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>ИЗВЕЩЕНИЕ</w:t>
      </w:r>
      <w:r w:rsidRPr="006F7569">
        <w:rPr>
          <w:rFonts w:cs="Times New Roman"/>
          <w:b/>
          <w:bCs/>
          <w:szCs w:val="24"/>
        </w:rPr>
        <w:t xml:space="preserve"> О ЗАКУПКЕ </w:t>
      </w:r>
    </w:p>
    <w:p w:rsidR="00C64D7F" w:rsidRDefault="009B7D85" w:rsidP="00A547F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</w:t>
      </w:r>
      <w:r w:rsidRPr="00532B24">
        <w:rPr>
          <w:rFonts w:cs="Times New Roman"/>
          <w:b/>
          <w:bCs/>
          <w:szCs w:val="24"/>
        </w:rPr>
        <w:t xml:space="preserve">закупки у единственного поставщика (исполнителя, подрядчика) </w:t>
      </w:r>
    </w:p>
    <w:p w:rsidR="00787A71" w:rsidRDefault="00CF690B" w:rsidP="00787A71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32B24">
        <w:rPr>
          <w:rFonts w:cs="Times New Roman"/>
          <w:b/>
          <w:bCs/>
          <w:szCs w:val="24"/>
        </w:rPr>
        <w:t xml:space="preserve">на </w:t>
      </w:r>
      <w:r w:rsidR="006D1E59">
        <w:rPr>
          <w:rFonts w:cs="Times New Roman"/>
          <w:b/>
          <w:bCs/>
          <w:szCs w:val="24"/>
        </w:rPr>
        <w:t>п</w:t>
      </w:r>
      <w:r w:rsidR="006D1E59" w:rsidRPr="006D1E59">
        <w:rPr>
          <w:rFonts w:cs="Times New Roman"/>
          <w:b/>
          <w:bCs/>
          <w:szCs w:val="24"/>
        </w:rPr>
        <w:t>оставк</w:t>
      </w:r>
      <w:r w:rsidR="006D1E59">
        <w:rPr>
          <w:rFonts w:cs="Times New Roman"/>
          <w:b/>
          <w:bCs/>
          <w:szCs w:val="24"/>
        </w:rPr>
        <w:t>у</w:t>
      </w:r>
      <w:r w:rsidR="006D1E59" w:rsidRPr="006D1E59">
        <w:rPr>
          <w:rFonts w:cs="Times New Roman"/>
          <w:b/>
          <w:bCs/>
          <w:szCs w:val="24"/>
        </w:rPr>
        <w:t xml:space="preserve"> </w:t>
      </w:r>
      <w:r w:rsidR="00340FDB" w:rsidRPr="00340FDB">
        <w:rPr>
          <w:rFonts w:cs="Times New Roman"/>
          <w:b/>
          <w:bCs/>
          <w:szCs w:val="24"/>
        </w:rPr>
        <w:t>твердых желатиновых  капсул</w:t>
      </w:r>
    </w:p>
    <w:p w:rsidR="006F7569" w:rsidRPr="006F7569" w:rsidRDefault="006F7569" w:rsidP="00787A71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 xml:space="preserve">№ </w:t>
      </w:r>
      <w:r w:rsidR="00340FDB">
        <w:rPr>
          <w:rFonts w:cs="Times New Roman"/>
          <w:b/>
          <w:szCs w:val="24"/>
        </w:rPr>
        <w:t>12</w:t>
      </w:r>
      <w:r w:rsidR="009950F6">
        <w:rPr>
          <w:rFonts w:cs="Times New Roman"/>
          <w:b/>
          <w:szCs w:val="24"/>
        </w:rPr>
        <w:t>/17</w:t>
      </w:r>
    </w:p>
    <w:p w:rsidR="006F7569" w:rsidRPr="006F7569" w:rsidRDefault="00340FDB" w:rsidP="006F7569">
      <w:pPr>
        <w:spacing w:line="240" w:lineRule="auto"/>
        <w:jc w:val="right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04</w:t>
      </w:r>
      <w:r w:rsidR="00787A71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августа</w:t>
      </w:r>
      <w:r w:rsidR="00A547F9">
        <w:rPr>
          <w:rFonts w:cs="Times New Roman"/>
          <w:b/>
          <w:bCs/>
          <w:szCs w:val="24"/>
        </w:rPr>
        <w:t xml:space="preserve"> 201</w:t>
      </w:r>
      <w:r w:rsidR="009950F6">
        <w:rPr>
          <w:rFonts w:cs="Times New Roman"/>
          <w:b/>
          <w:bCs/>
          <w:szCs w:val="24"/>
        </w:rPr>
        <w:t>7</w:t>
      </w:r>
      <w:r w:rsidR="00A547F9">
        <w:rPr>
          <w:rFonts w:cs="Times New Roman"/>
          <w:b/>
          <w:bCs/>
          <w:szCs w:val="24"/>
        </w:rPr>
        <w:t>г.</w:t>
      </w:r>
    </w:p>
    <w:tbl>
      <w:tblPr>
        <w:tblW w:w="10314" w:type="dxa"/>
        <w:tblLayout w:type="fixed"/>
        <w:tblLook w:val="0000"/>
      </w:tblPr>
      <w:tblGrid>
        <w:gridCol w:w="959"/>
        <w:gridCol w:w="3544"/>
        <w:gridCol w:w="5811"/>
      </w:tblGrid>
      <w:tr w:rsidR="006F7569" w:rsidRPr="006F7569" w:rsidTr="00604703">
        <w:trPr>
          <w:trHeight w:val="62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604703">
        <w:trPr>
          <w:trHeight w:val="2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2.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kern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Наименование: ФГУП «Московский эндокринный завод»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Место нахождения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Почтовый адрес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 xml:space="preserve">Телефон: +7 (495) 234-61-92 </w:t>
            </w:r>
            <w:proofErr w:type="spellStart"/>
            <w:r w:rsidRPr="00755364">
              <w:rPr>
                <w:rFonts w:cs="Times New Roman"/>
                <w:szCs w:val="24"/>
              </w:rPr>
              <w:t>доб</w:t>
            </w:r>
            <w:proofErr w:type="spellEnd"/>
            <w:r w:rsidRPr="00755364">
              <w:rPr>
                <w:rFonts w:cs="Times New Roman"/>
                <w:szCs w:val="24"/>
              </w:rPr>
              <w:t>. 6-27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>Факс: +7 (495) 911-42-10</w:t>
            </w:r>
          </w:p>
          <w:p w:rsidR="00755364" w:rsidRPr="00755364" w:rsidRDefault="00755364" w:rsidP="0075536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 xml:space="preserve">Электронная почта: </w:t>
            </w:r>
            <w:r w:rsidR="00340FDB">
              <w:rPr>
                <w:rFonts w:cs="Times New Roman"/>
                <w:szCs w:val="24"/>
                <w:lang w:val="en-US"/>
              </w:rPr>
              <w:t>s</w:t>
            </w:r>
            <w:proofErr w:type="spellStart"/>
            <w:r w:rsidR="00340FDB" w:rsidRPr="00340FDB">
              <w:rPr>
                <w:rFonts w:cs="Times New Roman"/>
                <w:szCs w:val="24"/>
              </w:rPr>
              <w:t>_</w:t>
            </w:r>
            <w:r w:rsidRPr="00755364">
              <w:rPr>
                <w:rFonts w:cs="Times New Roman"/>
                <w:szCs w:val="24"/>
              </w:rPr>
              <w:t>a</w:t>
            </w:r>
            <w:proofErr w:type="spellEnd"/>
            <w:r w:rsidRPr="00755364">
              <w:rPr>
                <w:rFonts w:cs="Times New Roman"/>
                <w:szCs w:val="24"/>
              </w:rPr>
              <w:t>_</w:t>
            </w:r>
            <w:proofErr w:type="spellStart"/>
            <w:r w:rsidR="00340FDB">
              <w:rPr>
                <w:rFonts w:cs="Times New Roman"/>
                <w:szCs w:val="24"/>
                <w:lang w:val="en-US"/>
              </w:rPr>
              <w:t>utkin</w:t>
            </w:r>
            <w:proofErr w:type="spellEnd"/>
            <w:r w:rsidRPr="00755364">
              <w:rPr>
                <w:rFonts w:cs="Times New Roman"/>
                <w:szCs w:val="24"/>
              </w:rPr>
              <w:t>@</w:t>
            </w:r>
            <w:proofErr w:type="spellStart"/>
            <w:r w:rsidRPr="00755364">
              <w:rPr>
                <w:rFonts w:cs="Times New Roman"/>
                <w:szCs w:val="24"/>
              </w:rPr>
              <w:t>endopharm.ru</w:t>
            </w:r>
            <w:proofErr w:type="spellEnd"/>
          </w:p>
          <w:p w:rsidR="006F7569" w:rsidRPr="006D1E59" w:rsidRDefault="00755364" w:rsidP="00340FD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5364">
              <w:rPr>
                <w:rFonts w:cs="Times New Roman"/>
                <w:szCs w:val="24"/>
              </w:rPr>
              <w:t xml:space="preserve">Контактное лицо: </w:t>
            </w:r>
            <w:r w:rsidR="00340FDB">
              <w:rPr>
                <w:rFonts w:cs="Times New Roman"/>
                <w:szCs w:val="24"/>
              </w:rPr>
              <w:t>Уткин Сергей Александрович</w:t>
            </w:r>
          </w:p>
        </w:tc>
      </w:tr>
      <w:tr w:rsidR="006F7569" w:rsidRPr="006F7569" w:rsidTr="00604703">
        <w:trPr>
          <w:trHeight w:val="17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3.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6" w:rsidRPr="00411788" w:rsidRDefault="006D1E5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411788">
              <w:rPr>
                <w:rFonts w:cs="Times New Roman"/>
                <w:b/>
                <w:bCs/>
                <w:szCs w:val="24"/>
              </w:rPr>
              <w:t xml:space="preserve">Поставка </w:t>
            </w:r>
            <w:r w:rsidR="00340FDB" w:rsidRPr="00411788">
              <w:rPr>
                <w:rFonts w:cs="Times New Roman"/>
                <w:b/>
                <w:bCs/>
                <w:szCs w:val="24"/>
              </w:rPr>
              <w:t>твердых желатиновых  капсул</w:t>
            </w:r>
          </w:p>
          <w:p w:rsidR="001A6828" w:rsidRPr="00411788" w:rsidRDefault="006169D1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411788">
              <w:rPr>
                <w:rFonts w:cs="Times New Roman"/>
                <w:b/>
                <w:szCs w:val="24"/>
              </w:rPr>
              <w:t xml:space="preserve"> </w:t>
            </w:r>
          </w:p>
          <w:p w:rsidR="00411788" w:rsidRPr="00411788" w:rsidRDefault="00411788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411788">
              <w:rPr>
                <w:color w:val="000000"/>
                <w:szCs w:val="24"/>
              </w:rPr>
              <w:t>П</w:t>
            </w:r>
            <w:r w:rsidRPr="00411788">
              <w:rPr>
                <w:rFonts w:eastAsia="Times New Roman" w:cs="Times New Roman"/>
                <w:color w:val="000000"/>
                <w:szCs w:val="24"/>
              </w:rPr>
              <w:t>роизвод</w:t>
            </w:r>
            <w:r w:rsidRPr="00411788">
              <w:rPr>
                <w:color w:val="000000"/>
                <w:szCs w:val="24"/>
              </w:rPr>
              <w:t>итель:</w:t>
            </w:r>
            <w:r w:rsidRPr="0041178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411788">
              <w:rPr>
                <w:rFonts w:eastAsia="Times New Roman" w:cs="Times New Roman"/>
                <w:szCs w:val="24"/>
              </w:rPr>
              <w:t>«</w:t>
            </w:r>
            <w:proofErr w:type="gramStart"/>
            <w:r w:rsidRPr="00411788">
              <w:rPr>
                <w:rFonts w:eastAsia="Times New Roman" w:cs="Times New Roman"/>
                <w:szCs w:val="24"/>
              </w:rPr>
              <w:t>С</w:t>
            </w:r>
            <w:proofErr w:type="gramEnd"/>
            <w:r w:rsidRPr="00411788">
              <w:rPr>
                <w:rFonts w:eastAsia="Times New Roman" w:cs="Times New Roman"/>
                <w:szCs w:val="24"/>
              </w:rPr>
              <w:t>APSUGEL»</w:t>
            </w:r>
            <w:r w:rsidRPr="00411788">
              <w:rPr>
                <w:rFonts w:eastAsia="Times New Roman" w:cs="Times New Roman"/>
                <w:color w:val="000000"/>
                <w:szCs w:val="24"/>
              </w:rPr>
              <w:t>, Бельгия</w:t>
            </w:r>
          </w:p>
          <w:p w:rsidR="00411788" w:rsidRPr="00411788" w:rsidRDefault="00411788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6F7569" w:rsidRPr="00411788" w:rsidRDefault="006F7569" w:rsidP="00A3577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1788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163A8C" w:rsidRPr="00411788">
              <w:rPr>
                <w:rFonts w:cs="Times New Roman"/>
                <w:szCs w:val="24"/>
              </w:rPr>
              <w:t xml:space="preserve"> (работ, услуг):</w:t>
            </w:r>
            <w:r w:rsidR="003127DC" w:rsidRPr="00411788">
              <w:rPr>
                <w:rFonts w:cs="Times New Roman"/>
                <w:szCs w:val="24"/>
              </w:rPr>
              <w:t xml:space="preserve"> </w:t>
            </w:r>
            <w:r w:rsidR="00411788" w:rsidRPr="00411788">
              <w:rPr>
                <w:rFonts w:eastAsia="Times New Roman" w:cs="Times New Roman"/>
                <w:szCs w:val="24"/>
              </w:rPr>
              <w:t>12 000 000 шт</w:t>
            </w:r>
            <w:r w:rsidR="003127DC" w:rsidRPr="00411788">
              <w:rPr>
                <w:szCs w:val="24"/>
              </w:rPr>
              <w:t>.,</w:t>
            </w:r>
            <w:r w:rsidR="00163A8C" w:rsidRPr="00411788">
              <w:rPr>
                <w:rFonts w:cs="Times New Roman"/>
                <w:szCs w:val="24"/>
              </w:rPr>
              <w:t xml:space="preserve"> </w:t>
            </w:r>
            <w:r w:rsidR="00D81452" w:rsidRPr="00411788">
              <w:rPr>
                <w:rFonts w:cs="Times New Roman"/>
                <w:szCs w:val="24"/>
              </w:rPr>
              <w:t>в</w:t>
            </w:r>
            <w:r w:rsidR="00D81452" w:rsidRPr="00411788">
              <w:rPr>
                <w:szCs w:val="24"/>
              </w:rPr>
              <w:t xml:space="preserve"> соответствии с частью </w:t>
            </w:r>
            <w:r w:rsidR="00D81452" w:rsidRPr="00411788">
              <w:rPr>
                <w:szCs w:val="24"/>
                <w:lang w:val="en-US"/>
              </w:rPr>
              <w:t>III</w:t>
            </w:r>
            <w:r w:rsidR="00D81452" w:rsidRPr="00411788">
              <w:rPr>
                <w:szCs w:val="24"/>
              </w:rPr>
              <w:t xml:space="preserve"> «</w:t>
            </w:r>
            <w:r w:rsidR="007E4576" w:rsidRPr="00411788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D81452" w:rsidRPr="00411788">
              <w:rPr>
                <w:szCs w:val="24"/>
              </w:rPr>
              <w:t>»</w:t>
            </w:r>
            <w:r w:rsidR="007E4576" w:rsidRPr="00411788">
              <w:rPr>
                <w:szCs w:val="24"/>
              </w:rPr>
              <w:t xml:space="preserve"> Документации о закупке</w:t>
            </w:r>
            <w:r w:rsidR="00D81452" w:rsidRPr="00411788">
              <w:rPr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C73541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</w:t>
            </w:r>
            <w:r w:rsidR="00C73541">
              <w:rPr>
                <w:rFonts w:cs="Times New Roman"/>
                <w:bCs/>
                <w:szCs w:val="24"/>
              </w:rPr>
              <w:t>ПД</w:t>
            </w:r>
            <w:proofErr w:type="gramStart"/>
            <w:r w:rsidR="00F6683E">
              <w:rPr>
                <w:rFonts w:cs="Times New Roman"/>
                <w:bCs/>
                <w:szCs w:val="24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411788" w:rsidRDefault="00411788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1788">
              <w:rPr>
                <w:rFonts w:cs="Times New Roman"/>
                <w:szCs w:val="24"/>
              </w:rPr>
              <w:t>C20.59.60.120</w:t>
            </w:r>
          </w:p>
        </w:tc>
      </w:tr>
      <w:tr w:rsidR="006F7569" w:rsidRPr="006F7569" w:rsidTr="00604703">
        <w:trPr>
          <w:trHeight w:val="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ОКВЭД</w:t>
            </w:r>
            <w:r w:rsidR="00F6683E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411788" w:rsidRDefault="00411788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1788">
              <w:rPr>
                <w:rFonts w:cs="Times New Roman"/>
                <w:szCs w:val="24"/>
              </w:rPr>
              <w:t>С20.59.6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411788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1788">
              <w:rPr>
                <w:rFonts w:cs="Times New Roman"/>
                <w:szCs w:val="24"/>
              </w:rPr>
              <w:t>Рассмотрение заявок на участие в закупке не проводится.</w:t>
            </w:r>
          </w:p>
          <w:p w:rsidR="006F7569" w:rsidRPr="00411788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1788">
              <w:rPr>
                <w:rFonts w:cs="Times New Roman"/>
                <w:szCs w:val="24"/>
              </w:rPr>
              <w:t xml:space="preserve">Итоги закупки не подводятся. </w:t>
            </w:r>
          </w:p>
          <w:p w:rsidR="006F7569" w:rsidRPr="00411788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Cs w:val="24"/>
              </w:rPr>
            </w:pP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Источник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411788" w:rsidRDefault="006F7569" w:rsidP="00726AED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11788">
              <w:rPr>
                <w:rFonts w:cs="Times New Roman"/>
                <w:bCs/>
                <w:szCs w:val="24"/>
              </w:rPr>
              <w:t>Собственные средства</w:t>
            </w:r>
            <w:r w:rsidRPr="00411788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8" w:rsidRPr="00411788" w:rsidRDefault="00411788" w:rsidP="00245E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411788">
              <w:rPr>
                <w:rFonts w:eastAsia="Times New Roman" w:cs="Times New Roman"/>
                <w:szCs w:val="24"/>
              </w:rPr>
              <w:t>Самовывоз</w:t>
            </w:r>
            <w:proofErr w:type="spellEnd"/>
            <w:r w:rsidRPr="00411788">
              <w:rPr>
                <w:rFonts w:eastAsia="Times New Roman" w:cs="Times New Roman"/>
                <w:szCs w:val="24"/>
              </w:rPr>
              <w:t xml:space="preserve"> со склада Поставщика</w:t>
            </w:r>
            <w:r w:rsidRPr="00411788">
              <w:rPr>
                <w:szCs w:val="24"/>
              </w:rPr>
              <w:t xml:space="preserve">, расположенного по адресу: г. Домодедово, </w:t>
            </w:r>
            <w:proofErr w:type="gramStart"/>
            <w:r w:rsidRPr="00411788">
              <w:rPr>
                <w:szCs w:val="24"/>
              </w:rPr>
              <w:t>Северный</w:t>
            </w:r>
            <w:proofErr w:type="gramEnd"/>
            <w:r w:rsidRPr="00411788">
              <w:rPr>
                <w:szCs w:val="24"/>
              </w:rPr>
              <w:t xml:space="preserve"> </w:t>
            </w:r>
            <w:proofErr w:type="spellStart"/>
            <w:r w:rsidRPr="00411788">
              <w:rPr>
                <w:szCs w:val="24"/>
              </w:rPr>
              <w:t>мкр</w:t>
            </w:r>
            <w:proofErr w:type="spellEnd"/>
            <w:r w:rsidRPr="00411788">
              <w:rPr>
                <w:szCs w:val="24"/>
              </w:rPr>
              <w:t xml:space="preserve">., ул. </w:t>
            </w:r>
            <w:proofErr w:type="spellStart"/>
            <w:r w:rsidRPr="00411788">
              <w:rPr>
                <w:szCs w:val="24"/>
              </w:rPr>
              <w:t>Логистическая</w:t>
            </w:r>
            <w:proofErr w:type="spellEnd"/>
            <w:r w:rsidRPr="00411788">
              <w:rPr>
                <w:szCs w:val="24"/>
              </w:rPr>
              <w:t>, д. 1/6</w:t>
            </w:r>
          </w:p>
        </w:tc>
      </w:tr>
      <w:tr w:rsidR="006F7569" w:rsidRPr="006F7569" w:rsidTr="00532B24">
        <w:trPr>
          <w:trHeight w:val="9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7.</w:t>
            </w:r>
          </w:p>
          <w:p w:rsidR="006F7569" w:rsidRPr="006F7569" w:rsidRDefault="006F7569" w:rsidP="000630C7">
            <w:pPr>
              <w:spacing w:after="0" w:line="240" w:lineRule="auto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532B2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52" w:rsidRDefault="00411788" w:rsidP="00411788">
            <w:pPr>
              <w:spacing w:after="0" w:line="240" w:lineRule="auto"/>
              <w:jc w:val="both"/>
              <w:rPr>
                <w:szCs w:val="24"/>
              </w:rPr>
            </w:pPr>
            <w:r w:rsidRPr="00411788">
              <w:rPr>
                <w:rFonts w:eastAsia="Times New Roman" w:cs="Times New Roman"/>
                <w:szCs w:val="24"/>
              </w:rPr>
              <w:t xml:space="preserve">47 436,00 </w:t>
            </w:r>
            <w:r w:rsidRPr="00411788">
              <w:rPr>
                <w:szCs w:val="24"/>
              </w:rPr>
              <w:t>(Сорок семь тысяч четыреста тридцать шесть) Е</w:t>
            </w:r>
            <w:r w:rsidRPr="00411788">
              <w:rPr>
                <w:rFonts w:eastAsia="Times New Roman" w:cs="Times New Roman"/>
                <w:szCs w:val="24"/>
              </w:rPr>
              <w:t>вро</w:t>
            </w:r>
            <w:r w:rsidRPr="00411788">
              <w:rPr>
                <w:szCs w:val="24"/>
              </w:rPr>
              <w:t xml:space="preserve"> 00 </w:t>
            </w:r>
            <w:proofErr w:type="spellStart"/>
            <w:r w:rsidRPr="00411788">
              <w:rPr>
                <w:szCs w:val="24"/>
              </w:rPr>
              <w:t>евроцентов</w:t>
            </w:r>
            <w:proofErr w:type="spellEnd"/>
            <w:r w:rsidRPr="00411788">
              <w:rPr>
                <w:rFonts w:eastAsia="Times New Roman" w:cs="Times New Roman"/>
                <w:szCs w:val="24"/>
              </w:rPr>
              <w:t xml:space="preserve"> с учётом НДС 18%</w:t>
            </w:r>
          </w:p>
          <w:p w:rsidR="00C1686F" w:rsidRDefault="00C1686F" w:rsidP="00411788">
            <w:pPr>
              <w:spacing w:after="0" w:line="240" w:lineRule="auto"/>
              <w:jc w:val="both"/>
              <w:rPr>
                <w:szCs w:val="24"/>
              </w:rPr>
            </w:pPr>
          </w:p>
          <w:p w:rsidR="00C1686F" w:rsidRPr="00411788" w:rsidRDefault="00C1686F" w:rsidP="004117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2E05">
              <w:t xml:space="preserve">Цена договора включает в себя все расходы </w:t>
            </w:r>
            <w:r>
              <w:t>Поставщика</w:t>
            </w:r>
            <w:r w:rsidRPr="00542E05">
              <w:t>, связанные с исполнением договора, в полном объеме.</w:t>
            </w:r>
          </w:p>
        </w:tc>
      </w:tr>
      <w:tr w:rsidR="006F7569" w:rsidRPr="006F7569" w:rsidTr="00406EC7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2E" w:rsidRPr="00411788" w:rsidRDefault="001A6828" w:rsidP="00D13F2E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411788">
              <w:rPr>
                <w:rFonts w:cs="Times New Roman"/>
                <w:b/>
                <w:szCs w:val="24"/>
              </w:rPr>
              <w:t>П</w:t>
            </w:r>
            <w:r w:rsidR="00D13F2E" w:rsidRPr="00411788">
              <w:rPr>
                <w:rFonts w:cs="Times New Roman"/>
                <w:b/>
                <w:szCs w:val="24"/>
              </w:rPr>
              <w:t>п</w:t>
            </w:r>
            <w:proofErr w:type="spellEnd"/>
            <w:r w:rsidR="00D13F2E" w:rsidRPr="00411788">
              <w:rPr>
                <w:rFonts w:cs="Times New Roman"/>
                <w:b/>
                <w:szCs w:val="24"/>
              </w:rPr>
              <w:t>.</w:t>
            </w:r>
            <w:r w:rsidRPr="00411788">
              <w:rPr>
                <w:rFonts w:cs="Times New Roman"/>
                <w:b/>
                <w:szCs w:val="24"/>
              </w:rPr>
              <w:t xml:space="preserve"> </w:t>
            </w:r>
            <w:r w:rsidR="00D13F2E" w:rsidRPr="00411788">
              <w:rPr>
                <w:rFonts w:cs="Times New Roman"/>
                <w:b/>
                <w:szCs w:val="24"/>
              </w:rPr>
              <w:t>2</w:t>
            </w:r>
            <w:r w:rsidR="006D1E59" w:rsidRPr="00411788">
              <w:rPr>
                <w:rFonts w:cs="Times New Roman"/>
                <w:b/>
                <w:szCs w:val="24"/>
              </w:rPr>
              <w:t>9</w:t>
            </w:r>
            <w:r w:rsidR="00D13F2E" w:rsidRPr="00411788">
              <w:rPr>
                <w:rFonts w:cs="Times New Roman"/>
                <w:b/>
                <w:szCs w:val="24"/>
              </w:rPr>
              <w:t xml:space="preserve"> п. 14.3 Положения о закупке товаров, работ, услуг для нужд ФГУП «Московский эндокринный завод» </w:t>
            </w:r>
          </w:p>
          <w:p w:rsidR="006F7569" w:rsidRPr="00411788" w:rsidRDefault="006D1E59" w:rsidP="00D13F2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411788">
              <w:rPr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411788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Плата за предоставление документации не взимается.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532B24">
        <w:trPr>
          <w:trHeight w:val="1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:rsidR="006F7569" w:rsidRDefault="006F7569" w:rsidP="006F7569">
      <w:pPr>
        <w:spacing w:line="240" w:lineRule="auto"/>
        <w:ind w:left="708" w:firstLine="708"/>
        <w:rPr>
          <w:rFonts w:cs="Times New Roman"/>
          <w:szCs w:val="24"/>
        </w:rPr>
      </w:pP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7"/>
        <w:jc w:val="both"/>
        <w:textAlignment w:val="baseline"/>
        <w:rPr>
          <w:rFonts w:eastAsia="Times New Roman" w:cs="Times New Roman"/>
          <w:szCs w:val="24"/>
        </w:rPr>
      </w:pPr>
      <w:r w:rsidRPr="00787A71">
        <w:rPr>
          <w:rFonts w:eastAsia="Times New Roman" w:cs="Times New Roman"/>
          <w:szCs w:val="24"/>
        </w:rPr>
        <w:t>Директор                                                                                                                М.Ю. Фонарёв</w:t>
      </w:r>
    </w:p>
    <w:p w:rsidR="006F7569" w:rsidRPr="006F7569" w:rsidRDefault="006F7569" w:rsidP="006F7569">
      <w:pPr>
        <w:spacing w:line="240" w:lineRule="auto"/>
        <w:ind w:left="6379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br w:type="page"/>
      </w: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b/>
          <w:bCs/>
          <w:szCs w:val="24"/>
        </w:rPr>
      </w:pPr>
      <w:r w:rsidRPr="00787A71">
        <w:rPr>
          <w:rFonts w:eastAsia="Times New Roman" w:cs="Times New Roman"/>
          <w:b/>
          <w:bCs/>
          <w:szCs w:val="24"/>
        </w:rPr>
        <w:lastRenderedPageBreak/>
        <w:t>УТВЕРЖДАЮ</w:t>
      </w: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szCs w:val="24"/>
        </w:rPr>
      </w:pPr>
      <w:r w:rsidRPr="00787A71">
        <w:rPr>
          <w:rFonts w:eastAsia="Times New Roman" w:cs="Times New Roman"/>
          <w:szCs w:val="24"/>
        </w:rPr>
        <w:t>Директор ФГУП «Московский</w:t>
      </w: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szCs w:val="24"/>
        </w:rPr>
      </w:pPr>
      <w:r w:rsidRPr="00787A71">
        <w:rPr>
          <w:rFonts w:eastAsia="Times New Roman" w:cs="Times New Roman"/>
          <w:szCs w:val="24"/>
        </w:rPr>
        <w:t>эндокринный завод»</w:t>
      </w: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i/>
          <w:szCs w:val="24"/>
        </w:rPr>
      </w:pPr>
    </w:p>
    <w:p w:rsid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szCs w:val="24"/>
        </w:rPr>
      </w:pPr>
      <w:r w:rsidRPr="00787A71">
        <w:rPr>
          <w:rFonts w:eastAsia="Times New Roman" w:cs="Times New Roman"/>
          <w:b/>
          <w:szCs w:val="24"/>
        </w:rPr>
        <w:t>______________</w:t>
      </w:r>
      <w:r w:rsidRPr="00787A71">
        <w:rPr>
          <w:rFonts w:eastAsia="Times New Roman" w:cs="Times New Roman"/>
          <w:szCs w:val="24"/>
        </w:rPr>
        <w:t>М.Ю. Фонарёв</w:t>
      </w:r>
    </w:p>
    <w:p w:rsidR="00787A71" w:rsidRPr="00787A71" w:rsidRDefault="00787A71" w:rsidP="00787A71">
      <w:pPr>
        <w:widowControl w:val="0"/>
        <w:tabs>
          <w:tab w:val="left" w:pos="9639"/>
        </w:tabs>
        <w:adjustRightInd w:val="0"/>
        <w:spacing w:after="0" w:line="240" w:lineRule="auto"/>
        <w:ind w:left="5664" w:firstLine="708"/>
        <w:jc w:val="both"/>
        <w:textAlignment w:val="baseline"/>
        <w:rPr>
          <w:rFonts w:eastAsia="Times New Roman" w:cs="Times New Roman"/>
          <w:szCs w:val="24"/>
        </w:rPr>
      </w:pPr>
    </w:p>
    <w:p w:rsidR="00787A71" w:rsidRPr="00787A71" w:rsidRDefault="00787A71" w:rsidP="00787A71">
      <w:pPr>
        <w:widowControl w:val="0"/>
        <w:tabs>
          <w:tab w:val="left" w:pos="5970"/>
          <w:tab w:val="left" w:pos="9639"/>
        </w:tabs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szCs w:val="24"/>
        </w:rPr>
      </w:pPr>
      <w:r w:rsidRPr="00787A71">
        <w:rPr>
          <w:rFonts w:eastAsia="Times New Roman" w:cs="Times New Roman"/>
          <w:szCs w:val="24"/>
        </w:rPr>
        <w:tab/>
        <w:t xml:space="preserve">      «</w:t>
      </w:r>
      <w:r w:rsidR="00411788">
        <w:rPr>
          <w:rFonts w:eastAsia="Times New Roman" w:cs="Times New Roman"/>
          <w:szCs w:val="24"/>
        </w:rPr>
        <w:t>04</w:t>
      </w:r>
      <w:r w:rsidRPr="00787A71">
        <w:rPr>
          <w:rFonts w:eastAsia="Times New Roman" w:cs="Times New Roman"/>
          <w:szCs w:val="24"/>
        </w:rPr>
        <w:t xml:space="preserve">» </w:t>
      </w:r>
      <w:r w:rsidR="00411788">
        <w:rPr>
          <w:rFonts w:eastAsia="Times New Roman" w:cs="Times New Roman"/>
          <w:szCs w:val="24"/>
        </w:rPr>
        <w:t>августа</w:t>
      </w:r>
      <w:r w:rsidRPr="00787A71">
        <w:rPr>
          <w:rFonts w:eastAsia="Times New Roman" w:cs="Times New Roman"/>
          <w:szCs w:val="24"/>
        </w:rPr>
        <w:t xml:space="preserve"> 201</w:t>
      </w:r>
      <w:r w:rsidR="009950F6">
        <w:rPr>
          <w:rFonts w:eastAsia="Times New Roman" w:cs="Times New Roman"/>
          <w:szCs w:val="24"/>
        </w:rPr>
        <w:t>7</w:t>
      </w:r>
      <w:r w:rsidRPr="00787A71">
        <w:rPr>
          <w:rFonts w:eastAsia="Times New Roman" w:cs="Times New Roman"/>
          <w:szCs w:val="24"/>
        </w:rPr>
        <w:t>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 xml:space="preserve">ДОКУМЕНТАЦИЯ О ЗАКУПКЕ </w:t>
      </w:r>
    </w:p>
    <w:p w:rsidR="009B7D85" w:rsidRDefault="009B7D85" w:rsidP="00CF690B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6D1E59" w:rsidRDefault="006D1E59" w:rsidP="006D1E5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32B24">
        <w:rPr>
          <w:rFonts w:cs="Times New Roman"/>
          <w:b/>
          <w:bCs/>
          <w:szCs w:val="24"/>
        </w:rPr>
        <w:t xml:space="preserve">на </w:t>
      </w:r>
      <w:r>
        <w:rPr>
          <w:rFonts w:cs="Times New Roman"/>
          <w:b/>
          <w:bCs/>
          <w:szCs w:val="24"/>
        </w:rPr>
        <w:t>п</w:t>
      </w:r>
      <w:r w:rsidRPr="006D1E59">
        <w:rPr>
          <w:rFonts w:cs="Times New Roman"/>
          <w:b/>
          <w:bCs/>
          <w:szCs w:val="24"/>
        </w:rPr>
        <w:t>оставк</w:t>
      </w:r>
      <w:r>
        <w:rPr>
          <w:rFonts w:cs="Times New Roman"/>
          <w:b/>
          <w:bCs/>
          <w:szCs w:val="24"/>
        </w:rPr>
        <w:t>у</w:t>
      </w:r>
      <w:r w:rsidRPr="006D1E59">
        <w:rPr>
          <w:rFonts w:cs="Times New Roman"/>
          <w:b/>
          <w:bCs/>
          <w:szCs w:val="24"/>
        </w:rPr>
        <w:t xml:space="preserve"> </w:t>
      </w:r>
      <w:r w:rsidR="00411788" w:rsidRPr="00340FDB">
        <w:rPr>
          <w:rFonts w:cs="Times New Roman"/>
          <w:b/>
          <w:bCs/>
          <w:szCs w:val="24"/>
        </w:rPr>
        <w:t>твердых желатиновых  капсул</w:t>
      </w:r>
    </w:p>
    <w:p w:rsidR="006F7569" w:rsidRPr="006F7569" w:rsidRDefault="006D1E59" w:rsidP="006D1E5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szCs w:val="24"/>
        </w:rPr>
        <w:t xml:space="preserve">№ </w:t>
      </w:r>
      <w:r w:rsidR="00411788">
        <w:rPr>
          <w:rFonts w:cs="Times New Roman"/>
          <w:b/>
          <w:szCs w:val="24"/>
        </w:rPr>
        <w:t>12</w:t>
      </w:r>
      <w:r>
        <w:rPr>
          <w:rFonts w:cs="Times New Roman"/>
          <w:b/>
          <w:szCs w:val="24"/>
        </w:rPr>
        <w:t>/17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A6828" w:rsidRPr="006F7569" w:rsidRDefault="001A6828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D48BD" w:rsidRDefault="001D48BD" w:rsidP="00C64D7F">
      <w:pPr>
        <w:keepNext/>
        <w:keepLines/>
        <w:suppressLineNumbers/>
        <w:suppressAutoHyphens/>
        <w:spacing w:line="240" w:lineRule="auto"/>
        <w:rPr>
          <w:rFonts w:cs="Times New Roman"/>
          <w:bCs/>
        </w:rPr>
      </w:pPr>
    </w:p>
    <w:p w:rsidR="001D48BD" w:rsidRDefault="001D48BD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1D48BD" w:rsidRPr="006F7569" w:rsidRDefault="001D48BD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>Москва</w:t>
      </w:r>
    </w:p>
    <w:p w:rsidR="006F7569" w:rsidRPr="001D48BD" w:rsidRDefault="009950F6" w:rsidP="001D48BD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2017</w:t>
      </w:r>
      <w:r w:rsidR="006F7569" w:rsidRPr="006F7569">
        <w:rPr>
          <w:rFonts w:cs="Times New Roman"/>
          <w:b/>
          <w:bCs/>
        </w:rPr>
        <w:t xml:space="preserve"> г.</w:t>
      </w:r>
      <w:r w:rsidR="006F7569" w:rsidRPr="006F7569">
        <w:rPr>
          <w:rFonts w:cs="Times New Roman"/>
          <w:b/>
        </w:rPr>
        <w:br w:type="page"/>
      </w:r>
    </w:p>
    <w:p w:rsidR="006F7569" w:rsidRPr="006F7569" w:rsidRDefault="006F7569" w:rsidP="006F7569">
      <w:pPr>
        <w:keepNext/>
        <w:pageBreakBefore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bookmarkStart w:id="0" w:name="_Toc322209419"/>
      <w:bookmarkStart w:id="1" w:name="_Ref248571702"/>
      <w:bookmarkStart w:id="2" w:name="_Ref119427085"/>
      <w:r w:rsidRPr="006F7569">
        <w:rPr>
          <w:rFonts w:eastAsia="Times New Roman" w:cs="Times New Roman"/>
          <w:b/>
          <w:caps/>
          <w:kern w:val="28"/>
          <w:sz w:val="22"/>
        </w:rPr>
        <w:lastRenderedPageBreak/>
        <w:t>СВЕДЕНИЯ О ПРОВОДИМОЙ ПРОЦЕДУРЕ ЗАКУПКИ</w:t>
      </w:r>
      <w:bookmarkEnd w:id="0"/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6F7569" w:rsidRPr="009F27BE" w:rsidTr="00604703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F27BE">
              <w:rPr>
                <w:rFonts w:cs="Times New Roman"/>
                <w:bCs/>
                <w:szCs w:val="24"/>
              </w:rPr>
              <w:t>№</w:t>
            </w:r>
          </w:p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F27BE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F27BE">
              <w:rPr>
                <w:rFonts w:cs="Times New Roman"/>
                <w:bCs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F27BE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9F27BE" w:rsidTr="00604703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726AED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9F27BE" w:rsidTr="00184FFB">
        <w:trPr>
          <w:trHeight w:val="17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8" w:rsidRPr="009F27BE" w:rsidRDefault="00411788" w:rsidP="0041178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9F27BE">
              <w:rPr>
                <w:rFonts w:cs="Times New Roman"/>
                <w:b/>
                <w:bCs/>
                <w:szCs w:val="24"/>
              </w:rPr>
              <w:t>Поставка твердых желатиновых  капсул</w:t>
            </w:r>
          </w:p>
          <w:p w:rsidR="00411788" w:rsidRPr="009F27BE" w:rsidRDefault="00411788" w:rsidP="0041178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F27BE">
              <w:rPr>
                <w:rFonts w:cs="Times New Roman"/>
                <w:b/>
                <w:szCs w:val="24"/>
              </w:rPr>
              <w:t xml:space="preserve"> </w:t>
            </w:r>
          </w:p>
          <w:p w:rsidR="00411788" w:rsidRPr="009F27BE" w:rsidRDefault="00411788" w:rsidP="0041178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9F27BE">
              <w:rPr>
                <w:color w:val="000000"/>
                <w:szCs w:val="24"/>
              </w:rPr>
              <w:t>П</w:t>
            </w:r>
            <w:r w:rsidRPr="009F27BE">
              <w:rPr>
                <w:rFonts w:eastAsia="Times New Roman" w:cs="Times New Roman"/>
                <w:color w:val="000000"/>
                <w:szCs w:val="24"/>
              </w:rPr>
              <w:t>роизвод</w:t>
            </w:r>
            <w:r w:rsidRPr="009F27BE">
              <w:rPr>
                <w:color w:val="000000"/>
                <w:szCs w:val="24"/>
              </w:rPr>
              <w:t>итель:</w:t>
            </w:r>
            <w:r w:rsidRPr="009F27B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9F27BE">
              <w:rPr>
                <w:rFonts w:eastAsia="Times New Roman" w:cs="Times New Roman"/>
                <w:szCs w:val="24"/>
              </w:rPr>
              <w:t>«</w:t>
            </w:r>
            <w:proofErr w:type="gramStart"/>
            <w:r w:rsidRPr="009F27BE">
              <w:rPr>
                <w:rFonts w:eastAsia="Times New Roman" w:cs="Times New Roman"/>
                <w:szCs w:val="24"/>
              </w:rPr>
              <w:t>С</w:t>
            </w:r>
            <w:proofErr w:type="gramEnd"/>
            <w:r w:rsidRPr="009F27BE">
              <w:rPr>
                <w:rFonts w:eastAsia="Times New Roman" w:cs="Times New Roman"/>
                <w:szCs w:val="24"/>
              </w:rPr>
              <w:t>APSUGEL»</w:t>
            </w:r>
            <w:r w:rsidRPr="009F27BE">
              <w:rPr>
                <w:rFonts w:eastAsia="Times New Roman" w:cs="Times New Roman"/>
                <w:color w:val="000000"/>
                <w:szCs w:val="24"/>
              </w:rPr>
              <w:t>, Бельгия</w:t>
            </w:r>
          </w:p>
          <w:p w:rsidR="00411788" w:rsidRPr="009F27BE" w:rsidRDefault="00411788" w:rsidP="0041178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6F7569" w:rsidRPr="009F27BE" w:rsidRDefault="00411788" w:rsidP="0041178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Количество (объем) поставляемого товара (работ, услуг): </w:t>
            </w:r>
            <w:r w:rsidRPr="009F27BE">
              <w:rPr>
                <w:rFonts w:eastAsia="Times New Roman" w:cs="Times New Roman"/>
                <w:szCs w:val="24"/>
              </w:rPr>
              <w:t>12 000 000 шт</w:t>
            </w:r>
            <w:r w:rsidRPr="009F27BE">
              <w:rPr>
                <w:szCs w:val="24"/>
              </w:rPr>
              <w:t>.,</w:t>
            </w:r>
            <w:r w:rsidRPr="009F27BE">
              <w:rPr>
                <w:rFonts w:cs="Times New Roman"/>
                <w:szCs w:val="24"/>
              </w:rPr>
              <w:t xml:space="preserve"> в</w:t>
            </w:r>
            <w:r w:rsidRPr="009F27BE">
              <w:rPr>
                <w:szCs w:val="24"/>
              </w:rPr>
              <w:t xml:space="preserve"> соответствии с частью </w:t>
            </w:r>
            <w:r w:rsidRPr="009F27BE">
              <w:rPr>
                <w:szCs w:val="24"/>
                <w:lang w:val="en-US"/>
              </w:rPr>
              <w:t>III</w:t>
            </w:r>
            <w:r w:rsidRPr="009F27BE">
              <w:rPr>
                <w:szCs w:val="24"/>
              </w:rPr>
              <w:t xml:space="preserve"> «</w:t>
            </w:r>
            <w:r w:rsidRPr="009F27BE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9F27BE">
              <w:rPr>
                <w:szCs w:val="24"/>
              </w:rPr>
              <w:t>» Документации о закупке.</w:t>
            </w:r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9F27BE">
              <w:rPr>
                <w:rFonts w:cs="Times New Roman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7E4576" w:rsidP="007E4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F27BE">
              <w:rPr>
                <w:rFonts w:eastAsia="Times New Roman" w:cs="Times New Roman"/>
                <w:szCs w:val="24"/>
              </w:rPr>
              <w:t>В</w:t>
            </w:r>
            <w:r w:rsidR="006F7569" w:rsidRPr="009F27BE">
              <w:rPr>
                <w:rFonts w:eastAsia="Times New Roman" w:cs="Times New Roman"/>
                <w:szCs w:val="24"/>
              </w:rPr>
              <w:t xml:space="preserve"> соответствии с частью </w:t>
            </w:r>
            <w:r w:rsidR="006F7569" w:rsidRPr="009F27BE">
              <w:rPr>
                <w:rFonts w:eastAsia="Times New Roman" w:cs="Times New Roman"/>
                <w:szCs w:val="24"/>
                <w:lang w:val="en-US"/>
              </w:rPr>
              <w:t>III</w:t>
            </w:r>
            <w:r w:rsidR="006F7569" w:rsidRPr="009F27BE">
              <w:rPr>
                <w:rFonts w:eastAsia="Times New Roman" w:cs="Times New Roman"/>
                <w:szCs w:val="24"/>
              </w:rPr>
              <w:t xml:space="preserve"> </w:t>
            </w:r>
            <w:r w:rsidRPr="009F27BE">
              <w:rPr>
                <w:rFonts w:eastAsia="Times New Roman" w:cs="Times New Roman"/>
                <w:szCs w:val="24"/>
              </w:rPr>
              <w:t>«</w:t>
            </w:r>
            <w:r w:rsidR="006F7569" w:rsidRPr="009F27BE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9F27BE">
              <w:rPr>
                <w:rFonts w:eastAsia="Times New Roman" w:cs="Times New Roman"/>
                <w:color w:val="000000"/>
                <w:szCs w:val="24"/>
              </w:rPr>
              <w:t xml:space="preserve">» </w:t>
            </w:r>
            <w:r w:rsidRPr="009F27BE">
              <w:rPr>
                <w:szCs w:val="24"/>
              </w:rPr>
              <w:t>Документации о закупке</w:t>
            </w:r>
            <w:r w:rsidR="006F7569" w:rsidRPr="009F27BE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9F27BE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9F27BE">
              <w:rPr>
                <w:rFonts w:cs="Times New Roman"/>
                <w:szCs w:val="24"/>
              </w:rPr>
              <w:t>установлены</w:t>
            </w:r>
            <w:proofErr w:type="gramEnd"/>
          </w:p>
        </w:tc>
      </w:tr>
      <w:tr w:rsidR="006F7569" w:rsidRPr="009F27BE" w:rsidTr="00604703">
        <w:trPr>
          <w:trHeight w:val="8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411788" w:rsidP="00B061A8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proofErr w:type="spellStart"/>
            <w:r w:rsidRPr="009F27BE">
              <w:rPr>
                <w:rFonts w:eastAsia="Times New Roman" w:cs="Times New Roman"/>
                <w:szCs w:val="24"/>
              </w:rPr>
              <w:t>Самовывоз</w:t>
            </w:r>
            <w:proofErr w:type="spellEnd"/>
            <w:r w:rsidRPr="009F27BE">
              <w:rPr>
                <w:rFonts w:eastAsia="Times New Roman" w:cs="Times New Roman"/>
                <w:szCs w:val="24"/>
              </w:rPr>
              <w:t xml:space="preserve"> со склада Поставщика</w:t>
            </w:r>
            <w:r w:rsidRPr="009F27BE">
              <w:rPr>
                <w:szCs w:val="24"/>
              </w:rPr>
              <w:t xml:space="preserve">, расположенного по адресу: г. Домодедово, </w:t>
            </w:r>
            <w:proofErr w:type="gramStart"/>
            <w:r w:rsidRPr="009F27BE">
              <w:rPr>
                <w:szCs w:val="24"/>
              </w:rPr>
              <w:t>Северный</w:t>
            </w:r>
            <w:proofErr w:type="gramEnd"/>
            <w:r w:rsidRPr="009F27BE">
              <w:rPr>
                <w:szCs w:val="24"/>
              </w:rPr>
              <w:t xml:space="preserve"> </w:t>
            </w:r>
            <w:proofErr w:type="spellStart"/>
            <w:r w:rsidRPr="009F27BE">
              <w:rPr>
                <w:szCs w:val="24"/>
              </w:rPr>
              <w:t>мкр</w:t>
            </w:r>
            <w:proofErr w:type="spellEnd"/>
            <w:r w:rsidRPr="009F27BE">
              <w:rPr>
                <w:szCs w:val="24"/>
              </w:rPr>
              <w:t xml:space="preserve">., ул. </w:t>
            </w:r>
            <w:proofErr w:type="spellStart"/>
            <w:r w:rsidRPr="009F27BE">
              <w:rPr>
                <w:szCs w:val="24"/>
              </w:rPr>
              <w:t>Логистическая</w:t>
            </w:r>
            <w:proofErr w:type="spellEnd"/>
            <w:r w:rsidRPr="009F27BE">
              <w:rPr>
                <w:szCs w:val="24"/>
              </w:rPr>
              <w:t>, д. 1/6</w:t>
            </w:r>
          </w:p>
        </w:tc>
      </w:tr>
      <w:tr w:rsidR="006F7569" w:rsidRPr="009F27BE" w:rsidTr="00604703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D0" w:rsidRPr="00ED3AD0" w:rsidRDefault="00ED3AD0" w:rsidP="00ED3AD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pacing w:val="4"/>
                <w:szCs w:val="24"/>
              </w:rPr>
            </w:pPr>
            <w:r w:rsidRPr="00ED3AD0">
              <w:rPr>
                <w:rFonts w:eastAsia="Times New Roman" w:cs="Times New Roman"/>
                <w:spacing w:val="4"/>
                <w:szCs w:val="24"/>
              </w:rPr>
              <w:t xml:space="preserve">Покупатель размещает заказ на Товар в виде письменной заявки, направленной в адрес Поставщика по факсу или электронной почте в срок не позднее, чем за 45 (Сорок пять) календарных </w:t>
            </w:r>
            <w:r w:rsidRPr="00ED3AD0">
              <w:rPr>
                <w:rFonts w:eastAsia="Times New Roman" w:cs="Times New Roman"/>
                <w:spacing w:val="4"/>
                <w:szCs w:val="24"/>
              </w:rPr>
              <w:lastRenderedPageBreak/>
              <w:t xml:space="preserve">дней до даты поставки. По результатам рассмотрения заявки Поставщик должен в срок не позднее 5 (Пяти) календарных дней, </w:t>
            </w:r>
            <w:proofErr w:type="gramStart"/>
            <w:r w:rsidRPr="00ED3AD0">
              <w:rPr>
                <w:rFonts w:eastAsia="Times New Roman" w:cs="Times New Roman"/>
                <w:spacing w:val="4"/>
                <w:szCs w:val="24"/>
              </w:rPr>
              <w:t>с даты получения</w:t>
            </w:r>
            <w:proofErr w:type="gramEnd"/>
            <w:r w:rsidRPr="00ED3AD0">
              <w:rPr>
                <w:rFonts w:eastAsia="Times New Roman" w:cs="Times New Roman"/>
                <w:spacing w:val="4"/>
                <w:szCs w:val="24"/>
              </w:rPr>
              <w:t xml:space="preserve"> заявки, письменно подтвердить принятие ее к исполнению.</w:t>
            </w:r>
          </w:p>
          <w:p w:rsidR="00ED3AD0" w:rsidRPr="00ED3AD0" w:rsidRDefault="00ED3AD0" w:rsidP="00ED3AD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pacing w:val="4"/>
                <w:szCs w:val="24"/>
              </w:rPr>
            </w:pPr>
            <w:r w:rsidRPr="00ED3AD0">
              <w:rPr>
                <w:rFonts w:eastAsia="Times New Roman" w:cs="Times New Roman"/>
                <w:spacing w:val="4"/>
                <w:szCs w:val="24"/>
              </w:rPr>
              <w:t>Не заказанный Товар не поставляется. В случае</w:t>
            </w:r>
            <w:proofErr w:type="gramStart"/>
            <w:r w:rsidRPr="00ED3AD0">
              <w:rPr>
                <w:rFonts w:eastAsia="Times New Roman" w:cs="Times New Roman"/>
                <w:spacing w:val="4"/>
                <w:szCs w:val="24"/>
              </w:rPr>
              <w:t>,</w:t>
            </w:r>
            <w:proofErr w:type="gramEnd"/>
            <w:r w:rsidRPr="00ED3AD0">
              <w:rPr>
                <w:rFonts w:eastAsia="Times New Roman" w:cs="Times New Roman"/>
                <w:spacing w:val="4"/>
                <w:szCs w:val="24"/>
              </w:rPr>
              <w:t xml:space="preserve"> если Поставщиком произведена поставка </w:t>
            </w:r>
            <w:proofErr w:type="spellStart"/>
            <w:r w:rsidRPr="00ED3AD0">
              <w:rPr>
                <w:rFonts w:eastAsia="Times New Roman" w:cs="Times New Roman"/>
                <w:spacing w:val="4"/>
                <w:szCs w:val="24"/>
              </w:rPr>
              <w:t>незаказанного</w:t>
            </w:r>
            <w:proofErr w:type="spellEnd"/>
            <w:r w:rsidRPr="00ED3AD0">
              <w:rPr>
                <w:rFonts w:eastAsia="Times New Roman" w:cs="Times New Roman"/>
                <w:spacing w:val="4"/>
                <w:szCs w:val="24"/>
              </w:rPr>
              <w:t xml:space="preserve"> Покупателем Товара, то такой Товар не принимается и не оплачивается Покупателем. Поставка Товара осуществляется в сроки, указанные в Спецификации (Приложение № 2 к Договору).</w:t>
            </w:r>
          </w:p>
          <w:p w:rsidR="00ED3AD0" w:rsidRPr="009F27BE" w:rsidRDefault="00ED3AD0" w:rsidP="00ED3AD0">
            <w:pPr>
              <w:tabs>
                <w:tab w:val="left" w:pos="972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bCs/>
                <w:szCs w:val="24"/>
              </w:rPr>
              <w:t xml:space="preserve">Срок действия договора до </w:t>
            </w:r>
            <w:r w:rsidRPr="009F27BE">
              <w:rPr>
                <w:szCs w:val="24"/>
              </w:rPr>
              <w:t>31 января 2019 года</w:t>
            </w:r>
          </w:p>
        </w:tc>
      </w:tr>
      <w:tr w:rsidR="006F7569" w:rsidRPr="009F27BE" w:rsidTr="00604703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numPr>
                <w:ilvl w:val="0"/>
                <w:numId w:val="3"/>
              </w:numPr>
              <w:spacing w:before="60" w:after="60" w:line="240" w:lineRule="auto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411788" w:rsidP="007E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9F27BE">
              <w:rPr>
                <w:rFonts w:eastAsia="Times New Roman" w:cs="Times New Roman"/>
                <w:b/>
                <w:szCs w:val="24"/>
              </w:rPr>
              <w:t xml:space="preserve">47 436,00 </w:t>
            </w:r>
            <w:r w:rsidRPr="009F27BE">
              <w:rPr>
                <w:b/>
                <w:szCs w:val="24"/>
              </w:rPr>
              <w:t>(Сорок семь тысяч четыреста тридцать шесть) Е</w:t>
            </w:r>
            <w:r w:rsidRPr="009F27BE">
              <w:rPr>
                <w:rFonts w:eastAsia="Times New Roman" w:cs="Times New Roman"/>
                <w:b/>
                <w:szCs w:val="24"/>
              </w:rPr>
              <w:t>вро</w:t>
            </w:r>
            <w:r w:rsidRPr="009F27BE">
              <w:rPr>
                <w:b/>
                <w:szCs w:val="24"/>
              </w:rPr>
              <w:t xml:space="preserve"> 00 </w:t>
            </w:r>
            <w:proofErr w:type="spellStart"/>
            <w:r w:rsidRPr="009F27BE">
              <w:rPr>
                <w:b/>
                <w:szCs w:val="24"/>
              </w:rPr>
              <w:t>евроцентов</w:t>
            </w:r>
            <w:proofErr w:type="spellEnd"/>
            <w:r w:rsidRPr="009F27BE">
              <w:rPr>
                <w:rFonts w:eastAsia="Times New Roman" w:cs="Times New Roman"/>
                <w:b/>
                <w:szCs w:val="24"/>
              </w:rPr>
              <w:t xml:space="preserve"> с учётом НДС 18%</w:t>
            </w:r>
          </w:p>
        </w:tc>
      </w:tr>
      <w:tr w:rsidR="006F7569" w:rsidRPr="009F27BE" w:rsidTr="00604703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C1686F" w:rsidP="00726AED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F27BE">
              <w:rPr>
                <w:szCs w:val="24"/>
              </w:rPr>
              <w:t>Цена договора включает в себя все расходы Поставщика, связанные с исполнением договора, в полном объеме.</w:t>
            </w:r>
          </w:p>
        </w:tc>
      </w:tr>
      <w:tr w:rsidR="006F7569" w:rsidRPr="009F27BE" w:rsidTr="00604703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C1686F" w:rsidP="009950F6">
            <w:pPr>
              <w:pStyle w:val="af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F27BE">
              <w:rPr>
                <w:szCs w:val="24"/>
              </w:rPr>
              <w:t xml:space="preserve">Покупатель обязуется перечислить денежные средства за поставленный Товар банковским переводом на банковский счет Поставщика не позднее указанного в Спецификации к Договору количества календарных дней с момента фактического получения Покупателем (или уполномоченным лицом) Товара от Поставщика по накладной (ТОРГ-12), подписываемой уполномоченными представителями Сторон. В течение 5 (Пяти) рабочих дней </w:t>
            </w:r>
            <w:proofErr w:type="gramStart"/>
            <w:r w:rsidRPr="009F27BE">
              <w:rPr>
                <w:szCs w:val="24"/>
              </w:rPr>
              <w:t>с даты подписания</w:t>
            </w:r>
            <w:proofErr w:type="gramEnd"/>
            <w:r w:rsidRPr="009F27BE">
              <w:rPr>
                <w:szCs w:val="24"/>
              </w:rPr>
              <w:t xml:space="preserve"> Покупателем товарной накладной на партию Товара</w:t>
            </w:r>
          </w:p>
        </w:tc>
      </w:tr>
      <w:tr w:rsidR="006F7569" w:rsidRPr="009F27BE" w:rsidTr="00604703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9F27BE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9F27BE" w:rsidTr="00604703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F27BE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9F27BE">
              <w:rPr>
                <w:rFonts w:cs="Times New Roman"/>
                <w:szCs w:val="24"/>
              </w:rPr>
              <w:t>установлен</w:t>
            </w:r>
            <w:proofErr w:type="gramEnd"/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Формы, порядок, дата начала и дата окончания срока предоставления участникам закупки разъяснений положений документации о </w:t>
            </w:r>
            <w:r w:rsidRPr="009F27BE">
              <w:rPr>
                <w:rFonts w:cs="Times New Roman"/>
                <w:szCs w:val="24"/>
              </w:rPr>
              <w:lastRenderedPageBreak/>
              <w:t>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lastRenderedPageBreak/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</w:t>
            </w:r>
            <w:r w:rsidRPr="009F27BE">
              <w:rPr>
                <w:rFonts w:cs="Times New Roman"/>
                <w:szCs w:val="24"/>
              </w:rPr>
              <w:lastRenderedPageBreak/>
              <w:t>проведении закупки и документации о закупке</w:t>
            </w:r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Рассмотрение заявок на участие в закупке не проводится. Итоги закупки не подводятся. </w:t>
            </w:r>
          </w:p>
          <w:p w:rsidR="006F7569" w:rsidRPr="009F27BE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9F27BE">
              <w:rPr>
                <w:rFonts w:cs="Times New Roman"/>
                <w:szCs w:val="24"/>
              </w:rPr>
              <w:t>установлены</w:t>
            </w:r>
            <w:proofErr w:type="gramEnd"/>
            <w:r w:rsidRPr="009F27BE">
              <w:rPr>
                <w:rFonts w:cs="Times New Roman"/>
                <w:szCs w:val="24"/>
              </w:rPr>
              <w:t>.</w:t>
            </w:r>
          </w:p>
          <w:p w:rsidR="006F7569" w:rsidRPr="009F27BE" w:rsidRDefault="006F7569" w:rsidP="006F7569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9F27BE">
              <w:rPr>
                <w:rFonts w:cs="Times New Roman"/>
                <w:szCs w:val="24"/>
              </w:rPr>
              <w:t>установлены</w:t>
            </w:r>
            <w:proofErr w:type="gramEnd"/>
            <w:r w:rsidRPr="009F27BE">
              <w:rPr>
                <w:rFonts w:cs="Times New Roman"/>
                <w:szCs w:val="24"/>
              </w:rPr>
              <w:t>.</w:t>
            </w:r>
          </w:p>
          <w:p w:rsidR="006F7569" w:rsidRPr="009F27BE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F27BE">
              <w:rPr>
                <w:rFonts w:eastAsia="Times New Roman" w:cs="Times New Roman"/>
                <w:bCs/>
                <w:szCs w:val="24"/>
              </w:rPr>
              <w:t xml:space="preserve">Не </w:t>
            </w:r>
            <w:proofErr w:type="gramStart"/>
            <w:r w:rsidRPr="009F27BE">
              <w:rPr>
                <w:rFonts w:eastAsia="Times New Roman" w:cs="Times New Roman"/>
                <w:bCs/>
                <w:szCs w:val="24"/>
              </w:rPr>
              <w:t>установлен</w:t>
            </w:r>
            <w:proofErr w:type="gramEnd"/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9F27BE">
              <w:rPr>
                <w:rFonts w:cs="Times New Roman"/>
                <w:szCs w:val="24"/>
              </w:rPr>
              <w:t>установлены</w:t>
            </w:r>
            <w:proofErr w:type="gramEnd"/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9F27BE">
              <w:rPr>
                <w:rFonts w:cs="Times New Roman"/>
                <w:szCs w:val="24"/>
              </w:rPr>
              <w:t>установлен</w:t>
            </w:r>
            <w:proofErr w:type="gramEnd"/>
          </w:p>
        </w:tc>
      </w:tr>
      <w:tr w:rsidR="006F7569" w:rsidRPr="009F27BE" w:rsidTr="00604703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Не требуется</w:t>
            </w:r>
          </w:p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9F27BE" w:rsidTr="00604703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Не требуется</w:t>
            </w:r>
          </w:p>
          <w:p w:rsidR="006F7569" w:rsidRPr="009F27BE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9F27BE" w:rsidTr="00604703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9F27BE">
              <w:rPr>
                <w:rFonts w:cs="Times New Roman"/>
                <w:szCs w:val="24"/>
              </w:rPr>
              <w:t>установлен</w:t>
            </w:r>
            <w:proofErr w:type="gramEnd"/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F27BE">
              <w:rPr>
                <w:rFonts w:eastAsia="Times New Roman" w:cs="Times New Roman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9F27BE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9F27BE">
              <w:rPr>
                <w:rFonts w:cs="Times New Roman"/>
                <w:szCs w:val="24"/>
              </w:rPr>
              <w:t>установлены</w:t>
            </w:r>
            <w:proofErr w:type="gramEnd"/>
          </w:p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9F27BE" w:rsidTr="00D13F2E">
        <w:trPr>
          <w:trHeight w:val="1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6B" w:rsidRPr="009F27BE" w:rsidRDefault="002F0B6B" w:rsidP="002F0B6B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proofErr w:type="spellStart"/>
            <w:r w:rsidRPr="009F27BE">
              <w:rPr>
                <w:rFonts w:cs="Times New Roman"/>
                <w:szCs w:val="24"/>
              </w:rPr>
              <w:t>Пп</w:t>
            </w:r>
            <w:proofErr w:type="spellEnd"/>
            <w:r w:rsidRPr="009F27BE">
              <w:rPr>
                <w:rFonts w:cs="Times New Roman"/>
                <w:szCs w:val="24"/>
              </w:rPr>
              <w:t xml:space="preserve">. 29 п. 14.3 Положения о закупке товаров, работ, услуг для нужд ФГУП «Московский эндокринный завод» </w:t>
            </w:r>
          </w:p>
          <w:p w:rsidR="006F7569" w:rsidRPr="009F27BE" w:rsidRDefault="002F0B6B" w:rsidP="002F0B6B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r w:rsidRPr="009F27BE">
              <w:rPr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9F27BE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6F7569" w:rsidRPr="009F27BE" w:rsidTr="00604703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F27BE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7BE">
              <w:rPr>
                <w:rFonts w:cs="Times New Roman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D0" w:rsidRPr="00ED3AD0" w:rsidRDefault="00ED3AD0" w:rsidP="00ED3AD0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b/>
                <w:spacing w:val="4"/>
                <w:szCs w:val="24"/>
              </w:rPr>
            </w:pPr>
            <w:r w:rsidRPr="00ED3AD0">
              <w:rPr>
                <w:rFonts w:eastAsiaTheme="minorHAnsi" w:cs="Times New Roman"/>
                <w:b/>
                <w:spacing w:val="4"/>
                <w:szCs w:val="24"/>
              </w:rPr>
              <w:t>ООО «</w:t>
            </w:r>
            <w:proofErr w:type="spellStart"/>
            <w:r w:rsidRPr="00ED3AD0">
              <w:rPr>
                <w:rFonts w:eastAsiaTheme="minorHAnsi" w:cs="Times New Roman"/>
                <w:b/>
                <w:spacing w:val="4"/>
                <w:szCs w:val="24"/>
              </w:rPr>
              <w:t>Капсугель</w:t>
            </w:r>
            <w:proofErr w:type="spellEnd"/>
            <w:r w:rsidRPr="00ED3AD0">
              <w:rPr>
                <w:rFonts w:eastAsiaTheme="minorHAnsi" w:cs="Times New Roman"/>
                <w:b/>
                <w:spacing w:val="4"/>
                <w:szCs w:val="24"/>
              </w:rPr>
              <w:t>»</w:t>
            </w:r>
          </w:p>
          <w:p w:rsidR="00ED3AD0" w:rsidRPr="00ED3AD0" w:rsidRDefault="00ED3AD0" w:rsidP="00ED3AD0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</w:p>
          <w:p w:rsidR="00ED3AD0" w:rsidRPr="00ED3AD0" w:rsidRDefault="00ED3AD0" w:rsidP="00ED3AD0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ED3AD0">
              <w:rPr>
                <w:rFonts w:eastAsiaTheme="minorHAnsi" w:cs="Times New Roman"/>
                <w:szCs w:val="24"/>
              </w:rPr>
              <w:t>Юридический и почтовый адрес:</w:t>
            </w:r>
          </w:p>
          <w:p w:rsidR="00ED3AD0" w:rsidRPr="00ED3AD0" w:rsidRDefault="00ED3AD0" w:rsidP="00ED3AD0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ED3AD0">
              <w:rPr>
                <w:rFonts w:eastAsiaTheme="minorHAnsi" w:cs="Times New Roman"/>
                <w:szCs w:val="24"/>
              </w:rPr>
              <w:t xml:space="preserve">142000, Московская область, </w:t>
            </w:r>
            <w:proofErr w:type="gramStart"/>
            <w:r w:rsidRPr="00ED3AD0">
              <w:rPr>
                <w:rFonts w:eastAsiaTheme="minorHAnsi" w:cs="Times New Roman"/>
                <w:szCs w:val="24"/>
              </w:rPr>
              <w:t>г</w:t>
            </w:r>
            <w:proofErr w:type="gramEnd"/>
            <w:r w:rsidRPr="00ED3AD0">
              <w:rPr>
                <w:rFonts w:eastAsiaTheme="minorHAnsi" w:cs="Times New Roman"/>
                <w:szCs w:val="24"/>
              </w:rPr>
              <w:t xml:space="preserve">. Домодедово, Северный </w:t>
            </w:r>
            <w:proofErr w:type="spellStart"/>
            <w:r w:rsidRPr="00ED3AD0">
              <w:rPr>
                <w:rFonts w:eastAsiaTheme="minorHAnsi" w:cs="Times New Roman"/>
                <w:szCs w:val="24"/>
              </w:rPr>
              <w:t>мкр</w:t>
            </w:r>
            <w:proofErr w:type="spellEnd"/>
            <w:r w:rsidRPr="00ED3AD0">
              <w:rPr>
                <w:rFonts w:eastAsiaTheme="minorHAnsi" w:cs="Times New Roman"/>
                <w:szCs w:val="24"/>
              </w:rPr>
              <w:t xml:space="preserve">., ул. </w:t>
            </w:r>
            <w:proofErr w:type="spellStart"/>
            <w:r w:rsidRPr="00ED3AD0">
              <w:rPr>
                <w:rFonts w:eastAsiaTheme="minorHAnsi" w:cs="Times New Roman"/>
                <w:szCs w:val="24"/>
              </w:rPr>
              <w:t>Логистическая</w:t>
            </w:r>
            <w:proofErr w:type="spellEnd"/>
            <w:r w:rsidRPr="00ED3AD0">
              <w:rPr>
                <w:rFonts w:eastAsiaTheme="minorHAnsi" w:cs="Times New Roman"/>
                <w:szCs w:val="24"/>
              </w:rPr>
              <w:t>, д. 1/6, а/я 2045</w:t>
            </w:r>
          </w:p>
          <w:p w:rsidR="00ED3AD0" w:rsidRPr="00ED3AD0" w:rsidRDefault="00ED3AD0" w:rsidP="00ED3AD0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ED3AD0">
              <w:rPr>
                <w:rFonts w:eastAsiaTheme="minorHAnsi" w:cs="Times New Roman"/>
                <w:szCs w:val="24"/>
              </w:rPr>
              <w:t>ОГРН: 1137746559642</w:t>
            </w:r>
          </w:p>
          <w:p w:rsidR="00ED3AD0" w:rsidRPr="00ED3AD0" w:rsidRDefault="00ED3AD0" w:rsidP="00ED3AD0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ED3AD0">
              <w:rPr>
                <w:rFonts w:eastAsiaTheme="minorHAnsi" w:cs="Times New Roman"/>
                <w:szCs w:val="24"/>
              </w:rPr>
              <w:lastRenderedPageBreak/>
              <w:t>ИНН: 7714909443</w:t>
            </w:r>
          </w:p>
          <w:p w:rsidR="00C82A69" w:rsidRPr="009F27BE" w:rsidRDefault="00ED3AD0" w:rsidP="00ED3AD0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ED3AD0">
              <w:rPr>
                <w:rFonts w:eastAsiaTheme="minorHAnsi" w:cs="Times New Roman"/>
                <w:szCs w:val="24"/>
              </w:rPr>
              <w:t>КПП: 500901001</w:t>
            </w:r>
          </w:p>
        </w:tc>
      </w:tr>
    </w:tbl>
    <w:p w:rsidR="00604703" w:rsidRP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Pr="00406EC7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9A34DF" w:rsidRPr="00F945D3" w:rsidRDefault="009A34D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CF690B" w:rsidRPr="00C76804" w:rsidRDefault="00CF690B" w:rsidP="00C76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Cs w:val="24"/>
          <w:lang w:val="en-US"/>
        </w:rPr>
      </w:pPr>
    </w:p>
    <w:p w:rsidR="00532B24" w:rsidRPr="00604703" w:rsidRDefault="00532B24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C64D7F" w:rsidRDefault="00C64D7F">
      <w:pPr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br w:type="page"/>
      </w:r>
    </w:p>
    <w:p w:rsidR="006F7569" w:rsidRDefault="006F7569" w:rsidP="00532B24">
      <w:pPr>
        <w:widowControl w:val="0"/>
        <w:numPr>
          <w:ilvl w:val="0"/>
          <w:numId w:val="1"/>
        </w:numPr>
        <w:shd w:val="clear" w:color="auto" w:fill="FFFFFF"/>
        <w:tabs>
          <w:tab w:val="clear" w:pos="18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532B24">
        <w:rPr>
          <w:rFonts w:eastAsia="Times New Roman" w:cs="Times New Roman"/>
          <w:b/>
          <w:color w:val="000000"/>
          <w:szCs w:val="24"/>
        </w:rPr>
        <w:lastRenderedPageBreak/>
        <w:t>ПРОЕКТ ДОГОВОРА</w:t>
      </w:r>
    </w:p>
    <w:p w:rsidR="00340FDB" w:rsidRPr="00340FDB" w:rsidRDefault="00340FDB" w:rsidP="00340FDB">
      <w:pPr>
        <w:spacing w:after="0" w:line="240" w:lineRule="auto"/>
        <w:jc w:val="center"/>
        <w:rPr>
          <w:rFonts w:eastAsiaTheme="minorHAnsi" w:cs="Times New Roman"/>
          <w:b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ДОГОВОР № _________________</w:t>
      </w:r>
    </w:p>
    <w:p w:rsidR="00340FDB" w:rsidRPr="00340FDB" w:rsidRDefault="00340FDB" w:rsidP="00340FDB">
      <w:pPr>
        <w:spacing w:after="0" w:line="240" w:lineRule="auto"/>
        <w:jc w:val="center"/>
        <w:rPr>
          <w:rFonts w:eastAsiaTheme="minorHAnsi" w:cs="Times New Roman"/>
          <w:b/>
          <w:spacing w:val="4"/>
          <w:szCs w:val="24"/>
        </w:rPr>
      </w:pPr>
    </w:p>
    <w:p w:rsidR="00340FDB" w:rsidRPr="00340FDB" w:rsidRDefault="00340FDB" w:rsidP="00340FDB">
      <w:pPr>
        <w:tabs>
          <w:tab w:val="left" w:pos="7797"/>
        </w:tabs>
        <w:spacing w:after="0" w:line="240" w:lineRule="auto"/>
        <w:jc w:val="both"/>
        <w:rPr>
          <w:rFonts w:eastAsiaTheme="minorHAnsi" w:cs="Times New Roman"/>
          <w:b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г. Москва                                                                                      «___» __________ 20__ г.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="Calibri" w:cs="Times New Roman"/>
          <w:spacing w:val="4"/>
          <w:szCs w:val="24"/>
        </w:rPr>
      </w:pPr>
      <w:r w:rsidRPr="00340FDB">
        <w:rPr>
          <w:rFonts w:eastAsia="Calibri" w:cs="Times New Roman"/>
          <w:b/>
          <w:spacing w:val="4"/>
          <w:szCs w:val="24"/>
        </w:rPr>
        <w:t>Общество с ограниченной ответственностью «</w:t>
      </w:r>
      <w:proofErr w:type="spellStart"/>
      <w:r w:rsidRPr="00340FDB">
        <w:rPr>
          <w:rFonts w:eastAsia="Calibri" w:cs="Times New Roman"/>
          <w:b/>
          <w:spacing w:val="4"/>
          <w:szCs w:val="24"/>
        </w:rPr>
        <w:t>Капсугель</w:t>
      </w:r>
      <w:proofErr w:type="spellEnd"/>
      <w:r w:rsidRPr="00340FDB">
        <w:rPr>
          <w:rFonts w:eastAsia="Calibri" w:cs="Times New Roman"/>
          <w:b/>
          <w:spacing w:val="4"/>
          <w:szCs w:val="24"/>
        </w:rPr>
        <w:t>» (ООО «</w:t>
      </w:r>
      <w:proofErr w:type="spellStart"/>
      <w:r w:rsidRPr="00340FDB">
        <w:rPr>
          <w:rFonts w:eastAsia="Calibri" w:cs="Times New Roman"/>
          <w:b/>
          <w:spacing w:val="4"/>
          <w:szCs w:val="24"/>
        </w:rPr>
        <w:t>Капсугель</w:t>
      </w:r>
      <w:proofErr w:type="spellEnd"/>
      <w:r w:rsidRPr="00340FDB">
        <w:rPr>
          <w:rFonts w:eastAsia="Calibri" w:cs="Times New Roman"/>
          <w:b/>
          <w:spacing w:val="4"/>
          <w:szCs w:val="24"/>
        </w:rPr>
        <w:t>»)</w:t>
      </w:r>
      <w:r w:rsidRPr="00340FDB">
        <w:rPr>
          <w:rFonts w:eastAsia="Calibri" w:cs="Times New Roman"/>
          <w:spacing w:val="4"/>
          <w:szCs w:val="24"/>
        </w:rPr>
        <w:t xml:space="preserve">, далее именуемое «Поставщик», в лице генерального директора </w:t>
      </w:r>
      <w:proofErr w:type="spellStart"/>
      <w:r w:rsidRPr="00340FDB">
        <w:rPr>
          <w:rFonts w:eastAsia="Calibri" w:cs="Times New Roman"/>
          <w:spacing w:val="4"/>
          <w:szCs w:val="24"/>
        </w:rPr>
        <w:t>Шаблинской</w:t>
      </w:r>
      <w:proofErr w:type="spellEnd"/>
      <w:r w:rsidRPr="00340FDB">
        <w:rPr>
          <w:rFonts w:eastAsia="Calibri" w:cs="Times New Roman"/>
          <w:spacing w:val="4"/>
          <w:szCs w:val="24"/>
        </w:rPr>
        <w:t xml:space="preserve"> Галины Юрьевны, действующего на основании Устава, с одной стороны и 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Федеральное государственное унитарное предприятие «Московский эндокринный завод» (ФГУП «Московский эндокринный завод»)</w:t>
      </w:r>
      <w:r w:rsidRPr="00340FDB">
        <w:rPr>
          <w:rFonts w:eastAsiaTheme="minorHAnsi" w:cs="Times New Roman"/>
          <w:spacing w:val="4"/>
          <w:szCs w:val="24"/>
        </w:rPr>
        <w:t>, далее именуемое «Покупатель», в лице начальника управления закупок Казанцевой Екатерины Андреевны, действующего на основании Доверенности № 144/17 от 25.05.2017 г., с другой стороны, совместно также именуемые «Стороны», а по отдельности «Сторона»,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 xml:space="preserve"> по результатам проведения закупки у единственного поставщика, объявленного Извещением о закупке от «__»___________ 201_ г. № _____________________ на основании протокола заседания Закупочной комиссии ФГУП «Московский эндокринный завод» от «__»________ 201_ г. № _________, 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заключили настоящий Договор о нижеследующем:</w:t>
      </w: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spacing w:val="4"/>
          <w:szCs w:val="24"/>
        </w:rPr>
      </w:pPr>
    </w:p>
    <w:p w:rsidR="00340FDB" w:rsidRPr="00340FDB" w:rsidRDefault="00340FDB" w:rsidP="00340FDB">
      <w:pPr>
        <w:spacing w:after="0" w:line="240" w:lineRule="auto"/>
        <w:jc w:val="center"/>
        <w:rPr>
          <w:rFonts w:eastAsiaTheme="minorHAnsi" w:cs="Times New Roman"/>
          <w:b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1. ПРЕДМЕТ ДОГОВОРА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 xml:space="preserve">1.1. </w:t>
      </w:r>
      <w:proofErr w:type="gramStart"/>
      <w:r w:rsidRPr="00340FDB">
        <w:rPr>
          <w:rFonts w:eastAsiaTheme="minorHAnsi" w:cs="Times New Roman"/>
          <w:spacing w:val="4"/>
          <w:szCs w:val="24"/>
        </w:rPr>
        <w:t xml:space="preserve">Поставщик обязуется передавать в обусловленный срок в собственность Покупателя твердые желатиновые капсулы (далее – «Товар»), согласно условиям, цене, количеству, указанным в </w:t>
      </w:r>
      <w:r w:rsidRPr="00340FDB">
        <w:rPr>
          <w:rFonts w:eastAsiaTheme="minorHAnsi" w:cs="Times New Roman"/>
          <w:szCs w:val="24"/>
        </w:rPr>
        <w:t>Спецификации № 1 (Приложение № 2 к настоящему Договору), которая является его неотъемлемой частью</w:t>
      </w:r>
      <w:r w:rsidRPr="00340FDB">
        <w:rPr>
          <w:rFonts w:eastAsiaTheme="minorHAnsi" w:cs="Times New Roman"/>
          <w:spacing w:val="4"/>
          <w:szCs w:val="24"/>
        </w:rPr>
        <w:t>, а Покупатель обязуется принять указанный Товар и оплатить его на условиях настоящего Договора.</w:t>
      </w:r>
      <w:proofErr w:type="gramEnd"/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1.2.</w:t>
      </w:r>
      <w:r w:rsidRPr="00340FDB">
        <w:rPr>
          <w:rFonts w:eastAsiaTheme="minorHAnsi" w:cs="Times New Roman"/>
          <w:spacing w:val="4"/>
          <w:szCs w:val="24"/>
        </w:rPr>
        <w:tab/>
        <w:t>Товар поставляется одной партией/серией на основании письменной заявки Покупателя, оформленной по форме Приложения № 1 к настоящему Договору. Заявка должна быть подписана уполномоченным лицом Покупателя.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1.3.</w:t>
      </w:r>
      <w:r w:rsidRPr="00340FDB">
        <w:rPr>
          <w:rFonts w:eastAsiaTheme="minorHAnsi" w:cs="Times New Roman"/>
          <w:spacing w:val="4"/>
          <w:szCs w:val="24"/>
        </w:rPr>
        <w:tab/>
        <w:t>Поставщик гарантирует отсутствие каких-либо имущественных прав третьих лиц на поставляемый Товар. Товар прошел таможенную очистку, не заложен, не находится под арестом, не является предметом сделки третьих лиц.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1.4.</w:t>
      </w:r>
      <w:r w:rsidRPr="00340FDB">
        <w:rPr>
          <w:rFonts w:eastAsiaTheme="minorHAnsi" w:cs="Times New Roman"/>
          <w:spacing w:val="4"/>
          <w:szCs w:val="24"/>
        </w:rPr>
        <w:tab/>
        <w:t xml:space="preserve">Настоящий Договор вступает в силу </w:t>
      </w:r>
      <w:proofErr w:type="gramStart"/>
      <w:r w:rsidRPr="00340FDB">
        <w:rPr>
          <w:rFonts w:eastAsiaTheme="minorHAnsi" w:cs="Times New Roman"/>
          <w:spacing w:val="4"/>
          <w:szCs w:val="24"/>
        </w:rPr>
        <w:t>с даты</w:t>
      </w:r>
      <w:proofErr w:type="gramEnd"/>
      <w:r w:rsidRPr="00340FDB">
        <w:rPr>
          <w:rFonts w:eastAsiaTheme="minorHAnsi" w:cs="Times New Roman"/>
          <w:spacing w:val="4"/>
          <w:szCs w:val="24"/>
        </w:rPr>
        <w:t xml:space="preserve"> его подписания </w:t>
      </w:r>
      <w:r w:rsidRPr="00340FDB">
        <w:rPr>
          <w:rFonts w:eastAsiaTheme="minorHAnsi" w:cs="Times New Roman"/>
          <w:szCs w:val="24"/>
        </w:rPr>
        <w:t>и действует по 31 января 2019 года.</w:t>
      </w: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center"/>
        <w:rPr>
          <w:rFonts w:eastAsiaTheme="minorHAnsi" w:cs="Times New Roman"/>
          <w:b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2. ЦЕНА ДОГОВОРА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 xml:space="preserve">2.1. </w:t>
      </w:r>
      <w:proofErr w:type="gramStart"/>
      <w:r w:rsidRPr="00340FDB">
        <w:rPr>
          <w:rFonts w:eastAsiaTheme="minorHAnsi" w:cs="Times New Roman"/>
          <w:szCs w:val="24"/>
        </w:rPr>
        <w:t xml:space="preserve">Общая стоимость Договора составляет </w:t>
      </w:r>
      <w:r w:rsidRPr="00340FDB">
        <w:rPr>
          <w:rFonts w:eastAsiaTheme="minorHAnsi" w:cs="Times New Roman"/>
          <w:szCs w:val="24"/>
          <w:shd w:val="clear" w:color="auto" w:fill="FFFFFF"/>
        </w:rPr>
        <w:t xml:space="preserve">47 436 (Сорок семь тысяч четыреста тридцать шесть) Евро 00 </w:t>
      </w:r>
      <w:proofErr w:type="spellStart"/>
      <w:r w:rsidRPr="00340FDB">
        <w:rPr>
          <w:rFonts w:eastAsiaTheme="minorHAnsi" w:cs="Times New Roman"/>
          <w:szCs w:val="24"/>
          <w:shd w:val="clear" w:color="auto" w:fill="FFFFFF"/>
        </w:rPr>
        <w:t>Евроцентов</w:t>
      </w:r>
      <w:proofErr w:type="spellEnd"/>
      <w:r w:rsidRPr="00340FDB">
        <w:rPr>
          <w:rFonts w:eastAsiaTheme="minorHAnsi" w:cs="Times New Roman"/>
          <w:szCs w:val="24"/>
        </w:rPr>
        <w:t xml:space="preserve">, понимается на условиях </w:t>
      </w:r>
      <w:proofErr w:type="spellStart"/>
      <w:r w:rsidRPr="00340FDB">
        <w:rPr>
          <w:rFonts w:eastAsiaTheme="minorHAnsi" w:cs="Times New Roman"/>
          <w:szCs w:val="24"/>
        </w:rPr>
        <w:t>самовывоза</w:t>
      </w:r>
      <w:proofErr w:type="spellEnd"/>
      <w:r w:rsidRPr="00340FDB">
        <w:rPr>
          <w:rFonts w:eastAsiaTheme="minorHAnsi" w:cs="Times New Roman"/>
          <w:szCs w:val="24"/>
        </w:rPr>
        <w:t xml:space="preserve"> со склада Поставщика, расположенного по адресу: г. Домодедово, Северный </w:t>
      </w:r>
      <w:proofErr w:type="spellStart"/>
      <w:r w:rsidRPr="00340FDB">
        <w:rPr>
          <w:rFonts w:eastAsiaTheme="minorHAnsi" w:cs="Times New Roman"/>
          <w:szCs w:val="24"/>
        </w:rPr>
        <w:t>мкр</w:t>
      </w:r>
      <w:proofErr w:type="spellEnd"/>
      <w:r w:rsidRPr="00340FDB">
        <w:rPr>
          <w:rFonts w:eastAsiaTheme="minorHAnsi" w:cs="Times New Roman"/>
          <w:szCs w:val="24"/>
        </w:rPr>
        <w:t xml:space="preserve">., ул. </w:t>
      </w:r>
      <w:proofErr w:type="spellStart"/>
      <w:r w:rsidRPr="00340FDB">
        <w:rPr>
          <w:rFonts w:eastAsiaTheme="minorHAnsi" w:cs="Times New Roman"/>
          <w:szCs w:val="24"/>
        </w:rPr>
        <w:t>Логистическая</w:t>
      </w:r>
      <w:proofErr w:type="spellEnd"/>
      <w:r w:rsidRPr="00340FDB">
        <w:rPr>
          <w:rFonts w:eastAsiaTheme="minorHAnsi" w:cs="Times New Roman"/>
          <w:szCs w:val="24"/>
        </w:rPr>
        <w:t>, д. 1/6, и включает в себя общую стоимость Товара, стоимость упаковки и маркировки Товара, с учётом НДС 18%, в размере 7 236</w:t>
      </w:r>
      <w:r w:rsidRPr="00340FDB" w:rsidDel="006253AF">
        <w:rPr>
          <w:rFonts w:eastAsiaTheme="minorHAnsi" w:cs="Times New Roman"/>
          <w:szCs w:val="24"/>
        </w:rPr>
        <w:t xml:space="preserve"> </w:t>
      </w:r>
      <w:r w:rsidRPr="00340FDB">
        <w:rPr>
          <w:rFonts w:eastAsiaTheme="minorHAnsi" w:cs="Times New Roman"/>
          <w:szCs w:val="24"/>
        </w:rPr>
        <w:t>(Семь тысяч двести тридцать шесть) Евро</w:t>
      </w:r>
      <w:proofErr w:type="gramEnd"/>
      <w:r w:rsidRPr="00340FDB">
        <w:rPr>
          <w:rFonts w:eastAsiaTheme="minorHAnsi" w:cs="Times New Roman"/>
          <w:szCs w:val="24"/>
        </w:rPr>
        <w:t xml:space="preserve"> 00 </w:t>
      </w:r>
      <w:proofErr w:type="spellStart"/>
      <w:r w:rsidRPr="00340FDB">
        <w:rPr>
          <w:rFonts w:eastAsiaTheme="minorHAnsi" w:cs="Times New Roman"/>
          <w:szCs w:val="24"/>
        </w:rPr>
        <w:t>Евроцентов</w:t>
      </w:r>
      <w:proofErr w:type="spellEnd"/>
      <w:r w:rsidRPr="00340FDB">
        <w:rPr>
          <w:rFonts w:eastAsiaTheme="minorHAnsi" w:cs="Times New Roman"/>
          <w:szCs w:val="24"/>
        </w:rPr>
        <w:t>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 xml:space="preserve">2.2. </w:t>
      </w:r>
      <w:r w:rsidRPr="00340FDB">
        <w:rPr>
          <w:rFonts w:eastAsiaTheme="minorHAnsi" w:cs="Times New Roman"/>
          <w:szCs w:val="24"/>
        </w:rPr>
        <w:t>Цены не подлежат изменению в течение всего срока действия Договора.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center"/>
        <w:rPr>
          <w:rFonts w:eastAsiaTheme="minorHAnsi" w:cs="Times New Roman"/>
          <w:b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3. УСЛОВИЯ ПЛАТЕЖА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3.1.</w:t>
      </w:r>
      <w:r w:rsidRPr="00340FDB">
        <w:rPr>
          <w:rFonts w:eastAsiaTheme="minorHAnsi" w:cs="Times New Roman"/>
          <w:spacing w:val="4"/>
          <w:szCs w:val="24"/>
        </w:rPr>
        <w:tab/>
      </w:r>
      <w:r w:rsidRPr="00340FDB">
        <w:rPr>
          <w:rFonts w:eastAsiaTheme="minorHAnsi" w:cs="Times New Roman"/>
          <w:iCs/>
          <w:spacing w:val="4"/>
          <w:szCs w:val="24"/>
        </w:rPr>
        <w:t xml:space="preserve">Покупатель обязан оплатить Товар путем перечисления денежных средств на расчетный счет Поставщика в течение 5 (Пяти) банковских дней со дня (с даты) поставки соответствующей партии Товара и подписания Сторонами товарной </w:t>
      </w:r>
      <w:r w:rsidRPr="00340FDB">
        <w:rPr>
          <w:rFonts w:eastAsiaTheme="minorHAnsi" w:cs="Times New Roman"/>
          <w:szCs w:val="24"/>
        </w:rPr>
        <w:t>накладной (ТОРГ-12), подписываемой уполномоченными представителями Сторон.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3.2.</w:t>
      </w:r>
      <w:r w:rsidRPr="00340FDB">
        <w:rPr>
          <w:rFonts w:eastAsiaTheme="minorHAnsi" w:cs="Times New Roman"/>
          <w:szCs w:val="24"/>
        </w:rPr>
        <w:tab/>
        <w:t>Цена на Товар выражена в Евро. Отгрузочные документы на Товар (товарная накладная, счет-фактура) выписываются в российских рублях по курсу ЦБ России на дату отгрузки. Оплата за Товар производится в российских рублях на основании счета по курсу ЦБ России на дату оплаты, если иные условия не согласованы Сторонами.</w:t>
      </w: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lastRenderedPageBreak/>
        <w:t>3.3.</w:t>
      </w:r>
      <w:r w:rsidRPr="00340FDB">
        <w:rPr>
          <w:rFonts w:eastAsiaTheme="minorHAnsi" w:cs="Times New Roman"/>
          <w:spacing w:val="4"/>
          <w:szCs w:val="24"/>
        </w:rPr>
        <w:tab/>
        <w:t>Оплата производится путем электронного банковского перевода в рублях и на условиях в соответствии с п. 2.1 и 3.1 настоящего Договора.</w:t>
      </w: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both"/>
        <w:rPr>
          <w:rFonts w:eastAsiaTheme="minorHAnsi" w:cs="Times New Roman"/>
          <w:color w:val="000000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3.4.</w:t>
      </w:r>
      <w:r w:rsidRPr="00340FDB">
        <w:rPr>
          <w:rFonts w:eastAsiaTheme="minorHAnsi" w:cs="Times New Roman"/>
          <w:spacing w:val="4"/>
          <w:szCs w:val="24"/>
        </w:rPr>
        <w:tab/>
      </w:r>
      <w:r w:rsidRPr="00340FDB">
        <w:rPr>
          <w:rFonts w:eastAsiaTheme="minorHAnsi" w:cs="Times New Roman"/>
          <w:szCs w:val="24"/>
        </w:rPr>
        <w:t>Датой оплаты считается дата поступления денежных средств на расчётный счёт Поставщика.</w:t>
      </w:r>
    </w:p>
    <w:p w:rsidR="00340FDB" w:rsidRPr="00340FDB" w:rsidRDefault="00340FDB" w:rsidP="00340FDB">
      <w:pPr>
        <w:tabs>
          <w:tab w:val="left" w:pos="7088"/>
        </w:tabs>
        <w:spacing w:after="0" w:line="240" w:lineRule="auto"/>
        <w:jc w:val="center"/>
        <w:rPr>
          <w:rFonts w:eastAsiaTheme="minorHAnsi" w:cs="Times New Roman"/>
          <w:b/>
          <w:spacing w:val="4"/>
          <w:szCs w:val="24"/>
        </w:rPr>
      </w:pPr>
    </w:p>
    <w:p w:rsidR="00340FDB" w:rsidRPr="00340FDB" w:rsidRDefault="00340FDB" w:rsidP="00340FDB">
      <w:pPr>
        <w:tabs>
          <w:tab w:val="left" w:pos="7088"/>
        </w:tabs>
        <w:spacing w:after="0" w:line="240" w:lineRule="auto"/>
        <w:jc w:val="center"/>
        <w:rPr>
          <w:rFonts w:eastAsiaTheme="minorHAnsi" w:cs="Times New Roman"/>
          <w:b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4. КАЧЕСТВО ТОВАРА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4.1.</w:t>
      </w:r>
      <w:r w:rsidRPr="00340FDB">
        <w:rPr>
          <w:rFonts w:eastAsiaTheme="minorHAnsi" w:cs="Times New Roman"/>
          <w:szCs w:val="24"/>
        </w:rPr>
        <w:t xml:space="preserve"> Качество поставляемого Товара, а так же упаковка и маркировка, должно быть подтверждено сертификатом анализа производителя и должно соответствовать Техническому руководству производителя.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4.2.</w:t>
      </w:r>
      <w:r w:rsidRPr="00340FDB">
        <w:rPr>
          <w:rFonts w:eastAsiaTheme="minorHAnsi" w:cs="Times New Roman"/>
          <w:spacing w:val="4"/>
          <w:szCs w:val="24"/>
        </w:rPr>
        <w:tab/>
        <w:t>Остаточный срок годности Товара должен составлять не менее 70% (Семидесяти процентов) срока годности, указанного на стандартной упаковке производителя.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4.3.</w:t>
      </w:r>
      <w:r w:rsidRPr="00340FDB">
        <w:rPr>
          <w:rFonts w:eastAsiaTheme="minorHAnsi" w:cs="Times New Roman"/>
          <w:spacing w:val="4"/>
          <w:szCs w:val="24"/>
        </w:rPr>
        <w:tab/>
        <w:t>В случае</w:t>
      </w:r>
      <w:proofErr w:type="gramStart"/>
      <w:r w:rsidRPr="00340FDB">
        <w:rPr>
          <w:rFonts w:eastAsiaTheme="minorHAnsi" w:cs="Times New Roman"/>
          <w:spacing w:val="4"/>
          <w:szCs w:val="24"/>
        </w:rPr>
        <w:t>,</w:t>
      </w:r>
      <w:proofErr w:type="gramEnd"/>
      <w:r w:rsidRPr="00340FDB">
        <w:rPr>
          <w:rFonts w:eastAsiaTheme="minorHAnsi" w:cs="Times New Roman"/>
          <w:spacing w:val="4"/>
          <w:szCs w:val="24"/>
        </w:rPr>
        <w:t xml:space="preserve"> если между Сторонами или между Покупателем и Производителем заключено соглашение о качестве, Стороны или Покупатель и Производитель обязаны руководствоваться его положениями.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4.4.</w:t>
      </w:r>
      <w:r w:rsidRPr="00340FDB">
        <w:rPr>
          <w:rFonts w:eastAsiaTheme="minorHAnsi" w:cs="Times New Roman"/>
          <w:spacing w:val="4"/>
          <w:szCs w:val="24"/>
        </w:rPr>
        <w:tab/>
        <w:t xml:space="preserve">Покупатель имеет право на проведение аудита Поставщика в соответствии с требованиями Приказа № 916 </w:t>
      </w:r>
      <w:proofErr w:type="spellStart"/>
      <w:r w:rsidRPr="00340FDB">
        <w:rPr>
          <w:rFonts w:eastAsiaTheme="minorHAnsi" w:cs="Times New Roman"/>
          <w:spacing w:val="4"/>
          <w:szCs w:val="24"/>
        </w:rPr>
        <w:t>Минпромторга</w:t>
      </w:r>
      <w:proofErr w:type="spellEnd"/>
      <w:r w:rsidRPr="00340FDB">
        <w:rPr>
          <w:rFonts w:eastAsiaTheme="minorHAnsi" w:cs="Times New Roman"/>
          <w:spacing w:val="4"/>
          <w:szCs w:val="24"/>
        </w:rPr>
        <w:t xml:space="preserve"> России от 14.06.2013 г. «Об утверждении Правил надлежащей производственной практики».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4.5.</w:t>
      </w:r>
      <w:r w:rsidRPr="00340FDB">
        <w:rPr>
          <w:rFonts w:eastAsiaTheme="minorHAnsi" w:cs="Times New Roman"/>
          <w:spacing w:val="4"/>
          <w:szCs w:val="24"/>
        </w:rPr>
        <w:tab/>
        <w:t>При проведен</w:t>
      </w:r>
      <w:proofErr w:type="gramStart"/>
      <w:r w:rsidRPr="00340FDB">
        <w:rPr>
          <w:rFonts w:eastAsiaTheme="minorHAnsi" w:cs="Times New Roman"/>
          <w:spacing w:val="4"/>
          <w:szCs w:val="24"/>
        </w:rPr>
        <w:t>ии ау</w:t>
      </w:r>
      <w:proofErr w:type="gramEnd"/>
      <w:r w:rsidRPr="00340FDB">
        <w:rPr>
          <w:rFonts w:eastAsiaTheme="minorHAnsi" w:cs="Times New Roman"/>
          <w:spacing w:val="4"/>
          <w:szCs w:val="24"/>
        </w:rPr>
        <w:t>дита Покупатель обязан направить Поставщику уведомление за 30 (Тридцать) календарных дней до предполагаемой даты аудита.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4.6.</w:t>
      </w:r>
      <w:r w:rsidRPr="00340FDB">
        <w:rPr>
          <w:rFonts w:eastAsiaTheme="minorHAnsi" w:cs="Times New Roman"/>
          <w:spacing w:val="4"/>
          <w:szCs w:val="24"/>
        </w:rPr>
        <w:tab/>
        <w:t xml:space="preserve">Не позднее 30 (Тридцати) рабочих дней с момента окончания аудита Покупатель </w:t>
      </w:r>
      <w:proofErr w:type="gramStart"/>
      <w:r w:rsidRPr="00340FDB">
        <w:rPr>
          <w:rFonts w:eastAsiaTheme="minorHAnsi" w:cs="Times New Roman"/>
          <w:spacing w:val="4"/>
          <w:szCs w:val="24"/>
        </w:rPr>
        <w:t>предоставляет Поставщику официальный отчет</w:t>
      </w:r>
      <w:proofErr w:type="gramEnd"/>
      <w:r w:rsidRPr="00340FDB">
        <w:rPr>
          <w:rFonts w:eastAsiaTheme="minorHAnsi" w:cs="Times New Roman"/>
          <w:spacing w:val="4"/>
          <w:szCs w:val="24"/>
        </w:rPr>
        <w:t xml:space="preserve"> об аудите. Поставщик обязуется устранить все выявленные в ходе оценки недостатки в согласованные с Покупателем сроки, представив в письменном виде в течение 30 (Тридцати) рабочих дней план мероприятий по устранению выявленных недостатков, с указанием мероприятий по устранению недостатков и планируемых сроков устранения.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</w:p>
    <w:p w:rsidR="00340FDB" w:rsidRPr="00340FDB" w:rsidRDefault="00340FDB" w:rsidP="00340FDB">
      <w:pPr>
        <w:tabs>
          <w:tab w:val="left" w:pos="7088"/>
        </w:tabs>
        <w:spacing w:after="0" w:line="240" w:lineRule="auto"/>
        <w:jc w:val="center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5. УСЛОВИЯ ПОСТАВКИ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pacing w:val="4"/>
          <w:szCs w:val="24"/>
        </w:rPr>
      </w:pPr>
      <w:r w:rsidRPr="00340FDB">
        <w:rPr>
          <w:rFonts w:eastAsia="Times New Roman" w:cs="Times New Roman"/>
          <w:spacing w:val="4"/>
          <w:szCs w:val="24"/>
        </w:rPr>
        <w:t xml:space="preserve">5.1. Покупатель размещает заказ на Товар в виде письменной заявки, направленной в адрес Поставщика по факсу или электронной почте в срок не позднее, чем за 45 (Сорок пять) календарных дней до даты поставки. По результатам рассмотрения заявки Поставщик должен в срок не позднее 5 (Пяти) календарных дней, </w:t>
      </w:r>
      <w:proofErr w:type="gramStart"/>
      <w:r w:rsidRPr="00340FDB">
        <w:rPr>
          <w:rFonts w:eastAsia="Times New Roman" w:cs="Times New Roman"/>
          <w:spacing w:val="4"/>
          <w:szCs w:val="24"/>
        </w:rPr>
        <w:t>с даты получения</w:t>
      </w:r>
      <w:proofErr w:type="gramEnd"/>
      <w:r w:rsidRPr="00340FDB">
        <w:rPr>
          <w:rFonts w:eastAsia="Times New Roman" w:cs="Times New Roman"/>
          <w:spacing w:val="4"/>
          <w:szCs w:val="24"/>
        </w:rPr>
        <w:t xml:space="preserve"> заявки, письменно подтвердить принятие ее к исполнению.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pacing w:val="4"/>
          <w:szCs w:val="24"/>
        </w:rPr>
      </w:pPr>
      <w:r w:rsidRPr="00340FDB">
        <w:rPr>
          <w:rFonts w:eastAsia="Times New Roman" w:cs="Times New Roman"/>
          <w:spacing w:val="4"/>
          <w:szCs w:val="24"/>
        </w:rPr>
        <w:t>Не заказанный Товар не поставляется. В случае</w:t>
      </w:r>
      <w:proofErr w:type="gramStart"/>
      <w:r w:rsidRPr="00340FDB">
        <w:rPr>
          <w:rFonts w:eastAsia="Times New Roman" w:cs="Times New Roman"/>
          <w:spacing w:val="4"/>
          <w:szCs w:val="24"/>
        </w:rPr>
        <w:t>,</w:t>
      </w:r>
      <w:proofErr w:type="gramEnd"/>
      <w:r w:rsidRPr="00340FDB">
        <w:rPr>
          <w:rFonts w:eastAsia="Times New Roman" w:cs="Times New Roman"/>
          <w:spacing w:val="4"/>
          <w:szCs w:val="24"/>
        </w:rPr>
        <w:t xml:space="preserve"> если Поставщиком произведена поставка </w:t>
      </w:r>
      <w:proofErr w:type="spellStart"/>
      <w:r w:rsidRPr="00340FDB">
        <w:rPr>
          <w:rFonts w:eastAsia="Times New Roman" w:cs="Times New Roman"/>
          <w:spacing w:val="4"/>
          <w:szCs w:val="24"/>
        </w:rPr>
        <w:t>незаказанного</w:t>
      </w:r>
      <w:proofErr w:type="spellEnd"/>
      <w:r w:rsidRPr="00340FDB">
        <w:rPr>
          <w:rFonts w:eastAsia="Times New Roman" w:cs="Times New Roman"/>
          <w:spacing w:val="4"/>
          <w:szCs w:val="24"/>
        </w:rPr>
        <w:t xml:space="preserve"> Покупателем Товара, то такой Товар не принимается и не оплачивается Покупателем. Поставка Товара осуществляется в сроки, указанные в Спецификации (Приложение № 2 к Договору).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pacing w:val="4"/>
          <w:szCs w:val="24"/>
        </w:rPr>
      </w:pPr>
      <w:r w:rsidRPr="00340FDB">
        <w:rPr>
          <w:rFonts w:eastAsia="Times New Roman" w:cs="Times New Roman"/>
          <w:spacing w:val="4"/>
          <w:szCs w:val="24"/>
        </w:rPr>
        <w:t>5.2. Обязательства Поставщика по поставке Товара считаются выполненными по факту передачи Товара на складе Поставщика Покупателю и подписания Покупателем товарной накладной ТОРГ-12.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pacing w:val="4"/>
          <w:szCs w:val="24"/>
        </w:rPr>
      </w:pPr>
      <w:r w:rsidRPr="00340FDB">
        <w:rPr>
          <w:rFonts w:eastAsia="Times New Roman" w:cs="Times New Roman"/>
          <w:spacing w:val="4"/>
          <w:szCs w:val="24"/>
        </w:rPr>
        <w:t xml:space="preserve">5.3. </w:t>
      </w:r>
      <w:proofErr w:type="gramStart"/>
      <w:r w:rsidRPr="00340FDB">
        <w:rPr>
          <w:rFonts w:eastAsia="Times New Roman" w:cs="Times New Roman"/>
          <w:spacing w:val="4"/>
          <w:szCs w:val="24"/>
        </w:rPr>
        <w:t xml:space="preserve">Стороны договорились, что приемка Товара по количеству производится в сроки и порядке, определенном Инструкцией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г. № П-6), которая действует в части, не противоречащей действующему законодательству Российской Федерации и условиям настоящего Договора. </w:t>
      </w:r>
      <w:proofErr w:type="gramEnd"/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pacing w:val="4"/>
          <w:szCs w:val="24"/>
        </w:rPr>
      </w:pPr>
      <w:r w:rsidRPr="00340FDB">
        <w:rPr>
          <w:rFonts w:eastAsia="Times New Roman" w:cs="Times New Roman"/>
          <w:spacing w:val="4"/>
          <w:szCs w:val="24"/>
        </w:rPr>
        <w:t xml:space="preserve">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документации, сертификата качества (анализа) и условиям настоящего Договора, проводимого в соответствии с требованиями приказа № 916 </w:t>
      </w:r>
      <w:proofErr w:type="spellStart"/>
      <w:r w:rsidRPr="00340FDB">
        <w:rPr>
          <w:rFonts w:eastAsia="Times New Roman" w:cs="Times New Roman"/>
          <w:spacing w:val="4"/>
          <w:szCs w:val="24"/>
        </w:rPr>
        <w:t>Минпромторга</w:t>
      </w:r>
      <w:proofErr w:type="spellEnd"/>
      <w:r w:rsidRPr="00340FDB">
        <w:rPr>
          <w:rFonts w:eastAsia="Times New Roman" w:cs="Times New Roman"/>
          <w:spacing w:val="4"/>
          <w:szCs w:val="24"/>
        </w:rPr>
        <w:t xml:space="preserve"> России от 14.06.2013 г. «Об утверждении Правил надлежащей производственной практики» в порядке, установленном внутренней операционной процедурой Покупателя.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pacing w:val="4"/>
          <w:szCs w:val="24"/>
        </w:rPr>
      </w:pPr>
      <w:r w:rsidRPr="00340FDB">
        <w:rPr>
          <w:rFonts w:eastAsia="Times New Roman" w:cs="Times New Roman"/>
          <w:spacing w:val="4"/>
          <w:szCs w:val="24"/>
        </w:rPr>
        <w:t xml:space="preserve">5.4. В момент приемки Товара на складе Поставщика Покупатель, либо его уполномоченный представитель обязан проверить количество тарных мест и наличие явных дефектов его </w:t>
      </w:r>
      <w:r w:rsidRPr="00340FDB">
        <w:rPr>
          <w:rFonts w:eastAsia="Times New Roman" w:cs="Times New Roman"/>
          <w:spacing w:val="4"/>
          <w:szCs w:val="24"/>
        </w:rPr>
        <w:lastRenderedPageBreak/>
        <w:t>упаковки. При выявленных несоответствиях или недостатках Товара Поставщик незамедлительно производит замену Товара, а при невозможности произвести замену составляет Акт ТОРГ-2 в присутствии Покупателя либо его уполномоченного представителя.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Товар считается отгруженным Поставщиком и принятым Покупателем по количеству – согласно отгрузочным документам, по качеству – согласно Техническому руководству и сертификату анализа производителя.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5.5.</w:t>
      </w:r>
      <w:r w:rsidRPr="00340FDB">
        <w:rPr>
          <w:rFonts w:eastAsiaTheme="minorHAnsi" w:cs="Times New Roman"/>
          <w:spacing w:val="4"/>
          <w:szCs w:val="24"/>
        </w:rPr>
        <w:tab/>
        <w:t>По готовности Товара для получения Поставщик информирует Покупателя об этом по факсу или электронной почте.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5.6.</w:t>
      </w:r>
      <w:r w:rsidRPr="00340FDB">
        <w:rPr>
          <w:rFonts w:eastAsiaTheme="minorHAnsi" w:cs="Times New Roman"/>
          <w:spacing w:val="4"/>
          <w:szCs w:val="24"/>
        </w:rPr>
        <w:tab/>
        <w:t>Партия поставляемого Товара должна сопровождаться следующими документами: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ind w:left="284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-</w:t>
      </w:r>
      <w:r w:rsidRPr="00340FDB">
        <w:rPr>
          <w:rFonts w:eastAsiaTheme="minorHAnsi" w:cs="Times New Roman"/>
          <w:spacing w:val="4"/>
          <w:szCs w:val="24"/>
        </w:rPr>
        <w:tab/>
        <w:t>счёт на оплату;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ind w:left="284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-</w:t>
      </w:r>
      <w:r w:rsidRPr="00340FDB">
        <w:rPr>
          <w:rFonts w:eastAsiaTheme="minorHAnsi" w:cs="Times New Roman"/>
          <w:spacing w:val="4"/>
          <w:szCs w:val="24"/>
        </w:rPr>
        <w:tab/>
        <w:t>товарные накладные по форме ТОРГ-12;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ind w:left="284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-</w:t>
      </w:r>
      <w:r w:rsidRPr="00340FDB">
        <w:rPr>
          <w:rFonts w:eastAsiaTheme="minorHAnsi" w:cs="Times New Roman"/>
          <w:spacing w:val="4"/>
          <w:szCs w:val="24"/>
        </w:rPr>
        <w:tab/>
        <w:t>счёт-фактуру Поставщика;</w:t>
      </w:r>
    </w:p>
    <w:p w:rsidR="00340FDB" w:rsidRPr="00340FDB" w:rsidRDefault="00340FDB" w:rsidP="00340FDB">
      <w:pPr>
        <w:tabs>
          <w:tab w:val="left" w:pos="426"/>
          <w:tab w:val="left" w:pos="1134"/>
        </w:tabs>
        <w:spacing w:after="0" w:line="240" w:lineRule="auto"/>
        <w:ind w:left="284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-</w:t>
      </w:r>
      <w:r w:rsidRPr="00340FDB">
        <w:rPr>
          <w:rFonts w:eastAsiaTheme="minorHAnsi" w:cs="Times New Roman"/>
          <w:spacing w:val="4"/>
          <w:szCs w:val="24"/>
        </w:rPr>
        <w:tab/>
      </w:r>
      <w:r w:rsidRPr="00340FDB">
        <w:rPr>
          <w:rFonts w:eastAsiaTheme="minorHAnsi" w:cs="Times New Roman"/>
          <w:szCs w:val="24"/>
        </w:rPr>
        <w:t>оригинал или копия, заверенная печатью Поставщика, сертификата анализа (на каждую серию/партию Товара) от производителя/завода-изготовителя</w:t>
      </w:r>
      <w:r w:rsidRPr="00340FDB">
        <w:rPr>
          <w:rFonts w:eastAsiaTheme="minorHAnsi" w:cs="Times New Roman"/>
          <w:spacing w:val="4"/>
          <w:szCs w:val="24"/>
        </w:rPr>
        <w:t>.</w:t>
      </w:r>
    </w:p>
    <w:p w:rsidR="00340FDB" w:rsidRPr="00340FDB" w:rsidRDefault="00340FDB" w:rsidP="00340FDB">
      <w:pPr>
        <w:tabs>
          <w:tab w:val="left" w:pos="993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Вся документация на Товар предоставляется на русском языке, либо должна иметь перевод на русский язык, заверенный подписью и печатью Поставщика. В товаросопроводительных документах не должно быть противоречивых сведений о весе, наименовании Товара, стране происхождения, а также исправлений. В противном случае, исправления должны заверяться подписью и печатью организации, которая вносит исправления.</w:t>
      </w:r>
    </w:p>
    <w:p w:rsidR="00340FDB" w:rsidRPr="00340FDB" w:rsidRDefault="00340FDB" w:rsidP="00340FDB">
      <w:pPr>
        <w:tabs>
          <w:tab w:val="left" w:pos="993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5.7. Право собственности на Товар и риск случайной гибели (утраты) или повреждения Товара переходят к Покупателю с момента приемки Товара и подписания соответствующей товарной накладной уполномоченным лицом Покупателя.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center"/>
        <w:rPr>
          <w:rFonts w:eastAsiaTheme="minorHAnsi" w:cs="Times New Roman"/>
          <w:b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6. ПРЕТЕНЗИИ К КАЧЕСТВУ И КОЛИЧЕСТВУ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zCs w:val="24"/>
        </w:rPr>
        <w:t>6.1. ПРЕТЕНЗИИ ПО КОЛИЧЕСТВУ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6.1.1.</w:t>
      </w:r>
      <w:r w:rsidRPr="00340FDB">
        <w:rPr>
          <w:rFonts w:eastAsiaTheme="minorHAnsi" w:cs="Times New Roman"/>
          <w:szCs w:val="24"/>
        </w:rPr>
        <w:tab/>
        <w:t>Претензии по количеству внутри тарных мест или упаковок принимаются к рассмотрению Поставщиком в течение всего срока годности Товара, и должны быть переданы Поставщику в течение 15 (Пятнадцати) рабочих дней с даты (со дня) обнаружения несоответствия количества поставленного Товара заказанному Покупателем.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6.1.2. Претензии должны сопровождаться актом несоответствия по количеству с указанием расхождений. Образцы Товара, несоответствующего по качеству должны быть сохранены для целей контроля и изучения вне зависимости от этапа выявления несоответствия.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6.1.3.</w:t>
      </w:r>
      <w:r w:rsidRPr="00340FDB">
        <w:rPr>
          <w:rFonts w:eastAsiaTheme="minorHAnsi" w:cs="Times New Roman"/>
          <w:szCs w:val="24"/>
        </w:rPr>
        <w:tab/>
        <w:t>Поставщик имеет право запрашивать дополнительную информацию, подтверждающую факт несоответствия Товара по количеству (фотографии, ТОРГ-2, ТОРГ-3, акт несоответствия по количеству).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6.1.4. В случае</w:t>
      </w:r>
      <w:proofErr w:type="gramStart"/>
      <w:r w:rsidRPr="00340FDB">
        <w:rPr>
          <w:rFonts w:eastAsiaTheme="minorHAnsi" w:cs="Times New Roman"/>
          <w:szCs w:val="24"/>
        </w:rPr>
        <w:t>,</w:t>
      </w:r>
      <w:proofErr w:type="gramEnd"/>
      <w:r w:rsidRPr="00340FDB">
        <w:rPr>
          <w:rFonts w:eastAsiaTheme="minorHAnsi" w:cs="Times New Roman"/>
          <w:szCs w:val="24"/>
        </w:rPr>
        <w:t xml:space="preserve"> если претензия по количеству признана Поставщиком, по требованию Покупателя Поставщик обязуется в кратчайшие сроки поставить недостающее количество Товара, либо уменьшить задолженность Покупателя на стоимость недопоставленного Товара.</w:t>
      </w:r>
    </w:p>
    <w:p w:rsidR="00340FDB" w:rsidRPr="00340FDB" w:rsidRDefault="00340FDB" w:rsidP="00340FDB">
      <w:pPr>
        <w:tabs>
          <w:tab w:val="left" w:pos="340"/>
          <w:tab w:val="left" w:pos="567"/>
        </w:tabs>
        <w:spacing w:after="0" w:line="240" w:lineRule="auto"/>
        <w:rPr>
          <w:rFonts w:eastAsiaTheme="minorHAnsi" w:cs="Times New Roman"/>
          <w:b/>
          <w:szCs w:val="24"/>
        </w:rPr>
      </w:pPr>
      <w:r w:rsidRPr="00340FDB">
        <w:rPr>
          <w:rFonts w:eastAsiaTheme="minorHAnsi" w:cs="Times New Roman"/>
          <w:b/>
          <w:szCs w:val="24"/>
        </w:rPr>
        <w:t>6.2. ПРЕТЕНЗИИ ПО КАЧЕСТВУ</w:t>
      </w:r>
    </w:p>
    <w:p w:rsidR="00340FDB" w:rsidRPr="00340FDB" w:rsidRDefault="00340FDB" w:rsidP="00340FDB">
      <w:pPr>
        <w:tabs>
          <w:tab w:val="left" w:pos="426"/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="SimSun" w:cs="Times New Roman"/>
          <w:color w:val="000000"/>
          <w:szCs w:val="24"/>
          <w:lang w:eastAsia="zh-CN"/>
        </w:rPr>
        <w:t>6.2.1.</w:t>
      </w:r>
      <w:r w:rsidRPr="00340FDB">
        <w:rPr>
          <w:rFonts w:eastAsia="SimSun" w:cs="Times New Roman"/>
          <w:color w:val="000000"/>
          <w:szCs w:val="24"/>
          <w:lang w:eastAsia="zh-CN"/>
        </w:rPr>
        <w:tab/>
        <w:t xml:space="preserve"> Качество поставляемого Товара должно соответствовать </w:t>
      </w:r>
      <w:r w:rsidRPr="00340FDB">
        <w:rPr>
          <w:rFonts w:eastAsiaTheme="minorHAnsi" w:cs="Times New Roman"/>
          <w:szCs w:val="24"/>
        </w:rPr>
        <w:t>Техническому руководству производителя.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6.2.2.</w:t>
      </w:r>
      <w:r w:rsidRPr="00340FDB">
        <w:rPr>
          <w:rFonts w:eastAsiaTheme="minorHAnsi" w:cs="Times New Roman"/>
          <w:szCs w:val="24"/>
        </w:rPr>
        <w:tab/>
        <w:t xml:space="preserve"> Претензия по качеству может быть предъявлена Поставщику только в случае соблюдения Покупателем условий надлежащего хранения и транспортировки Товара, указанных в </w:t>
      </w:r>
      <w:r w:rsidRPr="00340FDB">
        <w:rPr>
          <w:rFonts w:eastAsia="SimSun" w:cs="Times New Roman"/>
          <w:color w:val="000000"/>
          <w:szCs w:val="24"/>
          <w:lang w:eastAsia="zh-CN"/>
        </w:rPr>
        <w:t>Техническом руководстве производителя</w:t>
      </w:r>
      <w:r w:rsidRPr="00340FDB">
        <w:rPr>
          <w:rFonts w:eastAsiaTheme="minorHAnsi" w:cs="Times New Roman"/>
          <w:szCs w:val="24"/>
        </w:rPr>
        <w:t>, но в любом случае в течение всего срока годности Товара.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6.2.3. Претензии по качеству подтверждаются соответствующим актом отдела контроля качества Покупателя.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 xml:space="preserve">6.2.4. Поставщик обязан в срок не позднее 14 (Четырнадцати) рабочих дней </w:t>
      </w:r>
      <w:proofErr w:type="gramStart"/>
      <w:r w:rsidRPr="00340FDB">
        <w:rPr>
          <w:rFonts w:eastAsiaTheme="minorHAnsi" w:cs="Times New Roman"/>
          <w:szCs w:val="24"/>
        </w:rPr>
        <w:t>с даты получения</w:t>
      </w:r>
      <w:proofErr w:type="gramEnd"/>
      <w:r w:rsidRPr="00340FDB">
        <w:rPr>
          <w:rFonts w:eastAsiaTheme="minorHAnsi" w:cs="Times New Roman"/>
          <w:szCs w:val="24"/>
        </w:rPr>
        <w:t xml:space="preserve"> соответствующей претензии рассмотреть ее и направить мотивированный ответ в адрес Покупателя, в случае несоблюдения сроков рассмотрения претензии Поставщиком претензия считается принятой и подлежащей удовлетворению. Поставщик имеет право запросить у Покупателя образцы поставленного Товара для целей проверки обоснованности претензии. </w:t>
      </w:r>
      <w:proofErr w:type="gramStart"/>
      <w:r w:rsidRPr="00340FDB">
        <w:rPr>
          <w:rFonts w:eastAsiaTheme="minorHAnsi" w:cs="Times New Roman"/>
          <w:szCs w:val="24"/>
        </w:rPr>
        <w:lastRenderedPageBreak/>
        <w:t>Образцы могут быть переданы только при выявлении брака на входном контроле Покупателя, при выявлении брака в процессе производства образцы Товара  в количестве 15 - 20 (Пятнадцати - Двадцати) единиц должны сохраняться Покупателем для обеспечения возможности их исследования представителем Поставщика с учетом соответствующих разумных и достаточных мер безопасности и ограничений доступа к образцам, установленных Покупателем.</w:t>
      </w:r>
      <w:proofErr w:type="gramEnd"/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6.2.5. В случае</w:t>
      </w:r>
      <w:proofErr w:type="gramStart"/>
      <w:r w:rsidRPr="00340FDB">
        <w:rPr>
          <w:rFonts w:eastAsiaTheme="minorHAnsi" w:cs="Times New Roman"/>
          <w:szCs w:val="24"/>
        </w:rPr>
        <w:t>,</w:t>
      </w:r>
      <w:proofErr w:type="gramEnd"/>
      <w:r w:rsidRPr="00340FDB">
        <w:rPr>
          <w:rFonts w:eastAsiaTheme="minorHAnsi" w:cs="Times New Roman"/>
          <w:szCs w:val="24"/>
        </w:rPr>
        <w:t xml:space="preserve"> если претензия по качеству признана Поставщиком, по требованию Покупателя Поставщик обязуется либо в кратчайшие сроки, но не позднее 28 (Двадцати восьми) рабочих дней с даты получения претензии заменить некачественный Товар, либо уменьшить задолженность Покупателя на стоимость некачественного Товара.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Поставщик не несет ответственность за любые иные формы компенсации, не указанные выше.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6.2.6.</w:t>
      </w:r>
      <w:r w:rsidRPr="00340FDB">
        <w:rPr>
          <w:rFonts w:eastAsiaTheme="minorHAnsi" w:cs="Times New Roman"/>
          <w:szCs w:val="24"/>
        </w:rPr>
        <w:tab/>
        <w:t xml:space="preserve"> В случае если Поставщик не </w:t>
      </w:r>
      <w:proofErr w:type="gramStart"/>
      <w:r w:rsidRPr="00340FDB">
        <w:rPr>
          <w:rFonts w:eastAsiaTheme="minorHAnsi" w:cs="Times New Roman"/>
          <w:szCs w:val="24"/>
        </w:rPr>
        <w:t>признает поступившую претензию по качеству каждая из Сторон имеет</w:t>
      </w:r>
      <w:proofErr w:type="gramEnd"/>
      <w:r w:rsidRPr="00340FDB">
        <w:rPr>
          <w:rFonts w:eastAsiaTheme="minorHAnsi" w:cs="Times New Roman"/>
          <w:szCs w:val="24"/>
        </w:rPr>
        <w:t xml:space="preserve"> право направить образцы Товара в независимую аккредитованную лабораторию, утвержденную обеими Сторонами, для целей проведения экспертизы. Заключение такой лаборатории будет являться обязательным для обеих Сторон. Расходы на экспертизу в независимой лаборатории несет виновная Сторона. Схема, порядок отбора и метод анализа должны быть согласованы обеими Сторонами и соответствовать Техническому руководству производителя, а также Технической спецификации Поставщика, указанной в Приложении №3.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 xml:space="preserve">6.2.7. В случае поставки Товара, не соответствующего по качеству, Покупатель направляет </w:t>
      </w:r>
      <w:proofErr w:type="gramStart"/>
      <w:r w:rsidRPr="00340FDB">
        <w:rPr>
          <w:rFonts w:eastAsiaTheme="minorHAnsi" w:cs="Times New Roman"/>
          <w:szCs w:val="24"/>
        </w:rPr>
        <w:t>претензию, предусмотренную настоящим Договором и принимает</w:t>
      </w:r>
      <w:proofErr w:type="gramEnd"/>
      <w:r w:rsidRPr="00340FDB">
        <w:rPr>
          <w:rFonts w:eastAsiaTheme="minorHAnsi" w:cs="Times New Roman"/>
          <w:szCs w:val="24"/>
        </w:rPr>
        <w:t xml:space="preserve"> Товар на ответственное хранение.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 xml:space="preserve">Поставщик обязан распорядиться забракованным Товаром, находящимся на ответственном хранении 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6.2.8. Покупателя, в течение 30 (Тридцати) календарных дней, со дня его уведомления об этом. По истечении указанного срока Покупатель имеет право уничтожить забракованный Товар с возложением понесенных расходов на Поставщика.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Расходы, связанные с возвратом, экспертизой, заменой или уничтожением Товара, не соответствующего по качеству, несет Поставщик.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6.2.9.</w:t>
      </w:r>
      <w:r w:rsidRPr="00340FDB">
        <w:rPr>
          <w:rFonts w:eastAsiaTheme="minorHAnsi" w:cs="Times New Roman"/>
          <w:szCs w:val="24"/>
        </w:rPr>
        <w:tab/>
        <w:t xml:space="preserve"> Поставщик не берет на себя никаких обязательств в отношении целей использования Товара. Все риски, связанные с использованием Товара отдельно или в сочетании с другими продуктами, несет Покупатель.</w:t>
      </w:r>
    </w:p>
    <w:p w:rsidR="00340FDB" w:rsidRPr="00340FDB" w:rsidRDefault="00340FDB" w:rsidP="00340FDB">
      <w:pPr>
        <w:tabs>
          <w:tab w:val="left" w:pos="7088"/>
        </w:tabs>
        <w:spacing w:after="0" w:line="240" w:lineRule="auto"/>
        <w:jc w:val="both"/>
        <w:rPr>
          <w:rFonts w:eastAsiaTheme="minorHAnsi" w:cs="Times New Roman"/>
          <w:b/>
          <w:spacing w:val="4"/>
          <w:szCs w:val="24"/>
        </w:rPr>
      </w:pPr>
      <w:r w:rsidRPr="00340FDB">
        <w:rPr>
          <w:rFonts w:eastAsia="SimSun" w:cs="Times New Roman"/>
          <w:szCs w:val="24"/>
          <w:lang w:eastAsia="zh-CN"/>
        </w:rPr>
        <w:t>6.2.10. Товары с особой цветовой комбинацией, текстом и/или логотипом, нанесенным по запросу Покупателя, могут быть без ограничений использованы Покупателем для целей маркетинга и продвижения в т.ч. с другими продуктами. Данное использование находится вне контроля и ответственности Поставщика. В этом случае Поставщик не дает никаких обязательств, гарантий или права представительства, связанных с товарными знаками, патентами или другими правами интеллектуальной собственности, а также связанных с соответствием законодательным требованиям. Никакое действие или заявление со стороны Поставщика не может быть истолковано как рекомендация или одобрение к нарушению прав интеллектуальной собственности или как мнение касательно нарушения прав связанных с такими формами интеллектуальной собственности как патенты и/или зарегистрированные товарные знаки.</w:t>
      </w: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center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7. УПАКОВКА И МАРКИРОВКА</w:t>
      </w: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7.1.</w:t>
      </w:r>
      <w:r w:rsidRPr="00340FDB">
        <w:rPr>
          <w:rFonts w:eastAsiaTheme="minorHAnsi" w:cs="Times New Roman"/>
          <w:spacing w:val="4"/>
          <w:szCs w:val="24"/>
        </w:rPr>
        <w:tab/>
      </w:r>
      <w:proofErr w:type="gramStart"/>
      <w:r w:rsidRPr="00340FDB">
        <w:rPr>
          <w:rFonts w:eastAsiaTheme="minorHAnsi" w:cs="Times New Roman"/>
          <w:spacing w:val="4"/>
          <w:szCs w:val="24"/>
        </w:rPr>
        <w:t>Поставщик должен поставить Товар в оригинальной упаковке производителя с нанесенной четкой несмываемой маркировкой в соответствии с требованиями транспортировки, указанными на упаковке, которые обеспечат сохранность груза от всякого рода повреждений при перевозке любым видом транспорта (автомобильным, воздушным, железнодорожным транспортом и т.д.), с учетом перевалок и перегрузок, а также предохранять Товар от атмосферных воздействий при транспортировке и хранении.</w:t>
      </w:r>
      <w:proofErr w:type="gramEnd"/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center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8. ФОРС-МАЖОР, ВОЗМЕЩЕНИЕ И ОТВЕТСТВЕННОСТЬ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8.1.</w:t>
      </w:r>
      <w:r w:rsidRPr="00340FDB">
        <w:rPr>
          <w:rFonts w:eastAsiaTheme="minorHAnsi" w:cs="Times New Roman"/>
          <w:spacing w:val="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</w:t>
      </w:r>
      <w:r w:rsidRPr="00340FDB">
        <w:rPr>
          <w:rFonts w:eastAsiaTheme="minorHAnsi" w:cs="Times New Roman"/>
          <w:spacing w:val="4"/>
          <w:szCs w:val="24"/>
        </w:rPr>
        <w:lastRenderedPageBreak/>
        <w:t>непреодолимой силы, а именно: пожар, наводнение, землетрясение, забастовки, война или военные операции, запрет экспорта-импорта и если эти обстоятельства непосредственно повлияли на исполнение настоящего Договора.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8.2.</w:t>
      </w:r>
      <w:r w:rsidRPr="00340FDB">
        <w:rPr>
          <w:rFonts w:eastAsiaTheme="minorHAnsi" w:cs="Times New Roman"/>
          <w:spacing w:val="4"/>
          <w:szCs w:val="24"/>
        </w:rPr>
        <w:tab/>
        <w:t>Сторона, для которой создалась невозможность исполнения обязательств по данному Договору, должна в трехдневный срок известить другую Сторону о наступлении и прекращении вышеуказанных обстоятельств. Надлежащим доказательством наличия вышеуказанных обстоятельств являются справки, выдаваемые Торгово-промышленной Палатой, расположенной по месту нахождения соответствующей Стороны настоящего Договора, либо компетентного государственного органа или организации.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8.3.</w:t>
      </w:r>
      <w:r w:rsidRPr="00340FDB">
        <w:rPr>
          <w:rFonts w:eastAsiaTheme="minorHAnsi" w:cs="Times New Roman"/>
          <w:spacing w:val="4"/>
          <w:szCs w:val="24"/>
        </w:rPr>
        <w:tab/>
        <w:t>Если эти обстоятельства будут продолжаться более 3 (Трех) месяцев, то каждая Сторона будет иметь право отказаться от дальнейшего исполнения обязательств по Договору, и в этом случае ни одна из Сторон не будет иметь права требовать от другой Стороны возмещения возможных убытков.</w:t>
      </w: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8.4.</w:t>
      </w:r>
      <w:r w:rsidRPr="00340FDB">
        <w:rPr>
          <w:rFonts w:eastAsiaTheme="minorHAnsi" w:cs="Times New Roman"/>
          <w:spacing w:val="4"/>
          <w:szCs w:val="24"/>
        </w:rPr>
        <w:tab/>
        <w:t>На Товар, проданный на условиях отсрочки платежа, не распространяются условия о залоге.</w:t>
      </w: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both"/>
        <w:rPr>
          <w:rFonts w:eastAsiaTheme="minorHAnsi" w:cs="Times New Roman"/>
          <w:i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 xml:space="preserve">8.5. </w:t>
      </w:r>
      <w:r w:rsidRPr="00340FDB">
        <w:rPr>
          <w:rFonts w:eastAsiaTheme="minorHAnsi" w:cs="Times New Roman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40FDB" w:rsidRPr="00340FDB" w:rsidRDefault="00340FDB" w:rsidP="00340F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340FDB">
        <w:rPr>
          <w:rFonts w:eastAsia="Times New Roman" w:cs="Times New Roman"/>
          <w:szCs w:val="24"/>
        </w:rPr>
        <w:t>8.6. В случае нарушения Продавцом, срока поставки/отгрузки Товара, Покупатель вправе взыскать с Продавца неустойку в размере 1/300 установленной ЦБ РФ ставки рефинансирования от стоимости не поставленного / не отгруженного в срок Товара за каждый календарный день просрочки, но не более 5 % от суммы поставки.</w:t>
      </w:r>
    </w:p>
    <w:p w:rsidR="00340FDB" w:rsidRPr="00340FDB" w:rsidRDefault="00340FDB" w:rsidP="00340F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340FDB">
        <w:rPr>
          <w:rFonts w:eastAsia="Times New Roman" w:cs="Times New Roman"/>
          <w:szCs w:val="24"/>
        </w:rPr>
        <w:t>Сумма неустойки не подлежит изменению в арбитражном порядке.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Условием для начисления пени является официальное письменное заявление пострадавшей стороны в адрес виновной стороны.</w:t>
      </w:r>
    </w:p>
    <w:p w:rsidR="00340FDB" w:rsidRPr="00340FDB" w:rsidRDefault="00340FDB" w:rsidP="00340F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340FDB">
        <w:rPr>
          <w:rFonts w:eastAsia="Times New Roman" w:cs="Times New Roman"/>
          <w:szCs w:val="24"/>
        </w:rPr>
        <w:t>8.7. В случае нарушения Покупателем, срока оплаты Товара, Продавец вправе взыскать с Покупателя неустойку в размере 1/300, установленной ЦБ РФ ставки рефинансирования от стоимости не оплаченного в срок Товара за каждый календарный день просрочки, но не более 5 % от суммы поставки.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Сумма неустойки не подлежит изменению в арбитражном порядке.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Условием для начисления пени является официальное письменное заявление пострадавшей Стороны в адрес виновной Стороны.</w:t>
      </w:r>
    </w:p>
    <w:p w:rsidR="00340FDB" w:rsidRPr="00340FDB" w:rsidRDefault="00340FDB" w:rsidP="00340FDB">
      <w:pPr>
        <w:tabs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8.8.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(претензии), предъявленной контрагентом. В случае непризнания Стороной требования (претензии)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решения.</w:t>
      </w:r>
    </w:p>
    <w:p w:rsidR="00340FDB" w:rsidRPr="00340FDB" w:rsidRDefault="00340FDB" w:rsidP="00340FDB">
      <w:pPr>
        <w:tabs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8.9.  Покупатель вправе отказаться от исполнения Договора в одностороннем порядке и требовать от Поставщика возмещения убытков в случае:</w:t>
      </w:r>
    </w:p>
    <w:p w:rsidR="00340FDB" w:rsidRPr="00340FDB" w:rsidRDefault="00340FDB" w:rsidP="00340FDB">
      <w:pPr>
        <w:tabs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- просрочки поставки любой из партий Товара более чем на календарный месяц;</w:t>
      </w:r>
    </w:p>
    <w:p w:rsidR="00340FDB" w:rsidRPr="00340FDB" w:rsidRDefault="00340FDB" w:rsidP="00340FDB">
      <w:pPr>
        <w:tabs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- систематической поставки (два и более раза на протяжении срока действия настоящего Договора) Товара, несоответствующего условиям настоящего Договора по качеству и/или количеству и признанного таковым  обеими сторонами;</w:t>
      </w:r>
    </w:p>
    <w:p w:rsidR="00340FDB" w:rsidRPr="00340FDB" w:rsidRDefault="00340FDB" w:rsidP="00340FDB">
      <w:pPr>
        <w:tabs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 xml:space="preserve">- если, в целях принятия Покупателем решения о подписании настоящего Договора Поставщик </w:t>
      </w:r>
      <w:proofErr w:type="gramStart"/>
      <w:r w:rsidRPr="00340FDB">
        <w:rPr>
          <w:rFonts w:eastAsiaTheme="minorHAnsi" w:cs="Times New Roman"/>
          <w:szCs w:val="24"/>
        </w:rPr>
        <w:t>предоставил Покупателю документы</w:t>
      </w:r>
      <w:proofErr w:type="gramEnd"/>
      <w:r w:rsidRPr="00340FDB">
        <w:rPr>
          <w:rFonts w:eastAsiaTheme="minorHAnsi" w:cs="Times New Roman"/>
          <w:szCs w:val="24"/>
        </w:rPr>
        <w:t> о своей деятельности, содержащие недостоверные сведения.</w:t>
      </w:r>
    </w:p>
    <w:p w:rsidR="00340FDB" w:rsidRPr="00340FDB" w:rsidRDefault="00340FDB" w:rsidP="00340FDB">
      <w:pPr>
        <w:tabs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8.10.</w:t>
      </w:r>
      <w:r w:rsidRPr="00340FDB">
        <w:rPr>
          <w:rFonts w:eastAsiaTheme="minorHAnsi" w:cs="Times New Roman"/>
          <w:szCs w:val="24"/>
        </w:rPr>
        <w:tab/>
      </w:r>
      <w:proofErr w:type="gramStart"/>
      <w:r w:rsidRPr="00340FDB">
        <w:rPr>
          <w:rFonts w:eastAsiaTheme="minorHAnsi" w:cs="Times New Roman"/>
          <w:szCs w:val="24"/>
        </w:rPr>
        <w:t>Договор</w:t>
      </w:r>
      <w:proofErr w:type="gramEnd"/>
      <w:r w:rsidRPr="00340FDB">
        <w:rPr>
          <w:rFonts w:eastAsiaTheme="minorHAnsi" w:cs="Times New Roman"/>
          <w:szCs w:val="24"/>
        </w:rPr>
        <w:t xml:space="preserve"> может быть расторгнут в судебном порядке в случае существенного изменения обстоятельств, из которых Стороны исходили при заключении Договора.</w:t>
      </w: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center"/>
        <w:rPr>
          <w:rFonts w:eastAsiaTheme="minorHAnsi" w:cs="Times New Roman"/>
          <w:b/>
          <w:spacing w:val="4"/>
          <w:szCs w:val="24"/>
        </w:rPr>
      </w:pP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center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9. АРБИТРАЖ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9.1.</w:t>
      </w:r>
      <w:r w:rsidRPr="00340FDB">
        <w:rPr>
          <w:rFonts w:eastAsiaTheme="minorHAnsi" w:cs="Times New Roman"/>
          <w:spacing w:val="4"/>
          <w:szCs w:val="24"/>
        </w:rPr>
        <w:tab/>
        <w:t>Поставщик и Покупатель примут все необходимые меры к разрешению споров и разногласий, могущих возникнуть из настоящего Договора или в связи с ним путем двусторонних переговоров.</w:t>
      </w:r>
    </w:p>
    <w:p w:rsidR="00340FDB" w:rsidRPr="00340FDB" w:rsidRDefault="00340FDB" w:rsidP="00340FDB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lastRenderedPageBreak/>
        <w:t xml:space="preserve">Сторонами устанавливается обязательный </w:t>
      </w:r>
      <w:proofErr w:type="spellStart"/>
      <w:r w:rsidRPr="00340FDB">
        <w:rPr>
          <w:rFonts w:eastAsiaTheme="minorHAnsi" w:cs="Times New Roman"/>
          <w:spacing w:val="4"/>
          <w:szCs w:val="24"/>
        </w:rPr>
        <w:t>доарбитражный</w:t>
      </w:r>
      <w:proofErr w:type="spellEnd"/>
      <w:r w:rsidRPr="00340FDB">
        <w:rPr>
          <w:rFonts w:eastAsiaTheme="minorHAnsi" w:cs="Times New Roman"/>
          <w:spacing w:val="4"/>
          <w:szCs w:val="24"/>
        </w:rPr>
        <w:t xml:space="preserve"> (претензионный) порядок урегулирования споров. Претензии предъявляются в письменном виде и направляются заявителем посредством почтовой связи (в т.ч. </w:t>
      </w:r>
      <w:proofErr w:type="spellStart"/>
      <w:proofErr w:type="gramStart"/>
      <w:r w:rsidRPr="00340FDB">
        <w:rPr>
          <w:rFonts w:eastAsiaTheme="minorHAnsi" w:cs="Times New Roman"/>
          <w:spacing w:val="4"/>
          <w:szCs w:val="24"/>
        </w:rPr>
        <w:t>экспресс-почтой</w:t>
      </w:r>
      <w:proofErr w:type="spellEnd"/>
      <w:proofErr w:type="gramEnd"/>
      <w:r w:rsidRPr="00340FDB">
        <w:rPr>
          <w:rFonts w:eastAsiaTheme="minorHAnsi" w:cs="Times New Roman"/>
          <w:spacing w:val="4"/>
          <w:szCs w:val="24"/>
        </w:rPr>
        <w:t>) или вручаются контрагенту под роспись. Срок ответа на претензию – 7 (Семь) рабочих дней.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9.3.</w:t>
      </w:r>
      <w:r w:rsidRPr="00340FDB">
        <w:rPr>
          <w:rFonts w:eastAsiaTheme="minorHAnsi" w:cs="Times New Roman"/>
          <w:spacing w:val="4"/>
          <w:szCs w:val="24"/>
        </w:rPr>
        <w:tab/>
        <w:t xml:space="preserve">В случае невозможности достижения соглашения путем переговоров, все споры и разногласия подлежат рассмотрению в Арбитражном Суде </w:t>
      </w:r>
      <w:proofErr w:type="gramStart"/>
      <w:r w:rsidRPr="00340FDB">
        <w:rPr>
          <w:rFonts w:eastAsiaTheme="minorHAnsi" w:cs="Times New Roman"/>
          <w:spacing w:val="4"/>
          <w:szCs w:val="24"/>
        </w:rPr>
        <w:t>г</w:t>
      </w:r>
      <w:proofErr w:type="gramEnd"/>
      <w:r w:rsidRPr="00340FDB">
        <w:rPr>
          <w:rFonts w:eastAsiaTheme="minorHAnsi" w:cs="Times New Roman"/>
          <w:spacing w:val="4"/>
          <w:szCs w:val="24"/>
        </w:rPr>
        <w:t>. Москвы в соответствии с законодательством Российской Федерации.</w:t>
      </w: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9.4.</w:t>
      </w:r>
      <w:r w:rsidRPr="00340FDB">
        <w:rPr>
          <w:rFonts w:eastAsiaTheme="minorHAnsi" w:cs="Times New Roman"/>
          <w:spacing w:val="4"/>
          <w:szCs w:val="24"/>
        </w:rPr>
        <w:tab/>
        <w:t>Решения Арбитража будут являться окончательными и обязательными для обеих Сторон.</w:t>
      </w: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tabs>
          <w:tab w:val="left" w:pos="426"/>
          <w:tab w:val="left" w:pos="7088"/>
        </w:tabs>
        <w:spacing w:after="0" w:line="240" w:lineRule="auto"/>
        <w:jc w:val="center"/>
        <w:rPr>
          <w:rFonts w:eastAsiaTheme="minorHAnsi" w:cs="Times New Roman"/>
          <w:b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10. ПРОЧИЕ УСЛОВИЯ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10.1.</w:t>
      </w:r>
      <w:r w:rsidRPr="00340FDB">
        <w:rPr>
          <w:rFonts w:eastAsiaTheme="minorHAnsi" w:cs="Times New Roman"/>
          <w:spacing w:val="4"/>
          <w:szCs w:val="24"/>
        </w:rPr>
        <w:tab/>
        <w:t>Все Приложения к настоящему Договору являются его неотъемлемыми частями. Все изменения и дополнения к настоящему Договору действительны лишь в том случае, если они совершены в письменной форме и подписаны обеими Сторонами. Ни одна из Сторон не вправе передать свои права и обязанности по настоящему Договору третьей Стороне без письменного согласия другой Стороны.</w:t>
      </w:r>
    </w:p>
    <w:p w:rsidR="00340FDB" w:rsidRPr="00340FDB" w:rsidRDefault="00340FDB" w:rsidP="00340FDB">
      <w:pPr>
        <w:tabs>
          <w:tab w:val="left" w:pos="426"/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10.2.</w:t>
      </w:r>
      <w:r w:rsidRPr="00340FDB">
        <w:rPr>
          <w:rFonts w:eastAsiaTheme="minorHAnsi" w:cs="Times New Roman"/>
          <w:spacing w:val="4"/>
          <w:szCs w:val="24"/>
        </w:rPr>
        <w:tab/>
        <w:t xml:space="preserve">Все соглашения, переговоры и переписка по настоящему Договору, имевшие место до подписания Договора, теряют силу </w:t>
      </w:r>
      <w:proofErr w:type="gramStart"/>
      <w:r w:rsidRPr="00340FDB">
        <w:rPr>
          <w:rFonts w:eastAsiaTheme="minorHAnsi" w:cs="Times New Roman"/>
          <w:spacing w:val="4"/>
          <w:szCs w:val="24"/>
        </w:rPr>
        <w:t>с даты подписания</w:t>
      </w:r>
      <w:proofErr w:type="gramEnd"/>
      <w:r w:rsidRPr="00340FDB">
        <w:rPr>
          <w:rFonts w:eastAsiaTheme="minorHAnsi" w:cs="Times New Roman"/>
          <w:spacing w:val="4"/>
          <w:szCs w:val="24"/>
        </w:rPr>
        <w:t xml:space="preserve"> Договора.</w:t>
      </w:r>
    </w:p>
    <w:p w:rsidR="00340FDB" w:rsidRPr="00340FDB" w:rsidRDefault="00340FDB" w:rsidP="00340FDB">
      <w:pPr>
        <w:tabs>
          <w:tab w:val="left" w:pos="426"/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10.3.</w:t>
      </w:r>
      <w:r w:rsidRPr="00340FDB">
        <w:rPr>
          <w:rFonts w:eastAsiaTheme="minorHAnsi" w:cs="Times New Roman"/>
          <w:spacing w:val="4"/>
          <w:szCs w:val="24"/>
        </w:rPr>
        <w:tab/>
        <w:t xml:space="preserve">Настоящий </w:t>
      </w:r>
      <w:proofErr w:type="gramStart"/>
      <w:r w:rsidRPr="00340FDB">
        <w:rPr>
          <w:rFonts w:eastAsiaTheme="minorHAnsi" w:cs="Times New Roman"/>
          <w:spacing w:val="4"/>
          <w:szCs w:val="24"/>
        </w:rPr>
        <w:t>Договор</w:t>
      </w:r>
      <w:proofErr w:type="gramEnd"/>
      <w:r w:rsidRPr="00340FDB">
        <w:rPr>
          <w:rFonts w:eastAsiaTheme="minorHAnsi" w:cs="Times New Roman"/>
          <w:spacing w:val="4"/>
          <w:szCs w:val="24"/>
        </w:rPr>
        <w:t xml:space="preserve"> может быть расторгнут по письменному заявлению одной из Сторон в случае нарушения другой Стороной какого-либо условия Договора и невозможностью и/или нежеланием исправить данное нарушение в течение 30 (Тридцати) дней с момента получения письменного уведомления о нарушении со стороны пострадавшей Стороны.</w:t>
      </w:r>
    </w:p>
    <w:p w:rsidR="00340FDB" w:rsidRPr="00340FDB" w:rsidRDefault="00340FDB" w:rsidP="00340FDB">
      <w:pPr>
        <w:tabs>
          <w:tab w:val="left" w:pos="426"/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10.4.</w:t>
      </w:r>
      <w:r w:rsidRPr="00340FDB">
        <w:rPr>
          <w:rFonts w:eastAsiaTheme="minorHAnsi" w:cs="Times New Roman"/>
          <w:spacing w:val="4"/>
          <w:szCs w:val="24"/>
        </w:rPr>
        <w:tab/>
        <w:t>Настоящий Договор составлен на русском языке в 2 (Двух) экземплярах, по одному для каждой из Сторон, оба экземпляра имеют равную юридическую силу.</w:t>
      </w:r>
    </w:p>
    <w:p w:rsidR="00340FDB" w:rsidRPr="00340FDB" w:rsidRDefault="00340FDB" w:rsidP="00340FDB">
      <w:pPr>
        <w:tabs>
          <w:tab w:val="left" w:pos="426"/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 xml:space="preserve">Все документы, касающиеся исполнения настоящего Договора и переданные по факсимильной связи и/или электронной почте, имеют юридическую силу до момента предоставления Покупателю оригинала. 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10.5.</w:t>
      </w:r>
      <w:r w:rsidRPr="00340FDB">
        <w:rPr>
          <w:rFonts w:eastAsiaTheme="minorHAnsi" w:cs="Times New Roman"/>
          <w:spacing w:val="4"/>
          <w:szCs w:val="24"/>
        </w:rPr>
        <w:tab/>
      </w:r>
      <w:proofErr w:type="gramStart"/>
      <w:r w:rsidRPr="00340FDB">
        <w:rPr>
          <w:rFonts w:eastAsiaTheme="minorHAnsi" w:cs="Times New Roman"/>
          <w:spacing w:val="4"/>
          <w:szCs w:val="24"/>
        </w:rPr>
        <w:t>Все претензии и документы в рамках настоящего Договора, составляются в письменном виде с приложением либо оригиналов, либо заверенных направляющей Стороной копий обосновывающих документов и направляются по указанным в настоящем Договоре адресам либо по иным адресам, которые Стороны могут указать дополнительно в письменном виде, либо (а) по почте (заказное отправление с уведомлением);</w:t>
      </w:r>
      <w:proofErr w:type="gramEnd"/>
      <w:r w:rsidRPr="00340FDB">
        <w:rPr>
          <w:rFonts w:eastAsiaTheme="minorHAnsi" w:cs="Times New Roman"/>
          <w:spacing w:val="4"/>
          <w:szCs w:val="24"/>
        </w:rPr>
        <w:t xml:space="preserve"> (б) с нарочным или с доставкой срочной курьерской службой. Все претензии и документы, направленные по почте (заказное отправление с уведомлением), с нарочным или срочной курьерской службой, если они получены в течение обычных рабочих часов </w:t>
      </w:r>
      <w:proofErr w:type="gramStart"/>
      <w:r w:rsidRPr="00340FDB">
        <w:rPr>
          <w:rFonts w:eastAsiaTheme="minorHAnsi" w:cs="Times New Roman"/>
          <w:spacing w:val="4"/>
          <w:szCs w:val="24"/>
        </w:rPr>
        <w:t>в</w:t>
      </w:r>
      <w:proofErr w:type="gramEnd"/>
      <w:r w:rsidRPr="00340FDB">
        <w:rPr>
          <w:rFonts w:eastAsiaTheme="minorHAnsi" w:cs="Times New Roman"/>
          <w:spacing w:val="4"/>
          <w:szCs w:val="24"/>
        </w:rPr>
        <w:t xml:space="preserve"> </w:t>
      </w:r>
      <w:proofErr w:type="gramStart"/>
      <w:r w:rsidRPr="00340FDB">
        <w:rPr>
          <w:rFonts w:eastAsiaTheme="minorHAnsi" w:cs="Times New Roman"/>
          <w:spacing w:val="4"/>
          <w:szCs w:val="24"/>
        </w:rPr>
        <w:t>рабочий</w:t>
      </w:r>
      <w:proofErr w:type="gramEnd"/>
      <w:r w:rsidRPr="00340FDB">
        <w:rPr>
          <w:rFonts w:eastAsiaTheme="minorHAnsi" w:cs="Times New Roman"/>
          <w:spacing w:val="4"/>
          <w:szCs w:val="24"/>
        </w:rPr>
        <w:t xml:space="preserve"> день, вступают в силу с даты их получения или, соответственно, вручения.</w:t>
      </w:r>
    </w:p>
    <w:p w:rsidR="00340FDB" w:rsidRPr="00340FDB" w:rsidRDefault="00340FDB" w:rsidP="00340FDB">
      <w:pPr>
        <w:tabs>
          <w:tab w:val="left" w:pos="426"/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Стороны установили, что под рабочими днями при исполнении настоящего Договора понимаются рабочие дни,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10.6.</w:t>
      </w:r>
      <w:r w:rsidRPr="00340FDB">
        <w:rPr>
          <w:rFonts w:eastAsiaTheme="minorHAnsi" w:cs="Times New Roman"/>
          <w:spacing w:val="4"/>
          <w:szCs w:val="24"/>
        </w:rPr>
        <w:tab/>
        <w:t>Все права на изобретения и интеллектуальную собственность, применяемые Поставщиком в рамках данного Договора, принадлежат Поставщику. В целях точности формулировки, термин «Изобретения» включает без ограничений любые изменения в технологическом процессе, оборудовании, а также технологические улучшения, компоненты или вспомогательные компоненты, осуществленные Поставщиком в связи с производством Товара.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10.7.</w:t>
      </w:r>
      <w:r w:rsidRPr="00340FDB">
        <w:rPr>
          <w:rFonts w:eastAsiaTheme="minorHAnsi" w:cs="Times New Roman"/>
          <w:spacing w:val="4"/>
          <w:szCs w:val="24"/>
        </w:rPr>
        <w:tab/>
        <w:t xml:space="preserve"> Если иное прямо не предусмотрено Договором, любое Уведомление, которое может или должно быть направлено какой-либо Стороне в соответствии с Договором, составляется в письменной форме на русском языке и доставляется лично под расписку о вручении или по факсу, или по электронной почте, или заказным письмом с извещением о вручении. В каждом Уведомлении должно указываться, кому оно адресовано.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 xml:space="preserve">Покупатель: почтовый адрес: 109052, г. Москва, ул. </w:t>
      </w:r>
      <w:proofErr w:type="spellStart"/>
      <w:r w:rsidRPr="00340FDB">
        <w:rPr>
          <w:rFonts w:eastAsiaTheme="minorHAnsi" w:cs="Times New Roman"/>
          <w:spacing w:val="4"/>
          <w:szCs w:val="24"/>
        </w:rPr>
        <w:t>Новохохловская</w:t>
      </w:r>
      <w:proofErr w:type="spellEnd"/>
      <w:r w:rsidRPr="00340FDB">
        <w:rPr>
          <w:rFonts w:eastAsiaTheme="minorHAnsi" w:cs="Times New Roman"/>
          <w:spacing w:val="4"/>
          <w:szCs w:val="24"/>
        </w:rPr>
        <w:t>, д. 25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 xml:space="preserve">телефон: 8 (495) 234-61-92 </w:t>
      </w:r>
      <w:proofErr w:type="spellStart"/>
      <w:r w:rsidRPr="00340FDB">
        <w:rPr>
          <w:rFonts w:eastAsiaTheme="minorHAnsi" w:cs="Times New Roman"/>
          <w:spacing w:val="4"/>
          <w:szCs w:val="24"/>
        </w:rPr>
        <w:t>доб</w:t>
      </w:r>
      <w:proofErr w:type="spellEnd"/>
      <w:r w:rsidRPr="00340FDB">
        <w:rPr>
          <w:rFonts w:eastAsiaTheme="minorHAnsi" w:cs="Times New Roman"/>
          <w:spacing w:val="4"/>
          <w:szCs w:val="24"/>
        </w:rPr>
        <w:t>. 600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proofErr w:type="spellStart"/>
      <w:r w:rsidRPr="00340FDB">
        <w:rPr>
          <w:rFonts w:eastAsiaTheme="minorHAnsi" w:cs="Times New Roman"/>
          <w:spacing w:val="4"/>
          <w:szCs w:val="24"/>
        </w:rPr>
        <w:lastRenderedPageBreak/>
        <w:t>e-mail</w:t>
      </w:r>
      <w:proofErr w:type="spellEnd"/>
      <w:r w:rsidRPr="00340FDB">
        <w:rPr>
          <w:rFonts w:eastAsiaTheme="minorHAnsi" w:cs="Times New Roman"/>
          <w:spacing w:val="4"/>
          <w:szCs w:val="24"/>
        </w:rPr>
        <w:t>: е_</w:t>
      </w:r>
      <w:proofErr w:type="spellStart"/>
      <w:r w:rsidRPr="00340FDB">
        <w:rPr>
          <w:rFonts w:eastAsiaTheme="minorHAnsi" w:cs="Times New Roman"/>
          <w:spacing w:val="4"/>
          <w:szCs w:val="24"/>
          <w:lang w:val="en-US"/>
        </w:rPr>
        <w:t>gavrilova</w:t>
      </w:r>
      <w:proofErr w:type="spellEnd"/>
      <w:r w:rsidRPr="00340FDB">
        <w:rPr>
          <w:rFonts w:eastAsiaTheme="minorHAnsi" w:cs="Times New Roman"/>
          <w:spacing w:val="4"/>
          <w:szCs w:val="24"/>
        </w:rPr>
        <w:t>@</w:t>
      </w:r>
      <w:proofErr w:type="spellStart"/>
      <w:r w:rsidRPr="00340FDB">
        <w:rPr>
          <w:rFonts w:eastAsiaTheme="minorHAnsi" w:cs="Times New Roman"/>
          <w:spacing w:val="4"/>
          <w:szCs w:val="24"/>
        </w:rPr>
        <w:t>endopharm.ru</w:t>
      </w:r>
      <w:proofErr w:type="spellEnd"/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Кому: Гавриловой Екатерине Николаевне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 xml:space="preserve">Поставщик почтовый адрес: Российская Федерация, 142000, Московская область, </w:t>
      </w:r>
      <w:proofErr w:type="gramStart"/>
      <w:r w:rsidRPr="00340FDB">
        <w:rPr>
          <w:rFonts w:eastAsiaTheme="minorHAnsi" w:cs="Times New Roman"/>
          <w:spacing w:val="4"/>
          <w:szCs w:val="24"/>
        </w:rPr>
        <w:t>г</w:t>
      </w:r>
      <w:proofErr w:type="gramEnd"/>
      <w:r w:rsidRPr="00340FDB">
        <w:rPr>
          <w:rFonts w:eastAsiaTheme="minorHAnsi" w:cs="Times New Roman"/>
          <w:spacing w:val="4"/>
          <w:szCs w:val="24"/>
        </w:rPr>
        <w:t xml:space="preserve">. Домодедово, Северный </w:t>
      </w:r>
      <w:proofErr w:type="spellStart"/>
      <w:r w:rsidRPr="00340FDB">
        <w:rPr>
          <w:rFonts w:eastAsiaTheme="minorHAnsi" w:cs="Times New Roman"/>
          <w:spacing w:val="4"/>
          <w:szCs w:val="24"/>
        </w:rPr>
        <w:t>мкр</w:t>
      </w:r>
      <w:proofErr w:type="spellEnd"/>
      <w:r w:rsidRPr="00340FDB">
        <w:rPr>
          <w:rFonts w:eastAsiaTheme="minorHAnsi" w:cs="Times New Roman"/>
          <w:spacing w:val="4"/>
          <w:szCs w:val="24"/>
        </w:rPr>
        <w:t xml:space="preserve">., ул. </w:t>
      </w:r>
      <w:proofErr w:type="spellStart"/>
      <w:r w:rsidRPr="00340FDB">
        <w:rPr>
          <w:rFonts w:eastAsiaTheme="minorHAnsi" w:cs="Times New Roman"/>
          <w:spacing w:val="4"/>
          <w:szCs w:val="24"/>
        </w:rPr>
        <w:t>Логистическая</w:t>
      </w:r>
      <w:proofErr w:type="spellEnd"/>
      <w:r w:rsidRPr="00340FDB">
        <w:rPr>
          <w:rFonts w:eastAsiaTheme="minorHAnsi" w:cs="Times New Roman"/>
          <w:spacing w:val="4"/>
          <w:szCs w:val="24"/>
        </w:rPr>
        <w:t xml:space="preserve">, д. 1/6, а/я 2045 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 xml:space="preserve">Телефон: +7 (495) 984 60 42 </w:t>
      </w:r>
      <w:proofErr w:type="spellStart"/>
      <w:r w:rsidRPr="00340FDB">
        <w:rPr>
          <w:rFonts w:eastAsiaTheme="minorHAnsi" w:cs="Times New Roman"/>
          <w:spacing w:val="4"/>
          <w:szCs w:val="24"/>
        </w:rPr>
        <w:t>доб</w:t>
      </w:r>
      <w:proofErr w:type="spellEnd"/>
      <w:r w:rsidRPr="00340FDB">
        <w:rPr>
          <w:rFonts w:eastAsiaTheme="minorHAnsi" w:cs="Times New Roman"/>
          <w:spacing w:val="4"/>
          <w:szCs w:val="24"/>
        </w:rPr>
        <w:t>. 2044</w:t>
      </w:r>
    </w:p>
    <w:p w:rsidR="00340FDB" w:rsidRPr="00411788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  <w:lang w:val="en-US"/>
        </w:rPr>
      </w:pPr>
      <w:proofErr w:type="gramStart"/>
      <w:r w:rsidRPr="00340FDB">
        <w:rPr>
          <w:rFonts w:eastAsiaTheme="minorHAnsi" w:cs="Times New Roman"/>
          <w:spacing w:val="4"/>
          <w:szCs w:val="24"/>
          <w:lang w:val="en-US"/>
        </w:rPr>
        <w:t>e</w:t>
      </w:r>
      <w:r w:rsidRPr="00411788">
        <w:rPr>
          <w:rFonts w:eastAsiaTheme="minorHAnsi" w:cs="Times New Roman"/>
          <w:spacing w:val="4"/>
          <w:szCs w:val="24"/>
          <w:lang w:val="en-US"/>
        </w:rPr>
        <w:t>-</w:t>
      </w:r>
      <w:r w:rsidRPr="00340FDB">
        <w:rPr>
          <w:rFonts w:eastAsiaTheme="minorHAnsi" w:cs="Times New Roman"/>
          <w:spacing w:val="4"/>
          <w:szCs w:val="24"/>
          <w:lang w:val="en-US"/>
        </w:rPr>
        <w:t>mail</w:t>
      </w:r>
      <w:proofErr w:type="gramEnd"/>
      <w:r w:rsidRPr="00411788">
        <w:rPr>
          <w:rFonts w:eastAsiaTheme="minorHAnsi" w:cs="Times New Roman"/>
          <w:spacing w:val="4"/>
          <w:szCs w:val="24"/>
          <w:lang w:val="en-US"/>
        </w:rPr>
        <w:t xml:space="preserve">: </w:t>
      </w:r>
      <w:hyperlink r:id="rId8" w:history="1">
        <w:r w:rsidRPr="00340FDB">
          <w:rPr>
            <w:rFonts w:eastAsiaTheme="minorHAnsi" w:cs="Times New Roman"/>
            <w:spacing w:val="4"/>
            <w:szCs w:val="24"/>
            <w:lang w:val="en-US"/>
          </w:rPr>
          <w:t>valeria</w:t>
        </w:r>
        <w:r w:rsidRPr="00411788">
          <w:rPr>
            <w:rFonts w:eastAsiaTheme="minorHAnsi" w:cs="Times New Roman"/>
            <w:spacing w:val="4"/>
            <w:szCs w:val="24"/>
            <w:lang w:val="en-US"/>
          </w:rPr>
          <w:t>.</w:t>
        </w:r>
        <w:r w:rsidRPr="00340FDB">
          <w:rPr>
            <w:rFonts w:eastAsiaTheme="minorHAnsi" w:cs="Times New Roman"/>
            <w:spacing w:val="4"/>
            <w:szCs w:val="24"/>
            <w:lang w:val="en-US"/>
          </w:rPr>
          <w:t>druzhinina</w:t>
        </w:r>
        <w:r w:rsidRPr="00411788">
          <w:rPr>
            <w:rFonts w:eastAsiaTheme="minorHAnsi" w:cs="Times New Roman"/>
            <w:spacing w:val="4"/>
            <w:szCs w:val="24"/>
            <w:lang w:val="en-US"/>
          </w:rPr>
          <w:t>@</w:t>
        </w:r>
        <w:r w:rsidRPr="00340FDB">
          <w:rPr>
            <w:rFonts w:eastAsiaTheme="minorHAnsi" w:cs="Times New Roman"/>
            <w:spacing w:val="4"/>
            <w:szCs w:val="24"/>
            <w:lang w:val="en-US"/>
          </w:rPr>
          <w:t>lonza</w:t>
        </w:r>
        <w:r w:rsidRPr="00411788">
          <w:rPr>
            <w:rFonts w:eastAsiaTheme="minorHAnsi" w:cs="Times New Roman"/>
            <w:spacing w:val="4"/>
            <w:szCs w:val="24"/>
            <w:lang w:val="en-US"/>
          </w:rPr>
          <w:t>.</w:t>
        </w:r>
        <w:r w:rsidRPr="00340FDB">
          <w:rPr>
            <w:rFonts w:eastAsiaTheme="minorHAnsi" w:cs="Times New Roman"/>
            <w:spacing w:val="4"/>
            <w:szCs w:val="24"/>
            <w:lang w:val="en-US"/>
          </w:rPr>
          <w:t>com</w:t>
        </w:r>
      </w:hyperlink>
      <w:r w:rsidRPr="00411788">
        <w:rPr>
          <w:rFonts w:eastAsiaTheme="minorHAnsi" w:cs="Times New Roman"/>
          <w:spacing w:val="4"/>
          <w:szCs w:val="24"/>
          <w:lang w:val="en-US"/>
        </w:rPr>
        <w:t xml:space="preserve"> 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Кому: Дружининой Валерии Николаевне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10.8.</w:t>
      </w:r>
      <w:r w:rsidRPr="00340FDB">
        <w:rPr>
          <w:rFonts w:eastAsiaTheme="minorHAnsi" w:cs="Times New Roman"/>
          <w:spacing w:val="4"/>
          <w:szCs w:val="24"/>
        </w:rPr>
        <w:tab/>
        <w:t xml:space="preserve"> Уведомление, направляемое Стороной будет иметь силу в случае, если возможно достоверно установить, что такое Уведомление исходит от Стороны, и при условии предоставления оригинала Уведомления не позднее 10 (Десяти) рабочих дней </w:t>
      </w:r>
      <w:proofErr w:type="gramStart"/>
      <w:r w:rsidRPr="00340FDB">
        <w:rPr>
          <w:rFonts w:eastAsiaTheme="minorHAnsi" w:cs="Times New Roman"/>
          <w:spacing w:val="4"/>
          <w:szCs w:val="24"/>
        </w:rPr>
        <w:t>с даты направления</w:t>
      </w:r>
      <w:proofErr w:type="gramEnd"/>
      <w:r w:rsidRPr="00340FDB">
        <w:rPr>
          <w:rFonts w:eastAsiaTheme="minorHAnsi" w:cs="Times New Roman"/>
          <w:spacing w:val="4"/>
          <w:szCs w:val="24"/>
        </w:rPr>
        <w:t xml:space="preserve"> копии.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  <w:r w:rsidRPr="00340FDB">
        <w:rPr>
          <w:rFonts w:eastAsiaTheme="minorHAnsi" w:cs="Times New Roman"/>
          <w:spacing w:val="4"/>
          <w:szCs w:val="24"/>
        </w:rPr>
        <w:t>Риск искажения Уведомления несет передающая Сторона.</w:t>
      </w:r>
    </w:p>
    <w:p w:rsidR="00340FDB" w:rsidRPr="00340FDB" w:rsidRDefault="00340FDB" w:rsidP="00340FDB">
      <w:pPr>
        <w:tabs>
          <w:tab w:val="left" w:pos="426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10.9.</w:t>
      </w:r>
      <w:r w:rsidRPr="00340FDB">
        <w:rPr>
          <w:rFonts w:eastAsiaTheme="minorHAnsi" w:cs="Times New Roman"/>
          <w:szCs w:val="24"/>
        </w:rPr>
        <w:tab/>
        <w:t xml:space="preserve">В случае изменения реквизитов (почтовых, банковских, отгрузочных и т.п.), окончания или приостановления срока действия лицензии, ее отзыва или аннулирования, Сторона, испытывающая такого рода изменения, обязана известить о них другую Сторону в течение 3 (Трех) рабочих дней </w:t>
      </w:r>
      <w:proofErr w:type="gramStart"/>
      <w:r w:rsidRPr="00340FDB">
        <w:rPr>
          <w:rFonts w:eastAsiaTheme="minorHAnsi" w:cs="Times New Roman"/>
          <w:szCs w:val="24"/>
        </w:rPr>
        <w:t>с даты возникновения</w:t>
      </w:r>
      <w:proofErr w:type="gramEnd"/>
      <w:r w:rsidRPr="00340FDB">
        <w:rPr>
          <w:rFonts w:eastAsiaTheme="minorHAnsi" w:cs="Times New Roman"/>
          <w:szCs w:val="24"/>
        </w:rPr>
        <w:t xml:space="preserve">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10.10.</w:t>
      </w:r>
      <w:r w:rsidRPr="00340FDB">
        <w:rPr>
          <w:rFonts w:eastAsiaTheme="minorHAnsi" w:cs="Times New Roman"/>
          <w:szCs w:val="24"/>
        </w:rPr>
        <w:tab/>
        <w:t>Неотъемлемой частью Договора является: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- Приложение № 1: Образец формы заявки на поставку Товара.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- Приложение № 2: Спецификация № 1.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- Приложение № 3: Техническая спецификация на Товар.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 xml:space="preserve">- Приложение №4: </w:t>
      </w:r>
      <w:proofErr w:type="spellStart"/>
      <w:r w:rsidRPr="00340FDB">
        <w:rPr>
          <w:rFonts w:eastAsiaTheme="minorHAnsi" w:cs="Times New Roman"/>
          <w:szCs w:val="24"/>
        </w:rPr>
        <w:t>Антикоррупционная</w:t>
      </w:r>
      <w:proofErr w:type="spellEnd"/>
      <w:r w:rsidRPr="00340FDB">
        <w:rPr>
          <w:rFonts w:eastAsiaTheme="minorHAnsi" w:cs="Times New Roman"/>
          <w:szCs w:val="24"/>
        </w:rPr>
        <w:t xml:space="preserve"> оговорка.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192" w:lineRule="auto"/>
        <w:jc w:val="center"/>
        <w:rPr>
          <w:rFonts w:eastAsiaTheme="minorHAnsi" w:cs="Times New Roman"/>
          <w:b/>
          <w:spacing w:val="4"/>
          <w:szCs w:val="24"/>
        </w:rPr>
      </w:pPr>
    </w:p>
    <w:p w:rsidR="00340FDB" w:rsidRPr="00340FDB" w:rsidRDefault="00340FDB" w:rsidP="00340FDB">
      <w:pPr>
        <w:spacing w:after="0" w:line="192" w:lineRule="auto"/>
        <w:jc w:val="center"/>
        <w:rPr>
          <w:rFonts w:eastAsiaTheme="minorHAnsi" w:cs="Times New Roman"/>
          <w:b/>
          <w:spacing w:val="4"/>
          <w:szCs w:val="24"/>
        </w:rPr>
      </w:pPr>
    </w:p>
    <w:p w:rsidR="00340FDB" w:rsidRPr="00340FDB" w:rsidRDefault="00340FDB" w:rsidP="00340FDB">
      <w:pPr>
        <w:spacing w:after="0" w:line="192" w:lineRule="auto"/>
        <w:rPr>
          <w:rFonts w:eastAsiaTheme="minorHAnsi" w:cs="Times New Roman"/>
          <w:b/>
          <w:spacing w:val="4"/>
          <w:szCs w:val="24"/>
        </w:rPr>
      </w:pPr>
    </w:p>
    <w:p w:rsidR="00340FDB" w:rsidRPr="00340FDB" w:rsidRDefault="00340FDB" w:rsidP="00340FDB">
      <w:pPr>
        <w:spacing w:after="0" w:line="192" w:lineRule="auto"/>
        <w:jc w:val="center"/>
        <w:rPr>
          <w:rFonts w:eastAsiaTheme="minorHAnsi" w:cs="Times New Roman"/>
          <w:b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11. ЮРИДИЧЕСКИЕ АДРЕСА, БАНКОВСКИЕ РЕКВИЗИТЫ</w:t>
      </w:r>
    </w:p>
    <w:p w:rsidR="00340FDB" w:rsidRPr="00340FDB" w:rsidRDefault="00340FDB" w:rsidP="00340FDB">
      <w:pPr>
        <w:tabs>
          <w:tab w:val="left" w:pos="567"/>
        </w:tabs>
        <w:spacing w:after="0" w:line="192" w:lineRule="auto"/>
        <w:jc w:val="center"/>
        <w:rPr>
          <w:rFonts w:eastAsiaTheme="minorHAnsi" w:cs="Times New Roman"/>
          <w:b/>
          <w:spacing w:val="4"/>
          <w:szCs w:val="24"/>
        </w:rPr>
      </w:pPr>
      <w:r w:rsidRPr="00340FDB">
        <w:rPr>
          <w:rFonts w:eastAsiaTheme="minorHAnsi" w:cs="Times New Roman"/>
          <w:b/>
          <w:spacing w:val="4"/>
          <w:szCs w:val="24"/>
        </w:rPr>
        <w:t>И ПОДПИСИ СТОРОН</w:t>
      </w:r>
    </w:p>
    <w:p w:rsidR="00340FDB" w:rsidRPr="00340FDB" w:rsidRDefault="00340FDB" w:rsidP="00340FDB">
      <w:pPr>
        <w:tabs>
          <w:tab w:val="left" w:pos="426"/>
          <w:tab w:val="left" w:pos="567"/>
          <w:tab w:val="left" w:pos="7088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</w:p>
    <w:tbl>
      <w:tblPr>
        <w:tblW w:w="0" w:type="auto"/>
        <w:tblLook w:val="04A0"/>
      </w:tblPr>
      <w:tblGrid>
        <w:gridCol w:w="5277"/>
        <w:gridCol w:w="5147"/>
      </w:tblGrid>
      <w:tr w:rsidR="00340FDB" w:rsidRPr="00340FDB" w:rsidTr="00AE7A0B">
        <w:tc>
          <w:tcPr>
            <w:tcW w:w="5353" w:type="dxa"/>
          </w:tcPr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rPr>
                <w:rFonts w:eastAsiaTheme="minorHAnsi" w:cs="Times New Roman"/>
                <w:b/>
                <w:spacing w:val="4"/>
                <w:szCs w:val="24"/>
              </w:rPr>
            </w:pPr>
            <w:r w:rsidRPr="00340FDB">
              <w:rPr>
                <w:rFonts w:eastAsiaTheme="minorHAnsi" w:cs="Times New Roman"/>
                <w:b/>
                <w:spacing w:val="4"/>
                <w:szCs w:val="24"/>
              </w:rPr>
              <w:t>ПОСТАВЩИК: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b/>
                <w:spacing w:val="4"/>
                <w:szCs w:val="24"/>
              </w:rPr>
            </w:pPr>
            <w:r w:rsidRPr="00340FDB">
              <w:rPr>
                <w:rFonts w:eastAsiaTheme="minorHAnsi" w:cs="Times New Roman"/>
                <w:b/>
                <w:spacing w:val="4"/>
                <w:szCs w:val="24"/>
              </w:rPr>
              <w:t>ООО «</w:t>
            </w:r>
            <w:proofErr w:type="spellStart"/>
            <w:r w:rsidRPr="00340FDB">
              <w:rPr>
                <w:rFonts w:eastAsiaTheme="minorHAnsi" w:cs="Times New Roman"/>
                <w:b/>
                <w:spacing w:val="4"/>
                <w:szCs w:val="24"/>
              </w:rPr>
              <w:t>Капсугель</w:t>
            </w:r>
            <w:proofErr w:type="spellEnd"/>
            <w:r w:rsidRPr="00340FDB">
              <w:rPr>
                <w:rFonts w:eastAsiaTheme="minorHAnsi" w:cs="Times New Roman"/>
                <w:b/>
                <w:spacing w:val="4"/>
                <w:szCs w:val="24"/>
              </w:rPr>
              <w:t>»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Юридический и почтовый адрес: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 xml:space="preserve">142000, Московская область, </w:t>
            </w:r>
            <w:proofErr w:type="gramStart"/>
            <w:r w:rsidRPr="00340FDB">
              <w:rPr>
                <w:rFonts w:eastAsiaTheme="minorHAnsi" w:cs="Times New Roman"/>
                <w:szCs w:val="24"/>
              </w:rPr>
              <w:t>г</w:t>
            </w:r>
            <w:proofErr w:type="gramEnd"/>
            <w:r w:rsidRPr="00340FDB">
              <w:rPr>
                <w:rFonts w:eastAsiaTheme="minorHAnsi" w:cs="Times New Roman"/>
                <w:szCs w:val="24"/>
              </w:rPr>
              <w:t xml:space="preserve">. Домодедово, Северный </w:t>
            </w:r>
            <w:proofErr w:type="spellStart"/>
            <w:r w:rsidRPr="00340FDB">
              <w:rPr>
                <w:rFonts w:eastAsiaTheme="minorHAnsi" w:cs="Times New Roman"/>
                <w:szCs w:val="24"/>
              </w:rPr>
              <w:t>мкр</w:t>
            </w:r>
            <w:proofErr w:type="spellEnd"/>
            <w:r w:rsidRPr="00340FDB">
              <w:rPr>
                <w:rFonts w:eastAsiaTheme="minorHAnsi" w:cs="Times New Roman"/>
                <w:szCs w:val="24"/>
              </w:rPr>
              <w:t xml:space="preserve">., ул. </w:t>
            </w:r>
            <w:proofErr w:type="spellStart"/>
            <w:r w:rsidRPr="00340FDB">
              <w:rPr>
                <w:rFonts w:eastAsiaTheme="minorHAnsi" w:cs="Times New Roman"/>
                <w:szCs w:val="24"/>
              </w:rPr>
              <w:t>Логистическая</w:t>
            </w:r>
            <w:proofErr w:type="spellEnd"/>
            <w:r w:rsidRPr="00340FDB">
              <w:rPr>
                <w:rFonts w:eastAsiaTheme="minorHAnsi" w:cs="Times New Roman"/>
                <w:szCs w:val="24"/>
              </w:rPr>
              <w:t>, д. 1/6, а/я 2045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ОГРН: 1137746559642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ИНН: 7714909443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КПП: 500901001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Расчетный счет: 40702810700001004990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 xml:space="preserve">в ЗАО ИНГ БАНК (ЕВРАЗИЯ) 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 xml:space="preserve">Корреспондентский счет: 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30101810500000000222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БИК: 044525222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 xml:space="preserve">Тел.: 8 (495) 984 60 42 </w:t>
            </w:r>
            <w:proofErr w:type="spellStart"/>
            <w:r w:rsidRPr="00340FDB">
              <w:rPr>
                <w:rFonts w:eastAsiaTheme="minorHAnsi" w:cs="Times New Roman"/>
                <w:szCs w:val="24"/>
              </w:rPr>
              <w:t>доб</w:t>
            </w:r>
            <w:proofErr w:type="spellEnd"/>
            <w:r w:rsidRPr="00340FDB">
              <w:rPr>
                <w:rFonts w:eastAsiaTheme="minorHAnsi" w:cs="Times New Roman"/>
                <w:szCs w:val="24"/>
              </w:rPr>
              <w:t>. 2044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Адрес электронной почты:</w:t>
            </w:r>
          </w:p>
          <w:p w:rsidR="00340FDB" w:rsidRPr="00340FDB" w:rsidRDefault="00E8378C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  <w:hyperlink r:id="rId9" w:history="1">
              <w:r w:rsidR="00340FDB" w:rsidRPr="00340FDB">
                <w:rPr>
                  <w:rFonts w:eastAsiaTheme="minorHAnsi" w:cs="Times New Roman"/>
                  <w:spacing w:val="4"/>
                  <w:szCs w:val="24"/>
                  <w:lang w:val="en-US"/>
                </w:rPr>
                <w:t>valeria</w:t>
              </w:r>
              <w:r w:rsidR="00340FDB" w:rsidRPr="00340FDB">
                <w:rPr>
                  <w:rFonts w:eastAsiaTheme="minorHAnsi" w:cs="Times New Roman"/>
                  <w:spacing w:val="4"/>
                  <w:szCs w:val="24"/>
                </w:rPr>
                <w:t>.</w:t>
              </w:r>
              <w:r w:rsidR="00340FDB" w:rsidRPr="00340FDB">
                <w:rPr>
                  <w:rFonts w:eastAsiaTheme="minorHAnsi" w:cs="Times New Roman"/>
                  <w:spacing w:val="4"/>
                  <w:szCs w:val="24"/>
                  <w:lang w:val="en-US"/>
                </w:rPr>
                <w:t>druzhinina</w:t>
              </w:r>
              <w:r w:rsidR="00340FDB" w:rsidRPr="00340FDB">
                <w:rPr>
                  <w:rFonts w:eastAsiaTheme="minorHAnsi" w:cs="Times New Roman"/>
                  <w:spacing w:val="4"/>
                  <w:szCs w:val="24"/>
                </w:rPr>
                <w:t>@</w:t>
              </w:r>
              <w:r w:rsidR="00340FDB" w:rsidRPr="00340FDB">
                <w:rPr>
                  <w:rFonts w:eastAsiaTheme="minorHAnsi" w:cs="Times New Roman"/>
                  <w:spacing w:val="4"/>
                  <w:szCs w:val="24"/>
                  <w:lang w:val="en-US"/>
                </w:rPr>
                <w:t>lonza</w:t>
              </w:r>
              <w:r w:rsidR="00340FDB" w:rsidRPr="00340FDB">
                <w:rPr>
                  <w:rFonts w:eastAsiaTheme="minorHAnsi" w:cs="Times New Roman"/>
                  <w:spacing w:val="4"/>
                  <w:szCs w:val="24"/>
                </w:rPr>
                <w:t>.</w:t>
              </w:r>
              <w:r w:rsidR="00340FDB" w:rsidRPr="00340FDB">
                <w:rPr>
                  <w:rFonts w:eastAsiaTheme="minorHAnsi" w:cs="Times New Roman"/>
                  <w:spacing w:val="4"/>
                  <w:szCs w:val="24"/>
                  <w:lang w:val="en-US"/>
                </w:rPr>
                <w:t>com</w:t>
              </w:r>
            </w:hyperlink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rPr>
                <w:rFonts w:eastAsiaTheme="minorHAnsi" w:cs="Times New Roman"/>
                <w:spacing w:val="4"/>
                <w:szCs w:val="24"/>
              </w:rPr>
            </w:pP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rPr>
                <w:rFonts w:eastAsiaTheme="minorHAnsi" w:cs="Times New Roman"/>
                <w:spacing w:val="4"/>
                <w:szCs w:val="24"/>
              </w:rPr>
            </w:pP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pacing w:val="4"/>
                <w:szCs w:val="24"/>
              </w:rPr>
              <w:t>Генеральный директор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rPr>
                <w:rFonts w:eastAsiaTheme="minorHAnsi" w:cs="Times New Roman"/>
                <w:spacing w:val="4"/>
                <w:szCs w:val="24"/>
              </w:rPr>
            </w:pPr>
            <w:r w:rsidRPr="00340FDB">
              <w:rPr>
                <w:rFonts w:eastAsiaTheme="minorHAnsi" w:cs="Times New Roman"/>
                <w:spacing w:val="4"/>
                <w:szCs w:val="24"/>
              </w:rPr>
              <w:t>____________________/</w:t>
            </w:r>
            <w:proofErr w:type="spellStart"/>
            <w:r w:rsidRPr="00340FDB">
              <w:rPr>
                <w:rFonts w:eastAsiaTheme="minorHAnsi" w:cs="Times New Roman"/>
                <w:spacing w:val="4"/>
                <w:szCs w:val="24"/>
              </w:rPr>
              <w:t>Шаблинская</w:t>
            </w:r>
            <w:proofErr w:type="spellEnd"/>
            <w:r w:rsidRPr="00340FDB">
              <w:rPr>
                <w:rFonts w:eastAsiaTheme="minorHAnsi" w:cs="Times New Roman"/>
                <w:spacing w:val="4"/>
                <w:szCs w:val="24"/>
              </w:rPr>
              <w:t xml:space="preserve"> Г.Ю./</w:t>
            </w:r>
          </w:p>
        </w:tc>
        <w:tc>
          <w:tcPr>
            <w:tcW w:w="5245" w:type="dxa"/>
          </w:tcPr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rPr>
                <w:rFonts w:eastAsiaTheme="minorHAnsi" w:cs="Times New Roman"/>
                <w:b/>
                <w:spacing w:val="4"/>
                <w:szCs w:val="24"/>
              </w:rPr>
            </w:pPr>
            <w:r w:rsidRPr="00340FDB">
              <w:rPr>
                <w:rFonts w:eastAsiaTheme="minorHAnsi" w:cs="Times New Roman"/>
                <w:b/>
                <w:spacing w:val="4"/>
                <w:szCs w:val="24"/>
              </w:rPr>
              <w:t>ПОКУПАТЕЛЬ: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rPr>
                <w:rFonts w:eastAsiaTheme="minorHAnsi" w:cs="Times New Roman"/>
                <w:b/>
                <w:spacing w:val="4"/>
                <w:szCs w:val="24"/>
              </w:rPr>
            </w:pPr>
            <w:r w:rsidRPr="00340FDB">
              <w:rPr>
                <w:rFonts w:eastAsiaTheme="minorHAnsi" w:cs="Times New Roman"/>
                <w:b/>
                <w:spacing w:val="4"/>
                <w:szCs w:val="24"/>
              </w:rPr>
              <w:t>ФГУП «Московский эндокринный завод»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Юридический и почтовый адрес: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109052, г. Москва, ул. </w:t>
            </w:r>
            <w:proofErr w:type="spellStart"/>
            <w:r w:rsidRPr="00340FDB">
              <w:rPr>
                <w:rFonts w:eastAsiaTheme="minorHAnsi" w:cs="Times New Roman"/>
                <w:szCs w:val="24"/>
              </w:rPr>
              <w:t>Новохохловская</w:t>
            </w:r>
            <w:proofErr w:type="spellEnd"/>
            <w:r w:rsidRPr="00340FDB">
              <w:rPr>
                <w:rFonts w:eastAsiaTheme="minorHAnsi" w:cs="Times New Roman"/>
                <w:szCs w:val="24"/>
              </w:rPr>
              <w:t>, д. 25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ОГРН: 1027700524840</w:t>
            </w:r>
          </w:p>
          <w:p w:rsidR="00340FDB" w:rsidRPr="00340FDB" w:rsidRDefault="00340FDB" w:rsidP="00340FDB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ИНН: 7722059711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КПП: 772201001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ОКПО: 40393587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Расчетный счет: 40502810438120100031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 xml:space="preserve">в ПАО «Сбербанк России» </w:t>
            </w:r>
            <w:proofErr w:type="gramStart"/>
            <w:r w:rsidRPr="00340FDB">
              <w:rPr>
                <w:rFonts w:eastAsiaTheme="minorHAnsi" w:cs="Times New Roman"/>
                <w:szCs w:val="24"/>
              </w:rPr>
              <w:t>г</w:t>
            </w:r>
            <w:proofErr w:type="gramEnd"/>
            <w:r w:rsidRPr="00340FDB">
              <w:rPr>
                <w:rFonts w:eastAsiaTheme="minorHAnsi" w:cs="Times New Roman"/>
                <w:szCs w:val="24"/>
              </w:rPr>
              <w:t>. Москва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Корреспондентский счет:</w:t>
            </w:r>
          </w:p>
          <w:p w:rsidR="00340FDB" w:rsidRPr="00340FDB" w:rsidRDefault="00340FDB" w:rsidP="00340FDB">
            <w:pPr>
              <w:tabs>
                <w:tab w:val="center" w:pos="2443"/>
              </w:tabs>
              <w:spacing w:after="0" w:line="240" w:lineRule="auto"/>
              <w:rPr>
                <w:rFonts w:eastAsiaTheme="minorHAnsi" w:cs="Times New Roman"/>
                <w:bCs/>
                <w:szCs w:val="24"/>
              </w:rPr>
            </w:pPr>
            <w:r w:rsidRPr="00340FDB">
              <w:rPr>
                <w:rFonts w:eastAsiaTheme="minorHAnsi" w:cs="Times New Roman"/>
                <w:bCs/>
                <w:szCs w:val="24"/>
              </w:rPr>
              <w:t>30101810400000000225</w:t>
            </w:r>
          </w:p>
          <w:p w:rsidR="00340FDB" w:rsidRPr="00340FDB" w:rsidRDefault="00340FDB" w:rsidP="00340FDB">
            <w:pPr>
              <w:tabs>
                <w:tab w:val="center" w:pos="2443"/>
              </w:tabs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 xml:space="preserve">БИК: </w:t>
            </w:r>
            <w:r w:rsidRPr="00340FDB">
              <w:rPr>
                <w:rFonts w:eastAsiaTheme="minorHAnsi" w:cs="Times New Roman"/>
                <w:bCs/>
                <w:szCs w:val="24"/>
              </w:rPr>
              <w:t>044525225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Телефон: 8 (495) 234-61-92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Факс: 8 (495) 911-42-10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Адрес электронной почты: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proofErr w:type="spellStart"/>
            <w:r w:rsidRPr="00340FDB">
              <w:rPr>
                <w:rFonts w:eastAsiaTheme="minorHAnsi" w:cs="Times New Roman"/>
                <w:szCs w:val="24"/>
                <w:lang w:val="en-US"/>
              </w:rPr>
              <w:t>mez</w:t>
            </w:r>
            <w:proofErr w:type="spellEnd"/>
            <w:r w:rsidRPr="00340FDB">
              <w:rPr>
                <w:rFonts w:eastAsiaTheme="minorHAnsi" w:cs="Times New Roman"/>
                <w:szCs w:val="24"/>
              </w:rPr>
              <w:t>@</w:t>
            </w:r>
            <w:proofErr w:type="spellStart"/>
            <w:r w:rsidRPr="00340FDB">
              <w:rPr>
                <w:rFonts w:eastAsiaTheme="minorHAnsi" w:cs="Times New Roman"/>
                <w:szCs w:val="24"/>
                <w:lang w:val="en-US"/>
              </w:rPr>
              <w:t>endopharm</w:t>
            </w:r>
            <w:proofErr w:type="spellEnd"/>
            <w:r w:rsidRPr="00340FDB">
              <w:rPr>
                <w:rFonts w:eastAsiaTheme="minorHAnsi" w:cs="Times New Roman"/>
                <w:szCs w:val="24"/>
              </w:rPr>
              <w:t>.</w:t>
            </w:r>
            <w:proofErr w:type="spellStart"/>
            <w:r w:rsidRPr="00340FDB">
              <w:rPr>
                <w:rFonts w:eastAsiaTheme="minorHAnsi" w:cs="Times New Roman"/>
                <w:szCs w:val="24"/>
                <w:lang w:val="en-US"/>
              </w:rPr>
              <w:t>ru</w:t>
            </w:r>
            <w:proofErr w:type="spellEnd"/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Начальник управления закупок </w:t>
            </w: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zCs w:val="24"/>
              </w:rPr>
            </w:pPr>
          </w:p>
          <w:p w:rsidR="00340FDB" w:rsidRPr="00340FDB" w:rsidRDefault="00340FDB" w:rsidP="00340FDB">
            <w:pPr>
              <w:tabs>
                <w:tab w:val="left" w:pos="426"/>
                <w:tab w:val="left" w:pos="567"/>
                <w:tab w:val="left" w:pos="7088"/>
              </w:tabs>
              <w:spacing w:after="0" w:line="240" w:lineRule="auto"/>
              <w:jc w:val="both"/>
              <w:rPr>
                <w:rFonts w:eastAsiaTheme="minorHAnsi" w:cs="Times New Roman"/>
                <w:spacing w:val="4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___________________/Казанцева Е.А./</w:t>
            </w:r>
          </w:p>
        </w:tc>
      </w:tr>
    </w:tbl>
    <w:p w:rsidR="00340FDB" w:rsidRPr="00340FDB" w:rsidRDefault="00340FDB" w:rsidP="00340FDB">
      <w:pPr>
        <w:pageBreakBefore/>
        <w:spacing w:after="0" w:line="240" w:lineRule="auto"/>
        <w:jc w:val="right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lastRenderedPageBreak/>
        <w:t>Приложение № 1</w:t>
      </w:r>
    </w:p>
    <w:p w:rsidR="00340FDB" w:rsidRPr="00340FDB" w:rsidRDefault="00340FDB" w:rsidP="00340FDB">
      <w:pPr>
        <w:spacing w:after="0" w:line="240" w:lineRule="auto"/>
        <w:jc w:val="right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к Договору № ____________</w:t>
      </w:r>
    </w:p>
    <w:p w:rsidR="00340FDB" w:rsidRPr="00340FDB" w:rsidRDefault="00340FDB" w:rsidP="00340FDB">
      <w:pPr>
        <w:spacing w:after="0" w:line="240" w:lineRule="auto"/>
        <w:jc w:val="right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от «___» ____________ 20__ г.</w:t>
      </w: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b/>
          <w:szCs w:val="24"/>
          <w:u w:val="single"/>
        </w:rPr>
      </w:pP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b/>
          <w:szCs w:val="24"/>
          <w:u w:val="single"/>
        </w:rPr>
      </w:pPr>
      <w:r w:rsidRPr="00340FDB">
        <w:rPr>
          <w:rFonts w:eastAsiaTheme="minorHAnsi" w:cs="Times New Roman"/>
          <w:b/>
          <w:szCs w:val="24"/>
          <w:u w:val="single"/>
        </w:rPr>
        <w:t>ОБРАЗЕЦ ФОРМЫ ЗАЯВКИ НА ПОСТАВКУ ТОВАРА__________________________</w:t>
      </w: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center"/>
        <w:rPr>
          <w:rFonts w:eastAsiaTheme="minorHAnsi" w:cs="Times New Roman"/>
          <w:b/>
          <w:szCs w:val="24"/>
        </w:rPr>
      </w:pPr>
      <w:r w:rsidRPr="00340FDB">
        <w:rPr>
          <w:rFonts w:eastAsiaTheme="minorHAnsi" w:cs="Times New Roman"/>
          <w:b/>
          <w:szCs w:val="24"/>
        </w:rPr>
        <w:t>ЗАЯВКА № ___ на поставку Товара от «___» __________ 20__ г.</w:t>
      </w:r>
    </w:p>
    <w:p w:rsidR="00340FDB" w:rsidRPr="00340FDB" w:rsidRDefault="00340FDB" w:rsidP="00340FDB">
      <w:pPr>
        <w:spacing w:after="0" w:line="240" w:lineRule="auto"/>
        <w:jc w:val="center"/>
        <w:rPr>
          <w:rFonts w:eastAsiaTheme="minorHAnsi" w:cs="Times New Roman"/>
          <w:b/>
          <w:szCs w:val="24"/>
        </w:rPr>
      </w:pPr>
      <w:r w:rsidRPr="00340FDB">
        <w:rPr>
          <w:rFonts w:eastAsiaTheme="minorHAnsi" w:cs="Times New Roman"/>
          <w:b/>
          <w:szCs w:val="24"/>
        </w:rPr>
        <w:t>к Договору № __________ от «___» __________ 20__ г.</w:t>
      </w:r>
    </w:p>
    <w:tbl>
      <w:tblPr>
        <w:tblpPr w:leftFromText="180" w:rightFromText="180" w:vertAnchor="text" w:horzAnchor="margin" w:tblpXSpec="center" w:tblpY="134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3"/>
        <w:gridCol w:w="6062"/>
      </w:tblGrid>
      <w:tr w:rsidR="00340FDB" w:rsidRPr="00340FDB" w:rsidTr="00AE7A0B">
        <w:trPr>
          <w:trHeight w:val="39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b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b/>
                <w:snapToGrid w:val="0"/>
                <w:szCs w:val="24"/>
              </w:rPr>
              <w:t>Наименование организации Покупателя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Theme="minorHAnsi" w:cs="Times New Roman"/>
                <w:snapToGrid w:val="0"/>
                <w:szCs w:val="24"/>
              </w:rPr>
            </w:pPr>
          </w:p>
        </w:tc>
      </w:tr>
      <w:tr w:rsidR="00340FDB" w:rsidRPr="00340FDB" w:rsidTr="00AE7A0B">
        <w:trPr>
          <w:trHeight w:val="39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b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b/>
                <w:snapToGrid w:val="0"/>
                <w:szCs w:val="24"/>
              </w:rPr>
              <w:t>Номенклатура Товара</w:t>
            </w:r>
          </w:p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b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i/>
                <w:snapToGrid w:val="0"/>
                <w:szCs w:val="24"/>
              </w:rPr>
              <w:t>(для капсул указывать, размер, код цвета тела и крышки капсулы)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Theme="minorHAnsi" w:cs="Times New Roman"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snapToGrid w:val="0"/>
                <w:szCs w:val="24"/>
              </w:rPr>
              <w:t>Твердые желатиновые капсулы</w:t>
            </w:r>
          </w:p>
        </w:tc>
      </w:tr>
      <w:tr w:rsidR="00340FDB" w:rsidRPr="00340FDB" w:rsidTr="00AE7A0B">
        <w:trPr>
          <w:trHeight w:val="39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b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b/>
                <w:snapToGrid w:val="0"/>
                <w:szCs w:val="24"/>
              </w:rPr>
              <w:t xml:space="preserve">Объем заказа </w:t>
            </w:r>
          </w:p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b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i/>
                <w:snapToGrid w:val="0"/>
                <w:szCs w:val="24"/>
              </w:rPr>
              <w:t>(кол-во, шт.)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Theme="minorHAnsi" w:cs="Times New Roman"/>
                <w:snapToGrid w:val="0"/>
                <w:szCs w:val="24"/>
              </w:rPr>
            </w:pPr>
          </w:p>
        </w:tc>
      </w:tr>
      <w:tr w:rsidR="00340FDB" w:rsidRPr="00340FDB" w:rsidTr="00AE7A0B">
        <w:trPr>
          <w:trHeight w:val="39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b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b/>
                <w:snapToGrid w:val="0"/>
                <w:szCs w:val="24"/>
              </w:rPr>
              <w:t>Срок поставки</w:t>
            </w:r>
          </w:p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b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i/>
                <w:snapToGrid w:val="0"/>
                <w:szCs w:val="24"/>
              </w:rPr>
              <w:t>(Желаемая дата отгрузки со склада Поставщика)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Theme="minorHAnsi" w:cs="Times New Roman"/>
                <w:snapToGrid w:val="0"/>
                <w:szCs w:val="24"/>
              </w:rPr>
            </w:pPr>
          </w:p>
        </w:tc>
      </w:tr>
      <w:tr w:rsidR="00340FDB" w:rsidRPr="00340FDB" w:rsidTr="00AE7A0B">
        <w:trPr>
          <w:trHeight w:val="416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b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b/>
                <w:snapToGrid w:val="0"/>
                <w:szCs w:val="24"/>
              </w:rPr>
              <w:t>Уполномоченное лицо Покупателя</w:t>
            </w:r>
          </w:p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i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i/>
                <w:snapToGrid w:val="0"/>
                <w:szCs w:val="24"/>
              </w:rPr>
              <w:t xml:space="preserve">(ФИО, должность, </w:t>
            </w:r>
            <w:r w:rsidRPr="00340FDB">
              <w:rPr>
                <w:rFonts w:eastAsiaTheme="minorHAnsi" w:cs="Times New Roman"/>
                <w:i/>
                <w:snapToGrid w:val="0"/>
                <w:szCs w:val="24"/>
                <w:u w:val="single"/>
              </w:rPr>
              <w:t>номер телефона</w:t>
            </w:r>
            <w:r w:rsidRPr="00340FDB">
              <w:rPr>
                <w:rFonts w:eastAsiaTheme="minorHAnsi" w:cs="Times New Roman"/>
                <w:i/>
                <w:snapToGrid w:val="0"/>
                <w:szCs w:val="24"/>
              </w:rPr>
              <w:t xml:space="preserve">, </w:t>
            </w:r>
            <w:proofErr w:type="spellStart"/>
            <w:r w:rsidRPr="00340FDB">
              <w:rPr>
                <w:rFonts w:eastAsiaTheme="minorHAnsi" w:cs="Times New Roman"/>
                <w:i/>
                <w:snapToGrid w:val="0"/>
                <w:szCs w:val="24"/>
              </w:rPr>
              <w:t>e-mail</w:t>
            </w:r>
            <w:proofErr w:type="spellEnd"/>
            <w:r w:rsidRPr="00340FDB">
              <w:rPr>
                <w:rFonts w:eastAsiaTheme="minorHAnsi" w:cs="Times New Roman"/>
                <w:i/>
                <w:snapToGrid w:val="0"/>
                <w:szCs w:val="24"/>
              </w:rPr>
              <w:t xml:space="preserve"> и т.д.)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Theme="minorHAnsi" w:cs="Times New Roman"/>
                <w:snapToGrid w:val="0"/>
                <w:szCs w:val="24"/>
              </w:rPr>
            </w:pPr>
          </w:p>
        </w:tc>
      </w:tr>
      <w:tr w:rsidR="00340FDB" w:rsidRPr="00340FDB" w:rsidTr="00AE7A0B">
        <w:trPr>
          <w:trHeight w:val="39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b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b/>
                <w:snapToGrid w:val="0"/>
                <w:szCs w:val="24"/>
              </w:rPr>
              <w:t>Контактное лицо Покупателя</w:t>
            </w:r>
          </w:p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i/>
                <w:snapToGrid w:val="0"/>
                <w:szCs w:val="24"/>
              </w:rPr>
              <w:t xml:space="preserve">(ФИО, должность, </w:t>
            </w:r>
            <w:r w:rsidRPr="00340FDB">
              <w:rPr>
                <w:rFonts w:eastAsiaTheme="minorHAnsi" w:cs="Times New Roman"/>
                <w:i/>
                <w:snapToGrid w:val="0"/>
                <w:szCs w:val="24"/>
                <w:u w:val="single"/>
              </w:rPr>
              <w:t>номер телефона</w:t>
            </w:r>
            <w:r w:rsidRPr="00340FDB">
              <w:rPr>
                <w:rFonts w:eastAsiaTheme="minorHAnsi" w:cs="Times New Roman"/>
                <w:i/>
                <w:snapToGrid w:val="0"/>
                <w:szCs w:val="24"/>
              </w:rPr>
              <w:t xml:space="preserve">, факс </w:t>
            </w:r>
            <w:proofErr w:type="spellStart"/>
            <w:r w:rsidRPr="00340FDB">
              <w:rPr>
                <w:rFonts w:eastAsiaTheme="minorHAnsi" w:cs="Times New Roman"/>
                <w:i/>
                <w:snapToGrid w:val="0"/>
                <w:szCs w:val="24"/>
              </w:rPr>
              <w:t>e-mail</w:t>
            </w:r>
            <w:proofErr w:type="spellEnd"/>
            <w:r w:rsidRPr="00340FDB">
              <w:rPr>
                <w:rFonts w:eastAsiaTheme="minorHAnsi" w:cs="Times New Roman"/>
                <w:i/>
                <w:snapToGrid w:val="0"/>
                <w:szCs w:val="24"/>
              </w:rPr>
              <w:t xml:space="preserve"> и т.д.)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Theme="minorHAnsi" w:cs="Times New Roman"/>
                <w:snapToGrid w:val="0"/>
                <w:szCs w:val="24"/>
              </w:rPr>
            </w:pPr>
          </w:p>
        </w:tc>
      </w:tr>
      <w:tr w:rsidR="00340FDB" w:rsidRPr="00340FDB" w:rsidTr="00AE7A0B">
        <w:trPr>
          <w:trHeight w:val="39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rPr>
                <w:rFonts w:eastAsiaTheme="minorHAnsi" w:cs="Times New Roman"/>
                <w:b/>
                <w:snapToGrid w:val="0"/>
                <w:szCs w:val="24"/>
              </w:rPr>
            </w:pPr>
            <w:r w:rsidRPr="00340FDB">
              <w:rPr>
                <w:rFonts w:eastAsiaTheme="minorHAnsi" w:cs="Times New Roman"/>
                <w:b/>
                <w:snapToGrid w:val="0"/>
                <w:szCs w:val="24"/>
              </w:rPr>
              <w:t xml:space="preserve">Дополнительная информация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DB" w:rsidRPr="00340FDB" w:rsidRDefault="00340FDB" w:rsidP="00340FDB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Theme="minorHAnsi" w:cs="Times New Roman"/>
                <w:snapToGrid w:val="0"/>
                <w:szCs w:val="24"/>
              </w:rPr>
            </w:pPr>
          </w:p>
        </w:tc>
      </w:tr>
    </w:tbl>
    <w:p w:rsidR="00340FDB" w:rsidRPr="00340FDB" w:rsidRDefault="00340FDB" w:rsidP="00340FDB">
      <w:pPr>
        <w:spacing w:after="0" w:line="240" w:lineRule="auto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zCs w:val="24"/>
        </w:rPr>
        <w:t>Оплату гарантируем в соответствии с условиями Договора № _____________ от «___» __________ 20__ г.</w:t>
      </w: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b/>
          <w:szCs w:val="24"/>
        </w:rPr>
      </w:pPr>
      <w:r w:rsidRPr="00340FDB">
        <w:rPr>
          <w:rFonts w:eastAsiaTheme="minorHAnsi" w:cs="Times New Roman"/>
          <w:b/>
          <w:szCs w:val="24"/>
        </w:rPr>
        <w:t>ПОКУПАТЕЛЬ:</w:t>
      </w: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tabs>
          <w:tab w:val="left" w:pos="3969"/>
          <w:tab w:val="left" w:pos="6521"/>
        </w:tabs>
        <w:spacing w:after="0" w:line="240" w:lineRule="auto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______________________________</w:t>
      </w:r>
      <w:r w:rsidRPr="00340FDB">
        <w:rPr>
          <w:rFonts w:eastAsiaTheme="minorHAnsi" w:cs="Times New Roman"/>
          <w:szCs w:val="24"/>
        </w:rPr>
        <w:tab/>
        <w:t>_________________</w:t>
      </w:r>
      <w:r w:rsidRPr="00340FDB">
        <w:rPr>
          <w:rFonts w:eastAsiaTheme="minorHAnsi" w:cs="Times New Roman"/>
          <w:szCs w:val="24"/>
        </w:rPr>
        <w:tab/>
        <w:t>_______________________</w:t>
      </w:r>
    </w:p>
    <w:p w:rsidR="00340FDB" w:rsidRPr="00340FDB" w:rsidRDefault="00340FDB" w:rsidP="00340FDB">
      <w:pPr>
        <w:tabs>
          <w:tab w:val="left" w:pos="1134"/>
          <w:tab w:val="left" w:pos="4536"/>
          <w:tab w:val="left" w:pos="7230"/>
        </w:tabs>
        <w:spacing w:after="0" w:line="240" w:lineRule="auto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ab/>
        <w:t>(должность)</w:t>
      </w:r>
      <w:r w:rsidRPr="00340FDB">
        <w:rPr>
          <w:rFonts w:eastAsiaTheme="minorHAnsi" w:cs="Times New Roman"/>
          <w:szCs w:val="24"/>
        </w:rPr>
        <w:tab/>
        <w:t>(подпись)</w:t>
      </w:r>
      <w:r w:rsidRPr="00340FDB">
        <w:rPr>
          <w:rFonts w:eastAsiaTheme="minorHAnsi" w:cs="Times New Roman"/>
          <w:szCs w:val="24"/>
        </w:rPr>
        <w:tab/>
        <w:t>(Фамилия И.О.)</w:t>
      </w: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tabs>
          <w:tab w:val="left" w:pos="6379"/>
        </w:tabs>
        <w:spacing w:after="0" w:line="240" w:lineRule="auto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 xml:space="preserve">                                                                                                          «___» _____________ 20__ г.</w:t>
      </w:r>
    </w:p>
    <w:p w:rsidR="00340FDB" w:rsidRPr="00340FDB" w:rsidRDefault="00340FDB" w:rsidP="00340FDB">
      <w:pPr>
        <w:tabs>
          <w:tab w:val="left" w:pos="5103"/>
        </w:tabs>
        <w:spacing w:after="0" w:line="240" w:lineRule="auto"/>
        <w:jc w:val="both"/>
        <w:rPr>
          <w:rFonts w:eastAsiaTheme="minorHAnsi" w:cs="Times New Roman"/>
          <w:b/>
          <w:szCs w:val="24"/>
        </w:rPr>
      </w:pPr>
      <w:r w:rsidRPr="00340FDB">
        <w:rPr>
          <w:rFonts w:eastAsiaTheme="minorHAnsi" w:cs="Times New Roman"/>
          <w:szCs w:val="24"/>
        </w:rPr>
        <w:tab/>
        <w:t>М.П.</w:t>
      </w:r>
      <w:r w:rsidRPr="00340FDB">
        <w:rPr>
          <w:rFonts w:eastAsiaTheme="minorHAnsi" w:cs="Times New Roman"/>
          <w:szCs w:val="24"/>
        </w:rPr>
        <w:br/>
      </w:r>
      <w:r w:rsidRPr="00340FDB">
        <w:rPr>
          <w:rFonts w:eastAsiaTheme="minorHAnsi" w:cs="Times New Roman"/>
          <w:b/>
          <w:szCs w:val="24"/>
        </w:rPr>
        <w:t>_____________________________________________________________________________</w:t>
      </w:r>
    </w:p>
    <w:p w:rsidR="00340FDB" w:rsidRPr="00340FDB" w:rsidRDefault="00340FDB" w:rsidP="00340FDB">
      <w:pPr>
        <w:tabs>
          <w:tab w:val="left" w:pos="7513"/>
        </w:tabs>
        <w:spacing w:after="0" w:line="240" w:lineRule="auto"/>
        <w:jc w:val="center"/>
        <w:rPr>
          <w:rFonts w:eastAsiaTheme="minorHAnsi" w:cs="Times New Roman"/>
          <w:b/>
          <w:szCs w:val="24"/>
        </w:rPr>
      </w:pPr>
    </w:p>
    <w:p w:rsidR="00340FDB" w:rsidRPr="00340FDB" w:rsidRDefault="00340FDB" w:rsidP="00340FDB">
      <w:pPr>
        <w:tabs>
          <w:tab w:val="left" w:pos="7513"/>
        </w:tabs>
        <w:spacing w:after="0" w:line="240" w:lineRule="auto"/>
        <w:jc w:val="center"/>
        <w:rPr>
          <w:rFonts w:eastAsiaTheme="minorHAnsi" w:cs="Times New Roman"/>
          <w:b/>
          <w:szCs w:val="24"/>
        </w:rPr>
      </w:pPr>
    </w:p>
    <w:p w:rsidR="00340FDB" w:rsidRPr="00340FDB" w:rsidRDefault="00340FDB" w:rsidP="00340FDB">
      <w:pPr>
        <w:tabs>
          <w:tab w:val="left" w:pos="7513"/>
        </w:tabs>
        <w:spacing w:after="0" w:line="240" w:lineRule="auto"/>
        <w:jc w:val="center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zCs w:val="24"/>
        </w:rPr>
        <w:t>ФОРМА ЗАЯВКИ НА ПОСТАВКУ ТОВАРА СОГЛАСОВАНА:</w:t>
      </w: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szCs w:val="24"/>
        </w:rPr>
      </w:pPr>
    </w:p>
    <w:tbl>
      <w:tblPr>
        <w:tblW w:w="10456" w:type="dxa"/>
        <w:tblLook w:val="04A0"/>
      </w:tblPr>
      <w:tblGrid>
        <w:gridCol w:w="5211"/>
        <w:gridCol w:w="5245"/>
      </w:tblGrid>
      <w:tr w:rsidR="00340FDB" w:rsidRPr="00340FDB" w:rsidTr="00AE7A0B">
        <w:tc>
          <w:tcPr>
            <w:tcW w:w="5211" w:type="dxa"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ПОСТАВЩИК:</w:t>
            </w:r>
          </w:p>
        </w:tc>
        <w:tc>
          <w:tcPr>
            <w:tcW w:w="5245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ПОКУПАТЕЛЬ:</w:t>
            </w:r>
          </w:p>
        </w:tc>
      </w:tr>
      <w:tr w:rsidR="00340FDB" w:rsidRPr="00340FDB" w:rsidTr="00AE7A0B">
        <w:tc>
          <w:tcPr>
            <w:tcW w:w="5211" w:type="dxa"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ООО «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Капсугель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>»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Генеральный директор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45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ФГУП «Московский эндокринный завод»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Начальник управления закупок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40FDB" w:rsidRPr="00340FDB" w:rsidTr="00AE7A0B">
        <w:tc>
          <w:tcPr>
            <w:tcW w:w="5211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___________________ /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Шаблинская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Г.Ю./</w:t>
            </w:r>
          </w:p>
        </w:tc>
        <w:tc>
          <w:tcPr>
            <w:tcW w:w="5245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__________________ /Казанцева Е.А. /</w:t>
            </w:r>
          </w:p>
        </w:tc>
      </w:tr>
    </w:tbl>
    <w:p w:rsidR="00340FDB" w:rsidRPr="00340FDB" w:rsidRDefault="00340FDB" w:rsidP="00340FDB">
      <w:pPr>
        <w:pageBreakBefore/>
        <w:spacing w:after="0" w:line="240" w:lineRule="auto"/>
        <w:jc w:val="right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lastRenderedPageBreak/>
        <w:t>Приложение № 2</w:t>
      </w:r>
    </w:p>
    <w:p w:rsidR="00340FDB" w:rsidRPr="00340FDB" w:rsidRDefault="00340FDB" w:rsidP="00340FDB">
      <w:pPr>
        <w:spacing w:after="0" w:line="240" w:lineRule="auto"/>
        <w:jc w:val="right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к Договору № ____________</w:t>
      </w:r>
    </w:p>
    <w:p w:rsidR="00340FDB" w:rsidRPr="00340FDB" w:rsidRDefault="00340FDB" w:rsidP="00340FDB">
      <w:pPr>
        <w:spacing w:after="0" w:line="240" w:lineRule="auto"/>
        <w:jc w:val="right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от «___» ____________ 20__ г.</w:t>
      </w:r>
    </w:p>
    <w:p w:rsidR="00340FDB" w:rsidRPr="00340FDB" w:rsidRDefault="00340FDB" w:rsidP="00340FDB">
      <w:pPr>
        <w:spacing w:after="0" w:line="240" w:lineRule="auto"/>
        <w:jc w:val="center"/>
        <w:rPr>
          <w:rFonts w:eastAsiaTheme="minorHAnsi" w:cs="Times New Roman"/>
          <w:b/>
          <w:szCs w:val="24"/>
        </w:rPr>
      </w:pPr>
    </w:p>
    <w:p w:rsidR="00340FDB" w:rsidRPr="00340FDB" w:rsidRDefault="00340FDB" w:rsidP="00340FDB">
      <w:pPr>
        <w:spacing w:after="0" w:line="240" w:lineRule="auto"/>
        <w:jc w:val="center"/>
        <w:rPr>
          <w:rFonts w:eastAsiaTheme="minorHAnsi" w:cs="Times New Roman"/>
          <w:b/>
          <w:szCs w:val="24"/>
        </w:rPr>
      </w:pPr>
      <w:r w:rsidRPr="00340FDB">
        <w:rPr>
          <w:rFonts w:eastAsiaTheme="minorHAnsi" w:cs="Times New Roman"/>
          <w:b/>
          <w:szCs w:val="24"/>
        </w:rPr>
        <w:t>СПЕЦИФИКАЦИЯ № 1</w:t>
      </w:r>
    </w:p>
    <w:p w:rsidR="00340FDB" w:rsidRPr="00340FDB" w:rsidRDefault="00340FDB" w:rsidP="00340FDB">
      <w:pPr>
        <w:tabs>
          <w:tab w:val="left" w:pos="6946"/>
        </w:tabs>
        <w:spacing w:after="0" w:line="240" w:lineRule="auto"/>
        <w:rPr>
          <w:rFonts w:eastAsia="Times New Roman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340FDB">
        <w:rPr>
          <w:rFonts w:eastAsia="Times New Roman" w:cs="Times New Roman"/>
          <w:szCs w:val="24"/>
        </w:rPr>
        <w:t xml:space="preserve">Наименование Товара: </w:t>
      </w:r>
      <w:r w:rsidRPr="00340FDB">
        <w:rPr>
          <w:rFonts w:eastAsia="Times New Roman" w:cs="Times New Roman"/>
          <w:b/>
          <w:szCs w:val="24"/>
        </w:rPr>
        <w:t>Твердые желатиновые капсулы</w:t>
      </w:r>
    </w:p>
    <w:p w:rsidR="00340FDB" w:rsidRPr="00340FDB" w:rsidRDefault="00340FDB" w:rsidP="00340FD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340FDB">
        <w:rPr>
          <w:rFonts w:eastAsia="Times New Roman" w:cs="Times New Roman"/>
          <w:szCs w:val="24"/>
        </w:rPr>
        <w:t>производства фирмы «</w:t>
      </w:r>
      <w:proofErr w:type="spellStart"/>
      <w:r w:rsidRPr="00340FDB">
        <w:rPr>
          <w:rFonts w:eastAsia="Times New Roman" w:cs="Times New Roman"/>
          <w:szCs w:val="24"/>
        </w:rPr>
        <w:t>Капсуджель</w:t>
      </w:r>
      <w:proofErr w:type="spellEnd"/>
      <w:r w:rsidRPr="00340FDB">
        <w:rPr>
          <w:rFonts w:eastAsia="Times New Roman" w:cs="Times New Roman"/>
          <w:szCs w:val="24"/>
        </w:rPr>
        <w:t>», Бельгия (</w:t>
      </w:r>
      <w:r w:rsidRPr="00340FDB">
        <w:rPr>
          <w:rFonts w:eastAsia="Times New Roman" w:cs="Times New Roman"/>
          <w:szCs w:val="24"/>
          <w:lang w:val="en-US"/>
        </w:rPr>
        <w:t>CAPSUGEL</w:t>
      </w:r>
      <w:r w:rsidRPr="00340FDB">
        <w:rPr>
          <w:rFonts w:eastAsia="Times New Roman" w:cs="Times New Roman"/>
          <w:szCs w:val="24"/>
        </w:rPr>
        <w:t>)</w:t>
      </w:r>
    </w:p>
    <w:p w:rsidR="00340FDB" w:rsidRPr="00340FDB" w:rsidRDefault="00340FDB" w:rsidP="00340FDB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zCs w:val="24"/>
        </w:rPr>
        <w:t xml:space="preserve">Размер: </w:t>
      </w:r>
      <w:r w:rsidRPr="00340FDB">
        <w:rPr>
          <w:rFonts w:eastAsiaTheme="minorHAnsi" w:cs="Times New Roman"/>
          <w:szCs w:val="24"/>
        </w:rPr>
        <w:t>№ 2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zCs w:val="24"/>
        </w:rPr>
        <w:t>Цвет тела:</w:t>
      </w:r>
      <w:r w:rsidRPr="00340FDB">
        <w:rPr>
          <w:rFonts w:eastAsiaTheme="minorHAnsi" w:cs="Times New Roman"/>
          <w:szCs w:val="24"/>
        </w:rPr>
        <w:tab/>
      </w:r>
      <w:r w:rsidRPr="00340FDB">
        <w:rPr>
          <w:rFonts w:eastAsiaTheme="minorHAnsi" w:cs="Times New Roman"/>
          <w:szCs w:val="24"/>
        </w:rPr>
        <w:tab/>
        <w:t>Белый</w:t>
      </w:r>
      <w:r w:rsidRPr="00340FDB">
        <w:rPr>
          <w:rFonts w:eastAsiaTheme="minorHAnsi" w:cs="Times New Roman"/>
          <w:szCs w:val="24"/>
        </w:rPr>
        <w:tab/>
      </w:r>
      <w:r w:rsidRPr="00340FDB">
        <w:rPr>
          <w:rFonts w:eastAsiaTheme="minorHAnsi" w:cs="Times New Roman"/>
          <w:szCs w:val="24"/>
        </w:rPr>
        <w:tab/>
      </w:r>
      <w:r w:rsidRPr="00340FDB">
        <w:rPr>
          <w:rFonts w:eastAsiaTheme="minorHAnsi" w:cs="Times New Roman"/>
          <w:b/>
          <w:szCs w:val="24"/>
        </w:rPr>
        <w:t>Код цвета:</w:t>
      </w:r>
      <w:r w:rsidRPr="00340FDB">
        <w:rPr>
          <w:rFonts w:eastAsiaTheme="minorHAnsi" w:cs="Times New Roman"/>
          <w:szCs w:val="24"/>
        </w:rPr>
        <w:t xml:space="preserve"> 44.000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b/>
          <w:szCs w:val="24"/>
        </w:rPr>
      </w:pPr>
      <w:r w:rsidRPr="00340FDB">
        <w:rPr>
          <w:rFonts w:eastAsiaTheme="minorHAnsi" w:cs="Times New Roman"/>
          <w:b/>
          <w:szCs w:val="24"/>
        </w:rPr>
        <w:t>Цвет крышки:</w:t>
      </w:r>
      <w:r w:rsidRPr="00340FDB">
        <w:rPr>
          <w:rFonts w:eastAsiaTheme="minorHAnsi" w:cs="Times New Roman"/>
          <w:b/>
          <w:szCs w:val="24"/>
        </w:rPr>
        <w:tab/>
      </w:r>
      <w:r w:rsidRPr="00340FDB">
        <w:rPr>
          <w:rFonts w:eastAsiaTheme="minorHAnsi" w:cs="Times New Roman"/>
          <w:szCs w:val="24"/>
        </w:rPr>
        <w:t>Голубой</w:t>
      </w:r>
      <w:r w:rsidRPr="00340FDB">
        <w:rPr>
          <w:rFonts w:eastAsiaTheme="minorHAnsi" w:cs="Times New Roman"/>
          <w:szCs w:val="24"/>
        </w:rPr>
        <w:tab/>
      </w:r>
      <w:r w:rsidRPr="00340FDB">
        <w:rPr>
          <w:rFonts w:eastAsiaTheme="minorHAnsi" w:cs="Times New Roman"/>
          <w:b/>
          <w:szCs w:val="24"/>
        </w:rPr>
        <w:t>Код цвета:</w:t>
      </w:r>
      <w:r w:rsidRPr="00340FDB">
        <w:rPr>
          <w:rFonts w:eastAsiaTheme="minorHAnsi" w:cs="Times New Roman"/>
          <w:szCs w:val="24"/>
        </w:rPr>
        <w:t xml:space="preserve"> 04.000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b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zCs w:val="24"/>
        </w:rPr>
        <w:t>Количество:</w:t>
      </w:r>
      <w:r w:rsidRPr="00340FDB">
        <w:rPr>
          <w:rFonts w:eastAsiaTheme="minorHAnsi" w:cs="Times New Roman"/>
          <w:b/>
          <w:szCs w:val="24"/>
        </w:rPr>
        <w:tab/>
      </w:r>
      <w:r w:rsidRPr="00340FDB">
        <w:rPr>
          <w:rFonts w:eastAsiaTheme="minorHAnsi" w:cs="Times New Roman"/>
          <w:b/>
          <w:szCs w:val="24"/>
        </w:rPr>
        <w:tab/>
      </w:r>
      <w:r w:rsidRPr="00340FDB">
        <w:rPr>
          <w:rFonts w:eastAsiaTheme="minorHAnsi" w:cs="Times New Roman"/>
          <w:szCs w:val="24"/>
        </w:rPr>
        <w:t xml:space="preserve">12 000 000 шт. 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zCs w:val="24"/>
        </w:rPr>
        <w:t>Цена за 1 000 шт. (без НДС 18%):</w:t>
      </w:r>
      <w:r w:rsidRPr="00340FDB">
        <w:rPr>
          <w:rFonts w:eastAsiaTheme="minorHAnsi" w:cs="Times New Roman"/>
          <w:b/>
          <w:szCs w:val="24"/>
        </w:rPr>
        <w:tab/>
      </w:r>
      <w:r w:rsidRPr="00340FDB">
        <w:rPr>
          <w:rFonts w:eastAsiaTheme="minorHAnsi" w:cs="Times New Roman"/>
          <w:szCs w:val="24"/>
        </w:rPr>
        <w:t>3,35 Евро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  <w:shd w:val="clear" w:color="auto" w:fill="FFFFFF"/>
        </w:rPr>
      </w:pPr>
      <w:r w:rsidRPr="00340FDB">
        <w:rPr>
          <w:rFonts w:eastAsiaTheme="minorHAnsi" w:cs="Times New Roman"/>
          <w:b/>
          <w:szCs w:val="24"/>
        </w:rPr>
        <w:t>Итого за 12 000 000</w:t>
      </w:r>
      <w:r w:rsidRPr="00340FDB">
        <w:rPr>
          <w:rFonts w:eastAsiaTheme="minorHAnsi" w:cs="Times New Roman"/>
          <w:szCs w:val="24"/>
        </w:rPr>
        <w:t xml:space="preserve"> </w:t>
      </w:r>
      <w:r w:rsidRPr="00340FDB">
        <w:rPr>
          <w:rFonts w:eastAsiaTheme="minorHAnsi" w:cs="Times New Roman"/>
          <w:b/>
          <w:szCs w:val="24"/>
        </w:rPr>
        <w:t>шт. (с НДС 18%):</w:t>
      </w:r>
      <w:r w:rsidRPr="00340FDB">
        <w:rPr>
          <w:rFonts w:eastAsiaTheme="minorHAnsi" w:cs="Times New Roman"/>
          <w:b/>
          <w:szCs w:val="24"/>
        </w:rPr>
        <w:tab/>
      </w:r>
      <w:r w:rsidRPr="00340FDB">
        <w:rPr>
          <w:rFonts w:eastAsiaTheme="minorHAnsi" w:cs="Times New Roman"/>
          <w:szCs w:val="24"/>
          <w:shd w:val="clear" w:color="auto" w:fill="FFFFFF"/>
        </w:rPr>
        <w:t xml:space="preserve">47 436 (Сорок семь тысяч четыреста тридцать шесть) Евро 00 </w:t>
      </w:r>
      <w:proofErr w:type="spellStart"/>
      <w:r w:rsidRPr="00340FDB">
        <w:rPr>
          <w:rFonts w:eastAsiaTheme="minorHAnsi" w:cs="Times New Roman"/>
          <w:szCs w:val="24"/>
          <w:shd w:val="clear" w:color="auto" w:fill="FFFFFF"/>
        </w:rPr>
        <w:t>Евроцентов</w:t>
      </w:r>
      <w:proofErr w:type="spellEnd"/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b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zCs w:val="24"/>
        </w:rPr>
        <w:t>Срок поставки:</w:t>
      </w:r>
      <w:r w:rsidRPr="00340FDB">
        <w:rPr>
          <w:rFonts w:eastAsiaTheme="minorHAnsi" w:cs="Times New Roman"/>
          <w:b/>
          <w:szCs w:val="24"/>
        </w:rPr>
        <w:tab/>
      </w:r>
      <w:r w:rsidRPr="00340FDB">
        <w:rPr>
          <w:rFonts w:eastAsiaTheme="minorHAnsi" w:cs="Times New Roman"/>
          <w:szCs w:val="24"/>
        </w:rPr>
        <w:t xml:space="preserve">в течение 45 (Сорока пяти) календарных дней </w:t>
      </w:r>
      <w:proofErr w:type="gramStart"/>
      <w:r w:rsidRPr="00340FDB">
        <w:rPr>
          <w:rFonts w:eastAsiaTheme="minorHAnsi" w:cs="Times New Roman"/>
          <w:szCs w:val="24"/>
        </w:rPr>
        <w:t>с даты заявки</w:t>
      </w:r>
      <w:proofErr w:type="gramEnd"/>
      <w:r w:rsidRPr="00340FDB">
        <w:rPr>
          <w:rFonts w:eastAsiaTheme="minorHAnsi" w:cs="Times New Roman"/>
          <w:szCs w:val="24"/>
        </w:rPr>
        <w:t>.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b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zCs w:val="24"/>
        </w:rPr>
        <w:t xml:space="preserve">Условия поставки: </w:t>
      </w:r>
      <w:proofErr w:type="spellStart"/>
      <w:r w:rsidRPr="00340FDB">
        <w:rPr>
          <w:rFonts w:eastAsiaTheme="minorHAnsi" w:cs="Times New Roman"/>
          <w:szCs w:val="24"/>
        </w:rPr>
        <w:t>самовывоз</w:t>
      </w:r>
      <w:proofErr w:type="spellEnd"/>
      <w:r w:rsidRPr="00340FDB">
        <w:rPr>
          <w:rFonts w:eastAsiaTheme="minorHAnsi" w:cs="Times New Roman"/>
          <w:szCs w:val="24"/>
        </w:rPr>
        <w:t xml:space="preserve"> со склада Поставщика, расположенного по адресу: г. Домодедово, </w:t>
      </w:r>
      <w:proofErr w:type="gramStart"/>
      <w:r w:rsidRPr="00340FDB">
        <w:rPr>
          <w:rFonts w:eastAsiaTheme="minorHAnsi" w:cs="Times New Roman"/>
          <w:szCs w:val="24"/>
        </w:rPr>
        <w:t>Северный</w:t>
      </w:r>
      <w:proofErr w:type="gramEnd"/>
      <w:r w:rsidRPr="00340FDB">
        <w:rPr>
          <w:rFonts w:eastAsiaTheme="minorHAnsi" w:cs="Times New Roman"/>
          <w:szCs w:val="24"/>
        </w:rPr>
        <w:t xml:space="preserve"> </w:t>
      </w:r>
      <w:proofErr w:type="spellStart"/>
      <w:r w:rsidRPr="00340FDB">
        <w:rPr>
          <w:rFonts w:eastAsiaTheme="minorHAnsi" w:cs="Times New Roman"/>
          <w:szCs w:val="24"/>
        </w:rPr>
        <w:t>мкр</w:t>
      </w:r>
      <w:proofErr w:type="spellEnd"/>
      <w:r w:rsidRPr="00340FDB">
        <w:rPr>
          <w:rFonts w:eastAsiaTheme="minorHAnsi" w:cs="Times New Roman"/>
          <w:szCs w:val="24"/>
        </w:rPr>
        <w:t xml:space="preserve">., ул. </w:t>
      </w:r>
      <w:proofErr w:type="spellStart"/>
      <w:r w:rsidRPr="00340FDB">
        <w:rPr>
          <w:rFonts w:eastAsiaTheme="minorHAnsi" w:cs="Times New Roman"/>
          <w:szCs w:val="24"/>
        </w:rPr>
        <w:t>Логистическая</w:t>
      </w:r>
      <w:proofErr w:type="spellEnd"/>
      <w:r w:rsidRPr="00340FDB">
        <w:rPr>
          <w:rFonts w:eastAsiaTheme="minorHAnsi" w:cs="Times New Roman"/>
          <w:szCs w:val="24"/>
        </w:rPr>
        <w:t>, д. 1/6.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b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b/>
          <w:szCs w:val="24"/>
        </w:rPr>
        <w:t>Условия оплаты:</w:t>
      </w:r>
      <w:r w:rsidRPr="00340FDB">
        <w:rPr>
          <w:rFonts w:eastAsiaTheme="minorHAnsi" w:cs="Times New Roman"/>
          <w:b/>
          <w:szCs w:val="24"/>
        </w:rPr>
        <w:tab/>
      </w:r>
      <w:r w:rsidRPr="00340FDB">
        <w:rPr>
          <w:rFonts w:eastAsiaTheme="minorHAnsi" w:cs="Times New Roman"/>
          <w:szCs w:val="24"/>
        </w:rPr>
        <w:t>в течение</w:t>
      </w:r>
      <w:r w:rsidRPr="00340FDB">
        <w:rPr>
          <w:rFonts w:eastAsiaTheme="minorHAnsi" w:cs="Times New Roman"/>
          <w:b/>
          <w:szCs w:val="24"/>
        </w:rPr>
        <w:t xml:space="preserve"> </w:t>
      </w:r>
      <w:r w:rsidRPr="00340FDB">
        <w:rPr>
          <w:rFonts w:eastAsiaTheme="minorHAnsi" w:cs="Times New Roman"/>
          <w:szCs w:val="24"/>
        </w:rPr>
        <w:t xml:space="preserve">5 (Пяти) банковских дней </w:t>
      </w:r>
      <w:proofErr w:type="gramStart"/>
      <w:r w:rsidRPr="00340FDB">
        <w:rPr>
          <w:rFonts w:eastAsiaTheme="minorHAnsi" w:cs="Times New Roman"/>
          <w:szCs w:val="24"/>
        </w:rPr>
        <w:t>с даты подписания</w:t>
      </w:r>
      <w:proofErr w:type="gramEnd"/>
      <w:r w:rsidRPr="00340FDB">
        <w:rPr>
          <w:rFonts w:eastAsiaTheme="minorHAnsi" w:cs="Times New Roman"/>
          <w:szCs w:val="24"/>
        </w:rPr>
        <w:t xml:space="preserve"> Покупателем товарной накладной на партию Товара.</w:t>
      </w:r>
    </w:p>
    <w:p w:rsidR="00340FDB" w:rsidRPr="00340FDB" w:rsidRDefault="00340FDB" w:rsidP="00340FDB">
      <w:pPr>
        <w:spacing w:after="0" w:line="240" w:lineRule="auto"/>
        <w:jc w:val="both"/>
        <w:rPr>
          <w:rFonts w:eastAsiaTheme="minorHAnsi" w:cs="Times New Roman"/>
          <w:b/>
          <w:szCs w:val="24"/>
        </w:rPr>
      </w:pPr>
    </w:p>
    <w:p w:rsidR="00340FDB" w:rsidRPr="00340FDB" w:rsidRDefault="00340FDB" w:rsidP="00340FDB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340FDB">
        <w:rPr>
          <w:rFonts w:eastAsia="Times New Roman" w:cs="Times New Roman"/>
          <w:b/>
          <w:szCs w:val="24"/>
        </w:rPr>
        <w:t>При нарушении указанных в настоящем Договоре условий транспортировки и хранения капсул Покупатель теряет право на предъявление претензий Поставщику по качеству поставленного Товара.</w:t>
      </w: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</w:p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340FDB" w:rsidRPr="00340FDB" w:rsidTr="00AE7A0B">
        <w:tc>
          <w:tcPr>
            <w:tcW w:w="4786" w:type="dxa"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ПОСТАВЩИК:</w:t>
            </w:r>
          </w:p>
        </w:tc>
        <w:tc>
          <w:tcPr>
            <w:tcW w:w="5103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ПОКУПАТЕЛЬ:</w:t>
            </w:r>
          </w:p>
        </w:tc>
      </w:tr>
      <w:tr w:rsidR="00340FDB" w:rsidRPr="00340FDB" w:rsidTr="00AE7A0B">
        <w:tc>
          <w:tcPr>
            <w:tcW w:w="4786" w:type="dxa"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ООО «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Капсугель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>»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Генеральный директор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103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ФГУП «Московский эндокринный завод»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Начальник управления закупок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40FDB" w:rsidRPr="00340FDB" w:rsidTr="00AE7A0B">
        <w:tc>
          <w:tcPr>
            <w:tcW w:w="4786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___________________ /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Шаблинская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Г.Ю.</w:t>
            </w:r>
            <w:r w:rsidRPr="00340FDB">
              <w:rPr>
                <w:rFonts w:eastAsia="Times New Roman" w:cs="Times New Roman"/>
                <w:b/>
                <w:szCs w:val="24"/>
              </w:rPr>
              <w:t xml:space="preserve"> /</w:t>
            </w:r>
          </w:p>
        </w:tc>
        <w:tc>
          <w:tcPr>
            <w:tcW w:w="5103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__________________ /</w:t>
            </w:r>
            <w:r w:rsidRPr="00340FDB">
              <w:rPr>
                <w:rFonts w:eastAsia="Times New Roman" w:cs="Times New Roman"/>
                <w:szCs w:val="24"/>
              </w:rPr>
              <w:t>Казанцева Е.А./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340FDB" w:rsidRPr="00340FDB" w:rsidRDefault="00340FDB" w:rsidP="00340FDB">
            <w:pPr>
              <w:pageBreakBefore/>
              <w:spacing w:after="0" w:line="240" w:lineRule="auto"/>
              <w:jc w:val="right"/>
              <w:rPr>
                <w:rFonts w:eastAsiaTheme="minorHAnsi" w:cs="Times New Roman"/>
                <w:b/>
                <w:szCs w:val="24"/>
              </w:rPr>
            </w:pPr>
            <w:r w:rsidRPr="00340FDB">
              <w:rPr>
                <w:rFonts w:eastAsiaTheme="minorHAnsi" w:cs="Times New Roman"/>
                <w:b/>
                <w:szCs w:val="24"/>
              </w:rPr>
              <w:lastRenderedPageBreak/>
              <w:t>Приложение № 3</w:t>
            </w:r>
          </w:p>
          <w:p w:rsidR="00340FDB" w:rsidRPr="00340FDB" w:rsidRDefault="00340FDB" w:rsidP="00340FDB">
            <w:pPr>
              <w:spacing w:after="0" w:line="240" w:lineRule="auto"/>
              <w:jc w:val="right"/>
              <w:rPr>
                <w:rFonts w:eastAsiaTheme="minorHAnsi" w:cs="Times New Roman"/>
                <w:b/>
                <w:szCs w:val="24"/>
              </w:rPr>
            </w:pPr>
            <w:r w:rsidRPr="00340FDB">
              <w:rPr>
                <w:rFonts w:eastAsiaTheme="minorHAnsi" w:cs="Times New Roman"/>
                <w:b/>
                <w:szCs w:val="24"/>
              </w:rPr>
              <w:t>к Договору № ____________</w:t>
            </w:r>
          </w:p>
          <w:p w:rsidR="00340FDB" w:rsidRPr="00340FDB" w:rsidRDefault="00340FDB" w:rsidP="00340FDB">
            <w:pPr>
              <w:spacing w:after="0" w:line="240" w:lineRule="auto"/>
              <w:jc w:val="right"/>
              <w:rPr>
                <w:rFonts w:eastAsiaTheme="minorHAnsi" w:cs="Times New Roman"/>
                <w:b/>
                <w:szCs w:val="24"/>
              </w:rPr>
            </w:pPr>
            <w:r w:rsidRPr="00340FDB">
              <w:rPr>
                <w:rFonts w:eastAsiaTheme="minorHAnsi" w:cs="Times New Roman"/>
                <w:b/>
                <w:szCs w:val="24"/>
              </w:rPr>
              <w:t>от «___» ____________ 20__ г.</w:t>
            </w:r>
          </w:p>
          <w:p w:rsidR="00340FDB" w:rsidRPr="00340FDB" w:rsidRDefault="00340FDB" w:rsidP="00340FDB">
            <w:pPr>
              <w:spacing w:after="0" w:line="240" w:lineRule="auto"/>
              <w:jc w:val="center"/>
              <w:rPr>
                <w:rFonts w:eastAsiaTheme="minorHAnsi" w:cs="Times New Roman"/>
                <w:b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szCs w:val="24"/>
              </w:rPr>
            </w:pPr>
            <w:r w:rsidRPr="00340FDB">
              <w:rPr>
                <w:rFonts w:eastAsiaTheme="minorHAnsi" w:cs="Times New Roman"/>
                <w:szCs w:val="24"/>
              </w:rPr>
              <w:t>ТЕХНИЧЕСКАЯ СПЕЦИФИКАЦИЯ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Theme="minorHAnsi" w:cs="Times New Roman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2"/>
        <w:gridCol w:w="918"/>
        <w:gridCol w:w="1091"/>
        <w:gridCol w:w="1224"/>
        <w:gridCol w:w="255"/>
        <w:gridCol w:w="822"/>
        <w:gridCol w:w="721"/>
        <w:gridCol w:w="1946"/>
      </w:tblGrid>
      <w:tr w:rsidR="00340FDB" w:rsidRPr="00340FDB" w:rsidTr="00AE7A0B">
        <w:trPr>
          <w:cantSplit/>
          <w:trHeight w:val="150"/>
        </w:trPr>
        <w:tc>
          <w:tcPr>
            <w:tcW w:w="2912" w:type="dxa"/>
            <w:vMerge w:val="restart"/>
            <w:shd w:val="clear" w:color="auto" w:fill="FFFFFF"/>
            <w:vAlign w:val="center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09" w:type="dxa"/>
            <w:gridSpan w:val="2"/>
            <w:shd w:val="clear" w:color="auto" w:fill="FFFFFF"/>
            <w:vAlign w:val="center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340FDB">
              <w:rPr>
                <w:rFonts w:eastAsia="Times New Roman" w:cs="Times New Roman"/>
                <w:b/>
                <w:bCs/>
                <w:szCs w:val="24"/>
              </w:rPr>
              <w:t>Дата введения</w:t>
            </w:r>
          </w:p>
        </w:tc>
        <w:tc>
          <w:tcPr>
            <w:tcW w:w="2301" w:type="dxa"/>
            <w:gridSpan w:val="3"/>
            <w:shd w:val="clear" w:color="auto" w:fill="FFFFFF"/>
            <w:vAlign w:val="center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340FDB">
              <w:rPr>
                <w:rFonts w:eastAsia="Times New Roman" w:cs="Times New Roman"/>
                <w:b/>
                <w:bCs/>
                <w:szCs w:val="24"/>
              </w:rPr>
              <w:t>Документ, код (версия)</w:t>
            </w:r>
          </w:p>
        </w:tc>
        <w:tc>
          <w:tcPr>
            <w:tcW w:w="2667" w:type="dxa"/>
            <w:gridSpan w:val="2"/>
            <w:shd w:val="clear" w:color="auto" w:fill="FFFFFF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340FDB" w:rsidRPr="00340FDB" w:rsidTr="00AE7A0B">
        <w:trPr>
          <w:cantSplit/>
          <w:trHeight w:val="185"/>
        </w:trPr>
        <w:tc>
          <w:tcPr>
            <w:tcW w:w="2912" w:type="dxa"/>
            <w:vMerge/>
            <w:shd w:val="clear" w:color="auto" w:fill="FFFFFF"/>
            <w:vAlign w:val="center"/>
            <w:hideMark/>
          </w:tcPr>
          <w:p w:rsidR="00340FDB" w:rsidRPr="00340FDB" w:rsidRDefault="00340FDB" w:rsidP="00340FDB">
            <w:pPr>
              <w:spacing w:after="120" w:line="48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09" w:type="dxa"/>
            <w:gridSpan w:val="2"/>
            <w:shd w:val="clear" w:color="auto" w:fill="FFFFFF"/>
            <w:vAlign w:val="center"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301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7" w:type="dxa"/>
            <w:gridSpan w:val="2"/>
            <w:shd w:val="clear" w:color="auto" w:fill="FFFFFF"/>
            <w:vAlign w:val="center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340FD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340FDB" w:rsidRPr="00340FDB" w:rsidTr="00AE7A0B">
        <w:trPr>
          <w:cantSplit/>
          <w:trHeight w:val="185"/>
        </w:trPr>
        <w:tc>
          <w:tcPr>
            <w:tcW w:w="9889" w:type="dxa"/>
            <w:gridSpan w:val="8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340FDB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40FDB">
              <w:rPr>
                <w:rFonts w:eastAsia="Times New Roman" w:cs="Times New Roman"/>
                <w:b/>
                <w:bCs/>
                <w:szCs w:val="24"/>
              </w:rPr>
              <w:t>Капсулы №2</w:t>
            </w:r>
          </w:p>
        </w:tc>
      </w:tr>
      <w:tr w:rsidR="00340FDB" w:rsidRPr="00340FDB" w:rsidTr="00AE7A0B">
        <w:tc>
          <w:tcPr>
            <w:tcW w:w="3830" w:type="dxa"/>
            <w:gridSpan w:val="2"/>
            <w:shd w:val="clear" w:color="auto" w:fill="F2F2F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Производитель</w:t>
            </w:r>
          </w:p>
        </w:tc>
        <w:tc>
          <w:tcPr>
            <w:tcW w:w="2570" w:type="dxa"/>
            <w:gridSpan w:val="3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40FDB">
              <w:rPr>
                <w:rFonts w:eastAsia="Times New Roman" w:cs="Times New Roman"/>
                <w:szCs w:val="24"/>
                <w:lang w:val="en-US"/>
              </w:rPr>
              <w:t>Capsugel</w:t>
            </w:r>
            <w:proofErr w:type="spellEnd"/>
            <w:r w:rsidRPr="00340FDB">
              <w:rPr>
                <w:rFonts w:eastAsia="Times New Roman" w:cs="Times New Roman"/>
                <w:szCs w:val="24"/>
                <w:lang w:val="en-US"/>
              </w:rPr>
              <w:t xml:space="preserve"> Belgium NV</w:t>
            </w:r>
          </w:p>
        </w:tc>
        <w:tc>
          <w:tcPr>
            <w:tcW w:w="1543" w:type="dxa"/>
            <w:gridSpan w:val="2"/>
            <w:shd w:val="clear" w:color="auto" w:fill="F2F2F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Поставщик</w:t>
            </w:r>
          </w:p>
        </w:tc>
        <w:tc>
          <w:tcPr>
            <w:tcW w:w="1946" w:type="dxa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ООО «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Капсугель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>»</w:t>
            </w:r>
          </w:p>
        </w:tc>
      </w:tr>
      <w:tr w:rsidR="00340FDB" w:rsidRPr="00340FDB" w:rsidTr="00AE7A0B"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Нормативная документация</w:t>
            </w:r>
          </w:p>
        </w:tc>
        <w:tc>
          <w:tcPr>
            <w:tcW w:w="6059" w:type="dxa"/>
            <w:gridSpan w:val="6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ВМП-S-63, ГФ </w:t>
            </w:r>
            <w:proofErr w:type="gramStart"/>
            <w:r w:rsidRPr="00340FDB">
              <w:rPr>
                <w:rFonts w:eastAsia="Times New Roman" w:cs="Times New Roman"/>
                <w:szCs w:val="24"/>
              </w:rPr>
              <w:t>Х</w:t>
            </w:r>
            <w:proofErr w:type="gramEnd"/>
            <w:r w:rsidRPr="00340FDB">
              <w:rPr>
                <w:rFonts w:eastAsia="Times New Roman" w:cs="Times New Roman"/>
                <w:szCs w:val="24"/>
              </w:rPr>
              <w:t>II; Приказ Минздрава РФ от 19.03.1998 № 80 «Об использовании красителей в лекарственных средствах»; Постановление главного государственного санитарного врача РФ от 03.09.2007 № 68 «О запрещении использования пищевой добавки Е128»</w:t>
            </w:r>
          </w:p>
        </w:tc>
      </w:tr>
      <w:tr w:rsidR="00340FDB" w:rsidRPr="00340FDB" w:rsidTr="00AE7A0B"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Синонимы (</w:t>
            </w:r>
            <w:proofErr w:type="gramStart"/>
            <w:r w:rsidRPr="00340FDB">
              <w:rPr>
                <w:rFonts w:eastAsia="Times New Roman" w:cs="Times New Roman"/>
                <w:b/>
                <w:szCs w:val="24"/>
              </w:rPr>
              <w:t>торговое</w:t>
            </w:r>
            <w:proofErr w:type="gramEnd"/>
            <w:r w:rsidRPr="00340FDB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340FDB">
              <w:rPr>
                <w:rFonts w:eastAsia="Times New Roman" w:cs="Times New Roman"/>
                <w:b/>
                <w:szCs w:val="24"/>
              </w:rPr>
              <w:t>наименоваиие</w:t>
            </w:r>
            <w:proofErr w:type="spellEnd"/>
            <w:r w:rsidRPr="00340FDB">
              <w:rPr>
                <w:rFonts w:eastAsia="Times New Roman" w:cs="Times New Roman"/>
                <w:b/>
                <w:szCs w:val="24"/>
              </w:rPr>
              <w:t>)</w:t>
            </w:r>
          </w:p>
        </w:tc>
        <w:tc>
          <w:tcPr>
            <w:tcW w:w="6059" w:type="dxa"/>
            <w:gridSpan w:val="6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Капсула твердая желатиновая № 2; </w:t>
            </w:r>
          </w:p>
        </w:tc>
      </w:tr>
      <w:tr w:rsidR="00340FDB" w:rsidRPr="00340FDB" w:rsidTr="00AE7A0B"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Условия хранения</w:t>
            </w:r>
          </w:p>
        </w:tc>
        <w:tc>
          <w:tcPr>
            <w:tcW w:w="6059" w:type="dxa"/>
            <w:gridSpan w:val="6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 сухих закрытых складских помещениях при температуре 15 – 25</w:t>
            </w:r>
            <w:proofErr w:type="gramStart"/>
            <w:r w:rsidRPr="00340FDB">
              <w:rPr>
                <w:rFonts w:eastAsia="Times New Roman" w:cs="Times New Roman"/>
                <w:szCs w:val="24"/>
              </w:rPr>
              <w:t xml:space="preserve"> °С</w:t>
            </w:r>
            <w:proofErr w:type="gramEnd"/>
            <w:r w:rsidRPr="00340FDB">
              <w:rPr>
                <w:rFonts w:eastAsia="Times New Roman" w:cs="Times New Roman"/>
                <w:szCs w:val="24"/>
              </w:rPr>
              <w:t xml:space="preserve"> и относительной влажности воздуха 35 – 65 %.</w:t>
            </w:r>
          </w:p>
        </w:tc>
      </w:tr>
      <w:tr w:rsidR="00340FDB" w:rsidRPr="00340FDB" w:rsidTr="00AE7A0B"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Срок годности</w:t>
            </w:r>
          </w:p>
        </w:tc>
        <w:tc>
          <w:tcPr>
            <w:tcW w:w="6059" w:type="dxa"/>
            <w:gridSpan w:val="6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Не менее 5 лет.</w:t>
            </w:r>
          </w:p>
        </w:tc>
      </w:tr>
      <w:tr w:rsidR="00340FDB" w:rsidRPr="00340FDB" w:rsidTr="00AE7A0B"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Меры предосторожности</w:t>
            </w:r>
          </w:p>
        </w:tc>
        <w:tc>
          <w:tcPr>
            <w:tcW w:w="6059" w:type="dxa"/>
            <w:gridSpan w:val="6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Отсутствуют</w:t>
            </w:r>
          </w:p>
        </w:tc>
      </w:tr>
      <w:tr w:rsidR="00340FDB" w:rsidRPr="00340FDB" w:rsidTr="00AE7A0B"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Отбор проб</w:t>
            </w:r>
          </w:p>
        </w:tc>
        <w:tc>
          <w:tcPr>
            <w:tcW w:w="6059" w:type="dxa"/>
            <w:gridSpan w:val="6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Проводится согласно СОП-ВК-1800-001</w:t>
            </w:r>
          </w:p>
        </w:tc>
      </w:tr>
      <w:tr w:rsidR="00340FDB" w:rsidRPr="00340FDB" w:rsidTr="00AE7A0B"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Применение</w:t>
            </w:r>
          </w:p>
        </w:tc>
        <w:tc>
          <w:tcPr>
            <w:tcW w:w="6059" w:type="dxa"/>
            <w:gridSpan w:val="6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Твердые нестерильные лекарственные средства</w:t>
            </w:r>
          </w:p>
        </w:tc>
      </w:tr>
      <w:tr w:rsidR="00340FDB" w:rsidRPr="00340FDB" w:rsidTr="00AE7A0B">
        <w:trPr>
          <w:tblHeader/>
        </w:trPr>
        <w:tc>
          <w:tcPr>
            <w:tcW w:w="3830" w:type="dxa"/>
            <w:gridSpan w:val="2"/>
            <w:vAlign w:val="center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340FDB">
              <w:rPr>
                <w:rFonts w:eastAsia="Times New Roman" w:cs="Times New Roman"/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2315" w:type="dxa"/>
            <w:gridSpan w:val="2"/>
            <w:vAlign w:val="center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proofErr w:type="spellStart"/>
            <w:r w:rsidRPr="00340FDB">
              <w:rPr>
                <w:rFonts w:eastAsia="Times New Roman" w:cs="Times New Roman"/>
                <w:b/>
                <w:szCs w:val="24"/>
                <w:lang w:val="en-US"/>
              </w:rPr>
              <w:t>Метод</w:t>
            </w:r>
            <w:proofErr w:type="spellEnd"/>
            <w:r w:rsidRPr="00340FDB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340FDB">
              <w:rPr>
                <w:rFonts w:eastAsia="Times New Roman" w:cs="Times New Roman"/>
                <w:b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3744" w:type="dxa"/>
            <w:gridSpan w:val="4"/>
            <w:vAlign w:val="center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Нормативное значение</w:t>
            </w:r>
          </w:p>
        </w:tc>
      </w:tr>
      <w:tr w:rsidR="00340FDB" w:rsidRPr="00340FDB" w:rsidTr="00AE7A0B">
        <w:trPr>
          <w:cantSplit/>
          <w:trHeight w:val="454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Описание</w:t>
            </w:r>
          </w:p>
        </w:tc>
        <w:tc>
          <w:tcPr>
            <w:tcW w:w="2315" w:type="dxa"/>
            <w:gridSpan w:val="2"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Визуально, в соответствии с Техническим Руководством</w:t>
            </w: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Размер капсул: №2. Капсулы, состоящие из корпуса и крышки, свободно, но без зазоров входящие друг в друга. Поверхность капсул должна быть ровной и однородной. Общий уровень качества соответствует </w:t>
            </w:r>
            <w:proofErr w:type="gramStart"/>
            <w:r w:rsidRPr="00340FDB">
              <w:rPr>
                <w:rFonts w:eastAsia="Times New Roman" w:cs="Times New Roman"/>
                <w:szCs w:val="24"/>
              </w:rPr>
              <w:t>заявленному</w:t>
            </w:r>
            <w:proofErr w:type="gramEnd"/>
            <w:r w:rsidRPr="00340FDB">
              <w:rPr>
                <w:rFonts w:eastAsia="Times New Roman" w:cs="Times New Roman"/>
                <w:szCs w:val="24"/>
              </w:rPr>
              <w:t xml:space="preserve"> производителем в Техническом Руководстве.</w:t>
            </w:r>
          </w:p>
        </w:tc>
      </w:tr>
      <w:tr w:rsidR="00340FDB" w:rsidRPr="00340FDB" w:rsidTr="00AE7A0B">
        <w:trPr>
          <w:cantSplit/>
          <w:trHeight w:val="752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Состав крышки капсулы</w:t>
            </w:r>
          </w:p>
        </w:tc>
        <w:tc>
          <w:tcPr>
            <w:tcW w:w="2315" w:type="dxa"/>
            <w:gridSpan w:val="2"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Визуально, в соответствии с Техническим Руководством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Желатин; титана диоксид Е171;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индиготин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>; или другие красители по согласованию с ФГУП «Московский эндокринный завод».</w:t>
            </w:r>
          </w:p>
        </w:tc>
      </w:tr>
      <w:tr w:rsidR="00340FDB" w:rsidRPr="00340FDB" w:rsidTr="00AE7A0B">
        <w:trPr>
          <w:cantSplit/>
          <w:trHeight w:val="77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lastRenderedPageBreak/>
              <w:t>Состав корпуса капсулы</w:t>
            </w:r>
          </w:p>
        </w:tc>
        <w:tc>
          <w:tcPr>
            <w:tcW w:w="2315" w:type="dxa"/>
            <w:gridSpan w:val="2"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Визуально, в соответствии с Техническим Руководством</w:t>
            </w: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Желатин; титана диоксид Е171; или другие красители по согласованию с ФГУП «Московский эндокринный завод».</w:t>
            </w:r>
          </w:p>
        </w:tc>
      </w:tr>
      <w:tr w:rsidR="00340FDB" w:rsidRPr="00340FDB" w:rsidTr="00AE7A0B">
        <w:trPr>
          <w:cantSplit/>
          <w:trHeight w:val="77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Запрещенные красители</w:t>
            </w:r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Визуально, в соответствии с Техническим Руководством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Амаранта Е123;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Эритрозин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Е127;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Тартразин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Е102; Краситель красный 2G (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Red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2G) E128;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Понсо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4</w:t>
            </w:r>
            <w:r w:rsidRPr="00340FDB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340FDB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340FDB" w:rsidRPr="00340FDB" w:rsidTr="00AE7A0B">
        <w:trPr>
          <w:cantSplit/>
          <w:trHeight w:val="77"/>
        </w:trPr>
        <w:tc>
          <w:tcPr>
            <w:tcW w:w="3830" w:type="dxa"/>
            <w:gridSpan w:val="2"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Вес</w:t>
            </w: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Весовой метод (на 100 капсулах), в соответствии с Техническим Руководством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340FDB">
              <w:rPr>
                <w:rFonts w:eastAsia="Times New Roman" w:cs="Times New Roman"/>
                <w:szCs w:val="24"/>
              </w:rPr>
              <w:t>Капсула № 2: 61 ± 4 мг</w:t>
            </w:r>
            <w:r w:rsidRPr="00340FDB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</w:tr>
      <w:tr w:rsidR="00340FDB" w:rsidRPr="00340FDB" w:rsidTr="00AE7A0B">
        <w:trPr>
          <w:cantSplit/>
          <w:trHeight w:val="77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40FDB">
              <w:rPr>
                <w:rFonts w:eastAsia="Times New Roman" w:cs="Times New Roman"/>
                <w:szCs w:val="24"/>
              </w:rPr>
              <w:t>Распадаемость</w:t>
            </w:r>
            <w:proofErr w:type="spellEnd"/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EP 2.9.1, в соответствии с Техническим Руководством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Не более 15 минут в воде при  температуре от +35</w:t>
            </w:r>
            <w:proofErr w:type="gramStart"/>
            <w:r w:rsidRPr="00340FDB">
              <w:rPr>
                <w:rFonts w:eastAsia="Times New Roman" w:cs="Times New Roman"/>
                <w:szCs w:val="24"/>
              </w:rPr>
              <w:t>˚С</w:t>
            </w:r>
            <w:proofErr w:type="gramEnd"/>
            <w:r w:rsidRPr="00340FDB">
              <w:rPr>
                <w:rFonts w:eastAsia="Times New Roman" w:cs="Times New Roman"/>
                <w:szCs w:val="24"/>
              </w:rPr>
              <w:t xml:space="preserve"> до + 39˚С.</w:t>
            </w:r>
          </w:p>
        </w:tc>
      </w:tr>
      <w:tr w:rsidR="00340FDB" w:rsidRPr="00340FDB" w:rsidTr="00AE7A0B">
        <w:trPr>
          <w:cantSplit/>
          <w:trHeight w:val="77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Запах</w:t>
            </w:r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EP 2.3.4, в соответствии с Техническим Руководством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340FDB">
              <w:rPr>
                <w:rFonts w:eastAsia="Times New Roman" w:cs="Times New Roman"/>
                <w:szCs w:val="24"/>
              </w:rPr>
              <w:t>Без неприятного запаха</w:t>
            </w:r>
            <w:r w:rsidRPr="00340FDB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</w:tr>
      <w:tr w:rsidR="00340FDB" w:rsidRPr="00340FDB" w:rsidTr="00AE7A0B">
        <w:trPr>
          <w:trHeight w:val="105"/>
        </w:trPr>
        <w:tc>
          <w:tcPr>
            <w:tcW w:w="3830" w:type="dxa"/>
            <w:gridSpan w:val="2"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Подлинность желатина</w:t>
            </w: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В. Нагревание в воде  до температуры 60˚С и охлаждение, в соответствии с Техническим Руководством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Содержимое не должно сразу же вытекать. </w:t>
            </w:r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Подлинность титана диоксида</w:t>
            </w:r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Реакция с 30 % раствором перекиси водорода, в соответствии с Техническим Руководством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Должно образоваться оранжево-красное окрашивание. </w:t>
            </w:r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Подлинность железа оксидов</w:t>
            </w:r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Реакция с раствором калия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ферроцианида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>, в соответствии с Техническим Руководством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Должен выпадать темно-синий осадок.</w:t>
            </w:r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Подлинность красителей</w:t>
            </w:r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ТСХ, в соответствии с Техническим Руководством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Основное пятно на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хроматограмме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образца должно соответствовать пятну на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хроматограмме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стандарта по положению и интенсивности окраски.</w:t>
            </w:r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lastRenderedPageBreak/>
              <w:t>Потеря в массе при высушивании</w:t>
            </w:r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proofErr w:type="gramStart"/>
            <w:r w:rsidRPr="00340FDB">
              <w:rPr>
                <w:rFonts w:eastAsia="Times New Roman" w:cs="Times New Roman"/>
                <w:szCs w:val="24"/>
              </w:rPr>
              <w:t>Гравиметрический</w:t>
            </w:r>
            <w:proofErr w:type="gramEnd"/>
            <w:r w:rsidRPr="00340FDB">
              <w:rPr>
                <w:rFonts w:eastAsia="Times New Roman" w:cs="Times New Roman"/>
                <w:szCs w:val="24"/>
              </w:rPr>
              <w:t>, в соответствии с Техническим Руководством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13 – 16 %.</w:t>
            </w:r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Микробиологическая чистота:</w:t>
            </w:r>
          </w:p>
          <w:p w:rsidR="00340FDB" w:rsidRPr="00340FDB" w:rsidRDefault="00340FDB" w:rsidP="00340FDB">
            <w:pPr>
              <w:numPr>
                <w:ilvl w:val="0"/>
                <w:numId w:val="13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Общее число аэробных бактерий в 1 г;</w:t>
            </w:r>
          </w:p>
          <w:p w:rsidR="00340FDB" w:rsidRPr="00340FDB" w:rsidRDefault="00340FDB" w:rsidP="00340FDB">
            <w:pPr>
              <w:numPr>
                <w:ilvl w:val="0"/>
                <w:numId w:val="13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Общее число грибов в 1 г;</w:t>
            </w:r>
          </w:p>
          <w:p w:rsidR="00340FDB" w:rsidRPr="00340FDB" w:rsidRDefault="00340FDB" w:rsidP="00340FDB">
            <w:pPr>
              <w:numPr>
                <w:ilvl w:val="0"/>
                <w:numId w:val="13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40FDB">
              <w:rPr>
                <w:rFonts w:eastAsia="Times New Roman" w:cs="Times New Roman"/>
                <w:szCs w:val="24"/>
              </w:rPr>
              <w:t>Escherichia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coli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в 1 г;</w:t>
            </w:r>
          </w:p>
          <w:p w:rsidR="00340FDB" w:rsidRPr="00340FDB" w:rsidRDefault="00340FDB" w:rsidP="00340FDB">
            <w:pPr>
              <w:numPr>
                <w:ilvl w:val="0"/>
                <w:numId w:val="13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40FDB">
              <w:rPr>
                <w:rFonts w:eastAsia="Times New Roman" w:cs="Times New Roman"/>
                <w:szCs w:val="24"/>
              </w:rPr>
              <w:t>Salmonella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в 10 г;</w:t>
            </w:r>
          </w:p>
          <w:p w:rsidR="00340FDB" w:rsidRPr="00340FDB" w:rsidRDefault="00340FDB" w:rsidP="00340FDB">
            <w:pPr>
              <w:numPr>
                <w:ilvl w:val="0"/>
                <w:numId w:val="13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40FDB">
              <w:rPr>
                <w:rFonts w:eastAsia="Times New Roman" w:cs="Times New Roman"/>
                <w:szCs w:val="24"/>
              </w:rPr>
              <w:t>Pseudomonas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aeruginosa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в 1 г;</w:t>
            </w:r>
          </w:p>
          <w:p w:rsidR="00340FDB" w:rsidRPr="00340FDB" w:rsidRDefault="00340FDB" w:rsidP="00340FDB">
            <w:pPr>
              <w:numPr>
                <w:ilvl w:val="0"/>
                <w:numId w:val="13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40FDB">
              <w:rPr>
                <w:rFonts w:eastAsia="Times New Roman" w:cs="Times New Roman"/>
                <w:szCs w:val="24"/>
              </w:rPr>
              <w:t>Staphylococcus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aureus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в 1 г;</w:t>
            </w:r>
          </w:p>
          <w:p w:rsidR="00340FDB" w:rsidRPr="00340FDB" w:rsidRDefault="00340FDB" w:rsidP="00340FDB">
            <w:pPr>
              <w:numPr>
                <w:ilvl w:val="0"/>
                <w:numId w:val="13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Других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энтеробактерий</w:t>
            </w:r>
            <w:proofErr w:type="spellEnd"/>
            <w:r w:rsidRPr="00340FDB">
              <w:rPr>
                <w:rFonts w:eastAsia="Times New Roman" w:cs="Times New Roman"/>
                <w:szCs w:val="24"/>
                <w:vertAlign w:val="superscript"/>
              </w:rPr>
              <w:t xml:space="preserve"> </w:t>
            </w:r>
            <w:r w:rsidRPr="00340FDB">
              <w:rPr>
                <w:rFonts w:eastAsia="Times New Roman" w:cs="Times New Roman"/>
                <w:szCs w:val="24"/>
              </w:rPr>
              <w:t>в 1 г.</w:t>
            </w:r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ГФ </w:t>
            </w:r>
            <w:proofErr w:type="gramStart"/>
            <w:r w:rsidRPr="00340FDB">
              <w:rPr>
                <w:rFonts w:eastAsia="Times New Roman" w:cs="Times New Roman"/>
                <w:szCs w:val="24"/>
              </w:rPr>
              <w:t>Х</w:t>
            </w:r>
            <w:proofErr w:type="gramEnd"/>
            <w:r w:rsidRPr="00340FDB">
              <w:rPr>
                <w:rFonts w:eastAsia="Times New Roman" w:cs="Times New Roman"/>
                <w:szCs w:val="24"/>
              </w:rPr>
              <w:t>II, ч.1, стр.160, в соответствии с Техническим Руководством</w:t>
            </w:r>
          </w:p>
        </w:tc>
        <w:tc>
          <w:tcPr>
            <w:tcW w:w="3744" w:type="dxa"/>
            <w:gridSpan w:val="4"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Категория 4.2.</w:t>
            </w:r>
          </w:p>
          <w:p w:rsidR="00340FDB" w:rsidRPr="00340FDB" w:rsidRDefault="00340FDB" w:rsidP="00340FDB">
            <w:pPr>
              <w:numPr>
                <w:ilvl w:val="0"/>
                <w:numId w:val="14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не более 1000;</w:t>
            </w: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numPr>
                <w:ilvl w:val="0"/>
                <w:numId w:val="14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не более 100;</w:t>
            </w:r>
          </w:p>
          <w:p w:rsidR="00340FDB" w:rsidRPr="00340FDB" w:rsidRDefault="00340FDB" w:rsidP="00340FDB">
            <w:pPr>
              <w:numPr>
                <w:ilvl w:val="0"/>
                <w:numId w:val="14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не допускается;</w:t>
            </w:r>
          </w:p>
          <w:p w:rsidR="00340FDB" w:rsidRPr="00340FDB" w:rsidRDefault="00340FDB" w:rsidP="00340FDB">
            <w:pPr>
              <w:numPr>
                <w:ilvl w:val="0"/>
                <w:numId w:val="14"/>
              </w:num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не допускается;</w:t>
            </w:r>
          </w:p>
          <w:p w:rsidR="00340FDB" w:rsidRPr="00340FDB" w:rsidRDefault="00340FDB" w:rsidP="00340FDB">
            <w:pPr>
              <w:numPr>
                <w:ilvl w:val="0"/>
                <w:numId w:val="14"/>
              </w:numPr>
              <w:spacing w:after="12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не допускается;</w:t>
            </w:r>
          </w:p>
          <w:p w:rsidR="00340FDB" w:rsidRPr="00340FDB" w:rsidRDefault="00340FDB" w:rsidP="00340FDB">
            <w:pPr>
              <w:numPr>
                <w:ilvl w:val="0"/>
                <w:numId w:val="14"/>
              </w:numPr>
              <w:spacing w:after="12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не допускается;</w:t>
            </w:r>
          </w:p>
          <w:p w:rsidR="00340FDB" w:rsidRPr="00340FDB" w:rsidRDefault="00340FDB" w:rsidP="00340FDB">
            <w:pPr>
              <w:numPr>
                <w:ilvl w:val="0"/>
                <w:numId w:val="14"/>
              </w:numPr>
              <w:spacing w:after="12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не более 100.</w:t>
            </w:r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Упаковка</w:t>
            </w:r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Визуальная оценка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Защитные пакеты из полиэтилена. Пакеты помещены в жесткие картонные короба. </w:t>
            </w:r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Маркировка</w:t>
            </w:r>
          </w:p>
        </w:tc>
        <w:tc>
          <w:tcPr>
            <w:tcW w:w="2315" w:type="dxa"/>
            <w:gridSpan w:val="2"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Визуальная оценка</w:t>
            </w: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На каждую единицу продукции должна быть наклеена этикетка с указанием следующих данных: страна, предприятие-изготовитель и/или его товарный знак, юридический и фактический адрес, тел./факс, наименование продукции, номер партии, дата производства и срок годности, количество капсул в коробке, условия хранения, обозначение нормативного документа. Дополнительно указываются тип и размер капсул, цвет тела, цифровой/буквенно-цифровой код цвета тела, цвет крышки, цифровой/буквенно-цифровой код цвета крышки, заводской штрих-код производителя.</w:t>
            </w: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На коробку должен быть нанесен манипуляционный знак «Верх</w:t>
            </w:r>
            <w:proofErr w:type="gramStart"/>
            <w:r w:rsidRPr="00340FDB">
              <w:rPr>
                <w:rFonts w:eastAsia="Times New Roman" w:cs="Times New Roman"/>
                <w:szCs w:val="24"/>
              </w:rPr>
              <w:t>» (</w:t>
            </w:r>
            <w:r w:rsidRPr="00340FDB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191135" cy="2127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FDB">
              <w:rPr>
                <w:rFonts w:eastAsia="Times New Roman" w:cs="Times New Roman"/>
                <w:szCs w:val="24"/>
              </w:rPr>
              <w:t>).</w:t>
            </w:r>
            <w:proofErr w:type="gramEnd"/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Сопроводительная документация</w:t>
            </w:r>
          </w:p>
        </w:tc>
        <w:tc>
          <w:tcPr>
            <w:tcW w:w="2315" w:type="dxa"/>
            <w:gridSpan w:val="2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Визуальная оценка</w:t>
            </w:r>
          </w:p>
        </w:tc>
        <w:tc>
          <w:tcPr>
            <w:tcW w:w="3744" w:type="dxa"/>
            <w:gridSpan w:val="4"/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Документ качества предприятия-изготовителя (либо копия, заверенная оригинальной печатью поставщика), документы, подтверждающие безопасность вещества (сертификат </w:t>
            </w:r>
            <w:r w:rsidRPr="00340FDB">
              <w:rPr>
                <w:rFonts w:eastAsia="Times New Roman" w:cs="Times New Roman"/>
                <w:szCs w:val="24"/>
              </w:rPr>
              <w:lastRenderedPageBreak/>
              <w:t>соответствия, свидетельство о государственной регистрации продукции).</w:t>
            </w:r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tcBorders>
              <w:bottom w:val="single" w:sz="4" w:space="0" w:color="auto"/>
            </w:tcBorders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lastRenderedPageBreak/>
              <w:t>Информация, содержащаяся в документе качества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Визуальная оценка</w:t>
            </w:r>
          </w:p>
        </w:tc>
        <w:tc>
          <w:tcPr>
            <w:tcW w:w="3744" w:type="dxa"/>
            <w:gridSpan w:val="4"/>
            <w:tcBorders>
              <w:bottom w:val="single" w:sz="4" w:space="0" w:color="auto"/>
            </w:tcBorders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Наименование предприятия-изготовителя, его юридический и фактический адрес, наименование продукции, дата изготовления, срок годности, условия хранения, номер серии/партии, количество вещества в партии, обозначение нормативного документа, по которому изготовлена продукция.</w:t>
            </w:r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tcBorders>
              <w:bottom w:val="single" w:sz="4" w:space="0" w:color="auto"/>
            </w:tcBorders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Транспортирование</w:t>
            </w: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Визуальная оценка</w:t>
            </w:r>
          </w:p>
        </w:tc>
        <w:tc>
          <w:tcPr>
            <w:tcW w:w="3744" w:type="dxa"/>
            <w:gridSpan w:val="4"/>
            <w:tcBorders>
              <w:bottom w:val="single" w:sz="4" w:space="0" w:color="auto"/>
            </w:tcBorders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Упакованная продукция должна быть уложена на паллеты таким образом, чтобы исключить повреждения внешней и внутренней упаковки. Паллета должна быть обтянута лентой и обернута полиэтиленовой пленкой либо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стрейч-пленкой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>. Транспортирование осуществляется в закрытых, чистых, сухих транспортных средствах с соблюдением условий хранения.</w:t>
            </w:r>
          </w:p>
        </w:tc>
      </w:tr>
      <w:tr w:rsidR="00340FDB" w:rsidRPr="00340FDB" w:rsidTr="00AE7A0B">
        <w:trPr>
          <w:trHeight w:val="361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jc w:val="center"/>
              <w:rPr>
                <w:rFonts w:eastAsiaTheme="minorHAnsi" w:cs="Times New Roman"/>
                <w:b/>
                <w:szCs w:val="24"/>
              </w:rPr>
            </w:pPr>
          </w:p>
          <w:p w:rsidR="00340FDB" w:rsidRPr="00340FDB" w:rsidRDefault="00340FDB" w:rsidP="00340FDB">
            <w:pPr>
              <w:tabs>
                <w:tab w:val="left" w:pos="6211"/>
              </w:tabs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ПОСТАВЩИК:</w:t>
            </w:r>
            <w:r w:rsidRPr="00340FDB">
              <w:rPr>
                <w:rFonts w:eastAsia="Times New Roman" w:cs="Times New Roman"/>
                <w:b/>
                <w:szCs w:val="24"/>
              </w:rPr>
              <w:tab/>
              <w:t>ПОКУПАТЕЛЬ:</w:t>
            </w:r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ООО «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Капсугель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>»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Генеральный директор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_____________/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Шаблинская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Г.Ю.</w:t>
            </w:r>
            <w:r w:rsidRPr="00340FDB">
              <w:rPr>
                <w:rFonts w:eastAsia="Times New Roman" w:cs="Times New Roman"/>
                <w:b/>
                <w:szCs w:val="24"/>
              </w:rPr>
              <w:t xml:space="preserve"> /</w:t>
            </w: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ФГУП «Московский эндокринный завод»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Начальник управления закупок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  <w:lang w:val="en-US"/>
              </w:rPr>
              <w:t>____________/</w:t>
            </w:r>
            <w:r w:rsidRPr="00340FDB">
              <w:rPr>
                <w:rFonts w:eastAsia="Times New Roman" w:cs="Times New Roman"/>
                <w:szCs w:val="24"/>
              </w:rPr>
              <w:t>Казанцева Е.А./</w:t>
            </w:r>
          </w:p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40FDB" w:rsidRPr="00340FDB" w:rsidTr="00AE7A0B">
        <w:trPr>
          <w:trHeight w:val="361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FDB" w:rsidRPr="00340FDB" w:rsidRDefault="00340FDB" w:rsidP="00340FD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340FDB" w:rsidRPr="00340FDB" w:rsidRDefault="00340FDB" w:rsidP="00340FDB">
      <w:pPr>
        <w:pageBreakBefore/>
        <w:spacing w:after="0" w:line="240" w:lineRule="auto"/>
        <w:jc w:val="right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lastRenderedPageBreak/>
        <w:t>Приложение № 4</w:t>
      </w:r>
    </w:p>
    <w:p w:rsidR="00340FDB" w:rsidRPr="00340FDB" w:rsidRDefault="00340FDB" w:rsidP="00340FDB">
      <w:pPr>
        <w:tabs>
          <w:tab w:val="left" w:pos="10065"/>
        </w:tabs>
        <w:suppressAutoHyphens/>
        <w:spacing w:after="0" w:line="240" w:lineRule="auto"/>
        <w:ind w:firstLine="426"/>
        <w:jc w:val="right"/>
        <w:rPr>
          <w:rFonts w:eastAsia="Times New Roman" w:cs="Times New Roman"/>
          <w:bCs/>
          <w:szCs w:val="24"/>
          <w:lang w:eastAsia="ar-SA"/>
        </w:rPr>
      </w:pPr>
      <w:r w:rsidRPr="00340FDB">
        <w:rPr>
          <w:rFonts w:eastAsia="Times New Roman" w:cs="Times New Roman"/>
          <w:bCs/>
          <w:szCs w:val="24"/>
          <w:lang w:eastAsia="ar-SA"/>
        </w:rPr>
        <w:t>к Договору № ____________</w:t>
      </w:r>
    </w:p>
    <w:p w:rsidR="00340FDB" w:rsidRPr="00340FDB" w:rsidRDefault="00340FDB" w:rsidP="00340FDB">
      <w:pPr>
        <w:tabs>
          <w:tab w:val="left" w:pos="10065"/>
        </w:tabs>
        <w:suppressAutoHyphens/>
        <w:spacing w:after="0" w:line="240" w:lineRule="auto"/>
        <w:ind w:firstLine="426"/>
        <w:jc w:val="right"/>
        <w:rPr>
          <w:rFonts w:eastAsia="Times New Roman" w:cs="Times New Roman"/>
          <w:bCs/>
          <w:szCs w:val="24"/>
          <w:lang w:eastAsia="ar-SA"/>
        </w:rPr>
      </w:pPr>
      <w:r w:rsidRPr="00340FDB">
        <w:rPr>
          <w:rFonts w:eastAsia="Times New Roman" w:cs="Times New Roman"/>
          <w:bCs/>
          <w:szCs w:val="24"/>
          <w:lang w:eastAsia="ar-SA"/>
        </w:rPr>
        <w:t>от «___» ____________ 20__ г.</w:t>
      </w:r>
    </w:p>
    <w:p w:rsidR="00340FDB" w:rsidRPr="00340FDB" w:rsidRDefault="00340FDB" w:rsidP="00340FDB">
      <w:pPr>
        <w:tabs>
          <w:tab w:val="left" w:pos="10065"/>
        </w:tabs>
        <w:suppressAutoHyphens/>
        <w:spacing w:after="0" w:line="240" w:lineRule="auto"/>
        <w:ind w:firstLine="426"/>
        <w:jc w:val="right"/>
        <w:rPr>
          <w:rFonts w:eastAsia="Times New Roman" w:cs="Times New Roman"/>
          <w:bCs/>
          <w:szCs w:val="24"/>
          <w:lang w:eastAsia="ar-SA"/>
        </w:rPr>
      </w:pPr>
    </w:p>
    <w:p w:rsidR="00340FDB" w:rsidRPr="00340FDB" w:rsidRDefault="00340FDB" w:rsidP="00340FDB">
      <w:pPr>
        <w:tabs>
          <w:tab w:val="left" w:pos="10065"/>
        </w:tabs>
        <w:suppressAutoHyphens/>
        <w:spacing w:after="0" w:line="240" w:lineRule="auto"/>
        <w:ind w:firstLine="426"/>
        <w:jc w:val="right"/>
        <w:rPr>
          <w:rFonts w:eastAsia="Times New Roman" w:cs="Times New Roman"/>
          <w:bCs/>
          <w:szCs w:val="24"/>
          <w:lang w:eastAsia="ar-SA"/>
        </w:rPr>
      </w:pPr>
    </w:p>
    <w:p w:rsidR="00340FDB" w:rsidRPr="00340FDB" w:rsidRDefault="00340FDB" w:rsidP="00340FDB">
      <w:pPr>
        <w:spacing w:after="0" w:line="240" w:lineRule="auto"/>
        <w:jc w:val="center"/>
        <w:rPr>
          <w:rFonts w:eastAsiaTheme="minorHAnsi" w:cs="Times New Roman"/>
          <w:b/>
          <w:bCs/>
          <w:szCs w:val="24"/>
        </w:rPr>
      </w:pPr>
      <w:r w:rsidRPr="00340FDB">
        <w:rPr>
          <w:rFonts w:eastAsiaTheme="minorHAnsi" w:cs="Times New Roman"/>
          <w:b/>
          <w:bCs/>
          <w:szCs w:val="24"/>
        </w:rPr>
        <w:t>АНТИКОРРУПЦИОННАЯ ОГОВОРКА</w:t>
      </w:r>
    </w:p>
    <w:p w:rsidR="00340FDB" w:rsidRPr="00340FDB" w:rsidRDefault="00340FDB" w:rsidP="00340FDB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340FDB">
        <w:rPr>
          <w:rFonts w:eastAsia="Times New Roman" w:cs="Times New Roman"/>
          <w:b/>
          <w:szCs w:val="24"/>
          <w:lang w:eastAsia="ar-SA"/>
        </w:rPr>
        <w:t>Статья 1</w:t>
      </w:r>
    </w:p>
    <w:p w:rsidR="00340FDB" w:rsidRPr="00340FDB" w:rsidRDefault="00340FDB" w:rsidP="00340FDB">
      <w:pPr>
        <w:autoSpaceDE w:val="0"/>
        <w:spacing w:after="0" w:line="240" w:lineRule="auto"/>
        <w:ind w:firstLine="567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>1.1. Настоящим каждая Сторона гарантирует, что при заключении Договора и исполнении своих обязательств по нему, Стороны:</w:t>
      </w:r>
    </w:p>
    <w:p w:rsidR="00340FDB" w:rsidRPr="00340FDB" w:rsidRDefault="00340FDB" w:rsidP="00340FDB">
      <w:pPr>
        <w:autoSpaceDE w:val="0"/>
        <w:spacing w:after="0" w:line="240" w:lineRule="auto"/>
        <w:ind w:firstLine="567"/>
        <w:jc w:val="both"/>
        <w:rPr>
          <w:rFonts w:eastAsiaTheme="minorHAnsi" w:cs="Times New Roman"/>
          <w:szCs w:val="24"/>
        </w:rPr>
      </w:pPr>
      <w:r w:rsidRPr="00340FDB">
        <w:rPr>
          <w:rFonts w:eastAsiaTheme="minorHAnsi" w:cs="Times New Roman"/>
          <w:szCs w:val="24"/>
        </w:rPr>
        <w:t xml:space="preserve">1.1.1.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коррупции, 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>1.1.3. 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>1.1.5. 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 xml:space="preserve">1.1.6. 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 w:rsidRPr="00340FDB">
        <w:rPr>
          <w:rFonts w:eastAsia="Times New Roman" w:cs="Times New Roman"/>
          <w:szCs w:val="24"/>
          <w:lang w:eastAsia="ar-SA"/>
        </w:rPr>
        <w:t>аффилированных</w:t>
      </w:r>
      <w:proofErr w:type="spellEnd"/>
      <w:r w:rsidRPr="00340FDB">
        <w:rPr>
          <w:rFonts w:eastAsia="Times New Roman" w:cs="Times New Roman"/>
          <w:szCs w:val="24"/>
          <w:lang w:eastAsia="ar-SA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 xml:space="preserve">1.2. Под «разумны мерами» для предотвращения совершения коррупционных действий со стороны их </w:t>
      </w:r>
      <w:proofErr w:type="spellStart"/>
      <w:r w:rsidRPr="00340FDB">
        <w:rPr>
          <w:rFonts w:eastAsia="Times New Roman" w:cs="Times New Roman"/>
          <w:szCs w:val="24"/>
          <w:lang w:eastAsia="ar-SA"/>
        </w:rPr>
        <w:t>аффилированных</w:t>
      </w:r>
      <w:proofErr w:type="spellEnd"/>
      <w:r w:rsidRPr="00340FDB">
        <w:rPr>
          <w:rFonts w:eastAsia="Times New Roman" w:cs="Times New Roman"/>
          <w:szCs w:val="24"/>
          <w:lang w:eastAsia="ar-SA"/>
        </w:rPr>
        <w:t xml:space="preserve"> лиц или посредников, помимо прочего, Стороны понимают: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 xml:space="preserve">1.2.1. проведение инструктажа </w:t>
      </w:r>
      <w:proofErr w:type="spellStart"/>
      <w:r w:rsidRPr="00340FDB">
        <w:rPr>
          <w:rFonts w:eastAsia="Times New Roman" w:cs="Times New Roman"/>
          <w:szCs w:val="24"/>
          <w:lang w:eastAsia="ar-SA"/>
        </w:rPr>
        <w:t>аффилированных</w:t>
      </w:r>
      <w:proofErr w:type="spellEnd"/>
      <w:r w:rsidRPr="00340FDB">
        <w:rPr>
          <w:rFonts w:eastAsia="Times New Roman" w:cs="Times New Roman"/>
          <w:szCs w:val="24"/>
          <w:lang w:eastAsia="ar-SA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 xml:space="preserve">1.2.2. включение в договоры с </w:t>
      </w:r>
      <w:proofErr w:type="spellStart"/>
      <w:r w:rsidRPr="00340FDB">
        <w:rPr>
          <w:rFonts w:eastAsia="Times New Roman" w:cs="Times New Roman"/>
          <w:szCs w:val="24"/>
          <w:lang w:eastAsia="ar-SA"/>
        </w:rPr>
        <w:t>аффилированными</w:t>
      </w:r>
      <w:proofErr w:type="spellEnd"/>
      <w:r w:rsidRPr="00340FDB">
        <w:rPr>
          <w:rFonts w:eastAsia="Times New Roman" w:cs="Times New Roman"/>
          <w:szCs w:val="24"/>
          <w:lang w:eastAsia="ar-SA"/>
        </w:rPr>
        <w:t xml:space="preserve"> лицами или посредниками </w:t>
      </w:r>
      <w:proofErr w:type="spellStart"/>
      <w:r w:rsidRPr="00340FDB">
        <w:rPr>
          <w:rFonts w:eastAsia="Times New Roman" w:cs="Times New Roman"/>
          <w:szCs w:val="24"/>
          <w:lang w:eastAsia="ar-SA"/>
        </w:rPr>
        <w:t>антикоррупционной</w:t>
      </w:r>
      <w:proofErr w:type="spellEnd"/>
      <w:r w:rsidRPr="00340FDB">
        <w:rPr>
          <w:rFonts w:eastAsia="Times New Roman" w:cs="Times New Roman"/>
          <w:szCs w:val="24"/>
          <w:lang w:eastAsia="ar-SA"/>
        </w:rPr>
        <w:t xml:space="preserve"> оговорки;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 xml:space="preserve">1.2.3. неиспользование </w:t>
      </w:r>
      <w:proofErr w:type="spellStart"/>
      <w:r w:rsidRPr="00340FDB">
        <w:rPr>
          <w:rFonts w:eastAsia="Times New Roman" w:cs="Times New Roman"/>
          <w:szCs w:val="24"/>
          <w:lang w:eastAsia="ar-SA"/>
        </w:rPr>
        <w:t>аффилированных</w:t>
      </w:r>
      <w:proofErr w:type="spellEnd"/>
      <w:r w:rsidRPr="00340FDB">
        <w:rPr>
          <w:rFonts w:eastAsia="Times New Roman" w:cs="Times New Roman"/>
          <w:szCs w:val="24"/>
          <w:lang w:eastAsia="ar-SA"/>
        </w:rPr>
        <w:t xml:space="preserve"> лиц или посредников в качестве канала </w:t>
      </w:r>
      <w:proofErr w:type="spellStart"/>
      <w:r w:rsidRPr="00340FDB">
        <w:rPr>
          <w:rFonts w:eastAsia="Times New Roman" w:cs="Times New Roman"/>
          <w:szCs w:val="24"/>
          <w:lang w:eastAsia="ar-SA"/>
        </w:rPr>
        <w:t>аффилированных</w:t>
      </w:r>
      <w:proofErr w:type="spellEnd"/>
      <w:r w:rsidRPr="00340FDB">
        <w:rPr>
          <w:rFonts w:eastAsia="Times New Roman" w:cs="Times New Roman"/>
          <w:szCs w:val="24"/>
          <w:lang w:eastAsia="ar-SA"/>
        </w:rPr>
        <w:t xml:space="preserve"> лиц или любых посредников для совершения коррупционных действий;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 xml:space="preserve">1.2.5. осуществление выплат </w:t>
      </w:r>
      <w:proofErr w:type="spellStart"/>
      <w:r w:rsidRPr="00340FDB">
        <w:rPr>
          <w:rFonts w:eastAsia="Times New Roman" w:cs="Times New Roman"/>
          <w:szCs w:val="24"/>
          <w:lang w:eastAsia="ar-SA"/>
        </w:rPr>
        <w:t>аффилированным</w:t>
      </w:r>
      <w:proofErr w:type="spellEnd"/>
      <w:r w:rsidRPr="00340FDB">
        <w:rPr>
          <w:rFonts w:eastAsia="Times New Roman" w:cs="Times New Roman"/>
          <w:szCs w:val="24"/>
          <w:lang w:eastAsia="ar-SA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340FDB">
        <w:rPr>
          <w:rFonts w:eastAsia="Times New Roman" w:cs="Times New Roman"/>
          <w:b/>
          <w:szCs w:val="24"/>
          <w:lang w:eastAsia="ar-SA"/>
        </w:rPr>
        <w:t>Статья 2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lastRenderedPageBreak/>
        <w:t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340FDB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Pr="00340FDB">
        <w:rPr>
          <w:rFonts w:eastAsia="Times New Roman" w:cs="Times New Roman"/>
          <w:bCs/>
          <w:szCs w:val="24"/>
          <w:lang w:eastAsia="ar-SA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bCs/>
          <w:szCs w:val="24"/>
          <w:lang w:eastAsia="ar-SA"/>
        </w:rPr>
        <w:t xml:space="preserve">2.1.2. </w:t>
      </w:r>
      <w:r w:rsidRPr="00340FDB">
        <w:rPr>
          <w:rFonts w:eastAsia="Times New Roman" w:cs="Times New Roman"/>
          <w:szCs w:val="24"/>
          <w:lang w:eastAsia="ar-SA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340FDB">
        <w:rPr>
          <w:rFonts w:eastAsia="Times New Roman" w:cs="Times New Roman"/>
          <w:szCs w:val="24"/>
          <w:lang w:eastAsia="ar-SA"/>
        </w:rPr>
        <w:t>ств Ст</w:t>
      </w:r>
      <w:proofErr w:type="gramEnd"/>
      <w:r w:rsidRPr="00340FDB">
        <w:rPr>
          <w:rFonts w:eastAsia="Times New Roman" w:cs="Times New Roman"/>
          <w:szCs w:val="24"/>
          <w:lang w:eastAsia="ar-SA"/>
        </w:rPr>
        <w:t>оронами;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Договора, а также иных документов, которые согласно имеющимся сведениям могли повлиять на исполнение Договора, 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>2.1.4. оказать полное содействие при сборе доказатель</w:t>
      </w:r>
      <w:proofErr w:type="gramStart"/>
      <w:r w:rsidRPr="00340FDB">
        <w:rPr>
          <w:rFonts w:eastAsia="Times New Roman" w:cs="Times New Roman"/>
          <w:szCs w:val="24"/>
          <w:lang w:eastAsia="ar-SA"/>
        </w:rPr>
        <w:t>ств пр</w:t>
      </w:r>
      <w:proofErr w:type="gramEnd"/>
      <w:r w:rsidRPr="00340FDB">
        <w:rPr>
          <w:rFonts w:eastAsia="Times New Roman" w:cs="Times New Roman"/>
          <w:szCs w:val="24"/>
          <w:lang w:eastAsia="ar-SA"/>
        </w:rPr>
        <w:t>и проведении аудита</w:t>
      </w:r>
      <w:r w:rsidRPr="00340FDB">
        <w:rPr>
          <w:rFonts w:eastAsia="Times New Roman" w:cs="Times New Roman"/>
          <w:bCs/>
          <w:szCs w:val="24"/>
          <w:lang w:eastAsia="ar-SA"/>
        </w:rPr>
        <w:t>.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 xml:space="preserve">2.2. </w:t>
      </w:r>
      <w:proofErr w:type="gramStart"/>
      <w:r w:rsidRPr="00340FDB">
        <w:rPr>
          <w:rFonts w:eastAsia="Times New Roman" w:cs="Times New Roman"/>
          <w:szCs w:val="24"/>
          <w:lang w:eastAsia="ar-SA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40FDB">
        <w:rPr>
          <w:rFonts w:eastAsia="Times New Roman" w:cs="Times New Roman"/>
          <w:szCs w:val="24"/>
          <w:lang w:eastAsia="ar-SA"/>
        </w:rPr>
        <w:t>аффилированными</w:t>
      </w:r>
      <w:proofErr w:type="spellEnd"/>
      <w:r w:rsidRPr="00340FDB">
        <w:rPr>
          <w:rFonts w:eastAsia="Times New Roman" w:cs="Times New Roman"/>
          <w:szCs w:val="24"/>
          <w:lang w:eastAsia="ar-SA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40FDB">
        <w:rPr>
          <w:rFonts w:eastAsia="Times New Roman" w:cs="Times New Roman"/>
          <w:szCs w:val="24"/>
          <w:lang w:eastAsia="ar-SA"/>
        </w:rPr>
        <w:t xml:space="preserve"> доходов, полученных преступным путем.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340FDB">
        <w:rPr>
          <w:rFonts w:eastAsia="Times New Roman" w:cs="Times New Roman"/>
          <w:b/>
          <w:szCs w:val="24"/>
          <w:lang w:eastAsia="ar-SA"/>
        </w:rPr>
        <w:t>Статья 3</w:t>
      </w:r>
    </w:p>
    <w:p w:rsidR="00340FDB" w:rsidRPr="00340FDB" w:rsidRDefault="00340FDB" w:rsidP="00340FD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340FDB">
        <w:rPr>
          <w:rFonts w:eastAsia="Times New Roman" w:cs="Times New Roman"/>
          <w:szCs w:val="24"/>
          <w:lang w:eastAsia="ar-SA"/>
        </w:rPr>
        <w:t xml:space="preserve">3.1. </w:t>
      </w:r>
      <w:proofErr w:type="gramStart"/>
      <w:r w:rsidRPr="00340FDB">
        <w:rPr>
          <w:rFonts w:eastAsia="Times New Roman" w:cs="Times New Roman"/>
          <w:szCs w:val="24"/>
          <w:lang w:eastAsia="ar-SA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340FDB">
        <w:rPr>
          <w:rFonts w:eastAsia="Times New Roman" w:cs="Times New Roman"/>
          <w:szCs w:val="24"/>
          <w:lang w:eastAsia="ar-SA"/>
        </w:rPr>
        <w:t xml:space="preserve"> Сторона, по чьей инициативе </w:t>
      </w:r>
      <w:proofErr w:type="gramStart"/>
      <w:r w:rsidRPr="00340FDB">
        <w:rPr>
          <w:rFonts w:eastAsia="Times New Roman" w:cs="Times New Roman"/>
          <w:szCs w:val="24"/>
          <w:lang w:eastAsia="ar-SA"/>
        </w:rPr>
        <w:t>был</w:t>
      </w:r>
      <w:proofErr w:type="gramEnd"/>
      <w:r w:rsidRPr="00340FDB">
        <w:rPr>
          <w:rFonts w:eastAsia="Times New Roman" w:cs="Times New Roman"/>
          <w:szCs w:val="24"/>
          <w:lang w:eastAsia="ar-SA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340FDB" w:rsidRPr="00340FDB" w:rsidRDefault="00340FDB" w:rsidP="00340FDB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b/>
          <w:bCs/>
          <w:szCs w:val="24"/>
        </w:rPr>
      </w:pPr>
    </w:p>
    <w:tbl>
      <w:tblPr>
        <w:tblW w:w="10598" w:type="dxa"/>
        <w:tblLook w:val="04A0"/>
      </w:tblPr>
      <w:tblGrid>
        <w:gridCol w:w="5211"/>
        <w:gridCol w:w="5387"/>
      </w:tblGrid>
      <w:tr w:rsidR="00340FDB" w:rsidRPr="00340FDB" w:rsidTr="00AE7A0B">
        <w:tc>
          <w:tcPr>
            <w:tcW w:w="5211" w:type="dxa"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ПОСТАВЩИК:</w:t>
            </w:r>
          </w:p>
        </w:tc>
        <w:tc>
          <w:tcPr>
            <w:tcW w:w="5387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40FDB">
              <w:rPr>
                <w:rFonts w:eastAsia="Times New Roman" w:cs="Times New Roman"/>
                <w:b/>
                <w:szCs w:val="24"/>
              </w:rPr>
              <w:t>ПОКУПАТЕЛЬ:</w:t>
            </w:r>
          </w:p>
        </w:tc>
      </w:tr>
      <w:tr w:rsidR="00340FDB" w:rsidRPr="00340FDB" w:rsidTr="00AE7A0B">
        <w:tc>
          <w:tcPr>
            <w:tcW w:w="5211" w:type="dxa"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ООО «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Капсугель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>»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Генеральный директор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87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ФГУП «Московский эндокринный завод»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Начальник управления закупок</w:t>
            </w: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340FDB" w:rsidRPr="00340FDB" w:rsidTr="00AE7A0B">
        <w:trPr>
          <w:trHeight w:val="80"/>
        </w:trPr>
        <w:tc>
          <w:tcPr>
            <w:tcW w:w="5211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 xml:space="preserve">_________________ / </w:t>
            </w:r>
            <w:proofErr w:type="spellStart"/>
            <w:r w:rsidRPr="00340FDB">
              <w:rPr>
                <w:rFonts w:eastAsia="Times New Roman" w:cs="Times New Roman"/>
                <w:szCs w:val="24"/>
              </w:rPr>
              <w:t>Шаблинская</w:t>
            </w:r>
            <w:proofErr w:type="spellEnd"/>
            <w:r w:rsidRPr="00340FDB">
              <w:rPr>
                <w:rFonts w:eastAsia="Times New Roman" w:cs="Times New Roman"/>
                <w:szCs w:val="24"/>
              </w:rPr>
              <w:t xml:space="preserve"> Г.Ю.</w:t>
            </w:r>
            <w:r w:rsidRPr="00340FDB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340FDB">
              <w:rPr>
                <w:rFonts w:eastAsia="Times New Roman" w:cs="Times New Roman"/>
                <w:szCs w:val="24"/>
              </w:rPr>
              <w:t>/</w:t>
            </w:r>
          </w:p>
        </w:tc>
        <w:tc>
          <w:tcPr>
            <w:tcW w:w="5387" w:type="dxa"/>
            <w:hideMark/>
          </w:tcPr>
          <w:p w:rsidR="00340FDB" w:rsidRPr="00340FDB" w:rsidRDefault="00340FDB" w:rsidP="00340F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40FDB">
              <w:rPr>
                <w:rFonts w:eastAsia="Times New Roman" w:cs="Times New Roman"/>
                <w:szCs w:val="24"/>
              </w:rPr>
              <w:t>__________________ /Казанцева Е.А. /</w:t>
            </w:r>
          </w:p>
        </w:tc>
      </w:tr>
    </w:tbl>
    <w:p w:rsidR="00340FDB" w:rsidRPr="00340FDB" w:rsidRDefault="00340FDB" w:rsidP="00340FDB">
      <w:pPr>
        <w:tabs>
          <w:tab w:val="left" w:pos="567"/>
        </w:tabs>
        <w:spacing w:after="0" w:line="240" w:lineRule="auto"/>
        <w:jc w:val="both"/>
        <w:rPr>
          <w:rFonts w:eastAsiaTheme="minorHAnsi" w:cs="Times New Roman"/>
          <w:spacing w:val="4"/>
          <w:szCs w:val="24"/>
        </w:rPr>
      </w:pPr>
    </w:p>
    <w:p w:rsidR="00340FDB" w:rsidRPr="00340FDB" w:rsidRDefault="00340FDB" w:rsidP="00340FDB">
      <w:pPr>
        <w:spacing w:after="0" w:line="240" w:lineRule="auto"/>
        <w:rPr>
          <w:rFonts w:eastAsiaTheme="minorHAnsi" w:cs="Times New Roman"/>
          <w:szCs w:val="24"/>
        </w:rPr>
      </w:pPr>
    </w:p>
    <w:p w:rsidR="002F0B6B" w:rsidRPr="00C12745" w:rsidRDefault="002F0B6B" w:rsidP="002F0B6B">
      <w:pPr>
        <w:pStyle w:val="af5"/>
        <w:ind w:left="-142"/>
      </w:pPr>
    </w:p>
    <w:p w:rsidR="002F0B6B" w:rsidRPr="00C12745" w:rsidRDefault="002F0B6B" w:rsidP="002F0B6B">
      <w:pPr>
        <w:pStyle w:val="af5"/>
      </w:pPr>
    </w:p>
    <w:p w:rsidR="002F0B6B" w:rsidRPr="00C12745" w:rsidRDefault="002F0B6B" w:rsidP="002F0B6B">
      <w:pPr>
        <w:pStyle w:val="af5"/>
      </w:pPr>
    </w:p>
    <w:p w:rsidR="002F0B6B" w:rsidRDefault="002F0B6B" w:rsidP="002F0B6B">
      <w:pPr>
        <w:pStyle w:val="af5"/>
      </w:pPr>
    </w:p>
    <w:p w:rsidR="00340FDB" w:rsidRDefault="00340FDB" w:rsidP="002F0B6B">
      <w:pPr>
        <w:pStyle w:val="af5"/>
      </w:pPr>
    </w:p>
    <w:p w:rsidR="00340FDB" w:rsidRDefault="00340FDB" w:rsidP="002F0B6B">
      <w:pPr>
        <w:pStyle w:val="af5"/>
      </w:pPr>
    </w:p>
    <w:p w:rsidR="00340FDB" w:rsidRDefault="00340FDB" w:rsidP="002F0B6B">
      <w:pPr>
        <w:pStyle w:val="af5"/>
      </w:pPr>
    </w:p>
    <w:p w:rsidR="00340FDB" w:rsidRDefault="00340FDB" w:rsidP="002F0B6B">
      <w:pPr>
        <w:pStyle w:val="af5"/>
      </w:pPr>
    </w:p>
    <w:p w:rsidR="002F0B6B" w:rsidRPr="00C12745" w:rsidRDefault="002F0B6B" w:rsidP="002F0B6B">
      <w:pPr>
        <w:pStyle w:val="af5"/>
      </w:pPr>
    </w:p>
    <w:p w:rsidR="006F7569" w:rsidRPr="006F7569" w:rsidRDefault="006F7569" w:rsidP="006F75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6F7569">
        <w:rPr>
          <w:rFonts w:eastAsia="Times New Roman" w:cs="Times New Roman"/>
          <w:b/>
          <w:color w:val="000000"/>
          <w:szCs w:val="24"/>
        </w:rPr>
        <w:lastRenderedPageBreak/>
        <w:t>ТЕХНИЧЕСКОЕ ЗАДАНИЕ</w:t>
      </w:r>
    </w:p>
    <w:p w:rsidR="00F42768" w:rsidRDefault="002F0B6B" w:rsidP="00F4276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32B24">
        <w:rPr>
          <w:rFonts w:cs="Times New Roman"/>
          <w:b/>
          <w:bCs/>
          <w:szCs w:val="24"/>
        </w:rPr>
        <w:t xml:space="preserve">на </w:t>
      </w:r>
      <w:r>
        <w:rPr>
          <w:rFonts w:cs="Times New Roman"/>
          <w:b/>
          <w:bCs/>
          <w:szCs w:val="24"/>
        </w:rPr>
        <w:t>п</w:t>
      </w:r>
      <w:r w:rsidRPr="006D1E59">
        <w:rPr>
          <w:rFonts w:cs="Times New Roman"/>
          <w:b/>
          <w:bCs/>
          <w:szCs w:val="24"/>
        </w:rPr>
        <w:t>оставк</w:t>
      </w:r>
      <w:r>
        <w:rPr>
          <w:rFonts w:cs="Times New Roman"/>
          <w:b/>
          <w:bCs/>
          <w:szCs w:val="24"/>
        </w:rPr>
        <w:t>у</w:t>
      </w:r>
      <w:r w:rsidRPr="006D1E59">
        <w:rPr>
          <w:rFonts w:cs="Times New Roman"/>
          <w:b/>
          <w:bCs/>
          <w:szCs w:val="24"/>
        </w:rPr>
        <w:t xml:space="preserve"> </w:t>
      </w:r>
      <w:r w:rsidR="00ED3AD0" w:rsidRPr="00340FDB">
        <w:rPr>
          <w:rFonts w:cs="Times New Roman"/>
          <w:b/>
          <w:bCs/>
          <w:szCs w:val="24"/>
        </w:rPr>
        <w:t>твердых желатиновых  капсул</w:t>
      </w:r>
      <w:r w:rsidR="00F42768" w:rsidRPr="009950F6">
        <w:rPr>
          <w:rFonts w:cs="Times New Roman"/>
          <w:b/>
          <w:bCs/>
          <w:szCs w:val="24"/>
        </w:rPr>
        <w:t>.</w:t>
      </w:r>
    </w:p>
    <w:p w:rsidR="00107106" w:rsidRPr="00181FEE" w:rsidRDefault="00107106" w:rsidP="00107106">
      <w:pPr>
        <w:keepNext/>
        <w:keepLines/>
        <w:suppressLineNumbers/>
        <w:suppressAutoHyphens/>
        <w:spacing w:after="0" w:line="240" w:lineRule="auto"/>
        <w:ind w:left="34"/>
        <w:jc w:val="center"/>
        <w:rPr>
          <w:rFonts w:cs="Times New Roman"/>
          <w:b/>
          <w:bCs/>
          <w:szCs w:val="24"/>
        </w:rPr>
      </w:pPr>
    </w:p>
    <w:tbl>
      <w:tblPr>
        <w:tblW w:w="10206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147"/>
        <w:gridCol w:w="5953"/>
        <w:gridCol w:w="3685"/>
      </w:tblGrid>
      <w:tr w:rsidR="00392E9C" w:rsidRPr="00392E9C" w:rsidTr="00AE7A0B">
        <w:trPr>
          <w:trHeight w:val="394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392E9C">
              <w:rPr>
                <w:rFonts w:eastAsia="Times New Roman" w:cs="Times New Roman"/>
                <w:b/>
                <w:sz w:val="22"/>
              </w:rPr>
              <w:t xml:space="preserve">  1.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392E9C">
              <w:rPr>
                <w:rFonts w:eastAsia="Times New Roman" w:cs="Times New Roman"/>
                <w:b/>
                <w:sz w:val="22"/>
              </w:rPr>
              <w:t>Наименование товара</w:t>
            </w:r>
          </w:p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392E9C">
              <w:rPr>
                <w:rFonts w:eastAsia="Times New Roman" w:cs="Times New Roman"/>
                <w:b/>
                <w:sz w:val="22"/>
              </w:rPr>
              <w:t>(с указанием кодов классификаторов)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392E9C">
              <w:rPr>
                <w:rFonts w:eastAsia="Times New Roman" w:cs="Times New Roman"/>
                <w:b/>
                <w:sz w:val="22"/>
              </w:rPr>
              <w:t>Количество с указанием единицы измерения</w:t>
            </w:r>
          </w:p>
        </w:tc>
      </w:tr>
      <w:tr w:rsidR="00392E9C" w:rsidRPr="00392E9C" w:rsidTr="00AE7A0B">
        <w:trPr>
          <w:trHeight w:val="48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ED3AD0" w:rsidRDefault="00392E9C" w:rsidP="00392E9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D3AD0">
              <w:rPr>
                <w:rFonts w:eastAsia="Times New Roman" w:cs="Times New Roman"/>
                <w:sz w:val="22"/>
              </w:rPr>
              <w:t>Наименование товара: Твердые желатиновые капсулы</w:t>
            </w:r>
          </w:p>
          <w:p w:rsidR="00392E9C" w:rsidRPr="00ED3AD0" w:rsidRDefault="00392E9C" w:rsidP="00392E9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D3AD0">
              <w:rPr>
                <w:rFonts w:eastAsia="Times New Roman" w:cs="Times New Roman"/>
                <w:sz w:val="22"/>
              </w:rPr>
              <w:t>Размер: № 2</w:t>
            </w:r>
          </w:p>
          <w:p w:rsidR="00392E9C" w:rsidRPr="00ED3AD0" w:rsidRDefault="00392E9C" w:rsidP="00392E9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D3AD0">
              <w:rPr>
                <w:rFonts w:eastAsia="Times New Roman" w:cs="Times New Roman"/>
                <w:sz w:val="22"/>
              </w:rPr>
              <w:t xml:space="preserve">Цвет тела: Белый  </w:t>
            </w:r>
            <w:r w:rsidRPr="00ED3AD0">
              <w:rPr>
                <w:rFonts w:eastAsia="Times New Roman" w:cs="Times New Roman"/>
                <w:sz w:val="22"/>
              </w:rPr>
              <w:tab/>
            </w:r>
            <w:r w:rsidRPr="00ED3AD0">
              <w:rPr>
                <w:rFonts w:eastAsia="Times New Roman" w:cs="Times New Roman"/>
                <w:sz w:val="22"/>
              </w:rPr>
              <w:tab/>
              <w:t>Код цвета: 44.000</w:t>
            </w:r>
          </w:p>
          <w:p w:rsidR="00392E9C" w:rsidRPr="00ED3AD0" w:rsidRDefault="00392E9C" w:rsidP="00392E9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D3AD0">
              <w:rPr>
                <w:rFonts w:eastAsia="Times New Roman" w:cs="Times New Roman"/>
                <w:sz w:val="22"/>
              </w:rPr>
              <w:t>Цвет крышки:</w:t>
            </w:r>
            <w:r w:rsidRPr="00ED3AD0">
              <w:rPr>
                <w:rFonts w:eastAsia="Times New Roman" w:cs="Times New Roman"/>
                <w:sz w:val="22"/>
              </w:rPr>
              <w:tab/>
              <w:t xml:space="preserve">Голубой </w:t>
            </w:r>
            <w:r w:rsidRPr="00ED3AD0">
              <w:rPr>
                <w:rFonts w:eastAsia="Times New Roman" w:cs="Times New Roman"/>
                <w:sz w:val="22"/>
              </w:rPr>
              <w:tab/>
              <w:t>Код цвета: 04.000</w:t>
            </w:r>
          </w:p>
          <w:p w:rsidR="00392E9C" w:rsidRPr="00ED3AD0" w:rsidRDefault="00392E9C" w:rsidP="00392E9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D3AD0">
              <w:rPr>
                <w:rFonts w:eastAsia="Times New Roman" w:cs="Times New Roman"/>
                <w:sz w:val="22"/>
              </w:rPr>
              <w:t xml:space="preserve">Коды классификаторов: </w:t>
            </w:r>
          </w:p>
          <w:p w:rsidR="00392E9C" w:rsidRPr="00ED3AD0" w:rsidRDefault="00392E9C" w:rsidP="00392E9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D3AD0">
              <w:rPr>
                <w:rFonts w:eastAsia="Times New Roman" w:cs="Times New Roman"/>
                <w:sz w:val="22"/>
              </w:rPr>
              <w:t>ОКПД 2: C20.59.60.120</w:t>
            </w:r>
          </w:p>
          <w:p w:rsidR="00392E9C" w:rsidRPr="00ED3AD0" w:rsidRDefault="00392E9C" w:rsidP="00392E9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D3AD0">
              <w:rPr>
                <w:rFonts w:eastAsia="Times New Roman" w:cs="Times New Roman"/>
                <w:sz w:val="22"/>
              </w:rPr>
              <w:t>ОКВЭД 2: С20.59.6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ED3AD0" w:rsidRDefault="00392E9C" w:rsidP="00392E9C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2"/>
              </w:rPr>
            </w:pPr>
            <w:r w:rsidRPr="00ED3AD0">
              <w:rPr>
                <w:rFonts w:eastAsia="Times New Roman" w:cs="Times New Roman"/>
                <w:sz w:val="22"/>
              </w:rPr>
              <w:t xml:space="preserve">Количество – </w:t>
            </w:r>
            <w:r w:rsidRPr="00ED3AD0">
              <w:rPr>
                <w:rFonts w:eastAsia="Times New Roman" w:cs="Times New Roman"/>
                <w:b/>
                <w:sz w:val="22"/>
              </w:rPr>
              <w:t xml:space="preserve">12 000 000 шт. </w:t>
            </w:r>
          </w:p>
          <w:p w:rsidR="00392E9C" w:rsidRPr="00ED3AD0" w:rsidRDefault="00392E9C" w:rsidP="00392E9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392E9C" w:rsidRPr="00392E9C" w:rsidTr="00AE7A0B">
        <w:trPr>
          <w:trHeight w:val="129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t>2.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sz w:val="22"/>
              </w:rPr>
              <w:t>Место поставки товара</w:t>
            </w:r>
          </w:p>
        </w:tc>
      </w:tr>
      <w:tr w:rsidR="00392E9C" w:rsidRPr="00392E9C" w:rsidTr="00AE7A0B">
        <w:trPr>
          <w:trHeight w:val="60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Cs/>
                <w:sz w:val="22"/>
              </w:rPr>
              <w:t xml:space="preserve">Москва или Московская область </w:t>
            </w:r>
          </w:p>
        </w:tc>
      </w:tr>
      <w:tr w:rsidR="00392E9C" w:rsidRPr="00392E9C" w:rsidTr="00AE7A0B">
        <w:trPr>
          <w:trHeight w:val="231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t>3.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t>Функциональные и качественные характеристики (потребительские свойства) товара</w:t>
            </w:r>
          </w:p>
        </w:tc>
      </w:tr>
      <w:tr w:rsidR="00392E9C" w:rsidRPr="00392E9C" w:rsidTr="00AE7A0B">
        <w:trPr>
          <w:trHeight w:val="154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2E9C">
              <w:rPr>
                <w:rFonts w:eastAsia="Times New Roman" w:cs="Times New Roman"/>
                <w:color w:val="000000"/>
                <w:sz w:val="22"/>
              </w:rPr>
              <w:t>Функциональные и качественные характеристики (потребительские свойства) твердых желатиновых капсул, требования к безопасности, упаковка и маркировка должны соответствовать:</w:t>
            </w:r>
          </w:p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92E9C">
              <w:rPr>
                <w:rFonts w:eastAsia="Times New Roman" w:cs="Times New Roman"/>
                <w:color w:val="000000"/>
                <w:sz w:val="22"/>
              </w:rPr>
              <w:t xml:space="preserve">Техническому руководству </w:t>
            </w:r>
            <w:r w:rsidRPr="00392E9C">
              <w:rPr>
                <w:rFonts w:eastAsia="Times New Roman" w:cs="Times New Roman"/>
                <w:sz w:val="22"/>
              </w:rPr>
              <w:t>(</w:t>
            </w:r>
            <w:proofErr w:type="spellStart"/>
            <w:r w:rsidRPr="00392E9C">
              <w:rPr>
                <w:rFonts w:eastAsia="Times New Roman" w:cs="Times New Roman"/>
                <w:sz w:val="22"/>
              </w:rPr>
              <w:t>Technical</w:t>
            </w:r>
            <w:proofErr w:type="spellEnd"/>
            <w:r w:rsidRPr="00392E9C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92E9C">
              <w:rPr>
                <w:rFonts w:eastAsia="Times New Roman" w:cs="Times New Roman"/>
                <w:sz w:val="22"/>
              </w:rPr>
              <w:t>reference</w:t>
            </w:r>
            <w:proofErr w:type="spellEnd"/>
            <w:r w:rsidRPr="00392E9C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92E9C">
              <w:rPr>
                <w:rFonts w:eastAsia="Times New Roman" w:cs="Times New Roman"/>
                <w:sz w:val="22"/>
              </w:rPr>
              <w:t>File</w:t>
            </w:r>
            <w:proofErr w:type="spellEnd"/>
            <w:r w:rsidRPr="00392E9C">
              <w:rPr>
                <w:rFonts w:eastAsia="Times New Roman" w:cs="Times New Roman"/>
                <w:sz w:val="22"/>
              </w:rPr>
              <w:t>), Издание № 4</w:t>
            </w:r>
            <w:r w:rsidRPr="00392E9C">
              <w:rPr>
                <w:rFonts w:eastAsia="Times New Roman" w:cs="Times New Roman"/>
                <w:color w:val="000000"/>
                <w:sz w:val="22"/>
              </w:rPr>
              <w:t xml:space="preserve">, производства </w:t>
            </w:r>
            <w:r w:rsidRPr="00392E9C">
              <w:rPr>
                <w:rFonts w:eastAsia="Times New Roman" w:cs="Times New Roman"/>
                <w:sz w:val="22"/>
              </w:rPr>
              <w:t>«</w:t>
            </w:r>
            <w:proofErr w:type="gramStart"/>
            <w:r w:rsidRPr="00392E9C">
              <w:rPr>
                <w:rFonts w:eastAsia="Times New Roman" w:cs="Times New Roman"/>
                <w:sz w:val="22"/>
              </w:rPr>
              <w:t>С</w:t>
            </w:r>
            <w:proofErr w:type="gramEnd"/>
            <w:r w:rsidRPr="00392E9C">
              <w:rPr>
                <w:rFonts w:eastAsia="Times New Roman" w:cs="Times New Roman"/>
                <w:sz w:val="22"/>
              </w:rPr>
              <w:t>APSUGEL»</w:t>
            </w:r>
            <w:r w:rsidRPr="00392E9C">
              <w:rPr>
                <w:rFonts w:eastAsia="Times New Roman" w:cs="Times New Roman"/>
                <w:color w:val="000000"/>
                <w:sz w:val="22"/>
              </w:rPr>
              <w:t xml:space="preserve">, Бельгия и следующим требованиям: </w:t>
            </w:r>
          </w:p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  <w:tbl>
            <w:tblPr>
              <w:tblW w:w="992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63"/>
              <w:gridCol w:w="6160"/>
            </w:tblGrid>
            <w:tr w:rsidR="00392E9C" w:rsidRPr="00392E9C" w:rsidTr="00AE7A0B">
              <w:trPr>
                <w:trHeight w:val="113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Наименование по ФСП на ГЛС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Капсула твердая желатиновая № 2</w:t>
                  </w:r>
                </w:p>
              </w:tc>
            </w:tr>
            <w:tr w:rsidR="00392E9C" w:rsidRPr="00392E9C" w:rsidTr="00AE7A0B">
              <w:trPr>
                <w:trHeight w:val="113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Наименование по НД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Капсулы твердые желатиновые «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</w:rPr>
                    <w:t>Кони-Снеп</w:t>
                  </w:r>
                  <w:proofErr w:type="spellEnd"/>
                  <w:r w:rsidRPr="00392E9C">
                    <w:rPr>
                      <w:rFonts w:eastAsia="Times New Roman" w:cs="Times New Roman"/>
                      <w:szCs w:val="24"/>
                    </w:rPr>
                    <w:t>»®</w:t>
                  </w:r>
                </w:p>
              </w:tc>
            </w:tr>
            <w:tr w:rsidR="00392E9C" w:rsidRPr="00392E9C" w:rsidTr="00AE7A0B">
              <w:trPr>
                <w:trHeight w:val="113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Производитель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«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</w:rPr>
                    <w:t>Капсуджель</w:t>
                  </w:r>
                  <w:proofErr w:type="spellEnd"/>
                  <w:r w:rsidRPr="00392E9C">
                    <w:rPr>
                      <w:rFonts w:eastAsia="Times New Roman" w:cs="Times New Roman"/>
                      <w:szCs w:val="24"/>
                    </w:rPr>
                    <w:t>», Бельгия</w:t>
                  </w:r>
                </w:p>
              </w:tc>
            </w:tr>
            <w:tr w:rsidR="00392E9C" w:rsidRPr="00392E9C" w:rsidTr="00AE7A0B">
              <w:trPr>
                <w:trHeight w:val="113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Поставщик 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ООО «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</w:rPr>
                    <w:t>Капсугель</w:t>
                  </w:r>
                  <w:proofErr w:type="spellEnd"/>
                  <w:r w:rsidRPr="00392E9C">
                    <w:rPr>
                      <w:rFonts w:eastAsia="Times New Roman" w:cs="Times New Roman"/>
                      <w:szCs w:val="24"/>
                    </w:rPr>
                    <w:t>»</w:t>
                  </w:r>
                </w:p>
              </w:tc>
            </w:tr>
            <w:tr w:rsidR="00392E9C" w:rsidRPr="00392E9C" w:rsidTr="00AE7A0B">
              <w:trPr>
                <w:trHeight w:val="113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Номер НД на сырьё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ind w:right="-108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Техническое руководство издание № 4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Основные показатели качества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Показатель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Метод, НД, требования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Состав корпуса капсулы: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- титана диоксид (Е171)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- желатин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2 %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до 100 %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Состав крышечки капсулы: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- краситель индигокармин</w:t>
                  </w:r>
                  <w:r w:rsidRPr="00392E9C">
                    <w:rPr>
                      <w:rFonts w:eastAsia="Times New Roman" w:cs="Times New Roman"/>
                      <w:szCs w:val="24"/>
                    </w:rPr>
                    <w:br/>
                    <w:t>(Е 132)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- титана диоксид (Е 171)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- желатин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0,1333 %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1 %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до 100 %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Описание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Капсула состоит из двух заготовок цилиндрической формы, один конец закруглен и запаян, другой – открыт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Внешний вид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Чистые пустые капсулы, отвечающие заданным требованиям по цвету и размеру 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br w:type="page"/>
                    <w:t>Цвет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proofErr w:type="gramStart"/>
                  <w:r w:rsidRPr="00392E9C">
                    <w:rPr>
                      <w:rFonts w:eastAsia="Times New Roman" w:cs="Times New Roman"/>
                      <w:szCs w:val="24"/>
                    </w:rPr>
                    <w:t>Однородный</w:t>
                  </w:r>
                  <w:proofErr w:type="gramEnd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внутри коробки.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Корпус капсулы белого цвета (код цвета: 44.000), крышечка голубого цвета (код цвета: 04.000)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Время растворения 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Менее 15 минут в воде при температуре от 35 до 39</w:t>
                  </w:r>
                  <w:proofErr w:type="gramStart"/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ºС</w:t>
                  </w:r>
                  <w:proofErr w:type="gramEnd"/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Запах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Органолептический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Без неприятного запаха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Вес</w:t>
                  </w:r>
                </w:p>
              </w:tc>
              <w:tc>
                <w:tcPr>
                  <w:tcW w:w="6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Средний вес в выборке по 100 штук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61 ± 4 мг</w:t>
                  </w:r>
                </w:p>
              </w:tc>
            </w:tr>
          </w:tbl>
          <w:p w:rsidR="00392E9C" w:rsidRPr="00392E9C" w:rsidRDefault="00392E9C" w:rsidP="00392E9C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</w:rPr>
            </w:pPr>
            <w:r w:rsidRPr="00392E9C">
              <w:rPr>
                <w:rFonts w:eastAsia="Times New Roman" w:cs="Times New Roman"/>
                <w:szCs w:val="24"/>
              </w:rPr>
              <w:br w:type="page"/>
            </w:r>
          </w:p>
          <w:tbl>
            <w:tblPr>
              <w:tblW w:w="992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22"/>
              <w:gridCol w:w="6301"/>
            </w:tblGrid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bCs/>
                      <w:szCs w:val="24"/>
                    </w:rPr>
                    <w:t>Идентификация желатина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А. После растворения 1 г капсул в 100 мл воды, прибавления </w:t>
                  </w:r>
                  <w:r w:rsidRPr="00392E9C">
                    <w:rPr>
                      <w:rFonts w:eastAsia="Times New Roman" w:cs="Times New Roman"/>
                      <w:szCs w:val="24"/>
                    </w:rPr>
                    <w:br/>
                    <w:t xml:space="preserve">0,05 мл сульфата меди и 0,5 мл разбавленного раствора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</w:rPr>
                    <w:lastRenderedPageBreak/>
                    <w:t>гидроксида</w:t>
                  </w:r>
                  <w:proofErr w:type="spellEnd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натрия раствор должен окраситься в фиолетовый цвет. 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В. К 0,5 г в пробирке добавьте 10 мл очищенной воды. Дайте отстояться 10 мин, нагревайте при 60 °C в течение 15 мин и оставьте пробирку в вертикальном положении при температуре </w:t>
                  </w:r>
                  <w:r w:rsidRPr="00392E9C">
                    <w:rPr>
                      <w:rFonts w:eastAsia="Times New Roman" w:cs="Times New Roman"/>
                      <w:szCs w:val="24"/>
                    </w:rPr>
                    <w:br/>
                    <w:t>от 2 до 8</w:t>
                  </w:r>
                  <w:proofErr w:type="gramStart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°С</w:t>
                  </w:r>
                  <w:proofErr w:type="gramEnd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на 6 часов. 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При переворачивании содержимое не должно сразу же вытекать 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bCs/>
                      <w:szCs w:val="24"/>
                    </w:rPr>
                    <w:lastRenderedPageBreak/>
                    <w:t>Идентификация диоксида титана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Раствор окрашивается в оранжево-красный цвет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bCs/>
                      <w:szCs w:val="24"/>
                    </w:rPr>
                    <w:t xml:space="preserve">Идентификация </w:t>
                  </w:r>
                  <w:r w:rsidRPr="00392E9C">
                    <w:rPr>
                      <w:rFonts w:eastAsia="Times New Roman" w:cs="Times New Roman"/>
                      <w:szCs w:val="24"/>
                    </w:rPr>
                    <w:t>оксидов железа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Образуется осадок синего цвета, который не растворяется при добавлении 5 мл разбавленной соляной кислоты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bCs/>
                      <w:szCs w:val="24"/>
                    </w:rPr>
                    <w:t xml:space="preserve">Идентификация </w:t>
                  </w:r>
                  <w:r w:rsidRPr="00392E9C">
                    <w:rPr>
                      <w:rFonts w:eastAsia="Times New Roman" w:cs="Times New Roman"/>
                      <w:szCs w:val="24"/>
                    </w:rPr>
                    <w:t>красителей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Раствор</w:t>
                  </w:r>
                  <w:proofErr w:type="gramStart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А</w:t>
                  </w:r>
                  <w:proofErr w:type="gramEnd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– все красители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Раствор</w:t>
                  </w:r>
                  <w:proofErr w:type="gramStart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В</w:t>
                  </w:r>
                  <w:proofErr w:type="gramEnd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–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</w:rPr>
                    <w:t>эритрозин</w:t>
                  </w:r>
                  <w:proofErr w:type="spellEnd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и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</w:rPr>
                    <w:t>индиготин</w:t>
                  </w:r>
                  <w:proofErr w:type="spellEnd"/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Размер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- </w:t>
                  </w:r>
                  <w:r w:rsidRPr="00392E9C">
                    <w:rPr>
                      <w:rFonts w:eastAsia="Times New Roman" w:cs="Times New Roman"/>
                      <w:i/>
                      <w:szCs w:val="24"/>
                    </w:rPr>
                    <w:t>длина частей капсулы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тело капсулы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крышка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- </w:t>
                  </w:r>
                  <w:r w:rsidRPr="00392E9C">
                    <w:rPr>
                      <w:rFonts w:eastAsia="Times New Roman" w:cs="Times New Roman"/>
                      <w:i/>
                      <w:szCs w:val="24"/>
                    </w:rPr>
                    <w:t>наружный диаметр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тело капсулы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крышка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- </w:t>
                  </w:r>
                  <w:r w:rsidRPr="00392E9C">
                    <w:rPr>
                      <w:rFonts w:eastAsia="Times New Roman" w:cs="Times New Roman"/>
                      <w:i/>
                      <w:szCs w:val="24"/>
                    </w:rPr>
                    <w:t>полная длина в закрытом состоянии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№ 2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15,27 ± 0,46 мм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8,94 ± 0,46 мм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6,07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6,35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color w:val="000000"/>
                      <w:szCs w:val="24"/>
                    </w:rPr>
                    <w:t>18,0 ± 0,3 мм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Потеря в массе при сушке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От 13,0 до 16,0 % по массе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Тяжелые металлы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- мышьяк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- кадмий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- свинец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- ртуть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Менее 1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  <w:lang w:val="en-US"/>
                    </w:rPr>
                    <w:t>ppm</w:t>
                  </w:r>
                  <w:proofErr w:type="spellEnd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Менее 0,5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  <w:lang w:val="en-US"/>
                    </w:rPr>
                    <w:t>ppm</w:t>
                  </w:r>
                  <w:proofErr w:type="spellEnd"/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Менее 1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  <w:lang w:val="en-US"/>
                    </w:rPr>
                    <w:t>ppm</w:t>
                  </w:r>
                  <w:proofErr w:type="spellEnd"/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Менее 0,1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  <w:lang w:val="en-US"/>
                    </w:rPr>
                    <w:t>ppm</w:t>
                  </w:r>
                  <w:proofErr w:type="spellEnd"/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Содержание смазки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Менее 0,5 % 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Диоксид серы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Менее 50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  <w:lang w:val="en-US"/>
                    </w:rPr>
                    <w:t>ppm</w:t>
                  </w:r>
                  <w:proofErr w:type="spellEnd"/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Сульфатная зола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Не более 7,0 % 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Микробиологическая чистота: Категория 4.2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- Общее число аэробных микроорганизмов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- Общее число дрожжевых и плесневых грибов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val="en-US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  <w:lang w:val="en-US"/>
                    </w:rPr>
                    <w:t>- Escherichia coli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val="en-US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  <w:lang w:val="en-US"/>
                    </w:rPr>
                    <w:t xml:space="preserve">- </w:t>
                  </w:r>
                  <w:r w:rsidRPr="00392E9C">
                    <w:rPr>
                      <w:rFonts w:eastAsia="Times New Roman" w:cs="Times New Roman"/>
                      <w:szCs w:val="24"/>
                    </w:rPr>
                    <w:t>Бактерии</w:t>
                  </w:r>
                  <w:r w:rsidRPr="00392E9C">
                    <w:rPr>
                      <w:rFonts w:eastAsia="Times New Roman" w:cs="Times New Roman"/>
                      <w:szCs w:val="24"/>
                      <w:lang w:val="en-US"/>
                    </w:rPr>
                    <w:t xml:space="preserve"> </w:t>
                  </w:r>
                  <w:r w:rsidRPr="00392E9C">
                    <w:rPr>
                      <w:rFonts w:eastAsia="Times New Roman" w:cs="Times New Roman"/>
                      <w:szCs w:val="24"/>
                    </w:rPr>
                    <w:t>рода</w:t>
                  </w:r>
                  <w:r w:rsidRPr="00392E9C">
                    <w:rPr>
                      <w:rFonts w:eastAsia="Times New Roman" w:cs="Times New Roman"/>
                      <w:szCs w:val="24"/>
                      <w:lang w:val="en-US"/>
                    </w:rPr>
                    <w:t xml:space="preserve"> Salmonella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val="en-US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  <w:lang w:val="en-US"/>
                    </w:rPr>
                    <w:t xml:space="preserve">- Pseudomonas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  <w:lang w:val="en-US"/>
                    </w:rPr>
                    <w:t>aeruginosa</w:t>
                  </w:r>
                  <w:proofErr w:type="spellEnd"/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-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</w:rPr>
                    <w:t>Staphylococcus</w:t>
                  </w:r>
                  <w:proofErr w:type="spellEnd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</w:rPr>
                    <w:t>aureus</w:t>
                  </w:r>
                  <w:proofErr w:type="spellEnd"/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-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</w:rPr>
                    <w:t>Энтеробактерии</w:t>
                  </w:r>
                  <w:proofErr w:type="spellEnd"/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ГФ XΙΙ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Не более 10</w:t>
                  </w:r>
                  <w:r w:rsidRPr="00392E9C">
                    <w:rPr>
                      <w:rFonts w:eastAsia="Times New Roman" w:cs="Times New Roman"/>
                      <w:szCs w:val="24"/>
                      <w:vertAlign w:val="superscript"/>
                    </w:rPr>
                    <w:t xml:space="preserve">3 </w:t>
                  </w: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КОЕ/ </w:t>
                  </w:r>
                  <w:proofErr w:type="gramStart"/>
                  <w:r w:rsidRPr="00392E9C">
                    <w:rPr>
                      <w:rFonts w:eastAsia="Times New Roman" w:cs="Times New Roman"/>
                      <w:szCs w:val="24"/>
                    </w:rPr>
                    <w:t>г</w:t>
                  </w:r>
                  <w:proofErr w:type="gramEnd"/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Не более 10</w:t>
                  </w:r>
                  <w:r w:rsidRPr="00392E9C">
                    <w:rPr>
                      <w:rFonts w:eastAsia="Times New Roman" w:cs="Times New Roman"/>
                      <w:szCs w:val="24"/>
                      <w:vertAlign w:val="superscript"/>
                    </w:rPr>
                    <w:t xml:space="preserve">2 </w:t>
                  </w: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КОЕ/ </w:t>
                  </w:r>
                  <w:proofErr w:type="gramStart"/>
                  <w:r w:rsidRPr="00392E9C">
                    <w:rPr>
                      <w:rFonts w:eastAsia="Times New Roman" w:cs="Times New Roman"/>
                      <w:szCs w:val="24"/>
                    </w:rPr>
                    <w:t>г</w:t>
                  </w:r>
                  <w:proofErr w:type="gramEnd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</w:p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Отсутствие в 1 г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Отсутствие в 10 г 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Отсутствие в 1 г 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Отсутствие в 1 г </w:t>
                  </w:r>
                </w:p>
                <w:p w:rsidR="00392E9C" w:rsidRPr="00392E9C" w:rsidRDefault="00392E9C" w:rsidP="00392E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Не более 10</w:t>
                  </w:r>
                  <w:r w:rsidRPr="00392E9C">
                    <w:rPr>
                      <w:rFonts w:eastAsia="Times New Roman" w:cs="Times New Roman"/>
                      <w:szCs w:val="24"/>
                      <w:vertAlign w:val="superscript"/>
                    </w:rPr>
                    <w:t xml:space="preserve">2 </w:t>
                  </w: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КОЕ в 1 г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Упаковка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В соответствии с техническим руководством, издание № 4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Маркировка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В соответствии с техническим руководством, издание № 4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Условия хранения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E9C" w:rsidRPr="00392E9C" w:rsidRDefault="00392E9C" w:rsidP="00392E9C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 xml:space="preserve">В защитном от света месте при температуре  от 15 до 25 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  <w:vertAlign w:val="superscript"/>
                    </w:rPr>
                    <w:t>о</w:t>
                  </w:r>
                  <w:r w:rsidRPr="00392E9C">
                    <w:rPr>
                      <w:rFonts w:eastAsia="Times New Roman" w:cs="Times New Roman"/>
                      <w:szCs w:val="24"/>
                    </w:rPr>
                    <w:t>С</w:t>
                  </w:r>
                  <w:proofErr w:type="spellEnd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и относительной влажности от 35 до 65 %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E9C" w:rsidRPr="00392E9C" w:rsidRDefault="00392E9C" w:rsidP="00392E9C">
                  <w:pPr>
                    <w:tabs>
                      <w:tab w:val="center" w:pos="4677"/>
                      <w:tab w:val="right" w:pos="9355"/>
                    </w:tabs>
                    <w:spacing w:after="0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Гарантийный срок хранения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E9C" w:rsidRPr="00392E9C" w:rsidRDefault="00392E9C" w:rsidP="00392E9C">
                  <w:pPr>
                    <w:tabs>
                      <w:tab w:val="center" w:pos="4677"/>
                      <w:tab w:val="right" w:pos="9355"/>
                    </w:tabs>
                    <w:spacing w:after="0"/>
                    <w:rPr>
                      <w:rFonts w:eastAsia="Times New Roman" w:cs="Times New Roman"/>
                      <w:szCs w:val="24"/>
                      <w:lang w:val="en-US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5 лет со дня изготовления</w:t>
                  </w:r>
                </w:p>
              </w:tc>
            </w:tr>
            <w:tr w:rsidR="00392E9C" w:rsidRPr="00392E9C" w:rsidTr="00AE7A0B">
              <w:trPr>
                <w:trHeight w:val="20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E9C" w:rsidRPr="00392E9C" w:rsidRDefault="00392E9C" w:rsidP="00392E9C">
                  <w:pPr>
                    <w:tabs>
                      <w:tab w:val="center" w:pos="4677"/>
                      <w:tab w:val="right" w:pos="9355"/>
                    </w:tabs>
                    <w:spacing w:after="0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Применение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E9C" w:rsidRPr="00392E9C" w:rsidRDefault="00392E9C" w:rsidP="00392E9C">
                  <w:pPr>
                    <w:tabs>
                      <w:tab w:val="center" w:pos="4677"/>
                      <w:tab w:val="right" w:pos="9355"/>
                    </w:tabs>
                    <w:spacing w:after="0"/>
                    <w:rPr>
                      <w:rFonts w:eastAsia="Times New Roman" w:cs="Times New Roman"/>
                      <w:szCs w:val="24"/>
                    </w:rPr>
                  </w:pPr>
                  <w:r w:rsidRPr="00392E9C">
                    <w:rPr>
                      <w:rFonts w:eastAsia="Times New Roman" w:cs="Times New Roman"/>
                      <w:szCs w:val="24"/>
                    </w:rPr>
                    <w:t>Для первичной упаковки препарата «</w:t>
                  </w:r>
                  <w:proofErr w:type="spellStart"/>
                  <w:r w:rsidRPr="00392E9C">
                    <w:rPr>
                      <w:rFonts w:eastAsia="Times New Roman" w:cs="Times New Roman"/>
                      <w:szCs w:val="24"/>
                    </w:rPr>
                    <w:t>Трамадол</w:t>
                  </w:r>
                  <w:proofErr w:type="spellEnd"/>
                  <w:r w:rsidRPr="00392E9C">
                    <w:rPr>
                      <w:rFonts w:eastAsia="Times New Roman" w:cs="Times New Roman"/>
                      <w:szCs w:val="24"/>
                    </w:rPr>
                    <w:t xml:space="preserve"> капсулы 50 мг»</w:t>
                  </w:r>
                </w:p>
              </w:tc>
            </w:tr>
          </w:tbl>
          <w:p w:rsidR="00392E9C" w:rsidRPr="00392E9C" w:rsidRDefault="00392E9C" w:rsidP="00392E9C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392E9C" w:rsidRPr="00392E9C" w:rsidTr="00AE7A0B">
        <w:trPr>
          <w:trHeight w:val="23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lastRenderedPageBreak/>
              <w:t>4.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t>Качество товара</w:t>
            </w:r>
          </w:p>
        </w:tc>
      </w:tr>
      <w:tr w:rsidR="00392E9C" w:rsidRPr="00392E9C" w:rsidTr="00AE7A0B">
        <w:trPr>
          <w:trHeight w:val="372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9C" w:rsidRPr="00392E9C" w:rsidRDefault="00392E9C" w:rsidP="00392E9C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2"/>
              </w:rPr>
            </w:pPr>
            <w:r w:rsidRPr="00392E9C">
              <w:rPr>
                <w:rFonts w:eastAsia="Times New Roman" w:cs="Times New Roman"/>
                <w:sz w:val="22"/>
              </w:rPr>
              <w:lastRenderedPageBreak/>
              <w:tab/>
              <w:t xml:space="preserve">Качество поставляемого Товара должно быть подтверждено сертификатом анализа производителя и должно соответствовать </w:t>
            </w:r>
            <w:r w:rsidRPr="00392E9C">
              <w:rPr>
                <w:rFonts w:eastAsia="Times New Roman" w:cs="Times New Roman"/>
                <w:color w:val="000000"/>
                <w:sz w:val="22"/>
              </w:rPr>
              <w:t xml:space="preserve">Техническому руководству </w:t>
            </w:r>
            <w:r w:rsidRPr="00392E9C">
              <w:rPr>
                <w:rFonts w:eastAsia="Times New Roman" w:cs="Times New Roman"/>
                <w:sz w:val="22"/>
              </w:rPr>
              <w:t>(</w:t>
            </w:r>
            <w:proofErr w:type="spellStart"/>
            <w:r w:rsidRPr="00392E9C">
              <w:rPr>
                <w:rFonts w:eastAsia="Times New Roman" w:cs="Times New Roman"/>
                <w:sz w:val="22"/>
              </w:rPr>
              <w:t>Technical</w:t>
            </w:r>
            <w:proofErr w:type="spellEnd"/>
            <w:r w:rsidRPr="00392E9C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92E9C">
              <w:rPr>
                <w:rFonts w:eastAsia="Times New Roman" w:cs="Times New Roman"/>
                <w:sz w:val="22"/>
              </w:rPr>
              <w:t>reference</w:t>
            </w:r>
            <w:proofErr w:type="spellEnd"/>
            <w:r w:rsidRPr="00392E9C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92E9C">
              <w:rPr>
                <w:rFonts w:eastAsia="Times New Roman" w:cs="Times New Roman"/>
                <w:sz w:val="22"/>
              </w:rPr>
              <w:t>File</w:t>
            </w:r>
            <w:proofErr w:type="spellEnd"/>
            <w:r w:rsidRPr="00392E9C">
              <w:rPr>
                <w:rFonts w:eastAsia="Times New Roman" w:cs="Times New Roman"/>
                <w:sz w:val="22"/>
              </w:rPr>
              <w:t>), Издание № 4 производителя.</w:t>
            </w:r>
          </w:p>
        </w:tc>
      </w:tr>
      <w:tr w:rsidR="00392E9C" w:rsidRPr="00392E9C" w:rsidTr="00AE7A0B">
        <w:trPr>
          <w:trHeight w:val="231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t>5.</w:t>
            </w:r>
          </w:p>
        </w:tc>
        <w:tc>
          <w:tcPr>
            <w:tcW w:w="9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392E9C">
              <w:rPr>
                <w:rFonts w:eastAsia="Times New Roman" w:cs="Times New Roman"/>
                <w:b/>
                <w:sz w:val="22"/>
              </w:rPr>
              <w:t>Условия оплаты</w:t>
            </w:r>
          </w:p>
        </w:tc>
      </w:tr>
      <w:tr w:rsidR="00392E9C" w:rsidRPr="00392E9C" w:rsidTr="00AE7A0B">
        <w:trPr>
          <w:trHeight w:val="231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</w:rPr>
            </w:pPr>
            <w:r w:rsidRPr="00392E9C">
              <w:rPr>
                <w:rFonts w:eastAsia="Times New Roman" w:cs="Times New Roman"/>
                <w:iCs/>
                <w:sz w:val="22"/>
              </w:rPr>
              <w:t xml:space="preserve">Покупатель обязуется перечислить денежные средства за поставленный Товар банковским переводом на банковский счет Поставщика не позднее указанного в Спецификации к Договору количества календарных дней с момента фактического получения Покупателем (или уполномоченным лицом) Товара от Поставщика по накладной (ТОРГ-12), подписываемой уполномоченными представителями Сторон. В течение 5 (Пяти) рабочих дней </w:t>
            </w:r>
            <w:proofErr w:type="gramStart"/>
            <w:r w:rsidRPr="00392E9C">
              <w:rPr>
                <w:rFonts w:eastAsia="Times New Roman" w:cs="Times New Roman"/>
                <w:iCs/>
                <w:sz w:val="22"/>
              </w:rPr>
              <w:t>с даты подписания</w:t>
            </w:r>
            <w:proofErr w:type="gramEnd"/>
            <w:r w:rsidRPr="00392E9C">
              <w:rPr>
                <w:rFonts w:eastAsia="Times New Roman" w:cs="Times New Roman"/>
                <w:iCs/>
                <w:sz w:val="22"/>
              </w:rPr>
              <w:t xml:space="preserve"> Покупателем товарной накладной на партию Товара</w:t>
            </w:r>
          </w:p>
        </w:tc>
      </w:tr>
      <w:tr w:rsidR="00392E9C" w:rsidRPr="00392E9C" w:rsidTr="00AE7A0B">
        <w:trPr>
          <w:trHeight w:val="231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b/>
                <w:iCs/>
                <w:sz w:val="22"/>
                <w:lang w:val="en-US"/>
              </w:rPr>
            </w:pPr>
            <w:r w:rsidRPr="00392E9C">
              <w:rPr>
                <w:rFonts w:eastAsia="Times New Roman" w:cs="Times New Roman"/>
                <w:b/>
                <w:iCs/>
                <w:sz w:val="22"/>
                <w:lang w:val="en-US"/>
              </w:rPr>
              <w:t>6.</w:t>
            </w:r>
          </w:p>
        </w:tc>
        <w:tc>
          <w:tcPr>
            <w:tcW w:w="96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t>Требования к сроку и объему предоставления гарантии качества на товар</w:t>
            </w:r>
          </w:p>
        </w:tc>
      </w:tr>
      <w:tr w:rsidR="00392E9C" w:rsidRPr="00392E9C" w:rsidTr="00AE7A0B">
        <w:trPr>
          <w:trHeight w:val="231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</w:rPr>
            </w:pPr>
            <w:r w:rsidRPr="00392E9C">
              <w:rPr>
                <w:rFonts w:eastAsia="Times New Roman" w:cs="Times New Roman"/>
                <w:sz w:val="22"/>
              </w:rPr>
              <w:t xml:space="preserve">Претензия по качеству может быть предъявлена Поставщику только в случае соблюдения условий надлежащего хранения и транспортировки Товара Покупателем, указанных </w:t>
            </w:r>
            <w:proofErr w:type="gramStart"/>
            <w:r w:rsidRPr="00392E9C">
              <w:rPr>
                <w:rFonts w:eastAsia="Times New Roman" w:cs="Times New Roman"/>
                <w:sz w:val="22"/>
              </w:rPr>
              <w:t>в</w:t>
            </w:r>
            <w:proofErr w:type="gramEnd"/>
            <w:r w:rsidRPr="00392E9C">
              <w:rPr>
                <w:rFonts w:eastAsia="Times New Roman" w:cs="Times New Roman"/>
                <w:sz w:val="22"/>
              </w:rPr>
              <w:t xml:space="preserve"> </w:t>
            </w:r>
            <w:proofErr w:type="gramStart"/>
            <w:r w:rsidRPr="00392E9C">
              <w:rPr>
                <w:rFonts w:eastAsia="Times New Roman" w:cs="Times New Roman"/>
                <w:color w:val="000000"/>
                <w:sz w:val="22"/>
              </w:rPr>
              <w:t>Техническому</w:t>
            </w:r>
            <w:proofErr w:type="gramEnd"/>
            <w:r w:rsidRPr="00392E9C">
              <w:rPr>
                <w:rFonts w:eastAsia="Times New Roman" w:cs="Times New Roman"/>
                <w:color w:val="000000"/>
                <w:sz w:val="22"/>
              </w:rPr>
              <w:t xml:space="preserve"> руководству </w:t>
            </w:r>
            <w:r w:rsidRPr="00392E9C">
              <w:rPr>
                <w:rFonts w:eastAsia="Times New Roman" w:cs="Times New Roman"/>
                <w:sz w:val="22"/>
              </w:rPr>
              <w:t>(</w:t>
            </w:r>
            <w:proofErr w:type="spellStart"/>
            <w:r w:rsidRPr="00392E9C">
              <w:rPr>
                <w:rFonts w:eastAsia="Times New Roman" w:cs="Times New Roman"/>
                <w:sz w:val="22"/>
              </w:rPr>
              <w:t>Technical</w:t>
            </w:r>
            <w:proofErr w:type="spellEnd"/>
            <w:r w:rsidRPr="00392E9C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92E9C">
              <w:rPr>
                <w:rFonts w:eastAsia="Times New Roman" w:cs="Times New Roman"/>
                <w:sz w:val="22"/>
              </w:rPr>
              <w:t>reference</w:t>
            </w:r>
            <w:proofErr w:type="spellEnd"/>
            <w:r w:rsidRPr="00392E9C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92E9C">
              <w:rPr>
                <w:rFonts w:eastAsia="Times New Roman" w:cs="Times New Roman"/>
                <w:sz w:val="22"/>
              </w:rPr>
              <w:t>File</w:t>
            </w:r>
            <w:proofErr w:type="spellEnd"/>
            <w:r w:rsidRPr="00392E9C">
              <w:rPr>
                <w:rFonts w:eastAsia="Times New Roman" w:cs="Times New Roman"/>
                <w:sz w:val="22"/>
              </w:rPr>
              <w:t>), Издание № 4 производителя, но в любом случае в течение всего срока годности Товара.</w:t>
            </w:r>
          </w:p>
        </w:tc>
      </w:tr>
      <w:tr w:rsidR="00392E9C" w:rsidRPr="00392E9C" w:rsidTr="00AE7A0B">
        <w:trPr>
          <w:trHeight w:val="231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en-US"/>
              </w:rPr>
            </w:pPr>
            <w:r w:rsidRPr="00392E9C">
              <w:rPr>
                <w:rFonts w:eastAsia="Times New Roman" w:cs="Times New Roman"/>
                <w:b/>
                <w:sz w:val="22"/>
                <w:lang w:val="en-US"/>
              </w:rPr>
              <w:t>7.</w:t>
            </w:r>
          </w:p>
        </w:tc>
        <w:tc>
          <w:tcPr>
            <w:tcW w:w="96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t>Иные требования к товару</w:t>
            </w:r>
          </w:p>
        </w:tc>
      </w:tr>
      <w:tr w:rsidR="00392E9C" w:rsidRPr="00392E9C" w:rsidTr="00AE7A0B">
        <w:trPr>
          <w:trHeight w:val="231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92E9C">
              <w:rPr>
                <w:rFonts w:eastAsia="Times New Roman" w:cs="Times New Roman"/>
                <w:sz w:val="22"/>
              </w:rPr>
              <w:t>Отсутствуют.</w:t>
            </w:r>
          </w:p>
        </w:tc>
      </w:tr>
      <w:tr w:rsidR="00392E9C" w:rsidRPr="00392E9C" w:rsidTr="00AE7A0B">
        <w:trPr>
          <w:trHeight w:val="23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  <w:lang w:val="en-US"/>
              </w:rPr>
              <w:t>8</w:t>
            </w:r>
            <w:r w:rsidRPr="00392E9C">
              <w:rPr>
                <w:rFonts w:eastAsia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t>Условия поставки</w:t>
            </w:r>
          </w:p>
        </w:tc>
      </w:tr>
      <w:tr w:rsidR="00392E9C" w:rsidRPr="00392E9C" w:rsidTr="00AE7A0B">
        <w:trPr>
          <w:trHeight w:val="231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92E9C">
              <w:rPr>
                <w:rFonts w:eastAsia="Times New Roman" w:cs="Times New Roman"/>
                <w:sz w:val="22"/>
              </w:rPr>
              <w:t>Самовывоз</w:t>
            </w:r>
            <w:proofErr w:type="spellEnd"/>
            <w:r w:rsidRPr="00392E9C">
              <w:rPr>
                <w:rFonts w:eastAsia="Times New Roman" w:cs="Times New Roman"/>
                <w:sz w:val="22"/>
              </w:rPr>
              <w:t xml:space="preserve"> со склада Поставщика</w:t>
            </w:r>
          </w:p>
        </w:tc>
      </w:tr>
      <w:tr w:rsidR="00392E9C" w:rsidRPr="00392E9C" w:rsidTr="00AE7A0B">
        <w:trPr>
          <w:trHeight w:val="2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  <w:lang w:val="en-US"/>
              </w:rPr>
              <w:t>9</w:t>
            </w:r>
            <w:r w:rsidRPr="00392E9C">
              <w:rPr>
                <w:rFonts w:eastAsia="Times New Roman" w:cs="Times New Roman"/>
                <w:b/>
                <w:bCs/>
                <w:sz w:val="22"/>
              </w:rPr>
              <w:t xml:space="preserve">. 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t>Срок годности товара</w:t>
            </w:r>
          </w:p>
        </w:tc>
      </w:tr>
      <w:tr w:rsidR="00392E9C" w:rsidRPr="00392E9C" w:rsidTr="00AE7A0B">
        <w:trPr>
          <w:trHeight w:val="23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9C" w:rsidRPr="00392E9C" w:rsidRDefault="00392E9C" w:rsidP="00392E9C">
            <w:pPr>
              <w:tabs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92E9C">
              <w:rPr>
                <w:rFonts w:eastAsia="Times New Roman" w:cs="Times New Roman"/>
                <w:sz w:val="22"/>
              </w:rPr>
              <w:t>Остаточный срок годности поставляемого Товара должен быть не менее 70%.</w:t>
            </w:r>
          </w:p>
        </w:tc>
      </w:tr>
      <w:tr w:rsidR="00392E9C" w:rsidRPr="00392E9C" w:rsidTr="00AE7A0B">
        <w:trPr>
          <w:trHeight w:val="23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  <w:lang w:val="en-US"/>
              </w:rPr>
              <w:t>10</w:t>
            </w:r>
            <w:r w:rsidRPr="00392E9C">
              <w:rPr>
                <w:rFonts w:eastAsia="Times New Roman" w:cs="Times New Roman"/>
                <w:b/>
                <w:bCs/>
                <w:sz w:val="22"/>
              </w:rPr>
              <w:t xml:space="preserve">. 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t>Срок поставки</w:t>
            </w:r>
          </w:p>
        </w:tc>
      </w:tr>
      <w:tr w:rsidR="00392E9C" w:rsidRPr="00392E9C" w:rsidTr="00AE7A0B">
        <w:trPr>
          <w:trHeight w:val="23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92E9C">
              <w:rPr>
                <w:rFonts w:eastAsia="Times New Roman" w:cs="Times New Roman"/>
                <w:sz w:val="22"/>
              </w:rPr>
              <w:t xml:space="preserve">В течение 45 календарных дней </w:t>
            </w:r>
            <w:proofErr w:type="gramStart"/>
            <w:r w:rsidRPr="00392E9C">
              <w:rPr>
                <w:rFonts w:eastAsia="Times New Roman" w:cs="Times New Roman"/>
                <w:sz w:val="22"/>
              </w:rPr>
              <w:t>с даты заявки</w:t>
            </w:r>
            <w:proofErr w:type="gramEnd"/>
            <w:r w:rsidRPr="00392E9C">
              <w:rPr>
                <w:rFonts w:eastAsia="Times New Roman" w:cs="Times New Roman"/>
                <w:sz w:val="22"/>
              </w:rPr>
              <w:t>.</w:t>
            </w:r>
          </w:p>
        </w:tc>
      </w:tr>
      <w:tr w:rsidR="00392E9C" w:rsidRPr="00392E9C" w:rsidTr="00AE7A0B">
        <w:trPr>
          <w:trHeight w:val="38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9C" w:rsidRPr="00392E9C" w:rsidRDefault="00392E9C" w:rsidP="00392E9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  <w:lang w:val="en-US"/>
              </w:rPr>
              <w:t>11</w:t>
            </w:r>
            <w:r w:rsidRPr="00392E9C">
              <w:rPr>
                <w:rFonts w:eastAsia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92E9C">
              <w:rPr>
                <w:rFonts w:eastAsia="Times New Roman" w:cs="Times New Roman"/>
                <w:b/>
                <w:bCs/>
                <w:sz w:val="22"/>
              </w:rPr>
              <w:t>Срок действия договора</w:t>
            </w:r>
          </w:p>
        </w:tc>
      </w:tr>
      <w:tr w:rsidR="00392E9C" w:rsidRPr="00392E9C" w:rsidTr="00AE7A0B">
        <w:trPr>
          <w:trHeight w:val="23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E9C" w:rsidRPr="00392E9C" w:rsidRDefault="00392E9C" w:rsidP="00392E9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92E9C">
              <w:rPr>
                <w:rFonts w:eastAsia="Times New Roman" w:cs="Times New Roman"/>
                <w:sz w:val="22"/>
              </w:rPr>
              <w:t>31.01.2019 года</w:t>
            </w:r>
          </w:p>
        </w:tc>
      </w:tr>
    </w:tbl>
    <w:p w:rsidR="001D48BD" w:rsidRDefault="001D48BD"/>
    <w:sectPr w:rsidR="001D48BD" w:rsidSect="00191711">
      <w:footerReference w:type="default" r:id="rId11"/>
      <w:pgSz w:w="11909" w:h="16834"/>
      <w:pgMar w:top="992" w:right="567" w:bottom="426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FB" w:rsidRDefault="00184FFB" w:rsidP="00CA4E52">
      <w:pPr>
        <w:spacing w:after="0" w:line="240" w:lineRule="auto"/>
      </w:pPr>
      <w:r>
        <w:separator/>
      </w:r>
    </w:p>
  </w:endnote>
  <w:endnote w:type="continuationSeparator" w:id="0">
    <w:p w:rsidR="00184FFB" w:rsidRDefault="00184FFB" w:rsidP="00C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88880"/>
      <w:docPartObj>
        <w:docPartGallery w:val="Page Numbers (Bottom of Page)"/>
        <w:docPartUnique/>
      </w:docPartObj>
    </w:sdtPr>
    <w:sdtContent>
      <w:p w:rsidR="00184FFB" w:rsidRDefault="00E8378C">
        <w:pPr>
          <w:pStyle w:val="a3"/>
          <w:jc w:val="right"/>
        </w:pPr>
        <w:fldSimple w:instr=" PAGE   \* MERGEFORMAT ">
          <w:r w:rsidR="009F27BE">
            <w:rPr>
              <w:noProof/>
            </w:rPr>
            <w:t>6</w:t>
          </w:r>
        </w:fldSimple>
      </w:p>
    </w:sdtContent>
  </w:sdt>
  <w:p w:rsidR="00184FFB" w:rsidRDefault="00184F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FB" w:rsidRDefault="00184FFB" w:rsidP="00CA4E52">
      <w:pPr>
        <w:spacing w:after="0" w:line="240" w:lineRule="auto"/>
      </w:pPr>
      <w:r>
        <w:separator/>
      </w:r>
    </w:p>
  </w:footnote>
  <w:footnote w:type="continuationSeparator" w:id="0">
    <w:p w:rsidR="00184FFB" w:rsidRDefault="00184FFB" w:rsidP="00CA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24A"/>
    <w:multiLevelType w:val="hybridMultilevel"/>
    <w:tmpl w:val="F84E61B6"/>
    <w:lvl w:ilvl="0" w:tplc="2C1EEC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8350820"/>
    <w:multiLevelType w:val="hybridMultilevel"/>
    <w:tmpl w:val="4BA092EA"/>
    <w:lvl w:ilvl="0" w:tplc="FD461B2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3B08A7"/>
    <w:multiLevelType w:val="hybridMultilevel"/>
    <w:tmpl w:val="443C40AA"/>
    <w:lvl w:ilvl="0" w:tplc="ECAAC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7434"/>
    <w:multiLevelType w:val="hybridMultilevel"/>
    <w:tmpl w:val="85BABB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3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A2D10E7"/>
    <w:multiLevelType w:val="hybridMultilevel"/>
    <w:tmpl w:val="C0262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C195B"/>
    <w:multiLevelType w:val="multilevel"/>
    <w:tmpl w:val="EA0A38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4B1703C2"/>
    <w:multiLevelType w:val="hybridMultilevel"/>
    <w:tmpl w:val="A8B49B02"/>
    <w:lvl w:ilvl="0" w:tplc="255827F0">
      <w:start w:val="1"/>
      <w:numFmt w:val="decimal"/>
      <w:lvlText w:val="Форма %1."/>
      <w:lvlJc w:val="left"/>
      <w:pPr>
        <w:ind w:left="37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36F6"/>
    <w:multiLevelType w:val="multilevel"/>
    <w:tmpl w:val="F948E9A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</w:abstractNum>
  <w:abstractNum w:abstractNumId="10">
    <w:nsid w:val="5E8852CB"/>
    <w:multiLevelType w:val="hybridMultilevel"/>
    <w:tmpl w:val="8A7C4230"/>
    <w:lvl w:ilvl="0" w:tplc="9EA8F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E33752"/>
    <w:multiLevelType w:val="multilevel"/>
    <w:tmpl w:val="07F0D1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CA5261F"/>
    <w:multiLevelType w:val="hybridMultilevel"/>
    <w:tmpl w:val="AC22031E"/>
    <w:lvl w:ilvl="0" w:tplc="EF2AC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569"/>
    <w:rsid w:val="00023E32"/>
    <w:rsid w:val="00050E6A"/>
    <w:rsid w:val="000630C7"/>
    <w:rsid w:val="000D35AD"/>
    <w:rsid w:val="000E0C81"/>
    <w:rsid w:val="00107106"/>
    <w:rsid w:val="00163A8C"/>
    <w:rsid w:val="00184FFB"/>
    <w:rsid w:val="00191711"/>
    <w:rsid w:val="001A6828"/>
    <w:rsid w:val="001C6D09"/>
    <w:rsid w:val="001D1EC0"/>
    <w:rsid w:val="001D4483"/>
    <w:rsid w:val="001D48BD"/>
    <w:rsid w:val="001F0C5D"/>
    <w:rsid w:val="001F128F"/>
    <w:rsid w:val="00217B2E"/>
    <w:rsid w:val="00245E1F"/>
    <w:rsid w:val="002470DD"/>
    <w:rsid w:val="0025786B"/>
    <w:rsid w:val="002703F9"/>
    <w:rsid w:val="00277435"/>
    <w:rsid w:val="002B5EBB"/>
    <w:rsid w:val="002D111F"/>
    <w:rsid w:val="002F0B6B"/>
    <w:rsid w:val="003127DC"/>
    <w:rsid w:val="00340F4A"/>
    <w:rsid w:val="00340FDB"/>
    <w:rsid w:val="00351970"/>
    <w:rsid w:val="003834DE"/>
    <w:rsid w:val="0039236D"/>
    <w:rsid w:val="00392E9C"/>
    <w:rsid w:val="003A0624"/>
    <w:rsid w:val="003C387A"/>
    <w:rsid w:val="00406EC7"/>
    <w:rsid w:val="00411788"/>
    <w:rsid w:val="00421788"/>
    <w:rsid w:val="0042687B"/>
    <w:rsid w:val="00444B0F"/>
    <w:rsid w:val="004A2040"/>
    <w:rsid w:val="004A4BAC"/>
    <w:rsid w:val="00506710"/>
    <w:rsid w:val="00521823"/>
    <w:rsid w:val="005305EB"/>
    <w:rsid w:val="00531FCB"/>
    <w:rsid w:val="00532B24"/>
    <w:rsid w:val="00575458"/>
    <w:rsid w:val="005771F3"/>
    <w:rsid w:val="005B0A42"/>
    <w:rsid w:val="005D57C5"/>
    <w:rsid w:val="00604703"/>
    <w:rsid w:val="00611BCD"/>
    <w:rsid w:val="006169D1"/>
    <w:rsid w:val="00637FE3"/>
    <w:rsid w:val="00650A7D"/>
    <w:rsid w:val="006634D8"/>
    <w:rsid w:val="00674C59"/>
    <w:rsid w:val="0067716F"/>
    <w:rsid w:val="00691167"/>
    <w:rsid w:val="00692BA2"/>
    <w:rsid w:val="006B58B1"/>
    <w:rsid w:val="006C0F8B"/>
    <w:rsid w:val="006C41DE"/>
    <w:rsid w:val="006D1E59"/>
    <w:rsid w:val="006F6021"/>
    <w:rsid w:val="006F643E"/>
    <w:rsid w:val="006F7569"/>
    <w:rsid w:val="00703917"/>
    <w:rsid w:val="0070417A"/>
    <w:rsid w:val="007105C2"/>
    <w:rsid w:val="00726AED"/>
    <w:rsid w:val="007318D6"/>
    <w:rsid w:val="00742027"/>
    <w:rsid w:val="0074402B"/>
    <w:rsid w:val="00746872"/>
    <w:rsid w:val="00751FD6"/>
    <w:rsid w:val="00755364"/>
    <w:rsid w:val="00762FFC"/>
    <w:rsid w:val="00773586"/>
    <w:rsid w:val="00783D4B"/>
    <w:rsid w:val="007850CA"/>
    <w:rsid w:val="00787A71"/>
    <w:rsid w:val="00790AAD"/>
    <w:rsid w:val="007A12B9"/>
    <w:rsid w:val="007A4BA0"/>
    <w:rsid w:val="007E4223"/>
    <w:rsid w:val="007E4576"/>
    <w:rsid w:val="007E6043"/>
    <w:rsid w:val="007F4696"/>
    <w:rsid w:val="00802E4C"/>
    <w:rsid w:val="0083631F"/>
    <w:rsid w:val="00846CE7"/>
    <w:rsid w:val="00873E72"/>
    <w:rsid w:val="00893270"/>
    <w:rsid w:val="008B4CA1"/>
    <w:rsid w:val="008B5E2F"/>
    <w:rsid w:val="008C433C"/>
    <w:rsid w:val="00976BE2"/>
    <w:rsid w:val="009950F6"/>
    <w:rsid w:val="009A34DF"/>
    <w:rsid w:val="009B7D85"/>
    <w:rsid w:val="009F27BE"/>
    <w:rsid w:val="009F5C18"/>
    <w:rsid w:val="00A1369A"/>
    <w:rsid w:val="00A24347"/>
    <w:rsid w:val="00A35047"/>
    <w:rsid w:val="00A35772"/>
    <w:rsid w:val="00A547F9"/>
    <w:rsid w:val="00A561E0"/>
    <w:rsid w:val="00AA43AB"/>
    <w:rsid w:val="00B061A8"/>
    <w:rsid w:val="00B913E3"/>
    <w:rsid w:val="00BC5CB9"/>
    <w:rsid w:val="00BE554F"/>
    <w:rsid w:val="00BF2E96"/>
    <w:rsid w:val="00BF5F0C"/>
    <w:rsid w:val="00C1686F"/>
    <w:rsid w:val="00C21116"/>
    <w:rsid w:val="00C21236"/>
    <w:rsid w:val="00C22409"/>
    <w:rsid w:val="00C27816"/>
    <w:rsid w:val="00C601F1"/>
    <w:rsid w:val="00C64D7F"/>
    <w:rsid w:val="00C724AF"/>
    <w:rsid w:val="00C73541"/>
    <w:rsid w:val="00C76804"/>
    <w:rsid w:val="00C82A69"/>
    <w:rsid w:val="00CA4E52"/>
    <w:rsid w:val="00CB3477"/>
    <w:rsid w:val="00CF690B"/>
    <w:rsid w:val="00D13F2E"/>
    <w:rsid w:val="00D81452"/>
    <w:rsid w:val="00D9456B"/>
    <w:rsid w:val="00DA0600"/>
    <w:rsid w:val="00DA0E25"/>
    <w:rsid w:val="00DA3409"/>
    <w:rsid w:val="00DA4E46"/>
    <w:rsid w:val="00E1129D"/>
    <w:rsid w:val="00E7485C"/>
    <w:rsid w:val="00E8378C"/>
    <w:rsid w:val="00E904E4"/>
    <w:rsid w:val="00ED3AD0"/>
    <w:rsid w:val="00F24278"/>
    <w:rsid w:val="00F42768"/>
    <w:rsid w:val="00F6683E"/>
    <w:rsid w:val="00F87ECA"/>
    <w:rsid w:val="00F91BE0"/>
    <w:rsid w:val="00F945D3"/>
    <w:rsid w:val="00F95C36"/>
    <w:rsid w:val="00FD3D8E"/>
    <w:rsid w:val="00FD41B1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2"/>
  </w:style>
  <w:style w:type="paragraph" w:styleId="1">
    <w:name w:val="heading 1"/>
    <w:basedOn w:val="a"/>
    <w:next w:val="a"/>
    <w:link w:val="10"/>
    <w:qFormat/>
    <w:rsid w:val="00726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7569"/>
  </w:style>
  <w:style w:type="table" w:styleId="a5">
    <w:name w:val="Table Grid"/>
    <w:basedOn w:val="a1"/>
    <w:rsid w:val="006F7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text0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F5C18"/>
    <w:pPr>
      <w:widowControl w:val="0"/>
      <w:autoSpaceDE w:val="0"/>
      <w:autoSpaceDN w:val="0"/>
      <w:adjustRightInd w:val="0"/>
      <w:spacing w:after="0" w:afterAutospacing="1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9F5C18"/>
    <w:rPr>
      <w:rFonts w:ascii="Arial" w:eastAsia="Times New Roman" w:hAnsi="Arial" w:cs="Arial"/>
      <w:sz w:val="22"/>
    </w:rPr>
  </w:style>
  <w:style w:type="paragraph" w:styleId="a8">
    <w:name w:val="Normal (Web)"/>
    <w:basedOn w:val="a"/>
    <w:rsid w:val="009F5C18"/>
    <w:pPr>
      <w:spacing w:after="0" w:afterAutospacing="1" w:line="240" w:lineRule="auto"/>
      <w:ind w:left="500" w:firstLine="237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9F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rsid w:val="009F5C18"/>
    <w:rPr>
      <w:sz w:val="16"/>
      <w:szCs w:val="16"/>
    </w:rPr>
  </w:style>
  <w:style w:type="paragraph" w:styleId="aa">
    <w:name w:val="annotation text"/>
    <w:basedOn w:val="a"/>
    <w:link w:val="ab"/>
    <w:rsid w:val="009F5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F5C18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F5C1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4703"/>
  </w:style>
  <w:style w:type="paragraph" w:styleId="af">
    <w:name w:val="Body Text"/>
    <w:basedOn w:val="a"/>
    <w:link w:val="af0"/>
    <w:rsid w:val="00726AED"/>
    <w:pPr>
      <w:spacing w:after="0" w:line="240" w:lineRule="auto"/>
      <w:jc w:val="both"/>
    </w:pPr>
    <w:rPr>
      <w:rFonts w:ascii="Tahoma" w:eastAsia="Calibri" w:hAnsi="Tahoma" w:cs="Times New Roman"/>
      <w:szCs w:val="20"/>
    </w:rPr>
  </w:style>
  <w:style w:type="character" w:customStyle="1" w:styleId="af0">
    <w:name w:val="Основной текст Знак"/>
    <w:basedOn w:val="a0"/>
    <w:link w:val="af"/>
    <w:rsid w:val="00726AED"/>
    <w:rPr>
      <w:rFonts w:ascii="Tahoma" w:eastAsia="Calibri" w:hAnsi="Tahoma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726A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6AED"/>
  </w:style>
  <w:style w:type="character" w:customStyle="1" w:styleId="10">
    <w:name w:val="Заголовок 1 Знак"/>
    <w:basedOn w:val="a0"/>
    <w:link w:val="1"/>
    <w:rsid w:val="00726AED"/>
    <w:rPr>
      <w:rFonts w:ascii="Arial" w:eastAsia="Calibri" w:hAnsi="Arial" w:cs="Arial"/>
      <w:b/>
      <w:bCs/>
      <w:color w:val="26282F"/>
      <w:szCs w:val="24"/>
    </w:rPr>
  </w:style>
  <w:style w:type="character" w:styleId="af3">
    <w:name w:val="Hyperlink"/>
    <w:basedOn w:val="a0"/>
    <w:rsid w:val="00726AE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26A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customStyle="1" w:styleId="076">
    <w:name w:val="Обычный + Первая строка:  0.76 см"/>
    <w:basedOn w:val="a"/>
    <w:rsid w:val="00726AED"/>
    <w:pPr>
      <w:spacing w:after="0" w:line="240" w:lineRule="auto"/>
      <w:ind w:left="397" w:hanging="397"/>
      <w:jc w:val="both"/>
    </w:pPr>
    <w:rPr>
      <w:rFonts w:eastAsia="Calibri" w:cs="Times New Roman"/>
      <w:sz w:val="22"/>
      <w:szCs w:val="24"/>
    </w:rPr>
  </w:style>
  <w:style w:type="paragraph" w:customStyle="1" w:styleId="3">
    <w:name w:val="Обычный3"/>
    <w:rsid w:val="00726AE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af4">
    <w:name w:val="Гипертекстовая ссылка"/>
    <w:basedOn w:val="a0"/>
    <w:rsid w:val="00CF690B"/>
    <w:rPr>
      <w:rFonts w:cs="Times New Roman"/>
    </w:rPr>
  </w:style>
  <w:style w:type="paragraph" w:customStyle="1" w:styleId="21">
    <w:name w:val="Абзац списка2"/>
    <w:basedOn w:val="a"/>
    <w:rsid w:val="00CF69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styleId="af5">
    <w:name w:val="Title"/>
    <w:basedOn w:val="a"/>
    <w:link w:val="af6"/>
    <w:autoRedefine/>
    <w:qFormat/>
    <w:rsid w:val="006634D8"/>
    <w:pPr>
      <w:suppressAutoHyphens/>
      <w:spacing w:after="120" w:line="240" w:lineRule="auto"/>
      <w:ind w:right="-1"/>
      <w:jc w:val="center"/>
    </w:pPr>
    <w:rPr>
      <w:rFonts w:eastAsia="Times New Roman" w:cs="Times New Roman"/>
      <w:b/>
      <w:bCs/>
      <w:szCs w:val="24"/>
    </w:rPr>
  </w:style>
  <w:style w:type="character" w:customStyle="1" w:styleId="af6">
    <w:name w:val="Название Знак"/>
    <w:basedOn w:val="a0"/>
    <w:link w:val="af5"/>
    <w:rsid w:val="006634D8"/>
    <w:rPr>
      <w:rFonts w:eastAsia="Times New Roman" w:cs="Times New Roman"/>
      <w:b/>
      <w:bCs/>
      <w:szCs w:val="24"/>
    </w:rPr>
  </w:style>
  <w:style w:type="paragraph" w:styleId="af7">
    <w:name w:val="No Spacing"/>
    <w:uiPriority w:val="1"/>
    <w:qFormat/>
    <w:rsid w:val="00C82A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F0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Стиль1"/>
    <w:basedOn w:val="a"/>
    <w:link w:val="13"/>
    <w:qFormat/>
    <w:rsid w:val="002F0B6B"/>
    <w:pPr>
      <w:suppressAutoHyphens/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13">
    <w:name w:val="Стиль1 Знак"/>
    <w:basedOn w:val="a0"/>
    <w:link w:val="12"/>
    <w:rsid w:val="002F0B6B"/>
    <w:rPr>
      <w:rFonts w:eastAsia="Times New Roman" w:cs="Times New Roman"/>
      <w:sz w:val="22"/>
    </w:rPr>
  </w:style>
  <w:style w:type="paragraph" w:styleId="af8">
    <w:name w:val="annotation subject"/>
    <w:basedOn w:val="aa"/>
    <w:next w:val="aa"/>
    <w:link w:val="af9"/>
    <w:uiPriority w:val="99"/>
    <w:semiHidden/>
    <w:unhideWhenUsed/>
    <w:rsid w:val="00245E1F"/>
    <w:pPr>
      <w:overflowPunct/>
      <w:autoSpaceDE/>
      <w:autoSpaceDN/>
      <w:adjustRightInd/>
      <w:spacing w:after="200"/>
      <w:textAlignment w:val="auto"/>
    </w:pPr>
    <w:rPr>
      <w:rFonts w:eastAsiaTheme="minorEastAsia" w:cstheme="minorBidi"/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rsid w:val="00245E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druzhinina@lonz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valeria.druzhinina@lonz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A514-0553-4F09-BD51-8F2FAAC8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25</Pages>
  <Words>7710</Words>
  <Characters>43952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51559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Уткин</cp:lastModifiedBy>
  <cp:revision>41</cp:revision>
  <cp:lastPrinted>2017-08-02T11:43:00Z</cp:lastPrinted>
  <dcterms:created xsi:type="dcterms:W3CDTF">2015-12-23T07:39:00Z</dcterms:created>
  <dcterms:modified xsi:type="dcterms:W3CDTF">2017-08-02T11:44:00Z</dcterms:modified>
</cp:coreProperties>
</file>