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005DE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434579" w:rsidRPr="00991419" w:rsidRDefault="00D25D89" w:rsidP="00434579">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991419" w:rsidRPr="00991419">
        <w:rPr>
          <w:rFonts w:ascii="Times New Roman" w:hAnsi="Times New Roman" w:cs="Times New Roman"/>
          <w:b/>
          <w:bCs/>
          <w:sz w:val="24"/>
          <w:szCs w:val="24"/>
        </w:rPr>
        <w:t xml:space="preserve">субстанции </w:t>
      </w:r>
      <w:r w:rsidR="00AA794C" w:rsidRPr="00AA794C">
        <w:rPr>
          <w:rFonts w:ascii="Times New Roman" w:hAnsi="Times New Roman" w:cs="Times New Roman"/>
          <w:b/>
          <w:bCs/>
          <w:sz w:val="24"/>
          <w:szCs w:val="24"/>
        </w:rPr>
        <w:t xml:space="preserve">Кодеина фосфат </w:t>
      </w:r>
      <w:proofErr w:type="spellStart"/>
      <w:r w:rsidR="00AA794C" w:rsidRPr="00AA794C">
        <w:rPr>
          <w:rFonts w:ascii="Times New Roman" w:hAnsi="Times New Roman" w:cs="Times New Roman"/>
          <w:b/>
          <w:bCs/>
          <w:sz w:val="24"/>
          <w:szCs w:val="24"/>
        </w:rPr>
        <w:t>гемигидрат</w:t>
      </w:r>
      <w:proofErr w:type="spellEnd"/>
    </w:p>
    <w:p w:rsidR="00B236B3" w:rsidRPr="00DF7514"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Pr="00DF7514" w:rsidRDefault="00B236B3" w:rsidP="00005DE0">
      <w:pPr>
        <w:keepNext/>
        <w:keepLines/>
        <w:suppressLineNumbers/>
        <w:suppressAutoHyphens/>
        <w:spacing w:line="240" w:lineRule="auto"/>
        <w:jc w:val="center"/>
        <w:rPr>
          <w:rFonts w:ascii="Times New Roman" w:hAnsi="Times New Roman" w:cs="Times New Roman"/>
          <w:b/>
          <w:bCs/>
          <w:sz w:val="24"/>
          <w:szCs w:val="24"/>
          <w:lang w:val="en-US"/>
        </w:rPr>
      </w:pPr>
      <w:r w:rsidRPr="00DF7514">
        <w:rPr>
          <w:rFonts w:ascii="Times New Roman" w:hAnsi="Times New Roman" w:cs="Times New Roman"/>
          <w:b/>
          <w:sz w:val="24"/>
          <w:szCs w:val="24"/>
        </w:rPr>
        <w:t xml:space="preserve">№ </w:t>
      </w:r>
      <w:r w:rsidR="00C701EF">
        <w:rPr>
          <w:rFonts w:ascii="Times New Roman" w:hAnsi="Times New Roman" w:cs="Times New Roman"/>
          <w:b/>
          <w:sz w:val="24"/>
          <w:szCs w:val="24"/>
        </w:rPr>
        <w:t>105</w:t>
      </w:r>
      <w:r w:rsidRPr="00DF7514">
        <w:rPr>
          <w:rFonts w:ascii="Times New Roman" w:hAnsi="Times New Roman" w:cs="Times New Roman"/>
          <w:b/>
          <w:sz w:val="24"/>
          <w:szCs w:val="24"/>
        </w:rPr>
        <w:t>/1</w:t>
      </w:r>
      <w:r w:rsidR="004938B9" w:rsidRPr="00DF7514">
        <w:rPr>
          <w:rFonts w:ascii="Times New Roman" w:hAnsi="Times New Roman" w:cs="Times New Roman"/>
          <w:b/>
          <w:sz w:val="24"/>
          <w:szCs w:val="24"/>
          <w:lang w:val="en-US"/>
        </w:rPr>
        <w:t>5</w:t>
      </w:r>
    </w:p>
    <w:p w:rsidR="00B236B3" w:rsidRPr="00DF7514" w:rsidRDefault="00C701EF" w:rsidP="002345CD">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16</w:t>
      </w:r>
      <w:r w:rsidR="00B236B3" w:rsidRPr="00FB2D00">
        <w:rPr>
          <w:rFonts w:ascii="Times New Roman" w:hAnsi="Times New Roman" w:cs="Times New Roman"/>
          <w:b/>
          <w:bCs/>
          <w:sz w:val="24"/>
          <w:szCs w:val="24"/>
        </w:rPr>
        <w:t xml:space="preserve"> </w:t>
      </w:r>
      <w:r>
        <w:rPr>
          <w:rFonts w:ascii="Times New Roman" w:hAnsi="Times New Roman" w:cs="Times New Roman"/>
          <w:b/>
          <w:bCs/>
          <w:sz w:val="24"/>
          <w:szCs w:val="24"/>
        </w:rPr>
        <w:t>декабря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4938B9" w:rsidRPr="00FB2D00">
        <w:rPr>
          <w:rFonts w:ascii="Times New Roman" w:hAnsi="Times New Roman" w:cs="Times New Roman"/>
          <w:b/>
          <w:bCs/>
          <w:sz w:val="24"/>
          <w:szCs w:val="24"/>
        </w:rPr>
        <w:t>5</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959"/>
        <w:gridCol w:w="2569"/>
        <w:gridCol w:w="6786"/>
      </w:tblGrid>
      <w:tr w:rsidR="00B236B3" w:rsidRPr="00DF7514" w:rsidTr="00005DE0">
        <w:trPr>
          <w:trHeight w:val="497"/>
          <w:tblHeader/>
        </w:trPr>
        <w:tc>
          <w:tcPr>
            <w:tcW w:w="959"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C701E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C701E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569"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C701E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C701E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C701E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005DE0">
        <w:trPr>
          <w:trHeight w:val="377"/>
        </w:trPr>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005DE0">
        <w:trPr>
          <w:trHeight w:val="2551"/>
        </w:trPr>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C701EF">
            <w:pPr>
              <w:spacing w:after="0" w:line="240" w:lineRule="auto"/>
              <w:jc w:val="center"/>
              <w:rPr>
                <w:rFonts w:ascii="Times New Roman" w:hAnsi="Times New Roman" w:cs="Times New Roman"/>
                <w:b/>
                <w:bCs/>
                <w:snapToGrid w:val="0"/>
                <w:sz w:val="24"/>
                <w:szCs w:val="24"/>
              </w:rPr>
            </w:pPr>
          </w:p>
          <w:p w:rsidR="00B236B3" w:rsidRPr="00DF7514" w:rsidRDefault="00B236B3" w:rsidP="00C701EF">
            <w:pPr>
              <w:spacing w:after="0" w:line="240" w:lineRule="auto"/>
              <w:jc w:val="center"/>
              <w:rPr>
                <w:rFonts w:ascii="Times New Roman" w:hAnsi="Times New Roman" w:cs="Times New Roman"/>
                <w:b/>
                <w:bCs/>
                <w:snapToGrid w:val="0"/>
                <w:sz w:val="24"/>
                <w:szCs w:val="24"/>
              </w:rPr>
            </w:pPr>
          </w:p>
          <w:p w:rsidR="00B236B3" w:rsidRPr="00DF7514" w:rsidRDefault="00B236B3" w:rsidP="00C701EF">
            <w:pPr>
              <w:pStyle w:val="1"/>
              <w:numPr>
                <w:ilvl w:val="0"/>
                <w:numId w:val="0"/>
              </w:numPr>
              <w:spacing w:before="0" w:after="0"/>
              <w:rPr>
                <w:sz w:val="24"/>
                <w:szCs w:val="24"/>
              </w:rPr>
            </w:pP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Наименование: ФГУП «Московский эндокринный завод»</w:t>
            </w:r>
          </w:p>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Место нахождения</w:t>
            </w:r>
          </w:p>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109052, г. Москва, ул. </w:t>
            </w:r>
            <w:proofErr w:type="spellStart"/>
            <w:r w:rsidRPr="00C701EF">
              <w:rPr>
                <w:rFonts w:ascii="Times New Roman" w:eastAsia="Times New Roman" w:hAnsi="Times New Roman" w:cs="Times New Roman"/>
                <w:sz w:val="24"/>
                <w:szCs w:val="24"/>
              </w:rPr>
              <w:t>Новохохловская</w:t>
            </w:r>
            <w:proofErr w:type="spellEnd"/>
            <w:r w:rsidRPr="00C701EF">
              <w:rPr>
                <w:rFonts w:ascii="Times New Roman" w:eastAsia="Times New Roman" w:hAnsi="Times New Roman" w:cs="Times New Roman"/>
                <w:sz w:val="24"/>
                <w:szCs w:val="24"/>
              </w:rPr>
              <w:t>, д. 25</w:t>
            </w:r>
          </w:p>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Почтовый адрес</w:t>
            </w:r>
          </w:p>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109052, г. Москва, ул. </w:t>
            </w:r>
            <w:proofErr w:type="spellStart"/>
            <w:r w:rsidRPr="00C701EF">
              <w:rPr>
                <w:rFonts w:ascii="Times New Roman" w:eastAsia="Times New Roman" w:hAnsi="Times New Roman" w:cs="Times New Roman"/>
                <w:sz w:val="24"/>
                <w:szCs w:val="24"/>
              </w:rPr>
              <w:t>Новохохловская</w:t>
            </w:r>
            <w:proofErr w:type="spellEnd"/>
            <w:r w:rsidRPr="00C701EF">
              <w:rPr>
                <w:rFonts w:ascii="Times New Roman" w:eastAsia="Times New Roman" w:hAnsi="Times New Roman" w:cs="Times New Roman"/>
                <w:sz w:val="24"/>
                <w:szCs w:val="24"/>
              </w:rPr>
              <w:t>, д. 25</w:t>
            </w:r>
          </w:p>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Телефон: +7 (495) 234-61-92 </w:t>
            </w:r>
            <w:proofErr w:type="spellStart"/>
            <w:r w:rsidRPr="00C701EF">
              <w:rPr>
                <w:rFonts w:ascii="Times New Roman" w:eastAsia="Times New Roman" w:hAnsi="Times New Roman" w:cs="Times New Roman"/>
                <w:sz w:val="24"/>
                <w:szCs w:val="24"/>
              </w:rPr>
              <w:t>доб</w:t>
            </w:r>
            <w:proofErr w:type="spellEnd"/>
            <w:r w:rsidRPr="00C701EF">
              <w:rPr>
                <w:rFonts w:ascii="Times New Roman" w:eastAsia="Times New Roman" w:hAnsi="Times New Roman" w:cs="Times New Roman"/>
                <w:sz w:val="24"/>
                <w:szCs w:val="24"/>
              </w:rPr>
              <w:t>. 176</w:t>
            </w:r>
          </w:p>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Факс: +7 (495) 911-42-10</w:t>
            </w:r>
          </w:p>
          <w:p w:rsidR="00C701EF" w:rsidRPr="00C701EF" w:rsidRDefault="00C701EF" w:rsidP="00C701EF">
            <w:pPr>
              <w:keepNext/>
              <w:keepLines/>
              <w:suppressLineNumbers/>
              <w:suppressAutoHyphens/>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Электронная почта: s_a_utkin@endopharm.ru</w:t>
            </w:r>
          </w:p>
          <w:p w:rsidR="00B236B3" w:rsidRPr="00DF7514" w:rsidRDefault="00C701EF" w:rsidP="00C701EF">
            <w:pPr>
              <w:keepNext/>
              <w:keepLines/>
              <w:suppressLineNumbers/>
              <w:suppressAutoHyphens/>
              <w:spacing w:after="0" w:line="240" w:lineRule="auto"/>
              <w:jc w:val="both"/>
              <w:rPr>
                <w:rFonts w:ascii="Times New Roman" w:hAnsi="Times New Roman" w:cs="Times New Roman"/>
                <w:sz w:val="24"/>
                <w:szCs w:val="24"/>
              </w:rPr>
            </w:pPr>
            <w:r w:rsidRPr="00C701EF">
              <w:rPr>
                <w:rFonts w:ascii="Times New Roman" w:eastAsia="Times New Roman" w:hAnsi="Times New Roman" w:cs="Times New Roman"/>
                <w:sz w:val="24"/>
                <w:szCs w:val="24"/>
              </w:rPr>
              <w:t>Контактное лицо: Уткин Сергей Александрович</w:t>
            </w:r>
          </w:p>
        </w:tc>
      </w:tr>
      <w:tr w:rsidR="00991419" w:rsidRPr="00DF7514" w:rsidTr="00005DE0">
        <w:trPr>
          <w:trHeight w:val="1766"/>
        </w:trPr>
        <w:tc>
          <w:tcPr>
            <w:tcW w:w="959" w:type="dxa"/>
            <w:vMerge w:val="restart"/>
            <w:tcBorders>
              <w:top w:val="single" w:sz="4" w:space="0" w:color="auto"/>
              <w:left w:val="single" w:sz="4" w:space="0" w:color="auto"/>
              <w:right w:val="single" w:sz="4" w:space="0" w:color="auto"/>
            </w:tcBorders>
          </w:tcPr>
          <w:p w:rsidR="00991419" w:rsidRPr="00DF7514" w:rsidRDefault="00991419" w:rsidP="00C701E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C701EF">
            <w:pPr>
              <w:spacing w:after="0" w:line="240" w:lineRule="auto"/>
              <w:jc w:val="center"/>
              <w:rPr>
                <w:rFonts w:ascii="Times New Roman" w:hAnsi="Times New Roman" w:cs="Times New Roman"/>
                <w:b/>
                <w:bCs/>
                <w:snapToGrid w:val="0"/>
                <w:sz w:val="24"/>
                <w:szCs w:val="24"/>
              </w:rPr>
            </w:pPr>
          </w:p>
          <w:p w:rsidR="00991419" w:rsidRPr="00DF7514" w:rsidRDefault="00991419" w:rsidP="00C701EF">
            <w:pPr>
              <w:pStyle w:val="3"/>
              <w:keepNext w:val="0"/>
              <w:numPr>
                <w:ilvl w:val="0"/>
                <w:numId w:val="0"/>
              </w:numPr>
              <w:spacing w:before="0" w:after="0"/>
              <w:jc w:val="center"/>
              <w:rPr>
                <w:rFonts w:ascii="Times New Roman" w:hAnsi="Times New Roman" w:cs="Times New Roman"/>
                <w:bCs w:val="0"/>
              </w:rPr>
            </w:pPr>
          </w:p>
        </w:tc>
        <w:tc>
          <w:tcPr>
            <w:tcW w:w="2569" w:type="dxa"/>
            <w:tcBorders>
              <w:top w:val="single" w:sz="4" w:space="0" w:color="auto"/>
              <w:left w:val="single" w:sz="4" w:space="0" w:color="auto"/>
              <w:bottom w:val="single" w:sz="4" w:space="0" w:color="auto"/>
              <w:right w:val="single" w:sz="4" w:space="0" w:color="auto"/>
            </w:tcBorders>
          </w:tcPr>
          <w:p w:rsidR="00991419" w:rsidRPr="00DF7514" w:rsidRDefault="00991419" w:rsidP="00C701E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991419" w:rsidRPr="00991419" w:rsidRDefault="00991419" w:rsidP="00C701EF">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субстанции </w:t>
            </w:r>
            <w:r w:rsidR="00CF5092" w:rsidRPr="00AA794C">
              <w:rPr>
                <w:rFonts w:ascii="Times New Roman" w:hAnsi="Times New Roman" w:cs="Times New Roman"/>
                <w:b/>
                <w:bCs/>
              </w:rPr>
              <w:t xml:space="preserve">Кодеина фосфат </w:t>
            </w:r>
            <w:proofErr w:type="spellStart"/>
            <w:r w:rsidR="00CF5092" w:rsidRPr="00AA794C">
              <w:rPr>
                <w:rFonts w:ascii="Times New Roman" w:hAnsi="Times New Roman" w:cs="Times New Roman"/>
                <w:b/>
                <w:bCs/>
              </w:rPr>
              <w:t>гемигидрат</w:t>
            </w:r>
            <w:proofErr w:type="spellEnd"/>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991419" w:rsidRPr="00991419" w:rsidRDefault="00991419" w:rsidP="00C701EF">
            <w:pPr>
              <w:pStyle w:val="Default"/>
              <w:ind w:left="50"/>
              <w:jc w:val="both"/>
              <w:rPr>
                <w:rFonts w:ascii="Times New Roman" w:hAnsi="Times New Roman" w:cs="Times New Roman"/>
                <w:b/>
                <w:bCs/>
              </w:rPr>
            </w:pPr>
          </w:p>
          <w:p w:rsidR="00991419" w:rsidRPr="00991419" w:rsidRDefault="00991419" w:rsidP="00C701EF">
            <w:pPr>
              <w:keepNext/>
              <w:keepLines/>
              <w:widowControl w:val="0"/>
              <w:suppressLineNumbers/>
              <w:suppressAutoHyphens/>
              <w:spacing w:after="0" w:line="240" w:lineRule="auto"/>
              <w:ind w:left="50"/>
              <w:jc w:val="both"/>
              <w:rPr>
                <w:rFonts w:ascii="Times New Roman" w:hAnsi="Times New Roman" w:cs="Times New Roman"/>
                <w:sz w:val="24"/>
                <w:szCs w:val="24"/>
              </w:rPr>
            </w:pPr>
            <w:r w:rsidRPr="00991419">
              <w:rPr>
                <w:rFonts w:ascii="Times New Roman" w:hAnsi="Times New Roman" w:cs="Times New Roman"/>
                <w:b/>
                <w:sz w:val="24"/>
                <w:szCs w:val="24"/>
              </w:rPr>
              <w:t xml:space="preserve">Производитель: </w:t>
            </w:r>
            <w:r w:rsidR="00C701EF" w:rsidRPr="00C701EF">
              <w:rPr>
                <w:rFonts w:ascii="Times New Roman" w:hAnsi="Times New Roman" w:cs="Times New Roman"/>
                <w:sz w:val="24"/>
                <w:szCs w:val="24"/>
              </w:rPr>
              <w:t>«АЛКАЛОИДА Химический Завод ЗАО», Венгрия</w:t>
            </w:r>
          </w:p>
          <w:p w:rsidR="00991419" w:rsidRPr="00991419" w:rsidRDefault="00991419" w:rsidP="00C701EF">
            <w:pPr>
              <w:keepNext/>
              <w:keepLines/>
              <w:widowControl w:val="0"/>
              <w:suppressLineNumbers/>
              <w:suppressAutoHyphens/>
              <w:spacing w:after="0" w:line="240" w:lineRule="auto"/>
              <w:ind w:left="50"/>
              <w:jc w:val="both"/>
              <w:rPr>
                <w:rFonts w:ascii="Times New Roman" w:hAnsi="Times New Roman" w:cs="Times New Roman"/>
                <w:b/>
                <w:bCs/>
                <w:sz w:val="24"/>
                <w:szCs w:val="24"/>
              </w:rPr>
            </w:pPr>
          </w:p>
          <w:p w:rsidR="00991419" w:rsidRPr="00991419" w:rsidRDefault="00991419" w:rsidP="00C701EF">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991419">
              <w:rPr>
                <w:rFonts w:ascii="Times New Roman" w:hAnsi="Times New Roman" w:cs="Times New Roman"/>
                <w:b/>
                <w:bCs/>
                <w:sz w:val="24"/>
                <w:szCs w:val="24"/>
              </w:rPr>
              <w:t>Количество:</w:t>
            </w:r>
            <w:r w:rsidRPr="00991419">
              <w:rPr>
                <w:rFonts w:ascii="Times New Roman" w:hAnsi="Times New Roman" w:cs="Times New Roman"/>
                <w:bCs/>
                <w:iCs/>
                <w:sz w:val="24"/>
                <w:szCs w:val="24"/>
              </w:rPr>
              <w:t xml:space="preserve"> </w:t>
            </w:r>
            <w:r w:rsidR="00C701EF" w:rsidRPr="00C701EF">
              <w:rPr>
                <w:rFonts w:ascii="Times New Roman" w:hAnsi="Times New Roman" w:cs="Times New Roman"/>
                <w:bCs/>
                <w:iCs/>
                <w:sz w:val="24"/>
                <w:szCs w:val="24"/>
              </w:rPr>
              <w:t>25 кг</w:t>
            </w:r>
          </w:p>
        </w:tc>
      </w:tr>
      <w:tr w:rsidR="00991419" w:rsidRPr="00DF7514" w:rsidTr="00005DE0">
        <w:tc>
          <w:tcPr>
            <w:tcW w:w="959" w:type="dxa"/>
            <w:vMerge/>
            <w:tcBorders>
              <w:left w:val="single" w:sz="4" w:space="0" w:color="auto"/>
              <w:right w:val="single" w:sz="4" w:space="0" w:color="auto"/>
            </w:tcBorders>
          </w:tcPr>
          <w:p w:rsidR="00991419" w:rsidRPr="00DF7514" w:rsidRDefault="00991419" w:rsidP="00C701EF">
            <w:pPr>
              <w:spacing w:after="0" w:line="240" w:lineRule="auto"/>
              <w:jc w:val="center"/>
              <w:rPr>
                <w:rFonts w:ascii="Times New Roman" w:hAnsi="Times New Roman" w:cs="Times New Roman"/>
                <w:b/>
                <w:bCs/>
                <w:snapToGrid w:val="0"/>
                <w:sz w:val="24"/>
                <w:szCs w:val="24"/>
              </w:rPr>
            </w:pPr>
          </w:p>
        </w:tc>
        <w:tc>
          <w:tcPr>
            <w:tcW w:w="2569" w:type="dxa"/>
            <w:tcBorders>
              <w:top w:val="single" w:sz="4" w:space="0" w:color="auto"/>
              <w:left w:val="single" w:sz="4" w:space="0" w:color="auto"/>
              <w:bottom w:val="single" w:sz="4" w:space="0" w:color="auto"/>
              <w:right w:val="single" w:sz="4" w:space="0" w:color="auto"/>
            </w:tcBorders>
          </w:tcPr>
          <w:p w:rsidR="00991419" w:rsidRPr="00DF7514" w:rsidRDefault="00991419" w:rsidP="00C701E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ОКДП</w:t>
            </w:r>
          </w:p>
        </w:tc>
        <w:tc>
          <w:tcPr>
            <w:tcW w:w="6786" w:type="dxa"/>
            <w:tcBorders>
              <w:top w:val="single" w:sz="4" w:space="0" w:color="auto"/>
              <w:left w:val="single" w:sz="4" w:space="0" w:color="auto"/>
              <w:bottom w:val="single" w:sz="4" w:space="0" w:color="auto"/>
              <w:right w:val="single" w:sz="4" w:space="0" w:color="auto"/>
            </w:tcBorders>
          </w:tcPr>
          <w:p w:rsidR="00991419" w:rsidRPr="00991419" w:rsidRDefault="00991419" w:rsidP="00C701EF">
            <w:pPr>
              <w:spacing w:after="0" w:line="240" w:lineRule="auto"/>
              <w:jc w:val="both"/>
              <w:rPr>
                <w:rFonts w:ascii="Times New Roman" w:hAnsi="Times New Roman" w:cs="Times New Roman"/>
                <w:sz w:val="24"/>
                <w:szCs w:val="24"/>
              </w:rPr>
            </w:pPr>
            <w:r w:rsidRPr="00991419">
              <w:rPr>
                <w:rFonts w:ascii="Times New Roman" w:hAnsi="Times New Roman" w:cs="Times New Roman"/>
                <w:bCs/>
                <w:sz w:val="24"/>
                <w:szCs w:val="24"/>
              </w:rPr>
              <w:t>D</w:t>
            </w:r>
            <w:r w:rsidR="00C701EF" w:rsidRPr="00C701EF">
              <w:rPr>
                <w:rFonts w:ascii="Times New Roman" w:hAnsi="Times New Roman" w:cs="Times New Roman"/>
                <w:bCs/>
                <w:sz w:val="24"/>
                <w:szCs w:val="24"/>
              </w:rPr>
              <w:t>2423229</w:t>
            </w:r>
          </w:p>
        </w:tc>
      </w:tr>
      <w:tr w:rsidR="00991419" w:rsidRPr="00DF7514" w:rsidTr="00005DE0">
        <w:trPr>
          <w:trHeight w:val="77"/>
        </w:trPr>
        <w:tc>
          <w:tcPr>
            <w:tcW w:w="959" w:type="dxa"/>
            <w:vMerge/>
            <w:tcBorders>
              <w:left w:val="single" w:sz="4" w:space="0" w:color="auto"/>
              <w:bottom w:val="single" w:sz="4" w:space="0" w:color="auto"/>
              <w:right w:val="single" w:sz="4" w:space="0" w:color="auto"/>
            </w:tcBorders>
          </w:tcPr>
          <w:p w:rsidR="00991419" w:rsidRPr="00DF7514" w:rsidRDefault="00991419" w:rsidP="00C701EF">
            <w:pPr>
              <w:spacing w:after="0" w:line="240" w:lineRule="auto"/>
              <w:jc w:val="center"/>
              <w:rPr>
                <w:rFonts w:ascii="Times New Roman" w:hAnsi="Times New Roman" w:cs="Times New Roman"/>
                <w:b/>
                <w:bCs/>
                <w:snapToGrid w:val="0"/>
                <w:sz w:val="24"/>
                <w:szCs w:val="24"/>
              </w:rPr>
            </w:pPr>
          </w:p>
        </w:tc>
        <w:tc>
          <w:tcPr>
            <w:tcW w:w="2569" w:type="dxa"/>
            <w:tcBorders>
              <w:top w:val="single" w:sz="4" w:space="0" w:color="auto"/>
              <w:left w:val="single" w:sz="4" w:space="0" w:color="auto"/>
              <w:bottom w:val="single" w:sz="4" w:space="0" w:color="auto"/>
              <w:right w:val="single" w:sz="4" w:space="0" w:color="auto"/>
            </w:tcBorders>
          </w:tcPr>
          <w:p w:rsidR="00991419" w:rsidRPr="00DF7514" w:rsidRDefault="00991419" w:rsidP="00C701E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
        </w:tc>
        <w:tc>
          <w:tcPr>
            <w:tcW w:w="6786" w:type="dxa"/>
            <w:tcBorders>
              <w:top w:val="single" w:sz="4" w:space="0" w:color="auto"/>
              <w:left w:val="single" w:sz="4" w:space="0" w:color="auto"/>
              <w:bottom w:val="single" w:sz="4" w:space="0" w:color="auto"/>
              <w:right w:val="single" w:sz="4" w:space="0" w:color="auto"/>
            </w:tcBorders>
          </w:tcPr>
          <w:p w:rsidR="00991419" w:rsidRPr="00991419" w:rsidRDefault="00991419" w:rsidP="00C701EF">
            <w:pPr>
              <w:spacing w:after="0" w:line="240" w:lineRule="auto"/>
              <w:jc w:val="both"/>
              <w:rPr>
                <w:rFonts w:ascii="Times New Roman" w:hAnsi="Times New Roman" w:cs="Times New Roman"/>
                <w:sz w:val="24"/>
                <w:szCs w:val="24"/>
              </w:rPr>
            </w:pPr>
            <w:r w:rsidRPr="00991419">
              <w:rPr>
                <w:rFonts w:ascii="Times New Roman" w:hAnsi="Times New Roman" w:cs="Times New Roman"/>
                <w:sz w:val="24"/>
                <w:szCs w:val="24"/>
              </w:rPr>
              <w:t>DG24.41</w:t>
            </w:r>
          </w:p>
        </w:tc>
      </w:tr>
      <w:tr w:rsidR="00B236B3" w:rsidRPr="00DF7514" w:rsidTr="00005DE0">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C701EF">
            <w:pPr>
              <w:spacing w:after="0" w:line="240" w:lineRule="auto"/>
              <w:jc w:val="both"/>
              <w:rPr>
                <w:rFonts w:ascii="Times New Roman" w:hAnsi="Times New Roman" w:cs="Times New Roman"/>
                <w:bCs/>
                <w:snapToGrid w:val="0"/>
                <w:sz w:val="24"/>
                <w:szCs w:val="24"/>
              </w:rPr>
            </w:pPr>
          </w:p>
        </w:tc>
      </w:tr>
      <w:tr w:rsidR="00B236B3" w:rsidRPr="00DF7514" w:rsidTr="00005DE0">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005DE0">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C701EF" w:rsidP="00C701EF">
            <w:pPr>
              <w:spacing w:after="0" w:line="240" w:lineRule="auto"/>
              <w:jc w:val="both"/>
              <w:rPr>
                <w:rFonts w:ascii="Times New Roman" w:hAnsi="Times New Roman" w:cs="Times New Roman"/>
                <w:sz w:val="24"/>
                <w:szCs w:val="24"/>
              </w:rPr>
            </w:pPr>
            <w:r w:rsidRPr="00C701EF">
              <w:rPr>
                <w:rFonts w:ascii="Times New Roman" w:eastAsia="Times New Roman" w:hAnsi="Times New Roman" w:cs="Times New Roman"/>
                <w:sz w:val="24"/>
                <w:szCs w:val="24"/>
              </w:rPr>
              <w:t xml:space="preserve">Товар поставляется на условиях </w:t>
            </w:r>
            <w:r w:rsidRPr="00C701EF">
              <w:rPr>
                <w:rFonts w:ascii="Times New Roman" w:eastAsia="Times New Roman" w:hAnsi="Times New Roman" w:cs="Times New Roman"/>
                <w:sz w:val="24"/>
                <w:szCs w:val="24"/>
                <w:lang w:val="en-US"/>
              </w:rPr>
              <w:t>CIP</w:t>
            </w:r>
            <w:r w:rsidRPr="00C701EF">
              <w:rPr>
                <w:rFonts w:ascii="Times New Roman" w:eastAsia="Times New Roman" w:hAnsi="Times New Roman" w:cs="Times New Roman"/>
                <w:sz w:val="24"/>
                <w:szCs w:val="24"/>
              </w:rPr>
              <w:t>-Москва, Российская Федерация, аэропорт Шереметьево, авиатранспортом (ИНКОТЕРМС – 2010)</w:t>
            </w:r>
          </w:p>
        </w:tc>
      </w:tr>
      <w:tr w:rsidR="00B236B3" w:rsidRPr="00DF7514" w:rsidTr="00005DE0">
        <w:trPr>
          <w:trHeight w:val="1166"/>
        </w:trPr>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C701EF">
            <w:pPr>
              <w:spacing w:after="0" w:line="240" w:lineRule="auto"/>
              <w:jc w:val="center"/>
              <w:rPr>
                <w:rFonts w:ascii="Times New Roman" w:hAnsi="Times New Roman" w:cs="Times New Roman"/>
                <w:b/>
                <w:bCs/>
                <w:snapToGrid w:val="0"/>
                <w:sz w:val="24"/>
                <w:szCs w:val="24"/>
              </w:rPr>
            </w:pPr>
          </w:p>
          <w:p w:rsidR="00B236B3" w:rsidRPr="00DF7514" w:rsidRDefault="00B236B3" w:rsidP="00C701EF">
            <w:pPr>
              <w:pStyle w:val="3"/>
              <w:keepNext w:val="0"/>
              <w:numPr>
                <w:ilvl w:val="0"/>
                <w:numId w:val="0"/>
              </w:numPr>
              <w:spacing w:before="0" w:after="0"/>
              <w:jc w:val="center"/>
              <w:rPr>
                <w:rFonts w:ascii="Times New Roman" w:hAnsi="Times New Roman" w:cs="Times New Roman"/>
                <w:bCs w:val="0"/>
              </w:rPr>
            </w:pP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D25D89" w:rsidRPr="0051403C" w:rsidRDefault="00D25D89" w:rsidP="00C701EF">
            <w:pPr>
              <w:autoSpaceDE w:val="0"/>
              <w:autoSpaceDN w:val="0"/>
              <w:adjustRightInd w:val="0"/>
              <w:spacing w:after="0" w:line="240" w:lineRule="auto"/>
              <w:jc w:val="both"/>
              <w:rPr>
                <w:rFonts w:ascii="Times New Roman" w:hAnsi="Times New Roman" w:cs="Times New Roman"/>
                <w:sz w:val="24"/>
                <w:szCs w:val="24"/>
              </w:rPr>
            </w:pPr>
            <w:r w:rsidRPr="0051403C">
              <w:rPr>
                <w:rFonts w:ascii="Times New Roman" w:hAnsi="Times New Roman" w:cs="Times New Roman"/>
                <w:sz w:val="24"/>
                <w:szCs w:val="24"/>
              </w:rPr>
              <w:t xml:space="preserve">Начальная (максимальная) цена договора составляет: </w:t>
            </w:r>
          </w:p>
          <w:p w:rsidR="00991419" w:rsidRPr="0051403C" w:rsidRDefault="00C701EF" w:rsidP="00C701EF">
            <w:pPr>
              <w:spacing w:after="0" w:line="240" w:lineRule="auto"/>
              <w:jc w:val="both"/>
              <w:rPr>
                <w:rFonts w:ascii="Times New Roman" w:hAnsi="Times New Roman" w:cs="Times New Roman"/>
                <w:b/>
                <w:sz w:val="24"/>
                <w:szCs w:val="24"/>
              </w:rPr>
            </w:pPr>
            <w:r w:rsidRPr="00C701EF">
              <w:rPr>
                <w:rFonts w:ascii="Times New Roman" w:hAnsi="Times New Roman" w:cs="Times New Roman"/>
                <w:b/>
                <w:sz w:val="24"/>
                <w:szCs w:val="24"/>
              </w:rPr>
              <w:t>18 875,00</w:t>
            </w:r>
            <w:r w:rsidR="0051403C">
              <w:rPr>
                <w:rFonts w:ascii="Times New Roman" w:hAnsi="Times New Roman" w:cs="Times New Roman"/>
                <w:b/>
                <w:sz w:val="24"/>
                <w:szCs w:val="24"/>
              </w:rPr>
              <w:t xml:space="preserve"> (</w:t>
            </w:r>
            <w:r>
              <w:rPr>
                <w:rFonts w:ascii="Times New Roman" w:hAnsi="Times New Roman" w:cs="Times New Roman"/>
                <w:b/>
                <w:sz w:val="24"/>
                <w:szCs w:val="24"/>
              </w:rPr>
              <w:t>Восемнадцать тысяч восемьсот семьдесят пять</w:t>
            </w:r>
            <w:r w:rsidR="005C2309">
              <w:rPr>
                <w:rFonts w:ascii="Times New Roman" w:hAnsi="Times New Roman" w:cs="Times New Roman"/>
                <w:b/>
                <w:sz w:val="24"/>
                <w:szCs w:val="24"/>
              </w:rPr>
              <w:t>) Д</w:t>
            </w:r>
            <w:r w:rsidR="0051403C" w:rsidRPr="0051403C">
              <w:rPr>
                <w:rFonts w:ascii="Times New Roman" w:hAnsi="Times New Roman" w:cs="Times New Roman"/>
                <w:b/>
                <w:sz w:val="24"/>
                <w:szCs w:val="24"/>
              </w:rPr>
              <w:t>олларов США</w:t>
            </w:r>
            <w:r w:rsidR="00991419" w:rsidRPr="0051403C">
              <w:rPr>
                <w:rFonts w:ascii="Times New Roman" w:hAnsi="Times New Roman" w:cs="Times New Roman"/>
                <w:b/>
                <w:sz w:val="24"/>
                <w:szCs w:val="24"/>
              </w:rPr>
              <w:t xml:space="preserve"> </w:t>
            </w:r>
            <w:r w:rsidR="005C2309">
              <w:rPr>
                <w:rFonts w:ascii="Times New Roman" w:hAnsi="Times New Roman" w:cs="Times New Roman"/>
                <w:b/>
                <w:sz w:val="24"/>
                <w:szCs w:val="24"/>
              </w:rPr>
              <w:t>00 центов.</w:t>
            </w:r>
          </w:p>
          <w:p w:rsidR="00434579" w:rsidRPr="0051403C" w:rsidRDefault="00434579" w:rsidP="00C701EF">
            <w:pPr>
              <w:pStyle w:val="25"/>
              <w:spacing w:after="0" w:line="240" w:lineRule="auto"/>
              <w:ind w:left="0"/>
              <w:rPr>
                <w:rFonts w:ascii="Times New Roman" w:eastAsiaTheme="minorEastAsia" w:hAnsi="Times New Roman" w:cs="Times New Roman"/>
                <w:b/>
                <w:sz w:val="24"/>
                <w:szCs w:val="24"/>
              </w:rPr>
            </w:pPr>
          </w:p>
          <w:p w:rsidR="00B236B3" w:rsidRPr="0051403C" w:rsidRDefault="00C701EF" w:rsidP="00C701EF">
            <w:pPr>
              <w:pStyle w:val="25"/>
              <w:spacing w:after="0" w:line="240" w:lineRule="auto"/>
              <w:ind w:left="0"/>
              <w:jc w:val="both"/>
              <w:rPr>
                <w:rFonts w:ascii="Times New Roman" w:hAnsi="Times New Roman" w:cs="Times New Roman"/>
                <w:sz w:val="24"/>
                <w:szCs w:val="24"/>
              </w:rPr>
            </w:pPr>
            <w:r w:rsidRPr="00C701EF">
              <w:rPr>
                <w:rFonts w:ascii="Times New Roman" w:eastAsiaTheme="minorEastAsia" w:hAnsi="Times New Roman" w:cs="Times New Roman"/>
                <w:sz w:val="24"/>
                <w:szCs w:val="24"/>
              </w:rPr>
              <w:t>Стоимость тары, упаковки и маркировки, страховки и доставки до Москвы входит в цену Товара</w:t>
            </w:r>
            <w:r>
              <w:rPr>
                <w:rFonts w:ascii="Times New Roman" w:eastAsiaTheme="minorEastAsia" w:hAnsi="Times New Roman" w:cs="Times New Roman"/>
                <w:sz w:val="24"/>
                <w:szCs w:val="24"/>
              </w:rPr>
              <w:t>.</w:t>
            </w:r>
          </w:p>
        </w:tc>
      </w:tr>
      <w:tr w:rsidR="00B236B3" w:rsidRPr="00DF7514" w:rsidTr="002345CD">
        <w:trPr>
          <w:trHeight w:val="301"/>
        </w:trPr>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5C2309" w:rsidRPr="005C2309" w:rsidRDefault="005C2309" w:rsidP="00C701EF">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236B3" w:rsidRPr="00DF7514" w:rsidRDefault="005C2309" w:rsidP="00C701EF">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 xml:space="preserve">(При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w:t>
            </w:r>
            <w:r w:rsidRPr="005C2309">
              <w:rPr>
                <w:rFonts w:ascii="Times New Roman" w:eastAsia="Times New Roman" w:hAnsi="Times New Roman" w:cs="Times New Roman"/>
                <w:sz w:val="24"/>
                <w:szCs w:val="24"/>
              </w:rPr>
              <w:lastRenderedPageBreak/>
              <w:t>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236B3" w:rsidRPr="00DF7514" w:rsidTr="00005DE0">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005DE0">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B236B3" w:rsidRPr="00DF7514" w:rsidTr="00005DE0">
        <w:trPr>
          <w:trHeight w:val="2245"/>
        </w:trPr>
        <w:tc>
          <w:tcPr>
            <w:tcW w:w="95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569"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C701E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p>
          <w:p w:rsidR="00B236B3" w:rsidRPr="00DF7514" w:rsidRDefault="00B236B3" w:rsidP="00C701EF">
            <w:pPr>
              <w:keepNext/>
              <w:keepLines/>
              <w:suppressLineNumbers/>
              <w:suppressAutoHyphens/>
              <w:spacing w:after="0" w:line="240" w:lineRule="auto"/>
              <w:jc w:val="both"/>
              <w:rPr>
                <w:rFonts w:ascii="Times New Roman" w:hAnsi="Times New Roman" w:cs="Times New Roman"/>
                <w:i/>
                <w:sz w:val="24"/>
                <w:szCs w:val="24"/>
              </w:rPr>
            </w:pPr>
          </w:p>
        </w:tc>
      </w:tr>
    </w:tbl>
    <w:p w:rsidR="00005DE0" w:rsidRDefault="00005DE0" w:rsidP="00005DE0">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005DE0">
      <w:pPr>
        <w:pStyle w:val="ConsPlusNormal"/>
        <w:widowControl/>
        <w:tabs>
          <w:tab w:val="left" w:pos="360"/>
        </w:tabs>
        <w:spacing w:before="120" w:after="120"/>
        <w:ind w:firstLine="0"/>
        <w:rPr>
          <w:rFonts w:ascii="Times New Roman" w:hAnsi="Times New Roman" w:cs="Times New Roman"/>
          <w:b/>
          <w:bCs/>
          <w:sz w:val="24"/>
          <w:szCs w:val="24"/>
        </w:rPr>
      </w:pPr>
    </w:p>
    <w:p w:rsidR="00B236B3" w:rsidRPr="000765C5" w:rsidRDefault="00B236B3" w:rsidP="00005DE0">
      <w:pPr>
        <w:spacing w:line="240" w:lineRule="auto"/>
        <w:ind w:left="708" w:firstLine="708"/>
        <w:rPr>
          <w:rFonts w:ascii="Times New Roman" w:hAnsi="Times New Roman" w:cs="Times New Roman"/>
          <w:sz w:val="24"/>
          <w:szCs w:val="24"/>
        </w:rPr>
      </w:pPr>
      <w:r w:rsidRPr="000765C5">
        <w:rPr>
          <w:rFonts w:ascii="Times New Roman" w:hAnsi="Times New Roman" w:cs="Times New Roman"/>
          <w:sz w:val="24"/>
          <w:szCs w:val="24"/>
        </w:rPr>
        <w:t>Директор</w:t>
      </w:r>
      <w:r w:rsidRPr="000765C5">
        <w:rPr>
          <w:rFonts w:ascii="Times New Roman" w:hAnsi="Times New Roman" w:cs="Times New Roman"/>
          <w:sz w:val="24"/>
          <w:szCs w:val="24"/>
        </w:rPr>
        <w:tab/>
      </w:r>
      <w:r w:rsidRPr="000765C5">
        <w:rPr>
          <w:rFonts w:ascii="Times New Roman" w:hAnsi="Times New Roman" w:cs="Times New Roman"/>
          <w:sz w:val="24"/>
          <w:szCs w:val="24"/>
        </w:rPr>
        <w:tab/>
      </w:r>
      <w:r w:rsidRPr="000765C5">
        <w:rPr>
          <w:rFonts w:ascii="Times New Roman" w:hAnsi="Times New Roman" w:cs="Times New Roman"/>
          <w:sz w:val="24"/>
          <w:szCs w:val="24"/>
        </w:rPr>
        <w:tab/>
      </w:r>
      <w:r w:rsidRPr="000765C5">
        <w:rPr>
          <w:rFonts w:ascii="Times New Roman" w:hAnsi="Times New Roman" w:cs="Times New Roman"/>
          <w:sz w:val="24"/>
          <w:szCs w:val="24"/>
        </w:rPr>
        <w:tab/>
      </w:r>
      <w:r w:rsidRPr="000765C5">
        <w:rPr>
          <w:rFonts w:ascii="Times New Roman" w:hAnsi="Times New Roman" w:cs="Times New Roman"/>
          <w:sz w:val="24"/>
          <w:szCs w:val="24"/>
        </w:rPr>
        <w:tab/>
      </w:r>
      <w:r w:rsidRPr="000765C5">
        <w:rPr>
          <w:rFonts w:ascii="Times New Roman" w:hAnsi="Times New Roman" w:cs="Times New Roman"/>
          <w:sz w:val="24"/>
          <w:szCs w:val="24"/>
        </w:rPr>
        <w:tab/>
      </w:r>
      <w:r w:rsidRPr="000765C5">
        <w:rPr>
          <w:rFonts w:ascii="Times New Roman" w:hAnsi="Times New Roman" w:cs="Times New Roman"/>
          <w:sz w:val="24"/>
          <w:szCs w:val="24"/>
        </w:rPr>
        <w:tab/>
      </w:r>
      <w:r w:rsidRPr="000765C5">
        <w:rPr>
          <w:rFonts w:ascii="Times New Roman" w:hAnsi="Times New Roman" w:cs="Times New Roman"/>
          <w:sz w:val="24"/>
          <w:szCs w:val="24"/>
        </w:rPr>
        <w:tab/>
        <w:t>М.Ю. Фонарёв</w:t>
      </w:r>
    </w:p>
    <w:p w:rsidR="00154788" w:rsidRDefault="00154788" w:rsidP="00005DE0">
      <w:pPr>
        <w:spacing w:after="0" w:line="240" w:lineRule="auto"/>
        <w:ind w:left="5664" w:firstLine="709"/>
        <w:rPr>
          <w:rFonts w:ascii="Times New Roman" w:hAnsi="Times New Roman" w:cs="Times New Roman"/>
          <w:b/>
          <w:bCs/>
          <w:sz w:val="24"/>
          <w:szCs w:val="24"/>
        </w:rPr>
      </w:pPr>
    </w:p>
    <w:p w:rsidR="00154788" w:rsidRDefault="00154788" w:rsidP="00005DE0">
      <w:pPr>
        <w:spacing w:after="0" w:line="240" w:lineRule="auto"/>
        <w:ind w:left="5664" w:firstLine="709"/>
        <w:rPr>
          <w:rFonts w:ascii="Times New Roman" w:hAnsi="Times New Roman" w:cs="Times New Roman"/>
          <w:b/>
          <w:bCs/>
          <w:sz w:val="24"/>
          <w:szCs w:val="24"/>
        </w:rPr>
      </w:pPr>
    </w:p>
    <w:p w:rsidR="00C701EF" w:rsidRDefault="00C701EF" w:rsidP="00005DE0">
      <w:pPr>
        <w:spacing w:after="0" w:line="240" w:lineRule="auto"/>
        <w:ind w:left="5664" w:firstLine="709"/>
        <w:rPr>
          <w:rFonts w:ascii="Times New Roman" w:hAnsi="Times New Roman" w:cs="Times New Roman"/>
          <w:b/>
          <w:bCs/>
          <w:sz w:val="24"/>
          <w:szCs w:val="24"/>
        </w:rPr>
      </w:pPr>
    </w:p>
    <w:p w:rsidR="00C701EF" w:rsidRDefault="00C701EF" w:rsidP="00005DE0">
      <w:pPr>
        <w:spacing w:after="0" w:line="240" w:lineRule="auto"/>
        <w:ind w:left="5664" w:firstLine="709"/>
        <w:rPr>
          <w:rFonts w:ascii="Times New Roman" w:hAnsi="Times New Roman" w:cs="Times New Roman"/>
          <w:b/>
          <w:bCs/>
          <w:sz w:val="24"/>
          <w:szCs w:val="24"/>
        </w:rPr>
      </w:pPr>
    </w:p>
    <w:p w:rsidR="00C701EF" w:rsidRDefault="00C701EF" w:rsidP="00005DE0">
      <w:pPr>
        <w:spacing w:after="0" w:line="240" w:lineRule="auto"/>
        <w:ind w:left="5664" w:firstLine="709"/>
        <w:rPr>
          <w:rFonts w:ascii="Times New Roman" w:hAnsi="Times New Roman" w:cs="Times New Roman"/>
          <w:b/>
          <w:bCs/>
          <w:sz w:val="24"/>
          <w:szCs w:val="24"/>
        </w:rPr>
      </w:pPr>
    </w:p>
    <w:p w:rsidR="00B236B3" w:rsidRPr="003E373A" w:rsidRDefault="005C2309" w:rsidP="00005DE0">
      <w:pPr>
        <w:spacing w:after="0" w:line="240" w:lineRule="auto"/>
        <w:ind w:left="5664" w:firstLine="709"/>
        <w:rPr>
          <w:rFonts w:ascii="Times New Roman" w:hAnsi="Times New Roman" w:cs="Times New Roman"/>
          <w:b/>
          <w:bCs/>
          <w:sz w:val="24"/>
          <w:szCs w:val="24"/>
        </w:rPr>
      </w:pPr>
      <w:r w:rsidRPr="003E373A">
        <w:rPr>
          <w:rFonts w:ascii="Times New Roman" w:hAnsi="Times New Roman" w:cs="Times New Roman"/>
          <w:b/>
          <w:bCs/>
          <w:sz w:val="24"/>
          <w:szCs w:val="24"/>
        </w:rPr>
        <w:lastRenderedPageBreak/>
        <w:t xml:space="preserve"> </w:t>
      </w:r>
      <w:r w:rsidR="00B236B3" w:rsidRPr="003E373A">
        <w:rPr>
          <w:rFonts w:ascii="Times New Roman" w:hAnsi="Times New Roman" w:cs="Times New Roman"/>
          <w:b/>
          <w:bCs/>
          <w:sz w:val="24"/>
          <w:szCs w:val="24"/>
        </w:rPr>
        <w:t>«УТВЕРЖДАЮ»</w:t>
      </w:r>
    </w:p>
    <w:p w:rsidR="00B236B3" w:rsidRPr="003E373A" w:rsidRDefault="00B236B3" w:rsidP="00005DE0">
      <w:pPr>
        <w:spacing w:after="0" w:line="240" w:lineRule="auto"/>
        <w:ind w:left="5664" w:firstLine="709"/>
        <w:rPr>
          <w:rFonts w:ascii="Times New Roman" w:hAnsi="Times New Roman" w:cs="Times New Roman"/>
          <w:sz w:val="24"/>
          <w:szCs w:val="24"/>
        </w:rPr>
      </w:pPr>
      <w:r w:rsidRPr="003E373A">
        <w:rPr>
          <w:rFonts w:ascii="Times New Roman" w:hAnsi="Times New Roman" w:cs="Times New Roman"/>
          <w:sz w:val="24"/>
          <w:szCs w:val="24"/>
        </w:rPr>
        <w:t>Директор ФГУП «Московский</w:t>
      </w:r>
    </w:p>
    <w:p w:rsidR="00B236B3" w:rsidRPr="003E373A" w:rsidRDefault="00B236B3" w:rsidP="00005DE0">
      <w:pPr>
        <w:spacing w:after="0" w:line="240" w:lineRule="auto"/>
        <w:ind w:left="5664" w:firstLine="709"/>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005DE0">
      <w:pPr>
        <w:spacing w:after="0" w:line="240" w:lineRule="auto"/>
        <w:ind w:left="5664" w:firstLine="709"/>
        <w:rPr>
          <w:rFonts w:ascii="Times New Roman" w:hAnsi="Times New Roman" w:cs="Times New Roman"/>
          <w:i/>
          <w:sz w:val="24"/>
          <w:szCs w:val="24"/>
        </w:rPr>
      </w:pPr>
    </w:p>
    <w:p w:rsidR="00B236B3" w:rsidRPr="003E373A" w:rsidRDefault="00B236B3" w:rsidP="00005DE0">
      <w:pPr>
        <w:spacing w:after="0" w:line="240" w:lineRule="auto"/>
        <w:ind w:left="5664" w:firstLine="709"/>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Pr="003E373A">
        <w:rPr>
          <w:rFonts w:ascii="Times New Roman" w:hAnsi="Times New Roman" w:cs="Times New Roman"/>
          <w:sz w:val="24"/>
          <w:szCs w:val="24"/>
        </w:rPr>
        <w:t>М.Ю. Фонарёв</w:t>
      </w:r>
    </w:p>
    <w:p w:rsidR="00B236B3" w:rsidRPr="003E373A" w:rsidRDefault="00B236B3" w:rsidP="00005DE0">
      <w:pPr>
        <w:spacing w:after="0" w:line="240" w:lineRule="auto"/>
        <w:ind w:left="5664" w:firstLine="709"/>
        <w:rPr>
          <w:rFonts w:ascii="Times New Roman" w:hAnsi="Times New Roman" w:cs="Times New Roman"/>
          <w:sz w:val="24"/>
          <w:szCs w:val="24"/>
        </w:rPr>
      </w:pPr>
    </w:p>
    <w:p w:rsidR="00B236B3" w:rsidRPr="003E373A" w:rsidRDefault="00B236B3" w:rsidP="00005DE0">
      <w:pPr>
        <w:keepNext/>
        <w:keepLines/>
        <w:suppressLineNumbers/>
        <w:suppressAutoHyphens/>
        <w:spacing w:after="0" w:line="240" w:lineRule="auto"/>
        <w:ind w:left="5664" w:firstLine="709"/>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C91D5C">
        <w:rPr>
          <w:rFonts w:ascii="Times New Roman" w:hAnsi="Times New Roman" w:cs="Times New Roman"/>
          <w:sz w:val="24"/>
          <w:szCs w:val="24"/>
        </w:rPr>
        <w:t>5</w:t>
      </w:r>
      <w:r w:rsidRPr="003E373A">
        <w:rPr>
          <w:rFonts w:ascii="Times New Roman" w:hAnsi="Times New Roman" w:cs="Times New Roman"/>
          <w:sz w:val="24"/>
          <w:szCs w:val="24"/>
        </w:rPr>
        <w:t xml:space="preserve"> г.</w:t>
      </w: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p>
    <w:p w:rsidR="00B236B3" w:rsidRDefault="00B236B3"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Pr="00005DE0" w:rsidRDefault="00005DE0" w:rsidP="00005DE0">
      <w:pPr>
        <w:keepNext/>
        <w:keepLines/>
        <w:suppressLineNumbers/>
        <w:suppressAutoHyphens/>
        <w:spacing w:line="240" w:lineRule="auto"/>
        <w:jc w:val="center"/>
        <w:rPr>
          <w:rFonts w:ascii="Times New Roman" w:hAnsi="Times New Roman" w:cs="Times New Roman"/>
          <w:b/>
          <w:bCs/>
        </w:rPr>
      </w:pP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p>
    <w:p w:rsidR="00B236B3" w:rsidRPr="00DF6F6D"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005DE0">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2345CD" w:rsidRPr="00847EC5"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847EC5">
        <w:rPr>
          <w:rFonts w:ascii="Times New Roman" w:hAnsi="Times New Roman" w:cs="Times New Roman"/>
          <w:b/>
          <w:bCs/>
          <w:sz w:val="24"/>
          <w:szCs w:val="24"/>
        </w:rPr>
        <w:t xml:space="preserve">на поставку </w:t>
      </w:r>
      <w:r w:rsidR="00991419">
        <w:rPr>
          <w:rFonts w:ascii="Times New Roman" w:hAnsi="Times New Roman" w:cs="Times New Roman"/>
          <w:b/>
          <w:bCs/>
          <w:sz w:val="24"/>
          <w:szCs w:val="24"/>
        </w:rPr>
        <w:t xml:space="preserve">субстанции </w:t>
      </w:r>
      <w:r w:rsidR="00BD2085">
        <w:rPr>
          <w:rFonts w:ascii="Times New Roman" w:hAnsi="Times New Roman" w:cs="Times New Roman"/>
          <w:b/>
          <w:bCs/>
          <w:sz w:val="24"/>
          <w:szCs w:val="24"/>
        </w:rPr>
        <w:t xml:space="preserve">Кодеина фосфат </w:t>
      </w:r>
      <w:proofErr w:type="spellStart"/>
      <w:r w:rsidR="00BD2085">
        <w:rPr>
          <w:rFonts w:ascii="Times New Roman" w:hAnsi="Times New Roman" w:cs="Times New Roman"/>
          <w:b/>
          <w:bCs/>
          <w:sz w:val="24"/>
          <w:szCs w:val="24"/>
        </w:rPr>
        <w:t>гемигидрат</w:t>
      </w:r>
      <w:proofErr w:type="spellEnd"/>
    </w:p>
    <w:p w:rsidR="00B236B3" w:rsidRPr="00847EC5"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847EC5">
        <w:rPr>
          <w:rFonts w:ascii="Times New Roman" w:hAnsi="Times New Roman" w:cs="Times New Roman"/>
          <w:b/>
          <w:bCs/>
          <w:sz w:val="24"/>
          <w:szCs w:val="24"/>
        </w:rPr>
        <w:t>для нужд ФГУП «Московский эндокринный зав</w:t>
      </w:r>
      <w:r w:rsidR="00F53D51" w:rsidRPr="00847EC5">
        <w:rPr>
          <w:rFonts w:ascii="Times New Roman" w:hAnsi="Times New Roman" w:cs="Times New Roman"/>
          <w:b/>
          <w:bCs/>
          <w:sz w:val="24"/>
          <w:szCs w:val="24"/>
        </w:rPr>
        <w:t>о</w:t>
      </w:r>
      <w:r w:rsidRPr="00847EC5">
        <w:rPr>
          <w:rFonts w:ascii="Times New Roman" w:hAnsi="Times New Roman" w:cs="Times New Roman"/>
          <w:b/>
          <w:bCs/>
          <w:sz w:val="24"/>
          <w:szCs w:val="24"/>
        </w:rPr>
        <w:t>д»</w:t>
      </w:r>
    </w:p>
    <w:p w:rsidR="00087055" w:rsidRPr="00087055" w:rsidRDefault="00B236B3" w:rsidP="00087055">
      <w:pPr>
        <w:keepNext/>
        <w:keepLines/>
        <w:suppressLineNumbers/>
        <w:suppressAutoHyphens/>
        <w:spacing w:line="240" w:lineRule="auto"/>
        <w:jc w:val="center"/>
        <w:rPr>
          <w:rFonts w:ascii="Times New Roman" w:hAnsi="Times New Roman" w:cs="Times New Roman"/>
          <w:b/>
          <w:bCs/>
          <w:sz w:val="24"/>
          <w:szCs w:val="24"/>
        </w:rPr>
      </w:pPr>
      <w:r w:rsidRPr="00DF25DC">
        <w:rPr>
          <w:rFonts w:ascii="Times New Roman" w:hAnsi="Times New Roman" w:cs="Times New Roman"/>
          <w:b/>
          <w:sz w:val="24"/>
          <w:szCs w:val="24"/>
        </w:rPr>
        <w:t>номер закупки:</w:t>
      </w:r>
      <w:r w:rsidRPr="00087055">
        <w:t xml:space="preserve"> </w:t>
      </w:r>
      <w:r w:rsidR="00087055" w:rsidRPr="00087055">
        <w:rPr>
          <w:rFonts w:ascii="Times New Roman" w:hAnsi="Times New Roman" w:cs="Times New Roman"/>
          <w:b/>
          <w:sz w:val="24"/>
          <w:szCs w:val="24"/>
        </w:rPr>
        <w:t xml:space="preserve">№ </w:t>
      </w:r>
      <w:r w:rsidR="00C701EF">
        <w:rPr>
          <w:rFonts w:ascii="Times New Roman" w:hAnsi="Times New Roman" w:cs="Times New Roman"/>
          <w:b/>
          <w:sz w:val="24"/>
          <w:szCs w:val="24"/>
        </w:rPr>
        <w:t>105</w:t>
      </w:r>
      <w:r w:rsidR="00087055" w:rsidRPr="00087055">
        <w:rPr>
          <w:rFonts w:ascii="Times New Roman" w:hAnsi="Times New Roman" w:cs="Times New Roman"/>
          <w:b/>
          <w:sz w:val="24"/>
          <w:szCs w:val="24"/>
        </w:rPr>
        <w:t>/1</w:t>
      </w:r>
      <w:r w:rsidR="00C91D5C">
        <w:rPr>
          <w:rFonts w:ascii="Times New Roman" w:hAnsi="Times New Roman" w:cs="Times New Roman"/>
          <w:b/>
          <w:sz w:val="24"/>
          <w:szCs w:val="24"/>
        </w:rPr>
        <w:t>5</w:t>
      </w:r>
    </w:p>
    <w:p w:rsidR="0072283E" w:rsidRPr="00D42CD1" w:rsidRDefault="0072283E" w:rsidP="00005DE0">
      <w:pPr>
        <w:pStyle w:val="8"/>
        <w:spacing w:before="0" w:after="0"/>
        <w:jc w:val="center"/>
        <w:rPr>
          <w:i w:val="0"/>
        </w:rPr>
      </w:pP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p>
    <w:p w:rsidR="0072283E" w:rsidRPr="00005DE0" w:rsidRDefault="0072283E" w:rsidP="00005DE0">
      <w:pPr>
        <w:keepNext/>
        <w:keepLines/>
        <w:suppressLineNumbers/>
        <w:suppressAutoHyphens/>
        <w:spacing w:line="240" w:lineRule="auto"/>
        <w:jc w:val="center"/>
        <w:rPr>
          <w:rFonts w:ascii="Times New Roman" w:hAnsi="Times New Roman" w:cs="Times New Roman"/>
          <w:b/>
          <w:bCs/>
        </w:rPr>
      </w:pPr>
    </w:p>
    <w:p w:rsidR="0072283E" w:rsidRDefault="0072283E"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Default="00005DE0" w:rsidP="00005DE0">
      <w:pPr>
        <w:keepNext/>
        <w:keepLines/>
        <w:suppressLineNumbers/>
        <w:suppressAutoHyphens/>
        <w:spacing w:line="240" w:lineRule="auto"/>
        <w:jc w:val="center"/>
        <w:rPr>
          <w:rFonts w:ascii="Times New Roman" w:hAnsi="Times New Roman" w:cs="Times New Roman"/>
          <w:b/>
          <w:bCs/>
        </w:rPr>
      </w:pPr>
    </w:p>
    <w:p w:rsidR="00005DE0" w:rsidRPr="00005DE0" w:rsidRDefault="00005DE0" w:rsidP="00005DE0">
      <w:pPr>
        <w:keepNext/>
        <w:keepLines/>
        <w:suppressLineNumbers/>
        <w:suppressAutoHyphens/>
        <w:spacing w:line="240" w:lineRule="auto"/>
        <w:jc w:val="center"/>
        <w:rPr>
          <w:rFonts w:ascii="Times New Roman" w:hAnsi="Times New Roman" w:cs="Times New Roman"/>
          <w:b/>
          <w:bCs/>
        </w:rPr>
      </w:pPr>
    </w:p>
    <w:p w:rsidR="00AA2EB1" w:rsidRDefault="00AA2EB1" w:rsidP="00005DE0">
      <w:pPr>
        <w:keepNext/>
        <w:keepLines/>
        <w:suppressLineNumbers/>
        <w:suppressAutoHyphens/>
        <w:spacing w:line="240" w:lineRule="auto"/>
        <w:jc w:val="center"/>
        <w:rPr>
          <w:rFonts w:ascii="Times New Roman" w:hAnsi="Times New Roman" w:cs="Times New Roman"/>
          <w:b/>
          <w:bCs/>
        </w:rPr>
      </w:pPr>
    </w:p>
    <w:p w:rsidR="00D2446F" w:rsidRPr="00005DE0" w:rsidRDefault="00D2446F" w:rsidP="00005DE0">
      <w:pPr>
        <w:keepNext/>
        <w:keepLines/>
        <w:suppressLineNumbers/>
        <w:suppressAutoHyphens/>
        <w:spacing w:line="240" w:lineRule="auto"/>
        <w:jc w:val="center"/>
        <w:rPr>
          <w:rFonts w:ascii="Times New Roman" w:hAnsi="Times New Roman" w:cs="Times New Roman"/>
          <w:b/>
          <w:bCs/>
        </w:rPr>
      </w:pPr>
    </w:p>
    <w:p w:rsidR="00AA2EB1" w:rsidRPr="00005DE0" w:rsidRDefault="00AA2EB1" w:rsidP="00005DE0">
      <w:pPr>
        <w:keepNext/>
        <w:keepLines/>
        <w:suppressLineNumbers/>
        <w:suppressAutoHyphens/>
        <w:spacing w:line="240" w:lineRule="auto"/>
        <w:jc w:val="center"/>
        <w:rPr>
          <w:rFonts w:ascii="Times New Roman" w:hAnsi="Times New Roman" w:cs="Times New Roman"/>
          <w:b/>
          <w:bCs/>
        </w:rPr>
      </w:pP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r w:rsidRPr="00005DE0">
        <w:rPr>
          <w:rFonts w:ascii="Times New Roman" w:hAnsi="Times New Roman" w:cs="Times New Roman"/>
          <w:b/>
          <w:bCs/>
        </w:rPr>
        <w:t>г. Москва</w:t>
      </w:r>
    </w:p>
    <w:p w:rsidR="00B236B3" w:rsidRPr="00005DE0" w:rsidRDefault="00B236B3" w:rsidP="00005DE0">
      <w:pPr>
        <w:keepNext/>
        <w:keepLines/>
        <w:suppressLineNumbers/>
        <w:suppressAutoHyphens/>
        <w:spacing w:line="240" w:lineRule="auto"/>
        <w:jc w:val="center"/>
        <w:rPr>
          <w:rFonts w:ascii="Times New Roman" w:hAnsi="Times New Roman" w:cs="Times New Roman"/>
          <w:b/>
          <w:bCs/>
        </w:rPr>
      </w:pPr>
      <w:r w:rsidRPr="00005DE0">
        <w:rPr>
          <w:rFonts w:ascii="Times New Roman" w:hAnsi="Times New Roman" w:cs="Times New Roman"/>
          <w:b/>
          <w:bCs/>
        </w:rPr>
        <w:t>201</w:t>
      </w:r>
      <w:r w:rsidR="00C91D5C">
        <w:rPr>
          <w:rFonts w:ascii="Times New Roman" w:hAnsi="Times New Roman" w:cs="Times New Roman"/>
          <w:b/>
          <w:bCs/>
        </w:rPr>
        <w:t>5</w:t>
      </w:r>
      <w:r w:rsidRPr="00005DE0">
        <w:rPr>
          <w:rFonts w:ascii="Times New Roman" w:hAnsi="Times New Roman" w:cs="Times New Roman"/>
          <w:b/>
          <w:bCs/>
        </w:rPr>
        <w:t xml:space="preserve"> г.</w:t>
      </w:r>
    </w:p>
    <w:p w:rsidR="00B236B3" w:rsidRPr="00005DE0" w:rsidRDefault="00B236B3" w:rsidP="00005DE0">
      <w:pPr>
        <w:keepNext/>
        <w:keepLines/>
        <w:suppressLineNumbers/>
        <w:suppressAutoHyphens/>
        <w:spacing w:line="240" w:lineRule="auto"/>
        <w:jc w:val="center"/>
        <w:rPr>
          <w:rFonts w:ascii="Times New Roman" w:hAnsi="Times New Roman" w:cs="Times New Roman"/>
        </w:rPr>
      </w:pPr>
      <w:r w:rsidRPr="00005DE0">
        <w:rPr>
          <w:rFonts w:ascii="Times New Roman" w:hAnsi="Times New Roman" w:cs="Times New Roman"/>
          <w:b/>
        </w:rPr>
        <w:br w:type="page"/>
      </w:r>
    </w:p>
    <w:p w:rsidR="00B236B3" w:rsidRPr="00D25D89" w:rsidRDefault="00B236B3" w:rsidP="00005DE0">
      <w:pPr>
        <w:pStyle w:val="1"/>
        <w:pageBreakBefore/>
        <w:numPr>
          <w:ilvl w:val="0"/>
          <w:numId w:val="2"/>
        </w:numPr>
        <w:tabs>
          <w:tab w:val="num" w:pos="180"/>
        </w:tabs>
        <w:ind w:left="18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r w:rsidRPr="00D25D89">
        <w:rPr>
          <w:rStyle w:val="10"/>
          <w:b/>
          <w:caps/>
          <w:sz w:val="22"/>
          <w:szCs w:val="22"/>
        </w:rPr>
        <w:br/>
      </w:r>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3051EC">
        <w:trPr>
          <w:trHeight w:val="618"/>
        </w:trPr>
        <w:tc>
          <w:tcPr>
            <w:tcW w:w="1101" w:type="dxa"/>
            <w:tcBorders>
              <w:top w:val="single" w:sz="4" w:space="0" w:color="auto"/>
              <w:left w:val="single" w:sz="4" w:space="0" w:color="auto"/>
              <w:bottom w:val="single" w:sz="4" w:space="0" w:color="auto"/>
              <w:right w:val="single" w:sz="4" w:space="0" w:color="auto"/>
            </w:tcBorders>
          </w:tcPr>
          <w:p w:rsidR="00B236B3" w:rsidRPr="00B02AA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D25D89">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3051EC">
        <w:trPr>
          <w:trHeight w:val="1660"/>
        </w:trPr>
        <w:tc>
          <w:tcPr>
            <w:tcW w:w="1101" w:type="dxa"/>
            <w:tcBorders>
              <w:top w:val="single" w:sz="4" w:space="0" w:color="auto"/>
              <w:left w:val="single" w:sz="4" w:space="0" w:color="auto"/>
              <w:bottom w:val="single" w:sz="4" w:space="0" w:color="auto"/>
              <w:right w:val="single" w:sz="4" w:space="0" w:color="auto"/>
            </w:tcBorders>
          </w:tcPr>
          <w:p w:rsidR="00BD2085" w:rsidRPr="00B02AAA" w:rsidRDefault="00BD2085" w:rsidP="00B02AAA">
            <w:pPr>
              <w:pStyle w:val="a9"/>
              <w:numPr>
                <w:ilvl w:val="0"/>
                <w:numId w:val="24"/>
              </w:num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D25D89">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37632D" w:rsidRPr="00991419" w:rsidRDefault="0037632D" w:rsidP="0037632D">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субстанции </w:t>
            </w:r>
            <w:r w:rsidRPr="00AA794C">
              <w:rPr>
                <w:rFonts w:ascii="Times New Roman" w:hAnsi="Times New Roman" w:cs="Times New Roman"/>
                <w:b/>
                <w:bCs/>
              </w:rPr>
              <w:t xml:space="preserve">Кодеина фосфат </w:t>
            </w:r>
            <w:proofErr w:type="spellStart"/>
            <w:r w:rsidRPr="00AA794C">
              <w:rPr>
                <w:rFonts w:ascii="Times New Roman" w:hAnsi="Times New Roman" w:cs="Times New Roman"/>
                <w:b/>
                <w:bCs/>
              </w:rPr>
              <w:t>гемигидрат</w:t>
            </w:r>
            <w:proofErr w:type="spellEnd"/>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37632D" w:rsidRPr="00991419" w:rsidRDefault="0037632D" w:rsidP="0037632D">
            <w:pPr>
              <w:pStyle w:val="Default"/>
              <w:ind w:left="50"/>
              <w:jc w:val="both"/>
              <w:rPr>
                <w:rFonts w:ascii="Times New Roman" w:hAnsi="Times New Roman" w:cs="Times New Roman"/>
                <w:b/>
                <w:bCs/>
              </w:rPr>
            </w:pPr>
          </w:p>
          <w:p w:rsidR="0037632D" w:rsidRPr="00991419" w:rsidRDefault="0037632D" w:rsidP="0037632D">
            <w:pPr>
              <w:keepNext/>
              <w:keepLines/>
              <w:widowControl w:val="0"/>
              <w:suppressLineNumbers/>
              <w:suppressAutoHyphens/>
              <w:spacing w:after="0" w:line="240" w:lineRule="auto"/>
              <w:ind w:left="50"/>
              <w:jc w:val="both"/>
              <w:rPr>
                <w:rFonts w:ascii="Times New Roman" w:hAnsi="Times New Roman" w:cs="Times New Roman"/>
                <w:sz w:val="24"/>
                <w:szCs w:val="24"/>
              </w:rPr>
            </w:pPr>
            <w:r w:rsidRPr="00991419">
              <w:rPr>
                <w:rFonts w:ascii="Times New Roman" w:hAnsi="Times New Roman" w:cs="Times New Roman"/>
                <w:b/>
                <w:sz w:val="24"/>
                <w:szCs w:val="24"/>
              </w:rPr>
              <w:t xml:space="preserve">Производитель: </w:t>
            </w:r>
            <w:r w:rsidRPr="00C701EF">
              <w:rPr>
                <w:rFonts w:ascii="Times New Roman" w:hAnsi="Times New Roman" w:cs="Times New Roman"/>
                <w:sz w:val="24"/>
                <w:szCs w:val="24"/>
              </w:rPr>
              <w:t>«АЛКАЛОИДА Химический Завод ЗАО», Венгрия</w:t>
            </w:r>
          </w:p>
          <w:p w:rsidR="0037632D" w:rsidRPr="00991419" w:rsidRDefault="0037632D" w:rsidP="0037632D">
            <w:pPr>
              <w:keepNext/>
              <w:keepLines/>
              <w:widowControl w:val="0"/>
              <w:suppressLineNumbers/>
              <w:suppressAutoHyphens/>
              <w:spacing w:after="0" w:line="240" w:lineRule="auto"/>
              <w:ind w:left="50"/>
              <w:jc w:val="both"/>
              <w:rPr>
                <w:rFonts w:ascii="Times New Roman" w:hAnsi="Times New Roman" w:cs="Times New Roman"/>
                <w:b/>
                <w:bCs/>
                <w:sz w:val="24"/>
                <w:szCs w:val="24"/>
              </w:rPr>
            </w:pPr>
          </w:p>
          <w:p w:rsidR="00BD2085" w:rsidRPr="00991419" w:rsidRDefault="0037632D" w:rsidP="0037632D">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991419">
              <w:rPr>
                <w:rFonts w:ascii="Times New Roman" w:hAnsi="Times New Roman" w:cs="Times New Roman"/>
                <w:b/>
                <w:bCs/>
                <w:sz w:val="24"/>
                <w:szCs w:val="24"/>
              </w:rPr>
              <w:t>Количество:</w:t>
            </w:r>
            <w:r w:rsidRPr="00991419">
              <w:rPr>
                <w:rFonts w:ascii="Times New Roman" w:hAnsi="Times New Roman" w:cs="Times New Roman"/>
                <w:bCs/>
                <w:iCs/>
                <w:sz w:val="24"/>
                <w:szCs w:val="24"/>
              </w:rPr>
              <w:t xml:space="preserve"> </w:t>
            </w:r>
            <w:r w:rsidRPr="00C701EF">
              <w:rPr>
                <w:rFonts w:ascii="Times New Roman" w:hAnsi="Times New Roman" w:cs="Times New Roman"/>
                <w:bCs/>
                <w:iCs/>
                <w:sz w:val="24"/>
                <w:szCs w:val="24"/>
              </w:rPr>
              <w:t>25 кг</w:t>
            </w: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D25D89">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D25D89">
            <w:pPr>
              <w:spacing w:after="0" w:line="240" w:lineRule="auto"/>
              <w:ind w:left="34"/>
              <w:rPr>
                <w:rFonts w:ascii="Times New Roman" w:hAnsi="Times New Roman" w:cs="Times New Roman"/>
                <w:sz w:val="24"/>
                <w:szCs w:val="24"/>
              </w:rPr>
            </w:pP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3051EC">
        <w:trPr>
          <w:trHeight w:val="868"/>
        </w:trPr>
        <w:tc>
          <w:tcPr>
            <w:tcW w:w="1101" w:type="dxa"/>
            <w:vMerge w:val="restart"/>
            <w:tcBorders>
              <w:top w:val="single" w:sz="4" w:space="0" w:color="auto"/>
              <w:left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C66294" w:rsidP="00D25D89">
            <w:pPr>
              <w:spacing w:after="0" w:line="240" w:lineRule="auto"/>
              <w:ind w:left="34"/>
              <w:jc w:val="both"/>
              <w:rPr>
                <w:rFonts w:ascii="Times New Roman" w:hAnsi="Times New Roman" w:cs="Times New Roman"/>
                <w:sz w:val="24"/>
                <w:szCs w:val="24"/>
              </w:rPr>
            </w:pPr>
            <w:r w:rsidRPr="00C66294">
              <w:rPr>
                <w:rFonts w:ascii="Times New Roman" w:eastAsia="Times New Roman" w:hAnsi="Times New Roman" w:cs="Times New Roman"/>
                <w:sz w:val="24"/>
                <w:szCs w:val="24"/>
              </w:rPr>
              <w:t xml:space="preserve">Товар поставляется на условиях </w:t>
            </w:r>
            <w:r w:rsidRPr="00C66294">
              <w:rPr>
                <w:rFonts w:ascii="Times New Roman" w:eastAsia="Times New Roman" w:hAnsi="Times New Roman" w:cs="Times New Roman"/>
                <w:sz w:val="24"/>
                <w:szCs w:val="24"/>
                <w:lang w:val="en-US"/>
              </w:rPr>
              <w:t>CIP</w:t>
            </w:r>
            <w:r w:rsidRPr="00C66294">
              <w:rPr>
                <w:rFonts w:ascii="Times New Roman" w:eastAsia="Times New Roman" w:hAnsi="Times New Roman" w:cs="Times New Roman"/>
                <w:sz w:val="24"/>
                <w:szCs w:val="24"/>
              </w:rPr>
              <w:t>-Москва, Российская Федерация, аэропорт Шереметьево, авиатранспортом (ИНКОТЕРМС – 2010)</w:t>
            </w:r>
          </w:p>
        </w:tc>
      </w:tr>
      <w:tr w:rsidR="00B236B3" w:rsidRPr="00B864E4" w:rsidTr="003051EC">
        <w:trPr>
          <w:trHeight w:val="324"/>
        </w:trPr>
        <w:tc>
          <w:tcPr>
            <w:tcW w:w="1101" w:type="dxa"/>
            <w:vMerge/>
            <w:tcBorders>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Default="00C66294" w:rsidP="005C2309">
            <w:pPr>
              <w:tabs>
                <w:tab w:val="num" w:pos="68"/>
              </w:tabs>
              <w:spacing w:after="0" w:line="240" w:lineRule="auto"/>
              <w:jc w:val="both"/>
              <w:rPr>
                <w:rFonts w:ascii="Times New Roman" w:eastAsia="Times New Roman" w:hAnsi="Times New Roman" w:cs="Times New Roman"/>
                <w:sz w:val="24"/>
                <w:szCs w:val="24"/>
              </w:rPr>
            </w:pPr>
            <w:r w:rsidRPr="00C66294">
              <w:rPr>
                <w:rFonts w:ascii="Times New Roman" w:eastAsia="Times New Roman" w:hAnsi="Times New Roman" w:cs="Times New Roman"/>
                <w:sz w:val="24"/>
                <w:szCs w:val="24"/>
              </w:rPr>
              <w:t xml:space="preserve">Поставка Товара производится по письменной Заявке Покупателя одной партией в течение 6 (шести) недель </w:t>
            </w:r>
            <w:proofErr w:type="gramStart"/>
            <w:r w:rsidRPr="00C66294">
              <w:rPr>
                <w:rFonts w:ascii="Times New Roman" w:eastAsia="Times New Roman" w:hAnsi="Times New Roman" w:cs="Times New Roman"/>
                <w:sz w:val="24"/>
                <w:szCs w:val="24"/>
              </w:rPr>
              <w:t>с даты получения</w:t>
            </w:r>
            <w:proofErr w:type="gramEnd"/>
            <w:r w:rsidRPr="00C66294">
              <w:rPr>
                <w:rFonts w:ascii="Times New Roman" w:eastAsia="Times New Roman" w:hAnsi="Times New Roman" w:cs="Times New Roman"/>
                <w:sz w:val="24"/>
                <w:szCs w:val="24"/>
              </w:rPr>
              <w:t xml:space="preserve"> Продавцом от Покупателя оригинала импортного разрешения. Не заказанный </w:t>
            </w:r>
            <w:r w:rsidRPr="00C66294">
              <w:rPr>
                <w:rFonts w:ascii="Times New Roman" w:eastAsia="Times New Roman" w:hAnsi="Times New Roman" w:cs="Times New Roman"/>
                <w:sz w:val="24"/>
                <w:szCs w:val="24"/>
              </w:rPr>
              <w:lastRenderedPageBreak/>
              <w:t>Покупателем Товар не поставляется Поставщиком, а поставленный не принимается и не оплачивается Покупателем.</w:t>
            </w:r>
          </w:p>
          <w:p w:rsidR="00C66294" w:rsidRDefault="00C66294" w:rsidP="005C2309">
            <w:pPr>
              <w:tabs>
                <w:tab w:val="num" w:pos="68"/>
              </w:tabs>
              <w:spacing w:after="0" w:line="240" w:lineRule="auto"/>
              <w:jc w:val="both"/>
              <w:rPr>
                <w:rFonts w:ascii="Times New Roman" w:hAnsi="Times New Roman" w:cs="Times New Roman"/>
                <w:sz w:val="24"/>
                <w:szCs w:val="24"/>
              </w:rPr>
            </w:pPr>
            <w:r w:rsidRPr="00C66294">
              <w:rPr>
                <w:rFonts w:ascii="Times New Roman" w:hAnsi="Times New Roman" w:cs="Times New Roman"/>
                <w:sz w:val="24"/>
                <w:szCs w:val="24"/>
              </w:rPr>
              <w:t>Датой поставки считается дата выпуска Товара в свободное обращение на территорию Российской Федерации, соответствующего по качеству п. 2.1 Контракта, проставленная на штампе декларации на Товары (ДТ).</w:t>
            </w:r>
          </w:p>
          <w:p w:rsidR="00C66294" w:rsidRPr="00967A44" w:rsidRDefault="00C66294" w:rsidP="00C66294">
            <w:pPr>
              <w:tabs>
                <w:tab w:val="num" w:pos="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Срок действия контракта до </w:t>
            </w:r>
            <w:r w:rsidRPr="00C66294">
              <w:rPr>
                <w:rFonts w:ascii="Times New Roman" w:hAnsi="Times New Roman" w:cs="Times New Roman"/>
                <w:sz w:val="24"/>
                <w:szCs w:val="24"/>
              </w:rPr>
              <w:t>«31» декабря 2016 года</w:t>
            </w:r>
            <w:r>
              <w:rPr>
                <w:rFonts w:ascii="Times New Roman" w:hAnsi="Times New Roman" w:cs="Times New Roman"/>
                <w:sz w:val="24"/>
                <w:szCs w:val="24"/>
              </w:rPr>
              <w:t>.</w:t>
            </w:r>
          </w:p>
        </w:tc>
      </w:tr>
      <w:tr w:rsidR="00B236B3" w:rsidRPr="00B864E4" w:rsidTr="003051EC">
        <w:trPr>
          <w:trHeight w:val="682"/>
        </w:trPr>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3"/>
              <w:keepNext w:val="0"/>
              <w:numPr>
                <w:ilvl w:val="0"/>
                <w:numId w:val="24"/>
              </w:numPr>
              <w:spacing w:before="60"/>
              <w:jc w:val="left"/>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B864E4" w:rsidRPr="00B864E4" w:rsidRDefault="00B864E4" w:rsidP="00B864E4">
            <w:pPr>
              <w:autoSpaceDE w:val="0"/>
              <w:autoSpaceDN w:val="0"/>
              <w:adjustRightInd w:val="0"/>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Начальная (максимальная) цена договора составляет: </w:t>
            </w:r>
          </w:p>
          <w:p w:rsidR="00B236B3" w:rsidRPr="00154788" w:rsidRDefault="00C75A87" w:rsidP="00725D83">
            <w:pPr>
              <w:spacing w:after="0" w:line="240" w:lineRule="auto"/>
              <w:jc w:val="both"/>
              <w:rPr>
                <w:rFonts w:ascii="Times New Roman" w:hAnsi="Times New Roman" w:cs="Times New Roman"/>
                <w:b/>
                <w:sz w:val="24"/>
                <w:szCs w:val="24"/>
              </w:rPr>
            </w:pPr>
            <w:r w:rsidRPr="00C75A87">
              <w:rPr>
                <w:rFonts w:ascii="Times New Roman" w:hAnsi="Times New Roman" w:cs="Times New Roman"/>
                <w:b/>
                <w:sz w:val="24"/>
                <w:szCs w:val="24"/>
              </w:rPr>
              <w:t>18 875,00 (Восемнадцать тысяч восемьсот семьдесят пять) Долларов США 00 центов.</w:t>
            </w:r>
          </w:p>
        </w:tc>
      </w:tr>
      <w:tr w:rsidR="00B236B3" w:rsidRPr="00B864E4" w:rsidTr="003051EC">
        <w:trPr>
          <w:trHeight w:val="330"/>
        </w:trPr>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37632D" w:rsidP="00D25D89">
            <w:pPr>
              <w:tabs>
                <w:tab w:val="left" w:pos="993"/>
              </w:tabs>
              <w:spacing w:after="0" w:line="240" w:lineRule="auto"/>
              <w:ind w:left="34"/>
              <w:jc w:val="both"/>
              <w:rPr>
                <w:rFonts w:ascii="Times New Roman" w:hAnsi="Times New Roman" w:cs="Times New Roman"/>
                <w:sz w:val="24"/>
                <w:szCs w:val="24"/>
              </w:rPr>
            </w:pPr>
            <w:r w:rsidRPr="0037632D">
              <w:rPr>
                <w:rFonts w:ascii="Times New Roman" w:hAnsi="Times New Roman" w:cs="Times New Roman"/>
                <w:sz w:val="24"/>
                <w:szCs w:val="24"/>
              </w:rPr>
              <w:t>Стоимость тары, упаковки и маркировки, страховки и доставки до Москвы входит в цену Товара.</w:t>
            </w:r>
          </w:p>
        </w:tc>
      </w:tr>
      <w:tr w:rsidR="00B236B3" w:rsidRPr="00B864E4" w:rsidTr="003051EC">
        <w:trPr>
          <w:trHeight w:val="613"/>
        </w:trPr>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C75A87" w:rsidRDefault="00C75A87" w:rsidP="00C75A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C75A87">
              <w:rPr>
                <w:rFonts w:ascii="Times New Roman" w:hAnsi="Times New Roman" w:cs="Times New Roman"/>
                <w:sz w:val="24"/>
                <w:szCs w:val="24"/>
              </w:rPr>
              <w:t>вансовый платеж в размере 100% (сто процентов) стоимости партии Товара перечисляется в течение 5 (пяти) банковских дней со дня получения счета Покупателем.</w:t>
            </w:r>
          </w:p>
          <w:p w:rsidR="00B236B3" w:rsidRPr="00A42895" w:rsidRDefault="00C75A87" w:rsidP="00A42895">
            <w:pPr>
              <w:spacing w:after="0" w:line="240" w:lineRule="auto"/>
              <w:jc w:val="both"/>
              <w:rPr>
                <w:rFonts w:ascii="Times New Roman" w:hAnsi="Times New Roman" w:cs="Times New Roman"/>
                <w:sz w:val="24"/>
                <w:szCs w:val="24"/>
              </w:rPr>
            </w:pPr>
            <w:r w:rsidRPr="00C75A87">
              <w:rPr>
                <w:rFonts w:ascii="Times New Roman" w:hAnsi="Times New Roman" w:cs="Times New Roman"/>
                <w:sz w:val="24"/>
                <w:szCs w:val="24"/>
              </w:rPr>
              <w:t xml:space="preserve">Если оплата Товара производится авансом и по истечении 60 (шестидесяти) дней </w:t>
            </w:r>
            <w:proofErr w:type="gramStart"/>
            <w:r w:rsidRPr="00C75A87">
              <w:rPr>
                <w:rFonts w:ascii="Times New Roman" w:hAnsi="Times New Roman" w:cs="Times New Roman"/>
                <w:sz w:val="24"/>
                <w:szCs w:val="24"/>
              </w:rPr>
              <w:t>с даты</w:t>
            </w:r>
            <w:proofErr w:type="gramEnd"/>
            <w:r w:rsidRPr="00C75A87">
              <w:rPr>
                <w:rFonts w:ascii="Times New Roma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tc>
      </w:tr>
      <w:tr w:rsidR="00B236B3" w:rsidRPr="00B864E4" w:rsidTr="003051EC">
        <w:trPr>
          <w:trHeight w:val="441"/>
        </w:trPr>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D25D89">
            <w:pPr>
              <w:spacing w:after="0" w:line="240" w:lineRule="auto"/>
              <w:ind w:left="34"/>
              <w:jc w:val="both"/>
              <w:rPr>
                <w:rFonts w:ascii="Times New Roman" w:hAnsi="Times New Roman" w:cs="Times New Roman"/>
                <w:sz w:val="24"/>
                <w:szCs w:val="24"/>
              </w:rPr>
            </w:pPr>
          </w:p>
        </w:tc>
      </w:tr>
      <w:tr w:rsidR="00B236B3" w:rsidRPr="00B864E4" w:rsidTr="003051EC">
        <w:trPr>
          <w:trHeight w:val="1333"/>
        </w:trPr>
        <w:tc>
          <w:tcPr>
            <w:tcW w:w="1101" w:type="dxa"/>
            <w:tcBorders>
              <w:top w:val="single" w:sz="4" w:space="0" w:color="auto"/>
              <w:left w:val="single" w:sz="4" w:space="0" w:color="auto"/>
              <w:bottom w:val="single" w:sz="4" w:space="0" w:color="auto"/>
              <w:right w:val="single" w:sz="4" w:space="0" w:color="auto"/>
            </w:tcBorders>
          </w:tcPr>
          <w:p w:rsidR="00B02AAA" w:rsidRPr="00B864E4" w:rsidRDefault="00B02AAA" w:rsidP="00B02AAA">
            <w:pPr>
              <w:pStyle w:val="a9"/>
              <w:numPr>
                <w:ilvl w:val="0"/>
                <w:numId w:val="24"/>
              </w:numPr>
              <w:spacing w:after="60"/>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на официальном сайте извещения о проведении закупки и документации о закупке</w:t>
            </w: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D25D89">
            <w:pPr>
              <w:spacing w:after="0" w:line="240" w:lineRule="auto"/>
              <w:ind w:left="34"/>
              <w:rPr>
                <w:rFonts w:ascii="Times New Roman" w:hAnsi="Times New Roman" w:cs="Times New Roman"/>
                <w:sz w:val="24"/>
                <w:szCs w:val="24"/>
              </w:rPr>
            </w:pP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D25D89">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D25D89">
            <w:pPr>
              <w:spacing w:after="0" w:line="240" w:lineRule="auto"/>
              <w:ind w:left="34"/>
              <w:rPr>
                <w:rFonts w:ascii="Times New Roman" w:hAnsi="Times New Roman" w:cs="Times New Roman"/>
                <w:sz w:val="24"/>
                <w:szCs w:val="24"/>
              </w:rPr>
            </w:pP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3051EC">
        <w:trPr>
          <w:trHeight w:val="237"/>
        </w:trPr>
        <w:tc>
          <w:tcPr>
            <w:tcW w:w="1101" w:type="dxa"/>
            <w:vMerge w:val="restart"/>
            <w:tcBorders>
              <w:top w:val="single" w:sz="4" w:space="0" w:color="auto"/>
              <w:left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D25D89">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3051EC">
        <w:trPr>
          <w:trHeight w:val="236"/>
        </w:trPr>
        <w:tc>
          <w:tcPr>
            <w:tcW w:w="1101" w:type="dxa"/>
            <w:vMerge/>
            <w:tcBorders>
              <w:left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D25D89">
            <w:pPr>
              <w:spacing w:after="0" w:line="240" w:lineRule="auto"/>
              <w:ind w:left="34"/>
              <w:rPr>
                <w:rFonts w:ascii="Times New Roman" w:hAnsi="Times New Roman" w:cs="Times New Roman"/>
                <w:sz w:val="24"/>
                <w:szCs w:val="24"/>
              </w:rPr>
            </w:pPr>
          </w:p>
        </w:tc>
      </w:tr>
      <w:tr w:rsidR="00B236B3" w:rsidRPr="00B864E4" w:rsidTr="003051EC">
        <w:trPr>
          <w:trHeight w:val="258"/>
        </w:trPr>
        <w:tc>
          <w:tcPr>
            <w:tcW w:w="1101" w:type="dxa"/>
            <w:vMerge/>
            <w:tcBorders>
              <w:left w:val="single" w:sz="4" w:space="0" w:color="auto"/>
              <w:bottom w:val="single" w:sz="4" w:space="0" w:color="auto"/>
              <w:right w:val="single" w:sz="4" w:space="0" w:color="auto"/>
            </w:tcBorders>
          </w:tcPr>
          <w:p w:rsidR="00B236B3" w:rsidRPr="00B864E4"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tabs>
                <w:tab w:val="left" w:pos="165"/>
              </w:tabs>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B236B3" w:rsidRPr="00B864E4" w:rsidTr="003051EC">
        <w:tc>
          <w:tcPr>
            <w:tcW w:w="1101" w:type="dxa"/>
            <w:tcBorders>
              <w:top w:val="single" w:sz="4" w:space="0" w:color="auto"/>
              <w:left w:val="single" w:sz="4" w:space="0" w:color="auto"/>
              <w:bottom w:val="single" w:sz="4" w:space="0" w:color="auto"/>
              <w:right w:val="single" w:sz="4" w:space="0" w:color="auto"/>
            </w:tcBorders>
          </w:tcPr>
          <w:p w:rsidR="00B236B3" w:rsidRPr="00B864E4" w:rsidRDefault="00B236B3" w:rsidP="00B02AAA">
            <w:pPr>
              <w:pStyle w:val="a9"/>
              <w:numPr>
                <w:ilvl w:val="0"/>
                <w:numId w:val="24"/>
              </w:numPr>
              <w:tabs>
                <w:tab w:val="left" w:pos="165"/>
              </w:tabs>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D25D89">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B236B3" w:rsidRPr="00B864E4" w:rsidRDefault="00B236B3" w:rsidP="00D25D89">
            <w:pPr>
              <w:keepNext/>
              <w:keepLines/>
              <w:suppressLineNumbers/>
              <w:suppressAutoHyphens/>
              <w:spacing w:after="0" w:line="240" w:lineRule="auto"/>
              <w:ind w:left="34"/>
              <w:rPr>
                <w:rFonts w:ascii="Times New Roman" w:hAnsi="Times New Roman" w:cs="Times New Roman"/>
                <w:i/>
                <w:sz w:val="24"/>
                <w:szCs w:val="24"/>
              </w:rPr>
            </w:pPr>
          </w:p>
        </w:tc>
      </w:tr>
      <w:tr w:rsidR="00B112C2" w:rsidRPr="00B864E4" w:rsidTr="003051EC">
        <w:trPr>
          <w:trHeight w:val="1577"/>
        </w:trPr>
        <w:tc>
          <w:tcPr>
            <w:tcW w:w="1101" w:type="dxa"/>
            <w:tcBorders>
              <w:top w:val="single" w:sz="4" w:space="0" w:color="auto"/>
              <w:left w:val="single" w:sz="4" w:space="0" w:color="auto"/>
              <w:bottom w:val="single" w:sz="4" w:space="0" w:color="auto"/>
              <w:right w:val="single" w:sz="4" w:space="0" w:color="auto"/>
            </w:tcBorders>
          </w:tcPr>
          <w:p w:rsidR="00B112C2" w:rsidRPr="00B864E4" w:rsidRDefault="00B112C2" w:rsidP="00B02AAA">
            <w:pPr>
              <w:pStyle w:val="a9"/>
              <w:numPr>
                <w:ilvl w:val="0"/>
                <w:numId w:val="24"/>
              </w:numPr>
              <w:tabs>
                <w:tab w:val="left" w:pos="165"/>
              </w:tabs>
              <w:spacing w:after="60"/>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D25D89">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5C2309" w:rsidRPr="005C2309" w:rsidRDefault="005C2309" w:rsidP="005C2309">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112C2" w:rsidRPr="00B864E4" w:rsidRDefault="005C2309" w:rsidP="005C2309">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112C2" w:rsidRPr="00C75A87" w:rsidTr="003051EC">
        <w:trPr>
          <w:trHeight w:val="835"/>
        </w:trPr>
        <w:tc>
          <w:tcPr>
            <w:tcW w:w="1101" w:type="dxa"/>
            <w:tcBorders>
              <w:top w:val="single" w:sz="4" w:space="0" w:color="auto"/>
              <w:left w:val="single" w:sz="4" w:space="0" w:color="auto"/>
              <w:bottom w:val="single" w:sz="4" w:space="0" w:color="auto"/>
              <w:right w:val="single" w:sz="4" w:space="0" w:color="auto"/>
            </w:tcBorders>
          </w:tcPr>
          <w:p w:rsidR="00B112C2" w:rsidRPr="00B864E4" w:rsidRDefault="00B112C2" w:rsidP="00B02AAA">
            <w:pPr>
              <w:pStyle w:val="a9"/>
              <w:numPr>
                <w:ilvl w:val="0"/>
                <w:numId w:val="24"/>
              </w:num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D25D89">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C75A87" w:rsidRPr="00C75A87" w:rsidRDefault="00C75A87" w:rsidP="00C75A87">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5A87">
              <w:rPr>
                <w:rFonts w:ascii="Times New Roman" w:eastAsia="SimSun" w:hAnsi="Times New Roman" w:cs="Times New Roman"/>
                <w:b/>
                <w:kern w:val="2"/>
                <w:sz w:val="24"/>
                <w:szCs w:val="24"/>
              </w:rPr>
              <w:t>«АЛКАЛОИДА Химический Завод ЗАО»</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rPr>
              <w:br/>
              <w:t xml:space="preserve">Венгрия, 4440 г. </w:t>
            </w:r>
            <w:proofErr w:type="spellStart"/>
            <w:r w:rsidRPr="00C75A87">
              <w:rPr>
                <w:rFonts w:ascii="Times New Roman" w:eastAsia="SimSun" w:hAnsi="Times New Roman" w:cs="Times New Roman"/>
                <w:kern w:val="2"/>
                <w:sz w:val="24"/>
                <w:szCs w:val="24"/>
              </w:rPr>
              <w:t>Тисавашвари</w:t>
            </w:r>
            <w:proofErr w:type="spellEnd"/>
            <w:r w:rsidRPr="00C75A87">
              <w:rPr>
                <w:rFonts w:ascii="Times New Roman" w:eastAsia="SimSun" w:hAnsi="Times New Roman" w:cs="Times New Roman"/>
                <w:kern w:val="2"/>
                <w:sz w:val="24"/>
                <w:szCs w:val="24"/>
              </w:rPr>
              <w:t xml:space="preserve">, ул. Я. </w:t>
            </w:r>
            <w:proofErr w:type="spellStart"/>
            <w:r w:rsidRPr="00C75A87">
              <w:rPr>
                <w:rFonts w:ascii="Times New Roman" w:eastAsia="SimSun" w:hAnsi="Times New Roman" w:cs="Times New Roman"/>
                <w:kern w:val="2"/>
                <w:sz w:val="24"/>
                <w:szCs w:val="24"/>
              </w:rPr>
              <w:t>Кабаи</w:t>
            </w:r>
            <w:proofErr w:type="spellEnd"/>
            <w:r w:rsidRPr="00C75A87">
              <w:rPr>
                <w:rFonts w:ascii="Times New Roman" w:eastAsia="SimSun" w:hAnsi="Times New Roman" w:cs="Times New Roman"/>
                <w:kern w:val="2"/>
                <w:sz w:val="24"/>
                <w:szCs w:val="24"/>
              </w:rPr>
              <w:t>, 29</w:t>
            </w:r>
            <w:r w:rsidRPr="00C75A87">
              <w:rPr>
                <w:rFonts w:ascii="Times New Roman" w:eastAsia="SimSun" w:hAnsi="Times New Roman" w:cs="Times New Roman"/>
                <w:kern w:val="2"/>
                <w:sz w:val="24"/>
                <w:szCs w:val="24"/>
              </w:rPr>
              <w:br/>
              <w:t xml:space="preserve">Банковские реквизиты: </w:t>
            </w:r>
          </w:p>
          <w:p w:rsidR="00C06D42" w:rsidRPr="00C75A87" w:rsidRDefault="00C75A87" w:rsidP="00C75A87">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5A87">
              <w:rPr>
                <w:rFonts w:ascii="Times New Roman" w:eastAsia="SimSun" w:hAnsi="Times New Roman" w:cs="Times New Roman"/>
                <w:kern w:val="2"/>
                <w:sz w:val="24"/>
                <w:szCs w:val="24"/>
                <w:lang w:val="en-US"/>
              </w:rPr>
              <w:t>ING</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BANK</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N</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V</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Hungarian</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Branch</w:t>
            </w:r>
            <w:r w:rsidRPr="00C75A87">
              <w:rPr>
                <w:rFonts w:ascii="Times New Roman" w:eastAsia="SimSun" w:hAnsi="Times New Roman" w:cs="Times New Roman"/>
                <w:kern w:val="2"/>
                <w:sz w:val="24"/>
                <w:szCs w:val="24"/>
              </w:rPr>
              <w:t xml:space="preserve">, </w:t>
            </w:r>
            <w:proofErr w:type="spellStart"/>
            <w:r w:rsidRPr="00C75A87">
              <w:rPr>
                <w:rFonts w:ascii="Times New Roman" w:eastAsia="SimSun" w:hAnsi="Times New Roman" w:cs="Times New Roman"/>
                <w:kern w:val="2"/>
                <w:sz w:val="24"/>
                <w:szCs w:val="24"/>
                <w:lang w:val="en-US"/>
              </w:rPr>
              <w:t>Dozsa</w:t>
            </w:r>
            <w:proofErr w:type="spellEnd"/>
            <w:r w:rsidRPr="00C75A87">
              <w:rPr>
                <w:rFonts w:ascii="Times New Roman" w:eastAsia="SimSun" w:hAnsi="Times New Roman" w:cs="Times New Roman"/>
                <w:kern w:val="2"/>
                <w:sz w:val="24"/>
                <w:szCs w:val="24"/>
              </w:rPr>
              <w:t xml:space="preserve"> </w:t>
            </w:r>
            <w:proofErr w:type="spellStart"/>
            <w:r w:rsidRPr="00C75A87">
              <w:rPr>
                <w:rFonts w:ascii="Times New Roman" w:eastAsia="SimSun" w:hAnsi="Times New Roman" w:cs="Times New Roman"/>
                <w:kern w:val="2"/>
                <w:sz w:val="24"/>
                <w:szCs w:val="24"/>
                <w:lang w:val="en-US"/>
              </w:rPr>
              <w:t>Gyorgy</w:t>
            </w:r>
            <w:proofErr w:type="spellEnd"/>
            <w:r w:rsidRPr="00C75A87">
              <w:rPr>
                <w:rFonts w:ascii="Times New Roman" w:eastAsia="SimSun" w:hAnsi="Times New Roman" w:cs="Times New Roman"/>
                <w:kern w:val="2"/>
                <w:sz w:val="24"/>
                <w:szCs w:val="24"/>
              </w:rPr>
              <w:t xml:space="preserve"> </w:t>
            </w:r>
            <w:proofErr w:type="spellStart"/>
            <w:r w:rsidRPr="00C75A87">
              <w:rPr>
                <w:rFonts w:ascii="Times New Roman" w:eastAsia="SimSun" w:hAnsi="Times New Roman" w:cs="Times New Roman"/>
                <w:kern w:val="2"/>
                <w:sz w:val="24"/>
                <w:szCs w:val="24"/>
                <w:lang w:val="en-US"/>
              </w:rPr>
              <w:t>ut</w:t>
            </w:r>
            <w:proofErr w:type="spellEnd"/>
            <w:r w:rsidRPr="00C75A87">
              <w:rPr>
                <w:rFonts w:ascii="Times New Roman" w:eastAsia="SimSun" w:hAnsi="Times New Roman" w:cs="Times New Roman"/>
                <w:kern w:val="2"/>
                <w:sz w:val="24"/>
                <w:szCs w:val="24"/>
              </w:rPr>
              <w:t>. 84/</w:t>
            </w:r>
            <w:r w:rsidRPr="00C75A87">
              <w:rPr>
                <w:rFonts w:ascii="Times New Roman" w:eastAsia="SimSun" w:hAnsi="Times New Roman" w:cs="Times New Roman"/>
                <w:kern w:val="2"/>
                <w:sz w:val="24"/>
                <w:szCs w:val="24"/>
                <w:lang w:val="en-US"/>
              </w:rPr>
              <w:t>B</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H</w:t>
            </w:r>
            <w:r w:rsidRPr="00C75A87">
              <w:rPr>
                <w:rFonts w:ascii="Times New Roman" w:eastAsia="SimSun" w:hAnsi="Times New Roman" w:cs="Times New Roman"/>
                <w:kern w:val="2"/>
                <w:sz w:val="24"/>
                <w:szCs w:val="24"/>
              </w:rPr>
              <w:t xml:space="preserve"> – 1068, Будапешт, Венгрия</w:t>
            </w:r>
            <w:r w:rsidRPr="00C75A87">
              <w:rPr>
                <w:rFonts w:ascii="Times New Roman" w:eastAsia="SimSun" w:hAnsi="Times New Roman" w:cs="Times New Roman"/>
                <w:kern w:val="2"/>
                <w:sz w:val="24"/>
                <w:szCs w:val="24"/>
              </w:rPr>
              <w:br/>
              <w:t xml:space="preserve">Счет №: </w:t>
            </w:r>
            <w:r w:rsidRPr="00C75A87">
              <w:rPr>
                <w:rFonts w:ascii="Times New Roman" w:eastAsia="SimSun" w:hAnsi="Times New Roman" w:cs="Times New Roman"/>
                <w:kern w:val="2"/>
                <w:sz w:val="24"/>
                <w:szCs w:val="24"/>
              </w:rPr>
              <w:br/>
            </w:r>
            <w:r w:rsidRPr="00C75A87">
              <w:rPr>
                <w:rFonts w:ascii="Times New Roman" w:eastAsia="SimSun" w:hAnsi="Times New Roman" w:cs="Times New Roman"/>
                <w:kern w:val="2"/>
                <w:sz w:val="24"/>
                <w:szCs w:val="24"/>
                <w:lang w:val="en-US"/>
              </w:rPr>
              <w:t>HU</w:t>
            </w:r>
            <w:r w:rsidRPr="00C75A87">
              <w:rPr>
                <w:rFonts w:ascii="Times New Roman" w:eastAsia="SimSun" w:hAnsi="Times New Roman" w:cs="Times New Roman"/>
                <w:kern w:val="2"/>
                <w:sz w:val="24"/>
                <w:szCs w:val="24"/>
              </w:rPr>
              <w:t xml:space="preserve"> 03 13701017 0620700900000000</w:t>
            </w:r>
            <w:r>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rPr>
              <w:t xml:space="preserve">Код </w:t>
            </w:r>
            <w:r w:rsidRPr="00C75A87">
              <w:rPr>
                <w:rFonts w:ascii="Times New Roman" w:eastAsia="SimSun" w:hAnsi="Times New Roman" w:cs="Times New Roman"/>
                <w:kern w:val="2"/>
                <w:sz w:val="24"/>
                <w:szCs w:val="24"/>
                <w:lang w:val="en-US"/>
              </w:rPr>
              <w:t>SWIFT</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INGB</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HU</w:t>
            </w:r>
            <w:r w:rsidRPr="00C75A87">
              <w:rPr>
                <w:rFonts w:ascii="Times New Roman" w:eastAsia="SimSun" w:hAnsi="Times New Roman" w:cs="Times New Roman"/>
                <w:kern w:val="2"/>
                <w:sz w:val="24"/>
                <w:szCs w:val="24"/>
              </w:rPr>
              <w:t xml:space="preserve"> </w:t>
            </w:r>
            <w:r w:rsidRPr="00C75A87">
              <w:rPr>
                <w:rFonts w:ascii="Times New Roman" w:eastAsia="SimSun" w:hAnsi="Times New Roman" w:cs="Times New Roman"/>
                <w:kern w:val="2"/>
                <w:sz w:val="24"/>
                <w:szCs w:val="24"/>
                <w:lang w:val="en-US"/>
              </w:rPr>
              <w:t>HB</w:t>
            </w:r>
          </w:p>
        </w:tc>
      </w:tr>
    </w:tbl>
    <w:p w:rsidR="00FB2D00" w:rsidRDefault="00FB2D00"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Default="00C75A87" w:rsidP="00434579">
      <w:pPr>
        <w:pStyle w:val="af4"/>
        <w:tabs>
          <w:tab w:val="num" w:pos="3969"/>
        </w:tabs>
        <w:suppressAutoHyphens/>
        <w:ind w:right="-1"/>
        <w:jc w:val="left"/>
      </w:pPr>
    </w:p>
    <w:p w:rsidR="00C75A87" w:rsidRPr="00C75A87" w:rsidRDefault="00C75A87" w:rsidP="00434579">
      <w:pPr>
        <w:pStyle w:val="af4"/>
        <w:tabs>
          <w:tab w:val="num" w:pos="3969"/>
        </w:tabs>
        <w:suppressAutoHyphens/>
        <w:ind w:right="-1"/>
        <w:jc w:val="left"/>
      </w:pPr>
    </w:p>
    <w:p w:rsidR="00D25D89" w:rsidRPr="008A6F02" w:rsidRDefault="00035BF5" w:rsidP="008A6F02">
      <w:pPr>
        <w:pStyle w:val="af4"/>
        <w:numPr>
          <w:ilvl w:val="0"/>
          <w:numId w:val="2"/>
        </w:numPr>
        <w:tabs>
          <w:tab w:val="clear" w:pos="3582"/>
          <w:tab w:val="num" w:pos="0"/>
          <w:tab w:val="num" w:pos="3969"/>
        </w:tabs>
        <w:suppressAutoHyphens/>
        <w:ind w:left="0" w:right="-1" w:firstLine="0"/>
        <w:rPr>
          <w:lang w:val="en-US"/>
        </w:rPr>
      </w:pPr>
      <w:r w:rsidRPr="00C75A87">
        <w:lastRenderedPageBreak/>
        <w:t xml:space="preserve"> </w:t>
      </w:r>
      <w:r w:rsidR="00D25D89" w:rsidRPr="008A6F02">
        <w:t>ПРОЕКТ ДОГОВОРА</w:t>
      </w:r>
    </w:p>
    <w:p w:rsidR="004F3B4B" w:rsidRDefault="004F3B4B" w:rsidP="008A6F02">
      <w:pPr>
        <w:pStyle w:val="af4"/>
        <w:tabs>
          <w:tab w:val="num" w:pos="3969"/>
        </w:tabs>
        <w:suppressAutoHyphens/>
        <w:ind w:right="-1"/>
      </w:pPr>
    </w:p>
    <w:tbl>
      <w:tblPr>
        <w:tblW w:w="10490" w:type="dxa"/>
        <w:tblInd w:w="-34" w:type="dxa"/>
        <w:tblLayout w:type="fixed"/>
        <w:tblLook w:val="01E0"/>
      </w:tblPr>
      <w:tblGrid>
        <w:gridCol w:w="5246"/>
        <w:gridCol w:w="5244"/>
      </w:tblGrid>
      <w:tr w:rsidR="00C701EF" w:rsidRPr="00C701EF" w:rsidTr="00C701EF">
        <w:tc>
          <w:tcPr>
            <w:tcW w:w="5246" w:type="dxa"/>
          </w:tcPr>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 xml:space="preserve">КОНТРАКТ </w:t>
            </w:r>
            <w:bookmarkStart w:id="12" w:name="OCRUncertain002"/>
            <w:r w:rsidRPr="00C701EF">
              <w:rPr>
                <w:rFonts w:ascii="Times New Roman" w:eastAsia="SimSun" w:hAnsi="Times New Roman" w:cs="Times New Roman"/>
                <w:b/>
                <w:sz w:val="24"/>
                <w:szCs w:val="24"/>
              </w:rPr>
              <w:t>№</w:t>
            </w:r>
            <w:bookmarkEnd w:id="12"/>
            <w:r w:rsidRPr="00C701EF">
              <w:rPr>
                <w:rFonts w:ascii="Times New Roman" w:eastAsia="SimSun" w:hAnsi="Times New Roman" w:cs="Times New Roman"/>
                <w:b/>
                <w:sz w:val="24"/>
                <w:szCs w:val="24"/>
              </w:rPr>
              <w:t xml:space="preserve"> __________</w:t>
            </w:r>
          </w:p>
          <w:p w:rsidR="00C701EF" w:rsidRPr="00C701EF" w:rsidRDefault="00C701EF" w:rsidP="00C701EF">
            <w:pPr>
              <w:spacing w:after="0" w:line="240" w:lineRule="auto"/>
              <w:jc w:val="center"/>
              <w:rPr>
                <w:rFonts w:ascii="Times New Roman" w:eastAsia="SimSun" w:hAnsi="Times New Roman" w:cs="Times New Roman"/>
                <w:b/>
                <w:sz w:val="24"/>
                <w:szCs w:val="24"/>
              </w:rPr>
            </w:pPr>
          </w:p>
        </w:tc>
        <w:tc>
          <w:tcPr>
            <w:tcW w:w="5244" w:type="dxa"/>
          </w:tcPr>
          <w:p w:rsidR="00C701EF" w:rsidRPr="00C701EF" w:rsidRDefault="00C701EF" w:rsidP="00C701EF">
            <w:pPr>
              <w:spacing w:after="0" w:line="240" w:lineRule="auto"/>
              <w:jc w:val="center"/>
              <w:rPr>
                <w:rFonts w:ascii="Times New Roman" w:eastAsia="SimSun" w:hAnsi="Times New Roman" w:cs="Times New Roman"/>
                <w:b/>
                <w:sz w:val="24"/>
                <w:szCs w:val="24"/>
              </w:rPr>
            </w:pPr>
            <w:r w:rsidRPr="00C701EF">
              <w:rPr>
                <w:rFonts w:ascii="Times New Roman" w:eastAsia="SimSun" w:hAnsi="Times New Roman" w:cs="Times New Roman"/>
                <w:b/>
                <w:sz w:val="24"/>
                <w:szCs w:val="24"/>
                <w:lang w:val="en-US"/>
              </w:rPr>
              <w:t>CONTRACT №</w:t>
            </w:r>
            <w:r w:rsidRPr="00C701EF">
              <w:rPr>
                <w:rFonts w:ascii="Times New Roman" w:eastAsia="SimSun" w:hAnsi="Times New Roman" w:cs="Times New Roman"/>
                <w:b/>
                <w:sz w:val="24"/>
                <w:szCs w:val="24"/>
              </w:rPr>
              <w:t xml:space="preserve"> __________</w:t>
            </w:r>
          </w:p>
          <w:p w:rsidR="00C701EF" w:rsidRPr="00C701EF" w:rsidRDefault="00C701EF" w:rsidP="00C701EF">
            <w:pPr>
              <w:spacing w:after="0" w:line="240" w:lineRule="auto"/>
              <w:rPr>
                <w:rFonts w:ascii="Times New Roman" w:eastAsia="SimSun" w:hAnsi="Times New Roman" w:cs="Times New Roman"/>
                <w:b/>
                <w:sz w:val="24"/>
                <w:szCs w:val="24"/>
              </w:rPr>
            </w:pPr>
          </w:p>
        </w:tc>
      </w:tr>
      <w:tr w:rsidR="00C701EF" w:rsidRPr="00C66294" w:rsidTr="00C701EF">
        <w:trPr>
          <w:trHeight w:val="1434"/>
        </w:trPr>
        <w:tc>
          <w:tcPr>
            <w:tcW w:w="5246" w:type="dxa"/>
          </w:tcPr>
          <w:p w:rsidR="00C701EF" w:rsidRPr="00C701EF" w:rsidRDefault="00C701EF" w:rsidP="00C701EF">
            <w:pPr>
              <w:tabs>
                <w:tab w:val="left" w:pos="2586"/>
              </w:tabs>
              <w:spacing w:after="0" w:line="240" w:lineRule="auto"/>
              <w:rPr>
                <w:rFonts w:ascii="Times New Roman" w:eastAsia="SimSun" w:hAnsi="Times New Roman" w:cs="Times New Roman"/>
                <w:sz w:val="24"/>
                <w:szCs w:val="24"/>
              </w:rPr>
            </w:pPr>
            <w:r w:rsidRPr="00C701EF">
              <w:rPr>
                <w:rFonts w:ascii="Times New Roman" w:eastAsia="SimSun" w:hAnsi="Times New Roman" w:cs="Times New Roman"/>
                <w:sz w:val="24"/>
                <w:szCs w:val="24"/>
              </w:rPr>
              <w:t>г. Москва</w:t>
            </w:r>
            <w:r w:rsidRPr="00C701EF">
              <w:rPr>
                <w:rFonts w:ascii="Times New Roman" w:eastAsia="SimSun" w:hAnsi="Times New Roman" w:cs="Times New Roman"/>
                <w:sz w:val="24"/>
                <w:szCs w:val="24"/>
              </w:rPr>
              <w:tab/>
              <w:t>«___»___________20__</w:t>
            </w:r>
          </w:p>
          <w:p w:rsidR="00C701EF" w:rsidRPr="00C701EF" w:rsidRDefault="00C701EF" w:rsidP="00C701EF">
            <w:pPr>
              <w:spacing w:after="0" w:line="240" w:lineRule="auto"/>
              <w:rPr>
                <w:rFonts w:ascii="Times New Roman" w:eastAsia="SimSun" w:hAnsi="Times New Roman" w:cs="Times New Roman"/>
                <w:sz w:val="24"/>
                <w:szCs w:val="24"/>
              </w:rPr>
            </w:pPr>
          </w:p>
          <w:p w:rsidR="00C701EF" w:rsidRPr="00C701EF" w:rsidRDefault="00C701EF" w:rsidP="00C701EF">
            <w:pPr>
              <w:spacing w:after="0" w:line="240" w:lineRule="auto"/>
              <w:jc w:val="both"/>
              <w:rPr>
                <w:rFonts w:ascii="Times New Roman" w:eastAsia="SimSun" w:hAnsi="Times New Roman" w:cs="Times New Roman"/>
                <w:sz w:val="24"/>
                <w:szCs w:val="24"/>
              </w:rPr>
            </w:pPr>
            <w:bookmarkStart w:id="13" w:name="OCRUncertain008"/>
            <w:r w:rsidRPr="00C701EF">
              <w:rPr>
                <w:rFonts w:ascii="Times New Roman" w:eastAsia="SimSun" w:hAnsi="Times New Roman" w:cs="Times New Roman"/>
                <w:sz w:val="24"/>
                <w:szCs w:val="24"/>
              </w:rPr>
              <w:t xml:space="preserve">«АЛКАЛОИДА Химический Завод ЗАО» (Венгрия), в лице Генерального директора </w:t>
            </w:r>
            <w:proofErr w:type="spellStart"/>
            <w:r w:rsidRPr="00C701EF">
              <w:rPr>
                <w:rFonts w:ascii="Times New Roman" w:eastAsia="SimSun" w:hAnsi="Times New Roman" w:cs="Times New Roman"/>
                <w:sz w:val="24"/>
                <w:szCs w:val="24"/>
              </w:rPr>
              <w:t>Михайя</w:t>
            </w:r>
            <w:proofErr w:type="spellEnd"/>
            <w:r w:rsidRPr="00C701EF">
              <w:rPr>
                <w:rFonts w:ascii="Times New Roman" w:eastAsia="SimSun" w:hAnsi="Times New Roman" w:cs="Times New Roman"/>
                <w:sz w:val="24"/>
                <w:szCs w:val="24"/>
              </w:rPr>
              <w:t xml:space="preserve"> </w:t>
            </w:r>
            <w:proofErr w:type="spellStart"/>
            <w:r w:rsidRPr="00C701EF">
              <w:rPr>
                <w:rFonts w:ascii="Times New Roman" w:eastAsia="SimSun" w:hAnsi="Times New Roman" w:cs="Times New Roman"/>
                <w:sz w:val="24"/>
                <w:szCs w:val="24"/>
              </w:rPr>
              <w:t>Касаша</w:t>
            </w:r>
            <w:proofErr w:type="spellEnd"/>
            <w:r w:rsidRPr="00C701EF">
              <w:rPr>
                <w:rFonts w:ascii="Times New Roman" w:eastAsia="SimSun" w:hAnsi="Times New Roman" w:cs="Times New Roman"/>
                <w:sz w:val="24"/>
                <w:szCs w:val="24"/>
              </w:rPr>
              <w:t>, действующего в соответствии с выпиской из торгового реестра от 12.05.2015, именуемое в дальнейшем</w:t>
            </w:r>
            <w:bookmarkEnd w:id="13"/>
            <w:r w:rsidRPr="00C701EF">
              <w:rPr>
                <w:rFonts w:ascii="Times New Roman" w:eastAsia="SimSun" w:hAnsi="Times New Roman" w:cs="Times New Roman"/>
                <w:sz w:val="24"/>
                <w:szCs w:val="24"/>
              </w:rPr>
              <w:t xml:space="preserve"> «Продавец», с одной стороны,</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и ФГУП «Московский эндокринный завод» (Россия) в лице</w:t>
            </w:r>
            <w:bookmarkStart w:id="14" w:name="OCRUncertain017"/>
            <w:r w:rsidRPr="00C701EF">
              <w:rPr>
                <w:rFonts w:ascii="Times New Roman" w:eastAsia="SimSun" w:hAnsi="Times New Roman" w:cs="Times New Roman"/>
                <w:sz w:val="24"/>
                <w:szCs w:val="24"/>
              </w:rPr>
              <w:t xml:space="preserve"> заместителя директора по снабжению В.Н. Ибрагимова,</w:t>
            </w:r>
            <w:bookmarkEnd w:id="14"/>
            <w:r w:rsidRPr="00C701EF">
              <w:rPr>
                <w:rFonts w:ascii="Times New Roman" w:eastAsia="SimSun" w:hAnsi="Times New Roman" w:cs="Times New Roman"/>
                <w:sz w:val="24"/>
                <w:szCs w:val="24"/>
              </w:rPr>
              <w:t xml:space="preserve"> действующего на основании </w:t>
            </w:r>
            <w:bookmarkStart w:id="15" w:name="OCRUncertain018"/>
            <w:r w:rsidRPr="00C701EF">
              <w:rPr>
                <w:rFonts w:ascii="Times New Roman" w:eastAsia="SimSun" w:hAnsi="Times New Roman" w:cs="Times New Roman"/>
                <w:sz w:val="24"/>
                <w:szCs w:val="24"/>
              </w:rPr>
              <w:t>Доверенности № 203/15 от 09.10.2015,</w:t>
            </w:r>
            <w:bookmarkEnd w:id="15"/>
            <w:r w:rsidRPr="00C701EF">
              <w:rPr>
                <w:rFonts w:ascii="Times New Roman" w:eastAsia="SimSun" w:hAnsi="Times New Roman" w:cs="Times New Roman"/>
                <w:sz w:val="24"/>
                <w:szCs w:val="24"/>
              </w:rPr>
              <w:t xml:space="preserve"> именуемое в дальнейшем «Покупатель» с другой стороны, именуемые далее совместно «Стороны», а по отдельности «Сторона»,</w:t>
            </w:r>
          </w:p>
          <w:p w:rsidR="00C701EF" w:rsidRPr="00C701EF" w:rsidRDefault="00C701EF" w:rsidP="00C701EF">
            <w:pPr>
              <w:spacing w:after="0" w:line="240" w:lineRule="auto"/>
              <w:jc w:val="both"/>
              <w:rPr>
                <w:rFonts w:ascii="Times New Roman" w:eastAsia="SimSun" w:hAnsi="Times New Roman" w:cs="Times New Roman"/>
                <w:sz w:val="10"/>
                <w:szCs w:val="10"/>
              </w:rPr>
            </w:pPr>
          </w:p>
          <w:p w:rsidR="00C701EF" w:rsidRPr="00C701EF" w:rsidRDefault="00C701EF" w:rsidP="00C701EF">
            <w:pPr>
              <w:tabs>
                <w:tab w:val="left" w:pos="2586"/>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по результатам проведения __________________, объявленной Извещением о закупке от </w:t>
            </w:r>
            <w:r w:rsidRPr="00C701EF">
              <w:rPr>
                <w:rFonts w:ascii="Times New Roman" w:eastAsia="Calibri" w:hAnsi="Times New Roman" w:cs="Times New Roman"/>
                <w:sz w:val="24"/>
                <w:szCs w:val="24"/>
              </w:rPr>
              <w:t>«___» __________ 20__</w:t>
            </w:r>
            <w:r w:rsidRPr="00C701EF">
              <w:rPr>
                <w:rFonts w:ascii="Times New Roman" w:eastAsia="SimSun" w:hAnsi="Times New Roman" w:cs="Times New Roman"/>
                <w:sz w:val="24"/>
                <w:szCs w:val="24"/>
              </w:rPr>
              <w:t xml:space="preserve"> № __________ на основании протокола заседания Закупочной комиссии ФГУП «Московский эндокринный завод» от </w:t>
            </w:r>
            <w:r w:rsidRPr="00C701EF">
              <w:rPr>
                <w:rFonts w:ascii="Times New Roman" w:eastAsia="Calibri" w:hAnsi="Times New Roman" w:cs="Times New Roman"/>
                <w:sz w:val="24"/>
                <w:szCs w:val="24"/>
              </w:rPr>
              <w:t>«___» __________ 20__</w:t>
            </w:r>
            <w:r w:rsidRPr="00C701EF">
              <w:rPr>
                <w:rFonts w:ascii="Times New Roman" w:eastAsia="SimSun" w:hAnsi="Times New Roman" w:cs="Times New Roman"/>
                <w:sz w:val="24"/>
                <w:szCs w:val="24"/>
              </w:rPr>
              <w:t xml:space="preserve"> № __________, заключили настоящий Контракт о нижеследующем:</w:t>
            </w:r>
          </w:p>
          <w:p w:rsidR="00C701EF" w:rsidRPr="00C701EF" w:rsidRDefault="00C701EF" w:rsidP="00C701EF">
            <w:pPr>
              <w:spacing w:after="0" w:line="240" w:lineRule="auto"/>
              <w:jc w:val="both"/>
              <w:rPr>
                <w:rFonts w:ascii="Times New Roman" w:eastAsia="SimSun" w:hAnsi="Times New Roman" w:cs="Times New Roman"/>
                <w:b/>
                <w:sz w:val="24"/>
                <w:szCs w:val="24"/>
              </w:rPr>
            </w:pPr>
          </w:p>
        </w:tc>
        <w:tc>
          <w:tcPr>
            <w:tcW w:w="5244" w:type="dxa"/>
          </w:tcPr>
          <w:p w:rsidR="00C701EF" w:rsidRPr="00C701EF" w:rsidRDefault="00C701EF" w:rsidP="00C701EF">
            <w:pPr>
              <w:tabs>
                <w:tab w:val="left" w:pos="2585"/>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Moscow</w:t>
            </w:r>
            <w:r w:rsidRPr="00C701EF">
              <w:rPr>
                <w:rFonts w:ascii="Times New Roman" w:eastAsia="SimSun" w:hAnsi="Times New Roman" w:cs="Times New Roman"/>
                <w:sz w:val="24"/>
                <w:szCs w:val="24"/>
                <w:lang w:val="en-US"/>
              </w:rPr>
              <w:tab/>
              <w:t>«___»___________20__</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 xml:space="preserve">“ALKALOIDA Chemical Company </w:t>
            </w:r>
            <w:proofErr w:type="spellStart"/>
            <w:r w:rsidRPr="00C701EF">
              <w:rPr>
                <w:rFonts w:ascii="Times New Roman" w:eastAsia="SimSun" w:hAnsi="Times New Roman" w:cs="Times New Roman"/>
                <w:sz w:val="24"/>
                <w:szCs w:val="24"/>
                <w:lang w:val="en-US"/>
              </w:rPr>
              <w:t>Zrt</w:t>
            </w:r>
            <w:proofErr w:type="spellEnd"/>
            <w:r w:rsidRPr="00C701EF">
              <w:rPr>
                <w:rFonts w:ascii="Times New Roman" w:eastAsia="SimSun" w:hAnsi="Times New Roman" w:cs="Times New Roman"/>
                <w:sz w:val="24"/>
                <w:szCs w:val="24"/>
                <w:lang w:val="en-US"/>
              </w:rPr>
              <w:t xml:space="preserve">.” (Hungary) represented by General Manager </w:t>
            </w:r>
            <w:proofErr w:type="spellStart"/>
            <w:r w:rsidRPr="00C701EF">
              <w:rPr>
                <w:rFonts w:ascii="Times New Roman" w:eastAsia="SimSun" w:hAnsi="Times New Roman" w:cs="Times New Roman"/>
                <w:sz w:val="24"/>
                <w:szCs w:val="24"/>
                <w:lang w:val="en-US"/>
              </w:rPr>
              <w:t>Mihaly</w:t>
            </w:r>
            <w:proofErr w:type="spellEnd"/>
            <w:r w:rsidRPr="00C701EF">
              <w:rPr>
                <w:rFonts w:ascii="Times New Roman" w:eastAsia="SimSun" w:hAnsi="Times New Roman" w:cs="Times New Roman"/>
                <w:sz w:val="24"/>
                <w:szCs w:val="24"/>
                <w:lang w:val="en-US"/>
              </w:rPr>
              <w:t xml:space="preserve"> </w:t>
            </w:r>
            <w:proofErr w:type="spellStart"/>
            <w:r w:rsidRPr="00C701EF">
              <w:rPr>
                <w:rFonts w:ascii="Times New Roman" w:eastAsia="SimSun" w:hAnsi="Times New Roman" w:cs="Times New Roman"/>
                <w:sz w:val="24"/>
                <w:szCs w:val="24"/>
                <w:lang w:val="en-US"/>
              </w:rPr>
              <w:t>Kaszas</w:t>
            </w:r>
            <w:proofErr w:type="spellEnd"/>
            <w:r w:rsidRPr="00C701EF">
              <w:rPr>
                <w:rFonts w:ascii="Times New Roman" w:eastAsia="SimSun" w:hAnsi="Times New Roman" w:cs="Times New Roman"/>
                <w:sz w:val="24"/>
                <w:szCs w:val="24"/>
                <w:lang w:val="en-US"/>
              </w:rPr>
              <w:t xml:space="preserve"> acting in accordance with the Extract from Commercial </w:t>
            </w:r>
            <w:proofErr w:type="spellStart"/>
            <w:r w:rsidRPr="00C701EF">
              <w:rPr>
                <w:rFonts w:ascii="Times New Roman" w:eastAsia="SimSun" w:hAnsi="Times New Roman" w:cs="Times New Roman"/>
                <w:sz w:val="24"/>
                <w:szCs w:val="24"/>
                <w:lang w:val="en-US"/>
              </w:rPr>
              <w:t>Regisrter</w:t>
            </w:r>
            <w:proofErr w:type="spellEnd"/>
            <w:r w:rsidRPr="00C701EF">
              <w:rPr>
                <w:rFonts w:ascii="Times New Roman" w:eastAsia="SimSun" w:hAnsi="Times New Roman" w:cs="Times New Roman"/>
                <w:sz w:val="24"/>
                <w:szCs w:val="24"/>
                <w:lang w:val="en-US"/>
              </w:rPr>
              <w:t xml:space="preserve"> dated 12.05.2015, hereinafter referred to as the “Seller”, on the one part, </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 xml:space="preserve">and </w:t>
            </w:r>
            <w:r w:rsidRPr="00C701EF">
              <w:rPr>
                <w:rFonts w:ascii="Times New Roman" w:eastAsia="SimSun" w:hAnsi="Times New Roman" w:cs="Times New Roman"/>
                <w:sz w:val="24"/>
                <w:szCs w:val="24"/>
                <w:lang w:val="en-GB"/>
              </w:rPr>
              <w:t>FSUE “Moscow Endocrine Plant”</w:t>
            </w:r>
            <w:r w:rsidRPr="00C701EF">
              <w:rPr>
                <w:rFonts w:ascii="Times New Roman" w:eastAsia="SimSun" w:hAnsi="Times New Roman" w:cs="Times New Roman"/>
                <w:sz w:val="24"/>
                <w:szCs w:val="24"/>
                <w:lang w:val="en-US"/>
              </w:rPr>
              <w:t xml:space="preserve"> (Russia), represented by Deputy Director for Procurement V.N. </w:t>
            </w:r>
            <w:proofErr w:type="spellStart"/>
            <w:r w:rsidRPr="00C701EF">
              <w:rPr>
                <w:rFonts w:ascii="Times New Roman" w:eastAsia="SimSun" w:hAnsi="Times New Roman" w:cs="Times New Roman"/>
                <w:sz w:val="24"/>
                <w:szCs w:val="24"/>
                <w:lang w:val="en-US"/>
              </w:rPr>
              <w:t>Ibragimov</w:t>
            </w:r>
            <w:proofErr w:type="spellEnd"/>
            <w:r w:rsidRPr="00C701EF">
              <w:rPr>
                <w:rFonts w:ascii="Times New Roman" w:eastAsia="SimSun" w:hAnsi="Times New Roman" w:cs="Times New Roman"/>
                <w:sz w:val="24"/>
                <w:szCs w:val="24"/>
                <w:lang w:val="en-US"/>
              </w:rPr>
              <w:t xml:space="preserve"> acting on the basis of Power of Attorney № 203/15 of 09.10.2015, hereinafter referred to as the “Buyer”, on the other part, hereinafter collectively referred to as the “Parties” and separately as the “Party”,</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10"/>
                <w:szCs w:val="10"/>
                <w:lang w:val="en-US"/>
              </w:rPr>
            </w:pPr>
          </w:p>
          <w:p w:rsidR="00C701EF" w:rsidRPr="00C701EF" w:rsidRDefault="00C701EF" w:rsidP="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 xml:space="preserve">based on the results of __________________, announced by Procurement notices of «___» __________ 20__ № __________ on the basis of the meeting minutes of Procurement Commission of </w:t>
            </w:r>
            <w:r w:rsidRPr="00C701EF">
              <w:rPr>
                <w:rFonts w:ascii="Times New Roman" w:eastAsia="SimSun" w:hAnsi="Times New Roman" w:cs="Times New Roman"/>
                <w:sz w:val="24"/>
                <w:szCs w:val="24"/>
                <w:lang w:val="en-GB"/>
              </w:rPr>
              <w:t>FSUE “Moscow Endocrine Plant”</w:t>
            </w:r>
            <w:r w:rsidRPr="00C701EF">
              <w:rPr>
                <w:rFonts w:ascii="Times New Roman" w:eastAsia="SimSun" w:hAnsi="Times New Roman" w:cs="Times New Roman"/>
                <w:sz w:val="24"/>
                <w:szCs w:val="24"/>
                <w:lang w:val="en-US"/>
              </w:rPr>
              <w:t xml:space="preserve"> «___» __________ 20__ № __________, have concluded the present Contract as follows:</w:t>
            </w:r>
          </w:p>
          <w:p w:rsidR="00C701EF" w:rsidRPr="00C701EF" w:rsidRDefault="00C701EF" w:rsidP="00C701EF">
            <w:pPr>
              <w:spacing w:after="0" w:line="240" w:lineRule="auto"/>
              <w:jc w:val="both"/>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numPr>
                <w:ilvl w:val="0"/>
                <w:numId w:val="37"/>
              </w:numPr>
              <w:tabs>
                <w:tab w:val="left" w:pos="548"/>
              </w:tabs>
              <w:spacing w:after="0" w:line="240" w:lineRule="auto"/>
              <w:ind w:left="34" w:firstLine="0"/>
              <w:contextualSpacing/>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Предмет Контракта</w:t>
            </w:r>
          </w:p>
          <w:p w:rsidR="00C701EF" w:rsidRPr="00C701EF" w:rsidRDefault="00C701EF" w:rsidP="00C701EF">
            <w:pPr>
              <w:tabs>
                <w:tab w:val="left" w:pos="548"/>
              </w:tabs>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1.1.</w:t>
            </w:r>
            <w:r w:rsidRPr="00C701EF">
              <w:rPr>
                <w:rFonts w:ascii="Times New Roman" w:eastAsia="SimSun" w:hAnsi="Times New Roman" w:cs="Times New Roman"/>
                <w:sz w:val="24"/>
                <w:szCs w:val="24"/>
              </w:rPr>
              <w:tab/>
              <w:t xml:space="preserve">Продавец продает фармацевтическую субстанцию Кодеина фосфат </w:t>
            </w:r>
            <w:proofErr w:type="spellStart"/>
            <w:r w:rsidRPr="00C701EF">
              <w:rPr>
                <w:rFonts w:ascii="Times New Roman" w:eastAsia="SimSun" w:hAnsi="Times New Roman" w:cs="Times New Roman"/>
                <w:sz w:val="24"/>
                <w:szCs w:val="24"/>
              </w:rPr>
              <w:t>гемигидрат</w:t>
            </w:r>
            <w:proofErr w:type="spellEnd"/>
            <w:r w:rsidRPr="00C701EF">
              <w:rPr>
                <w:rFonts w:ascii="Times New Roman" w:eastAsia="SimSun" w:hAnsi="Times New Roman" w:cs="Times New Roman"/>
                <w:sz w:val="24"/>
                <w:szCs w:val="24"/>
              </w:rPr>
              <w:t>, производства «АЛКАЛОИДА Химический Завод ЗАО», Венгрия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C701EF" w:rsidRPr="00C701EF" w:rsidRDefault="00C701EF" w:rsidP="00C701EF">
            <w:pPr>
              <w:autoSpaceDE w:val="0"/>
              <w:autoSpaceDN w:val="0"/>
              <w:adjustRightInd w:val="0"/>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78"/>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1.2.</w:t>
            </w:r>
            <w:r w:rsidRPr="00C701EF">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48"/>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2.</w:t>
            </w:r>
            <w:r w:rsidRPr="00C701EF">
              <w:rPr>
                <w:rFonts w:ascii="Times New Roman" w:eastAsia="SimSun" w:hAnsi="Times New Roman" w:cs="Times New Roman"/>
                <w:b/>
                <w:sz w:val="24"/>
                <w:szCs w:val="24"/>
              </w:rPr>
              <w:tab/>
              <w:t>Качество Товара</w:t>
            </w:r>
          </w:p>
          <w:p w:rsidR="00C701EF" w:rsidRPr="00C701EF" w:rsidRDefault="00C701EF" w:rsidP="00C701E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2.1.</w:t>
            </w:r>
            <w:r w:rsidRPr="00C701EF">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proofErr w:type="gramStart"/>
            <w:r w:rsidRPr="00C701EF">
              <w:rPr>
                <w:rFonts w:ascii="Times New Roman" w:eastAsia="SimSun" w:hAnsi="Times New Roman" w:cs="Times New Roman"/>
                <w:sz w:val="24"/>
                <w:szCs w:val="24"/>
              </w:rPr>
              <w:t>П</w:t>
            </w:r>
            <w:proofErr w:type="gramEnd"/>
            <w:r w:rsidRPr="00C701EF">
              <w:rPr>
                <w:rFonts w:ascii="Times New Roman" w:eastAsia="SimSun" w:hAnsi="Times New Roman" w:cs="Times New Roman"/>
                <w:sz w:val="24"/>
                <w:szCs w:val="24"/>
              </w:rPr>
              <w:t xml:space="preserve"> N015637/01-180810.</w:t>
            </w:r>
          </w:p>
          <w:p w:rsidR="00C701EF" w:rsidRPr="00C701EF" w:rsidRDefault="00C701EF" w:rsidP="00C701E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48"/>
              </w:tabs>
              <w:spacing w:after="0" w:line="240" w:lineRule="auto"/>
              <w:ind w:left="34"/>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2.2.</w:t>
            </w:r>
            <w:r w:rsidRPr="00C701EF">
              <w:rPr>
                <w:rFonts w:ascii="Times New Roman" w:eastAsia="SimSun" w:hAnsi="Times New Roman" w:cs="Times New Roman"/>
                <w:sz w:val="24"/>
                <w:szCs w:val="24"/>
              </w:rPr>
              <w:tab/>
              <w:t>Дополнительные требования к качеству Товара:</w:t>
            </w:r>
          </w:p>
          <w:p w:rsidR="00C701EF" w:rsidRPr="00C701EF" w:rsidRDefault="00C701EF" w:rsidP="00C701E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отсутствуют.</w:t>
            </w:r>
          </w:p>
          <w:p w:rsidR="00C701EF" w:rsidRPr="00C701EF" w:rsidRDefault="00C701EF" w:rsidP="00C701E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2.3.</w:t>
            </w:r>
            <w:r w:rsidRPr="00C701EF">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C701EF" w:rsidRPr="00C701EF" w:rsidRDefault="00C701EF" w:rsidP="00C701E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C701EF" w:rsidRPr="00C701EF" w:rsidRDefault="00C701EF" w:rsidP="00C701E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2.3.</w:t>
            </w:r>
            <w:r w:rsidRPr="00C701EF">
              <w:rPr>
                <w:rFonts w:ascii="Times New Roman" w:eastAsia="SimSun" w:hAnsi="Times New Roman" w:cs="Times New Roman"/>
                <w:sz w:val="24"/>
                <w:szCs w:val="24"/>
              </w:rPr>
              <w:tab/>
              <w:t>Остаточный срок годности Товара на дату поставки должен составлять не менее 80 (восьмидесяти) % от срока годности, указанного на стандартной упаковке производителя.</w:t>
            </w:r>
          </w:p>
          <w:p w:rsidR="00C701EF" w:rsidRPr="00C701EF" w:rsidRDefault="00C701EF" w:rsidP="00C701E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Продавец может поставить Товар со сроком годности менее</w:t>
            </w:r>
            <w:r w:rsidRPr="00C701EF">
              <w:rPr>
                <w:rFonts w:ascii="Times New Roman" w:eastAsia="SimSun" w:hAnsi="Times New Roman" w:cs="Times New Roman"/>
                <w:sz w:val="24"/>
                <w:szCs w:val="24"/>
                <w:lang w:val="lv-LV"/>
              </w:rPr>
              <w:t xml:space="preserve"> </w:t>
            </w:r>
            <w:r w:rsidRPr="00C701EF">
              <w:rPr>
                <w:rFonts w:ascii="Times New Roman" w:eastAsia="SimSun" w:hAnsi="Times New Roman" w:cs="Times New Roman"/>
                <w:sz w:val="24"/>
                <w:szCs w:val="24"/>
              </w:rPr>
              <w:t>80 (восьмидесяти) % только с письменного согласия Покупателя.</w:t>
            </w:r>
          </w:p>
          <w:p w:rsidR="00C701EF" w:rsidRPr="00C701EF" w:rsidRDefault="00C701EF" w:rsidP="00C701EF">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C701EF" w:rsidRPr="00C701EF" w:rsidRDefault="00C701EF" w:rsidP="00C701EF">
            <w:pPr>
              <w:tabs>
                <w:tab w:val="left" w:pos="537"/>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lastRenderedPageBreak/>
              <w:t>1.</w:t>
            </w:r>
            <w:r w:rsidRPr="00C701EF">
              <w:rPr>
                <w:rFonts w:ascii="Times New Roman" w:eastAsia="SimSun" w:hAnsi="Times New Roman" w:cs="Times New Roman"/>
                <w:b/>
                <w:sz w:val="24"/>
                <w:szCs w:val="24"/>
                <w:lang w:val="en-US"/>
              </w:rPr>
              <w:tab/>
              <w:t>Subject of the Contract</w:t>
            </w:r>
          </w:p>
          <w:p w:rsidR="00C701EF" w:rsidRPr="00C701EF" w:rsidRDefault="00C701EF" w:rsidP="00C701EF">
            <w:pPr>
              <w:tabs>
                <w:tab w:val="left" w:pos="552"/>
              </w:tabs>
              <w:autoSpaceDE w:val="0"/>
              <w:autoSpaceDN w:val="0"/>
              <w:adjustRightInd w:val="0"/>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1.1.</w:t>
            </w:r>
            <w:r w:rsidRPr="00C701EF">
              <w:rPr>
                <w:rFonts w:ascii="Times New Roman" w:eastAsia="SimSun" w:hAnsi="Times New Roman" w:cs="Times New Roman"/>
                <w:sz w:val="24"/>
                <w:szCs w:val="24"/>
                <w:lang w:val="en-US"/>
              </w:rPr>
              <w:tab/>
              <w:t xml:space="preserve">The </w:t>
            </w:r>
            <w:r w:rsidRPr="00C701EF">
              <w:rPr>
                <w:rFonts w:ascii="Times New Roman" w:eastAsia="SimSun" w:hAnsi="Times New Roman" w:cs="Times New Roman"/>
                <w:sz w:val="24"/>
                <w:szCs w:val="24"/>
                <w:lang w:val="en-GB"/>
              </w:rPr>
              <w:t xml:space="preserve">Seller sells pharmaceutical substance </w:t>
            </w:r>
            <w:r w:rsidRPr="00C701EF">
              <w:rPr>
                <w:rFonts w:ascii="Times New Roman" w:eastAsia="SimSun" w:hAnsi="Times New Roman" w:cs="Times New Roman"/>
                <w:sz w:val="24"/>
                <w:szCs w:val="24"/>
                <w:lang w:val="en-US"/>
              </w:rPr>
              <w:t xml:space="preserve">Codeine phosphate </w:t>
            </w:r>
            <w:proofErr w:type="spellStart"/>
            <w:r w:rsidRPr="00C701EF">
              <w:rPr>
                <w:rFonts w:ascii="Times New Roman" w:eastAsia="SimSun" w:hAnsi="Times New Roman" w:cs="Times New Roman"/>
                <w:sz w:val="24"/>
                <w:szCs w:val="24"/>
                <w:lang w:val="en-US"/>
              </w:rPr>
              <w:t>hemihydrate</w:t>
            </w:r>
            <w:proofErr w:type="spellEnd"/>
            <w:r w:rsidRPr="00C701EF">
              <w:rPr>
                <w:rFonts w:ascii="Times New Roman" w:eastAsia="SimSun" w:hAnsi="Times New Roman" w:cs="Times New Roman"/>
                <w:sz w:val="24"/>
                <w:szCs w:val="24"/>
                <w:lang w:val="en-US"/>
              </w:rPr>
              <w:t xml:space="preserve"> produced by “ALKALOIDA Chemical Company </w:t>
            </w:r>
            <w:proofErr w:type="spellStart"/>
            <w:r w:rsidRPr="00C701EF">
              <w:rPr>
                <w:rFonts w:ascii="Times New Roman" w:eastAsia="SimSun" w:hAnsi="Times New Roman" w:cs="Times New Roman"/>
                <w:sz w:val="24"/>
                <w:szCs w:val="24"/>
                <w:lang w:val="en-US"/>
              </w:rPr>
              <w:t>Zrt</w:t>
            </w:r>
            <w:proofErr w:type="spellEnd"/>
            <w:r w:rsidRPr="00C701EF">
              <w:rPr>
                <w:rFonts w:ascii="Times New Roman" w:eastAsia="SimSun" w:hAnsi="Times New Roman" w:cs="Times New Roman"/>
                <w:sz w:val="24"/>
                <w:szCs w:val="24"/>
                <w:lang w:val="en-US"/>
              </w:rPr>
              <w:t>.”, Hungary</w:t>
            </w:r>
            <w:r w:rsidRPr="00C701EF">
              <w:rPr>
                <w:rFonts w:ascii="Times New Roman" w:eastAsia="SimSun" w:hAnsi="Times New Roman" w:cs="Times New Roman"/>
                <w:sz w:val="24"/>
                <w:szCs w:val="24"/>
                <w:lang w:val="en-GB"/>
              </w:rPr>
              <w:t xml:space="preserve"> (hereinafter referred to as the “Goods”) according to the Specification </w:t>
            </w: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GB"/>
              </w:rPr>
              <w:t xml:space="preserve">Annex </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1 to the present Contract)</w:t>
            </w:r>
            <w:r w:rsidRPr="00C701EF">
              <w:rPr>
                <w:rFonts w:ascii="Times New Roman" w:eastAsia="SimSun" w:hAnsi="Times New Roman" w:cs="Times New Roman"/>
                <w:sz w:val="24"/>
                <w:szCs w:val="24"/>
                <w:lang w:val="en-US"/>
              </w:rPr>
              <w:t xml:space="preserve"> and t</w:t>
            </w:r>
            <w:r w:rsidRPr="00C701EF">
              <w:rPr>
                <w:rFonts w:ascii="Times New Roman" w:eastAsia="SimSun" w:hAnsi="Times New Roman" w:cs="Times New Roman"/>
                <w:sz w:val="24"/>
                <w:szCs w:val="24"/>
                <w:lang w:val="en-GB"/>
              </w:rPr>
              <w:t xml:space="preserve">he Buyer undertakes to pay for the mentioned Goods and organize </w:t>
            </w:r>
            <w:r w:rsidRPr="00C701EF">
              <w:rPr>
                <w:rFonts w:ascii="Times New Roman" w:eastAsia="SimSun" w:hAnsi="Times New Roman" w:cs="Times New Roman"/>
                <w:sz w:val="24"/>
                <w:szCs w:val="24"/>
                <w:lang w:val="en-US"/>
              </w:rPr>
              <w:t>their</w:t>
            </w:r>
            <w:r w:rsidRPr="00C701EF">
              <w:rPr>
                <w:rFonts w:ascii="Times New Roman" w:eastAsia="SimSun" w:hAnsi="Times New Roman" w:cs="Times New Roman"/>
                <w:sz w:val="24"/>
                <w:szCs w:val="24"/>
                <w:lang w:val="en-GB"/>
              </w:rPr>
              <w:t xml:space="preserve"> receipt.</w:t>
            </w:r>
          </w:p>
          <w:p w:rsidR="00C701EF" w:rsidRPr="00C701EF" w:rsidRDefault="00C701EF" w:rsidP="00C701EF">
            <w:pPr>
              <w:autoSpaceDE w:val="0"/>
              <w:autoSpaceDN w:val="0"/>
              <w:adjustRightInd w:val="0"/>
              <w:spacing w:after="0" w:line="240" w:lineRule="auto"/>
              <w:jc w:val="both"/>
              <w:rPr>
                <w:rFonts w:ascii="Times New Roman" w:eastAsia="SimSun" w:hAnsi="Times New Roman" w:cs="Times New Roman"/>
                <w:sz w:val="24"/>
                <w:szCs w:val="24"/>
                <w:lang w:val="en-US"/>
              </w:rPr>
            </w:pPr>
          </w:p>
          <w:p w:rsidR="00C701EF" w:rsidRPr="00C701EF" w:rsidRDefault="00C701EF" w:rsidP="00C701EF">
            <w:pPr>
              <w:autoSpaceDE w:val="0"/>
              <w:autoSpaceDN w:val="0"/>
              <w:adjustRightInd w:val="0"/>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600"/>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1.2.</w:t>
            </w:r>
            <w:r w:rsidRPr="00C701EF">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37"/>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2.</w:t>
            </w:r>
            <w:r w:rsidRPr="00C701EF">
              <w:rPr>
                <w:rFonts w:ascii="Times New Roman" w:eastAsia="SimSun" w:hAnsi="Times New Roman" w:cs="Times New Roman"/>
                <w:b/>
                <w:sz w:val="24"/>
                <w:szCs w:val="24"/>
                <w:lang w:val="en-US"/>
              </w:rPr>
              <w:tab/>
              <w:t>Quality of the Goods</w:t>
            </w:r>
          </w:p>
          <w:p w:rsidR="00C701EF" w:rsidRPr="00C701EF" w:rsidRDefault="00C701EF" w:rsidP="00C701EF">
            <w:pPr>
              <w:tabs>
                <w:tab w:val="left" w:pos="537"/>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2.1.</w:t>
            </w:r>
            <w:r w:rsidRPr="00C701EF">
              <w:rPr>
                <w:rFonts w:ascii="Times New Roman" w:eastAsia="SimSun" w:hAnsi="Times New Roman" w:cs="Times New Roman"/>
                <w:sz w:val="24"/>
                <w:szCs w:val="24"/>
                <w:lang w:val="en-US"/>
              </w:rPr>
              <w:tab/>
              <w:t>The quality of the Goods must be confirmed by certificate of analysis issued by the manufacturing plant and conform to the requirements of Normative documentation ND П N015637/01-180810.</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2.2.</w:t>
            </w:r>
            <w:r w:rsidRPr="00C701EF">
              <w:rPr>
                <w:rFonts w:ascii="Times New Roman" w:eastAsia="SimSun" w:hAnsi="Times New Roman" w:cs="Times New Roman"/>
                <w:sz w:val="24"/>
                <w:szCs w:val="24"/>
                <w:lang w:val="en-US"/>
              </w:rPr>
              <w:tab/>
            </w:r>
            <w:r w:rsidRPr="00C701EF">
              <w:rPr>
                <w:rFonts w:ascii="Times New Roman" w:eastAsia="SimSun" w:hAnsi="Times New Roman" w:cs="Times New Roman"/>
                <w:color w:val="000000"/>
                <w:sz w:val="24"/>
                <w:szCs w:val="24"/>
                <w:lang w:val="en-US"/>
              </w:rPr>
              <w:t>Additional requirements to the quality of the Goods: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 xml:space="preserve">- </w:t>
            </w:r>
            <w:proofErr w:type="gramStart"/>
            <w:r w:rsidRPr="00C701EF">
              <w:rPr>
                <w:rFonts w:ascii="Times New Roman" w:eastAsia="SimSun" w:hAnsi="Times New Roman" w:cs="Times New Roman"/>
                <w:sz w:val="24"/>
                <w:szCs w:val="24"/>
                <w:lang w:val="en-US"/>
              </w:rPr>
              <w:t>absent</w:t>
            </w:r>
            <w:proofErr w:type="gramEnd"/>
            <w:r w:rsidRPr="00C701EF">
              <w:rPr>
                <w:rFonts w:ascii="Times New Roman" w:eastAsia="SimSun" w:hAnsi="Times New Roman" w:cs="Times New Roman"/>
                <w:sz w:val="24"/>
                <w:szCs w:val="24"/>
                <w:lang w:val="en-US"/>
              </w:rPr>
              <w:t>.</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2.3.</w:t>
            </w:r>
            <w:r w:rsidRPr="00C701EF">
              <w:rPr>
                <w:rFonts w:ascii="Times New Roman" w:eastAsia="SimSun" w:hAnsi="Times New Roman" w:cs="Times New Roman"/>
                <w:sz w:val="24"/>
                <w:szCs w:val="24"/>
                <w:lang w:val="en-US"/>
              </w:rPr>
              <w:tab/>
              <w:t>The Seller shall notify the Buyer about any changes in the normative documentation in accordance with which the Goods are produced, the Seller shall notify the Buyer about these changes by fax or by e-mail not later than 3 (three) calendar days from the moment of their approval.</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2.3.</w:t>
            </w:r>
            <w:r w:rsidRPr="00C701EF">
              <w:rPr>
                <w:rFonts w:ascii="Times New Roman" w:eastAsia="SimSun" w:hAnsi="Times New Roman" w:cs="Times New Roman"/>
                <w:sz w:val="24"/>
                <w:szCs w:val="24"/>
                <w:lang w:val="en-US"/>
              </w:rPr>
              <w:tab/>
              <w:t>The remaining shelf life of the Goods at the time of delivery shall be at least 80 (eighty) % of the total shelf life indicated on the manufacturer's standard packaging.</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The Seller may deliver the Goods with shelf life below 80 (eighty) % only with the written consent of the Buyer.</w:t>
            </w:r>
          </w:p>
          <w:p w:rsidR="00C701EF" w:rsidRPr="00C701EF" w:rsidRDefault="00C701EF" w:rsidP="00C701EF">
            <w:pPr>
              <w:autoSpaceDE w:val="0"/>
              <w:autoSpaceDN w:val="0"/>
              <w:adjustRightInd w:val="0"/>
              <w:spacing w:after="0" w:line="240" w:lineRule="auto"/>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lastRenderedPageBreak/>
              <w:t>3.</w:t>
            </w:r>
            <w:bookmarkStart w:id="16" w:name="OCRUncertain019"/>
            <w:r w:rsidRPr="00C701EF">
              <w:rPr>
                <w:rFonts w:ascii="Times New Roman" w:eastAsia="SimSun" w:hAnsi="Times New Roman" w:cs="Times New Roman"/>
                <w:b/>
                <w:sz w:val="24"/>
                <w:szCs w:val="24"/>
              </w:rPr>
              <w:tab/>
              <w:t>Ц</w:t>
            </w:r>
            <w:bookmarkEnd w:id="16"/>
            <w:r w:rsidRPr="00C701EF">
              <w:rPr>
                <w:rFonts w:ascii="Times New Roman" w:eastAsia="SimSun" w:hAnsi="Times New Roman" w:cs="Times New Roman"/>
                <w:b/>
                <w:sz w:val="24"/>
                <w:szCs w:val="24"/>
              </w:rPr>
              <w:t>ена Товара и общая сумма Контракта</w:t>
            </w:r>
          </w:p>
          <w:p w:rsidR="00C701EF" w:rsidRPr="00C701EF" w:rsidRDefault="00C701EF" w:rsidP="00C701EF">
            <w:pPr>
              <w:spacing w:after="0" w:line="240" w:lineRule="auto"/>
              <w:jc w:val="both"/>
              <w:rPr>
                <w:rFonts w:ascii="Times New Roman" w:eastAsia="SimSun" w:hAnsi="Times New Roman" w:cs="Times New Roman"/>
                <w:b/>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3.1.</w:t>
            </w:r>
            <w:r w:rsidRPr="00C701EF">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C701EF">
              <w:rPr>
                <w:rFonts w:ascii="Times New Roman" w:eastAsia="SimSun" w:hAnsi="Times New Roman" w:cs="Times New Roman"/>
                <w:sz w:val="24"/>
                <w:szCs w:val="24"/>
                <w:lang w:val="en-US"/>
              </w:rPr>
              <w:t>CIP</w:t>
            </w:r>
            <w:r w:rsidRPr="00C701EF">
              <w:rPr>
                <w:rFonts w:ascii="Times New Roman" w:eastAsia="SimSun" w:hAnsi="Times New Roman" w:cs="Times New Roman"/>
                <w:sz w:val="24"/>
                <w:szCs w:val="24"/>
              </w:rPr>
              <w:t>-Москва, Российская Федерация, аэропорт Шереметьево, авиатранспортом (ИНКОТЕРМС – 2010).</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3.2.</w:t>
            </w:r>
            <w:r w:rsidRPr="00C701EF">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3.3.</w:t>
            </w:r>
            <w:r w:rsidRPr="00C701EF">
              <w:rPr>
                <w:rFonts w:ascii="Times New Roman" w:eastAsia="SimSun" w:hAnsi="Times New Roman" w:cs="Times New Roman"/>
                <w:sz w:val="24"/>
                <w:szCs w:val="24"/>
              </w:rPr>
              <w:tab/>
              <w:t>Валюта Контракта: Доллар США.</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sz w:val="24"/>
                <w:szCs w:val="24"/>
              </w:rPr>
              <w:t>3.4.</w:t>
            </w:r>
            <w:r w:rsidRPr="00C701EF">
              <w:rPr>
                <w:rFonts w:ascii="Times New Roman" w:eastAsia="SimSun" w:hAnsi="Times New Roman" w:cs="Times New Roman"/>
                <w:sz w:val="24"/>
                <w:szCs w:val="24"/>
              </w:rPr>
              <w:tab/>
              <w:t>Общая стоимость настоящего Контракта составляет 18 875,00 (Восемнадцать тысяч восемьсот семьдесят пять) Долларов США 00 центов</w:t>
            </w:r>
            <w:r w:rsidRPr="00C701EF">
              <w:rPr>
                <w:rFonts w:ascii="Times New Roman" w:eastAsia="SimSun" w:hAnsi="Times New Roman" w:cs="Times New Roman"/>
                <w:b/>
                <w:sz w:val="24"/>
                <w:szCs w:val="24"/>
              </w:rPr>
              <w:t>.</w:t>
            </w:r>
          </w:p>
          <w:p w:rsidR="00C701EF" w:rsidRPr="00C701EF" w:rsidRDefault="00C701EF" w:rsidP="00C701EF">
            <w:pPr>
              <w:spacing w:after="0" w:line="240" w:lineRule="auto"/>
              <w:jc w:val="both"/>
              <w:rPr>
                <w:rFonts w:ascii="Times New Roman" w:eastAsia="SimSun" w:hAnsi="Times New Roman" w:cs="Times New Roman"/>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3.</w:t>
            </w:r>
            <w:r w:rsidRPr="00C701EF">
              <w:rPr>
                <w:rFonts w:ascii="Times New Roman" w:eastAsia="SimSun" w:hAnsi="Times New Roman" w:cs="Times New Roman"/>
                <w:b/>
                <w:sz w:val="24"/>
                <w:szCs w:val="24"/>
                <w:lang w:val="en-US"/>
              </w:rPr>
              <w:tab/>
              <w:t>The Price for the Goods and Total Amount of the Contract</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3.1.</w:t>
            </w:r>
            <w:r w:rsidRPr="00C701EF">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CIP-Moscow, Russian Federation, </w:t>
            </w:r>
            <w:proofErr w:type="spellStart"/>
            <w:r w:rsidRPr="00C701EF">
              <w:rPr>
                <w:rFonts w:ascii="Times New Roman" w:eastAsia="SimSun" w:hAnsi="Times New Roman" w:cs="Times New Roman"/>
                <w:sz w:val="24"/>
                <w:szCs w:val="24"/>
                <w:lang w:val="en-US"/>
              </w:rPr>
              <w:t>Sheremetyevo</w:t>
            </w:r>
            <w:proofErr w:type="spellEnd"/>
            <w:r w:rsidRPr="00C701EF">
              <w:rPr>
                <w:rFonts w:ascii="Times New Roman" w:eastAsia="SimSun" w:hAnsi="Times New Roman" w:cs="Times New Roman"/>
                <w:sz w:val="24"/>
                <w:szCs w:val="24"/>
                <w:lang w:val="en-US"/>
              </w:rPr>
              <w:t xml:space="preserve"> airport, by air </w:t>
            </w:r>
            <w:r w:rsidRPr="00C701EF">
              <w:rPr>
                <w:rFonts w:ascii="Times New Roman" w:eastAsia="SimSun" w:hAnsi="Times New Roman" w:cs="Times New Roman"/>
                <w:sz w:val="24"/>
                <w:szCs w:val="24"/>
                <w:lang w:val="en-GB"/>
              </w:rPr>
              <w:t>(INCOTERMS</w:t>
            </w:r>
            <w:r w:rsidRPr="00C701EF">
              <w:rPr>
                <w:rFonts w:ascii="Times New Roman" w:eastAsia="SimSun" w:hAnsi="Times New Roman" w:cs="Times New Roman"/>
                <w:sz w:val="24"/>
                <w:szCs w:val="24"/>
                <w:lang w:val="en-US"/>
              </w:rPr>
              <w:t xml:space="preserve"> – </w:t>
            </w:r>
            <w:r w:rsidRPr="00C701EF">
              <w:rPr>
                <w:rFonts w:ascii="Times New Roman" w:eastAsia="SimSun" w:hAnsi="Times New Roman" w:cs="Times New Roman"/>
                <w:sz w:val="24"/>
                <w:szCs w:val="24"/>
                <w:lang w:val="en-GB"/>
              </w:rPr>
              <w:t>20</w:t>
            </w:r>
            <w:r w:rsidRPr="00C701EF">
              <w:rPr>
                <w:rFonts w:ascii="Times New Roman" w:eastAsia="SimSun" w:hAnsi="Times New Roman" w:cs="Times New Roman"/>
                <w:sz w:val="24"/>
                <w:szCs w:val="24"/>
                <w:lang w:val="en-US"/>
              </w:rPr>
              <w:t>1</w:t>
            </w:r>
            <w:r w:rsidRPr="00C701EF">
              <w:rPr>
                <w:rFonts w:ascii="Times New Roman" w:eastAsia="SimSun" w:hAnsi="Times New Roman" w:cs="Times New Roman"/>
                <w:sz w:val="24"/>
                <w:szCs w:val="24"/>
                <w:lang w:val="en-GB"/>
              </w:rPr>
              <w:t>0)</w:t>
            </w:r>
            <w:r w:rsidRPr="00C701EF">
              <w:rPr>
                <w:rFonts w:ascii="Times New Roman" w:eastAsia="SimSun" w:hAnsi="Times New Roman" w:cs="Times New Roman"/>
                <w:sz w:val="24"/>
                <w:szCs w:val="24"/>
                <w:lang w:val="en-US"/>
              </w:rPr>
              <w:t xml:space="preserve">. </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3.2.</w:t>
            </w:r>
            <w:r w:rsidRPr="00C701EF">
              <w:rPr>
                <w:rFonts w:ascii="Times New Roman" w:eastAsia="SimSun" w:hAnsi="Times New Roman" w:cs="Times New Roman"/>
                <w:sz w:val="24"/>
                <w:szCs w:val="24"/>
                <w:lang w:val="en-US"/>
              </w:rPr>
              <w:tab/>
              <w:t>The price for the Goods remains fixed during the term of the present Contract.</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3.3.</w:t>
            </w:r>
            <w:r w:rsidRPr="00C701EF">
              <w:rPr>
                <w:rFonts w:ascii="Times New Roman" w:eastAsia="SimSun" w:hAnsi="Times New Roman" w:cs="Times New Roman"/>
                <w:sz w:val="24"/>
                <w:szCs w:val="24"/>
                <w:lang w:val="en-US"/>
              </w:rPr>
              <w:tab/>
              <w:t>Currency of the Contract: US Dollar.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3.4.</w:t>
            </w:r>
            <w:r w:rsidRPr="00C701EF">
              <w:rPr>
                <w:rFonts w:ascii="Times New Roman" w:eastAsia="SimSun" w:hAnsi="Times New Roman" w:cs="Times New Roman"/>
                <w:sz w:val="24"/>
                <w:szCs w:val="24"/>
                <w:lang w:val="en-US"/>
              </w:rPr>
              <w:tab/>
            </w:r>
            <w:r w:rsidRPr="00C701EF">
              <w:rPr>
                <w:rFonts w:ascii="Times New Roman" w:eastAsia="SimSun" w:hAnsi="Times New Roman" w:cs="Times New Roman"/>
                <w:sz w:val="24"/>
                <w:szCs w:val="24"/>
                <w:lang w:val="en-GB"/>
              </w:rPr>
              <w:t>The</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total</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amount</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of</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the</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present</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Contract</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is</w:t>
            </w:r>
            <w:r w:rsidRPr="00C701EF">
              <w:rPr>
                <w:rFonts w:ascii="Times New Roman" w:eastAsia="SimSun" w:hAnsi="Times New Roman" w:cs="Times New Roman"/>
                <w:b/>
                <w:sz w:val="24"/>
                <w:szCs w:val="24"/>
                <w:lang w:val="en-US"/>
              </w:rPr>
              <w:t xml:space="preserve"> </w:t>
            </w:r>
            <w:r w:rsidRPr="00C701EF">
              <w:rPr>
                <w:rFonts w:ascii="Times New Roman" w:eastAsia="SimSun" w:hAnsi="Times New Roman" w:cs="Times New Roman"/>
                <w:sz w:val="24"/>
                <w:szCs w:val="24"/>
                <w:lang w:val="en-US"/>
              </w:rPr>
              <w:t>18 875</w:t>
            </w:r>
            <w:proofErr w:type="gramStart"/>
            <w:r w:rsidRPr="00C701EF">
              <w:rPr>
                <w:rFonts w:ascii="Times New Roman" w:eastAsia="SimSun" w:hAnsi="Times New Roman" w:cs="Times New Roman"/>
                <w:sz w:val="24"/>
                <w:szCs w:val="24"/>
                <w:lang w:val="en-US"/>
              </w:rPr>
              <w:t>,00</w:t>
            </w:r>
            <w:proofErr w:type="gramEnd"/>
            <w:r w:rsidRPr="00C701EF">
              <w:rPr>
                <w:rFonts w:ascii="Times New Roman" w:eastAsia="SimSun" w:hAnsi="Times New Roman" w:cs="Times New Roman"/>
                <w:sz w:val="24"/>
                <w:szCs w:val="24"/>
                <w:lang w:val="en-US"/>
              </w:rPr>
              <w:t xml:space="preserve"> (Eighteen thousand eight hundred seventy five) US Dollars 00 cents</w:t>
            </w:r>
            <w:r w:rsidRPr="00C701EF">
              <w:rPr>
                <w:rFonts w:ascii="Times New Roman" w:eastAsia="SimSun" w:hAnsi="Times New Roman" w:cs="Times New Roman"/>
                <w:b/>
                <w:sz w:val="24"/>
                <w:szCs w:val="24"/>
                <w:lang w:val="en-US"/>
              </w:rPr>
              <w:t>.</w:t>
            </w:r>
          </w:p>
          <w:p w:rsidR="00C701EF" w:rsidRPr="00C701EF" w:rsidRDefault="00C701EF" w:rsidP="00C701EF">
            <w:pPr>
              <w:spacing w:after="0" w:line="240" w:lineRule="auto"/>
              <w:jc w:val="both"/>
              <w:rPr>
                <w:rFonts w:ascii="Times New Roman" w:eastAsia="SimSun" w:hAnsi="Times New Roman" w:cs="Times New Roman"/>
                <w:b/>
                <w:sz w:val="24"/>
                <w:szCs w:val="24"/>
                <w:lang w:val="en-US"/>
              </w:rPr>
            </w:pPr>
          </w:p>
        </w:tc>
      </w:tr>
      <w:tr w:rsidR="00C701EF" w:rsidRPr="00C66294" w:rsidTr="00C701EF">
        <w:trPr>
          <w:trHeight w:val="1178"/>
        </w:trPr>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4.</w:t>
            </w:r>
            <w:r w:rsidRPr="00C701EF">
              <w:rPr>
                <w:rFonts w:ascii="Times New Roman" w:eastAsia="SimSun" w:hAnsi="Times New Roman" w:cs="Times New Roman"/>
                <w:b/>
                <w:sz w:val="24"/>
                <w:szCs w:val="24"/>
              </w:rPr>
              <w:tab/>
            </w:r>
            <w:r w:rsidRPr="00C701EF">
              <w:rPr>
                <w:rFonts w:ascii="Times New Roman" w:eastAsia="SimSun" w:hAnsi="Times New Roman" w:cs="Times New Roman"/>
                <w:b/>
                <w:sz w:val="24"/>
                <w:szCs w:val="24"/>
                <w:lang w:val="en-US"/>
              </w:rPr>
              <w:t>C</w:t>
            </w:r>
            <w:r w:rsidRPr="00C701EF">
              <w:rPr>
                <w:rFonts w:ascii="Times New Roman" w:eastAsia="SimSun" w:hAnsi="Times New Roman" w:cs="Times New Roman"/>
                <w:b/>
                <w:sz w:val="24"/>
                <w:szCs w:val="24"/>
              </w:rPr>
              <w:t>рок и дата поставки</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4.1.</w:t>
            </w:r>
            <w:r w:rsidRPr="00C701EF">
              <w:rPr>
                <w:rFonts w:ascii="Times New Roman" w:eastAsia="SimSun" w:hAnsi="Times New Roman" w:cs="Times New Roman"/>
                <w:sz w:val="24"/>
                <w:szCs w:val="24"/>
              </w:rPr>
              <w:tab/>
              <w:t xml:space="preserve">Поставка Товара производится по письменной Заявке Покупателя одной партией в течение 6 (шести) недель </w:t>
            </w:r>
            <w:proofErr w:type="gramStart"/>
            <w:r w:rsidRPr="00C701EF">
              <w:rPr>
                <w:rFonts w:ascii="Times New Roman" w:eastAsia="SimSun" w:hAnsi="Times New Roman" w:cs="Times New Roman"/>
                <w:sz w:val="24"/>
                <w:szCs w:val="24"/>
              </w:rPr>
              <w:t>с даты получения</w:t>
            </w:r>
            <w:proofErr w:type="gramEnd"/>
            <w:r w:rsidRPr="00C701EF">
              <w:rPr>
                <w:rFonts w:ascii="Times New Roman" w:eastAsia="SimSun" w:hAnsi="Times New Roman" w:cs="Times New Roman"/>
                <w:sz w:val="24"/>
                <w:szCs w:val="24"/>
              </w:rPr>
              <w:t xml:space="preserve"> Продавцом от Покупателя оригинала импортного разрешения. Не заказанный Покупателем Товар не поставляется Поставщиком, а поставленный не принимается и не оплачивается Покупателем.</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lastRenderedPageBreak/>
              <w:t>4.2.</w:t>
            </w:r>
            <w:r w:rsidRPr="00C701EF">
              <w:rPr>
                <w:rFonts w:ascii="Times New Roman" w:eastAsia="SimSun" w:hAnsi="Times New Roman" w:cs="Times New Roman"/>
                <w:sz w:val="24"/>
                <w:szCs w:val="24"/>
              </w:rPr>
              <w:tab/>
              <w:t>Датой поставки считается дата выпуска Товара в свободное обращение на территорию Российской Федерации, соответствующего по качеству п. 2.1 Контракта, проставленная на штампе декларации на Товары (ДТ).</w:t>
            </w:r>
          </w:p>
          <w:p w:rsidR="00C701EF" w:rsidRPr="00C701EF" w:rsidRDefault="00C701EF" w:rsidP="00C701EF">
            <w:pPr>
              <w:spacing w:after="0" w:line="240" w:lineRule="auto"/>
              <w:jc w:val="both"/>
              <w:rPr>
                <w:rFonts w:ascii="Times New Roman" w:eastAsia="SimSun" w:hAnsi="Times New Roman" w:cs="Times New Roman"/>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lastRenderedPageBreak/>
              <w:t>4.</w:t>
            </w:r>
            <w:r w:rsidRPr="00C701EF">
              <w:rPr>
                <w:rFonts w:ascii="Times New Roman" w:eastAsia="SimSun" w:hAnsi="Times New Roman" w:cs="Times New Roman"/>
                <w:b/>
                <w:sz w:val="24"/>
                <w:szCs w:val="24"/>
                <w:lang w:val="en-US"/>
              </w:rPr>
              <w:tab/>
              <w:t>Time and Date of Delivery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4.1.</w:t>
            </w:r>
            <w:r w:rsidRPr="00C701EF">
              <w:rPr>
                <w:rFonts w:ascii="Times New Roman" w:eastAsia="SimSun" w:hAnsi="Times New Roman" w:cs="Times New Roman"/>
                <w:sz w:val="24"/>
                <w:szCs w:val="24"/>
                <w:lang w:val="en-US"/>
              </w:rPr>
              <w:tab/>
              <w:t>The Goods shall be delivered by one lot at the written Order of the Buyer within 6 (six) weeks from the date of receiving by the Seller from the Buyer the original of import permit. The Goods that are not ordered by the Buyer shall not be delivered by the Seller, but if they are delivered, they will not be accepted and not be paid by the Buyer.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4.2.</w:t>
            </w:r>
            <w:r w:rsidRPr="00C701EF">
              <w:rPr>
                <w:rFonts w:ascii="Times New Roman" w:eastAsia="SimSun" w:hAnsi="Times New Roman" w:cs="Times New Roman"/>
                <w:sz w:val="24"/>
                <w:szCs w:val="24"/>
                <w:lang w:val="en-US"/>
              </w:rPr>
              <w:tab/>
              <w:t xml:space="preserve">The date of release of the Goods for free </w:t>
            </w:r>
            <w:r w:rsidRPr="00C701EF">
              <w:rPr>
                <w:rFonts w:ascii="Times New Roman" w:eastAsia="SimSun" w:hAnsi="Times New Roman" w:cs="Times New Roman"/>
                <w:sz w:val="24"/>
                <w:szCs w:val="24"/>
                <w:lang w:val="en-US"/>
              </w:rPr>
              <w:lastRenderedPageBreak/>
              <w:t>circulation within the territory of the Russian Federation is considered as a delivery date, it is written on the stamp of the bill of entry, the quality of the Goods shall conform to clause 2.1 of the Contract.</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tc>
      </w:tr>
      <w:tr w:rsidR="00C701EF" w:rsidRPr="00C66294" w:rsidTr="00C701EF">
        <w:trPr>
          <w:trHeight w:val="1553"/>
        </w:trPr>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lastRenderedPageBreak/>
              <w:t>5.</w:t>
            </w:r>
            <w:r w:rsidRPr="00C701EF">
              <w:rPr>
                <w:rFonts w:ascii="Times New Roman" w:eastAsia="SimSun" w:hAnsi="Times New Roman" w:cs="Times New Roman"/>
                <w:b/>
                <w:sz w:val="24"/>
                <w:szCs w:val="24"/>
              </w:rPr>
              <w:tab/>
              <w:t>Условия поставки</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5.1.</w:t>
            </w:r>
            <w:r w:rsidRPr="00C701EF">
              <w:rPr>
                <w:rFonts w:ascii="Times New Roman" w:eastAsia="SimSun" w:hAnsi="Times New Roman" w:cs="Times New Roman"/>
                <w:sz w:val="24"/>
                <w:szCs w:val="24"/>
              </w:rPr>
              <w:tab/>
              <w:t xml:space="preserve">Страна назначения Товара: </w:t>
            </w:r>
            <w:r w:rsidRPr="00C701EF">
              <w:rPr>
                <w:rFonts w:ascii="Times New Roman" w:eastAsia="SimSun" w:hAnsi="Times New Roman" w:cs="Times New Roman"/>
                <w:sz w:val="24"/>
                <w:szCs w:val="24"/>
                <w:u w:val="single"/>
              </w:rPr>
              <w:t>Российская Федерация.</w:t>
            </w:r>
            <w:r w:rsidRPr="00C701EF">
              <w:rPr>
                <w:rFonts w:ascii="Times New Roman" w:eastAsia="SimSun" w:hAnsi="Times New Roman" w:cs="Times New Roman"/>
                <w:sz w:val="24"/>
                <w:szCs w:val="24"/>
              </w:rPr>
              <w:t xml:space="preserve"> Товар поставляется на условиях </w:t>
            </w:r>
            <w:r w:rsidRPr="00C701EF">
              <w:rPr>
                <w:rFonts w:ascii="Times New Roman" w:eastAsia="SimSun" w:hAnsi="Times New Roman" w:cs="Times New Roman"/>
                <w:sz w:val="24"/>
                <w:szCs w:val="24"/>
                <w:lang w:val="en-US"/>
              </w:rPr>
              <w:t>CIP</w:t>
            </w:r>
            <w:r w:rsidRPr="00C701EF">
              <w:rPr>
                <w:rFonts w:ascii="Times New Roman" w:eastAsia="SimSun" w:hAnsi="Times New Roman" w:cs="Times New Roman"/>
                <w:sz w:val="24"/>
                <w:szCs w:val="24"/>
              </w:rPr>
              <w:t>-Москва, Российская Федерация, аэропорт Шереметьево, авиатранспортом (ИНКОТЕРМС – 2010).</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autoSpaceDE w:val="0"/>
              <w:autoSpaceDN w:val="0"/>
              <w:adjustRightInd w:val="0"/>
              <w:spacing w:after="0" w:line="240" w:lineRule="auto"/>
              <w:rPr>
                <w:rFonts w:ascii="Times New Roman" w:eastAsia="SimSun" w:hAnsi="Times New Roman" w:cs="Times New Roman"/>
                <w:b/>
                <w:sz w:val="24"/>
                <w:szCs w:val="24"/>
              </w:rPr>
            </w:pPr>
            <w:r w:rsidRPr="00C701EF">
              <w:rPr>
                <w:rFonts w:ascii="Times New Roman" w:eastAsia="SimSun" w:hAnsi="Times New Roman" w:cs="Times New Roman"/>
                <w:b/>
                <w:sz w:val="24"/>
                <w:szCs w:val="24"/>
              </w:rPr>
              <w:t>Аэропорт назначения (место назначения):</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Российская Федерация, Москва, аэропорт Шереметьево.</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грузополучателю, указанному в Заявке.</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C701EF">
              <w:rPr>
                <w:rFonts w:ascii="Times New Roman" w:eastAsia="SimSun" w:hAnsi="Times New Roman" w:cs="Times New Roman"/>
                <w:sz w:val="24"/>
                <w:szCs w:val="24"/>
              </w:rPr>
              <w:t>с даты поставки</w:t>
            </w:r>
            <w:proofErr w:type="gramEnd"/>
            <w:r w:rsidRPr="00C701EF">
              <w:rPr>
                <w:rFonts w:ascii="Times New Roman" w:eastAsia="SimSun" w:hAnsi="Times New Roman" w:cs="Times New Roman"/>
                <w:sz w:val="24"/>
                <w:szCs w:val="24"/>
              </w:rPr>
              <w:t xml:space="preserve"> Товара. </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5.2.</w:t>
            </w:r>
            <w:r w:rsidRPr="00C701EF">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48"/>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5.3.</w:t>
            </w:r>
            <w:r w:rsidRPr="00C701EF">
              <w:rPr>
                <w:rFonts w:ascii="Times New Roman" w:eastAsia="SimSun" w:hAnsi="Times New Roman" w:cs="Times New Roman"/>
                <w:sz w:val="24"/>
                <w:szCs w:val="24"/>
              </w:rPr>
              <w:tab/>
              <w:t>Продавец обязан заблаговременно, не менее чем за 24 часа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инвойс (счет);</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сертификат качества завода-изготовителя на каждую серию/партию Товара;</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упаковочный лист.</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w:t>
            </w:r>
            <w:r w:rsidRPr="00C701EF">
              <w:rPr>
                <w:rFonts w:ascii="Times New Roman" w:eastAsia="SimSun" w:hAnsi="Times New Roman" w:cs="Times New Roman"/>
                <w:sz w:val="24"/>
                <w:szCs w:val="24"/>
              </w:rPr>
              <w:lastRenderedPageBreak/>
              <w:t>исправленные документы Покупателю.</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5.4.</w:t>
            </w:r>
            <w:r w:rsidRPr="00C701EF">
              <w:rPr>
                <w:rFonts w:ascii="Times New Roman" w:eastAsia="SimSun" w:hAnsi="Times New Roman" w:cs="Times New Roman"/>
                <w:sz w:val="24"/>
                <w:szCs w:val="24"/>
              </w:rPr>
              <w:tab/>
              <w:t xml:space="preserve">Продавец вместе с Товаром и по факсимильной связи или по почте </w:t>
            </w:r>
            <w:proofErr w:type="gramStart"/>
            <w:r w:rsidRPr="00C701EF">
              <w:rPr>
                <w:rFonts w:ascii="Times New Roman" w:eastAsia="SimSun" w:hAnsi="Times New Roman" w:cs="Times New Roman"/>
                <w:sz w:val="24"/>
                <w:szCs w:val="24"/>
              </w:rPr>
              <w:t>предоставляет Покупателю следующие документы</w:t>
            </w:r>
            <w:proofErr w:type="gramEnd"/>
            <w:r w:rsidRPr="00C701EF">
              <w:rPr>
                <w:rFonts w:ascii="Times New Roman" w:eastAsia="SimSun" w:hAnsi="Times New Roman" w:cs="Times New Roman"/>
                <w:sz w:val="24"/>
                <w:szCs w:val="24"/>
              </w:rPr>
              <w:t>:</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счет – 2 (два) оригинала;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товарно-транспортную накладную;</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авианакладную;</w:t>
            </w:r>
          </w:p>
          <w:p w:rsidR="00C701EF" w:rsidRPr="00C701EF" w:rsidRDefault="00C701EF" w:rsidP="00C701EF">
            <w:pPr>
              <w:tabs>
                <w:tab w:val="left" w:pos="548"/>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сертификат качества завода-изготовителя на каждую серию/партию Товара – 1 (один) оригинал;</w:t>
            </w:r>
          </w:p>
          <w:p w:rsidR="00C701EF" w:rsidRPr="00C701EF" w:rsidRDefault="00C701EF" w:rsidP="00C701EF">
            <w:pPr>
              <w:tabs>
                <w:tab w:val="left" w:pos="548"/>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упаковочный лист – 2 (два) оригинала;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копию страхового полиса;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экспортную декларацию.</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Сертификат качества завода-изготовителя на каждую серию/партию Товара должен предоставляться на русском языке или иметь перевод на русский язык, заверенный производителем.</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5.5.</w:t>
            </w:r>
            <w:r w:rsidRPr="00C701EF">
              <w:rPr>
                <w:rFonts w:ascii="Times New Roman" w:eastAsia="SimSun" w:hAnsi="Times New Roman" w:cs="Times New Roman"/>
                <w:sz w:val="24"/>
                <w:szCs w:val="24"/>
              </w:rPr>
              <w:tab/>
              <w:t>При поставке Товара Продавцом на условиях «</w:t>
            </w:r>
            <w:proofErr w:type="spellStart"/>
            <w:r w:rsidRPr="00C701EF">
              <w:rPr>
                <w:rFonts w:ascii="Times New Roman" w:eastAsia="SimSun" w:hAnsi="Times New Roman" w:cs="Times New Roman"/>
                <w:sz w:val="24"/>
                <w:szCs w:val="24"/>
              </w:rPr>
              <w:t>холодовой</w:t>
            </w:r>
            <w:proofErr w:type="spellEnd"/>
            <w:r w:rsidRPr="00C701EF">
              <w:rPr>
                <w:rFonts w:ascii="Times New Roman" w:eastAsia="SimSun" w:hAnsi="Times New Roman" w:cs="Times New Roman"/>
                <w:sz w:val="24"/>
                <w:szCs w:val="24"/>
              </w:rPr>
              <w:t xml:space="preserve"> цепи» (в том числе </w:t>
            </w:r>
            <w:proofErr w:type="spellStart"/>
            <w:r w:rsidRPr="00C701EF">
              <w:rPr>
                <w:rFonts w:ascii="Times New Roman" w:eastAsia="SimSun" w:hAnsi="Times New Roman" w:cs="Times New Roman"/>
                <w:sz w:val="24"/>
                <w:szCs w:val="24"/>
              </w:rPr>
              <w:t>термоконтейнерами</w:t>
            </w:r>
            <w:proofErr w:type="spellEnd"/>
            <w:r w:rsidRPr="00C701EF">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Доставка Товара на условиях «</w:t>
            </w:r>
            <w:proofErr w:type="spellStart"/>
            <w:r w:rsidRPr="00C701EF">
              <w:rPr>
                <w:rFonts w:ascii="Times New Roman" w:eastAsia="SimSun" w:hAnsi="Times New Roman" w:cs="Times New Roman"/>
                <w:sz w:val="24"/>
                <w:szCs w:val="24"/>
              </w:rPr>
              <w:t>холодовой</w:t>
            </w:r>
            <w:proofErr w:type="spellEnd"/>
            <w:r w:rsidRPr="00C701EF">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C701EF">
              <w:rPr>
                <w:rFonts w:ascii="Times New Roman" w:eastAsia="SimSun" w:hAnsi="Times New Roman" w:cs="Times New Roman"/>
                <w:sz w:val="24"/>
                <w:szCs w:val="24"/>
              </w:rPr>
              <w:t>термоконтейнеров</w:t>
            </w:r>
            <w:proofErr w:type="spellEnd"/>
            <w:r w:rsidRPr="00C701EF">
              <w:rPr>
                <w:rFonts w:ascii="Times New Roman" w:eastAsia="SimSun" w:hAnsi="Times New Roman" w:cs="Times New Roman"/>
                <w:sz w:val="24"/>
                <w:szCs w:val="24"/>
              </w:rPr>
              <w:t xml:space="preserve">. Использование авторефрижератора или </w:t>
            </w:r>
            <w:proofErr w:type="spellStart"/>
            <w:r w:rsidRPr="00C701EF">
              <w:rPr>
                <w:rFonts w:ascii="Times New Roman" w:eastAsia="SimSun" w:hAnsi="Times New Roman" w:cs="Times New Roman"/>
                <w:sz w:val="24"/>
                <w:szCs w:val="24"/>
              </w:rPr>
              <w:t>термоконтейнеров</w:t>
            </w:r>
            <w:proofErr w:type="spellEnd"/>
            <w:r w:rsidRPr="00C701EF">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6.</w:t>
            </w:r>
            <w:r w:rsidRPr="00C701EF">
              <w:rPr>
                <w:rFonts w:ascii="Times New Roman" w:eastAsia="SimSun" w:hAnsi="Times New Roman" w:cs="Times New Roman"/>
                <w:b/>
                <w:sz w:val="24"/>
                <w:szCs w:val="24"/>
              </w:rPr>
              <w:tab/>
              <w:t>Адрес грузополучателя</w:t>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ФГУП «Московский эндокринный завод»</w:t>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Российская Федерация </w:t>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Москва 109052, ул. </w:t>
            </w:r>
            <w:proofErr w:type="spellStart"/>
            <w:r w:rsidRPr="00C701EF">
              <w:rPr>
                <w:rFonts w:ascii="Times New Roman" w:eastAsia="SimSun" w:hAnsi="Times New Roman" w:cs="Times New Roman"/>
                <w:sz w:val="24"/>
                <w:szCs w:val="24"/>
              </w:rPr>
              <w:t>Новохохловская</w:t>
            </w:r>
            <w:proofErr w:type="spellEnd"/>
            <w:r w:rsidRPr="00C701EF">
              <w:rPr>
                <w:rFonts w:ascii="Times New Roman" w:eastAsia="SimSun" w:hAnsi="Times New Roman" w:cs="Times New Roman"/>
                <w:sz w:val="24"/>
                <w:szCs w:val="24"/>
              </w:rPr>
              <w:t>, 25</w:t>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Тел. + 7 495 234 61 92</w:t>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Факс + 7 495 911 42 10</w:t>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bookmarkStart w:id="17" w:name="OCRUncertain027"/>
            <w:r w:rsidRPr="00C701EF">
              <w:rPr>
                <w:rFonts w:ascii="Times New Roman" w:eastAsia="SimSun" w:hAnsi="Times New Roman" w:cs="Times New Roman"/>
                <w:b/>
                <w:sz w:val="24"/>
                <w:szCs w:val="24"/>
              </w:rPr>
              <w:t>7.</w:t>
            </w:r>
            <w:r w:rsidRPr="00C701EF">
              <w:rPr>
                <w:rFonts w:ascii="Times New Roman" w:eastAsia="SimSun" w:hAnsi="Times New Roman" w:cs="Times New Roman"/>
                <w:b/>
                <w:sz w:val="24"/>
                <w:szCs w:val="24"/>
              </w:rPr>
              <w:tab/>
              <w:t>Условия</w:t>
            </w:r>
            <w:bookmarkEnd w:id="17"/>
            <w:r w:rsidRPr="00C701EF">
              <w:rPr>
                <w:rFonts w:ascii="Times New Roman" w:eastAsia="SimSun" w:hAnsi="Times New Roman" w:cs="Times New Roman"/>
                <w:b/>
                <w:sz w:val="24"/>
                <w:szCs w:val="24"/>
              </w:rPr>
              <w:t xml:space="preserve"> платежа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7.1.</w:t>
            </w:r>
            <w:r w:rsidRPr="00C701EF">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C701EF">
              <w:rPr>
                <w:rFonts w:ascii="Times New Roman" w:eastAsia="SimSun" w:hAnsi="Times New Roman" w:cs="Times New Roman"/>
                <w:bCs/>
                <w:sz w:val="24"/>
                <w:szCs w:val="24"/>
              </w:rPr>
              <w:t xml:space="preserve"> указанный в настоящем </w:t>
            </w:r>
            <w:r w:rsidRPr="00C701EF">
              <w:rPr>
                <w:rFonts w:ascii="Times New Roman" w:eastAsia="SimSun" w:hAnsi="Times New Roman" w:cs="Times New Roman"/>
                <w:sz w:val="24"/>
                <w:szCs w:val="24"/>
              </w:rPr>
              <w:t>Контракт</w:t>
            </w:r>
            <w:r w:rsidRPr="00C701EF">
              <w:rPr>
                <w:rFonts w:ascii="Times New Roman" w:eastAsia="SimSun" w:hAnsi="Times New Roman" w:cs="Times New Roman"/>
                <w:bCs/>
                <w:sz w:val="24"/>
                <w:szCs w:val="24"/>
              </w:rPr>
              <w:t>е, на основании выставленного счета</w:t>
            </w:r>
            <w:r w:rsidRPr="00C701EF">
              <w:rPr>
                <w:rFonts w:ascii="Times New Roman" w:eastAsia="SimSun" w:hAnsi="Times New Roman" w:cs="Times New Roman"/>
                <w:sz w:val="24"/>
                <w:szCs w:val="24"/>
              </w:rPr>
              <w:t xml:space="preserve"> одним из следующих способов:</w:t>
            </w:r>
          </w:p>
          <w:p w:rsidR="00C701EF" w:rsidRPr="00C701EF" w:rsidRDefault="00D14570" w:rsidP="00C701EF">
            <w:pPr>
              <w:shd w:val="clear" w:color="FFFF00" w:fill="auto"/>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C701EF" w:rsidRPr="00C701EF">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C701EF">
              <w:rPr>
                <w:rFonts w:ascii="Times New Roman" w:eastAsia="SimSun" w:hAnsi="Times New Roman" w:cs="Times New Roman"/>
                <w:sz w:val="24"/>
                <w:szCs w:val="24"/>
              </w:rPr>
              <w:fldChar w:fldCharType="end"/>
            </w:r>
            <w:r w:rsidR="00C701EF" w:rsidRPr="00C701EF">
              <w:rPr>
                <w:rFonts w:ascii="Times New Roman" w:eastAsia="SimSun" w:hAnsi="Times New Roman" w:cs="Times New Roman"/>
                <w:sz w:val="24"/>
                <w:szCs w:val="24"/>
              </w:rPr>
              <w:tab/>
              <w:t xml:space="preserve">платеж в размере 100% (сто процентов) стоимости партии Товара перечисляется в </w:t>
            </w:r>
            <w:r w:rsidR="00C701EF" w:rsidRPr="00C701EF">
              <w:rPr>
                <w:rFonts w:ascii="Times New Roman" w:eastAsia="SimSun" w:hAnsi="Times New Roman" w:cs="Times New Roman"/>
                <w:sz w:val="24"/>
                <w:szCs w:val="24"/>
              </w:rPr>
              <w:lastRenderedPageBreak/>
              <w:t>течение</w:t>
            </w:r>
            <w:proofErr w:type="gramStart"/>
            <w:r w:rsidR="00C701EF" w:rsidRPr="00C701EF">
              <w:rPr>
                <w:rFonts w:ascii="Times New Roman" w:eastAsia="SimSun" w:hAnsi="Times New Roman" w:cs="Times New Roman"/>
                <w:sz w:val="24"/>
                <w:szCs w:val="24"/>
              </w:rPr>
              <w:t xml:space="preserve"> ____ (_________) </w:t>
            </w:r>
            <w:proofErr w:type="gramEnd"/>
            <w:r w:rsidR="00C701EF" w:rsidRPr="00C701EF">
              <w:rPr>
                <w:rFonts w:ascii="Times New Roman" w:eastAsia="SimSun" w:hAnsi="Times New Roman" w:cs="Times New Roman"/>
                <w:sz w:val="24"/>
                <w:szCs w:val="24"/>
              </w:rPr>
              <w:t>банковских дней с даты поставки Товара.</w:t>
            </w:r>
          </w:p>
          <w:p w:rsidR="00C701EF" w:rsidRPr="00C701EF" w:rsidRDefault="00D14570" w:rsidP="00C701EF">
            <w:pPr>
              <w:shd w:val="clear" w:color="FFFF00" w:fill="auto"/>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C701EF" w:rsidRPr="00C701EF">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C701EF">
              <w:rPr>
                <w:rFonts w:ascii="Times New Roman" w:eastAsia="SimSun" w:hAnsi="Times New Roman" w:cs="Times New Roman"/>
                <w:sz w:val="24"/>
                <w:szCs w:val="24"/>
              </w:rPr>
              <w:fldChar w:fldCharType="end"/>
            </w:r>
            <w:r w:rsidR="00C701EF" w:rsidRPr="00C701EF">
              <w:rPr>
                <w:rFonts w:ascii="Times New Roman" w:eastAsia="SimSun" w:hAnsi="Times New Roman" w:cs="Times New Roman"/>
                <w:sz w:val="24"/>
                <w:szCs w:val="24"/>
              </w:rPr>
              <w:tab/>
              <w:t xml:space="preserve">авансовый платеж в размере 100 % (сто </w:t>
            </w:r>
            <w:proofErr w:type="spellStart"/>
            <w:r w:rsidR="00C701EF" w:rsidRPr="00C701EF">
              <w:rPr>
                <w:rFonts w:ascii="Times New Roman" w:eastAsia="SimSun" w:hAnsi="Times New Roman" w:cs="Times New Roman"/>
                <w:sz w:val="24"/>
                <w:szCs w:val="24"/>
              </w:rPr>
              <w:t>процетов</w:t>
            </w:r>
            <w:proofErr w:type="spellEnd"/>
            <w:r w:rsidR="00C701EF" w:rsidRPr="00C701EF">
              <w:rPr>
                <w:rFonts w:ascii="Times New Roman" w:eastAsia="SimSun" w:hAnsi="Times New Roman" w:cs="Times New Roman"/>
                <w:sz w:val="24"/>
                <w:szCs w:val="24"/>
              </w:rPr>
              <w:t>) стоимости партии Товара перечисляется в течение</w:t>
            </w:r>
            <w:proofErr w:type="gramStart"/>
            <w:r w:rsidR="00C701EF" w:rsidRPr="00C701EF">
              <w:rPr>
                <w:rFonts w:ascii="Times New Roman" w:eastAsia="SimSun" w:hAnsi="Times New Roman" w:cs="Times New Roman"/>
                <w:sz w:val="24"/>
                <w:szCs w:val="24"/>
              </w:rPr>
              <w:t xml:space="preserve"> ____ (_________) </w:t>
            </w:r>
            <w:proofErr w:type="gramEnd"/>
            <w:r w:rsidR="00C701EF" w:rsidRPr="00C701EF">
              <w:rPr>
                <w:rFonts w:ascii="Times New Roman" w:eastAsia="SimSun" w:hAnsi="Times New Roman" w:cs="Times New Roman"/>
                <w:sz w:val="24"/>
                <w:szCs w:val="24"/>
              </w:rPr>
              <w:t>банковских дней со дня получения счета Покупателем; оставшуюся часть стоимости Товара Покупатель перечисляет Продавцу в течение ____ (_________) банковских дней с даты поставки Товара.</w:t>
            </w:r>
          </w:p>
          <w:p w:rsidR="00C701EF" w:rsidRPr="00C701EF" w:rsidRDefault="00D14570" w:rsidP="00C701EF">
            <w:pPr>
              <w:shd w:val="clear" w:color="FFFF00" w:fill="auto"/>
              <w:tabs>
                <w:tab w:val="left" w:pos="578"/>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fldChar w:fldCharType="begin">
                <w:ffData>
                  <w:name w:val="Флажок3"/>
                  <w:enabled/>
                  <w:calcOnExit w:val="0"/>
                  <w:checkBox>
                    <w:sizeAuto/>
                    <w:default w:val="0"/>
                    <w:checked/>
                  </w:checkBox>
                </w:ffData>
              </w:fldChar>
            </w:r>
            <w:r w:rsidR="00C701EF" w:rsidRPr="00C701EF">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C701EF">
              <w:rPr>
                <w:rFonts w:ascii="Times New Roman" w:eastAsia="SimSun" w:hAnsi="Times New Roman" w:cs="Times New Roman"/>
                <w:sz w:val="24"/>
                <w:szCs w:val="24"/>
              </w:rPr>
              <w:fldChar w:fldCharType="end"/>
            </w:r>
            <w:r w:rsidR="00C701EF" w:rsidRPr="00C701EF">
              <w:rPr>
                <w:rFonts w:ascii="Times New Roman" w:eastAsia="SimSun" w:hAnsi="Times New Roman" w:cs="Times New Roman"/>
                <w:sz w:val="24"/>
                <w:szCs w:val="24"/>
              </w:rPr>
              <w:tab/>
              <w:t>авансовый платеж в размере 100% (сто процентов) стоимости партии Товара перечисляется в течение 5 (пяти) банковских дней со дня получения счета Покупателем.</w:t>
            </w:r>
          </w:p>
          <w:p w:rsidR="00C701EF" w:rsidRPr="00C701EF" w:rsidRDefault="00C701EF" w:rsidP="00C701EF">
            <w:pPr>
              <w:shd w:val="clear" w:color="FFFF00" w:fill="auto"/>
              <w:tabs>
                <w:tab w:val="left" w:pos="578"/>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601"/>
                <w:tab w:val="left" w:pos="1276"/>
              </w:tabs>
              <w:suppressAutoHyphen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C701EF">
              <w:rPr>
                <w:rFonts w:ascii="Times New Roman" w:eastAsia="SimSun" w:hAnsi="Times New Roman" w:cs="Times New Roman"/>
                <w:i/>
                <w:sz w:val="24"/>
                <w:szCs w:val="24"/>
              </w:rPr>
              <w:t>отметки</w:t>
            </w:r>
            <w:proofErr w:type="gramEnd"/>
            <w:r w:rsidRPr="00C701EF">
              <w:rPr>
                <w:rFonts w:ascii="Times New Roman" w:eastAsia="SimSun" w:hAnsi="Times New Roman" w:cs="Times New Roman"/>
                <w:i/>
                <w:sz w:val="24"/>
                <w:szCs w:val="24"/>
              </w:rPr>
              <w:t xml:space="preserve"> в поле напротив выбранного Сторонами способа оплаты</w:t>
            </w:r>
            <w:r w:rsidRPr="00C701EF">
              <w:rPr>
                <w:rFonts w:ascii="Times New Roman" w:eastAsia="SimSun" w:hAnsi="Times New Roman" w:cs="Times New Roman"/>
                <w:sz w:val="24"/>
                <w:szCs w:val="24"/>
              </w:rPr>
              <w:t>.</w:t>
            </w:r>
          </w:p>
          <w:p w:rsidR="00C701EF" w:rsidRPr="00C701EF" w:rsidRDefault="00C701EF" w:rsidP="00C701EF">
            <w:pPr>
              <w:tabs>
                <w:tab w:val="left" w:pos="601"/>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7.2.</w:t>
            </w:r>
            <w:r w:rsidRPr="00C701EF">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стоимости Товара на корреспондентский счет банка Продавца.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7.3.</w:t>
            </w:r>
            <w:r w:rsidRPr="00C701EF">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7.4.</w:t>
            </w:r>
            <w:r w:rsidRPr="00C701EF">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7.5.</w:t>
            </w:r>
            <w:r w:rsidRPr="00C701EF">
              <w:rPr>
                <w:rFonts w:ascii="Times New Roman" w:eastAsia="SimSun" w:hAnsi="Times New Roman" w:cs="Times New Roman"/>
                <w:sz w:val="24"/>
                <w:szCs w:val="24"/>
              </w:rPr>
              <w:tab/>
              <w:t xml:space="preserve">Если оплата Товара производится авансом и по истечении 60 (шестидесяти) дней </w:t>
            </w:r>
            <w:proofErr w:type="gramStart"/>
            <w:r w:rsidRPr="00C701EF">
              <w:rPr>
                <w:rFonts w:ascii="Times New Roman" w:eastAsia="SimSun" w:hAnsi="Times New Roman" w:cs="Times New Roman"/>
                <w:sz w:val="24"/>
                <w:szCs w:val="24"/>
              </w:rPr>
              <w:t>с даты</w:t>
            </w:r>
            <w:proofErr w:type="gramEnd"/>
            <w:r w:rsidRPr="00C701EF">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7.6. Стороны договорились, что на авансовый платеж, а также на период отсрочки платежа, согласно условиям Контракта, проценты, предусмотренные статьей 317.1 Гражданского кодекса Российской Федерации, не начисляются и не уплачиваются.</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C701EF">
              <w:rPr>
                <w:rFonts w:ascii="Times New Roman" w:eastAsia="SimSun" w:hAnsi="Times New Roman" w:cs="Times New Roman"/>
                <w:sz w:val="24"/>
                <w:szCs w:val="24"/>
              </w:rPr>
              <w:t>недействительным</w:t>
            </w:r>
            <w:proofErr w:type="gramEnd"/>
            <w:r w:rsidRPr="00C701EF">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w:t>
            </w:r>
            <w:r w:rsidRPr="00C701EF">
              <w:rPr>
                <w:rFonts w:ascii="Times New Roman" w:eastAsia="SimSun" w:hAnsi="Times New Roman" w:cs="Times New Roman"/>
                <w:sz w:val="24"/>
                <w:szCs w:val="24"/>
              </w:rPr>
              <w:lastRenderedPageBreak/>
              <w:t>Российской Федерации на сумму возвращаемых средств не начисляются и не уплачиваются.</w:t>
            </w:r>
          </w:p>
          <w:p w:rsidR="00C701EF" w:rsidRPr="00C701EF" w:rsidRDefault="00C701EF" w:rsidP="00C701EF">
            <w:pPr>
              <w:spacing w:after="0" w:line="240" w:lineRule="auto"/>
              <w:jc w:val="both"/>
              <w:rPr>
                <w:rFonts w:ascii="Times New Roman" w:eastAsia="SimSun" w:hAnsi="Times New Roman" w:cs="Times New Roman"/>
                <w:b/>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lastRenderedPageBreak/>
              <w:t>5.</w:t>
            </w:r>
            <w:r w:rsidRPr="00C701EF">
              <w:rPr>
                <w:rFonts w:ascii="Times New Roman" w:eastAsia="SimSun" w:hAnsi="Times New Roman" w:cs="Times New Roman"/>
                <w:b/>
                <w:sz w:val="24"/>
                <w:szCs w:val="24"/>
                <w:lang w:val="en-US"/>
              </w:rPr>
              <w:tab/>
              <w:t>Terms of Delivery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5.1.</w:t>
            </w:r>
            <w:r w:rsidRPr="00C701EF">
              <w:rPr>
                <w:rFonts w:ascii="Times New Roman" w:eastAsia="SimSun" w:hAnsi="Times New Roman" w:cs="Times New Roman"/>
                <w:sz w:val="24"/>
                <w:szCs w:val="24"/>
                <w:lang w:val="en-US"/>
              </w:rPr>
              <w:tab/>
              <w:t xml:space="preserve">Country of destination of the Goods: </w:t>
            </w:r>
            <w:r w:rsidRPr="00C701EF">
              <w:rPr>
                <w:rFonts w:ascii="Times New Roman" w:eastAsia="SimSun" w:hAnsi="Times New Roman" w:cs="Times New Roman"/>
                <w:sz w:val="24"/>
                <w:szCs w:val="24"/>
                <w:u w:val="single"/>
                <w:lang w:val="en-US"/>
              </w:rPr>
              <w:t>Russian Federation.</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 xml:space="preserve">The Goods are delivered on the terms </w:t>
            </w:r>
            <w:r w:rsidRPr="00C701EF">
              <w:rPr>
                <w:rFonts w:ascii="Times New Roman" w:eastAsia="SimSun" w:hAnsi="Times New Roman" w:cs="Times New Roman"/>
                <w:sz w:val="24"/>
                <w:szCs w:val="24"/>
                <w:lang w:val="en-US"/>
              </w:rPr>
              <w:t xml:space="preserve">CIP-Moscow, Russian Federation, </w:t>
            </w:r>
            <w:proofErr w:type="spellStart"/>
            <w:r w:rsidRPr="00C701EF">
              <w:rPr>
                <w:rFonts w:ascii="Times New Roman" w:eastAsia="SimSun" w:hAnsi="Times New Roman" w:cs="Times New Roman"/>
                <w:sz w:val="24"/>
                <w:szCs w:val="24"/>
                <w:lang w:val="en-US"/>
              </w:rPr>
              <w:t>Sheremetyevo</w:t>
            </w:r>
            <w:proofErr w:type="spellEnd"/>
            <w:r w:rsidRPr="00C701EF">
              <w:rPr>
                <w:rFonts w:ascii="Times New Roman" w:eastAsia="SimSun" w:hAnsi="Times New Roman" w:cs="Times New Roman"/>
                <w:sz w:val="24"/>
                <w:szCs w:val="24"/>
                <w:lang w:val="en-US"/>
              </w:rPr>
              <w:t xml:space="preserve"> airport, by air </w:t>
            </w:r>
            <w:r w:rsidRPr="00C701EF">
              <w:rPr>
                <w:rFonts w:ascii="Times New Roman" w:eastAsia="SimSun" w:hAnsi="Times New Roman" w:cs="Times New Roman"/>
                <w:sz w:val="24"/>
                <w:szCs w:val="24"/>
                <w:lang w:val="en-GB"/>
              </w:rPr>
              <w:t>(INCOTERMS</w:t>
            </w:r>
            <w:r w:rsidRPr="00C701EF">
              <w:rPr>
                <w:rFonts w:ascii="Times New Roman" w:eastAsia="SimSun" w:hAnsi="Times New Roman" w:cs="Times New Roman"/>
                <w:sz w:val="24"/>
                <w:szCs w:val="24"/>
                <w:lang w:val="en-US"/>
              </w:rPr>
              <w:t xml:space="preserve"> – </w:t>
            </w:r>
            <w:r w:rsidRPr="00C701EF">
              <w:rPr>
                <w:rFonts w:ascii="Times New Roman" w:eastAsia="SimSun" w:hAnsi="Times New Roman" w:cs="Times New Roman"/>
                <w:sz w:val="24"/>
                <w:szCs w:val="24"/>
                <w:lang w:val="en-GB"/>
              </w:rPr>
              <w:t>20</w:t>
            </w:r>
            <w:r w:rsidRPr="00C701EF">
              <w:rPr>
                <w:rFonts w:ascii="Times New Roman" w:eastAsia="SimSun" w:hAnsi="Times New Roman" w:cs="Times New Roman"/>
                <w:sz w:val="24"/>
                <w:szCs w:val="24"/>
                <w:lang w:val="en-US"/>
              </w:rPr>
              <w:t>1</w:t>
            </w:r>
            <w:r w:rsidRPr="00C701EF">
              <w:rPr>
                <w:rFonts w:ascii="Times New Roman" w:eastAsia="SimSun" w:hAnsi="Times New Roman" w:cs="Times New Roman"/>
                <w:sz w:val="24"/>
                <w:szCs w:val="24"/>
                <w:lang w:val="en-GB"/>
              </w:rPr>
              <w:t>0).</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autoSpaceDE w:val="0"/>
              <w:autoSpaceDN w:val="0"/>
              <w:adjustRightInd w:val="0"/>
              <w:spacing w:after="0" w:line="240" w:lineRule="auto"/>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Airport of Destination (Place of Destination):</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 xml:space="preserve">Russian Federation, Moscow, </w:t>
            </w:r>
            <w:proofErr w:type="spellStart"/>
            <w:r w:rsidRPr="00C701EF">
              <w:rPr>
                <w:rFonts w:ascii="Times New Roman" w:eastAsia="SimSun" w:hAnsi="Times New Roman" w:cs="Times New Roman"/>
                <w:sz w:val="24"/>
                <w:szCs w:val="24"/>
                <w:lang w:val="en-US"/>
              </w:rPr>
              <w:t>Sheremetyevo</w:t>
            </w:r>
            <w:proofErr w:type="spellEnd"/>
            <w:r w:rsidRPr="00C701EF">
              <w:rPr>
                <w:rFonts w:ascii="Times New Roman" w:eastAsia="SimSun" w:hAnsi="Times New Roman" w:cs="Times New Roman"/>
                <w:sz w:val="24"/>
                <w:szCs w:val="24"/>
                <w:lang w:val="en-US"/>
              </w:rPr>
              <w:t xml:space="preserve"> airport.</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GB"/>
              </w:rPr>
              <w:t>The obligation of the Seller for the delivery shall be considered as fulfilled since the transfer of Goods to the carrier for delivery to the consignee specified in the Order.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GB"/>
              </w:rPr>
              <w:t xml:space="preserve">The title to the Goods, risk of accidental loss </w:t>
            </w:r>
            <w:r w:rsidRPr="00C701EF">
              <w:rPr>
                <w:rFonts w:ascii="Times New Roman" w:eastAsia="SimSun" w:hAnsi="Times New Roman" w:cs="Times New Roman"/>
                <w:sz w:val="24"/>
                <w:szCs w:val="24"/>
                <w:lang w:val="en-US"/>
              </w:rPr>
              <w:t xml:space="preserve">and damage </w:t>
            </w:r>
            <w:r w:rsidRPr="00C701EF">
              <w:rPr>
                <w:rFonts w:ascii="Times New Roman" w:eastAsia="SimSun" w:hAnsi="Times New Roman" w:cs="Times New Roman"/>
                <w:sz w:val="24"/>
                <w:szCs w:val="24"/>
                <w:lang w:val="en-GB"/>
              </w:rPr>
              <w:t>of the Goods passes from the Seller to the Buyer since the date of delivery of the Goods.</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600"/>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5.2.</w:t>
            </w:r>
            <w:r w:rsidRPr="00C701EF">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5.3.</w:t>
            </w:r>
            <w:r w:rsidRPr="00C701EF">
              <w:rPr>
                <w:rFonts w:ascii="Times New Roman" w:eastAsia="SimSun" w:hAnsi="Times New Roman" w:cs="Times New Roman"/>
                <w:sz w:val="24"/>
                <w:szCs w:val="24"/>
                <w:lang w:val="en-US"/>
              </w:rPr>
              <w:tab/>
              <w:t>The Seller shall forward to the Buyer the following documents by fax or by e-mail  at least in 24 hours in advance before the shipment of the Goods (on the days that are considered to be working days within the territory of Russian Federation):</w:t>
            </w:r>
          </w:p>
          <w:p w:rsidR="00C701EF" w:rsidRPr="00C701EF" w:rsidRDefault="00C701EF" w:rsidP="00C701EF">
            <w:pPr>
              <w:tabs>
                <w:tab w:val="left" w:pos="537"/>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invoice;</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certificate of analysis issued by the manufacturing plant for each batch/lot of the Goods;</w:t>
            </w:r>
          </w:p>
          <w:p w:rsidR="00C701EF" w:rsidRPr="00C701EF" w:rsidRDefault="00C701EF" w:rsidP="00C701EF">
            <w:pPr>
              <w:tabs>
                <w:tab w:val="left" w:pos="537"/>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r>
            <w:proofErr w:type="gramStart"/>
            <w:r w:rsidRPr="00C701EF">
              <w:rPr>
                <w:rFonts w:ascii="Times New Roman" w:eastAsia="SimSun" w:hAnsi="Times New Roman" w:cs="Times New Roman"/>
                <w:sz w:val="24"/>
                <w:szCs w:val="24"/>
                <w:lang w:val="en-US"/>
              </w:rPr>
              <w:t>packing</w:t>
            </w:r>
            <w:proofErr w:type="gramEnd"/>
            <w:r w:rsidRPr="00C701EF">
              <w:rPr>
                <w:rFonts w:ascii="Times New Roman" w:eastAsia="SimSun" w:hAnsi="Times New Roman" w:cs="Times New Roman"/>
                <w:sz w:val="24"/>
                <w:szCs w:val="24"/>
                <w:lang w:val="en-US"/>
              </w:rPr>
              <w:t xml:space="preserve"> list.</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The Shipment of the Goods shall be made only after receiving confirmation from the Buyer.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The Seller provides the Buyer with a copy of Air Waybill immediately after the shipment of the Goods.</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5.4.</w:t>
            </w:r>
            <w:r w:rsidRPr="00C701EF">
              <w:rPr>
                <w:rFonts w:ascii="Times New Roman" w:eastAsia="SimSun" w:hAnsi="Times New Roman" w:cs="Times New Roman"/>
                <w:sz w:val="24"/>
                <w:szCs w:val="24"/>
                <w:lang w:val="en-US"/>
              </w:rPr>
              <w:tab/>
              <w:t>The Seller shall send to the Buyer with the Goods and by fax or by e-</w:t>
            </w:r>
            <w:proofErr w:type="spellStart"/>
            <w:r w:rsidRPr="00C701EF">
              <w:rPr>
                <w:rFonts w:ascii="Times New Roman" w:eastAsia="SimSun" w:hAnsi="Times New Roman" w:cs="Times New Roman"/>
                <w:sz w:val="24"/>
                <w:szCs w:val="24"/>
                <w:lang w:val="en-US"/>
              </w:rPr>
              <w:t>mai</w:t>
            </w:r>
            <w:proofErr w:type="spellEnd"/>
            <w:r w:rsidRPr="00C701EF">
              <w:rPr>
                <w:rFonts w:ascii="Times New Roman" w:eastAsia="SimSun" w:hAnsi="Times New Roman" w:cs="Times New Roman"/>
                <w:sz w:val="24"/>
                <w:szCs w:val="24"/>
                <w:lang w:val="en-US"/>
              </w:rPr>
              <w:t xml:space="preserve"> the following documents: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invoice – 2 (two) original copies;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waybill;</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air waybill;</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certificate of analysis issued by the manufacturing plant for each batch/lot of the Goods – 1 (one) original copy;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packing list – 2 (two) original copies;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copy of an insurance policy;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export declaration.</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Certificate of analysis issued by the manufacturing plant for each batch/lot of the Goods shall be provided in Russian language or shall be translated into Russian and the translation shall be authenticated by the manufacturer.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5.5.</w:t>
            </w:r>
            <w:r w:rsidRPr="00C701EF">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Cold chain deliveries shall be carried out with the use of refrigerator truck or insulated container.</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37"/>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6.</w:t>
            </w:r>
            <w:r w:rsidRPr="00C701EF">
              <w:rPr>
                <w:rFonts w:ascii="Times New Roman" w:eastAsia="SimSun" w:hAnsi="Times New Roman" w:cs="Times New Roman"/>
                <w:b/>
                <w:sz w:val="24"/>
                <w:szCs w:val="24"/>
                <w:lang w:val="en-US"/>
              </w:rPr>
              <w:tab/>
              <w:t>Address of Consignee</w:t>
            </w:r>
          </w:p>
          <w:p w:rsidR="00C701EF" w:rsidRPr="00C701EF" w:rsidRDefault="00C701EF" w:rsidP="00C701EF">
            <w:pPr>
              <w:spacing w:after="0" w:line="240" w:lineRule="auto"/>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GB"/>
              </w:rPr>
              <w:t>FSUE “Moscow Endocrine Plant”</w:t>
            </w:r>
          </w:p>
          <w:p w:rsidR="00C701EF" w:rsidRPr="00C701EF" w:rsidRDefault="00C701EF" w:rsidP="00C701EF">
            <w:pPr>
              <w:spacing w:after="0" w:line="240" w:lineRule="auto"/>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US"/>
              </w:rPr>
              <w:t xml:space="preserve">25, </w:t>
            </w:r>
            <w:proofErr w:type="spellStart"/>
            <w:r w:rsidRPr="00C701EF">
              <w:rPr>
                <w:rFonts w:ascii="Times New Roman" w:eastAsia="SimSun" w:hAnsi="Times New Roman" w:cs="Times New Roman"/>
                <w:sz w:val="24"/>
                <w:szCs w:val="24"/>
                <w:lang w:val="en-GB"/>
              </w:rPr>
              <w:t>Novokhokhlovskaya</w:t>
            </w:r>
            <w:proofErr w:type="spellEnd"/>
            <w:r w:rsidRPr="00C701EF">
              <w:rPr>
                <w:rFonts w:ascii="Times New Roman" w:eastAsia="SimSun" w:hAnsi="Times New Roman" w:cs="Times New Roman"/>
                <w:sz w:val="24"/>
                <w:szCs w:val="24"/>
                <w:lang w:val="en-GB"/>
              </w:rPr>
              <w:t xml:space="preserve"> Str.</w:t>
            </w:r>
          </w:p>
          <w:p w:rsidR="00C701EF" w:rsidRPr="00C701EF" w:rsidRDefault="00C701EF" w:rsidP="00C701EF">
            <w:pPr>
              <w:spacing w:after="0" w:line="240" w:lineRule="auto"/>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GB"/>
              </w:rPr>
              <w:t>Moscow</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lang w:val="en-GB"/>
              </w:rPr>
              <w:t>Russia</w:t>
            </w:r>
            <w:r w:rsidRPr="00C701EF">
              <w:rPr>
                <w:rFonts w:ascii="Times New Roman" w:eastAsia="SimSun" w:hAnsi="Times New Roman" w:cs="Times New Roman"/>
                <w:sz w:val="24"/>
                <w:szCs w:val="24"/>
                <w:lang w:val="en-US"/>
              </w:rPr>
              <w:t>n Federation</w:t>
            </w:r>
            <w:r w:rsidRPr="00C701EF">
              <w:rPr>
                <w:rFonts w:ascii="Times New Roman" w:eastAsia="SimSun" w:hAnsi="Times New Roman" w:cs="Times New Roman"/>
                <w:sz w:val="24"/>
                <w:szCs w:val="24"/>
                <w:lang w:val="en-GB"/>
              </w:rPr>
              <w:t>, 109052</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Tel. + 7 495 234 61 92</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Fax + 7 495 911 42 10</w:t>
            </w:r>
          </w:p>
          <w:p w:rsidR="00C701EF" w:rsidRPr="00C701EF" w:rsidRDefault="00C701EF" w:rsidP="00C701EF">
            <w:pPr>
              <w:spacing w:after="0" w:line="240" w:lineRule="auto"/>
              <w:jc w:val="both"/>
              <w:rPr>
                <w:rFonts w:ascii="Times New Roman" w:eastAsia="SimSun" w:hAnsi="Times New Roman" w:cs="Times New Roman"/>
                <w:b/>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7.</w:t>
            </w:r>
            <w:r w:rsidRPr="00C701EF">
              <w:rPr>
                <w:rFonts w:ascii="Times New Roman" w:eastAsia="SimSun" w:hAnsi="Times New Roman" w:cs="Times New Roman"/>
                <w:b/>
                <w:sz w:val="24"/>
                <w:szCs w:val="24"/>
                <w:lang w:val="en-US"/>
              </w:rPr>
              <w:tab/>
              <w:t>Terms of Payment</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7.1.</w:t>
            </w:r>
            <w:r w:rsidRPr="00C701EF">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C701EF">
              <w:rPr>
                <w:rFonts w:ascii="Times New Roman" w:eastAsia="SimSun" w:hAnsi="Times New Roman" w:cs="Times New Roman"/>
                <w:sz w:val="24"/>
                <w:szCs w:val="24"/>
                <w:lang w:val="en-US"/>
              </w:rPr>
              <w:t>Contr</w:t>
            </w:r>
            <w:proofErr w:type="spellEnd"/>
            <w:r w:rsidRPr="00C701EF">
              <w:rPr>
                <w:rFonts w:ascii="Times New Roman" w:eastAsia="SimSun" w:hAnsi="Times New Roman" w:cs="Times New Roman"/>
                <w:sz w:val="24"/>
                <w:szCs w:val="24"/>
                <w:lang w:val="lv-LV"/>
              </w:rPr>
              <w:t>a</w:t>
            </w:r>
            <w:r w:rsidRPr="00C701EF">
              <w:rPr>
                <w:rFonts w:ascii="Times New Roman" w:eastAsia="SimSun" w:hAnsi="Times New Roman" w:cs="Times New Roman"/>
                <w:sz w:val="24"/>
                <w:szCs w:val="24"/>
                <w:lang w:val="en-US"/>
              </w:rPr>
              <w:t>ct on the basis of an invoice using one of the following methods:</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D14570"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rPr>
              <w:fldChar w:fldCharType="begin">
                <w:ffData>
                  <w:name w:val=""/>
                  <w:enabled/>
                  <w:calcOnExit w:val="0"/>
                  <w:checkBox>
                    <w:sizeAuto/>
                    <w:default w:val="0"/>
                  </w:checkBox>
                </w:ffData>
              </w:fldChar>
            </w:r>
            <w:r w:rsidR="00C701EF" w:rsidRPr="00C701EF">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C701EF">
              <w:rPr>
                <w:rFonts w:ascii="Times New Roman" w:eastAsia="SimSun" w:hAnsi="Times New Roman" w:cs="Times New Roman"/>
                <w:sz w:val="24"/>
                <w:szCs w:val="24"/>
              </w:rPr>
              <w:fldChar w:fldCharType="end"/>
            </w:r>
            <w:r w:rsidR="00C701EF" w:rsidRPr="00C701EF">
              <w:rPr>
                <w:rFonts w:ascii="Times New Roman" w:eastAsia="SimSun" w:hAnsi="Times New Roman" w:cs="Times New Roman"/>
                <w:sz w:val="24"/>
                <w:szCs w:val="24"/>
                <w:lang w:val="en-US"/>
              </w:rPr>
              <w:tab/>
              <w:t xml:space="preserve">100% (one hundred percent) payment of the amount for the batch of the Goods shall be </w:t>
            </w:r>
            <w:proofErr w:type="spellStart"/>
            <w:r w:rsidR="00C701EF" w:rsidRPr="00C701EF">
              <w:rPr>
                <w:rFonts w:ascii="Times New Roman" w:eastAsia="SimSun" w:hAnsi="Times New Roman" w:cs="Times New Roman"/>
                <w:sz w:val="24"/>
                <w:szCs w:val="24"/>
                <w:lang w:val="en-US"/>
              </w:rPr>
              <w:lastRenderedPageBreak/>
              <w:t>tranferred</w:t>
            </w:r>
            <w:proofErr w:type="spellEnd"/>
            <w:r w:rsidR="00C701EF" w:rsidRPr="00C701EF">
              <w:rPr>
                <w:rFonts w:ascii="Times New Roman" w:eastAsia="SimSun" w:hAnsi="Times New Roman" w:cs="Times New Roman"/>
                <w:sz w:val="24"/>
                <w:szCs w:val="24"/>
                <w:lang w:val="en-US"/>
              </w:rPr>
              <w:t xml:space="preserve"> within ____ (_________) bank days from the date of delivery of the Goods.</w:t>
            </w:r>
          </w:p>
          <w:p w:rsidR="00C701EF" w:rsidRPr="00C701EF" w:rsidRDefault="00D14570" w:rsidP="00C701EF">
            <w:pPr>
              <w:tabs>
                <w:tab w:val="left" w:pos="552"/>
              </w:tabs>
              <w:spacing w:after="0" w:line="240" w:lineRule="auto"/>
              <w:jc w:val="both"/>
              <w:rPr>
                <w:rFonts w:ascii="Times New Roman" w:eastAsia="SimSun" w:hAnsi="Times New Roman" w:cs="Times New Roman"/>
                <w:sz w:val="24"/>
                <w:szCs w:val="24"/>
                <w:lang w:val="en-US"/>
              </w:rPr>
            </w:pPr>
            <w:r w:rsidRPr="00D14570">
              <w:rPr>
                <w:rFonts w:ascii="Times New Roman" w:eastAsia="SimSun" w:hAnsi="Times New Roman" w:cs="Times New Roman"/>
                <w:sz w:val="24"/>
                <w:szCs w:val="24"/>
              </w:rPr>
              <w:fldChar w:fldCharType="begin">
                <w:ffData>
                  <w:name w:val=""/>
                  <w:enabled/>
                  <w:calcOnExit w:val="0"/>
                  <w:checkBox>
                    <w:sizeAuto/>
                    <w:default w:val="0"/>
                  </w:checkBox>
                </w:ffData>
              </w:fldChar>
            </w:r>
            <w:r w:rsidR="00C701EF" w:rsidRPr="00C701EF">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C701EF">
              <w:rPr>
                <w:rFonts w:ascii="Times New Roman" w:eastAsia="SimSun" w:hAnsi="Times New Roman" w:cs="Times New Roman"/>
                <w:sz w:val="24"/>
                <w:szCs w:val="24"/>
                <w:lang w:val="en-US"/>
              </w:rPr>
              <w:fldChar w:fldCharType="end"/>
            </w:r>
            <w:r w:rsidR="00C701EF" w:rsidRPr="00C701EF">
              <w:rPr>
                <w:rFonts w:ascii="Times New Roman" w:eastAsia="SimSun" w:hAnsi="Times New Roman" w:cs="Times New Roman"/>
                <w:sz w:val="24"/>
                <w:szCs w:val="24"/>
                <w:lang w:val="en-US"/>
              </w:rPr>
              <w:tab/>
              <w:t>100 % (one hundred percent) advance payment of the amount for the batch of the Goods shall be transferred within ____ (_________) bank days from the date of the receipt of the invoice by the Buyer; the rest payment shall be transferred by the Buyer to the Seller within____ (_________) bank days from the date of delivery of the Goods.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D14570" w:rsidP="00C701EF">
            <w:pPr>
              <w:tabs>
                <w:tab w:val="left" w:pos="537"/>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rPr>
              <w:fldChar w:fldCharType="begin">
                <w:ffData>
                  <w:name w:val="Флажок3"/>
                  <w:enabled/>
                  <w:calcOnExit w:val="0"/>
                  <w:checkBox>
                    <w:sizeAuto/>
                    <w:default w:val="0"/>
                    <w:checked/>
                  </w:checkBox>
                </w:ffData>
              </w:fldChar>
            </w:r>
            <w:r w:rsidR="00C701EF" w:rsidRPr="00C701EF">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C701EF">
              <w:rPr>
                <w:rFonts w:ascii="Times New Roman" w:eastAsia="SimSun" w:hAnsi="Times New Roman" w:cs="Times New Roman"/>
                <w:sz w:val="24"/>
                <w:szCs w:val="24"/>
              </w:rPr>
              <w:fldChar w:fldCharType="end"/>
            </w:r>
            <w:r w:rsidR="00C701EF" w:rsidRPr="00C701EF">
              <w:rPr>
                <w:rFonts w:ascii="Times New Roman" w:eastAsia="SimSun" w:hAnsi="Times New Roman" w:cs="Times New Roman"/>
                <w:sz w:val="24"/>
                <w:szCs w:val="24"/>
                <w:lang w:val="en-US"/>
              </w:rPr>
              <w:tab/>
              <w:t>100% (one hundred percent) advance payment of the amount for the batch of the Goods shall be transferred within 5 (five) bank days from the receipt of invoice date.</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i/>
                <w:sz w:val="24"/>
                <w:szCs w:val="24"/>
                <w:lang w:val="en-US"/>
              </w:rPr>
            </w:pPr>
            <w:r w:rsidRPr="00C701EF">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7.2.</w:t>
            </w:r>
            <w:r w:rsidRPr="00C701EF">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7.3.</w:t>
            </w:r>
            <w:r w:rsidRPr="00C701EF">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7.4.</w:t>
            </w:r>
            <w:r w:rsidRPr="00C701EF">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7.5.</w:t>
            </w:r>
            <w:r w:rsidRPr="00C701EF">
              <w:rPr>
                <w:rFonts w:ascii="Times New Roman" w:eastAsia="SimSun" w:hAnsi="Times New Roman" w:cs="Times New Roman"/>
                <w:sz w:val="24"/>
                <w:szCs w:val="24"/>
                <w:lang w:val="en-US"/>
              </w:rPr>
              <w:tab/>
              <w:t>If the payment for the Goods is performed by advance payment and at the expiry of 60 (sixty) calendar days from the advance payment date the batch of the Goods is not delivered in full at the territory of Russian Federation, the funds transferred in advance shall be returned by the Seller to the account of the Buyer in full within 5 (five) subsequent days.</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7.6. The Parties have agreed that under the terms of the Contract the interest on the advance payment and on the period of deferment of payment provided for in Article 317.1 of the Civil Code of the Russian Federation are not charged and not be paid.</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In case referred to in clause 7.5. hereof, and in the event that this Contract null and void and refund of money paid as an advance payment, the interest in accordance with Article 317.1 of the Civil Code of the Russian Federation in the amount of returned funds are not charged and are not be paid.</w:t>
            </w:r>
          </w:p>
        </w:tc>
      </w:tr>
      <w:tr w:rsidR="00C701EF" w:rsidRPr="00C66294" w:rsidTr="00C701EF">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lastRenderedPageBreak/>
              <w:t>8.</w:t>
            </w:r>
            <w:r w:rsidRPr="00C701EF">
              <w:rPr>
                <w:rFonts w:ascii="Times New Roman" w:eastAsia="SimSun" w:hAnsi="Times New Roman" w:cs="Times New Roman"/>
                <w:b/>
                <w:sz w:val="24"/>
                <w:szCs w:val="24"/>
              </w:rPr>
              <w:tab/>
              <w:t>Упаковка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8.1</w:t>
            </w:r>
            <w:bookmarkStart w:id="18" w:name="OCRUncertain035"/>
            <w:r w:rsidRPr="00C701EF">
              <w:rPr>
                <w:rFonts w:ascii="Times New Roman" w:eastAsia="SimSun" w:hAnsi="Times New Roman" w:cs="Times New Roman"/>
                <w:sz w:val="24"/>
                <w:szCs w:val="24"/>
              </w:rPr>
              <w:t>.</w:t>
            </w:r>
            <w:bookmarkEnd w:id="18"/>
            <w:r w:rsidRPr="00C701EF">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C701EF">
              <w:rPr>
                <w:rFonts w:ascii="Times New Roman" w:eastAsia="SimSun" w:hAnsi="Times New Roman" w:cs="Times New Roman"/>
                <w:b/>
                <w:bCs/>
                <w:sz w:val="24"/>
                <w:szCs w:val="24"/>
              </w:rPr>
              <w:t xml:space="preserve"> </w:t>
            </w:r>
            <w:r w:rsidRPr="00C701EF">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НД </w:t>
            </w:r>
            <w:proofErr w:type="gramStart"/>
            <w:r w:rsidRPr="00C701EF">
              <w:rPr>
                <w:rFonts w:ascii="Times New Roman" w:eastAsia="SimSun" w:hAnsi="Times New Roman" w:cs="Times New Roman"/>
                <w:sz w:val="24"/>
                <w:szCs w:val="24"/>
              </w:rPr>
              <w:t>П</w:t>
            </w:r>
            <w:proofErr w:type="gramEnd"/>
            <w:r w:rsidRPr="00C701EF">
              <w:rPr>
                <w:rFonts w:ascii="Times New Roman" w:eastAsia="SimSun" w:hAnsi="Times New Roman" w:cs="Times New Roman"/>
                <w:sz w:val="24"/>
                <w:szCs w:val="24"/>
              </w:rPr>
              <w:t xml:space="preserve"> N 015637/01-180810.</w:t>
            </w:r>
          </w:p>
          <w:p w:rsidR="00C701EF" w:rsidRPr="00C701EF" w:rsidRDefault="00C701EF" w:rsidP="00C701EF">
            <w:pPr>
              <w:spacing w:after="0" w:line="240" w:lineRule="auto"/>
              <w:jc w:val="both"/>
              <w:rPr>
                <w:rFonts w:ascii="Times New Roman" w:eastAsia="SimSun" w:hAnsi="Times New Roman" w:cs="Times New Roman"/>
                <w:b/>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8.</w:t>
            </w:r>
            <w:r w:rsidRPr="00C701EF">
              <w:rPr>
                <w:rFonts w:ascii="Times New Roman" w:eastAsia="SimSun" w:hAnsi="Times New Roman" w:cs="Times New Roman"/>
                <w:b/>
                <w:sz w:val="24"/>
                <w:szCs w:val="24"/>
                <w:lang w:val="en-US"/>
              </w:rPr>
              <w:tab/>
              <w:t>Packaging</w:t>
            </w:r>
          </w:p>
          <w:p w:rsidR="00C701EF" w:rsidRPr="00C701EF" w:rsidRDefault="00C701EF" w:rsidP="00C701EF">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8.1.</w:t>
            </w:r>
            <w:r w:rsidRPr="00C701EF">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C701EF">
              <w:rPr>
                <w:rFonts w:ascii="Times New Roman" w:eastAsia="Times New Roman" w:hAnsi="Times New Roman" w:cs="Times New Roman"/>
                <w:sz w:val="24"/>
                <w:lang w:val="en-US"/>
              </w:rPr>
              <w:t xml:space="preserve"> </w:t>
            </w:r>
            <w:r w:rsidRPr="00C701EF">
              <w:rPr>
                <w:rFonts w:ascii="Times New Roman" w:eastAsia="SimSun" w:hAnsi="Times New Roman" w:cs="Times New Roman"/>
                <w:sz w:val="24"/>
                <w:szCs w:val="24"/>
                <w:lang w:val="en-US"/>
              </w:rPr>
              <w:t>ND</w:t>
            </w:r>
            <w:r w:rsidRPr="00C701EF">
              <w:rPr>
                <w:rFonts w:ascii="Courier New" w:eastAsia="SimSun" w:hAnsi="Courier New" w:cs="Courier New"/>
                <w:sz w:val="20"/>
                <w:szCs w:val="20"/>
                <w:lang w:val="en-US"/>
              </w:rPr>
              <w:t xml:space="preserve"> </w:t>
            </w:r>
            <w:r w:rsidRPr="00C701EF">
              <w:rPr>
                <w:rFonts w:ascii="Times New Roman" w:eastAsia="SimSun" w:hAnsi="Times New Roman" w:cs="Times New Roman"/>
                <w:sz w:val="24"/>
                <w:szCs w:val="24"/>
              </w:rPr>
              <w:t>П</w:t>
            </w:r>
            <w:r w:rsidRPr="00C701EF">
              <w:rPr>
                <w:rFonts w:ascii="Times New Roman" w:eastAsia="SimSun" w:hAnsi="Times New Roman" w:cs="Times New Roman"/>
                <w:sz w:val="24"/>
                <w:szCs w:val="24"/>
                <w:lang w:val="en-US"/>
              </w:rPr>
              <w:t xml:space="preserve"> N 015637/01-180810.</w:t>
            </w:r>
          </w:p>
          <w:p w:rsidR="00C701EF" w:rsidRPr="00C701EF" w:rsidRDefault="00C701EF" w:rsidP="00C701EF">
            <w:pPr>
              <w:spacing w:after="0" w:line="240" w:lineRule="auto"/>
              <w:jc w:val="both"/>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9.</w:t>
            </w:r>
            <w:r w:rsidRPr="00C701EF">
              <w:rPr>
                <w:rFonts w:ascii="Times New Roman" w:eastAsia="SimSun" w:hAnsi="Times New Roman" w:cs="Times New Roman"/>
                <w:b/>
                <w:sz w:val="24"/>
                <w:szCs w:val="24"/>
              </w:rPr>
              <w:tab/>
              <w:t>Маркировка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9.1.</w:t>
            </w:r>
            <w:r w:rsidRPr="00C701EF">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номер Контракта;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номер места</w:t>
            </w:r>
            <w:bookmarkStart w:id="19" w:name="OCRUncertain037"/>
            <w:r w:rsidRPr="00C701EF">
              <w:rPr>
                <w:rFonts w:ascii="Times New Roman" w:eastAsia="SimSun" w:hAnsi="Times New Roman" w:cs="Times New Roman"/>
                <w:sz w:val="24"/>
                <w:szCs w:val="24"/>
              </w:rPr>
              <w:t>;</w:t>
            </w:r>
            <w:bookmarkEnd w:id="19"/>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грузоотправитель, согласно товарно-транспортной накладной;</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грузополучатель, согласно товарно-транспортной накладной;</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наименование Товара;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количе</w:t>
            </w:r>
            <w:bookmarkStart w:id="20" w:name="OCRUncertain039"/>
            <w:r w:rsidRPr="00C701EF">
              <w:rPr>
                <w:rFonts w:ascii="Times New Roman" w:eastAsia="SimSun" w:hAnsi="Times New Roman" w:cs="Times New Roman"/>
                <w:sz w:val="24"/>
                <w:szCs w:val="24"/>
              </w:rPr>
              <w:t>с</w:t>
            </w:r>
            <w:bookmarkEnd w:id="20"/>
            <w:r w:rsidRPr="00C701EF">
              <w:rPr>
                <w:rFonts w:ascii="Times New Roman" w:eastAsia="SimSun" w:hAnsi="Times New Roman" w:cs="Times New Roman"/>
                <w:sz w:val="24"/>
                <w:szCs w:val="24"/>
              </w:rPr>
              <w:t>тво;</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вес брутто;</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вес нетто.</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9.2.</w:t>
            </w:r>
            <w:r w:rsidRPr="00C701EF">
              <w:rPr>
                <w:rFonts w:ascii="Times New Roman" w:eastAsia="SimSun" w:hAnsi="Times New Roman" w:cs="Times New Roman"/>
                <w:sz w:val="24"/>
                <w:szCs w:val="24"/>
              </w:rPr>
              <w:tab/>
              <w:t xml:space="preserve">Маркировка также должна соответствовать требованиям НД </w:t>
            </w:r>
            <w:proofErr w:type="gramStart"/>
            <w:r w:rsidRPr="00C701EF">
              <w:rPr>
                <w:rFonts w:ascii="Times New Roman" w:eastAsia="SimSun" w:hAnsi="Times New Roman" w:cs="Times New Roman"/>
                <w:sz w:val="24"/>
                <w:szCs w:val="24"/>
              </w:rPr>
              <w:t>П</w:t>
            </w:r>
            <w:proofErr w:type="gramEnd"/>
            <w:r w:rsidRPr="00C701EF">
              <w:rPr>
                <w:rFonts w:ascii="Times New Roman" w:eastAsia="SimSun" w:hAnsi="Times New Roman" w:cs="Times New Roman"/>
                <w:sz w:val="24"/>
                <w:szCs w:val="24"/>
              </w:rPr>
              <w:t xml:space="preserve"> N 015637/01-180810.</w:t>
            </w: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9.</w:t>
            </w:r>
            <w:r w:rsidRPr="00C701EF">
              <w:rPr>
                <w:rFonts w:ascii="Times New Roman" w:eastAsia="SimSun" w:hAnsi="Times New Roman" w:cs="Times New Roman"/>
                <w:b/>
                <w:sz w:val="24"/>
                <w:szCs w:val="24"/>
                <w:lang w:val="en-US"/>
              </w:rPr>
              <w:tab/>
              <w:t>Marking</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9.1.</w:t>
            </w:r>
            <w:r w:rsidRPr="00C701EF">
              <w:rPr>
                <w:rFonts w:ascii="Times New Roman" w:eastAsia="SimSun" w:hAnsi="Times New Roman" w:cs="Times New Roman"/>
                <w:sz w:val="24"/>
                <w:szCs w:val="24"/>
                <w:lang w:val="en-US"/>
              </w:rPr>
              <w:tab/>
              <w:t>Following indelible marking shall be done on each cargo package:</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r>
            <w:r w:rsidRPr="00C701EF">
              <w:rPr>
                <w:rFonts w:ascii="Times New Roman" w:eastAsia="SimSun" w:hAnsi="Times New Roman" w:cs="Times New Roman"/>
                <w:sz w:val="24"/>
                <w:szCs w:val="24"/>
                <w:lang w:val="en-GB"/>
              </w:rPr>
              <w:t>Contract number</w:t>
            </w:r>
            <w:r w:rsidRPr="00C701EF">
              <w:rPr>
                <w:rFonts w:ascii="Times New Roman" w:eastAsia="SimSun" w:hAnsi="Times New Roman" w:cs="Times New Roman"/>
                <w:sz w:val="24"/>
                <w:szCs w:val="24"/>
                <w:lang w:val="en-US"/>
              </w:rPr>
              <w:t>;</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number of the package;</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consignor, according to the waybill;</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r>
            <w:r w:rsidRPr="00C701EF">
              <w:rPr>
                <w:rFonts w:ascii="Times New Roman" w:eastAsia="SimSun" w:hAnsi="Times New Roman" w:cs="Times New Roman"/>
                <w:sz w:val="24"/>
                <w:szCs w:val="24"/>
              </w:rPr>
              <w:t>с</w:t>
            </w:r>
            <w:proofErr w:type="spellStart"/>
            <w:r w:rsidRPr="00C701EF">
              <w:rPr>
                <w:rFonts w:ascii="Times New Roman" w:eastAsia="SimSun" w:hAnsi="Times New Roman" w:cs="Times New Roman"/>
                <w:sz w:val="24"/>
                <w:szCs w:val="24"/>
                <w:lang w:val="en-US"/>
              </w:rPr>
              <w:t>onsignee</w:t>
            </w:r>
            <w:proofErr w:type="spellEnd"/>
            <w:r w:rsidRPr="00C701EF">
              <w:rPr>
                <w:rFonts w:ascii="Times New Roman" w:eastAsia="SimSun" w:hAnsi="Times New Roman" w:cs="Times New Roman"/>
                <w:sz w:val="24"/>
                <w:szCs w:val="24"/>
                <w:lang w:val="en-US"/>
              </w:rPr>
              <w:t>, according to the waybill;</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the name of the Goods;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quantity;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gross weight;</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r>
            <w:proofErr w:type="gramStart"/>
            <w:r w:rsidRPr="00C701EF">
              <w:rPr>
                <w:rFonts w:ascii="Times New Roman" w:eastAsia="SimSun" w:hAnsi="Times New Roman" w:cs="Times New Roman"/>
                <w:sz w:val="24"/>
                <w:szCs w:val="24"/>
                <w:lang w:val="en-US"/>
              </w:rPr>
              <w:t>net</w:t>
            </w:r>
            <w:proofErr w:type="gramEnd"/>
            <w:r w:rsidRPr="00C701EF">
              <w:rPr>
                <w:rFonts w:ascii="Times New Roman" w:eastAsia="SimSun" w:hAnsi="Times New Roman" w:cs="Times New Roman"/>
                <w:sz w:val="24"/>
                <w:szCs w:val="24"/>
                <w:lang w:val="en-US"/>
              </w:rPr>
              <w:t xml:space="preserve"> weight.</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9.2.</w:t>
            </w:r>
            <w:r w:rsidRPr="00C701EF">
              <w:rPr>
                <w:rFonts w:ascii="Times New Roman" w:eastAsia="SimSun" w:hAnsi="Times New Roman" w:cs="Times New Roman"/>
                <w:b/>
                <w:sz w:val="24"/>
                <w:szCs w:val="24"/>
                <w:lang w:val="en-US"/>
              </w:rPr>
              <w:tab/>
            </w:r>
            <w:r w:rsidRPr="00C701EF">
              <w:rPr>
                <w:rFonts w:ascii="Times New Roman" w:eastAsia="SimSun" w:hAnsi="Times New Roman" w:cs="Times New Roman"/>
                <w:sz w:val="24"/>
                <w:szCs w:val="24"/>
                <w:lang w:val="en-US"/>
              </w:rPr>
              <w:t>The marking also shall meet the requirements of ND П N 015637/01-180810.</w:t>
            </w:r>
          </w:p>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10.</w:t>
            </w:r>
            <w:r w:rsidRPr="00C701EF">
              <w:rPr>
                <w:rFonts w:ascii="Times New Roman" w:eastAsia="SimSun" w:hAnsi="Times New Roman" w:cs="Times New Roman"/>
                <w:b/>
                <w:sz w:val="24"/>
                <w:szCs w:val="24"/>
              </w:rPr>
              <w:tab/>
              <w:t>Претензии</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10.1.</w:t>
            </w:r>
            <w:r w:rsidRPr="00C701EF">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lastRenderedPageBreak/>
              <w:t>10.2.</w:t>
            </w:r>
            <w:r w:rsidRPr="00C701EF">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наименование Товара;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 xml:space="preserve">количество Товара, по которому </w:t>
            </w:r>
            <w:proofErr w:type="gramStart"/>
            <w:r w:rsidRPr="00C701EF">
              <w:rPr>
                <w:rFonts w:ascii="Times New Roman" w:eastAsia="SimSun" w:hAnsi="Times New Roman" w:cs="Times New Roman"/>
                <w:sz w:val="24"/>
                <w:szCs w:val="24"/>
              </w:rPr>
              <w:t>заявляется</w:t>
            </w:r>
            <w:proofErr w:type="gramEnd"/>
            <w:r w:rsidRPr="00C701EF">
              <w:rPr>
                <w:rFonts w:ascii="Times New Roman" w:eastAsia="SimSun" w:hAnsi="Times New Roman" w:cs="Times New Roman"/>
                <w:sz w:val="24"/>
                <w:szCs w:val="24"/>
              </w:rPr>
              <w:t xml:space="preserve"> претензия;</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номер серии;</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номер Контракта;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требования Покупателя (допоставка, устранение дефекта и т.п.).</w:t>
            </w:r>
          </w:p>
          <w:p w:rsidR="00C701EF" w:rsidRPr="00C701EF" w:rsidRDefault="00C701EF" w:rsidP="00C701EF">
            <w:pPr>
              <w:tabs>
                <w:tab w:val="left" w:pos="563"/>
              </w:tabs>
              <w:spacing w:after="0" w:line="240" w:lineRule="auto"/>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10.3.</w:t>
            </w:r>
            <w:r w:rsidRPr="00C701EF">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10.4.</w:t>
            </w:r>
            <w:r w:rsidRPr="00C701EF">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C701EF">
              <w:rPr>
                <w:rFonts w:ascii="Times New Roman" w:eastAsia="SimSun" w:hAnsi="Times New Roman" w:cs="Times New Roman"/>
                <w:sz w:val="24"/>
                <w:szCs w:val="24"/>
                <w:lang w:eastAsia="zh-CN"/>
              </w:rPr>
              <w:t>м</w:t>
            </w:r>
            <w:r w:rsidRPr="00C701EF">
              <w:rPr>
                <w:rFonts w:ascii="Times New Roman" w:eastAsia="SimSun" w:hAnsi="Times New Roman" w:cs="Times New Roman"/>
                <w:sz w:val="24"/>
                <w:szCs w:val="24"/>
              </w:rPr>
              <w:t xml:space="preserve"> случаев ненадлежащего хранения Товара Покупателем.</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10.5.</w:t>
            </w:r>
            <w:r w:rsidRPr="00C701EF">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10.6.</w:t>
            </w:r>
            <w:r w:rsidRPr="00C701EF">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C701EF">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C701EF">
              <w:rPr>
                <w:rFonts w:ascii="Times New Roman" w:eastAsia="SimSun" w:hAnsi="Times New Roman" w:cs="Times New Roman"/>
                <w:sz w:val="24"/>
                <w:szCs w:val="24"/>
              </w:rPr>
              <w:t>c</w:t>
            </w:r>
            <w:proofErr w:type="spellEnd"/>
            <w:r w:rsidRPr="00C701EF">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GB"/>
              </w:rPr>
              <w:lastRenderedPageBreak/>
              <w:t>10.</w:t>
            </w:r>
            <w:r w:rsidRPr="00C701EF">
              <w:rPr>
                <w:rFonts w:ascii="Times New Roman" w:eastAsia="SimSun" w:hAnsi="Times New Roman" w:cs="Times New Roman"/>
                <w:b/>
                <w:sz w:val="24"/>
                <w:szCs w:val="24"/>
                <w:lang w:val="en-US"/>
              </w:rPr>
              <w:tab/>
              <w:t>Claims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GB"/>
              </w:rPr>
              <w:t>10.1. When making a claim</w:t>
            </w:r>
            <w:r w:rsidRPr="00C701EF">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GB"/>
              </w:rPr>
              <w:t>When making a claim</w:t>
            </w:r>
            <w:r w:rsidRPr="00C701EF">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 xml:space="preserve">In case the Seller </w:t>
            </w:r>
            <w:proofErr w:type="gramStart"/>
            <w:r w:rsidRPr="00C701EF">
              <w:rPr>
                <w:rFonts w:ascii="Times New Roman" w:eastAsia="SimSun" w:hAnsi="Times New Roman" w:cs="Times New Roman"/>
                <w:sz w:val="24"/>
                <w:szCs w:val="24"/>
                <w:lang w:val="en-US"/>
              </w:rPr>
              <w:t>disagree</w:t>
            </w:r>
            <w:proofErr w:type="gramEnd"/>
            <w:r w:rsidRPr="00C701EF">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C701EF">
              <w:rPr>
                <w:rFonts w:ascii="Times New Roman" w:eastAsia="SimSun" w:hAnsi="Times New Roman" w:cs="Times New Roman"/>
                <w:sz w:val="24"/>
                <w:szCs w:val="24"/>
                <w:lang w:val="en-US"/>
              </w:rPr>
              <w:t>examination are</w:t>
            </w:r>
            <w:proofErr w:type="gramEnd"/>
            <w:r w:rsidRPr="00C701EF">
              <w:rPr>
                <w:rFonts w:ascii="Times New Roman" w:eastAsia="SimSun" w:hAnsi="Times New Roman" w:cs="Times New Roman"/>
                <w:sz w:val="24"/>
                <w:szCs w:val="24"/>
                <w:lang w:val="en-US"/>
              </w:rPr>
              <w:t xml:space="preserve"> to be borne by the guilty Party.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lastRenderedPageBreak/>
              <w:t>10.2.</w:t>
            </w:r>
            <w:r w:rsidRPr="00C701EF">
              <w:rPr>
                <w:rFonts w:ascii="Times New Roman" w:eastAsia="SimSun" w:hAnsi="Times New Roman" w:cs="Times New Roman"/>
                <w:sz w:val="24"/>
                <w:szCs w:val="24"/>
                <w:lang w:val="en-US"/>
              </w:rPr>
              <w:tab/>
              <w:t xml:space="preserve">The claim shall be made in a written form. </w:t>
            </w:r>
            <w:r w:rsidRPr="00C701EF">
              <w:rPr>
                <w:rFonts w:ascii="Times New Roman" w:eastAsia="SimSun" w:hAnsi="Times New Roman" w:cs="Times New Roman"/>
                <w:sz w:val="24"/>
                <w:szCs w:val="24"/>
                <w:lang w:val="en-GB"/>
              </w:rPr>
              <w:t>Statement of the claim shall contain the following details:</w:t>
            </w:r>
          </w:p>
          <w:p w:rsidR="00C701EF" w:rsidRPr="00C701EF" w:rsidRDefault="00C701EF" w:rsidP="00C701EF">
            <w:pPr>
              <w:tabs>
                <w:tab w:val="left" w:pos="552"/>
              </w:tabs>
              <w:spacing w:after="0" w:line="240" w:lineRule="auto"/>
              <w:ind w:right="33"/>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GB"/>
              </w:rPr>
              <w:t>-</w:t>
            </w:r>
            <w:r w:rsidRPr="00C701EF">
              <w:rPr>
                <w:rFonts w:ascii="Times New Roman" w:eastAsia="SimSun" w:hAnsi="Times New Roman" w:cs="Times New Roman"/>
                <w:sz w:val="24"/>
                <w:szCs w:val="24"/>
                <w:lang w:val="en-GB"/>
              </w:rPr>
              <w:tab/>
              <w:t xml:space="preserve">description of the </w:t>
            </w:r>
            <w:r w:rsidRPr="00C701EF">
              <w:rPr>
                <w:rFonts w:ascii="Times New Roman" w:eastAsia="SimSun" w:hAnsi="Times New Roman" w:cs="Times New Roman"/>
                <w:sz w:val="24"/>
                <w:szCs w:val="24"/>
                <w:lang w:val="en-US"/>
              </w:rPr>
              <w:t>G</w:t>
            </w:r>
            <w:proofErr w:type="spellStart"/>
            <w:r w:rsidRPr="00C701EF">
              <w:rPr>
                <w:rFonts w:ascii="Times New Roman" w:eastAsia="SimSun" w:hAnsi="Times New Roman" w:cs="Times New Roman"/>
                <w:sz w:val="24"/>
                <w:szCs w:val="24"/>
                <w:lang w:val="en-GB"/>
              </w:rPr>
              <w:t>oods</w:t>
            </w:r>
            <w:proofErr w:type="spellEnd"/>
            <w:r w:rsidRPr="00C701EF">
              <w:rPr>
                <w:rFonts w:ascii="Times New Roman" w:eastAsia="SimSun" w:hAnsi="Times New Roman" w:cs="Times New Roman"/>
                <w:sz w:val="24"/>
                <w:szCs w:val="24"/>
                <w:lang w:val="en-GB"/>
              </w:rPr>
              <w:t>;</w:t>
            </w:r>
          </w:p>
          <w:p w:rsidR="00C701EF" w:rsidRPr="00C701EF" w:rsidRDefault="00C701EF" w:rsidP="00C701EF">
            <w:pPr>
              <w:tabs>
                <w:tab w:val="left" w:pos="552"/>
              </w:tabs>
              <w:spacing w:after="0" w:line="240" w:lineRule="auto"/>
              <w:ind w:right="33"/>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GB"/>
              </w:rPr>
              <w:t>-</w:t>
            </w:r>
            <w:r w:rsidRPr="00C701EF">
              <w:rPr>
                <w:rFonts w:ascii="Times New Roman" w:eastAsia="SimSun" w:hAnsi="Times New Roman" w:cs="Times New Roman"/>
                <w:sz w:val="24"/>
                <w:szCs w:val="24"/>
                <w:lang w:val="en-GB"/>
              </w:rPr>
              <w:tab/>
            </w:r>
            <w:r w:rsidRPr="00C701EF">
              <w:rPr>
                <w:rFonts w:ascii="Times New Roman" w:eastAsia="SimSun" w:hAnsi="Times New Roman" w:cs="Times New Roman"/>
                <w:sz w:val="24"/>
                <w:szCs w:val="24"/>
                <w:lang w:val="en-US"/>
              </w:rPr>
              <w:t xml:space="preserve">the </w:t>
            </w:r>
            <w:r w:rsidRPr="00C701EF">
              <w:rPr>
                <w:rFonts w:ascii="Times New Roman" w:eastAsia="SimSun" w:hAnsi="Times New Roman" w:cs="Times New Roman"/>
                <w:sz w:val="24"/>
                <w:szCs w:val="24"/>
                <w:lang w:val="en-GB"/>
              </w:rPr>
              <w:t xml:space="preserve">quantity of </w:t>
            </w:r>
            <w:r w:rsidRPr="00C701EF">
              <w:rPr>
                <w:rFonts w:ascii="Times New Roman" w:eastAsia="SimSun" w:hAnsi="Times New Roman" w:cs="Times New Roman"/>
                <w:sz w:val="24"/>
                <w:szCs w:val="24"/>
                <w:lang w:val="en-US"/>
              </w:rPr>
              <w:t xml:space="preserve">the </w:t>
            </w:r>
            <w:r w:rsidRPr="00C701EF">
              <w:rPr>
                <w:rFonts w:ascii="Times New Roman" w:eastAsia="SimSun" w:hAnsi="Times New Roman" w:cs="Times New Roman"/>
                <w:sz w:val="24"/>
                <w:szCs w:val="24"/>
                <w:lang w:val="en-GB"/>
              </w:rPr>
              <w:t xml:space="preserve">Goods </w:t>
            </w:r>
            <w:r w:rsidRPr="00C701EF">
              <w:rPr>
                <w:rFonts w:ascii="Times New Roman" w:eastAsia="SimSun" w:hAnsi="Times New Roman" w:cs="Times New Roman"/>
                <w:sz w:val="24"/>
                <w:szCs w:val="24"/>
                <w:lang w:val="en-US"/>
              </w:rPr>
              <w:t>for</w:t>
            </w:r>
            <w:r w:rsidRPr="00C701EF">
              <w:rPr>
                <w:rFonts w:ascii="Times New Roman" w:eastAsia="SimSun" w:hAnsi="Times New Roman" w:cs="Times New Roman"/>
                <w:sz w:val="24"/>
                <w:szCs w:val="24"/>
                <w:lang w:val="en-GB"/>
              </w:rPr>
              <w:t xml:space="preserve"> which the claim is made;</w:t>
            </w:r>
          </w:p>
          <w:p w:rsidR="00C701EF" w:rsidRPr="00C701EF" w:rsidRDefault="00C701EF" w:rsidP="00C701EF">
            <w:pPr>
              <w:tabs>
                <w:tab w:val="left" w:pos="552"/>
              </w:tabs>
              <w:spacing w:after="0" w:line="240" w:lineRule="auto"/>
              <w:ind w:right="33"/>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w:t>
            </w:r>
            <w:r w:rsidRPr="00C701EF">
              <w:rPr>
                <w:rFonts w:ascii="Times New Roman" w:eastAsia="SimSun" w:hAnsi="Times New Roman" w:cs="Times New Roman"/>
                <w:sz w:val="24"/>
                <w:szCs w:val="24"/>
                <w:lang w:val="en-US"/>
              </w:rPr>
              <w:tab/>
              <w:t>batch number;</w:t>
            </w:r>
          </w:p>
          <w:p w:rsidR="00C701EF" w:rsidRPr="00C701EF" w:rsidRDefault="00C701EF" w:rsidP="00C701EF">
            <w:pPr>
              <w:tabs>
                <w:tab w:val="left" w:pos="552"/>
              </w:tabs>
              <w:spacing w:after="0" w:line="240" w:lineRule="auto"/>
              <w:ind w:right="33"/>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GB"/>
              </w:rPr>
              <w:t>-</w:t>
            </w:r>
            <w:r w:rsidRPr="00C701EF">
              <w:rPr>
                <w:rFonts w:ascii="Times New Roman" w:eastAsia="SimSun" w:hAnsi="Times New Roman" w:cs="Times New Roman"/>
                <w:sz w:val="24"/>
                <w:szCs w:val="24"/>
                <w:lang w:val="en-GB"/>
              </w:rPr>
              <w:tab/>
              <w:t>Contract number;</w:t>
            </w:r>
          </w:p>
          <w:p w:rsidR="00C701EF" w:rsidRPr="00C701EF" w:rsidRDefault="00C701EF" w:rsidP="00C701EF">
            <w:pPr>
              <w:tabs>
                <w:tab w:val="left" w:pos="552"/>
              </w:tabs>
              <w:spacing w:after="0" w:line="240" w:lineRule="auto"/>
              <w:ind w:right="33"/>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GB"/>
              </w:rPr>
              <w:t>-</w:t>
            </w:r>
            <w:r w:rsidRPr="00C701EF">
              <w:rPr>
                <w:rFonts w:ascii="Times New Roman" w:eastAsia="SimSun" w:hAnsi="Times New Roman" w:cs="Times New Roman"/>
                <w:sz w:val="24"/>
                <w:szCs w:val="24"/>
                <w:lang w:val="en-GB"/>
              </w:rPr>
              <w:tab/>
            </w:r>
            <w:proofErr w:type="gramStart"/>
            <w:r w:rsidRPr="00C701EF">
              <w:rPr>
                <w:rFonts w:ascii="Times New Roman" w:eastAsia="SimSun" w:hAnsi="Times New Roman" w:cs="Times New Roman"/>
                <w:sz w:val="24"/>
                <w:szCs w:val="24"/>
                <w:lang w:val="en-GB"/>
              </w:rPr>
              <w:t>essence</w:t>
            </w:r>
            <w:proofErr w:type="gramEnd"/>
            <w:r w:rsidRPr="00C701EF">
              <w:rPr>
                <w:rFonts w:ascii="Times New Roman" w:eastAsia="SimSun" w:hAnsi="Times New Roman" w:cs="Times New Roman"/>
                <w:sz w:val="24"/>
                <w:szCs w:val="24"/>
                <w:lang w:val="en-GB"/>
              </w:rPr>
              <w:t xml:space="preserve"> of the claim (shortage, inadequacy in quality</w:t>
            </w:r>
            <w:r w:rsidRPr="00C701EF">
              <w:rPr>
                <w:rFonts w:ascii="Times New Roman" w:eastAsia="SimSun" w:hAnsi="Times New Roman" w:cs="Times New Roman"/>
                <w:sz w:val="24"/>
                <w:szCs w:val="24"/>
                <w:lang w:val="en-US"/>
              </w:rPr>
              <w:t>, incompleteness</w:t>
            </w:r>
            <w:r w:rsidRPr="00C701EF">
              <w:rPr>
                <w:rFonts w:ascii="Times New Roman" w:eastAsia="SimSun" w:hAnsi="Times New Roman" w:cs="Times New Roman"/>
                <w:sz w:val="24"/>
                <w:szCs w:val="24"/>
                <w:lang w:val="en-GB"/>
              </w:rPr>
              <w:t xml:space="preserve"> etc.);</w:t>
            </w:r>
          </w:p>
          <w:p w:rsidR="00C701EF" w:rsidRPr="00C701EF" w:rsidRDefault="00C701EF" w:rsidP="00C701EF">
            <w:pPr>
              <w:tabs>
                <w:tab w:val="left" w:pos="552"/>
              </w:tabs>
              <w:spacing w:after="0" w:line="240" w:lineRule="auto"/>
              <w:ind w:right="33"/>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GB"/>
              </w:rPr>
              <w:t>-</w:t>
            </w:r>
            <w:r w:rsidRPr="00C701EF">
              <w:rPr>
                <w:rFonts w:ascii="Times New Roman" w:eastAsia="SimSun" w:hAnsi="Times New Roman" w:cs="Times New Roman"/>
                <w:sz w:val="24"/>
                <w:szCs w:val="24"/>
                <w:lang w:val="en-GB"/>
              </w:rPr>
              <w:tab/>
            </w:r>
            <w:proofErr w:type="gramStart"/>
            <w:r w:rsidRPr="00C701EF">
              <w:rPr>
                <w:rFonts w:ascii="Times New Roman" w:eastAsia="SimSun" w:hAnsi="Times New Roman" w:cs="Times New Roman"/>
                <w:sz w:val="24"/>
                <w:szCs w:val="24"/>
                <w:lang w:val="en-GB"/>
              </w:rPr>
              <w:t>requirements</w:t>
            </w:r>
            <w:proofErr w:type="gramEnd"/>
            <w:r w:rsidRPr="00C701EF">
              <w:rPr>
                <w:rFonts w:ascii="Times New Roman" w:eastAsia="SimSun" w:hAnsi="Times New Roman" w:cs="Times New Roman"/>
                <w:sz w:val="24"/>
                <w:szCs w:val="24"/>
                <w:lang w:val="en-GB"/>
              </w:rPr>
              <w:t xml:space="preserve"> of the Buyer (additional delivery, elimination of defect etc.).</w:t>
            </w:r>
          </w:p>
          <w:p w:rsidR="00C701EF" w:rsidRPr="00C701EF" w:rsidRDefault="00C701EF" w:rsidP="00C701EF">
            <w:pPr>
              <w:tabs>
                <w:tab w:val="left" w:pos="552"/>
              </w:tabs>
              <w:spacing w:after="0" w:line="240" w:lineRule="auto"/>
              <w:ind w:right="33"/>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10.3.</w:t>
            </w:r>
            <w:r w:rsidRPr="00C701EF">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10.4.</w:t>
            </w:r>
            <w:r w:rsidRPr="00C701EF">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10.5.</w:t>
            </w:r>
            <w:r w:rsidRPr="00C701EF">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C701EF">
              <w:rPr>
                <w:rFonts w:ascii="Times New Roman" w:eastAsia="SimSun" w:hAnsi="Times New Roman" w:cs="Times New Roman"/>
                <w:sz w:val="24"/>
                <w:szCs w:val="24"/>
                <w:lang w:val="en-US"/>
              </w:rPr>
              <w:t>a recognition</w:t>
            </w:r>
            <w:proofErr w:type="gramEnd"/>
            <w:r w:rsidRPr="00C701EF">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C701EF">
              <w:rPr>
                <w:rFonts w:ascii="Times New Roman" w:eastAsia="SimSun" w:hAnsi="Times New Roman" w:cs="Times New Roman"/>
                <w:sz w:val="24"/>
                <w:szCs w:val="24"/>
                <w:lang w:val="en-GB"/>
              </w:rPr>
              <w:t xml:space="preserve"> unless the Parties agree otherwise</w:t>
            </w:r>
            <w:r w:rsidRPr="00C701EF">
              <w:rPr>
                <w:rFonts w:ascii="Times New Roman" w:eastAsia="SimSun" w:hAnsi="Times New Roman" w:cs="Times New Roman"/>
                <w:sz w:val="24"/>
                <w:szCs w:val="24"/>
                <w:lang w:val="en-US"/>
              </w:rPr>
              <w:t>.</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10.6.</w:t>
            </w:r>
            <w:r w:rsidRPr="00C701EF">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C701EF">
              <w:rPr>
                <w:rFonts w:ascii="Times New Roman" w:eastAsia="SimSun" w:hAnsi="Times New Roman" w:cs="Times New Roman"/>
                <w:sz w:val="24"/>
                <w:szCs w:val="24"/>
                <w:lang w:val="en-GB"/>
              </w:rPr>
              <w:t xml:space="preserve"> acceptance.</w:t>
            </w:r>
          </w:p>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lastRenderedPageBreak/>
              <w:t>11.</w:t>
            </w:r>
            <w:r w:rsidRPr="00C701EF">
              <w:rPr>
                <w:rFonts w:ascii="Times New Roman" w:eastAsia="SimSun" w:hAnsi="Times New Roman" w:cs="Times New Roman"/>
                <w:b/>
                <w:sz w:val="24"/>
                <w:szCs w:val="24"/>
              </w:rPr>
              <w:tab/>
              <w:t>Ответственность Сторон</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11.1.</w:t>
            </w:r>
            <w:r w:rsidRPr="00C701EF">
              <w:rPr>
                <w:rFonts w:ascii="Times New Roman" w:eastAsia="SimSun" w:hAnsi="Times New Roman" w:cs="Times New Roman"/>
                <w:sz w:val="24"/>
                <w:szCs w:val="24"/>
              </w:rPr>
              <w:tab/>
            </w:r>
            <w:proofErr w:type="gramStart"/>
            <w:r w:rsidRPr="00C701EF">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C701EF">
              <w:rPr>
                <w:rFonts w:ascii="Times New Roman" w:eastAsia="SimSun" w:hAnsi="Times New Roman" w:cs="Times New Roman"/>
                <w:sz w:val="24"/>
                <w:szCs w:val="24"/>
              </w:rPr>
              <w:t>непоставленного</w:t>
            </w:r>
            <w:proofErr w:type="spellEnd"/>
            <w:r w:rsidRPr="00C701EF">
              <w:rPr>
                <w:rFonts w:ascii="Times New Roman" w:eastAsia="SimSun" w:hAnsi="Times New Roman" w:cs="Times New Roman"/>
                <w:sz w:val="24"/>
                <w:szCs w:val="24"/>
              </w:rPr>
              <w:t xml:space="preserve"> в срок </w:t>
            </w:r>
            <w:r w:rsidRPr="00C701EF">
              <w:rPr>
                <w:rFonts w:ascii="Times New Roman" w:eastAsia="SimSun" w:hAnsi="Times New Roman" w:cs="Times New Roman"/>
                <w:sz w:val="24"/>
                <w:szCs w:val="24"/>
              </w:rPr>
              <w:lastRenderedPageBreak/>
              <w:t>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11.2.</w:t>
            </w:r>
            <w:r w:rsidRPr="00C701EF">
              <w:rPr>
                <w:rFonts w:ascii="Times New Roman" w:eastAsia="SimSun" w:hAnsi="Times New Roman" w:cs="Times New Roman"/>
                <w:sz w:val="24"/>
                <w:szCs w:val="24"/>
              </w:rPr>
              <w:tab/>
            </w:r>
            <w:proofErr w:type="gramStart"/>
            <w:r w:rsidRPr="00C701EF">
              <w:rPr>
                <w:rFonts w:ascii="Times New Roman" w:eastAsia="SimSun" w:hAnsi="Times New Roman" w:cs="Times New Roman"/>
                <w:sz w:val="24"/>
                <w:szCs w:val="24"/>
              </w:rPr>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roofErr w:type="gramEnd"/>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11.3.</w:t>
            </w:r>
            <w:r w:rsidRPr="00C701EF">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lastRenderedPageBreak/>
              <w:t>11.</w:t>
            </w:r>
            <w:r w:rsidRPr="00C701EF">
              <w:rPr>
                <w:rFonts w:ascii="Times New Roman" w:eastAsia="SimSun" w:hAnsi="Times New Roman" w:cs="Times New Roman"/>
                <w:b/>
                <w:sz w:val="24"/>
                <w:szCs w:val="24"/>
                <w:lang w:val="en-US"/>
              </w:rPr>
              <w:tab/>
              <w:t>Liability of the Parties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11.1.</w:t>
            </w:r>
            <w:r w:rsidRPr="00C701EF">
              <w:rPr>
                <w:rFonts w:ascii="Times New Roman" w:eastAsia="SimSun" w:hAnsi="Times New Roman" w:cs="Times New Roman"/>
                <w:sz w:val="24"/>
                <w:szCs w:val="24"/>
                <w:lang w:val="en-US"/>
              </w:rPr>
              <w:tab/>
              <w:t xml:space="preserve">If the Seller fails to deliver the Goods within the terms specified in the present Contract, the Seller shall pay to the Buyer 0.05% (zero point zero five percent) penalty of the price of the Goods not delivered within the determined terms for each day </w:t>
            </w:r>
            <w:r w:rsidRPr="00C701EF">
              <w:rPr>
                <w:rFonts w:ascii="Times New Roman" w:eastAsia="SimSun" w:hAnsi="Times New Roman" w:cs="Times New Roman"/>
                <w:sz w:val="24"/>
                <w:szCs w:val="24"/>
                <w:lang w:val="en-US"/>
              </w:rPr>
              <w:lastRenderedPageBreak/>
              <w:t>of the delay during 4 (four) weeks and 0.1% (zero point one percent) penalty for each subsequent day of the delay.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11.2.</w:t>
            </w:r>
            <w:r w:rsidRPr="00C701EF">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11.3.</w:t>
            </w:r>
            <w:r w:rsidRPr="00C701EF">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C701EF" w:rsidRPr="00C66294" w:rsidTr="00C701EF">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lastRenderedPageBreak/>
              <w:t>12.</w:t>
            </w:r>
            <w:r w:rsidRPr="00C701EF">
              <w:rPr>
                <w:rFonts w:ascii="Times New Roman" w:eastAsia="SimSun" w:hAnsi="Times New Roman" w:cs="Times New Roman"/>
                <w:b/>
                <w:sz w:val="24"/>
                <w:szCs w:val="24"/>
              </w:rPr>
              <w:tab/>
              <w:t>Обстоятельства непреодолимой силы</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12.1.</w:t>
            </w:r>
            <w:r w:rsidRPr="00C701EF">
              <w:rPr>
                <w:rFonts w:ascii="Times New Roman" w:eastAsia="SimSun" w:hAnsi="Times New Roman" w:cs="Times New Roman"/>
                <w:sz w:val="24"/>
                <w:szCs w:val="24"/>
              </w:rPr>
              <w:tab/>
            </w:r>
            <w:proofErr w:type="gramStart"/>
            <w:r w:rsidRPr="00C701EF">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12.2.</w:t>
            </w:r>
            <w:r w:rsidRPr="00C701EF">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lastRenderedPageBreak/>
              <w:t>12.</w:t>
            </w:r>
            <w:r w:rsidRPr="00C701EF">
              <w:rPr>
                <w:rFonts w:ascii="Times New Roman" w:eastAsia="SimSun" w:hAnsi="Times New Roman" w:cs="Times New Roman"/>
                <w:b/>
                <w:sz w:val="24"/>
                <w:szCs w:val="24"/>
                <w:lang w:val="en-US"/>
              </w:rPr>
              <w:tab/>
              <w:t>Force Majeure Circumstances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12.2.</w:t>
            </w:r>
            <w:r w:rsidRPr="00C701EF">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C701EF">
              <w:rPr>
                <w:rFonts w:ascii="Times New Roman" w:eastAsia="SimSun" w:hAnsi="Times New Roman" w:cs="Times New Roman"/>
                <w:sz w:val="24"/>
                <w:szCs w:val="24"/>
                <w:lang w:val="en-US"/>
              </w:rPr>
              <w:t>occurence</w:t>
            </w:r>
            <w:proofErr w:type="spellEnd"/>
            <w:r w:rsidRPr="00C701EF">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tc>
      </w:tr>
      <w:tr w:rsidR="00C701EF" w:rsidRPr="00C66294" w:rsidTr="00C701EF">
        <w:trPr>
          <w:trHeight w:val="851"/>
        </w:trPr>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lastRenderedPageBreak/>
              <w:t>1</w:t>
            </w:r>
            <w:bookmarkStart w:id="21" w:name="OCRUncertain046"/>
            <w:r w:rsidRPr="00C701EF">
              <w:rPr>
                <w:rFonts w:ascii="Times New Roman" w:eastAsia="SimSun" w:hAnsi="Times New Roman" w:cs="Times New Roman"/>
                <w:b/>
                <w:sz w:val="24"/>
                <w:szCs w:val="24"/>
              </w:rPr>
              <w:t>3.</w:t>
            </w:r>
            <w:bookmarkEnd w:id="21"/>
            <w:r w:rsidRPr="00C701EF">
              <w:rPr>
                <w:rFonts w:ascii="Times New Roman" w:eastAsia="SimSun" w:hAnsi="Times New Roman" w:cs="Times New Roman"/>
                <w:b/>
                <w:sz w:val="24"/>
                <w:szCs w:val="24"/>
              </w:rPr>
              <w:tab/>
              <w:t>Арбитраж</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13.1.</w:t>
            </w:r>
            <w:r w:rsidRPr="00C701EF">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13.2.</w:t>
            </w:r>
            <w:r w:rsidRPr="00C701EF">
              <w:rPr>
                <w:rFonts w:ascii="Times New Roman" w:eastAsia="SimSun" w:hAnsi="Times New Roman" w:cs="Times New Roman"/>
                <w:sz w:val="24"/>
                <w:szCs w:val="24"/>
              </w:rPr>
              <w:tab/>
              <w:t xml:space="preserve">Стороны договорились, что в случае </w:t>
            </w:r>
            <w:proofErr w:type="spellStart"/>
            <w:r w:rsidRPr="00C701EF">
              <w:rPr>
                <w:rFonts w:ascii="Times New Roman" w:eastAsia="SimSun" w:hAnsi="Times New Roman" w:cs="Times New Roman"/>
                <w:sz w:val="24"/>
                <w:szCs w:val="24"/>
              </w:rPr>
              <w:t>недостижения</w:t>
            </w:r>
            <w:proofErr w:type="spellEnd"/>
            <w:r w:rsidRPr="00C701EF">
              <w:rPr>
                <w:rFonts w:ascii="Times New Roman" w:eastAsia="SimSun" w:hAnsi="Times New Roman" w:cs="Times New Roman"/>
                <w:sz w:val="24"/>
                <w:szCs w:val="24"/>
              </w:rPr>
              <w:t xml:space="preserve"> согласия в разумные сроки, но не более чем за </w:t>
            </w:r>
            <w:r w:rsidRPr="00C701EF">
              <w:rPr>
                <w:rFonts w:ascii="Times New Roman" w:eastAsia="SimSun" w:hAnsi="Times New Roman" w:cs="Times New Roman"/>
                <w:sz w:val="24"/>
                <w:szCs w:val="24"/>
                <w:lang w:val="lv-LV"/>
              </w:rPr>
              <w:t>2 (</w:t>
            </w:r>
            <w:r w:rsidRPr="00C701EF">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C701EF">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Швейцарии в соответствии </w:t>
            </w:r>
            <w:r w:rsidRPr="00C701EF">
              <w:rPr>
                <w:rFonts w:ascii="Times New Roman" w:eastAsia="SimSun" w:hAnsi="Times New Roman" w:cs="Times New Roman"/>
                <w:sz w:val="24"/>
                <w:szCs w:val="24"/>
              </w:rPr>
              <w:t xml:space="preserve">с Арбитражным регламентом. </w:t>
            </w:r>
            <w:r w:rsidRPr="00C701EF">
              <w:rPr>
                <w:rFonts w:ascii="Times New Roman" w:eastAsia="SimSun" w:hAnsi="Times New Roman" w:cs="Times New Roman"/>
                <w:bCs/>
                <w:sz w:val="24"/>
                <w:szCs w:val="24"/>
              </w:rPr>
              <w:t xml:space="preserve">Юридическим местом арбитража и фактическим местом проведения арбитражных слушаний является </w:t>
            </w:r>
            <w:proofErr w:type="gramStart"/>
            <w:r w:rsidRPr="00C701EF">
              <w:rPr>
                <w:rFonts w:ascii="Times New Roman" w:eastAsia="SimSun" w:hAnsi="Times New Roman" w:cs="Times New Roman"/>
                <w:bCs/>
                <w:sz w:val="24"/>
                <w:szCs w:val="24"/>
              </w:rPr>
              <w:t>г</w:t>
            </w:r>
            <w:proofErr w:type="gramEnd"/>
            <w:r w:rsidRPr="00C701EF">
              <w:rPr>
                <w:rFonts w:ascii="Times New Roman" w:eastAsia="SimSun" w:hAnsi="Times New Roman" w:cs="Times New Roman"/>
                <w:bCs/>
                <w:sz w:val="24"/>
                <w:szCs w:val="24"/>
              </w:rPr>
              <w:t>. Женева.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Число арбитров – 3 (три), язык судопроизводства – английский.</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 xml:space="preserve">Применимым правом по настоящему Контракту является право </w:t>
            </w:r>
            <w:r w:rsidRPr="00C701EF">
              <w:rPr>
                <w:rFonts w:ascii="Times New Roman" w:eastAsia="SimSun" w:hAnsi="Times New Roman" w:cs="Times New Roman"/>
                <w:bCs/>
                <w:sz w:val="24"/>
                <w:szCs w:val="24"/>
              </w:rPr>
              <w:t>Швейцарии</w:t>
            </w:r>
            <w:r w:rsidRPr="00C701EF">
              <w:rPr>
                <w:rFonts w:ascii="Times New Roman" w:eastAsia="SimSun" w:hAnsi="Times New Roman" w:cs="Times New Roman"/>
                <w:sz w:val="24"/>
                <w:szCs w:val="24"/>
              </w:rPr>
              <w:t>.</w:t>
            </w:r>
          </w:p>
          <w:p w:rsidR="00C701EF" w:rsidRPr="00C701EF" w:rsidRDefault="00C701EF" w:rsidP="00C701EF">
            <w:pPr>
              <w:tabs>
                <w:tab w:val="left" w:pos="563"/>
              </w:tabs>
              <w:spacing w:after="0" w:line="240" w:lineRule="auto"/>
              <w:jc w:val="both"/>
              <w:rPr>
                <w:rFonts w:ascii="Times New Roman" w:eastAsia="SimSun" w:hAnsi="Times New Roman" w:cs="Times New Roman"/>
                <w:bCs/>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13.</w:t>
            </w:r>
            <w:r w:rsidRPr="00C701EF">
              <w:rPr>
                <w:rFonts w:ascii="Times New Roman" w:eastAsia="SimSun" w:hAnsi="Times New Roman" w:cs="Times New Roman"/>
                <w:sz w:val="24"/>
                <w:szCs w:val="24"/>
                <w:lang w:val="lv-LV"/>
              </w:rPr>
              <w:t>3</w:t>
            </w:r>
            <w:r w:rsidRPr="00C701EF">
              <w:rPr>
                <w:rFonts w:ascii="Times New Roman" w:eastAsia="SimSun" w:hAnsi="Times New Roman" w:cs="Times New Roman"/>
                <w:sz w:val="24"/>
                <w:szCs w:val="24"/>
              </w:rPr>
              <w:t>.</w:t>
            </w:r>
            <w:r w:rsidRPr="00C701EF">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13.</w:t>
            </w:r>
            <w:r w:rsidRPr="00C701EF">
              <w:rPr>
                <w:rFonts w:ascii="Times New Roman" w:eastAsia="SimSun" w:hAnsi="Times New Roman" w:cs="Times New Roman"/>
                <w:b/>
                <w:sz w:val="24"/>
                <w:szCs w:val="24"/>
                <w:lang w:val="en-US"/>
              </w:rPr>
              <w:tab/>
              <w:t>Arbitration</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13.2.</w:t>
            </w:r>
            <w:r w:rsidRPr="00C701EF">
              <w:rPr>
                <w:rFonts w:ascii="Times New Roman" w:eastAsia="SimSun" w:hAnsi="Times New Roman" w:cs="Times New Roman"/>
                <w:sz w:val="24"/>
                <w:szCs w:val="24"/>
                <w:lang w:val="en-US"/>
              </w:rPr>
              <w:tab/>
            </w:r>
            <w:r w:rsidRPr="00C701EF">
              <w:rPr>
                <w:rFonts w:ascii="Times New Roman" w:eastAsia="SimSun" w:hAnsi="Times New Roman" w:cs="Times New Roman"/>
                <w:sz w:val="24"/>
                <w:szCs w:val="24"/>
                <w:lang w:val="lv-LV"/>
              </w:rPr>
              <w:t xml:space="preserve">Parties have agreed that if </w:t>
            </w:r>
            <w:r w:rsidRPr="00C701EF">
              <w:rPr>
                <w:rFonts w:ascii="Times New Roman" w:eastAsia="SimSun" w:hAnsi="Times New Roman" w:cs="Times New Roman"/>
                <w:sz w:val="24"/>
                <w:szCs w:val="24"/>
                <w:lang w:val="en-US"/>
              </w:rPr>
              <w:t>they</w:t>
            </w:r>
            <w:r w:rsidRPr="00C701EF">
              <w:rPr>
                <w:rFonts w:ascii="Times New Roman" w:eastAsia="SimSun" w:hAnsi="Times New Roman" w:cs="Times New Roman"/>
                <w:sz w:val="24"/>
                <w:szCs w:val="24"/>
                <w:lang w:val="lv-LV"/>
              </w:rPr>
              <w:t xml:space="preserve"> cannot </w:t>
            </w:r>
            <w:r w:rsidRPr="00C701EF">
              <w:rPr>
                <w:rFonts w:ascii="Times New Roman" w:eastAsia="SimSun" w:hAnsi="Times New Roman" w:cs="Times New Roman"/>
                <w:sz w:val="24"/>
                <w:szCs w:val="24"/>
                <w:lang w:val="en-US"/>
              </w:rPr>
              <w:t>reach an agreement</w:t>
            </w:r>
            <w:r w:rsidRPr="00C701EF">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be submitted to the International Arbitration Court at the Swiss Chambers of Commerce in accordance with its Rules.The seat and place of the arbitration shall be </w:t>
            </w:r>
            <w:r w:rsidRPr="00C701EF">
              <w:rPr>
                <w:rFonts w:ascii="Times New Roman" w:eastAsia="SimSun" w:hAnsi="Times New Roman" w:cs="Times New Roman"/>
                <w:sz w:val="24"/>
                <w:szCs w:val="24"/>
                <w:lang w:val="en-US"/>
              </w:rPr>
              <w:t>Geneva.</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The number of arbitrators – 3 (three), the language of the proceedings – English.</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The applicable law of the present Contract is the law of Switzerland.</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13.3.</w:t>
            </w:r>
            <w:r w:rsidRPr="00C701EF">
              <w:rPr>
                <w:rFonts w:ascii="Times New Roman" w:eastAsia="SimSun" w:hAnsi="Times New Roman" w:cs="Times New Roman"/>
                <w:sz w:val="24"/>
                <w:szCs w:val="24"/>
                <w:lang w:val="en-US"/>
              </w:rPr>
              <w:tab/>
              <w:t>The award of the Arbitration court is to be considered as final and binding upon both Parties.</w:t>
            </w:r>
          </w:p>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14.</w:t>
            </w:r>
            <w:r w:rsidRPr="00C701EF">
              <w:rPr>
                <w:rFonts w:ascii="Times New Roman" w:eastAsia="SimSun" w:hAnsi="Times New Roman" w:cs="Times New Roman"/>
                <w:b/>
                <w:sz w:val="24"/>
                <w:szCs w:val="24"/>
              </w:rPr>
              <w:tab/>
              <w:t>Прочее</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14.1.</w:t>
            </w:r>
            <w:r w:rsidRPr="00C701EF">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14.2.</w:t>
            </w:r>
            <w:r w:rsidRPr="00C701EF">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14.3.</w:t>
            </w:r>
            <w:r w:rsidRPr="00C701EF">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14.4.</w:t>
            </w:r>
            <w:r w:rsidRPr="00C701EF">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p>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sz w:val="24"/>
                <w:szCs w:val="24"/>
              </w:rPr>
              <w:t>14.5.</w:t>
            </w:r>
            <w:r w:rsidRPr="00C701EF">
              <w:rPr>
                <w:rFonts w:ascii="Times New Roman" w:eastAsia="SimSun" w:hAnsi="Times New Roman" w:cs="Times New Roman"/>
                <w:sz w:val="24"/>
                <w:szCs w:val="24"/>
              </w:rPr>
              <w:tab/>
              <w:t xml:space="preserve">Все условия данного Контракта являются конфиденциальными. Требования </w:t>
            </w:r>
            <w:r w:rsidRPr="00C701EF">
              <w:rPr>
                <w:rFonts w:ascii="Times New Roman" w:eastAsia="SimSun" w:hAnsi="Times New Roman" w:cs="Times New Roman"/>
                <w:sz w:val="24"/>
                <w:szCs w:val="24"/>
              </w:rPr>
              <w:lastRenderedPageBreak/>
              <w:t>конфиденциальности не распространяются на общеизвестную информацию.</w:t>
            </w:r>
          </w:p>
        </w:tc>
        <w:tc>
          <w:tcPr>
            <w:tcW w:w="5244" w:type="dxa"/>
          </w:tcPr>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lastRenderedPageBreak/>
              <w:t>14.</w:t>
            </w:r>
            <w:r w:rsidRPr="00C701EF">
              <w:rPr>
                <w:rFonts w:ascii="Times New Roman" w:eastAsia="SimSun" w:hAnsi="Times New Roman" w:cs="Times New Roman"/>
                <w:b/>
                <w:sz w:val="24"/>
                <w:szCs w:val="24"/>
                <w:lang w:val="en-US"/>
              </w:rPr>
              <w:tab/>
              <w:t>Miscellaneous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14.1.</w:t>
            </w:r>
            <w:r w:rsidRPr="00C701EF">
              <w:rPr>
                <w:rFonts w:ascii="Times New Roman" w:eastAsia="SimSun" w:hAnsi="Times New Roman" w:cs="Times New Roman"/>
                <w:sz w:val="24"/>
                <w:szCs w:val="24"/>
                <w:lang w:val="en-US"/>
              </w:rPr>
              <w:tab/>
              <w:t xml:space="preserve">Any </w:t>
            </w:r>
            <w:proofErr w:type="spellStart"/>
            <w:r w:rsidRPr="00C701EF">
              <w:rPr>
                <w:rFonts w:ascii="Times New Roman" w:eastAsia="SimSun" w:hAnsi="Times New Roman" w:cs="Times New Roman"/>
                <w:sz w:val="24"/>
                <w:szCs w:val="24"/>
                <w:lang w:val="en-US"/>
              </w:rPr>
              <w:t>ammendmends</w:t>
            </w:r>
            <w:proofErr w:type="spellEnd"/>
            <w:r w:rsidRPr="00C701EF">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14.2</w:t>
            </w:r>
            <w:r w:rsidRPr="00C701EF">
              <w:rPr>
                <w:rFonts w:ascii="Times New Roman" w:eastAsia="SimSun" w:hAnsi="Times New Roman" w:cs="Times New Roman"/>
                <w:sz w:val="24"/>
                <w:szCs w:val="24"/>
                <w:lang w:val="en-US"/>
              </w:rPr>
              <w:tab/>
              <w:t>All Annexes to the present Contract are its integral parts.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14.3.</w:t>
            </w:r>
            <w:r w:rsidRPr="00C701EF">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14.4.</w:t>
            </w:r>
            <w:r w:rsidRPr="00C701EF">
              <w:rPr>
                <w:rFonts w:ascii="Times New Roman" w:eastAsia="SimSun" w:hAnsi="Times New Roman" w:cs="Times New Roman"/>
                <w:sz w:val="24"/>
                <w:szCs w:val="24"/>
                <w:lang w:val="en-US"/>
              </w:rPr>
              <w:tab/>
              <w:t>The Contract is made up in 2 (two) copies in Russian and</w:t>
            </w:r>
            <w:r w:rsidRPr="00C701EF">
              <w:rPr>
                <w:rFonts w:ascii="Times New Roman" w:eastAsia="SimSun" w:hAnsi="Times New Roman" w:cs="Times New Roman"/>
                <w:sz w:val="24"/>
                <w:szCs w:val="24"/>
                <w:lang w:val="en-GB"/>
              </w:rPr>
              <w:t xml:space="preserve"> in</w:t>
            </w:r>
            <w:r w:rsidRPr="00C701EF">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while contractual </w:t>
            </w:r>
            <w:proofErr w:type="spellStart"/>
            <w:r w:rsidRPr="00C701EF">
              <w:rPr>
                <w:rFonts w:ascii="Times New Roman" w:eastAsia="SimSun" w:hAnsi="Times New Roman" w:cs="Times New Roman"/>
                <w:sz w:val="24"/>
                <w:szCs w:val="24"/>
                <w:lang w:val="en-US"/>
              </w:rPr>
              <w:t>inerpretation</w:t>
            </w:r>
            <w:proofErr w:type="spellEnd"/>
            <w:r w:rsidRPr="00C701EF">
              <w:rPr>
                <w:rFonts w:ascii="Times New Roman" w:eastAsia="SimSun" w:hAnsi="Times New Roman" w:cs="Times New Roman"/>
                <w:sz w:val="24"/>
                <w:szCs w:val="24"/>
                <w:lang w:val="en-US"/>
              </w:rPr>
              <w:t xml:space="preserve"> the Russian version prevails.</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14.5.</w:t>
            </w:r>
            <w:r w:rsidRPr="00C701EF">
              <w:rPr>
                <w:rFonts w:ascii="Times New Roman" w:eastAsia="SimSun" w:hAnsi="Times New Roman" w:cs="Times New Roman"/>
                <w:sz w:val="24"/>
                <w:szCs w:val="24"/>
                <w:lang w:val="en-US"/>
              </w:rPr>
              <w:tab/>
              <w:t xml:space="preserve">All conditions of the Contract are confidential. Requirements of confidentiality </w:t>
            </w:r>
            <w:r w:rsidRPr="00C701EF">
              <w:rPr>
                <w:rFonts w:ascii="Times New Roman" w:eastAsia="SimSun" w:hAnsi="Times New Roman" w:cs="Times New Roman"/>
                <w:sz w:val="24"/>
                <w:szCs w:val="24"/>
                <w:lang w:val="lv-LV"/>
              </w:rPr>
              <w:t xml:space="preserve">do not </w:t>
            </w:r>
            <w:r w:rsidRPr="00C701EF">
              <w:rPr>
                <w:rFonts w:ascii="Times New Roman" w:eastAsia="SimSun" w:hAnsi="Times New Roman" w:cs="Times New Roman"/>
                <w:sz w:val="24"/>
                <w:szCs w:val="24"/>
                <w:lang w:val="lv-LV"/>
              </w:rPr>
              <w:lastRenderedPageBreak/>
              <w:t>apply</w:t>
            </w:r>
            <w:r w:rsidRPr="00C701EF">
              <w:rPr>
                <w:rFonts w:ascii="Times New Roman" w:eastAsia="SimSun" w:hAnsi="Times New Roman" w:cs="Times New Roman"/>
                <w:sz w:val="24"/>
                <w:szCs w:val="24"/>
                <w:lang w:val="en-US"/>
              </w:rPr>
              <w:t xml:space="preserve"> to the </w:t>
            </w:r>
            <w:r w:rsidRPr="00C701EF">
              <w:rPr>
                <w:rFonts w:ascii="Times New Roman" w:eastAsia="Times New Roman" w:hAnsi="Times New Roman" w:cs="Times New Roman"/>
                <w:sz w:val="24"/>
                <w:szCs w:val="24"/>
                <w:lang w:val="en-US" w:eastAsia="zh-CN"/>
              </w:rPr>
              <w:t>generally known information</w:t>
            </w:r>
            <w:r w:rsidRPr="00C701EF">
              <w:rPr>
                <w:rFonts w:ascii="Times New Roman" w:eastAsia="SimSun" w:hAnsi="Times New Roman" w:cs="Times New Roman"/>
                <w:sz w:val="24"/>
                <w:szCs w:val="24"/>
                <w:lang w:val="en-US"/>
              </w:rPr>
              <w:t>.</w:t>
            </w:r>
          </w:p>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spacing w:after="0" w:line="240" w:lineRule="auto"/>
              <w:jc w:val="both"/>
              <w:rPr>
                <w:rFonts w:ascii="Times New Roman" w:eastAsia="SimSun" w:hAnsi="Times New Roman" w:cs="Times New Roman"/>
                <w:b/>
                <w:sz w:val="24"/>
                <w:szCs w:val="24"/>
                <w:lang w:val="en-US"/>
              </w:rPr>
            </w:pPr>
          </w:p>
          <w:p w:rsidR="00C701EF" w:rsidRPr="00C701EF" w:rsidRDefault="00C701EF" w:rsidP="00C701EF">
            <w:pPr>
              <w:tabs>
                <w:tab w:val="left" w:pos="563"/>
              </w:tabs>
              <w:spacing w:after="0" w:line="240" w:lineRule="auto"/>
              <w:jc w:val="both"/>
              <w:rPr>
                <w:rFonts w:ascii="Times New Roman" w:eastAsia="SimSun" w:hAnsi="Times New Roman" w:cs="Times New Roman"/>
                <w:b/>
                <w:sz w:val="24"/>
                <w:szCs w:val="24"/>
              </w:rPr>
            </w:pPr>
            <w:r w:rsidRPr="00C701EF">
              <w:rPr>
                <w:rFonts w:ascii="Times New Roman" w:eastAsia="SimSun" w:hAnsi="Times New Roman" w:cs="Times New Roman"/>
                <w:b/>
                <w:sz w:val="24"/>
                <w:szCs w:val="24"/>
              </w:rPr>
              <w:t>15.</w:t>
            </w:r>
            <w:r w:rsidRPr="00C701EF">
              <w:rPr>
                <w:rFonts w:ascii="Times New Roman" w:eastAsia="SimSun" w:hAnsi="Times New Roman" w:cs="Times New Roman"/>
                <w:b/>
                <w:sz w:val="24"/>
                <w:szCs w:val="24"/>
              </w:rPr>
              <w:tab/>
              <w:t>Сро</w:t>
            </w:r>
            <w:bookmarkStart w:id="22" w:name="OCRUncertain051"/>
            <w:r w:rsidRPr="00C701EF">
              <w:rPr>
                <w:rFonts w:ascii="Times New Roman" w:eastAsia="SimSun" w:hAnsi="Times New Roman" w:cs="Times New Roman"/>
                <w:b/>
                <w:sz w:val="24"/>
                <w:szCs w:val="24"/>
              </w:rPr>
              <w:t>к</w:t>
            </w:r>
            <w:bookmarkEnd w:id="22"/>
            <w:r w:rsidRPr="00C701EF">
              <w:rPr>
                <w:rFonts w:ascii="Times New Roman" w:eastAsia="SimSun" w:hAnsi="Times New Roman" w:cs="Times New Roman"/>
                <w:b/>
                <w:sz w:val="24"/>
                <w:szCs w:val="24"/>
              </w:rPr>
              <w:t xml:space="preserve"> действия Контракта</w:t>
            </w:r>
          </w:p>
          <w:p w:rsidR="00C701EF" w:rsidRPr="00C701EF" w:rsidRDefault="00C701EF" w:rsidP="00C701EF">
            <w:pPr>
              <w:tabs>
                <w:tab w:val="left" w:pos="563"/>
              </w:tabs>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1</w:t>
            </w:r>
            <w:bookmarkStart w:id="23" w:name="OCRUncertain052"/>
            <w:r w:rsidRPr="00C701EF">
              <w:rPr>
                <w:rFonts w:ascii="Times New Roman" w:eastAsia="SimSun" w:hAnsi="Times New Roman" w:cs="Times New Roman"/>
                <w:sz w:val="24"/>
                <w:szCs w:val="24"/>
              </w:rPr>
              <w:t>5.1.</w:t>
            </w:r>
            <w:bookmarkEnd w:id="23"/>
            <w:r w:rsidRPr="00C701EF">
              <w:rPr>
                <w:rFonts w:ascii="Times New Roman" w:eastAsia="SimSun" w:hAnsi="Times New Roman" w:cs="Times New Roman"/>
                <w:sz w:val="24"/>
                <w:szCs w:val="24"/>
              </w:rPr>
              <w:tab/>
              <w:t>Настоящий Контра</w:t>
            </w:r>
            <w:proofErr w:type="gramStart"/>
            <w:r w:rsidRPr="00C701EF">
              <w:rPr>
                <w:rFonts w:ascii="Times New Roman" w:eastAsia="SimSun" w:hAnsi="Times New Roman" w:cs="Times New Roman"/>
                <w:sz w:val="24"/>
                <w:szCs w:val="24"/>
              </w:rPr>
              <w:t>кт вст</w:t>
            </w:r>
            <w:proofErr w:type="gramEnd"/>
            <w:r w:rsidRPr="00C701EF">
              <w:rPr>
                <w:rFonts w:ascii="Times New Roman" w:eastAsia="SimSun" w:hAnsi="Times New Roman" w:cs="Times New Roman"/>
                <w:sz w:val="24"/>
                <w:szCs w:val="24"/>
              </w:rPr>
              <w:t>упает в силу со дня его подписания обеими Сторонами и действует до «31» декабря 2016 года, а в части исполнения обязательств – до полного их завершения.</w:t>
            </w:r>
          </w:p>
          <w:p w:rsidR="00C701EF" w:rsidRPr="00C701EF" w:rsidRDefault="00C701EF" w:rsidP="00C701EF">
            <w:pPr>
              <w:spacing w:after="0" w:line="240" w:lineRule="auto"/>
              <w:jc w:val="both"/>
              <w:rPr>
                <w:rFonts w:ascii="Times New Roman" w:eastAsia="SimSun" w:hAnsi="Times New Roman" w:cs="Times New Roman"/>
                <w:sz w:val="10"/>
                <w:szCs w:val="10"/>
              </w:rPr>
            </w:pP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C701EF" w:rsidRPr="00C701EF" w:rsidRDefault="00C701EF" w:rsidP="00C701EF">
            <w:pPr>
              <w:spacing w:after="0" w:line="240" w:lineRule="auto"/>
              <w:jc w:val="both"/>
              <w:rPr>
                <w:rFonts w:ascii="Times New Roman" w:eastAsia="SimSun" w:hAnsi="Times New Roman" w:cs="Times New Roman"/>
                <w:b/>
                <w:sz w:val="24"/>
                <w:szCs w:val="24"/>
              </w:rPr>
            </w:pPr>
          </w:p>
        </w:tc>
        <w:tc>
          <w:tcPr>
            <w:tcW w:w="5244" w:type="dxa"/>
          </w:tcPr>
          <w:p w:rsidR="00C701EF" w:rsidRPr="00C701EF" w:rsidRDefault="00C701EF" w:rsidP="00C701EF">
            <w:pPr>
              <w:spacing w:after="0" w:line="240" w:lineRule="auto"/>
              <w:jc w:val="both"/>
              <w:rPr>
                <w:rFonts w:ascii="Times New Roman" w:eastAsia="SimSun" w:hAnsi="Times New Roman" w:cs="Times New Roman"/>
                <w:b/>
                <w:sz w:val="24"/>
                <w:szCs w:val="24"/>
              </w:rPr>
            </w:pPr>
          </w:p>
          <w:p w:rsidR="00C701EF" w:rsidRPr="00C701EF" w:rsidRDefault="00C701EF" w:rsidP="00C701EF">
            <w:pPr>
              <w:tabs>
                <w:tab w:val="left" w:pos="552"/>
              </w:tabs>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15.</w:t>
            </w:r>
            <w:r w:rsidRPr="00C701EF">
              <w:rPr>
                <w:rFonts w:ascii="Times New Roman" w:eastAsia="SimSun" w:hAnsi="Times New Roman" w:cs="Times New Roman"/>
                <w:b/>
                <w:sz w:val="24"/>
                <w:szCs w:val="24"/>
                <w:lang w:val="en-US"/>
              </w:rPr>
              <w:tab/>
              <w:t>Contract Period</w:t>
            </w:r>
          </w:p>
          <w:p w:rsidR="00C701EF" w:rsidRPr="00C701EF" w:rsidRDefault="00C701EF" w:rsidP="00C701EF">
            <w:pPr>
              <w:tabs>
                <w:tab w:val="left" w:pos="552"/>
              </w:tabs>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15.1.</w:t>
            </w:r>
            <w:r w:rsidRPr="00C701EF">
              <w:rPr>
                <w:rFonts w:ascii="Times New Roman" w:eastAsia="SimSun" w:hAnsi="Times New Roman" w:cs="Times New Roman"/>
                <w:sz w:val="24"/>
                <w:szCs w:val="24"/>
                <w:lang w:val="en-US"/>
              </w:rPr>
              <w:tab/>
              <w:t>The present Contract comes into force on the date of its signing by the both Parties and remains valid till December 31, 2016, and in terms of fulfillment of the obligations – up to their full completion.</w:t>
            </w:r>
          </w:p>
          <w:p w:rsidR="00C701EF" w:rsidRPr="00C701EF" w:rsidRDefault="00C701EF" w:rsidP="00C701EF">
            <w:pPr>
              <w:spacing w:after="0" w:line="240" w:lineRule="auto"/>
              <w:jc w:val="both"/>
              <w:rPr>
                <w:rFonts w:ascii="Times New Roman" w:eastAsia="SimSun" w:hAnsi="Times New Roman" w:cs="Times New Roman"/>
                <w:sz w:val="10"/>
                <w:szCs w:val="10"/>
                <w:lang w:val="en-US"/>
              </w:rPr>
            </w:pP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C701EF" w:rsidRPr="00C701EF" w:rsidRDefault="00C701EF" w:rsidP="00C701EF">
            <w:pPr>
              <w:spacing w:after="0" w:line="240" w:lineRule="auto"/>
              <w:jc w:val="both"/>
              <w:rPr>
                <w:rFonts w:ascii="Times New Roman" w:eastAsia="SimSun" w:hAnsi="Times New Roman" w:cs="Times New Roman"/>
                <w:b/>
                <w:sz w:val="24"/>
                <w:szCs w:val="24"/>
                <w:lang w:val="en-US"/>
              </w:rPr>
            </w:pPr>
          </w:p>
        </w:tc>
      </w:tr>
      <w:tr w:rsidR="00C701EF" w:rsidRPr="00C66294" w:rsidTr="00C701EF">
        <w:tc>
          <w:tcPr>
            <w:tcW w:w="5246" w:type="dxa"/>
          </w:tcPr>
          <w:p w:rsidR="00C701EF" w:rsidRPr="00C701EF" w:rsidRDefault="00C701EF" w:rsidP="00C701EF">
            <w:pPr>
              <w:tabs>
                <w:tab w:val="left" w:pos="563"/>
              </w:tabs>
              <w:spacing w:after="0" w:line="240" w:lineRule="auto"/>
              <w:rPr>
                <w:rFonts w:ascii="Times New Roman" w:eastAsia="SimSun" w:hAnsi="Times New Roman" w:cs="Times New Roman"/>
                <w:b/>
                <w:kern w:val="2"/>
                <w:sz w:val="24"/>
                <w:szCs w:val="24"/>
              </w:rPr>
            </w:pPr>
            <w:r w:rsidRPr="00C701EF">
              <w:rPr>
                <w:rFonts w:ascii="Times New Roman" w:eastAsia="SimSun" w:hAnsi="Times New Roman" w:cs="Times New Roman"/>
                <w:b/>
                <w:kern w:val="2"/>
                <w:sz w:val="24"/>
                <w:szCs w:val="24"/>
              </w:rPr>
              <w:t>16.</w:t>
            </w:r>
            <w:r w:rsidRPr="00C701EF">
              <w:rPr>
                <w:rFonts w:ascii="Times New Roman" w:eastAsia="SimSun" w:hAnsi="Times New Roman" w:cs="Times New Roman"/>
                <w:b/>
                <w:kern w:val="2"/>
                <w:sz w:val="24"/>
                <w:szCs w:val="24"/>
              </w:rPr>
              <w:tab/>
              <w:t>Юр</w:t>
            </w:r>
            <w:bookmarkStart w:id="24" w:name="OCRUncertain053"/>
            <w:r w:rsidRPr="00C701EF">
              <w:rPr>
                <w:rFonts w:ascii="Times New Roman" w:eastAsia="SimSun" w:hAnsi="Times New Roman" w:cs="Times New Roman"/>
                <w:b/>
                <w:kern w:val="2"/>
                <w:sz w:val="24"/>
                <w:szCs w:val="24"/>
              </w:rPr>
              <w:t>и</w:t>
            </w:r>
            <w:bookmarkEnd w:id="24"/>
            <w:r w:rsidRPr="00C701EF">
              <w:rPr>
                <w:rFonts w:ascii="Times New Roman" w:eastAsia="SimSun" w:hAnsi="Times New Roman" w:cs="Times New Roman"/>
                <w:b/>
                <w:kern w:val="2"/>
                <w:sz w:val="24"/>
                <w:szCs w:val="24"/>
              </w:rPr>
              <w:t>дичес</w:t>
            </w:r>
            <w:bookmarkStart w:id="25" w:name="OCRUncertain054"/>
            <w:r w:rsidRPr="00C701EF">
              <w:rPr>
                <w:rFonts w:ascii="Times New Roman" w:eastAsia="SimSun" w:hAnsi="Times New Roman" w:cs="Times New Roman"/>
                <w:b/>
                <w:kern w:val="2"/>
                <w:sz w:val="24"/>
                <w:szCs w:val="24"/>
              </w:rPr>
              <w:t>к</w:t>
            </w:r>
            <w:bookmarkEnd w:id="25"/>
            <w:r w:rsidRPr="00C701EF">
              <w:rPr>
                <w:rFonts w:ascii="Times New Roman" w:eastAsia="SimSun" w:hAnsi="Times New Roman" w:cs="Times New Roman"/>
                <w:b/>
                <w:kern w:val="2"/>
                <w:sz w:val="24"/>
                <w:szCs w:val="24"/>
              </w:rPr>
              <w:t>ие адреса, банковские реквизиты и подписи Сторон</w:t>
            </w:r>
          </w:p>
          <w:p w:rsidR="00C701EF" w:rsidRPr="00C701EF" w:rsidRDefault="00C701EF" w:rsidP="00C701EF">
            <w:pPr>
              <w:spacing w:after="0" w:line="240" w:lineRule="auto"/>
              <w:rPr>
                <w:rFonts w:ascii="Times New Roman" w:eastAsia="SimSun" w:hAnsi="Times New Roman" w:cs="Times New Roman"/>
                <w:kern w:val="2"/>
                <w:sz w:val="16"/>
                <w:szCs w:val="24"/>
              </w:rPr>
            </w:pPr>
          </w:p>
          <w:p w:rsidR="00C701EF" w:rsidRPr="00C701EF" w:rsidRDefault="00C701EF" w:rsidP="00C701EF">
            <w:pPr>
              <w:spacing w:after="0" w:line="240" w:lineRule="auto"/>
              <w:rPr>
                <w:rFonts w:ascii="Times New Roman" w:eastAsia="SimSun" w:hAnsi="Times New Roman" w:cs="Times New Roman"/>
                <w:kern w:val="2"/>
                <w:sz w:val="24"/>
                <w:szCs w:val="24"/>
              </w:rPr>
            </w:pPr>
            <w:r w:rsidRPr="00C701EF">
              <w:rPr>
                <w:rFonts w:ascii="Times New Roman" w:eastAsia="SimSun" w:hAnsi="Times New Roman" w:cs="Times New Roman"/>
                <w:kern w:val="2"/>
                <w:sz w:val="24"/>
                <w:szCs w:val="24"/>
              </w:rPr>
              <w:t>ПРОДАВЕЦ:</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01EF">
              <w:rPr>
                <w:rFonts w:ascii="Times New Roman" w:eastAsia="SimSun" w:hAnsi="Times New Roman" w:cs="Times New Roman"/>
                <w:b/>
                <w:kern w:val="2"/>
                <w:sz w:val="24"/>
                <w:szCs w:val="24"/>
              </w:rPr>
              <w:t>«АЛКАЛОИДА Химический Завод ЗАО»</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rPr>
              <w:br/>
              <w:t xml:space="preserve">Венгрия, 4440 г. </w:t>
            </w:r>
            <w:proofErr w:type="spellStart"/>
            <w:r w:rsidRPr="00C701EF">
              <w:rPr>
                <w:rFonts w:ascii="Times New Roman" w:eastAsia="SimSun" w:hAnsi="Times New Roman" w:cs="Times New Roman"/>
                <w:kern w:val="2"/>
                <w:sz w:val="24"/>
                <w:szCs w:val="24"/>
              </w:rPr>
              <w:t>Тисавашвари</w:t>
            </w:r>
            <w:proofErr w:type="spellEnd"/>
            <w:r w:rsidRPr="00C701EF">
              <w:rPr>
                <w:rFonts w:ascii="Times New Roman" w:eastAsia="SimSun" w:hAnsi="Times New Roman" w:cs="Times New Roman"/>
                <w:kern w:val="2"/>
                <w:sz w:val="24"/>
                <w:szCs w:val="24"/>
              </w:rPr>
              <w:t xml:space="preserve">, ул. Я. </w:t>
            </w:r>
            <w:proofErr w:type="spellStart"/>
            <w:r w:rsidRPr="00C701EF">
              <w:rPr>
                <w:rFonts w:ascii="Times New Roman" w:eastAsia="SimSun" w:hAnsi="Times New Roman" w:cs="Times New Roman"/>
                <w:kern w:val="2"/>
                <w:sz w:val="24"/>
                <w:szCs w:val="24"/>
              </w:rPr>
              <w:t>Кабаи</w:t>
            </w:r>
            <w:proofErr w:type="spellEnd"/>
            <w:r w:rsidRPr="00C701EF">
              <w:rPr>
                <w:rFonts w:ascii="Times New Roman" w:eastAsia="SimSun" w:hAnsi="Times New Roman" w:cs="Times New Roman"/>
                <w:kern w:val="2"/>
                <w:sz w:val="24"/>
                <w:szCs w:val="24"/>
              </w:rPr>
              <w:t>, 29</w:t>
            </w:r>
            <w:r w:rsidRPr="00C701EF">
              <w:rPr>
                <w:rFonts w:ascii="Times New Roman" w:eastAsia="SimSun" w:hAnsi="Times New Roman" w:cs="Times New Roman"/>
                <w:kern w:val="2"/>
                <w:sz w:val="24"/>
                <w:szCs w:val="24"/>
              </w:rPr>
              <w:br/>
              <w:t xml:space="preserve">Банковские реквизиты: </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01EF">
              <w:rPr>
                <w:rFonts w:ascii="Times New Roman" w:eastAsia="SimSun" w:hAnsi="Times New Roman" w:cs="Times New Roman"/>
                <w:kern w:val="2"/>
                <w:sz w:val="24"/>
                <w:szCs w:val="24"/>
                <w:lang w:val="en-US"/>
              </w:rPr>
              <w:t>ING</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BANK</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N</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V</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Hungarian</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Branch</w:t>
            </w:r>
            <w:r w:rsidRPr="00C701EF">
              <w:rPr>
                <w:rFonts w:ascii="Times New Roman" w:eastAsia="SimSun" w:hAnsi="Times New Roman" w:cs="Times New Roman"/>
                <w:kern w:val="2"/>
                <w:sz w:val="24"/>
                <w:szCs w:val="24"/>
              </w:rPr>
              <w:t xml:space="preserve">, </w:t>
            </w:r>
            <w:proofErr w:type="spellStart"/>
            <w:r w:rsidRPr="00C701EF">
              <w:rPr>
                <w:rFonts w:ascii="Times New Roman" w:eastAsia="SimSun" w:hAnsi="Times New Roman" w:cs="Times New Roman"/>
                <w:kern w:val="2"/>
                <w:sz w:val="24"/>
                <w:szCs w:val="24"/>
                <w:lang w:val="en-US"/>
              </w:rPr>
              <w:t>Dozsa</w:t>
            </w:r>
            <w:proofErr w:type="spellEnd"/>
            <w:r w:rsidRPr="00C701EF">
              <w:rPr>
                <w:rFonts w:ascii="Times New Roman" w:eastAsia="SimSun" w:hAnsi="Times New Roman" w:cs="Times New Roman"/>
                <w:kern w:val="2"/>
                <w:sz w:val="24"/>
                <w:szCs w:val="24"/>
              </w:rPr>
              <w:t xml:space="preserve"> </w:t>
            </w:r>
            <w:proofErr w:type="spellStart"/>
            <w:r w:rsidRPr="00C701EF">
              <w:rPr>
                <w:rFonts w:ascii="Times New Roman" w:eastAsia="SimSun" w:hAnsi="Times New Roman" w:cs="Times New Roman"/>
                <w:kern w:val="2"/>
                <w:sz w:val="24"/>
                <w:szCs w:val="24"/>
                <w:lang w:val="en-US"/>
              </w:rPr>
              <w:t>Gyorgy</w:t>
            </w:r>
            <w:proofErr w:type="spellEnd"/>
            <w:r w:rsidRPr="00C701EF">
              <w:rPr>
                <w:rFonts w:ascii="Times New Roman" w:eastAsia="SimSun" w:hAnsi="Times New Roman" w:cs="Times New Roman"/>
                <w:kern w:val="2"/>
                <w:sz w:val="24"/>
                <w:szCs w:val="24"/>
              </w:rPr>
              <w:t xml:space="preserve"> </w:t>
            </w:r>
            <w:proofErr w:type="spellStart"/>
            <w:r w:rsidRPr="00C701EF">
              <w:rPr>
                <w:rFonts w:ascii="Times New Roman" w:eastAsia="SimSun" w:hAnsi="Times New Roman" w:cs="Times New Roman"/>
                <w:kern w:val="2"/>
                <w:sz w:val="24"/>
                <w:szCs w:val="24"/>
                <w:lang w:val="en-US"/>
              </w:rPr>
              <w:t>ut</w:t>
            </w:r>
            <w:proofErr w:type="spellEnd"/>
            <w:r w:rsidRPr="00C701EF">
              <w:rPr>
                <w:rFonts w:ascii="Times New Roman" w:eastAsia="SimSun" w:hAnsi="Times New Roman" w:cs="Times New Roman"/>
                <w:kern w:val="2"/>
                <w:sz w:val="24"/>
                <w:szCs w:val="24"/>
              </w:rPr>
              <w:t>. 84/</w:t>
            </w:r>
            <w:r w:rsidRPr="00C701EF">
              <w:rPr>
                <w:rFonts w:ascii="Times New Roman" w:eastAsia="SimSun" w:hAnsi="Times New Roman" w:cs="Times New Roman"/>
                <w:kern w:val="2"/>
                <w:sz w:val="24"/>
                <w:szCs w:val="24"/>
                <w:lang w:val="en-US"/>
              </w:rPr>
              <w:t>B</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H</w:t>
            </w:r>
            <w:r w:rsidRPr="00C701EF">
              <w:rPr>
                <w:rFonts w:ascii="Times New Roman" w:eastAsia="SimSun" w:hAnsi="Times New Roman" w:cs="Times New Roman"/>
                <w:kern w:val="2"/>
                <w:sz w:val="24"/>
                <w:szCs w:val="24"/>
              </w:rPr>
              <w:t xml:space="preserve"> – 1068, Будапешт, Венгрия</w:t>
            </w:r>
            <w:r w:rsidRPr="00C701EF">
              <w:rPr>
                <w:rFonts w:ascii="Times New Roman" w:eastAsia="SimSun" w:hAnsi="Times New Roman" w:cs="Times New Roman"/>
                <w:kern w:val="2"/>
                <w:sz w:val="24"/>
                <w:szCs w:val="24"/>
              </w:rPr>
              <w:br/>
              <w:t xml:space="preserve">Счет №: </w:t>
            </w:r>
            <w:r w:rsidRPr="00C701EF">
              <w:rPr>
                <w:rFonts w:ascii="Times New Roman" w:eastAsia="SimSun" w:hAnsi="Times New Roman" w:cs="Times New Roman"/>
                <w:kern w:val="2"/>
                <w:sz w:val="24"/>
                <w:szCs w:val="24"/>
              </w:rPr>
              <w:br/>
            </w:r>
            <w:r w:rsidRPr="00C701EF">
              <w:rPr>
                <w:rFonts w:ascii="Times New Roman" w:eastAsia="SimSun" w:hAnsi="Times New Roman" w:cs="Times New Roman"/>
                <w:kern w:val="2"/>
                <w:sz w:val="24"/>
                <w:szCs w:val="24"/>
                <w:lang w:val="en-US"/>
              </w:rPr>
              <w:t>HU</w:t>
            </w:r>
            <w:r w:rsidRPr="00C701EF">
              <w:rPr>
                <w:rFonts w:ascii="Times New Roman" w:eastAsia="SimSun" w:hAnsi="Times New Roman" w:cs="Times New Roman"/>
                <w:kern w:val="2"/>
                <w:sz w:val="24"/>
                <w:szCs w:val="24"/>
              </w:rPr>
              <w:t xml:space="preserve"> 03 13701017 0620700900000000Код </w:t>
            </w:r>
            <w:r w:rsidRPr="00C701EF">
              <w:rPr>
                <w:rFonts w:ascii="Times New Roman" w:eastAsia="SimSun" w:hAnsi="Times New Roman" w:cs="Times New Roman"/>
                <w:kern w:val="2"/>
                <w:sz w:val="24"/>
                <w:szCs w:val="24"/>
                <w:lang w:val="en-US"/>
              </w:rPr>
              <w:t>SWIFT</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INGB</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HU</w:t>
            </w:r>
            <w:r w:rsidRPr="00C701EF">
              <w:rPr>
                <w:rFonts w:ascii="Times New Roman" w:eastAsia="SimSun" w:hAnsi="Times New Roman" w:cs="Times New Roman"/>
                <w:kern w:val="2"/>
                <w:sz w:val="24"/>
                <w:szCs w:val="24"/>
              </w:rPr>
              <w:t xml:space="preserve"> </w:t>
            </w:r>
            <w:r w:rsidRPr="00C701EF">
              <w:rPr>
                <w:rFonts w:ascii="Times New Roman" w:eastAsia="SimSun" w:hAnsi="Times New Roman" w:cs="Times New Roman"/>
                <w:kern w:val="2"/>
                <w:sz w:val="24"/>
                <w:szCs w:val="24"/>
                <w:lang w:val="en-US"/>
              </w:rPr>
              <w:t>HB</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01EF">
              <w:rPr>
                <w:rFonts w:ascii="Times New Roman" w:eastAsia="SimSun" w:hAnsi="Times New Roman" w:cs="Times New Roman"/>
                <w:kern w:val="2"/>
                <w:sz w:val="24"/>
                <w:szCs w:val="24"/>
              </w:rPr>
              <w:t xml:space="preserve">ПОКУПАТЕЛЬ: </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b/>
                <w:kern w:val="2"/>
                <w:sz w:val="24"/>
                <w:szCs w:val="24"/>
              </w:rPr>
            </w:pPr>
            <w:r w:rsidRPr="00C701EF">
              <w:rPr>
                <w:rFonts w:ascii="Times New Roman" w:eastAsia="SimSun" w:hAnsi="Times New Roman" w:cs="Times New Roman"/>
                <w:b/>
                <w:kern w:val="2"/>
                <w:sz w:val="24"/>
                <w:szCs w:val="24"/>
              </w:rPr>
              <w:t>ФГУП «Московский эндокринный завод»</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01EF">
              <w:rPr>
                <w:rFonts w:ascii="Times New Roman" w:eastAsia="SimSun" w:hAnsi="Times New Roman" w:cs="Times New Roman"/>
                <w:kern w:val="2"/>
                <w:sz w:val="24"/>
                <w:szCs w:val="24"/>
              </w:rPr>
              <w:t xml:space="preserve">Российская Федерация </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01EF">
              <w:rPr>
                <w:rFonts w:ascii="Times New Roman" w:eastAsia="SimSun" w:hAnsi="Times New Roman" w:cs="Times New Roman"/>
                <w:kern w:val="2"/>
                <w:sz w:val="24"/>
                <w:szCs w:val="24"/>
              </w:rPr>
              <w:t xml:space="preserve">Москва 109052, ул. </w:t>
            </w:r>
            <w:proofErr w:type="spellStart"/>
            <w:r w:rsidRPr="00C701EF">
              <w:rPr>
                <w:rFonts w:ascii="Times New Roman" w:eastAsia="SimSun" w:hAnsi="Times New Roman" w:cs="Times New Roman"/>
                <w:kern w:val="2"/>
                <w:sz w:val="24"/>
                <w:szCs w:val="24"/>
              </w:rPr>
              <w:t>Новохохловская</w:t>
            </w:r>
            <w:proofErr w:type="spellEnd"/>
            <w:r w:rsidRPr="00C701EF">
              <w:rPr>
                <w:rFonts w:ascii="Times New Roman" w:eastAsia="SimSun" w:hAnsi="Times New Roman" w:cs="Times New Roman"/>
                <w:kern w:val="2"/>
                <w:sz w:val="24"/>
                <w:szCs w:val="24"/>
              </w:rPr>
              <w:t>, 25</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C701EF">
              <w:rPr>
                <w:rFonts w:ascii="Times New Roman" w:eastAsia="SimSun" w:hAnsi="Times New Roman" w:cs="Times New Roman"/>
                <w:kern w:val="2"/>
                <w:sz w:val="24"/>
                <w:szCs w:val="24"/>
              </w:rPr>
              <w:t>Тел. + 7</w:t>
            </w:r>
            <w:r w:rsidRPr="00C701EF">
              <w:rPr>
                <w:rFonts w:ascii="Times New Roman" w:eastAsia="SimSun" w:hAnsi="Times New Roman" w:cs="Times New Roman"/>
                <w:kern w:val="2"/>
                <w:sz w:val="24"/>
                <w:szCs w:val="24"/>
                <w:lang w:val="en-US"/>
              </w:rPr>
              <w:t> </w:t>
            </w:r>
            <w:r w:rsidRPr="00C701EF">
              <w:rPr>
                <w:rFonts w:ascii="Times New Roman" w:eastAsia="SimSun" w:hAnsi="Times New Roman" w:cs="Times New Roman"/>
                <w:kern w:val="2"/>
                <w:sz w:val="24"/>
                <w:szCs w:val="24"/>
              </w:rPr>
              <w:t>495</w:t>
            </w:r>
            <w:r w:rsidRPr="00C701EF">
              <w:rPr>
                <w:rFonts w:ascii="Times New Roman" w:eastAsia="SimSun" w:hAnsi="Times New Roman" w:cs="Times New Roman"/>
                <w:kern w:val="2"/>
                <w:sz w:val="24"/>
                <w:szCs w:val="24"/>
                <w:lang w:val="en-US"/>
              </w:rPr>
              <w:t> </w:t>
            </w:r>
            <w:r w:rsidRPr="00C701EF">
              <w:rPr>
                <w:rFonts w:ascii="Times New Roman" w:eastAsia="SimSun" w:hAnsi="Times New Roman" w:cs="Times New Roman"/>
                <w:kern w:val="2"/>
                <w:sz w:val="24"/>
                <w:szCs w:val="24"/>
              </w:rPr>
              <w:t>234 61 92 Факс + 7 495 911 42 10</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C701EF">
              <w:rPr>
                <w:rFonts w:ascii="Times New Roman" w:eastAsia="SimSun" w:hAnsi="Times New Roman" w:cs="Times New Roman"/>
                <w:kern w:val="2"/>
                <w:sz w:val="24"/>
                <w:szCs w:val="24"/>
              </w:rPr>
              <w:t>Банковские реквизиты: ООО КБ «</w:t>
            </w:r>
            <w:proofErr w:type="spellStart"/>
            <w:r w:rsidRPr="00C701EF">
              <w:rPr>
                <w:rFonts w:ascii="Times New Roman" w:eastAsia="SimSun" w:hAnsi="Times New Roman" w:cs="Times New Roman"/>
                <w:kern w:val="2"/>
                <w:sz w:val="24"/>
                <w:szCs w:val="24"/>
              </w:rPr>
              <w:t>Аресбанк</w:t>
            </w:r>
            <w:proofErr w:type="spellEnd"/>
            <w:r w:rsidRPr="00C701EF">
              <w:rPr>
                <w:rFonts w:ascii="Times New Roman" w:eastAsia="SimSun" w:hAnsi="Times New Roman" w:cs="Times New Roman"/>
                <w:kern w:val="2"/>
                <w:sz w:val="24"/>
                <w:szCs w:val="24"/>
              </w:rPr>
              <w:t xml:space="preserve">», 115114, г. Москва, ул. </w:t>
            </w:r>
            <w:proofErr w:type="spellStart"/>
            <w:r w:rsidRPr="00C701EF">
              <w:rPr>
                <w:rFonts w:ascii="Times New Roman" w:eastAsia="SimSun" w:hAnsi="Times New Roman" w:cs="Times New Roman"/>
                <w:kern w:val="2"/>
                <w:sz w:val="24"/>
                <w:szCs w:val="24"/>
                <w:lang w:val="en-US"/>
              </w:rPr>
              <w:t>Тестовская</w:t>
            </w:r>
            <w:proofErr w:type="spellEnd"/>
            <w:r w:rsidRPr="00C701EF">
              <w:rPr>
                <w:rFonts w:ascii="Times New Roman" w:eastAsia="SimSun" w:hAnsi="Times New Roman" w:cs="Times New Roman"/>
                <w:kern w:val="2"/>
                <w:sz w:val="24"/>
                <w:szCs w:val="24"/>
                <w:lang w:val="en-US"/>
              </w:rPr>
              <w:t>, д.10.</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C701EF">
              <w:rPr>
                <w:rFonts w:ascii="Times New Roman" w:eastAsia="SimSun" w:hAnsi="Times New Roman" w:cs="Times New Roman"/>
                <w:kern w:val="2"/>
                <w:sz w:val="24"/>
                <w:szCs w:val="24"/>
                <w:lang w:val="en-US"/>
              </w:rPr>
              <w:t>SWIFT: ARESRUMM</w:t>
            </w:r>
            <w:r w:rsidRPr="00C701EF">
              <w:rPr>
                <w:rFonts w:ascii="Times New Roman" w:eastAsia="SimSun" w:hAnsi="Times New Roman" w:cs="Times New Roman"/>
                <w:kern w:val="2"/>
                <w:sz w:val="24"/>
                <w:szCs w:val="24"/>
                <w:lang w:val="en-US"/>
              </w:rPr>
              <w:br/>
              <w:t>ACC: 0104805411</w:t>
            </w:r>
            <w:r w:rsidRPr="00C701EF">
              <w:rPr>
                <w:rFonts w:ascii="Times New Roman" w:eastAsia="SimSun" w:hAnsi="Times New Roman" w:cs="Times New Roman"/>
                <w:kern w:val="2"/>
                <w:sz w:val="24"/>
                <w:szCs w:val="24"/>
                <w:lang w:val="en-US"/>
              </w:rPr>
              <w:br/>
              <w:t>BENEFICIARY ACC # 40502840700000100006</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b/>
                <w:kern w:val="2"/>
                <w:sz w:val="10"/>
                <w:szCs w:val="24"/>
                <w:lang w:val="en-US"/>
              </w:rPr>
            </w:pPr>
          </w:p>
        </w:tc>
        <w:tc>
          <w:tcPr>
            <w:tcW w:w="5244" w:type="dxa"/>
          </w:tcPr>
          <w:p w:rsidR="00C701EF" w:rsidRPr="00C701EF" w:rsidRDefault="00C701EF" w:rsidP="00C701EF">
            <w:pPr>
              <w:tabs>
                <w:tab w:val="left" w:pos="552"/>
              </w:tabs>
              <w:spacing w:after="0" w:line="240" w:lineRule="auto"/>
              <w:rPr>
                <w:rFonts w:ascii="Times New Roman" w:eastAsia="SimSun" w:hAnsi="Times New Roman" w:cs="Times New Roman"/>
                <w:b/>
                <w:kern w:val="2"/>
                <w:sz w:val="24"/>
                <w:szCs w:val="24"/>
                <w:lang w:val="en-US"/>
              </w:rPr>
            </w:pPr>
            <w:r w:rsidRPr="00C701EF">
              <w:rPr>
                <w:rFonts w:ascii="Times New Roman" w:eastAsia="SimSun" w:hAnsi="Times New Roman" w:cs="Times New Roman"/>
                <w:b/>
                <w:kern w:val="2"/>
                <w:sz w:val="24"/>
                <w:szCs w:val="24"/>
                <w:lang w:val="en-US"/>
              </w:rPr>
              <w:t>16.</w:t>
            </w:r>
            <w:r w:rsidRPr="00C701EF">
              <w:rPr>
                <w:rFonts w:ascii="Times New Roman" w:eastAsia="SimSun" w:hAnsi="Times New Roman" w:cs="Times New Roman"/>
                <w:b/>
                <w:kern w:val="2"/>
                <w:sz w:val="24"/>
                <w:szCs w:val="24"/>
                <w:lang w:val="en-US"/>
              </w:rPr>
              <w:tab/>
              <w:t>Legal Addresses, Bank Details and Signatures of the Parties</w:t>
            </w:r>
          </w:p>
          <w:p w:rsidR="00C701EF" w:rsidRPr="00C701EF" w:rsidRDefault="00C701EF" w:rsidP="00C701EF">
            <w:pPr>
              <w:spacing w:after="0" w:line="240" w:lineRule="auto"/>
              <w:rPr>
                <w:rFonts w:ascii="Times New Roman" w:eastAsia="SimSun" w:hAnsi="Times New Roman" w:cs="Times New Roman"/>
                <w:kern w:val="2"/>
                <w:sz w:val="16"/>
                <w:szCs w:val="24"/>
                <w:lang w:val="en-US"/>
              </w:rPr>
            </w:pPr>
          </w:p>
          <w:p w:rsidR="00C701EF" w:rsidRPr="00C701EF" w:rsidRDefault="00C701EF" w:rsidP="00C701EF">
            <w:pPr>
              <w:spacing w:after="0" w:line="240" w:lineRule="auto"/>
              <w:rPr>
                <w:rFonts w:ascii="Times New Roman" w:eastAsia="SimSun" w:hAnsi="Times New Roman" w:cs="Times New Roman"/>
                <w:kern w:val="2"/>
                <w:sz w:val="24"/>
                <w:szCs w:val="24"/>
                <w:lang w:val="en-US"/>
              </w:rPr>
            </w:pPr>
            <w:r w:rsidRPr="00C701EF">
              <w:rPr>
                <w:rFonts w:ascii="Times New Roman" w:eastAsia="SimSun" w:hAnsi="Times New Roman" w:cs="Times New Roman"/>
                <w:kern w:val="2"/>
                <w:sz w:val="24"/>
                <w:szCs w:val="24"/>
                <w:lang w:val="en-US"/>
              </w:rPr>
              <w:t>THE SELLER:</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C701EF">
              <w:rPr>
                <w:rFonts w:ascii="Times New Roman" w:eastAsia="Calibri" w:hAnsi="Times New Roman" w:cs="Times New Roman"/>
                <w:b/>
                <w:kern w:val="2"/>
                <w:sz w:val="24"/>
                <w:szCs w:val="24"/>
                <w:lang w:val="en-US" w:eastAsia="en-US"/>
              </w:rPr>
              <w:t xml:space="preserve">“ALKALOIDA Chemical Company </w:t>
            </w:r>
            <w:proofErr w:type="spellStart"/>
            <w:r w:rsidRPr="00C701EF">
              <w:rPr>
                <w:rFonts w:ascii="Times New Roman" w:eastAsia="Calibri" w:hAnsi="Times New Roman" w:cs="Times New Roman"/>
                <w:b/>
                <w:kern w:val="2"/>
                <w:sz w:val="24"/>
                <w:szCs w:val="24"/>
                <w:lang w:val="en-US" w:eastAsia="en-US"/>
              </w:rPr>
              <w:t>Zrt</w:t>
            </w:r>
            <w:proofErr w:type="spellEnd"/>
            <w:r w:rsidRPr="00C701EF">
              <w:rPr>
                <w:rFonts w:ascii="Times New Roman" w:eastAsia="Calibri" w:hAnsi="Times New Roman" w:cs="Times New Roman"/>
                <w:b/>
                <w:kern w:val="2"/>
                <w:sz w:val="24"/>
                <w:szCs w:val="24"/>
                <w:lang w:val="en-US" w:eastAsia="en-US"/>
              </w:rPr>
              <w:t>.”</w:t>
            </w:r>
            <w:r w:rsidRPr="00C701EF">
              <w:rPr>
                <w:rFonts w:ascii="Times New Roman" w:eastAsia="Calibri" w:hAnsi="Times New Roman" w:cs="Times New Roman"/>
                <w:kern w:val="2"/>
                <w:sz w:val="24"/>
                <w:szCs w:val="24"/>
                <w:lang w:val="en-US" w:eastAsia="en-US"/>
              </w:rPr>
              <w:br/>
            </w:r>
            <w:proofErr w:type="spellStart"/>
            <w:r w:rsidRPr="00C701EF">
              <w:rPr>
                <w:rFonts w:ascii="Times New Roman" w:eastAsia="Calibri" w:hAnsi="Times New Roman" w:cs="Times New Roman"/>
                <w:kern w:val="2"/>
                <w:sz w:val="24"/>
                <w:szCs w:val="24"/>
                <w:lang w:val="en-US" w:eastAsia="en-US"/>
              </w:rPr>
              <w:t>Kabay</w:t>
            </w:r>
            <w:proofErr w:type="spellEnd"/>
            <w:r w:rsidRPr="00C701EF">
              <w:rPr>
                <w:rFonts w:ascii="Times New Roman" w:eastAsia="Calibri" w:hAnsi="Times New Roman" w:cs="Times New Roman"/>
                <w:kern w:val="2"/>
                <w:sz w:val="24"/>
                <w:szCs w:val="24"/>
                <w:lang w:val="en-US" w:eastAsia="en-US"/>
              </w:rPr>
              <w:t xml:space="preserve"> J. u. 29, </w:t>
            </w:r>
            <w:proofErr w:type="spellStart"/>
            <w:r w:rsidRPr="00C701EF">
              <w:rPr>
                <w:rFonts w:ascii="Times New Roman" w:eastAsia="Calibri" w:hAnsi="Times New Roman" w:cs="Times New Roman"/>
                <w:kern w:val="2"/>
                <w:sz w:val="24"/>
                <w:szCs w:val="24"/>
                <w:lang w:val="en-US" w:eastAsia="en-US"/>
              </w:rPr>
              <w:t>Tiszavasvri</w:t>
            </w:r>
            <w:proofErr w:type="spellEnd"/>
            <w:r w:rsidRPr="00C701EF">
              <w:rPr>
                <w:rFonts w:ascii="Times New Roman" w:eastAsia="Calibri" w:hAnsi="Times New Roman" w:cs="Times New Roman"/>
                <w:kern w:val="2"/>
                <w:sz w:val="24"/>
                <w:szCs w:val="24"/>
                <w:lang w:val="en-US" w:eastAsia="en-US"/>
              </w:rPr>
              <w:t>, 4440, Hungary</w:t>
            </w:r>
            <w:r w:rsidRPr="00C701EF">
              <w:rPr>
                <w:rFonts w:ascii="Times New Roman" w:eastAsia="Calibri" w:hAnsi="Times New Roman" w:cs="Times New Roman"/>
                <w:kern w:val="2"/>
                <w:sz w:val="24"/>
                <w:szCs w:val="24"/>
                <w:lang w:val="en-US" w:eastAsia="en-US"/>
              </w:rPr>
              <w:br/>
              <w:t xml:space="preserve">Bank </w:t>
            </w:r>
            <w:proofErr w:type="spellStart"/>
            <w:r w:rsidRPr="00C701EF">
              <w:rPr>
                <w:rFonts w:ascii="Times New Roman" w:eastAsia="Calibri" w:hAnsi="Times New Roman" w:cs="Times New Roman"/>
                <w:kern w:val="2"/>
                <w:sz w:val="24"/>
                <w:szCs w:val="24"/>
                <w:lang w:val="en-US" w:eastAsia="en-US"/>
              </w:rPr>
              <w:t>detailes</w:t>
            </w:r>
            <w:proofErr w:type="spellEnd"/>
            <w:r w:rsidRPr="00C701EF">
              <w:rPr>
                <w:rFonts w:ascii="Times New Roman" w:eastAsia="Calibri" w:hAnsi="Times New Roman" w:cs="Times New Roman"/>
                <w:kern w:val="2"/>
                <w:sz w:val="24"/>
                <w:szCs w:val="24"/>
                <w:lang w:val="en-US" w:eastAsia="en-US"/>
              </w:rPr>
              <w:t xml:space="preserve">: </w:t>
            </w:r>
            <w:r w:rsidRPr="00C701EF">
              <w:rPr>
                <w:rFonts w:ascii="Times New Roman" w:eastAsia="Calibri" w:hAnsi="Times New Roman" w:cs="Times New Roman"/>
                <w:kern w:val="2"/>
                <w:sz w:val="24"/>
                <w:szCs w:val="24"/>
                <w:lang w:val="en-US" w:eastAsia="en-US"/>
              </w:rPr>
              <w:br/>
              <w:t xml:space="preserve">ING BANK N.V. Hungarian Branch, </w:t>
            </w:r>
            <w:proofErr w:type="spellStart"/>
            <w:r w:rsidRPr="00C701EF">
              <w:rPr>
                <w:rFonts w:ascii="Times New Roman" w:eastAsia="Calibri" w:hAnsi="Times New Roman" w:cs="Times New Roman"/>
                <w:kern w:val="2"/>
                <w:sz w:val="24"/>
                <w:szCs w:val="24"/>
                <w:lang w:val="en-US" w:eastAsia="en-US"/>
              </w:rPr>
              <w:t>Dozsa</w:t>
            </w:r>
            <w:proofErr w:type="spellEnd"/>
            <w:r w:rsidRPr="00C701EF">
              <w:rPr>
                <w:rFonts w:ascii="Times New Roman" w:eastAsia="Calibri" w:hAnsi="Times New Roman" w:cs="Times New Roman"/>
                <w:kern w:val="2"/>
                <w:sz w:val="24"/>
                <w:szCs w:val="24"/>
                <w:lang w:val="en-US" w:eastAsia="en-US"/>
              </w:rPr>
              <w:t xml:space="preserve"> </w:t>
            </w:r>
            <w:proofErr w:type="spellStart"/>
            <w:r w:rsidRPr="00C701EF">
              <w:rPr>
                <w:rFonts w:ascii="Times New Roman" w:eastAsia="Calibri" w:hAnsi="Times New Roman" w:cs="Times New Roman"/>
                <w:kern w:val="2"/>
                <w:sz w:val="24"/>
                <w:szCs w:val="24"/>
                <w:lang w:val="en-US" w:eastAsia="en-US"/>
              </w:rPr>
              <w:t>Gyorgy</w:t>
            </w:r>
            <w:proofErr w:type="spellEnd"/>
            <w:r w:rsidRPr="00C701EF">
              <w:rPr>
                <w:rFonts w:ascii="Times New Roman" w:eastAsia="Calibri" w:hAnsi="Times New Roman" w:cs="Times New Roman"/>
                <w:kern w:val="2"/>
                <w:sz w:val="24"/>
                <w:szCs w:val="24"/>
                <w:lang w:val="en-US" w:eastAsia="en-US"/>
              </w:rPr>
              <w:t xml:space="preserve"> </w:t>
            </w:r>
            <w:proofErr w:type="spellStart"/>
            <w:r w:rsidRPr="00C701EF">
              <w:rPr>
                <w:rFonts w:ascii="Times New Roman" w:eastAsia="Calibri" w:hAnsi="Times New Roman" w:cs="Times New Roman"/>
                <w:kern w:val="2"/>
                <w:sz w:val="24"/>
                <w:szCs w:val="24"/>
                <w:lang w:val="en-US" w:eastAsia="en-US"/>
              </w:rPr>
              <w:t>ut</w:t>
            </w:r>
            <w:proofErr w:type="spellEnd"/>
            <w:r w:rsidRPr="00C701EF">
              <w:rPr>
                <w:rFonts w:ascii="Times New Roman" w:eastAsia="Calibri" w:hAnsi="Times New Roman" w:cs="Times New Roman"/>
                <w:kern w:val="2"/>
                <w:sz w:val="24"/>
                <w:szCs w:val="24"/>
                <w:lang w:val="en-US" w:eastAsia="en-US"/>
              </w:rPr>
              <w:t>. 84/B, H – 1068, Budapest Hungary</w:t>
            </w:r>
            <w:r w:rsidRPr="00C701EF">
              <w:rPr>
                <w:rFonts w:ascii="Times New Roman" w:eastAsia="Calibri" w:hAnsi="Times New Roman" w:cs="Times New Roman"/>
                <w:kern w:val="2"/>
                <w:sz w:val="24"/>
                <w:szCs w:val="24"/>
                <w:lang w:val="en-US" w:eastAsia="en-US"/>
              </w:rPr>
              <w:br/>
              <w:t>Account number:</w:t>
            </w:r>
            <w:r w:rsidRPr="00C701EF">
              <w:rPr>
                <w:rFonts w:ascii="Times New Roman" w:eastAsia="Calibri" w:hAnsi="Times New Roman" w:cs="Times New Roman"/>
                <w:kern w:val="2"/>
                <w:sz w:val="24"/>
                <w:szCs w:val="24"/>
                <w:lang w:val="en-US" w:eastAsia="en-US"/>
              </w:rPr>
              <w:br/>
              <w:t>HU 03 13701017 0620700900000000</w:t>
            </w:r>
            <w:r w:rsidRPr="00C701EF">
              <w:rPr>
                <w:rFonts w:ascii="Times New Roman" w:eastAsia="Calibri" w:hAnsi="Times New Roman" w:cs="Times New Roman"/>
                <w:kern w:val="2"/>
                <w:sz w:val="24"/>
                <w:szCs w:val="24"/>
                <w:lang w:val="en-US" w:eastAsia="en-US"/>
              </w:rPr>
              <w:br/>
              <w:t>SWIFTP: INGB HU HB</w:t>
            </w:r>
          </w:p>
          <w:p w:rsidR="00C701EF" w:rsidRPr="00C701EF" w:rsidRDefault="00C701EF" w:rsidP="00C701EF">
            <w:pPr>
              <w:spacing w:after="0" w:line="240" w:lineRule="auto"/>
              <w:rPr>
                <w:rFonts w:ascii="Times New Roman" w:eastAsia="SimSun" w:hAnsi="Times New Roman" w:cs="Times New Roman"/>
                <w:kern w:val="2"/>
                <w:sz w:val="24"/>
                <w:szCs w:val="24"/>
                <w:lang w:val="en-US"/>
              </w:rPr>
            </w:pPr>
          </w:p>
          <w:p w:rsidR="00C701EF" w:rsidRPr="00C701EF" w:rsidRDefault="00C701EF" w:rsidP="00C701EF">
            <w:pPr>
              <w:spacing w:after="0" w:line="240" w:lineRule="auto"/>
              <w:rPr>
                <w:rFonts w:ascii="Times New Roman" w:eastAsia="SimSun" w:hAnsi="Times New Roman" w:cs="Times New Roman"/>
                <w:kern w:val="2"/>
                <w:sz w:val="24"/>
                <w:szCs w:val="24"/>
                <w:lang w:val="en-US"/>
              </w:rPr>
            </w:pPr>
            <w:r w:rsidRPr="00C701EF">
              <w:rPr>
                <w:rFonts w:ascii="Times New Roman" w:eastAsia="SimSun" w:hAnsi="Times New Roman" w:cs="Times New Roman"/>
                <w:kern w:val="2"/>
                <w:sz w:val="24"/>
                <w:szCs w:val="24"/>
                <w:lang w:val="en-US"/>
              </w:rPr>
              <w:t>THE BUYER:</w:t>
            </w:r>
          </w:p>
          <w:p w:rsidR="00C701EF" w:rsidRPr="00C701EF" w:rsidRDefault="00C701EF" w:rsidP="00C701EF">
            <w:pPr>
              <w:spacing w:after="0" w:line="240" w:lineRule="auto"/>
              <w:rPr>
                <w:rFonts w:ascii="Times New Roman" w:eastAsia="SimSun" w:hAnsi="Times New Roman" w:cs="Times New Roman"/>
                <w:b/>
                <w:sz w:val="24"/>
                <w:szCs w:val="24"/>
                <w:lang w:val="en-GB"/>
              </w:rPr>
            </w:pPr>
            <w:r w:rsidRPr="00C701EF">
              <w:rPr>
                <w:rFonts w:ascii="Times New Roman" w:eastAsia="SimSun" w:hAnsi="Times New Roman" w:cs="Times New Roman"/>
                <w:b/>
                <w:sz w:val="24"/>
                <w:szCs w:val="24"/>
                <w:lang w:val="en-GB"/>
              </w:rPr>
              <w:t>FSUE “Moscow Endocrine Plant”</w:t>
            </w:r>
          </w:p>
          <w:p w:rsidR="00C701EF" w:rsidRPr="00C701EF" w:rsidRDefault="00C701EF" w:rsidP="00C701EF">
            <w:pPr>
              <w:spacing w:after="0" w:line="240" w:lineRule="auto"/>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US"/>
              </w:rPr>
              <w:t xml:space="preserve">25, </w:t>
            </w:r>
            <w:proofErr w:type="spellStart"/>
            <w:r w:rsidRPr="00C701EF">
              <w:rPr>
                <w:rFonts w:ascii="Times New Roman" w:eastAsia="SimSun" w:hAnsi="Times New Roman" w:cs="Times New Roman"/>
                <w:sz w:val="24"/>
                <w:szCs w:val="24"/>
                <w:lang w:val="en-GB"/>
              </w:rPr>
              <w:t>Novokhokhlovskaya</w:t>
            </w:r>
            <w:proofErr w:type="spellEnd"/>
            <w:r w:rsidRPr="00C701EF">
              <w:rPr>
                <w:rFonts w:ascii="Times New Roman" w:eastAsia="SimSun" w:hAnsi="Times New Roman" w:cs="Times New Roman"/>
                <w:sz w:val="24"/>
                <w:szCs w:val="24"/>
                <w:lang w:val="en-GB"/>
              </w:rPr>
              <w:t xml:space="preserve"> Str.</w:t>
            </w:r>
          </w:p>
          <w:p w:rsidR="00C701EF" w:rsidRPr="00C701EF" w:rsidRDefault="00C701EF" w:rsidP="00C701EF">
            <w:pPr>
              <w:spacing w:after="0" w:line="240" w:lineRule="auto"/>
              <w:rPr>
                <w:rFonts w:ascii="Times New Roman" w:eastAsia="SimSun" w:hAnsi="Times New Roman" w:cs="Times New Roman"/>
                <w:sz w:val="24"/>
                <w:szCs w:val="24"/>
                <w:lang w:val="en-GB"/>
              </w:rPr>
            </w:pPr>
            <w:r w:rsidRPr="00C701EF">
              <w:rPr>
                <w:rFonts w:ascii="Times New Roman" w:eastAsia="SimSun" w:hAnsi="Times New Roman" w:cs="Times New Roman"/>
                <w:sz w:val="24"/>
                <w:szCs w:val="24"/>
                <w:lang w:val="en-GB"/>
              </w:rPr>
              <w:t>Moscow, Russia</w:t>
            </w:r>
            <w:r w:rsidRPr="00C701EF">
              <w:rPr>
                <w:rFonts w:ascii="Times New Roman" w:eastAsia="SimSun" w:hAnsi="Times New Roman" w:cs="Times New Roman"/>
                <w:sz w:val="24"/>
                <w:szCs w:val="24"/>
                <w:lang w:val="en-US"/>
              </w:rPr>
              <w:t>n Federation</w:t>
            </w:r>
            <w:r w:rsidRPr="00C701EF">
              <w:rPr>
                <w:rFonts w:ascii="Times New Roman" w:eastAsia="SimSun" w:hAnsi="Times New Roman" w:cs="Times New Roman"/>
                <w:sz w:val="24"/>
                <w:szCs w:val="24"/>
                <w:lang w:val="en-GB"/>
              </w:rPr>
              <w:t>, 109052</w:t>
            </w:r>
          </w:p>
          <w:p w:rsidR="00C701EF" w:rsidRPr="00C701EF" w:rsidRDefault="00C701EF" w:rsidP="00C701EF">
            <w:pPr>
              <w:spacing w:after="0" w:line="240" w:lineRule="auto"/>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Tel. + 7 495 234 61 92 Fax + 7 495 911 42 10</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C701EF">
              <w:rPr>
                <w:rFonts w:ascii="Times New Roman" w:eastAsia="SimSun" w:hAnsi="Times New Roman" w:cs="Times New Roman"/>
                <w:kern w:val="2"/>
                <w:sz w:val="24"/>
                <w:szCs w:val="24"/>
                <w:lang w:val="en-US"/>
              </w:rPr>
              <w:t>Bank details: KB “</w:t>
            </w:r>
            <w:proofErr w:type="spellStart"/>
            <w:r w:rsidRPr="00C701EF">
              <w:rPr>
                <w:rFonts w:ascii="Times New Roman" w:eastAsia="SimSun" w:hAnsi="Times New Roman" w:cs="Times New Roman"/>
                <w:kern w:val="2"/>
                <w:sz w:val="24"/>
                <w:szCs w:val="24"/>
                <w:lang w:val="en-US"/>
              </w:rPr>
              <w:t>Aresbank</w:t>
            </w:r>
            <w:proofErr w:type="spellEnd"/>
            <w:r w:rsidRPr="00C701EF">
              <w:rPr>
                <w:rFonts w:ascii="Times New Roman" w:eastAsia="SimSun" w:hAnsi="Times New Roman" w:cs="Times New Roman"/>
                <w:kern w:val="2"/>
                <w:sz w:val="24"/>
                <w:szCs w:val="24"/>
                <w:lang w:val="en-US"/>
              </w:rPr>
              <w:t xml:space="preserve">”, 115114 Moscow, </w:t>
            </w:r>
            <w:r w:rsidRPr="00C701EF">
              <w:rPr>
                <w:rFonts w:ascii="Times New Roman" w:eastAsia="SimSun" w:hAnsi="Times New Roman" w:cs="Times New Roman"/>
                <w:kern w:val="2"/>
                <w:sz w:val="24"/>
                <w:szCs w:val="24"/>
                <w:lang w:val="en-US"/>
              </w:rPr>
              <w:br/>
            </w:r>
            <w:proofErr w:type="spellStart"/>
            <w:r w:rsidRPr="00C701EF">
              <w:rPr>
                <w:rFonts w:ascii="Times New Roman" w:eastAsia="SimSun" w:hAnsi="Times New Roman" w:cs="Times New Roman"/>
                <w:kern w:val="2"/>
                <w:sz w:val="24"/>
                <w:szCs w:val="24"/>
                <w:lang w:val="en-US"/>
              </w:rPr>
              <w:t>st</w:t>
            </w:r>
            <w:proofErr w:type="spellEnd"/>
            <w:r w:rsidRPr="00C701EF">
              <w:rPr>
                <w:rFonts w:ascii="Times New Roman" w:eastAsia="SimSun" w:hAnsi="Times New Roman" w:cs="Times New Roman"/>
                <w:kern w:val="2"/>
                <w:sz w:val="24"/>
                <w:szCs w:val="24"/>
                <w:lang w:val="en-US"/>
              </w:rPr>
              <w:t xml:space="preserve">.  </w:t>
            </w:r>
            <w:proofErr w:type="spellStart"/>
            <w:r w:rsidRPr="00C701EF">
              <w:rPr>
                <w:rFonts w:ascii="Times New Roman" w:eastAsia="SimSun" w:hAnsi="Times New Roman" w:cs="Times New Roman"/>
                <w:kern w:val="2"/>
                <w:sz w:val="24"/>
                <w:szCs w:val="24"/>
                <w:lang w:val="en-US"/>
              </w:rPr>
              <w:t>Testovskaya</w:t>
            </w:r>
            <w:proofErr w:type="spellEnd"/>
            <w:r w:rsidRPr="00C701EF">
              <w:rPr>
                <w:rFonts w:ascii="Times New Roman" w:eastAsia="SimSun" w:hAnsi="Times New Roman" w:cs="Times New Roman"/>
                <w:kern w:val="2"/>
                <w:sz w:val="24"/>
                <w:szCs w:val="24"/>
                <w:lang w:val="en-US"/>
              </w:rPr>
              <w:t>, 10</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C701EF">
              <w:rPr>
                <w:rFonts w:ascii="Times New Roman" w:eastAsia="SimSun" w:hAnsi="Times New Roman" w:cs="Times New Roman"/>
                <w:kern w:val="2"/>
                <w:sz w:val="24"/>
                <w:szCs w:val="24"/>
                <w:lang w:val="en-US"/>
              </w:rPr>
              <w:t>SWIFT: ARESRUMM</w:t>
            </w:r>
            <w:r w:rsidRPr="00C701EF">
              <w:rPr>
                <w:rFonts w:ascii="Times New Roman" w:eastAsia="SimSun" w:hAnsi="Times New Roman" w:cs="Times New Roman"/>
                <w:kern w:val="2"/>
                <w:sz w:val="24"/>
                <w:szCs w:val="24"/>
                <w:lang w:val="en-US"/>
              </w:rPr>
              <w:br/>
              <w:t>ACC: 0104805411</w:t>
            </w:r>
            <w:r w:rsidRPr="00C701EF">
              <w:rPr>
                <w:rFonts w:ascii="Times New Roman" w:eastAsia="SimSun" w:hAnsi="Times New Roman" w:cs="Times New Roman"/>
                <w:kern w:val="2"/>
                <w:sz w:val="24"/>
                <w:szCs w:val="24"/>
                <w:lang w:val="en-US"/>
              </w:rPr>
              <w:br/>
              <w:t>BENEFICIARY ACC # 40502840700000100006</w:t>
            </w:r>
          </w:p>
        </w:tc>
      </w:tr>
      <w:tr w:rsidR="00C701EF" w:rsidRPr="00C66294" w:rsidTr="00C701EF">
        <w:tc>
          <w:tcPr>
            <w:tcW w:w="5246" w:type="dxa"/>
          </w:tcPr>
          <w:p w:rsidR="00C701EF" w:rsidRPr="00C701EF" w:rsidRDefault="00C701EF" w:rsidP="00C701EF">
            <w:pPr>
              <w:spacing w:after="0" w:line="240" w:lineRule="auto"/>
              <w:rPr>
                <w:rFonts w:ascii="Times New Roman" w:eastAsia="SimSun" w:hAnsi="Times New Roman" w:cs="Times New Roman"/>
                <w:b/>
                <w:sz w:val="24"/>
                <w:szCs w:val="24"/>
              </w:rPr>
            </w:pPr>
            <w:r w:rsidRPr="00C701EF">
              <w:rPr>
                <w:rFonts w:ascii="Times New Roman" w:eastAsia="SimSun" w:hAnsi="Times New Roman" w:cs="Times New Roman"/>
                <w:b/>
                <w:sz w:val="24"/>
                <w:szCs w:val="24"/>
              </w:rPr>
              <w:t xml:space="preserve">Покупатель / </w:t>
            </w:r>
            <w:r w:rsidRPr="00C701EF">
              <w:rPr>
                <w:rFonts w:ascii="Times New Roman" w:eastAsia="SimSun" w:hAnsi="Times New Roman" w:cs="Times New Roman"/>
                <w:b/>
                <w:sz w:val="24"/>
                <w:szCs w:val="24"/>
                <w:lang w:val="en-US"/>
              </w:rPr>
              <w:t>The</w:t>
            </w:r>
            <w:r w:rsidRPr="00C701EF">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lang w:val="en-US"/>
              </w:rPr>
              <w:t>Buyer</w:t>
            </w:r>
          </w:p>
          <w:p w:rsidR="00C701EF" w:rsidRPr="00C66294" w:rsidRDefault="00C701EF" w:rsidP="00C701EF">
            <w:pPr>
              <w:pBdr>
                <w:bottom w:val="single" w:sz="12" w:space="1" w:color="auto"/>
              </w:pBdr>
              <w:spacing w:after="0" w:line="240" w:lineRule="auto"/>
              <w:rPr>
                <w:rFonts w:ascii="Times New Roman" w:eastAsia="SimSun" w:hAnsi="Times New Roman" w:cs="Times New Roman"/>
                <w:sz w:val="24"/>
                <w:szCs w:val="24"/>
              </w:rPr>
            </w:pPr>
          </w:p>
          <w:p w:rsidR="00C701EF" w:rsidRPr="00C66294" w:rsidRDefault="00C701EF" w:rsidP="00C701EF">
            <w:pPr>
              <w:pBdr>
                <w:bottom w:val="single" w:sz="12" w:space="1" w:color="auto"/>
              </w:pBdr>
              <w:spacing w:after="0" w:line="240" w:lineRule="auto"/>
              <w:rPr>
                <w:rFonts w:ascii="Times New Roman" w:eastAsia="SimSun" w:hAnsi="Times New Roman" w:cs="Times New Roman"/>
                <w:sz w:val="24"/>
                <w:szCs w:val="24"/>
              </w:rPr>
            </w:pPr>
          </w:p>
          <w:p w:rsidR="00C701EF" w:rsidRPr="00C66294" w:rsidRDefault="00C701EF" w:rsidP="00C701EF">
            <w:pPr>
              <w:tabs>
                <w:tab w:val="left" w:pos="175"/>
              </w:tabs>
              <w:spacing w:after="0" w:line="240" w:lineRule="auto"/>
              <w:rPr>
                <w:rFonts w:ascii="Times New Roman" w:eastAsia="SimSun" w:hAnsi="Times New Roman" w:cs="Times New Roman"/>
                <w:b/>
                <w:sz w:val="24"/>
                <w:szCs w:val="24"/>
              </w:rPr>
            </w:pPr>
            <w:r w:rsidRPr="00C701EF">
              <w:rPr>
                <w:rFonts w:ascii="Times New Roman" w:eastAsia="SimSun" w:hAnsi="Times New Roman" w:cs="Times New Roman"/>
                <w:b/>
                <w:sz w:val="24"/>
                <w:szCs w:val="24"/>
              </w:rPr>
              <w:t>Заместитель</w:t>
            </w:r>
            <w:r w:rsidRPr="00C66294">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rPr>
              <w:t>директора</w:t>
            </w:r>
            <w:r w:rsidRPr="00C66294">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rPr>
              <w:t>по</w:t>
            </w:r>
            <w:r w:rsidRPr="00C66294">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rPr>
              <w:t>снабжению</w:t>
            </w:r>
            <w:r w:rsidRPr="00C701EF">
              <w:rPr>
                <w:rFonts w:ascii="Times New Roman" w:eastAsia="SimSun" w:hAnsi="Times New Roman" w:cs="Times New Roman"/>
                <w:b/>
                <w:sz w:val="24"/>
                <w:szCs w:val="24"/>
                <w:lang w:val="lv-LV"/>
              </w:rPr>
              <w:t xml:space="preserve"> / </w:t>
            </w:r>
          </w:p>
          <w:p w:rsidR="00C701EF" w:rsidRPr="00C701EF" w:rsidRDefault="00C701EF" w:rsidP="00C701EF">
            <w:pPr>
              <w:tabs>
                <w:tab w:val="left" w:pos="175"/>
              </w:tabs>
              <w:spacing w:after="0" w:line="240" w:lineRule="auto"/>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Deputy Director for Procurement</w:t>
            </w:r>
          </w:p>
          <w:p w:rsidR="00C701EF" w:rsidRPr="00C701EF" w:rsidRDefault="00C701EF" w:rsidP="00C701EF">
            <w:pPr>
              <w:spacing w:after="0" w:line="240" w:lineRule="auto"/>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В</w:t>
            </w:r>
            <w:r w:rsidRPr="00C701EF">
              <w:rPr>
                <w:rFonts w:ascii="Times New Roman" w:eastAsia="SimSun" w:hAnsi="Times New Roman" w:cs="Times New Roman"/>
                <w:b/>
                <w:sz w:val="24"/>
                <w:szCs w:val="24"/>
                <w:lang w:val="en-US"/>
              </w:rPr>
              <w:t>.</w:t>
            </w:r>
            <w:r w:rsidRPr="00C701EF">
              <w:rPr>
                <w:rFonts w:ascii="Times New Roman" w:eastAsia="SimSun" w:hAnsi="Times New Roman" w:cs="Times New Roman"/>
                <w:b/>
                <w:sz w:val="24"/>
                <w:szCs w:val="24"/>
              </w:rPr>
              <w:t>Н</w:t>
            </w:r>
            <w:r w:rsidRPr="00C701EF">
              <w:rPr>
                <w:rFonts w:ascii="Times New Roman" w:eastAsia="SimSun" w:hAnsi="Times New Roman" w:cs="Times New Roman"/>
                <w:b/>
                <w:sz w:val="24"/>
                <w:szCs w:val="24"/>
                <w:lang w:val="en-US"/>
              </w:rPr>
              <w:t xml:space="preserve">. </w:t>
            </w:r>
            <w:r w:rsidRPr="00C701EF">
              <w:rPr>
                <w:rFonts w:ascii="Times New Roman" w:eastAsia="SimSun" w:hAnsi="Times New Roman" w:cs="Times New Roman"/>
                <w:b/>
                <w:sz w:val="24"/>
                <w:szCs w:val="24"/>
              </w:rPr>
              <w:t>Ибрагимов</w:t>
            </w:r>
            <w:r w:rsidRPr="00C701EF">
              <w:rPr>
                <w:rFonts w:ascii="Times New Roman" w:eastAsia="SimSun" w:hAnsi="Times New Roman" w:cs="Times New Roman"/>
                <w:b/>
                <w:sz w:val="24"/>
                <w:szCs w:val="24"/>
                <w:lang w:val="en-US"/>
              </w:rPr>
              <w:t xml:space="preserve"> </w:t>
            </w:r>
            <w:r w:rsidRPr="00C701EF">
              <w:rPr>
                <w:rFonts w:ascii="Times New Roman" w:eastAsia="SimSun" w:hAnsi="Times New Roman" w:cs="Times New Roman"/>
                <w:b/>
                <w:sz w:val="24"/>
                <w:szCs w:val="24"/>
                <w:lang w:val="lv-LV"/>
              </w:rPr>
              <w:t xml:space="preserve">/ </w:t>
            </w:r>
            <w:r w:rsidRPr="00C701EF">
              <w:rPr>
                <w:rFonts w:ascii="Times New Roman" w:eastAsia="SimSun" w:hAnsi="Times New Roman" w:cs="Times New Roman"/>
                <w:b/>
                <w:sz w:val="24"/>
                <w:szCs w:val="24"/>
                <w:lang w:val="en-US"/>
              </w:rPr>
              <w:t xml:space="preserve">V.N. </w:t>
            </w:r>
            <w:proofErr w:type="spellStart"/>
            <w:r w:rsidRPr="00C701EF">
              <w:rPr>
                <w:rFonts w:ascii="Times New Roman" w:eastAsia="SimSun" w:hAnsi="Times New Roman" w:cs="Times New Roman"/>
                <w:b/>
                <w:sz w:val="24"/>
                <w:szCs w:val="24"/>
                <w:lang w:val="en-US"/>
              </w:rPr>
              <w:t>Ibragimov</w:t>
            </w:r>
            <w:proofErr w:type="spellEnd"/>
          </w:p>
        </w:tc>
        <w:tc>
          <w:tcPr>
            <w:tcW w:w="5244" w:type="dxa"/>
          </w:tcPr>
          <w:p w:rsidR="00C701EF" w:rsidRPr="00C701EF" w:rsidRDefault="00C701EF" w:rsidP="00C701EF">
            <w:pPr>
              <w:spacing w:after="0" w:line="240" w:lineRule="auto"/>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Продавец</w:t>
            </w:r>
            <w:r w:rsidRPr="00C701EF">
              <w:rPr>
                <w:rFonts w:ascii="Times New Roman" w:eastAsia="SimSun" w:hAnsi="Times New Roman" w:cs="Times New Roman"/>
                <w:b/>
                <w:sz w:val="24"/>
                <w:szCs w:val="24"/>
                <w:lang w:val="en-US"/>
              </w:rPr>
              <w:t xml:space="preserve"> / The Seller</w:t>
            </w:r>
          </w:p>
          <w:p w:rsidR="00C701EF" w:rsidRPr="00C701EF" w:rsidRDefault="00C701EF" w:rsidP="00C701EF">
            <w:pPr>
              <w:pBdr>
                <w:bottom w:val="single" w:sz="12" w:space="1" w:color="auto"/>
              </w:pBdr>
              <w:spacing w:after="0" w:line="240" w:lineRule="auto"/>
              <w:rPr>
                <w:rFonts w:ascii="Times New Roman" w:eastAsia="SimSun" w:hAnsi="Times New Roman" w:cs="Times New Roman"/>
                <w:sz w:val="24"/>
                <w:szCs w:val="24"/>
                <w:lang w:val="en-US" w:eastAsia="zh-CN"/>
              </w:rPr>
            </w:pPr>
          </w:p>
          <w:p w:rsidR="00C701EF" w:rsidRPr="00C701EF" w:rsidRDefault="00C701EF" w:rsidP="00C701EF">
            <w:pPr>
              <w:pBdr>
                <w:bottom w:val="single" w:sz="12" w:space="1" w:color="auto"/>
              </w:pBdr>
              <w:spacing w:after="0" w:line="240" w:lineRule="auto"/>
              <w:rPr>
                <w:rFonts w:ascii="Times New Roman" w:eastAsia="SimSun" w:hAnsi="Times New Roman" w:cs="Times New Roman"/>
                <w:sz w:val="24"/>
                <w:szCs w:val="24"/>
                <w:lang w:val="en-US" w:eastAsia="zh-CN"/>
              </w:rPr>
            </w:pPr>
          </w:p>
          <w:p w:rsidR="00C701EF" w:rsidRPr="00C701EF" w:rsidRDefault="00C701EF" w:rsidP="00C701EF">
            <w:pPr>
              <w:spacing w:after="0" w:line="240" w:lineRule="auto"/>
              <w:ind w:left="33"/>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Генеральный</w:t>
            </w:r>
            <w:r w:rsidRPr="00C701EF">
              <w:rPr>
                <w:rFonts w:ascii="Times New Roman" w:eastAsia="SimSun" w:hAnsi="Times New Roman" w:cs="Times New Roman"/>
                <w:b/>
                <w:sz w:val="24"/>
                <w:szCs w:val="24"/>
                <w:lang w:val="en-US"/>
              </w:rPr>
              <w:t xml:space="preserve"> </w:t>
            </w:r>
            <w:r w:rsidRPr="00C701EF">
              <w:rPr>
                <w:rFonts w:ascii="Times New Roman" w:eastAsia="SimSun" w:hAnsi="Times New Roman" w:cs="Times New Roman"/>
                <w:b/>
                <w:sz w:val="24"/>
                <w:szCs w:val="24"/>
              </w:rPr>
              <w:t>директор</w:t>
            </w:r>
            <w:r w:rsidRPr="00C701EF">
              <w:rPr>
                <w:rFonts w:ascii="Times New Roman" w:eastAsia="SimSun" w:hAnsi="Times New Roman" w:cs="Times New Roman"/>
                <w:b/>
                <w:sz w:val="24"/>
                <w:szCs w:val="24"/>
                <w:lang w:val="en-US"/>
              </w:rPr>
              <w:t xml:space="preserve"> / General Manager</w:t>
            </w:r>
            <w:r w:rsidRPr="00C701EF">
              <w:rPr>
                <w:rFonts w:ascii="Times New Roman" w:eastAsia="SimSun" w:hAnsi="Times New Roman" w:cs="Times New Roman"/>
                <w:b/>
                <w:sz w:val="24"/>
                <w:szCs w:val="24"/>
                <w:lang w:val="en-US"/>
              </w:rPr>
              <w:br/>
            </w:r>
            <w:proofErr w:type="spellStart"/>
            <w:r w:rsidRPr="00C701EF">
              <w:rPr>
                <w:rFonts w:ascii="Times New Roman" w:eastAsia="SimSun" w:hAnsi="Times New Roman" w:cs="Times New Roman"/>
                <w:b/>
                <w:sz w:val="24"/>
                <w:szCs w:val="24"/>
              </w:rPr>
              <w:t>Михай</w:t>
            </w:r>
            <w:proofErr w:type="spellEnd"/>
            <w:r w:rsidRPr="00C701EF">
              <w:rPr>
                <w:rFonts w:ascii="Times New Roman" w:eastAsia="SimSun" w:hAnsi="Times New Roman" w:cs="Times New Roman"/>
                <w:b/>
                <w:sz w:val="24"/>
                <w:szCs w:val="24"/>
                <w:lang w:val="en-US"/>
              </w:rPr>
              <w:t xml:space="preserve"> </w:t>
            </w:r>
            <w:proofErr w:type="spellStart"/>
            <w:r w:rsidRPr="00C701EF">
              <w:rPr>
                <w:rFonts w:ascii="Times New Roman" w:eastAsia="SimSun" w:hAnsi="Times New Roman" w:cs="Times New Roman"/>
                <w:b/>
                <w:sz w:val="24"/>
                <w:szCs w:val="24"/>
              </w:rPr>
              <w:t>Касаш</w:t>
            </w:r>
            <w:proofErr w:type="spellEnd"/>
            <w:r w:rsidRPr="00C701EF">
              <w:rPr>
                <w:rFonts w:ascii="Times New Roman" w:eastAsia="SimSun" w:hAnsi="Times New Roman" w:cs="Times New Roman"/>
                <w:b/>
                <w:sz w:val="24"/>
                <w:szCs w:val="24"/>
                <w:lang w:val="en-US"/>
              </w:rPr>
              <w:t xml:space="preserve"> / </w:t>
            </w:r>
            <w:proofErr w:type="spellStart"/>
            <w:r w:rsidRPr="00C701EF">
              <w:rPr>
                <w:rFonts w:ascii="Times New Roman" w:eastAsia="SimSun" w:hAnsi="Times New Roman" w:cs="Times New Roman"/>
                <w:b/>
                <w:sz w:val="24"/>
                <w:szCs w:val="24"/>
                <w:lang w:val="en-US"/>
              </w:rPr>
              <w:t>Mihaly</w:t>
            </w:r>
            <w:proofErr w:type="spellEnd"/>
            <w:r w:rsidRPr="00C701EF">
              <w:rPr>
                <w:rFonts w:ascii="Times New Roman" w:eastAsia="SimSun" w:hAnsi="Times New Roman" w:cs="Times New Roman"/>
                <w:b/>
                <w:sz w:val="24"/>
                <w:szCs w:val="24"/>
                <w:lang w:val="en-US"/>
              </w:rPr>
              <w:t xml:space="preserve"> </w:t>
            </w:r>
            <w:proofErr w:type="spellStart"/>
            <w:r w:rsidRPr="00C701EF">
              <w:rPr>
                <w:rFonts w:ascii="Times New Roman" w:eastAsia="SimSun" w:hAnsi="Times New Roman" w:cs="Times New Roman"/>
                <w:b/>
                <w:sz w:val="24"/>
                <w:szCs w:val="24"/>
                <w:lang w:val="en-US"/>
              </w:rPr>
              <w:t>Kaszas</w:t>
            </w:r>
            <w:proofErr w:type="spellEnd"/>
          </w:p>
          <w:p w:rsidR="00C701EF" w:rsidRPr="00C701EF" w:rsidRDefault="00C701EF" w:rsidP="00C701EF">
            <w:pPr>
              <w:spacing w:after="0" w:line="240" w:lineRule="auto"/>
              <w:rPr>
                <w:rFonts w:ascii="Times New Roman" w:eastAsia="SimSun" w:hAnsi="Times New Roman" w:cs="Times New Roman"/>
                <w:b/>
                <w:sz w:val="24"/>
                <w:szCs w:val="24"/>
                <w:lang w:val="lv-LV"/>
              </w:rPr>
            </w:pPr>
          </w:p>
        </w:tc>
      </w:tr>
    </w:tbl>
    <w:p w:rsidR="00C701EF" w:rsidRPr="00C701EF" w:rsidRDefault="00C701EF" w:rsidP="00C701EF">
      <w:pPr>
        <w:spacing w:after="0" w:line="240" w:lineRule="auto"/>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66294" w:rsidRDefault="00C701EF" w:rsidP="00C701EF">
      <w:pPr>
        <w:spacing w:after="0" w:line="240" w:lineRule="auto"/>
        <w:ind w:hanging="540"/>
        <w:jc w:val="both"/>
        <w:rPr>
          <w:rFonts w:ascii="Times New Roman" w:eastAsia="SimSun" w:hAnsi="Times New Roman" w:cs="Times New Roman"/>
          <w:sz w:val="24"/>
          <w:szCs w:val="24"/>
          <w:lang w:val="en-US"/>
        </w:rPr>
      </w:pP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lastRenderedPageBreak/>
        <w:t xml:space="preserve">Приложение № 1 </w:t>
      </w:r>
    </w:p>
    <w:p w:rsidR="00C701EF" w:rsidRPr="00C701EF"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lang w:val="en-US"/>
        </w:rPr>
        <w:t>Annex</w:t>
      </w:r>
      <w:r w:rsidRPr="00C701EF">
        <w:rPr>
          <w:rFonts w:ascii="Times New Roman" w:eastAsia="SimSun" w:hAnsi="Times New Roman" w:cs="Times New Roman"/>
          <w:sz w:val="24"/>
          <w:szCs w:val="24"/>
        </w:rPr>
        <w:t xml:space="preserve"> № 1</w:t>
      </w:r>
    </w:p>
    <w:p w:rsidR="00C701EF" w:rsidRPr="00C701EF" w:rsidRDefault="00C701EF" w:rsidP="00C701EF">
      <w:pPr>
        <w:spacing w:after="0" w:line="240" w:lineRule="auto"/>
        <w:jc w:val="both"/>
        <w:rPr>
          <w:rFonts w:ascii="Times New Roman" w:eastAsia="SimSun" w:hAnsi="Times New Roman" w:cs="Times New Roman"/>
          <w:sz w:val="24"/>
          <w:szCs w:val="24"/>
        </w:rPr>
      </w:pPr>
    </w:p>
    <w:p w:rsidR="00C701EF" w:rsidRPr="00C66294" w:rsidRDefault="00C701EF" w:rsidP="00C701EF">
      <w:pPr>
        <w:spacing w:after="0" w:line="240" w:lineRule="auto"/>
        <w:jc w:val="both"/>
        <w:rPr>
          <w:rFonts w:ascii="Times New Roman" w:eastAsia="SimSun" w:hAnsi="Times New Roman" w:cs="Times New Roman"/>
          <w:sz w:val="24"/>
          <w:szCs w:val="24"/>
        </w:rPr>
      </w:pPr>
      <w:r w:rsidRPr="00C701EF">
        <w:rPr>
          <w:rFonts w:ascii="Times New Roman" w:eastAsia="SimSun" w:hAnsi="Times New Roman" w:cs="Times New Roman"/>
          <w:sz w:val="24"/>
          <w:szCs w:val="24"/>
        </w:rPr>
        <w:t>Спецификация</w:t>
      </w:r>
      <w:r w:rsidRPr="00C66294">
        <w:rPr>
          <w:rFonts w:ascii="Times New Roman" w:eastAsia="SimSun" w:hAnsi="Times New Roman" w:cs="Times New Roman"/>
          <w:sz w:val="24"/>
          <w:szCs w:val="24"/>
        </w:rPr>
        <w:t xml:space="preserve"> </w:t>
      </w:r>
      <w:r w:rsidRPr="00C701EF">
        <w:rPr>
          <w:rFonts w:ascii="Times New Roman" w:eastAsia="SimSun" w:hAnsi="Times New Roman" w:cs="Times New Roman"/>
          <w:sz w:val="24"/>
          <w:szCs w:val="24"/>
        </w:rPr>
        <w:t>к</w:t>
      </w:r>
      <w:r w:rsidRPr="00C66294">
        <w:rPr>
          <w:rFonts w:ascii="Times New Roman" w:eastAsia="SimSun" w:hAnsi="Times New Roman" w:cs="Times New Roman"/>
          <w:sz w:val="24"/>
          <w:szCs w:val="24"/>
        </w:rPr>
        <w:t xml:space="preserve"> </w:t>
      </w:r>
      <w:r w:rsidRPr="00C701EF">
        <w:rPr>
          <w:rFonts w:ascii="Times New Roman" w:eastAsia="SimSun" w:hAnsi="Times New Roman" w:cs="Times New Roman"/>
          <w:sz w:val="24"/>
          <w:szCs w:val="24"/>
        </w:rPr>
        <w:t>Контракту</w:t>
      </w:r>
      <w:r w:rsidRPr="00C66294">
        <w:rPr>
          <w:rFonts w:ascii="Times New Roman" w:eastAsia="SimSun" w:hAnsi="Times New Roman" w:cs="Times New Roman"/>
          <w:sz w:val="24"/>
          <w:szCs w:val="24"/>
        </w:rPr>
        <w:t xml:space="preserve"> №</w:t>
      </w:r>
      <w:r w:rsidRPr="00C66294">
        <w:rPr>
          <w:rFonts w:ascii="Times New Roman" w:eastAsia="SimSun" w:hAnsi="Times New Roman" w:cs="Times New Roman"/>
          <w:b/>
          <w:bCs/>
          <w:sz w:val="24"/>
          <w:szCs w:val="24"/>
        </w:rPr>
        <w:t xml:space="preserve"> _________</w:t>
      </w:r>
      <w:r w:rsidRPr="00C66294">
        <w:rPr>
          <w:rFonts w:ascii="Times New Roman" w:eastAsia="SimSun" w:hAnsi="Times New Roman" w:cs="Times New Roman"/>
          <w:sz w:val="24"/>
          <w:szCs w:val="24"/>
        </w:rPr>
        <w:t xml:space="preserve"> </w:t>
      </w:r>
      <w:r w:rsidRPr="00C701EF">
        <w:rPr>
          <w:rFonts w:ascii="Times New Roman" w:eastAsia="SimSun" w:hAnsi="Times New Roman" w:cs="Times New Roman"/>
          <w:sz w:val="24"/>
          <w:szCs w:val="24"/>
        </w:rPr>
        <w:t>от</w:t>
      </w:r>
      <w:r w:rsidRPr="00C66294">
        <w:rPr>
          <w:rFonts w:ascii="Times New Roman" w:eastAsia="SimSun" w:hAnsi="Times New Roman" w:cs="Times New Roman"/>
          <w:sz w:val="24"/>
          <w:szCs w:val="24"/>
        </w:rPr>
        <w:t xml:space="preserve"> ___________.20__</w:t>
      </w:r>
    </w:p>
    <w:p w:rsidR="00C701EF" w:rsidRPr="00C701EF" w:rsidRDefault="00C701EF" w:rsidP="00C701EF">
      <w:pPr>
        <w:spacing w:after="0" w:line="240" w:lineRule="auto"/>
        <w:jc w:val="both"/>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t>Specification to the Contract № _________</w:t>
      </w:r>
      <w:r w:rsidRPr="00C701EF">
        <w:rPr>
          <w:rFonts w:ascii="Times New Roman" w:eastAsia="SimSun" w:hAnsi="Times New Roman" w:cs="Times New Roman"/>
          <w:b/>
          <w:bCs/>
          <w:sz w:val="24"/>
          <w:szCs w:val="24"/>
          <w:lang w:val="en-US"/>
        </w:rPr>
        <w:t xml:space="preserve"> </w:t>
      </w:r>
      <w:proofErr w:type="spellStart"/>
      <w:r w:rsidRPr="00C701EF">
        <w:rPr>
          <w:rFonts w:ascii="Times New Roman" w:eastAsia="SimSun" w:hAnsi="Times New Roman" w:cs="Times New Roman"/>
          <w:bCs/>
          <w:sz w:val="24"/>
          <w:szCs w:val="24"/>
          <w:lang w:val="en-US"/>
        </w:rPr>
        <w:t>dd</w:t>
      </w:r>
      <w:proofErr w:type="spellEnd"/>
      <w:r w:rsidRPr="00C701EF">
        <w:rPr>
          <w:rFonts w:ascii="Times New Roman" w:eastAsia="SimSun" w:hAnsi="Times New Roman" w:cs="Times New Roman"/>
          <w:sz w:val="24"/>
          <w:szCs w:val="24"/>
          <w:lang w:val="en-US"/>
        </w:rPr>
        <w:t xml:space="preserve"> ____________.20__</w:t>
      </w:r>
    </w:p>
    <w:p w:rsidR="00C701EF" w:rsidRPr="00C701EF" w:rsidRDefault="00C701EF" w:rsidP="00C701EF">
      <w:pPr>
        <w:spacing w:after="0" w:line="240" w:lineRule="auto"/>
        <w:jc w:val="both"/>
        <w:rPr>
          <w:rFonts w:ascii="Times New Roman" w:eastAsia="SimSun" w:hAnsi="Times New Roman" w:cs="Times New Roman"/>
          <w:sz w:val="24"/>
          <w:szCs w:val="24"/>
          <w:lang w:val="en-GB"/>
        </w:rPr>
      </w:pPr>
      <w:r w:rsidRPr="00C701EF">
        <w:rPr>
          <w:rFonts w:ascii="Times New Roman" w:eastAsia="SimSun" w:hAnsi="Times New Roman" w:cs="Times New Roman"/>
          <w:sz w:val="24"/>
          <w:szCs w:val="24"/>
        </w:rPr>
        <w:t>Товар</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подлежащий</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поставке</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Продавцом</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в</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адрес</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Покупателя</w:t>
      </w:r>
      <w:r w:rsidRPr="00C701EF">
        <w:rPr>
          <w:rFonts w:ascii="Times New Roman" w:eastAsia="SimSun" w:hAnsi="Times New Roman" w:cs="Times New Roman"/>
          <w:sz w:val="24"/>
          <w:szCs w:val="24"/>
          <w:lang w:val="en-US"/>
        </w:rPr>
        <w:t>/the Goods</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to</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be</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supplied</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 xml:space="preserve">                            by the</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Seller</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to</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the</w:t>
      </w:r>
      <w:r w:rsidRPr="00C701EF">
        <w:rPr>
          <w:rFonts w:ascii="Times New Roman" w:eastAsia="SimSun" w:hAnsi="Times New Roman" w:cs="Times New Roman"/>
          <w:sz w:val="24"/>
          <w:szCs w:val="24"/>
          <w:lang w:val="en-GB"/>
        </w:rPr>
        <w:t xml:space="preserve"> </w:t>
      </w:r>
      <w:r w:rsidRPr="00C701EF">
        <w:rPr>
          <w:rFonts w:ascii="Times New Roman" w:eastAsia="SimSun" w:hAnsi="Times New Roman" w:cs="Times New Roman"/>
          <w:sz w:val="24"/>
          <w:szCs w:val="24"/>
          <w:lang w:val="en-US"/>
        </w:rPr>
        <w:t>Buyer</w:t>
      </w:r>
      <w:r w:rsidRPr="00C701EF">
        <w:rPr>
          <w:rFonts w:ascii="Times New Roman" w:eastAsia="SimSun" w:hAnsi="Times New Roman" w:cs="Times New Roman"/>
          <w:sz w:val="24"/>
          <w:szCs w:val="24"/>
          <w:lang w:val="en-GB"/>
        </w:rPr>
        <w:t>:</w:t>
      </w:r>
    </w:p>
    <w:p w:rsidR="00C701EF" w:rsidRPr="00C701EF" w:rsidRDefault="00C701EF" w:rsidP="00C701EF">
      <w:pPr>
        <w:spacing w:after="0" w:line="240" w:lineRule="auto"/>
        <w:ind w:left="-709"/>
        <w:jc w:val="both"/>
        <w:rPr>
          <w:rFonts w:ascii="Times New Roman" w:eastAsia="SimSun" w:hAnsi="Times New Roman" w:cs="Times New Roman"/>
          <w:sz w:val="24"/>
          <w:szCs w:val="24"/>
          <w:lang w:val="en-US"/>
        </w:rPr>
      </w:pPr>
    </w:p>
    <w:tbl>
      <w:tblPr>
        <w:tblW w:w="10490" w:type="dxa"/>
        <w:jc w:val="center"/>
        <w:tblInd w:w="-424" w:type="dxa"/>
        <w:tblLayout w:type="fixed"/>
        <w:tblCellMar>
          <w:left w:w="40" w:type="dxa"/>
          <w:right w:w="40" w:type="dxa"/>
        </w:tblCellMar>
        <w:tblLook w:val="0000"/>
      </w:tblPr>
      <w:tblGrid>
        <w:gridCol w:w="2410"/>
        <w:gridCol w:w="2127"/>
        <w:gridCol w:w="1276"/>
        <w:gridCol w:w="1418"/>
        <w:gridCol w:w="1559"/>
        <w:gridCol w:w="1700"/>
      </w:tblGrid>
      <w:tr w:rsidR="00C701EF" w:rsidRPr="00C66294" w:rsidTr="00C701EF">
        <w:trPr>
          <w:jc w:val="center"/>
        </w:trPr>
        <w:tc>
          <w:tcPr>
            <w:tcW w:w="2410"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b/>
                <w:sz w:val="24"/>
                <w:szCs w:val="24"/>
              </w:rPr>
            </w:pPr>
            <w:r w:rsidRPr="00C701EF">
              <w:rPr>
                <w:rFonts w:ascii="Times New Roman" w:eastAsia="SimSun" w:hAnsi="Times New Roman" w:cs="Times New Roman"/>
                <w:b/>
                <w:sz w:val="24"/>
                <w:szCs w:val="24"/>
              </w:rPr>
              <w:t>Наименование Товара,</w:t>
            </w:r>
          </w:p>
          <w:p w:rsidR="00C701EF" w:rsidRPr="00C701EF" w:rsidRDefault="00C701EF" w:rsidP="00C701EF">
            <w:pPr>
              <w:spacing w:after="0" w:line="240" w:lineRule="auto"/>
              <w:jc w:val="center"/>
              <w:rPr>
                <w:rFonts w:ascii="Times New Roman" w:eastAsia="SimSun" w:hAnsi="Times New Roman" w:cs="Times New Roman"/>
                <w:b/>
                <w:sz w:val="24"/>
                <w:szCs w:val="24"/>
              </w:rPr>
            </w:pPr>
            <w:r w:rsidRPr="00C701EF">
              <w:rPr>
                <w:rFonts w:ascii="Times New Roman" w:eastAsia="SimSun" w:hAnsi="Times New Roman" w:cs="Times New Roman"/>
                <w:b/>
                <w:sz w:val="24"/>
                <w:szCs w:val="24"/>
              </w:rPr>
              <w:t>производитель,</w:t>
            </w:r>
          </w:p>
          <w:p w:rsidR="00C701EF" w:rsidRPr="00C701EF" w:rsidRDefault="00C701EF" w:rsidP="00C701EF">
            <w:pPr>
              <w:spacing w:after="0" w:line="240" w:lineRule="auto"/>
              <w:jc w:val="center"/>
              <w:rPr>
                <w:rFonts w:ascii="Times New Roman" w:eastAsia="SimSun" w:hAnsi="Times New Roman" w:cs="Times New Roman"/>
                <w:b/>
                <w:sz w:val="24"/>
                <w:szCs w:val="24"/>
              </w:rPr>
            </w:pPr>
            <w:r w:rsidRPr="00C701EF">
              <w:rPr>
                <w:rFonts w:ascii="Times New Roman" w:eastAsia="SimSun" w:hAnsi="Times New Roman" w:cs="Times New Roman"/>
                <w:b/>
                <w:sz w:val="24"/>
                <w:szCs w:val="24"/>
              </w:rPr>
              <w:t>страна происхождения</w:t>
            </w:r>
          </w:p>
          <w:p w:rsidR="00C701EF" w:rsidRPr="00C701EF" w:rsidRDefault="00C701EF" w:rsidP="00C701EF">
            <w:pPr>
              <w:spacing w:after="0" w:line="240" w:lineRule="auto"/>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rPr>
            </w:pPr>
            <w:r w:rsidRPr="00C701EF">
              <w:rPr>
                <w:rFonts w:ascii="Times New Roman" w:eastAsia="SimSun" w:hAnsi="Times New Roman" w:cs="Times New Roman"/>
                <w:b/>
                <w:sz w:val="24"/>
                <w:szCs w:val="24"/>
                <w:lang w:val="en-US"/>
              </w:rPr>
              <w:t>Name</w:t>
            </w:r>
            <w:r w:rsidRPr="00C701EF">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lang w:val="en-US"/>
              </w:rPr>
              <w:t>of</w:t>
            </w:r>
            <w:r w:rsidRPr="00C701EF">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lang w:val="en-US"/>
              </w:rPr>
              <w:t>the</w:t>
            </w:r>
            <w:r w:rsidRPr="00C701EF">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lang w:val="en-US"/>
              </w:rPr>
              <w:t>Goods</w:t>
            </w:r>
            <w:r w:rsidRPr="00C701EF">
              <w:rPr>
                <w:rFonts w:ascii="Times New Roman" w:eastAsia="SimSun" w:hAnsi="Times New Roman" w:cs="Times New Roman"/>
                <w:b/>
                <w:sz w:val="24"/>
                <w:szCs w:val="24"/>
              </w:rPr>
              <w:t>,</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b/>
                <w:sz w:val="24"/>
                <w:szCs w:val="24"/>
                <w:lang w:val="en-US"/>
              </w:rPr>
            </w:pPr>
            <w:proofErr w:type="spellStart"/>
            <w:r w:rsidRPr="00C701EF">
              <w:rPr>
                <w:rFonts w:ascii="Times New Roman" w:eastAsia="SimSun" w:hAnsi="Times New Roman" w:cs="Times New Roman"/>
                <w:b/>
                <w:sz w:val="24"/>
                <w:szCs w:val="24"/>
                <w:lang w:val="en-US"/>
              </w:rPr>
              <w:t>Упаковка</w:t>
            </w:r>
            <w:proofErr w:type="spellEnd"/>
          </w:p>
          <w:p w:rsidR="00C701EF" w:rsidRPr="00C701EF" w:rsidRDefault="00C701EF" w:rsidP="00C701EF">
            <w:pPr>
              <w:spacing w:after="0" w:line="240" w:lineRule="auto"/>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Packaging</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b/>
                <w:sz w:val="24"/>
                <w:szCs w:val="24"/>
                <w:lang w:val="en-US"/>
              </w:rPr>
            </w:pPr>
            <w:proofErr w:type="spellStart"/>
            <w:r w:rsidRPr="00C701EF">
              <w:rPr>
                <w:rFonts w:ascii="Times New Roman" w:eastAsia="SimSun" w:hAnsi="Times New Roman" w:cs="Times New Roman"/>
                <w:b/>
                <w:sz w:val="24"/>
                <w:szCs w:val="24"/>
                <w:lang w:val="en-US"/>
              </w:rPr>
              <w:t>Единица</w:t>
            </w:r>
            <w:proofErr w:type="spellEnd"/>
            <w:r w:rsidRPr="00C701EF">
              <w:rPr>
                <w:rFonts w:ascii="Times New Roman" w:eastAsia="SimSun" w:hAnsi="Times New Roman" w:cs="Times New Roman"/>
                <w:b/>
                <w:sz w:val="24"/>
                <w:szCs w:val="24"/>
                <w:lang w:val="en-US"/>
              </w:rPr>
              <w:t xml:space="preserve"> </w:t>
            </w:r>
            <w:proofErr w:type="spellStart"/>
            <w:r w:rsidRPr="00C701EF">
              <w:rPr>
                <w:rFonts w:ascii="Times New Roman" w:eastAsia="SimSun" w:hAnsi="Times New Roman" w:cs="Times New Roman"/>
                <w:b/>
                <w:sz w:val="24"/>
                <w:szCs w:val="24"/>
                <w:lang w:val="en-US"/>
              </w:rPr>
              <w:t>измерения</w:t>
            </w:r>
            <w:proofErr w:type="spellEnd"/>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Unit</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Количество</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Quantity</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ind w:right="63"/>
              <w:jc w:val="center"/>
              <w:rPr>
                <w:rFonts w:ascii="Times New Roman" w:eastAsia="SimSun" w:hAnsi="Times New Roman" w:cs="Times New Roman"/>
                <w:b/>
                <w:sz w:val="24"/>
                <w:szCs w:val="24"/>
              </w:rPr>
            </w:pPr>
            <w:r w:rsidRPr="00C701EF">
              <w:rPr>
                <w:rFonts w:ascii="Times New Roman" w:eastAsia="SimSun" w:hAnsi="Times New Roman" w:cs="Times New Roman"/>
                <w:b/>
                <w:sz w:val="24"/>
                <w:szCs w:val="24"/>
              </w:rPr>
              <w:t xml:space="preserve">Цена </w:t>
            </w:r>
            <w:r w:rsidRPr="00C701EF">
              <w:rPr>
                <w:rFonts w:ascii="Times New Roman" w:eastAsia="SimSun" w:hAnsi="Times New Roman" w:cs="Times New Roman"/>
                <w:b/>
                <w:sz w:val="24"/>
                <w:szCs w:val="24"/>
                <w:lang w:val="en-US"/>
              </w:rPr>
              <w:t>CIP</w:t>
            </w:r>
            <w:r w:rsidRPr="00C701EF" w:rsidDel="0003394D">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rPr>
              <w:t>Москва, Доллар США</w:t>
            </w:r>
          </w:p>
          <w:p w:rsidR="00C701EF" w:rsidRPr="00C701EF" w:rsidRDefault="00C701EF" w:rsidP="00C701EF">
            <w:pPr>
              <w:spacing w:after="0" w:line="240" w:lineRule="auto"/>
              <w:ind w:right="63"/>
              <w:jc w:val="center"/>
              <w:rPr>
                <w:rFonts w:ascii="Times New Roman" w:eastAsia="SimSun" w:hAnsi="Times New Roman" w:cs="Times New Roman"/>
                <w:b/>
                <w:sz w:val="24"/>
                <w:szCs w:val="24"/>
              </w:rPr>
            </w:pPr>
          </w:p>
          <w:p w:rsidR="00C701EF" w:rsidRPr="00C701EF" w:rsidRDefault="00C701EF" w:rsidP="00C701EF">
            <w:pPr>
              <w:spacing w:after="0" w:line="240" w:lineRule="auto"/>
              <w:ind w:right="63"/>
              <w:jc w:val="center"/>
              <w:rPr>
                <w:rFonts w:ascii="Times New Roman" w:eastAsia="SimSun" w:hAnsi="Times New Roman" w:cs="Times New Roman"/>
                <w:b/>
                <w:sz w:val="24"/>
                <w:szCs w:val="24"/>
              </w:rPr>
            </w:pPr>
          </w:p>
          <w:p w:rsidR="00C701EF" w:rsidRPr="00C701EF" w:rsidRDefault="00C701EF" w:rsidP="00C701EF">
            <w:pPr>
              <w:spacing w:after="0" w:line="240" w:lineRule="auto"/>
              <w:jc w:val="center"/>
              <w:rPr>
                <w:rFonts w:ascii="Times New Roman" w:eastAsia="SimSun" w:hAnsi="Times New Roman" w:cs="Times New Roman"/>
                <w:b/>
                <w:sz w:val="24"/>
                <w:szCs w:val="24"/>
              </w:rPr>
            </w:pPr>
            <w:r w:rsidRPr="00C701EF">
              <w:rPr>
                <w:rFonts w:ascii="Times New Roman" w:eastAsia="SimSun" w:hAnsi="Times New Roman" w:cs="Times New Roman"/>
                <w:b/>
                <w:sz w:val="24"/>
                <w:szCs w:val="24"/>
                <w:lang w:val="en-US"/>
              </w:rPr>
              <w:t>Price</w:t>
            </w:r>
            <w:r w:rsidRPr="00C701EF">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lang w:val="en-US"/>
              </w:rPr>
              <w:t>CIP</w:t>
            </w:r>
            <w:r w:rsidRPr="00C701EF">
              <w:rPr>
                <w:rFonts w:ascii="Times New Roman" w:eastAsia="SimSun" w:hAnsi="Times New Roman" w:cs="Times New Roman"/>
                <w:b/>
                <w:sz w:val="24"/>
                <w:szCs w:val="24"/>
              </w:rPr>
              <w:t xml:space="preserve"> </w:t>
            </w:r>
            <w:r w:rsidRPr="00C701EF">
              <w:rPr>
                <w:rFonts w:ascii="Times New Roman" w:eastAsia="SimSun" w:hAnsi="Times New Roman" w:cs="Times New Roman"/>
                <w:b/>
                <w:sz w:val="24"/>
                <w:szCs w:val="24"/>
                <w:lang w:val="en-US"/>
              </w:rPr>
              <w:t>Moscow</w:t>
            </w:r>
            <w:r w:rsidRPr="00C701EF">
              <w:rPr>
                <w:rFonts w:ascii="Times New Roman" w:eastAsia="SimSun" w:hAnsi="Times New Roman" w:cs="Times New Roman"/>
                <w:b/>
                <w:sz w:val="24"/>
                <w:szCs w:val="24"/>
              </w:rPr>
              <w:t>,</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US Dollar</w:t>
            </w:r>
          </w:p>
        </w:tc>
        <w:tc>
          <w:tcPr>
            <w:tcW w:w="1700"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Сумма</w:t>
            </w:r>
            <w:r w:rsidRPr="00C701EF">
              <w:rPr>
                <w:rFonts w:ascii="Times New Roman" w:eastAsia="SimSun" w:hAnsi="Times New Roman" w:cs="Times New Roman"/>
                <w:b/>
                <w:sz w:val="24"/>
                <w:szCs w:val="24"/>
                <w:lang w:val="en-US"/>
              </w:rPr>
              <w:t xml:space="preserve">, </w:t>
            </w:r>
            <w:proofErr w:type="spellStart"/>
            <w:r w:rsidRPr="00C701EF">
              <w:rPr>
                <w:rFonts w:ascii="Times New Roman" w:eastAsia="SimSun" w:hAnsi="Times New Roman" w:cs="Times New Roman"/>
                <w:b/>
                <w:sz w:val="24"/>
                <w:szCs w:val="24"/>
                <w:lang w:val="en-US"/>
              </w:rPr>
              <w:t>Доллар</w:t>
            </w:r>
            <w:proofErr w:type="spellEnd"/>
            <w:r w:rsidRPr="00C701EF">
              <w:rPr>
                <w:rFonts w:ascii="Times New Roman" w:eastAsia="SimSun" w:hAnsi="Times New Roman" w:cs="Times New Roman"/>
                <w:b/>
                <w:sz w:val="24"/>
                <w:szCs w:val="24"/>
                <w:lang w:val="en-US"/>
              </w:rPr>
              <w:t xml:space="preserve"> США</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Total Amount, US Dollar</w:t>
            </w:r>
          </w:p>
          <w:p w:rsidR="00C701EF" w:rsidRPr="00C701EF" w:rsidRDefault="00C701EF" w:rsidP="00C701EF">
            <w:pPr>
              <w:spacing w:after="0" w:line="240" w:lineRule="auto"/>
              <w:jc w:val="center"/>
              <w:rPr>
                <w:rFonts w:ascii="Times New Roman" w:eastAsia="SimSun" w:hAnsi="Times New Roman" w:cs="Times New Roman"/>
                <w:b/>
                <w:sz w:val="24"/>
                <w:szCs w:val="24"/>
                <w:lang w:val="en-US"/>
              </w:rPr>
            </w:pPr>
          </w:p>
        </w:tc>
      </w:tr>
      <w:tr w:rsidR="00C701EF" w:rsidRPr="00C701EF" w:rsidTr="00C701EF">
        <w:trPr>
          <w:trHeight w:val="2526"/>
          <w:jc w:val="center"/>
        </w:trPr>
        <w:tc>
          <w:tcPr>
            <w:tcW w:w="2410"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sz w:val="24"/>
                <w:szCs w:val="24"/>
                <w:lang w:val="en-US"/>
              </w:rPr>
            </w:pPr>
            <w:r w:rsidRPr="00C701EF">
              <w:rPr>
                <w:rFonts w:ascii="Times New Roman" w:eastAsia="SimSun" w:hAnsi="Times New Roman" w:cs="Times New Roman"/>
                <w:sz w:val="24"/>
                <w:szCs w:val="24"/>
                <w:lang w:val="en-US"/>
              </w:rPr>
              <w:br/>
            </w:r>
            <w:proofErr w:type="spellStart"/>
            <w:r w:rsidRPr="00C701EF">
              <w:rPr>
                <w:rFonts w:ascii="Times New Roman" w:eastAsia="SimSun" w:hAnsi="Times New Roman" w:cs="Times New Roman"/>
                <w:sz w:val="24"/>
                <w:szCs w:val="24"/>
                <w:lang w:val="en-US"/>
              </w:rPr>
              <w:t>Кодеина</w:t>
            </w:r>
            <w:proofErr w:type="spellEnd"/>
            <w:r w:rsidRPr="00C701EF">
              <w:rPr>
                <w:rFonts w:ascii="Times New Roman" w:eastAsia="SimSun" w:hAnsi="Times New Roman" w:cs="Times New Roman"/>
                <w:sz w:val="24"/>
                <w:szCs w:val="24"/>
                <w:lang w:val="en-US"/>
              </w:rPr>
              <w:t xml:space="preserve"> </w:t>
            </w:r>
            <w:proofErr w:type="spellStart"/>
            <w:r w:rsidRPr="00C701EF">
              <w:rPr>
                <w:rFonts w:ascii="Times New Roman" w:eastAsia="SimSun" w:hAnsi="Times New Roman" w:cs="Times New Roman"/>
                <w:sz w:val="24"/>
                <w:szCs w:val="24"/>
                <w:lang w:val="en-US"/>
              </w:rPr>
              <w:t>фосфат</w:t>
            </w:r>
            <w:proofErr w:type="spellEnd"/>
            <w:r w:rsidRPr="00C701EF">
              <w:rPr>
                <w:rFonts w:ascii="Times New Roman" w:eastAsia="SimSun" w:hAnsi="Times New Roman" w:cs="Times New Roman"/>
                <w:sz w:val="24"/>
                <w:szCs w:val="24"/>
                <w:lang w:val="en-US"/>
              </w:rPr>
              <w:t xml:space="preserve"> </w:t>
            </w:r>
            <w:proofErr w:type="spellStart"/>
            <w:r w:rsidRPr="00C701EF">
              <w:rPr>
                <w:rFonts w:ascii="Times New Roman" w:eastAsia="SimSun" w:hAnsi="Times New Roman" w:cs="Times New Roman"/>
                <w:sz w:val="24"/>
                <w:szCs w:val="24"/>
                <w:lang w:val="en-US"/>
              </w:rPr>
              <w:t>гемигидрат</w:t>
            </w:r>
            <w:proofErr w:type="spellEnd"/>
            <w:r w:rsidRPr="00C701EF">
              <w:rPr>
                <w:rFonts w:ascii="Times New Roman" w:eastAsia="SimSun" w:hAnsi="Times New Roman" w:cs="Times New Roman"/>
                <w:sz w:val="24"/>
                <w:szCs w:val="24"/>
                <w:lang w:val="en-US"/>
              </w:rPr>
              <w:br/>
              <w:t>«</w:t>
            </w:r>
            <w:r w:rsidRPr="00C701EF">
              <w:rPr>
                <w:rFonts w:ascii="Times New Roman" w:eastAsia="SimSun" w:hAnsi="Times New Roman" w:cs="Times New Roman"/>
                <w:sz w:val="24"/>
                <w:szCs w:val="24"/>
              </w:rPr>
              <w:t>АЛКАЛОИДА</w:t>
            </w:r>
            <w:r w:rsidRPr="00C701EF">
              <w:rPr>
                <w:rFonts w:ascii="Times New Roman" w:eastAsia="SimSun" w:hAnsi="Times New Roman" w:cs="Times New Roman"/>
                <w:sz w:val="24"/>
                <w:szCs w:val="24"/>
                <w:lang w:val="en-US"/>
              </w:rPr>
              <w:t xml:space="preserve"> </w:t>
            </w:r>
            <w:proofErr w:type="spellStart"/>
            <w:r w:rsidRPr="00C701EF">
              <w:rPr>
                <w:rFonts w:ascii="Times New Roman" w:eastAsia="SimSun" w:hAnsi="Times New Roman" w:cs="Times New Roman"/>
                <w:sz w:val="24"/>
                <w:szCs w:val="24"/>
                <w:lang w:val="en-US"/>
              </w:rPr>
              <w:t>Химический</w:t>
            </w:r>
            <w:proofErr w:type="spellEnd"/>
            <w:r w:rsidRPr="00C701EF">
              <w:rPr>
                <w:rFonts w:ascii="Times New Roman" w:eastAsia="SimSun" w:hAnsi="Times New Roman" w:cs="Times New Roman"/>
                <w:sz w:val="24"/>
                <w:szCs w:val="24"/>
                <w:lang w:val="en-US"/>
              </w:rPr>
              <w:t xml:space="preserve"> </w:t>
            </w:r>
            <w:proofErr w:type="spellStart"/>
            <w:r w:rsidRPr="00C701EF">
              <w:rPr>
                <w:rFonts w:ascii="Times New Roman" w:eastAsia="SimSun" w:hAnsi="Times New Roman" w:cs="Times New Roman"/>
                <w:sz w:val="24"/>
                <w:szCs w:val="24"/>
                <w:lang w:val="en-US"/>
              </w:rPr>
              <w:t>Завод</w:t>
            </w:r>
            <w:proofErr w:type="spellEnd"/>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ЗАО</w:t>
            </w:r>
            <w:r w:rsidRPr="00C701EF">
              <w:rPr>
                <w:rFonts w:ascii="Times New Roman" w:eastAsia="SimSun" w:hAnsi="Times New Roman" w:cs="Times New Roman"/>
                <w:sz w:val="24"/>
                <w:szCs w:val="24"/>
                <w:lang w:val="en-US"/>
              </w:rPr>
              <w:t xml:space="preserve">», </w:t>
            </w:r>
            <w:proofErr w:type="spellStart"/>
            <w:r w:rsidRPr="00C701EF">
              <w:rPr>
                <w:rFonts w:ascii="Times New Roman" w:eastAsia="SimSun" w:hAnsi="Times New Roman" w:cs="Times New Roman"/>
                <w:sz w:val="24"/>
                <w:szCs w:val="24"/>
                <w:lang w:val="en-US"/>
              </w:rPr>
              <w:t>Венгрия</w:t>
            </w:r>
            <w:proofErr w:type="spellEnd"/>
            <w:r w:rsidRPr="00C701EF">
              <w:rPr>
                <w:rFonts w:ascii="Times New Roman" w:eastAsia="SimSun" w:hAnsi="Times New Roman" w:cs="Times New Roman"/>
                <w:sz w:val="24"/>
                <w:szCs w:val="24"/>
                <w:lang w:val="en-US"/>
              </w:rPr>
              <w:br/>
            </w:r>
            <w:r w:rsidRPr="00C701EF">
              <w:rPr>
                <w:rFonts w:ascii="Times New Roman" w:eastAsia="SimSun" w:hAnsi="Times New Roman" w:cs="Times New Roman"/>
                <w:sz w:val="24"/>
                <w:szCs w:val="24"/>
              </w:rPr>
              <w:t>НД</w:t>
            </w:r>
            <w:r w:rsidRPr="00C701EF">
              <w:rPr>
                <w:rFonts w:ascii="Times New Roman" w:eastAsia="SimSun" w:hAnsi="Times New Roman" w:cs="Times New Roman"/>
                <w:sz w:val="24"/>
                <w:szCs w:val="24"/>
                <w:lang w:val="en-US"/>
              </w:rPr>
              <w:t xml:space="preserve"> </w:t>
            </w:r>
            <w:r w:rsidRPr="00C701EF">
              <w:rPr>
                <w:rFonts w:ascii="Times New Roman" w:eastAsia="SimSun" w:hAnsi="Times New Roman" w:cs="Times New Roman"/>
                <w:sz w:val="24"/>
                <w:szCs w:val="24"/>
              </w:rPr>
              <w:t>П</w:t>
            </w:r>
            <w:r w:rsidRPr="00C701EF">
              <w:rPr>
                <w:rFonts w:ascii="Times New Roman" w:eastAsia="SimSun" w:hAnsi="Times New Roman" w:cs="Times New Roman"/>
                <w:sz w:val="24"/>
                <w:szCs w:val="24"/>
                <w:lang w:val="en-US"/>
              </w:rPr>
              <w:t xml:space="preserve"> N 015637/01-180810</w:t>
            </w:r>
            <w:r w:rsidRPr="00C701EF">
              <w:rPr>
                <w:rFonts w:ascii="Times New Roman" w:eastAsia="SimSun" w:hAnsi="Times New Roman" w:cs="Times New Roman"/>
                <w:sz w:val="24"/>
                <w:szCs w:val="24"/>
                <w:lang w:val="en-US"/>
              </w:rPr>
              <w:br/>
            </w:r>
            <w:r w:rsidRPr="00C701EF">
              <w:rPr>
                <w:rFonts w:ascii="Times New Roman" w:eastAsia="SimSun" w:hAnsi="Times New Roman" w:cs="Times New Roman"/>
                <w:sz w:val="24"/>
                <w:szCs w:val="24"/>
                <w:lang w:val="en-US"/>
              </w:rPr>
              <w:br/>
            </w:r>
            <w:r w:rsidRPr="00C701EF">
              <w:rPr>
                <w:rFonts w:ascii="Times New Roman" w:eastAsia="SimSun" w:hAnsi="Times New Roman" w:cs="Times New Roman"/>
                <w:sz w:val="24"/>
                <w:szCs w:val="24"/>
                <w:lang w:val="en-US"/>
              </w:rPr>
              <w:br/>
            </w:r>
            <w:r w:rsidRPr="00C701EF">
              <w:rPr>
                <w:rFonts w:ascii="Times New Roman" w:eastAsia="SimSun" w:hAnsi="Times New Roman" w:cs="Times New Roman"/>
                <w:sz w:val="24"/>
                <w:szCs w:val="24"/>
                <w:lang w:val="en-US"/>
              </w:rPr>
              <w:br/>
            </w:r>
            <w:r w:rsidRPr="00C701EF">
              <w:rPr>
                <w:rFonts w:ascii="Times New Roman" w:eastAsia="SimSun" w:hAnsi="Times New Roman" w:cs="Times New Roman"/>
                <w:sz w:val="24"/>
                <w:szCs w:val="24"/>
                <w:lang w:val="en-US"/>
              </w:rPr>
              <w:br/>
              <w:t xml:space="preserve">Codeine phosphate </w:t>
            </w:r>
            <w:proofErr w:type="spellStart"/>
            <w:r w:rsidRPr="00C701EF">
              <w:rPr>
                <w:rFonts w:ascii="Times New Roman" w:eastAsia="SimSun" w:hAnsi="Times New Roman" w:cs="Times New Roman"/>
                <w:sz w:val="24"/>
                <w:szCs w:val="24"/>
                <w:lang w:val="en-US"/>
              </w:rPr>
              <w:t>hemihydrate</w:t>
            </w:r>
            <w:proofErr w:type="spellEnd"/>
            <w:r w:rsidRPr="00C701EF">
              <w:rPr>
                <w:rFonts w:ascii="Times New Roman" w:eastAsia="SimSun" w:hAnsi="Times New Roman" w:cs="Times New Roman"/>
                <w:sz w:val="24"/>
                <w:szCs w:val="24"/>
                <w:lang w:val="en-US"/>
              </w:rPr>
              <w:br/>
              <w:t>“</w:t>
            </w:r>
            <w:r w:rsidRPr="00C701EF">
              <w:rPr>
                <w:rFonts w:ascii="Times New Roman" w:eastAsia="Calibri" w:hAnsi="Times New Roman" w:cs="Times New Roman"/>
                <w:kern w:val="2"/>
                <w:sz w:val="24"/>
                <w:szCs w:val="24"/>
                <w:lang w:val="en-US" w:eastAsia="en-US"/>
              </w:rPr>
              <w:t xml:space="preserve">ALKALOIDA Chemical Company </w:t>
            </w:r>
            <w:proofErr w:type="spellStart"/>
            <w:r w:rsidRPr="00C701EF">
              <w:rPr>
                <w:rFonts w:ascii="Times New Roman" w:eastAsia="Calibri" w:hAnsi="Times New Roman" w:cs="Times New Roman"/>
                <w:kern w:val="2"/>
                <w:sz w:val="24"/>
                <w:szCs w:val="24"/>
                <w:lang w:val="en-US" w:eastAsia="en-US"/>
              </w:rPr>
              <w:t>Zrt</w:t>
            </w:r>
            <w:proofErr w:type="spellEnd"/>
            <w:r w:rsidRPr="00C701EF">
              <w:rPr>
                <w:rFonts w:ascii="Times New Roman" w:eastAsia="Calibri" w:hAnsi="Times New Roman" w:cs="Times New Roman"/>
                <w:kern w:val="2"/>
                <w:sz w:val="24"/>
                <w:szCs w:val="24"/>
                <w:lang w:val="en-US" w:eastAsia="en-US"/>
              </w:rPr>
              <w:t>.”</w:t>
            </w:r>
            <w:r w:rsidRPr="00C701EF">
              <w:rPr>
                <w:rFonts w:ascii="Times New Roman" w:eastAsia="SimSun" w:hAnsi="Times New Roman" w:cs="Times New Roman"/>
                <w:sz w:val="24"/>
                <w:szCs w:val="24"/>
                <w:lang w:val="en-US"/>
              </w:rPr>
              <w:t>, Hungary</w:t>
            </w:r>
          </w:p>
          <w:p w:rsidR="00C701EF" w:rsidRPr="00C701EF" w:rsidRDefault="00C701EF" w:rsidP="00C701EF">
            <w:pPr>
              <w:spacing w:after="0" w:line="240" w:lineRule="auto"/>
              <w:jc w:val="center"/>
              <w:rPr>
                <w:rFonts w:ascii="Times New Roman" w:eastAsia="SimSun" w:hAnsi="Times New Roman" w:cs="Times New Roman"/>
                <w:sz w:val="24"/>
                <w:szCs w:val="24"/>
                <w:lang w:val="lv-LV"/>
              </w:rPr>
            </w:pPr>
            <w:r w:rsidRPr="00C701EF">
              <w:rPr>
                <w:rFonts w:ascii="Times New Roman" w:eastAsia="SimSun" w:hAnsi="Times New Roman" w:cs="Times New Roman"/>
                <w:sz w:val="24"/>
                <w:szCs w:val="24"/>
                <w:lang w:val="en-US"/>
              </w:rPr>
              <w:t xml:space="preserve">ND </w:t>
            </w:r>
            <w:r w:rsidRPr="00C701EF">
              <w:rPr>
                <w:rFonts w:ascii="Times New Roman" w:eastAsia="SimSun" w:hAnsi="Times New Roman" w:cs="Times New Roman"/>
                <w:sz w:val="24"/>
                <w:szCs w:val="24"/>
              </w:rPr>
              <w:t>П</w:t>
            </w:r>
            <w:r w:rsidRPr="00C701EF">
              <w:rPr>
                <w:rFonts w:ascii="Times New Roman" w:eastAsia="SimSun" w:hAnsi="Times New Roman" w:cs="Times New Roman"/>
                <w:sz w:val="24"/>
                <w:szCs w:val="24"/>
                <w:lang w:val="en-US"/>
              </w:rPr>
              <w:t xml:space="preserve"> N 015637/01-180810</w:t>
            </w:r>
            <w:r w:rsidRPr="00C701EF">
              <w:rPr>
                <w:rFonts w:ascii="Times New Roman" w:eastAsia="SimSun" w:hAnsi="Times New Roman" w:cs="Times New Roman"/>
                <w:sz w:val="24"/>
                <w:szCs w:val="24"/>
                <w:lang w:val="en-US"/>
              </w:rPr>
              <w:br/>
            </w:r>
          </w:p>
        </w:tc>
        <w:tc>
          <w:tcPr>
            <w:tcW w:w="2127"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sz w:val="24"/>
                <w:szCs w:val="24"/>
              </w:rPr>
            </w:pPr>
            <w:r w:rsidRPr="00C701EF">
              <w:rPr>
                <w:rFonts w:ascii="Times New Roman" w:eastAsia="SimSun" w:hAnsi="Times New Roman" w:cs="Times New Roman"/>
                <w:sz w:val="24"/>
                <w:szCs w:val="24"/>
                <w:lang w:val="lv-LV"/>
              </w:rPr>
              <w:br/>
              <w:t>По 5, 10, 15, 20 и 25 кг в двойной п/э мешок с пластиковым зажимом/ помещают в пластиковый барабан</w:t>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p>
          <w:p w:rsidR="00C701EF" w:rsidRPr="00C701EF" w:rsidRDefault="00C701EF" w:rsidP="00C701EF">
            <w:pPr>
              <w:spacing w:after="0" w:line="240" w:lineRule="auto"/>
              <w:jc w:val="center"/>
              <w:rPr>
                <w:rFonts w:ascii="Times New Roman" w:eastAsia="SimSun" w:hAnsi="Times New Roman" w:cs="Times New Roman"/>
                <w:sz w:val="24"/>
                <w:szCs w:val="24"/>
                <w:lang w:val="lv-LV"/>
              </w:rPr>
            </w:pPr>
            <w:r w:rsidRPr="00C701EF">
              <w:rPr>
                <w:rFonts w:ascii="Times New Roman" w:eastAsia="SimSun" w:hAnsi="Times New Roman" w:cs="Times New Roman"/>
                <w:sz w:val="24"/>
                <w:szCs w:val="24"/>
                <w:lang w:val="lv-LV"/>
              </w:rPr>
              <w:br/>
              <w:t>In a double PE bag with a plastic clamp a 5, 10, 15, 20 and 25 kg / plastic drum</w:t>
            </w:r>
            <w:r w:rsidRPr="00C701EF">
              <w:rPr>
                <w:rFonts w:ascii="Times New Roman" w:eastAsia="SimSun" w:hAnsi="Times New Roman" w:cs="Times New Roman"/>
                <w:sz w:val="24"/>
                <w:szCs w:val="24"/>
                <w:lang w:val="lv-LV"/>
              </w:rPr>
              <w:br/>
            </w:r>
          </w:p>
        </w:tc>
        <w:tc>
          <w:tcPr>
            <w:tcW w:w="1276"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sz w:val="24"/>
                <w:szCs w:val="24"/>
                <w:lang w:val="lv-LV"/>
              </w:rPr>
            </w:pPr>
            <w:r w:rsidRPr="00C701EF">
              <w:rPr>
                <w:rFonts w:ascii="Times New Roman" w:eastAsia="SimSun" w:hAnsi="Times New Roman" w:cs="Times New Roman"/>
                <w:sz w:val="24"/>
                <w:szCs w:val="24"/>
                <w:lang w:val="lv-LV"/>
              </w:rPr>
              <w:br/>
              <w:t>кг</w:t>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t>kg</w:t>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p>
        </w:tc>
        <w:tc>
          <w:tcPr>
            <w:tcW w:w="1418"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sz w:val="24"/>
                <w:szCs w:val="24"/>
                <w:lang w:val="de-DE"/>
              </w:rPr>
            </w:pP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t>25</w:t>
            </w:r>
            <w:r w:rsidRPr="00C701EF">
              <w:rPr>
                <w:rFonts w:ascii="Times New Roman" w:eastAsia="SimSun" w:hAnsi="Times New Roman" w:cs="Times New Roman"/>
                <w:sz w:val="24"/>
                <w:szCs w:val="24"/>
                <w:lang w:val="lv-LV"/>
              </w:rPr>
              <w:br/>
            </w:r>
          </w:p>
        </w:tc>
        <w:tc>
          <w:tcPr>
            <w:tcW w:w="1559"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jc w:val="center"/>
              <w:rPr>
                <w:rFonts w:ascii="Times New Roman" w:eastAsia="SimSun" w:hAnsi="Times New Roman" w:cs="Times New Roman"/>
                <w:sz w:val="24"/>
                <w:szCs w:val="24"/>
                <w:lang w:val="lv-LV"/>
              </w:rPr>
            </w:pP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t>755,00</w:t>
            </w:r>
          </w:p>
        </w:tc>
        <w:tc>
          <w:tcPr>
            <w:tcW w:w="1700" w:type="dxa"/>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720" w:line="240" w:lineRule="auto"/>
              <w:jc w:val="center"/>
              <w:rPr>
                <w:rFonts w:ascii="Times New Roman" w:eastAsia="SimSun" w:hAnsi="Times New Roman" w:cs="Times New Roman"/>
                <w:sz w:val="24"/>
                <w:szCs w:val="24"/>
                <w:lang w:val="lv-LV"/>
              </w:rPr>
            </w:pP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r>
            <w:r w:rsidRPr="00C701EF">
              <w:rPr>
                <w:rFonts w:ascii="Times New Roman" w:eastAsia="SimSun" w:hAnsi="Times New Roman" w:cs="Times New Roman"/>
                <w:sz w:val="24"/>
                <w:szCs w:val="24"/>
                <w:lang w:val="lv-LV"/>
              </w:rPr>
              <w:br/>
              <w:t>18 875,00</w:t>
            </w:r>
          </w:p>
        </w:tc>
      </w:tr>
      <w:tr w:rsidR="00C701EF" w:rsidRPr="00C66294" w:rsidTr="00C701EF">
        <w:trPr>
          <w:trHeight w:hRule="exact" w:val="1372"/>
          <w:jc w:val="center"/>
        </w:trPr>
        <w:tc>
          <w:tcPr>
            <w:tcW w:w="2410" w:type="dxa"/>
            <w:tcBorders>
              <w:top w:val="single" w:sz="6" w:space="0" w:color="auto"/>
              <w:left w:val="single" w:sz="6" w:space="0" w:color="auto"/>
              <w:bottom w:val="single" w:sz="6" w:space="0" w:color="auto"/>
              <w:right w:val="single" w:sz="6" w:space="0" w:color="auto"/>
            </w:tcBorders>
            <w:vAlign w:val="center"/>
          </w:tcPr>
          <w:p w:rsidR="00C701EF" w:rsidRPr="00C701EF" w:rsidRDefault="00C701EF" w:rsidP="00C701EF">
            <w:pPr>
              <w:spacing w:after="0" w:line="240" w:lineRule="auto"/>
              <w:jc w:val="both"/>
              <w:rPr>
                <w:rFonts w:ascii="Times New Roman" w:eastAsia="SimSun" w:hAnsi="Times New Roman" w:cs="Times New Roman"/>
                <w:sz w:val="24"/>
                <w:szCs w:val="24"/>
                <w:lang w:val="lv-LV"/>
              </w:rPr>
            </w:pPr>
            <w:r w:rsidRPr="00C701EF">
              <w:rPr>
                <w:rFonts w:ascii="Times New Roman" w:eastAsia="SimSun" w:hAnsi="Times New Roman" w:cs="Times New Roman"/>
                <w:sz w:val="24"/>
                <w:szCs w:val="24"/>
                <w:lang w:val="lv-LV"/>
              </w:rPr>
              <w:t>ИТОГО:</w:t>
            </w:r>
          </w:p>
          <w:p w:rsidR="00C701EF" w:rsidRPr="00C701EF" w:rsidRDefault="00C701EF" w:rsidP="00C701EF">
            <w:pPr>
              <w:spacing w:after="0" w:line="240" w:lineRule="auto"/>
              <w:jc w:val="both"/>
              <w:rPr>
                <w:rFonts w:ascii="Times New Roman" w:eastAsia="SimSun" w:hAnsi="Times New Roman" w:cs="Times New Roman"/>
                <w:sz w:val="24"/>
                <w:szCs w:val="24"/>
                <w:lang w:val="lv-LV"/>
              </w:rPr>
            </w:pPr>
          </w:p>
          <w:p w:rsidR="00C701EF" w:rsidRPr="00C701EF" w:rsidRDefault="00C701EF" w:rsidP="00C701EF">
            <w:pPr>
              <w:spacing w:after="0" w:line="240" w:lineRule="auto"/>
              <w:jc w:val="both"/>
              <w:rPr>
                <w:rFonts w:ascii="Times New Roman" w:eastAsia="SimSun" w:hAnsi="Times New Roman" w:cs="Times New Roman"/>
                <w:sz w:val="24"/>
                <w:szCs w:val="24"/>
                <w:lang w:val="lv-LV"/>
              </w:rPr>
            </w:pPr>
            <w:r w:rsidRPr="00C701EF">
              <w:rPr>
                <w:rFonts w:ascii="Times New Roman" w:eastAsia="SimSun" w:hAnsi="Times New Roman" w:cs="Times New Roman"/>
                <w:sz w:val="24"/>
                <w:szCs w:val="24"/>
                <w:lang w:val="lv-LV"/>
              </w:rPr>
              <w:t>TOTAL:</w:t>
            </w:r>
          </w:p>
        </w:tc>
        <w:tc>
          <w:tcPr>
            <w:tcW w:w="8080" w:type="dxa"/>
            <w:gridSpan w:val="5"/>
            <w:tcBorders>
              <w:top w:val="single" w:sz="6" w:space="0" w:color="auto"/>
              <w:left w:val="single" w:sz="6" w:space="0" w:color="auto"/>
              <w:bottom w:val="single" w:sz="6" w:space="0" w:color="auto"/>
              <w:right w:val="single" w:sz="6" w:space="0" w:color="auto"/>
            </w:tcBorders>
          </w:tcPr>
          <w:p w:rsidR="00C701EF" w:rsidRPr="00C701EF" w:rsidRDefault="00C701EF" w:rsidP="00C701EF">
            <w:pPr>
              <w:spacing w:after="0" w:line="240" w:lineRule="auto"/>
              <w:rPr>
                <w:rFonts w:ascii="Times New Roman" w:eastAsia="SimSun" w:hAnsi="Times New Roman" w:cs="Times New Roman"/>
                <w:b/>
                <w:sz w:val="24"/>
                <w:szCs w:val="24"/>
                <w:lang w:val="lv-LV"/>
              </w:rPr>
            </w:pPr>
            <w:r w:rsidRPr="00C701EF">
              <w:rPr>
                <w:rFonts w:ascii="Times New Roman" w:eastAsia="SimSun" w:hAnsi="Times New Roman" w:cs="Times New Roman"/>
                <w:b/>
                <w:sz w:val="24"/>
                <w:szCs w:val="24"/>
                <w:lang w:val="lv-LV"/>
              </w:rPr>
              <w:br/>
              <w:t>18 875,00 (Восемнадцать тысяч восемьсот семьдесят пять) Долларов США 00 центов</w:t>
            </w:r>
            <w:r w:rsidRPr="00C701EF">
              <w:rPr>
                <w:rFonts w:ascii="Times New Roman" w:eastAsia="SimSun" w:hAnsi="Times New Roman" w:cs="Times New Roman"/>
                <w:b/>
                <w:sz w:val="24"/>
                <w:szCs w:val="24"/>
                <w:lang w:val="lv-LV"/>
              </w:rPr>
              <w:br/>
              <w:t>18.875,00 (Eighteen thousand eight hundred seventy five) US Dollars 00 cents</w:t>
            </w:r>
            <w:r w:rsidRPr="00C701EF">
              <w:rPr>
                <w:rFonts w:ascii="Times New Roman" w:eastAsia="SimSun" w:hAnsi="Times New Roman" w:cs="Times New Roman"/>
                <w:b/>
                <w:sz w:val="24"/>
                <w:szCs w:val="24"/>
                <w:lang w:val="lv-LV"/>
              </w:rPr>
              <w:br/>
            </w:r>
            <w:r w:rsidRPr="00C701EF">
              <w:rPr>
                <w:rFonts w:ascii="Times New Roman" w:eastAsia="SimSun" w:hAnsi="Times New Roman" w:cs="Times New Roman"/>
                <w:b/>
                <w:sz w:val="24"/>
                <w:szCs w:val="24"/>
                <w:lang w:val="lv-LV"/>
              </w:rPr>
              <w:br/>
            </w:r>
          </w:p>
        </w:tc>
      </w:tr>
    </w:tbl>
    <w:p w:rsidR="00C701EF" w:rsidRPr="00C701EF" w:rsidRDefault="00C701EF" w:rsidP="00C701EF">
      <w:pPr>
        <w:spacing w:after="0" w:line="240" w:lineRule="auto"/>
        <w:jc w:val="both"/>
        <w:rPr>
          <w:rFonts w:ascii="Times New Roman" w:eastAsia="SimSun" w:hAnsi="Times New Roman" w:cs="Times New Roman"/>
          <w:sz w:val="24"/>
          <w:szCs w:val="24"/>
          <w:lang w:val="lv-LV"/>
        </w:rPr>
      </w:pPr>
    </w:p>
    <w:p w:rsidR="00C701EF" w:rsidRPr="00C701EF" w:rsidRDefault="00C701EF" w:rsidP="00C701EF">
      <w:pPr>
        <w:spacing w:after="0" w:line="240" w:lineRule="auto"/>
        <w:ind w:left="-709"/>
        <w:jc w:val="both"/>
        <w:rPr>
          <w:rFonts w:ascii="Times New Roman" w:eastAsia="SimSun" w:hAnsi="Times New Roman" w:cs="Times New Roman"/>
          <w:sz w:val="24"/>
          <w:szCs w:val="24"/>
          <w:lang w:val="lv-LV"/>
        </w:rPr>
      </w:pPr>
    </w:p>
    <w:tbl>
      <w:tblPr>
        <w:tblW w:w="10490" w:type="dxa"/>
        <w:jc w:val="center"/>
        <w:tblInd w:w="-601" w:type="dxa"/>
        <w:tblLayout w:type="fixed"/>
        <w:tblLook w:val="01E0"/>
      </w:tblPr>
      <w:tblGrid>
        <w:gridCol w:w="5387"/>
        <w:gridCol w:w="5103"/>
      </w:tblGrid>
      <w:tr w:rsidR="00C701EF" w:rsidRPr="00C701EF" w:rsidTr="00C701EF">
        <w:trPr>
          <w:jc w:val="center"/>
        </w:trPr>
        <w:tc>
          <w:tcPr>
            <w:tcW w:w="5387" w:type="dxa"/>
          </w:tcPr>
          <w:p w:rsidR="00C701EF" w:rsidRPr="00C701EF" w:rsidRDefault="00C701EF" w:rsidP="00C701EF">
            <w:pPr>
              <w:spacing w:after="0" w:line="240" w:lineRule="auto"/>
              <w:jc w:val="both"/>
              <w:rPr>
                <w:rFonts w:ascii="Times New Roman" w:eastAsia="SimSun" w:hAnsi="Times New Roman" w:cs="Times New Roman"/>
                <w:b/>
                <w:sz w:val="24"/>
                <w:szCs w:val="24"/>
                <w:lang w:val="lv-LV"/>
              </w:rPr>
            </w:pPr>
            <w:r w:rsidRPr="00C701EF">
              <w:rPr>
                <w:rFonts w:ascii="Times New Roman" w:eastAsia="SimSun" w:hAnsi="Times New Roman" w:cs="Times New Roman"/>
                <w:b/>
                <w:sz w:val="24"/>
                <w:szCs w:val="24"/>
                <w:lang w:val="lv-LV"/>
              </w:rPr>
              <w:t>Покупатель / The Buyer</w:t>
            </w:r>
          </w:p>
          <w:p w:rsidR="00C701EF" w:rsidRPr="00C701EF" w:rsidRDefault="00C701EF" w:rsidP="00C701EF">
            <w:pPr>
              <w:spacing w:after="0" w:line="240" w:lineRule="auto"/>
              <w:jc w:val="both"/>
              <w:rPr>
                <w:rFonts w:ascii="Times New Roman" w:eastAsia="SimSun" w:hAnsi="Times New Roman" w:cs="Times New Roman"/>
                <w:b/>
                <w:kern w:val="2"/>
                <w:sz w:val="24"/>
                <w:szCs w:val="24"/>
                <w:lang w:val="lv-LV"/>
              </w:rPr>
            </w:pPr>
            <w:r w:rsidRPr="00C701EF">
              <w:rPr>
                <w:rFonts w:ascii="Times New Roman" w:eastAsia="SimSun" w:hAnsi="Times New Roman" w:cs="Times New Roman"/>
                <w:b/>
                <w:kern w:val="2"/>
                <w:sz w:val="24"/>
                <w:szCs w:val="24"/>
                <w:lang w:val="lv-LV"/>
              </w:rPr>
              <w:t xml:space="preserve">ФГУП «Московский эндокринный завод» / </w:t>
            </w:r>
          </w:p>
          <w:p w:rsidR="00C701EF" w:rsidRPr="00C701EF" w:rsidRDefault="00C701EF" w:rsidP="00C701EF">
            <w:pPr>
              <w:spacing w:after="0" w:line="240" w:lineRule="auto"/>
              <w:jc w:val="both"/>
              <w:rPr>
                <w:rFonts w:ascii="Times New Roman" w:eastAsia="SimSun" w:hAnsi="Times New Roman" w:cs="Times New Roman"/>
                <w:b/>
                <w:kern w:val="2"/>
                <w:sz w:val="24"/>
                <w:szCs w:val="24"/>
                <w:lang w:val="lv-LV"/>
              </w:rPr>
            </w:pPr>
            <w:r w:rsidRPr="00C701EF">
              <w:rPr>
                <w:rFonts w:ascii="Times New Roman" w:eastAsia="SimSun" w:hAnsi="Times New Roman" w:cs="Times New Roman"/>
                <w:b/>
                <w:kern w:val="2"/>
                <w:sz w:val="24"/>
                <w:szCs w:val="24"/>
                <w:lang w:val="lv-LV"/>
              </w:rPr>
              <w:t>FSUE “Moscow Endocrine Plant”</w:t>
            </w:r>
          </w:p>
          <w:p w:rsidR="00C701EF" w:rsidRPr="00C701EF" w:rsidRDefault="00C701EF" w:rsidP="00C701EF">
            <w:pPr>
              <w:spacing w:after="0" w:line="240" w:lineRule="auto"/>
              <w:jc w:val="both"/>
              <w:rPr>
                <w:rFonts w:ascii="Times New Roman" w:eastAsia="SimSun" w:hAnsi="Times New Roman" w:cs="Times New Roman"/>
                <w:sz w:val="24"/>
                <w:szCs w:val="24"/>
                <w:lang w:val="lv-LV"/>
              </w:rPr>
            </w:pPr>
          </w:p>
          <w:p w:rsidR="00C701EF" w:rsidRPr="00C701EF" w:rsidRDefault="00C701EF" w:rsidP="00C701EF">
            <w:pPr>
              <w:spacing w:after="0" w:line="240" w:lineRule="auto"/>
              <w:jc w:val="both"/>
              <w:rPr>
                <w:rFonts w:ascii="Times New Roman" w:eastAsia="SimSun" w:hAnsi="Times New Roman" w:cs="Times New Roman"/>
                <w:sz w:val="24"/>
                <w:szCs w:val="24"/>
                <w:lang w:val="lv-LV"/>
              </w:rPr>
            </w:pPr>
          </w:p>
          <w:p w:rsidR="00C701EF" w:rsidRPr="00C701EF" w:rsidRDefault="00C701EF" w:rsidP="00C701EF">
            <w:pPr>
              <w:pBdr>
                <w:bottom w:val="single" w:sz="12" w:space="1" w:color="auto"/>
              </w:pBdr>
              <w:spacing w:after="0" w:line="240" w:lineRule="auto"/>
              <w:jc w:val="both"/>
              <w:rPr>
                <w:rFonts w:ascii="Times New Roman" w:eastAsia="SimSun" w:hAnsi="Times New Roman" w:cs="Times New Roman"/>
                <w:sz w:val="24"/>
                <w:szCs w:val="24"/>
                <w:lang w:val="lv-LV"/>
              </w:rPr>
            </w:pPr>
          </w:p>
          <w:p w:rsidR="00C701EF" w:rsidRPr="00C701EF" w:rsidRDefault="00C701EF" w:rsidP="00C701EF">
            <w:pPr>
              <w:tabs>
                <w:tab w:val="left" w:pos="175"/>
              </w:tabs>
              <w:spacing w:after="0" w:line="240" w:lineRule="auto"/>
              <w:rPr>
                <w:rFonts w:ascii="Times New Roman" w:eastAsia="SimSun" w:hAnsi="Times New Roman" w:cs="Times New Roman"/>
                <w:b/>
                <w:sz w:val="24"/>
                <w:szCs w:val="24"/>
              </w:rPr>
            </w:pPr>
            <w:r w:rsidRPr="00C701EF">
              <w:rPr>
                <w:rFonts w:ascii="Times New Roman" w:eastAsia="SimSun" w:hAnsi="Times New Roman" w:cs="Times New Roman"/>
                <w:b/>
                <w:sz w:val="24"/>
                <w:szCs w:val="24"/>
              </w:rPr>
              <w:t>Заместитель директора по снабжению</w:t>
            </w:r>
            <w:r w:rsidRPr="00C701EF">
              <w:rPr>
                <w:rFonts w:ascii="Times New Roman" w:eastAsia="SimSun" w:hAnsi="Times New Roman" w:cs="Times New Roman"/>
                <w:b/>
                <w:sz w:val="24"/>
                <w:szCs w:val="24"/>
                <w:lang w:val="lv-LV"/>
              </w:rPr>
              <w:t xml:space="preserve"> / </w:t>
            </w:r>
          </w:p>
          <w:p w:rsidR="00C701EF" w:rsidRPr="00C701EF" w:rsidRDefault="00C701EF" w:rsidP="00C701EF">
            <w:pPr>
              <w:tabs>
                <w:tab w:val="left" w:pos="175"/>
              </w:tabs>
              <w:spacing w:after="0" w:line="240" w:lineRule="auto"/>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Deputy Director for Procurement</w:t>
            </w:r>
          </w:p>
          <w:p w:rsidR="00C701EF" w:rsidRPr="00C701EF" w:rsidRDefault="00C701EF" w:rsidP="00C701EF">
            <w:pPr>
              <w:spacing w:after="0" w:line="240" w:lineRule="auto"/>
              <w:jc w:val="both"/>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В</w:t>
            </w:r>
            <w:r w:rsidRPr="00C701EF">
              <w:rPr>
                <w:rFonts w:ascii="Times New Roman" w:eastAsia="SimSun" w:hAnsi="Times New Roman" w:cs="Times New Roman"/>
                <w:b/>
                <w:sz w:val="24"/>
                <w:szCs w:val="24"/>
                <w:lang w:val="en-US"/>
              </w:rPr>
              <w:t>.</w:t>
            </w:r>
            <w:r w:rsidRPr="00C701EF">
              <w:rPr>
                <w:rFonts w:ascii="Times New Roman" w:eastAsia="SimSun" w:hAnsi="Times New Roman" w:cs="Times New Roman"/>
                <w:b/>
                <w:sz w:val="24"/>
                <w:szCs w:val="24"/>
              </w:rPr>
              <w:t>Н</w:t>
            </w:r>
            <w:r w:rsidRPr="00C701EF">
              <w:rPr>
                <w:rFonts w:ascii="Times New Roman" w:eastAsia="SimSun" w:hAnsi="Times New Roman" w:cs="Times New Roman"/>
                <w:b/>
                <w:sz w:val="24"/>
                <w:szCs w:val="24"/>
                <w:lang w:val="en-US"/>
              </w:rPr>
              <w:t xml:space="preserve">. </w:t>
            </w:r>
            <w:r w:rsidRPr="00C701EF">
              <w:rPr>
                <w:rFonts w:ascii="Times New Roman" w:eastAsia="SimSun" w:hAnsi="Times New Roman" w:cs="Times New Roman"/>
                <w:b/>
                <w:sz w:val="24"/>
                <w:szCs w:val="24"/>
              </w:rPr>
              <w:t>Ибрагимов</w:t>
            </w:r>
            <w:r w:rsidRPr="00C701EF">
              <w:rPr>
                <w:rFonts w:ascii="Times New Roman" w:eastAsia="SimSun" w:hAnsi="Times New Roman" w:cs="Times New Roman"/>
                <w:b/>
                <w:sz w:val="24"/>
                <w:szCs w:val="24"/>
                <w:lang w:val="lv-LV"/>
              </w:rPr>
              <w:t xml:space="preserve">/ </w:t>
            </w:r>
            <w:r w:rsidRPr="00C701EF">
              <w:rPr>
                <w:rFonts w:ascii="Times New Roman" w:eastAsia="SimSun" w:hAnsi="Times New Roman" w:cs="Times New Roman"/>
                <w:b/>
                <w:sz w:val="24"/>
                <w:szCs w:val="24"/>
                <w:lang w:val="en-US"/>
              </w:rPr>
              <w:t xml:space="preserve">V.N. </w:t>
            </w:r>
            <w:proofErr w:type="spellStart"/>
            <w:r w:rsidRPr="00C701EF">
              <w:rPr>
                <w:rFonts w:ascii="Times New Roman" w:eastAsia="SimSun" w:hAnsi="Times New Roman" w:cs="Times New Roman"/>
                <w:b/>
                <w:sz w:val="24"/>
                <w:szCs w:val="24"/>
                <w:lang w:val="en-US"/>
              </w:rPr>
              <w:t>Ibragimov</w:t>
            </w:r>
            <w:proofErr w:type="spellEnd"/>
          </w:p>
        </w:tc>
        <w:tc>
          <w:tcPr>
            <w:tcW w:w="5103" w:type="dxa"/>
          </w:tcPr>
          <w:p w:rsidR="00C701EF" w:rsidRPr="00C701EF" w:rsidRDefault="00C701EF" w:rsidP="00C701EF">
            <w:pPr>
              <w:spacing w:after="0" w:line="240" w:lineRule="auto"/>
              <w:ind w:left="33"/>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rPr>
              <w:t>Продавец</w:t>
            </w:r>
            <w:r w:rsidRPr="00C701EF">
              <w:rPr>
                <w:rFonts w:ascii="Times New Roman" w:eastAsia="SimSun" w:hAnsi="Times New Roman" w:cs="Times New Roman"/>
                <w:b/>
                <w:sz w:val="24"/>
                <w:szCs w:val="24"/>
                <w:lang w:val="en-US"/>
              </w:rPr>
              <w:t xml:space="preserve"> / The Seller</w:t>
            </w:r>
          </w:p>
          <w:p w:rsidR="00C701EF" w:rsidRPr="00C701EF" w:rsidRDefault="00C701EF" w:rsidP="00C701EF">
            <w:pPr>
              <w:spacing w:after="0" w:line="240" w:lineRule="auto"/>
              <w:ind w:left="33"/>
              <w:rPr>
                <w:rFonts w:ascii="Times New Roman" w:eastAsia="SimSun" w:hAnsi="Times New Roman" w:cs="Times New Roman"/>
                <w:b/>
                <w:sz w:val="24"/>
                <w:szCs w:val="24"/>
                <w:lang w:val="en-US"/>
              </w:rPr>
            </w:pPr>
            <w:r w:rsidRPr="00C701EF">
              <w:rPr>
                <w:rFonts w:ascii="Times New Roman" w:eastAsia="SimSun" w:hAnsi="Times New Roman" w:cs="Times New Roman"/>
                <w:b/>
                <w:sz w:val="24"/>
                <w:szCs w:val="24"/>
                <w:lang w:val="en-US"/>
              </w:rPr>
              <w:t>«А</w:t>
            </w:r>
            <w:r w:rsidRPr="00C701EF">
              <w:rPr>
                <w:rFonts w:ascii="Times New Roman" w:eastAsia="SimSun" w:hAnsi="Times New Roman" w:cs="Times New Roman"/>
                <w:b/>
                <w:sz w:val="24"/>
                <w:szCs w:val="24"/>
              </w:rPr>
              <w:t>ЛКАЛОИДА</w:t>
            </w:r>
            <w:r w:rsidRPr="00C701EF">
              <w:rPr>
                <w:rFonts w:ascii="Times New Roman" w:eastAsia="SimSun" w:hAnsi="Times New Roman" w:cs="Times New Roman"/>
                <w:b/>
                <w:sz w:val="24"/>
                <w:szCs w:val="24"/>
                <w:lang w:val="en-US"/>
              </w:rPr>
              <w:t xml:space="preserve"> </w:t>
            </w:r>
            <w:proofErr w:type="spellStart"/>
            <w:r w:rsidRPr="00C701EF">
              <w:rPr>
                <w:rFonts w:ascii="Times New Roman" w:eastAsia="SimSun" w:hAnsi="Times New Roman" w:cs="Times New Roman"/>
                <w:b/>
                <w:sz w:val="24"/>
                <w:szCs w:val="24"/>
                <w:lang w:val="en-US"/>
              </w:rPr>
              <w:t>Химический</w:t>
            </w:r>
            <w:proofErr w:type="spellEnd"/>
            <w:r w:rsidRPr="00C701EF">
              <w:rPr>
                <w:rFonts w:ascii="Times New Roman" w:eastAsia="SimSun" w:hAnsi="Times New Roman" w:cs="Times New Roman"/>
                <w:b/>
                <w:sz w:val="24"/>
                <w:szCs w:val="24"/>
                <w:lang w:val="en-US"/>
              </w:rPr>
              <w:t xml:space="preserve"> </w:t>
            </w:r>
            <w:proofErr w:type="spellStart"/>
            <w:r w:rsidRPr="00C701EF">
              <w:rPr>
                <w:rFonts w:ascii="Times New Roman" w:eastAsia="SimSun" w:hAnsi="Times New Roman" w:cs="Times New Roman"/>
                <w:b/>
                <w:sz w:val="24"/>
                <w:szCs w:val="24"/>
                <w:lang w:val="en-US"/>
              </w:rPr>
              <w:t>Завод</w:t>
            </w:r>
            <w:proofErr w:type="spellEnd"/>
            <w:r w:rsidRPr="00C701EF">
              <w:rPr>
                <w:rFonts w:ascii="Times New Roman" w:eastAsia="SimSun" w:hAnsi="Times New Roman" w:cs="Times New Roman"/>
                <w:b/>
                <w:sz w:val="24"/>
                <w:szCs w:val="24"/>
                <w:lang w:val="en-US"/>
              </w:rPr>
              <w:t xml:space="preserve"> ЗАО» / </w:t>
            </w:r>
            <w:r w:rsidRPr="00C701EF">
              <w:rPr>
                <w:rFonts w:ascii="Times New Roman" w:eastAsia="SimSun" w:hAnsi="Times New Roman" w:cs="Times New Roman"/>
                <w:b/>
                <w:sz w:val="24"/>
                <w:szCs w:val="24"/>
                <w:lang w:val="en-US"/>
              </w:rPr>
              <w:br/>
              <w:t xml:space="preserve">“ALKALOIDA Chemical Company </w:t>
            </w:r>
            <w:proofErr w:type="spellStart"/>
            <w:r w:rsidRPr="00C701EF">
              <w:rPr>
                <w:rFonts w:ascii="Times New Roman" w:eastAsia="SimSun" w:hAnsi="Times New Roman" w:cs="Times New Roman"/>
                <w:b/>
                <w:sz w:val="24"/>
                <w:szCs w:val="24"/>
                <w:lang w:val="en-US"/>
              </w:rPr>
              <w:t>Zrt</w:t>
            </w:r>
            <w:proofErr w:type="spellEnd"/>
            <w:r w:rsidRPr="00C701EF">
              <w:rPr>
                <w:rFonts w:ascii="Times New Roman" w:eastAsia="SimSun" w:hAnsi="Times New Roman" w:cs="Times New Roman"/>
                <w:b/>
                <w:sz w:val="24"/>
                <w:szCs w:val="24"/>
                <w:lang w:val="en-US"/>
              </w:rPr>
              <w:t>.”</w:t>
            </w:r>
          </w:p>
          <w:p w:rsidR="00C701EF" w:rsidRPr="00C701EF" w:rsidRDefault="00C701EF" w:rsidP="00C701EF">
            <w:pPr>
              <w:spacing w:after="0" w:line="240" w:lineRule="auto"/>
              <w:ind w:left="33"/>
              <w:rPr>
                <w:rFonts w:ascii="Times New Roman" w:eastAsia="SimSun" w:hAnsi="Times New Roman" w:cs="Times New Roman"/>
                <w:b/>
                <w:sz w:val="24"/>
                <w:szCs w:val="24"/>
                <w:lang w:val="en-US"/>
              </w:rPr>
            </w:pPr>
          </w:p>
          <w:p w:rsidR="00C701EF" w:rsidRPr="00C701EF" w:rsidRDefault="00C701EF" w:rsidP="00C701EF">
            <w:pPr>
              <w:spacing w:after="0" w:line="240" w:lineRule="auto"/>
              <w:ind w:left="33"/>
              <w:rPr>
                <w:rFonts w:ascii="Times New Roman" w:eastAsia="SimSun" w:hAnsi="Times New Roman" w:cs="Times New Roman"/>
                <w:b/>
                <w:sz w:val="24"/>
                <w:szCs w:val="24"/>
                <w:lang w:val="en-US"/>
              </w:rPr>
            </w:pPr>
          </w:p>
          <w:p w:rsidR="00C701EF" w:rsidRPr="00C701EF" w:rsidRDefault="00C701EF" w:rsidP="00C701EF">
            <w:pPr>
              <w:pBdr>
                <w:bottom w:val="single" w:sz="12" w:space="1" w:color="auto"/>
              </w:pBdr>
              <w:spacing w:after="0" w:line="240" w:lineRule="auto"/>
              <w:ind w:left="33"/>
              <w:rPr>
                <w:rFonts w:ascii="Times New Roman" w:eastAsia="SimSun" w:hAnsi="Times New Roman" w:cs="Times New Roman"/>
                <w:b/>
                <w:sz w:val="24"/>
                <w:szCs w:val="24"/>
                <w:lang w:val="en-US"/>
              </w:rPr>
            </w:pPr>
          </w:p>
          <w:p w:rsidR="00C701EF" w:rsidRPr="00C701EF" w:rsidRDefault="00C701EF" w:rsidP="00C701EF">
            <w:pPr>
              <w:spacing w:after="0" w:line="240" w:lineRule="auto"/>
              <w:ind w:left="33"/>
              <w:rPr>
                <w:rFonts w:ascii="Times New Roman" w:eastAsia="SimSun" w:hAnsi="Times New Roman" w:cs="Times New Roman"/>
                <w:b/>
                <w:sz w:val="24"/>
                <w:szCs w:val="24"/>
              </w:rPr>
            </w:pPr>
            <w:r w:rsidRPr="00C701EF">
              <w:rPr>
                <w:rFonts w:ascii="Times New Roman" w:eastAsia="SimSun" w:hAnsi="Times New Roman" w:cs="Times New Roman"/>
                <w:b/>
                <w:sz w:val="24"/>
                <w:szCs w:val="24"/>
              </w:rPr>
              <w:t xml:space="preserve">Генеральный директор / </w:t>
            </w:r>
            <w:proofErr w:type="spellStart"/>
            <w:r w:rsidRPr="00C701EF">
              <w:rPr>
                <w:rFonts w:ascii="Times New Roman" w:eastAsia="SimSun" w:hAnsi="Times New Roman" w:cs="Times New Roman"/>
                <w:b/>
                <w:sz w:val="24"/>
                <w:szCs w:val="24"/>
              </w:rPr>
              <w:t>General</w:t>
            </w:r>
            <w:proofErr w:type="spellEnd"/>
            <w:r w:rsidRPr="00C701EF">
              <w:rPr>
                <w:rFonts w:ascii="Times New Roman" w:eastAsia="SimSun" w:hAnsi="Times New Roman" w:cs="Times New Roman"/>
                <w:b/>
                <w:sz w:val="24"/>
                <w:szCs w:val="24"/>
              </w:rPr>
              <w:t xml:space="preserve"> </w:t>
            </w:r>
            <w:proofErr w:type="spellStart"/>
            <w:r w:rsidRPr="00C701EF">
              <w:rPr>
                <w:rFonts w:ascii="Times New Roman" w:eastAsia="SimSun" w:hAnsi="Times New Roman" w:cs="Times New Roman"/>
                <w:b/>
                <w:sz w:val="24"/>
                <w:szCs w:val="24"/>
              </w:rPr>
              <w:t>Manager</w:t>
            </w:r>
            <w:proofErr w:type="spellEnd"/>
            <w:r w:rsidRPr="00C701EF">
              <w:rPr>
                <w:rFonts w:ascii="Times New Roman" w:eastAsia="SimSun" w:hAnsi="Times New Roman" w:cs="Times New Roman"/>
                <w:b/>
                <w:sz w:val="24"/>
                <w:szCs w:val="24"/>
              </w:rPr>
              <w:br/>
            </w:r>
            <w:proofErr w:type="spellStart"/>
            <w:r w:rsidRPr="00C701EF">
              <w:rPr>
                <w:rFonts w:ascii="Times New Roman" w:eastAsia="SimSun" w:hAnsi="Times New Roman" w:cs="Times New Roman"/>
                <w:b/>
                <w:sz w:val="24"/>
                <w:szCs w:val="24"/>
              </w:rPr>
              <w:t>Михай</w:t>
            </w:r>
            <w:proofErr w:type="spellEnd"/>
            <w:r w:rsidRPr="00C701EF">
              <w:rPr>
                <w:rFonts w:ascii="Times New Roman" w:eastAsia="SimSun" w:hAnsi="Times New Roman" w:cs="Times New Roman"/>
                <w:b/>
                <w:sz w:val="24"/>
                <w:szCs w:val="24"/>
              </w:rPr>
              <w:t xml:space="preserve"> </w:t>
            </w:r>
            <w:proofErr w:type="spellStart"/>
            <w:r w:rsidRPr="00C701EF">
              <w:rPr>
                <w:rFonts w:ascii="Times New Roman" w:eastAsia="SimSun" w:hAnsi="Times New Roman" w:cs="Times New Roman"/>
                <w:b/>
                <w:sz w:val="24"/>
                <w:szCs w:val="24"/>
              </w:rPr>
              <w:t>Касаш</w:t>
            </w:r>
            <w:proofErr w:type="spellEnd"/>
            <w:r w:rsidRPr="00C701EF">
              <w:rPr>
                <w:rFonts w:ascii="Times New Roman" w:eastAsia="SimSun" w:hAnsi="Times New Roman" w:cs="Times New Roman"/>
                <w:b/>
                <w:sz w:val="24"/>
                <w:szCs w:val="24"/>
              </w:rPr>
              <w:t xml:space="preserve"> / </w:t>
            </w:r>
            <w:proofErr w:type="spellStart"/>
            <w:r w:rsidRPr="00C701EF">
              <w:rPr>
                <w:rFonts w:ascii="Times New Roman" w:eastAsia="SimSun" w:hAnsi="Times New Roman" w:cs="Times New Roman"/>
                <w:b/>
                <w:sz w:val="24"/>
                <w:szCs w:val="24"/>
              </w:rPr>
              <w:t>Mihaly</w:t>
            </w:r>
            <w:proofErr w:type="spellEnd"/>
            <w:r w:rsidRPr="00C701EF">
              <w:rPr>
                <w:rFonts w:ascii="Times New Roman" w:eastAsia="SimSun" w:hAnsi="Times New Roman" w:cs="Times New Roman"/>
                <w:b/>
                <w:sz w:val="24"/>
                <w:szCs w:val="24"/>
              </w:rPr>
              <w:t xml:space="preserve"> </w:t>
            </w:r>
            <w:proofErr w:type="spellStart"/>
            <w:r w:rsidRPr="00C701EF">
              <w:rPr>
                <w:rFonts w:ascii="Times New Roman" w:eastAsia="SimSun" w:hAnsi="Times New Roman" w:cs="Times New Roman"/>
                <w:b/>
                <w:sz w:val="24"/>
                <w:szCs w:val="24"/>
              </w:rPr>
              <w:t>Kaszas</w:t>
            </w:r>
            <w:proofErr w:type="spellEnd"/>
          </w:p>
          <w:p w:rsidR="00C701EF" w:rsidRPr="00C701EF" w:rsidRDefault="00C701EF" w:rsidP="00C701EF">
            <w:pPr>
              <w:spacing w:after="0" w:line="240" w:lineRule="auto"/>
              <w:ind w:left="33"/>
              <w:rPr>
                <w:rFonts w:ascii="Times New Roman" w:eastAsia="SimSun" w:hAnsi="Times New Roman" w:cs="Times New Roman"/>
                <w:b/>
                <w:sz w:val="24"/>
                <w:szCs w:val="24"/>
              </w:rPr>
            </w:pPr>
          </w:p>
        </w:tc>
      </w:tr>
    </w:tbl>
    <w:p w:rsidR="003A2496" w:rsidRPr="00C701EF" w:rsidRDefault="003A2496" w:rsidP="009121F9">
      <w:pPr>
        <w:tabs>
          <w:tab w:val="left" w:pos="7088"/>
        </w:tabs>
        <w:spacing w:after="0" w:line="240" w:lineRule="auto"/>
        <w:jc w:val="both"/>
        <w:rPr>
          <w:rFonts w:ascii="Times New Roman" w:hAnsi="Times New Roman" w:cs="Times New Roman"/>
          <w:sz w:val="24"/>
          <w:szCs w:val="24"/>
        </w:rPr>
      </w:pPr>
      <w:r w:rsidRPr="00C701EF">
        <w:rPr>
          <w:rFonts w:ascii="Times New Roman" w:hAnsi="Times New Roman" w:cs="Times New Roman"/>
          <w:sz w:val="24"/>
          <w:szCs w:val="24"/>
        </w:rPr>
        <w:tab/>
      </w:r>
    </w:p>
    <w:p w:rsidR="00050F81" w:rsidRDefault="00050F81" w:rsidP="00050F81">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343066" w:rsidRPr="002F0978" w:rsidRDefault="00343066" w:rsidP="00343066">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 xml:space="preserve">на поставку субстанции Кодеина фосфат </w:t>
      </w:r>
      <w:proofErr w:type="spellStart"/>
      <w:r w:rsidRPr="002F0978">
        <w:rPr>
          <w:rFonts w:ascii="Times New Roman" w:hAnsi="Times New Roman" w:cs="Times New Roman"/>
          <w:b/>
          <w:sz w:val="24"/>
          <w:szCs w:val="24"/>
        </w:rPr>
        <w:t>гемигидрат</w:t>
      </w:r>
      <w:proofErr w:type="spellEnd"/>
      <w:r w:rsidR="002F0978" w:rsidRPr="002F0978">
        <w:rPr>
          <w:rFonts w:ascii="Times New Roman" w:hAnsi="Times New Roman" w:cs="Times New Roman"/>
          <w:b/>
          <w:sz w:val="24"/>
          <w:szCs w:val="24"/>
        </w:rPr>
        <w:t xml:space="preserve"> для нужд ФГУП «Московский эндокринный завод»</w:t>
      </w:r>
      <w:r w:rsidRPr="002F0978">
        <w:rPr>
          <w:rFonts w:ascii="Times New Roman" w:hAnsi="Times New Roman" w:cs="Times New Roman"/>
          <w:b/>
          <w:sz w:val="24"/>
          <w:szCs w:val="24"/>
        </w:rPr>
        <w:t>.</w:t>
      </w:r>
    </w:p>
    <w:tbl>
      <w:tblPr>
        <w:tblW w:w="10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0"/>
        <w:gridCol w:w="141"/>
        <w:gridCol w:w="5792"/>
        <w:gridCol w:w="3845"/>
      </w:tblGrid>
      <w:tr w:rsidR="00C701EF" w:rsidRPr="00C701EF" w:rsidTr="00C701EF">
        <w:trPr>
          <w:trHeight w:val="394"/>
        </w:trPr>
        <w:tc>
          <w:tcPr>
            <w:tcW w:w="430" w:type="dxa"/>
          </w:tcPr>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1.</w:t>
            </w:r>
          </w:p>
        </w:tc>
        <w:tc>
          <w:tcPr>
            <w:tcW w:w="5933" w:type="dxa"/>
            <w:gridSpan w:val="2"/>
          </w:tcPr>
          <w:p w:rsidR="00C701EF" w:rsidRPr="00C701EF" w:rsidRDefault="00C701EF" w:rsidP="00C701EF">
            <w:pPr>
              <w:spacing w:after="0" w:line="240" w:lineRule="auto"/>
              <w:jc w:val="both"/>
              <w:rPr>
                <w:rFonts w:ascii="Times New Roman" w:eastAsia="Times New Roman" w:hAnsi="Times New Roman" w:cs="Times New Roman"/>
                <w:b/>
                <w:sz w:val="24"/>
                <w:szCs w:val="24"/>
              </w:rPr>
            </w:pPr>
            <w:r w:rsidRPr="00C701EF">
              <w:rPr>
                <w:rFonts w:ascii="Times New Roman" w:eastAsia="Times New Roman" w:hAnsi="Times New Roman" w:cs="Times New Roman"/>
                <w:b/>
                <w:sz w:val="24"/>
                <w:szCs w:val="24"/>
              </w:rPr>
              <w:t>Наименование Товара</w:t>
            </w:r>
          </w:p>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(с указанием кодов классификаторов)</w:t>
            </w:r>
          </w:p>
        </w:tc>
        <w:tc>
          <w:tcPr>
            <w:tcW w:w="3845" w:type="dxa"/>
          </w:tcPr>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Количество с указанием единицы измерения</w:t>
            </w:r>
          </w:p>
        </w:tc>
      </w:tr>
      <w:tr w:rsidR="00C701EF" w:rsidRPr="00C701EF" w:rsidTr="00C701EF">
        <w:trPr>
          <w:trHeight w:val="480"/>
        </w:trPr>
        <w:tc>
          <w:tcPr>
            <w:tcW w:w="6363" w:type="dxa"/>
            <w:gridSpan w:val="3"/>
          </w:tcPr>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Наименование товара: Кодеина фосфат </w:t>
            </w:r>
            <w:proofErr w:type="spellStart"/>
            <w:r w:rsidRPr="00C701EF">
              <w:rPr>
                <w:rFonts w:ascii="Times New Roman" w:eastAsia="Times New Roman" w:hAnsi="Times New Roman" w:cs="Times New Roman"/>
                <w:sz w:val="24"/>
                <w:szCs w:val="24"/>
              </w:rPr>
              <w:t>гемигидрат</w:t>
            </w:r>
            <w:proofErr w:type="spellEnd"/>
            <w:r w:rsidRPr="00C701EF">
              <w:rPr>
                <w:rFonts w:ascii="Times New Roman" w:eastAsia="Times New Roman" w:hAnsi="Times New Roman" w:cs="Times New Roman"/>
                <w:sz w:val="24"/>
                <w:szCs w:val="24"/>
              </w:rPr>
              <w:t>, субстанция</w:t>
            </w:r>
          </w:p>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Коды классификаторов:</w:t>
            </w:r>
          </w:p>
          <w:p w:rsidR="00C701EF" w:rsidRPr="00C701EF" w:rsidRDefault="00C701EF" w:rsidP="00C701EF">
            <w:pPr>
              <w:spacing w:after="0" w:line="240" w:lineRule="auto"/>
              <w:jc w:val="both"/>
              <w:rPr>
                <w:rFonts w:ascii="Times New Roman" w:eastAsia="Times New Roman" w:hAnsi="Times New Roman" w:cs="Times New Roman"/>
                <w:sz w:val="24"/>
                <w:szCs w:val="24"/>
                <w:highlight w:val="yellow"/>
              </w:rPr>
            </w:pPr>
            <w:r w:rsidRPr="00C701EF">
              <w:rPr>
                <w:rFonts w:ascii="Times New Roman" w:eastAsia="Times New Roman" w:hAnsi="Times New Roman" w:cs="Times New Roman"/>
                <w:sz w:val="24"/>
                <w:szCs w:val="24"/>
              </w:rPr>
              <w:t xml:space="preserve">ОКДП/ОКПД 2: </w:t>
            </w:r>
            <w:r w:rsidRPr="00C701EF">
              <w:rPr>
                <w:rFonts w:ascii="Times New Roman" w:eastAsia="Times New Roman" w:hAnsi="Times New Roman" w:cs="Times New Roman"/>
                <w:bCs/>
                <w:sz w:val="24"/>
                <w:szCs w:val="24"/>
              </w:rPr>
              <w:t>D2423229/C21.10</w:t>
            </w:r>
          </w:p>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ОКВЭД/ОКВЭД 2: DG24.41/ C21.10</w:t>
            </w:r>
          </w:p>
        </w:tc>
        <w:tc>
          <w:tcPr>
            <w:tcW w:w="3845" w:type="dxa"/>
          </w:tcPr>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Количество – 25 кг </w:t>
            </w:r>
          </w:p>
          <w:p w:rsidR="00C701EF" w:rsidRPr="00C701EF" w:rsidRDefault="00C701EF" w:rsidP="00C701EF">
            <w:pPr>
              <w:spacing w:after="0" w:line="240" w:lineRule="auto"/>
              <w:jc w:val="both"/>
              <w:rPr>
                <w:rFonts w:ascii="Times New Roman" w:eastAsia="Times New Roman" w:hAnsi="Times New Roman" w:cs="Times New Roman"/>
                <w:sz w:val="24"/>
                <w:szCs w:val="24"/>
              </w:rPr>
            </w:pPr>
          </w:p>
        </w:tc>
      </w:tr>
      <w:tr w:rsidR="00C701EF" w:rsidRPr="00C701EF" w:rsidTr="00C701EF">
        <w:trPr>
          <w:trHeight w:val="129"/>
        </w:trPr>
        <w:tc>
          <w:tcPr>
            <w:tcW w:w="430" w:type="dxa"/>
          </w:tcPr>
          <w:p w:rsidR="00C701EF" w:rsidRPr="00C701EF" w:rsidRDefault="00C701EF" w:rsidP="00C701EF">
            <w:pPr>
              <w:spacing w:after="0" w:line="240" w:lineRule="auto"/>
              <w:jc w:val="both"/>
              <w:rPr>
                <w:rFonts w:ascii="Times New Roman" w:eastAsia="Times New Roman" w:hAnsi="Times New Roman" w:cs="Times New Roman"/>
                <w:bCs/>
                <w:sz w:val="24"/>
                <w:szCs w:val="24"/>
              </w:rPr>
            </w:pPr>
            <w:r w:rsidRPr="00C701EF">
              <w:rPr>
                <w:rFonts w:ascii="Times New Roman" w:eastAsia="Times New Roman" w:hAnsi="Times New Roman" w:cs="Times New Roman"/>
                <w:bCs/>
                <w:sz w:val="24"/>
                <w:szCs w:val="24"/>
              </w:rPr>
              <w:t>2.</w:t>
            </w:r>
          </w:p>
        </w:tc>
        <w:tc>
          <w:tcPr>
            <w:tcW w:w="9778" w:type="dxa"/>
            <w:gridSpan w:val="3"/>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sz w:val="24"/>
                <w:szCs w:val="24"/>
              </w:rPr>
              <w:t>Место поставки Товара</w:t>
            </w:r>
          </w:p>
        </w:tc>
      </w:tr>
      <w:tr w:rsidR="00C701EF" w:rsidRPr="00C701EF" w:rsidTr="00C701EF">
        <w:trPr>
          <w:trHeight w:val="331"/>
        </w:trPr>
        <w:tc>
          <w:tcPr>
            <w:tcW w:w="10208" w:type="dxa"/>
            <w:gridSpan w:val="4"/>
          </w:tcPr>
          <w:p w:rsidR="00C701EF" w:rsidRPr="00C701EF" w:rsidRDefault="00C701EF" w:rsidP="00C701EF">
            <w:pPr>
              <w:spacing w:after="0" w:line="240" w:lineRule="auto"/>
              <w:jc w:val="center"/>
              <w:rPr>
                <w:rFonts w:ascii="Times New Roman" w:eastAsia="Times New Roman" w:hAnsi="Times New Roman" w:cs="Times New Roman"/>
                <w:bCs/>
                <w:sz w:val="24"/>
                <w:szCs w:val="24"/>
              </w:rPr>
            </w:pPr>
            <w:r w:rsidRPr="00C701EF">
              <w:rPr>
                <w:rFonts w:ascii="Times New Roman" w:eastAsia="Times New Roman" w:hAnsi="Times New Roman" w:cs="Times New Roman"/>
                <w:sz w:val="24"/>
                <w:szCs w:val="24"/>
                <w:lang w:val="en-US"/>
              </w:rPr>
              <w:t>CIP</w:t>
            </w:r>
            <w:r w:rsidRPr="00C701EF">
              <w:rPr>
                <w:rFonts w:ascii="Times New Roman" w:eastAsia="Times New Roman" w:hAnsi="Times New Roman" w:cs="Times New Roman"/>
                <w:sz w:val="24"/>
                <w:szCs w:val="24"/>
              </w:rPr>
              <w:t>-Москва, Российская Федерация, аэропорт Шереметьево</w:t>
            </w:r>
          </w:p>
        </w:tc>
      </w:tr>
      <w:tr w:rsidR="00C701EF" w:rsidRPr="00C701EF" w:rsidTr="00C701EF">
        <w:trPr>
          <w:trHeight w:val="231"/>
        </w:trPr>
        <w:tc>
          <w:tcPr>
            <w:tcW w:w="430" w:type="dxa"/>
          </w:tcPr>
          <w:p w:rsidR="00C701EF" w:rsidRPr="00C701EF" w:rsidRDefault="00C701EF" w:rsidP="00C701EF">
            <w:pPr>
              <w:spacing w:after="0" w:line="240" w:lineRule="auto"/>
              <w:jc w:val="both"/>
              <w:rPr>
                <w:rFonts w:ascii="Times New Roman" w:eastAsia="Times New Roman" w:hAnsi="Times New Roman" w:cs="Times New Roman"/>
                <w:bCs/>
                <w:sz w:val="24"/>
                <w:szCs w:val="24"/>
              </w:rPr>
            </w:pPr>
            <w:r w:rsidRPr="00C701EF">
              <w:rPr>
                <w:rFonts w:ascii="Times New Roman" w:eastAsia="Times New Roman" w:hAnsi="Times New Roman" w:cs="Times New Roman"/>
                <w:bCs/>
                <w:sz w:val="24"/>
                <w:szCs w:val="24"/>
              </w:rPr>
              <w:t>3.</w:t>
            </w:r>
          </w:p>
        </w:tc>
        <w:tc>
          <w:tcPr>
            <w:tcW w:w="9778" w:type="dxa"/>
            <w:gridSpan w:val="3"/>
          </w:tcPr>
          <w:p w:rsidR="00C701EF" w:rsidRPr="00C701EF" w:rsidRDefault="00C701EF" w:rsidP="00C701EF">
            <w:pPr>
              <w:spacing w:after="0" w:line="240" w:lineRule="auto"/>
              <w:jc w:val="both"/>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Функциональные и качественные характеристики (потребительские свойства) Товара</w:t>
            </w:r>
          </w:p>
        </w:tc>
      </w:tr>
      <w:tr w:rsidR="00C701EF" w:rsidRPr="00C701EF" w:rsidTr="00C701EF">
        <w:trPr>
          <w:trHeight w:val="54"/>
        </w:trPr>
        <w:tc>
          <w:tcPr>
            <w:tcW w:w="10208" w:type="dxa"/>
            <w:gridSpan w:val="4"/>
          </w:tcPr>
          <w:p w:rsidR="00C701EF" w:rsidRPr="00C701EF" w:rsidRDefault="00C701EF" w:rsidP="00C701EF">
            <w:pPr>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Кодеина фосфат </w:t>
            </w:r>
            <w:proofErr w:type="spellStart"/>
            <w:r w:rsidRPr="00C701EF">
              <w:rPr>
                <w:rFonts w:ascii="Times New Roman" w:eastAsia="Times New Roman" w:hAnsi="Times New Roman" w:cs="Times New Roman"/>
                <w:sz w:val="24"/>
                <w:szCs w:val="24"/>
              </w:rPr>
              <w:t>гемигидрат</w:t>
            </w:r>
            <w:proofErr w:type="spellEnd"/>
            <w:r w:rsidRPr="00C701EF">
              <w:rPr>
                <w:rFonts w:ascii="Times New Roman" w:eastAsia="Times New Roman" w:hAnsi="Times New Roman" w:cs="Times New Roman"/>
                <w:sz w:val="24"/>
                <w:szCs w:val="24"/>
              </w:rPr>
              <w:t>, субстанция, должна соответствовать:</w:t>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sz w:val="24"/>
                <w:szCs w:val="24"/>
              </w:rPr>
            </w:pPr>
          </w:p>
          <w:p w:rsidR="00C701EF" w:rsidRPr="00C701EF" w:rsidRDefault="00C701EF" w:rsidP="00C701EF">
            <w:pPr>
              <w:numPr>
                <w:ilvl w:val="0"/>
                <w:numId w:val="39"/>
              </w:num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НД </w:t>
            </w:r>
            <w:proofErr w:type="gramStart"/>
            <w:r w:rsidRPr="00C701EF">
              <w:rPr>
                <w:rFonts w:ascii="Times New Roman" w:eastAsia="Times New Roman" w:hAnsi="Times New Roman" w:cs="Times New Roman"/>
                <w:sz w:val="24"/>
                <w:szCs w:val="24"/>
              </w:rPr>
              <w:t>П</w:t>
            </w:r>
            <w:proofErr w:type="gramEnd"/>
            <w:r w:rsidRPr="00C701EF">
              <w:rPr>
                <w:rFonts w:ascii="Times New Roman" w:eastAsia="Times New Roman" w:hAnsi="Times New Roman" w:cs="Times New Roman"/>
                <w:sz w:val="24"/>
                <w:szCs w:val="24"/>
              </w:rPr>
              <w:t xml:space="preserve"> </w:t>
            </w:r>
            <w:r w:rsidRPr="00C701EF">
              <w:rPr>
                <w:rFonts w:ascii="Times New Roman" w:eastAsia="Times New Roman" w:hAnsi="Times New Roman" w:cs="Times New Roman"/>
                <w:sz w:val="24"/>
                <w:szCs w:val="24"/>
                <w:lang w:val="en-US"/>
              </w:rPr>
              <w:t>N</w:t>
            </w:r>
            <w:r w:rsidRPr="00C701EF">
              <w:rPr>
                <w:rFonts w:ascii="Times New Roman" w:eastAsia="Times New Roman" w:hAnsi="Times New Roman" w:cs="Times New Roman"/>
                <w:sz w:val="24"/>
                <w:szCs w:val="24"/>
              </w:rPr>
              <w:t xml:space="preserve">015637/01-180810, «АЛКАЛОИДА Химический Завод ЗАО», Венгрия </w:t>
            </w:r>
          </w:p>
          <w:p w:rsidR="00C701EF" w:rsidRPr="00C701EF" w:rsidRDefault="00C701EF" w:rsidP="00C701EF">
            <w:pPr>
              <w:tabs>
                <w:tab w:val="left" w:pos="737"/>
                <w:tab w:val="left" w:pos="5740"/>
              </w:tabs>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и следующим показателям:</w:t>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43650" cy="45529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6343650" cy="4552950"/>
                          </a:xfrm>
                          <a:prstGeom prst="rect">
                            <a:avLst/>
                          </a:prstGeom>
                          <a:noFill/>
                          <a:ln w="9525">
                            <a:noFill/>
                            <a:miter lim="800000"/>
                            <a:headEnd/>
                            <a:tailEnd/>
                          </a:ln>
                        </pic:spPr>
                      </pic:pic>
                    </a:graphicData>
                  </a:graphic>
                </wp:inline>
              </w:drawing>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6334125" cy="24765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6334125" cy="2476500"/>
                          </a:xfrm>
                          <a:prstGeom prst="rect">
                            <a:avLst/>
                          </a:prstGeom>
                          <a:noFill/>
                          <a:ln w="9525">
                            <a:noFill/>
                            <a:miter lim="800000"/>
                            <a:headEnd/>
                            <a:tailEnd/>
                          </a:ln>
                        </pic:spPr>
                      </pic:pic>
                    </a:graphicData>
                  </a:graphic>
                </wp:inline>
              </w:drawing>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6343650" cy="59817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6343650" cy="5981700"/>
                          </a:xfrm>
                          <a:prstGeom prst="rect">
                            <a:avLst/>
                          </a:prstGeom>
                          <a:noFill/>
                          <a:ln w="9525">
                            <a:noFill/>
                            <a:miter lim="800000"/>
                            <a:headEnd/>
                            <a:tailEnd/>
                          </a:ln>
                        </pic:spPr>
                      </pic:pic>
                    </a:graphicData>
                  </a:graphic>
                </wp:inline>
              </w:drawing>
            </w: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C701EF" w:rsidRPr="00C701EF" w:rsidRDefault="00C701EF" w:rsidP="00C701EF">
            <w:pPr>
              <w:tabs>
                <w:tab w:val="left" w:pos="737"/>
                <w:tab w:val="left" w:pos="5740"/>
              </w:tab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6334125" cy="26098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a:stretch>
                            <a:fillRect/>
                          </a:stretch>
                        </pic:blipFill>
                        <pic:spPr bwMode="auto">
                          <a:xfrm>
                            <a:off x="0" y="0"/>
                            <a:ext cx="6334125" cy="2609850"/>
                          </a:xfrm>
                          <a:prstGeom prst="rect">
                            <a:avLst/>
                          </a:prstGeom>
                          <a:noFill/>
                          <a:ln w="9525">
                            <a:noFill/>
                            <a:miter lim="800000"/>
                            <a:headEnd/>
                            <a:tailEnd/>
                          </a:ln>
                        </pic:spPr>
                      </pic:pic>
                    </a:graphicData>
                  </a:graphic>
                </wp:inline>
              </w:drawing>
            </w:r>
          </w:p>
          <w:p w:rsidR="00C701EF" w:rsidRPr="00C701EF" w:rsidRDefault="00C701EF" w:rsidP="00C701EF">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sz w:val="24"/>
                <w:szCs w:val="24"/>
              </w:rPr>
            </w:pPr>
          </w:p>
        </w:tc>
      </w:tr>
      <w:tr w:rsidR="00C701EF" w:rsidRPr="00C701EF" w:rsidTr="00C701EF">
        <w:trPr>
          <w:trHeight w:val="231"/>
        </w:trPr>
        <w:tc>
          <w:tcPr>
            <w:tcW w:w="430" w:type="dxa"/>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lastRenderedPageBreak/>
              <w:t>4.</w:t>
            </w:r>
          </w:p>
        </w:tc>
        <w:tc>
          <w:tcPr>
            <w:tcW w:w="9778" w:type="dxa"/>
            <w:gridSpan w:val="3"/>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Качество Товара</w:t>
            </w:r>
          </w:p>
        </w:tc>
      </w:tr>
      <w:tr w:rsidR="00C701EF" w:rsidRPr="00C701EF" w:rsidTr="00C701EF">
        <w:trPr>
          <w:trHeight w:val="671"/>
        </w:trPr>
        <w:tc>
          <w:tcPr>
            <w:tcW w:w="10208" w:type="dxa"/>
            <w:gridSpan w:val="4"/>
          </w:tcPr>
          <w:p w:rsidR="00C701EF" w:rsidRPr="00C701EF" w:rsidRDefault="00C701EF" w:rsidP="00C701EF">
            <w:pPr>
              <w:tabs>
                <w:tab w:val="left" w:pos="1134"/>
              </w:tabs>
              <w:suppressAutoHyphens/>
              <w:spacing w:after="0" w:line="240" w:lineRule="auto"/>
              <w:jc w:val="center"/>
              <w:rPr>
                <w:rFonts w:ascii="Times New Roman" w:eastAsia="Times New Roman" w:hAnsi="Times New Roman" w:cs="Times New Roman"/>
                <w:b/>
                <w:caps/>
                <w:sz w:val="24"/>
                <w:szCs w:val="24"/>
              </w:rPr>
            </w:pPr>
            <w:r w:rsidRPr="00C701EF">
              <w:rPr>
                <w:rFonts w:ascii="Times New Roman" w:eastAsia="Times New Roman" w:hAnsi="Times New Roman" w:cs="Times New Roman"/>
                <w:sz w:val="24"/>
                <w:szCs w:val="24"/>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proofErr w:type="gramStart"/>
            <w:r w:rsidRPr="00C701EF">
              <w:rPr>
                <w:rFonts w:ascii="Times New Roman" w:eastAsia="Times New Roman" w:hAnsi="Times New Roman" w:cs="Times New Roman"/>
                <w:sz w:val="24"/>
                <w:szCs w:val="24"/>
              </w:rPr>
              <w:t>П</w:t>
            </w:r>
            <w:proofErr w:type="gramEnd"/>
            <w:r w:rsidRPr="00C701EF">
              <w:rPr>
                <w:rFonts w:ascii="Times New Roman" w:eastAsia="Times New Roman" w:hAnsi="Times New Roman" w:cs="Times New Roman"/>
                <w:sz w:val="24"/>
                <w:szCs w:val="24"/>
              </w:rPr>
              <w:t xml:space="preserve"> N015637/01-180810.</w:t>
            </w:r>
          </w:p>
        </w:tc>
      </w:tr>
      <w:tr w:rsidR="00C701EF" w:rsidRPr="00C701EF" w:rsidTr="00C701EF">
        <w:trPr>
          <w:trHeight w:val="231"/>
        </w:trPr>
        <w:tc>
          <w:tcPr>
            <w:tcW w:w="430" w:type="dxa"/>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5.</w:t>
            </w:r>
          </w:p>
        </w:tc>
        <w:tc>
          <w:tcPr>
            <w:tcW w:w="9778" w:type="dxa"/>
            <w:gridSpan w:val="3"/>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sz w:val="24"/>
                <w:szCs w:val="24"/>
              </w:rPr>
              <w:t>Условия оплаты</w:t>
            </w:r>
          </w:p>
        </w:tc>
      </w:tr>
      <w:tr w:rsidR="00C701EF" w:rsidRPr="00C701EF" w:rsidTr="00C701EF">
        <w:trPr>
          <w:trHeight w:val="231"/>
        </w:trPr>
        <w:tc>
          <w:tcPr>
            <w:tcW w:w="10208" w:type="dxa"/>
            <w:gridSpan w:val="4"/>
          </w:tcPr>
          <w:p w:rsidR="00C701EF" w:rsidRPr="00C701EF" w:rsidRDefault="00C701EF" w:rsidP="00C701EF">
            <w:pPr>
              <w:tabs>
                <w:tab w:val="left" w:pos="-2127"/>
                <w:tab w:val="left" w:pos="1134"/>
                <w:tab w:val="left" w:pos="10348"/>
              </w:tabs>
              <w:spacing w:after="0" w:line="240" w:lineRule="auto"/>
              <w:jc w:val="both"/>
              <w:rPr>
                <w:rFonts w:ascii="Times New Roman" w:eastAsia="Times New Roman" w:hAnsi="Times New Roman" w:cs="Times New Roman"/>
              </w:rPr>
            </w:pPr>
            <w:r w:rsidRPr="00C701EF">
              <w:rPr>
                <w:rFonts w:ascii="Times New Roman" w:eastAsia="Times New Roman" w:hAnsi="Times New Roman" w:cs="Times New Roman"/>
                <w:sz w:val="24"/>
                <w:szCs w:val="24"/>
              </w:rPr>
              <w:t>Покупатель осуществляет оплату за Товар банковским переводом на расчетный счет Продавца, указанный в Контракте, на основании выставленного счета авансовым платежом в размере 100% (сто процентов) стоимости партии Товара в течение 5 (пяти) банковских дней со дня получения счета Покупателем.</w:t>
            </w:r>
          </w:p>
        </w:tc>
      </w:tr>
      <w:tr w:rsidR="00C701EF" w:rsidRPr="00C701EF" w:rsidTr="00C701EF">
        <w:trPr>
          <w:trHeight w:val="231"/>
        </w:trPr>
        <w:tc>
          <w:tcPr>
            <w:tcW w:w="430" w:type="dxa"/>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6.</w:t>
            </w:r>
          </w:p>
        </w:tc>
        <w:tc>
          <w:tcPr>
            <w:tcW w:w="9778" w:type="dxa"/>
            <w:gridSpan w:val="3"/>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Требования к сроку и объему предоставления гарантии качества на Товар</w:t>
            </w:r>
          </w:p>
        </w:tc>
      </w:tr>
      <w:tr w:rsidR="00C701EF" w:rsidRPr="00C701EF" w:rsidTr="00C701EF">
        <w:trPr>
          <w:trHeight w:val="231"/>
        </w:trPr>
        <w:tc>
          <w:tcPr>
            <w:tcW w:w="10208" w:type="dxa"/>
            <w:gridSpan w:val="4"/>
          </w:tcPr>
          <w:p w:rsidR="00C701EF" w:rsidRPr="00C701EF" w:rsidRDefault="00C701EF" w:rsidP="00C701E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 </w:t>
            </w:r>
          </w:p>
        </w:tc>
      </w:tr>
      <w:tr w:rsidR="00C701EF" w:rsidRPr="00C701EF" w:rsidTr="00C701EF">
        <w:trPr>
          <w:trHeight w:val="231"/>
        </w:trPr>
        <w:tc>
          <w:tcPr>
            <w:tcW w:w="430" w:type="dxa"/>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7.</w:t>
            </w:r>
          </w:p>
        </w:tc>
        <w:tc>
          <w:tcPr>
            <w:tcW w:w="9778" w:type="dxa"/>
            <w:gridSpan w:val="3"/>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Иные требования к Товару</w:t>
            </w:r>
          </w:p>
        </w:tc>
      </w:tr>
      <w:tr w:rsidR="00C701EF" w:rsidRPr="00C701EF" w:rsidTr="00C701EF">
        <w:trPr>
          <w:trHeight w:val="231"/>
        </w:trPr>
        <w:tc>
          <w:tcPr>
            <w:tcW w:w="10208" w:type="dxa"/>
            <w:gridSpan w:val="4"/>
          </w:tcPr>
          <w:p w:rsidR="00C701EF" w:rsidRPr="00C701EF" w:rsidRDefault="00C701EF" w:rsidP="00C701E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Дополнительные требования к качеству Товара: отсутствуют</w:t>
            </w:r>
          </w:p>
        </w:tc>
      </w:tr>
      <w:tr w:rsidR="00C701EF" w:rsidRPr="00C701EF" w:rsidTr="00C701EF">
        <w:trPr>
          <w:trHeight w:val="231"/>
        </w:trPr>
        <w:tc>
          <w:tcPr>
            <w:tcW w:w="430" w:type="dxa"/>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8.</w:t>
            </w:r>
          </w:p>
        </w:tc>
        <w:tc>
          <w:tcPr>
            <w:tcW w:w="9778" w:type="dxa"/>
            <w:gridSpan w:val="3"/>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Условия поставки</w:t>
            </w:r>
          </w:p>
        </w:tc>
      </w:tr>
      <w:tr w:rsidR="00C701EF" w:rsidRPr="00C701EF" w:rsidTr="00C701EF">
        <w:trPr>
          <w:trHeight w:val="231"/>
        </w:trPr>
        <w:tc>
          <w:tcPr>
            <w:tcW w:w="10208" w:type="dxa"/>
            <w:gridSpan w:val="4"/>
          </w:tcPr>
          <w:p w:rsidR="00C701EF" w:rsidRPr="00C701EF" w:rsidRDefault="00C701EF" w:rsidP="00C701E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 xml:space="preserve">Товар поставляется на условиях </w:t>
            </w:r>
            <w:r w:rsidRPr="00C701EF">
              <w:rPr>
                <w:rFonts w:ascii="Times New Roman" w:eastAsia="Times New Roman" w:hAnsi="Times New Roman" w:cs="Times New Roman"/>
                <w:sz w:val="24"/>
                <w:szCs w:val="24"/>
                <w:lang w:val="en-US"/>
              </w:rPr>
              <w:t>CIP</w:t>
            </w:r>
            <w:r w:rsidRPr="00C701EF">
              <w:rPr>
                <w:rFonts w:ascii="Times New Roman" w:eastAsia="Times New Roman" w:hAnsi="Times New Roman" w:cs="Times New Roman"/>
                <w:sz w:val="24"/>
                <w:szCs w:val="24"/>
              </w:rPr>
              <w:t xml:space="preserve">-Москва, Российская Федерация, аэропорт Шереметьево, авиатранспортом (ИНКОТЕРМС – 2010) </w:t>
            </w:r>
          </w:p>
        </w:tc>
      </w:tr>
      <w:tr w:rsidR="00C701EF" w:rsidRPr="00C701EF" w:rsidTr="00C701EF">
        <w:trPr>
          <w:trHeight w:val="353"/>
        </w:trPr>
        <w:tc>
          <w:tcPr>
            <w:tcW w:w="430" w:type="dxa"/>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9.</w:t>
            </w:r>
          </w:p>
        </w:tc>
        <w:tc>
          <w:tcPr>
            <w:tcW w:w="9778" w:type="dxa"/>
            <w:gridSpan w:val="3"/>
          </w:tcPr>
          <w:p w:rsidR="00C701EF" w:rsidRPr="00C701EF" w:rsidRDefault="00C701EF" w:rsidP="00C701EF">
            <w:pPr>
              <w:spacing w:after="0" w:line="240" w:lineRule="auto"/>
              <w:jc w:val="center"/>
              <w:rPr>
                <w:rFonts w:ascii="Times New Roman" w:eastAsia="Times New Roman" w:hAnsi="Times New Roman" w:cs="Times New Roman"/>
                <w:b/>
                <w:bCs/>
                <w:sz w:val="24"/>
                <w:szCs w:val="24"/>
              </w:rPr>
            </w:pPr>
            <w:r w:rsidRPr="00C701EF">
              <w:rPr>
                <w:rFonts w:ascii="Times New Roman" w:eastAsia="Times New Roman" w:hAnsi="Times New Roman" w:cs="Times New Roman"/>
                <w:b/>
                <w:bCs/>
                <w:sz w:val="24"/>
                <w:szCs w:val="24"/>
              </w:rPr>
              <w:t>Срок годности товара</w:t>
            </w:r>
          </w:p>
        </w:tc>
      </w:tr>
      <w:tr w:rsidR="00C701EF" w:rsidRPr="00C701EF" w:rsidTr="00C701EF">
        <w:trPr>
          <w:trHeight w:val="231"/>
        </w:trPr>
        <w:tc>
          <w:tcPr>
            <w:tcW w:w="10208" w:type="dxa"/>
            <w:gridSpan w:val="4"/>
          </w:tcPr>
          <w:p w:rsidR="00C701EF" w:rsidRPr="00C701EF" w:rsidRDefault="00C701EF" w:rsidP="00C701EF">
            <w:pPr>
              <w:tabs>
                <w:tab w:val="left" w:pos="563"/>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Остаточный срок годности Товара на дату поставки должен составлять не менее 80 (восьмидесяти) % от срока годности, указанного на стандартной упаковке производителя.</w:t>
            </w:r>
          </w:p>
          <w:p w:rsidR="00C701EF" w:rsidRPr="00C701EF" w:rsidRDefault="00C701EF" w:rsidP="00C701EF">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C701EF">
              <w:rPr>
                <w:rFonts w:ascii="Times New Roman" w:eastAsia="Times New Roman" w:hAnsi="Times New Roman" w:cs="Times New Roman"/>
                <w:sz w:val="24"/>
                <w:szCs w:val="24"/>
              </w:rPr>
              <w:t>Продавец может поставить Товар со сроком годности менее 80 (восьмидесяти) % только                     с письменного согласия Покупателя.</w:t>
            </w:r>
          </w:p>
        </w:tc>
      </w:tr>
      <w:tr w:rsidR="00C701EF" w:rsidRPr="00C701EF" w:rsidTr="00C701EF">
        <w:trPr>
          <w:trHeight w:val="383"/>
        </w:trPr>
        <w:tc>
          <w:tcPr>
            <w:tcW w:w="571" w:type="dxa"/>
            <w:gridSpan w:val="2"/>
          </w:tcPr>
          <w:p w:rsidR="00C701EF" w:rsidRPr="00C701EF" w:rsidRDefault="00C701EF" w:rsidP="00C701EF">
            <w:pPr>
              <w:spacing w:after="0" w:line="240" w:lineRule="auto"/>
              <w:jc w:val="center"/>
              <w:rPr>
                <w:rFonts w:ascii="Times New Roman" w:eastAsia="Times New Roman" w:hAnsi="Times New Roman" w:cs="Times New Roman"/>
                <w:b/>
                <w:sz w:val="24"/>
                <w:szCs w:val="24"/>
              </w:rPr>
            </w:pPr>
            <w:r w:rsidRPr="00C701EF">
              <w:rPr>
                <w:rFonts w:ascii="Times New Roman" w:eastAsia="Times New Roman" w:hAnsi="Times New Roman" w:cs="Times New Roman"/>
                <w:b/>
                <w:sz w:val="24"/>
                <w:szCs w:val="24"/>
              </w:rPr>
              <w:t>10.</w:t>
            </w:r>
          </w:p>
        </w:tc>
        <w:tc>
          <w:tcPr>
            <w:tcW w:w="9637" w:type="dxa"/>
            <w:gridSpan w:val="2"/>
          </w:tcPr>
          <w:p w:rsidR="00C701EF" w:rsidRPr="00C701EF" w:rsidRDefault="00C701EF" w:rsidP="00C701EF">
            <w:pPr>
              <w:spacing w:after="0" w:line="240" w:lineRule="auto"/>
              <w:jc w:val="center"/>
              <w:rPr>
                <w:rFonts w:ascii="Times New Roman" w:eastAsia="Times New Roman" w:hAnsi="Times New Roman" w:cs="Times New Roman"/>
                <w:b/>
                <w:sz w:val="24"/>
                <w:szCs w:val="24"/>
              </w:rPr>
            </w:pPr>
            <w:r w:rsidRPr="00C701EF">
              <w:rPr>
                <w:rFonts w:ascii="Times New Roman" w:eastAsia="Times New Roman" w:hAnsi="Times New Roman" w:cs="Times New Roman"/>
                <w:b/>
                <w:sz w:val="24"/>
                <w:szCs w:val="24"/>
              </w:rPr>
              <w:t>Срок поставки</w:t>
            </w:r>
          </w:p>
        </w:tc>
      </w:tr>
      <w:tr w:rsidR="00C701EF" w:rsidRPr="00C701EF" w:rsidTr="00C701EF">
        <w:trPr>
          <w:trHeight w:val="231"/>
        </w:trPr>
        <w:tc>
          <w:tcPr>
            <w:tcW w:w="10208" w:type="dxa"/>
            <w:gridSpan w:val="4"/>
          </w:tcPr>
          <w:p w:rsidR="00C701EF" w:rsidRPr="00C701EF" w:rsidRDefault="00C701EF" w:rsidP="00C701EF">
            <w:pPr>
              <w:tabs>
                <w:tab w:val="left" w:pos="563"/>
              </w:tabs>
              <w:overflowPunct w:val="0"/>
              <w:autoSpaceDE w:val="0"/>
              <w:autoSpaceDN w:val="0"/>
              <w:adjustRightInd w:val="0"/>
              <w:spacing w:after="0" w:line="240" w:lineRule="auto"/>
              <w:jc w:val="center"/>
              <w:rPr>
                <w:rFonts w:ascii="Times New Roman" w:eastAsia="Times New Roman" w:hAnsi="Times New Roman" w:cs="Times New Roman"/>
              </w:rPr>
            </w:pPr>
            <w:r w:rsidRPr="00C701EF">
              <w:rPr>
                <w:rFonts w:ascii="Times New Roman" w:eastAsia="Times New Roman" w:hAnsi="Times New Roman" w:cs="Times New Roman"/>
                <w:sz w:val="24"/>
                <w:szCs w:val="24"/>
              </w:rPr>
              <w:t xml:space="preserve">Поставка Товара производится по письменной Заявке Покупателя одной партией в течение 6 (шести) недель </w:t>
            </w:r>
            <w:proofErr w:type="gramStart"/>
            <w:r w:rsidRPr="00C701EF">
              <w:rPr>
                <w:rFonts w:ascii="Times New Roman" w:eastAsia="Times New Roman" w:hAnsi="Times New Roman" w:cs="Times New Roman"/>
                <w:sz w:val="24"/>
                <w:szCs w:val="24"/>
              </w:rPr>
              <w:t>с даты получения</w:t>
            </w:r>
            <w:proofErr w:type="gramEnd"/>
            <w:r w:rsidRPr="00C701EF">
              <w:rPr>
                <w:rFonts w:ascii="Times New Roman" w:eastAsia="Times New Roman" w:hAnsi="Times New Roman" w:cs="Times New Roman"/>
                <w:sz w:val="24"/>
                <w:szCs w:val="24"/>
              </w:rPr>
              <w:t xml:space="preserve"> Продавцом от Покупателя оригинала импортного разрешения. Не заказанный Покупателем Товар не поставляется Продавцом, а поставленный не принимается и не оплачивается Покупателем.</w:t>
            </w:r>
          </w:p>
        </w:tc>
      </w:tr>
    </w:tbl>
    <w:p w:rsidR="00D10C6D" w:rsidRPr="00343066" w:rsidRDefault="00D10C6D" w:rsidP="00343066">
      <w:pPr>
        <w:pStyle w:val="a9"/>
        <w:shd w:val="clear" w:color="auto" w:fill="FFFFFF"/>
        <w:ind w:left="0"/>
        <w:rPr>
          <w:b/>
          <w:color w:val="000000"/>
        </w:rPr>
      </w:pPr>
    </w:p>
    <w:sectPr w:rsidR="00D10C6D" w:rsidRPr="00343066" w:rsidSect="00154788">
      <w:footerReference w:type="default" r:id="rId12"/>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46F" w:rsidRDefault="00D2446F" w:rsidP="00D36188">
      <w:pPr>
        <w:spacing w:after="0" w:line="240" w:lineRule="auto"/>
      </w:pPr>
      <w:r>
        <w:separator/>
      </w:r>
    </w:p>
  </w:endnote>
  <w:endnote w:type="continuationSeparator" w:id="0">
    <w:p w:rsidR="00D2446F" w:rsidRDefault="00D2446F"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D2446F" w:rsidRPr="004F3B4B" w:rsidRDefault="00D14570">
        <w:pPr>
          <w:pStyle w:val="a7"/>
          <w:jc w:val="right"/>
          <w:rPr>
            <w:rFonts w:ascii="Times New Roman" w:hAnsi="Times New Roman" w:cs="Times New Roman"/>
          </w:rPr>
        </w:pPr>
        <w:r w:rsidRPr="004F3B4B">
          <w:rPr>
            <w:rFonts w:ascii="Times New Roman" w:hAnsi="Times New Roman" w:cs="Times New Roman"/>
          </w:rPr>
          <w:fldChar w:fldCharType="begin"/>
        </w:r>
        <w:r w:rsidR="00D2446F"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C75A87">
          <w:rPr>
            <w:rFonts w:ascii="Times New Roman" w:hAnsi="Times New Roman" w:cs="Times New Roman"/>
            <w:noProof/>
          </w:rPr>
          <w:t>21</w:t>
        </w:r>
        <w:r w:rsidRPr="004F3B4B">
          <w:rPr>
            <w:rFonts w:ascii="Times New Roman" w:hAnsi="Times New Roman" w:cs="Times New Roman"/>
          </w:rPr>
          <w:fldChar w:fldCharType="end"/>
        </w:r>
      </w:p>
    </w:sdtContent>
  </w:sdt>
  <w:p w:rsidR="00D2446F" w:rsidRDefault="00D2446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46F" w:rsidRDefault="00D2446F" w:rsidP="00D36188">
      <w:pPr>
        <w:spacing w:after="0" w:line="240" w:lineRule="auto"/>
      </w:pPr>
      <w:r>
        <w:separator/>
      </w:r>
    </w:p>
  </w:footnote>
  <w:footnote w:type="continuationSeparator" w:id="0">
    <w:p w:rsidR="00D2446F" w:rsidRDefault="00D2446F"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4">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5">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6">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18">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0">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26">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4">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36">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3"/>
  </w:num>
  <w:num w:numId="3">
    <w:abstractNumId w:val="13"/>
  </w:num>
  <w:num w:numId="4">
    <w:abstractNumId w:val="15"/>
  </w:num>
  <w:num w:numId="5">
    <w:abstractNumId w:val="9"/>
  </w:num>
  <w:num w:numId="6">
    <w:abstractNumId w:val="28"/>
  </w:num>
  <w:num w:numId="7">
    <w:abstractNumId w:val="14"/>
  </w:num>
  <w:num w:numId="8">
    <w:abstractNumId w:val="1"/>
  </w:num>
  <w:num w:numId="9">
    <w:abstractNumId w:val="2"/>
  </w:num>
  <w:num w:numId="10">
    <w:abstractNumId w:val="34"/>
  </w:num>
  <w:num w:numId="11">
    <w:abstractNumId w:val="30"/>
  </w:num>
  <w:num w:numId="12">
    <w:abstractNumId w:val="31"/>
  </w:num>
  <w:num w:numId="13">
    <w:abstractNumId w:val="7"/>
  </w:num>
  <w:num w:numId="14">
    <w:abstractNumId w:val="12"/>
  </w:num>
  <w:num w:numId="15">
    <w:abstractNumId w:val="35"/>
  </w:num>
  <w:num w:numId="16">
    <w:abstractNumId w:val="29"/>
  </w:num>
  <w:num w:numId="17">
    <w:abstractNumId w:val="19"/>
  </w:num>
  <w:num w:numId="18">
    <w:abstractNumId w:val="25"/>
    <w:lvlOverride w:ilvl="0">
      <w:startOverride w:val="1"/>
    </w:lvlOverride>
  </w:num>
  <w:num w:numId="19">
    <w:abstractNumId w:val="37"/>
  </w:num>
  <w:num w:numId="20">
    <w:abstractNumId w:val="11"/>
  </w:num>
  <w:num w:numId="21">
    <w:abstractNumId w:val="10"/>
  </w:num>
  <w:num w:numId="22">
    <w:abstractNumId w:val="23"/>
  </w:num>
  <w:num w:numId="23">
    <w:abstractNumId w:val="36"/>
  </w:num>
  <w:num w:numId="24">
    <w:abstractNumId w:val="38"/>
  </w:num>
  <w:num w:numId="25">
    <w:abstractNumId w:val="17"/>
  </w:num>
  <w:num w:numId="26">
    <w:abstractNumId w:val="32"/>
  </w:num>
  <w:num w:numId="27">
    <w:abstractNumId w:val="0"/>
  </w:num>
  <w:num w:numId="28">
    <w:abstractNumId w:val="5"/>
  </w:num>
  <w:num w:numId="29">
    <w:abstractNumId w:val="21"/>
  </w:num>
  <w:num w:numId="30">
    <w:abstractNumId w:val="27"/>
  </w:num>
  <w:num w:numId="31">
    <w:abstractNumId w:val="6"/>
  </w:num>
  <w:num w:numId="32">
    <w:abstractNumId w:val="8"/>
  </w:num>
  <w:num w:numId="33">
    <w:abstractNumId w:val="4"/>
  </w:num>
  <w:num w:numId="34">
    <w:abstractNumId w:val="3"/>
  </w:num>
  <w:num w:numId="35">
    <w:abstractNumId w:val="26"/>
  </w:num>
  <w:num w:numId="36">
    <w:abstractNumId w:val="16"/>
  </w:num>
  <w:num w:numId="37">
    <w:abstractNumId w:val="20"/>
  </w:num>
  <w:num w:numId="38">
    <w:abstractNumId w:val="22"/>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E76"/>
    <w:rsid w:val="00035BF5"/>
    <w:rsid w:val="000437D3"/>
    <w:rsid w:val="00050F81"/>
    <w:rsid w:val="00056680"/>
    <w:rsid w:val="00057825"/>
    <w:rsid w:val="00064147"/>
    <w:rsid w:val="000765C5"/>
    <w:rsid w:val="00087055"/>
    <w:rsid w:val="000A47C5"/>
    <w:rsid w:val="000C4988"/>
    <w:rsid w:val="001313FB"/>
    <w:rsid w:val="00145D56"/>
    <w:rsid w:val="00154788"/>
    <w:rsid w:val="001616FB"/>
    <w:rsid w:val="00186F03"/>
    <w:rsid w:val="001D2E2B"/>
    <w:rsid w:val="001E13CA"/>
    <w:rsid w:val="00215D4B"/>
    <w:rsid w:val="002331A5"/>
    <w:rsid w:val="002345CD"/>
    <w:rsid w:val="002350F9"/>
    <w:rsid w:val="00296314"/>
    <w:rsid w:val="002A2BE4"/>
    <w:rsid w:val="002A440A"/>
    <w:rsid w:val="002C1F67"/>
    <w:rsid w:val="002C7ECD"/>
    <w:rsid w:val="002D6FC0"/>
    <w:rsid w:val="002E102A"/>
    <w:rsid w:val="002F0978"/>
    <w:rsid w:val="003051EC"/>
    <w:rsid w:val="00316CA3"/>
    <w:rsid w:val="003332E1"/>
    <w:rsid w:val="003350D6"/>
    <w:rsid w:val="00343066"/>
    <w:rsid w:val="00357BEE"/>
    <w:rsid w:val="0037632D"/>
    <w:rsid w:val="003A2496"/>
    <w:rsid w:val="003A543D"/>
    <w:rsid w:val="003A5FB4"/>
    <w:rsid w:val="003B2542"/>
    <w:rsid w:val="003E373A"/>
    <w:rsid w:val="003F5C08"/>
    <w:rsid w:val="00422F2F"/>
    <w:rsid w:val="00433E73"/>
    <w:rsid w:val="00434579"/>
    <w:rsid w:val="00465649"/>
    <w:rsid w:val="004938B9"/>
    <w:rsid w:val="004B7036"/>
    <w:rsid w:val="004C1DF4"/>
    <w:rsid w:val="004C7F64"/>
    <w:rsid w:val="004D6A9E"/>
    <w:rsid w:val="004F3B4B"/>
    <w:rsid w:val="005079F7"/>
    <w:rsid w:val="005102A6"/>
    <w:rsid w:val="005136AF"/>
    <w:rsid w:val="0051403C"/>
    <w:rsid w:val="005168C0"/>
    <w:rsid w:val="00527490"/>
    <w:rsid w:val="005624FF"/>
    <w:rsid w:val="00565A53"/>
    <w:rsid w:val="005C2309"/>
    <w:rsid w:val="005D0406"/>
    <w:rsid w:val="005D28AA"/>
    <w:rsid w:val="005E00A3"/>
    <w:rsid w:val="00601CCC"/>
    <w:rsid w:val="00661D10"/>
    <w:rsid w:val="00677B2B"/>
    <w:rsid w:val="006B1209"/>
    <w:rsid w:val="006D7C40"/>
    <w:rsid w:val="006E2115"/>
    <w:rsid w:val="00700EC3"/>
    <w:rsid w:val="00714605"/>
    <w:rsid w:val="0072283E"/>
    <w:rsid w:val="00725715"/>
    <w:rsid w:val="00725D83"/>
    <w:rsid w:val="00737893"/>
    <w:rsid w:val="00747C99"/>
    <w:rsid w:val="00761140"/>
    <w:rsid w:val="007A7A56"/>
    <w:rsid w:val="007D286F"/>
    <w:rsid w:val="007D46C4"/>
    <w:rsid w:val="008162E7"/>
    <w:rsid w:val="00845095"/>
    <w:rsid w:val="00847EC5"/>
    <w:rsid w:val="00883A5D"/>
    <w:rsid w:val="008931E2"/>
    <w:rsid w:val="008A6F02"/>
    <w:rsid w:val="008F1201"/>
    <w:rsid w:val="009016A1"/>
    <w:rsid w:val="00903227"/>
    <w:rsid w:val="00903C27"/>
    <w:rsid w:val="00904636"/>
    <w:rsid w:val="009101D3"/>
    <w:rsid w:val="009121F9"/>
    <w:rsid w:val="0091318C"/>
    <w:rsid w:val="00913EF0"/>
    <w:rsid w:val="009215A6"/>
    <w:rsid w:val="00922102"/>
    <w:rsid w:val="0093696C"/>
    <w:rsid w:val="00950936"/>
    <w:rsid w:val="00965C89"/>
    <w:rsid w:val="00967A44"/>
    <w:rsid w:val="00991419"/>
    <w:rsid w:val="009F0834"/>
    <w:rsid w:val="009F5AE5"/>
    <w:rsid w:val="00A42895"/>
    <w:rsid w:val="00A5430A"/>
    <w:rsid w:val="00A759CC"/>
    <w:rsid w:val="00AA2EB1"/>
    <w:rsid w:val="00AA794C"/>
    <w:rsid w:val="00AC3912"/>
    <w:rsid w:val="00AC5424"/>
    <w:rsid w:val="00B02AAA"/>
    <w:rsid w:val="00B02EF7"/>
    <w:rsid w:val="00B03671"/>
    <w:rsid w:val="00B112C2"/>
    <w:rsid w:val="00B236B3"/>
    <w:rsid w:val="00B34ACB"/>
    <w:rsid w:val="00B37753"/>
    <w:rsid w:val="00B4244D"/>
    <w:rsid w:val="00B864E4"/>
    <w:rsid w:val="00B87A97"/>
    <w:rsid w:val="00BB593C"/>
    <w:rsid w:val="00BD2085"/>
    <w:rsid w:val="00BF26DC"/>
    <w:rsid w:val="00C06D42"/>
    <w:rsid w:val="00C42F9B"/>
    <w:rsid w:val="00C50775"/>
    <w:rsid w:val="00C57A51"/>
    <w:rsid w:val="00C636A5"/>
    <w:rsid w:val="00C66294"/>
    <w:rsid w:val="00C701EF"/>
    <w:rsid w:val="00C75A87"/>
    <w:rsid w:val="00C75E25"/>
    <w:rsid w:val="00C815D4"/>
    <w:rsid w:val="00C91D5C"/>
    <w:rsid w:val="00CB7270"/>
    <w:rsid w:val="00CF5092"/>
    <w:rsid w:val="00CF6C57"/>
    <w:rsid w:val="00D10C6D"/>
    <w:rsid w:val="00D14570"/>
    <w:rsid w:val="00D2446F"/>
    <w:rsid w:val="00D25D89"/>
    <w:rsid w:val="00D36188"/>
    <w:rsid w:val="00D37A3D"/>
    <w:rsid w:val="00D42CD1"/>
    <w:rsid w:val="00D73420"/>
    <w:rsid w:val="00D90BAA"/>
    <w:rsid w:val="00D97E18"/>
    <w:rsid w:val="00DC52F7"/>
    <w:rsid w:val="00DF25DC"/>
    <w:rsid w:val="00DF6F6D"/>
    <w:rsid w:val="00DF7514"/>
    <w:rsid w:val="00E35182"/>
    <w:rsid w:val="00E76B1E"/>
    <w:rsid w:val="00E76ED7"/>
    <w:rsid w:val="00E92BFB"/>
    <w:rsid w:val="00EB0E3A"/>
    <w:rsid w:val="00EE070E"/>
    <w:rsid w:val="00EE12E8"/>
    <w:rsid w:val="00EE215A"/>
    <w:rsid w:val="00F00F8C"/>
    <w:rsid w:val="00F07CBD"/>
    <w:rsid w:val="00F53D51"/>
    <w:rsid w:val="00F55DC8"/>
    <w:rsid w:val="00F714E7"/>
    <w:rsid w:val="00F775CF"/>
    <w:rsid w:val="00F85FA1"/>
    <w:rsid w:val="00FA4628"/>
    <w:rsid w:val="00FB2D00"/>
    <w:rsid w:val="00FB531B"/>
    <w:rsid w:val="00FB5EF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4DE7C-2C38-43B4-A551-170F4601D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21</Pages>
  <Words>7378</Words>
  <Characters>42059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49339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3</cp:revision>
  <cp:lastPrinted>2015-08-28T05:49:00Z</cp:lastPrinted>
  <dcterms:created xsi:type="dcterms:W3CDTF">2014-12-22T08:37:00Z</dcterms:created>
  <dcterms:modified xsi:type="dcterms:W3CDTF">2015-12-16T08:58:00Z</dcterms:modified>
</cp:coreProperties>
</file>