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36B3" w:rsidRPr="00FB2C4D" w:rsidRDefault="00B236B3" w:rsidP="00005DE0">
      <w:pPr>
        <w:keepNext/>
        <w:keepLines/>
        <w:suppressLineNumbers/>
        <w:suppressAutoHyphens/>
        <w:spacing w:after="0" w:line="240" w:lineRule="auto"/>
        <w:jc w:val="center"/>
        <w:rPr>
          <w:rFonts w:ascii="Times New Roman" w:hAnsi="Times New Roman" w:cs="Times New Roman"/>
          <w:b/>
          <w:bCs/>
          <w:sz w:val="24"/>
          <w:szCs w:val="24"/>
        </w:rPr>
      </w:pPr>
      <w:r w:rsidRPr="00FB2C4D">
        <w:rPr>
          <w:rFonts w:ascii="Times New Roman" w:hAnsi="Times New Roman" w:cs="Times New Roman"/>
          <w:b/>
          <w:sz w:val="24"/>
          <w:szCs w:val="24"/>
        </w:rPr>
        <w:t>ИЗВЕЩЕНИЕ</w:t>
      </w:r>
      <w:r w:rsidRPr="00FB2C4D">
        <w:rPr>
          <w:rFonts w:ascii="Times New Roman" w:hAnsi="Times New Roman" w:cs="Times New Roman"/>
          <w:b/>
          <w:bCs/>
          <w:sz w:val="24"/>
          <w:szCs w:val="24"/>
        </w:rPr>
        <w:t xml:space="preserve"> О ЗАКУПКЕ </w:t>
      </w:r>
    </w:p>
    <w:p w:rsidR="00B236B3" w:rsidRPr="002F7ADF" w:rsidRDefault="00B236B3" w:rsidP="00005DE0">
      <w:pPr>
        <w:spacing w:after="0" w:line="240" w:lineRule="auto"/>
        <w:jc w:val="center"/>
        <w:rPr>
          <w:rFonts w:ascii="Times New Roman" w:hAnsi="Times New Roman" w:cs="Times New Roman"/>
          <w:b/>
          <w:bCs/>
          <w:sz w:val="24"/>
          <w:szCs w:val="24"/>
        </w:rPr>
      </w:pPr>
      <w:r w:rsidRPr="00FB2C4D">
        <w:rPr>
          <w:rFonts w:ascii="Times New Roman" w:hAnsi="Times New Roman" w:cs="Times New Roman"/>
          <w:b/>
          <w:bCs/>
          <w:sz w:val="24"/>
          <w:szCs w:val="24"/>
        </w:rPr>
        <w:t xml:space="preserve">на проведение закупки у </w:t>
      </w:r>
      <w:r w:rsidRPr="002F7ADF">
        <w:rPr>
          <w:rFonts w:ascii="Times New Roman" w:hAnsi="Times New Roman" w:cs="Times New Roman"/>
          <w:b/>
          <w:bCs/>
          <w:sz w:val="24"/>
          <w:szCs w:val="24"/>
        </w:rPr>
        <w:t xml:space="preserve">единственного поставщика (исполнителя, подрядчика) </w:t>
      </w:r>
    </w:p>
    <w:p w:rsidR="003A6F87" w:rsidRDefault="00912440" w:rsidP="006D4557">
      <w:pPr>
        <w:tabs>
          <w:tab w:val="num" w:pos="-142"/>
        </w:tabs>
        <w:spacing w:after="0" w:line="240" w:lineRule="auto"/>
        <w:ind w:left="-142" w:right="-282" w:firstLine="142"/>
        <w:jc w:val="center"/>
        <w:rPr>
          <w:rFonts w:ascii="Times New Roman" w:hAnsi="Times New Roman" w:cs="Times New Roman"/>
          <w:b/>
          <w:bCs/>
          <w:iCs/>
          <w:sz w:val="24"/>
          <w:szCs w:val="24"/>
        </w:rPr>
      </w:pPr>
      <w:r w:rsidRPr="002F7ADF">
        <w:rPr>
          <w:rFonts w:ascii="Times New Roman" w:hAnsi="Times New Roman" w:cs="Times New Roman"/>
          <w:b/>
          <w:sz w:val="24"/>
          <w:szCs w:val="24"/>
        </w:rPr>
        <w:t xml:space="preserve">на </w:t>
      </w:r>
      <w:r w:rsidR="00056AB7">
        <w:rPr>
          <w:rFonts w:ascii="Times New Roman" w:hAnsi="Times New Roman" w:cs="Times New Roman"/>
          <w:b/>
          <w:sz w:val="24"/>
          <w:szCs w:val="24"/>
        </w:rPr>
        <w:t xml:space="preserve">поставку </w:t>
      </w:r>
      <w:r w:rsidR="003A6F87" w:rsidRPr="003A6F87">
        <w:rPr>
          <w:rFonts w:ascii="Times New Roman" w:hAnsi="Times New Roman" w:cs="Times New Roman"/>
          <w:b/>
          <w:bCs/>
          <w:iCs/>
          <w:sz w:val="24"/>
          <w:szCs w:val="24"/>
        </w:rPr>
        <w:t xml:space="preserve">фильтрующих элементов </w:t>
      </w:r>
    </w:p>
    <w:p w:rsidR="00912440" w:rsidRPr="002F7ADF" w:rsidRDefault="00912440" w:rsidP="006D4557">
      <w:pPr>
        <w:tabs>
          <w:tab w:val="num" w:pos="-142"/>
        </w:tabs>
        <w:spacing w:after="0" w:line="240" w:lineRule="auto"/>
        <w:ind w:left="-142" w:right="-282" w:firstLine="142"/>
        <w:jc w:val="center"/>
        <w:rPr>
          <w:rFonts w:ascii="Times New Roman" w:hAnsi="Times New Roman" w:cs="Times New Roman"/>
          <w:b/>
          <w:bCs/>
          <w:sz w:val="24"/>
          <w:szCs w:val="24"/>
        </w:rPr>
      </w:pPr>
      <w:r w:rsidRPr="002F7ADF">
        <w:rPr>
          <w:rFonts w:ascii="Times New Roman" w:hAnsi="Times New Roman" w:cs="Times New Roman"/>
          <w:b/>
          <w:sz w:val="24"/>
          <w:szCs w:val="24"/>
        </w:rPr>
        <w:t>для нужд ФГУП «Московский эндокринный завод»</w:t>
      </w:r>
    </w:p>
    <w:p w:rsidR="00B236B3" w:rsidRPr="002F7ADF" w:rsidRDefault="00B236B3" w:rsidP="00005DE0">
      <w:pPr>
        <w:keepNext/>
        <w:keepLines/>
        <w:suppressLineNumbers/>
        <w:suppressAutoHyphens/>
        <w:spacing w:line="240" w:lineRule="auto"/>
        <w:jc w:val="center"/>
        <w:rPr>
          <w:rFonts w:ascii="Times New Roman" w:hAnsi="Times New Roman" w:cs="Times New Roman"/>
          <w:b/>
          <w:bCs/>
          <w:sz w:val="24"/>
          <w:szCs w:val="24"/>
        </w:rPr>
      </w:pPr>
      <w:r w:rsidRPr="002F7ADF">
        <w:rPr>
          <w:rFonts w:ascii="Times New Roman" w:hAnsi="Times New Roman" w:cs="Times New Roman"/>
          <w:b/>
          <w:sz w:val="24"/>
          <w:szCs w:val="24"/>
        </w:rPr>
        <w:t xml:space="preserve">№ </w:t>
      </w:r>
      <w:r w:rsidR="00794F6D">
        <w:rPr>
          <w:rFonts w:ascii="Times New Roman" w:hAnsi="Times New Roman" w:cs="Times New Roman"/>
          <w:b/>
          <w:sz w:val="24"/>
          <w:szCs w:val="24"/>
        </w:rPr>
        <w:t>61</w:t>
      </w:r>
      <w:r w:rsidR="002B3685">
        <w:rPr>
          <w:rFonts w:ascii="Times New Roman" w:hAnsi="Times New Roman" w:cs="Times New Roman"/>
          <w:b/>
          <w:sz w:val="24"/>
          <w:szCs w:val="24"/>
        </w:rPr>
        <w:t>/16</w:t>
      </w:r>
    </w:p>
    <w:p w:rsidR="00B236B3" w:rsidRPr="002F7ADF" w:rsidRDefault="00C92334" w:rsidP="002345CD">
      <w:pPr>
        <w:spacing w:line="240" w:lineRule="auto"/>
        <w:jc w:val="right"/>
        <w:rPr>
          <w:rFonts w:ascii="Times New Roman" w:hAnsi="Times New Roman" w:cs="Times New Roman"/>
          <w:b/>
          <w:bCs/>
          <w:sz w:val="24"/>
          <w:szCs w:val="24"/>
        </w:rPr>
      </w:pPr>
      <w:r>
        <w:rPr>
          <w:rFonts w:ascii="Times New Roman" w:hAnsi="Times New Roman" w:cs="Times New Roman"/>
          <w:b/>
          <w:bCs/>
          <w:sz w:val="24"/>
          <w:szCs w:val="24"/>
        </w:rPr>
        <w:t>0</w:t>
      </w:r>
      <w:r w:rsidR="003A6F87">
        <w:rPr>
          <w:rFonts w:ascii="Times New Roman" w:hAnsi="Times New Roman" w:cs="Times New Roman"/>
          <w:b/>
          <w:bCs/>
          <w:sz w:val="24"/>
          <w:szCs w:val="24"/>
        </w:rPr>
        <w:t>8</w:t>
      </w:r>
      <w:r w:rsidR="00B236B3" w:rsidRPr="002F7ADF">
        <w:rPr>
          <w:rFonts w:ascii="Times New Roman" w:hAnsi="Times New Roman" w:cs="Times New Roman"/>
          <w:b/>
          <w:bCs/>
          <w:sz w:val="24"/>
          <w:szCs w:val="24"/>
        </w:rPr>
        <w:t xml:space="preserve"> </w:t>
      </w:r>
      <w:r>
        <w:rPr>
          <w:rFonts w:ascii="Times New Roman" w:hAnsi="Times New Roman" w:cs="Times New Roman"/>
          <w:b/>
          <w:bCs/>
          <w:sz w:val="24"/>
          <w:szCs w:val="24"/>
        </w:rPr>
        <w:t>июня</w:t>
      </w:r>
      <w:r w:rsidR="002B3685">
        <w:rPr>
          <w:rFonts w:ascii="Times New Roman" w:hAnsi="Times New Roman" w:cs="Times New Roman"/>
          <w:b/>
          <w:bCs/>
          <w:sz w:val="24"/>
          <w:szCs w:val="24"/>
        </w:rPr>
        <w:t xml:space="preserve"> 2016</w:t>
      </w:r>
      <w:r w:rsidR="00B236B3" w:rsidRPr="002F7ADF">
        <w:rPr>
          <w:rFonts w:ascii="Times New Roman" w:hAnsi="Times New Roman" w:cs="Times New Roman"/>
          <w:b/>
          <w:bCs/>
          <w:sz w:val="24"/>
          <w:szCs w:val="24"/>
        </w:rPr>
        <w:t xml:space="preserve"> г.</w:t>
      </w:r>
    </w:p>
    <w:tbl>
      <w:tblPr>
        <w:tblW w:w="10314" w:type="dxa"/>
        <w:tblLayout w:type="fixed"/>
        <w:tblLook w:val="0000"/>
      </w:tblPr>
      <w:tblGrid>
        <w:gridCol w:w="1101"/>
        <w:gridCol w:w="2427"/>
        <w:gridCol w:w="6786"/>
      </w:tblGrid>
      <w:tr w:rsidR="00B236B3" w:rsidRPr="002F7ADF" w:rsidTr="00652882">
        <w:trPr>
          <w:trHeight w:val="497"/>
          <w:tblHeader/>
        </w:trPr>
        <w:tc>
          <w:tcPr>
            <w:tcW w:w="1101" w:type="dxa"/>
            <w:tcBorders>
              <w:top w:val="single" w:sz="4" w:space="0" w:color="auto"/>
              <w:left w:val="single" w:sz="4" w:space="0" w:color="auto"/>
              <w:bottom w:val="single" w:sz="4" w:space="0" w:color="auto"/>
              <w:right w:val="single" w:sz="4" w:space="0" w:color="auto"/>
            </w:tcBorders>
            <w:shd w:val="clear" w:color="auto" w:fill="E6E6E6"/>
            <w:vAlign w:val="center"/>
          </w:tcPr>
          <w:p w:rsidR="00B236B3" w:rsidRPr="002F7ADF" w:rsidRDefault="00B236B3" w:rsidP="00652882">
            <w:pPr>
              <w:keepNext/>
              <w:keepLines/>
              <w:suppressLineNumbers/>
              <w:suppressAutoHyphens/>
              <w:spacing w:after="120" w:line="240" w:lineRule="auto"/>
              <w:jc w:val="center"/>
              <w:rPr>
                <w:rFonts w:ascii="Times New Roman" w:hAnsi="Times New Roman" w:cs="Times New Roman"/>
                <w:b/>
                <w:bCs/>
                <w:sz w:val="24"/>
                <w:szCs w:val="24"/>
              </w:rPr>
            </w:pPr>
            <w:r w:rsidRPr="002F7ADF">
              <w:rPr>
                <w:rFonts w:ascii="Times New Roman" w:hAnsi="Times New Roman" w:cs="Times New Roman"/>
                <w:b/>
                <w:bCs/>
                <w:sz w:val="24"/>
                <w:szCs w:val="24"/>
              </w:rPr>
              <w:t>№</w:t>
            </w:r>
          </w:p>
          <w:p w:rsidR="00B236B3" w:rsidRPr="002F7ADF" w:rsidRDefault="00B236B3" w:rsidP="00652882">
            <w:pPr>
              <w:keepNext/>
              <w:keepLines/>
              <w:suppressLineNumbers/>
              <w:suppressAutoHyphens/>
              <w:spacing w:after="120" w:line="240" w:lineRule="auto"/>
              <w:jc w:val="center"/>
              <w:rPr>
                <w:rFonts w:ascii="Times New Roman" w:hAnsi="Times New Roman" w:cs="Times New Roman"/>
                <w:b/>
                <w:bCs/>
                <w:sz w:val="24"/>
                <w:szCs w:val="24"/>
              </w:rPr>
            </w:pPr>
            <w:r w:rsidRPr="002F7ADF">
              <w:rPr>
                <w:rFonts w:ascii="Times New Roman" w:hAnsi="Times New Roman" w:cs="Times New Roman"/>
                <w:b/>
                <w:bCs/>
                <w:sz w:val="24"/>
                <w:szCs w:val="24"/>
              </w:rPr>
              <w:t>пункта</w:t>
            </w:r>
          </w:p>
        </w:tc>
        <w:tc>
          <w:tcPr>
            <w:tcW w:w="2427" w:type="dxa"/>
            <w:tcBorders>
              <w:top w:val="single" w:sz="4" w:space="0" w:color="auto"/>
              <w:left w:val="single" w:sz="4" w:space="0" w:color="auto"/>
              <w:bottom w:val="single" w:sz="4" w:space="0" w:color="auto"/>
              <w:right w:val="single" w:sz="4" w:space="0" w:color="auto"/>
            </w:tcBorders>
            <w:shd w:val="clear" w:color="auto" w:fill="E6E6E6"/>
            <w:vAlign w:val="center"/>
          </w:tcPr>
          <w:p w:rsidR="00B236B3" w:rsidRPr="002F7ADF" w:rsidRDefault="00B236B3" w:rsidP="00652882">
            <w:pPr>
              <w:keepNext/>
              <w:keepLines/>
              <w:suppressLineNumbers/>
              <w:suppressAutoHyphens/>
              <w:spacing w:after="120" w:line="240" w:lineRule="auto"/>
              <w:jc w:val="center"/>
              <w:rPr>
                <w:rFonts w:ascii="Times New Roman" w:hAnsi="Times New Roman" w:cs="Times New Roman"/>
                <w:b/>
                <w:bCs/>
                <w:sz w:val="24"/>
                <w:szCs w:val="24"/>
              </w:rPr>
            </w:pPr>
            <w:r w:rsidRPr="002F7ADF">
              <w:rPr>
                <w:rFonts w:ascii="Times New Roman" w:hAnsi="Times New Roman" w:cs="Times New Roman"/>
                <w:b/>
                <w:bCs/>
                <w:sz w:val="24"/>
                <w:szCs w:val="24"/>
              </w:rPr>
              <w:t>Содержание</w:t>
            </w:r>
          </w:p>
          <w:p w:rsidR="00B236B3" w:rsidRPr="002F7ADF" w:rsidRDefault="00B236B3" w:rsidP="00652882">
            <w:pPr>
              <w:keepNext/>
              <w:keepLines/>
              <w:suppressLineNumbers/>
              <w:suppressAutoHyphens/>
              <w:spacing w:after="120" w:line="240" w:lineRule="auto"/>
              <w:jc w:val="center"/>
              <w:rPr>
                <w:rFonts w:ascii="Times New Roman" w:hAnsi="Times New Roman" w:cs="Times New Roman"/>
                <w:b/>
                <w:bCs/>
                <w:sz w:val="24"/>
                <w:szCs w:val="24"/>
              </w:rPr>
            </w:pPr>
            <w:r w:rsidRPr="002F7ADF">
              <w:rPr>
                <w:rFonts w:ascii="Times New Roman" w:hAnsi="Times New Roman" w:cs="Times New Roman"/>
                <w:b/>
                <w:bCs/>
                <w:sz w:val="24"/>
                <w:szCs w:val="24"/>
              </w:rPr>
              <w:t>пункта</w:t>
            </w:r>
          </w:p>
        </w:tc>
        <w:tc>
          <w:tcPr>
            <w:tcW w:w="6786" w:type="dxa"/>
            <w:tcBorders>
              <w:top w:val="single" w:sz="4" w:space="0" w:color="auto"/>
              <w:left w:val="single" w:sz="4" w:space="0" w:color="auto"/>
              <w:bottom w:val="single" w:sz="4" w:space="0" w:color="auto"/>
              <w:right w:val="single" w:sz="4" w:space="0" w:color="auto"/>
            </w:tcBorders>
            <w:shd w:val="clear" w:color="auto" w:fill="E6E6E6"/>
            <w:vAlign w:val="center"/>
          </w:tcPr>
          <w:p w:rsidR="00B236B3" w:rsidRPr="002F7ADF" w:rsidRDefault="00B236B3" w:rsidP="00652882">
            <w:pPr>
              <w:keepNext/>
              <w:keepLines/>
              <w:suppressLineNumbers/>
              <w:suppressAutoHyphens/>
              <w:spacing w:after="120" w:line="240" w:lineRule="auto"/>
              <w:jc w:val="center"/>
              <w:rPr>
                <w:rFonts w:ascii="Times New Roman" w:hAnsi="Times New Roman" w:cs="Times New Roman"/>
                <w:b/>
                <w:bCs/>
                <w:sz w:val="24"/>
                <w:szCs w:val="24"/>
              </w:rPr>
            </w:pPr>
            <w:r w:rsidRPr="002F7ADF">
              <w:rPr>
                <w:rFonts w:ascii="Times New Roman" w:hAnsi="Times New Roman" w:cs="Times New Roman"/>
                <w:b/>
                <w:bCs/>
                <w:sz w:val="24"/>
                <w:szCs w:val="24"/>
              </w:rPr>
              <w:t>Информация</w:t>
            </w:r>
          </w:p>
        </w:tc>
      </w:tr>
      <w:tr w:rsidR="00B236B3" w:rsidRPr="002F7ADF" w:rsidTr="00652882">
        <w:trPr>
          <w:trHeight w:val="377"/>
        </w:trPr>
        <w:tc>
          <w:tcPr>
            <w:tcW w:w="1101"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spacing w:line="240" w:lineRule="auto"/>
              <w:jc w:val="center"/>
              <w:rPr>
                <w:rFonts w:ascii="Times New Roman" w:hAnsi="Times New Roman" w:cs="Times New Roman"/>
                <w:b/>
                <w:bCs/>
                <w:snapToGrid w:val="0"/>
                <w:sz w:val="24"/>
                <w:szCs w:val="24"/>
              </w:rPr>
            </w:pPr>
            <w:r w:rsidRPr="002F7ADF">
              <w:rPr>
                <w:rFonts w:ascii="Times New Roman" w:hAnsi="Times New Roman" w:cs="Times New Roman"/>
                <w:b/>
                <w:bCs/>
                <w:snapToGrid w:val="0"/>
                <w:sz w:val="24"/>
                <w:szCs w:val="24"/>
              </w:rPr>
              <w:t>1.</w:t>
            </w:r>
          </w:p>
        </w:tc>
        <w:tc>
          <w:tcPr>
            <w:tcW w:w="2427"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keepNext/>
              <w:keepLines/>
              <w:suppressLineNumbers/>
              <w:suppressAutoHyphens/>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Способ закупки</w:t>
            </w:r>
          </w:p>
        </w:tc>
        <w:tc>
          <w:tcPr>
            <w:tcW w:w="6786"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Закупка у единственного поставщика (исполнителя, подрядчика)</w:t>
            </w:r>
          </w:p>
        </w:tc>
      </w:tr>
      <w:tr w:rsidR="00B236B3" w:rsidRPr="002F7ADF" w:rsidTr="00652882">
        <w:trPr>
          <w:trHeight w:val="2551"/>
        </w:trPr>
        <w:tc>
          <w:tcPr>
            <w:tcW w:w="1101"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spacing w:line="240" w:lineRule="auto"/>
              <w:jc w:val="center"/>
              <w:rPr>
                <w:rFonts w:ascii="Times New Roman" w:hAnsi="Times New Roman" w:cs="Times New Roman"/>
                <w:b/>
                <w:bCs/>
                <w:snapToGrid w:val="0"/>
                <w:sz w:val="24"/>
                <w:szCs w:val="24"/>
              </w:rPr>
            </w:pPr>
            <w:r w:rsidRPr="002F7ADF">
              <w:rPr>
                <w:rFonts w:ascii="Times New Roman" w:hAnsi="Times New Roman" w:cs="Times New Roman"/>
                <w:b/>
                <w:bCs/>
                <w:snapToGrid w:val="0"/>
                <w:sz w:val="24"/>
                <w:szCs w:val="24"/>
              </w:rPr>
              <w:t>2.</w:t>
            </w:r>
          </w:p>
          <w:p w:rsidR="00B236B3" w:rsidRPr="002F7ADF" w:rsidRDefault="00B236B3" w:rsidP="00005DE0">
            <w:pPr>
              <w:spacing w:line="240" w:lineRule="auto"/>
              <w:jc w:val="center"/>
              <w:rPr>
                <w:rFonts w:ascii="Times New Roman" w:hAnsi="Times New Roman" w:cs="Times New Roman"/>
                <w:b/>
                <w:bCs/>
                <w:snapToGrid w:val="0"/>
                <w:sz w:val="24"/>
                <w:szCs w:val="24"/>
              </w:rPr>
            </w:pPr>
          </w:p>
          <w:p w:rsidR="00B236B3" w:rsidRPr="002F7ADF" w:rsidRDefault="00B236B3" w:rsidP="00005DE0">
            <w:pPr>
              <w:spacing w:line="240" w:lineRule="auto"/>
              <w:jc w:val="center"/>
              <w:rPr>
                <w:rFonts w:ascii="Times New Roman" w:hAnsi="Times New Roman" w:cs="Times New Roman"/>
                <w:b/>
                <w:bCs/>
                <w:snapToGrid w:val="0"/>
                <w:sz w:val="24"/>
                <w:szCs w:val="24"/>
              </w:rPr>
            </w:pPr>
          </w:p>
          <w:p w:rsidR="00B236B3" w:rsidRPr="002F7ADF" w:rsidRDefault="00B236B3" w:rsidP="00005DE0">
            <w:pPr>
              <w:pStyle w:val="1"/>
              <w:numPr>
                <w:ilvl w:val="0"/>
                <w:numId w:val="0"/>
              </w:numPr>
              <w:spacing w:before="0" w:after="0"/>
              <w:rPr>
                <w:sz w:val="24"/>
                <w:szCs w:val="24"/>
              </w:rPr>
            </w:pPr>
          </w:p>
        </w:tc>
        <w:tc>
          <w:tcPr>
            <w:tcW w:w="2427"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keepNext/>
              <w:keepLines/>
              <w:suppressLineNumbers/>
              <w:suppressAutoHyphens/>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Наименование заказчика, контактная информация</w:t>
            </w:r>
          </w:p>
        </w:tc>
        <w:tc>
          <w:tcPr>
            <w:tcW w:w="6786" w:type="dxa"/>
            <w:tcBorders>
              <w:top w:val="single" w:sz="4" w:space="0" w:color="auto"/>
              <w:left w:val="single" w:sz="4" w:space="0" w:color="auto"/>
              <w:bottom w:val="single" w:sz="4" w:space="0" w:color="auto"/>
              <w:right w:val="single" w:sz="4" w:space="0" w:color="auto"/>
            </w:tcBorders>
          </w:tcPr>
          <w:p w:rsidR="00BD7EC7" w:rsidRPr="00C05FBF" w:rsidRDefault="00BD7EC7" w:rsidP="00BD7EC7">
            <w:pPr>
              <w:keepNext/>
              <w:keepLines/>
              <w:suppressLineNumbers/>
              <w:suppressAutoHyphens/>
              <w:spacing w:after="0" w:line="240" w:lineRule="auto"/>
              <w:jc w:val="both"/>
              <w:rPr>
                <w:rFonts w:ascii="Times New Roman" w:hAnsi="Times New Roman" w:cs="Times New Roman"/>
                <w:sz w:val="24"/>
                <w:szCs w:val="24"/>
              </w:rPr>
            </w:pPr>
            <w:r w:rsidRPr="00C05FBF">
              <w:rPr>
                <w:rFonts w:ascii="Times New Roman" w:hAnsi="Times New Roman" w:cs="Times New Roman"/>
                <w:sz w:val="24"/>
                <w:szCs w:val="24"/>
              </w:rPr>
              <w:t>Наименование: ФГУП «Московский эндокринный завод»</w:t>
            </w:r>
          </w:p>
          <w:p w:rsidR="00BD7EC7" w:rsidRPr="00C05FBF" w:rsidRDefault="00BD7EC7" w:rsidP="00BD7EC7">
            <w:pPr>
              <w:keepNext/>
              <w:keepLines/>
              <w:suppressLineNumbers/>
              <w:suppressAutoHyphens/>
              <w:spacing w:after="0" w:line="240" w:lineRule="auto"/>
              <w:jc w:val="both"/>
              <w:rPr>
                <w:rFonts w:ascii="Times New Roman" w:hAnsi="Times New Roman" w:cs="Times New Roman"/>
                <w:sz w:val="24"/>
                <w:szCs w:val="24"/>
              </w:rPr>
            </w:pPr>
            <w:r w:rsidRPr="00C05FBF">
              <w:rPr>
                <w:rFonts w:ascii="Times New Roman" w:hAnsi="Times New Roman" w:cs="Times New Roman"/>
                <w:sz w:val="24"/>
                <w:szCs w:val="24"/>
              </w:rPr>
              <w:t>Место нахождения</w:t>
            </w:r>
          </w:p>
          <w:p w:rsidR="00BD7EC7" w:rsidRPr="00C05FBF" w:rsidRDefault="00BD7EC7" w:rsidP="00BD7EC7">
            <w:pPr>
              <w:keepNext/>
              <w:keepLines/>
              <w:suppressLineNumbers/>
              <w:suppressAutoHyphens/>
              <w:spacing w:after="0" w:line="240" w:lineRule="auto"/>
              <w:jc w:val="both"/>
              <w:rPr>
                <w:rFonts w:ascii="Times New Roman" w:hAnsi="Times New Roman" w:cs="Times New Roman"/>
                <w:sz w:val="24"/>
                <w:szCs w:val="24"/>
              </w:rPr>
            </w:pPr>
            <w:r w:rsidRPr="00C05FBF">
              <w:rPr>
                <w:rFonts w:ascii="Times New Roman" w:hAnsi="Times New Roman" w:cs="Times New Roman"/>
                <w:sz w:val="24"/>
                <w:szCs w:val="24"/>
              </w:rPr>
              <w:t xml:space="preserve">109052, г. Москва, ул. </w:t>
            </w:r>
            <w:proofErr w:type="spellStart"/>
            <w:r w:rsidRPr="00C05FBF">
              <w:rPr>
                <w:rFonts w:ascii="Times New Roman" w:hAnsi="Times New Roman" w:cs="Times New Roman"/>
                <w:sz w:val="24"/>
                <w:szCs w:val="24"/>
              </w:rPr>
              <w:t>Новохохловская</w:t>
            </w:r>
            <w:proofErr w:type="spellEnd"/>
            <w:r w:rsidRPr="00C05FBF">
              <w:rPr>
                <w:rFonts w:ascii="Times New Roman" w:hAnsi="Times New Roman" w:cs="Times New Roman"/>
                <w:sz w:val="24"/>
                <w:szCs w:val="24"/>
              </w:rPr>
              <w:t>, д. 25</w:t>
            </w:r>
          </w:p>
          <w:p w:rsidR="00BD7EC7" w:rsidRPr="00C05FBF" w:rsidRDefault="00BD7EC7" w:rsidP="00BD7EC7">
            <w:pPr>
              <w:keepNext/>
              <w:keepLines/>
              <w:suppressLineNumbers/>
              <w:suppressAutoHyphens/>
              <w:spacing w:after="0" w:line="240" w:lineRule="auto"/>
              <w:jc w:val="both"/>
              <w:rPr>
                <w:rFonts w:ascii="Times New Roman" w:hAnsi="Times New Roman" w:cs="Times New Roman"/>
                <w:sz w:val="24"/>
                <w:szCs w:val="24"/>
              </w:rPr>
            </w:pPr>
            <w:r w:rsidRPr="00C05FBF">
              <w:rPr>
                <w:rFonts w:ascii="Times New Roman" w:hAnsi="Times New Roman" w:cs="Times New Roman"/>
                <w:sz w:val="24"/>
                <w:szCs w:val="24"/>
              </w:rPr>
              <w:t>Почтовый адрес</w:t>
            </w:r>
          </w:p>
          <w:p w:rsidR="00BD7EC7" w:rsidRPr="00C05FBF" w:rsidRDefault="00BD7EC7" w:rsidP="00BD7EC7">
            <w:pPr>
              <w:keepNext/>
              <w:keepLines/>
              <w:suppressLineNumbers/>
              <w:suppressAutoHyphens/>
              <w:spacing w:after="0" w:line="240" w:lineRule="auto"/>
              <w:jc w:val="both"/>
              <w:rPr>
                <w:rFonts w:ascii="Times New Roman" w:hAnsi="Times New Roman" w:cs="Times New Roman"/>
                <w:sz w:val="24"/>
                <w:szCs w:val="24"/>
              </w:rPr>
            </w:pPr>
            <w:r w:rsidRPr="00C05FBF">
              <w:rPr>
                <w:rFonts w:ascii="Times New Roman" w:hAnsi="Times New Roman" w:cs="Times New Roman"/>
                <w:sz w:val="24"/>
                <w:szCs w:val="24"/>
              </w:rPr>
              <w:t xml:space="preserve">109052, г. Москва, ул. </w:t>
            </w:r>
            <w:proofErr w:type="spellStart"/>
            <w:r w:rsidRPr="00C05FBF">
              <w:rPr>
                <w:rFonts w:ascii="Times New Roman" w:hAnsi="Times New Roman" w:cs="Times New Roman"/>
                <w:sz w:val="24"/>
                <w:szCs w:val="24"/>
              </w:rPr>
              <w:t>Новохохловская</w:t>
            </w:r>
            <w:proofErr w:type="spellEnd"/>
            <w:r w:rsidRPr="00C05FBF">
              <w:rPr>
                <w:rFonts w:ascii="Times New Roman" w:hAnsi="Times New Roman" w:cs="Times New Roman"/>
                <w:sz w:val="24"/>
                <w:szCs w:val="24"/>
              </w:rPr>
              <w:t>, д. 25</w:t>
            </w:r>
          </w:p>
          <w:p w:rsidR="00BD7EC7" w:rsidRPr="00D53E5C" w:rsidRDefault="00BD7EC7" w:rsidP="00BD7EC7">
            <w:pPr>
              <w:keepNext/>
              <w:keepLines/>
              <w:suppressLineNumbers/>
              <w:suppressAutoHyphens/>
              <w:spacing w:after="0" w:line="240" w:lineRule="auto"/>
              <w:jc w:val="both"/>
              <w:rPr>
                <w:rFonts w:ascii="Times New Roman" w:hAnsi="Times New Roman" w:cs="Times New Roman"/>
                <w:sz w:val="24"/>
                <w:szCs w:val="24"/>
              </w:rPr>
            </w:pPr>
            <w:r w:rsidRPr="00D53E5C">
              <w:rPr>
                <w:rFonts w:ascii="Times New Roman" w:hAnsi="Times New Roman" w:cs="Times New Roman"/>
                <w:sz w:val="24"/>
                <w:szCs w:val="24"/>
              </w:rPr>
              <w:t xml:space="preserve">Телефон: +7 (495) 234-61-92 </w:t>
            </w:r>
            <w:proofErr w:type="spellStart"/>
            <w:r w:rsidRPr="00D53E5C">
              <w:rPr>
                <w:rFonts w:ascii="Times New Roman" w:hAnsi="Times New Roman" w:cs="Times New Roman"/>
                <w:sz w:val="24"/>
                <w:szCs w:val="24"/>
              </w:rPr>
              <w:t>доб</w:t>
            </w:r>
            <w:proofErr w:type="spellEnd"/>
            <w:r w:rsidRPr="00D53E5C">
              <w:rPr>
                <w:rFonts w:ascii="Times New Roman" w:hAnsi="Times New Roman" w:cs="Times New Roman"/>
                <w:sz w:val="24"/>
                <w:szCs w:val="24"/>
              </w:rPr>
              <w:t xml:space="preserve">. </w:t>
            </w:r>
            <w:r>
              <w:rPr>
                <w:rFonts w:ascii="Times New Roman" w:hAnsi="Times New Roman" w:cs="Times New Roman"/>
                <w:sz w:val="24"/>
                <w:szCs w:val="24"/>
              </w:rPr>
              <w:t>1</w:t>
            </w:r>
            <w:r w:rsidRPr="00D53E5C">
              <w:rPr>
                <w:rFonts w:ascii="Times New Roman" w:hAnsi="Times New Roman" w:cs="Times New Roman"/>
                <w:sz w:val="24"/>
                <w:szCs w:val="24"/>
              </w:rPr>
              <w:t>-7</w:t>
            </w:r>
            <w:r>
              <w:rPr>
                <w:rFonts w:ascii="Times New Roman" w:hAnsi="Times New Roman" w:cs="Times New Roman"/>
                <w:sz w:val="24"/>
                <w:szCs w:val="24"/>
              </w:rPr>
              <w:t>6</w:t>
            </w:r>
          </w:p>
          <w:p w:rsidR="00BD7EC7" w:rsidRPr="00D53E5C" w:rsidRDefault="00BD7EC7" w:rsidP="00BD7EC7">
            <w:pPr>
              <w:keepNext/>
              <w:keepLines/>
              <w:suppressLineNumbers/>
              <w:suppressAutoHyphens/>
              <w:spacing w:after="0" w:line="240" w:lineRule="auto"/>
              <w:jc w:val="both"/>
              <w:rPr>
                <w:rFonts w:ascii="Times New Roman" w:hAnsi="Times New Roman" w:cs="Times New Roman"/>
                <w:sz w:val="24"/>
                <w:szCs w:val="24"/>
              </w:rPr>
            </w:pPr>
            <w:r w:rsidRPr="00D53E5C">
              <w:rPr>
                <w:rFonts w:ascii="Times New Roman" w:hAnsi="Times New Roman" w:cs="Times New Roman"/>
                <w:sz w:val="24"/>
                <w:szCs w:val="24"/>
              </w:rPr>
              <w:t>Факс: +7 (495) 911-42-10</w:t>
            </w:r>
          </w:p>
          <w:p w:rsidR="00BD7EC7" w:rsidRPr="00EA58FC" w:rsidRDefault="00BD7EC7" w:rsidP="00BD7EC7">
            <w:pPr>
              <w:keepNext/>
              <w:keepLines/>
              <w:suppressLineNumbers/>
              <w:suppressAutoHyphens/>
              <w:spacing w:after="0" w:line="240" w:lineRule="auto"/>
              <w:jc w:val="both"/>
              <w:rPr>
                <w:rFonts w:ascii="Times New Roman" w:hAnsi="Times New Roman" w:cs="Times New Roman"/>
                <w:sz w:val="24"/>
                <w:szCs w:val="24"/>
              </w:rPr>
            </w:pPr>
            <w:r w:rsidRPr="00EA58FC">
              <w:rPr>
                <w:rFonts w:ascii="Times New Roman" w:hAnsi="Times New Roman" w:cs="Times New Roman"/>
                <w:sz w:val="24"/>
                <w:szCs w:val="24"/>
              </w:rPr>
              <w:t>Электронная почта: s_a_utkin@endopharm.ru</w:t>
            </w:r>
          </w:p>
          <w:p w:rsidR="00B236B3" w:rsidRPr="002F7ADF" w:rsidRDefault="00BD7EC7" w:rsidP="00BD7EC7">
            <w:pPr>
              <w:keepNext/>
              <w:keepLines/>
              <w:suppressLineNumbers/>
              <w:suppressAutoHyphens/>
              <w:spacing w:after="0" w:line="240" w:lineRule="auto"/>
              <w:jc w:val="both"/>
              <w:rPr>
                <w:rFonts w:ascii="Times New Roman" w:hAnsi="Times New Roman" w:cs="Times New Roman"/>
                <w:sz w:val="24"/>
                <w:szCs w:val="24"/>
              </w:rPr>
            </w:pPr>
            <w:r w:rsidRPr="00EA58FC">
              <w:rPr>
                <w:rFonts w:ascii="Times New Roman" w:hAnsi="Times New Roman" w:cs="Times New Roman"/>
                <w:sz w:val="24"/>
                <w:szCs w:val="24"/>
              </w:rPr>
              <w:t>Контактное лицо: Уткин Сергей Александрович</w:t>
            </w:r>
          </w:p>
        </w:tc>
      </w:tr>
      <w:tr w:rsidR="00B236B3" w:rsidRPr="002F7ADF" w:rsidTr="00652882">
        <w:trPr>
          <w:trHeight w:val="1766"/>
        </w:trPr>
        <w:tc>
          <w:tcPr>
            <w:tcW w:w="1101" w:type="dxa"/>
            <w:vMerge w:val="restart"/>
            <w:tcBorders>
              <w:top w:val="single" w:sz="4" w:space="0" w:color="auto"/>
              <w:left w:val="single" w:sz="4" w:space="0" w:color="auto"/>
              <w:bottom w:val="single" w:sz="4" w:space="0" w:color="auto"/>
              <w:right w:val="single" w:sz="4" w:space="0" w:color="auto"/>
            </w:tcBorders>
          </w:tcPr>
          <w:p w:rsidR="00B236B3" w:rsidRPr="002F7ADF" w:rsidRDefault="00B236B3" w:rsidP="00005DE0">
            <w:pPr>
              <w:spacing w:line="240" w:lineRule="auto"/>
              <w:jc w:val="center"/>
              <w:rPr>
                <w:rFonts w:ascii="Times New Roman" w:hAnsi="Times New Roman" w:cs="Times New Roman"/>
                <w:b/>
                <w:bCs/>
                <w:snapToGrid w:val="0"/>
                <w:sz w:val="24"/>
                <w:szCs w:val="24"/>
              </w:rPr>
            </w:pPr>
            <w:r w:rsidRPr="002F7ADF">
              <w:rPr>
                <w:rFonts w:ascii="Times New Roman" w:hAnsi="Times New Roman" w:cs="Times New Roman"/>
                <w:b/>
                <w:bCs/>
                <w:snapToGrid w:val="0"/>
                <w:sz w:val="24"/>
                <w:szCs w:val="24"/>
              </w:rPr>
              <w:t>3.</w:t>
            </w:r>
          </w:p>
          <w:p w:rsidR="00B236B3" w:rsidRPr="002F7ADF" w:rsidRDefault="00B236B3" w:rsidP="00005DE0">
            <w:pPr>
              <w:spacing w:line="240" w:lineRule="auto"/>
              <w:jc w:val="center"/>
              <w:rPr>
                <w:rFonts w:ascii="Times New Roman" w:hAnsi="Times New Roman" w:cs="Times New Roman"/>
                <w:b/>
                <w:bCs/>
                <w:snapToGrid w:val="0"/>
                <w:sz w:val="24"/>
                <w:szCs w:val="24"/>
              </w:rPr>
            </w:pPr>
          </w:p>
          <w:p w:rsidR="00B236B3" w:rsidRPr="002F7ADF" w:rsidRDefault="00B236B3" w:rsidP="00005DE0">
            <w:pPr>
              <w:pStyle w:val="3"/>
              <w:keepNext w:val="0"/>
              <w:numPr>
                <w:ilvl w:val="0"/>
                <w:numId w:val="0"/>
              </w:numPr>
              <w:spacing w:before="0" w:after="0"/>
              <w:jc w:val="center"/>
              <w:rPr>
                <w:rFonts w:ascii="Times New Roman" w:hAnsi="Times New Roman" w:cs="Times New Roman"/>
                <w:bCs w:val="0"/>
              </w:rPr>
            </w:pPr>
          </w:p>
        </w:tc>
        <w:tc>
          <w:tcPr>
            <w:tcW w:w="2427"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keepNext/>
              <w:keepLines/>
              <w:suppressLineNumbers/>
              <w:suppressAutoHyphens/>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Предмет договора с указанием количества поставляемого товара, объема выполняемых работ, оказываемых услуг</w:t>
            </w:r>
          </w:p>
        </w:tc>
        <w:tc>
          <w:tcPr>
            <w:tcW w:w="6786" w:type="dxa"/>
            <w:tcBorders>
              <w:top w:val="single" w:sz="4" w:space="0" w:color="auto"/>
              <w:left w:val="single" w:sz="4" w:space="0" w:color="auto"/>
              <w:bottom w:val="single" w:sz="4" w:space="0" w:color="auto"/>
              <w:right w:val="single" w:sz="4" w:space="0" w:color="auto"/>
            </w:tcBorders>
          </w:tcPr>
          <w:p w:rsidR="00885CAD" w:rsidRPr="002F7ADF" w:rsidRDefault="00056AB7" w:rsidP="00925F49">
            <w:pPr>
              <w:tabs>
                <w:tab w:val="num" w:pos="0"/>
              </w:tabs>
              <w:spacing w:after="0" w:line="240" w:lineRule="auto"/>
              <w:ind w:right="-108" w:firstLine="16"/>
              <w:jc w:val="both"/>
              <w:rPr>
                <w:rFonts w:ascii="Times New Roman" w:hAnsi="Times New Roman" w:cs="Times New Roman"/>
                <w:b/>
                <w:sz w:val="24"/>
                <w:szCs w:val="24"/>
              </w:rPr>
            </w:pPr>
            <w:r>
              <w:rPr>
                <w:rFonts w:ascii="Times New Roman" w:hAnsi="Times New Roman" w:cs="Times New Roman"/>
                <w:b/>
                <w:sz w:val="24"/>
                <w:szCs w:val="24"/>
              </w:rPr>
              <w:t xml:space="preserve">Поставка </w:t>
            </w:r>
            <w:r w:rsidR="003A6F87" w:rsidRPr="003A6F87">
              <w:rPr>
                <w:rFonts w:ascii="Times New Roman" w:hAnsi="Times New Roman" w:cs="Times New Roman"/>
                <w:b/>
                <w:bCs/>
                <w:iCs/>
                <w:sz w:val="24"/>
                <w:szCs w:val="24"/>
              </w:rPr>
              <w:t xml:space="preserve">фильтрующих элементов </w:t>
            </w:r>
            <w:r w:rsidR="0068338A" w:rsidRPr="002F7ADF">
              <w:rPr>
                <w:rFonts w:ascii="Times New Roman" w:hAnsi="Times New Roman" w:cs="Times New Roman"/>
                <w:b/>
                <w:sz w:val="24"/>
                <w:szCs w:val="24"/>
              </w:rPr>
              <w:t>для нужд ФГУП «Московский эндокринный завод»</w:t>
            </w:r>
            <w:r>
              <w:rPr>
                <w:rFonts w:ascii="Times New Roman" w:hAnsi="Times New Roman" w:cs="Times New Roman"/>
                <w:b/>
                <w:sz w:val="24"/>
                <w:szCs w:val="24"/>
              </w:rPr>
              <w:t>.</w:t>
            </w:r>
          </w:p>
          <w:p w:rsidR="0068338A" w:rsidRDefault="0068338A" w:rsidP="0068338A">
            <w:pPr>
              <w:tabs>
                <w:tab w:val="num" w:pos="0"/>
              </w:tabs>
              <w:spacing w:after="0" w:line="240" w:lineRule="auto"/>
              <w:ind w:right="-282" w:firstLine="16"/>
              <w:jc w:val="both"/>
              <w:rPr>
                <w:rFonts w:ascii="Times New Roman" w:hAnsi="Times New Roman" w:cs="Times New Roman"/>
                <w:b/>
                <w:sz w:val="24"/>
                <w:szCs w:val="24"/>
              </w:rPr>
            </w:pPr>
          </w:p>
          <w:p w:rsidR="00862D04" w:rsidRPr="00862D04" w:rsidRDefault="00862D04" w:rsidP="00862D04">
            <w:pPr>
              <w:tabs>
                <w:tab w:val="num" w:pos="0"/>
              </w:tabs>
              <w:spacing w:after="0" w:line="240" w:lineRule="auto"/>
              <w:ind w:right="-108" w:firstLine="16"/>
              <w:jc w:val="both"/>
              <w:rPr>
                <w:rFonts w:ascii="Times New Roman" w:hAnsi="Times New Roman" w:cs="Times New Roman"/>
                <w:b/>
                <w:sz w:val="24"/>
                <w:szCs w:val="24"/>
              </w:rPr>
            </w:pPr>
            <w:r>
              <w:rPr>
                <w:rFonts w:ascii="Times New Roman" w:hAnsi="Times New Roman" w:cs="Times New Roman"/>
                <w:b/>
                <w:sz w:val="24"/>
                <w:szCs w:val="24"/>
              </w:rPr>
              <w:t>Производитель</w:t>
            </w:r>
            <w:r w:rsidR="006D4557">
              <w:rPr>
                <w:rFonts w:ascii="Times New Roman" w:hAnsi="Times New Roman" w:cs="Times New Roman"/>
                <w:b/>
                <w:sz w:val="24"/>
                <w:szCs w:val="24"/>
              </w:rPr>
              <w:t>:</w:t>
            </w:r>
            <w:r>
              <w:rPr>
                <w:rFonts w:ascii="Times New Roman" w:hAnsi="Times New Roman" w:cs="Times New Roman"/>
                <w:b/>
                <w:sz w:val="24"/>
                <w:szCs w:val="24"/>
              </w:rPr>
              <w:t xml:space="preserve"> </w:t>
            </w:r>
            <w:r w:rsidRPr="00862D04">
              <w:rPr>
                <w:rFonts w:ascii="Times New Roman" w:hAnsi="Times New Roman" w:cs="Times New Roman"/>
                <w:b/>
                <w:sz w:val="24"/>
                <w:szCs w:val="24"/>
              </w:rPr>
              <w:t xml:space="preserve"> </w:t>
            </w:r>
            <w:r w:rsidR="006D4557" w:rsidRPr="006D4557">
              <w:rPr>
                <w:rFonts w:ascii="Times New Roman" w:hAnsi="Times New Roman" w:cs="Times New Roman"/>
                <w:b/>
                <w:bCs/>
                <w:sz w:val="24"/>
                <w:szCs w:val="24"/>
              </w:rPr>
              <w:t>МИЛЛИПОР С.А.С. (Франция).</w:t>
            </w:r>
          </w:p>
          <w:p w:rsidR="001D7022" w:rsidRPr="002F7ADF" w:rsidRDefault="001D7022" w:rsidP="0068338A">
            <w:pPr>
              <w:tabs>
                <w:tab w:val="num" w:pos="0"/>
                <w:tab w:val="left" w:pos="737"/>
                <w:tab w:val="left" w:pos="5740"/>
              </w:tabs>
              <w:overflowPunct w:val="0"/>
              <w:autoSpaceDE w:val="0"/>
              <w:autoSpaceDN w:val="0"/>
              <w:adjustRightInd w:val="0"/>
              <w:spacing w:after="0" w:line="240" w:lineRule="auto"/>
              <w:jc w:val="both"/>
              <w:rPr>
                <w:rFonts w:ascii="Times New Roman" w:hAnsi="Times New Roman" w:cs="Times New Roman"/>
                <w:sz w:val="24"/>
                <w:szCs w:val="24"/>
              </w:rPr>
            </w:pPr>
          </w:p>
          <w:p w:rsidR="006D4557" w:rsidRDefault="00056AB7" w:rsidP="00862D04">
            <w:pPr>
              <w:tabs>
                <w:tab w:val="num" w:pos="0"/>
                <w:tab w:val="left" w:pos="737"/>
                <w:tab w:val="left" w:pos="5740"/>
              </w:tabs>
              <w:overflowPunct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Объем закупаемого товара: </w:t>
            </w:r>
          </w:p>
          <w:p w:rsidR="003A6F87" w:rsidRPr="003A6F87" w:rsidRDefault="003A6F87" w:rsidP="003A6F87">
            <w:pPr>
              <w:tabs>
                <w:tab w:val="num" w:pos="0"/>
                <w:tab w:val="left" w:pos="737"/>
                <w:tab w:val="left" w:pos="5740"/>
              </w:tabs>
              <w:overflowPunct w:val="0"/>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iCs/>
                <w:sz w:val="24"/>
                <w:szCs w:val="24"/>
              </w:rPr>
              <w:t xml:space="preserve">- </w:t>
            </w:r>
            <w:r w:rsidRPr="003A6F87">
              <w:rPr>
                <w:rFonts w:ascii="Times New Roman" w:hAnsi="Times New Roman" w:cs="Times New Roman"/>
                <w:bCs/>
                <w:iCs/>
                <w:sz w:val="24"/>
                <w:szCs w:val="24"/>
              </w:rPr>
              <w:t xml:space="preserve">Фильтрующие элементы </w:t>
            </w:r>
            <w:proofErr w:type="spellStart"/>
            <w:r w:rsidRPr="003A6F87">
              <w:rPr>
                <w:rFonts w:ascii="Times New Roman" w:hAnsi="Times New Roman" w:cs="Times New Roman"/>
                <w:bCs/>
                <w:iCs/>
                <w:sz w:val="24"/>
                <w:szCs w:val="24"/>
              </w:rPr>
              <w:t>Стеритест</w:t>
            </w:r>
            <w:proofErr w:type="spellEnd"/>
            <w:r w:rsidRPr="003A6F87">
              <w:rPr>
                <w:rFonts w:ascii="Times New Roman" w:hAnsi="Times New Roman" w:cs="Times New Roman"/>
                <w:bCs/>
                <w:iCs/>
                <w:sz w:val="24"/>
                <w:szCs w:val="24"/>
              </w:rPr>
              <w:t xml:space="preserve"> для ампул </w:t>
            </w:r>
            <w:r w:rsidRPr="003A6F87">
              <w:rPr>
                <w:rFonts w:ascii="Times New Roman" w:hAnsi="Times New Roman" w:cs="Times New Roman"/>
                <w:bCs/>
                <w:sz w:val="24"/>
                <w:szCs w:val="24"/>
              </w:rPr>
              <w:t>TZHALA210 – 120 шт.</w:t>
            </w:r>
          </w:p>
          <w:p w:rsidR="006D4557" w:rsidRPr="009C1496" w:rsidRDefault="003A6F87" w:rsidP="006D4557">
            <w:pPr>
              <w:tabs>
                <w:tab w:val="num" w:pos="0"/>
                <w:tab w:val="left" w:pos="737"/>
                <w:tab w:val="left" w:pos="5740"/>
              </w:tabs>
              <w:overflowPunct w:val="0"/>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iCs/>
                <w:sz w:val="24"/>
                <w:szCs w:val="24"/>
              </w:rPr>
              <w:t xml:space="preserve">- </w:t>
            </w:r>
            <w:r w:rsidRPr="003A6F87">
              <w:rPr>
                <w:rFonts w:ascii="Times New Roman" w:hAnsi="Times New Roman" w:cs="Times New Roman"/>
                <w:bCs/>
                <w:iCs/>
                <w:sz w:val="24"/>
                <w:szCs w:val="24"/>
              </w:rPr>
              <w:t xml:space="preserve">Фильтрующие элементы </w:t>
            </w:r>
            <w:proofErr w:type="spellStart"/>
            <w:r w:rsidRPr="003A6F87">
              <w:rPr>
                <w:rFonts w:ascii="Times New Roman" w:hAnsi="Times New Roman" w:cs="Times New Roman"/>
                <w:bCs/>
                <w:iCs/>
                <w:sz w:val="24"/>
                <w:szCs w:val="24"/>
              </w:rPr>
              <w:t>Стеритест</w:t>
            </w:r>
            <w:proofErr w:type="spellEnd"/>
            <w:r w:rsidRPr="003A6F87">
              <w:rPr>
                <w:rFonts w:ascii="Times New Roman" w:hAnsi="Times New Roman" w:cs="Times New Roman"/>
                <w:b/>
                <w:bCs/>
                <w:iCs/>
                <w:sz w:val="24"/>
                <w:szCs w:val="24"/>
              </w:rPr>
              <w:t xml:space="preserve"> </w:t>
            </w:r>
            <w:r w:rsidRPr="003A6F87">
              <w:rPr>
                <w:rFonts w:ascii="Times New Roman" w:hAnsi="Times New Roman" w:cs="Times New Roman"/>
                <w:bCs/>
                <w:iCs/>
                <w:sz w:val="24"/>
                <w:szCs w:val="24"/>
              </w:rPr>
              <w:t xml:space="preserve">для малых флаконов </w:t>
            </w:r>
            <w:r w:rsidRPr="003A6F87">
              <w:rPr>
                <w:rFonts w:ascii="Times New Roman" w:hAnsi="Times New Roman" w:cs="Times New Roman"/>
                <w:bCs/>
                <w:sz w:val="24"/>
                <w:szCs w:val="24"/>
              </w:rPr>
              <w:t>TZHASV210 – 60 шт.</w:t>
            </w:r>
          </w:p>
        </w:tc>
      </w:tr>
      <w:tr w:rsidR="002345CD" w:rsidRPr="002F7ADF" w:rsidTr="00652882">
        <w:tc>
          <w:tcPr>
            <w:tcW w:w="1101" w:type="dxa"/>
            <w:vMerge/>
            <w:tcBorders>
              <w:top w:val="single" w:sz="4" w:space="0" w:color="auto"/>
              <w:left w:val="single" w:sz="4" w:space="0" w:color="auto"/>
              <w:bottom w:val="single" w:sz="4" w:space="0" w:color="auto"/>
              <w:right w:val="single" w:sz="4" w:space="0" w:color="auto"/>
            </w:tcBorders>
          </w:tcPr>
          <w:p w:rsidR="002345CD" w:rsidRPr="002F7ADF" w:rsidRDefault="002345CD" w:rsidP="00005DE0">
            <w:pPr>
              <w:spacing w:line="240" w:lineRule="auto"/>
              <w:jc w:val="center"/>
              <w:rPr>
                <w:rFonts w:ascii="Times New Roman" w:hAnsi="Times New Roman" w:cs="Times New Roman"/>
                <w:b/>
                <w:bCs/>
                <w:snapToGrid w:val="0"/>
                <w:sz w:val="24"/>
                <w:szCs w:val="24"/>
              </w:rPr>
            </w:pPr>
          </w:p>
        </w:tc>
        <w:tc>
          <w:tcPr>
            <w:tcW w:w="2427" w:type="dxa"/>
            <w:tcBorders>
              <w:top w:val="single" w:sz="4" w:space="0" w:color="auto"/>
              <w:left w:val="single" w:sz="4" w:space="0" w:color="auto"/>
              <w:bottom w:val="single" w:sz="4" w:space="0" w:color="auto"/>
              <w:right w:val="single" w:sz="4" w:space="0" w:color="auto"/>
            </w:tcBorders>
          </w:tcPr>
          <w:p w:rsidR="002345CD" w:rsidRPr="00156B16" w:rsidRDefault="002345CD" w:rsidP="002B3685">
            <w:pPr>
              <w:snapToGrid w:val="0"/>
              <w:spacing w:after="0" w:line="240" w:lineRule="auto"/>
              <w:jc w:val="both"/>
              <w:rPr>
                <w:rFonts w:ascii="Times New Roman" w:hAnsi="Times New Roman" w:cs="Times New Roman"/>
                <w:bCs/>
                <w:sz w:val="24"/>
                <w:szCs w:val="24"/>
              </w:rPr>
            </w:pPr>
            <w:r w:rsidRPr="00156B16">
              <w:rPr>
                <w:rFonts w:ascii="Times New Roman" w:hAnsi="Times New Roman" w:cs="Times New Roman"/>
                <w:bCs/>
                <w:sz w:val="24"/>
                <w:szCs w:val="24"/>
              </w:rPr>
              <w:t>Код ОК</w:t>
            </w:r>
            <w:r w:rsidR="002B3685" w:rsidRPr="00156B16">
              <w:rPr>
                <w:rFonts w:ascii="Times New Roman" w:hAnsi="Times New Roman" w:cs="Times New Roman"/>
                <w:bCs/>
                <w:sz w:val="24"/>
                <w:szCs w:val="24"/>
              </w:rPr>
              <w:t>ПД</w:t>
            </w:r>
            <w:proofErr w:type="gramStart"/>
            <w:r w:rsidR="002B3685" w:rsidRPr="00156B16">
              <w:rPr>
                <w:rFonts w:ascii="Times New Roman" w:hAnsi="Times New Roman" w:cs="Times New Roman"/>
                <w:bCs/>
                <w:sz w:val="24"/>
                <w:szCs w:val="24"/>
              </w:rPr>
              <w:t>2</w:t>
            </w:r>
            <w:proofErr w:type="gramEnd"/>
          </w:p>
        </w:tc>
        <w:tc>
          <w:tcPr>
            <w:tcW w:w="6786" w:type="dxa"/>
            <w:tcBorders>
              <w:top w:val="single" w:sz="4" w:space="0" w:color="auto"/>
              <w:left w:val="single" w:sz="4" w:space="0" w:color="auto"/>
              <w:bottom w:val="single" w:sz="4" w:space="0" w:color="auto"/>
              <w:right w:val="single" w:sz="4" w:space="0" w:color="auto"/>
            </w:tcBorders>
          </w:tcPr>
          <w:p w:rsidR="002345CD" w:rsidRPr="00156B16" w:rsidRDefault="009C1496" w:rsidP="002345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w:t>
            </w:r>
            <w:r w:rsidRPr="009C1496">
              <w:rPr>
                <w:rFonts w:ascii="Times New Roman" w:hAnsi="Times New Roman" w:cs="Times New Roman"/>
                <w:sz w:val="24"/>
                <w:szCs w:val="24"/>
              </w:rPr>
              <w:t>28.29.12.111</w:t>
            </w:r>
          </w:p>
        </w:tc>
      </w:tr>
      <w:tr w:rsidR="002345CD" w:rsidRPr="002F7ADF" w:rsidTr="00652882">
        <w:trPr>
          <w:trHeight w:val="77"/>
        </w:trPr>
        <w:tc>
          <w:tcPr>
            <w:tcW w:w="1101" w:type="dxa"/>
            <w:vMerge/>
            <w:tcBorders>
              <w:top w:val="single" w:sz="4" w:space="0" w:color="auto"/>
              <w:left w:val="single" w:sz="4" w:space="0" w:color="auto"/>
              <w:bottom w:val="single" w:sz="4" w:space="0" w:color="auto"/>
              <w:right w:val="single" w:sz="4" w:space="0" w:color="auto"/>
            </w:tcBorders>
          </w:tcPr>
          <w:p w:rsidR="002345CD" w:rsidRPr="002F7ADF" w:rsidRDefault="002345CD" w:rsidP="00005DE0">
            <w:pPr>
              <w:spacing w:line="240" w:lineRule="auto"/>
              <w:jc w:val="center"/>
              <w:rPr>
                <w:rFonts w:ascii="Times New Roman" w:hAnsi="Times New Roman" w:cs="Times New Roman"/>
                <w:b/>
                <w:bCs/>
                <w:snapToGrid w:val="0"/>
                <w:sz w:val="24"/>
                <w:szCs w:val="24"/>
              </w:rPr>
            </w:pPr>
          </w:p>
        </w:tc>
        <w:tc>
          <w:tcPr>
            <w:tcW w:w="2427" w:type="dxa"/>
            <w:tcBorders>
              <w:top w:val="single" w:sz="4" w:space="0" w:color="auto"/>
              <w:left w:val="single" w:sz="4" w:space="0" w:color="auto"/>
              <w:bottom w:val="single" w:sz="4" w:space="0" w:color="auto"/>
              <w:right w:val="single" w:sz="4" w:space="0" w:color="auto"/>
            </w:tcBorders>
          </w:tcPr>
          <w:p w:rsidR="002345CD" w:rsidRPr="00156B16" w:rsidRDefault="002345CD" w:rsidP="00005DE0">
            <w:pPr>
              <w:snapToGrid w:val="0"/>
              <w:spacing w:after="0" w:line="240" w:lineRule="auto"/>
              <w:jc w:val="both"/>
              <w:rPr>
                <w:rFonts w:ascii="Times New Roman" w:hAnsi="Times New Roman" w:cs="Times New Roman"/>
                <w:bCs/>
                <w:sz w:val="24"/>
                <w:szCs w:val="24"/>
              </w:rPr>
            </w:pPr>
            <w:r w:rsidRPr="00156B16">
              <w:rPr>
                <w:rFonts w:ascii="Times New Roman" w:hAnsi="Times New Roman" w:cs="Times New Roman"/>
                <w:bCs/>
                <w:sz w:val="24"/>
                <w:szCs w:val="24"/>
              </w:rPr>
              <w:t>Код ОКВЭД</w:t>
            </w:r>
            <w:proofErr w:type="gramStart"/>
            <w:r w:rsidR="002B3685" w:rsidRPr="00156B16">
              <w:rPr>
                <w:rFonts w:ascii="Times New Roman" w:hAnsi="Times New Roman" w:cs="Times New Roman"/>
                <w:bCs/>
                <w:sz w:val="24"/>
                <w:szCs w:val="24"/>
              </w:rPr>
              <w:t>2</w:t>
            </w:r>
            <w:proofErr w:type="gramEnd"/>
          </w:p>
        </w:tc>
        <w:tc>
          <w:tcPr>
            <w:tcW w:w="6786" w:type="dxa"/>
            <w:tcBorders>
              <w:top w:val="single" w:sz="4" w:space="0" w:color="auto"/>
              <w:left w:val="single" w:sz="4" w:space="0" w:color="auto"/>
              <w:bottom w:val="single" w:sz="4" w:space="0" w:color="auto"/>
              <w:right w:val="single" w:sz="4" w:space="0" w:color="auto"/>
            </w:tcBorders>
          </w:tcPr>
          <w:p w:rsidR="002345CD" w:rsidRPr="00156B16" w:rsidRDefault="002B3685" w:rsidP="002345CD">
            <w:pPr>
              <w:spacing w:after="0" w:line="240" w:lineRule="auto"/>
              <w:jc w:val="both"/>
              <w:rPr>
                <w:rFonts w:ascii="Times New Roman" w:hAnsi="Times New Roman" w:cs="Times New Roman"/>
                <w:sz w:val="24"/>
                <w:szCs w:val="24"/>
              </w:rPr>
            </w:pPr>
            <w:r w:rsidRPr="00156B16">
              <w:rPr>
                <w:rFonts w:ascii="Times New Roman" w:hAnsi="Times New Roman" w:cs="Times New Roman"/>
                <w:sz w:val="24"/>
                <w:szCs w:val="24"/>
              </w:rPr>
              <w:t>C</w:t>
            </w:r>
            <w:r w:rsidR="00156B16" w:rsidRPr="00156B16">
              <w:rPr>
                <w:rFonts w:ascii="Times New Roman" w:hAnsi="Times New Roman" w:cs="Times New Roman"/>
                <w:sz w:val="24"/>
                <w:szCs w:val="24"/>
              </w:rPr>
              <w:t>28.29.1</w:t>
            </w:r>
          </w:p>
        </w:tc>
      </w:tr>
      <w:tr w:rsidR="00B236B3" w:rsidRPr="002F7ADF" w:rsidTr="00652882">
        <w:tc>
          <w:tcPr>
            <w:tcW w:w="1101"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spacing w:line="240" w:lineRule="auto"/>
              <w:jc w:val="center"/>
              <w:rPr>
                <w:rFonts w:ascii="Times New Roman" w:hAnsi="Times New Roman" w:cs="Times New Roman"/>
                <w:b/>
                <w:bCs/>
                <w:snapToGrid w:val="0"/>
                <w:sz w:val="24"/>
                <w:szCs w:val="24"/>
              </w:rPr>
            </w:pPr>
            <w:r w:rsidRPr="002F7ADF">
              <w:rPr>
                <w:rFonts w:ascii="Times New Roman" w:hAnsi="Times New Roman" w:cs="Times New Roman"/>
                <w:b/>
                <w:bCs/>
                <w:snapToGrid w:val="0"/>
                <w:sz w:val="24"/>
                <w:szCs w:val="24"/>
              </w:rPr>
              <w:t>4.</w:t>
            </w:r>
          </w:p>
        </w:tc>
        <w:tc>
          <w:tcPr>
            <w:tcW w:w="2427"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Место и дата рассмотрения предложений (заявок) участников закупки и подведения итогов закупки</w:t>
            </w:r>
          </w:p>
        </w:tc>
        <w:tc>
          <w:tcPr>
            <w:tcW w:w="6786"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Рассмотрение заявок на участие в закупке не проводится.</w:t>
            </w:r>
          </w:p>
          <w:p w:rsidR="00B236B3" w:rsidRPr="002F7ADF" w:rsidRDefault="00B236B3" w:rsidP="00005DE0">
            <w:pPr>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 xml:space="preserve">Итоги закупки не подводятся. </w:t>
            </w:r>
          </w:p>
          <w:p w:rsidR="00B236B3" w:rsidRPr="002F7ADF" w:rsidRDefault="00B236B3" w:rsidP="00005DE0">
            <w:pPr>
              <w:spacing w:after="0" w:line="240" w:lineRule="auto"/>
              <w:jc w:val="both"/>
              <w:rPr>
                <w:rFonts w:ascii="Times New Roman" w:hAnsi="Times New Roman" w:cs="Times New Roman"/>
                <w:bCs/>
                <w:snapToGrid w:val="0"/>
                <w:sz w:val="24"/>
                <w:szCs w:val="24"/>
              </w:rPr>
            </w:pPr>
          </w:p>
        </w:tc>
      </w:tr>
      <w:tr w:rsidR="00B236B3" w:rsidRPr="002F7ADF" w:rsidTr="00652882">
        <w:tc>
          <w:tcPr>
            <w:tcW w:w="1101"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spacing w:line="240" w:lineRule="auto"/>
              <w:jc w:val="center"/>
              <w:rPr>
                <w:rFonts w:ascii="Times New Roman" w:hAnsi="Times New Roman" w:cs="Times New Roman"/>
                <w:b/>
                <w:bCs/>
                <w:snapToGrid w:val="0"/>
                <w:sz w:val="24"/>
                <w:szCs w:val="24"/>
              </w:rPr>
            </w:pPr>
            <w:r w:rsidRPr="002F7ADF">
              <w:rPr>
                <w:rFonts w:ascii="Times New Roman" w:hAnsi="Times New Roman" w:cs="Times New Roman"/>
                <w:b/>
                <w:bCs/>
                <w:snapToGrid w:val="0"/>
                <w:sz w:val="24"/>
                <w:szCs w:val="24"/>
              </w:rPr>
              <w:t>5.</w:t>
            </w:r>
          </w:p>
        </w:tc>
        <w:tc>
          <w:tcPr>
            <w:tcW w:w="2427"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snapToGrid w:val="0"/>
              <w:spacing w:after="0" w:line="240" w:lineRule="auto"/>
              <w:jc w:val="both"/>
              <w:rPr>
                <w:rFonts w:ascii="Times New Roman" w:hAnsi="Times New Roman" w:cs="Times New Roman"/>
                <w:bCs/>
                <w:sz w:val="24"/>
                <w:szCs w:val="24"/>
              </w:rPr>
            </w:pPr>
            <w:r w:rsidRPr="002F7ADF">
              <w:rPr>
                <w:rFonts w:ascii="Times New Roman" w:hAnsi="Times New Roman" w:cs="Times New Roman"/>
                <w:bCs/>
                <w:sz w:val="24"/>
                <w:szCs w:val="24"/>
              </w:rPr>
              <w:t>Источник финансирования</w:t>
            </w:r>
          </w:p>
        </w:tc>
        <w:tc>
          <w:tcPr>
            <w:tcW w:w="6786"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snapToGrid w:val="0"/>
              <w:spacing w:after="0" w:line="240" w:lineRule="auto"/>
              <w:jc w:val="both"/>
              <w:rPr>
                <w:rFonts w:ascii="Times New Roman" w:hAnsi="Times New Roman" w:cs="Times New Roman"/>
                <w:bCs/>
                <w:sz w:val="24"/>
                <w:szCs w:val="24"/>
              </w:rPr>
            </w:pPr>
            <w:r w:rsidRPr="002F7ADF">
              <w:rPr>
                <w:rFonts w:ascii="Times New Roman" w:hAnsi="Times New Roman" w:cs="Times New Roman"/>
                <w:bCs/>
                <w:sz w:val="24"/>
                <w:szCs w:val="24"/>
              </w:rPr>
              <w:t>Собственные средства</w:t>
            </w:r>
          </w:p>
        </w:tc>
      </w:tr>
      <w:tr w:rsidR="00B236B3" w:rsidRPr="002F7ADF" w:rsidTr="00652882">
        <w:tc>
          <w:tcPr>
            <w:tcW w:w="1101"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spacing w:line="240" w:lineRule="auto"/>
              <w:jc w:val="center"/>
              <w:rPr>
                <w:rFonts w:ascii="Times New Roman" w:hAnsi="Times New Roman" w:cs="Times New Roman"/>
                <w:b/>
                <w:bCs/>
                <w:snapToGrid w:val="0"/>
                <w:sz w:val="24"/>
                <w:szCs w:val="24"/>
              </w:rPr>
            </w:pPr>
            <w:r w:rsidRPr="002F7ADF">
              <w:rPr>
                <w:rFonts w:ascii="Times New Roman" w:hAnsi="Times New Roman" w:cs="Times New Roman"/>
                <w:b/>
                <w:bCs/>
                <w:snapToGrid w:val="0"/>
                <w:sz w:val="24"/>
                <w:szCs w:val="24"/>
              </w:rPr>
              <w:t>6.</w:t>
            </w:r>
          </w:p>
        </w:tc>
        <w:tc>
          <w:tcPr>
            <w:tcW w:w="2427"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keepNext/>
              <w:keepLines/>
              <w:suppressLineNumbers/>
              <w:suppressAutoHyphens/>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Место поставки товара, выполнения работ, оказания услуг</w:t>
            </w:r>
          </w:p>
        </w:tc>
        <w:tc>
          <w:tcPr>
            <w:tcW w:w="6786" w:type="dxa"/>
            <w:tcBorders>
              <w:top w:val="single" w:sz="4" w:space="0" w:color="auto"/>
              <w:left w:val="single" w:sz="4" w:space="0" w:color="auto"/>
              <w:bottom w:val="single" w:sz="4" w:space="0" w:color="auto"/>
              <w:right w:val="single" w:sz="4" w:space="0" w:color="auto"/>
            </w:tcBorders>
          </w:tcPr>
          <w:p w:rsidR="006D4557" w:rsidRPr="006D4557" w:rsidRDefault="006D4557" w:rsidP="006D4557">
            <w:pPr>
              <w:spacing w:after="0" w:line="240" w:lineRule="auto"/>
              <w:jc w:val="both"/>
              <w:rPr>
                <w:rFonts w:ascii="Times New Roman" w:hAnsi="Times New Roman" w:cs="Times New Roman"/>
                <w:sz w:val="24"/>
                <w:szCs w:val="24"/>
              </w:rPr>
            </w:pPr>
            <w:r w:rsidRPr="006D4557">
              <w:rPr>
                <w:rFonts w:ascii="Times New Roman" w:hAnsi="Times New Roman" w:cs="Times New Roman"/>
                <w:sz w:val="24"/>
                <w:szCs w:val="24"/>
                <w:lang w:val="en-US"/>
              </w:rPr>
              <w:t>CIP</w:t>
            </w:r>
            <w:r w:rsidRPr="006D4557">
              <w:rPr>
                <w:rFonts w:ascii="Times New Roman" w:hAnsi="Times New Roman" w:cs="Times New Roman"/>
                <w:sz w:val="24"/>
                <w:szCs w:val="24"/>
              </w:rPr>
              <w:t>-</w:t>
            </w:r>
            <w:r w:rsidRPr="006D4557">
              <w:rPr>
                <w:rFonts w:ascii="Times New Roman" w:hAnsi="Times New Roman" w:cs="Times New Roman"/>
                <w:sz w:val="24"/>
                <w:szCs w:val="24"/>
                <w:lang w:val="en-US"/>
              </w:rPr>
              <w:t>M</w:t>
            </w:r>
            <w:proofErr w:type="spellStart"/>
            <w:r w:rsidRPr="006D4557">
              <w:rPr>
                <w:rFonts w:ascii="Times New Roman" w:hAnsi="Times New Roman" w:cs="Times New Roman"/>
                <w:sz w:val="24"/>
                <w:szCs w:val="24"/>
              </w:rPr>
              <w:t>осква</w:t>
            </w:r>
            <w:proofErr w:type="spellEnd"/>
            <w:r w:rsidRPr="006D4557">
              <w:rPr>
                <w:rFonts w:ascii="Times New Roman" w:hAnsi="Times New Roman" w:cs="Times New Roman"/>
                <w:sz w:val="24"/>
                <w:szCs w:val="24"/>
              </w:rPr>
              <w:t>, Российская Федерация, аэропорт «Шереметьево», авиатранспорт.</w:t>
            </w:r>
          </w:p>
          <w:p w:rsidR="00B236B3" w:rsidRPr="002F7ADF" w:rsidRDefault="00B236B3" w:rsidP="00005DE0">
            <w:pPr>
              <w:spacing w:after="0" w:line="240" w:lineRule="auto"/>
              <w:jc w:val="both"/>
              <w:rPr>
                <w:rFonts w:ascii="Times New Roman" w:hAnsi="Times New Roman" w:cs="Times New Roman"/>
                <w:i/>
                <w:sz w:val="24"/>
                <w:szCs w:val="24"/>
              </w:rPr>
            </w:pPr>
          </w:p>
        </w:tc>
      </w:tr>
      <w:tr w:rsidR="00B236B3" w:rsidRPr="002F7ADF" w:rsidTr="00156B16">
        <w:trPr>
          <w:trHeight w:val="314"/>
        </w:trPr>
        <w:tc>
          <w:tcPr>
            <w:tcW w:w="1101"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spacing w:line="240" w:lineRule="auto"/>
              <w:jc w:val="center"/>
              <w:rPr>
                <w:rFonts w:ascii="Times New Roman" w:hAnsi="Times New Roman" w:cs="Times New Roman"/>
                <w:b/>
                <w:bCs/>
                <w:snapToGrid w:val="0"/>
                <w:sz w:val="24"/>
                <w:szCs w:val="24"/>
              </w:rPr>
            </w:pPr>
            <w:r w:rsidRPr="002F7ADF">
              <w:rPr>
                <w:rFonts w:ascii="Times New Roman" w:hAnsi="Times New Roman" w:cs="Times New Roman"/>
                <w:b/>
                <w:bCs/>
                <w:snapToGrid w:val="0"/>
                <w:sz w:val="24"/>
                <w:szCs w:val="24"/>
              </w:rPr>
              <w:t>7.</w:t>
            </w:r>
          </w:p>
          <w:p w:rsidR="00B236B3" w:rsidRPr="002F7ADF" w:rsidRDefault="00B236B3" w:rsidP="00005DE0">
            <w:pPr>
              <w:spacing w:line="240" w:lineRule="auto"/>
              <w:jc w:val="center"/>
              <w:rPr>
                <w:rFonts w:ascii="Times New Roman" w:hAnsi="Times New Roman" w:cs="Times New Roman"/>
                <w:b/>
                <w:bCs/>
                <w:snapToGrid w:val="0"/>
                <w:sz w:val="24"/>
                <w:szCs w:val="24"/>
              </w:rPr>
            </w:pPr>
          </w:p>
          <w:p w:rsidR="00B236B3" w:rsidRPr="002F7ADF" w:rsidRDefault="00B236B3" w:rsidP="00005DE0">
            <w:pPr>
              <w:pStyle w:val="3"/>
              <w:keepNext w:val="0"/>
              <w:numPr>
                <w:ilvl w:val="0"/>
                <w:numId w:val="0"/>
              </w:numPr>
              <w:spacing w:before="0" w:after="0"/>
              <w:jc w:val="center"/>
              <w:rPr>
                <w:rFonts w:ascii="Times New Roman" w:hAnsi="Times New Roman" w:cs="Times New Roman"/>
                <w:bCs w:val="0"/>
              </w:rPr>
            </w:pPr>
          </w:p>
        </w:tc>
        <w:tc>
          <w:tcPr>
            <w:tcW w:w="2427"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 xml:space="preserve">Сведения о начальной  (максимальной) цене договора (цена лота) </w:t>
            </w:r>
          </w:p>
        </w:tc>
        <w:tc>
          <w:tcPr>
            <w:tcW w:w="6786" w:type="dxa"/>
            <w:tcBorders>
              <w:top w:val="single" w:sz="4" w:space="0" w:color="auto"/>
              <w:left w:val="single" w:sz="4" w:space="0" w:color="auto"/>
              <w:bottom w:val="single" w:sz="4" w:space="0" w:color="auto"/>
              <w:right w:val="single" w:sz="4" w:space="0" w:color="auto"/>
            </w:tcBorders>
          </w:tcPr>
          <w:p w:rsidR="00056AB7" w:rsidRDefault="003A6F87" w:rsidP="00912440">
            <w:pPr>
              <w:spacing w:after="0" w:line="240" w:lineRule="auto"/>
              <w:jc w:val="both"/>
              <w:rPr>
                <w:rFonts w:ascii="Times New Roman" w:eastAsia="Courier New" w:hAnsi="Times New Roman" w:cs="Times New Roman"/>
                <w:b/>
                <w:bCs/>
                <w:iCs/>
                <w:color w:val="000000"/>
                <w:sz w:val="24"/>
                <w:szCs w:val="24"/>
                <w:shd w:val="clear" w:color="auto" w:fill="FFFFFF"/>
                <w:lang w:bidi="ru-RU"/>
              </w:rPr>
            </w:pPr>
            <w:r w:rsidRPr="003A6F87">
              <w:rPr>
                <w:rFonts w:ascii="Times New Roman" w:eastAsia="Courier New" w:hAnsi="Times New Roman" w:cs="Times New Roman"/>
                <w:b/>
                <w:bCs/>
                <w:iCs/>
                <w:color w:val="000000"/>
                <w:sz w:val="24"/>
                <w:szCs w:val="24"/>
                <w:shd w:val="clear" w:color="auto" w:fill="FFFFFF"/>
                <w:lang w:bidi="ru-RU"/>
              </w:rPr>
              <w:t xml:space="preserve">47 250,00 (Сорок семь тысяч двести пятьдесят) долларов США </w:t>
            </w:r>
            <w:r>
              <w:rPr>
                <w:rFonts w:ascii="Times New Roman" w:eastAsia="Courier New" w:hAnsi="Times New Roman" w:cs="Times New Roman"/>
                <w:b/>
                <w:bCs/>
                <w:iCs/>
                <w:color w:val="000000"/>
                <w:sz w:val="24"/>
                <w:szCs w:val="24"/>
                <w:shd w:val="clear" w:color="auto" w:fill="FFFFFF"/>
                <w:lang w:bidi="ru-RU"/>
              </w:rPr>
              <w:t>00 центов</w:t>
            </w:r>
          </w:p>
          <w:p w:rsidR="003A6F87" w:rsidRDefault="003A6F87" w:rsidP="00912440">
            <w:pPr>
              <w:spacing w:after="0" w:line="240" w:lineRule="auto"/>
              <w:jc w:val="both"/>
              <w:rPr>
                <w:rFonts w:ascii="Times New Roman" w:hAnsi="Times New Roman" w:cs="Times New Roman"/>
                <w:b/>
                <w:color w:val="000000"/>
                <w:sz w:val="24"/>
                <w:szCs w:val="24"/>
              </w:rPr>
            </w:pPr>
          </w:p>
          <w:p w:rsidR="00B236B3" w:rsidRPr="00862D04" w:rsidRDefault="003A6F87" w:rsidP="00A80F95">
            <w:pPr>
              <w:spacing w:after="0" w:line="240" w:lineRule="auto"/>
              <w:jc w:val="both"/>
              <w:rPr>
                <w:rFonts w:ascii="Times New Roman" w:hAnsi="Times New Roman" w:cs="Times New Roman"/>
                <w:bCs/>
                <w:snapToGrid w:val="0"/>
                <w:sz w:val="24"/>
                <w:szCs w:val="24"/>
              </w:rPr>
            </w:pPr>
            <w:r w:rsidRPr="003A6F87">
              <w:rPr>
                <w:rFonts w:ascii="Times New Roman" w:hAnsi="Times New Roman" w:cs="Times New Roman"/>
                <w:bCs/>
                <w:snapToGrid w:val="0"/>
                <w:sz w:val="24"/>
                <w:szCs w:val="24"/>
              </w:rPr>
              <w:t>Цена Контракта включает в себя стоимость упаковки, маркировки, в том числе страховую комиссию, экспортные таможенные налоги (в случае их применения).</w:t>
            </w:r>
          </w:p>
        </w:tc>
      </w:tr>
      <w:tr w:rsidR="00B236B3" w:rsidRPr="002F7ADF" w:rsidTr="00652882">
        <w:trPr>
          <w:trHeight w:val="301"/>
        </w:trPr>
        <w:tc>
          <w:tcPr>
            <w:tcW w:w="1101"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spacing w:line="240" w:lineRule="auto"/>
              <w:jc w:val="center"/>
              <w:rPr>
                <w:rStyle w:val="a4"/>
                <w:rFonts w:ascii="Times New Roman" w:hAnsi="Times New Roman" w:cs="Times New Roman"/>
                <w:b/>
                <w:bCs/>
                <w:snapToGrid w:val="0"/>
                <w:sz w:val="24"/>
                <w:szCs w:val="24"/>
              </w:rPr>
            </w:pPr>
            <w:r w:rsidRPr="002F7ADF">
              <w:rPr>
                <w:rFonts w:ascii="Times New Roman" w:hAnsi="Times New Roman" w:cs="Times New Roman"/>
                <w:b/>
                <w:sz w:val="24"/>
                <w:szCs w:val="24"/>
              </w:rPr>
              <w:lastRenderedPageBreak/>
              <w:t>8.</w:t>
            </w:r>
          </w:p>
        </w:tc>
        <w:tc>
          <w:tcPr>
            <w:tcW w:w="2427" w:type="dxa"/>
            <w:tcBorders>
              <w:top w:val="single" w:sz="4" w:space="0" w:color="auto"/>
              <w:left w:val="single" w:sz="4" w:space="0" w:color="auto"/>
              <w:bottom w:val="single" w:sz="4" w:space="0" w:color="auto"/>
              <w:right w:val="single" w:sz="4" w:space="0" w:color="auto"/>
            </w:tcBorders>
          </w:tcPr>
          <w:p w:rsidR="00B236B3" w:rsidRPr="002F7ADF" w:rsidRDefault="00B236B3" w:rsidP="002345CD">
            <w:pPr>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Основания закупки у единственного поставщика (исполнителя, подрядчика)</w:t>
            </w:r>
          </w:p>
        </w:tc>
        <w:tc>
          <w:tcPr>
            <w:tcW w:w="6786" w:type="dxa"/>
            <w:tcBorders>
              <w:top w:val="single" w:sz="4" w:space="0" w:color="auto"/>
              <w:left w:val="single" w:sz="4" w:space="0" w:color="auto"/>
              <w:bottom w:val="single" w:sz="4" w:space="0" w:color="auto"/>
              <w:right w:val="single" w:sz="4" w:space="0" w:color="auto"/>
            </w:tcBorders>
          </w:tcPr>
          <w:p w:rsidR="00356D4F" w:rsidRDefault="00356D4F" w:rsidP="00356D4F">
            <w:pPr>
              <w:tabs>
                <w:tab w:val="left" w:pos="900"/>
                <w:tab w:val="left" w:pos="1134"/>
              </w:tabs>
              <w:spacing w:after="0" w:line="240" w:lineRule="auto"/>
              <w:contextualSpacing/>
              <w:jc w:val="both"/>
              <w:rPr>
                <w:rFonts w:ascii="Times New Roman" w:hAnsi="Times New Roman" w:cs="Times New Roman"/>
                <w:sz w:val="24"/>
                <w:szCs w:val="24"/>
              </w:rPr>
            </w:pPr>
            <w:proofErr w:type="spellStart"/>
            <w:r>
              <w:rPr>
                <w:rFonts w:ascii="Times New Roman" w:hAnsi="Times New Roman" w:cs="Times New Roman"/>
                <w:b/>
                <w:sz w:val="24"/>
                <w:szCs w:val="24"/>
              </w:rPr>
              <w:t>Пп</w:t>
            </w:r>
            <w:proofErr w:type="spellEnd"/>
            <w:r>
              <w:rPr>
                <w:rFonts w:ascii="Times New Roman" w:hAnsi="Times New Roman" w:cs="Times New Roman"/>
                <w:b/>
                <w:sz w:val="24"/>
                <w:szCs w:val="24"/>
              </w:rPr>
              <w:t>. 22</w:t>
            </w:r>
            <w:r w:rsidRPr="002F7ADF">
              <w:rPr>
                <w:rFonts w:ascii="Times New Roman" w:hAnsi="Times New Roman" w:cs="Times New Roman"/>
                <w:b/>
                <w:sz w:val="24"/>
                <w:szCs w:val="24"/>
              </w:rPr>
              <w:t xml:space="preserve"> п. 14.3</w:t>
            </w:r>
            <w:r w:rsidRPr="002F7ADF">
              <w:rPr>
                <w:rFonts w:ascii="Times New Roman" w:hAnsi="Times New Roman" w:cs="Times New Roman"/>
                <w:sz w:val="24"/>
                <w:szCs w:val="24"/>
              </w:rPr>
              <w:t xml:space="preserve"> </w:t>
            </w:r>
            <w:r w:rsidRPr="002F7ADF">
              <w:rPr>
                <w:rFonts w:ascii="Times New Roman" w:hAnsi="Times New Roman" w:cs="Times New Roman"/>
                <w:b/>
                <w:sz w:val="24"/>
                <w:szCs w:val="24"/>
              </w:rPr>
              <w:t>Положения о закупке товаров,</w:t>
            </w:r>
            <w:r w:rsidRPr="002F7ADF">
              <w:rPr>
                <w:rFonts w:ascii="Times New Roman" w:hAnsi="Times New Roman" w:cs="Times New Roman"/>
                <w:sz w:val="24"/>
                <w:szCs w:val="24"/>
              </w:rPr>
              <w:t xml:space="preserve"> </w:t>
            </w:r>
            <w:r w:rsidRPr="002F7ADF">
              <w:rPr>
                <w:rFonts w:ascii="Times New Roman" w:hAnsi="Times New Roman" w:cs="Times New Roman"/>
                <w:b/>
                <w:sz w:val="24"/>
                <w:szCs w:val="24"/>
              </w:rPr>
              <w:t>работ, услуг для нужд ФГУП «Московский эндокринный завод»</w:t>
            </w:r>
            <w:r>
              <w:rPr>
                <w:rFonts w:ascii="Times New Roman" w:hAnsi="Times New Roman" w:cs="Times New Roman"/>
                <w:b/>
                <w:sz w:val="24"/>
                <w:szCs w:val="24"/>
              </w:rPr>
              <w:t>:</w:t>
            </w:r>
            <w:r w:rsidRPr="002F7ADF">
              <w:rPr>
                <w:rFonts w:ascii="Times New Roman" w:hAnsi="Times New Roman" w:cs="Times New Roman"/>
                <w:sz w:val="24"/>
                <w:szCs w:val="24"/>
              </w:rPr>
              <w:t xml:space="preserve"> </w:t>
            </w:r>
          </w:p>
          <w:p w:rsidR="00356D4F" w:rsidRPr="002F7ADF" w:rsidRDefault="00356D4F" w:rsidP="00356D4F">
            <w:pPr>
              <w:tabs>
                <w:tab w:val="left" w:pos="0"/>
                <w:tab w:val="left" w:pos="900"/>
                <w:tab w:val="left" w:pos="993"/>
                <w:tab w:val="left" w:pos="1276"/>
              </w:tabs>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п</w:t>
            </w:r>
            <w:r w:rsidRPr="00356D4F">
              <w:rPr>
                <w:rFonts w:ascii="Times New Roman" w:hAnsi="Times New Roman" w:cs="Times New Roman"/>
                <w:sz w:val="24"/>
                <w:szCs w:val="24"/>
              </w:rPr>
              <w:t xml:space="preserve">ри закупках товаров и иных активов по существенно сниженным ценам  (значительно меньшим, чем </w:t>
            </w:r>
            <w:proofErr w:type="gramStart"/>
            <w:r w:rsidRPr="00356D4F">
              <w:rPr>
                <w:rFonts w:ascii="Times New Roman" w:hAnsi="Times New Roman" w:cs="Times New Roman"/>
                <w:sz w:val="24"/>
                <w:szCs w:val="24"/>
              </w:rPr>
              <w:t>обычные</w:t>
            </w:r>
            <w:proofErr w:type="gramEnd"/>
            <w:r w:rsidRPr="00356D4F">
              <w:rPr>
                <w:rFonts w:ascii="Times New Roman" w:hAnsi="Times New Roman" w:cs="Times New Roman"/>
                <w:sz w:val="24"/>
                <w:szCs w:val="24"/>
              </w:rPr>
              <w:t xml:space="preserve"> рыночные), когда такая возможность существует в течение короткого промежутка времени. (Примеры: распродажи, приобретения у поставщика, ликвидирующего свою хозяйственную деятельность, у конкурсных управляющих при банкротстве, по соглашению с кредиторами или согласно аналогичной процедуре; у поставщика, в силу каких-либо обстоятельств дающего значительные кратковременные скидки и т.д.). </w:t>
            </w:r>
          </w:p>
        </w:tc>
      </w:tr>
      <w:tr w:rsidR="00B236B3" w:rsidRPr="002F7ADF" w:rsidTr="00652882">
        <w:tc>
          <w:tcPr>
            <w:tcW w:w="1101"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spacing w:line="240" w:lineRule="auto"/>
              <w:jc w:val="center"/>
              <w:rPr>
                <w:rStyle w:val="a4"/>
                <w:rFonts w:ascii="Times New Roman" w:hAnsi="Times New Roman" w:cs="Times New Roman"/>
                <w:b/>
                <w:bCs/>
                <w:snapToGrid w:val="0"/>
                <w:sz w:val="24"/>
                <w:szCs w:val="24"/>
              </w:rPr>
            </w:pPr>
            <w:r w:rsidRPr="002F7ADF">
              <w:rPr>
                <w:rFonts w:ascii="Times New Roman" w:hAnsi="Times New Roman" w:cs="Times New Roman"/>
                <w:b/>
                <w:bCs/>
                <w:snapToGrid w:val="0"/>
                <w:sz w:val="24"/>
                <w:szCs w:val="24"/>
              </w:rPr>
              <w:t>9.</w:t>
            </w:r>
          </w:p>
        </w:tc>
        <w:tc>
          <w:tcPr>
            <w:tcW w:w="2427"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Срок, место и порядок предоставления документации о закупке, размер, порядок и сроки внесения платы, взимаемой за предоставление документации, если такая плата установлена, за исключением случаев предоставления документации в форме электронного документа</w:t>
            </w:r>
          </w:p>
        </w:tc>
        <w:tc>
          <w:tcPr>
            <w:tcW w:w="6786"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 xml:space="preserve">Документация о закупке предоставляется единственному поставщику (исполнителю, подрядчику). </w:t>
            </w:r>
          </w:p>
          <w:p w:rsidR="00B236B3" w:rsidRPr="002F7ADF" w:rsidRDefault="00B236B3" w:rsidP="00005DE0">
            <w:pPr>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Документацию можно получить по месту нахождения Заказчика. Заявление на предоставление документации о закупке направляется участником закупки в письменной  форме. Документация о закупке предоставляется участнику закупки в форме электронного документа или в письменной форме.</w:t>
            </w:r>
          </w:p>
          <w:p w:rsidR="00B236B3" w:rsidRPr="002F7ADF" w:rsidRDefault="00B236B3" w:rsidP="00005DE0">
            <w:pPr>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Плата за предоставление документации не взимается.</w:t>
            </w:r>
          </w:p>
        </w:tc>
      </w:tr>
      <w:tr w:rsidR="00B236B3" w:rsidRPr="002F7ADF" w:rsidTr="00652882">
        <w:tc>
          <w:tcPr>
            <w:tcW w:w="1101"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spacing w:line="240" w:lineRule="auto"/>
              <w:jc w:val="center"/>
              <w:rPr>
                <w:rStyle w:val="a4"/>
                <w:rFonts w:ascii="Times New Roman" w:hAnsi="Times New Roman" w:cs="Times New Roman"/>
                <w:b/>
                <w:bCs/>
                <w:snapToGrid w:val="0"/>
                <w:sz w:val="24"/>
                <w:szCs w:val="24"/>
              </w:rPr>
            </w:pPr>
            <w:r w:rsidRPr="002F7ADF">
              <w:rPr>
                <w:rFonts w:ascii="Times New Roman" w:hAnsi="Times New Roman" w:cs="Times New Roman"/>
                <w:b/>
                <w:sz w:val="24"/>
                <w:szCs w:val="24"/>
              </w:rPr>
              <w:t>10.</w:t>
            </w:r>
          </w:p>
        </w:tc>
        <w:tc>
          <w:tcPr>
            <w:tcW w:w="2427"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spacing w:line="240" w:lineRule="auto"/>
              <w:jc w:val="both"/>
              <w:rPr>
                <w:rFonts w:ascii="Times New Roman" w:hAnsi="Times New Roman" w:cs="Times New Roman"/>
                <w:sz w:val="24"/>
                <w:szCs w:val="24"/>
              </w:rPr>
            </w:pPr>
            <w:r w:rsidRPr="002F7ADF">
              <w:rPr>
                <w:rFonts w:ascii="Times New Roman" w:hAnsi="Times New Roman" w:cs="Times New Roman"/>
                <w:sz w:val="24"/>
                <w:szCs w:val="24"/>
              </w:rPr>
              <w:t>Сведения о праве заказчика отказаться от проведения процедуры закупки</w:t>
            </w:r>
          </w:p>
        </w:tc>
        <w:tc>
          <w:tcPr>
            <w:tcW w:w="6786"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pStyle w:val="2"/>
              <w:keepNext w:val="0"/>
              <w:suppressAutoHyphens/>
              <w:spacing w:after="0"/>
              <w:jc w:val="both"/>
              <w:rPr>
                <w:b w:val="0"/>
                <w:sz w:val="24"/>
                <w:szCs w:val="24"/>
              </w:rPr>
            </w:pPr>
            <w:r w:rsidRPr="002F7ADF">
              <w:rPr>
                <w:b w:val="0"/>
                <w:sz w:val="24"/>
                <w:szCs w:val="24"/>
              </w:rPr>
              <w:t xml:space="preserve">Заказчик вправе отказаться от проведения закупки у единственного поставщика (исполнителя, подрядчика) в любое время до заключения договора. Извещение об отказе от проведения закупки размещается заказчиком </w:t>
            </w:r>
            <w:r w:rsidR="00A707FE" w:rsidRPr="00A707FE">
              <w:rPr>
                <w:b w:val="0"/>
                <w:sz w:val="24"/>
                <w:szCs w:val="24"/>
              </w:rPr>
              <w:t>в единой информационной системе в сфере закупок</w:t>
            </w:r>
            <w:r w:rsidRPr="002F7ADF">
              <w:rPr>
                <w:b w:val="0"/>
                <w:sz w:val="24"/>
                <w:szCs w:val="24"/>
              </w:rPr>
              <w:t xml:space="preserve"> не позднее чем в течение трех дней со дня принятия решения об отказе от проведения закупки. </w:t>
            </w:r>
          </w:p>
        </w:tc>
      </w:tr>
      <w:tr w:rsidR="00B236B3" w:rsidRPr="002F7ADF" w:rsidTr="00652882">
        <w:trPr>
          <w:trHeight w:val="2245"/>
        </w:trPr>
        <w:tc>
          <w:tcPr>
            <w:tcW w:w="1101"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spacing w:line="240" w:lineRule="auto"/>
              <w:jc w:val="center"/>
              <w:rPr>
                <w:rStyle w:val="a4"/>
                <w:rFonts w:ascii="Times New Roman" w:hAnsi="Times New Roman" w:cs="Times New Roman"/>
                <w:b/>
                <w:bCs/>
                <w:snapToGrid w:val="0"/>
                <w:sz w:val="24"/>
                <w:szCs w:val="24"/>
              </w:rPr>
            </w:pPr>
            <w:r w:rsidRPr="002F7ADF">
              <w:rPr>
                <w:rFonts w:ascii="Times New Roman" w:hAnsi="Times New Roman" w:cs="Times New Roman"/>
                <w:b/>
                <w:bCs/>
                <w:snapToGrid w:val="0"/>
                <w:sz w:val="24"/>
                <w:szCs w:val="24"/>
              </w:rPr>
              <w:t>11.</w:t>
            </w:r>
          </w:p>
        </w:tc>
        <w:tc>
          <w:tcPr>
            <w:tcW w:w="2427"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keepNext/>
              <w:keepLines/>
              <w:suppressLineNumbers/>
              <w:suppressAutoHyphens/>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Сведения о предоставлении преференций товарам российского происхождения или субъектам малого и среднего предпринимательства</w:t>
            </w:r>
          </w:p>
        </w:tc>
        <w:tc>
          <w:tcPr>
            <w:tcW w:w="6786"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keepNext/>
              <w:keepLines/>
              <w:suppressLineNumbers/>
              <w:suppressAutoHyphens/>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 xml:space="preserve">Не </w:t>
            </w:r>
            <w:proofErr w:type="gramStart"/>
            <w:r w:rsidRPr="002F7ADF">
              <w:rPr>
                <w:rFonts w:ascii="Times New Roman" w:hAnsi="Times New Roman" w:cs="Times New Roman"/>
                <w:sz w:val="24"/>
                <w:szCs w:val="24"/>
              </w:rPr>
              <w:t>установлены</w:t>
            </w:r>
            <w:proofErr w:type="gramEnd"/>
          </w:p>
          <w:p w:rsidR="00B236B3" w:rsidRPr="002F7ADF" w:rsidRDefault="00B236B3" w:rsidP="00005DE0">
            <w:pPr>
              <w:keepNext/>
              <w:keepLines/>
              <w:suppressLineNumbers/>
              <w:suppressAutoHyphens/>
              <w:spacing w:after="0" w:line="240" w:lineRule="auto"/>
              <w:jc w:val="both"/>
              <w:rPr>
                <w:rFonts w:ascii="Times New Roman" w:hAnsi="Times New Roman" w:cs="Times New Roman"/>
                <w:i/>
                <w:sz w:val="24"/>
                <w:szCs w:val="24"/>
              </w:rPr>
            </w:pPr>
          </w:p>
        </w:tc>
      </w:tr>
      <w:tr w:rsidR="00862D04" w:rsidRPr="002F7ADF" w:rsidTr="00652882">
        <w:trPr>
          <w:trHeight w:val="2245"/>
        </w:trPr>
        <w:tc>
          <w:tcPr>
            <w:tcW w:w="1101" w:type="dxa"/>
            <w:tcBorders>
              <w:top w:val="single" w:sz="4" w:space="0" w:color="auto"/>
              <w:left w:val="single" w:sz="4" w:space="0" w:color="auto"/>
              <w:bottom w:val="single" w:sz="4" w:space="0" w:color="auto"/>
              <w:right w:val="single" w:sz="4" w:space="0" w:color="auto"/>
            </w:tcBorders>
          </w:tcPr>
          <w:p w:rsidR="00862D04" w:rsidRPr="00DF7514" w:rsidRDefault="00862D04" w:rsidP="00862D04">
            <w:pPr>
              <w:spacing w:line="240" w:lineRule="auto"/>
              <w:jc w:val="center"/>
              <w:rPr>
                <w:rFonts w:ascii="Times New Roman" w:hAnsi="Times New Roman" w:cs="Times New Roman"/>
                <w:b/>
                <w:bCs/>
                <w:snapToGrid w:val="0"/>
                <w:sz w:val="24"/>
                <w:szCs w:val="24"/>
              </w:rPr>
            </w:pPr>
            <w:r>
              <w:rPr>
                <w:rFonts w:ascii="Times New Roman" w:hAnsi="Times New Roman" w:cs="Times New Roman"/>
                <w:b/>
                <w:bCs/>
                <w:snapToGrid w:val="0"/>
                <w:sz w:val="24"/>
                <w:szCs w:val="24"/>
              </w:rPr>
              <w:lastRenderedPageBreak/>
              <w:t>12</w:t>
            </w:r>
          </w:p>
        </w:tc>
        <w:tc>
          <w:tcPr>
            <w:tcW w:w="2427" w:type="dxa"/>
            <w:tcBorders>
              <w:top w:val="single" w:sz="4" w:space="0" w:color="auto"/>
              <w:left w:val="single" w:sz="4" w:space="0" w:color="auto"/>
              <w:bottom w:val="single" w:sz="4" w:space="0" w:color="auto"/>
              <w:right w:val="single" w:sz="4" w:space="0" w:color="auto"/>
            </w:tcBorders>
          </w:tcPr>
          <w:p w:rsidR="00862D04" w:rsidRPr="00DF7514" w:rsidRDefault="00862D04" w:rsidP="00862D04">
            <w:pPr>
              <w:keepNext/>
              <w:keepLines/>
              <w:suppressLineNumbers/>
              <w:suppressAutoHyphens/>
              <w:spacing w:after="0" w:line="240" w:lineRule="auto"/>
              <w:ind w:left="-108"/>
              <w:jc w:val="both"/>
              <w:rPr>
                <w:rFonts w:ascii="Times New Roman" w:hAnsi="Times New Roman" w:cs="Times New Roman"/>
                <w:sz w:val="24"/>
                <w:szCs w:val="24"/>
              </w:rPr>
            </w:pPr>
            <w:r>
              <w:rPr>
                <w:rFonts w:ascii="Times New Roman" w:hAnsi="Times New Roman" w:cs="Times New Roman"/>
                <w:sz w:val="24"/>
                <w:szCs w:val="24"/>
              </w:rPr>
              <w:t>Предоставление сведений при заключении договора</w:t>
            </w:r>
          </w:p>
        </w:tc>
        <w:tc>
          <w:tcPr>
            <w:tcW w:w="6786" w:type="dxa"/>
            <w:tcBorders>
              <w:top w:val="single" w:sz="4" w:space="0" w:color="auto"/>
              <w:left w:val="single" w:sz="4" w:space="0" w:color="auto"/>
              <w:bottom w:val="single" w:sz="4" w:space="0" w:color="auto"/>
              <w:right w:val="single" w:sz="4" w:space="0" w:color="auto"/>
            </w:tcBorders>
          </w:tcPr>
          <w:p w:rsidR="00862D04" w:rsidRPr="00DF7514" w:rsidRDefault="00862D04" w:rsidP="00862D04">
            <w:pPr>
              <w:keepNext/>
              <w:keepLines/>
              <w:suppressLineNumbers/>
              <w:suppressAutoHyphens/>
              <w:spacing w:after="0" w:line="240" w:lineRule="auto"/>
              <w:jc w:val="both"/>
              <w:rPr>
                <w:rFonts w:ascii="Times New Roman" w:hAnsi="Times New Roman" w:cs="Times New Roman"/>
                <w:sz w:val="24"/>
                <w:szCs w:val="24"/>
              </w:rPr>
            </w:pPr>
            <w:proofErr w:type="gramStart"/>
            <w:r w:rsidRPr="000C476B">
              <w:rPr>
                <w:rFonts w:ascii="Times New Roman" w:hAnsi="Times New Roman" w:cs="Times New Roman"/>
                <w:sz w:val="24"/>
                <w:szCs w:val="24"/>
              </w:rPr>
              <w:t>При заключении договора</w:t>
            </w:r>
            <w:r>
              <w:rPr>
                <w:rFonts w:ascii="Times New Roman" w:hAnsi="Times New Roman" w:cs="Times New Roman"/>
                <w:sz w:val="24"/>
                <w:szCs w:val="24"/>
              </w:rPr>
              <w:t xml:space="preserve"> </w:t>
            </w:r>
            <w:r w:rsidRPr="000C476B">
              <w:rPr>
                <w:rFonts w:ascii="Times New Roman" w:hAnsi="Times New Roman" w:cs="Times New Roman"/>
                <w:sz w:val="24"/>
                <w:szCs w:val="24"/>
              </w:rPr>
              <w:t xml:space="preserve">по результатам проведенной процедуры закупки </w:t>
            </w:r>
            <w:r>
              <w:rPr>
                <w:rFonts w:ascii="Times New Roman" w:hAnsi="Times New Roman" w:cs="Times New Roman"/>
                <w:sz w:val="24"/>
                <w:szCs w:val="24"/>
              </w:rPr>
              <w:t xml:space="preserve">контрагенту </w:t>
            </w:r>
            <w:r w:rsidRPr="00621FA1">
              <w:rPr>
                <w:rFonts w:ascii="Times New Roman" w:hAnsi="Times New Roman" w:cs="Times New Roman"/>
                <w:sz w:val="24"/>
                <w:szCs w:val="24"/>
              </w:rPr>
              <w:t>рекомендуется</w:t>
            </w:r>
            <w:r>
              <w:rPr>
                <w:rFonts w:ascii="Times New Roman" w:hAnsi="Times New Roman" w:cs="Times New Roman"/>
                <w:sz w:val="24"/>
                <w:szCs w:val="24"/>
              </w:rPr>
              <w:t xml:space="preserve"> предоставить</w:t>
            </w:r>
            <w:r w:rsidRPr="000C476B">
              <w:rPr>
                <w:rFonts w:ascii="Times New Roman" w:hAnsi="Times New Roman" w:cs="Times New Roman"/>
                <w:sz w:val="24"/>
                <w:szCs w:val="24"/>
              </w:rPr>
              <w:t xml:space="preserve"> заполненную </w:t>
            </w:r>
            <w:r w:rsidRPr="00B84746">
              <w:rPr>
                <w:rFonts w:ascii="Times New Roman" w:hAnsi="Times New Roman" w:cs="Times New Roman"/>
                <w:sz w:val="24"/>
                <w:szCs w:val="24"/>
              </w:rPr>
              <w:t>Декларацию о соответствии участника закупки критериям отнесения к субъектам малого и среднего предпринимательства</w:t>
            </w:r>
            <w:r w:rsidRPr="000C476B">
              <w:rPr>
                <w:rFonts w:ascii="Times New Roman" w:hAnsi="Times New Roman" w:cs="Times New Roman"/>
                <w:sz w:val="24"/>
                <w:szCs w:val="24"/>
              </w:rPr>
              <w:t xml:space="preserve"> по форме </w:t>
            </w:r>
            <w:r>
              <w:rPr>
                <w:rFonts w:ascii="Times New Roman" w:hAnsi="Times New Roman" w:cs="Times New Roman"/>
                <w:sz w:val="24"/>
                <w:szCs w:val="24"/>
              </w:rPr>
              <w:t>1</w:t>
            </w:r>
            <w:r w:rsidRPr="000C476B">
              <w:rPr>
                <w:rFonts w:ascii="Times New Roman" w:hAnsi="Times New Roman" w:cs="Times New Roman"/>
                <w:sz w:val="24"/>
                <w:szCs w:val="24"/>
              </w:rPr>
              <w:t xml:space="preserve"> части </w:t>
            </w:r>
            <w:r w:rsidRPr="00B84746">
              <w:rPr>
                <w:rFonts w:ascii="Times New Roman" w:hAnsi="Times New Roman" w:cs="Times New Roman"/>
                <w:sz w:val="24"/>
                <w:szCs w:val="24"/>
              </w:rPr>
              <w:t>IV</w:t>
            </w:r>
            <w:r w:rsidRPr="000C476B">
              <w:rPr>
                <w:rFonts w:ascii="Times New Roman" w:hAnsi="Times New Roman" w:cs="Times New Roman"/>
                <w:sz w:val="24"/>
                <w:szCs w:val="24"/>
              </w:rPr>
              <w:t xml:space="preserve"> «ФОРМЫ ДЛЯ ЗАПОЛНЕНИЯ УЧАСТНИКАМИ ЗАКУПКИ» Документации о закупке или письмо</w:t>
            </w:r>
            <w:r w:rsidRPr="00B84746">
              <w:rPr>
                <w:rFonts w:ascii="Times New Roman" w:hAnsi="Times New Roman" w:cs="Times New Roman"/>
                <w:sz w:val="24"/>
                <w:szCs w:val="24"/>
              </w:rPr>
              <w:t xml:space="preserve"> в свободной форме о том, что контрагент  не относится к субъектам малого и среднего предпринимательства</w:t>
            </w:r>
            <w:r w:rsidRPr="000C476B">
              <w:rPr>
                <w:rFonts w:ascii="Times New Roman" w:hAnsi="Times New Roman" w:cs="Times New Roman"/>
                <w:sz w:val="24"/>
                <w:szCs w:val="24"/>
              </w:rPr>
              <w:t>.</w:t>
            </w:r>
            <w:proofErr w:type="gramEnd"/>
          </w:p>
        </w:tc>
      </w:tr>
    </w:tbl>
    <w:p w:rsidR="00B236B3" w:rsidRPr="002F7ADF" w:rsidRDefault="00B236B3" w:rsidP="00005DE0">
      <w:pPr>
        <w:pStyle w:val="ConsPlusNormal"/>
        <w:widowControl/>
        <w:tabs>
          <w:tab w:val="left" w:pos="360"/>
        </w:tabs>
        <w:spacing w:before="120" w:after="120"/>
        <w:ind w:firstLine="0"/>
        <w:rPr>
          <w:rFonts w:ascii="Times New Roman" w:hAnsi="Times New Roman" w:cs="Times New Roman"/>
          <w:b/>
          <w:bCs/>
          <w:sz w:val="24"/>
          <w:szCs w:val="24"/>
        </w:rPr>
      </w:pPr>
    </w:p>
    <w:p w:rsidR="00005DE0" w:rsidRPr="002F7ADF" w:rsidRDefault="00005DE0" w:rsidP="00005DE0">
      <w:pPr>
        <w:pStyle w:val="ConsPlusNormal"/>
        <w:widowControl/>
        <w:tabs>
          <w:tab w:val="left" w:pos="360"/>
        </w:tabs>
        <w:spacing w:before="120" w:after="120"/>
        <w:ind w:firstLine="0"/>
        <w:rPr>
          <w:rFonts w:ascii="Times New Roman" w:hAnsi="Times New Roman" w:cs="Times New Roman"/>
          <w:b/>
          <w:bCs/>
          <w:sz w:val="24"/>
          <w:szCs w:val="24"/>
        </w:rPr>
      </w:pPr>
    </w:p>
    <w:p w:rsidR="00B236B3" w:rsidRPr="002F7ADF" w:rsidRDefault="00B236B3" w:rsidP="000F0BD0">
      <w:pPr>
        <w:spacing w:line="240" w:lineRule="auto"/>
        <w:ind w:left="708" w:hanging="282"/>
        <w:rPr>
          <w:rFonts w:ascii="Times New Roman" w:hAnsi="Times New Roman" w:cs="Times New Roman"/>
          <w:sz w:val="24"/>
          <w:szCs w:val="24"/>
        </w:rPr>
      </w:pPr>
      <w:r w:rsidRPr="002F7ADF">
        <w:rPr>
          <w:rFonts w:ascii="Times New Roman" w:hAnsi="Times New Roman" w:cs="Times New Roman"/>
          <w:sz w:val="24"/>
          <w:szCs w:val="24"/>
        </w:rPr>
        <w:t>Директор</w:t>
      </w:r>
      <w:r w:rsidRPr="002F7ADF">
        <w:rPr>
          <w:rFonts w:ascii="Times New Roman" w:hAnsi="Times New Roman" w:cs="Times New Roman"/>
          <w:sz w:val="24"/>
          <w:szCs w:val="24"/>
        </w:rPr>
        <w:tab/>
      </w:r>
      <w:r w:rsidRPr="002F7ADF">
        <w:rPr>
          <w:rFonts w:ascii="Times New Roman" w:hAnsi="Times New Roman" w:cs="Times New Roman"/>
          <w:sz w:val="24"/>
          <w:szCs w:val="24"/>
        </w:rPr>
        <w:tab/>
      </w:r>
      <w:r w:rsidRPr="002F7ADF">
        <w:rPr>
          <w:rFonts w:ascii="Times New Roman" w:hAnsi="Times New Roman" w:cs="Times New Roman"/>
          <w:sz w:val="24"/>
          <w:szCs w:val="24"/>
        </w:rPr>
        <w:tab/>
      </w:r>
      <w:r w:rsidRPr="002F7ADF">
        <w:rPr>
          <w:rFonts w:ascii="Times New Roman" w:hAnsi="Times New Roman" w:cs="Times New Roman"/>
          <w:sz w:val="24"/>
          <w:szCs w:val="24"/>
        </w:rPr>
        <w:tab/>
      </w:r>
      <w:r w:rsidRPr="002F7ADF">
        <w:rPr>
          <w:rFonts w:ascii="Times New Roman" w:hAnsi="Times New Roman" w:cs="Times New Roman"/>
          <w:sz w:val="24"/>
          <w:szCs w:val="24"/>
        </w:rPr>
        <w:tab/>
      </w:r>
      <w:r w:rsidRPr="002F7ADF">
        <w:rPr>
          <w:rFonts w:ascii="Times New Roman" w:hAnsi="Times New Roman" w:cs="Times New Roman"/>
          <w:sz w:val="24"/>
          <w:szCs w:val="24"/>
        </w:rPr>
        <w:tab/>
      </w:r>
      <w:r w:rsidRPr="002F7ADF">
        <w:rPr>
          <w:rFonts w:ascii="Times New Roman" w:hAnsi="Times New Roman" w:cs="Times New Roman"/>
          <w:sz w:val="24"/>
          <w:szCs w:val="24"/>
        </w:rPr>
        <w:tab/>
      </w:r>
      <w:r w:rsidRPr="002F7ADF">
        <w:rPr>
          <w:rFonts w:ascii="Times New Roman" w:hAnsi="Times New Roman" w:cs="Times New Roman"/>
          <w:sz w:val="24"/>
          <w:szCs w:val="24"/>
        </w:rPr>
        <w:tab/>
      </w:r>
      <w:r w:rsidR="000F0BD0">
        <w:rPr>
          <w:rFonts w:ascii="Times New Roman" w:hAnsi="Times New Roman" w:cs="Times New Roman"/>
          <w:sz w:val="24"/>
          <w:szCs w:val="24"/>
        </w:rPr>
        <w:t xml:space="preserve">                              </w:t>
      </w:r>
      <w:r w:rsidRPr="002F7ADF">
        <w:rPr>
          <w:rFonts w:ascii="Times New Roman" w:hAnsi="Times New Roman" w:cs="Times New Roman"/>
          <w:sz w:val="24"/>
          <w:szCs w:val="24"/>
        </w:rPr>
        <w:t>М.Ю. Фонарёв</w:t>
      </w:r>
    </w:p>
    <w:p w:rsidR="00B236B3" w:rsidRPr="002F7ADF" w:rsidRDefault="00B236B3" w:rsidP="00005DE0">
      <w:pPr>
        <w:spacing w:line="240" w:lineRule="auto"/>
        <w:rPr>
          <w:rFonts w:ascii="Times New Roman" w:hAnsi="Times New Roman" w:cs="Times New Roman"/>
          <w:b/>
          <w:bCs/>
          <w:sz w:val="24"/>
          <w:szCs w:val="24"/>
        </w:rPr>
      </w:pPr>
      <w:r w:rsidRPr="002F7ADF">
        <w:rPr>
          <w:rFonts w:ascii="Times New Roman" w:hAnsi="Times New Roman" w:cs="Times New Roman"/>
          <w:b/>
          <w:bCs/>
          <w:sz w:val="24"/>
          <w:szCs w:val="24"/>
        </w:rPr>
        <w:br w:type="page"/>
      </w:r>
    </w:p>
    <w:p w:rsidR="00B236B3" w:rsidRPr="002F7ADF" w:rsidRDefault="00862D04" w:rsidP="00005DE0">
      <w:pPr>
        <w:spacing w:after="0" w:line="240" w:lineRule="auto"/>
        <w:ind w:left="5664" w:firstLine="709"/>
        <w:rPr>
          <w:rFonts w:ascii="Times New Roman" w:hAnsi="Times New Roman" w:cs="Times New Roman"/>
          <w:b/>
          <w:bCs/>
          <w:sz w:val="24"/>
          <w:szCs w:val="24"/>
        </w:rPr>
      </w:pPr>
      <w:r>
        <w:rPr>
          <w:rFonts w:ascii="Times New Roman" w:hAnsi="Times New Roman" w:cs="Times New Roman"/>
          <w:b/>
          <w:bCs/>
          <w:sz w:val="24"/>
          <w:szCs w:val="24"/>
        </w:rPr>
        <w:lastRenderedPageBreak/>
        <w:t>УТВЕРЖДАЮ</w:t>
      </w:r>
    </w:p>
    <w:p w:rsidR="00B236B3" w:rsidRPr="002F7ADF" w:rsidRDefault="00B236B3" w:rsidP="00005DE0">
      <w:pPr>
        <w:spacing w:after="0" w:line="240" w:lineRule="auto"/>
        <w:ind w:left="5664" w:firstLine="709"/>
        <w:rPr>
          <w:rFonts w:ascii="Times New Roman" w:hAnsi="Times New Roman" w:cs="Times New Roman"/>
          <w:sz w:val="24"/>
          <w:szCs w:val="24"/>
        </w:rPr>
      </w:pPr>
      <w:r w:rsidRPr="002F7ADF">
        <w:rPr>
          <w:rFonts w:ascii="Times New Roman" w:hAnsi="Times New Roman" w:cs="Times New Roman"/>
          <w:sz w:val="24"/>
          <w:szCs w:val="24"/>
        </w:rPr>
        <w:t>Директор ФГУП «Московский</w:t>
      </w:r>
    </w:p>
    <w:p w:rsidR="00B236B3" w:rsidRPr="002F7ADF" w:rsidRDefault="00B236B3" w:rsidP="00005DE0">
      <w:pPr>
        <w:spacing w:after="0" w:line="240" w:lineRule="auto"/>
        <w:ind w:left="5664" w:firstLine="709"/>
        <w:rPr>
          <w:rFonts w:ascii="Times New Roman" w:hAnsi="Times New Roman" w:cs="Times New Roman"/>
          <w:sz w:val="24"/>
          <w:szCs w:val="24"/>
        </w:rPr>
      </w:pPr>
      <w:r w:rsidRPr="002F7ADF">
        <w:rPr>
          <w:rFonts w:ascii="Times New Roman" w:hAnsi="Times New Roman" w:cs="Times New Roman"/>
          <w:sz w:val="24"/>
          <w:szCs w:val="24"/>
        </w:rPr>
        <w:t>эндокринный завод»</w:t>
      </w:r>
    </w:p>
    <w:p w:rsidR="00B236B3" w:rsidRPr="002F7ADF" w:rsidRDefault="00B236B3" w:rsidP="00005DE0">
      <w:pPr>
        <w:spacing w:after="0" w:line="240" w:lineRule="auto"/>
        <w:ind w:left="5664" w:firstLine="709"/>
        <w:rPr>
          <w:rFonts w:ascii="Times New Roman" w:hAnsi="Times New Roman" w:cs="Times New Roman"/>
          <w:i/>
          <w:sz w:val="24"/>
          <w:szCs w:val="24"/>
        </w:rPr>
      </w:pPr>
    </w:p>
    <w:p w:rsidR="00B236B3" w:rsidRPr="002F7ADF" w:rsidRDefault="00B236B3" w:rsidP="00005DE0">
      <w:pPr>
        <w:spacing w:after="0" w:line="240" w:lineRule="auto"/>
        <w:ind w:left="5664" w:firstLine="709"/>
        <w:rPr>
          <w:rFonts w:ascii="Times New Roman" w:hAnsi="Times New Roman" w:cs="Times New Roman"/>
          <w:sz w:val="24"/>
          <w:szCs w:val="24"/>
        </w:rPr>
      </w:pPr>
      <w:r w:rsidRPr="002F7ADF">
        <w:rPr>
          <w:rFonts w:ascii="Times New Roman" w:hAnsi="Times New Roman" w:cs="Times New Roman"/>
          <w:b/>
          <w:sz w:val="24"/>
          <w:szCs w:val="24"/>
        </w:rPr>
        <w:t>______________</w:t>
      </w:r>
      <w:r w:rsidRPr="002F7ADF">
        <w:rPr>
          <w:rFonts w:ascii="Times New Roman" w:hAnsi="Times New Roman" w:cs="Times New Roman"/>
          <w:i/>
          <w:sz w:val="24"/>
          <w:szCs w:val="24"/>
        </w:rPr>
        <w:t xml:space="preserve"> </w:t>
      </w:r>
      <w:r w:rsidRPr="002F7ADF">
        <w:rPr>
          <w:rFonts w:ascii="Times New Roman" w:hAnsi="Times New Roman" w:cs="Times New Roman"/>
          <w:sz w:val="24"/>
          <w:szCs w:val="24"/>
        </w:rPr>
        <w:t>М.Ю. Фонарёв</w:t>
      </w:r>
    </w:p>
    <w:p w:rsidR="00B236B3" w:rsidRPr="002F7ADF" w:rsidRDefault="00B236B3" w:rsidP="00005DE0">
      <w:pPr>
        <w:spacing w:after="0" w:line="240" w:lineRule="auto"/>
        <w:ind w:left="5664" w:firstLine="709"/>
        <w:rPr>
          <w:rFonts w:ascii="Times New Roman" w:hAnsi="Times New Roman" w:cs="Times New Roman"/>
          <w:sz w:val="24"/>
          <w:szCs w:val="24"/>
        </w:rPr>
      </w:pPr>
    </w:p>
    <w:p w:rsidR="00B236B3" w:rsidRPr="002F7ADF" w:rsidRDefault="00056AB7" w:rsidP="00005DE0">
      <w:pPr>
        <w:keepNext/>
        <w:keepLines/>
        <w:suppressLineNumbers/>
        <w:suppressAutoHyphens/>
        <w:spacing w:after="0" w:line="240" w:lineRule="auto"/>
        <w:ind w:left="5664" w:firstLine="709"/>
        <w:rPr>
          <w:rFonts w:ascii="Times New Roman" w:hAnsi="Times New Roman" w:cs="Times New Roman"/>
          <w:b/>
          <w:sz w:val="24"/>
          <w:szCs w:val="24"/>
        </w:rPr>
      </w:pPr>
      <w:r>
        <w:rPr>
          <w:rFonts w:ascii="Times New Roman" w:hAnsi="Times New Roman" w:cs="Times New Roman"/>
          <w:sz w:val="24"/>
          <w:szCs w:val="24"/>
        </w:rPr>
        <w:t xml:space="preserve"> «____» ______________ 201</w:t>
      </w:r>
      <w:r w:rsidR="00862D04">
        <w:rPr>
          <w:rFonts w:ascii="Times New Roman" w:hAnsi="Times New Roman" w:cs="Times New Roman"/>
          <w:sz w:val="24"/>
          <w:szCs w:val="24"/>
        </w:rPr>
        <w:t>6</w:t>
      </w:r>
      <w:r w:rsidR="00B236B3" w:rsidRPr="002F7ADF">
        <w:rPr>
          <w:rFonts w:ascii="Times New Roman" w:hAnsi="Times New Roman" w:cs="Times New Roman"/>
          <w:sz w:val="24"/>
          <w:szCs w:val="24"/>
        </w:rPr>
        <w:t xml:space="preserve"> г.</w:t>
      </w:r>
    </w:p>
    <w:p w:rsidR="00B236B3" w:rsidRPr="002F7ADF" w:rsidRDefault="00B236B3" w:rsidP="00005DE0">
      <w:pPr>
        <w:keepNext/>
        <w:keepLines/>
        <w:suppressLineNumbers/>
        <w:suppressAutoHyphens/>
        <w:spacing w:line="240" w:lineRule="auto"/>
        <w:jc w:val="center"/>
        <w:rPr>
          <w:rFonts w:ascii="Times New Roman" w:hAnsi="Times New Roman" w:cs="Times New Roman"/>
          <w:b/>
          <w:bCs/>
          <w:sz w:val="24"/>
          <w:szCs w:val="24"/>
        </w:rPr>
      </w:pPr>
    </w:p>
    <w:p w:rsidR="00B236B3" w:rsidRPr="002F7ADF" w:rsidRDefault="00B236B3" w:rsidP="00005DE0">
      <w:pPr>
        <w:keepNext/>
        <w:keepLines/>
        <w:suppressLineNumbers/>
        <w:suppressAutoHyphens/>
        <w:spacing w:line="240" w:lineRule="auto"/>
        <w:jc w:val="center"/>
        <w:rPr>
          <w:rFonts w:ascii="Times New Roman" w:hAnsi="Times New Roman" w:cs="Times New Roman"/>
          <w:b/>
          <w:bCs/>
          <w:sz w:val="24"/>
          <w:szCs w:val="24"/>
        </w:rPr>
      </w:pPr>
    </w:p>
    <w:p w:rsidR="00B236B3" w:rsidRPr="002F7ADF" w:rsidRDefault="00B236B3" w:rsidP="00005DE0">
      <w:pPr>
        <w:keepNext/>
        <w:keepLines/>
        <w:suppressLineNumbers/>
        <w:suppressAutoHyphens/>
        <w:spacing w:line="240" w:lineRule="auto"/>
        <w:jc w:val="center"/>
        <w:rPr>
          <w:rFonts w:ascii="Times New Roman" w:hAnsi="Times New Roman" w:cs="Times New Roman"/>
          <w:b/>
          <w:bCs/>
          <w:sz w:val="24"/>
          <w:szCs w:val="24"/>
        </w:rPr>
      </w:pPr>
    </w:p>
    <w:p w:rsidR="00005DE0" w:rsidRPr="002F7ADF" w:rsidRDefault="00005DE0" w:rsidP="00005DE0">
      <w:pPr>
        <w:keepNext/>
        <w:keepLines/>
        <w:suppressLineNumbers/>
        <w:suppressAutoHyphens/>
        <w:spacing w:line="240" w:lineRule="auto"/>
        <w:jc w:val="center"/>
        <w:rPr>
          <w:rFonts w:ascii="Times New Roman" w:hAnsi="Times New Roman" w:cs="Times New Roman"/>
          <w:b/>
          <w:bCs/>
          <w:sz w:val="24"/>
          <w:szCs w:val="24"/>
        </w:rPr>
      </w:pPr>
    </w:p>
    <w:p w:rsidR="00005DE0" w:rsidRPr="002F7ADF" w:rsidRDefault="00005DE0" w:rsidP="00005DE0">
      <w:pPr>
        <w:keepNext/>
        <w:keepLines/>
        <w:suppressLineNumbers/>
        <w:suppressAutoHyphens/>
        <w:spacing w:line="240" w:lineRule="auto"/>
        <w:jc w:val="center"/>
        <w:rPr>
          <w:rFonts w:ascii="Times New Roman" w:hAnsi="Times New Roman" w:cs="Times New Roman"/>
          <w:b/>
          <w:bCs/>
          <w:sz w:val="24"/>
          <w:szCs w:val="24"/>
        </w:rPr>
      </w:pPr>
    </w:p>
    <w:p w:rsidR="00005DE0" w:rsidRPr="002F7ADF" w:rsidRDefault="00005DE0" w:rsidP="00005DE0">
      <w:pPr>
        <w:keepNext/>
        <w:keepLines/>
        <w:suppressLineNumbers/>
        <w:suppressAutoHyphens/>
        <w:spacing w:line="240" w:lineRule="auto"/>
        <w:jc w:val="center"/>
        <w:rPr>
          <w:rFonts w:ascii="Times New Roman" w:hAnsi="Times New Roman" w:cs="Times New Roman"/>
          <w:b/>
          <w:bCs/>
          <w:sz w:val="24"/>
          <w:szCs w:val="24"/>
        </w:rPr>
      </w:pPr>
    </w:p>
    <w:p w:rsidR="00B236B3" w:rsidRPr="002F7ADF" w:rsidRDefault="00B236B3" w:rsidP="00005DE0">
      <w:pPr>
        <w:keepNext/>
        <w:keepLines/>
        <w:suppressLineNumbers/>
        <w:suppressAutoHyphens/>
        <w:spacing w:line="240" w:lineRule="auto"/>
        <w:jc w:val="center"/>
        <w:rPr>
          <w:rFonts w:ascii="Times New Roman" w:hAnsi="Times New Roman" w:cs="Times New Roman"/>
          <w:b/>
          <w:bCs/>
          <w:sz w:val="24"/>
          <w:szCs w:val="24"/>
        </w:rPr>
      </w:pPr>
    </w:p>
    <w:p w:rsidR="00B236B3" w:rsidRPr="002F7ADF" w:rsidRDefault="00B236B3" w:rsidP="00005DE0">
      <w:pPr>
        <w:keepNext/>
        <w:keepLines/>
        <w:suppressLineNumbers/>
        <w:suppressAutoHyphens/>
        <w:spacing w:after="0" w:line="240" w:lineRule="auto"/>
        <w:jc w:val="center"/>
        <w:rPr>
          <w:rFonts w:ascii="Times New Roman" w:hAnsi="Times New Roman" w:cs="Times New Roman"/>
          <w:b/>
          <w:bCs/>
          <w:sz w:val="24"/>
          <w:szCs w:val="24"/>
        </w:rPr>
      </w:pPr>
      <w:r w:rsidRPr="002F7ADF">
        <w:rPr>
          <w:rFonts w:ascii="Times New Roman" w:hAnsi="Times New Roman" w:cs="Times New Roman"/>
          <w:b/>
          <w:bCs/>
          <w:sz w:val="24"/>
          <w:szCs w:val="24"/>
        </w:rPr>
        <w:t xml:space="preserve">ДОКУМЕНТАЦИЯ О ЗАКУПКЕ </w:t>
      </w:r>
    </w:p>
    <w:p w:rsidR="00B236B3" w:rsidRPr="002F7ADF" w:rsidRDefault="00B236B3" w:rsidP="00005DE0">
      <w:pPr>
        <w:spacing w:after="0" w:line="240" w:lineRule="auto"/>
        <w:jc w:val="center"/>
        <w:rPr>
          <w:rFonts w:ascii="Times New Roman" w:hAnsi="Times New Roman" w:cs="Times New Roman"/>
          <w:b/>
          <w:bCs/>
          <w:sz w:val="24"/>
          <w:szCs w:val="24"/>
        </w:rPr>
      </w:pPr>
      <w:r w:rsidRPr="002F7ADF">
        <w:rPr>
          <w:rFonts w:ascii="Times New Roman" w:hAnsi="Times New Roman" w:cs="Times New Roman"/>
          <w:b/>
          <w:bCs/>
          <w:sz w:val="24"/>
          <w:szCs w:val="24"/>
        </w:rPr>
        <w:t xml:space="preserve">на проведение закупки у единственного поставщика (исполнителя, подрядчика) </w:t>
      </w:r>
    </w:p>
    <w:p w:rsidR="00156B16" w:rsidRPr="00156B16" w:rsidRDefault="00156B16" w:rsidP="009C1496">
      <w:pPr>
        <w:keepNext/>
        <w:keepLines/>
        <w:suppressLineNumbers/>
        <w:suppressAutoHyphens/>
        <w:spacing w:after="0" w:line="240" w:lineRule="auto"/>
        <w:jc w:val="center"/>
        <w:rPr>
          <w:rFonts w:ascii="Times New Roman" w:hAnsi="Times New Roman" w:cs="Times New Roman"/>
          <w:b/>
          <w:sz w:val="24"/>
          <w:szCs w:val="24"/>
        </w:rPr>
      </w:pPr>
      <w:r w:rsidRPr="00156B16">
        <w:rPr>
          <w:rFonts w:ascii="Times New Roman" w:hAnsi="Times New Roman" w:cs="Times New Roman"/>
          <w:b/>
          <w:sz w:val="24"/>
          <w:szCs w:val="24"/>
        </w:rPr>
        <w:t xml:space="preserve">на поставку </w:t>
      </w:r>
      <w:r w:rsidR="002F19D5" w:rsidRPr="002F19D5">
        <w:rPr>
          <w:rFonts w:ascii="Times New Roman" w:hAnsi="Times New Roman" w:cs="Times New Roman"/>
          <w:b/>
          <w:bCs/>
          <w:iCs/>
          <w:sz w:val="24"/>
          <w:szCs w:val="24"/>
        </w:rPr>
        <w:t>фильтрующих элементов</w:t>
      </w:r>
    </w:p>
    <w:p w:rsidR="00B236B3" w:rsidRPr="002F7ADF" w:rsidRDefault="00CD62DB" w:rsidP="00CD62DB">
      <w:pPr>
        <w:keepNext/>
        <w:keepLines/>
        <w:suppressLineNumbers/>
        <w:suppressAutoHyphens/>
        <w:spacing w:after="0" w:line="240" w:lineRule="auto"/>
        <w:jc w:val="center"/>
        <w:rPr>
          <w:rFonts w:ascii="Times New Roman" w:hAnsi="Times New Roman" w:cs="Times New Roman"/>
          <w:b/>
          <w:bCs/>
          <w:sz w:val="24"/>
          <w:szCs w:val="24"/>
        </w:rPr>
      </w:pPr>
      <w:r w:rsidRPr="002F7ADF">
        <w:rPr>
          <w:rFonts w:ascii="Times New Roman" w:hAnsi="Times New Roman" w:cs="Times New Roman"/>
          <w:b/>
          <w:sz w:val="24"/>
          <w:szCs w:val="24"/>
        </w:rPr>
        <w:t>для нужд ФГУП «Московский эндокринный завод»</w:t>
      </w:r>
    </w:p>
    <w:p w:rsidR="00862D04" w:rsidRPr="001D11FA" w:rsidRDefault="00862D04" w:rsidP="00862D04">
      <w:pPr>
        <w:keepNext/>
        <w:keepLines/>
        <w:suppressLineNumbers/>
        <w:suppressAutoHyphens/>
        <w:spacing w:line="240" w:lineRule="auto"/>
        <w:jc w:val="center"/>
        <w:rPr>
          <w:rFonts w:ascii="Times New Roman" w:hAnsi="Times New Roman" w:cs="Times New Roman"/>
          <w:b/>
          <w:bCs/>
          <w:sz w:val="24"/>
          <w:szCs w:val="24"/>
        </w:rPr>
      </w:pPr>
      <w:r w:rsidRPr="001D11FA">
        <w:rPr>
          <w:rFonts w:ascii="Times New Roman" w:hAnsi="Times New Roman" w:cs="Times New Roman"/>
          <w:b/>
          <w:sz w:val="24"/>
          <w:szCs w:val="24"/>
        </w:rPr>
        <w:t>номер закупки:</w:t>
      </w:r>
      <w:r w:rsidRPr="001D11FA">
        <w:rPr>
          <w:rFonts w:ascii="Times New Roman" w:hAnsi="Times New Roman" w:cs="Times New Roman"/>
          <w:sz w:val="24"/>
          <w:szCs w:val="24"/>
        </w:rPr>
        <w:t xml:space="preserve"> </w:t>
      </w:r>
      <w:r w:rsidRPr="001D11FA">
        <w:rPr>
          <w:rFonts w:ascii="Times New Roman" w:hAnsi="Times New Roman" w:cs="Times New Roman"/>
          <w:b/>
          <w:sz w:val="24"/>
          <w:szCs w:val="24"/>
        </w:rPr>
        <w:t xml:space="preserve">№ </w:t>
      </w:r>
      <w:r w:rsidR="00794F6D">
        <w:rPr>
          <w:rFonts w:ascii="Times New Roman" w:hAnsi="Times New Roman" w:cs="Times New Roman"/>
          <w:b/>
          <w:sz w:val="24"/>
          <w:szCs w:val="24"/>
        </w:rPr>
        <w:t>61</w:t>
      </w:r>
      <w:r w:rsidRPr="001D11FA">
        <w:rPr>
          <w:rFonts w:ascii="Times New Roman" w:hAnsi="Times New Roman" w:cs="Times New Roman"/>
          <w:b/>
          <w:sz w:val="24"/>
          <w:szCs w:val="24"/>
        </w:rPr>
        <w:t>/1</w:t>
      </w:r>
      <w:r>
        <w:rPr>
          <w:rFonts w:ascii="Times New Roman" w:hAnsi="Times New Roman" w:cs="Times New Roman"/>
          <w:b/>
          <w:sz w:val="24"/>
          <w:szCs w:val="24"/>
        </w:rPr>
        <w:t>6</w:t>
      </w:r>
    </w:p>
    <w:p w:rsidR="0072283E" w:rsidRPr="002F7ADF" w:rsidRDefault="0072283E" w:rsidP="00005DE0">
      <w:pPr>
        <w:pStyle w:val="8"/>
        <w:spacing w:before="0" w:after="0"/>
        <w:jc w:val="center"/>
        <w:rPr>
          <w:i w:val="0"/>
        </w:rPr>
      </w:pPr>
    </w:p>
    <w:p w:rsidR="00B236B3" w:rsidRPr="002F7ADF" w:rsidRDefault="00B236B3" w:rsidP="00005DE0">
      <w:pPr>
        <w:keepNext/>
        <w:keepLines/>
        <w:suppressLineNumbers/>
        <w:suppressAutoHyphens/>
        <w:spacing w:line="240" w:lineRule="auto"/>
        <w:jc w:val="center"/>
        <w:rPr>
          <w:rFonts w:ascii="Times New Roman" w:hAnsi="Times New Roman" w:cs="Times New Roman"/>
          <w:b/>
          <w:bCs/>
          <w:sz w:val="24"/>
          <w:szCs w:val="24"/>
        </w:rPr>
      </w:pPr>
    </w:p>
    <w:p w:rsidR="00B236B3" w:rsidRPr="002F7ADF" w:rsidRDefault="00B236B3" w:rsidP="00005DE0">
      <w:pPr>
        <w:keepNext/>
        <w:keepLines/>
        <w:suppressLineNumbers/>
        <w:suppressAutoHyphens/>
        <w:spacing w:line="240" w:lineRule="auto"/>
        <w:jc w:val="center"/>
        <w:rPr>
          <w:rFonts w:ascii="Times New Roman" w:hAnsi="Times New Roman" w:cs="Times New Roman"/>
          <w:b/>
          <w:bCs/>
          <w:sz w:val="24"/>
          <w:szCs w:val="24"/>
        </w:rPr>
      </w:pPr>
    </w:p>
    <w:p w:rsidR="0072283E" w:rsidRPr="002F7ADF" w:rsidRDefault="0072283E" w:rsidP="00005DE0">
      <w:pPr>
        <w:keepNext/>
        <w:keepLines/>
        <w:suppressLineNumbers/>
        <w:suppressAutoHyphens/>
        <w:spacing w:line="240" w:lineRule="auto"/>
        <w:jc w:val="center"/>
        <w:rPr>
          <w:rFonts w:ascii="Times New Roman" w:hAnsi="Times New Roman" w:cs="Times New Roman"/>
          <w:b/>
          <w:bCs/>
          <w:sz w:val="24"/>
          <w:szCs w:val="24"/>
        </w:rPr>
      </w:pPr>
    </w:p>
    <w:p w:rsidR="0072283E" w:rsidRPr="002F7ADF" w:rsidRDefault="0072283E" w:rsidP="00005DE0">
      <w:pPr>
        <w:keepNext/>
        <w:keepLines/>
        <w:suppressLineNumbers/>
        <w:suppressAutoHyphens/>
        <w:spacing w:line="240" w:lineRule="auto"/>
        <w:jc w:val="center"/>
        <w:rPr>
          <w:rFonts w:ascii="Times New Roman" w:hAnsi="Times New Roman" w:cs="Times New Roman"/>
          <w:b/>
          <w:bCs/>
          <w:sz w:val="24"/>
          <w:szCs w:val="24"/>
        </w:rPr>
      </w:pPr>
    </w:p>
    <w:p w:rsidR="00005DE0" w:rsidRPr="002F7ADF" w:rsidRDefault="00005DE0" w:rsidP="00005DE0">
      <w:pPr>
        <w:keepNext/>
        <w:keepLines/>
        <w:suppressLineNumbers/>
        <w:suppressAutoHyphens/>
        <w:spacing w:line="240" w:lineRule="auto"/>
        <w:jc w:val="center"/>
        <w:rPr>
          <w:rFonts w:ascii="Times New Roman" w:hAnsi="Times New Roman" w:cs="Times New Roman"/>
          <w:b/>
          <w:bCs/>
          <w:sz w:val="24"/>
          <w:szCs w:val="24"/>
        </w:rPr>
      </w:pPr>
    </w:p>
    <w:p w:rsidR="00005DE0" w:rsidRPr="002F7ADF" w:rsidRDefault="00005DE0" w:rsidP="00005DE0">
      <w:pPr>
        <w:keepNext/>
        <w:keepLines/>
        <w:suppressLineNumbers/>
        <w:suppressAutoHyphens/>
        <w:spacing w:line="240" w:lineRule="auto"/>
        <w:jc w:val="center"/>
        <w:rPr>
          <w:rFonts w:ascii="Times New Roman" w:hAnsi="Times New Roman" w:cs="Times New Roman"/>
          <w:b/>
          <w:bCs/>
          <w:sz w:val="24"/>
          <w:szCs w:val="24"/>
        </w:rPr>
      </w:pPr>
    </w:p>
    <w:p w:rsidR="00005DE0" w:rsidRPr="002F7ADF" w:rsidRDefault="00005DE0" w:rsidP="00005DE0">
      <w:pPr>
        <w:keepNext/>
        <w:keepLines/>
        <w:suppressLineNumbers/>
        <w:suppressAutoHyphens/>
        <w:spacing w:line="240" w:lineRule="auto"/>
        <w:jc w:val="center"/>
        <w:rPr>
          <w:rFonts w:ascii="Times New Roman" w:hAnsi="Times New Roman" w:cs="Times New Roman"/>
          <w:b/>
          <w:bCs/>
          <w:sz w:val="24"/>
          <w:szCs w:val="24"/>
        </w:rPr>
      </w:pPr>
    </w:p>
    <w:p w:rsidR="00005DE0" w:rsidRPr="002F7ADF" w:rsidRDefault="00005DE0" w:rsidP="00005DE0">
      <w:pPr>
        <w:keepNext/>
        <w:keepLines/>
        <w:suppressLineNumbers/>
        <w:suppressAutoHyphens/>
        <w:spacing w:line="240" w:lineRule="auto"/>
        <w:jc w:val="center"/>
        <w:rPr>
          <w:rFonts w:ascii="Times New Roman" w:hAnsi="Times New Roman" w:cs="Times New Roman"/>
          <w:b/>
          <w:bCs/>
          <w:sz w:val="24"/>
          <w:szCs w:val="24"/>
        </w:rPr>
      </w:pPr>
    </w:p>
    <w:p w:rsidR="00005DE0" w:rsidRPr="002F7ADF" w:rsidRDefault="00005DE0" w:rsidP="00005DE0">
      <w:pPr>
        <w:keepNext/>
        <w:keepLines/>
        <w:suppressLineNumbers/>
        <w:suppressAutoHyphens/>
        <w:spacing w:line="240" w:lineRule="auto"/>
        <w:jc w:val="center"/>
        <w:rPr>
          <w:rFonts w:ascii="Times New Roman" w:hAnsi="Times New Roman" w:cs="Times New Roman"/>
          <w:b/>
          <w:bCs/>
          <w:sz w:val="24"/>
          <w:szCs w:val="24"/>
        </w:rPr>
      </w:pPr>
    </w:p>
    <w:p w:rsidR="00005DE0" w:rsidRPr="002F7ADF" w:rsidRDefault="00005DE0" w:rsidP="00005DE0">
      <w:pPr>
        <w:keepNext/>
        <w:keepLines/>
        <w:suppressLineNumbers/>
        <w:suppressAutoHyphens/>
        <w:spacing w:line="240" w:lineRule="auto"/>
        <w:jc w:val="center"/>
        <w:rPr>
          <w:rFonts w:ascii="Times New Roman" w:hAnsi="Times New Roman" w:cs="Times New Roman"/>
          <w:b/>
          <w:bCs/>
          <w:sz w:val="24"/>
          <w:szCs w:val="24"/>
        </w:rPr>
      </w:pPr>
    </w:p>
    <w:p w:rsidR="00005DE0" w:rsidRPr="002F7ADF" w:rsidRDefault="00005DE0" w:rsidP="00005DE0">
      <w:pPr>
        <w:keepNext/>
        <w:keepLines/>
        <w:suppressLineNumbers/>
        <w:suppressAutoHyphens/>
        <w:spacing w:line="240" w:lineRule="auto"/>
        <w:jc w:val="center"/>
        <w:rPr>
          <w:rFonts w:ascii="Times New Roman" w:hAnsi="Times New Roman" w:cs="Times New Roman"/>
          <w:b/>
          <w:bCs/>
          <w:sz w:val="24"/>
          <w:szCs w:val="24"/>
        </w:rPr>
      </w:pPr>
    </w:p>
    <w:p w:rsidR="00AA2EB1" w:rsidRPr="002F7ADF" w:rsidRDefault="00AA2EB1" w:rsidP="00005DE0">
      <w:pPr>
        <w:keepNext/>
        <w:keepLines/>
        <w:suppressLineNumbers/>
        <w:suppressAutoHyphens/>
        <w:spacing w:line="240" w:lineRule="auto"/>
        <w:jc w:val="center"/>
        <w:rPr>
          <w:rFonts w:ascii="Times New Roman" w:hAnsi="Times New Roman" w:cs="Times New Roman"/>
          <w:b/>
          <w:bCs/>
          <w:sz w:val="24"/>
          <w:szCs w:val="24"/>
        </w:rPr>
      </w:pPr>
    </w:p>
    <w:p w:rsidR="00AA2EB1" w:rsidRPr="002F7ADF" w:rsidRDefault="00AA2EB1" w:rsidP="00005DE0">
      <w:pPr>
        <w:keepNext/>
        <w:keepLines/>
        <w:suppressLineNumbers/>
        <w:suppressAutoHyphens/>
        <w:spacing w:line="240" w:lineRule="auto"/>
        <w:jc w:val="center"/>
        <w:rPr>
          <w:rFonts w:ascii="Times New Roman" w:hAnsi="Times New Roman" w:cs="Times New Roman"/>
          <w:b/>
          <w:bCs/>
          <w:sz w:val="24"/>
          <w:szCs w:val="24"/>
        </w:rPr>
      </w:pPr>
    </w:p>
    <w:p w:rsidR="000F0BD0" w:rsidRDefault="000F0BD0" w:rsidP="00862D04">
      <w:pPr>
        <w:keepNext/>
        <w:keepLines/>
        <w:suppressLineNumbers/>
        <w:suppressAutoHyphens/>
        <w:spacing w:after="0" w:line="240" w:lineRule="auto"/>
        <w:jc w:val="center"/>
        <w:rPr>
          <w:rFonts w:ascii="Times New Roman" w:hAnsi="Times New Roman" w:cs="Times New Roman"/>
          <w:b/>
          <w:bCs/>
          <w:sz w:val="24"/>
          <w:szCs w:val="24"/>
        </w:rPr>
      </w:pPr>
    </w:p>
    <w:p w:rsidR="000F0BD0" w:rsidRDefault="000F0BD0" w:rsidP="00862D04">
      <w:pPr>
        <w:keepNext/>
        <w:keepLines/>
        <w:suppressLineNumbers/>
        <w:suppressAutoHyphens/>
        <w:spacing w:after="0" w:line="240" w:lineRule="auto"/>
        <w:jc w:val="center"/>
        <w:rPr>
          <w:rFonts w:ascii="Times New Roman" w:hAnsi="Times New Roman" w:cs="Times New Roman"/>
          <w:b/>
          <w:bCs/>
          <w:sz w:val="24"/>
          <w:szCs w:val="24"/>
        </w:rPr>
      </w:pPr>
    </w:p>
    <w:p w:rsidR="00B236B3" w:rsidRPr="002F7ADF" w:rsidRDefault="00B236B3" w:rsidP="00862D04">
      <w:pPr>
        <w:keepNext/>
        <w:keepLines/>
        <w:suppressLineNumbers/>
        <w:suppressAutoHyphens/>
        <w:spacing w:after="0" w:line="240" w:lineRule="auto"/>
        <w:jc w:val="center"/>
        <w:rPr>
          <w:rFonts w:ascii="Times New Roman" w:hAnsi="Times New Roman" w:cs="Times New Roman"/>
          <w:b/>
          <w:bCs/>
          <w:sz w:val="24"/>
          <w:szCs w:val="24"/>
        </w:rPr>
      </w:pPr>
      <w:r w:rsidRPr="002F7ADF">
        <w:rPr>
          <w:rFonts w:ascii="Times New Roman" w:hAnsi="Times New Roman" w:cs="Times New Roman"/>
          <w:b/>
          <w:bCs/>
          <w:sz w:val="24"/>
          <w:szCs w:val="24"/>
        </w:rPr>
        <w:t>Москва</w:t>
      </w:r>
    </w:p>
    <w:p w:rsidR="00B236B3" w:rsidRPr="002F7ADF" w:rsidRDefault="00862D04" w:rsidP="00862D04">
      <w:pPr>
        <w:keepNext/>
        <w:keepLines/>
        <w:suppressLineNumbers/>
        <w:suppressAutoHyphen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2016</w:t>
      </w:r>
      <w:r w:rsidR="00B236B3" w:rsidRPr="002F7ADF">
        <w:rPr>
          <w:rFonts w:ascii="Times New Roman" w:hAnsi="Times New Roman" w:cs="Times New Roman"/>
          <w:b/>
          <w:bCs/>
          <w:sz w:val="24"/>
          <w:szCs w:val="24"/>
        </w:rPr>
        <w:t xml:space="preserve"> г.</w:t>
      </w:r>
    </w:p>
    <w:p w:rsidR="00B236B3" w:rsidRPr="002F7ADF" w:rsidRDefault="00B236B3" w:rsidP="00005DE0">
      <w:pPr>
        <w:keepNext/>
        <w:keepLines/>
        <w:suppressLineNumbers/>
        <w:suppressAutoHyphens/>
        <w:spacing w:line="240" w:lineRule="auto"/>
        <w:jc w:val="center"/>
        <w:rPr>
          <w:rFonts w:ascii="Times New Roman" w:hAnsi="Times New Roman" w:cs="Times New Roman"/>
          <w:sz w:val="24"/>
          <w:szCs w:val="24"/>
        </w:rPr>
      </w:pPr>
      <w:r w:rsidRPr="002F7ADF">
        <w:rPr>
          <w:rFonts w:ascii="Times New Roman" w:hAnsi="Times New Roman" w:cs="Times New Roman"/>
          <w:b/>
          <w:sz w:val="24"/>
          <w:szCs w:val="24"/>
        </w:rPr>
        <w:br w:type="page"/>
      </w:r>
    </w:p>
    <w:p w:rsidR="00B236B3" w:rsidRPr="002F7ADF" w:rsidRDefault="00B236B3" w:rsidP="00005DE0">
      <w:pPr>
        <w:pStyle w:val="1"/>
        <w:pageBreakBefore/>
        <w:numPr>
          <w:ilvl w:val="0"/>
          <w:numId w:val="2"/>
        </w:numPr>
        <w:tabs>
          <w:tab w:val="num" w:pos="180"/>
        </w:tabs>
        <w:ind w:left="180"/>
        <w:rPr>
          <w:rStyle w:val="10"/>
          <w:caps/>
          <w:sz w:val="24"/>
          <w:szCs w:val="24"/>
        </w:rPr>
      </w:pPr>
      <w:bookmarkStart w:id="0" w:name="_Toc322209419"/>
      <w:bookmarkStart w:id="1" w:name="_Ref248571702"/>
      <w:bookmarkStart w:id="2" w:name="_Ref119427085"/>
      <w:r w:rsidRPr="002F7ADF">
        <w:rPr>
          <w:rStyle w:val="10"/>
          <w:caps/>
          <w:sz w:val="24"/>
          <w:szCs w:val="24"/>
        </w:rPr>
        <w:lastRenderedPageBreak/>
        <w:t>СВЕДЕНИЯ О ПРОВОДИМОЙ ПРОЦЕДУРЕ ЗАКУПКИ</w:t>
      </w:r>
      <w:bookmarkEnd w:id="0"/>
      <w:r w:rsidRPr="002F7ADF">
        <w:rPr>
          <w:rStyle w:val="10"/>
          <w:caps/>
          <w:sz w:val="24"/>
          <w:szCs w:val="24"/>
        </w:rPr>
        <w:br/>
      </w:r>
    </w:p>
    <w:tbl>
      <w:tblPr>
        <w:tblW w:w="10315" w:type="dxa"/>
        <w:tblLayout w:type="fixed"/>
        <w:tblLook w:val="0000"/>
      </w:tblPr>
      <w:tblGrid>
        <w:gridCol w:w="1101"/>
        <w:gridCol w:w="3118"/>
        <w:gridCol w:w="6096"/>
      </w:tblGrid>
      <w:tr w:rsidR="00B236B3" w:rsidRPr="002F7ADF" w:rsidTr="005B7343">
        <w:trPr>
          <w:tblHeader/>
        </w:trPr>
        <w:tc>
          <w:tcPr>
            <w:tcW w:w="1101" w:type="dxa"/>
            <w:tcBorders>
              <w:top w:val="single" w:sz="4" w:space="0" w:color="auto"/>
              <w:left w:val="single" w:sz="4" w:space="0" w:color="auto"/>
              <w:bottom w:val="single" w:sz="4" w:space="0" w:color="auto"/>
              <w:right w:val="single" w:sz="4" w:space="0" w:color="auto"/>
            </w:tcBorders>
            <w:shd w:val="clear" w:color="auto" w:fill="E6E6E6"/>
            <w:vAlign w:val="center"/>
          </w:tcPr>
          <w:bookmarkEnd w:id="1"/>
          <w:bookmarkEnd w:id="2"/>
          <w:p w:rsidR="00B236B3" w:rsidRPr="002F7ADF" w:rsidRDefault="00B236B3" w:rsidP="00B02AAA">
            <w:pPr>
              <w:keepNext/>
              <w:keepLines/>
              <w:suppressLineNumbers/>
              <w:suppressAutoHyphens/>
              <w:spacing w:line="240" w:lineRule="auto"/>
              <w:jc w:val="center"/>
              <w:rPr>
                <w:rFonts w:ascii="Times New Roman" w:hAnsi="Times New Roman" w:cs="Times New Roman"/>
                <w:b/>
                <w:bCs/>
                <w:sz w:val="24"/>
                <w:szCs w:val="24"/>
              </w:rPr>
            </w:pPr>
            <w:r w:rsidRPr="002F7ADF">
              <w:rPr>
                <w:rFonts w:ascii="Times New Roman" w:hAnsi="Times New Roman" w:cs="Times New Roman"/>
                <w:b/>
                <w:bCs/>
                <w:sz w:val="24"/>
                <w:szCs w:val="24"/>
              </w:rPr>
              <w:t>№</w:t>
            </w:r>
          </w:p>
          <w:p w:rsidR="00B236B3" w:rsidRPr="002F7ADF" w:rsidRDefault="00B236B3" w:rsidP="00B02AAA">
            <w:pPr>
              <w:keepNext/>
              <w:keepLines/>
              <w:suppressLineNumbers/>
              <w:suppressAutoHyphens/>
              <w:spacing w:line="240" w:lineRule="auto"/>
              <w:jc w:val="center"/>
              <w:rPr>
                <w:rFonts w:ascii="Times New Roman" w:hAnsi="Times New Roman" w:cs="Times New Roman"/>
                <w:b/>
                <w:bCs/>
                <w:sz w:val="24"/>
                <w:szCs w:val="24"/>
              </w:rPr>
            </w:pPr>
            <w:r w:rsidRPr="002F7ADF">
              <w:rPr>
                <w:rFonts w:ascii="Times New Roman" w:hAnsi="Times New Roman" w:cs="Times New Roman"/>
                <w:b/>
                <w:bCs/>
                <w:sz w:val="24"/>
                <w:szCs w:val="24"/>
              </w:rPr>
              <w:t>пункта</w:t>
            </w:r>
          </w:p>
        </w:tc>
        <w:tc>
          <w:tcPr>
            <w:tcW w:w="3118" w:type="dxa"/>
            <w:tcBorders>
              <w:top w:val="single" w:sz="4" w:space="0" w:color="auto"/>
              <w:left w:val="single" w:sz="4" w:space="0" w:color="auto"/>
              <w:bottom w:val="single" w:sz="4" w:space="0" w:color="auto"/>
              <w:right w:val="single" w:sz="4" w:space="0" w:color="auto"/>
            </w:tcBorders>
            <w:shd w:val="clear" w:color="auto" w:fill="E6E6E6"/>
            <w:vAlign w:val="center"/>
          </w:tcPr>
          <w:p w:rsidR="00B236B3" w:rsidRPr="002F7ADF" w:rsidRDefault="00B236B3" w:rsidP="00005DE0">
            <w:pPr>
              <w:keepNext/>
              <w:keepLines/>
              <w:suppressLineNumbers/>
              <w:suppressAutoHyphens/>
              <w:spacing w:line="240" w:lineRule="auto"/>
              <w:jc w:val="center"/>
              <w:rPr>
                <w:rFonts w:ascii="Times New Roman" w:hAnsi="Times New Roman" w:cs="Times New Roman"/>
                <w:b/>
                <w:bCs/>
                <w:sz w:val="24"/>
                <w:szCs w:val="24"/>
              </w:rPr>
            </w:pPr>
            <w:r w:rsidRPr="002F7ADF">
              <w:rPr>
                <w:rFonts w:ascii="Times New Roman" w:hAnsi="Times New Roman" w:cs="Times New Roman"/>
                <w:b/>
                <w:bCs/>
                <w:sz w:val="24"/>
                <w:szCs w:val="24"/>
              </w:rPr>
              <w:t>Содержание пункта</w:t>
            </w:r>
          </w:p>
        </w:tc>
        <w:tc>
          <w:tcPr>
            <w:tcW w:w="6096" w:type="dxa"/>
            <w:tcBorders>
              <w:top w:val="single" w:sz="4" w:space="0" w:color="auto"/>
              <w:left w:val="single" w:sz="4" w:space="0" w:color="auto"/>
              <w:bottom w:val="single" w:sz="4" w:space="0" w:color="auto"/>
              <w:right w:val="single" w:sz="4" w:space="0" w:color="auto"/>
            </w:tcBorders>
            <w:shd w:val="clear" w:color="auto" w:fill="E6E6E6"/>
            <w:vAlign w:val="center"/>
          </w:tcPr>
          <w:p w:rsidR="00B236B3" w:rsidRPr="002F7ADF" w:rsidRDefault="00B236B3" w:rsidP="00005DE0">
            <w:pPr>
              <w:keepNext/>
              <w:keepLines/>
              <w:suppressLineNumbers/>
              <w:suppressAutoHyphens/>
              <w:spacing w:line="240" w:lineRule="auto"/>
              <w:jc w:val="center"/>
              <w:rPr>
                <w:rFonts w:ascii="Times New Roman" w:hAnsi="Times New Roman" w:cs="Times New Roman"/>
                <w:b/>
                <w:bCs/>
                <w:sz w:val="24"/>
                <w:szCs w:val="24"/>
              </w:rPr>
            </w:pPr>
            <w:r w:rsidRPr="002F7ADF">
              <w:rPr>
                <w:rFonts w:ascii="Times New Roman" w:hAnsi="Times New Roman" w:cs="Times New Roman"/>
                <w:b/>
                <w:bCs/>
                <w:sz w:val="24"/>
                <w:szCs w:val="24"/>
              </w:rPr>
              <w:t>Информация</w:t>
            </w:r>
          </w:p>
        </w:tc>
      </w:tr>
      <w:tr w:rsidR="00B236B3" w:rsidRPr="002F7ADF" w:rsidTr="005B7343">
        <w:trPr>
          <w:trHeight w:val="618"/>
        </w:trPr>
        <w:tc>
          <w:tcPr>
            <w:tcW w:w="1101" w:type="dxa"/>
            <w:tcBorders>
              <w:top w:val="single" w:sz="4" w:space="0" w:color="auto"/>
              <w:left w:val="single" w:sz="4" w:space="0" w:color="auto"/>
              <w:bottom w:val="single" w:sz="4" w:space="0" w:color="auto"/>
              <w:right w:val="single" w:sz="4" w:space="0" w:color="auto"/>
            </w:tcBorders>
          </w:tcPr>
          <w:p w:rsidR="00B236B3" w:rsidRPr="002F7ADF" w:rsidRDefault="00B236B3" w:rsidP="00E41D9C">
            <w:pPr>
              <w:pStyle w:val="a9"/>
              <w:numPr>
                <w:ilvl w:val="0"/>
                <w:numId w:val="4"/>
              </w:numPr>
              <w:spacing w:after="60"/>
              <w:rPr>
                <w:b/>
                <w:bCs/>
                <w:snapToGrid w:val="0"/>
                <w:sz w:val="24"/>
                <w:szCs w:val="24"/>
              </w:rPr>
            </w:pPr>
          </w:p>
        </w:tc>
        <w:tc>
          <w:tcPr>
            <w:tcW w:w="3118"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keepNext/>
              <w:keepLines/>
              <w:suppressLineNumbers/>
              <w:suppressAutoHyphens/>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Способ закупки</w:t>
            </w:r>
          </w:p>
        </w:tc>
        <w:tc>
          <w:tcPr>
            <w:tcW w:w="6096" w:type="dxa"/>
            <w:tcBorders>
              <w:top w:val="single" w:sz="4" w:space="0" w:color="auto"/>
              <w:left w:val="single" w:sz="4" w:space="0" w:color="auto"/>
              <w:bottom w:val="single" w:sz="4" w:space="0" w:color="auto"/>
              <w:right w:val="single" w:sz="4" w:space="0" w:color="auto"/>
            </w:tcBorders>
          </w:tcPr>
          <w:p w:rsidR="00B236B3" w:rsidRPr="002F7ADF" w:rsidRDefault="00B236B3" w:rsidP="00FB2C4D">
            <w:pPr>
              <w:spacing w:after="0" w:line="240" w:lineRule="auto"/>
              <w:ind w:left="34"/>
              <w:jc w:val="both"/>
              <w:rPr>
                <w:rFonts w:ascii="Times New Roman" w:hAnsi="Times New Roman" w:cs="Times New Roman"/>
                <w:sz w:val="24"/>
                <w:szCs w:val="24"/>
              </w:rPr>
            </w:pPr>
            <w:r w:rsidRPr="002F7ADF">
              <w:rPr>
                <w:rFonts w:ascii="Times New Roman" w:hAnsi="Times New Roman" w:cs="Times New Roman"/>
                <w:sz w:val="24"/>
                <w:szCs w:val="24"/>
              </w:rPr>
              <w:t>Закупка у единственного поставщика (исполнителя, подрядчика)</w:t>
            </w:r>
          </w:p>
        </w:tc>
      </w:tr>
      <w:tr w:rsidR="00B236B3" w:rsidRPr="002F7ADF" w:rsidTr="005B7343">
        <w:trPr>
          <w:trHeight w:val="1660"/>
        </w:trPr>
        <w:tc>
          <w:tcPr>
            <w:tcW w:w="1101" w:type="dxa"/>
            <w:tcBorders>
              <w:top w:val="single" w:sz="4" w:space="0" w:color="auto"/>
              <w:left w:val="single" w:sz="4" w:space="0" w:color="auto"/>
              <w:bottom w:val="single" w:sz="4" w:space="0" w:color="auto"/>
              <w:right w:val="single" w:sz="4" w:space="0" w:color="auto"/>
            </w:tcBorders>
          </w:tcPr>
          <w:p w:rsidR="00B02AAA" w:rsidRPr="002F7ADF" w:rsidRDefault="00B02AAA" w:rsidP="00E41D9C">
            <w:pPr>
              <w:pStyle w:val="a9"/>
              <w:numPr>
                <w:ilvl w:val="0"/>
                <w:numId w:val="4"/>
              </w:numPr>
              <w:rPr>
                <w:sz w:val="24"/>
                <w:szCs w:val="24"/>
              </w:rPr>
            </w:pPr>
          </w:p>
        </w:tc>
        <w:tc>
          <w:tcPr>
            <w:tcW w:w="3118"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keepNext/>
              <w:keepLines/>
              <w:suppressLineNumbers/>
              <w:suppressAutoHyphens/>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Предмет договора с указанием количества поставляемого товара, объема выполняемых работ, оказываемых услуг</w:t>
            </w:r>
          </w:p>
        </w:tc>
        <w:tc>
          <w:tcPr>
            <w:tcW w:w="6096" w:type="dxa"/>
            <w:tcBorders>
              <w:top w:val="single" w:sz="4" w:space="0" w:color="auto"/>
              <w:left w:val="single" w:sz="4" w:space="0" w:color="auto"/>
              <w:bottom w:val="single" w:sz="4" w:space="0" w:color="auto"/>
              <w:right w:val="single" w:sz="4" w:space="0" w:color="auto"/>
            </w:tcBorders>
          </w:tcPr>
          <w:p w:rsidR="002F19D5" w:rsidRPr="002F7ADF" w:rsidRDefault="002F19D5" w:rsidP="002F19D5">
            <w:pPr>
              <w:tabs>
                <w:tab w:val="num" w:pos="0"/>
              </w:tabs>
              <w:spacing w:after="0" w:line="240" w:lineRule="auto"/>
              <w:ind w:right="-108" w:firstLine="16"/>
              <w:jc w:val="both"/>
              <w:rPr>
                <w:rFonts w:ascii="Times New Roman" w:hAnsi="Times New Roman" w:cs="Times New Roman"/>
                <w:b/>
                <w:sz w:val="24"/>
                <w:szCs w:val="24"/>
              </w:rPr>
            </w:pPr>
            <w:r>
              <w:rPr>
                <w:rFonts w:ascii="Times New Roman" w:hAnsi="Times New Roman" w:cs="Times New Roman"/>
                <w:b/>
                <w:sz w:val="24"/>
                <w:szCs w:val="24"/>
              </w:rPr>
              <w:t xml:space="preserve">Поставка </w:t>
            </w:r>
            <w:r w:rsidRPr="003A6F87">
              <w:rPr>
                <w:rFonts w:ascii="Times New Roman" w:hAnsi="Times New Roman" w:cs="Times New Roman"/>
                <w:b/>
                <w:bCs/>
                <w:iCs/>
                <w:sz w:val="24"/>
                <w:szCs w:val="24"/>
              </w:rPr>
              <w:t xml:space="preserve">фильтрующих элементов </w:t>
            </w:r>
            <w:r w:rsidRPr="002F7ADF">
              <w:rPr>
                <w:rFonts w:ascii="Times New Roman" w:hAnsi="Times New Roman" w:cs="Times New Roman"/>
                <w:b/>
                <w:sz w:val="24"/>
                <w:szCs w:val="24"/>
              </w:rPr>
              <w:t>для нужд ФГУП «Московский эндокринный завод»</w:t>
            </w:r>
            <w:r>
              <w:rPr>
                <w:rFonts w:ascii="Times New Roman" w:hAnsi="Times New Roman" w:cs="Times New Roman"/>
                <w:b/>
                <w:sz w:val="24"/>
                <w:szCs w:val="24"/>
              </w:rPr>
              <w:t>.</w:t>
            </w:r>
          </w:p>
          <w:p w:rsidR="002F19D5" w:rsidRDefault="002F19D5" w:rsidP="002F19D5">
            <w:pPr>
              <w:tabs>
                <w:tab w:val="num" w:pos="0"/>
              </w:tabs>
              <w:spacing w:after="0" w:line="240" w:lineRule="auto"/>
              <w:ind w:right="-282" w:firstLine="16"/>
              <w:jc w:val="both"/>
              <w:rPr>
                <w:rFonts w:ascii="Times New Roman" w:hAnsi="Times New Roman" w:cs="Times New Roman"/>
                <w:b/>
                <w:sz w:val="24"/>
                <w:szCs w:val="24"/>
              </w:rPr>
            </w:pPr>
          </w:p>
          <w:p w:rsidR="002F19D5" w:rsidRPr="00862D04" w:rsidRDefault="002F19D5" w:rsidP="002F19D5">
            <w:pPr>
              <w:tabs>
                <w:tab w:val="num" w:pos="0"/>
              </w:tabs>
              <w:spacing w:after="0" w:line="240" w:lineRule="auto"/>
              <w:ind w:right="-108" w:firstLine="16"/>
              <w:jc w:val="both"/>
              <w:rPr>
                <w:rFonts w:ascii="Times New Roman" w:hAnsi="Times New Roman" w:cs="Times New Roman"/>
                <w:b/>
                <w:sz w:val="24"/>
                <w:szCs w:val="24"/>
              </w:rPr>
            </w:pPr>
            <w:r>
              <w:rPr>
                <w:rFonts w:ascii="Times New Roman" w:hAnsi="Times New Roman" w:cs="Times New Roman"/>
                <w:b/>
                <w:sz w:val="24"/>
                <w:szCs w:val="24"/>
              </w:rPr>
              <w:t xml:space="preserve">Производитель: </w:t>
            </w:r>
            <w:r w:rsidRPr="00862D04">
              <w:rPr>
                <w:rFonts w:ascii="Times New Roman" w:hAnsi="Times New Roman" w:cs="Times New Roman"/>
                <w:b/>
                <w:sz w:val="24"/>
                <w:szCs w:val="24"/>
              </w:rPr>
              <w:t xml:space="preserve"> </w:t>
            </w:r>
            <w:r w:rsidRPr="006D4557">
              <w:rPr>
                <w:rFonts w:ascii="Times New Roman" w:hAnsi="Times New Roman" w:cs="Times New Roman"/>
                <w:b/>
                <w:bCs/>
                <w:sz w:val="24"/>
                <w:szCs w:val="24"/>
              </w:rPr>
              <w:t>МИЛЛИПОР С.А.С. (Франция).</w:t>
            </w:r>
          </w:p>
          <w:p w:rsidR="002F19D5" w:rsidRPr="002F7ADF" w:rsidRDefault="002F19D5" w:rsidP="002F19D5">
            <w:pPr>
              <w:tabs>
                <w:tab w:val="num" w:pos="0"/>
                <w:tab w:val="left" w:pos="737"/>
                <w:tab w:val="left" w:pos="5740"/>
              </w:tabs>
              <w:overflowPunct w:val="0"/>
              <w:autoSpaceDE w:val="0"/>
              <w:autoSpaceDN w:val="0"/>
              <w:adjustRightInd w:val="0"/>
              <w:spacing w:after="0" w:line="240" w:lineRule="auto"/>
              <w:jc w:val="both"/>
              <w:rPr>
                <w:rFonts w:ascii="Times New Roman" w:hAnsi="Times New Roman" w:cs="Times New Roman"/>
                <w:sz w:val="24"/>
                <w:szCs w:val="24"/>
              </w:rPr>
            </w:pPr>
          </w:p>
          <w:p w:rsidR="002F19D5" w:rsidRDefault="002F19D5" w:rsidP="002F19D5">
            <w:pPr>
              <w:tabs>
                <w:tab w:val="num" w:pos="0"/>
                <w:tab w:val="left" w:pos="737"/>
                <w:tab w:val="left" w:pos="5740"/>
              </w:tabs>
              <w:overflowPunct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Объем закупаемого товара: </w:t>
            </w:r>
          </w:p>
          <w:p w:rsidR="002F19D5" w:rsidRPr="003A6F87" w:rsidRDefault="002F19D5" w:rsidP="002F19D5">
            <w:pPr>
              <w:tabs>
                <w:tab w:val="num" w:pos="0"/>
                <w:tab w:val="left" w:pos="737"/>
                <w:tab w:val="left" w:pos="5740"/>
              </w:tabs>
              <w:overflowPunct w:val="0"/>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iCs/>
                <w:sz w:val="24"/>
                <w:szCs w:val="24"/>
              </w:rPr>
              <w:t xml:space="preserve">- </w:t>
            </w:r>
            <w:r w:rsidRPr="003A6F87">
              <w:rPr>
                <w:rFonts w:ascii="Times New Roman" w:hAnsi="Times New Roman" w:cs="Times New Roman"/>
                <w:bCs/>
                <w:iCs/>
                <w:sz w:val="24"/>
                <w:szCs w:val="24"/>
              </w:rPr>
              <w:t xml:space="preserve">Фильтрующие элементы </w:t>
            </w:r>
            <w:proofErr w:type="spellStart"/>
            <w:r w:rsidRPr="003A6F87">
              <w:rPr>
                <w:rFonts w:ascii="Times New Roman" w:hAnsi="Times New Roman" w:cs="Times New Roman"/>
                <w:bCs/>
                <w:iCs/>
                <w:sz w:val="24"/>
                <w:szCs w:val="24"/>
              </w:rPr>
              <w:t>Стеритест</w:t>
            </w:r>
            <w:proofErr w:type="spellEnd"/>
            <w:r w:rsidRPr="003A6F87">
              <w:rPr>
                <w:rFonts w:ascii="Times New Roman" w:hAnsi="Times New Roman" w:cs="Times New Roman"/>
                <w:bCs/>
                <w:iCs/>
                <w:sz w:val="24"/>
                <w:szCs w:val="24"/>
              </w:rPr>
              <w:t xml:space="preserve"> для ампул </w:t>
            </w:r>
            <w:r w:rsidRPr="003A6F87">
              <w:rPr>
                <w:rFonts w:ascii="Times New Roman" w:hAnsi="Times New Roman" w:cs="Times New Roman"/>
                <w:bCs/>
                <w:sz w:val="24"/>
                <w:szCs w:val="24"/>
              </w:rPr>
              <w:t>TZHALA210 – 120 шт.</w:t>
            </w:r>
          </w:p>
          <w:p w:rsidR="00B236B3" w:rsidRPr="002F7ADF" w:rsidRDefault="002F19D5" w:rsidP="002F19D5">
            <w:pPr>
              <w:pStyle w:val="a9"/>
              <w:keepNext/>
              <w:keepLines/>
              <w:suppressLineNumbers/>
              <w:suppressAutoHyphens/>
              <w:ind w:left="34"/>
              <w:rPr>
                <w:i/>
                <w:sz w:val="24"/>
                <w:szCs w:val="24"/>
              </w:rPr>
            </w:pPr>
            <w:r>
              <w:rPr>
                <w:bCs/>
                <w:iCs/>
                <w:sz w:val="24"/>
                <w:szCs w:val="24"/>
              </w:rPr>
              <w:t xml:space="preserve">- </w:t>
            </w:r>
            <w:r w:rsidRPr="003A6F87">
              <w:rPr>
                <w:bCs/>
                <w:iCs/>
                <w:sz w:val="24"/>
                <w:szCs w:val="24"/>
              </w:rPr>
              <w:t xml:space="preserve">Фильтрующие элементы </w:t>
            </w:r>
            <w:proofErr w:type="spellStart"/>
            <w:r w:rsidRPr="003A6F87">
              <w:rPr>
                <w:bCs/>
                <w:iCs/>
                <w:sz w:val="24"/>
                <w:szCs w:val="24"/>
              </w:rPr>
              <w:t>Стеритест</w:t>
            </w:r>
            <w:proofErr w:type="spellEnd"/>
            <w:r w:rsidRPr="003A6F87">
              <w:rPr>
                <w:b/>
                <w:bCs/>
                <w:iCs/>
                <w:sz w:val="24"/>
                <w:szCs w:val="24"/>
              </w:rPr>
              <w:t xml:space="preserve"> </w:t>
            </w:r>
            <w:r w:rsidRPr="003A6F87">
              <w:rPr>
                <w:bCs/>
                <w:iCs/>
                <w:sz w:val="24"/>
                <w:szCs w:val="24"/>
              </w:rPr>
              <w:t xml:space="preserve">для малых флаконов </w:t>
            </w:r>
            <w:r w:rsidRPr="003A6F87">
              <w:rPr>
                <w:bCs/>
                <w:sz w:val="24"/>
                <w:szCs w:val="24"/>
              </w:rPr>
              <w:t>TZHASV210 – 60 шт.</w:t>
            </w:r>
          </w:p>
        </w:tc>
      </w:tr>
      <w:tr w:rsidR="00B236B3" w:rsidRPr="002F7ADF" w:rsidTr="005B7343">
        <w:tc>
          <w:tcPr>
            <w:tcW w:w="1101" w:type="dxa"/>
            <w:tcBorders>
              <w:top w:val="single" w:sz="4" w:space="0" w:color="auto"/>
              <w:left w:val="single" w:sz="4" w:space="0" w:color="auto"/>
              <w:bottom w:val="single" w:sz="4" w:space="0" w:color="auto"/>
              <w:right w:val="single" w:sz="4" w:space="0" w:color="auto"/>
            </w:tcBorders>
          </w:tcPr>
          <w:p w:rsidR="00B236B3" w:rsidRPr="002F7ADF" w:rsidRDefault="00B236B3" w:rsidP="00E41D9C">
            <w:pPr>
              <w:pStyle w:val="a9"/>
              <w:numPr>
                <w:ilvl w:val="0"/>
                <w:numId w:val="4"/>
              </w:numPr>
              <w:spacing w:after="60"/>
              <w:rPr>
                <w:b/>
                <w:bCs/>
                <w:snapToGrid w:val="0"/>
                <w:sz w:val="24"/>
                <w:szCs w:val="24"/>
              </w:rPr>
            </w:pPr>
          </w:p>
        </w:tc>
        <w:tc>
          <w:tcPr>
            <w:tcW w:w="3118"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keepNext/>
              <w:keepLines/>
              <w:suppressLineNumbers/>
              <w:suppressAutoHyphens/>
              <w:spacing w:after="0" w:line="240" w:lineRule="auto"/>
              <w:jc w:val="both"/>
              <w:rPr>
                <w:rFonts w:ascii="Times New Roman" w:hAnsi="Times New Roman" w:cs="Times New Roman"/>
                <w:sz w:val="24"/>
                <w:szCs w:val="24"/>
              </w:rPr>
            </w:pPr>
            <w:proofErr w:type="gramStart"/>
            <w:r w:rsidRPr="002F7ADF">
              <w:rPr>
                <w:rFonts w:ascii="Times New Roman" w:hAnsi="Times New Roman" w:cs="Times New Roman"/>
                <w:sz w:val="24"/>
                <w:szCs w:val="24"/>
              </w:rPr>
              <w:t>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roofErr w:type="gramEnd"/>
          </w:p>
        </w:tc>
        <w:tc>
          <w:tcPr>
            <w:tcW w:w="6096" w:type="dxa"/>
            <w:tcBorders>
              <w:top w:val="single" w:sz="4" w:space="0" w:color="auto"/>
              <w:left w:val="single" w:sz="4" w:space="0" w:color="auto"/>
              <w:bottom w:val="single" w:sz="4" w:space="0" w:color="auto"/>
              <w:right w:val="single" w:sz="4" w:space="0" w:color="auto"/>
            </w:tcBorders>
          </w:tcPr>
          <w:p w:rsidR="00B236B3" w:rsidRPr="002F7ADF" w:rsidRDefault="00B112C2" w:rsidP="00087055">
            <w:pPr>
              <w:tabs>
                <w:tab w:val="left" w:pos="0"/>
              </w:tabs>
              <w:spacing w:after="0" w:line="240" w:lineRule="auto"/>
              <w:ind w:left="34"/>
              <w:jc w:val="both"/>
              <w:rPr>
                <w:rFonts w:ascii="Times New Roman" w:hAnsi="Times New Roman" w:cs="Times New Roman"/>
                <w:color w:val="000000"/>
                <w:sz w:val="24"/>
                <w:szCs w:val="24"/>
              </w:rPr>
            </w:pPr>
            <w:r w:rsidRPr="002F7ADF">
              <w:rPr>
                <w:rFonts w:ascii="Times New Roman" w:hAnsi="Times New Roman" w:cs="Times New Roman"/>
                <w:sz w:val="24"/>
                <w:szCs w:val="24"/>
              </w:rPr>
              <w:t>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установлены в части III «ТЕХНИЧЕСКОЕ ЗАДАНИЕ»</w:t>
            </w:r>
          </w:p>
        </w:tc>
      </w:tr>
      <w:tr w:rsidR="00B236B3" w:rsidRPr="002F7ADF" w:rsidTr="005B7343">
        <w:tc>
          <w:tcPr>
            <w:tcW w:w="1101" w:type="dxa"/>
            <w:tcBorders>
              <w:top w:val="single" w:sz="4" w:space="0" w:color="auto"/>
              <w:left w:val="single" w:sz="4" w:space="0" w:color="auto"/>
              <w:bottom w:val="single" w:sz="4" w:space="0" w:color="auto"/>
              <w:right w:val="single" w:sz="4" w:space="0" w:color="auto"/>
            </w:tcBorders>
          </w:tcPr>
          <w:p w:rsidR="00B236B3" w:rsidRPr="002F7ADF" w:rsidRDefault="00B236B3" w:rsidP="00E41D9C">
            <w:pPr>
              <w:pStyle w:val="a9"/>
              <w:numPr>
                <w:ilvl w:val="0"/>
                <w:numId w:val="4"/>
              </w:numPr>
              <w:spacing w:after="60"/>
              <w:rPr>
                <w:b/>
                <w:bCs/>
                <w:snapToGrid w:val="0"/>
                <w:sz w:val="24"/>
                <w:szCs w:val="24"/>
              </w:rPr>
            </w:pPr>
          </w:p>
        </w:tc>
        <w:tc>
          <w:tcPr>
            <w:tcW w:w="3118"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Требования к содержанию, форме, оформлению и составу заявки на участие в закупке</w:t>
            </w:r>
          </w:p>
        </w:tc>
        <w:tc>
          <w:tcPr>
            <w:tcW w:w="6096" w:type="dxa"/>
            <w:tcBorders>
              <w:top w:val="single" w:sz="4" w:space="0" w:color="auto"/>
              <w:left w:val="single" w:sz="4" w:space="0" w:color="auto"/>
              <w:bottom w:val="single" w:sz="4" w:space="0" w:color="auto"/>
              <w:right w:val="single" w:sz="4" w:space="0" w:color="auto"/>
            </w:tcBorders>
          </w:tcPr>
          <w:p w:rsidR="00B236B3" w:rsidRPr="002F7ADF" w:rsidRDefault="00B236B3" w:rsidP="00087055">
            <w:pPr>
              <w:spacing w:after="0" w:line="240" w:lineRule="auto"/>
              <w:ind w:left="34"/>
              <w:jc w:val="both"/>
              <w:rPr>
                <w:rFonts w:ascii="Times New Roman" w:hAnsi="Times New Roman" w:cs="Times New Roman"/>
                <w:sz w:val="24"/>
                <w:szCs w:val="24"/>
              </w:rPr>
            </w:pPr>
            <w:r w:rsidRPr="002F7ADF">
              <w:rPr>
                <w:rFonts w:ascii="Times New Roman" w:hAnsi="Times New Roman" w:cs="Times New Roman"/>
                <w:sz w:val="24"/>
                <w:szCs w:val="24"/>
              </w:rPr>
              <w:t>Заявки на участие в закупке участником закупки не подаются.</w:t>
            </w:r>
          </w:p>
          <w:p w:rsidR="00B236B3" w:rsidRPr="002F7ADF" w:rsidRDefault="00B236B3" w:rsidP="00087055">
            <w:pPr>
              <w:spacing w:after="0" w:line="240" w:lineRule="auto"/>
              <w:ind w:left="34"/>
              <w:rPr>
                <w:rFonts w:ascii="Times New Roman" w:hAnsi="Times New Roman" w:cs="Times New Roman"/>
                <w:sz w:val="24"/>
                <w:szCs w:val="24"/>
              </w:rPr>
            </w:pPr>
          </w:p>
        </w:tc>
      </w:tr>
      <w:tr w:rsidR="00B236B3" w:rsidRPr="002F7ADF" w:rsidTr="005B7343">
        <w:tc>
          <w:tcPr>
            <w:tcW w:w="1101" w:type="dxa"/>
            <w:tcBorders>
              <w:top w:val="single" w:sz="4" w:space="0" w:color="auto"/>
              <w:left w:val="single" w:sz="4" w:space="0" w:color="auto"/>
              <w:bottom w:val="single" w:sz="4" w:space="0" w:color="auto"/>
              <w:right w:val="single" w:sz="4" w:space="0" w:color="auto"/>
            </w:tcBorders>
          </w:tcPr>
          <w:p w:rsidR="00B236B3" w:rsidRPr="002F7ADF" w:rsidRDefault="00B236B3" w:rsidP="00E41D9C">
            <w:pPr>
              <w:pStyle w:val="a9"/>
              <w:numPr>
                <w:ilvl w:val="0"/>
                <w:numId w:val="4"/>
              </w:numPr>
              <w:spacing w:after="60"/>
              <w:rPr>
                <w:b/>
                <w:bCs/>
                <w:snapToGrid w:val="0"/>
                <w:sz w:val="24"/>
                <w:szCs w:val="24"/>
              </w:rPr>
            </w:pPr>
          </w:p>
        </w:tc>
        <w:tc>
          <w:tcPr>
            <w:tcW w:w="3118"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 xml:space="preserve">Требования к описанию участниками закупки поставляемого товара, его функциональных характеристик (потребительских свойств), его количественных и качественных характеристик, требования к описанию выполняемой работы, оказываемой </w:t>
            </w:r>
            <w:r w:rsidRPr="002F7ADF">
              <w:rPr>
                <w:rFonts w:ascii="Times New Roman" w:hAnsi="Times New Roman" w:cs="Times New Roman"/>
                <w:sz w:val="24"/>
                <w:szCs w:val="24"/>
              </w:rPr>
              <w:lastRenderedPageBreak/>
              <w:t>услуги, их количественных и качественных характеристик</w:t>
            </w:r>
          </w:p>
        </w:tc>
        <w:tc>
          <w:tcPr>
            <w:tcW w:w="6096" w:type="dxa"/>
            <w:tcBorders>
              <w:top w:val="single" w:sz="4" w:space="0" w:color="auto"/>
              <w:left w:val="single" w:sz="4" w:space="0" w:color="auto"/>
              <w:bottom w:val="single" w:sz="4" w:space="0" w:color="auto"/>
              <w:right w:val="single" w:sz="4" w:space="0" w:color="auto"/>
            </w:tcBorders>
          </w:tcPr>
          <w:p w:rsidR="00B236B3" w:rsidRPr="002F7ADF" w:rsidRDefault="00B236B3" w:rsidP="00087055">
            <w:pPr>
              <w:spacing w:after="0" w:line="240" w:lineRule="auto"/>
              <w:ind w:left="34"/>
              <w:rPr>
                <w:rFonts w:ascii="Times New Roman" w:hAnsi="Times New Roman" w:cs="Times New Roman"/>
                <w:sz w:val="24"/>
                <w:szCs w:val="24"/>
              </w:rPr>
            </w:pPr>
            <w:r w:rsidRPr="002F7ADF">
              <w:rPr>
                <w:rFonts w:ascii="Times New Roman" w:hAnsi="Times New Roman" w:cs="Times New Roman"/>
                <w:sz w:val="24"/>
                <w:szCs w:val="24"/>
              </w:rPr>
              <w:lastRenderedPageBreak/>
              <w:t xml:space="preserve">Не </w:t>
            </w:r>
            <w:proofErr w:type="gramStart"/>
            <w:r w:rsidRPr="002F7ADF">
              <w:rPr>
                <w:rFonts w:ascii="Times New Roman" w:hAnsi="Times New Roman" w:cs="Times New Roman"/>
                <w:sz w:val="24"/>
                <w:szCs w:val="24"/>
              </w:rPr>
              <w:t>установлены</w:t>
            </w:r>
            <w:proofErr w:type="gramEnd"/>
          </w:p>
        </w:tc>
      </w:tr>
      <w:tr w:rsidR="00B236B3" w:rsidRPr="002F7ADF" w:rsidTr="005B7343">
        <w:trPr>
          <w:trHeight w:val="868"/>
        </w:trPr>
        <w:tc>
          <w:tcPr>
            <w:tcW w:w="1101" w:type="dxa"/>
            <w:vMerge w:val="restart"/>
            <w:tcBorders>
              <w:top w:val="single" w:sz="4" w:space="0" w:color="auto"/>
              <w:left w:val="single" w:sz="4" w:space="0" w:color="auto"/>
              <w:right w:val="single" w:sz="4" w:space="0" w:color="auto"/>
            </w:tcBorders>
          </w:tcPr>
          <w:p w:rsidR="00B236B3" w:rsidRPr="002F7ADF" w:rsidRDefault="00B236B3" w:rsidP="00E41D9C">
            <w:pPr>
              <w:pStyle w:val="a9"/>
              <w:numPr>
                <w:ilvl w:val="0"/>
                <w:numId w:val="4"/>
              </w:numPr>
              <w:spacing w:after="60"/>
              <w:rPr>
                <w:b/>
                <w:bCs/>
                <w:snapToGrid w:val="0"/>
                <w:sz w:val="24"/>
                <w:szCs w:val="24"/>
              </w:rPr>
            </w:pPr>
          </w:p>
        </w:tc>
        <w:tc>
          <w:tcPr>
            <w:tcW w:w="3118"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keepNext/>
              <w:keepLines/>
              <w:suppressLineNumbers/>
              <w:suppressAutoHyphens/>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Место поставки товара, выполнения работ, оказания услуг</w:t>
            </w:r>
          </w:p>
        </w:tc>
        <w:tc>
          <w:tcPr>
            <w:tcW w:w="6096" w:type="dxa"/>
            <w:tcBorders>
              <w:top w:val="single" w:sz="4" w:space="0" w:color="auto"/>
              <w:left w:val="single" w:sz="4" w:space="0" w:color="auto"/>
              <w:bottom w:val="single" w:sz="4" w:space="0" w:color="auto"/>
              <w:right w:val="single" w:sz="4" w:space="0" w:color="auto"/>
            </w:tcBorders>
          </w:tcPr>
          <w:p w:rsidR="00156B16" w:rsidRPr="00156B16" w:rsidRDefault="00156B16" w:rsidP="00156B16">
            <w:pPr>
              <w:spacing w:after="0" w:line="240" w:lineRule="auto"/>
              <w:ind w:left="34"/>
              <w:jc w:val="both"/>
              <w:rPr>
                <w:rFonts w:ascii="Times New Roman" w:hAnsi="Times New Roman" w:cs="Times New Roman"/>
                <w:sz w:val="24"/>
                <w:szCs w:val="24"/>
              </w:rPr>
            </w:pPr>
            <w:r w:rsidRPr="00156B16">
              <w:rPr>
                <w:rFonts w:ascii="Times New Roman" w:hAnsi="Times New Roman" w:cs="Times New Roman"/>
                <w:sz w:val="24"/>
                <w:szCs w:val="24"/>
                <w:lang w:val="en-US"/>
              </w:rPr>
              <w:t>CIP</w:t>
            </w:r>
            <w:r w:rsidRPr="00156B16">
              <w:rPr>
                <w:rFonts w:ascii="Times New Roman" w:hAnsi="Times New Roman" w:cs="Times New Roman"/>
                <w:sz w:val="24"/>
                <w:szCs w:val="24"/>
              </w:rPr>
              <w:t>-</w:t>
            </w:r>
            <w:r w:rsidRPr="00156B16">
              <w:rPr>
                <w:rFonts w:ascii="Times New Roman" w:hAnsi="Times New Roman" w:cs="Times New Roman"/>
                <w:sz w:val="24"/>
                <w:szCs w:val="24"/>
                <w:lang w:val="en-US"/>
              </w:rPr>
              <w:t>M</w:t>
            </w:r>
            <w:proofErr w:type="spellStart"/>
            <w:r w:rsidRPr="00156B16">
              <w:rPr>
                <w:rFonts w:ascii="Times New Roman" w:hAnsi="Times New Roman" w:cs="Times New Roman"/>
                <w:sz w:val="24"/>
                <w:szCs w:val="24"/>
              </w:rPr>
              <w:t>осква</w:t>
            </w:r>
            <w:proofErr w:type="spellEnd"/>
            <w:r w:rsidRPr="00156B16">
              <w:rPr>
                <w:rFonts w:ascii="Times New Roman" w:hAnsi="Times New Roman" w:cs="Times New Roman"/>
                <w:sz w:val="24"/>
                <w:szCs w:val="24"/>
              </w:rPr>
              <w:t>, Российская Федерация, аэропорт «Шереметьево», авиатранспорт.</w:t>
            </w:r>
          </w:p>
          <w:p w:rsidR="00B236B3" w:rsidRPr="002F7ADF" w:rsidRDefault="00B236B3" w:rsidP="00B112C2">
            <w:pPr>
              <w:spacing w:after="0" w:line="240" w:lineRule="auto"/>
              <w:ind w:left="34"/>
              <w:jc w:val="both"/>
              <w:rPr>
                <w:rFonts w:ascii="Times New Roman" w:hAnsi="Times New Roman" w:cs="Times New Roman"/>
                <w:sz w:val="24"/>
                <w:szCs w:val="24"/>
              </w:rPr>
            </w:pPr>
          </w:p>
        </w:tc>
      </w:tr>
      <w:tr w:rsidR="00B236B3" w:rsidRPr="002F7ADF" w:rsidTr="005B7343">
        <w:trPr>
          <w:trHeight w:val="324"/>
        </w:trPr>
        <w:tc>
          <w:tcPr>
            <w:tcW w:w="1101" w:type="dxa"/>
            <w:vMerge/>
            <w:tcBorders>
              <w:left w:val="single" w:sz="4" w:space="0" w:color="auto"/>
              <w:bottom w:val="single" w:sz="4" w:space="0" w:color="auto"/>
              <w:right w:val="single" w:sz="4" w:space="0" w:color="auto"/>
            </w:tcBorders>
          </w:tcPr>
          <w:p w:rsidR="00B236B3" w:rsidRPr="002F7ADF" w:rsidRDefault="00B236B3" w:rsidP="00E41D9C">
            <w:pPr>
              <w:pStyle w:val="a9"/>
              <w:numPr>
                <w:ilvl w:val="0"/>
                <w:numId w:val="4"/>
              </w:numPr>
              <w:spacing w:after="60"/>
              <w:rPr>
                <w:b/>
                <w:bCs/>
                <w:snapToGrid w:val="0"/>
                <w:sz w:val="24"/>
                <w:szCs w:val="24"/>
              </w:rPr>
            </w:pPr>
          </w:p>
        </w:tc>
        <w:tc>
          <w:tcPr>
            <w:tcW w:w="3118"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keepNext/>
              <w:keepLines/>
              <w:suppressLineNumbers/>
              <w:suppressAutoHyphens/>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Условия и сроки (периоды) поставки товара, выполнения работ, оказания услуг</w:t>
            </w:r>
          </w:p>
        </w:tc>
        <w:tc>
          <w:tcPr>
            <w:tcW w:w="6096" w:type="dxa"/>
            <w:tcBorders>
              <w:top w:val="single" w:sz="4" w:space="0" w:color="auto"/>
              <w:left w:val="single" w:sz="4" w:space="0" w:color="auto"/>
              <w:bottom w:val="single" w:sz="4" w:space="0" w:color="auto"/>
              <w:right w:val="single" w:sz="4" w:space="0" w:color="auto"/>
            </w:tcBorders>
          </w:tcPr>
          <w:p w:rsidR="002F19D5" w:rsidRPr="002F19D5" w:rsidRDefault="002F19D5" w:rsidP="002F19D5">
            <w:pPr>
              <w:spacing w:after="0" w:line="240" w:lineRule="auto"/>
              <w:jc w:val="both"/>
              <w:rPr>
                <w:rFonts w:ascii="Times New Roman" w:eastAsia="Times New Roman" w:hAnsi="Times New Roman" w:cs="Times New Roman"/>
                <w:sz w:val="24"/>
                <w:szCs w:val="24"/>
                <w:lang w:eastAsia="en-US"/>
              </w:rPr>
            </w:pPr>
            <w:r w:rsidRPr="002F19D5">
              <w:rPr>
                <w:rFonts w:ascii="Times New Roman" w:eastAsia="Times New Roman" w:hAnsi="Times New Roman" w:cs="Times New Roman"/>
                <w:sz w:val="24"/>
                <w:szCs w:val="24"/>
                <w:lang w:eastAsia="en-US"/>
              </w:rPr>
              <w:t xml:space="preserve">Товар по Контракту поставляется в течение 6 (Шести) недель </w:t>
            </w:r>
            <w:proofErr w:type="gramStart"/>
            <w:r w:rsidRPr="002F19D5">
              <w:rPr>
                <w:rFonts w:ascii="Times New Roman" w:eastAsia="Times New Roman" w:hAnsi="Times New Roman" w:cs="Times New Roman"/>
                <w:sz w:val="24"/>
                <w:szCs w:val="24"/>
                <w:lang w:eastAsia="en-US"/>
              </w:rPr>
              <w:t>с даты подписания</w:t>
            </w:r>
            <w:proofErr w:type="gramEnd"/>
            <w:r w:rsidRPr="002F19D5">
              <w:rPr>
                <w:rFonts w:ascii="Times New Roman" w:eastAsia="Times New Roman" w:hAnsi="Times New Roman" w:cs="Times New Roman"/>
                <w:sz w:val="24"/>
                <w:szCs w:val="24"/>
                <w:lang w:eastAsia="en-US"/>
              </w:rPr>
              <w:t xml:space="preserve"> Сторонами Контракта.</w:t>
            </w:r>
          </w:p>
          <w:p w:rsidR="002F19D5" w:rsidRDefault="002F19D5" w:rsidP="002F19D5">
            <w:pPr>
              <w:pStyle w:val="afe"/>
              <w:jc w:val="both"/>
              <w:rPr>
                <w:lang w:eastAsia="en-US"/>
              </w:rPr>
            </w:pPr>
            <w:r w:rsidRPr="002F19D5">
              <w:rPr>
                <w:lang w:eastAsia="en-US"/>
              </w:rPr>
              <w:t>Частичная отгрузка запрещена.</w:t>
            </w:r>
          </w:p>
          <w:p w:rsidR="002F19D5" w:rsidRPr="002F19D5" w:rsidRDefault="002F19D5" w:rsidP="002F19D5">
            <w:pPr>
              <w:pStyle w:val="afe"/>
              <w:jc w:val="both"/>
              <w:rPr>
                <w:lang w:eastAsia="en-US"/>
              </w:rPr>
            </w:pPr>
            <w:r w:rsidRPr="002F19D5">
              <w:rPr>
                <w:lang w:eastAsia="en-US"/>
              </w:rPr>
              <w:t>Досрочная поставка разрешена</w:t>
            </w:r>
          </w:p>
          <w:p w:rsidR="00962CA7" w:rsidRDefault="00962CA7" w:rsidP="0072456C">
            <w:pPr>
              <w:pStyle w:val="afe"/>
              <w:jc w:val="both"/>
            </w:pPr>
            <w:r w:rsidRPr="00962CA7">
              <w:t xml:space="preserve">Датой поставки, на условиях </w:t>
            </w:r>
            <w:r w:rsidRPr="00962CA7">
              <w:rPr>
                <w:lang w:val="en-US"/>
              </w:rPr>
              <w:t>CIP</w:t>
            </w:r>
            <w:r w:rsidRPr="00962CA7">
              <w:t xml:space="preserve"> аэропорт Шереметьево, Москва, Российская Федерация, авиатранспортом (</w:t>
            </w:r>
            <w:proofErr w:type="spellStart"/>
            <w:r w:rsidRPr="00962CA7">
              <w:rPr>
                <w:lang w:val="en-US"/>
              </w:rPr>
              <w:t>Incoterms</w:t>
            </w:r>
            <w:proofErr w:type="spellEnd"/>
            <w:r w:rsidRPr="00962CA7">
              <w:t xml:space="preserve">® 2010), будет считаться дата прибытия Товара в аэропорт Шереметьево, проставленная в авианакладной </w:t>
            </w:r>
            <w:r w:rsidRPr="00962CA7">
              <w:rPr>
                <w:lang w:val="en-US"/>
              </w:rPr>
              <w:t>AWB</w:t>
            </w:r>
            <w:r w:rsidRPr="00962CA7">
              <w:t xml:space="preserve">. Право собственности, риск случайной гибели и повреждения Товара переходят от Продавца к Покупателю </w:t>
            </w:r>
            <w:proofErr w:type="gramStart"/>
            <w:r w:rsidRPr="00962CA7">
              <w:t>с даты поставки</w:t>
            </w:r>
            <w:proofErr w:type="gramEnd"/>
            <w:r w:rsidRPr="00962CA7">
              <w:t xml:space="preserve"> Товара.</w:t>
            </w:r>
          </w:p>
          <w:p w:rsidR="00156B16" w:rsidRPr="00156B16" w:rsidRDefault="005837A5" w:rsidP="0072456C">
            <w:pPr>
              <w:pStyle w:val="afe"/>
              <w:jc w:val="both"/>
            </w:pPr>
            <w:r w:rsidRPr="005837A5">
              <w:t xml:space="preserve">Срок действия </w:t>
            </w:r>
            <w:r w:rsidR="0072456C">
              <w:t>контракта</w:t>
            </w:r>
            <w:r w:rsidRPr="005837A5">
              <w:t xml:space="preserve"> до </w:t>
            </w:r>
            <w:r w:rsidR="0072456C" w:rsidRPr="0072456C">
              <w:t xml:space="preserve">30.09.2016 </w:t>
            </w:r>
            <w:r w:rsidRPr="005837A5">
              <w:t>года.</w:t>
            </w:r>
          </w:p>
        </w:tc>
      </w:tr>
      <w:tr w:rsidR="00B236B3" w:rsidRPr="002F7ADF" w:rsidTr="005B7343">
        <w:trPr>
          <w:trHeight w:val="682"/>
        </w:trPr>
        <w:tc>
          <w:tcPr>
            <w:tcW w:w="1101" w:type="dxa"/>
            <w:tcBorders>
              <w:top w:val="single" w:sz="4" w:space="0" w:color="auto"/>
              <w:left w:val="single" w:sz="4" w:space="0" w:color="auto"/>
              <w:bottom w:val="single" w:sz="4" w:space="0" w:color="auto"/>
              <w:right w:val="single" w:sz="4" w:space="0" w:color="auto"/>
            </w:tcBorders>
          </w:tcPr>
          <w:p w:rsidR="00B236B3" w:rsidRPr="002F7ADF" w:rsidRDefault="00B236B3" w:rsidP="00E41D9C">
            <w:pPr>
              <w:pStyle w:val="3"/>
              <w:keepNext w:val="0"/>
              <w:numPr>
                <w:ilvl w:val="0"/>
                <w:numId w:val="4"/>
              </w:numPr>
              <w:spacing w:before="60"/>
              <w:jc w:val="left"/>
              <w:rPr>
                <w:rFonts w:ascii="Times New Roman" w:hAnsi="Times New Roman" w:cs="Times New Roman"/>
                <w:b w:val="0"/>
                <w:bCs w:val="0"/>
              </w:rPr>
            </w:pPr>
          </w:p>
        </w:tc>
        <w:tc>
          <w:tcPr>
            <w:tcW w:w="3118"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 xml:space="preserve">Сведения о начальной  (максимальной) цене договора (цена лота) </w:t>
            </w:r>
          </w:p>
        </w:tc>
        <w:tc>
          <w:tcPr>
            <w:tcW w:w="6096" w:type="dxa"/>
            <w:tcBorders>
              <w:top w:val="single" w:sz="4" w:space="0" w:color="auto"/>
              <w:left w:val="single" w:sz="4" w:space="0" w:color="auto"/>
              <w:bottom w:val="single" w:sz="4" w:space="0" w:color="auto"/>
              <w:right w:val="single" w:sz="4" w:space="0" w:color="auto"/>
            </w:tcBorders>
          </w:tcPr>
          <w:p w:rsidR="00962CA7" w:rsidRPr="00962CA7" w:rsidRDefault="00962CA7" w:rsidP="00962CA7">
            <w:pPr>
              <w:spacing w:after="0" w:line="240" w:lineRule="auto"/>
              <w:jc w:val="both"/>
              <w:rPr>
                <w:rFonts w:ascii="Times New Roman" w:eastAsia="Courier New" w:hAnsi="Times New Roman" w:cs="Times New Roman"/>
                <w:b/>
                <w:bCs/>
                <w:iCs/>
                <w:color w:val="000000"/>
                <w:sz w:val="24"/>
                <w:szCs w:val="24"/>
                <w:shd w:val="clear" w:color="auto" w:fill="FFFFFF"/>
                <w:lang w:bidi="ru-RU"/>
              </w:rPr>
            </w:pPr>
            <w:r w:rsidRPr="00962CA7">
              <w:rPr>
                <w:rFonts w:ascii="Times New Roman" w:eastAsia="Courier New" w:hAnsi="Times New Roman" w:cs="Times New Roman"/>
                <w:b/>
                <w:bCs/>
                <w:iCs/>
                <w:color w:val="000000"/>
                <w:sz w:val="24"/>
                <w:szCs w:val="24"/>
                <w:shd w:val="clear" w:color="auto" w:fill="FFFFFF"/>
                <w:lang w:bidi="ru-RU"/>
              </w:rPr>
              <w:t>47 250,00 (Сорок семь тысяч двести пятьдесят) долларов США 00 центов</w:t>
            </w:r>
          </w:p>
          <w:p w:rsidR="00925F49" w:rsidRPr="002F7ADF" w:rsidRDefault="00925F49" w:rsidP="00A80F95">
            <w:pPr>
              <w:spacing w:after="0" w:line="240" w:lineRule="auto"/>
              <w:jc w:val="both"/>
              <w:rPr>
                <w:rFonts w:ascii="Times New Roman" w:eastAsia="Courier New" w:hAnsi="Times New Roman" w:cs="Times New Roman"/>
                <w:b/>
                <w:bCs/>
                <w:iCs/>
                <w:color w:val="000000"/>
                <w:sz w:val="24"/>
                <w:szCs w:val="24"/>
                <w:shd w:val="clear" w:color="auto" w:fill="FFFFFF"/>
                <w:lang w:bidi="ru-RU"/>
              </w:rPr>
            </w:pPr>
          </w:p>
        </w:tc>
      </w:tr>
      <w:tr w:rsidR="00B236B3" w:rsidRPr="002F7ADF" w:rsidTr="005B7343">
        <w:trPr>
          <w:trHeight w:val="330"/>
        </w:trPr>
        <w:tc>
          <w:tcPr>
            <w:tcW w:w="1101" w:type="dxa"/>
            <w:tcBorders>
              <w:top w:val="single" w:sz="4" w:space="0" w:color="auto"/>
              <w:left w:val="single" w:sz="4" w:space="0" w:color="auto"/>
              <w:bottom w:val="single" w:sz="4" w:space="0" w:color="auto"/>
              <w:right w:val="single" w:sz="4" w:space="0" w:color="auto"/>
            </w:tcBorders>
          </w:tcPr>
          <w:p w:rsidR="00B236B3" w:rsidRPr="002F7ADF" w:rsidRDefault="00B236B3" w:rsidP="00E41D9C">
            <w:pPr>
              <w:pStyle w:val="a9"/>
              <w:numPr>
                <w:ilvl w:val="0"/>
                <w:numId w:val="4"/>
              </w:numPr>
              <w:spacing w:after="60"/>
              <w:rPr>
                <w:b/>
                <w:bCs/>
                <w:snapToGrid w:val="0"/>
                <w:sz w:val="24"/>
                <w:szCs w:val="24"/>
              </w:rPr>
            </w:pPr>
          </w:p>
        </w:tc>
        <w:tc>
          <w:tcPr>
            <w:tcW w:w="3118"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Порядок формирования цены договора</w:t>
            </w:r>
          </w:p>
        </w:tc>
        <w:tc>
          <w:tcPr>
            <w:tcW w:w="6096" w:type="dxa"/>
            <w:tcBorders>
              <w:top w:val="single" w:sz="4" w:space="0" w:color="auto"/>
              <w:left w:val="single" w:sz="4" w:space="0" w:color="auto"/>
              <w:bottom w:val="single" w:sz="4" w:space="0" w:color="auto"/>
              <w:right w:val="single" w:sz="4" w:space="0" w:color="auto"/>
            </w:tcBorders>
          </w:tcPr>
          <w:p w:rsidR="00B236B3" w:rsidRPr="002F7ADF" w:rsidRDefault="00962CA7" w:rsidP="00A80F95">
            <w:pPr>
              <w:tabs>
                <w:tab w:val="left" w:pos="993"/>
              </w:tabs>
              <w:spacing w:after="0" w:line="240" w:lineRule="auto"/>
              <w:jc w:val="both"/>
              <w:rPr>
                <w:rFonts w:ascii="Times New Roman" w:hAnsi="Times New Roman" w:cs="Times New Roman"/>
                <w:sz w:val="24"/>
                <w:szCs w:val="24"/>
              </w:rPr>
            </w:pPr>
            <w:r w:rsidRPr="00962CA7">
              <w:rPr>
                <w:rFonts w:ascii="Times New Roman" w:hAnsi="Times New Roman" w:cs="Times New Roman"/>
                <w:bCs/>
                <w:snapToGrid w:val="0"/>
                <w:sz w:val="24"/>
                <w:szCs w:val="24"/>
              </w:rPr>
              <w:t>Цена Контракта включает в себя стоимость упаковки, маркировки, в том числе страховую комиссию, экспортные таможенные налоги (в случае их применения).</w:t>
            </w:r>
          </w:p>
        </w:tc>
      </w:tr>
      <w:tr w:rsidR="00B236B3" w:rsidRPr="002F7ADF" w:rsidTr="005B7343">
        <w:trPr>
          <w:trHeight w:val="613"/>
        </w:trPr>
        <w:tc>
          <w:tcPr>
            <w:tcW w:w="1101" w:type="dxa"/>
            <w:tcBorders>
              <w:top w:val="single" w:sz="4" w:space="0" w:color="auto"/>
              <w:left w:val="single" w:sz="4" w:space="0" w:color="auto"/>
              <w:bottom w:val="single" w:sz="4" w:space="0" w:color="auto"/>
              <w:right w:val="single" w:sz="4" w:space="0" w:color="auto"/>
            </w:tcBorders>
          </w:tcPr>
          <w:p w:rsidR="00B236B3" w:rsidRPr="002F7ADF" w:rsidRDefault="00B236B3" w:rsidP="00E41D9C">
            <w:pPr>
              <w:pStyle w:val="a9"/>
              <w:numPr>
                <w:ilvl w:val="0"/>
                <w:numId w:val="4"/>
              </w:numPr>
              <w:spacing w:after="60"/>
              <w:rPr>
                <w:rStyle w:val="a4"/>
                <w:b/>
                <w:bCs/>
                <w:snapToGrid w:val="0"/>
                <w:sz w:val="24"/>
                <w:szCs w:val="24"/>
              </w:rPr>
            </w:pPr>
          </w:p>
        </w:tc>
        <w:tc>
          <w:tcPr>
            <w:tcW w:w="3118"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Форма, сроки и порядок оплаты товара, работы, услуги</w:t>
            </w:r>
          </w:p>
        </w:tc>
        <w:tc>
          <w:tcPr>
            <w:tcW w:w="6096" w:type="dxa"/>
            <w:tcBorders>
              <w:top w:val="single" w:sz="4" w:space="0" w:color="auto"/>
              <w:left w:val="single" w:sz="4" w:space="0" w:color="auto"/>
              <w:bottom w:val="single" w:sz="4" w:space="0" w:color="auto"/>
              <w:right w:val="single" w:sz="4" w:space="0" w:color="auto"/>
            </w:tcBorders>
          </w:tcPr>
          <w:p w:rsidR="00962CA7" w:rsidRPr="00962CA7" w:rsidRDefault="00962CA7" w:rsidP="00962CA7">
            <w:pPr>
              <w:pStyle w:val="afe"/>
              <w:jc w:val="both"/>
            </w:pPr>
            <w:r w:rsidRPr="00962CA7">
              <w:t xml:space="preserve">Оплата Товара осуществляется в течение 60 (Шестьдесят) календарных дней </w:t>
            </w:r>
            <w:proofErr w:type="gramStart"/>
            <w:r w:rsidRPr="00962CA7">
              <w:t>с даты поставки</w:t>
            </w:r>
            <w:proofErr w:type="gramEnd"/>
            <w:r w:rsidRPr="00962CA7">
              <w:t>.</w:t>
            </w:r>
          </w:p>
          <w:p w:rsidR="00A80F95" w:rsidRPr="002F7ADF" w:rsidRDefault="00A80F95" w:rsidP="009E4DB0">
            <w:pPr>
              <w:pStyle w:val="afe"/>
              <w:jc w:val="both"/>
              <w:rPr>
                <w:bCs/>
              </w:rPr>
            </w:pPr>
          </w:p>
        </w:tc>
      </w:tr>
      <w:tr w:rsidR="00B236B3" w:rsidRPr="002F7ADF" w:rsidTr="005B7343">
        <w:trPr>
          <w:trHeight w:val="441"/>
        </w:trPr>
        <w:tc>
          <w:tcPr>
            <w:tcW w:w="1101" w:type="dxa"/>
            <w:tcBorders>
              <w:top w:val="single" w:sz="4" w:space="0" w:color="auto"/>
              <w:left w:val="single" w:sz="4" w:space="0" w:color="auto"/>
              <w:bottom w:val="single" w:sz="4" w:space="0" w:color="auto"/>
              <w:right w:val="single" w:sz="4" w:space="0" w:color="auto"/>
            </w:tcBorders>
          </w:tcPr>
          <w:p w:rsidR="00B236B3" w:rsidRPr="002F7ADF" w:rsidRDefault="00B236B3" w:rsidP="00E41D9C">
            <w:pPr>
              <w:pStyle w:val="a9"/>
              <w:numPr>
                <w:ilvl w:val="0"/>
                <w:numId w:val="4"/>
              </w:numPr>
              <w:spacing w:after="60"/>
              <w:rPr>
                <w:rStyle w:val="a4"/>
                <w:b/>
                <w:bCs/>
                <w:snapToGrid w:val="0"/>
                <w:sz w:val="24"/>
                <w:szCs w:val="24"/>
              </w:rPr>
            </w:pPr>
          </w:p>
        </w:tc>
        <w:tc>
          <w:tcPr>
            <w:tcW w:w="3118"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Порядок, место, дата начала и дата окончания срока подачи заявок на участие в закупке</w:t>
            </w:r>
          </w:p>
        </w:tc>
        <w:tc>
          <w:tcPr>
            <w:tcW w:w="6096" w:type="dxa"/>
            <w:tcBorders>
              <w:top w:val="single" w:sz="4" w:space="0" w:color="auto"/>
              <w:left w:val="single" w:sz="4" w:space="0" w:color="auto"/>
              <w:bottom w:val="single" w:sz="4" w:space="0" w:color="auto"/>
              <w:right w:val="single" w:sz="4" w:space="0" w:color="auto"/>
            </w:tcBorders>
          </w:tcPr>
          <w:p w:rsidR="00B236B3" w:rsidRPr="002F7ADF" w:rsidRDefault="00B236B3" w:rsidP="00B112C2">
            <w:pPr>
              <w:spacing w:after="0" w:line="240" w:lineRule="auto"/>
              <w:ind w:left="34"/>
              <w:jc w:val="both"/>
              <w:rPr>
                <w:rFonts w:ascii="Times New Roman" w:hAnsi="Times New Roman" w:cs="Times New Roman"/>
                <w:sz w:val="24"/>
                <w:szCs w:val="24"/>
              </w:rPr>
            </w:pPr>
            <w:r w:rsidRPr="002F7ADF">
              <w:rPr>
                <w:rFonts w:ascii="Times New Roman" w:hAnsi="Times New Roman" w:cs="Times New Roman"/>
                <w:sz w:val="24"/>
                <w:szCs w:val="24"/>
              </w:rPr>
              <w:t>Заявки на участие в закупке участником закупки не подаются.</w:t>
            </w:r>
          </w:p>
          <w:p w:rsidR="00B236B3" w:rsidRPr="002F7ADF" w:rsidRDefault="00B236B3" w:rsidP="00B112C2">
            <w:pPr>
              <w:spacing w:after="0" w:line="240" w:lineRule="auto"/>
              <w:ind w:left="34"/>
              <w:jc w:val="both"/>
              <w:rPr>
                <w:rFonts w:ascii="Times New Roman" w:hAnsi="Times New Roman" w:cs="Times New Roman"/>
                <w:sz w:val="24"/>
                <w:szCs w:val="24"/>
              </w:rPr>
            </w:pPr>
          </w:p>
        </w:tc>
      </w:tr>
      <w:tr w:rsidR="00B236B3" w:rsidRPr="002F7ADF" w:rsidTr="005B7343">
        <w:trPr>
          <w:trHeight w:val="1333"/>
        </w:trPr>
        <w:tc>
          <w:tcPr>
            <w:tcW w:w="1101" w:type="dxa"/>
            <w:tcBorders>
              <w:top w:val="single" w:sz="4" w:space="0" w:color="auto"/>
              <w:left w:val="single" w:sz="4" w:space="0" w:color="auto"/>
              <w:bottom w:val="single" w:sz="4" w:space="0" w:color="auto"/>
              <w:right w:val="single" w:sz="4" w:space="0" w:color="auto"/>
            </w:tcBorders>
          </w:tcPr>
          <w:p w:rsidR="00B02AAA" w:rsidRPr="002F7ADF" w:rsidRDefault="00B02AAA" w:rsidP="00E41D9C">
            <w:pPr>
              <w:pStyle w:val="a9"/>
              <w:numPr>
                <w:ilvl w:val="0"/>
                <w:numId w:val="4"/>
              </w:numPr>
              <w:spacing w:after="60"/>
              <w:rPr>
                <w:rStyle w:val="a4"/>
                <w:b/>
                <w:bCs/>
                <w:snapToGrid w:val="0"/>
                <w:sz w:val="24"/>
                <w:szCs w:val="24"/>
                <w:vertAlign w:val="baseline"/>
              </w:rPr>
            </w:pPr>
          </w:p>
        </w:tc>
        <w:tc>
          <w:tcPr>
            <w:tcW w:w="3118"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Требования к участникам закупки</w:t>
            </w:r>
          </w:p>
        </w:tc>
        <w:tc>
          <w:tcPr>
            <w:tcW w:w="6096" w:type="dxa"/>
            <w:tcBorders>
              <w:top w:val="single" w:sz="4" w:space="0" w:color="auto"/>
              <w:left w:val="single" w:sz="4" w:space="0" w:color="auto"/>
              <w:bottom w:val="single" w:sz="4" w:space="0" w:color="auto"/>
              <w:right w:val="single" w:sz="4" w:space="0" w:color="auto"/>
            </w:tcBorders>
          </w:tcPr>
          <w:p w:rsidR="00B236B3" w:rsidRPr="002F7ADF" w:rsidRDefault="00B236B3" w:rsidP="00B112C2">
            <w:pPr>
              <w:tabs>
                <w:tab w:val="left" w:pos="1260"/>
              </w:tabs>
              <w:spacing w:after="0" w:line="240" w:lineRule="auto"/>
              <w:ind w:left="34"/>
              <w:jc w:val="both"/>
              <w:rPr>
                <w:rFonts w:ascii="Times New Roman" w:hAnsi="Times New Roman" w:cs="Times New Roman"/>
                <w:b/>
                <w:sz w:val="24"/>
                <w:szCs w:val="24"/>
              </w:rPr>
            </w:pPr>
            <w:r w:rsidRPr="002F7ADF">
              <w:rPr>
                <w:rFonts w:ascii="Times New Roman" w:hAnsi="Times New Roman" w:cs="Times New Roman"/>
                <w:sz w:val="24"/>
                <w:szCs w:val="24"/>
              </w:rPr>
              <w:t>Соответствие участника закупки требованиям, установленным в соответствии с законодательством Российской Федерации к лицам, осуществляющим поставки товаров, выполнение работ, оказание услуг, являющимися предметом закупки.</w:t>
            </w:r>
          </w:p>
        </w:tc>
      </w:tr>
      <w:tr w:rsidR="00B236B3" w:rsidRPr="002F7ADF" w:rsidTr="005B7343">
        <w:tc>
          <w:tcPr>
            <w:tcW w:w="1101" w:type="dxa"/>
            <w:tcBorders>
              <w:top w:val="single" w:sz="4" w:space="0" w:color="auto"/>
              <w:left w:val="single" w:sz="4" w:space="0" w:color="auto"/>
              <w:bottom w:val="single" w:sz="4" w:space="0" w:color="auto"/>
              <w:right w:val="single" w:sz="4" w:space="0" w:color="auto"/>
            </w:tcBorders>
          </w:tcPr>
          <w:p w:rsidR="00B236B3" w:rsidRPr="002F7ADF" w:rsidRDefault="00B236B3" w:rsidP="00E41D9C">
            <w:pPr>
              <w:pStyle w:val="a9"/>
              <w:numPr>
                <w:ilvl w:val="0"/>
                <w:numId w:val="4"/>
              </w:numPr>
              <w:rPr>
                <w:rStyle w:val="a4"/>
                <w:sz w:val="24"/>
                <w:szCs w:val="24"/>
              </w:rPr>
            </w:pPr>
          </w:p>
        </w:tc>
        <w:tc>
          <w:tcPr>
            <w:tcW w:w="3118"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Перечень документов, представляемых участниками закупки для подтверждения их соответствия установленным в пункте 11 настоящей документации о закупке требованиям</w:t>
            </w:r>
          </w:p>
        </w:tc>
        <w:tc>
          <w:tcPr>
            <w:tcW w:w="6096" w:type="dxa"/>
            <w:tcBorders>
              <w:top w:val="single" w:sz="4" w:space="0" w:color="auto"/>
              <w:left w:val="single" w:sz="4" w:space="0" w:color="auto"/>
              <w:bottom w:val="single" w:sz="4" w:space="0" w:color="auto"/>
              <w:right w:val="single" w:sz="4" w:space="0" w:color="auto"/>
            </w:tcBorders>
          </w:tcPr>
          <w:p w:rsidR="00B236B3" w:rsidRPr="002F7ADF" w:rsidRDefault="00B236B3" w:rsidP="00087055">
            <w:pPr>
              <w:spacing w:after="0" w:line="240" w:lineRule="auto"/>
              <w:ind w:left="34"/>
              <w:jc w:val="both"/>
              <w:rPr>
                <w:rFonts w:ascii="Times New Roman" w:eastAsia="Calibri" w:hAnsi="Times New Roman" w:cs="Times New Roman"/>
                <w:sz w:val="24"/>
                <w:szCs w:val="24"/>
                <w:lang w:eastAsia="en-US"/>
              </w:rPr>
            </w:pPr>
            <w:r w:rsidRPr="002F7ADF">
              <w:rPr>
                <w:rFonts w:ascii="Times New Roman" w:hAnsi="Times New Roman" w:cs="Times New Roman"/>
                <w:sz w:val="24"/>
                <w:szCs w:val="24"/>
              </w:rPr>
              <w:t xml:space="preserve">Не </w:t>
            </w:r>
            <w:proofErr w:type="gramStart"/>
            <w:r w:rsidRPr="002F7ADF">
              <w:rPr>
                <w:rFonts w:ascii="Times New Roman" w:hAnsi="Times New Roman" w:cs="Times New Roman"/>
                <w:sz w:val="24"/>
                <w:szCs w:val="24"/>
              </w:rPr>
              <w:t>установлен</w:t>
            </w:r>
            <w:proofErr w:type="gramEnd"/>
          </w:p>
        </w:tc>
      </w:tr>
      <w:tr w:rsidR="00B236B3" w:rsidRPr="002F7ADF" w:rsidTr="005B7343">
        <w:tc>
          <w:tcPr>
            <w:tcW w:w="1101" w:type="dxa"/>
            <w:tcBorders>
              <w:top w:val="single" w:sz="4" w:space="0" w:color="auto"/>
              <w:left w:val="single" w:sz="4" w:space="0" w:color="auto"/>
              <w:bottom w:val="single" w:sz="4" w:space="0" w:color="auto"/>
              <w:right w:val="single" w:sz="4" w:space="0" w:color="auto"/>
            </w:tcBorders>
          </w:tcPr>
          <w:p w:rsidR="00B236B3" w:rsidRPr="002F7ADF" w:rsidRDefault="00B236B3" w:rsidP="00E41D9C">
            <w:pPr>
              <w:pStyle w:val="a9"/>
              <w:numPr>
                <w:ilvl w:val="0"/>
                <w:numId w:val="4"/>
              </w:numPr>
              <w:spacing w:after="60"/>
              <w:rPr>
                <w:rStyle w:val="a4"/>
                <w:b/>
                <w:bCs/>
                <w:snapToGrid w:val="0"/>
                <w:sz w:val="24"/>
                <w:szCs w:val="24"/>
              </w:rPr>
            </w:pPr>
          </w:p>
        </w:tc>
        <w:tc>
          <w:tcPr>
            <w:tcW w:w="3118"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 xml:space="preserve">Формы, порядок, дата начала и дата окончания срока предоставления </w:t>
            </w:r>
            <w:r w:rsidRPr="002F7ADF">
              <w:rPr>
                <w:rFonts w:ascii="Times New Roman" w:hAnsi="Times New Roman" w:cs="Times New Roman"/>
                <w:sz w:val="24"/>
                <w:szCs w:val="24"/>
              </w:rPr>
              <w:lastRenderedPageBreak/>
              <w:t>участникам закупки разъяснений положений документации о закупке</w:t>
            </w:r>
          </w:p>
        </w:tc>
        <w:tc>
          <w:tcPr>
            <w:tcW w:w="6096" w:type="dxa"/>
            <w:tcBorders>
              <w:top w:val="single" w:sz="4" w:space="0" w:color="auto"/>
              <w:left w:val="single" w:sz="4" w:space="0" w:color="auto"/>
              <w:bottom w:val="single" w:sz="4" w:space="0" w:color="auto"/>
              <w:right w:val="single" w:sz="4" w:space="0" w:color="auto"/>
            </w:tcBorders>
          </w:tcPr>
          <w:p w:rsidR="00B236B3" w:rsidRPr="002F7ADF" w:rsidRDefault="00B236B3" w:rsidP="00087055">
            <w:pPr>
              <w:spacing w:after="0" w:line="240" w:lineRule="auto"/>
              <w:ind w:left="34"/>
              <w:jc w:val="both"/>
              <w:rPr>
                <w:rFonts w:ascii="Times New Roman" w:hAnsi="Times New Roman" w:cs="Times New Roman"/>
                <w:sz w:val="24"/>
                <w:szCs w:val="24"/>
              </w:rPr>
            </w:pPr>
            <w:r w:rsidRPr="002F7ADF">
              <w:rPr>
                <w:rFonts w:ascii="Times New Roman" w:hAnsi="Times New Roman" w:cs="Times New Roman"/>
                <w:sz w:val="24"/>
                <w:szCs w:val="24"/>
              </w:rPr>
              <w:lastRenderedPageBreak/>
              <w:t xml:space="preserve">Разъяснение положений документации о закупке предоставляется участнику закупки, если запрос о разъяснении положений документации о закупке </w:t>
            </w:r>
            <w:r w:rsidRPr="002F7ADF">
              <w:rPr>
                <w:rFonts w:ascii="Times New Roman" w:hAnsi="Times New Roman" w:cs="Times New Roman"/>
                <w:sz w:val="24"/>
                <w:szCs w:val="24"/>
              </w:rPr>
              <w:lastRenderedPageBreak/>
              <w:t xml:space="preserve">поступил к заказчику в течение пяти дней со дня размещения </w:t>
            </w:r>
            <w:r w:rsidR="00A707FE" w:rsidRPr="00A707FE">
              <w:rPr>
                <w:rFonts w:ascii="Times New Roman" w:hAnsi="Times New Roman" w:cs="Times New Roman"/>
                <w:bCs/>
                <w:sz w:val="24"/>
                <w:szCs w:val="24"/>
              </w:rPr>
              <w:t>в единой информационной системе в сфере закупок</w:t>
            </w:r>
            <w:r w:rsidRPr="002F7ADF">
              <w:rPr>
                <w:rFonts w:ascii="Times New Roman" w:hAnsi="Times New Roman" w:cs="Times New Roman"/>
                <w:sz w:val="24"/>
                <w:szCs w:val="24"/>
              </w:rPr>
              <w:t xml:space="preserve"> извещения о проведении закупки и документации о закупке</w:t>
            </w:r>
          </w:p>
        </w:tc>
      </w:tr>
      <w:tr w:rsidR="00B236B3" w:rsidRPr="002F7ADF" w:rsidTr="005B7343">
        <w:tc>
          <w:tcPr>
            <w:tcW w:w="1101" w:type="dxa"/>
            <w:tcBorders>
              <w:top w:val="single" w:sz="4" w:space="0" w:color="auto"/>
              <w:left w:val="single" w:sz="4" w:space="0" w:color="auto"/>
              <w:bottom w:val="single" w:sz="4" w:space="0" w:color="auto"/>
              <w:right w:val="single" w:sz="4" w:space="0" w:color="auto"/>
            </w:tcBorders>
          </w:tcPr>
          <w:p w:rsidR="00B236B3" w:rsidRPr="002F7ADF" w:rsidRDefault="00B236B3" w:rsidP="00E41D9C">
            <w:pPr>
              <w:pStyle w:val="a9"/>
              <w:numPr>
                <w:ilvl w:val="0"/>
                <w:numId w:val="4"/>
              </w:numPr>
              <w:spacing w:after="60"/>
              <w:rPr>
                <w:rStyle w:val="a4"/>
                <w:b/>
                <w:bCs/>
                <w:snapToGrid w:val="0"/>
                <w:sz w:val="24"/>
                <w:szCs w:val="24"/>
              </w:rPr>
            </w:pPr>
          </w:p>
        </w:tc>
        <w:tc>
          <w:tcPr>
            <w:tcW w:w="3118"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Место и дата рассмотрения предложений участников закупки и подведения итогов закупки</w:t>
            </w:r>
          </w:p>
        </w:tc>
        <w:tc>
          <w:tcPr>
            <w:tcW w:w="6096" w:type="dxa"/>
            <w:tcBorders>
              <w:top w:val="single" w:sz="4" w:space="0" w:color="auto"/>
              <w:left w:val="single" w:sz="4" w:space="0" w:color="auto"/>
              <w:bottom w:val="single" w:sz="4" w:space="0" w:color="auto"/>
              <w:right w:val="single" w:sz="4" w:space="0" w:color="auto"/>
            </w:tcBorders>
          </w:tcPr>
          <w:p w:rsidR="00B236B3" w:rsidRPr="002F7ADF" w:rsidRDefault="00B236B3" w:rsidP="000765C5">
            <w:pPr>
              <w:spacing w:after="0" w:line="240" w:lineRule="auto"/>
              <w:ind w:left="34"/>
              <w:jc w:val="both"/>
              <w:rPr>
                <w:rFonts w:ascii="Times New Roman" w:hAnsi="Times New Roman" w:cs="Times New Roman"/>
                <w:sz w:val="24"/>
                <w:szCs w:val="24"/>
              </w:rPr>
            </w:pPr>
            <w:r w:rsidRPr="002F7ADF">
              <w:rPr>
                <w:rFonts w:ascii="Times New Roman" w:hAnsi="Times New Roman" w:cs="Times New Roman"/>
                <w:sz w:val="24"/>
                <w:szCs w:val="24"/>
              </w:rPr>
              <w:t xml:space="preserve">Рассмотрение заявок на участие в закупке не </w:t>
            </w:r>
            <w:r w:rsidR="000765C5" w:rsidRPr="002F7ADF">
              <w:rPr>
                <w:rFonts w:ascii="Times New Roman" w:hAnsi="Times New Roman" w:cs="Times New Roman"/>
                <w:sz w:val="24"/>
                <w:szCs w:val="24"/>
              </w:rPr>
              <w:t>п</w:t>
            </w:r>
            <w:r w:rsidRPr="002F7ADF">
              <w:rPr>
                <w:rFonts w:ascii="Times New Roman" w:hAnsi="Times New Roman" w:cs="Times New Roman"/>
                <w:sz w:val="24"/>
                <w:szCs w:val="24"/>
              </w:rPr>
              <w:t>роводится.</w:t>
            </w:r>
            <w:r w:rsidR="000765C5" w:rsidRPr="002F7ADF">
              <w:rPr>
                <w:rFonts w:ascii="Times New Roman" w:hAnsi="Times New Roman" w:cs="Times New Roman"/>
                <w:sz w:val="24"/>
                <w:szCs w:val="24"/>
              </w:rPr>
              <w:t xml:space="preserve"> </w:t>
            </w:r>
            <w:r w:rsidRPr="002F7ADF">
              <w:rPr>
                <w:rFonts w:ascii="Times New Roman" w:hAnsi="Times New Roman" w:cs="Times New Roman"/>
                <w:sz w:val="24"/>
                <w:szCs w:val="24"/>
              </w:rPr>
              <w:t xml:space="preserve">Итоги закупки не подводятся. </w:t>
            </w:r>
          </w:p>
          <w:p w:rsidR="00B236B3" w:rsidRPr="002F7ADF" w:rsidRDefault="00B236B3" w:rsidP="00087055">
            <w:pPr>
              <w:spacing w:after="0" w:line="240" w:lineRule="auto"/>
              <w:ind w:left="34"/>
              <w:rPr>
                <w:rFonts w:ascii="Times New Roman" w:hAnsi="Times New Roman" w:cs="Times New Roman"/>
                <w:sz w:val="24"/>
                <w:szCs w:val="24"/>
              </w:rPr>
            </w:pPr>
          </w:p>
        </w:tc>
      </w:tr>
      <w:tr w:rsidR="00B236B3" w:rsidRPr="002F7ADF" w:rsidTr="005B7343">
        <w:tc>
          <w:tcPr>
            <w:tcW w:w="1101" w:type="dxa"/>
            <w:tcBorders>
              <w:top w:val="single" w:sz="4" w:space="0" w:color="auto"/>
              <w:left w:val="single" w:sz="4" w:space="0" w:color="auto"/>
              <w:bottom w:val="single" w:sz="4" w:space="0" w:color="auto"/>
              <w:right w:val="single" w:sz="4" w:space="0" w:color="auto"/>
            </w:tcBorders>
          </w:tcPr>
          <w:p w:rsidR="00B236B3" w:rsidRPr="002F7ADF" w:rsidRDefault="00B236B3" w:rsidP="00E41D9C">
            <w:pPr>
              <w:pStyle w:val="a9"/>
              <w:numPr>
                <w:ilvl w:val="0"/>
                <w:numId w:val="4"/>
              </w:numPr>
              <w:spacing w:after="60"/>
              <w:rPr>
                <w:b/>
                <w:bCs/>
                <w:snapToGrid w:val="0"/>
                <w:sz w:val="24"/>
                <w:szCs w:val="24"/>
              </w:rPr>
            </w:pPr>
          </w:p>
        </w:tc>
        <w:tc>
          <w:tcPr>
            <w:tcW w:w="3118"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Условия допуска к участию в закупке</w:t>
            </w:r>
          </w:p>
        </w:tc>
        <w:tc>
          <w:tcPr>
            <w:tcW w:w="6096" w:type="dxa"/>
            <w:tcBorders>
              <w:top w:val="single" w:sz="4" w:space="0" w:color="auto"/>
              <w:left w:val="single" w:sz="4" w:space="0" w:color="auto"/>
              <w:bottom w:val="single" w:sz="4" w:space="0" w:color="auto"/>
              <w:right w:val="single" w:sz="4" w:space="0" w:color="auto"/>
            </w:tcBorders>
          </w:tcPr>
          <w:p w:rsidR="00B236B3" w:rsidRPr="002F7ADF" w:rsidRDefault="00B236B3" w:rsidP="00087055">
            <w:pPr>
              <w:spacing w:after="0" w:line="240" w:lineRule="auto"/>
              <w:ind w:left="34"/>
              <w:rPr>
                <w:rFonts w:ascii="Times New Roman" w:hAnsi="Times New Roman" w:cs="Times New Roman"/>
                <w:sz w:val="24"/>
                <w:szCs w:val="24"/>
              </w:rPr>
            </w:pPr>
            <w:r w:rsidRPr="002F7ADF">
              <w:rPr>
                <w:rFonts w:ascii="Times New Roman" w:hAnsi="Times New Roman" w:cs="Times New Roman"/>
                <w:sz w:val="24"/>
                <w:szCs w:val="24"/>
              </w:rPr>
              <w:t xml:space="preserve">Не </w:t>
            </w:r>
            <w:proofErr w:type="gramStart"/>
            <w:r w:rsidRPr="002F7ADF">
              <w:rPr>
                <w:rFonts w:ascii="Times New Roman" w:hAnsi="Times New Roman" w:cs="Times New Roman"/>
                <w:sz w:val="24"/>
                <w:szCs w:val="24"/>
              </w:rPr>
              <w:t>установлены</w:t>
            </w:r>
            <w:proofErr w:type="gramEnd"/>
            <w:r w:rsidRPr="002F7ADF">
              <w:rPr>
                <w:rFonts w:ascii="Times New Roman" w:hAnsi="Times New Roman" w:cs="Times New Roman"/>
                <w:sz w:val="24"/>
                <w:szCs w:val="24"/>
              </w:rPr>
              <w:t>.</w:t>
            </w:r>
          </w:p>
          <w:p w:rsidR="00B236B3" w:rsidRPr="002F7ADF" w:rsidRDefault="00B236B3" w:rsidP="00087055">
            <w:pPr>
              <w:shd w:val="clear" w:color="auto" w:fill="FFFFFF"/>
              <w:tabs>
                <w:tab w:val="left" w:pos="245"/>
                <w:tab w:val="left" w:pos="1800"/>
              </w:tabs>
              <w:spacing w:after="0" w:line="240" w:lineRule="auto"/>
              <w:ind w:left="34"/>
              <w:rPr>
                <w:rFonts w:ascii="Times New Roman" w:hAnsi="Times New Roman" w:cs="Times New Roman"/>
                <w:sz w:val="24"/>
                <w:szCs w:val="24"/>
              </w:rPr>
            </w:pPr>
          </w:p>
        </w:tc>
      </w:tr>
      <w:tr w:rsidR="00B236B3" w:rsidRPr="002F7ADF" w:rsidTr="005B7343">
        <w:tc>
          <w:tcPr>
            <w:tcW w:w="1101" w:type="dxa"/>
            <w:tcBorders>
              <w:top w:val="single" w:sz="4" w:space="0" w:color="auto"/>
              <w:left w:val="single" w:sz="4" w:space="0" w:color="auto"/>
              <w:bottom w:val="single" w:sz="4" w:space="0" w:color="auto"/>
              <w:right w:val="single" w:sz="4" w:space="0" w:color="auto"/>
            </w:tcBorders>
          </w:tcPr>
          <w:p w:rsidR="00B236B3" w:rsidRPr="002F7ADF" w:rsidRDefault="00B236B3" w:rsidP="00E41D9C">
            <w:pPr>
              <w:pStyle w:val="a9"/>
              <w:numPr>
                <w:ilvl w:val="0"/>
                <w:numId w:val="4"/>
              </w:numPr>
              <w:spacing w:after="60"/>
              <w:rPr>
                <w:b/>
                <w:bCs/>
                <w:snapToGrid w:val="0"/>
                <w:sz w:val="24"/>
                <w:szCs w:val="24"/>
              </w:rPr>
            </w:pPr>
          </w:p>
        </w:tc>
        <w:tc>
          <w:tcPr>
            <w:tcW w:w="3118"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Критерием оценки и сопоставления заявок на участие в закупке</w:t>
            </w:r>
          </w:p>
        </w:tc>
        <w:tc>
          <w:tcPr>
            <w:tcW w:w="6096" w:type="dxa"/>
            <w:tcBorders>
              <w:top w:val="single" w:sz="4" w:space="0" w:color="auto"/>
              <w:left w:val="single" w:sz="4" w:space="0" w:color="auto"/>
              <w:bottom w:val="single" w:sz="4" w:space="0" w:color="auto"/>
              <w:right w:val="single" w:sz="4" w:space="0" w:color="auto"/>
            </w:tcBorders>
          </w:tcPr>
          <w:p w:rsidR="00B236B3" w:rsidRPr="002F7ADF" w:rsidRDefault="00B236B3" w:rsidP="00087055">
            <w:pPr>
              <w:spacing w:after="0" w:line="240" w:lineRule="auto"/>
              <w:ind w:left="34"/>
              <w:rPr>
                <w:rFonts w:ascii="Times New Roman" w:hAnsi="Times New Roman" w:cs="Times New Roman"/>
                <w:sz w:val="24"/>
                <w:szCs w:val="24"/>
              </w:rPr>
            </w:pPr>
            <w:r w:rsidRPr="002F7ADF">
              <w:rPr>
                <w:rFonts w:ascii="Times New Roman" w:hAnsi="Times New Roman" w:cs="Times New Roman"/>
                <w:sz w:val="24"/>
                <w:szCs w:val="24"/>
              </w:rPr>
              <w:t xml:space="preserve">Не </w:t>
            </w:r>
            <w:proofErr w:type="gramStart"/>
            <w:r w:rsidRPr="002F7ADF">
              <w:rPr>
                <w:rFonts w:ascii="Times New Roman" w:hAnsi="Times New Roman" w:cs="Times New Roman"/>
                <w:sz w:val="24"/>
                <w:szCs w:val="24"/>
              </w:rPr>
              <w:t>установлены</w:t>
            </w:r>
            <w:proofErr w:type="gramEnd"/>
            <w:r w:rsidRPr="002F7ADF">
              <w:rPr>
                <w:rFonts w:ascii="Times New Roman" w:hAnsi="Times New Roman" w:cs="Times New Roman"/>
                <w:sz w:val="24"/>
                <w:szCs w:val="24"/>
              </w:rPr>
              <w:t>.</w:t>
            </w:r>
          </w:p>
          <w:p w:rsidR="00B236B3" w:rsidRPr="002F7ADF" w:rsidRDefault="00B236B3" w:rsidP="00087055">
            <w:pPr>
              <w:spacing w:after="0" w:line="240" w:lineRule="auto"/>
              <w:ind w:left="34"/>
              <w:rPr>
                <w:rFonts w:ascii="Times New Roman" w:hAnsi="Times New Roman" w:cs="Times New Roman"/>
                <w:sz w:val="24"/>
                <w:szCs w:val="24"/>
              </w:rPr>
            </w:pPr>
          </w:p>
        </w:tc>
      </w:tr>
      <w:tr w:rsidR="00B236B3" w:rsidRPr="002F7ADF" w:rsidTr="005B7343">
        <w:tc>
          <w:tcPr>
            <w:tcW w:w="1101" w:type="dxa"/>
            <w:tcBorders>
              <w:top w:val="single" w:sz="4" w:space="0" w:color="auto"/>
              <w:left w:val="single" w:sz="4" w:space="0" w:color="auto"/>
              <w:bottom w:val="single" w:sz="4" w:space="0" w:color="auto"/>
              <w:right w:val="single" w:sz="4" w:space="0" w:color="auto"/>
            </w:tcBorders>
          </w:tcPr>
          <w:p w:rsidR="00B236B3" w:rsidRPr="002F7ADF" w:rsidRDefault="00B236B3" w:rsidP="00E41D9C">
            <w:pPr>
              <w:pStyle w:val="a9"/>
              <w:numPr>
                <w:ilvl w:val="0"/>
                <w:numId w:val="4"/>
              </w:numPr>
              <w:spacing w:after="60"/>
              <w:rPr>
                <w:b/>
                <w:bCs/>
                <w:snapToGrid w:val="0"/>
                <w:sz w:val="24"/>
                <w:szCs w:val="24"/>
              </w:rPr>
            </w:pPr>
          </w:p>
        </w:tc>
        <w:tc>
          <w:tcPr>
            <w:tcW w:w="3118"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Порядок оценки и сопоставления заявок на участие в закупке</w:t>
            </w:r>
          </w:p>
        </w:tc>
        <w:tc>
          <w:tcPr>
            <w:tcW w:w="6096" w:type="dxa"/>
            <w:tcBorders>
              <w:top w:val="single" w:sz="4" w:space="0" w:color="auto"/>
              <w:left w:val="single" w:sz="4" w:space="0" w:color="auto"/>
              <w:bottom w:val="single" w:sz="4" w:space="0" w:color="auto"/>
              <w:right w:val="single" w:sz="4" w:space="0" w:color="auto"/>
            </w:tcBorders>
          </w:tcPr>
          <w:p w:rsidR="00B236B3" w:rsidRPr="002F7ADF" w:rsidRDefault="00B236B3" w:rsidP="00087055">
            <w:pPr>
              <w:pStyle w:val="2"/>
              <w:keepNext w:val="0"/>
              <w:suppressAutoHyphens/>
              <w:spacing w:after="0"/>
              <w:ind w:left="34"/>
              <w:jc w:val="both"/>
              <w:rPr>
                <w:b w:val="0"/>
                <w:sz w:val="24"/>
                <w:szCs w:val="24"/>
              </w:rPr>
            </w:pPr>
            <w:r w:rsidRPr="002F7ADF">
              <w:rPr>
                <w:b w:val="0"/>
                <w:sz w:val="24"/>
                <w:szCs w:val="24"/>
              </w:rPr>
              <w:t xml:space="preserve">Не </w:t>
            </w:r>
            <w:proofErr w:type="gramStart"/>
            <w:r w:rsidRPr="002F7ADF">
              <w:rPr>
                <w:b w:val="0"/>
                <w:sz w:val="24"/>
                <w:szCs w:val="24"/>
              </w:rPr>
              <w:t>установлен</w:t>
            </w:r>
            <w:proofErr w:type="gramEnd"/>
          </w:p>
        </w:tc>
      </w:tr>
      <w:tr w:rsidR="00B236B3" w:rsidRPr="002F7ADF" w:rsidTr="005B7343">
        <w:tc>
          <w:tcPr>
            <w:tcW w:w="1101" w:type="dxa"/>
            <w:tcBorders>
              <w:top w:val="single" w:sz="4" w:space="0" w:color="auto"/>
              <w:left w:val="single" w:sz="4" w:space="0" w:color="auto"/>
              <w:bottom w:val="single" w:sz="4" w:space="0" w:color="auto"/>
              <w:right w:val="single" w:sz="4" w:space="0" w:color="auto"/>
            </w:tcBorders>
          </w:tcPr>
          <w:p w:rsidR="00B236B3" w:rsidRPr="002F7ADF" w:rsidRDefault="00B236B3" w:rsidP="00E41D9C">
            <w:pPr>
              <w:pStyle w:val="a9"/>
              <w:numPr>
                <w:ilvl w:val="0"/>
                <w:numId w:val="4"/>
              </w:numPr>
              <w:spacing w:after="60"/>
              <w:rPr>
                <w:b/>
                <w:bCs/>
                <w:snapToGrid w:val="0"/>
                <w:sz w:val="24"/>
                <w:szCs w:val="24"/>
              </w:rPr>
            </w:pPr>
          </w:p>
        </w:tc>
        <w:tc>
          <w:tcPr>
            <w:tcW w:w="3118"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 xml:space="preserve">Сведения о возможности проведения переторжки (регулирование цены) и порядок ее проведения </w:t>
            </w:r>
          </w:p>
        </w:tc>
        <w:tc>
          <w:tcPr>
            <w:tcW w:w="6096" w:type="dxa"/>
            <w:tcBorders>
              <w:top w:val="single" w:sz="4" w:space="0" w:color="auto"/>
              <w:left w:val="single" w:sz="4" w:space="0" w:color="auto"/>
              <w:bottom w:val="single" w:sz="4" w:space="0" w:color="auto"/>
              <w:right w:val="single" w:sz="4" w:space="0" w:color="auto"/>
            </w:tcBorders>
          </w:tcPr>
          <w:p w:rsidR="00B236B3" w:rsidRPr="002F7ADF" w:rsidRDefault="00B236B3" w:rsidP="00087055">
            <w:pPr>
              <w:spacing w:after="0" w:line="240" w:lineRule="auto"/>
              <w:ind w:left="34"/>
              <w:rPr>
                <w:rFonts w:ascii="Times New Roman" w:hAnsi="Times New Roman" w:cs="Times New Roman"/>
                <w:sz w:val="24"/>
                <w:szCs w:val="24"/>
              </w:rPr>
            </w:pPr>
            <w:r w:rsidRPr="002F7ADF">
              <w:rPr>
                <w:rFonts w:ascii="Times New Roman" w:hAnsi="Times New Roman" w:cs="Times New Roman"/>
                <w:sz w:val="24"/>
                <w:szCs w:val="24"/>
              </w:rPr>
              <w:t xml:space="preserve">Не </w:t>
            </w:r>
            <w:proofErr w:type="gramStart"/>
            <w:r w:rsidRPr="002F7ADF">
              <w:rPr>
                <w:rFonts w:ascii="Times New Roman" w:hAnsi="Times New Roman" w:cs="Times New Roman"/>
                <w:sz w:val="24"/>
                <w:szCs w:val="24"/>
              </w:rPr>
              <w:t>установлены</w:t>
            </w:r>
            <w:proofErr w:type="gramEnd"/>
          </w:p>
        </w:tc>
      </w:tr>
      <w:tr w:rsidR="00B236B3" w:rsidRPr="002F7ADF" w:rsidTr="005B7343">
        <w:tc>
          <w:tcPr>
            <w:tcW w:w="1101" w:type="dxa"/>
            <w:tcBorders>
              <w:top w:val="single" w:sz="4" w:space="0" w:color="auto"/>
              <w:left w:val="single" w:sz="4" w:space="0" w:color="auto"/>
              <w:bottom w:val="single" w:sz="4" w:space="0" w:color="auto"/>
              <w:right w:val="single" w:sz="4" w:space="0" w:color="auto"/>
            </w:tcBorders>
          </w:tcPr>
          <w:p w:rsidR="00B236B3" w:rsidRPr="002F7ADF" w:rsidRDefault="00B236B3" w:rsidP="00E41D9C">
            <w:pPr>
              <w:pStyle w:val="a9"/>
              <w:numPr>
                <w:ilvl w:val="0"/>
                <w:numId w:val="4"/>
              </w:numPr>
              <w:spacing w:after="60"/>
              <w:rPr>
                <w:b/>
                <w:bCs/>
                <w:snapToGrid w:val="0"/>
                <w:sz w:val="24"/>
                <w:szCs w:val="24"/>
              </w:rPr>
            </w:pPr>
          </w:p>
        </w:tc>
        <w:tc>
          <w:tcPr>
            <w:tcW w:w="3118"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keepLines/>
              <w:suppressLineNumbers/>
              <w:suppressAutoHyphens/>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Размер обеспечения заявки на участие в закупке</w:t>
            </w:r>
          </w:p>
        </w:tc>
        <w:tc>
          <w:tcPr>
            <w:tcW w:w="6096" w:type="dxa"/>
            <w:tcBorders>
              <w:top w:val="single" w:sz="4" w:space="0" w:color="auto"/>
              <w:left w:val="single" w:sz="4" w:space="0" w:color="auto"/>
              <w:bottom w:val="single" w:sz="4" w:space="0" w:color="auto"/>
              <w:right w:val="single" w:sz="4" w:space="0" w:color="auto"/>
            </w:tcBorders>
          </w:tcPr>
          <w:p w:rsidR="00B236B3" w:rsidRPr="002F7ADF" w:rsidRDefault="00B236B3" w:rsidP="00087055">
            <w:pPr>
              <w:spacing w:after="0" w:line="240" w:lineRule="auto"/>
              <w:ind w:left="34"/>
              <w:rPr>
                <w:rFonts w:ascii="Times New Roman" w:hAnsi="Times New Roman" w:cs="Times New Roman"/>
                <w:sz w:val="24"/>
                <w:szCs w:val="24"/>
              </w:rPr>
            </w:pPr>
            <w:r w:rsidRPr="002F7ADF">
              <w:rPr>
                <w:rFonts w:ascii="Times New Roman" w:hAnsi="Times New Roman" w:cs="Times New Roman"/>
                <w:sz w:val="24"/>
                <w:szCs w:val="24"/>
              </w:rPr>
              <w:t xml:space="preserve">Не </w:t>
            </w:r>
            <w:proofErr w:type="gramStart"/>
            <w:r w:rsidRPr="002F7ADF">
              <w:rPr>
                <w:rFonts w:ascii="Times New Roman" w:hAnsi="Times New Roman" w:cs="Times New Roman"/>
                <w:sz w:val="24"/>
                <w:szCs w:val="24"/>
              </w:rPr>
              <w:t>установлен</w:t>
            </w:r>
            <w:proofErr w:type="gramEnd"/>
          </w:p>
        </w:tc>
      </w:tr>
      <w:tr w:rsidR="00B236B3" w:rsidRPr="002F7ADF" w:rsidTr="005B7343">
        <w:trPr>
          <w:trHeight w:val="237"/>
        </w:trPr>
        <w:tc>
          <w:tcPr>
            <w:tcW w:w="1101" w:type="dxa"/>
            <w:vMerge w:val="restart"/>
            <w:tcBorders>
              <w:top w:val="single" w:sz="4" w:space="0" w:color="auto"/>
              <w:left w:val="single" w:sz="4" w:space="0" w:color="auto"/>
              <w:right w:val="single" w:sz="4" w:space="0" w:color="auto"/>
            </w:tcBorders>
          </w:tcPr>
          <w:p w:rsidR="00B236B3" w:rsidRPr="002F7ADF" w:rsidRDefault="00B236B3" w:rsidP="00E41D9C">
            <w:pPr>
              <w:pStyle w:val="a9"/>
              <w:numPr>
                <w:ilvl w:val="0"/>
                <w:numId w:val="4"/>
              </w:numPr>
              <w:spacing w:after="60"/>
              <w:rPr>
                <w:b/>
                <w:bCs/>
                <w:snapToGrid w:val="0"/>
                <w:sz w:val="24"/>
                <w:szCs w:val="24"/>
              </w:rPr>
            </w:pPr>
          </w:p>
        </w:tc>
        <w:tc>
          <w:tcPr>
            <w:tcW w:w="3118"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keepNext/>
              <w:keepLines/>
              <w:suppressLineNumbers/>
              <w:suppressAutoHyphens/>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Обеспечение исполнения договора</w:t>
            </w:r>
          </w:p>
        </w:tc>
        <w:tc>
          <w:tcPr>
            <w:tcW w:w="6096" w:type="dxa"/>
            <w:tcBorders>
              <w:top w:val="single" w:sz="4" w:space="0" w:color="auto"/>
              <w:left w:val="single" w:sz="4" w:space="0" w:color="auto"/>
              <w:bottom w:val="single" w:sz="4" w:space="0" w:color="auto"/>
              <w:right w:val="single" w:sz="4" w:space="0" w:color="auto"/>
            </w:tcBorders>
          </w:tcPr>
          <w:p w:rsidR="00B236B3" w:rsidRPr="002F7ADF" w:rsidRDefault="00B236B3" w:rsidP="00087055">
            <w:pPr>
              <w:keepNext/>
              <w:keepLines/>
              <w:suppressLineNumbers/>
              <w:suppressAutoHyphens/>
              <w:spacing w:after="0" w:line="240" w:lineRule="auto"/>
              <w:ind w:left="34"/>
              <w:rPr>
                <w:rFonts w:ascii="Times New Roman" w:hAnsi="Times New Roman" w:cs="Times New Roman"/>
                <w:sz w:val="24"/>
                <w:szCs w:val="24"/>
              </w:rPr>
            </w:pPr>
            <w:r w:rsidRPr="002F7ADF">
              <w:rPr>
                <w:rFonts w:ascii="Times New Roman" w:hAnsi="Times New Roman" w:cs="Times New Roman"/>
                <w:sz w:val="24"/>
                <w:szCs w:val="24"/>
              </w:rPr>
              <w:t>Не требуется</w:t>
            </w:r>
          </w:p>
          <w:p w:rsidR="00B236B3" w:rsidRPr="002F7ADF" w:rsidRDefault="00B236B3" w:rsidP="00087055">
            <w:pPr>
              <w:keepNext/>
              <w:keepLines/>
              <w:suppressLineNumbers/>
              <w:suppressAutoHyphens/>
              <w:spacing w:after="0" w:line="240" w:lineRule="auto"/>
              <w:ind w:left="34"/>
              <w:rPr>
                <w:rFonts w:ascii="Times New Roman" w:hAnsi="Times New Roman" w:cs="Times New Roman"/>
                <w:sz w:val="24"/>
                <w:szCs w:val="24"/>
              </w:rPr>
            </w:pPr>
          </w:p>
        </w:tc>
      </w:tr>
      <w:tr w:rsidR="00B236B3" w:rsidRPr="002F7ADF" w:rsidTr="005B7343">
        <w:trPr>
          <w:trHeight w:val="236"/>
        </w:trPr>
        <w:tc>
          <w:tcPr>
            <w:tcW w:w="1101" w:type="dxa"/>
            <w:vMerge/>
            <w:tcBorders>
              <w:left w:val="single" w:sz="4" w:space="0" w:color="auto"/>
              <w:right w:val="single" w:sz="4" w:space="0" w:color="auto"/>
            </w:tcBorders>
          </w:tcPr>
          <w:p w:rsidR="00B236B3" w:rsidRPr="002F7ADF" w:rsidRDefault="00B236B3" w:rsidP="00E41D9C">
            <w:pPr>
              <w:pStyle w:val="a9"/>
              <w:numPr>
                <w:ilvl w:val="0"/>
                <w:numId w:val="4"/>
              </w:numPr>
              <w:spacing w:after="60"/>
              <w:rPr>
                <w:b/>
                <w:bCs/>
                <w:snapToGrid w:val="0"/>
                <w:sz w:val="24"/>
                <w:szCs w:val="24"/>
              </w:rPr>
            </w:pPr>
          </w:p>
        </w:tc>
        <w:tc>
          <w:tcPr>
            <w:tcW w:w="3118"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keepLines/>
              <w:suppressLineNumbers/>
              <w:suppressAutoHyphens/>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Размер обеспечения исполнения договора</w:t>
            </w:r>
          </w:p>
        </w:tc>
        <w:tc>
          <w:tcPr>
            <w:tcW w:w="6096" w:type="dxa"/>
            <w:tcBorders>
              <w:top w:val="single" w:sz="4" w:space="0" w:color="auto"/>
              <w:left w:val="single" w:sz="4" w:space="0" w:color="auto"/>
              <w:bottom w:val="single" w:sz="4" w:space="0" w:color="auto"/>
              <w:right w:val="single" w:sz="4" w:space="0" w:color="auto"/>
            </w:tcBorders>
          </w:tcPr>
          <w:p w:rsidR="00B236B3" w:rsidRPr="002F7ADF" w:rsidRDefault="00B236B3" w:rsidP="00087055">
            <w:pPr>
              <w:keepNext/>
              <w:keepLines/>
              <w:suppressLineNumbers/>
              <w:suppressAutoHyphens/>
              <w:spacing w:after="0" w:line="240" w:lineRule="auto"/>
              <w:ind w:left="34"/>
              <w:rPr>
                <w:rFonts w:ascii="Times New Roman" w:hAnsi="Times New Roman" w:cs="Times New Roman"/>
                <w:sz w:val="24"/>
                <w:szCs w:val="24"/>
              </w:rPr>
            </w:pPr>
            <w:r w:rsidRPr="002F7ADF">
              <w:rPr>
                <w:rFonts w:ascii="Times New Roman" w:hAnsi="Times New Roman" w:cs="Times New Roman"/>
                <w:sz w:val="24"/>
                <w:szCs w:val="24"/>
              </w:rPr>
              <w:t>Не требуется</w:t>
            </w:r>
          </w:p>
          <w:p w:rsidR="00B236B3" w:rsidRPr="002F7ADF" w:rsidRDefault="00B236B3" w:rsidP="00087055">
            <w:pPr>
              <w:spacing w:after="0" w:line="240" w:lineRule="auto"/>
              <w:ind w:left="34"/>
              <w:rPr>
                <w:rFonts w:ascii="Times New Roman" w:hAnsi="Times New Roman" w:cs="Times New Roman"/>
                <w:sz w:val="24"/>
                <w:szCs w:val="24"/>
              </w:rPr>
            </w:pPr>
          </w:p>
        </w:tc>
      </w:tr>
      <w:tr w:rsidR="00B236B3" w:rsidRPr="002F7ADF" w:rsidTr="005B7343">
        <w:trPr>
          <w:trHeight w:val="258"/>
        </w:trPr>
        <w:tc>
          <w:tcPr>
            <w:tcW w:w="1101" w:type="dxa"/>
            <w:vMerge/>
            <w:tcBorders>
              <w:left w:val="single" w:sz="4" w:space="0" w:color="auto"/>
              <w:bottom w:val="single" w:sz="4" w:space="0" w:color="auto"/>
              <w:right w:val="single" w:sz="4" w:space="0" w:color="auto"/>
            </w:tcBorders>
          </w:tcPr>
          <w:p w:rsidR="00B236B3" w:rsidRPr="002F7ADF" w:rsidRDefault="00B236B3" w:rsidP="00E41D9C">
            <w:pPr>
              <w:pStyle w:val="a9"/>
              <w:numPr>
                <w:ilvl w:val="0"/>
                <w:numId w:val="4"/>
              </w:numPr>
              <w:spacing w:after="60"/>
              <w:rPr>
                <w:b/>
                <w:bCs/>
                <w:snapToGrid w:val="0"/>
                <w:sz w:val="24"/>
                <w:szCs w:val="24"/>
              </w:rPr>
            </w:pPr>
          </w:p>
        </w:tc>
        <w:tc>
          <w:tcPr>
            <w:tcW w:w="3118"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keepLines/>
              <w:suppressLineNumbers/>
              <w:suppressAutoHyphens/>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Вид обеспечения исполнения договора</w:t>
            </w:r>
          </w:p>
        </w:tc>
        <w:tc>
          <w:tcPr>
            <w:tcW w:w="6096" w:type="dxa"/>
            <w:tcBorders>
              <w:top w:val="single" w:sz="4" w:space="0" w:color="auto"/>
              <w:left w:val="single" w:sz="4" w:space="0" w:color="auto"/>
              <w:bottom w:val="single" w:sz="4" w:space="0" w:color="auto"/>
              <w:right w:val="single" w:sz="4" w:space="0" w:color="auto"/>
            </w:tcBorders>
          </w:tcPr>
          <w:p w:rsidR="00B236B3" w:rsidRPr="002F7ADF" w:rsidRDefault="00B236B3" w:rsidP="00087055">
            <w:pPr>
              <w:spacing w:after="0" w:line="240" w:lineRule="auto"/>
              <w:ind w:left="34"/>
              <w:rPr>
                <w:rFonts w:ascii="Times New Roman" w:hAnsi="Times New Roman" w:cs="Times New Roman"/>
                <w:sz w:val="24"/>
                <w:szCs w:val="24"/>
              </w:rPr>
            </w:pPr>
            <w:r w:rsidRPr="002F7ADF">
              <w:rPr>
                <w:rFonts w:ascii="Times New Roman" w:hAnsi="Times New Roman" w:cs="Times New Roman"/>
                <w:sz w:val="24"/>
                <w:szCs w:val="24"/>
              </w:rPr>
              <w:t xml:space="preserve">Не </w:t>
            </w:r>
            <w:proofErr w:type="gramStart"/>
            <w:r w:rsidRPr="002F7ADF">
              <w:rPr>
                <w:rFonts w:ascii="Times New Roman" w:hAnsi="Times New Roman" w:cs="Times New Roman"/>
                <w:sz w:val="24"/>
                <w:szCs w:val="24"/>
              </w:rPr>
              <w:t>установлен</w:t>
            </w:r>
            <w:proofErr w:type="gramEnd"/>
          </w:p>
        </w:tc>
      </w:tr>
      <w:tr w:rsidR="00B236B3" w:rsidRPr="002F7ADF" w:rsidTr="005B7343">
        <w:tc>
          <w:tcPr>
            <w:tcW w:w="1101" w:type="dxa"/>
            <w:tcBorders>
              <w:top w:val="single" w:sz="4" w:space="0" w:color="auto"/>
              <w:left w:val="single" w:sz="4" w:space="0" w:color="auto"/>
              <w:bottom w:val="single" w:sz="4" w:space="0" w:color="auto"/>
              <w:right w:val="single" w:sz="4" w:space="0" w:color="auto"/>
            </w:tcBorders>
          </w:tcPr>
          <w:p w:rsidR="00B236B3" w:rsidRPr="002F7ADF" w:rsidRDefault="00B236B3" w:rsidP="00E41D9C">
            <w:pPr>
              <w:pStyle w:val="a9"/>
              <w:numPr>
                <w:ilvl w:val="0"/>
                <w:numId w:val="4"/>
              </w:numPr>
              <w:tabs>
                <w:tab w:val="left" w:pos="165"/>
              </w:tabs>
              <w:spacing w:after="60"/>
              <w:rPr>
                <w:b/>
                <w:bCs/>
                <w:snapToGrid w:val="0"/>
                <w:sz w:val="24"/>
                <w:szCs w:val="24"/>
              </w:rPr>
            </w:pPr>
          </w:p>
        </w:tc>
        <w:tc>
          <w:tcPr>
            <w:tcW w:w="3118"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keepLines/>
              <w:suppressLineNumbers/>
              <w:suppressAutoHyphens/>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Сведения о праве заказчика отказаться от проведения процедуры закупки</w:t>
            </w:r>
          </w:p>
        </w:tc>
        <w:tc>
          <w:tcPr>
            <w:tcW w:w="6096" w:type="dxa"/>
            <w:tcBorders>
              <w:top w:val="single" w:sz="4" w:space="0" w:color="auto"/>
              <w:left w:val="single" w:sz="4" w:space="0" w:color="auto"/>
              <w:bottom w:val="single" w:sz="4" w:space="0" w:color="auto"/>
              <w:right w:val="single" w:sz="4" w:space="0" w:color="auto"/>
            </w:tcBorders>
          </w:tcPr>
          <w:p w:rsidR="00B236B3" w:rsidRPr="002F7ADF" w:rsidRDefault="00B236B3" w:rsidP="00087055">
            <w:pPr>
              <w:pStyle w:val="2"/>
              <w:keepNext w:val="0"/>
              <w:suppressAutoHyphens/>
              <w:spacing w:after="0"/>
              <w:ind w:left="34"/>
              <w:jc w:val="both"/>
              <w:rPr>
                <w:b w:val="0"/>
                <w:sz w:val="24"/>
                <w:szCs w:val="24"/>
              </w:rPr>
            </w:pPr>
            <w:r w:rsidRPr="002F7ADF">
              <w:rPr>
                <w:b w:val="0"/>
                <w:bCs w:val="0"/>
                <w:sz w:val="24"/>
                <w:szCs w:val="24"/>
              </w:rPr>
              <w:t xml:space="preserve">Заказчик вправе отказаться от проведения закупки у единственного поставщика (исполнителя, подрядчика) в любое время до заключения договора. Извещение об отказе от проведения закупки размещается заказчиком </w:t>
            </w:r>
            <w:r w:rsidR="00A707FE" w:rsidRPr="00A707FE">
              <w:rPr>
                <w:b w:val="0"/>
                <w:bCs w:val="0"/>
                <w:sz w:val="24"/>
                <w:szCs w:val="24"/>
              </w:rPr>
              <w:t>в единой информационной системе в сфере закупок</w:t>
            </w:r>
            <w:r w:rsidRPr="002F7ADF">
              <w:rPr>
                <w:b w:val="0"/>
                <w:bCs w:val="0"/>
                <w:sz w:val="24"/>
                <w:szCs w:val="24"/>
              </w:rPr>
              <w:t xml:space="preserve"> не позднее чем в течение трех дней со дня принятия решения об отказе от проведения закупки. </w:t>
            </w:r>
          </w:p>
        </w:tc>
      </w:tr>
      <w:tr w:rsidR="00B236B3" w:rsidRPr="002F7ADF" w:rsidTr="00C07EBA">
        <w:trPr>
          <w:trHeight w:val="1905"/>
        </w:trPr>
        <w:tc>
          <w:tcPr>
            <w:tcW w:w="1101" w:type="dxa"/>
            <w:tcBorders>
              <w:top w:val="single" w:sz="4" w:space="0" w:color="auto"/>
              <w:left w:val="single" w:sz="4" w:space="0" w:color="auto"/>
              <w:bottom w:val="single" w:sz="4" w:space="0" w:color="auto"/>
              <w:right w:val="single" w:sz="4" w:space="0" w:color="auto"/>
            </w:tcBorders>
          </w:tcPr>
          <w:p w:rsidR="00B236B3" w:rsidRPr="002F7ADF" w:rsidRDefault="00B236B3" w:rsidP="00E41D9C">
            <w:pPr>
              <w:pStyle w:val="a9"/>
              <w:numPr>
                <w:ilvl w:val="0"/>
                <w:numId w:val="4"/>
              </w:numPr>
              <w:tabs>
                <w:tab w:val="left" w:pos="165"/>
              </w:tabs>
              <w:spacing w:after="60"/>
              <w:rPr>
                <w:b/>
                <w:bCs/>
                <w:snapToGrid w:val="0"/>
                <w:sz w:val="24"/>
                <w:szCs w:val="24"/>
              </w:rPr>
            </w:pPr>
          </w:p>
        </w:tc>
        <w:tc>
          <w:tcPr>
            <w:tcW w:w="3118"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keepNext/>
              <w:keepLines/>
              <w:suppressLineNumbers/>
              <w:suppressAutoHyphens/>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Сведения о предоставлении преференций товарам российского происхождения или субъектам малого и среднего предпринимательства</w:t>
            </w:r>
          </w:p>
        </w:tc>
        <w:tc>
          <w:tcPr>
            <w:tcW w:w="6096" w:type="dxa"/>
            <w:tcBorders>
              <w:top w:val="single" w:sz="4" w:space="0" w:color="auto"/>
              <w:left w:val="single" w:sz="4" w:space="0" w:color="auto"/>
              <w:bottom w:val="single" w:sz="4" w:space="0" w:color="auto"/>
              <w:right w:val="single" w:sz="4" w:space="0" w:color="auto"/>
            </w:tcBorders>
          </w:tcPr>
          <w:p w:rsidR="00B236B3" w:rsidRPr="002F7ADF" w:rsidRDefault="00B236B3" w:rsidP="00087055">
            <w:pPr>
              <w:keepNext/>
              <w:keepLines/>
              <w:suppressLineNumbers/>
              <w:suppressAutoHyphens/>
              <w:spacing w:after="0" w:line="240" w:lineRule="auto"/>
              <w:ind w:left="34"/>
              <w:rPr>
                <w:rFonts w:ascii="Times New Roman" w:hAnsi="Times New Roman" w:cs="Times New Roman"/>
                <w:sz w:val="24"/>
                <w:szCs w:val="24"/>
              </w:rPr>
            </w:pPr>
            <w:r w:rsidRPr="002F7ADF">
              <w:rPr>
                <w:rFonts w:ascii="Times New Roman" w:hAnsi="Times New Roman" w:cs="Times New Roman"/>
                <w:sz w:val="24"/>
                <w:szCs w:val="24"/>
              </w:rPr>
              <w:t xml:space="preserve">Не </w:t>
            </w:r>
            <w:proofErr w:type="gramStart"/>
            <w:r w:rsidRPr="002F7ADF">
              <w:rPr>
                <w:rFonts w:ascii="Times New Roman" w:hAnsi="Times New Roman" w:cs="Times New Roman"/>
                <w:sz w:val="24"/>
                <w:szCs w:val="24"/>
              </w:rPr>
              <w:t>установлены</w:t>
            </w:r>
            <w:proofErr w:type="gramEnd"/>
          </w:p>
          <w:p w:rsidR="00B236B3" w:rsidRPr="002F7ADF" w:rsidRDefault="00B236B3" w:rsidP="00087055">
            <w:pPr>
              <w:keepNext/>
              <w:keepLines/>
              <w:suppressLineNumbers/>
              <w:suppressAutoHyphens/>
              <w:spacing w:after="0" w:line="240" w:lineRule="auto"/>
              <w:ind w:left="34"/>
              <w:rPr>
                <w:rFonts w:ascii="Times New Roman" w:hAnsi="Times New Roman" w:cs="Times New Roman"/>
                <w:i/>
                <w:sz w:val="24"/>
                <w:szCs w:val="24"/>
              </w:rPr>
            </w:pPr>
          </w:p>
        </w:tc>
      </w:tr>
      <w:tr w:rsidR="00B112C2" w:rsidRPr="002F7ADF" w:rsidTr="005B7343">
        <w:trPr>
          <w:trHeight w:val="1577"/>
        </w:trPr>
        <w:tc>
          <w:tcPr>
            <w:tcW w:w="1101" w:type="dxa"/>
            <w:tcBorders>
              <w:top w:val="single" w:sz="4" w:space="0" w:color="auto"/>
              <w:left w:val="single" w:sz="4" w:space="0" w:color="auto"/>
              <w:bottom w:val="single" w:sz="4" w:space="0" w:color="auto"/>
              <w:right w:val="single" w:sz="4" w:space="0" w:color="auto"/>
            </w:tcBorders>
          </w:tcPr>
          <w:p w:rsidR="00B112C2" w:rsidRPr="002F7ADF" w:rsidRDefault="00B112C2" w:rsidP="00E41D9C">
            <w:pPr>
              <w:pStyle w:val="a9"/>
              <w:numPr>
                <w:ilvl w:val="0"/>
                <w:numId w:val="4"/>
              </w:numPr>
              <w:tabs>
                <w:tab w:val="left" w:pos="165"/>
              </w:tabs>
              <w:spacing w:after="60"/>
              <w:rPr>
                <w:b/>
                <w:bCs/>
                <w:snapToGrid w:val="0"/>
                <w:sz w:val="24"/>
                <w:szCs w:val="24"/>
              </w:rPr>
            </w:pPr>
            <w:bookmarkStart w:id="3" w:name="_Ref166267388"/>
            <w:bookmarkStart w:id="4" w:name="_Ref166267499"/>
            <w:bookmarkStart w:id="5" w:name="_Ref166312503"/>
            <w:bookmarkStart w:id="6" w:name="_Ref166313061"/>
            <w:bookmarkStart w:id="7" w:name="_Ref166314817"/>
            <w:bookmarkStart w:id="8" w:name="_Ref166315159"/>
            <w:bookmarkStart w:id="9" w:name="_Ref166315233"/>
            <w:bookmarkStart w:id="10" w:name="_Ref166315600"/>
            <w:bookmarkStart w:id="11" w:name="_Ref166267456"/>
            <w:bookmarkEnd w:id="3"/>
            <w:bookmarkEnd w:id="4"/>
            <w:bookmarkEnd w:id="5"/>
            <w:bookmarkEnd w:id="6"/>
            <w:bookmarkEnd w:id="7"/>
            <w:bookmarkEnd w:id="8"/>
            <w:bookmarkEnd w:id="9"/>
            <w:bookmarkEnd w:id="10"/>
            <w:bookmarkEnd w:id="11"/>
          </w:p>
        </w:tc>
        <w:tc>
          <w:tcPr>
            <w:tcW w:w="3118" w:type="dxa"/>
            <w:tcBorders>
              <w:top w:val="single" w:sz="4" w:space="0" w:color="auto"/>
              <w:left w:val="single" w:sz="4" w:space="0" w:color="auto"/>
              <w:bottom w:val="single" w:sz="4" w:space="0" w:color="auto"/>
              <w:right w:val="single" w:sz="4" w:space="0" w:color="auto"/>
            </w:tcBorders>
          </w:tcPr>
          <w:p w:rsidR="00B112C2" w:rsidRPr="002F7ADF" w:rsidRDefault="00B112C2" w:rsidP="00005DE0">
            <w:pPr>
              <w:keepNext/>
              <w:keepLines/>
              <w:suppressLineNumbers/>
              <w:suppressAutoHyphens/>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Основания закупки у единственного поставщика (исполнителя, подрядчика)</w:t>
            </w:r>
          </w:p>
        </w:tc>
        <w:tc>
          <w:tcPr>
            <w:tcW w:w="6096" w:type="dxa"/>
            <w:tcBorders>
              <w:top w:val="single" w:sz="4" w:space="0" w:color="auto"/>
              <w:left w:val="single" w:sz="4" w:space="0" w:color="auto"/>
              <w:bottom w:val="single" w:sz="4" w:space="0" w:color="auto"/>
              <w:right w:val="single" w:sz="4" w:space="0" w:color="auto"/>
            </w:tcBorders>
          </w:tcPr>
          <w:p w:rsidR="009E4DB0" w:rsidRDefault="009E4DB0" w:rsidP="009E4DB0">
            <w:pPr>
              <w:tabs>
                <w:tab w:val="left" w:pos="900"/>
                <w:tab w:val="left" w:pos="1134"/>
              </w:tabs>
              <w:spacing w:after="0" w:line="240" w:lineRule="auto"/>
              <w:contextualSpacing/>
              <w:jc w:val="both"/>
              <w:rPr>
                <w:rFonts w:ascii="Times New Roman" w:hAnsi="Times New Roman" w:cs="Times New Roman"/>
                <w:sz w:val="24"/>
                <w:szCs w:val="24"/>
              </w:rPr>
            </w:pPr>
            <w:proofErr w:type="spellStart"/>
            <w:r>
              <w:rPr>
                <w:rFonts w:ascii="Times New Roman" w:hAnsi="Times New Roman" w:cs="Times New Roman"/>
                <w:b/>
                <w:sz w:val="24"/>
                <w:szCs w:val="24"/>
              </w:rPr>
              <w:t>Пп</w:t>
            </w:r>
            <w:proofErr w:type="spellEnd"/>
            <w:r>
              <w:rPr>
                <w:rFonts w:ascii="Times New Roman" w:hAnsi="Times New Roman" w:cs="Times New Roman"/>
                <w:b/>
                <w:sz w:val="24"/>
                <w:szCs w:val="24"/>
              </w:rPr>
              <w:t>. 22</w:t>
            </w:r>
            <w:r w:rsidRPr="002F7ADF">
              <w:rPr>
                <w:rFonts w:ascii="Times New Roman" w:hAnsi="Times New Roman" w:cs="Times New Roman"/>
                <w:b/>
                <w:sz w:val="24"/>
                <w:szCs w:val="24"/>
              </w:rPr>
              <w:t xml:space="preserve"> п. 14.3</w:t>
            </w:r>
            <w:r w:rsidRPr="002F7ADF">
              <w:rPr>
                <w:rFonts w:ascii="Times New Roman" w:hAnsi="Times New Roman" w:cs="Times New Roman"/>
                <w:sz w:val="24"/>
                <w:szCs w:val="24"/>
              </w:rPr>
              <w:t xml:space="preserve"> </w:t>
            </w:r>
            <w:r w:rsidRPr="002F7ADF">
              <w:rPr>
                <w:rFonts w:ascii="Times New Roman" w:hAnsi="Times New Roman" w:cs="Times New Roman"/>
                <w:b/>
                <w:sz w:val="24"/>
                <w:szCs w:val="24"/>
              </w:rPr>
              <w:t>Положения о закупке товаров,</w:t>
            </w:r>
            <w:r w:rsidRPr="002F7ADF">
              <w:rPr>
                <w:rFonts w:ascii="Times New Roman" w:hAnsi="Times New Roman" w:cs="Times New Roman"/>
                <w:sz w:val="24"/>
                <w:szCs w:val="24"/>
              </w:rPr>
              <w:t xml:space="preserve"> </w:t>
            </w:r>
            <w:r w:rsidRPr="002F7ADF">
              <w:rPr>
                <w:rFonts w:ascii="Times New Roman" w:hAnsi="Times New Roman" w:cs="Times New Roman"/>
                <w:b/>
                <w:sz w:val="24"/>
                <w:szCs w:val="24"/>
              </w:rPr>
              <w:t>работ, услуг для нужд ФГУП «Московский эндокринный завод»</w:t>
            </w:r>
            <w:r>
              <w:rPr>
                <w:rFonts w:ascii="Times New Roman" w:hAnsi="Times New Roman" w:cs="Times New Roman"/>
                <w:b/>
                <w:sz w:val="24"/>
                <w:szCs w:val="24"/>
              </w:rPr>
              <w:t>:</w:t>
            </w:r>
            <w:r w:rsidRPr="002F7ADF">
              <w:rPr>
                <w:rFonts w:ascii="Times New Roman" w:hAnsi="Times New Roman" w:cs="Times New Roman"/>
                <w:sz w:val="24"/>
                <w:szCs w:val="24"/>
              </w:rPr>
              <w:t xml:space="preserve"> </w:t>
            </w:r>
          </w:p>
          <w:p w:rsidR="00CD62DB" w:rsidRPr="002F7ADF" w:rsidRDefault="00A80F95" w:rsidP="009E4DB0">
            <w:pPr>
              <w:tabs>
                <w:tab w:val="left" w:pos="9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п</w:t>
            </w:r>
            <w:r w:rsidRPr="00A80F95">
              <w:rPr>
                <w:rFonts w:ascii="Times New Roman" w:hAnsi="Times New Roman" w:cs="Times New Roman"/>
                <w:sz w:val="24"/>
                <w:szCs w:val="24"/>
              </w:rPr>
              <w:t xml:space="preserve">ри закупках товаров и иных активов по существенно сниженным ценам  (значительно меньшим, чем </w:t>
            </w:r>
            <w:proofErr w:type="gramStart"/>
            <w:r w:rsidRPr="00A80F95">
              <w:rPr>
                <w:rFonts w:ascii="Times New Roman" w:hAnsi="Times New Roman" w:cs="Times New Roman"/>
                <w:sz w:val="24"/>
                <w:szCs w:val="24"/>
              </w:rPr>
              <w:t>обычные</w:t>
            </w:r>
            <w:proofErr w:type="gramEnd"/>
            <w:r w:rsidRPr="00A80F95">
              <w:rPr>
                <w:rFonts w:ascii="Times New Roman" w:hAnsi="Times New Roman" w:cs="Times New Roman"/>
                <w:sz w:val="24"/>
                <w:szCs w:val="24"/>
              </w:rPr>
              <w:t xml:space="preserve"> рыночные), когда такая возможность существует в течение короткого промежутка времени. (Примеры: </w:t>
            </w:r>
            <w:r w:rsidRPr="00A80F95">
              <w:rPr>
                <w:rFonts w:ascii="Times New Roman" w:hAnsi="Times New Roman" w:cs="Times New Roman"/>
                <w:sz w:val="24"/>
                <w:szCs w:val="24"/>
              </w:rPr>
              <w:lastRenderedPageBreak/>
              <w:t>распродажи, приобретения у поставщика, ликвидирующего свою хозяйственную деятельность, у конкурсных управляющих при банкротстве, по соглашению с кредиторами или согласно аналогичной процедуре; у поставщика, в силу каких-либо обстоятельств дающего значительные кратковременные скидки и т.д.)</w:t>
            </w:r>
          </w:p>
        </w:tc>
      </w:tr>
      <w:tr w:rsidR="00A80F95" w:rsidRPr="002F7ADF" w:rsidTr="00156B16">
        <w:trPr>
          <w:trHeight w:val="669"/>
        </w:trPr>
        <w:tc>
          <w:tcPr>
            <w:tcW w:w="1101" w:type="dxa"/>
            <w:tcBorders>
              <w:top w:val="single" w:sz="4" w:space="0" w:color="auto"/>
              <w:left w:val="single" w:sz="4" w:space="0" w:color="auto"/>
              <w:bottom w:val="single" w:sz="4" w:space="0" w:color="auto"/>
              <w:right w:val="single" w:sz="4" w:space="0" w:color="auto"/>
            </w:tcBorders>
          </w:tcPr>
          <w:p w:rsidR="00A80F95" w:rsidRPr="002F7ADF" w:rsidRDefault="00A80F95" w:rsidP="00E41D9C">
            <w:pPr>
              <w:pStyle w:val="a9"/>
              <w:numPr>
                <w:ilvl w:val="0"/>
                <w:numId w:val="4"/>
              </w:numPr>
              <w:rPr>
                <w:sz w:val="24"/>
                <w:szCs w:val="24"/>
              </w:rPr>
            </w:pPr>
          </w:p>
        </w:tc>
        <w:tc>
          <w:tcPr>
            <w:tcW w:w="3118" w:type="dxa"/>
            <w:tcBorders>
              <w:top w:val="single" w:sz="4" w:space="0" w:color="auto"/>
              <w:left w:val="single" w:sz="4" w:space="0" w:color="auto"/>
              <w:bottom w:val="single" w:sz="4" w:space="0" w:color="auto"/>
              <w:right w:val="single" w:sz="4" w:space="0" w:color="auto"/>
            </w:tcBorders>
          </w:tcPr>
          <w:p w:rsidR="00A80F95" w:rsidRPr="002F7ADF" w:rsidRDefault="00A80F95" w:rsidP="00005DE0">
            <w:pPr>
              <w:keepNext/>
              <w:keepLines/>
              <w:suppressLineNumbers/>
              <w:suppressAutoHyphens/>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Сведения о поставщике (исполнителе, подрядчике)</w:t>
            </w:r>
          </w:p>
        </w:tc>
        <w:sdt>
          <w:sdtPr>
            <w:rPr>
              <w:rFonts w:eastAsiaTheme="minorEastAsia" w:cstheme="minorBidi"/>
              <w:sz w:val="24"/>
              <w:szCs w:val="24"/>
              <w:lang w:val="ru-RU"/>
            </w:rPr>
            <w:id w:val="10677693"/>
            <w:placeholder>
              <w:docPart w:val="82DEE5D1EF2449F29DAFB542E90BE6F2"/>
            </w:placeholder>
            <w:text w:multiLine="1"/>
          </w:sdtPr>
          <w:sdtContent>
            <w:tc>
              <w:tcPr>
                <w:tcW w:w="6096" w:type="dxa"/>
                <w:tcBorders>
                  <w:top w:val="single" w:sz="4" w:space="0" w:color="auto"/>
                  <w:left w:val="single" w:sz="4" w:space="0" w:color="auto"/>
                  <w:bottom w:val="single" w:sz="4" w:space="0" w:color="auto"/>
                  <w:right w:val="single" w:sz="4" w:space="0" w:color="auto"/>
                </w:tcBorders>
              </w:tcPr>
              <w:p w:rsidR="00A80F95" w:rsidRPr="00A80F95" w:rsidRDefault="0072456C" w:rsidP="00A80F95">
                <w:pPr>
                  <w:pStyle w:val="13"/>
                  <w:spacing w:line="235" w:lineRule="auto"/>
                  <w:rPr>
                    <w:b/>
                    <w:sz w:val="24"/>
                    <w:szCs w:val="24"/>
                    <w:lang w:val="ru-RU"/>
                  </w:rPr>
                </w:pPr>
                <w:r w:rsidRPr="0072456C">
                  <w:rPr>
                    <w:rFonts w:eastAsiaTheme="minorEastAsia" w:cstheme="minorBidi"/>
                    <w:sz w:val="24"/>
                    <w:szCs w:val="24"/>
                    <w:lang w:val="ru-RU"/>
                  </w:rPr>
                  <w:t xml:space="preserve">МИЛЛИПОР С.А.C., 39 </w:t>
                </w:r>
                <w:proofErr w:type="spellStart"/>
                <w:r w:rsidRPr="0072456C">
                  <w:rPr>
                    <w:rFonts w:eastAsiaTheme="minorEastAsia" w:cstheme="minorBidi"/>
                    <w:sz w:val="24"/>
                    <w:szCs w:val="24"/>
                    <w:lang w:val="ru-RU"/>
                  </w:rPr>
                  <w:t>Роут</w:t>
                </w:r>
                <w:proofErr w:type="spellEnd"/>
                <w:r w:rsidRPr="0072456C">
                  <w:rPr>
                    <w:rFonts w:eastAsiaTheme="minorEastAsia" w:cstheme="minorBidi"/>
                    <w:sz w:val="24"/>
                    <w:szCs w:val="24"/>
                    <w:lang w:val="ru-RU"/>
                  </w:rPr>
                  <w:t xml:space="preserve"> </w:t>
                </w:r>
                <w:proofErr w:type="spellStart"/>
                <w:r w:rsidRPr="0072456C">
                  <w:rPr>
                    <w:rFonts w:eastAsiaTheme="minorEastAsia" w:cstheme="minorBidi"/>
                    <w:sz w:val="24"/>
                    <w:szCs w:val="24"/>
                    <w:lang w:val="ru-RU"/>
                  </w:rPr>
                  <w:t>Индастриель</w:t>
                </w:r>
                <w:proofErr w:type="spellEnd"/>
                <w:r w:rsidRPr="0072456C">
                  <w:rPr>
                    <w:rFonts w:eastAsiaTheme="minorEastAsia" w:cstheme="minorBidi"/>
                    <w:sz w:val="24"/>
                    <w:szCs w:val="24"/>
                    <w:lang w:val="ru-RU"/>
                  </w:rPr>
                  <w:t xml:space="preserve"> </w:t>
                </w:r>
                <w:proofErr w:type="gramStart"/>
                <w:r w:rsidRPr="0072456C">
                  <w:rPr>
                    <w:rFonts w:eastAsiaTheme="minorEastAsia" w:cstheme="minorBidi"/>
                    <w:sz w:val="24"/>
                    <w:szCs w:val="24"/>
                    <w:lang w:val="ru-RU"/>
                  </w:rPr>
                  <w:t xml:space="preserve">де </w:t>
                </w:r>
                <w:proofErr w:type="spellStart"/>
                <w:r w:rsidRPr="0072456C">
                  <w:rPr>
                    <w:rFonts w:eastAsiaTheme="minorEastAsia" w:cstheme="minorBidi"/>
                    <w:sz w:val="24"/>
                    <w:szCs w:val="24"/>
                    <w:lang w:val="ru-RU"/>
                  </w:rPr>
                  <w:t>ла</w:t>
                </w:r>
                <w:proofErr w:type="spellEnd"/>
                <w:proofErr w:type="gramEnd"/>
                <w:r w:rsidRPr="0072456C">
                  <w:rPr>
                    <w:rFonts w:eastAsiaTheme="minorEastAsia" w:cstheme="minorBidi"/>
                    <w:sz w:val="24"/>
                    <w:szCs w:val="24"/>
                    <w:lang w:val="ru-RU"/>
                  </w:rPr>
                  <w:t xml:space="preserve"> </w:t>
                </w:r>
                <w:proofErr w:type="spellStart"/>
                <w:r w:rsidRPr="0072456C">
                  <w:rPr>
                    <w:rFonts w:eastAsiaTheme="minorEastAsia" w:cstheme="minorBidi"/>
                    <w:sz w:val="24"/>
                    <w:szCs w:val="24"/>
                    <w:lang w:val="ru-RU"/>
                  </w:rPr>
                  <w:t>Хардт</w:t>
                </w:r>
                <w:proofErr w:type="spellEnd"/>
                <w:r w:rsidRPr="0072456C">
                  <w:rPr>
                    <w:rFonts w:eastAsiaTheme="minorEastAsia" w:cstheme="minorBidi"/>
                    <w:sz w:val="24"/>
                    <w:szCs w:val="24"/>
                    <w:lang w:val="ru-RU"/>
                  </w:rPr>
                  <w:t xml:space="preserve"> ВР 116, 67120 МОЛЬСХАЙМ СЕДЕКС, ФРАНЦИЯ</w:t>
                </w:r>
              </w:p>
            </w:tc>
          </w:sdtContent>
        </w:sdt>
      </w:tr>
    </w:tbl>
    <w:p w:rsidR="00C07EBA" w:rsidRDefault="00C07EBA" w:rsidP="00C07EBA">
      <w:pPr>
        <w:tabs>
          <w:tab w:val="num" w:pos="-142"/>
          <w:tab w:val="num" w:pos="2835"/>
        </w:tabs>
        <w:ind w:left="-142" w:right="-282"/>
        <w:jc w:val="center"/>
        <w:rPr>
          <w:b/>
          <w:sz w:val="24"/>
          <w:szCs w:val="24"/>
        </w:rPr>
      </w:pPr>
    </w:p>
    <w:p w:rsidR="00C07EBA" w:rsidRDefault="00C07EBA" w:rsidP="00C07EBA">
      <w:pPr>
        <w:tabs>
          <w:tab w:val="num" w:pos="-142"/>
          <w:tab w:val="num" w:pos="2835"/>
        </w:tabs>
        <w:ind w:left="-142" w:right="-282"/>
        <w:jc w:val="center"/>
        <w:rPr>
          <w:b/>
          <w:sz w:val="24"/>
          <w:szCs w:val="24"/>
        </w:rPr>
      </w:pPr>
    </w:p>
    <w:p w:rsidR="0068338A" w:rsidRDefault="0068338A" w:rsidP="00C07EBA">
      <w:pPr>
        <w:tabs>
          <w:tab w:val="num" w:pos="-142"/>
          <w:tab w:val="num" w:pos="2835"/>
        </w:tabs>
        <w:ind w:left="-142" w:right="-282"/>
        <w:jc w:val="center"/>
        <w:rPr>
          <w:b/>
          <w:sz w:val="24"/>
          <w:szCs w:val="24"/>
        </w:rPr>
      </w:pPr>
    </w:p>
    <w:p w:rsidR="0068338A" w:rsidRDefault="0068338A" w:rsidP="00C07EBA">
      <w:pPr>
        <w:tabs>
          <w:tab w:val="num" w:pos="-142"/>
          <w:tab w:val="num" w:pos="2835"/>
        </w:tabs>
        <w:ind w:left="-142" w:right="-282"/>
        <w:jc w:val="center"/>
        <w:rPr>
          <w:b/>
          <w:sz w:val="24"/>
          <w:szCs w:val="24"/>
        </w:rPr>
      </w:pPr>
    </w:p>
    <w:p w:rsidR="00A80F95" w:rsidRDefault="00A80F95" w:rsidP="00C07EBA">
      <w:pPr>
        <w:tabs>
          <w:tab w:val="num" w:pos="-142"/>
          <w:tab w:val="num" w:pos="2835"/>
        </w:tabs>
        <w:ind w:left="-142" w:right="-282"/>
        <w:jc w:val="center"/>
        <w:rPr>
          <w:b/>
          <w:sz w:val="24"/>
          <w:szCs w:val="24"/>
        </w:rPr>
      </w:pPr>
    </w:p>
    <w:p w:rsidR="00A80F95" w:rsidRDefault="00A80F95" w:rsidP="00C07EBA">
      <w:pPr>
        <w:tabs>
          <w:tab w:val="num" w:pos="-142"/>
          <w:tab w:val="num" w:pos="2835"/>
        </w:tabs>
        <w:ind w:left="-142" w:right="-282"/>
        <w:jc w:val="center"/>
        <w:rPr>
          <w:b/>
          <w:sz w:val="24"/>
          <w:szCs w:val="24"/>
        </w:rPr>
      </w:pPr>
    </w:p>
    <w:p w:rsidR="00A80F95" w:rsidRDefault="00A80F95" w:rsidP="00C07EBA">
      <w:pPr>
        <w:tabs>
          <w:tab w:val="num" w:pos="-142"/>
          <w:tab w:val="num" w:pos="2835"/>
        </w:tabs>
        <w:ind w:left="-142" w:right="-282"/>
        <w:jc w:val="center"/>
        <w:rPr>
          <w:b/>
          <w:sz w:val="24"/>
          <w:szCs w:val="24"/>
        </w:rPr>
      </w:pPr>
    </w:p>
    <w:p w:rsidR="00A80F95" w:rsidRDefault="00A80F95" w:rsidP="00C07EBA">
      <w:pPr>
        <w:tabs>
          <w:tab w:val="num" w:pos="-142"/>
          <w:tab w:val="num" w:pos="2835"/>
        </w:tabs>
        <w:ind w:left="-142" w:right="-282"/>
        <w:jc w:val="center"/>
        <w:rPr>
          <w:b/>
          <w:sz w:val="24"/>
          <w:szCs w:val="24"/>
        </w:rPr>
      </w:pPr>
    </w:p>
    <w:p w:rsidR="00A80F95" w:rsidRDefault="00A80F95" w:rsidP="00C07EBA">
      <w:pPr>
        <w:tabs>
          <w:tab w:val="num" w:pos="-142"/>
          <w:tab w:val="num" w:pos="2835"/>
        </w:tabs>
        <w:ind w:left="-142" w:right="-282"/>
        <w:jc w:val="center"/>
        <w:rPr>
          <w:b/>
          <w:sz w:val="24"/>
          <w:szCs w:val="24"/>
        </w:rPr>
      </w:pPr>
    </w:p>
    <w:p w:rsidR="00A80F95" w:rsidRDefault="00A80F95" w:rsidP="00C07EBA">
      <w:pPr>
        <w:tabs>
          <w:tab w:val="num" w:pos="-142"/>
          <w:tab w:val="num" w:pos="2835"/>
        </w:tabs>
        <w:ind w:left="-142" w:right="-282"/>
        <w:jc w:val="center"/>
        <w:rPr>
          <w:b/>
          <w:sz w:val="24"/>
          <w:szCs w:val="24"/>
        </w:rPr>
      </w:pPr>
    </w:p>
    <w:p w:rsidR="00A80F95" w:rsidRDefault="00A80F95" w:rsidP="00C07EBA">
      <w:pPr>
        <w:tabs>
          <w:tab w:val="num" w:pos="-142"/>
          <w:tab w:val="num" w:pos="2835"/>
        </w:tabs>
        <w:ind w:left="-142" w:right="-282"/>
        <w:jc w:val="center"/>
        <w:rPr>
          <w:b/>
          <w:sz w:val="24"/>
          <w:szCs w:val="24"/>
        </w:rPr>
      </w:pPr>
    </w:p>
    <w:p w:rsidR="00A80F95" w:rsidRDefault="00A80F95" w:rsidP="00C07EBA">
      <w:pPr>
        <w:tabs>
          <w:tab w:val="num" w:pos="-142"/>
          <w:tab w:val="num" w:pos="2835"/>
        </w:tabs>
        <w:ind w:left="-142" w:right="-282"/>
        <w:jc w:val="center"/>
        <w:rPr>
          <w:b/>
          <w:sz w:val="24"/>
          <w:szCs w:val="24"/>
        </w:rPr>
      </w:pPr>
    </w:p>
    <w:p w:rsidR="00A80F95" w:rsidRDefault="00A80F95" w:rsidP="00C07EBA">
      <w:pPr>
        <w:tabs>
          <w:tab w:val="num" w:pos="-142"/>
          <w:tab w:val="num" w:pos="2835"/>
        </w:tabs>
        <w:ind w:left="-142" w:right="-282"/>
        <w:jc w:val="center"/>
        <w:rPr>
          <w:b/>
          <w:sz w:val="24"/>
          <w:szCs w:val="24"/>
        </w:rPr>
      </w:pPr>
    </w:p>
    <w:p w:rsidR="00A80F95" w:rsidRDefault="00A80F95" w:rsidP="00C07EBA">
      <w:pPr>
        <w:tabs>
          <w:tab w:val="num" w:pos="-142"/>
          <w:tab w:val="num" w:pos="2835"/>
        </w:tabs>
        <w:ind w:left="-142" w:right="-282"/>
        <w:jc w:val="center"/>
        <w:rPr>
          <w:b/>
          <w:sz w:val="24"/>
          <w:szCs w:val="24"/>
        </w:rPr>
      </w:pPr>
    </w:p>
    <w:p w:rsidR="00156B16" w:rsidRDefault="00156B16" w:rsidP="00C07EBA">
      <w:pPr>
        <w:tabs>
          <w:tab w:val="num" w:pos="-142"/>
          <w:tab w:val="num" w:pos="2835"/>
        </w:tabs>
        <w:ind w:left="-142" w:right="-282"/>
        <w:jc w:val="center"/>
        <w:rPr>
          <w:b/>
          <w:sz w:val="24"/>
          <w:szCs w:val="24"/>
        </w:rPr>
      </w:pPr>
    </w:p>
    <w:p w:rsidR="00156B16" w:rsidRDefault="00156B16" w:rsidP="00C07EBA">
      <w:pPr>
        <w:tabs>
          <w:tab w:val="num" w:pos="-142"/>
          <w:tab w:val="num" w:pos="2835"/>
        </w:tabs>
        <w:ind w:left="-142" w:right="-282"/>
        <w:jc w:val="center"/>
        <w:rPr>
          <w:b/>
          <w:sz w:val="24"/>
          <w:szCs w:val="24"/>
        </w:rPr>
      </w:pPr>
    </w:p>
    <w:p w:rsidR="0072456C" w:rsidRDefault="0072456C" w:rsidP="00C07EBA">
      <w:pPr>
        <w:tabs>
          <w:tab w:val="num" w:pos="-142"/>
          <w:tab w:val="num" w:pos="2835"/>
        </w:tabs>
        <w:ind w:left="-142" w:right="-282"/>
        <w:jc w:val="center"/>
        <w:rPr>
          <w:b/>
          <w:sz w:val="24"/>
          <w:szCs w:val="24"/>
        </w:rPr>
      </w:pPr>
    </w:p>
    <w:p w:rsidR="00CA65D0" w:rsidRDefault="00CA65D0" w:rsidP="00C07EBA">
      <w:pPr>
        <w:tabs>
          <w:tab w:val="num" w:pos="-142"/>
          <w:tab w:val="num" w:pos="2835"/>
        </w:tabs>
        <w:ind w:left="-142" w:right="-282"/>
        <w:jc w:val="center"/>
        <w:rPr>
          <w:b/>
          <w:sz w:val="24"/>
          <w:szCs w:val="24"/>
        </w:rPr>
      </w:pPr>
    </w:p>
    <w:p w:rsidR="00CA65D0" w:rsidRDefault="00CA65D0" w:rsidP="00C07EBA">
      <w:pPr>
        <w:tabs>
          <w:tab w:val="num" w:pos="-142"/>
          <w:tab w:val="num" w:pos="2835"/>
        </w:tabs>
        <w:ind w:left="-142" w:right="-282"/>
        <w:jc w:val="center"/>
        <w:rPr>
          <w:b/>
          <w:sz w:val="24"/>
          <w:szCs w:val="24"/>
        </w:rPr>
      </w:pPr>
    </w:p>
    <w:p w:rsidR="00CA65D0" w:rsidRDefault="00CA65D0" w:rsidP="00C07EBA">
      <w:pPr>
        <w:tabs>
          <w:tab w:val="num" w:pos="-142"/>
          <w:tab w:val="num" w:pos="2835"/>
        </w:tabs>
        <w:ind w:left="-142" w:right="-282"/>
        <w:jc w:val="center"/>
        <w:rPr>
          <w:b/>
          <w:sz w:val="24"/>
          <w:szCs w:val="24"/>
        </w:rPr>
      </w:pPr>
    </w:p>
    <w:p w:rsidR="00CA65D0" w:rsidRDefault="00CA65D0" w:rsidP="00C07EBA">
      <w:pPr>
        <w:tabs>
          <w:tab w:val="num" w:pos="-142"/>
          <w:tab w:val="num" w:pos="2835"/>
        </w:tabs>
        <w:ind w:left="-142" w:right="-282"/>
        <w:jc w:val="center"/>
        <w:rPr>
          <w:b/>
          <w:sz w:val="24"/>
          <w:szCs w:val="24"/>
        </w:rPr>
      </w:pPr>
    </w:p>
    <w:p w:rsidR="002C7ECD" w:rsidRDefault="00016BDE" w:rsidP="00C07EBA">
      <w:pPr>
        <w:pStyle w:val="a9"/>
        <w:numPr>
          <w:ilvl w:val="0"/>
          <w:numId w:val="2"/>
        </w:numPr>
        <w:tabs>
          <w:tab w:val="clear" w:pos="3582"/>
          <w:tab w:val="num" w:pos="-142"/>
          <w:tab w:val="num" w:pos="2835"/>
        </w:tabs>
        <w:ind w:left="-142" w:right="-282" w:firstLine="0"/>
        <w:jc w:val="center"/>
        <w:rPr>
          <w:b/>
          <w:sz w:val="24"/>
          <w:szCs w:val="24"/>
        </w:rPr>
      </w:pPr>
      <w:r w:rsidRPr="00C07EBA">
        <w:rPr>
          <w:b/>
          <w:sz w:val="24"/>
          <w:szCs w:val="24"/>
        </w:rPr>
        <w:lastRenderedPageBreak/>
        <w:t xml:space="preserve"> </w:t>
      </w:r>
      <w:r w:rsidR="009E4DB0">
        <w:rPr>
          <w:b/>
          <w:sz w:val="24"/>
          <w:szCs w:val="24"/>
        </w:rPr>
        <w:t xml:space="preserve"> </w:t>
      </w:r>
      <w:r w:rsidR="00083839" w:rsidRPr="00C07EBA">
        <w:rPr>
          <w:b/>
          <w:sz w:val="24"/>
          <w:szCs w:val="24"/>
        </w:rPr>
        <w:t>ПРОЕКТ ДОГОВОРА</w:t>
      </w:r>
    </w:p>
    <w:tbl>
      <w:tblPr>
        <w:tblW w:w="10207" w:type="dxa"/>
        <w:tblLayout w:type="fixed"/>
        <w:tblCellMar>
          <w:left w:w="142" w:type="dxa"/>
          <w:right w:w="142" w:type="dxa"/>
        </w:tblCellMar>
        <w:tblLook w:val="0000"/>
      </w:tblPr>
      <w:tblGrid>
        <w:gridCol w:w="4962"/>
        <w:gridCol w:w="5245"/>
      </w:tblGrid>
      <w:tr w:rsidR="00DF7F78" w:rsidRPr="00DF7F78" w:rsidTr="00DF7F78">
        <w:trPr>
          <w:trHeight w:val="6239"/>
        </w:trPr>
        <w:tc>
          <w:tcPr>
            <w:tcW w:w="4962" w:type="dxa"/>
          </w:tcPr>
          <w:p w:rsidR="00DF7F78" w:rsidRPr="00DF7F78" w:rsidRDefault="00DF7F78" w:rsidP="00DF7F78">
            <w:pPr>
              <w:spacing w:after="0" w:line="240" w:lineRule="auto"/>
              <w:jc w:val="both"/>
              <w:rPr>
                <w:rFonts w:ascii="Times New Roman" w:eastAsia="Times New Roman" w:hAnsi="Times New Roman" w:cs="Times New Roman"/>
                <w:b/>
                <w:sz w:val="24"/>
                <w:szCs w:val="24"/>
                <w:lang w:val="en-US" w:eastAsia="en-US"/>
              </w:rPr>
            </w:pPr>
            <w:r w:rsidRPr="00DF7F78">
              <w:rPr>
                <w:rFonts w:ascii="Times New Roman" w:eastAsia="Times New Roman" w:hAnsi="Times New Roman" w:cs="Times New Roman"/>
                <w:b/>
                <w:sz w:val="24"/>
                <w:szCs w:val="24"/>
                <w:lang w:val="en-US" w:eastAsia="en-US"/>
              </w:rPr>
              <w:t xml:space="preserve">CONTRACT No </w:t>
            </w:r>
          </w:p>
          <w:p w:rsidR="00DF7F78" w:rsidRPr="00DF7F78" w:rsidRDefault="00DF7F78" w:rsidP="00DF7F78">
            <w:pPr>
              <w:spacing w:after="0" w:line="240" w:lineRule="auto"/>
              <w:rPr>
                <w:rFonts w:ascii="Times New Roman" w:eastAsia="Times New Roman" w:hAnsi="Times New Roman" w:cs="Times New Roman"/>
                <w:sz w:val="24"/>
                <w:szCs w:val="24"/>
                <w:lang w:val="en-US" w:eastAsia="en-US"/>
              </w:rPr>
            </w:pPr>
          </w:p>
          <w:p w:rsidR="00DF7F78" w:rsidRPr="00DF7F78" w:rsidRDefault="00DF7F78" w:rsidP="00DF7F78">
            <w:pPr>
              <w:spacing w:after="0" w:line="240" w:lineRule="auto"/>
              <w:rPr>
                <w:rFonts w:ascii="Times New Roman" w:eastAsia="Times New Roman" w:hAnsi="Times New Roman" w:cs="Times New Roman"/>
                <w:sz w:val="24"/>
                <w:szCs w:val="24"/>
                <w:lang w:val="en-US" w:eastAsia="en-US"/>
              </w:rPr>
            </w:pPr>
            <w:r w:rsidRPr="00DF7F78">
              <w:rPr>
                <w:rFonts w:ascii="Times New Roman" w:eastAsia="Times New Roman" w:hAnsi="Times New Roman" w:cs="Times New Roman"/>
                <w:sz w:val="24"/>
                <w:szCs w:val="24"/>
                <w:lang w:val="en-US" w:eastAsia="en-US"/>
              </w:rPr>
              <w:t>Moscow</w:t>
            </w:r>
            <w:r w:rsidRPr="00DF7F78">
              <w:rPr>
                <w:rFonts w:ascii="Times New Roman" w:eastAsia="Times New Roman" w:hAnsi="Times New Roman" w:cs="Times New Roman"/>
                <w:sz w:val="24"/>
                <w:szCs w:val="24"/>
                <w:lang w:val="en-US" w:eastAsia="en-US"/>
              </w:rPr>
              <w:tab/>
            </w:r>
            <w:r w:rsidRPr="00DF7F78">
              <w:rPr>
                <w:rFonts w:ascii="Times New Roman" w:eastAsia="Times New Roman" w:hAnsi="Times New Roman" w:cs="Times New Roman"/>
                <w:sz w:val="24"/>
                <w:szCs w:val="24"/>
                <w:lang w:val="en-US" w:eastAsia="en-US"/>
              </w:rPr>
              <w:tab/>
            </w:r>
            <w:r w:rsidRPr="00DF7F78">
              <w:rPr>
                <w:rFonts w:ascii="Times New Roman" w:eastAsia="Times New Roman" w:hAnsi="Times New Roman" w:cs="Times New Roman"/>
                <w:sz w:val="24"/>
                <w:szCs w:val="24"/>
                <w:lang w:val="en-US" w:eastAsia="en-US"/>
              </w:rPr>
              <w:tab/>
              <w:t>«__»_______2016</w:t>
            </w:r>
          </w:p>
          <w:p w:rsidR="00DF7F78" w:rsidRPr="00DF7F78" w:rsidRDefault="00DF7F78" w:rsidP="00DF7F78">
            <w:pPr>
              <w:spacing w:after="0" w:line="240" w:lineRule="auto"/>
              <w:rPr>
                <w:rFonts w:ascii="Times New Roman" w:eastAsia="Times New Roman" w:hAnsi="Times New Roman" w:cs="Times New Roman"/>
                <w:sz w:val="24"/>
                <w:szCs w:val="24"/>
                <w:lang w:val="en-US" w:eastAsia="en-US"/>
              </w:rPr>
            </w:pPr>
          </w:p>
          <w:p w:rsidR="00DF7F78" w:rsidRPr="00DF7F78" w:rsidRDefault="00DF7F78" w:rsidP="00DF7F78">
            <w:pPr>
              <w:spacing w:after="0" w:line="240" w:lineRule="auto"/>
              <w:rPr>
                <w:rFonts w:ascii="Times New Roman" w:eastAsia="Times New Roman" w:hAnsi="Times New Roman" w:cs="Times New Roman"/>
                <w:sz w:val="24"/>
                <w:szCs w:val="24"/>
                <w:lang w:val="en-US" w:eastAsia="en-US"/>
              </w:rPr>
            </w:pPr>
          </w:p>
          <w:p w:rsidR="00DF7F78" w:rsidRPr="00DF7F78" w:rsidRDefault="00DF7F78" w:rsidP="00DF7F78">
            <w:pPr>
              <w:spacing w:after="0" w:line="240" w:lineRule="auto"/>
              <w:jc w:val="both"/>
              <w:rPr>
                <w:rFonts w:ascii="Times New Roman" w:eastAsia="Times New Roman" w:hAnsi="Times New Roman" w:cs="Times New Roman"/>
                <w:sz w:val="24"/>
                <w:szCs w:val="24"/>
                <w:lang w:val="en-US" w:eastAsia="en-US"/>
              </w:rPr>
            </w:pPr>
            <w:r w:rsidRPr="00DF7F78">
              <w:rPr>
                <w:rFonts w:ascii="Times New Roman" w:eastAsia="Times New Roman" w:hAnsi="Times New Roman" w:cs="Times New Roman"/>
                <w:sz w:val="24"/>
                <w:szCs w:val="24"/>
                <w:lang w:val="en-US" w:eastAsia="en-US"/>
              </w:rPr>
              <w:t xml:space="preserve">FSUE "Moscow Endocrine Plant», 109052, Moscow, </w:t>
            </w:r>
            <w:proofErr w:type="spellStart"/>
            <w:r w:rsidRPr="00DF7F78">
              <w:rPr>
                <w:rFonts w:ascii="Times New Roman" w:eastAsia="Times New Roman" w:hAnsi="Times New Roman" w:cs="Times New Roman"/>
                <w:sz w:val="24"/>
                <w:szCs w:val="24"/>
                <w:lang w:val="en-US" w:eastAsia="en-US"/>
              </w:rPr>
              <w:t>Novokhokhlovskaya</w:t>
            </w:r>
            <w:proofErr w:type="spellEnd"/>
            <w:r w:rsidRPr="00DF7F78">
              <w:rPr>
                <w:rFonts w:ascii="Times New Roman" w:eastAsia="Times New Roman" w:hAnsi="Times New Roman" w:cs="Times New Roman"/>
                <w:sz w:val="24"/>
                <w:szCs w:val="24"/>
                <w:lang w:val="en-US" w:eastAsia="en-US"/>
              </w:rPr>
              <w:t xml:space="preserve"> street, 25, INN 7722059711, hereinafter referred to as the Buyer, represented by Deputy Director for Procurement </w:t>
            </w:r>
            <w:proofErr w:type="spellStart"/>
            <w:r w:rsidRPr="00DF7F78">
              <w:rPr>
                <w:rFonts w:ascii="Times New Roman" w:eastAsia="Times New Roman" w:hAnsi="Times New Roman" w:cs="Times New Roman"/>
                <w:sz w:val="24"/>
                <w:szCs w:val="24"/>
                <w:lang w:val="en-US" w:eastAsia="en-US"/>
              </w:rPr>
              <w:t>Ibragimov</w:t>
            </w:r>
            <w:proofErr w:type="spellEnd"/>
            <w:r w:rsidRPr="00DF7F78">
              <w:rPr>
                <w:rFonts w:ascii="Times New Roman" w:eastAsia="Times New Roman" w:hAnsi="Times New Roman" w:cs="Times New Roman"/>
                <w:sz w:val="24"/>
                <w:szCs w:val="24"/>
                <w:lang w:val="en-US" w:eastAsia="en-US"/>
              </w:rPr>
              <w:t xml:space="preserve"> V.N., acting on the basis of the Power Of Attorney</w:t>
            </w:r>
            <w:r w:rsidRPr="00DF7F78">
              <w:rPr>
                <w:rFonts w:ascii="Times New Roman" w:eastAsia="Times New Roman" w:hAnsi="Times New Roman" w:cs="Times New Roman" w:hint="eastAsia"/>
                <w:sz w:val="24"/>
                <w:szCs w:val="24"/>
                <w:lang w:val="en-US" w:eastAsia="en-US"/>
              </w:rPr>
              <w:t xml:space="preserve"> №</w:t>
            </w:r>
            <w:r w:rsidRPr="00DF7F78">
              <w:rPr>
                <w:rFonts w:ascii="Times New Roman" w:eastAsia="Times New Roman" w:hAnsi="Times New Roman" w:cs="Times New Roman"/>
                <w:sz w:val="24"/>
                <w:szCs w:val="24"/>
                <w:lang w:val="en-US" w:eastAsia="en-US"/>
              </w:rPr>
              <w:t xml:space="preserve">4/16 of 11 January 2016, on the one hand, and MILLIPORE S.A.S., 39 Route </w:t>
            </w:r>
            <w:proofErr w:type="spellStart"/>
            <w:r w:rsidRPr="00DF7F78">
              <w:rPr>
                <w:rFonts w:ascii="Times New Roman" w:eastAsia="Times New Roman" w:hAnsi="Times New Roman" w:cs="Times New Roman"/>
                <w:sz w:val="24"/>
                <w:szCs w:val="24"/>
                <w:lang w:val="en-US" w:eastAsia="en-US"/>
              </w:rPr>
              <w:t>Industrielle</w:t>
            </w:r>
            <w:proofErr w:type="spellEnd"/>
            <w:r w:rsidRPr="00DF7F78">
              <w:rPr>
                <w:rFonts w:ascii="Times New Roman" w:eastAsia="Times New Roman" w:hAnsi="Times New Roman" w:cs="Times New Roman"/>
                <w:sz w:val="24"/>
                <w:szCs w:val="24"/>
                <w:lang w:val="en-US" w:eastAsia="en-US"/>
              </w:rPr>
              <w:t xml:space="preserve"> de la </w:t>
            </w:r>
            <w:proofErr w:type="spellStart"/>
            <w:r w:rsidRPr="00DF7F78">
              <w:rPr>
                <w:rFonts w:ascii="Times New Roman" w:eastAsia="Times New Roman" w:hAnsi="Times New Roman" w:cs="Times New Roman"/>
                <w:sz w:val="24"/>
                <w:szCs w:val="24"/>
                <w:lang w:val="en-US" w:eastAsia="en-US"/>
              </w:rPr>
              <w:t>Hardt</w:t>
            </w:r>
            <w:proofErr w:type="spellEnd"/>
            <w:r w:rsidRPr="00DF7F78">
              <w:rPr>
                <w:rFonts w:ascii="Times New Roman" w:eastAsia="Times New Roman" w:hAnsi="Times New Roman" w:cs="Times New Roman"/>
                <w:sz w:val="24"/>
                <w:szCs w:val="24"/>
                <w:lang w:val="en-US" w:eastAsia="en-US"/>
              </w:rPr>
              <w:t xml:space="preserve">, BP 116, 67120 MOLSHEIM, FRANCE, hereinafter referred to as the Seller, represented by Executive director of the Moscow Representative Office of the company MILLIPORE S.A.S </w:t>
            </w:r>
            <w:proofErr w:type="spellStart"/>
            <w:r w:rsidRPr="00DF7F78">
              <w:rPr>
                <w:rFonts w:ascii="Times New Roman" w:eastAsia="Times New Roman" w:hAnsi="Times New Roman" w:cs="Times New Roman"/>
                <w:sz w:val="24"/>
                <w:szCs w:val="24"/>
                <w:lang w:val="en-US" w:eastAsia="en-US"/>
              </w:rPr>
              <w:t>Silaev</w:t>
            </w:r>
            <w:proofErr w:type="spellEnd"/>
            <w:r w:rsidRPr="00DF7F78">
              <w:rPr>
                <w:rFonts w:ascii="Times New Roman" w:eastAsia="Times New Roman" w:hAnsi="Times New Roman" w:cs="Times New Roman"/>
                <w:sz w:val="24"/>
                <w:szCs w:val="24"/>
                <w:lang w:val="en-US" w:eastAsia="en-US"/>
              </w:rPr>
              <w:t xml:space="preserve"> S.O. acting on basis of Power Of Attorney dated November, 11, 2014, on the other hand, collectively referred to as the Parties and separately as the Party, have concluded the present Contract on the Terms and Conditions stated below:</w:t>
            </w:r>
          </w:p>
        </w:tc>
        <w:tc>
          <w:tcPr>
            <w:tcW w:w="5245" w:type="dxa"/>
          </w:tcPr>
          <w:p w:rsidR="00DF7F78" w:rsidRPr="00DF7F78" w:rsidRDefault="00DF7F78" w:rsidP="00DF7F78">
            <w:pPr>
              <w:spacing w:after="0" w:line="240" w:lineRule="auto"/>
              <w:rPr>
                <w:rFonts w:ascii="Times New Roman" w:eastAsia="Times New Roman" w:hAnsi="Times New Roman" w:cs="Times New Roman"/>
                <w:b/>
                <w:sz w:val="24"/>
                <w:szCs w:val="24"/>
                <w:lang w:eastAsia="en-US"/>
              </w:rPr>
            </w:pPr>
            <w:r w:rsidRPr="00DF7F78">
              <w:rPr>
                <w:rFonts w:ascii="Times New Roman" w:eastAsia="Times New Roman" w:hAnsi="Times New Roman" w:cs="Times New Roman"/>
                <w:b/>
                <w:sz w:val="24"/>
                <w:szCs w:val="24"/>
                <w:lang w:eastAsia="en-US"/>
              </w:rPr>
              <w:t xml:space="preserve">КОНТРАКТ № </w:t>
            </w:r>
          </w:p>
          <w:p w:rsidR="00DF7F78" w:rsidRPr="00DF7F78" w:rsidRDefault="00DF7F78" w:rsidP="00DF7F78">
            <w:pPr>
              <w:spacing w:after="0" w:line="240" w:lineRule="auto"/>
              <w:rPr>
                <w:rFonts w:ascii="Times New Roman" w:eastAsia="Times New Roman" w:hAnsi="Times New Roman" w:cs="Times New Roman"/>
                <w:sz w:val="24"/>
                <w:szCs w:val="24"/>
                <w:lang w:eastAsia="en-US"/>
              </w:rPr>
            </w:pPr>
          </w:p>
          <w:p w:rsidR="00DF7F78" w:rsidRPr="00DF7F78" w:rsidRDefault="00DF7F78" w:rsidP="00DF7F78">
            <w:pPr>
              <w:spacing w:after="0" w:line="240" w:lineRule="auto"/>
              <w:rPr>
                <w:rFonts w:ascii="Times New Roman" w:eastAsia="Times New Roman" w:hAnsi="Times New Roman" w:cs="Times New Roman"/>
                <w:sz w:val="24"/>
                <w:szCs w:val="24"/>
                <w:lang w:eastAsia="en-US"/>
              </w:rPr>
            </w:pPr>
            <w:r w:rsidRPr="00DF7F78">
              <w:rPr>
                <w:rFonts w:ascii="Times New Roman" w:eastAsia="Times New Roman" w:hAnsi="Times New Roman" w:cs="Times New Roman"/>
                <w:sz w:val="24"/>
                <w:szCs w:val="24"/>
                <w:lang w:eastAsia="en-US"/>
              </w:rPr>
              <w:t>г. Москва</w:t>
            </w:r>
            <w:r w:rsidRPr="00DF7F78">
              <w:rPr>
                <w:rFonts w:ascii="Times New Roman" w:eastAsia="Times New Roman" w:hAnsi="Times New Roman" w:cs="Times New Roman"/>
                <w:sz w:val="24"/>
                <w:szCs w:val="24"/>
                <w:lang w:eastAsia="en-US"/>
              </w:rPr>
              <w:tab/>
            </w:r>
            <w:r w:rsidRPr="00DF7F78">
              <w:rPr>
                <w:rFonts w:ascii="Times New Roman" w:eastAsia="Times New Roman" w:hAnsi="Times New Roman" w:cs="Times New Roman"/>
                <w:sz w:val="24"/>
                <w:szCs w:val="24"/>
                <w:lang w:eastAsia="en-US"/>
              </w:rPr>
              <w:tab/>
            </w:r>
            <w:r w:rsidRPr="00DF7F78">
              <w:rPr>
                <w:rFonts w:ascii="Times New Roman" w:eastAsia="Times New Roman" w:hAnsi="Times New Roman" w:cs="Times New Roman"/>
                <w:sz w:val="24"/>
                <w:szCs w:val="24"/>
                <w:lang w:eastAsia="en-US"/>
              </w:rPr>
              <w:tab/>
              <w:t>«___»_______2016</w:t>
            </w:r>
          </w:p>
          <w:p w:rsidR="00DF7F78" w:rsidRPr="00DF7F78" w:rsidRDefault="00DF7F78" w:rsidP="00DF7F78">
            <w:pPr>
              <w:spacing w:after="0" w:line="240" w:lineRule="auto"/>
              <w:rPr>
                <w:rFonts w:ascii="Times New Roman" w:eastAsia="Times New Roman" w:hAnsi="Times New Roman" w:cs="Times New Roman"/>
                <w:sz w:val="24"/>
                <w:szCs w:val="24"/>
                <w:lang w:eastAsia="en-US"/>
              </w:rPr>
            </w:pPr>
          </w:p>
          <w:p w:rsidR="00DF7F78" w:rsidRPr="00DF7F78" w:rsidRDefault="00DF7F78" w:rsidP="00DF7F78">
            <w:pPr>
              <w:spacing w:after="0" w:line="240" w:lineRule="auto"/>
              <w:jc w:val="both"/>
              <w:rPr>
                <w:rFonts w:ascii="Times New Roman" w:eastAsia="Times New Roman" w:hAnsi="Times New Roman" w:cs="Times New Roman"/>
                <w:sz w:val="24"/>
                <w:szCs w:val="24"/>
                <w:lang w:eastAsia="en-US"/>
              </w:rPr>
            </w:pPr>
            <w:r w:rsidRPr="00DF7F78">
              <w:rPr>
                <w:rFonts w:ascii="Times New Roman" w:eastAsia="Times New Roman" w:hAnsi="Times New Roman" w:cs="Times New Roman"/>
                <w:sz w:val="24"/>
                <w:szCs w:val="24"/>
                <w:lang w:eastAsia="en-US"/>
              </w:rPr>
              <w:t xml:space="preserve">ФГУП «Московский эндокринный завод», 109052, г. Москва, </w:t>
            </w:r>
            <w:proofErr w:type="spellStart"/>
            <w:r w:rsidRPr="00DF7F78">
              <w:rPr>
                <w:rFonts w:ascii="Times New Roman" w:eastAsia="Times New Roman" w:hAnsi="Times New Roman" w:cs="Times New Roman"/>
                <w:sz w:val="24"/>
                <w:szCs w:val="24"/>
                <w:lang w:eastAsia="en-US"/>
              </w:rPr>
              <w:t>Новохохловская</w:t>
            </w:r>
            <w:proofErr w:type="spellEnd"/>
            <w:r w:rsidRPr="00DF7F78">
              <w:rPr>
                <w:rFonts w:ascii="Times New Roman" w:eastAsia="Times New Roman" w:hAnsi="Times New Roman" w:cs="Times New Roman"/>
                <w:sz w:val="24"/>
                <w:szCs w:val="24"/>
                <w:lang w:eastAsia="en-US"/>
              </w:rPr>
              <w:t xml:space="preserve"> ул., 25, ИНН 7722059711, </w:t>
            </w:r>
            <w:proofErr w:type="gramStart"/>
            <w:r w:rsidRPr="00DF7F78">
              <w:rPr>
                <w:rFonts w:ascii="Times New Roman" w:eastAsia="Times New Roman" w:hAnsi="Times New Roman" w:cs="Times New Roman"/>
                <w:sz w:val="24"/>
                <w:szCs w:val="24"/>
                <w:lang w:eastAsia="en-US"/>
              </w:rPr>
              <w:t>именуем</w:t>
            </w:r>
            <w:r w:rsidR="000D1535" w:rsidRPr="000D1535">
              <w:rPr>
                <w:rFonts w:ascii="Times New Roman" w:eastAsia="Times New Roman" w:hAnsi="Times New Roman" w:cs="Times New Roman"/>
                <w:sz w:val="24"/>
                <w:szCs w:val="24"/>
                <w:lang w:val="en-US" w:eastAsia="en-US"/>
              </w:rPr>
              <w:fldChar w:fldCharType="begin"/>
            </w:r>
            <w:r w:rsidRPr="00DF7F78">
              <w:rPr>
                <w:rFonts w:ascii="Times New Roman" w:eastAsia="Times New Roman" w:hAnsi="Times New Roman" w:cs="Times New Roman"/>
                <w:sz w:val="24"/>
                <w:szCs w:val="24"/>
                <w:lang w:val="en-US" w:eastAsia="en-US"/>
              </w:rPr>
              <w:instrText>ask</w:instrText>
            </w:r>
            <w:r w:rsidRPr="00DF7F78">
              <w:rPr>
                <w:rFonts w:ascii="Times New Roman" w:eastAsia="Times New Roman" w:hAnsi="Times New Roman" w:cs="Times New Roman"/>
                <w:sz w:val="24"/>
                <w:szCs w:val="24"/>
                <w:lang w:eastAsia="en-US"/>
              </w:rPr>
              <w:instrText xml:space="preserve"> </w:instrText>
            </w:r>
            <w:r w:rsidRPr="00DF7F78">
              <w:rPr>
                <w:rFonts w:ascii="Times New Roman" w:eastAsia="Times New Roman" w:hAnsi="Times New Roman" w:cs="Times New Roman"/>
                <w:sz w:val="24"/>
                <w:szCs w:val="24"/>
                <w:lang w:val="en-US" w:eastAsia="en-US"/>
              </w:rPr>
              <w:instrText>end</w:instrText>
            </w:r>
            <w:r w:rsidRPr="00DF7F78">
              <w:rPr>
                <w:rFonts w:ascii="Times New Roman" w:eastAsia="Times New Roman" w:hAnsi="Times New Roman" w:cs="Times New Roman"/>
                <w:sz w:val="24"/>
                <w:szCs w:val="24"/>
                <w:lang w:eastAsia="en-US"/>
              </w:rPr>
              <w:instrText>_</w:instrText>
            </w:r>
            <w:r w:rsidRPr="00DF7F78">
              <w:rPr>
                <w:rFonts w:ascii="Times New Roman" w:eastAsia="Times New Roman" w:hAnsi="Times New Roman" w:cs="Times New Roman"/>
                <w:sz w:val="24"/>
                <w:szCs w:val="24"/>
                <w:lang w:val="en-US" w:eastAsia="en-US"/>
              </w:rPr>
              <w:instrText>r</w:instrText>
            </w:r>
            <w:r w:rsidRPr="00DF7F78">
              <w:rPr>
                <w:rFonts w:ascii="Times New Roman" w:eastAsia="Times New Roman" w:hAnsi="Times New Roman" w:cs="Times New Roman"/>
                <w:sz w:val="24"/>
                <w:szCs w:val="24"/>
                <w:lang w:eastAsia="en-US"/>
              </w:rPr>
              <w:instrText xml:space="preserve"> "Введите окончание имени Покупателя"</w:instrText>
            </w:r>
            <w:r w:rsidR="000D1535" w:rsidRPr="00DF7F78">
              <w:rPr>
                <w:rFonts w:ascii="Times New Roman" w:eastAsia="Times New Roman" w:hAnsi="Times New Roman" w:cs="Times New Roman"/>
                <w:sz w:val="24"/>
                <w:szCs w:val="24"/>
                <w:lang w:eastAsia="en-US"/>
              </w:rPr>
              <w:fldChar w:fldCharType="end"/>
            </w:r>
            <w:r w:rsidRPr="00DF7F78">
              <w:rPr>
                <w:rFonts w:ascii="Times New Roman" w:eastAsia="Times New Roman" w:hAnsi="Times New Roman" w:cs="Times New Roman"/>
                <w:sz w:val="24"/>
                <w:szCs w:val="24"/>
                <w:lang w:eastAsia="en-US"/>
              </w:rPr>
              <w:t>ое</w:t>
            </w:r>
            <w:proofErr w:type="gramEnd"/>
            <w:r w:rsidRPr="00DF7F78">
              <w:rPr>
                <w:rFonts w:ascii="Times New Roman" w:eastAsia="Times New Roman" w:hAnsi="Times New Roman" w:cs="Times New Roman"/>
                <w:sz w:val="24"/>
                <w:szCs w:val="24"/>
                <w:lang w:eastAsia="en-US"/>
              </w:rPr>
              <w:t xml:space="preserve"> в дальнейшем Покупатель, в лице заместителя директора по снабжению Ибрагимова В.Н., действующего на основании Доверенности №4/16 от 11 января 2016 г. с одной стороны, и МИЛЛИПОР С.А.</w:t>
            </w:r>
            <w:r w:rsidRPr="00DF7F78">
              <w:rPr>
                <w:rFonts w:ascii="Times New Roman" w:eastAsia="Times New Roman" w:hAnsi="Times New Roman" w:cs="Times New Roman"/>
                <w:sz w:val="24"/>
                <w:szCs w:val="24"/>
                <w:lang w:val="en-US" w:eastAsia="en-US"/>
              </w:rPr>
              <w:t>C</w:t>
            </w:r>
            <w:r w:rsidRPr="00DF7F78">
              <w:rPr>
                <w:rFonts w:ascii="Times New Roman" w:eastAsia="Times New Roman" w:hAnsi="Times New Roman" w:cs="Times New Roman"/>
                <w:sz w:val="24"/>
                <w:szCs w:val="24"/>
                <w:lang w:eastAsia="en-US"/>
              </w:rPr>
              <w:t xml:space="preserve">., 39 </w:t>
            </w:r>
            <w:proofErr w:type="spellStart"/>
            <w:r w:rsidRPr="00DF7F78">
              <w:rPr>
                <w:rFonts w:ascii="Times New Roman" w:eastAsia="Times New Roman" w:hAnsi="Times New Roman" w:cs="Times New Roman"/>
                <w:sz w:val="24"/>
                <w:szCs w:val="24"/>
                <w:lang w:eastAsia="en-US"/>
              </w:rPr>
              <w:t>Роут</w:t>
            </w:r>
            <w:proofErr w:type="spellEnd"/>
            <w:r w:rsidRPr="00DF7F78">
              <w:rPr>
                <w:rFonts w:ascii="Times New Roman" w:eastAsia="Times New Roman" w:hAnsi="Times New Roman" w:cs="Times New Roman"/>
                <w:sz w:val="24"/>
                <w:szCs w:val="24"/>
                <w:lang w:eastAsia="en-US"/>
              </w:rPr>
              <w:t xml:space="preserve"> </w:t>
            </w:r>
            <w:proofErr w:type="spellStart"/>
            <w:r w:rsidRPr="00DF7F78">
              <w:rPr>
                <w:rFonts w:ascii="Times New Roman" w:eastAsia="Times New Roman" w:hAnsi="Times New Roman" w:cs="Times New Roman"/>
                <w:sz w:val="24"/>
                <w:szCs w:val="24"/>
                <w:lang w:eastAsia="en-US"/>
              </w:rPr>
              <w:t>Индастриель</w:t>
            </w:r>
            <w:proofErr w:type="spellEnd"/>
            <w:r w:rsidRPr="00DF7F78">
              <w:rPr>
                <w:rFonts w:ascii="Times New Roman" w:eastAsia="Times New Roman" w:hAnsi="Times New Roman" w:cs="Times New Roman"/>
                <w:sz w:val="24"/>
                <w:szCs w:val="24"/>
                <w:lang w:eastAsia="en-US"/>
              </w:rPr>
              <w:t xml:space="preserve"> де </w:t>
            </w:r>
            <w:proofErr w:type="spellStart"/>
            <w:r w:rsidRPr="00DF7F78">
              <w:rPr>
                <w:rFonts w:ascii="Times New Roman" w:eastAsia="Times New Roman" w:hAnsi="Times New Roman" w:cs="Times New Roman"/>
                <w:sz w:val="24"/>
                <w:szCs w:val="24"/>
                <w:lang w:eastAsia="en-US"/>
              </w:rPr>
              <w:t>ла</w:t>
            </w:r>
            <w:proofErr w:type="spellEnd"/>
            <w:r w:rsidRPr="00DF7F78">
              <w:rPr>
                <w:rFonts w:ascii="Times New Roman" w:eastAsia="Times New Roman" w:hAnsi="Times New Roman" w:cs="Times New Roman"/>
                <w:sz w:val="24"/>
                <w:szCs w:val="24"/>
                <w:lang w:eastAsia="en-US"/>
              </w:rPr>
              <w:t xml:space="preserve"> </w:t>
            </w:r>
            <w:proofErr w:type="spellStart"/>
            <w:r w:rsidRPr="00DF7F78">
              <w:rPr>
                <w:rFonts w:ascii="Times New Roman" w:eastAsia="Times New Roman" w:hAnsi="Times New Roman" w:cs="Times New Roman"/>
                <w:sz w:val="24"/>
                <w:szCs w:val="24"/>
                <w:lang w:eastAsia="en-US"/>
              </w:rPr>
              <w:t>Хардт</w:t>
            </w:r>
            <w:proofErr w:type="spellEnd"/>
            <w:r w:rsidRPr="00DF7F78">
              <w:rPr>
                <w:rFonts w:ascii="Times New Roman" w:eastAsia="Times New Roman" w:hAnsi="Times New Roman" w:cs="Times New Roman"/>
                <w:sz w:val="24"/>
                <w:szCs w:val="24"/>
                <w:lang w:eastAsia="en-US"/>
              </w:rPr>
              <w:t xml:space="preserve"> ВР 116, 67120 МОЛЬСХАЙМ СЕДЕКС, ФРАНЦИЯ, именуемая в дальнейшем Продавец, в лице Исполнительного директора Московского представительства компании МИЛЛИПОР С.</w:t>
            </w:r>
            <w:r w:rsidRPr="00DF7F78">
              <w:rPr>
                <w:rFonts w:ascii="Times New Roman" w:eastAsia="Times New Roman" w:hAnsi="Times New Roman" w:cs="Times New Roman"/>
                <w:sz w:val="24"/>
                <w:szCs w:val="24"/>
                <w:lang w:val="en-US" w:eastAsia="en-US"/>
              </w:rPr>
              <w:t>A</w:t>
            </w:r>
            <w:r w:rsidRPr="00DF7F78">
              <w:rPr>
                <w:rFonts w:ascii="Times New Roman" w:eastAsia="Times New Roman" w:hAnsi="Times New Roman" w:cs="Times New Roman"/>
                <w:sz w:val="24"/>
                <w:szCs w:val="24"/>
                <w:lang w:eastAsia="en-US"/>
              </w:rPr>
              <w:t>.С. Силаева С.О., действующего на основании Доверенности от 11 ноября 2014 г. с другой стороны, далее совместно именуемые Стороны, а по отдельности Сторона, заключили настоящий Контракт о нижеследующем:</w:t>
            </w:r>
          </w:p>
          <w:p w:rsidR="00DF7F78" w:rsidRPr="00DF7F78" w:rsidRDefault="00DF7F78" w:rsidP="00DF7F78">
            <w:pPr>
              <w:spacing w:after="0" w:line="240" w:lineRule="auto"/>
              <w:rPr>
                <w:rFonts w:ascii="Times New Roman" w:eastAsia="Times New Roman" w:hAnsi="Times New Roman" w:cs="Times New Roman"/>
                <w:sz w:val="24"/>
                <w:szCs w:val="24"/>
                <w:lang w:eastAsia="en-US"/>
              </w:rPr>
            </w:pPr>
          </w:p>
          <w:p w:rsidR="00DF7F78" w:rsidRPr="00DF7F78" w:rsidRDefault="00DF7F78" w:rsidP="00DF7F78">
            <w:pPr>
              <w:spacing w:after="0" w:line="240" w:lineRule="auto"/>
              <w:jc w:val="both"/>
              <w:rPr>
                <w:rFonts w:ascii="Times New Roman" w:eastAsia="Times New Roman" w:hAnsi="Times New Roman" w:cs="Times New Roman"/>
                <w:sz w:val="24"/>
                <w:szCs w:val="24"/>
                <w:lang w:eastAsia="en-US"/>
              </w:rPr>
            </w:pPr>
          </w:p>
        </w:tc>
      </w:tr>
      <w:tr w:rsidR="00DF7F78" w:rsidRPr="00DF7F78" w:rsidTr="00DF7F78">
        <w:trPr>
          <w:trHeight w:val="7135"/>
        </w:trPr>
        <w:tc>
          <w:tcPr>
            <w:tcW w:w="4962" w:type="dxa"/>
          </w:tcPr>
          <w:p w:rsidR="00DF7F78" w:rsidRPr="00DF7F78" w:rsidRDefault="00DF7F78" w:rsidP="00DF7F78">
            <w:pPr>
              <w:spacing w:after="0" w:line="240" w:lineRule="auto"/>
              <w:jc w:val="both"/>
              <w:rPr>
                <w:rFonts w:ascii="Times New Roman" w:eastAsia="Times New Roman" w:hAnsi="Times New Roman" w:cs="Times New Roman"/>
                <w:b/>
                <w:sz w:val="24"/>
                <w:szCs w:val="24"/>
                <w:lang w:val="en-US" w:eastAsia="en-US"/>
              </w:rPr>
            </w:pPr>
            <w:r w:rsidRPr="00DF7F78">
              <w:rPr>
                <w:rFonts w:ascii="Times New Roman" w:eastAsia="Times New Roman" w:hAnsi="Times New Roman" w:cs="Times New Roman"/>
                <w:b/>
                <w:sz w:val="24"/>
                <w:szCs w:val="24"/>
                <w:lang w:val="en-US" w:eastAsia="en-US"/>
              </w:rPr>
              <w:t>I. SUBJECT OF THE CONTRACT AND TERMS OF DELIVERY</w:t>
            </w:r>
          </w:p>
          <w:p w:rsidR="00DF7F78" w:rsidRPr="00DF7F78" w:rsidRDefault="00DF7F78" w:rsidP="00DF7F78">
            <w:pPr>
              <w:spacing w:after="0" w:line="240" w:lineRule="auto"/>
              <w:jc w:val="both"/>
              <w:rPr>
                <w:rFonts w:ascii="Times New Roman" w:eastAsia="Times New Roman" w:hAnsi="Times New Roman" w:cs="Times New Roman"/>
                <w:sz w:val="24"/>
                <w:szCs w:val="24"/>
                <w:lang w:val="en-US" w:eastAsia="en-US"/>
              </w:rPr>
            </w:pPr>
            <w:r w:rsidRPr="00DF7F78">
              <w:rPr>
                <w:rFonts w:ascii="Times New Roman" w:eastAsia="Times New Roman" w:hAnsi="Times New Roman" w:cs="Times New Roman"/>
                <w:sz w:val="24"/>
                <w:szCs w:val="24"/>
                <w:lang w:val="en-US" w:eastAsia="en-US"/>
              </w:rPr>
              <w:t>1.1</w:t>
            </w:r>
            <w:proofErr w:type="gramStart"/>
            <w:r w:rsidRPr="00DF7F78">
              <w:rPr>
                <w:rFonts w:ascii="Times New Roman" w:eastAsia="Times New Roman" w:hAnsi="Times New Roman" w:cs="Times New Roman"/>
                <w:sz w:val="24"/>
                <w:szCs w:val="24"/>
                <w:lang w:val="en-US" w:eastAsia="en-US"/>
              </w:rPr>
              <w:t>.The</w:t>
            </w:r>
            <w:proofErr w:type="gramEnd"/>
            <w:r w:rsidRPr="00DF7F78">
              <w:rPr>
                <w:rFonts w:ascii="Times New Roman" w:eastAsia="Times New Roman" w:hAnsi="Times New Roman" w:cs="Times New Roman"/>
                <w:sz w:val="24"/>
                <w:szCs w:val="24"/>
                <w:lang w:val="en-US" w:eastAsia="en-US"/>
              </w:rPr>
              <w:t xml:space="preserve"> Seller sells and the Buyer buys</w:t>
            </w:r>
            <w:r w:rsidRPr="00DF7F78">
              <w:rPr>
                <w:rFonts w:ascii="Calibri" w:eastAsia="Times New Roman" w:hAnsi="Calibri" w:cs="Times New Roman"/>
                <w:lang w:val="en-US"/>
              </w:rPr>
              <w:t xml:space="preserve"> </w:t>
            </w:r>
            <w:r w:rsidRPr="00DF7F78">
              <w:rPr>
                <w:rFonts w:ascii="Times New Roman" w:eastAsia="Times New Roman" w:hAnsi="Times New Roman" w:cs="Times New Roman"/>
                <w:sz w:val="24"/>
                <w:lang w:val="en-US"/>
              </w:rPr>
              <w:t>filter elements</w:t>
            </w:r>
            <w:r w:rsidRPr="00DF7F78">
              <w:rPr>
                <w:rFonts w:ascii="Times New Roman" w:eastAsia="Times New Roman" w:hAnsi="Times New Roman" w:cs="Times New Roman"/>
                <w:sz w:val="24"/>
                <w:szCs w:val="24"/>
                <w:lang w:val="en-US" w:eastAsia="en-US"/>
              </w:rPr>
              <w:t xml:space="preserve"> (hereinafter referred to as the Goods) </w:t>
            </w:r>
            <w:r w:rsidR="000D1535" w:rsidRPr="00DF7F78">
              <w:rPr>
                <w:rFonts w:ascii="Times New Roman" w:eastAsia="Times New Roman" w:hAnsi="Times New Roman" w:cs="Times New Roman"/>
                <w:sz w:val="24"/>
                <w:szCs w:val="24"/>
                <w:lang w:val="en-US" w:eastAsia="en-US"/>
              </w:rPr>
              <w:fldChar w:fldCharType="begin"/>
            </w:r>
            <w:r w:rsidRPr="00DF7F78">
              <w:rPr>
                <w:rFonts w:ascii="Times New Roman" w:eastAsia="Times New Roman" w:hAnsi="Times New Roman" w:cs="Times New Roman"/>
                <w:sz w:val="24"/>
                <w:szCs w:val="24"/>
                <w:lang w:val="en-US" w:eastAsia="en-US"/>
              </w:rPr>
              <w:instrText>ask goods "Enter a brief description of the goods to be bought"</w:instrText>
            </w:r>
            <w:r w:rsidR="000D1535" w:rsidRPr="00DF7F78">
              <w:rPr>
                <w:rFonts w:ascii="Times New Roman" w:eastAsia="Times New Roman" w:hAnsi="Times New Roman" w:cs="Times New Roman"/>
                <w:sz w:val="24"/>
                <w:szCs w:val="24"/>
                <w:lang w:val="en-US" w:eastAsia="en-US"/>
              </w:rPr>
              <w:fldChar w:fldCharType="separate"/>
            </w:r>
            <w:bookmarkStart w:id="12" w:name="goods"/>
            <w:r w:rsidRPr="00DF7F78">
              <w:rPr>
                <w:rFonts w:ascii="Times New Roman" w:eastAsia="Times New Roman" w:hAnsi="Times New Roman" w:cs="Times New Roman"/>
                <w:sz w:val="24"/>
                <w:szCs w:val="24"/>
                <w:lang w:val="en-US" w:eastAsia="en-US"/>
              </w:rPr>
              <w:t>..................................................</w:t>
            </w:r>
            <w:bookmarkEnd w:id="12"/>
            <w:r w:rsidR="000D1535" w:rsidRPr="00DF7F78">
              <w:rPr>
                <w:rFonts w:ascii="Times New Roman" w:eastAsia="Times New Roman" w:hAnsi="Times New Roman" w:cs="Times New Roman"/>
                <w:sz w:val="24"/>
                <w:szCs w:val="24"/>
                <w:lang w:val="en-US" w:eastAsia="en-US"/>
              </w:rPr>
              <w:fldChar w:fldCharType="end"/>
            </w:r>
            <w:r w:rsidRPr="00DF7F78">
              <w:rPr>
                <w:rFonts w:ascii="Times New Roman" w:eastAsia="Times New Roman" w:hAnsi="Times New Roman" w:cs="Times New Roman"/>
                <w:sz w:val="24"/>
                <w:szCs w:val="24"/>
                <w:lang w:val="en-US" w:eastAsia="en-US"/>
              </w:rPr>
              <w:t xml:space="preserve">specified in Addendum #1 </w:t>
            </w:r>
            <w:r w:rsidR="000D1535" w:rsidRPr="00DF7F78">
              <w:rPr>
                <w:rFonts w:ascii="Times New Roman" w:eastAsia="Times New Roman" w:hAnsi="Times New Roman" w:cs="Times New Roman"/>
                <w:sz w:val="24"/>
                <w:szCs w:val="24"/>
                <w:lang w:val="en-US" w:eastAsia="en-US"/>
              </w:rPr>
              <w:fldChar w:fldCharType="begin"/>
            </w:r>
            <w:r w:rsidRPr="00DF7F78">
              <w:rPr>
                <w:rFonts w:ascii="Times New Roman" w:eastAsia="Times New Roman" w:hAnsi="Times New Roman" w:cs="Times New Roman"/>
                <w:sz w:val="24"/>
                <w:szCs w:val="24"/>
                <w:lang w:val="en-US" w:eastAsia="en-US"/>
              </w:rPr>
              <w:instrText>ASK offer "Enter Offer Number"</w:instrText>
            </w:r>
            <w:r w:rsidR="000D1535" w:rsidRPr="00DF7F78">
              <w:rPr>
                <w:rFonts w:ascii="Times New Roman" w:eastAsia="Times New Roman" w:hAnsi="Times New Roman" w:cs="Times New Roman"/>
                <w:sz w:val="24"/>
                <w:szCs w:val="24"/>
                <w:lang w:val="en-US" w:eastAsia="en-US"/>
              </w:rPr>
              <w:fldChar w:fldCharType="end"/>
            </w:r>
            <w:r w:rsidRPr="00DF7F78">
              <w:rPr>
                <w:rFonts w:ascii="Times New Roman" w:eastAsia="Times New Roman" w:hAnsi="Times New Roman" w:cs="Times New Roman"/>
                <w:sz w:val="24"/>
                <w:szCs w:val="24"/>
                <w:lang w:val="en-US" w:eastAsia="en-US"/>
              </w:rPr>
              <w:t xml:space="preserve">which is to be considered an integral part of this Contract. </w:t>
            </w:r>
          </w:p>
          <w:p w:rsidR="00DF7F78" w:rsidRPr="00DF7F78" w:rsidRDefault="00DF7F78" w:rsidP="00DF7F78">
            <w:pPr>
              <w:spacing w:after="0" w:line="240" w:lineRule="auto"/>
              <w:jc w:val="both"/>
              <w:rPr>
                <w:rFonts w:ascii="Times New Roman" w:eastAsia="Times New Roman" w:hAnsi="Times New Roman" w:cs="Times New Roman"/>
                <w:sz w:val="24"/>
                <w:szCs w:val="24"/>
                <w:lang w:val="en-US" w:eastAsia="en-US"/>
              </w:rPr>
            </w:pPr>
          </w:p>
          <w:p w:rsidR="00DF7F78" w:rsidRPr="00DF7F78" w:rsidRDefault="00DF7F78" w:rsidP="00DF7F78">
            <w:pPr>
              <w:spacing w:after="0" w:line="240" w:lineRule="auto"/>
              <w:jc w:val="both"/>
              <w:rPr>
                <w:rFonts w:ascii="Times New Roman" w:eastAsia="Times New Roman" w:hAnsi="Times New Roman" w:cs="Times New Roman"/>
                <w:sz w:val="24"/>
                <w:szCs w:val="24"/>
                <w:lang w:val="en-US" w:eastAsia="en-US"/>
              </w:rPr>
            </w:pPr>
            <w:r w:rsidRPr="00DF7F78">
              <w:rPr>
                <w:rFonts w:ascii="Times New Roman" w:eastAsia="Times New Roman" w:hAnsi="Times New Roman" w:cs="Times New Roman"/>
                <w:sz w:val="24"/>
                <w:szCs w:val="24"/>
                <w:lang w:val="en-US" w:eastAsia="en-US"/>
              </w:rPr>
              <w:t xml:space="preserve">1.2. The Terms of delivery are agreed to be CIP </w:t>
            </w:r>
            <w:proofErr w:type="spellStart"/>
            <w:r w:rsidRPr="00DF7F78">
              <w:rPr>
                <w:rFonts w:ascii="Times New Roman" w:eastAsia="Times New Roman" w:hAnsi="Times New Roman" w:cs="Times New Roman"/>
                <w:sz w:val="24"/>
                <w:szCs w:val="24"/>
                <w:lang w:val="en-US" w:eastAsia="en-US"/>
              </w:rPr>
              <w:t>Sheremetyevo</w:t>
            </w:r>
            <w:proofErr w:type="spellEnd"/>
            <w:r w:rsidRPr="00DF7F78">
              <w:rPr>
                <w:rFonts w:ascii="Times New Roman" w:eastAsia="Times New Roman" w:hAnsi="Times New Roman" w:cs="Times New Roman"/>
                <w:sz w:val="24"/>
                <w:szCs w:val="24"/>
                <w:lang w:val="en-US" w:eastAsia="en-US"/>
              </w:rPr>
              <w:t xml:space="preserve"> airport, Moscow, Russian Federation, by air. </w:t>
            </w:r>
            <w:r w:rsidR="000D1535" w:rsidRPr="00DF7F78">
              <w:rPr>
                <w:rFonts w:ascii="Times New Roman" w:eastAsia="Times New Roman" w:hAnsi="Times New Roman" w:cs="Times New Roman"/>
                <w:sz w:val="24"/>
                <w:szCs w:val="24"/>
                <w:lang w:val="en-US" w:eastAsia="en-US"/>
              </w:rPr>
              <w:fldChar w:fldCharType="begin"/>
            </w:r>
            <w:r w:rsidRPr="00DF7F78">
              <w:rPr>
                <w:rFonts w:ascii="Times New Roman" w:eastAsia="Times New Roman" w:hAnsi="Times New Roman" w:cs="Times New Roman"/>
                <w:sz w:val="24"/>
                <w:szCs w:val="24"/>
                <w:lang w:val="en-US" w:eastAsia="en-US"/>
              </w:rPr>
              <w:instrText>ask city "Enter City of Destination</w:instrText>
            </w:r>
            <w:r w:rsidR="000D1535" w:rsidRPr="00DF7F78">
              <w:rPr>
                <w:rFonts w:ascii="Times New Roman" w:eastAsia="Times New Roman" w:hAnsi="Times New Roman" w:cs="Times New Roman"/>
                <w:sz w:val="24"/>
                <w:szCs w:val="24"/>
                <w:lang w:val="en-US" w:eastAsia="en-US"/>
              </w:rPr>
              <w:fldChar w:fldCharType="separate"/>
            </w:r>
            <w:bookmarkStart w:id="13" w:name="city"/>
            <w:r w:rsidRPr="00DF7F78">
              <w:rPr>
                <w:rFonts w:ascii="Times New Roman" w:eastAsia="Times New Roman" w:hAnsi="Times New Roman" w:cs="Times New Roman"/>
                <w:sz w:val="24"/>
                <w:szCs w:val="24"/>
                <w:lang w:val="en-US" w:eastAsia="en-US"/>
              </w:rPr>
              <w:t>........ AIRPORT</w:t>
            </w:r>
            <w:bookmarkEnd w:id="13"/>
            <w:r w:rsidR="000D1535" w:rsidRPr="00DF7F78">
              <w:rPr>
                <w:rFonts w:ascii="Times New Roman" w:eastAsia="Times New Roman" w:hAnsi="Times New Roman" w:cs="Times New Roman"/>
                <w:sz w:val="24"/>
                <w:szCs w:val="24"/>
                <w:lang w:val="en-US" w:eastAsia="en-US"/>
              </w:rPr>
              <w:fldChar w:fldCharType="end"/>
            </w:r>
            <w:r w:rsidRPr="00DF7F78">
              <w:rPr>
                <w:rFonts w:ascii="Times New Roman" w:eastAsia="Times New Roman" w:hAnsi="Times New Roman" w:cs="Times New Roman"/>
                <w:sz w:val="24"/>
                <w:szCs w:val="24"/>
                <w:lang w:val="en-US" w:eastAsia="en-US"/>
              </w:rPr>
              <w:t xml:space="preserve">These terms and conditions of delivery are governed by the </w:t>
            </w:r>
            <w:proofErr w:type="spellStart"/>
            <w:r w:rsidRPr="00DF7F78">
              <w:rPr>
                <w:rFonts w:ascii="Times New Roman" w:eastAsia="Times New Roman" w:hAnsi="Times New Roman" w:cs="Times New Roman"/>
                <w:sz w:val="24"/>
                <w:szCs w:val="24"/>
                <w:lang w:val="en-US" w:eastAsia="en-US"/>
              </w:rPr>
              <w:t>Incoterms</w:t>
            </w:r>
            <w:proofErr w:type="spellEnd"/>
            <w:r w:rsidRPr="00DF7F78">
              <w:rPr>
                <w:rFonts w:ascii="Times New Roman" w:eastAsia="Times New Roman" w:hAnsi="Times New Roman" w:cs="Times New Roman"/>
                <w:sz w:val="24"/>
                <w:szCs w:val="24"/>
                <w:lang w:val="en-US" w:eastAsia="en-US"/>
              </w:rPr>
              <w:t>® 2010 definitions in existence as of the date of singing of this Contract (“</w:t>
            </w:r>
            <w:proofErr w:type="spellStart"/>
            <w:r w:rsidRPr="00DF7F78">
              <w:rPr>
                <w:rFonts w:ascii="Times New Roman" w:eastAsia="Times New Roman" w:hAnsi="Times New Roman" w:cs="Times New Roman"/>
                <w:sz w:val="24"/>
                <w:szCs w:val="24"/>
                <w:lang w:val="en-US" w:eastAsia="en-US"/>
              </w:rPr>
              <w:t>Incoterms</w:t>
            </w:r>
            <w:proofErr w:type="spellEnd"/>
            <w:r w:rsidRPr="00DF7F78">
              <w:rPr>
                <w:rFonts w:ascii="Times New Roman" w:eastAsia="Times New Roman" w:hAnsi="Times New Roman" w:cs="Times New Roman"/>
                <w:sz w:val="24"/>
                <w:szCs w:val="24"/>
                <w:lang w:val="en-US" w:eastAsia="en-US"/>
              </w:rPr>
              <w:t xml:space="preserve">” is a trademark of the International Chamber of Commerce). </w:t>
            </w:r>
          </w:p>
          <w:p w:rsidR="00DF7F78" w:rsidRPr="00DF7F78" w:rsidRDefault="00DF7F78" w:rsidP="00DF7F78">
            <w:pPr>
              <w:spacing w:after="0" w:line="240" w:lineRule="auto"/>
              <w:jc w:val="both"/>
              <w:rPr>
                <w:rFonts w:ascii="Times New Roman" w:eastAsia="Times New Roman" w:hAnsi="Times New Roman" w:cs="Times New Roman"/>
                <w:sz w:val="24"/>
                <w:szCs w:val="24"/>
                <w:lang w:val="en-US" w:eastAsia="en-US"/>
              </w:rPr>
            </w:pPr>
          </w:p>
          <w:p w:rsidR="00DF7F78" w:rsidRPr="00DF7F78" w:rsidRDefault="00DF7F78" w:rsidP="00DF7F78">
            <w:pPr>
              <w:spacing w:after="0" w:line="240" w:lineRule="auto"/>
              <w:jc w:val="both"/>
              <w:rPr>
                <w:rFonts w:ascii="Times New Roman" w:eastAsia="Times New Roman" w:hAnsi="Times New Roman" w:cs="Times New Roman"/>
                <w:sz w:val="24"/>
                <w:szCs w:val="24"/>
                <w:lang w:val="en-US" w:eastAsia="en-US"/>
              </w:rPr>
            </w:pPr>
          </w:p>
          <w:p w:rsidR="00E00C7A" w:rsidRPr="00E00C7A" w:rsidRDefault="00E00C7A" w:rsidP="00E00C7A">
            <w:pPr>
              <w:spacing w:after="0" w:line="240" w:lineRule="auto"/>
              <w:jc w:val="both"/>
              <w:rPr>
                <w:rFonts w:ascii="Times New Roman" w:eastAsia="Times New Roman" w:hAnsi="Times New Roman" w:cs="Times New Roman"/>
                <w:sz w:val="24"/>
                <w:szCs w:val="24"/>
                <w:lang w:val="en-US" w:eastAsia="en-US"/>
              </w:rPr>
            </w:pPr>
            <w:r w:rsidRPr="00E00C7A">
              <w:rPr>
                <w:rFonts w:ascii="Times New Roman" w:eastAsia="Times New Roman" w:hAnsi="Times New Roman" w:cs="Times New Roman"/>
                <w:b/>
                <w:sz w:val="24"/>
                <w:szCs w:val="24"/>
                <w:lang w:val="en-US" w:eastAsia="en-US"/>
              </w:rPr>
              <w:t>2. PRICES AND TOTAL VALUE OF CONTRACT</w:t>
            </w:r>
          </w:p>
          <w:p w:rsidR="00E00C7A" w:rsidRPr="00E00C7A" w:rsidRDefault="00E00C7A" w:rsidP="00E00C7A">
            <w:pPr>
              <w:spacing w:after="0" w:line="240" w:lineRule="auto"/>
              <w:jc w:val="both"/>
              <w:rPr>
                <w:rFonts w:ascii="Times New Roman" w:eastAsia="Times New Roman" w:hAnsi="Times New Roman" w:cs="Times New Roman"/>
                <w:sz w:val="24"/>
                <w:szCs w:val="24"/>
                <w:lang w:val="en-US" w:eastAsia="en-US"/>
              </w:rPr>
            </w:pPr>
            <w:r w:rsidRPr="00E00C7A">
              <w:rPr>
                <w:rFonts w:ascii="Times New Roman" w:eastAsia="Times New Roman" w:hAnsi="Times New Roman" w:cs="Times New Roman"/>
                <w:sz w:val="24"/>
                <w:szCs w:val="24"/>
                <w:lang w:val="en-US" w:eastAsia="en-US"/>
              </w:rPr>
              <w:t xml:space="preserve">2.1. The prices for the Goods are fixed in </w:t>
            </w:r>
            <w:r w:rsidR="000D1535" w:rsidRPr="00E00C7A">
              <w:rPr>
                <w:rFonts w:ascii="Times New Roman" w:eastAsia="Times New Roman" w:hAnsi="Times New Roman" w:cs="Times New Roman"/>
                <w:sz w:val="24"/>
                <w:szCs w:val="24"/>
                <w:lang w:val="en-US" w:eastAsia="en-US"/>
              </w:rPr>
              <w:fldChar w:fldCharType="begin"/>
            </w:r>
            <w:r w:rsidRPr="00E00C7A">
              <w:rPr>
                <w:rFonts w:ascii="Times New Roman" w:eastAsia="Times New Roman" w:hAnsi="Times New Roman" w:cs="Times New Roman"/>
                <w:sz w:val="24"/>
                <w:szCs w:val="24"/>
                <w:lang w:val="en-US" w:eastAsia="en-US"/>
              </w:rPr>
              <w:instrText>ask currency_l "Enter currency of the Contract (US dollars, Austrian schillings, Deutsche Marks)"</w:instrText>
            </w:r>
            <w:r w:rsidR="000D1535" w:rsidRPr="00E00C7A">
              <w:rPr>
                <w:rFonts w:ascii="Times New Roman" w:eastAsia="Times New Roman" w:hAnsi="Times New Roman" w:cs="Times New Roman"/>
                <w:sz w:val="24"/>
                <w:szCs w:val="24"/>
                <w:lang w:val="en-US" w:eastAsia="en-US"/>
              </w:rPr>
              <w:fldChar w:fldCharType="separate"/>
            </w:r>
            <w:r w:rsidRPr="00E00C7A">
              <w:rPr>
                <w:rFonts w:ascii="Times New Roman" w:eastAsia="Times New Roman" w:hAnsi="Times New Roman" w:cs="Times New Roman"/>
                <w:sz w:val="24"/>
                <w:szCs w:val="24"/>
                <w:lang w:val="en-US" w:eastAsia="en-US"/>
              </w:rPr>
              <w:t>US DOLLARS</w:t>
            </w:r>
            <w:r w:rsidR="000D1535" w:rsidRPr="00E00C7A">
              <w:rPr>
                <w:rFonts w:ascii="Times New Roman" w:eastAsia="Times New Roman" w:hAnsi="Times New Roman" w:cs="Times New Roman"/>
                <w:sz w:val="24"/>
                <w:szCs w:val="24"/>
                <w:lang w:val="en-US" w:eastAsia="en-US"/>
              </w:rPr>
              <w:fldChar w:fldCharType="end"/>
            </w:r>
            <w:r w:rsidR="000D1535" w:rsidRPr="00E00C7A">
              <w:rPr>
                <w:rFonts w:ascii="Times New Roman" w:eastAsia="Times New Roman" w:hAnsi="Times New Roman" w:cs="Times New Roman"/>
                <w:sz w:val="24"/>
                <w:szCs w:val="24"/>
                <w:lang w:val="en-US" w:eastAsia="en-US"/>
              </w:rPr>
              <w:fldChar w:fldCharType="begin"/>
            </w:r>
            <w:r w:rsidRPr="00E00C7A">
              <w:rPr>
                <w:rFonts w:ascii="Times New Roman" w:eastAsia="Times New Roman" w:hAnsi="Times New Roman" w:cs="Times New Roman"/>
                <w:sz w:val="24"/>
                <w:szCs w:val="24"/>
                <w:lang w:val="en-US" w:eastAsia="en-US"/>
              </w:rPr>
              <w:instrText>currency_l</w:instrText>
            </w:r>
            <w:r w:rsidR="000D1535" w:rsidRPr="00E00C7A">
              <w:rPr>
                <w:rFonts w:ascii="Times New Roman" w:eastAsia="Times New Roman" w:hAnsi="Times New Roman" w:cs="Times New Roman"/>
                <w:sz w:val="24"/>
                <w:szCs w:val="24"/>
                <w:lang w:val="en-US" w:eastAsia="en-US"/>
              </w:rPr>
              <w:fldChar w:fldCharType="separate"/>
            </w:r>
            <w:r w:rsidR="000F0BD0" w:rsidRPr="00E00C7A">
              <w:rPr>
                <w:rFonts w:ascii="Times New Roman" w:eastAsia="Times New Roman" w:hAnsi="Times New Roman" w:cs="Times New Roman"/>
                <w:sz w:val="24"/>
                <w:szCs w:val="24"/>
                <w:lang w:val="en-US" w:eastAsia="en-US"/>
              </w:rPr>
              <w:t>US DOLLARS</w:t>
            </w:r>
            <w:r w:rsidR="000D1535" w:rsidRPr="00E00C7A">
              <w:rPr>
                <w:rFonts w:ascii="Times New Roman" w:eastAsia="Times New Roman" w:hAnsi="Times New Roman" w:cs="Times New Roman"/>
                <w:sz w:val="24"/>
                <w:szCs w:val="24"/>
                <w:lang w:val="en-US" w:eastAsia="en-US"/>
              </w:rPr>
              <w:fldChar w:fldCharType="end"/>
            </w:r>
            <w:r w:rsidRPr="00E00C7A">
              <w:rPr>
                <w:rFonts w:ascii="Times New Roman" w:eastAsia="Times New Roman" w:hAnsi="Times New Roman" w:cs="Times New Roman"/>
                <w:sz w:val="24"/>
                <w:szCs w:val="24"/>
                <w:lang w:val="en-US" w:eastAsia="en-US"/>
              </w:rPr>
              <w:t>.</w:t>
            </w:r>
          </w:p>
          <w:p w:rsidR="00E00C7A" w:rsidRPr="00E00C7A" w:rsidRDefault="00E00C7A" w:rsidP="00E00C7A">
            <w:pPr>
              <w:spacing w:after="0" w:line="240" w:lineRule="auto"/>
              <w:jc w:val="both"/>
              <w:rPr>
                <w:rFonts w:ascii="Times New Roman" w:eastAsia="Times New Roman" w:hAnsi="Times New Roman" w:cs="Times New Roman"/>
                <w:sz w:val="24"/>
                <w:szCs w:val="24"/>
                <w:lang w:val="en-US" w:eastAsia="en-US"/>
              </w:rPr>
            </w:pPr>
            <w:r w:rsidRPr="00E00C7A">
              <w:rPr>
                <w:rFonts w:ascii="Times New Roman" w:eastAsia="Times New Roman" w:hAnsi="Times New Roman" w:cs="Times New Roman"/>
                <w:sz w:val="24"/>
                <w:szCs w:val="24"/>
                <w:lang w:val="en-US" w:eastAsia="en-US"/>
              </w:rPr>
              <w:t xml:space="preserve">2.2. The total value of the Contract is in </w:t>
            </w:r>
            <w:r w:rsidR="000D1535" w:rsidRPr="00E00C7A">
              <w:rPr>
                <w:rFonts w:ascii="Times New Roman" w:eastAsia="Times New Roman" w:hAnsi="Times New Roman" w:cs="Times New Roman"/>
                <w:sz w:val="24"/>
                <w:szCs w:val="24"/>
                <w:lang w:val="en-US" w:eastAsia="en-US"/>
              </w:rPr>
              <w:fldChar w:fldCharType="begin"/>
            </w:r>
            <w:r w:rsidRPr="00E00C7A">
              <w:rPr>
                <w:rFonts w:ascii="Times New Roman" w:eastAsia="Times New Roman" w:hAnsi="Times New Roman" w:cs="Times New Roman"/>
                <w:sz w:val="24"/>
                <w:szCs w:val="24"/>
                <w:lang w:val="en-US" w:eastAsia="en-US"/>
              </w:rPr>
              <w:instrText>ask currency_l "Enter currency of the Contract (US dollars, Austrian schillings, Deutsche Marks)"</w:instrText>
            </w:r>
            <w:r w:rsidR="000D1535" w:rsidRPr="00E00C7A">
              <w:rPr>
                <w:rFonts w:ascii="Times New Roman" w:eastAsia="Times New Roman" w:hAnsi="Times New Roman" w:cs="Times New Roman"/>
                <w:sz w:val="24"/>
                <w:szCs w:val="24"/>
                <w:lang w:val="en-US" w:eastAsia="en-US"/>
              </w:rPr>
              <w:fldChar w:fldCharType="separate"/>
            </w:r>
            <w:bookmarkStart w:id="14" w:name="currency_l"/>
            <w:r w:rsidRPr="00E00C7A">
              <w:rPr>
                <w:rFonts w:ascii="Times New Roman" w:eastAsia="Times New Roman" w:hAnsi="Times New Roman" w:cs="Times New Roman"/>
                <w:sz w:val="24"/>
                <w:szCs w:val="24"/>
                <w:lang w:val="en-US" w:eastAsia="en-US"/>
              </w:rPr>
              <w:t>US DOLLARS</w:t>
            </w:r>
            <w:bookmarkEnd w:id="14"/>
            <w:r w:rsidR="000D1535" w:rsidRPr="00E00C7A">
              <w:rPr>
                <w:rFonts w:ascii="Times New Roman" w:eastAsia="Times New Roman" w:hAnsi="Times New Roman" w:cs="Times New Roman"/>
                <w:sz w:val="24"/>
                <w:szCs w:val="24"/>
                <w:lang w:val="en-US" w:eastAsia="en-US"/>
              </w:rPr>
              <w:fldChar w:fldCharType="end"/>
            </w:r>
            <w:r w:rsidR="000D1535" w:rsidRPr="00E00C7A">
              <w:rPr>
                <w:rFonts w:ascii="Times New Roman" w:eastAsia="Times New Roman" w:hAnsi="Times New Roman" w:cs="Times New Roman"/>
                <w:sz w:val="24"/>
                <w:szCs w:val="24"/>
                <w:lang w:val="en-US" w:eastAsia="en-US"/>
              </w:rPr>
              <w:fldChar w:fldCharType="begin"/>
            </w:r>
            <w:r w:rsidRPr="00E00C7A">
              <w:rPr>
                <w:rFonts w:ascii="Times New Roman" w:eastAsia="Times New Roman" w:hAnsi="Times New Roman" w:cs="Times New Roman"/>
                <w:sz w:val="24"/>
                <w:szCs w:val="24"/>
                <w:lang w:val="en-US" w:eastAsia="en-US"/>
              </w:rPr>
              <w:instrText>currency_l</w:instrText>
            </w:r>
            <w:r w:rsidR="000D1535" w:rsidRPr="00E00C7A">
              <w:rPr>
                <w:rFonts w:ascii="Times New Roman" w:eastAsia="Times New Roman" w:hAnsi="Times New Roman" w:cs="Times New Roman"/>
                <w:sz w:val="24"/>
                <w:szCs w:val="24"/>
                <w:lang w:val="en-US" w:eastAsia="en-US"/>
              </w:rPr>
              <w:fldChar w:fldCharType="separate"/>
            </w:r>
            <w:r w:rsidR="000F0BD0" w:rsidRPr="00E00C7A">
              <w:rPr>
                <w:rFonts w:ascii="Times New Roman" w:eastAsia="Times New Roman" w:hAnsi="Times New Roman" w:cs="Times New Roman"/>
                <w:sz w:val="24"/>
                <w:szCs w:val="24"/>
                <w:lang w:val="en-US" w:eastAsia="en-US"/>
              </w:rPr>
              <w:t>US DOLLARS</w:t>
            </w:r>
            <w:r w:rsidR="000D1535" w:rsidRPr="00E00C7A">
              <w:rPr>
                <w:rFonts w:ascii="Times New Roman" w:eastAsia="Times New Roman" w:hAnsi="Times New Roman" w:cs="Times New Roman"/>
                <w:sz w:val="24"/>
                <w:szCs w:val="24"/>
                <w:lang w:val="en-US" w:eastAsia="en-US"/>
              </w:rPr>
              <w:fldChar w:fldCharType="end"/>
            </w:r>
            <w:r w:rsidRPr="00E00C7A">
              <w:rPr>
                <w:rFonts w:ascii="Times New Roman" w:eastAsia="Times New Roman" w:hAnsi="Times New Roman" w:cs="Times New Roman"/>
                <w:sz w:val="24"/>
                <w:szCs w:val="24"/>
                <w:lang w:val="en-US" w:eastAsia="en-US"/>
              </w:rPr>
              <w:t xml:space="preserve">: </w:t>
            </w:r>
            <w:r w:rsidRPr="00E00C7A">
              <w:rPr>
                <w:rFonts w:ascii="Times New Roman" w:eastAsia="Times New Roman" w:hAnsi="Times New Roman" w:cs="Times New Roman"/>
                <w:bCs/>
                <w:sz w:val="24"/>
                <w:szCs w:val="24"/>
                <w:lang w:val="en-US"/>
              </w:rPr>
              <w:t>47 250</w:t>
            </w:r>
            <w:proofErr w:type="gramStart"/>
            <w:r w:rsidRPr="00E00C7A">
              <w:rPr>
                <w:rFonts w:ascii="Times New Roman" w:eastAsia="Times New Roman" w:hAnsi="Times New Roman" w:cs="Times New Roman"/>
                <w:bCs/>
                <w:sz w:val="24"/>
                <w:szCs w:val="24"/>
                <w:lang w:val="en-US"/>
              </w:rPr>
              <w:t>,00</w:t>
            </w:r>
            <w:proofErr w:type="gramEnd"/>
            <w:r w:rsidRPr="00E00C7A">
              <w:rPr>
                <w:rFonts w:ascii="Times New Roman" w:eastAsia="Times New Roman" w:hAnsi="Times New Roman" w:cs="Times New Roman"/>
                <w:sz w:val="24"/>
                <w:szCs w:val="24"/>
                <w:lang w:val="en-US" w:eastAsia="en-US"/>
              </w:rPr>
              <w:t xml:space="preserve"> (</w:t>
            </w:r>
            <w:r w:rsidRPr="00E00C7A">
              <w:rPr>
                <w:rFonts w:ascii="Times New Roman" w:eastAsia="Times New Roman" w:hAnsi="Times New Roman" w:cs="Times New Roman"/>
                <w:sz w:val="24"/>
                <w:szCs w:val="24"/>
                <w:lang w:val="en-US"/>
              </w:rPr>
              <w:t>Forty-seven thousand two hundred and fifty dollars US</w:t>
            </w:r>
            <w:r w:rsidR="000D1535" w:rsidRPr="00E00C7A">
              <w:rPr>
                <w:rFonts w:ascii="Times New Roman" w:eastAsia="Times New Roman" w:hAnsi="Times New Roman" w:cs="Times New Roman"/>
                <w:sz w:val="24"/>
                <w:szCs w:val="24"/>
                <w:lang w:val="en-US" w:eastAsia="en-US"/>
              </w:rPr>
              <w:fldChar w:fldCharType="begin"/>
            </w:r>
            <w:r w:rsidRPr="00E00C7A">
              <w:rPr>
                <w:rFonts w:ascii="Times New Roman" w:eastAsia="Times New Roman" w:hAnsi="Times New Roman" w:cs="Times New Roman"/>
                <w:sz w:val="24"/>
                <w:szCs w:val="24"/>
                <w:lang w:val="en-US" w:eastAsia="en-US"/>
              </w:rPr>
              <w:instrText>ask value "Enter value of the Contract in words"</w:instrText>
            </w:r>
            <w:r w:rsidR="000D1535" w:rsidRPr="00E00C7A">
              <w:rPr>
                <w:rFonts w:ascii="Times New Roman" w:eastAsia="Times New Roman" w:hAnsi="Times New Roman" w:cs="Times New Roman"/>
                <w:sz w:val="24"/>
                <w:szCs w:val="24"/>
                <w:lang w:val="en-US" w:eastAsia="en-US"/>
              </w:rPr>
              <w:fldChar w:fldCharType="separate"/>
            </w:r>
            <w:r w:rsidRPr="00E00C7A">
              <w:rPr>
                <w:rFonts w:ascii="Times New Roman" w:eastAsia="Times New Roman" w:hAnsi="Times New Roman" w:cs="Times New Roman"/>
                <w:sz w:val="24"/>
                <w:szCs w:val="24"/>
                <w:lang w:val="en-US" w:eastAsia="en-US"/>
              </w:rPr>
              <w:t>seventy one thousnad seven hundred seventy seven Dollars fifty four cents</w:t>
            </w:r>
            <w:r w:rsidR="000D1535" w:rsidRPr="00E00C7A">
              <w:rPr>
                <w:rFonts w:ascii="Times New Roman" w:eastAsia="Times New Roman" w:hAnsi="Times New Roman" w:cs="Times New Roman"/>
                <w:sz w:val="24"/>
                <w:szCs w:val="24"/>
                <w:lang w:val="en-US" w:eastAsia="en-US"/>
              </w:rPr>
              <w:fldChar w:fldCharType="end"/>
            </w:r>
            <w:r w:rsidRPr="00E00C7A">
              <w:rPr>
                <w:rFonts w:ascii="Times New Roman" w:eastAsia="Times New Roman" w:hAnsi="Times New Roman" w:cs="Times New Roman"/>
                <w:sz w:val="24"/>
                <w:szCs w:val="24"/>
                <w:lang w:val="en-US" w:eastAsia="en-US"/>
              </w:rPr>
              <w:t xml:space="preserve">). </w:t>
            </w:r>
          </w:p>
          <w:p w:rsidR="00DF7F78" w:rsidRPr="00DF7F78" w:rsidRDefault="00DF7F78" w:rsidP="00DF7F78">
            <w:pPr>
              <w:spacing w:after="0" w:line="240" w:lineRule="auto"/>
              <w:jc w:val="both"/>
              <w:rPr>
                <w:rFonts w:ascii="Times New Roman" w:eastAsia="Times New Roman" w:hAnsi="Times New Roman" w:cs="Times New Roman"/>
                <w:sz w:val="24"/>
                <w:szCs w:val="24"/>
                <w:lang w:val="en-US" w:eastAsia="en-US"/>
              </w:rPr>
            </w:pPr>
          </w:p>
        </w:tc>
        <w:tc>
          <w:tcPr>
            <w:tcW w:w="5245" w:type="dxa"/>
          </w:tcPr>
          <w:p w:rsidR="00DF7F78" w:rsidRPr="00DF7F78" w:rsidRDefault="00DF7F78" w:rsidP="00DF7F78">
            <w:pPr>
              <w:spacing w:after="0" w:line="240" w:lineRule="auto"/>
              <w:jc w:val="both"/>
              <w:rPr>
                <w:rFonts w:ascii="Times New Roman" w:eastAsia="Times New Roman" w:hAnsi="Times New Roman" w:cs="Times New Roman"/>
                <w:b/>
                <w:sz w:val="24"/>
                <w:szCs w:val="24"/>
                <w:lang w:eastAsia="en-US"/>
              </w:rPr>
            </w:pPr>
            <w:r w:rsidRPr="00DF7F78">
              <w:rPr>
                <w:rFonts w:ascii="Times New Roman" w:eastAsia="Times New Roman" w:hAnsi="Times New Roman" w:cs="Times New Roman"/>
                <w:b/>
                <w:sz w:val="24"/>
                <w:szCs w:val="24"/>
                <w:lang w:eastAsia="en-US"/>
              </w:rPr>
              <w:t>1. ПРЕДМЕТ КОНТРАКТА И УСЛОВИЯ ПОСТАВКИ</w:t>
            </w:r>
          </w:p>
          <w:p w:rsidR="00DF7F78" w:rsidRPr="00DF7F78" w:rsidRDefault="00DF7F78" w:rsidP="00DF7F78">
            <w:pPr>
              <w:spacing w:after="0" w:line="240" w:lineRule="auto"/>
              <w:jc w:val="both"/>
              <w:rPr>
                <w:rFonts w:ascii="Times New Roman" w:eastAsia="Times New Roman" w:hAnsi="Times New Roman" w:cs="Times New Roman"/>
                <w:sz w:val="24"/>
                <w:szCs w:val="24"/>
                <w:lang w:eastAsia="en-US"/>
              </w:rPr>
            </w:pPr>
            <w:r w:rsidRPr="00DF7F78">
              <w:rPr>
                <w:rFonts w:ascii="Times New Roman" w:eastAsia="Times New Roman" w:hAnsi="Times New Roman" w:cs="Times New Roman"/>
                <w:sz w:val="24"/>
                <w:szCs w:val="24"/>
                <w:lang w:eastAsia="en-US"/>
              </w:rPr>
              <w:t xml:space="preserve">1.1. Продавец продаёт, а Покупатель покупает </w:t>
            </w:r>
            <w:r w:rsidRPr="00DF7F78">
              <w:rPr>
                <w:rFonts w:ascii="Times New Roman" w:eastAsia="Times New Roman" w:hAnsi="Times New Roman" w:cs="Times New Roman"/>
                <w:bCs/>
                <w:iCs/>
                <w:sz w:val="24"/>
                <w:szCs w:val="24"/>
              </w:rPr>
              <w:t xml:space="preserve"> фильтрующие элементы</w:t>
            </w:r>
            <w:r w:rsidRPr="00DF7F78">
              <w:rPr>
                <w:rFonts w:ascii="Times New Roman" w:eastAsia="Times New Roman" w:hAnsi="Times New Roman" w:cs="Times New Roman"/>
                <w:sz w:val="24"/>
                <w:szCs w:val="24"/>
                <w:lang w:eastAsia="en-US"/>
              </w:rPr>
              <w:t xml:space="preserve"> (далее – Товар) в соответствии с Приложением № 1, которое является неотъемлемой частью настоящего Контракта. </w:t>
            </w:r>
          </w:p>
          <w:p w:rsidR="00DF7F78" w:rsidRPr="00DF7F78" w:rsidRDefault="00DF7F78" w:rsidP="00DF7F78">
            <w:pPr>
              <w:spacing w:after="0" w:line="240" w:lineRule="auto"/>
              <w:jc w:val="both"/>
              <w:rPr>
                <w:rFonts w:ascii="Times New Roman" w:eastAsia="Times New Roman" w:hAnsi="Times New Roman" w:cs="Times New Roman"/>
                <w:sz w:val="24"/>
                <w:szCs w:val="24"/>
                <w:lang w:eastAsia="en-US"/>
              </w:rPr>
            </w:pPr>
            <w:r w:rsidRPr="00DF7F78">
              <w:rPr>
                <w:rFonts w:ascii="Times New Roman" w:eastAsia="Times New Roman" w:hAnsi="Times New Roman" w:cs="Times New Roman"/>
                <w:sz w:val="24"/>
                <w:szCs w:val="24"/>
                <w:lang w:eastAsia="en-US"/>
              </w:rPr>
              <w:t xml:space="preserve">1.2. Стороны пришли к соглашению, что Условия поставки понимаются как </w:t>
            </w:r>
            <w:r w:rsidRPr="00DF7F78">
              <w:rPr>
                <w:rFonts w:ascii="Times New Roman" w:eastAsia="Times New Roman" w:hAnsi="Times New Roman" w:cs="Times New Roman"/>
                <w:sz w:val="24"/>
                <w:szCs w:val="24"/>
                <w:lang w:val="en-US" w:eastAsia="en-US"/>
              </w:rPr>
              <w:t>CIP</w:t>
            </w:r>
            <w:r w:rsidRPr="00DF7F78">
              <w:rPr>
                <w:rFonts w:ascii="Times New Roman" w:eastAsia="Times New Roman" w:hAnsi="Times New Roman" w:cs="Times New Roman"/>
                <w:sz w:val="24"/>
                <w:szCs w:val="24"/>
                <w:lang w:eastAsia="en-US"/>
              </w:rPr>
              <w:t xml:space="preserve">  аэропорт Шереметьево, </w:t>
            </w:r>
            <w:proofErr w:type="gramStart"/>
            <w:r w:rsidRPr="00DF7F78">
              <w:rPr>
                <w:rFonts w:ascii="Times New Roman" w:eastAsia="Times New Roman" w:hAnsi="Times New Roman" w:cs="Times New Roman"/>
                <w:sz w:val="24"/>
                <w:szCs w:val="24"/>
                <w:lang w:val="en-US" w:eastAsia="en-US"/>
              </w:rPr>
              <w:t>M</w:t>
            </w:r>
            <w:proofErr w:type="spellStart"/>
            <w:proofErr w:type="gramEnd"/>
            <w:r w:rsidRPr="00DF7F78">
              <w:rPr>
                <w:rFonts w:ascii="Times New Roman" w:eastAsia="Times New Roman" w:hAnsi="Times New Roman" w:cs="Times New Roman"/>
                <w:sz w:val="24"/>
                <w:szCs w:val="24"/>
                <w:lang w:eastAsia="en-US"/>
              </w:rPr>
              <w:t>осква</w:t>
            </w:r>
            <w:proofErr w:type="spellEnd"/>
            <w:r w:rsidRPr="00DF7F78">
              <w:rPr>
                <w:rFonts w:ascii="Times New Roman" w:eastAsia="Times New Roman" w:hAnsi="Times New Roman" w:cs="Times New Roman"/>
                <w:sz w:val="24"/>
                <w:szCs w:val="24"/>
                <w:lang w:eastAsia="en-US"/>
              </w:rPr>
              <w:t xml:space="preserve">, Российская Федерация, авиатранспортом. Условия поставки используются в соответствии с определениями, которые даны в </w:t>
            </w:r>
            <w:proofErr w:type="spellStart"/>
            <w:r w:rsidRPr="00DF7F78">
              <w:rPr>
                <w:rFonts w:ascii="Times New Roman" w:eastAsia="Times New Roman" w:hAnsi="Times New Roman" w:cs="Times New Roman"/>
                <w:sz w:val="24"/>
                <w:szCs w:val="24"/>
                <w:lang w:val="en-US" w:eastAsia="en-US"/>
              </w:rPr>
              <w:t>Incoterms</w:t>
            </w:r>
            <w:proofErr w:type="spellEnd"/>
            <w:r w:rsidRPr="00DF7F78">
              <w:rPr>
                <w:rFonts w:ascii="Times New Roman" w:eastAsia="Times New Roman" w:hAnsi="Times New Roman" w:cs="Times New Roman"/>
                <w:sz w:val="24"/>
                <w:szCs w:val="24"/>
                <w:lang w:eastAsia="en-US"/>
              </w:rPr>
              <w:t>® 2010 на момент подписания Контракта («</w:t>
            </w:r>
            <w:proofErr w:type="spellStart"/>
            <w:r w:rsidRPr="00DF7F78">
              <w:rPr>
                <w:rFonts w:ascii="Times New Roman" w:eastAsia="Times New Roman" w:hAnsi="Times New Roman" w:cs="Times New Roman"/>
                <w:sz w:val="24"/>
                <w:szCs w:val="24"/>
                <w:lang w:val="en-US" w:eastAsia="en-US"/>
              </w:rPr>
              <w:t>Incoterms</w:t>
            </w:r>
            <w:proofErr w:type="spellEnd"/>
            <w:r w:rsidRPr="00DF7F78">
              <w:rPr>
                <w:rFonts w:ascii="Times New Roman" w:eastAsia="Times New Roman" w:hAnsi="Times New Roman" w:cs="Times New Roman"/>
                <w:sz w:val="24"/>
                <w:szCs w:val="24"/>
                <w:lang w:eastAsia="en-US"/>
              </w:rPr>
              <w:t>» является товарным знаком Международной Торговой палаты).</w:t>
            </w:r>
          </w:p>
          <w:p w:rsidR="00DF7F78" w:rsidRPr="00DF7F78" w:rsidRDefault="00DF7F78" w:rsidP="00DF7F78">
            <w:pPr>
              <w:spacing w:after="0" w:line="240" w:lineRule="auto"/>
              <w:jc w:val="both"/>
              <w:rPr>
                <w:rFonts w:ascii="Times New Roman" w:eastAsia="Times New Roman" w:hAnsi="Times New Roman" w:cs="Times New Roman"/>
                <w:sz w:val="24"/>
                <w:szCs w:val="24"/>
                <w:lang w:eastAsia="en-US"/>
              </w:rPr>
            </w:pPr>
          </w:p>
          <w:p w:rsidR="00DF7F78" w:rsidRPr="00DF7F78" w:rsidRDefault="00DF7F78" w:rsidP="00DF7F78">
            <w:pPr>
              <w:spacing w:after="0" w:line="240" w:lineRule="auto"/>
              <w:ind w:right="284"/>
              <w:jc w:val="both"/>
              <w:rPr>
                <w:rFonts w:ascii="Times New Roman" w:eastAsia="Times New Roman" w:hAnsi="Times New Roman" w:cs="Times New Roman"/>
                <w:b/>
                <w:sz w:val="24"/>
                <w:szCs w:val="24"/>
                <w:lang w:eastAsia="en-US"/>
              </w:rPr>
            </w:pPr>
            <w:r w:rsidRPr="00DF7F78">
              <w:rPr>
                <w:rFonts w:ascii="Times New Roman" w:eastAsia="Times New Roman" w:hAnsi="Times New Roman" w:cs="Times New Roman"/>
                <w:b/>
                <w:sz w:val="24"/>
                <w:szCs w:val="24"/>
                <w:lang w:eastAsia="en-US"/>
              </w:rPr>
              <w:t xml:space="preserve">2. ЦЕНЫ И ОБЩАЯ СТОИМОСТЬ КОНТРАКТА </w:t>
            </w:r>
          </w:p>
          <w:p w:rsidR="00DF7F78" w:rsidRPr="00DF7F78" w:rsidRDefault="00DF7F78" w:rsidP="00DF7F78">
            <w:pPr>
              <w:spacing w:after="0" w:line="240" w:lineRule="auto"/>
              <w:jc w:val="both"/>
              <w:rPr>
                <w:rFonts w:ascii="Times New Roman" w:eastAsia="Times New Roman" w:hAnsi="Times New Roman" w:cs="Times New Roman"/>
                <w:sz w:val="24"/>
                <w:szCs w:val="24"/>
                <w:lang w:eastAsia="en-US"/>
              </w:rPr>
            </w:pPr>
            <w:r w:rsidRPr="00DF7F78">
              <w:rPr>
                <w:rFonts w:ascii="Times New Roman" w:eastAsia="Times New Roman" w:hAnsi="Times New Roman" w:cs="Times New Roman"/>
                <w:sz w:val="24"/>
                <w:szCs w:val="24"/>
                <w:lang w:eastAsia="en-US"/>
              </w:rPr>
              <w:t>2.1. Цены на Товар устанавливаются в Долларах США.</w:t>
            </w:r>
          </w:p>
          <w:p w:rsidR="00DF7F78" w:rsidRPr="00DF7F78" w:rsidRDefault="00DF7F78" w:rsidP="00DF7F78">
            <w:pPr>
              <w:spacing w:after="0" w:line="240" w:lineRule="auto"/>
              <w:jc w:val="both"/>
              <w:rPr>
                <w:rFonts w:ascii="Times New Roman" w:eastAsia="Times New Roman" w:hAnsi="Times New Roman" w:cs="Times New Roman"/>
                <w:bCs/>
                <w:sz w:val="24"/>
                <w:szCs w:val="24"/>
              </w:rPr>
            </w:pPr>
            <w:r w:rsidRPr="00DF7F78">
              <w:rPr>
                <w:rFonts w:ascii="Times New Roman" w:eastAsia="Times New Roman" w:hAnsi="Times New Roman" w:cs="Times New Roman"/>
                <w:sz w:val="24"/>
                <w:szCs w:val="24"/>
                <w:lang w:eastAsia="en-US"/>
              </w:rPr>
              <w:t xml:space="preserve">2.2. Настоящий Контракт заключен на общую сумму </w:t>
            </w:r>
            <w:r w:rsidRPr="00DF7F78">
              <w:rPr>
                <w:rFonts w:ascii="Times New Roman" w:eastAsia="Times New Roman" w:hAnsi="Times New Roman" w:cs="Times New Roman"/>
                <w:bCs/>
                <w:sz w:val="24"/>
                <w:szCs w:val="24"/>
              </w:rPr>
              <w:t xml:space="preserve">47 250,00 </w:t>
            </w:r>
            <w:r w:rsidRPr="00DF7F78">
              <w:rPr>
                <w:rFonts w:ascii="Times New Roman" w:eastAsia="Times New Roman" w:hAnsi="Times New Roman" w:cs="Times New Roman"/>
                <w:sz w:val="24"/>
                <w:szCs w:val="24"/>
                <w:lang w:eastAsia="en-US"/>
              </w:rPr>
              <w:t>(</w:t>
            </w:r>
            <w:r w:rsidRPr="00DF7F78">
              <w:rPr>
                <w:rFonts w:ascii="Times New Roman" w:eastAsia="Times New Roman" w:hAnsi="Times New Roman" w:cs="Times New Roman"/>
                <w:bCs/>
                <w:sz w:val="24"/>
                <w:szCs w:val="24"/>
              </w:rPr>
              <w:t>Сорок семь тысяч двести пятьдесят</w:t>
            </w:r>
            <w:r w:rsidRPr="00DF7F78">
              <w:rPr>
                <w:rFonts w:ascii="Times New Roman" w:eastAsia="Times New Roman" w:hAnsi="Times New Roman" w:cs="Times New Roman"/>
                <w:bCs/>
                <w:sz w:val="24"/>
                <w:szCs w:val="24"/>
                <w:lang w:eastAsia="en-US"/>
              </w:rPr>
              <w:t>) долларов США</w:t>
            </w:r>
            <w:r w:rsidRPr="00DF7F78">
              <w:rPr>
                <w:rFonts w:ascii="Times New Roman" w:eastAsia="Times New Roman" w:hAnsi="Times New Roman" w:cs="Times New Roman"/>
                <w:bCs/>
                <w:sz w:val="24"/>
                <w:szCs w:val="24"/>
              </w:rPr>
              <w:t>.</w:t>
            </w:r>
          </w:p>
          <w:p w:rsidR="00DF7F78" w:rsidRPr="00DF7F78" w:rsidRDefault="00DF7F78" w:rsidP="00DF7F78">
            <w:pPr>
              <w:spacing w:after="0" w:line="240" w:lineRule="auto"/>
              <w:jc w:val="both"/>
              <w:rPr>
                <w:rFonts w:ascii="Times New Roman" w:eastAsia="Times New Roman" w:hAnsi="Times New Roman" w:cs="Times New Roman"/>
                <w:sz w:val="24"/>
                <w:szCs w:val="24"/>
                <w:lang w:eastAsia="en-US"/>
              </w:rPr>
            </w:pPr>
          </w:p>
        </w:tc>
      </w:tr>
      <w:tr w:rsidR="00DF7F78" w:rsidRPr="00DF7F78" w:rsidTr="00DF7F78">
        <w:trPr>
          <w:trHeight w:val="3969"/>
        </w:trPr>
        <w:tc>
          <w:tcPr>
            <w:tcW w:w="4962" w:type="dxa"/>
          </w:tcPr>
          <w:p w:rsidR="00DF7F78" w:rsidRPr="00DF7F78" w:rsidRDefault="00DF7F78" w:rsidP="00DF7F78">
            <w:pPr>
              <w:spacing w:after="0" w:line="240" w:lineRule="auto"/>
              <w:ind w:right="-142"/>
              <w:jc w:val="both"/>
              <w:rPr>
                <w:rFonts w:ascii="Times New Roman" w:eastAsia="Times New Roman" w:hAnsi="Times New Roman" w:cs="Times New Roman"/>
                <w:sz w:val="24"/>
                <w:szCs w:val="24"/>
                <w:lang w:eastAsia="en-US"/>
              </w:rPr>
            </w:pPr>
          </w:p>
          <w:p w:rsidR="00DF7F78" w:rsidRPr="00DF7F78" w:rsidRDefault="00DF7F78" w:rsidP="00DF7F78">
            <w:pPr>
              <w:spacing w:after="0" w:line="240" w:lineRule="auto"/>
              <w:jc w:val="both"/>
              <w:rPr>
                <w:rFonts w:ascii="Times New Roman" w:eastAsia="Times New Roman" w:hAnsi="Times New Roman" w:cs="Times New Roman"/>
                <w:sz w:val="24"/>
                <w:szCs w:val="24"/>
                <w:lang w:val="en-US" w:eastAsia="en-US"/>
              </w:rPr>
            </w:pPr>
            <w:r w:rsidRPr="00DF7F78">
              <w:rPr>
                <w:rFonts w:ascii="Times New Roman" w:eastAsia="Times New Roman" w:hAnsi="Times New Roman" w:cs="Times New Roman"/>
                <w:sz w:val="24"/>
                <w:szCs w:val="24"/>
                <w:lang w:val="en-US" w:eastAsia="en-US"/>
              </w:rPr>
              <w:t>2.3. Prices for the unit of the Goods agreed by the Parties in Addendum #1 to the present Contract and include the cost of packing, marking, including insurance commission and export customs duties (if applicable). All prices are firm and are not subject to alteration, except by mutual consent in writing agreed to by both Seller and Buyer.</w:t>
            </w:r>
          </w:p>
        </w:tc>
        <w:tc>
          <w:tcPr>
            <w:tcW w:w="5245" w:type="dxa"/>
          </w:tcPr>
          <w:p w:rsidR="00DF7F78" w:rsidRPr="00DF7F78" w:rsidRDefault="00DF7F78" w:rsidP="00DF7F78">
            <w:pPr>
              <w:spacing w:after="0" w:line="240" w:lineRule="auto"/>
              <w:jc w:val="both"/>
              <w:rPr>
                <w:rFonts w:ascii="Times New Roman" w:eastAsia="Times New Roman" w:hAnsi="Times New Roman" w:cs="Times New Roman"/>
                <w:sz w:val="24"/>
                <w:szCs w:val="24"/>
                <w:lang w:val="en-US" w:eastAsia="en-US"/>
              </w:rPr>
            </w:pPr>
          </w:p>
          <w:p w:rsidR="00DF7F78" w:rsidRPr="00DF7F78" w:rsidRDefault="00DF7F78" w:rsidP="00DF7F78">
            <w:pPr>
              <w:spacing w:after="0" w:line="240" w:lineRule="auto"/>
              <w:jc w:val="both"/>
              <w:rPr>
                <w:rFonts w:ascii="Times New Roman" w:eastAsia="Times New Roman" w:hAnsi="Times New Roman" w:cs="Times New Roman"/>
                <w:sz w:val="24"/>
                <w:szCs w:val="24"/>
                <w:lang w:eastAsia="en-US"/>
              </w:rPr>
            </w:pPr>
            <w:r w:rsidRPr="00DF7F78">
              <w:rPr>
                <w:rFonts w:ascii="Times New Roman" w:eastAsia="Times New Roman" w:hAnsi="Times New Roman" w:cs="Times New Roman"/>
                <w:sz w:val="24"/>
                <w:szCs w:val="24"/>
                <w:lang w:eastAsia="en-US"/>
              </w:rPr>
              <w:t>2.3. Цены за единицу Товара и цена Контракта согласованы Сторонами в Приложении № 1 к настоящему Контракту. Цена Контракта включает в себя стоимость упаковки, маркировки, в том числе страховую комиссию, экспортные таможенные налоги (в случае их применения). Цены по настоящему Контракту являются твердыми и не подлежат изменению, кроме случаев взаимного соглашения, оформленного письменно и подписанного обеими Сторонами.</w:t>
            </w:r>
          </w:p>
          <w:p w:rsidR="00DF7F78" w:rsidRPr="00DF7F78" w:rsidRDefault="00DF7F78" w:rsidP="00DF7F78">
            <w:pPr>
              <w:spacing w:after="0" w:line="240" w:lineRule="auto"/>
              <w:jc w:val="both"/>
              <w:rPr>
                <w:rFonts w:ascii="Times New Roman" w:eastAsia="Times New Roman" w:hAnsi="Times New Roman" w:cs="Times New Roman"/>
                <w:sz w:val="24"/>
                <w:szCs w:val="24"/>
                <w:lang w:eastAsia="en-US"/>
              </w:rPr>
            </w:pPr>
          </w:p>
        </w:tc>
      </w:tr>
      <w:tr w:rsidR="00DF7F78" w:rsidRPr="00DF7F78" w:rsidTr="00DF7F78">
        <w:tc>
          <w:tcPr>
            <w:tcW w:w="4962" w:type="dxa"/>
          </w:tcPr>
          <w:p w:rsidR="00DF7F78" w:rsidRPr="00DF7F78" w:rsidRDefault="00DF7F78" w:rsidP="00DF7F78">
            <w:pPr>
              <w:spacing w:after="0" w:line="240" w:lineRule="auto"/>
              <w:jc w:val="both"/>
              <w:rPr>
                <w:rFonts w:ascii="Times New Roman" w:eastAsia="Times New Roman" w:hAnsi="Times New Roman" w:cs="Times New Roman"/>
                <w:b/>
                <w:sz w:val="24"/>
                <w:szCs w:val="24"/>
                <w:lang w:val="en-US" w:eastAsia="en-US"/>
              </w:rPr>
            </w:pPr>
            <w:r w:rsidRPr="00DF7F78">
              <w:rPr>
                <w:rFonts w:ascii="Times New Roman" w:eastAsia="Times New Roman" w:hAnsi="Times New Roman" w:cs="Times New Roman"/>
                <w:b/>
                <w:sz w:val="24"/>
                <w:szCs w:val="24"/>
                <w:lang w:val="en-US" w:eastAsia="en-US"/>
              </w:rPr>
              <w:t>3. DELIVERY</w:t>
            </w:r>
          </w:p>
          <w:p w:rsidR="00DF7F78" w:rsidRPr="00DF7F78" w:rsidRDefault="00DF7F78" w:rsidP="00DF7F78">
            <w:pPr>
              <w:spacing w:after="0" w:line="240" w:lineRule="auto"/>
              <w:jc w:val="both"/>
              <w:rPr>
                <w:rFonts w:ascii="Times New Roman" w:eastAsia="Times New Roman" w:hAnsi="Times New Roman" w:cs="Times New Roman"/>
                <w:sz w:val="24"/>
                <w:szCs w:val="24"/>
                <w:lang w:val="en-US" w:eastAsia="en-US"/>
              </w:rPr>
            </w:pPr>
            <w:r w:rsidRPr="00DF7F78">
              <w:rPr>
                <w:rFonts w:ascii="Times New Roman" w:eastAsia="Times New Roman" w:hAnsi="Times New Roman" w:cs="Times New Roman"/>
                <w:sz w:val="24"/>
                <w:szCs w:val="24"/>
                <w:lang w:val="en-US" w:eastAsia="en-US"/>
              </w:rPr>
              <w:t>3.1. The Goods under this Contract shall be delivered within 6 (Six) weeks from the date of signing of the Contract.</w:t>
            </w:r>
          </w:p>
          <w:p w:rsidR="00DF7F78" w:rsidRPr="00DF7F78" w:rsidRDefault="00DF7F78" w:rsidP="00DF7F78">
            <w:pPr>
              <w:spacing w:after="0" w:line="240" w:lineRule="auto"/>
              <w:jc w:val="both"/>
              <w:rPr>
                <w:rFonts w:ascii="Times New Roman" w:eastAsia="Times New Roman" w:hAnsi="Times New Roman" w:cs="Times New Roman"/>
                <w:sz w:val="24"/>
                <w:szCs w:val="24"/>
                <w:lang w:val="en-US" w:eastAsia="en-US"/>
              </w:rPr>
            </w:pPr>
            <w:r w:rsidRPr="00DF7F78">
              <w:rPr>
                <w:rFonts w:ascii="Times New Roman" w:eastAsia="Times New Roman" w:hAnsi="Times New Roman" w:cs="Times New Roman"/>
                <w:sz w:val="24"/>
                <w:szCs w:val="24"/>
                <w:lang w:val="en-US" w:eastAsia="en-US"/>
              </w:rPr>
              <w:t>3.2. Partial shipment is not allowed.</w:t>
            </w:r>
          </w:p>
        </w:tc>
        <w:tc>
          <w:tcPr>
            <w:tcW w:w="5245" w:type="dxa"/>
          </w:tcPr>
          <w:p w:rsidR="00DF7F78" w:rsidRPr="00DF7F78" w:rsidRDefault="00DF7F78" w:rsidP="00DF7F78">
            <w:pPr>
              <w:spacing w:after="0" w:line="240" w:lineRule="auto"/>
              <w:jc w:val="both"/>
              <w:rPr>
                <w:rFonts w:ascii="Times New Roman" w:eastAsia="Times New Roman" w:hAnsi="Times New Roman" w:cs="Times New Roman"/>
                <w:b/>
                <w:sz w:val="24"/>
                <w:szCs w:val="24"/>
                <w:lang w:eastAsia="en-US"/>
              </w:rPr>
            </w:pPr>
            <w:r w:rsidRPr="00DF7F78">
              <w:rPr>
                <w:rFonts w:ascii="Times New Roman" w:eastAsia="Times New Roman" w:hAnsi="Times New Roman" w:cs="Times New Roman"/>
                <w:b/>
                <w:sz w:val="24"/>
                <w:szCs w:val="24"/>
                <w:lang w:eastAsia="en-US"/>
              </w:rPr>
              <w:t>3. ПОСТАВКА</w:t>
            </w:r>
          </w:p>
          <w:p w:rsidR="00DF7F78" w:rsidRPr="00DF7F78" w:rsidRDefault="00DF7F78" w:rsidP="00DF7F78">
            <w:pPr>
              <w:spacing w:after="0" w:line="240" w:lineRule="auto"/>
              <w:jc w:val="both"/>
              <w:rPr>
                <w:rFonts w:ascii="Times New Roman" w:eastAsia="Times New Roman" w:hAnsi="Times New Roman" w:cs="Times New Roman"/>
                <w:sz w:val="24"/>
                <w:szCs w:val="24"/>
                <w:lang w:eastAsia="en-US"/>
              </w:rPr>
            </w:pPr>
            <w:r w:rsidRPr="00DF7F78">
              <w:rPr>
                <w:rFonts w:ascii="Times New Roman" w:eastAsia="Times New Roman" w:hAnsi="Times New Roman" w:cs="Times New Roman"/>
                <w:sz w:val="24"/>
                <w:szCs w:val="24"/>
                <w:lang w:eastAsia="en-US"/>
              </w:rPr>
              <w:t xml:space="preserve">3.1. Товар по настоящему Контракту поставляется в течение 6 (Шести) недель </w:t>
            </w:r>
            <w:proofErr w:type="gramStart"/>
            <w:r w:rsidRPr="00DF7F78">
              <w:rPr>
                <w:rFonts w:ascii="Times New Roman" w:eastAsia="Times New Roman" w:hAnsi="Times New Roman" w:cs="Times New Roman"/>
                <w:sz w:val="24"/>
                <w:szCs w:val="24"/>
                <w:lang w:eastAsia="en-US"/>
              </w:rPr>
              <w:t>с даты подписания</w:t>
            </w:r>
            <w:proofErr w:type="gramEnd"/>
            <w:r w:rsidRPr="00DF7F78">
              <w:rPr>
                <w:rFonts w:ascii="Times New Roman" w:eastAsia="Times New Roman" w:hAnsi="Times New Roman" w:cs="Times New Roman"/>
                <w:sz w:val="24"/>
                <w:szCs w:val="24"/>
                <w:lang w:eastAsia="en-US"/>
              </w:rPr>
              <w:t xml:space="preserve"> Сторонами настоящего Контракта.</w:t>
            </w:r>
          </w:p>
          <w:p w:rsidR="00DF7F78" w:rsidRPr="00DF7F78" w:rsidRDefault="00DF7F78" w:rsidP="00DF7F78">
            <w:pPr>
              <w:spacing w:after="0" w:line="240" w:lineRule="auto"/>
              <w:jc w:val="both"/>
              <w:rPr>
                <w:rFonts w:ascii="Times New Roman" w:eastAsia="Times New Roman" w:hAnsi="Times New Roman" w:cs="Times New Roman"/>
                <w:sz w:val="24"/>
                <w:szCs w:val="24"/>
                <w:lang w:val="en-US" w:eastAsia="en-US"/>
              </w:rPr>
            </w:pPr>
            <w:r w:rsidRPr="00DF7F78">
              <w:rPr>
                <w:rFonts w:ascii="Times New Roman" w:eastAsia="Times New Roman" w:hAnsi="Times New Roman" w:cs="Times New Roman"/>
                <w:sz w:val="24"/>
                <w:szCs w:val="24"/>
                <w:lang w:val="en-US" w:eastAsia="en-US"/>
              </w:rPr>
              <w:t xml:space="preserve">3.2. </w:t>
            </w:r>
            <w:proofErr w:type="spellStart"/>
            <w:r w:rsidRPr="00DF7F78">
              <w:rPr>
                <w:rFonts w:ascii="Times New Roman" w:eastAsia="Times New Roman" w:hAnsi="Times New Roman" w:cs="Times New Roman"/>
                <w:sz w:val="24"/>
                <w:szCs w:val="24"/>
                <w:lang w:val="en-US" w:eastAsia="en-US"/>
              </w:rPr>
              <w:t>Частичная</w:t>
            </w:r>
            <w:proofErr w:type="spellEnd"/>
            <w:r w:rsidRPr="00DF7F78">
              <w:rPr>
                <w:rFonts w:ascii="Times New Roman" w:eastAsia="Times New Roman" w:hAnsi="Times New Roman" w:cs="Times New Roman"/>
                <w:sz w:val="24"/>
                <w:szCs w:val="24"/>
                <w:lang w:val="en-US" w:eastAsia="en-US"/>
              </w:rPr>
              <w:t xml:space="preserve"> </w:t>
            </w:r>
            <w:proofErr w:type="spellStart"/>
            <w:r w:rsidRPr="00DF7F78">
              <w:rPr>
                <w:rFonts w:ascii="Times New Roman" w:eastAsia="Times New Roman" w:hAnsi="Times New Roman" w:cs="Times New Roman"/>
                <w:sz w:val="24"/>
                <w:szCs w:val="24"/>
                <w:lang w:val="en-US" w:eastAsia="en-US"/>
              </w:rPr>
              <w:t>отгрузка</w:t>
            </w:r>
            <w:proofErr w:type="spellEnd"/>
            <w:r w:rsidRPr="00DF7F78">
              <w:rPr>
                <w:rFonts w:ascii="Times New Roman" w:eastAsia="Times New Roman" w:hAnsi="Times New Roman" w:cs="Times New Roman"/>
                <w:sz w:val="24"/>
                <w:szCs w:val="24"/>
                <w:lang w:val="en-US" w:eastAsia="en-US"/>
              </w:rPr>
              <w:t xml:space="preserve"> </w:t>
            </w:r>
            <w:proofErr w:type="spellStart"/>
            <w:r w:rsidRPr="00DF7F78">
              <w:rPr>
                <w:rFonts w:ascii="Times New Roman" w:eastAsia="Times New Roman" w:hAnsi="Times New Roman" w:cs="Times New Roman"/>
                <w:sz w:val="24"/>
                <w:szCs w:val="24"/>
                <w:lang w:val="en-US" w:eastAsia="en-US"/>
              </w:rPr>
              <w:t>запрещена</w:t>
            </w:r>
            <w:proofErr w:type="spellEnd"/>
            <w:r w:rsidRPr="00DF7F78">
              <w:rPr>
                <w:rFonts w:ascii="Times New Roman" w:eastAsia="Times New Roman" w:hAnsi="Times New Roman" w:cs="Times New Roman"/>
                <w:sz w:val="24"/>
                <w:szCs w:val="24"/>
                <w:lang w:val="en-US" w:eastAsia="en-US"/>
              </w:rPr>
              <w:t>.</w:t>
            </w:r>
          </w:p>
        </w:tc>
      </w:tr>
      <w:tr w:rsidR="00DF7F78" w:rsidRPr="00DF7F78" w:rsidTr="00DF7F78">
        <w:trPr>
          <w:trHeight w:val="231"/>
        </w:trPr>
        <w:tc>
          <w:tcPr>
            <w:tcW w:w="4962" w:type="dxa"/>
          </w:tcPr>
          <w:p w:rsidR="00DF7F78" w:rsidRPr="00DF7F78" w:rsidRDefault="00DF7F78" w:rsidP="00DF7F78">
            <w:pPr>
              <w:spacing w:after="0" w:line="240" w:lineRule="auto"/>
              <w:jc w:val="both"/>
              <w:rPr>
                <w:rFonts w:ascii="Times New Roman" w:eastAsia="Times New Roman" w:hAnsi="Times New Roman" w:cs="Times New Roman"/>
                <w:sz w:val="24"/>
                <w:szCs w:val="24"/>
                <w:lang w:val="en-US" w:eastAsia="en-US"/>
              </w:rPr>
            </w:pPr>
            <w:r w:rsidRPr="00DF7F78">
              <w:rPr>
                <w:rFonts w:ascii="Times New Roman" w:eastAsia="Times New Roman" w:hAnsi="Times New Roman" w:cs="Times New Roman"/>
                <w:sz w:val="24"/>
                <w:szCs w:val="24"/>
                <w:lang w:val="en-US" w:eastAsia="en-US"/>
              </w:rPr>
              <w:t xml:space="preserve">3.3. Prior delivery is permitted. </w:t>
            </w:r>
          </w:p>
        </w:tc>
        <w:tc>
          <w:tcPr>
            <w:tcW w:w="5245" w:type="dxa"/>
          </w:tcPr>
          <w:p w:rsidR="00DF7F78" w:rsidRPr="00DF7F78" w:rsidRDefault="00DF7F78" w:rsidP="00DF7F78">
            <w:pPr>
              <w:spacing w:after="0" w:line="240" w:lineRule="auto"/>
              <w:jc w:val="both"/>
              <w:rPr>
                <w:rFonts w:ascii="Times New Roman" w:eastAsia="Times New Roman" w:hAnsi="Times New Roman" w:cs="Times New Roman"/>
                <w:sz w:val="24"/>
                <w:szCs w:val="24"/>
                <w:lang w:val="en-US" w:eastAsia="en-US"/>
              </w:rPr>
            </w:pPr>
            <w:r w:rsidRPr="00DF7F78">
              <w:rPr>
                <w:rFonts w:ascii="Times New Roman" w:eastAsia="Times New Roman" w:hAnsi="Times New Roman" w:cs="Times New Roman"/>
                <w:sz w:val="24"/>
                <w:szCs w:val="24"/>
                <w:lang w:val="en-US" w:eastAsia="en-US"/>
              </w:rPr>
              <w:t xml:space="preserve">3.3. </w:t>
            </w:r>
            <w:proofErr w:type="spellStart"/>
            <w:r w:rsidRPr="00DF7F78">
              <w:rPr>
                <w:rFonts w:ascii="Times New Roman" w:eastAsia="Times New Roman" w:hAnsi="Times New Roman" w:cs="Times New Roman"/>
                <w:sz w:val="24"/>
                <w:szCs w:val="24"/>
                <w:lang w:val="en-US" w:eastAsia="en-US"/>
              </w:rPr>
              <w:t>Досрочная</w:t>
            </w:r>
            <w:proofErr w:type="spellEnd"/>
            <w:r w:rsidRPr="00DF7F78">
              <w:rPr>
                <w:rFonts w:ascii="Times New Roman" w:eastAsia="Times New Roman" w:hAnsi="Times New Roman" w:cs="Times New Roman"/>
                <w:sz w:val="24"/>
                <w:szCs w:val="24"/>
                <w:lang w:val="en-US" w:eastAsia="en-US"/>
              </w:rPr>
              <w:t xml:space="preserve"> </w:t>
            </w:r>
            <w:proofErr w:type="spellStart"/>
            <w:r w:rsidRPr="00DF7F78">
              <w:rPr>
                <w:rFonts w:ascii="Times New Roman" w:eastAsia="Times New Roman" w:hAnsi="Times New Roman" w:cs="Times New Roman"/>
                <w:sz w:val="24"/>
                <w:szCs w:val="24"/>
                <w:lang w:val="en-US" w:eastAsia="en-US"/>
              </w:rPr>
              <w:t>поставка</w:t>
            </w:r>
            <w:proofErr w:type="spellEnd"/>
            <w:r w:rsidRPr="00DF7F78">
              <w:rPr>
                <w:rFonts w:ascii="Times New Roman" w:eastAsia="Times New Roman" w:hAnsi="Times New Roman" w:cs="Times New Roman"/>
                <w:sz w:val="24"/>
                <w:szCs w:val="24"/>
                <w:lang w:val="en-US" w:eastAsia="en-US"/>
              </w:rPr>
              <w:t xml:space="preserve"> </w:t>
            </w:r>
            <w:proofErr w:type="spellStart"/>
            <w:r w:rsidRPr="00DF7F78">
              <w:rPr>
                <w:rFonts w:ascii="Times New Roman" w:eastAsia="Times New Roman" w:hAnsi="Times New Roman" w:cs="Times New Roman"/>
                <w:sz w:val="24"/>
                <w:szCs w:val="24"/>
                <w:lang w:val="en-US" w:eastAsia="en-US"/>
              </w:rPr>
              <w:t>разрешена</w:t>
            </w:r>
            <w:proofErr w:type="spellEnd"/>
            <w:r w:rsidRPr="00DF7F78">
              <w:rPr>
                <w:rFonts w:ascii="Times New Roman" w:eastAsia="Times New Roman" w:hAnsi="Times New Roman" w:cs="Times New Roman"/>
                <w:sz w:val="24"/>
                <w:szCs w:val="24"/>
                <w:lang w:val="en-US" w:eastAsia="en-US"/>
              </w:rPr>
              <w:t xml:space="preserve">. </w:t>
            </w:r>
          </w:p>
        </w:tc>
      </w:tr>
      <w:tr w:rsidR="00DF7F78" w:rsidRPr="00DF7F78" w:rsidTr="00DF7F78">
        <w:tc>
          <w:tcPr>
            <w:tcW w:w="4962" w:type="dxa"/>
          </w:tcPr>
          <w:p w:rsidR="00DF7F78" w:rsidRPr="00DF7F78" w:rsidRDefault="00DF7F78" w:rsidP="00DF7F78">
            <w:pPr>
              <w:spacing w:after="0" w:line="240" w:lineRule="auto"/>
              <w:jc w:val="both"/>
              <w:rPr>
                <w:rFonts w:ascii="Times New Roman" w:eastAsia="Times New Roman" w:hAnsi="Times New Roman" w:cs="Times New Roman"/>
                <w:sz w:val="24"/>
                <w:szCs w:val="24"/>
                <w:lang w:val="en-US" w:eastAsia="en-US"/>
              </w:rPr>
            </w:pPr>
            <w:r w:rsidRPr="00DF7F78">
              <w:rPr>
                <w:rFonts w:ascii="Times New Roman" w:eastAsia="Times New Roman" w:hAnsi="Times New Roman" w:cs="Times New Roman"/>
                <w:sz w:val="24"/>
                <w:szCs w:val="24"/>
                <w:lang w:val="en-US" w:eastAsia="en-US"/>
              </w:rPr>
              <w:t xml:space="preserve">3.4. The date of the delivery on the terms CIP </w:t>
            </w:r>
            <w:proofErr w:type="spellStart"/>
            <w:r w:rsidRPr="00DF7F78">
              <w:rPr>
                <w:rFonts w:ascii="Times New Roman" w:eastAsia="Times New Roman" w:hAnsi="Times New Roman" w:cs="Times New Roman"/>
                <w:sz w:val="24"/>
                <w:szCs w:val="24"/>
                <w:lang w:val="en-US" w:eastAsia="en-US"/>
              </w:rPr>
              <w:t>Sheremetyevo</w:t>
            </w:r>
            <w:proofErr w:type="spellEnd"/>
            <w:r w:rsidRPr="00DF7F78">
              <w:rPr>
                <w:rFonts w:ascii="Times New Roman" w:eastAsia="Times New Roman" w:hAnsi="Times New Roman" w:cs="Times New Roman"/>
                <w:sz w:val="24"/>
                <w:szCs w:val="24"/>
                <w:lang w:val="en-US" w:eastAsia="en-US"/>
              </w:rPr>
              <w:t xml:space="preserve"> airport, Moscow, Russian Federation, by air (</w:t>
            </w:r>
            <w:proofErr w:type="spellStart"/>
            <w:r w:rsidRPr="00DF7F78">
              <w:rPr>
                <w:rFonts w:ascii="Times New Roman" w:eastAsia="Times New Roman" w:hAnsi="Times New Roman" w:cs="Times New Roman"/>
                <w:sz w:val="24"/>
                <w:szCs w:val="24"/>
                <w:lang w:val="en-US" w:eastAsia="en-US"/>
              </w:rPr>
              <w:t>Incoterms</w:t>
            </w:r>
            <w:proofErr w:type="spellEnd"/>
            <w:r w:rsidRPr="00DF7F78">
              <w:rPr>
                <w:rFonts w:ascii="Times New Roman" w:eastAsia="Times New Roman" w:hAnsi="Times New Roman" w:cs="Times New Roman"/>
                <w:sz w:val="24"/>
                <w:szCs w:val="24"/>
                <w:lang w:val="en-US" w:eastAsia="en-US"/>
              </w:rPr>
              <w:t xml:space="preserve">® 2010) is a date of the arriving Goods to the Airport of </w:t>
            </w:r>
            <w:proofErr w:type="spellStart"/>
            <w:r w:rsidRPr="00DF7F78">
              <w:rPr>
                <w:rFonts w:ascii="Times New Roman" w:eastAsia="Times New Roman" w:hAnsi="Times New Roman" w:cs="Times New Roman"/>
                <w:sz w:val="24"/>
                <w:szCs w:val="24"/>
                <w:lang w:val="en-US" w:eastAsia="en-US"/>
              </w:rPr>
              <w:t>Sheremetyevo</w:t>
            </w:r>
            <w:proofErr w:type="spellEnd"/>
            <w:r w:rsidRPr="00DF7F78">
              <w:rPr>
                <w:rFonts w:ascii="Times New Roman" w:eastAsia="Times New Roman" w:hAnsi="Times New Roman" w:cs="Times New Roman"/>
                <w:sz w:val="24"/>
                <w:szCs w:val="24"/>
                <w:lang w:val="en-US" w:eastAsia="en-US"/>
              </w:rPr>
              <w:t xml:space="preserve">, dated in an </w:t>
            </w:r>
            <w:proofErr w:type="spellStart"/>
            <w:r w:rsidRPr="00DF7F78">
              <w:rPr>
                <w:rFonts w:ascii="Times New Roman" w:eastAsia="Times New Roman" w:hAnsi="Times New Roman" w:cs="Times New Roman"/>
                <w:sz w:val="24"/>
                <w:szCs w:val="24"/>
                <w:lang w:val="en-US" w:eastAsia="en-US"/>
              </w:rPr>
              <w:t>airwaybill</w:t>
            </w:r>
            <w:proofErr w:type="spellEnd"/>
            <w:r w:rsidRPr="00DF7F78">
              <w:rPr>
                <w:rFonts w:ascii="Times New Roman" w:eastAsia="Times New Roman" w:hAnsi="Times New Roman" w:cs="Times New Roman"/>
                <w:sz w:val="24"/>
                <w:szCs w:val="24"/>
                <w:lang w:val="en-US" w:eastAsia="en-US"/>
              </w:rPr>
              <w:t>. The title to the Goods, risk of accidental loss and damage of the Goods passes from the Seller to the Buyer since the date of delivery of the Goods.</w:t>
            </w:r>
          </w:p>
          <w:p w:rsidR="00DF7F78" w:rsidRPr="00DF7F78" w:rsidRDefault="00DF7F78" w:rsidP="00DF7F78">
            <w:pPr>
              <w:spacing w:after="0" w:line="240" w:lineRule="auto"/>
              <w:jc w:val="both"/>
              <w:rPr>
                <w:rFonts w:ascii="Times New Roman" w:eastAsia="Times New Roman" w:hAnsi="Times New Roman" w:cs="Times New Roman"/>
                <w:sz w:val="24"/>
                <w:szCs w:val="24"/>
                <w:lang w:val="en-US" w:eastAsia="en-US"/>
              </w:rPr>
            </w:pPr>
          </w:p>
        </w:tc>
        <w:tc>
          <w:tcPr>
            <w:tcW w:w="5245" w:type="dxa"/>
          </w:tcPr>
          <w:p w:rsidR="00DF7F78" w:rsidRPr="00DF7F78" w:rsidRDefault="00DF7F78" w:rsidP="00DF7F78">
            <w:pPr>
              <w:spacing w:after="0" w:line="240" w:lineRule="auto"/>
              <w:jc w:val="both"/>
              <w:rPr>
                <w:rFonts w:ascii="Times New Roman" w:eastAsia="Times New Roman" w:hAnsi="Times New Roman" w:cs="Times New Roman"/>
                <w:sz w:val="24"/>
                <w:szCs w:val="24"/>
                <w:lang w:eastAsia="en-US"/>
              </w:rPr>
            </w:pPr>
            <w:r w:rsidRPr="00DF7F78">
              <w:rPr>
                <w:rFonts w:ascii="Times New Roman" w:eastAsia="Times New Roman" w:hAnsi="Times New Roman" w:cs="Times New Roman"/>
                <w:sz w:val="24"/>
                <w:szCs w:val="24"/>
                <w:lang w:eastAsia="en-US"/>
              </w:rPr>
              <w:t xml:space="preserve">3.4. Датой поставки, на условиях </w:t>
            </w:r>
            <w:r w:rsidRPr="00DF7F78">
              <w:rPr>
                <w:rFonts w:ascii="Times New Roman" w:eastAsia="Times New Roman" w:hAnsi="Times New Roman" w:cs="Times New Roman"/>
                <w:sz w:val="24"/>
                <w:szCs w:val="24"/>
                <w:lang w:val="en-US" w:eastAsia="en-US"/>
              </w:rPr>
              <w:t>CIP</w:t>
            </w:r>
            <w:r w:rsidRPr="00DF7F78">
              <w:rPr>
                <w:rFonts w:ascii="Times New Roman" w:eastAsia="Times New Roman" w:hAnsi="Times New Roman" w:cs="Times New Roman"/>
                <w:sz w:val="24"/>
                <w:szCs w:val="24"/>
                <w:lang w:eastAsia="en-US"/>
              </w:rPr>
              <w:t xml:space="preserve"> аэропорт Шереметьево, Москва, Российская Федерация, авиатранспортом (</w:t>
            </w:r>
            <w:proofErr w:type="spellStart"/>
            <w:r w:rsidRPr="00DF7F78">
              <w:rPr>
                <w:rFonts w:ascii="Times New Roman" w:eastAsia="Times New Roman" w:hAnsi="Times New Roman" w:cs="Times New Roman"/>
                <w:sz w:val="24"/>
                <w:szCs w:val="24"/>
                <w:lang w:val="en-US" w:eastAsia="en-US"/>
              </w:rPr>
              <w:t>Incoterms</w:t>
            </w:r>
            <w:proofErr w:type="spellEnd"/>
            <w:r w:rsidRPr="00DF7F78">
              <w:rPr>
                <w:rFonts w:ascii="Times New Roman" w:eastAsia="Times New Roman" w:hAnsi="Times New Roman" w:cs="Times New Roman"/>
                <w:sz w:val="24"/>
                <w:szCs w:val="24"/>
                <w:lang w:eastAsia="en-US"/>
              </w:rPr>
              <w:t xml:space="preserve">® 2010), будет считаться дата прибытия Товара в аэропорт Шереметьево, проставленная в авианакладной </w:t>
            </w:r>
            <w:r w:rsidRPr="00DF7F78">
              <w:rPr>
                <w:rFonts w:ascii="Times New Roman" w:eastAsia="Times New Roman" w:hAnsi="Times New Roman" w:cs="Times New Roman"/>
                <w:sz w:val="24"/>
                <w:szCs w:val="24"/>
                <w:lang w:val="en-US" w:eastAsia="en-US"/>
              </w:rPr>
              <w:t>AWB</w:t>
            </w:r>
            <w:r w:rsidRPr="00DF7F78">
              <w:rPr>
                <w:rFonts w:ascii="Times New Roman" w:eastAsia="Times New Roman" w:hAnsi="Times New Roman" w:cs="Times New Roman"/>
                <w:sz w:val="24"/>
                <w:szCs w:val="24"/>
                <w:lang w:eastAsia="en-US"/>
              </w:rPr>
              <w:t xml:space="preserve">. Право собственности, риск случайной гибели и повреждения Товара переходят от Продавца к Покупателю </w:t>
            </w:r>
            <w:proofErr w:type="gramStart"/>
            <w:r w:rsidRPr="00DF7F78">
              <w:rPr>
                <w:rFonts w:ascii="Times New Roman" w:eastAsia="Times New Roman" w:hAnsi="Times New Roman" w:cs="Times New Roman"/>
                <w:sz w:val="24"/>
                <w:szCs w:val="24"/>
                <w:lang w:eastAsia="en-US"/>
              </w:rPr>
              <w:t>с даты поставки</w:t>
            </w:r>
            <w:proofErr w:type="gramEnd"/>
            <w:r w:rsidRPr="00DF7F78">
              <w:rPr>
                <w:rFonts w:ascii="Times New Roman" w:eastAsia="Times New Roman" w:hAnsi="Times New Roman" w:cs="Times New Roman"/>
                <w:sz w:val="24"/>
                <w:szCs w:val="24"/>
                <w:lang w:eastAsia="en-US"/>
              </w:rPr>
              <w:t xml:space="preserve"> Товара.</w:t>
            </w:r>
          </w:p>
        </w:tc>
      </w:tr>
      <w:tr w:rsidR="00DF7F78" w:rsidRPr="00DF7F78" w:rsidTr="00DF7F78">
        <w:tc>
          <w:tcPr>
            <w:tcW w:w="4962" w:type="dxa"/>
          </w:tcPr>
          <w:p w:rsidR="00DF7F78" w:rsidRPr="00DF7F78" w:rsidRDefault="00DF7F78" w:rsidP="00DF7F78">
            <w:pPr>
              <w:spacing w:after="0" w:line="240" w:lineRule="auto"/>
              <w:jc w:val="both"/>
              <w:rPr>
                <w:rFonts w:ascii="Times New Roman" w:eastAsia="Times New Roman" w:hAnsi="Times New Roman" w:cs="Times New Roman"/>
                <w:sz w:val="24"/>
                <w:szCs w:val="24"/>
                <w:lang w:val="en-US" w:eastAsia="en-US"/>
              </w:rPr>
            </w:pPr>
            <w:r w:rsidRPr="00DF7F78">
              <w:rPr>
                <w:rFonts w:ascii="Times New Roman" w:eastAsia="Times New Roman" w:hAnsi="Times New Roman" w:cs="Times New Roman"/>
                <w:sz w:val="24"/>
                <w:szCs w:val="24"/>
                <w:lang w:val="en-US" w:eastAsia="en-US"/>
              </w:rPr>
              <w:t xml:space="preserve">3.5. In all cases, the choice of freight forwarder is the right of the Seller. </w:t>
            </w:r>
          </w:p>
        </w:tc>
        <w:tc>
          <w:tcPr>
            <w:tcW w:w="5245" w:type="dxa"/>
          </w:tcPr>
          <w:p w:rsidR="00DF7F78" w:rsidRPr="00DF7F78" w:rsidRDefault="00DF7F78" w:rsidP="00DF7F78">
            <w:pPr>
              <w:spacing w:after="0" w:line="240" w:lineRule="auto"/>
              <w:jc w:val="both"/>
              <w:rPr>
                <w:rFonts w:ascii="Times New Roman" w:eastAsia="Times New Roman" w:hAnsi="Times New Roman" w:cs="Times New Roman"/>
                <w:sz w:val="24"/>
                <w:szCs w:val="24"/>
                <w:lang w:eastAsia="en-US"/>
              </w:rPr>
            </w:pPr>
            <w:r w:rsidRPr="00DF7F78">
              <w:rPr>
                <w:rFonts w:ascii="Times New Roman" w:eastAsia="Times New Roman" w:hAnsi="Times New Roman" w:cs="Times New Roman"/>
                <w:sz w:val="24"/>
                <w:szCs w:val="24"/>
                <w:lang w:eastAsia="en-US"/>
              </w:rPr>
              <w:t xml:space="preserve">3.5. В любом случае выбор перевозчика является правом Продавца. </w:t>
            </w:r>
          </w:p>
        </w:tc>
      </w:tr>
      <w:tr w:rsidR="00DF7F78" w:rsidRPr="00DF7F78" w:rsidTr="00DF7F78">
        <w:trPr>
          <w:gridAfter w:val="1"/>
          <w:wAfter w:w="5245" w:type="dxa"/>
        </w:trPr>
        <w:tc>
          <w:tcPr>
            <w:tcW w:w="4962" w:type="dxa"/>
          </w:tcPr>
          <w:p w:rsidR="00DF7F78" w:rsidRPr="00DF7F78" w:rsidRDefault="00DF7F78" w:rsidP="00DF7F78">
            <w:pPr>
              <w:spacing w:after="0" w:line="240" w:lineRule="auto"/>
              <w:jc w:val="both"/>
              <w:rPr>
                <w:rFonts w:ascii="Times New Roman" w:eastAsia="Times New Roman" w:hAnsi="Times New Roman" w:cs="Times New Roman"/>
                <w:sz w:val="24"/>
                <w:szCs w:val="24"/>
                <w:lang w:eastAsia="en-US"/>
              </w:rPr>
            </w:pPr>
          </w:p>
        </w:tc>
      </w:tr>
      <w:tr w:rsidR="00DF7F78" w:rsidRPr="00DF7F78" w:rsidTr="00DF7F78">
        <w:tc>
          <w:tcPr>
            <w:tcW w:w="4962" w:type="dxa"/>
          </w:tcPr>
          <w:p w:rsidR="00DF7F78" w:rsidRPr="00DF7F78" w:rsidRDefault="00DF7F78" w:rsidP="00DF7F78">
            <w:pPr>
              <w:spacing w:after="0" w:line="240" w:lineRule="auto"/>
              <w:jc w:val="both"/>
              <w:rPr>
                <w:rFonts w:ascii="Times New Roman" w:eastAsia="Times New Roman" w:hAnsi="Times New Roman" w:cs="Times New Roman"/>
                <w:b/>
                <w:sz w:val="24"/>
                <w:szCs w:val="24"/>
                <w:lang w:val="en-US" w:eastAsia="en-US"/>
              </w:rPr>
            </w:pPr>
            <w:r w:rsidRPr="00DF7F78">
              <w:rPr>
                <w:rFonts w:ascii="Times New Roman" w:eastAsia="Times New Roman" w:hAnsi="Times New Roman" w:cs="Times New Roman"/>
                <w:b/>
                <w:sz w:val="24"/>
                <w:szCs w:val="24"/>
                <w:lang w:val="en-US" w:eastAsia="en-US"/>
              </w:rPr>
              <w:t>4. TERMS OF PAYMENT</w:t>
            </w:r>
          </w:p>
          <w:p w:rsidR="00DF7F78" w:rsidRPr="00DF7F78" w:rsidRDefault="00DF7F78" w:rsidP="00DF7F78">
            <w:pPr>
              <w:spacing w:after="0" w:line="240" w:lineRule="auto"/>
              <w:jc w:val="both"/>
              <w:rPr>
                <w:rFonts w:ascii="Times New Roman" w:eastAsia="Times New Roman" w:hAnsi="Times New Roman" w:cs="Times New Roman"/>
                <w:sz w:val="24"/>
                <w:szCs w:val="24"/>
                <w:lang w:val="en-US" w:eastAsia="en-US"/>
              </w:rPr>
            </w:pPr>
            <w:r w:rsidRPr="00DF7F78">
              <w:rPr>
                <w:rFonts w:ascii="Times New Roman" w:eastAsia="Times New Roman" w:hAnsi="Times New Roman" w:cs="Times New Roman"/>
                <w:sz w:val="24"/>
                <w:szCs w:val="24"/>
                <w:lang w:val="en-US" w:eastAsia="en-US"/>
              </w:rPr>
              <w:t>4.1. Payment of the goods is carried out within 60 (</w:t>
            </w:r>
            <w:r w:rsidRPr="00DF7F78">
              <w:rPr>
                <w:rFonts w:ascii="Times New Roman" w:eastAsia="Times New Roman" w:hAnsi="Times New Roman" w:cs="Times New Roman"/>
                <w:sz w:val="24"/>
                <w:lang w:val="en-US"/>
              </w:rPr>
              <w:t>Sixty</w:t>
            </w:r>
            <w:r w:rsidRPr="00DF7F78">
              <w:rPr>
                <w:rFonts w:ascii="Times New Roman" w:eastAsia="Times New Roman" w:hAnsi="Times New Roman" w:cs="Times New Roman"/>
                <w:sz w:val="24"/>
                <w:szCs w:val="24"/>
                <w:lang w:val="en-US" w:eastAsia="en-US"/>
              </w:rPr>
              <w:t>) days from the delivery date.</w:t>
            </w:r>
          </w:p>
          <w:p w:rsidR="00DF7F78" w:rsidRPr="00DF7F78" w:rsidRDefault="00DF7F78" w:rsidP="00DF7F78">
            <w:pPr>
              <w:spacing w:after="0" w:line="240" w:lineRule="auto"/>
              <w:jc w:val="both"/>
              <w:rPr>
                <w:rFonts w:ascii="Times New Roman" w:eastAsia="Times New Roman" w:hAnsi="Times New Roman" w:cs="Times New Roman"/>
                <w:sz w:val="24"/>
                <w:szCs w:val="24"/>
                <w:lang w:val="en-US" w:eastAsia="en-US"/>
              </w:rPr>
            </w:pPr>
            <w:r w:rsidRPr="00DF7F78">
              <w:rPr>
                <w:rFonts w:ascii="Times New Roman" w:eastAsia="Times New Roman" w:hAnsi="Times New Roman" w:cs="Times New Roman"/>
                <w:sz w:val="24"/>
                <w:szCs w:val="24"/>
                <w:lang w:val="en-US" w:eastAsia="en-US"/>
              </w:rPr>
              <w:t>4.2. Payment should be done to the Seller‘s account:</w:t>
            </w:r>
          </w:p>
          <w:p w:rsidR="00DF7F78" w:rsidRPr="00DF7F78" w:rsidRDefault="00DF7F78" w:rsidP="00DF7F78">
            <w:pPr>
              <w:spacing w:after="0" w:line="240" w:lineRule="auto"/>
              <w:jc w:val="both"/>
              <w:rPr>
                <w:rFonts w:ascii="Times New Roman" w:eastAsia="Times New Roman" w:hAnsi="Times New Roman" w:cs="Times New Roman"/>
                <w:sz w:val="24"/>
                <w:szCs w:val="24"/>
                <w:lang w:val="en-US" w:eastAsia="en-US"/>
              </w:rPr>
            </w:pPr>
          </w:p>
          <w:p w:rsidR="00DF7F78" w:rsidRPr="00DF7F78" w:rsidRDefault="00DF7F78" w:rsidP="00DF7F78">
            <w:pPr>
              <w:spacing w:after="0" w:line="240" w:lineRule="auto"/>
              <w:jc w:val="both"/>
              <w:rPr>
                <w:rFonts w:ascii="Times New Roman" w:eastAsia="Times New Roman" w:hAnsi="Times New Roman" w:cs="Times New Roman"/>
                <w:sz w:val="24"/>
                <w:szCs w:val="24"/>
                <w:lang w:val="en-US" w:eastAsia="en-US"/>
              </w:rPr>
            </w:pPr>
          </w:p>
          <w:p w:rsidR="00DF7F78" w:rsidRPr="00DF7F78" w:rsidRDefault="00DF7F78" w:rsidP="00DF7F78">
            <w:pPr>
              <w:spacing w:after="0" w:line="240" w:lineRule="auto"/>
              <w:jc w:val="both"/>
              <w:rPr>
                <w:rFonts w:ascii="Times New Roman" w:eastAsia="Times New Roman" w:hAnsi="Times New Roman" w:cs="Times New Roman"/>
                <w:sz w:val="24"/>
                <w:szCs w:val="24"/>
                <w:lang w:val="en-US" w:eastAsia="en-US"/>
              </w:rPr>
            </w:pPr>
            <w:r w:rsidRPr="00DF7F78">
              <w:rPr>
                <w:rFonts w:ascii="Times New Roman" w:eastAsia="Times New Roman" w:hAnsi="Times New Roman" w:cs="Times New Roman"/>
                <w:sz w:val="24"/>
                <w:szCs w:val="24"/>
                <w:lang w:val="en-US" w:eastAsia="en-US"/>
              </w:rPr>
              <w:t xml:space="preserve">Bank Name: DEUTSCHE BANK </w:t>
            </w:r>
          </w:p>
          <w:p w:rsidR="00DF7F78" w:rsidRPr="00DF7F78" w:rsidRDefault="00DF7F78" w:rsidP="00DF7F78">
            <w:pPr>
              <w:spacing w:after="0" w:line="240" w:lineRule="auto"/>
              <w:jc w:val="both"/>
              <w:rPr>
                <w:rFonts w:ascii="Times New Roman" w:eastAsia="Times New Roman" w:hAnsi="Times New Roman" w:cs="Times New Roman"/>
                <w:sz w:val="24"/>
                <w:szCs w:val="24"/>
                <w:lang w:val="en-US" w:eastAsia="en-US"/>
              </w:rPr>
            </w:pPr>
            <w:r w:rsidRPr="00DF7F78">
              <w:rPr>
                <w:rFonts w:ascii="Times New Roman" w:eastAsia="Times New Roman" w:hAnsi="Times New Roman" w:cs="Times New Roman"/>
                <w:sz w:val="24"/>
                <w:szCs w:val="24"/>
                <w:lang w:val="en-US" w:eastAsia="en-US"/>
              </w:rPr>
              <w:t xml:space="preserve">Bank Address: </w:t>
            </w:r>
            <w:proofErr w:type="spellStart"/>
            <w:r w:rsidRPr="00DF7F78">
              <w:rPr>
                <w:rFonts w:ascii="Times New Roman" w:eastAsia="Times New Roman" w:hAnsi="Times New Roman" w:cs="Times New Roman"/>
                <w:sz w:val="24"/>
                <w:szCs w:val="24"/>
                <w:lang w:val="en-US" w:eastAsia="en-US"/>
              </w:rPr>
              <w:t>Luisenplatz</w:t>
            </w:r>
            <w:proofErr w:type="spellEnd"/>
            <w:r w:rsidRPr="00DF7F78">
              <w:rPr>
                <w:rFonts w:ascii="Times New Roman" w:eastAsia="Times New Roman" w:hAnsi="Times New Roman" w:cs="Times New Roman"/>
                <w:sz w:val="24"/>
                <w:szCs w:val="24"/>
                <w:lang w:val="en-US" w:eastAsia="en-US"/>
              </w:rPr>
              <w:t xml:space="preserve"> 7 64283 Darmstadt </w:t>
            </w:r>
          </w:p>
          <w:p w:rsidR="00DF7F78" w:rsidRPr="00DF7F78" w:rsidRDefault="00DF7F78" w:rsidP="00DF7F78">
            <w:pPr>
              <w:spacing w:after="0" w:line="240" w:lineRule="auto"/>
              <w:jc w:val="both"/>
              <w:rPr>
                <w:rFonts w:ascii="Times New Roman" w:eastAsia="Times New Roman" w:hAnsi="Times New Roman" w:cs="Times New Roman"/>
                <w:sz w:val="24"/>
                <w:szCs w:val="24"/>
                <w:lang w:val="en-US" w:eastAsia="en-US"/>
              </w:rPr>
            </w:pPr>
            <w:r w:rsidRPr="00DF7F78">
              <w:rPr>
                <w:rFonts w:ascii="Times New Roman" w:eastAsia="Times New Roman" w:hAnsi="Times New Roman" w:cs="Times New Roman"/>
                <w:sz w:val="24"/>
                <w:szCs w:val="24"/>
                <w:lang w:val="en-US" w:eastAsia="en-US"/>
              </w:rPr>
              <w:t xml:space="preserve">Swift Code: DEUTDEFF508 </w:t>
            </w:r>
          </w:p>
          <w:p w:rsidR="00DF7F78" w:rsidRPr="00DF7F78" w:rsidRDefault="00DF7F78" w:rsidP="00DF7F78">
            <w:pPr>
              <w:spacing w:after="0" w:line="240" w:lineRule="auto"/>
              <w:jc w:val="both"/>
              <w:rPr>
                <w:rFonts w:ascii="Times New Roman" w:eastAsia="Times New Roman" w:hAnsi="Times New Roman" w:cs="Times New Roman"/>
                <w:sz w:val="24"/>
                <w:szCs w:val="24"/>
                <w:lang w:val="en-US" w:eastAsia="en-US"/>
              </w:rPr>
            </w:pPr>
            <w:r w:rsidRPr="00DF7F78">
              <w:rPr>
                <w:rFonts w:ascii="Times New Roman" w:eastAsia="Times New Roman" w:hAnsi="Times New Roman" w:cs="Times New Roman"/>
                <w:sz w:val="24"/>
                <w:szCs w:val="24"/>
                <w:lang w:val="en-US" w:eastAsia="en-US"/>
              </w:rPr>
              <w:t xml:space="preserve">IBAN: DE56508700050020403200 </w:t>
            </w:r>
          </w:p>
          <w:p w:rsidR="00DF7F78" w:rsidRPr="00DF7F78" w:rsidRDefault="00DF7F78" w:rsidP="00DF7F78">
            <w:pPr>
              <w:spacing w:after="0" w:line="240" w:lineRule="auto"/>
              <w:jc w:val="both"/>
              <w:rPr>
                <w:rFonts w:ascii="Times New Roman" w:eastAsia="Times New Roman" w:hAnsi="Times New Roman" w:cs="Times New Roman"/>
                <w:sz w:val="24"/>
                <w:szCs w:val="24"/>
                <w:lang w:val="en-US" w:eastAsia="en-US"/>
              </w:rPr>
            </w:pPr>
            <w:r w:rsidRPr="00DF7F78">
              <w:rPr>
                <w:rFonts w:ascii="Times New Roman" w:eastAsia="Times New Roman" w:hAnsi="Times New Roman" w:cs="Times New Roman"/>
                <w:sz w:val="24"/>
                <w:szCs w:val="24"/>
                <w:lang w:val="en-US" w:eastAsia="en-US"/>
              </w:rPr>
              <w:t xml:space="preserve">Sort code: 508700050 </w:t>
            </w:r>
          </w:p>
          <w:p w:rsidR="00DF7F78" w:rsidRPr="00DF7F78" w:rsidRDefault="00DF7F78" w:rsidP="00DF7F78">
            <w:pPr>
              <w:spacing w:after="0" w:line="240" w:lineRule="auto"/>
              <w:jc w:val="both"/>
              <w:rPr>
                <w:rFonts w:ascii="Times New Roman" w:eastAsia="Times New Roman" w:hAnsi="Times New Roman" w:cs="Times New Roman"/>
                <w:sz w:val="24"/>
                <w:szCs w:val="24"/>
                <w:lang w:val="en-US" w:eastAsia="en-US"/>
              </w:rPr>
            </w:pPr>
            <w:r w:rsidRPr="00DF7F78">
              <w:rPr>
                <w:rFonts w:ascii="Times New Roman" w:eastAsia="Times New Roman" w:hAnsi="Times New Roman" w:cs="Times New Roman"/>
                <w:sz w:val="24"/>
                <w:szCs w:val="24"/>
                <w:lang w:val="en-US" w:eastAsia="en-US"/>
              </w:rPr>
              <w:t xml:space="preserve">Account: 020403200 </w:t>
            </w:r>
          </w:p>
        </w:tc>
        <w:tc>
          <w:tcPr>
            <w:tcW w:w="5245" w:type="dxa"/>
          </w:tcPr>
          <w:p w:rsidR="00DF7F78" w:rsidRPr="00DF7F78" w:rsidRDefault="00DF7F78" w:rsidP="00DF7F78">
            <w:pPr>
              <w:spacing w:after="0" w:line="240" w:lineRule="auto"/>
              <w:jc w:val="both"/>
              <w:rPr>
                <w:rFonts w:ascii="Times New Roman" w:eastAsia="Times New Roman" w:hAnsi="Times New Roman" w:cs="Times New Roman"/>
                <w:b/>
                <w:sz w:val="24"/>
                <w:szCs w:val="24"/>
                <w:lang w:eastAsia="en-US"/>
              </w:rPr>
            </w:pPr>
            <w:r w:rsidRPr="00DF7F78">
              <w:rPr>
                <w:rFonts w:ascii="Times New Roman" w:eastAsia="Times New Roman" w:hAnsi="Times New Roman" w:cs="Times New Roman"/>
                <w:b/>
                <w:sz w:val="24"/>
                <w:szCs w:val="24"/>
                <w:lang w:eastAsia="en-US"/>
              </w:rPr>
              <w:t>4. УСЛОВИЯ ПЛАТЕЖА</w:t>
            </w:r>
          </w:p>
          <w:p w:rsidR="00DF7F78" w:rsidRPr="00DF7F78" w:rsidRDefault="00DF7F78" w:rsidP="00DF7F78">
            <w:pPr>
              <w:spacing w:after="0" w:line="240" w:lineRule="auto"/>
              <w:jc w:val="both"/>
              <w:rPr>
                <w:rFonts w:ascii="Times New Roman" w:eastAsia="Times New Roman" w:hAnsi="Times New Roman" w:cs="Times New Roman"/>
                <w:sz w:val="24"/>
                <w:szCs w:val="24"/>
                <w:lang w:eastAsia="en-US"/>
              </w:rPr>
            </w:pPr>
            <w:r w:rsidRPr="00DF7F78">
              <w:rPr>
                <w:rFonts w:ascii="Times New Roman" w:eastAsia="Times New Roman" w:hAnsi="Times New Roman" w:cs="Times New Roman"/>
                <w:sz w:val="24"/>
                <w:szCs w:val="24"/>
                <w:lang w:eastAsia="en-US"/>
              </w:rPr>
              <w:t xml:space="preserve">4.1. Оплата Товара осуществляется в течение 60 (Шестьдесят) календарных дней </w:t>
            </w:r>
            <w:proofErr w:type="gramStart"/>
            <w:r w:rsidRPr="00DF7F78">
              <w:rPr>
                <w:rFonts w:ascii="Times New Roman" w:eastAsia="Times New Roman" w:hAnsi="Times New Roman" w:cs="Times New Roman"/>
                <w:sz w:val="24"/>
                <w:szCs w:val="24"/>
                <w:lang w:eastAsia="en-US"/>
              </w:rPr>
              <w:t>с даты поставки</w:t>
            </w:r>
            <w:proofErr w:type="gramEnd"/>
            <w:r w:rsidRPr="00DF7F78">
              <w:rPr>
                <w:rFonts w:ascii="Times New Roman" w:eastAsia="Times New Roman" w:hAnsi="Times New Roman" w:cs="Times New Roman"/>
                <w:sz w:val="24"/>
                <w:szCs w:val="24"/>
                <w:lang w:eastAsia="en-US"/>
              </w:rPr>
              <w:t>.</w:t>
            </w:r>
          </w:p>
          <w:p w:rsidR="00DF7F78" w:rsidRPr="00DF7F78" w:rsidRDefault="00DF7F78" w:rsidP="00DF7F78">
            <w:pPr>
              <w:spacing w:after="0" w:line="240" w:lineRule="auto"/>
              <w:jc w:val="both"/>
              <w:rPr>
                <w:rFonts w:ascii="Times New Roman" w:eastAsia="Times New Roman" w:hAnsi="Times New Roman" w:cs="Times New Roman"/>
                <w:sz w:val="24"/>
                <w:szCs w:val="24"/>
                <w:lang w:eastAsia="en-US"/>
              </w:rPr>
            </w:pPr>
            <w:r w:rsidRPr="00DF7F78">
              <w:rPr>
                <w:rFonts w:ascii="Times New Roman" w:eastAsia="Times New Roman" w:hAnsi="Times New Roman" w:cs="Times New Roman"/>
                <w:sz w:val="24"/>
                <w:szCs w:val="24"/>
                <w:lang w:eastAsia="en-US"/>
              </w:rPr>
              <w:t>4.2. Оплата должна быть произведена по следующим реквизитам Продавца:</w:t>
            </w:r>
          </w:p>
          <w:p w:rsidR="00DF7F78" w:rsidRPr="00DF7F78" w:rsidRDefault="00DF7F78" w:rsidP="00DF7F78">
            <w:pPr>
              <w:spacing w:after="0" w:line="240" w:lineRule="auto"/>
              <w:jc w:val="both"/>
              <w:rPr>
                <w:rFonts w:ascii="Times New Roman" w:eastAsia="Times New Roman" w:hAnsi="Times New Roman" w:cs="Times New Roman"/>
                <w:sz w:val="24"/>
                <w:szCs w:val="24"/>
                <w:lang w:eastAsia="en-US"/>
              </w:rPr>
            </w:pPr>
          </w:p>
          <w:p w:rsidR="00DF7F78" w:rsidRPr="00DF7F78" w:rsidRDefault="00DF7F78" w:rsidP="00DF7F78">
            <w:pPr>
              <w:spacing w:after="0" w:line="240" w:lineRule="auto"/>
              <w:jc w:val="both"/>
              <w:rPr>
                <w:rFonts w:ascii="Times New Roman" w:eastAsia="Times New Roman" w:hAnsi="Times New Roman" w:cs="Times New Roman"/>
                <w:sz w:val="24"/>
                <w:szCs w:val="24"/>
                <w:lang w:val="en-US" w:eastAsia="en-US"/>
              </w:rPr>
            </w:pPr>
            <w:r w:rsidRPr="00DF7F78">
              <w:rPr>
                <w:rFonts w:ascii="Times New Roman" w:eastAsia="Times New Roman" w:hAnsi="Times New Roman" w:cs="Times New Roman"/>
                <w:sz w:val="24"/>
                <w:szCs w:val="24"/>
                <w:lang w:val="en-US" w:eastAsia="en-US"/>
              </w:rPr>
              <w:t xml:space="preserve">Bank Name: DEUTSCHE BANK </w:t>
            </w:r>
          </w:p>
          <w:p w:rsidR="00DF7F78" w:rsidRPr="00DF7F78" w:rsidRDefault="00DF7F78" w:rsidP="00DF7F78">
            <w:pPr>
              <w:spacing w:after="0" w:line="240" w:lineRule="auto"/>
              <w:jc w:val="both"/>
              <w:rPr>
                <w:rFonts w:ascii="Times New Roman" w:eastAsia="Times New Roman" w:hAnsi="Times New Roman" w:cs="Times New Roman"/>
                <w:sz w:val="24"/>
                <w:szCs w:val="24"/>
                <w:lang w:val="en-US" w:eastAsia="en-US"/>
              </w:rPr>
            </w:pPr>
            <w:r w:rsidRPr="00DF7F78">
              <w:rPr>
                <w:rFonts w:ascii="Times New Roman" w:eastAsia="Times New Roman" w:hAnsi="Times New Roman" w:cs="Times New Roman"/>
                <w:sz w:val="24"/>
                <w:szCs w:val="24"/>
                <w:lang w:val="en-US" w:eastAsia="en-US"/>
              </w:rPr>
              <w:t xml:space="preserve">Bank Address: </w:t>
            </w:r>
            <w:proofErr w:type="spellStart"/>
            <w:r w:rsidRPr="00DF7F78">
              <w:rPr>
                <w:rFonts w:ascii="Times New Roman" w:eastAsia="Times New Roman" w:hAnsi="Times New Roman" w:cs="Times New Roman"/>
                <w:sz w:val="24"/>
                <w:szCs w:val="24"/>
                <w:lang w:val="en-US" w:eastAsia="en-US"/>
              </w:rPr>
              <w:t>Luisenplatz</w:t>
            </w:r>
            <w:proofErr w:type="spellEnd"/>
            <w:r w:rsidRPr="00DF7F78">
              <w:rPr>
                <w:rFonts w:ascii="Times New Roman" w:eastAsia="Times New Roman" w:hAnsi="Times New Roman" w:cs="Times New Roman"/>
                <w:sz w:val="24"/>
                <w:szCs w:val="24"/>
                <w:lang w:val="en-US" w:eastAsia="en-US"/>
              </w:rPr>
              <w:t xml:space="preserve"> 7 64283 Darmstadt </w:t>
            </w:r>
          </w:p>
          <w:p w:rsidR="00DF7F78" w:rsidRPr="00DF7F78" w:rsidRDefault="00DF7F78" w:rsidP="00DF7F78">
            <w:pPr>
              <w:spacing w:after="0" w:line="240" w:lineRule="auto"/>
              <w:jc w:val="both"/>
              <w:rPr>
                <w:rFonts w:ascii="Times New Roman" w:eastAsia="Times New Roman" w:hAnsi="Times New Roman" w:cs="Times New Roman"/>
                <w:sz w:val="24"/>
                <w:szCs w:val="24"/>
                <w:lang w:val="en-US" w:eastAsia="en-US"/>
              </w:rPr>
            </w:pPr>
            <w:r w:rsidRPr="00DF7F78">
              <w:rPr>
                <w:rFonts w:ascii="Times New Roman" w:eastAsia="Times New Roman" w:hAnsi="Times New Roman" w:cs="Times New Roman"/>
                <w:sz w:val="24"/>
                <w:szCs w:val="24"/>
                <w:lang w:val="en-US" w:eastAsia="en-US"/>
              </w:rPr>
              <w:t xml:space="preserve">Swift Code: DEUTDEFF508 </w:t>
            </w:r>
          </w:p>
          <w:p w:rsidR="00DF7F78" w:rsidRPr="00DF7F78" w:rsidRDefault="00DF7F78" w:rsidP="00DF7F78">
            <w:pPr>
              <w:spacing w:after="0" w:line="240" w:lineRule="auto"/>
              <w:jc w:val="both"/>
              <w:rPr>
                <w:rFonts w:ascii="Times New Roman" w:eastAsia="Times New Roman" w:hAnsi="Times New Roman" w:cs="Times New Roman"/>
                <w:sz w:val="24"/>
                <w:szCs w:val="24"/>
                <w:lang w:val="en-US" w:eastAsia="en-US"/>
              </w:rPr>
            </w:pPr>
            <w:r w:rsidRPr="00DF7F78">
              <w:rPr>
                <w:rFonts w:ascii="Times New Roman" w:eastAsia="Times New Roman" w:hAnsi="Times New Roman" w:cs="Times New Roman"/>
                <w:sz w:val="24"/>
                <w:szCs w:val="24"/>
                <w:lang w:val="en-US" w:eastAsia="en-US"/>
              </w:rPr>
              <w:t xml:space="preserve">IBAN: DE56508700050020403200 </w:t>
            </w:r>
          </w:p>
          <w:p w:rsidR="00DF7F78" w:rsidRPr="00DF7F78" w:rsidRDefault="00DF7F78" w:rsidP="00DF7F78">
            <w:pPr>
              <w:spacing w:after="0" w:line="240" w:lineRule="auto"/>
              <w:jc w:val="both"/>
              <w:rPr>
                <w:rFonts w:ascii="Times New Roman" w:eastAsia="Times New Roman" w:hAnsi="Times New Roman" w:cs="Times New Roman"/>
                <w:sz w:val="24"/>
                <w:szCs w:val="24"/>
                <w:lang w:val="en-US" w:eastAsia="en-US"/>
              </w:rPr>
            </w:pPr>
            <w:r w:rsidRPr="00DF7F78">
              <w:rPr>
                <w:rFonts w:ascii="Times New Roman" w:eastAsia="Times New Roman" w:hAnsi="Times New Roman" w:cs="Times New Roman"/>
                <w:sz w:val="24"/>
                <w:szCs w:val="24"/>
                <w:lang w:val="en-US" w:eastAsia="en-US"/>
              </w:rPr>
              <w:t xml:space="preserve">Sort code: 508700050 </w:t>
            </w:r>
          </w:p>
          <w:p w:rsidR="00DF7F78" w:rsidRPr="00DF7F78" w:rsidRDefault="00DF7F78" w:rsidP="00DF7F78">
            <w:pPr>
              <w:spacing w:after="0" w:line="240" w:lineRule="auto"/>
              <w:jc w:val="both"/>
              <w:rPr>
                <w:rFonts w:ascii="Times New Roman" w:eastAsia="Times New Roman" w:hAnsi="Times New Roman" w:cs="Times New Roman"/>
                <w:sz w:val="24"/>
                <w:szCs w:val="24"/>
                <w:lang w:val="en-US" w:eastAsia="en-US"/>
              </w:rPr>
            </w:pPr>
            <w:r w:rsidRPr="00DF7F78">
              <w:rPr>
                <w:rFonts w:ascii="Times New Roman" w:eastAsia="Times New Roman" w:hAnsi="Times New Roman" w:cs="Times New Roman"/>
                <w:sz w:val="24"/>
                <w:szCs w:val="24"/>
                <w:lang w:val="en-US" w:eastAsia="en-US"/>
              </w:rPr>
              <w:t xml:space="preserve">Account: 020403200 </w:t>
            </w:r>
          </w:p>
          <w:p w:rsidR="00DF7F78" w:rsidRPr="00DF7F78" w:rsidRDefault="00DF7F78" w:rsidP="00DF7F78">
            <w:pPr>
              <w:spacing w:after="0" w:line="240" w:lineRule="auto"/>
              <w:jc w:val="both"/>
              <w:rPr>
                <w:rFonts w:ascii="Times New Roman" w:eastAsia="Times New Roman" w:hAnsi="Times New Roman" w:cs="Times New Roman"/>
                <w:sz w:val="24"/>
                <w:szCs w:val="24"/>
                <w:lang w:val="en-US" w:eastAsia="en-US"/>
              </w:rPr>
            </w:pPr>
          </w:p>
        </w:tc>
      </w:tr>
      <w:tr w:rsidR="00DF7F78" w:rsidRPr="00DF7F78" w:rsidTr="00DF7F78">
        <w:tc>
          <w:tcPr>
            <w:tcW w:w="4962" w:type="dxa"/>
          </w:tcPr>
          <w:p w:rsidR="00DF7F78" w:rsidRPr="00DF7F78" w:rsidRDefault="00DF7F78" w:rsidP="00DF7F78">
            <w:pPr>
              <w:spacing w:after="0" w:line="240" w:lineRule="auto"/>
              <w:rPr>
                <w:rFonts w:ascii="Times New Roman" w:eastAsia="Times New Roman" w:hAnsi="Times New Roman" w:cs="Times New Roman"/>
                <w:sz w:val="24"/>
                <w:szCs w:val="24"/>
                <w:lang w:val="en-US" w:eastAsia="en-US"/>
              </w:rPr>
            </w:pPr>
            <w:r w:rsidRPr="00DF7F78">
              <w:rPr>
                <w:rFonts w:ascii="Times New Roman" w:eastAsia="Times New Roman" w:hAnsi="Times New Roman" w:cs="Times New Roman"/>
                <w:sz w:val="24"/>
                <w:szCs w:val="24"/>
                <w:lang w:val="en-US" w:eastAsia="en-US"/>
              </w:rPr>
              <w:t>from the Buyer’s account:</w:t>
            </w:r>
          </w:p>
          <w:p w:rsidR="00DF7F78" w:rsidRPr="00DF7F78" w:rsidRDefault="00DF7F78" w:rsidP="00DF7F78">
            <w:pPr>
              <w:spacing w:after="0" w:line="240" w:lineRule="auto"/>
              <w:rPr>
                <w:rFonts w:ascii="Times New Roman" w:eastAsia="Times New Roman" w:hAnsi="Times New Roman" w:cs="Times New Roman"/>
                <w:sz w:val="24"/>
                <w:szCs w:val="24"/>
                <w:lang w:val="en-US" w:eastAsia="en-US"/>
              </w:rPr>
            </w:pPr>
          </w:p>
          <w:p w:rsidR="00DF7F78" w:rsidRPr="00DF7F78" w:rsidRDefault="00DF7F78" w:rsidP="00DF7F78">
            <w:pPr>
              <w:spacing w:after="0" w:line="240" w:lineRule="auto"/>
              <w:rPr>
                <w:rFonts w:ascii="Times New Roman" w:eastAsia="Times New Roman" w:hAnsi="Times New Roman" w:cs="Times New Roman"/>
                <w:sz w:val="24"/>
                <w:szCs w:val="24"/>
                <w:lang w:val="en-US" w:eastAsia="en-US"/>
              </w:rPr>
            </w:pPr>
            <w:r w:rsidRPr="00DF7F78">
              <w:rPr>
                <w:rFonts w:ascii="Times New Roman" w:eastAsia="Times New Roman" w:hAnsi="Times New Roman" w:cs="Times New Roman"/>
                <w:sz w:val="24"/>
                <w:szCs w:val="24"/>
                <w:lang w:val="en-US" w:eastAsia="en-US"/>
              </w:rPr>
              <w:t>CB "ARESBANK" Ltd.</w:t>
            </w:r>
          </w:p>
          <w:p w:rsidR="00DF7F78" w:rsidRPr="00DF7F78" w:rsidRDefault="00DF7F78" w:rsidP="00DF7F78">
            <w:pPr>
              <w:spacing w:after="0" w:line="240" w:lineRule="auto"/>
              <w:rPr>
                <w:rFonts w:ascii="Times New Roman" w:eastAsia="Times New Roman" w:hAnsi="Times New Roman" w:cs="Times New Roman"/>
                <w:sz w:val="24"/>
                <w:szCs w:val="24"/>
                <w:lang w:val="en-US" w:eastAsia="en-US"/>
              </w:rPr>
            </w:pPr>
            <w:r w:rsidRPr="00DF7F78">
              <w:rPr>
                <w:rFonts w:ascii="Times New Roman" w:eastAsia="Times New Roman" w:hAnsi="Times New Roman" w:cs="Times New Roman"/>
                <w:sz w:val="24"/>
                <w:szCs w:val="24"/>
                <w:lang w:val="en-US" w:eastAsia="en-US"/>
              </w:rPr>
              <w:t>123317, Moscow</w:t>
            </w:r>
          </w:p>
          <w:p w:rsidR="00DF7F78" w:rsidRPr="00DF7F78" w:rsidRDefault="00DF7F78" w:rsidP="00DF7F78">
            <w:pPr>
              <w:spacing w:after="0" w:line="240" w:lineRule="auto"/>
              <w:rPr>
                <w:rFonts w:ascii="Times New Roman" w:eastAsia="Times New Roman" w:hAnsi="Times New Roman" w:cs="Times New Roman"/>
                <w:sz w:val="24"/>
                <w:szCs w:val="24"/>
                <w:lang w:val="en-US" w:eastAsia="en-US"/>
              </w:rPr>
            </w:pPr>
            <w:proofErr w:type="spellStart"/>
            <w:r w:rsidRPr="00DF7F78">
              <w:rPr>
                <w:rFonts w:ascii="Times New Roman" w:eastAsia="Times New Roman" w:hAnsi="Times New Roman" w:cs="Times New Roman"/>
                <w:sz w:val="24"/>
                <w:szCs w:val="24"/>
                <w:lang w:val="en-US" w:eastAsia="en-US"/>
              </w:rPr>
              <w:t>Testovskaya</w:t>
            </w:r>
            <w:proofErr w:type="spellEnd"/>
            <w:r w:rsidRPr="00DF7F78">
              <w:rPr>
                <w:rFonts w:ascii="Times New Roman" w:eastAsia="Times New Roman" w:hAnsi="Times New Roman" w:cs="Times New Roman"/>
                <w:sz w:val="24"/>
                <w:szCs w:val="24"/>
                <w:lang w:val="en-US" w:eastAsia="en-US"/>
              </w:rPr>
              <w:t xml:space="preserve"> street, 10</w:t>
            </w:r>
          </w:p>
          <w:p w:rsidR="00DF7F78" w:rsidRPr="00DF7F78" w:rsidRDefault="00DF7F78" w:rsidP="00DF7F78">
            <w:pPr>
              <w:spacing w:after="0" w:line="240" w:lineRule="auto"/>
              <w:rPr>
                <w:rFonts w:ascii="Times New Roman" w:eastAsia="Times New Roman" w:hAnsi="Times New Roman" w:cs="Times New Roman"/>
                <w:sz w:val="24"/>
                <w:szCs w:val="24"/>
                <w:lang w:val="en-US" w:eastAsia="en-US"/>
              </w:rPr>
            </w:pPr>
            <w:proofErr w:type="spellStart"/>
            <w:r w:rsidRPr="00DF7F78">
              <w:rPr>
                <w:rFonts w:ascii="Times New Roman" w:eastAsia="Times New Roman" w:hAnsi="Times New Roman" w:cs="Times New Roman"/>
                <w:sz w:val="24"/>
                <w:szCs w:val="24"/>
                <w:lang w:val="en-US" w:eastAsia="en-US"/>
              </w:rPr>
              <w:t>Walsche</w:t>
            </w:r>
            <w:proofErr w:type="spellEnd"/>
            <w:r w:rsidRPr="00DF7F78">
              <w:rPr>
                <w:rFonts w:ascii="Times New Roman" w:eastAsia="Times New Roman" w:hAnsi="Times New Roman" w:cs="Times New Roman"/>
                <w:sz w:val="24"/>
                <w:szCs w:val="24"/>
                <w:lang w:val="en-US" w:eastAsia="en-US"/>
              </w:rPr>
              <w:t xml:space="preserve"> No. 40502840700000100006</w:t>
            </w:r>
          </w:p>
          <w:p w:rsidR="00DF7F78" w:rsidRPr="00DF7F78" w:rsidRDefault="00DF7F78" w:rsidP="00DF7F78">
            <w:pPr>
              <w:spacing w:after="0" w:line="240" w:lineRule="auto"/>
              <w:rPr>
                <w:rFonts w:ascii="Times New Roman" w:eastAsia="Times New Roman" w:hAnsi="Times New Roman" w:cs="Times New Roman"/>
                <w:sz w:val="24"/>
                <w:szCs w:val="24"/>
                <w:lang w:val="en-US" w:eastAsia="en-US"/>
              </w:rPr>
            </w:pPr>
            <w:r w:rsidRPr="00DF7F78">
              <w:rPr>
                <w:rFonts w:ascii="Times New Roman" w:eastAsia="Times New Roman" w:hAnsi="Times New Roman" w:cs="Times New Roman"/>
                <w:sz w:val="24"/>
                <w:szCs w:val="24"/>
                <w:lang w:val="en-US" w:eastAsia="en-US"/>
              </w:rPr>
              <w:lastRenderedPageBreak/>
              <w:t>BIC 044583551, OKONH 90310 OKPO 40393587</w:t>
            </w:r>
          </w:p>
          <w:p w:rsidR="00DF7F78" w:rsidRPr="00DF7F78" w:rsidRDefault="00DF7F78" w:rsidP="00DF7F78">
            <w:pPr>
              <w:spacing w:after="0" w:line="240" w:lineRule="auto"/>
              <w:rPr>
                <w:rFonts w:ascii="Times New Roman" w:eastAsia="Times New Roman" w:hAnsi="Times New Roman" w:cs="Times New Roman"/>
                <w:sz w:val="24"/>
                <w:szCs w:val="24"/>
                <w:lang w:val="en-US" w:eastAsia="en-US"/>
              </w:rPr>
            </w:pPr>
          </w:p>
          <w:p w:rsidR="00DF7F78" w:rsidRPr="00DF7F78" w:rsidRDefault="00DF7F78" w:rsidP="00DF7F78">
            <w:pPr>
              <w:spacing w:after="0" w:line="240" w:lineRule="auto"/>
              <w:rPr>
                <w:rFonts w:ascii="Times New Roman" w:eastAsia="Times New Roman" w:hAnsi="Times New Roman" w:cs="Times New Roman"/>
                <w:sz w:val="24"/>
                <w:szCs w:val="24"/>
                <w:lang w:val="en-US" w:eastAsia="en-US"/>
              </w:rPr>
            </w:pPr>
          </w:p>
        </w:tc>
        <w:tc>
          <w:tcPr>
            <w:tcW w:w="5245" w:type="dxa"/>
          </w:tcPr>
          <w:p w:rsidR="00DF7F78" w:rsidRPr="00DF7F78" w:rsidRDefault="00DF7F78" w:rsidP="00DF7F78">
            <w:pPr>
              <w:spacing w:after="0" w:line="240" w:lineRule="auto"/>
              <w:jc w:val="both"/>
              <w:rPr>
                <w:rFonts w:ascii="Times New Roman" w:eastAsia="Times New Roman" w:hAnsi="Times New Roman" w:cs="Times New Roman"/>
                <w:sz w:val="24"/>
                <w:szCs w:val="24"/>
                <w:lang w:eastAsia="en-US"/>
              </w:rPr>
            </w:pPr>
            <w:r w:rsidRPr="00DF7F78">
              <w:rPr>
                <w:rFonts w:ascii="Times New Roman" w:eastAsia="Times New Roman" w:hAnsi="Times New Roman" w:cs="Times New Roman"/>
                <w:sz w:val="24"/>
                <w:szCs w:val="24"/>
                <w:lang w:eastAsia="en-US"/>
              </w:rPr>
              <w:lastRenderedPageBreak/>
              <w:t>со счета Покупателя:</w:t>
            </w:r>
          </w:p>
          <w:p w:rsidR="00DF7F78" w:rsidRPr="00DF7F78" w:rsidRDefault="00DF7F78" w:rsidP="00DF7F78">
            <w:pPr>
              <w:spacing w:after="0" w:line="240" w:lineRule="auto"/>
              <w:jc w:val="both"/>
              <w:rPr>
                <w:rFonts w:ascii="Times New Roman" w:eastAsia="Times New Roman" w:hAnsi="Times New Roman" w:cs="Times New Roman"/>
                <w:sz w:val="24"/>
                <w:szCs w:val="24"/>
                <w:lang w:eastAsia="en-US"/>
              </w:rPr>
            </w:pPr>
          </w:p>
          <w:p w:rsidR="00DF7F78" w:rsidRPr="00DF7F78" w:rsidRDefault="00DF7F78" w:rsidP="00DF7F78">
            <w:pPr>
              <w:spacing w:after="0" w:line="240" w:lineRule="auto"/>
              <w:jc w:val="both"/>
              <w:rPr>
                <w:rFonts w:ascii="Times New Roman" w:eastAsia="Times New Roman" w:hAnsi="Times New Roman" w:cs="Times New Roman"/>
                <w:sz w:val="24"/>
                <w:szCs w:val="24"/>
                <w:lang w:eastAsia="en-US"/>
              </w:rPr>
            </w:pPr>
            <w:r w:rsidRPr="00DF7F78">
              <w:rPr>
                <w:rFonts w:ascii="Times New Roman" w:eastAsia="Times New Roman" w:hAnsi="Times New Roman" w:cs="Times New Roman"/>
                <w:sz w:val="24"/>
                <w:szCs w:val="24"/>
                <w:lang w:eastAsia="en-US"/>
              </w:rPr>
              <w:t>ООО КБ «АРЕСБАНК»</w:t>
            </w:r>
          </w:p>
          <w:p w:rsidR="00DF7F78" w:rsidRPr="00DF7F78" w:rsidRDefault="00DF7F78" w:rsidP="00DF7F78">
            <w:pPr>
              <w:spacing w:after="0" w:line="240" w:lineRule="auto"/>
              <w:jc w:val="both"/>
              <w:rPr>
                <w:rFonts w:ascii="Times New Roman" w:eastAsia="Times New Roman" w:hAnsi="Times New Roman" w:cs="Times New Roman"/>
                <w:sz w:val="24"/>
                <w:szCs w:val="24"/>
                <w:lang w:eastAsia="en-US"/>
              </w:rPr>
            </w:pPr>
            <w:r w:rsidRPr="00DF7F78">
              <w:rPr>
                <w:rFonts w:ascii="Times New Roman" w:eastAsia="Times New Roman" w:hAnsi="Times New Roman" w:cs="Times New Roman"/>
                <w:sz w:val="24"/>
                <w:szCs w:val="24"/>
                <w:lang w:eastAsia="en-US"/>
              </w:rPr>
              <w:t>123317 г. Москва</w:t>
            </w:r>
          </w:p>
          <w:p w:rsidR="00DF7F78" w:rsidRPr="00DF7F78" w:rsidRDefault="00DF7F78" w:rsidP="00DF7F78">
            <w:pPr>
              <w:spacing w:after="0" w:line="240" w:lineRule="auto"/>
              <w:jc w:val="both"/>
              <w:rPr>
                <w:rFonts w:ascii="Times New Roman" w:eastAsia="Times New Roman" w:hAnsi="Times New Roman" w:cs="Times New Roman"/>
                <w:sz w:val="24"/>
                <w:szCs w:val="24"/>
                <w:lang w:eastAsia="en-US"/>
              </w:rPr>
            </w:pPr>
            <w:r w:rsidRPr="00DF7F78">
              <w:rPr>
                <w:rFonts w:ascii="Times New Roman" w:eastAsia="Times New Roman" w:hAnsi="Times New Roman" w:cs="Times New Roman"/>
                <w:sz w:val="24"/>
                <w:szCs w:val="24"/>
                <w:lang w:eastAsia="en-US"/>
              </w:rPr>
              <w:t xml:space="preserve">ул. </w:t>
            </w:r>
            <w:proofErr w:type="spellStart"/>
            <w:r w:rsidRPr="00DF7F78">
              <w:rPr>
                <w:rFonts w:ascii="Times New Roman" w:eastAsia="Times New Roman" w:hAnsi="Times New Roman" w:cs="Times New Roman"/>
                <w:sz w:val="24"/>
                <w:szCs w:val="24"/>
                <w:lang w:eastAsia="en-US"/>
              </w:rPr>
              <w:t>Тестовская</w:t>
            </w:r>
            <w:proofErr w:type="spellEnd"/>
            <w:r w:rsidRPr="00DF7F78">
              <w:rPr>
                <w:rFonts w:ascii="Times New Roman" w:eastAsia="Times New Roman" w:hAnsi="Times New Roman" w:cs="Times New Roman"/>
                <w:sz w:val="24"/>
                <w:szCs w:val="24"/>
                <w:lang w:eastAsia="en-US"/>
              </w:rPr>
              <w:t>, д.10</w:t>
            </w:r>
          </w:p>
          <w:p w:rsidR="00DF7F78" w:rsidRPr="00DF7F78" w:rsidRDefault="00DF7F78" w:rsidP="00DF7F78">
            <w:pPr>
              <w:spacing w:after="0" w:line="240" w:lineRule="auto"/>
              <w:jc w:val="both"/>
              <w:rPr>
                <w:rFonts w:ascii="Times New Roman" w:eastAsia="Times New Roman" w:hAnsi="Times New Roman" w:cs="Times New Roman"/>
                <w:sz w:val="24"/>
                <w:szCs w:val="24"/>
                <w:lang w:eastAsia="en-US"/>
              </w:rPr>
            </w:pPr>
            <w:proofErr w:type="spellStart"/>
            <w:r w:rsidRPr="00DF7F78">
              <w:rPr>
                <w:rFonts w:ascii="Times New Roman" w:eastAsia="Times New Roman" w:hAnsi="Times New Roman" w:cs="Times New Roman"/>
                <w:sz w:val="24"/>
                <w:szCs w:val="24"/>
                <w:lang w:eastAsia="en-US"/>
              </w:rPr>
              <w:t>Вал</w:t>
            </w:r>
            <w:proofErr w:type="gramStart"/>
            <w:r w:rsidRPr="00DF7F78">
              <w:rPr>
                <w:rFonts w:ascii="Times New Roman" w:eastAsia="Times New Roman" w:hAnsi="Times New Roman" w:cs="Times New Roman"/>
                <w:sz w:val="24"/>
                <w:szCs w:val="24"/>
                <w:lang w:eastAsia="en-US"/>
              </w:rPr>
              <w:t>.с</w:t>
            </w:r>
            <w:proofErr w:type="gramEnd"/>
            <w:r w:rsidRPr="00DF7F78">
              <w:rPr>
                <w:rFonts w:ascii="Times New Roman" w:eastAsia="Times New Roman" w:hAnsi="Times New Roman" w:cs="Times New Roman"/>
                <w:sz w:val="24"/>
                <w:szCs w:val="24"/>
                <w:lang w:eastAsia="en-US"/>
              </w:rPr>
              <w:t>чёт</w:t>
            </w:r>
            <w:proofErr w:type="spellEnd"/>
            <w:r w:rsidRPr="00DF7F78">
              <w:rPr>
                <w:rFonts w:ascii="Times New Roman" w:eastAsia="Times New Roman" w:hAnsi="Times New Roman" w:cs="Times New Roman"/>
                <w:sz w:val="24"/>
                <w:szCs w:val="24"/>
                <w:lang w:eastAsia="en-US"/>
              </w:rPr>
              <w:t xml:space="preserve"> № 40502840700000100006</w:t>
            </w:r>
          </w:p>
          <w:p w:rsidR="00DF7F78" w:rsidRPr="00DF7F78" w:rsidRDefault="00DF7F78" w:rsidP="00DF7F78">
            <w:pPr>
              <w:spacing w:after="0" w:line="240" w:lineRule="auto"/>
              <w:jc w:val="both"/>
              <w:rPr>
                <w:rFonts w:ascii="Times New Roman" w:eastAsia="Times New Roman" w:hAnsi="Times New Roman" w:cs="Times New Roman"/>
                <w:sz w:val="24"/>
                <w:szCs w:val="24"/>
                <w:lang w:eastAsia="en-US"/>
              </w:rPr>
            </w:pPr>
            <w:r w:rsidRPr="00DF7F78">
              <w:rPr>
                <w:rFonts w:ascii="Times New Roman" w:eastAsia="Times New Roman" w:hAnsi="Times New Roman" w:cs="Times New Roman"/>
                <w:sz w:val="24"/>
                <w:szCs w:val="24"/>
                <w:lang w:eastAsia="en-US"/>
              </w:rPr>
              <w:lastRenderedPageBreak/>
              <w:t>БИК 044583551, ОКОНХ 90310, ОКПО 40393587</w:t>
            </w:r>
          </w:p>
          <w:p w:rsidR="00DF7F78" w:rsidRPr="00DF7F78" w:rsidRDefault="00DF7F78" w:rsidP="00DF7F78">
            <w:pPr>
              <w:spacing w:after="0" w:line="240" w:lineRule="auto"/>
              <w:jc w:val="both"/>
              <w:rPr>
                <w:rFonts w:ascii="Times New Roman" w:eastAsia="Times New Roman" w:hAnsi="Times New Roman" w:cs="Times New Roman"/>
                <w:sz w:val="24"/>
                <w:szCs w:val="24"/>
                <w:lang w:eastAsia="en-US"/>
              </w:rPr>
            </w:pPr>
          </w:p>
          <w:p w:rsidR="00DF7F78" w:rsidRPr="00DF7F78" w:rsidRDefault="00DF7F78" w:rsidP="00DF7F78">
            <w:pPr>
              <w:spacing w:after="0" w:line="240" w:lineRule="auto"/>
              <w:jc w:val="both"/>
              <w:rPr>
                <w:rFonts w:ascii="Times New Roman" w:eastAsia="Times New Roman" w:hAnsi="Times New Roman" w:cs="Times New Roman"/>
                <w:sz w:val="24"/>
                <w:szCs w:val="24"/>
                <w:lang w:eastAsia="en-US"/>
              </w:rPr>
            </w:pPr>
          </w:p>
        </w:tc>
      </w:tr>
      <w:tr w:rsidR="00DF7F78" w:rsidRPr="00DF7F78" w:rsidTr="00DF7F78">
        <w:tc>
          <w:tcPr>
            <w:tcW w:w="4962" w:type="dxa"/>
          </w:tcPr>
          <w:p w:rsidR="00DF7F78" w:rsidRPr="00DF7F78" w:rsidRDefault="00DF7F78" w:rsidP="00DF7F78">
            <w:pPr>
              <w:spacing w:after="0" w:line="240" w:lineRule="auto"/>
              <w:jc w:val="both"/>
              <w:rPr>
                <w:rFonts w:ascii="Times New Roman" w:eastAsia="Times New Roman" w:hAnsi="Times New Roman" w:cs="Times New Roman"/>
                <w:b/>
                <w:sz w:val="24"/>
                <w:szCs w:val="24"/>
                <w:lang w:val="en-US" w:eastAsia="en-US"/>
              </w:rPr>
            </w:pPr>
            <w:r w:rsidRPr="00DF7F78">
              <w:rPr>
                <w:rFonts w:ascii="Times New Roman" w:eastAsia="Times New Roman" w:hAnsi="Times New Roman" w:cs="Times New Roman"/>
                <w:b/>
                <w:sz w:val="24"/>
                <w:szCs w:val="24"/>
                <w:lang w:val="en-US" w:eastAsia="en-US"/>
              </w:rPr>
              <w:lastRenderedPageBreak/>
              <w:t>5. GUARANTY. RECLAMATION AND LIABILITY</w:t>
            </w:r>
          </w:p>
          <w:p w:rsidR="00DF7F78" w:rsidRPr="00DF7F78" w:rsidRDefault="00DF7F78" w:rsidP="00DF7F78">
            <w:pPr>
              <w:spacing w:after="0" w:line="240" w:lineRule="auto"/>
              <w:jc w:val="both"/>
              <w:rPr>
                <w:rFonts w:ascii="Times New Roman" w:eastAsia="Times New Roman" w:hAnsi="Times New Roman" w:cs="Times New Roman"/>
                <w:sz w:val="24"/>
                <w:szCs w:val="24"/>
                <w:lang w:val="en-US" w:eastAsia="en-US"/>
              </w:rPr>
            </w:pPr>
          </w:p>
          <w:p w:rsidR="00DF7F78" w:rsidRPr="00DF7F78" w:rsidRDefault="00DF7F78" w:rsidP="00DF7F78">
            <w:pPr>
              <w:spacing w:after="0" w:line="240" w:lineRule="auto"/>
              <w:jc w:val="both"/>
              <w:rPr>
                <w:rFonts w:ascii="Times New Roman" w:eastAsia="Times New Roman" w:hAnsi="Times New Roman" w:cs="Times New Roman"/>
                <w:sz w:val="24"/>
                <w:szCs w:val="24"/>
                <w:lang w:val="en-US" w:eastAsia="en-US"/>
              </w:rPr>
            </w:pPr>
            <w:r w:rsidRPr="00DF7F78">
              <w:rPr>
                <w:rFonts w:ascii="Times New Roman" w:eastAsia="Times New Roman" w:hAnsi="Times New Roman" w:cs="Times New Roman"/>
                <w:sz w:val="24"/>
                <w:szCs w:val="24"/>
                <w:lang w:val="en-US" w:eastAsia="en-US"/>
              </w:rPr>
              <w:t xml:space="preserve">5.1. The Seller guarantees the following: </w:t>
            </w:r>
          </w:p>
          <w:p w:rsidR="00DF7F78" w:rsidRPr="00DF7F78" w:rsidRDefault="00DF7F78" w:rsidP="00DF7F78">
            <w:pPr>
              <w:spacing w:after="0" w:line="240" w:lineRule="auto"/>
              <w:jc w:val="both"/>
              <w:rPr>
                <w:rFonts w:ascii="Times New Roman" w:eastAsia="Times New Roman" w:hAnsi="Times New Roman" w:cs="Times New Roman"/>
                <w:sz w:val="24"/>
                <w:szCs w:val="24"/>
                <w:lang w:val="en-US" w:eastAsia="en-US"/>
              </w:rPr>
            </w:pPr>
          </w:p>
          <w:p w:rsidR="00DF7F78" w:rsidRPr="00DF7F78" w:rsidRDefault="00DF7F78" w:rsidP="00DF7F78">
            <w:pPr>
              <w:spacing w:after="0" w:line="240" w:lineRule="auto"/>
              <w:jc w:val="both"/>
              <w:rPr>
                <w:rFonts w:ascii="Times New Roman" w:eastAsia="Times New Roman" w:hAnsi="Times New Roman" w:cs="Times New Roman"/>
                <w:sz w:val="24"/>
                <w:szCs w:val="24"/>
                <w:lang w:val="en-US" w:eastAsia="en-US"/>
              </w:rPr>
            </w:pPr>
          </w:p>
          <w:p w:rsidR="00DF7F78" w:rsidRPr="00DF7F78" w:rsidRDefault="00DF7F78" w:rsidP="00DF7F78">
            <w:pPr>
              <w:spacing w:after="0" w:line="240" w:lineRule="auto"/>
              <w:jc w:val="both"/>
              <w:rPr>
                <w:rFonts w:ascii="Times New Roman" w:eastAsia="Times New Roman" w:hAnsi="Times New Roman" w:cs="Times New Roman"/>
                <w:sz w:val="24"/>
                <w:szCs w:val="24"/>
                <w:lang w:val="en-US" w:eastAsia="en-US"/>
              </w:rPr>
            </w:pPr>
            <w:r w:rsidRPr="00DF7F78">
              <w:rPr>
                <w:rFonts w:ascii="Times New Roman" w:eastAsia="Times New Roman" w:hAnsi="Times New Roman" w:cs="Times New Roman"/>
                <w:sz w:val="24"/>
                <w:szCs w:val="24"/>
                <w:lang w:val="en-US" w:eastAsia="en-US"/>
              </w:rPr>
              <w:t xml:space="preserve">-For filter elements and </w:t>
            </w:r>
            <w:proofErr w:type="gramStart"/>
            <w:r w:rsidRPr="00DF7F78">
              <w:rPr>
                <w:rFonts w:ascii="Times New Roman" w:eastAsia="Times New Roman" w:hAnsi="Times New Roman" w:cs="Times New Roman"/>
                <w:sz w:val="24"/>
                <w:szCs w:val="24"/>
                <w:lang w:val="en-US" w:eastAsia="en-US"/>
              </w:rPr>
              <w:t>another products</w:t>
            </w:r>
            <w:proofErr w:type="gramEnd"/>
            <w:r w:rsidRPr="00DF7F78">
              <w:rPr>
                <w:rFonts w:ascii="Times New Roman" w:eastAsia="Times New Roman" w:hAnsi="Times New Roman" w:cs="Times New Roman"/>
                <w:sz w:val="24"/>
                <w:szCs w:val="24"/>
                <w:lang w:val="en-US" w:eastAsia="en-US"/>
              </w:rPr>
              <w:t xml:space="preserve"> with a fixed expiration date that follows from the date of manufacture of the Goods, the Seller hereby warrants that such Goods shall at the time of delivery comply with the Goods Specifications and have at least an 80% expiration period left following the date of manufacture.</w:t>
            </w:r>
          </w:p>
        </w:tc>
        <w:tc>
          <w:tcPr>
            <w:tcW w:w="5245" w:type="dxa"/>
          </w:tcPr>
          <w:p w:rsidR="00DF7F78" w:rsidRPr="00DF7F78" w:rsidRDefault="00DF7F78" w:rsidP="00DF7F78">
            <w:pPr>
              <w:spacing w:after="0" w:line="240" w:lineRule="auto"/>
              <w:jc w:val="both"/>
              <w:rPr>
                <w:rFonts w:ascii="Times New Roman" w:eastAsia="Times New Roman" w:hAnsi="Times New Roman" w:cs="Times New Roman"/>
                <w:b/>
                <w:sz w:val="24"/>
                <w:szCs w:val="24"/>
                <w:lang w:eastAsia="en-US"/>
              </w:rPr>
            </w:pPr>
            <w:r w:rsidRPr="00DF7F78">
              <w:rPr>
                <w:rFonts w:ascii="Times New Roman" w:eastAsia="Times New Roman" w:hAnsi="Times New Roman" w:cs="Times New Roman"/>
                <w:b/>
                <w:sz w:val="24"/>
                <w:szCs w:val="24"/>
                <w:lang w:eastAsia="en-US"/>
              </w:rPr>
              <w:t>5. ГАРАНТИИ. ОТВЕТСТВЕННОСТЬ СТОРОН ЗА НЕКОНДИЦИОННЫЕ ТОВАРЫ. РЕКЛАМАЦИИ</w:t>
            </w:r>
          </w:p>
          <w:p w:rsidR="00DF7F78" w:rsidRPr="00DF7F78" w:rsidRDefault="00DF7F78" w:rsidP="00DF7F78">
            <w:pPr>
              <w:spacing w:after="0" w:line="240" w:lineRule="auto"/>
              <w:jc w:val="both"/>
              <w:rPr>
                <w:rFonts w:ascii="Times New Roman" w:eastAsia="Times New Roman" w:hAnsi="Times New Roman" w:cs="Times New Roman"/>
                <w:sz w:val="24"/>
                <w:szCs w:val="24"/>
                <w:lang w:eastAsia="en-US"/>
              </w:rPr>
            </w:pPr>
            <w:r w:rsidRPr="00DF7F78">
              <w:rPr>
                <w:rFonts w:ascii="Times New Roman" w:eastAsia="Times New Roman" w:hAnsi="Times New Roman" w:cs="Times New Roman"/>
                <w:sz w:val="24"/>
                <w:szCs w:val="24"/>
                <w:lang w:eastAsia="en-US"/>
              </w:rPr>
              <w:t>5.1. Продавец гарантирует следующее качество поставляемого Товара:</w:t>
            </w:r>
          </w:p>
          <w:p w:rsidR="00DF7F78" w:rsidRPr="00DF7F78" w:rsidRDefault="00DF7F78" w:rsidP="00DF7F78">
            <w:pPr>
              <w:spacing w:after="0" w:line="240" w:lineRule="auto"/>
              <w:jc w:val="both"/>
              <w:rPr>
                <w:rFonts w:ascii="Times New Roman" w:eastAsia="Times New Roman" w:hAnsi="Times New Roman" w:cs="Times New Roman"/>
                <w:sz w:val="24"/>
                <w:szCs w:val="24"/>
                <w:lang w:eastAsia="en-US"/>
              </w:rPr>
            </w:pPr>
          </w:p>
          <w:p w:rsidR="00DF7F78" w:rsidRPr="00DF7F78" w:rsidRDefault="00DF7F78" w:rsidP="00DF7F78">
            <w:pPr>
              <w:spacing w:after="0" w:line="240" w:lineRule="auto"/>
              <w:jc w:val="both"/>
              <w:rPr>
                <w:rFonts w:ascii="Times New Roman" w:eastAsia="Times New Roman" w:hAnsi="Times New Roman" w:cs="Times New Roman"/>
                <w:sz w:val="24"/>
                <w:szCs w:val="24"/>
                <w:lang w:eastAsia="en-US"/>
              </w:rPr>
            </w:pPr>
            <w:r w:rsidRPr="00DF7F78">
              <w:rPr>
                <w:rFonts w:ascii="Times New Roman" w:eastAsia="Times New Roman" w:hAnsi="Times New Roman" w:cs="Times New Roman"/>
                <w:sz w:val="24"/>
                <w:szCs w:val="24"/>
                <w:lang w:eastAsia="en-US"/>
              </w:rPr>
              <w:t xml:space="preserve">- На фильтрующие элементы и другой товар, на который установлен фиксированный срок годности, исчисляемый </w:t>
            </w:r>
            <w:proofErr w:type="gramStart"/>
            <w:r w:rsidRPr="00DF7F78">
              <w:rPr>
                <w:rFonts w:ascii="Times New Roman" w:eastAsia="Times New Roman" w:hAnsi="Times New Roman" w:cs="Times New Roman"/>
                <w:sz w:val="24"/>
                <w:szCs w:val="24"/>
                <w:lang w:eastAsia="en-US"/>
              </w:rPr>
              <w:t>с даты производства</w:t>
            </w:r>
            <w:proofErr w:type="gramEnd"/>
            <w:r w:rsidRPr="00DF7F78">
              <w:rPr>
                <w:rFonts w:ascii="Times New Roman" w:eastAsia="Times New Roman" w:hAnsi="Times New Roman" w:cs="Times New Roman"/>
                <w:sz w:val="24"/>
                <w:szCs w:val="24"/>
                <w:lang w:eastAsia="en-US"/>
              </w:rPr>
              <w:t xml:space="preserve"> данного Товара, Продавец гарантирует, что такой Товар на дату поставки будет соответствовать Спецификации на Товар и иметь остаточный срок годности не менее 80% от общего срока годности с даты производства.</w:t>
            </w:r>
          </w:p>
          <w:p w:rsidR="00DF7F78" w:rsidRPr="00DF7F78" w:rsidRDefault="00DF7F78" w:rsidP="00DF7F78">
            <w:pPr>
              <w:spacing w:after="0" w:line="240" w:lineRule="auto"/>
              <w:jc w:val="both"/>
              <w:rPr>
                <w:rFonts w:ascii="Times New Roman" w:eastAsia="Times New Roman" w:hAnsi="Times New Roman" w:cs="Times New Roman"/>
                <w:sz w:val="24"/>
                <w:szCs w:val="24"/>
                <w:lang w:eastAsia="en-US"/>
              </w:rPr>
            </w:pPr>
          </w:p>
        </w:tc>
      </w:tr>
      <w:tr w:rsidR="00DF7F78" w:rsidRPr="00DF7F78" w:rsidTr="00DF7F78">
        <w:trPr>
          <w:trHeight w:val="1418"/>
        </w:trPr>
        <w:tc>
          <w:tcPr>
            <w:tcW w:w="4962" w:type="dxa"/>
          </w:tcPr>
          <w:p w:rsidR="00DF7F78" w:rsidRPr="00DF7F78" w:rsidRDefault="00DF7F78" w:rsidP="00DF7F78">
            <w:pPr>
              <w:spacing w:after="0" w:line="240" w:lineRule="auto"/>
              <w:jc w:val="both"/>
              <w:rPr>
                <w:rFonts w:ascii="Times New Roman" w:eastAsia="Times New Roman" w:hAnsi="Times New Roman" w:cs="Times New Roman"/>
                <w:sz w:val="24"/>
                <w:szCs w:val="24"/>
                <w:lang w:val="en-US" w:eastAsia="en-US"/>
              </w:rPr>
            </w:pPr>
            <w:r w:rsidRPr="00DF7F78">
              <w:rPr>
                <w:rFonts w:ascii="Times New Roman" w:eastAsia="Times New Roman" w:hAnsi="Times New Roman" w:cs="Times New Roman"/>
                <w:sz w:val="24"/>
                <w:szCs w:val="24"/>
                <w:lang w:val="en-US" w:eastAsia="en-US"/>
              </w:rPr>
              <w:t>5.2. In the event of any circumstances giving rise to a possible or actual recall of any of the Goods, the Buyer shall inform The Seller in the time period of 30 (Thirty) days following the discovery of such circumstances within the warranty period.</w:t>
            </w:r>
          </w:p>
          <w:p w:rsidR="00DF7F78" w:rsidRPr="00DF7F78" w:rsidRDefault="00DF7F78" w:rsidP="00DF7F78">
            <w:pPr>
              <w:spacing w:after="0" w:line="240" w:lineRule="auto"/>
              <w:jc w:val="both"/>
              <w:rPr>
                <w:rFonts w:ascii="Times New Roman" w:eastAsia="Times New Roman" w:hAnsi="Times New Roman" w:cs="Times New Roman"/>
                <w:sz w:val="24"/>
                <w:szCs w:val="24"/>
                <w:lang w:val="en-US" w:eastAsia="en-US"/>
              </w:rPr>
            </w:pPr>
            <w:r w:rsidRPr="00DF7F78">
              <w:rPr>
                <w:rFonts w:ascii="Times New Roman" w:eastAsia="Times New Roman" w:hAnsi="Times New Roman" w:cs="Times New Roman"/>
                <w:sz w:val="24"/>
                <w:szCs w:val="24"/>
                <w:lang w:val="en-US" w:eastAsia="en-US"/>
              </w:rPr>
              <w:t xml:space="preserve">5.3. The Buyer shall file a claim to Millipore Moscow office (Address: 117997, Moscow </w:t>
            </w:r>
            <w:proofErr w:type="spellStart"/>
            <w:r w:rsidRPr="00DF7F78">
              <w:rPr>
                <w:rFonts w:ascii="Times New Roman" w:eastAsia="Times New Roman" w:hAnsi="Times New Roman" w:cs="Times New Roman"/>
                <w:sz w:val="24"/>
                <w:szCs w:val="24"/>
                <w:lang w:val="en-US" w:eastAsia="en-US"/>
              </w:rPr>
              <w:t>Miklukho-Maklaya</w:t>
            </w:r>
            <w:proofErr w:type="spellEnd"/>
            <w:r w:rsidRPr="00DF7F78">
              <w:rPr>
                <w:rFonts w:ascii="Times New Roman" w:eastAsia="Times New Roman" w:hAnsi="Times New Roman" w:cs="Times New Roman"/>
                <w:sz w:val="24"/>
                <w:szCs w:val="24"/>
                <w:lang w:val="en-US" w:eastAsia="en-US"/>
              </w:rPr>
              <w:t xml:space="preserve"> 16/10) by one of the following methods: with a pre-paid delivery courier or by posting a registered letter with an option of delivery confirmation. The Seller shall take a claim into consideration and respond within 10 (Ten) days following the receipt of a claim. If no response is received by the Buyer within the aforementioned period such claim shall be deemed to have been accepted by The Seller.</w:t>
            </w:r>
          </w:p>
          <w:p w:rsidR="00DF7F78" w:rsidRPr="00DF7F78" w:rsidRDefault="00DF7F78" w:rsidP="00DF7F78">
            <w:pPr>
              <w:spacing w:after="0" w:line="240" w:lineRule="auto"/>
              <w:jc w:val="both"/>
              <w:rPr>
                <w:rFonts w:ascii="Times New Roman" w:eastAsia="Times New Roman" w:hAnsi="Times New Roman" w:cs="Times New Roman"/>
                <w:sz w:val="24"/>
                <w:szCs w:val="24"/>
                <w:lang w:val="en-US" w:eastAsia="en-US"/>
              </w:rPr>
            </w:pPr>
          </w:p>
          <w:p w:rsidR="00DF7F78" w:rsidRPr="00DF7F78" w:rsidRDefault="00DF7F78" w:rsidP="00DF7F78">
            <w:pPr>
              <w:spacing w:after="0" w:line="240" w:lineRule="auto"/>
              <w:jc w:val="both"/>
              <w:rPr>
                <w:rFonts w:ascii="Times New Roman" w:eastAsia="Times New Roman" w:hAnsi="Times New Roman" w:cs="Times New Roman"/>
                <w:sz w:val="24"/>
                <w:szCs w:val="24"/>
                <w:lang w:val="en-US" w:eastAsia="en-US"/>
              </w:rPr>
            </w:pPr>
          </w:p>
          <w:p w:rsidR="00DF7F78" w:rsidRPr="00DF7F78" w:rsidRDefault="00DF7F78" w:rsidP="00DF7F78">
            <w:pPr>
              <w:spacing w:after="0" w:line="240" w:lineRule="auto"/>
              <w:jc w:val="both"/>
              <w:rPr>
                <w:rFonts w:ascii="Times New Roman" w:eastAsia="Times New Roman" w:hAnsi="Times New Roman" w:cs="Times New Roman"/>
                <w:sz w:val="24"/>
                <w:szCs w:val="24"/>
                <w:lang w:val="en-US" w:eastAsia="en-US"/>
              </w:rPr>
            </w:pPr>
          </w:p>
          <w:p w:rsidR="00DF7F78" w:rsidRPr="00DF7F78" w:rsidRDefault="00DF7F78" w:rsidP="00DF7F78">
            <w:pPr>
              <w:spacing w:after="0" w:line="240" w:lineRule="auto"/>
              <w:jc w:val="both"/>
              <w:rPr>
                <w:rFonts w:ascii="Times New Roman" w:eastAsia="Times New Roman" w:hAnsi="Times New Roman" w:cs="Times New Roman"/>
                <w:sz w:val="24"/>
                <w:szCs w:val="24"/>
                <w:lang w:val="en-US" w:eastAsia="en-US"/>
              </w:rPr>
            </w:pPr>
            <w:r w:rsidRPr="00DF7F78">
              <w:rPr>
                <w:rFonts w:ascii="Times New Roman" w:eastAsia="Times New Roman" w:hAnsi="Times New Roman" w:cs="Times New Roman"/>
                <w:sz w:val="24"/>
                <w:szCs w:val="24"/>
                <w:lang w:val="en-US" w:eastAsia="en-US"/>
              </w:rPr>
              <w:t>5.4. The Buyer is entitled to:</w:t>
            </w:r>
          </w:p>
          <w:p w:rsidR="00DF7F78" w:rsidRPr="00DF7F78" w:rsidRDefault="00DF7F78" w:rsidP="00DF7F78">
            <w:pPr>
              <w:spacing w:after="0" w:line="240" w:lineRule="auto"/>
              <w:jc w:val="both"/>
              <w:rPr>
                <w:rFonts w:ascii="Times New Roman" w:eastAsia="Times New Roman" w:hAnsi="Times New Roman" w:cs="Times New Roman"/>
                <w:sz w:val="24"/>
                <w:szCs w:val="24"/>
                <w:lang w:val="en-US" w:eastAsia="en-US"/>
              </w:rPr>
            </w:pPr>
            <w:r w:rsidRPr="00DF7F78">
              <w:rPr>
                <w:rFonts w:ascii="Times New Roman" w:eastAsia="Times New Roman" w:hAnsi="Times New Roman" w:cs="Times New Roman"/>
                <w:sz w:val="24"/>
                <w:szCs w:val="24"/>
                <w:lang w:val="en-US" w:eastAsia="en-US"/>
              </w:rPr>
              <w:t>- have defected Goods replaced by The Seller free of charge;</w:t>
            </w:r>
          </w:p>
          <w:p w:rsidR="00DF7F78" w:rsidRPr="00DF7F78" w:rsidRDefault="00DF7F78" w:rsidP="00DF7F78">
            <w:pPr>
              <w:spacing w:after="0" w:line="240" w:lineRule="auto"/>
              <w:jc w:val="both"/>
              <w:rPr>
                <w:rFonts w:ascii="Times New Roman" w:eastAsia="Times New Roman" w:hAnsi="Times New Roman" w:cs="Times New Roman"/>
                <w:sz w:val="24"/>
                <w:szCs w:val="24"/>
                <w:lang w:val="en-US" w:eastAsia="en-US"/>
              </w:rPr>
            </w:pPr>
            <w:r w:rsidRPr="00DF7F78">
              <w:rPr>
                <w:rFonts w:ascii="Times New Roman" w:eastAsia="Times New Roman" w:hAnsi="Times New Roman" w:cs="Times New Roman"/>
                <w:sz w:val="24"/>
                <w:szCs w:val="24"/>
                <w:lang w:val="en-US" w:eastAsia="en-US"/>
              </w:rPr>
              <w:t xml:space="preserve">- have the Goods’ defects immediately eliminated by the Seller free of charge. </w:t>
            </w:r>
          </w:p>
          <w:p w:rsidR="00DF7F78" w:rsidRPr="00DF7F78" w:rsidRDefault="00DF7F78" w:rsidP="00DF7F78">
            <w:pPr>
              <w:spacing w:after="0" w:line="240" w:lineRule="auto"/>
              <w:jc w:val="both"/>
              <w:rPr>
                <w:rFonts w:ascii="Times New Roman" w:eastAsia="Times New Roman" w:hAnsi="Times New Roman" w:cs="Times New Roman"/>
                <w:sz w:val="24"/>
                <w:szCs w:val="24"/>
                <w:lang w:val="en-US" w:eastAsia="en-US"/>
              </w:rPr>
            </w:pPr>
          </w:p>
          <w:p w:rsidR="00DF7F78" w:rsidRPr="00DF7F78" w:rsidRDefault="00DF7F78" w:rsidP="00DF7F78">
            <w:pPr>
              <w:spacing w:after="0" w:line="240" w:lineRule="auto"/>
              <w:jc w:val="both"/>
              <w:rPr>
                <w:rFonts w:ascii="Times New Roman" w:eastAsia="Times New Roman" w:hAnsi="Times New Roman" w:cs="Times New Roman"/>
                <w:sz w:val="24"/>
                <w:szCs w:val="24"/>
                <w:lang w:val="en-US" w:eastAsia="en-US"/>
              </w:rPr>
            </w:pPr>
            <w:r w:rsidRPr="00DF7F78">
              <w:rPr>
                <w:rFonts w:ascii="Times New Roman" w:eastAsia="Times New Roman" w:hAnsi="Times New Roman" w:cs="Times New Roman"/>
                <w:sz w:val="24"/>
                <w:szCs w:val="24"/>
                <w:lang w:val="en-US" w:eastAsia="en-US"/>
              </w:rPr>
              <w:t>5.5. In case the Seller finds necessary to schedule an expert examination of the defected Goods, the Seller takes a claim into consideration only after obtaining such Goods from the Buyer.</w:t>
            </w:r>
          </w:p>
          <w:p w:rsidR="00DF7F78" w:rsidRPr="00DF7F78" w:rsidRDefault="00DF7F78" w:rsidP="00DF7F78">
            <w:pPr>
              <w:spacing w:after="0" w:line="240" w:lineRule="auto"/>
              <w:jc w:val="both"/>
              <w:rPr>
                <w:rFonts w:ascii="Times New Roman" w:eastAsia="Times New Roman" w:hAnsi="Times New Roman" w:cs="Times New Roman"/>
                <w:sz w:val="24"/>
                <w:szCs w:val="24"/>
                <w:lang w:val="en-US" w:eastAsia="en-US"/>
              </w:rPr>
            </w:pPr>
          </w:p>
          <w:p w:rsidR="00DF7F78" w:rsidRPr="00DF7F78" w:rsidRDefault="00DF7F78" w:rsidP="00DF7F78">
            <w:pPr>
              <w:spacing w:after="0" w:line="240" w:lineRule="auto"/>
              <w:jc w:val="both"/>
              <w:rPr>
                <w:rFonts w:ascii="Times New Roman" w:eastAsia="Times New Roman" w:hAnsi="Times New Roman" w:cs="Times New Roman"/>
                <w:sz w:val="24"/>
                <w:szCs w:val="24"/>
                <w:lang w:val="en-US" w:eastAsia="en-US"/>
              </w:rPr>
            </w:pPr>
            <w:r w:rsidRPr="00DF7F78">
              <w:rPr>
                <w:rFonts w:ascii="Times New Roman" w:eastAsia="Times New Roman" w:hAnsi="Times New Roman" w:cs="Times New Roman"/>
                <w:sz w:val="24"/>
                <w:szCs w:val="24"/>
                <w:lang w:val="en-US" w:eastAsia="en-US"/>
              </w:rPr>
              <w:t xml:space="preserve">5.6 In event of the examination of the Goods to </w:t>
            </w:r>
            <w:r w:rsidRPr="00DF7F78">
              <w:rPr>
                <w:rFonts w:ascii="Times New Roman" w:eastAsia="Times New Roman" w:hAnsi="Times New Roman" w:cs="Times New Roman"/>
                <w:sz w:val="24"/>
                <w:szCs w:val="24"/>
                <w:lang w:val="en-US" w:eastAsia="en-US"/>
              </w:rPr>
              <w:lastRenderedPageBreak/>
              <w:t>confirm the claims of the Buyer regarding the quality of the Goods, specified in the complaint, the Seller shall agree the Buyer the expenses, incurred for the delivery of the Goods from the Buyer to the Seller for the purpose of examination.</w:t>
            </w:r>
          </w:p>
          <w:p w:rsidR="00DF7F78" w:rsidRPr="00DF7F78" w:rsidRDefault="00DF7F78" w:rsidP="00DF7F78">
            <w:pPr>
              <w:spacing w:after="0" w:line="240" w:lineRule="auto"/>
              <w:jc w:val="both"/>
              <w:rPr>
                <w:rFonts w:ascii="Times New Roman" w:eastAsia="Times New Roman" w:hAnsi="Times New Roman" w:cs="Times New Roman"/>
                <w:sz w:val="24"/>
                <w:szCs w:val="24"/>
                <w:lang w:val="en-US" w:eastAsia="en-US"/>
              </w:rPr>
            </w:pPr>
          </w:p>
          <w:p w:rsidR="00DF7F78" w:rsidRPr="00DF7F78" w:rsidRDefault="00DF7F78" w:rsidP="00DF7F78">
            <w:pPr>
              <w:spacing w:after="0" w:line="240" w:lineRule="auto"/>
              <w:jc w:val="both"/>
              <w:rPr>
                <w:rFonts w:ascii="Times New Roman" w:eastAsia="Times New Roman" w:hAnsi="Times New Roman" w:cs="Times New Roman"/>
                <w:sz w:val="24"/>
                <w:szCs w:val="24"/>
                <w:lang w:val="en-US" w:eastAsia="en-US"/>
              </w:rPr>
            </w:pPr>
            <w:r w:rsidRPr="00DF7F78">
              <w:rPr>
                <w:rFonts w:ascii="Times New Roman" w:eastAsia="Times New Roman" w:hAnsi="Times New Roman" w:cs="Times New Roman"/>
                <w:sz w:val="24"/>
                <w:szCs w:val="24"/>
                <w:lang w:val="en-US" w:eastAsia="en-US"/>
              </w:rPr>
              <w:t>5.7. If the Seller decides to settle the claim without the Buyer's examination of Goods, and adopts a positive decision on satisfaction of the claim of the Buyer, the Goods shall be transferred to the Buyer in the Moscow office of the company Millipore S. A. S. by the act of acceptance of the Goods within 30 (Thirty) days from the date of decision on satisfaction of claims asserted in the complaint. In this case, the Seller agrees to reimburse Buyer for costs incurred for delivery of such Goods from the Buyer to the Moscow office of the company Millipore S. A. S.</w:t>
            </w:r>
          </w:p>
        </w:tc>
        <w:tc>
          <w:tcPr>
            <w:tcW w:w="5245" w:type="dxa"/>
          </w:tcPr>
          <w:p w:rsidR="00DF7F78" w:rsidRPr="00DF7F78" w:rsidRDefault="00DF7F78" w:rsidP="00DF7F78">
            <w:pPr>
              <w:spacing w:after="0" w:line="240" w:lineRule="auto"/>
              <w:jc w:val="both"/>
              <w:rPr>
                <w:rFonts w:ascii="Times New Roman" w:eastAsia="Times New Roman" w:hAnsi="Times New Roman" w:cs="Times New Roman"/>
                <w:sz w:val="24"/>
                <w:szCs w:val="24"/>
                <w:lang w:eastAsia="en-US"/>
              </w:rPr>
            </w:pPr>
            <w:r w:rsidRPr="00DF7F78">
              <w:rPr>
                <w:rFonts w:ascii="Times New Roman" w:eastAsia="Times New Roman" w:hAnsi="Times New Roman" w:cs="Times New Roman"/>
                <w:sz w:val="24"/>
                <w:szCs w:val="24"/>
                <w:lang w:eastAsia="en-US"/>
              </w:rPr>
              <w:lastRenderedPageBreak/>
              <w:t xml:space="preserve">5.2. Рекламации в отношении качества Товара могут быть заявлены Покупателем в адрес Продавца в течение 30 (Тридцати) дней с момента выявления несоответствия качества Товара в период действия гарантии. </w:t>
            </w:r>
          </w:p>
          <w:p w:rsidR="00DF7F78" w:rsidRPr="00DF7F78" w:rsidRDefault="00DF7F78" w:rsidP="00DF7F78">
            <w:pPr>
              <w:spacing w:after="0" w:line="240" w:lineRule="auto"/>
              <w:jc w:val="both"/>
              <w:rPr>
                <w:rFonts w:ascii="Times New Roman" w:eastAsia="Times New Roman" w:hAnsi="Times New Roman" w:cs="Times New Roman"/>
                <w:sz w:val="24"/>
                <w:szCs w:val="24"/>
                <w:lang w:eastAsia="en-US"/>
              </w:rPr>
            </w:pPr>
          </w:p>
          <w:p w:rsidR="00DF7F78" w:rsidRPr="00DF7F78" w:rsidRDefault="00DF7F78" w:rsidP="00DF7F78">
            <w:pPr>
              <w:spacing w:after="0" w:line="240" w:lineRule="auto"/>
              <w:jc w:val="both"/>
              <w:rPr>
                <w:rFonts w:ascii="Times New Roman" w:eastAsia="Times New Roman" w:hAnsi="Times New Roman" w:cs="Times New Roman"/>
                <w:sz w:val="24"/>
                <w:szCs w:val="24"/>
                <w:lang w:eastAsia="en-US"/>
              </w:rPr>
            </w:pPr>
            <w:r w:rsidRPr="00DF7F78">
              <w:rPr>
                <w:rFonts w:ascii="Times New Roman" w:eastAsia="Times New Roman" w:hAnsi="Times New Roman" w:cs="Times New Roman"/>
                <w:sz w:val="24"/>
                <w:szCs w:val="24"/>
                <w:lang w:eastAsia="en-US"/>
              </w:rPr>
              <w:t xml:space="preserve">5.3. </w:t>
            </w:r>
            <w:proofErr w:type="gramStart"/>
            <w:r w:rsidRPr="00DF7F78">
              <w:rPr>
                <w:rFonts w:ascii="Times New Roman" w:eastAsia="Times New Roman" w:hAnsi="Times New Roman" w:cs="Times New Roman"/>
                <w:sz w:val="24"/>
                <w:szCs w:val="24"/>
                <w:lang w:eastAsia="en-US"/>
              </w:rPr>
              <w:t xml:space="preserve">Рекламация по настоящему Контракту направляется в адрес Московского представительства компании </w:t>
            </w:r>
            <w:proofErr w:type="spellStart"/>
            <w:r w:rsidRPr="00DF7F78">
              <w:rPr>
                <w:rFonts w:ascii="Times New Roman" w:eastAsia="Times New Roman" w:hAnsi="Times New Roman" w:cs="Times New Roman"/>
                <w:sz w:val="24"/>
                <w:szCs w:val="24"/>
                <w:lang w:eastAsia="en-US"/>
              </w:rPr>
              <w:t>Миллипор</w:t>
            </w:r>
            <w:proofErr w:type="spellEnd"/>
            <w:r w:rsidRPr="00DF7F78">
              <w:rPr>
                <w:rFonts w:ascii="Times New Roman" w:eastAsia="Times New Roman" w:hAnsi="Times New Roman" w:cs="Times New Roman"/>
                <w:sz w:val="24"/>
                <w:szCs w:val="24"/>
                <w:lang w:eastAsia="en-US"/>
              </w:rPr>
              <w:t xml:space="preserve"> С.А.С. (по адресу:</w:t>
            </w:r>
            <w:proofErr w:type="gramEnd"/>
            <w:r w:rsidRPr="00DF7F78">
              <w:rPr>
                <w:rFonts w:ascii="Times New Roman" w:eastAsia="Times New Roman" w:hAnsi="Times New Roman" w:cs="Times New Roman"/>
                <w:sz w:val="24"/>
                <w:szCs w:val="24"/>
                <w:lang w:eastAsia="en-US"/>
              </w:rPr>
              <w:t xml:space="preserve"> Москва, 117997, ул. </w:t>
            </w:r>
            <w:proofErr w:type="spellStart"/>
            <w:proofErr w:type="gramStart"/>
            <w:r w:rsidRPr="00DF7F78">
              <w:rPr>
                <w:rFonts w:ascii="Times New Roman" w:eastAsia="Times New Roman" w:hAnsi="Times New Roman" w:cs="Times New Roman"/>
                <w:sz w:val="24"/>
                <w:szCs w:val="24"/>
                <w:lang w:eastAsia="en-US"/>
              </w:rPr>
              <w:t>Миклухо</w:t>
            </w:r>
            <w:proofErr w:type="spellEnd"/>
            <w:r w:rsidRPr="00DF7F78">
              <w:rPr>
                <w:rFonts w:ascii="Times New Roman" w:eastAsia="Times New Roman" w:hAnsi="Times New Roman" w:cs="Times New Roman"/>
                <w:sz w:val="24"/>
                <w:szCs w:val="24"/>
                <w:lang w:eastAsia="en-US"/>
              </w:rPr>
              <w:t xml:space="preserve">- </w:t>
            </w:r>
            <w:proofErr w:type="spellStart"/>
            <w:r w:rsidRPr="00DF7F78">
              <w:rPr>
                <w:rFonts w:ascii="Times New Roman" w:eastAsia="Times New Roman" w:hAnsi="Times New Roman" w:cs="Times New Roman"/>
                <w:sz w:val="24"/>
                <w:szCs w:val="24"/>
                <w:lang w:eastAsia="en-US"/>
              </w:rPr>
              <w:t>Маклая</w:t>
            </w:r>
            <w:proofErr w:type="spellEnd"/>
            <w:proofErr w:type="gramEnd"/>
            <w:r w:rsidRPr="00DF7F78">
              <w:rPr>
                <w:rFonts w:ascii="Times New Roman" w:eastAsia="Times New Roman" w:hAnsi="Times New Roman" w:cs="Times New Roman"/>
                <w:sz w:val="24"/>
                <w:szCs w:val="24"/>
                <w:lang w:eastAsia="en-US"/>
              </w:rPr>
              <w:t xml:space="preserve"> 16/10), любым из следующих способов: через службу курьерской доставки с предоплатой услуг; заказным письмом или по факсу с получением подтверждения об отправке. В течение 10 (Десяти) дней после ее получения Продавец должен ее рассмотреть и выслать ответ Покупателю. В случае если по истечении указанного срока от Продавца не последует письменного ответа, рекламация считается признанной Продавцом.</w:t>
            </w:r>
          </w:p>
          <w:p w:rsidR="00DF7F78" w:rsidRPr="00DF7F78" w:rsidRDefault="00DF7F78" w:rsidP="00DF7F78">
            <w:pPr>
              <w:spacing w:after="0" w:line="240" w:lineRule="auto"/>
              <w:jc w:val="both"/>
              <w:rPr>
                <w:rFonts w:ascii="Times New Roman" w:eastAsia="Times New Roman" w:hAnsi="Times New Roman" w:cs="Times New Roman"/>
                <w:sz w:val="24"/>
                <w:szCs w:val="24"/>
                <w:lang w:eastAsia="en-US"/>
              </w:rPr>
            </w:pPr>
            <w:r w:rsidRPr="00DF7F78">
              <w:rPr>
                <w:rFonts w:ascii="Times New Roman" w:eastAsia="Times New Roman" w:hAnsi="Times New Roman" w:cs="Times New Roman"/>
                <w:sz w:val="24"/>
                <w:szCs w:val="24"/>
                <w:lang w:eastAsia="en-US"/>
              </w:rPr>
              <w:t>5.4. В рекламации Покупатель вправе потребовать:</w:t>
            </w:r>
          </w:p>
          <w:p w:rsidR="00DF7F78" w:rsidRPr="00DF7F78" w:rsidRDefault="00DF7F78" w:rsidP="00DF7F78">
            <w:pPr>
              <w:spacing w:after="0" w:line="240" w:lineRule="auto"/>
              <w:jc w:val="both"/>
              <w:rPr>
                <w:rFonts w:ascii="Times New Roman" w:eastAsia="Times New Roman" w:hAnsi="Times New Roman" w:cs="Times New Roman"/>
                <w:sz w:val="24"/>
                <w:szCs w:val="24"/>
                <w:lang w:eastAsia="en-US"/>
              </w:rPr>
            </w:pPr>
            <w:r w:rsidRPr="00DF7F78">
              <w:rPr>
                <w:rFonts w:ascii="Times New Roman" w:eastAsia="Times New Roman" w:hAnsi="Times New Roman" w:cs="Times New Roman"/>
                <w:sz w:val="24"/>
                <w:szCs w:val="24"/>
                <w:lang w:eastAsia="en-US"/>
              </w:rPr>
              <w:t xml:space="preserve">-замены некачественного Товара товаром надлежащего качества; </w:t>
            </w:r>
          </w:p>
          <w:p w:rsidR="00DF7F78" w:rsidRPr="00DF7F78" w:rsidRDefault="00DF7F78" w:rsidP="00DF7F78">
            <w:pPr>
              <w:spacing w:after="0" w:line="240" w:lineRule="auto"/>
              <w:jc w:val="both"/>
              <w:rPr>
                <w:rFonts w:ascii="Times New Roman" w:eastAsia="Times New Roman" w:hAnsi="Times New Roman" w:cs="Times New Roman"/>
                <w:sz w:val="24"/>
                <w:szCs w:val="24"/>
                <w:lang w:eastAsia="en-US"/>
              </w:rPr>
            </w:pPr>
            <w:r w:rsidRPr="00DF7F78">
              <w:rPr>
                <w:rFonts w:ascii="Times New Roman" w:eastAsia="Times New Roman" w:hAnsi="Times New Roman" w:cs="Times New Roman"/>
                <w:sz w:val="24"/>
                <w:szCs w:val="24"/>
                <w:lang w:eastAsia="en-US"/>
              </w:rPr>
              <w:t>-незамедлительного безвозмездного устранения недостатков Товара Продавцом.</w:t>
            </w:r>
          </w:p>
          <w:p w:rsidR="00DF7F78" w:rsidRPr="00DF7F78" w:rsidRDefault="00DF7F78" w:rsidP="00DF7F78">
            <w:pPr>
              <w:spacing w:after="0" w:line="240" w:lineRule="auto"/>
              <w:jc w:val="both"/>
              <w:rPr>
                <w:rFonts w:ascii="Times New Roman" w:eastAsia="Times New Roman" w:hAnsi="Times New Roman" w:cs="Times New Roman"/>
                <w:sz w:val="24"/>
                <w:szCs w:val="24"/>
                <w:lang w:eastAsia="en-US"/>
              </w:rPr>
            </w:pPr>
            <w:r w:rsidRPr="00DF7F78">
              <w:rPr>
                <w:rFonts w:ascii="Times New Roman" w:eastAsia="Times New Roman" w:hAnsi="Times New Roman" w:cs="Times New Roman"/>
                <w:sz w:val="24"/>
                <w:szCs w:val="24"/>
                <w:lang w:eastAsia="en-US"/>
              </w:rPr>
              <w:t>5.5. Если для рассмотрения рекламации Продавец считает необходимым произвести экспертизу некачественного Товара, Продавец рассматривает рекламацию только после получения данного Товара от Покупателя</w:t>
            </w:r>
          </w:p>
          <w:p w:rsidR="00DF7F78" w:rsidRPr="00DF7F78" w:rsidRDefault="00DF7F78" w:rsidP="00DF7F78">
            <w:pPr>
              <w:spacing w:after="0" w:line="240" w:lineRule="auto"/>
              <w:jc w:val="both"/>
              <w:rPr>
                <w:rFonts w:ascii="Times New Roman" w:eastAsia="Times New Roman" w:hAnsi="Times New Roman" w:cs="Times New Roman"/>
                <w:sz w:val="24"/>
                <w:szCs w:val="24"/>
                <w:lang w:eastAsia="en-US"/>
              </w:rPr>
            </w:pPr>
            <w:r w:rsidRPr="00DF7F78">
              <w:rPr>
                <w:rFonts w:ascii="Times New Roman" w:eastAsia="Times New Roman" w:hAnsi="Times New Roman" w:cs="Times New Roman"/>
                <w:sz w:val="24"/>
                <w:szCs w:val="24"/>
                <w:lang w:eastAsia="en-US"/>
              </w:rPr>
              <w:t>5.6. В случае</w:t>
            </w:r>
            <w:proofErr w:type="gramStart"/>
            <w:r w:rsidRPr="00DF7F78">
              <w:rPr>
                <w:rFonts w:ascii="Times New Roman" w:eastAsia="Times New Roman" w:hAnsi="Times New Roman" w:cs="Times New Roman"/>
                <w:sz w:val="24"/>
                <w:szCs w:val="24"/>
                <w:lang w:eastAsia="en-US"/>
              </w:rPr>
              <w:t>,</w:t>
            </w:r>
            <w:proofErr w:type="gramEnd"/>
            <w:r w:rsidRPr="00DF7F78">
              <w:rPr>
                <w:rFonts w:ascii="Times New Roman" w:eastAsia="Times New Roman" w:hAnsi="Times New Roman" w:cs="Times New Roman"/>
                <w:sz w:val="24"/>
                <w:szCs w:val="24"/>
                <w:lang w:eastAsia="en-US"/>
              </w:rPr>
              <w:t xml:space="preserve"> если экспертиза Товара подтвердит претензии Покупателя в отношении качества Товара, указанные в рекламации, то </w:t>
            </w:r>
            <w:r w:rsidRPr="00DF7F78">
              <w:rPr>
                <w:rFonts w:ascii="Times New Roman" w:eastAsia="Times New Roman" w:hAnsi="Times New Roman" w:cs="Times New Roman"/>
                <w:sz w:val="24"/>
                <w:szCs w:val="24"/>
                <w:lang w:eastAsia="en-US"/>
              </w:rPr>
              <w:lastRenderedPageBreak/>
              <w:t>Продавец обязуется возместить Покупателю расходы, понесенные на доставку такого Товара от Покупателя Продавцу для целей проведения экспертизы.</w:t>
            </w:r>
          </w:p>
          <w:p w:rsidR="00DF7F78" w:rsidRPr="00DF7F78" w:rsidRDefault="00DF7F78" w:rsidP="00DF7F78">
            <w:pPr>
              <w:spacing w:after="0" w:line="240" w:lineRule="auto"/>
              <w:jc w:val="both"/>
              <w:rPr>
                <w:rFonts w:ascii="Times New Roman" w:eastAsia="Times New Roman" w:hAnsi="Times New Roman" w:cs="Times New Roman"/>
                <w:sz w:val="24"/>
                <w:szCs w:val="24"/>
                <w:lang w:eastAsia="en-US"/>
              </w:rPr>
            </w:pPr>
            <w:r w:rsidRPr="00DF7F78">
              <w:rPr>
                <w:rFonts w:ascii="Times New Roman" w:eastAsia="Times New Roman" w:hAnsi="Times New Roman" w:cs="Times New Roman"/>
                <w:sz w:val="24"/>
                <w:szCs w:val="24"/>
                <w:lang w:eastAsia="en-US"/>
              </w:rPr>
              <w:t>5.7. В случае</w:t>
            </w:r>
            <w:proofErr w:type="gramStart"/>
            <w:r w:rsidRPr="00DF7F78">
              <w:rPr>
                <w:rFonts w:ascii="Times New Roman" w:eastAsia="Times New Roman" w:hAnsi="Times New Roman" w:cs="Times New Roman"/>
                <w:sz w:val="24"/>
                <w:szCs w:val="24"/>
                <w:lang w:eastAsia="en-US"/>
              </w:rPr>
              <w:t>,</w:t>
            </w:r>
            <w:proofErr w:type="gramEnd"/>
            <w:r w:rsidRPr="00DF7F78">
              <w:rPr>
                <w:rFonts w:ascii="Times New Roman" w:eastAsia="Times New Roman" w:hAnsi="Times New Roman" w:cs="Times New Roman"/>
                <w:sz w:val="24"/>
                <w:szCs w:val="24"/>
                <w:lang w:eastAsia="en-US"/>
              </w:rPr>
              <w:t xml:space="preserve"> если Продавец принимает решение рассмотреть рекламацию Покупателя без экспертизы Товара, и принимает положительное решение об удовлетворении рекламации Покупателя, то данный Товар должен быть передан Покупателем в Московское представительство компании </w:t>
            </w:r>
            <w:proofErr w:type="spellStart"/>
            <w:r w:rsidRPr="00DF7F78">
              <w:rPr>
                <w:rFonts w:ascii="Times New Roman" w:eastAsia="Times New Roman" w:hAnsi="Times New Roman" w:cs="Times New Roman"/>
                <w:sz w:val="24"/>
                <w:szCs w:val="24"/>
                <w:lang w:eastAsia="en-US"/>
              </w:rPr>
              <w:t>Миллипор</w:t>
            </w:r>
            <w:proofErr w:type="spellEnd"/>
            <w:r w:rsidRPr="00DF7F78">
              <w:rPr>
                <w:rFonts w:ascii="Times New Roman" w:eastAsia="Times New Roman" w:hAnsi="Times New Roman" w:cs="Times New Roman"/>
                <w:sz w:val="24"/>
                <w:szCs w:val="24"/>
                <w:lang w:eastAsia="en-US"/>
              </w:rPr>
              <w:t xml:space="preserve"> С.А.С. по акту сдачи-приемки Товара в течение 30 (Тридцати) дней с даты принятия решения об удовлетворении требований, заявленных в рекламации. В этом случае Продавец обязуется возместить Покупателю расходы, понесенные на доставку такого Товара от Покупателя в Московское представительство компании </w:t>
            </w:r>
            <w:proofErr w:type="spellStart"/>
            <w:r w:rsidRPr="00DF7F78">
              <w:rPr>
                <w:rFonts w:ascii="Times New Roman" w:eastAsia="Times New Roman" w:hAnsi="Times New Roman" w:cs="Times New Roman"/>
                <w:sz w:val="24"/>
                <w:szCs w:val="24"/>
                <w:lang w:eastAsia="en-US"/>
              </w:rPr>
              <w:t>Миллипор</w:t>
            </w:r>
            <w:proofErr w:type="spellEnd"/>
            <w:r w:rsidRPr="00DF7F78">
              <w:rPr>
                <w:rFonts w:ascii="Times New Roman" w:eastAsia="Times New Roman" w:hAnsi="Times New Roman" w:cs="Times New Roman"/>
                <w:sz w:val="24"/>
                <w:szCs w:val="24"/>
                <w:lang w:eastAsia="en-US"/>
              </w:rPr>
              <w:t xml:space="preserve"> С.А.С.</w:t>
            </w:r>
          </w:p>
        </w:tc>
      </w:tr>
      <w:tr w:rsidR="00DF7F78" w:rsidRPr="00DF7F78" w:rsidTr="00DF7F78">
        <w:trPr>
          <w:trHeight w:val="851"/>
        </w:trPr>
        <w:tc>
          <w:tcPr>
            <w:tcW w:w="4962" w:type="dxa"/>
          </w:tcPr>
          <w:p w:rsidR="00DF7F78" w:rsidRPr="00DF7F78" w:rsidRDefault="00DF7F78" w:rsidP="00DF7F78">
            <w:pPr>
              <w:spacing w:after="0" w:line="240" w:lineRule="auto"/>
              <w:jc w:val="both"/>
              <w:rPr>
                <w:rFonts w:ascii="Times New Roman" w:eastAsia="Times New Roman" w:hAnsi="Times New Roman" w:cs="Times New Roman"/>
                <w:sz w:val="24"/>
                <w:szCs w:val="24"/>
                <w:lang w:val="en-US" w:eastAsia="en-US"/>
              </w:rPr>
            </w:pPr>
            <w:r w:rsidRPr="00DF7F78">
              <w:rPr>
                <w:rFonts w:ascii="Times New Roman" w:eastAsia="Times New Roman" w:hAnsi="Times New Roman" w:cs="Times New Roman"/>
                <w:sz w:val="24"/>
                <w:szCs w:val="24"/>
                <w:lang w:val="en-US" w:eastAsia="en-US"/>
              </w:rPr>
              <w:lastRenderedPageBreak/>
              <w:t>5.8 In case of the Sellers’ acceptance of the Buyers’ claim filed in the claim, the Seller shall comply with such claim in the period of 70 (seventy) days following the date of a claim’s acceptance. In the event of impossibility to deliver the Goods for replacement in the aforementioned period, the Parties shall agree on a different time period.</w:t>
            </w:r>
          </w:p>
          <w:p w:rsidR="00DF7F78" w:rsidRPr="00DF7F78" w:rsidRDefault="00DF7F78" w:rsidP="00DF7F78">
            <w:pPr>
              <w:spacing w:after="0" w:line="240" w:lineRule="auto"/>
              <w:jc w:val="both"/>
              <w:rPr>
                <w:rFonts w:ascii="Times New Roman" w:eastAsia="Times New Roman" w:hAnsi="Times New Roman" w:cs="Times New Roman"/>
                <w:sz w:val="24"/>
                <w:szCs w:val="24"/>
                <w:lang w:val="en-US" w:eastAsia="en-US"/>
              </w:rPr>
            </w:pPr>
          </w:p>
          <w:p w:rsidR="00DF7F78" w:rsidRPr="00DF7F78" w:rsidRDefault="00DF7F78" w:rsidP="00DF7F78">
            <w:pPr>
              <w:spacing w:after="0" w:line="240" w:lineRule="auto"/>
              <w:jc w:val="both"/>
              <w:rPr>
                <w:rFonts w:ascii="Times New Roman" w:eastAsia="Times New Roman" w:hAnsi="Times New Roman" w:cs="Times New Roman"/>
                <w:sz w:val="24"/>
                <w:szCs w:val="24"/>
                <w:lang w:val="en-US" w:eastAsia="en-US"/>
              </w:rPr>
            </w:pPr>
          </w:p>
          <w:p w:rsidR="00DF7F78" w:rsidRPr="00DF7F78" w:rsidRDefault="00DF7F78" w:rsidP="00DF7F78">
            <w:pPr>
              <w:spacing w:after="0" w:line="240" w:lineRule="auto"/>
              <w:jc w:val="both"/>
              <w:rPr>
                <w:rFonts w:ascii="Times New Roman" w:eastAsia="Times New Roman" w:hAnsi="Times New Roman" w:cs="Times New Roman"/>
                <w:sz w:val="24"/>
                <w:szCs w:val="24"/>
                <w:lang w:val="en-US" w:eastAsia="en-US"/>
              </w:rPr>
            </w:pPr>
          </w:p>
          <w:p w:rsidR="00DF7F78" w:rsidRPr="00DF7F78" w:rsidRDefault="00DF7F78" w:rsidP="00DF7F78">
            <w:pPr>
              <w:spacing w:after="0" w:line="240" w:lineRule="auto"/>
              <w:jc w:val="both"/>
              <w:rPr>
                <w:rFonts w:ascii="Times New Roman" w:eastAsia="Times New Roman" w:hAnsi="Times New Roman" w:cs="Times New Roman"/>
                <w:sz w:val="24"/>
                <w:szCs w:val="24"/>
                <w:lang w:val="en-US" w:eastAsia="en-US"/>
              </w:rPr>
            </w:pPr>
            <w:r w:rsidRPr="00DF7F78">
              <w:rPr>
                <w:rFonts w:ascii="Times New Roman" w:eastAsia="Times New Roman" w:hAnsi="Times New Roman" w:cs="Times New Roman"/>
                <w:sz w:val="24"/>
                <w:szCs w:val="24"/>
                <w:lang w:val="en-US" w:eastAsia="en-US"/>
              </w:rPr>
              <w:t xml:space="preserve">The Goods to be replaced under the present Warranty conditions shall be send to the Buyer free of charge on terms </w:t>
            </w:r>
            <w:proofErr w:type="gramStart"/>
            <w:r w:rsidRPr="00DF7F78">
              <w:rPr>
                <w:rFonts w:ascii="Times New Roman" w:eastAsia="Times New Roman" w:hAnsi="Times New Roman" w:cs="Times New Roman"/>
                <w:sz w:val="24"/>
                <w:szCs w:val="24"/>
                <w:lang w:val="en-US" w:eastAsia="en-US"/>
              </w:rPr>
              <w:t>CIP  airport</w:t>
            </w:r>
            <w:proofErr w:type="gramEnd"/>
            <w:r w:rsidRPr="00DF7F78">
              <w:rPr>
                <w:rFonts w:ascii="Times New Roman" w:eastAsia="Times New Roman" w:hAnsi="Times New Roman" w:cs="Times New Roman"/>
                <w:sz w:val="24"/>
                <w:szCs w:val="24"/>
                <w:lang w:val="en-US" w:eastAsia="en-US"/>
              </w:rPr>
              <w:t xml:space="preserve"> </w:t>
            </w:r>
            <w:proofErr w:type="spellStart"/>
            <w:r w:rsidRPr="00DF7F78">
              <w:rPr>
                <w:rFonts w:ascii="Times New Roman" w:eastAsia="Times New Roman" w:hAnsi="Times New Roman" w:cs="Times New Roman"/>
                <w:sz w:val="24"/>
                <w:szCs w:val="24"/>
                <w:lang w:val="en-US" w:eastAsia="en-US"/>
              </w:rPr>
              <w:t>Sheremetyevo</w:t>
            </w:r>
            <w:proofErr w:type="spellEnd"/>
            <w:r w:rsidRPr="00DF7F78">
              <w:rPr>
                <w:rFonts w:ascii="Times New Roman" w:eastAsia="Times New Roman" w:hAnsi="Times New Roman" w:cs="Times New Roman"/>
                <w:sz w:val="24"/>
                <w:szCs w:val="24"/>
                <w:lang w:val="en-US" w:eastAsia="en-US"/>
              </w:rPr>
              <w:t xml:space="preserve">, Moscow, Russian Federation, by air. These delivery conditions are in accordance with the definitions given in </w:t>
            </w:r>
            <w:proofErr w:type="spellStart"/>
            <w:r w:rsidRPr="00DF7F78">
              <w:rPr>
                <w:rFonts w:ascii="Times New Roman" w:eastAsia="Times New Roman" w:hAnsi="Times New Roman" w:cs="Times New Roman"/>
                <w:sz w:val="24"/>
                <w:szCs w:val="24"/>
                <w:lang w:val="en-US" w:eastAsia="en-US"/>
              </w:rPr>
              <w:t>Incoterms</w:t>
            </w:r>
            <w:proofErr w:type="spellEnd"/>
            <w:r w:rsidRPr="00DF7F78">
              <w:rPr>
                <w:rFonts w:ascii="Times New Roman" w:eastAsia="Times New Roman" w:hAnsi="Times New Roman" w:cs="Times New Roman"/>
                <w:sz w:val="24"/>
                <w:szCs w:val="24"/>
                <w:lang w:val="en-US" w:eastAsia="en-US"/>
              </w:rPr>
              <w:t>® 2010 at the time of signing the present Contract.</w:t>
            </w:r>
          </w:p>
          <w:p w:rsidR="00DF7F78" w:rsidRPr="00DF7F78" w:rsidRDefault="00DF7F78" w:rsidP="00DF7F78">
            <w:pPr>
              <w:spacing w:after="0" w:line="240" w:lineRule="auto"/>
              <w:jc w:val="both"/>
              <w:rPr>
                <w:rFonts w:ascii="Times New Roman" w:eastAsia="Times New Roman" w:hAnsi="Times New Roman" w:cs="Times New Roman"/>
                <w:sz w:val="24"/>
                <w:szCs w:val="24"/>
                <w:lang w:val="en-US" w:eastAsia="en-US"/>
              </w:rPr>
            </w:pPr>
          </w:p>
          <w:p w:rsidR="00DF7F78" w:rsidRPr="00DF7F78" w:rsidRDefault="00DF7F78" w:rsidP="00DF7F78">
            <w:pPr>
              <w:spacing w:after="0" w:line="240" w:lineRule="auto"/>
              <w:jc w:val="both"/>
              <w:rPr>
                <w:rFonts w:ascii="Times New Roman" w:eastAsia="Times New Roman" w:hAnsi="Times New Roman" w:cs="Times New Roman"/>
                <w:sz w:val="24"/>
                <w:szCs w:val="24"/>
                <w:lang w:val="en-US" w:eastAsia="en-US"/>
              </w:rPr>
            </w:pPr>
          </w:p>
          <w:p w:rsidR="00DF7F78" w:rsidRPr="00DF7F78" w:rsidRDefault="00DF7F78" w:rsidP="00DF7F78">
            <w:pPr>
              <w:spacing w:after="0" w:line="240" w:lineRule="auto"/>
              <w:jc w:val="both"/>
              <w:rPr>
                <w:rFonts w:ascii="Times New Roman" w:eastAsia="Times New Roman" w:hAnsi="Times New Roman" w:cs="Times New Roman"/>
                <w:sz w:val="24"/>
                <w:szCs w:val="24"/>
                <w:lang w:val="en-US" w:eastAsia="en-US"/>
              </w:rPr>
            </w:pPr>
          </w:p>
          <w:p w:rsidR="00DF7F78" w:rsidRPr="00DF7F78" w:rsidRDefault="00DF7F78" w:rsidP="00DF7F78">
            <w:pPr>
              <w:spacing w:after="0" w:line="240" w:lineRule="auto"/>
              <w:jc w:val="both"/>
              <w:rPr>
                <w:rFonts w:ascii="Times New Roman" w:eastAsia="Times New Roman" w:hAnsi="Times New Roman" w:cs="Times New Roman"/>
                <w:sz w:val="24"/>
                <w:szCs w:val="24"/>
                <w:lang w:val="en-US" w:eastAsia="en-US"/>
              </w:rPr>
            </w:pPr>
          </w:p>
        </w:tc>
        <w:tc>
          <w:tcPr>
            <w:tcW w:w="5245" w:type="dxa"/>
          </w:tcPr>
          <w:p w:rsidR="00DF7F78" w:rsidRPr="00DF7F78" w:rsidRDefault="00DF7F78" w:rsidP="00DF7F78">
            <w:pPr>
              <w:spacing w:after="0" w:line="240" w:lineRule="auto"/>
              <w:jc w:val="both"/>
              <w:rPr>
                <w:rFonts w:ascii="Times New Roman" w:eastAsia="Times New Roman" w:hAnsi="Times New Roman" w:cs="Times New Roman"/>
                <w:sz w:val="24"/>
                <w:szCs w:val="24"/>
                <w:lang w:eastAsia="en-US"/>
              </w:rPr>
            </w:pPr>
            <w:r w:rsidRPr="00DF7F78">
              <w:rPr>
                <w:rFonts w:ascii="Times New Roman" w:eastAsia="Times New Roman" w:hAnsi="Times New Roman" w:cs="Times New Roman"/>
                <w:sz w:val="24"/>
                <w:szCs w:val="24"/>
                <w:lang w:eastAsia="en-US"/>
              </w:rPr>
              <w:t>5.8. В случае принятия Продавцом решения об удовлетворении требований Покупателя, заявленных в рекламации, Продавец обязуется удовлетворить заявленные в рекламации требования в течение 70 (Семидесяти) дней после принятия данного решения. При отсутствии возможности поставить Товар в качестве замены в вышеуказанный срок, Стороны согласовывают иной срок замены Товара.</w:t>
            </w:r>
          </w:p>
          <w:p w:rsidR="00DF7F78" w:rsidRPr="00DF7F78" w:rsidRDefault="00DF7F78" w:rsidP="00DF7F78">
            <w:pPr>
              <w:spacing w:after="0" w:line="240" w:lineRule="auto"/>
              <w:jc w:val="both"/>
              <w:rPr>
                <w:rFonts w:ascii="Times New Roman" w:eastAsia="Times New Roman" w:hAnsi="Times New Roman" w:cs="Times New Roman"/>
                <w:sz w:val="24"/>
                <w:szCs w:val="24"/>
                <w:lang w:eastAsia="en-US"/>
              </w:rPr>
            </w:pPr>
          </w:p>
          <w:p w:rsidR="00DF7F78" w:rsidRPr="00DF7F78" w:rsidRDefault="00DF7F78" w:rsidP="00DF7F78">
            <w:pPr>
              <w:spacing w:after="0" w:line="240" w:lineRule="auto"/>
              <w:jc w:val="both"/>
              <w:rPr>
                <w:rFonts w:ascii="Times New Roman" w:eastAsia="Times New Roman" w:hAnsi="Times New Roman" w:cs="Times New Roman"/>
                <w:sz w:val="24"/>
                <w:szCs w:val="24"/>
                <w:lang w:eastAsia="en-US"/>
              </w:rPr>
            </w:pPr>
            <w:r w:rsidRPr="00DF7F78">
              <w:rPr>
                <w:rFonts w:ascii="Times New Roman" w:eastAsia="Times New Roman" w:hAnsi="Times New Roman" w:cs="Times New Roman"/>
                <w:sz w:val="24"/>
                <w:szCs w:val="24"/>
                <w:lang w:eastAsia="en-US"/>
              </w:rPr>
              <w:t xml:space="preserve">При этом Товар, подлежащий замене по гарантии, поставляется Покупателю без оплаты Продавцу на условиях </w:t>
            </w:r>
            <w:r w:rsidRPr="00DF7F78">
              <w:rPr>
                <w:rFonts w:ascii="Times New Roman" w:eastAsia="Times New Roman" w:hAnsi="Times New Roman" w:cs="Times New Roman"/>
                <w:sz w:val="24"/>
                <w:szCs w:val="24"/>
                <w:lang w:val="en-US" w:eastAsia="en-US"/>
              </w:rPr>
              <w:t>CIP</w:t>
            </w:r>
            <w:r w:rsidRPr="00DF7F78">
              <w:rPr>
                <w:rFonts w:ascii="Times New Roman" w:eastAsia="Times New Roman" w:hAnsi="Times New Roman" w:cs="Times New Roman"/>
                <w:sz w:val="24"/>
                <w:szCs w:val="24"/>
                <w:lang w:eastAsia="en-US"/>
              </w:rPr>
              <w:t xml:space="preserve"> аэропорт Шереметьево, Москва, Российская Федерация, авиатранспортом. Эти условия поставки используются в соответствии с определениями, которые даны в </w:t>
            </w:r>
            <w:proofErr w:type="spellStart"/>
            <w:r w:rsidRPr="00DF7F78">
              <w:rPr>
                <w:rFonts w:ascii="Times New Roman" w:eastAsia="Times New Roman" w:hAnsi="Times New Roman" w:cs="Times New Roman"/>
                <w:sz w:val="24"/>
                <w:szCs w:val="24"/>
                <w:lang w:val="en-US" w:eastAsia="en-US"/>
              </w:rPr>
              <w:t>Incoterms</w:t>
            </w:r>
            <w:proofErr w:type="spellEnd"/>
            <w:r w:rsidRPr="00DF7F78">
              <w:rPr>
                <w:rFonts w:ascii="Times New Roman" w:eastAsia="Times New Roman" w:hAnsi="Times New Roman" w:cs="Times New Roman"/>
                <w:sz w:val="24"/>
                <w:szCs w:val="24"/>
                <w:lang w:eastAsia="en-US"/>
              </w:rPr>
              <w:t>® 2010 на момент подписания настоящего Контракта.</w:t>
            </w:r>
          </w:p>
          <w:p w:rsidR="00DF7F78" w:rsidRPr="00DF7F78" w:rsidRDefault="00DF7F78" w:rsidP="00DF7F78">
            <w:pPr>
              <w:spacing w:after="0" w:line="240" w:lineRule="auto"/>
              <w:jc w:val="both"/>
              <w:rPr>
                <w:rFonts w:ascii="Times New Roman" w:eastAsia="Times New Roman" w:hAnsi="Times New Roman" w:cs="Times New Roman"/>
                <w:sz w:val="24"/>
                <w:szCs w:val="24"/>
                <w:lang w:eastAsia="en-US"/>
              </w:rPr>
            </w:pPr>
          </w:p>
          <w:p w:rsidR="00DF7F78" w:rsidRPr="00DF7F78" w:rsidRDefault="00DF7F78" w:rsidP="00DF7F78">
            <w:pPr>
              <w:spacing w:after="0" w:line="240" w:lineRule="auto"/>
              <w:jc w:val="both"/>
              <w:rPr>
                <w:rFonts w:ascii="Times New Roman" w:eastAsia="Times New Roman" w:hAnsi="Times New Roman" w:cs="Times New Roman"/>
                <w:sz w:val="24"/>
                <w:szCs w:val="24"/>
                <w:lang w:eastAsia="en-US"/>
              </w:rPr>
            </w:pPr>
          </w:p>
        </w:tc>
      </w:tr>
      <w:tr w:rsidR="00DF7F78" w:rsidRPr="00DF7F78" w:rsidTr="00DF7F78">
        <w:tc>
          <w:tcPr>
            <w:tcW w:w="4962" w:type="dxa"/>
          </w:tcPr>
          <w:p w:rsidR="00DF7F78" w:rsidRPr="00DF7F78" w:rsidRDefault="00DF7F78" w:rsidP="00DF7F78">
            <w:pPr>
              <w:spacing w:after="0" w:line="240" w:lineRule="auto"/>
              <w:jc w:val="both"/>
              <w:rPr>
                <w:rFonts w:ascii="Times New Roman" w:eastAsia="Times New Roman" w:hAnsi="Times New Roman" w:cs="Times New Roman"/>
                <w:b/>
                <w:sz w:val="24"/>
                <w:szCs w:val="24"/>
                <w:lang w:eastAsia="en-US"/>
              </w:rPr>
            </w:pPr>
          </w:p>
          <w:p w:rsidR="00DF7F78" w:rsidRPr="00DF7F78" w:rsidRDefault="00DF7F78" w:rsidP="00DF7F78">
            <w:pPr>
              <w:spacing w:after="0" w:line="240" w:lineRule="auto"/>
              <w:jc w:val="both"/>
              <w:rPr>
                <w:rFonts w:ascii="Times New Roman" w:eastAsia="Times New Roman" w:hAnsi="Times New Roman" w:cs="Times New Roman"/>
                <w:b/>
                <w:sz w:val="24"/>
                <w:szCs w:val="24"/>
                <w:lang w:val="en-US" w:eastAsia="en-US"/>
              </w:rPr>
            </w:pPr>
            <w:r w:rsidRPr="00DF7F78">
              <w:rPr>
                <w:rFonts w:ascii="Times New Roman" w:eastAsia="Times New Roman" w:hAnsi="Times New Roman" w:cs="Times New Roman"/>
                <w:b/>
                <w:sz w:val="24"/>
                <w:szCs w:val="24"/>
                <w:lang w:val="en-US" w:eastAsia="en-US"/>
              </w:rPr>
              <w:t>6. PACKING AND MARKING</w:t>
            </w:r>
          </w:p>
          <w:p w:rsidR="00DF7F78" w:rsidRPr="00DF7F78" w:rsidRDefault="00DF7F78" w:rsidP="00DF7F78">
            <w:pPr>
              <w:spacing w:after="0" w:line="240" w:lineRule="auto"/>
              <w:jc w:val="both"/>
              <w:rPr>
                <w:rFonts w:ascii="Times New Roman" w:eastAsia="Times New Roman" w:hAnsi="Times New Roman" w:cs="Times New Roman"/>
                <w:sz w:val="24"/>
                <w:szCs w:val="24"/>
                <w:lang w:val="en-US" w:eastAsia="en-US"/>
              </w:rPr>
            </w:pPr>
            <w:r w:rsidRPr="00DF7F78">
              <w:rPr>
                <w:rFonts w:ascii="Times New Roman" w:eastAsia="Times New Roman" w:hAnsi="Times New Roman" w:cs="Times New Roman"/>
                <w:sz w:val="24"/>
                <w:szCs w:val="24"/>
                <w:lang w:val="en-US" w:eastAsia="en-US"/>
              </w:rPr>
              <w:t xml:space="preserve">6.1. The Seller must package all Goods in appropriate export packing, providing safety of the Goods from any kind of damage during transportation by different modes of transport with regard to congestion, prolonged storage and temperature changes, in accordance with the method of transportation specified in paragraph 1 of this Contract, taking into account the required amount of transportation. The packing </w:t>
            </w:r>
            <w:r w:rsidRPr="00DF7F78">
              <w:rPr>
                <w:rFonts w:ascii="Times New Roman" w:eastAsia="Times New Roman" w:hAnsi="Times New Roman" w:cs="Times New Roman"/>
                <w:sz w:val="24"/>
                <w:szCs w:val="24"/>
                <w:lang w:val="en-US" w:eastAsia="en-US"/>
              </w:rPr>
              <w:lastRenderedPageBreak/>
              <w:t>boxes shall be marked on two opposite sides.</w:t>
            </w:r>
          </w:p>
        </w:tc>
        <w:tc>
          <w:tcPr>
            <w:tcW w:w="5245" w:type="dxa"/>
          </w:tcPr>
          <w:p w:rsidR="00DF7F78" w:rsidRPr="00DF7F78" w:rsidRDefault="00DF7F78" w:rsidP="00DF7F78">
            <w:pPr>
              <w:spacing w:after="0" w:line="240" w:lineRule="auto"/>
              <w:jc w:val="both"/>
              <w:rPr>
                <w:rFonts w:ascii="Times New Roman" w:eastAsia="Times New Roman" w:hAnsi="Times New Roman" w:cs="Times New Roman"/>
                <w:b/>
                <w:sz w:val="24"/>
                <w:szCs w:val="24"/>
                <w:lang w:val="en-US" w:eastAsia="en-US"/>
              </w:rPr>
            </w:pPr>
          </w:p>
          <w:p w:rsidR="00DF7F78" w:rsidRPr="00DF7F78" w:rsidRDefault="00DF7F78" w:rsidP="00DF7F78">
            <w:pPr>
              <w:spacing w:after="0" w:line="240" w:lineRule="auto"/>
              <w:jc w:val="both"/>
              <w:rPr>
                <w:rFonts w:ascii="Times New Roman" w:eastAsia="Times New Roman" w:hAnsi="Times New Roman" w:cs="Times New Roman"/>
                <w:b/>
                <w:sz w:val="24"/>
                <w:szCs w:val="24"/>
                <w:lang w:eastAsia="en-US"/>
              </w:rPr>
            </w:pPr>
            <w:r w:rsidRPr="00DF7F78">
              <w:rPr>
                <w:rFonts w:ascii="Times New Roman" w:eastAsia="Times New Roman" w:hAnsi="Times New Roman" w:cs="Times New Roman"/>
                <w:b/>
                <w:sz w:val="24"/>
                <w:szCs w:val="24"/>
                <w:lang w:eastAsia="en-US"/>
              </w:rPr>
              <w:t>6. УПАКОВКА И МАРКИРОВКА</w:t>
            </w:r>
          </w:p>
          <w:p w:rsidR="00DF7F78" w:rsidRPr="00DF7F78" w:rsidRDefault="00DF7F78" w:rsidP="00DF7F78">
            <w:pPr>
              <w:spacing w:after="0" w:line="240" w:lineRule="auto"/>
              <w:jc w:val="both"/>
              <w:rPr>
                <w:rFonts w:ascii="Times New Roman" w:eastAsia="Times New Roman" w:hAnsi="Times New Roman" w:cs="Times New Roman"/>
                <w:sz w:val="24"/>
                <w:szCs w:val="24"/>
                <w:lang w:val="en-US" w:eastAsia="en-US"/>
              </w:rPr>
            </w:pPr>
            <w:r w:rsidRPr="00DF7F78">
              <w:rPr>
                <w:rFonts w:ascii="Times New Roman" w:eastAsia="Times New Roman" w:hAnsi="Times New Roman" w:cs="Times New Roman"/>
                <w:sz w:val="24"/>
                <w:szCs w:val="24"/>
                <w:lang w:eastAsia="en-US"/>
              </w:rPr>
              <w:t xml:space="preserve">6.1. Продавец должен упаковать весь Товар в надлежащую экспортную упаковку, которая обеспечивает сохранность Товара от всякого рода повреждений при перевозке различными видами транспорта с учетом перегрузок, длительного хранения и температурных изменениях, в соответствии с методом транспортировки, указанным в параграфе 1 настоящего Контракта, принимая в расчет </w:t>
            </w:r>
            <w:r w:rsidRPr="00DF7F78">
              <w:rPr>
                <w:rFonts w:ascii="Times New Roman" w:eastAsia="Times New Roman" w:hAnsi="Times New Roman" w:cs="Times New Roman"/>
                <w:sz w:val="24"/>
                <w:szCs w:val="24"/>
                <w:lang w:eastAsia="en-US"/>
              </w:rPr>
              <w:lastRenderedPageBreak/>
              <w:t xml:space="preserve">необходимое количество транспортировок. </w:t>
            </w:r>
            <w:proofErr w:type="spellStart"/>
            <w:r w:rsidRPr="00DF7F78">
              <w:rPr>
                <w:rFonts w:ascii="Times New Roman" w:eastAsia="Times New Roman" w:hAnsi="Times New Roman" w:cs="Times New Roman"/>
                <w:sz w:val="24"/>
                <w:szCs w:val="24"/>
                <w:lang w:val="en-US" w:eastAsia="en-US"/>
              </w:rPr>
              <w:t>Упаковочные</w:t>
            </w:r>
            <w:proofErr w:type="spellEnd"/>
            <w:r w:rsidRPr="00DF7F78">
              <w:rPr>
                <w:rFonts w:ascii="Times New Roman" w:eastAsia="Times New Roman" w:hAnsi="Times New Roman" w:cs="Times New Roman"/>
                <w:sz w:val="24"/>
                <w:szCs w:val="24"/>
                <w:lang w:val="en-US" w:eastAsia="en-US"/>
              </w:rPr>
              <w:t xml:space="preserve"> </w:t>
            </w:r>
            <w:proofErr w:type="spellStart"/>
            <w:r w:rsidRPr="00DF7F78">
              <w:rPr>
                <w:rFonts w:ascii="Times New Roman" w:eastAsia="Times New Roman" w:hAnsi="Times New Roman" w:cs="Times New Roman"/>
                <w:sz w:val="24"/>
                <w:szCs w:val="24"/>
                <w:lang w:val="en-US" w:eastAsia="en-US"/>
              </w:rPr>
              <w:t>ящики</w:t>
            </w:r>
            <w:proofErr w:type="spellEnd"/>
            <w:r w:rsidRPr="00DF7F78">
              <w:rPr>
                <w:rFonts w:ascii="Times New Roman" w:eastAsia="Times New Roman" w:hAnsi="Times New Roman" w:cs="Times New Roman"/>
                <w:sz w:val="24"/>
                <w:szCs w:val="24"/>
                <w:lang w:val="en-US" w:eastAsia="en-US"/>
              </w:rPr>
              <w:t xml:space="preserve"> </w:t>
            </w:r>
            <w:proofErr w:type="spellStart"/>
            <w:r w:rsidRPr="00DF7F78">
              <w:rPr>
                <w:rFonts w:ascii="Times New Roman" w:eastAsia="Times New Roman" w:hAnsi="Times New Roman" w:cs="Times New Roman"/>
                <w:sz w:val="24"/>
                <w:szCs w:val="24"/>
                <w:lang w:val="en-US" w:eastAsia="en-US"/>
              </w:rPr>
              <w:t>должны</w:t>
            </w:r>
            <w:proofErr w:type="spellEnd"/>
            <w:r w:rsidRPr="00DF7F78">
              <w:rPr>
                <w:rFonts w:ascii="Times New Roman" w:eastAsia="Times New Roman" w:hAnsi="Times New Roman" w:cs="Times New Roman"/>
                <w:sz w:val="24"/>
                <w:szCs w:val="24"/>
                <w:lang w:val="en-US" w:eastAsia="en-US"/>
              </w:rPr>
              <w:t xml:space="preserve"> </w:t>
            </w:r>
            <w:proofErr w:type="spellStart"/>
            <w:r w:rsidRPr="00DF7F78">
              <w:rPr>
                <w:rFonts w:ascii="Times New Roman" w:eastAsia="Times New Roman" w:hAnsi="Times New Roman" w:cs="Times New Roman"/>
                <w:sz w:val="24"/>
                <w:szCs w:val="24"/>
                <w:lang w:val="en-US" w:eastAsia="en-US"/>
              </w:rPr>
              <w:t>быть</w:t>
            </w:r>
            <w:proofErr w:type="spellEnd"/>
            <w:r w:rsidRPr="00DF7F78">
              <w:rPr>
                <w:rFonts w:ascii="Times New Roman" w:eastAsia="Times New Roman" w:hAnsi="Times New Roman" w:cs="Times New Roman"/>
                <w:sz w:val="24"/>
                <w:szCs w:val="24"/>
                <w:lang w:val="en-US" w:eastAsia="en-US"/>
              </w:rPr>
              <w:t xml:space="preserve"> </w:t>
            </w:r>
            <w:proofErr w:type="spellStart"/>
            <w:r w:rsidRPr="00DF7F78">
              <w:rPr>
                <w:rFonts w:ascii="Times New Roman" w:eastAsia="Times New Roman" w:hAnsi="Times New Roman" w:cs="Times New Roman"/>
                <w:sz w:val="24"/>
                <w:szCs w:val="24"/>
                <w:lang w:val="en-US" w:eastAsia="en-US"/>
              </w:rPr>
              <w:t>помечены</w:t>
            </w:r>
            <w:proofErr w:type="spellEnd"/>
            <w:r w:rsidRPr="00DF7F78">
              <w:rPr>
                <w:rFonts w:ascii="Times New Roman" w:eastAsia="Times New Roman" w:hAnsi="Times New Roman" w:cs="Times New Roman"/>
                <w:sz w:val="24"/>
                <w:szCs w:val="24"/>
                <w:lang w:val="en-US" w:eastAsia="en-US"/>
              </w:rPr>
              <w:t xml:space="preserve"> с </w:t>
            </w:r>
            <w:proofErr w:type="spellStart"/>
            <w:r w:rsidRPr="00DF7F78">
              <w:rPr>
                <w:rFonts w:ascii="Times New Roman" w:eastAsia="Times New Roman" w:hAnsi="Times New Roman" w:cs="Times New Roman"/>
                <w:sz w:val="24"/>
                <w:szCs w:val="24"/>
                <w:lang w:val="en-US" w:eastAsia="en-US"/>
              </w:rPr>
              <w:t>двух</w:t>
            </w:r>
            <w:proofErr w:type="spellEnd"/>
            <w:r w:rsidRPr="00DF7F78">
              <w:rPr>
                <w:rFonts w:ascii="Times New Roman" w:eastAsia="Times New Roman" w:hAnsi="Times New Roman" w:cs="Times New Roman"/>
                <w:sz w:val="24"/>
                <w:szCs w:val="24"/>
                <w:lang w:val="en-US" w:eastAsia="en-US"/>
              </w:rPr>
              <w:t xml:space="preserve"> </w:t>
            </w:r>
            <w:proofErr w:type="spellStart"/>
            <w:r w:rsidRPr="00DF7F78">
              <w:rPr>
                <w:rFonts w:ascii="Times New Roman" w:eastAsia="Times New Roman" w:hAnsi="Times New Roman" w:cs="Times New Roman"/>
                <w:sz w:val="24"/>
                <w:szCs w:val="24"/>
                <w:lang w:val="en-US" w:eastAsia="en-US"/>
              </w:rPr>
              <w:t>противоположных</w:t>
            </w:r>
            <w:proofErr w:type="spellEnd"/>
            <w:r w:rsidRPr="00DF7F78">
              <w:rPr>
                <w:rFonts w:ascii="Times New Roman" w:eastAsia="Times New Roman" w:hAnsi="Times New Roman" w:cs="Times New Roman"/>
                <w:sz w:val="24"/>
                <w:szCs w:val="24"/>
                <w:lang w:val="en-US" w:eastAsia="en-US"/>
              </w:rPr>
              <w:t xml:space="preserve"> </w:t>
            </w:r>
            <w:proofErr w:type="spellStart"/>
            <w:r w:rsidRPr="00DF7F78">
              <w:rPr>
                <w:rFonts w:ascii="Times New Roman" w:eastAsia="Times New Roman" w:hAnsi="Times New Roman" w:cs="Times New Roman"/>
                <w:sz w:val="24"/>
                <w:szCs w:val="24"/>
                <w:lang w:val="en-US" w:eastAsia="en-US"/>
              </w:rPr>
              <w:t>сторон</w:t>
            </w:r>
            <w:proofErr w:type="spellEnd"/>
            <w:r w:rsidRPr="00DF7F78">
              <w:rPr>
                <w:rFonts w:ascii="Times New Roman" w:eastAsia="Times New Roman" w:hAnsi="Times New Roman" w:cs="Times New Roman"/>
                <w:sz w:val="24"/>
                <w:szCs w:val="24"/>
                <w:lang w:val="en-US" w:eastAsia="en-US"/>
              </w:rPr>
              <w:t>.</w:t>
            </w:r>
          </w:p>
          <w:p w:rsidR="00DF7F78" w:rsidRPr="00DF7F78" w:rsidRDefault="00DF7F78" w:rsidP="00DF7F78">
            <w:pPr>
              <w:spacing w:after="0" w:line="240" w:lineRule="auto"/>
              <w:jc w:val="both"/>
              <w:rPr>
                <w:rFonts w:ascii="Times New Roman" w:eastAsia="Times New Roman" w:hAnsi="Times New Roman" w:cs="Times New Roman"/>
                <w:sz w:val="24"/>
                <w:szCs w:val="24"/>
                <w:lang w:val="en-US" w:eastAsia="en-US"/>
              </w:rPr>
            </w:pPr>
          </w:p>
        </w:tc>
      </w:tr>
      <w:tr w:rsidR="00DF7F78" w:rsidRPr="00DF7F78" w:rsidTr="00DF7F78">
        <w:trPr>
          <w:trHeight w:val="95"/>
        </w:trPr>
        <w:tc>
          <w:tcPr>
            <w:tcW w:w="4962" w:type="dxa"/>
          </w:tcPr>
          <w:p w:rsidR="00DF7F78" w:rsidRPr="00DF7F78" w:rsidRDefault="00DF7F78" w:rsidP="00DF7F78">
            <w:pPr>
              <w:spacing w:after="0" w:line="240" w:lineRule="auto"/>
              <w:jc w:val="both"/>
              <w:rPr>
                <w:rFonts w:ascii="Times New Roman" w:eastAsia="Times New Roman" w:hAnsi="Times New Roman" w:cs="Times New Roman"/>
                <w:b/>
                <w:sz w:val="24"/>
                <w:szCs w:val="24"/>
                <w:lang w:val="en-US" w:eastAsia="en-US"/>
              </w:rPr>
            </w:pPr>
            <w:r w:rsidRPr="00DF7F78">
              <w:rPr>
                <w:rFonts w:ascii="Times New Roman" w:eastAsia="Times New Roman" w:hAnsi="Times New Roman" w:cs="Times New Roman"/>
                <w:b/>
                <w:sz w:val="24"/>
                <w:szCs w:val="24"/>
                <w:lang w:val="en-US" w:eastAsia="en-US"/>
              </w:rPr>
              <w:lastRenderedPageBreak/>
              <w:t>7. SHIPMENT</w:t>
            </w:r>
          </w:p>
          <w:p w:rsidR="00DF7F78" w:rsidRPr="00DF7F78" w:rsidRDefault="00DF7F78" w:rsidP="00DF7F78">
            <w:pPr>
              <w:spacing w:after="0" w:line="240" w:lineRule="auto"/>
              <w:jc w:val="both"/>
              <w:rPr>
                <w:rFonts w:ascii="Times New Roman" w:eastAsia="Times New Roman" w:hAnsi="Times New Roman" w:cs="Times New Roman"/>
                <w:sz w:val="24"/>
                <w:szCs w:val="24"/>
                <w:lang w:val="en-US" w:eastAsia="en-US"/>
              </w:rPr>
            </w:pPr>
            <w:r w:rsidRPr="00DF7F78">
              <w:rPr>
                <w:rFonts w:ascii="Times New Roman" w:eastAsia="Times New Roman" w:hAnsi="Times New Roman" w:cs="Times New Roman"/>
                <w:sz w:val="24"/>
                <w:szCs w:val="24"/>
                <w:lang w:val="en-US" w:eastAsia="en-US"/>
              </w:rPr>
              <w:t>7.1. Upon readiness of the Goods the</w:t>
            </w:r>
          </w:p>
          <w:p w:rsidR="00DF7F78" w:rsidRPr="00DF7F78" w:rsidRDefault="00DF7F78" w:rsidP="00DF7F78">
            <w:pPr>
              <w:spacing w:after="0" w:line="240" w:lineRule="auto"/>
              <w:jc w:val="both"/>
              <w:rPr>
                <w:rFonts w:ascii="Times New Roman" w:eastAsia="Times New Roman" w:hAnsi="Times New Roman" w:cs="Times New Roman"/>
                <w:sz w:val="24"/>
                <w:szCs w:val="24"/>
                <w:lang w:val="en-US" w:eastAsia="en-US"/>
              </w:rPr>
            </w:pPr>
            <w:r w:rsidRPr="00DF7F78">
              <w:rPr>
                <w:rFonts w:ascii="Times New Roman" w:eastAsia="Times New Roman" w:hAnsi="Times New Roman" w:cs="Times New Roman"/>
                <w:sz w:val="24"/>
                <w:szCs w:val="24"/>
                <w:lang w:val="en-US" w:eastAsia="en-US"/>
              </w:rPr>
              <w:t xml:space="preserve">Seller is obliged to dispatch to the Buyer the copies of following documents </w:t>
            </w:r>
          </w:p>
          <w:p w:rsidR="00DF7F78" w:rsidRPr="00DF7F78" w:rsidRDefault="00DF7F78" w:rsidP="00DF7F78">
            <w:pPr>
              <w:spacing w:after="0" w:line="240" w:lineRule="auto"/>
              <w:jc w:val="both"/>
              <w:rPr>
                <w:rFonts w:ascii="Times New Roman" w:eastAsia="Times New Roman" w:hAnsi="Times New Roman" w:cs="Times New Roman"/>
                <w:sz w:val="24"/>
                <w:szCs w:val="24"/>
                <w:lang w:val="en-US" w:eastAsia="en-US"/>
              </w:rPr>
            </w:pPr>
            <w:r w:rsidRPr="00DF7F78">
              <w:rPr>
                <w:rFonts w:ascii="Times New Roman" w:eastAsia="Times New Roman" w:hAnsi="Times New Roman" w:cs="Times New Roman"/>
                <w:sz w:val="24"/>
                <w:szCs w:val="24"/>
                <w:lang w:val="en-US" w:eastAsia="en-US"/>
              </w:rPr>
              <w:t>by fax:</w:t>
            </w:r>
          </w:p>
          <w:p w:rsidR="00DF7F78" w:rsidRPr="00DF7F78" w:rsidRDefault="00DF7F78" w:rsidP="00DF7F78">
            <w:pPr>
              <w:spacing w:after="0" w:line="240" w:lineRule="auto"/>
              <w:jc w:val="both"/>
              <w:rPr>
                <w:rFonts w:ascii="Times New Roman" w:eastAsia="Times New Roman" w:hAnsi="Times New Roman" w:cs="Times New Roman"/>
                <w:sz w:val="24"/>
                <w:szCs w:val="24"/>
                <w:lang w:val="en-US" w:eastAsia="en-US"/>
              </w:rPr>
            </w:pPr>
            <w:r w:rsidRPr="00DF7F78">
              <w:rPr>
                <w:rFonts w:ascii="Times New Roman" w:eastAsia="Times New Roman" w:hAnsi="Times New Roman" w:cs="Times New Roman"/>
                <w:sz w:val="24"/>
                <w:szCs w:val="24"/>
                <w:lang w:val="en-US" w:eastAsia="en-US"/>
              </w:rPr>
              <w:t xml:space="preserve">-    Invoice; </w:t>
            </w:r>
          </w:p>
          <w:p w:rsidR="00DF7F78" w:rsidRPr="00DF7F78" w:rsidRDefault="00DF7F78" w:rsidP="00DF7F78">
            <w:pPr>
              <w:spacing w:after="0" w:line="240" w:lineRule="auto"/>
              <w:jc w:val="both"/>
              <w:rPr>
                <w:rFonts w:ascii="Times New Roman" w:eastAsia="Times New Roman" w:hAnsi="Times New Roman" w:cs="Times New Roman"/>
                <w:sz w:val="24"/>
                <w:szCs w:val="24"/>
                <w:lang w:val="en-US" w:eastAsia="en-US"/>
              </w:rPr>
            </w:pPr>
            <w:r w:rsidRPr="00DF7F78">
              <w:rPr>
                <w:rFonts w:ascii="Times New Roman" w:eastAsia="Times New Roman" w:hAnsi="Times New Roman" w:cs="Times New Roman"/>
                <w:sz w:val="24"/>
                <w:szCs w:val="24"/>
                <w:lang w:val="en-US" w:eastAsia="en-US"/>
              </w:rPr>
              <w:t>-   Air Waybill;</w:t>
            </w:r>
          </w:p>
          <w:p w:rsidR="00DF7F78" w:rsidRPr="00DF7F78" w:rsidRDefault="00DF7F78" w:rsidP="00DF7F78">
            <w:pPr>
              <w:spacing w:after="0" w:line="240" w:lineRule="auto"/>
              <w:jc w:val="both"/>
              <w:rPr>
                <w:rFonts w:ascii="Times New Roman" w:eastAsia="Times New Roman" w:hAnsi="Times New Roman" w:cs="Times New Roman"/>
                <w:sz w:val="24"/>
                <w:szCs w:val="24"/>
                <w:lang w:val="en-US" w:eastAsia="en-US"/>
              </w:rPr>
            </w:pPr>
            <w:r w:rsidRPr="00DF7F78">
              <w:rPr>
                <w:rFonts w:ascii="Times New Roman" w:eastAsia="Times New Roman" w:hAnsi="Times New Roman" w:cs="Times New Roman"/>
                <w:sz w:val="24"/>
                <w:szCs w:val="24"/>
                <w:lang w:val="en-US" w:eastAsia="en-US"/>
              </w:rPr>
              <w:t xml:space="preserve">-    Packing List. </w:t>
            </w:r>
          </w:p>
          <w:p w:rsidR="00DF7F78" w:rsidRPr="00DF7F78" w:rsidRDefault="00DF7F78" w:rsidP="00DF7F78">
            <w:pPr>
              <w:spacing w:after="0" w:line="240" w:lineRule="auto"/>
              <w:jc w:val="both"/>
              <w:rPr>
                <w:rFonts w:ascii="Times New Roman" w:eastAsia="Times New Roman" w:hAnsi="Times New Roman" w:cs="Times New Roman"/>
                <w:sz w:val="24"/>
                <w:szCs w:val="24"/>
                <w:lang w:val="en-US" w:eastAsia="en-US"/>
              </w:rPr>
            </w:pPr>
            <w:r w:rsidRPr="00DF7F78">
              <w:rPr>
                <w:rFonts w:ascii="Times New Roman" w:eastAsia="Times New Roman" w:hAnsi="Times New Roman" w:cs="Times New Roman"/>
                <w:sz w:val="24"/>
                <w:szCs w:val="24"/>
                <w:lang w:val="en-US" w:eastAsia="en-US"/>
              </w:rPr>
              <w:t xml:space="preserve">7.2. The list of documents to follow the equipment: </w:t>
            </w:r>
          </w:p>
          <w:p w:rsidR="00DF7F78" w:rsidRPr="00DF7F78" w:rsidRDefault="00DF7F78" w:rsidP="00DF7F78">
            <w:pPr>
              <w:numPr>
                <w:ilvl w:val="0"/>
                <w:numId w:val="43"/>
              </w:numPr>
              <w:spacing w:after="0" w:line="240" w:lineRule="auto"/>
              <w:jc w:val="both"/>
              <w:rPr>
                <w:rFonts w:ascii="Times New Roman" w:eastAsia="Times New Roman" w:hAnsi="Times New Roman" w:cs="Times New Roman"/>
                <w:sz w:val="24"/>
                <w:szCs w:val="24"/>
                <w:lang w:val="en-US" w:eastAsia="en-US"/>
              </w:rPr>
            </w:pPr>
            <w:r w:rsidRPr="00DF7F78">
              <w:rPr>
                <w:rFonts w:ascii="Times New Roman" w:eastAsia="Times New Roman" w:hAnsi="Times New Roman" w:cs="Times New Roman"/>
                <w:sz w:val="24"/>
                <w:szCs w:val="24"/>
                <w:lang w:val="en-US" w:eastAsia="en-US"/>
              </w:rPr>
              <w:t xml:space="preserve">commercial invoice -2 originals, </w:t>
            </w:r>
          </w:p>
          <w:p w:rsidR="00DF7F78" w:rsidRPr="00DF7F78" w:rsidRDefault="00DF7F78" w:rsidP="00DF7F78">
            <w:pPr>
              <w:numPr>
                <w:ilvl w:val="0"/>
                <w:numId w:val="43"/>
              </w:numPr>
              <w:spacing w:after="0" w:line="240" w:lineRule="auto"/>
              <w:jc w:val="both"/>
              <w:rPr>
                <w:rFonts w:ascii="Times New Roman" w:eastAsia="Times New Roman" w:hAnsi="Times New Roman" w:cs="Times New Roman"/>
                <w:sz w:val="24"/>
                <w:szCs w:val="24"/>
                <w:lang w:val="en-US" w:eastAsia="en-US"/>
              </w:rPr>
            </w:pPr>
            <w:r w:rsidRPr="00DF7F78">
              <w:rPr>
                <w:rFonts w:ascii="Times New Roman" w:eastAsia="Times New Roman" w:hAnsi="Times New Roman" w:cs="Times New Roman"/>
                <w:sz w:val="24"/>
                <w:szCs w:val="24"/>
                <w:lang w:val="en-US" w:eastAsia="en-US"/>
              </w:rPr>
              <w:t xml:space="preserve">packing list -2 originals, </w:t>
            </w:r>
          </w:p>
          <w:p w:rsidR="00DF7F78" w:rsidRPr="00DF7F78" w:rsidRDefault="00DF7F78" w:rsidP="00DF7F78">
            <w:pPr>
              <w:numPr>
                <w:ilvl w:val="0"/>
                <w:numId w:val="43"/>
              </w:numPr>
              <w:spacing w:after="0" w:line="240" w:lineRule="auto"/>
              <w:jc w:val="both"/>
              <w:rPr>
                <w:rFonts w:ascii="Times New Roman" w:eastAsia="Times New Roman" w:hAnsi="Times New Roman" w:cs="Times New Roman"/>
                <w:sz w:val="24"/>
                <w:szCs w:val="24"/>
                <w:lang w:val="en-US" w:eastAsia="en-US"/>
              </w:rPr>
            </w:pPr>
            <w:r w:rsidRPr="00DF7F78">
              <w:rPr>
                <w:rFonts w:ascii="Times New Roman" w:eastAsia="Times New Roman" w:hAnsi="Times New Roman" w:cs="Times New Roman"/>
                <w:sz w:val="24"/>
                <w:szCs w:val="24"/>
                <w:lang w:val="en-US" w:eastAsia="en-US"/>
              </w:rPr>
              <w:t>AWB – 2  copies,</w:t>
            </w:r>
          </w:p>
          <w:p w:rsidR="00DF7F78" w:rsidRPr="00DF7F78" w:rsidRDefault="00DF7F78" w:rsidP="00DF7F78">
            <w:pPr>
              <w:numPr>
                <w:ilvl w:val="0"/>
                <w:numId w:val="43"/>
              </w:numPr>
              <w:spacing w:after="0" w:line="240" w:lineRule="auto"/>
              <w:jc w:val="both"/>
              <w:rPr>
                <w:rFonts w:ascii="Times New Roman" w:eastAsia="Times New Roman" w:hAnsi="Times New Roman" w:cs="Times New Roman"/>
                <w:sz w:val="24"/>
                <w:szCs w:val="24"/>
                <w:lang w:val="en-US" w:eastAsia="en-US"/>
              </w:rPr>
            </w:pPr>
            <w:r w:rsidRPr="00DF7F78">
              <w:rPr>
                <w:rFonts w:ascii="Times New Roman" w:eastAsia="Times New Roman" w:hAnsi="Times New Roman" w:cs="Times New Roman"/>
                <w:sz w:val="24"/>
                <w:szCs w:val="24"/>
                <w:lang w:val="en-US" w:eastAsia="en-US"/>
              </w:rPr>
              <w:t>Letter of insurance coverage- 1 copy,</w:t>
            </w:r>
          </w:p>
          <w:p w:rsidR="00DF7F78" w:rsidRPr="00DF7F78" w:rsidRDefault="00DF7F78" w:rsidP="00DF7F78">
            <w:pPr>
              <w:numPr>
                <w:ilvl w:val="0"/>
                <w:numId w:val="43"/>
              </w:numPr>
              <w:spacing w:after="0" w:line="240" w:lineRule="auto"/>
              <w:jc w:val="both"/>
              <w:rPr>
                <w:rFonts w:ascii="Times New Roman" w:eastAsia="Times New Roman" w:hAnsi="Times New Roman" w:cs="Times New Roman"/>
                <w:sz w:val="24"/>
                <w:szCs w:val="24"/>
                <w:lang w:val="en-US" w:eastAsia="en-US"/>
              </w:rPr>
            </w:pPr>
            <w:r w:rsidRPr="00DF7F78">
              <w:rPr>
                <w:rFonts w:ascii="Times New Roman" w:eastAsia="Times New Roman" w:hAnsi="Times New Roman" w:cs="Times New Roman"/>
                <w:sz w:val="24"/>
                <w:szCs w:val="24"/>
                <w:lang w:val="en-US" w:eastAsia="en-US"/>
              </w:rPr>
              <w:t>DAE -2 copies,</w:t>
            </w:r>
          </w:p>
          <w:p w:rsidR="00DF7F78" w:rsidRPr="00DF7F78" w:rsidRDefault="00DF7F78" w:rsidP="00DF7F78">
            <w:pPr>
              <w:numPr>
                <w:ilvl w:val="0"/>
                <w:numId w:val="43"/>
              </w:numPr>
              <w:spacing w:after="0" w:line="240" w:lineRule="auto"/>
              <w:jc w:val="both"/>
              <w:rPr>
                <w:rFonts w:ascii="Times New Roman" w:eastAsia="Times New Roman" w:hAnsi="Times New Roman" w:cs="Times New Roman"/>
                <w:sz w:val="24"/>
                <w:szCs w:val="24"/>
                <w:lang w:val="en-US" w:eastAsia="en-US"/>
              </w:rPr>
            </w:pPr>
            <w:proofErr w:type="gramStart"/>
            <w:r w:rsidRPr="00DF7F78">
              <w:rPr>
                <w:rFonts w:ascii="Times New Roman" w:eastAsia="Times New Roman" w:hAnsi="Times New Roman" w:cs="Times New Roman"/>
                <w:sz w:val="24"/>
                <w:szCs w:val="24"/>
                <w:lang w:val="en-US" w:eastAsia="en-US"/>
              </w:rPr>
              <w:t>declaration</w:t>
            </w:r>
            <w:proofErr w:type="gramEnd"/>
            <w:r w:rsidRPr="00DF7F78">
              <w:rPr>
                <w:rFonts w:ascii="Times New Roman" w:eastAsia="Times New Roman" w:hAnsi="Times New Roman" w:cs="Times New Roman"/>
                <w:sz w:val="24"/>
                <w:szCs w:val="24"/>
                <w:lang w:val="en-US" w:eastAsia="en-US"/>
              </w:rPr>
              <w:t xml:space="preserve"> of quality – 1 original.</w:t>
            </w:r>
          </w:p>
          <w:p w:rsidR="00DF7F78" w:rsidRPr="00DF7F78" w:rsidRDefault="00DF7F78" w:rsidP="00DF7F78">
            <w:pPr>
              <w:spacing w:after="0" w:line="240" w:lineRule="auto"/>
              <w:jc w:val="both"/>
              <w:rPr>
                <w:rFonts w:ascii="Times New Roman" w:eastAsia="Times New Roman" w:hAnsi="Times New Roman" w:cs="Times New Roman"/>
                <w:sz w:val="24"/>
                <w:szCs w:val="24"/>
                <w:lang w:val="en-US" w:eastAsia="en-US"/>
              </w:rPr>
            </w:pPr>
          </w:p>
        </w:tc>
        <w:tc>
          <w:tcPr>
            <w:tcW w:w="5245" w:type="dxa"/>
          </w:tcPr>
          <w:p w:rsidR="00DF7F78" w:rsidRPr="00DF7F78" w:rsidRDefault="00DF7F78" w:rsidP="00DF7F78">
            <w:pPr>
              <w:spacing w:after="0" w:line="240" w:lineRule="auto"/>
              <w:jc w:val="both"/>
              <w:rPr>
                <w:rFonts w:ascii="Times New Roman" w:eastAsia="Times New Roman" w:hAnsi="Times New Roman" w:cs="Times New Roman"/>
                <w:b/>
                <w:sz w:val="24"/>
                <w:szCs w:val="24"/>
                <w:lang w:val="en-US" w:eastAsia="en-US"/>
              </w:rPr>
            </w:pPr>
            <w:r w:rsidRPr="00DF7F78">
              <w:rPr>
                <w:rFonts w:ascii="Times New Roman" w:eastAsia="Times New Roman" w:hAnsi="Times New Roman" w:cs="Times New Roman"/>
                <w:b/>
                <w:sz w:val="24"/>
                <w:szCs w:val="24"/>
                <w:lang w:val="en-US" w:eastAsia="en-US"/>
              </w:rPr>
              <w:t>7. ОТГРУЗКА</w:t>
            </w:r>
          </w:p>
          <w:p w:rsidR="00DF7F78" w:rsidRPr="00DF7F78" w:rsidRDefault="00DF7F78" w:rsidP="00DF7F78">
            <w:pPr>
              <w:spacing w:after="0" w:line="240" w:lineRule="auto"/>
              <w:jc w:val="both"/>
              <w:rPr>
                <w:rFonts w:ascii="Times New Roman" w:eastAsia="Times New Roman" w:hAnsi="Times New Roman" w:cs="Times New Roman"/>
                <w:sz w:val="24"/>
                <w:szCs w:val="24"/>
                <w:lang w:eastAsia="en-US"/>
              </w:rPr>
            </w:pPr>
            <w:r w:rsidRPr="00DF7F78">
              <w:rPr>
                <w:rFonts w:ascii="Times New Roman" w:eastAsia="Times New Roman" w:hAnsi="Times New Roman" w:cs="Times New Roman"/>
                <w:sz w:val="24"/>
                <w:szCs w:val="24"/>
                <w:lang w:eastAsia="en-US"/>
              </w:rPr>
              <w:t xml:space="preserve">7.1. По факту готовности Товара Продавец обязуется отправить Покупателю по факсимильной связи копии следующих документов: </w:t>
            </w:r>
          </w:p>
          <w:p w:rsidR="00DF7F78" w:rsidRPr="00DF7F78" w:rsidRDefault="00DF7F78" w:rsidP="00DF7F78">
            <w:pPr>
              <w:spacing w:after="0" w:line="240" w:lineRule="auto"/>
              <w:jc w:val="both"/>
              <w:rPr>
                <w:rFonts w:ascii="Times New Roman" w:eastAsia="Times New Roman" w:hAnsi="Times New Roman" w:cs="Times New Roman"/>
                <w:sz w:val="24"/>
                <w:szCs w:val="24"/>
                <w:lang w:eastAsia="en-US"/>
              </w:rPr>
            </w:pPr>
            <w:r w:rsidRPr="00DF7F78">
              <w:rPr>
                <w:rFonts w:ascii="Times New Roman" w:eastAsia="Times New Roman" w:hAnsi="Times New Roman" w:cs="Times New Roman"/>
                <w:sz w:val="24"/>
                <w:szCs w:val="24"/>
                <w:lang w:eastAsia="en-US"/>
              </w:rPr>
              <w:t>- Счёт-фактура;</w:t>
            </w:r>
          </w:p>
          <w:p w:rsidR="00DF7F78" w:rsidRPr="00DF7F78" w:rsidRDefault="00DF7F78" w:rsidP="00DF7F78">
            <w:pPr>
              <w:spacing w:after="0" w:line="240" w:lineRule="auto"/>
              <w:jc w:val="both"/>
              <w:rPr>
                <w:rFonts w:ascii="Times New Roman" w:eastAsia="Times New Roman" w:hAnsi="Times New Roman" w:cs="Times New Roman"/>
                <w:sz w:val="24"/>
                <w:szCs w:val="24"/>
                <w:lang w:eastAsia="en-US"/>
              </w:rPr>
            </w:pPr>
            <w:r w:rsidRPr="00DF7F78">
              <w:rPr>
                <w:rFonts w:ascii="Times New Roman" w:eastAsia="Times New Roman" w:hAnsi="Times New Roman" w:cs="Times New Roman"/>
                <w:sz w:val="24"/>
                <w:szCs w:val="24"/>
                <w:lang w:eastAsia="en-US"/>
              </w:rPr>
              <w:t xml:space="preserve">- Авианакладная </w:t>
            </w:r>
            <w:r w:rsidRPr="00DF7F78">
              <w:rPr>
                <w:rFonts w:ascii="Times New Roman" w:eastAsia="Times New Roman" w:hAnsi="Times New Roman" w:cs="Times New Roman"/>
                <w:sz w:val="24"/>
                <w:szCs w:val="24"/>
                <w:lang w:val="en-US" w:eastAsia="en-US"/>
              </w:rPr>
              <w:t>AWB</w:t>
            </w:r>
          </w:p>
          <w:p w:rsidR="00DF7F78" w:rsidRPr="00DF7F78" w:rsidRDefault="00DF7F78" w:rsidP="00DF7F78">
            <w:pPr>
              <w:spacing w:after="0" w:line="240" w:lineRule="auto"/>
              <w:jc w:val="both"/>
              <w:rPr>
                <w:rFonts w:ascii="Times New Roman" w:eastAsia="Times New Roman" w:hAnsi="Times New Roman" w:cs="Times New Roman"/>
                <w:sz w:val="24"/>
                <w:szCs w:val="24"/>
                <w:lang w:eastAsia="en-US"/>
              </w:rPr>
            </w:pPr>
            <w:r w:rsidRPr="00DF7F78">
              <w:rPr>
                <w:rFonts w:ascii="Times New Roman" w:eastAsia="Times New Roman" w:hAnsi="Times New Roman" w:cs="Times New Roman"/>
                <w:sz w:val="24"/>
                <w:szCs w:val="24"/>
                <w:lang w:eastAsia="en-US"/>
              </w:rPr>
              <w:t>- Упаковочный лист.</w:t>
            </w:r>
          </w:p>
          <w:p w:rsidR="00DF7F78" w:rsidRPr="00DF7F78" w:rsidRDefault="00DF7F78" w:rsidP="00DF7F78">
            <w:pPr>
              <w:spacing w:after="0" w:line="240" w:lineRule="auto"/>
              <w:jc w:val="both"/>
              <w:rPr>
                <w:rFonts w:ascii="Times New Roman" w:eastAsia="Times New Roman" w:hAnsi="Times New Roman" w:cs="Times New Roman"/>
                <w:sz w:val="24"/>
                <w:szCs w:val="24"/>
                <w:lang w:eastAsia="en-US"/>
              </w:rPr>
            </w:pPr>
            <w:r w:rsidRPr="00DF7F78">
              <w:rPr>
                <w:rFonts w:ascii="Times New Roman" w:eastAsia="Times New Roman" w:hAnsi="Times New Roman" w:cs="Times New Roman"/>
                <w:sz w:val="24"/>
                <w:szCs w:val="24"/>
                <w:lang w:eastAsia="en-US"/>
              </w:rPr>
              <w:t xml:space="preserve">7.2. Перечень отгрузочных документов, следующих с поставкой: </w:t>
            </w:r>
          </w:p>
          <w:p w:rsidR="00DF7F78" w:rsidRPr="00DF7F78" w:rsidRDefault="00DF7F78" w:rsidP="00DF7F78">
            <w:pPr>
              <w:numPr>
                <w:ilvl w:val="0"/>
                <w:numId w:val="43"/>
              </w:numPr>
              <w:spacing w:after="0" w:line="240" w:lineRule="auto"/>
              <w:jc w:val="both"/>
              <w:rPr>
                <w:rFonts w:ascii="Times New Roman" w:eastAsia="Times New Roman" w:hAnsi="Times New Roman" w:cs="Times New Roman"/>
                <w:sz w:val="24"/>
                <w:szCs w:val="24"/>
                <w:lang w:val="en-US" w:eastAsia="en-US"/>
              </w:rPr>
            </w:pPr>
            <w:proofErr w:type="spellStart"/>
            <w:proofErr w:type="gramStart"/>
            <w:r w:rsidRPr="00DF7F78">
              <w:rPr>
                <w:rFonts w:ascii="Times New Roman" w:eastAsia="Times New Roman" w:hAnsi="Times New Roman" w:cs="Times New Roman"/>
                <w:sz w:val="24"/>
                <w:szCs w:val="24"/>
                <w:lang w:val="en-US" w:eastAsia="en-US"/>
              </w:rPr>
              <w:t>счет-</w:t>
            </w:r>
            <w:proofErr w:type="gramEnd"/>
            <w:r w:rsidRPr="00DF7F78">
              <w:rPr>
                <w:rFonts w:ascii="Times New Roman" w:eastAsia="Times New Roman" w:hAnsi="Times New Roman" w:cs="Times New Roman"/>
                <w:sz w:val="24"/>
                <w:szCs w:val="24"/>
                <w:lang w:val="en-US" w:eastAsia="en-US"/>
              </w:rPr>
              <w:t>фактура</w:t>
            </w:r>
            <w:proofErr w:type="spellEnd"/>
            <w:r w:rsidRPr="00DF7F78">
              <w:rPr>
                <w:rFonts w:ascii="Times New Roman" w:eastAsia="Times New Roman" w:hAnsi="Times New Roman" w:cs="Times New Roman"/>
                <w:sz w:val="24"/>
                <w:szCs w:val="24"/>
                <w:lang w:val="en-US" w:eastAsia="en-US"/>
              </w:rPr>
              <w:t xml:space="preserve">- 2 </w:t>
            </w:r>
            <w:proofErr w:type="spellStart"/>
            <w:r w:rsidRPr="00DF7F78">
              <w:rPr>
                <w:rFonts w:ascii="Times New Roman" w:eastAsia="Times New Roman" w:hAnsi="Times New Roman" w:cs="Times New Roman"/>
                <w:sz w:val="24"/>
                <w:szCs w:val="24"/>
                <w:lang w:val="en-US" w:eastAsia="en-US"/>
              </w:rPr>
              <w:t>экз</w:t>
            </w:r>
            <w:proofErr w:type="spellEnd"/>
            <w:r w:rsidRPr="00DF7F78">
              <w:rPr>
                <w:rFonts w:ascii="Times New Roman" w:eastAsia="Times New Roman" w:hAnsi="Times New Roman" w:cs="Times New Roman"/>
                <w:sz w:val="24"/>
                <w:szCs w:val="24"/>
                <w:lang w:val="en-US" w:eastAsia="en-US"/>
              </w:rPr>
              <w:t>.;</w:t>
            </w:r>
          </w:p>
          <w:p w:rsidR="00DF7F78" w:rsidRPr="00DF7F78" w:rsidRDefault="00DF7F78" w:rsidP="00DF7F78">
            <w:pPr>
              <w:numPr>
                <w:ilvl w:val="0"/>
                <w:numId w:val="43"/>
              </w:numPr>
              <w:spacing w:after="0" w:line="240" w:lineRule="auto"/>
              <w:jc w:val="both"/>
              <w:rPr>
                <w:rFonts w:ascii="Times New Roman" w:eastAsia="Times New Roman" w:hAnsi="Times New Roman" w:cs="Times New Roman"/>
                <w:sz w:val="24"/>
                <w:szCs w:val="24"/>
                <w:lang w:val="en-US" w:eastAsia="en-US"/>
              </w:rPr>
            </w:pPr>
            <w:proofErr w:type="spellStart"/>
            <w:proofErr w:type="gramStart"/>
            <w:r w:rsidRPr="00DF7F78">
              <w:rPr>
                <w:rFonts w:ascii="Times New Roman" w:eastAsia="Times New Roman" w:hAnsi="Times New Roman" w:cs="Times New Roman"/>
                <w:sz w:val="24"/>
                <w:szCs w:val="24"/>
                <w:lang w:val="en-US" w:eastAsia="en-US"/>
              </w:rPr>
              <w:t>упаковочный</w:t>
            </w:r>
            <w:proofErr w:type="spellEnd"/>
            <w:proofErr w:type="gramEnd"/>
            <w:r w:rsidRPr="00DF7F78">
              <w:rPr>
                <w:rFonts w:ascii="Times New Roman" w:eastAsia="Times New Roman" w:hAnsi="Times New Roman" w:cs="Times New Roman"/>
                <w:sz w:val="24"/>
                <w:szCs w:val="24"/>
                <w:lang w:val="en-US" w:eastAsia="en-US"/>
              </w:rPr>
              <w:t xml:space="preserve"> </w:t>
            </w:r>
            <w:proofErr w:type="spellStart"/>
            <w:r w:rsidRPr="00DF7F78">
              <w:rPr>
                <w:rFonts w:ascii="Times New Roman" w:eastAsia="Times New Roman" w:hAnsi="Times New Roman" w:cs="Times New Roman"/>
                <w:sz w:val="24"/>
                <w:szCs w:val="24"/>
                <w:lang w:val="en-US" w:eastAsia="en-US"/>
              </w:rPr>
              <w:t>лист</w:t>
            </w:r>
            <w:proofErr w:type="spellEnd"/>
            <w:r w:rsidRPr="00DF7F78">
              <w:rPr>
                <w:rFonts w:ascii="Times New Roman" w:eastAsia="Times New Roman" w:hAnsi="Times New Roman" w:cs="Times New Roman"/>
                <w:sz w:val="24"/>
                <w:szCs w:val="24"/>
                <w:lang w:val="en-US" w:eastAsia="en-US"/>
              </w:rPr>
              <w:t xml:space="preserve"> – 2 </w:t>
            </w:r>
            <w:proofErr w:type="spellStart"/>
            <w:r w:rsidRPr="00DF7F78">
              <w:rPr>
                <w:rFonts w:ascii="Times New Roman" w:eastAsia="Times New Roman" w:hAnsi="Times New Roman" w:cs="Times New Roman"/>
                <w:sz w:val="24"/>
                <w:szCs w:val="24"/>
                <w:lang w:val="en-US" w:eastAsia="en-US"/>
              </w:rPr>
              <w:t>экз</w:t>
            </w:r>
            <w:proofErr w:type="spellEnd"/>
            <w:r w:rsidRPr="00DF7F78">
              <w:rPr>
                <w:rFonts w:ascii="Times New Roman" w:eastAsia="Times New Roman" w:hAnsi="Times New Roman" w:cs="Times New Roman"/>
                <w:sz w:val="24"/>
                <w:szCs w:val="24"/>
                <w:lang w:val="en-US" w:eastAsia="en-US"/>
              </w:rPr>
              <w:t>.;</w:t>
            </w:r>
          </w:p>
          <w:p w:rsidR="00DF7F78" w:rsidRPr="00DF7F78" w:rsidRDefault="00DF7F78" w:rsidP="00DF7F78">
            <w:pPr>
              <w:numPr>
                <w:ilvl w:val="0"/>
                <w:numId w:val="43"/>
              </w:numPr>
              <w:spacing w:after="0" w:line="240" w:lineRule="auto"/>
              <w:jc w:val="both"/>
              <w:rPr>
                <w:rFonts w:ascii="Times New Roman" w:eastAsia="Times New Roman" w:hAnsi="Times New Roman" w:cs="Times New Roman"/>
                <w:sz w:val="24"/>
                <w:szCs w:val="24"/>
                <w:lang w:val="en-US" w:eastAsia="en-US"/>
              </w:rPr>
            </w:pPr>
            <w:proofErr w:type="spellStart"/>
            <w:proofErr w:type="gramStart"/>
            <w:r w:rsidRPr="00DF7F78">
              <w:rPr>
                <w:rFonts w:ascii="Times New Roman" w:eastAsia="Times New Roman" w:hAnsi="Times New Roman" w:cs="Times New Roman"/>
                <w:sz w:val="24"/>
                <w:szCs w:val="24"/>
                <w:lang w:val="en-US" w:eastAsia="en-US"/>
              </w:rPr>
              <w:t>копия</w:t>
            </w:r>
            <w:proofErr w:type="spellEnd"/>
            <w:proofErr w:type="gramEnd"/>
            <w:r w:rsidRPr="00DF7F78">
              <w:rPr>
                <w:rFonts w:ascii="Times New Roman" w:eastAsia="Times New Roman" w:hAnsi="Times New Roman" w:cs="Times New Roman"/>
                <w:sz w:val="24"/>
                <w:szCs w:val="24"/>
                <w:lang w:val="en-US" w:eastAsia="en-US"/>
              </w:rPr>
              <w:t xml:space="preserve"> </w:t>
            </w:r>
            <w:proofErr w:type="spellStart"/>
            <w:r w:rsidRPr="00DF7F78">
              <w:rPr>
                <w:rFonts w:ascii="Times New Roman" w:eastAsia="Times New Roman" w:hAnsi="Times New Roman" w:cs="Times New Roman"/>
                <w:sz w:val="24"/>
                <w:szCs w:val="24"/>
                <w:lang w:val="en-US" w:eastAsia="en-US"/>
              </w:rPr>
              <w:t>авианакладной</w:t>
            </w:r>
            <w:proofErr w:type="spellEnd"/>
            <w:r w:rsidRPr="00DF7F78">
              <w:rPr>
                <w:rFonts w:ascii="Times New Roman" w:eastAsia="Times New Roman" w:hAnsi="Times New Roman" w:cs="Times New Roman"/>
                <w:sz w:val="24"/>
                <w:szCs w:val="24"/>
                <w:lang w:val="en-US" w:eastAsia="en-US"/>
              </w:rPr>
              <w:t xml:space="preserve"> AWB -  2 </w:t>
            </w:r>
            <w:proofErr w:type="spellStart"/>
            <w:r w:rsidRPr="00DF7F78">
              <w:rPr>
                <w:rFonts w:ascii="Times New Roman" w:eastAsia="Times New Roman" w:hAnsi="Times New Roman" w:cs="Times New Roman"/>
                <w:sz w:val="24"/>
                <w:szCs w:val="24"/>
                <w:lang w:val="en-US" w:eastAsia="en-US"/>
              </w:rPr>
              <w:t>экз</w:t>
            </w:r>
            <w:proofErr w:type="spellEnd"/>
            <w:r w:rsidRPr="00DF7F78">
              <w:rPr>
                <w:rFonts w:ascii="Times New Roman" w:eastAsia="Times New Roman" w:hAnsi="Times New Roman" w:cs="Times New Roman"/>
                <w:sz w:val="24"/>
                <w:szCs w:val="24"/>
                <w:lang w:val="en-US" w:eastAsia="en-US"/>
              </w:rPr>
              <w:t>.;</w:t>
            </w:r>
          </w:p>
          <w:p w:rsidR="00DF7F78" w:rsidRPr="00DF7F78" w:rsidRDefault="00DF7F78" w:rsidP="00DF7F78">
            <w:pPr>
              <w:numPr>
                <w:ilvl w:val="0"/>
                <w:numId w:val="43"/>
              </w:numPr>
              <w:spacing w:after="0" w:line="240" w:lineRule="auto"/>
              <w:jc w:val="both"/>
              <w:rPr>
                <w:rFonts w:ascii="Times New Roman" w:eastAsia="Times New Roman" w:hAnsi="Times New Roman" w:cs="Times New Roman"/>
                <w:sz w:val="24"/>
                <w:szCs w:val="24"/>
                <w:lang w:eastAsia="en-US"/>
              </w:rPr>
            </w:pPr>
            <w:r w:rsidRPr="00DF7F78">
              <w:rPr>
                <w:rFonts w:ascii="Times New Roman" w:eastAsia="Times New Roman" w:hAnsi="Times New Roman" w:cs="Times New Roman"/>
                <w:sz w:val="24"/>
                <w:szCs w:val="24"/>
                <w:lang w:eastAsia="en-US"/>
              </w:rPr>
              <w:t>копия письма о страховом покрытии – 1 экз.;</w:t>
            </w:r>
          </w:p>
          <w:p w:rsidR="00DF7F78" w:rsidRPr="00DF7F78" w:rsidRDefault="00DF7F78" w:rsidP="00DF7F78">
            <w:pPr>
              <w:numPr>
                <w:ilvl w:val="0"/>
                <w:numId w:val="43"/>
              </w:numPr>
              <w:spacing w:after="0" w:line="240" w:lineRule="auto"/>
              <w:jc w:val="both"/>
              <w:rPr>
                <w:rFonts w:ascii="Times New Roman" w:eastAsia="Times New Roman" w:hAnsi="Times New Roman" w:cs="Times New Roman"/>
                <w:sz w:val="24"/>
                <w:szCs w:val="24"/>
                <w:lang w:val="en-US" w:eastAsia="en-US"/>
              </w:rPr>
            </w:pPr>
            <w:proofErr w:type="spellStart"/>
            <w:proofErr w:type="gramStart"/>
            <w:r w:rsidRPr="00DF7F78">
              <w:rPr>
                <w:rFonts w:ascii="Times New Roman" w:eastAsia="Times New Roman" w:hAnsi="Times New Roman" w:cs="Times New Roman"/>
                <w:sz w:val="24"/>
                <w:szCs w:val="24"/>
                <w:lang w:val="en-US" w:eastAsia="en-US"/>
              </w:rPr>
              <w:t>экспортная</w:t>
            </w:r>
            <w:proofErr w:type="spellEnd"/>
            <w:proofErr w:type="gramEnd"/>
            <w:r w:rsidRPr="00DF7F78">
              <w:rPr>
                <w:rFonts w:ascii="Times New Roman" w:eastAsia="Times New Roman" w:hAnsi="Times New Roman" w:cs="Times New Roman"/>
                <w:sz w:val="24"/>
                <w:szCs w:val="24"/>
                <w:lang w:val="en-US" w:eastAsia="en-US"/>
              </w:rPr>
              <w:t xml:space="preserve"> </w:t>
            </w:r>
            <w:proofErr w:type="spellStart"/>
            <w:r w:rsidRPr="00DF7F78">
              <w:rPr>
                <w:rFonts w:ascii="Times New Roman" w:eastAsia="Times New Roman" w:hAnsi="Times New Roman" w:cs="Times New Roman"/>
                <w:sz w:val="24"/>
                <w:szCs w:val="24"/>
                <w:lang w:val="en-US" w:eastAsia="en-US"/>
              </w:rPr>
              <w:t>декларация</w:t>
            </w:r>
            <w:proofErr w:type="spellEnd"/>
            <w:r w:rsidRPr="00DF7F78">
              <w:rPr>
                <w:rFonts w:ascii="Times New Roman" w:eastAsia="Times New Roman" w:hAnsi="Times New Roman" w:cs="Times New Roman"/>
                <w:sz w:val="24"/>
                <w:szCs w:val="24"/>
                <w:lang w:val="en-US" w:eastAsia="en-US"/>
              </w:rPr>
              <w:t xml:space="preserve"> – 2 </w:t>
            </w:r>
            <w:proofErr w:type="spellStart"/>
            <w:r w:rsidRPr="00DF7F78">
              <w:rPr>
                <w:rFonts w:ascii="Times New Roman" w:eastAsia="Times New Roman" w:hAnsi="Times New Roman" w:cs="Times New Roman"/>
                <w:sz w:val="24"/>
                <w:szCs w:val="24"/>
                <w:lang w:val="en-US" w:eastAsia="en-US"/>
              </w:rPr>
              <w:t>экз</w:t>
            </w:r>
            <w:proofErr w:type="spellEnd"/>
            <w:r w:rsidRPr="00DF7F78">
              <w:rPr>
                <w:rFonts w:ascii="Times New Roman" w:eastAsia="Times New Roman" w:hAnsi="Times New Roman" w:cs="Times New Roman"/>
                <w:sz w:val="24"/>
                <w:szCs w:val="24"/>
                <w:lang w:val="en-US" w:eastAsia="en-US"/>
              </w:rPr>
              <w:t>.;</w:t>
            </w:r>
          </w:p>
          <w:p w:rsidR="00DF7F78" w:rsidRPr="00DF7F78" w:rsidRDefault="00DF7F78" w:rsidP="00DF7F78">
            <w:pPr>
              <w:numPr>
                <w:ilvl w:val="0"/>
                <w:numId w:val="43"/>
              </w:numPr>
              <w:spacing w:after="0" w:line="240" w:lineRule="auto"/>
              <w:jc w:val="both"/>
              <w:rPr>
                <w:rFonts w:ascii="Times New Roman" w:eastAsia="Times New Roman" w:hAnsi="Times New Roman" w:cs="Times New Roman"/>
                <w:sz w:val="24"/>
                <w:szCs w:val="24"/>
                <w:lang w:val="en-US" w:eastAsia="en-US"/>
              </w:rPr>
            </w:pPr>
            <w:proofErr w:type="spellStart"/>
            <w:proofErr w:type="gramStart"/>
            <w:r w:rsidRPr="00DF7F78">
              <w:rPr>
                <w:rFonts w:ascii="Times New Roman" w:eastAsia="Times New Roman" w:hAnsi="Times New Roman" w:cs="Times New Roman"/>
                <w:sz w:val="24"/>
                <w:szCs w:val="24"/>
                <w:lang w:val="en-US" w:eastAsia="en-US"/>
              </w:rPr>
              <w:t>декларация</w:t>
            </w:r>
            <w:proofErr w:type="spellEnd"/>
            <w:proofErr w:type="gramEnd"/>
            <w:r w:rsidRPr="00DF7F78">
              <w:rPr>
                <w:rFonts w:ascii="Times New Roman" w:eastAsia="Times New Roman" w:hAnsi="Times New Roman" w:cs="Times New Roman"/>
                <w:sz w:val="24"/>
                <w:szCs w:val="24"/>
                <w:lang w:val="en-US" w:eastAsia="en-US"/>
              </w:rPr>
              <w:t xml:space="preserve"> </w:t>
            </w:r>
            <w:proofErr w:type="spellStart"/>
            <w:r w:rsidRPr="00DF7F78">
              <w:rPr>
                <w:rFonts w:ascii="Times New Roman" w:eastAsia="Times New Roman" w:hAnsi="Times New Roman" w:cs="Times New Roman"/>
                <w:sz w:val="24"/>
                <w:szCs w:val="24"/>
                <w:lang w:val="en-US" w:eastAsia="en-US"/>
              </w:rPr>
              <w:t>качества</w:t>
            </w:r>
            <w:proofErr w:type="spellEnd"/>
            <w:r w:rsidRPr="00DF7F78">
              <w:rPr>
                <w:rFonts w:ascii="Times New Roman" w:eastAsia="Times New Roman" w:hAnsi="Times New Roman" w:cs="Times New Roman"/>
                <w:sz w:val="24"/>
                <w:szCs w:val="24"/>
                <w:lang w:val="en-US" w:eastAsia="en-US"/>
              </w:rPr>
              <w:t xml:space="preserve"> – 1 </w:t>
            </w:r>
            <w:proofErr w:type="spellStart"/>
            <w:r w:rsidRPr="00DF7F78">
              <w:rPr>
                <w:rFonts w:ascii="Times New Roman" w:eastAsia="Times New Roman" w:hAnsi="Times New Roman" w:cs="Times New Roman"/>
                <w:sz w:val="24"/>
                <w:szCs w:val="24"/>
                <w:lang w:val="en-US" w:eastAsia="en-US"/>
              </w:rPr>
              <w:t>оригинал</w:t>
            </w:r>
            <w:proofErr w:type="spellEnd"/>
            <w:r w:rsidRPr="00DF7F78">
              <w:rPr>
                <w:rFonts w:ascii="Times New Roman" w:eastAsia="Times New Roman" w:hAnsi="Times New Roman" w:cs="Times New Roman"/>
                <w:sz w:val="24"/>
                <w:szCs w:val="24"/>
                <w:lang w:val="en-US" w:eastAsia="en-US"/>
              </w:rPr>
              <w:t>.</w:t>
            </w:r>
          </w:p>
          <w:p w:rsidR="00DF7F78" w:rsidRPr="00DF7F78" w:rsidRDefault="00DF7F78" w:rsidP="00DF7F78">
            <w:pPr>
              <w:spacing w:after="0" w:line="240" w:lineRule="auto"/>
              <w:jc w:val="both"/>
              <w:rPr>
                <w:rFonts w:ascii="Times New Roman" w:eastAsia="Times New Roman" w:hAnsi="Times New Roman" w:cs="Times New Roman"/>
                <w:sz w:val="24"/>
                <w:szCs w:val="24"/>
                <w:lang w:val="en-US" w:eastAsia="en-US"/>
              </w:rPr>
            </w:pPr>
          </w:p>
        </w:tc>
      </w:tr>
      <w:tr w:rsidR="00DF7F78" w:rsidRPr="00DF7F78" w:rsidTr="00DF7F78">
        <w:tc>
          <w:tcPr>
            <w:tcW w:w="4962" w:type="dxa"/>
          </w:tcPr>
          <w:p w:rsidR="00DF7F78" w:rsidRPr="00DF7F78" w:rsidRDefault="00DF7F78" w:rsidP="00DF7F78">
            <w:pPr>
              <w:spacing w:after="0" w:line="240" w:lineRule="auto"/>
              <w:jc w:val="both"/>
              <w:rPr>
                <w:rFonts w:ascii="Times New Roman" w:eastAsia="Times New Roman" w:hAnsi="Times New Roman" w:cs="Times New Roman"/>
                <w:b/>
                <w:sz w:val="24"/>
                <w:szCs w:val="24"/>
                <w:lang w:val="en-US" w:eastAsia="en-US"/>
              </w:rPr>
            </w:pPr>
          </w:p>
          <w:p w:rsidR="00DF7F78" w:rsidRPr="00DF7F78" w:rsidRDefault="00DF7F78" w:rsidP="00DF7F78">
            <w:pPr>
              <w:spacing w:after="0" w:line="240" w:lineRule="auto"/>
              <w:jc w:val="both"/>
              <w:rPr>
                <w:rFonts w:ascii="Times New Roman" w:eastAsia="Times New Roman" w:hAnsi="Times New Roman" w:cs="Times New Roman"/>
                <w:b/>
                <w:sz w:val="24"/>
                <w:szCs w:val="24"/>
                <w:lang w:val="en-US" w:eastAsia="en-US"/>
              </w:rPr>
            </w:pPr>
            <w:r w:rsidRPr="00DF7F78">
              <w:rPr>
                <w:rFonts w:ascii="Times New Roman" w:eastAsia="Times New Roman" w:hAnsi="Times New Roman" w:cs="Times New Roman"/>
                <w:b/>
                <w:sz w:val="24"/>
                <w:szCs w:val="24"/>
                <w:lang w:val="en-US" w:eastAsia="en-US"/>
              </w:rPr>
              <w:t>8. ARBITRATION</w:t>
            </w:r>
          </w:p>
          <w:p w:rsidR="00DF7F78" w:rsidRPr="00DF7F78" w:rsidRDefault="00DF7F78" w:rsidP="00DF7F78">
            <w:pPr>
              <w:spacing w:after="0" w:line="240" w:lineRule="auto"/>
              <w:jc w:val="both"/>
              <w:rPr>
                <w:rFonts w:ascii="Times New Roman" w:eastAsia="Times New Roman" w:hAnsi="Times New Roman" w:cs="Times New Roman"/>
                <w:sz w:val="24"/>
                <w:szCs w:val="24"/>
                <w:lang w:val="en-US" w:eastAsia="en-US"/>
              </w:rPr>
            </w:pPr>
            <w:r w:rsidRPr="00DF7F78">
              <w:rPr>
                <w:rFonts w:ascii="Times New Roman" w:eastAsia="Times New Roman" w:hAnsi="Times New Roman" w:cs="Times New Roman"/>
                <w:sz w:val="24"/>
                <w:szCs w:val="24"/>
                <w:lang w:val="en-US" w:eastAsia="en-US"/>
              </w:rPr>
              <w:t>8.1. The Seller and the Buyer shall make every effort for the settlement of disputes concerning the fulfillment of the conditions of the Contract.</w:t>
            </w:r>
          </w:p>
          <w:p w:rsidR="00DF7F78" w:rsidRPr="00DF7F78" w:rsidRDefault="00DF7F78" w:rsidP="00DF7F78">
            <w:pPr>
              <w:spacing w:after="0" w:line="240" w:lineRule="auto"/>
              <w:jc w:val="both"/>
              <w:rPr>
                <w:rFonts w:ascii="Times New Roman" w:eastAsia="Times New Roman" w:hAnsi="Times New Roman" w:cs="Times New Roman"/>
                <w:sz w:val="24"/>
                <w:szCs w:val="24"/>
                <w:lang w:val="en-US" w:eastAsia="en-US"/>
              </w:rPr>
            </w:pPr>
          </w:p>
          <w:p w:rsidR="00DF7F78" w:rsidRPr="00DF7F78" w:rsidRDefault="00DF7F78" w:rsidP="00DF7F78">
            <w:pPr>
              <w:spacing w:after="0" w:line="240" w:lineRule="auto"/>
              <w:jc w:val="both"/>
              <w:rPr>
                <w:rFonts w:ascii="Times New Roman" w:eastAsia="Times New Roman" w:hAnsi="Times New Roman" w:cs="Times New Roman"/>
                <w:sz w:val="24"/>
                <w:szCs w:val="24"/>
                <w:lang w:val="en-US" w:eastAsia="en-US"/>
              </w:rPr>
            </w:pPr>
            <w:r w:rsidRPr="00DF7F78">
              <w:rPr>
                <w:rFonts w:ascii="Times New Roman" w:eastAsia="Times New Roman" w:hAnsi="Times New Roman" w:cs="Times New Roman"/>
                <w:sz w:val="24"/>
                <w:szCs w:val="24"/>
                <w:lang w:val="en-US" w:eastAsia="en-US"/>
              </w:rPr>
              <w:t xml:space="preserve">8.2. Unresolved disputes in connection with the present contract shall be finally settled under the Rules of Arbitration Court of the Chamber of Commerce in Stockholm, Sweden, by one or more arbitrators appointed in accordance with its Rules. The decision of this arbitration will be final and binding on both Seller and Buyer. The proceedings shall be conducted in English language. The present Contract is subject to the standards of France law. </w:t>
            </w:r>
          </w:p>
          <w:p w:rsidR="00DF7F78" w:rsidRPr="00DF7F78" w:rsidRDefault="00DF7F78" w:rsidP="00DF7F78">
            <w:pPr>
              <w:spacing w:after="0" w:line="240" w:lineRule="auto"/>
              <w:jc w:val="both"/>
              <w:rPr>
                <w:rFonts w:ascii="Times New Roman" w:eastAsia="Times New Roman" w:hAnsi="Times New Roman" w:cs="Times New Roman"/>
                <w:sz w:val="24"/>
                <w:szCs w:val="24"/>
                <w:lang w:val="en-US" w:eastAsia="en-US"/>
              </w:rPr>
            </w:pPr>
          </w:p>
        </w:tc>
        <w:tc>
          <w:tcPr>
            <w:tcW w:w="5245" w:type="dxa"/>
          </w:tcPr>
          <w:p w:rsidR="00DF7F78" w:rsidRPr="00DF7F78" w:rsidRDefault="00DF7F78" w:rsidP="00DF7F78">
            <w:pPr>
              <w:spacing w:after="0" w:line="240" w:lineRule="auto"/>
              <w:jc w:val="both"/>
              <w:rPr>
                <w:rFonts w:ascii="Times New Roman" w:eastAsia="Times New Roman" w:hAnsi="Times New Roman" w:cs="Times New Roman"/>
                <w:b/>
                <w:sz w:val="24"/>
                <w:szCs w:val="24"/>
                <w:lang w:val="en-US" w:eastAsia="en-US"/>
              </w:rPr>
            </w:pPr>
          </w:p>
          <w:p w:rsidR="00DF7F78" w:rsidRPr="00DF7F78" w:rsidRDefault="00DF7F78" w:rsidP="00DF7F78">
            <w:pPr>
              <w:spacing w:after="0" w:line="240" w:lineRule="auto"/>
              <w:jc w:val="both"/>
              <w:rPr>
                <w:rFonts w:ascii="Times New Roman" w:eastAsia="Times New Roman" w:hAnsi="Times New Roman" w:cs="Times New Roman"/>
                <w:b/>
                <w:sz w:val="24"/>
                <w:szCs w:val="24"/>
                <w:lang w:eastAsia="en-US"/>
              </w:rPr>
            </w:pPr>
            <w:r w:rsidRPr="00DF7F78">
              <w:rPr>
                <w:rFonts w:ascii="Times New Roman" w:eastAsia="Times New Roman" w:hAnsi="Times New Roman" w:cs="Times New Roman"/>
                <w:b/>
                <w:sz w:val="24"/>
                <w:szCs w:val="24"/>
                <w:lang w:eastAsia="en-US"/>
              </w:rPr>
              <w:t>8. АРБИТРАЖ</w:t>
            </w:r>
          </w:p>
          <w:p w:rsidR="00DF7F78" w:rsidRPr="00DF7F78" w:rsidRDefault="00DF7F78" w:rsidP="00DF7F78">
            <w:pPr>
              <w:spacing w:after="0" w:line="240" w:lineRule="auto"/>
              <w:jc w:val="both"/>
              <w:rPr>
                <w:rFonts w:ascii="Times New Roman" w:eastAsia="Times New Roman" w:hAnsi="Times New Roman" w:cs="Times New Roman"/>
                <w:sz w:val="24"/>
                <w:szCs w:val="24"/>
                <w:lang w:eastAsia="en-US"/>
              </w:rPr>
            </w:pPr>
            <w:r w:rsidRPr="00DF7F78">
              <w:rPr>
                <w:rFonts w:ascii="Times New Roman" w:eastAsia="Times New Roman" w:hAnsi="Times New Roman" w:cs="Times New Roman"/>
                <w:sz w:val="24"/>
                <w:szCs w:val="24"/>
                <w:lang w:eastAsia="en-US"/>
              </w:rPr>
              <w:t xml:space="preserve">8.1. Продавец и Покупатель должны </w:t>
            </w:r>
            <w:proofErr w:type="gramStart"/>
            <w:r w:rsidRPr="00DF7F78">
              <w:rPr>
                <w:rFonts w:ascii="Times New Roman" w:eastAsia="Times New Roman" w:hAnsi="Times New Roman" w:cs="Times New Roman"/>
                <w:sz w:val="24"/>
                <w:szCs w:val="24"/>
                <w:lang w:eastAsia="en-US"/>
              </w:rPr>
              <w:t>предпринимать все усилия</w:t>
            </w:r>
            <w:proofErr w:type="gramEnd"/>
            <w:r w:rsidRPr="00DF7F78">
              <w:rPr>
                <w:rFonts w:ascii="Times New Roman" w:eastAsia="Times New Roman" w:hAnsi="Times New Roman" w:cs="Times New Roman"/>
                <w:sz w:val="24"/>
                <w:szCs w:val="24"/>
                <w:lang w:eastAsia="en-US"/>
              </w:rPr>
              <w:t xml:space="preserve"> для урегулирования споров, касающихся выполнения условий Контракта. </w:t>
            </w:r>
          </w:p>
          <w:p w:rsidR="00DF7F78" w:rsidRPr="00DF7F78" w:rsidRDefault="00DF7F78" w:rsidP="00DF7F78">
            <w:pPr>
              <w:spacing w:after="0" w:line="240" w:lineRule="auto"/>
              <w:jc w:val="both"/>
              <w:rPr>
                <w:rFonts w:ascii="Times New Roman" w:eastAsia="Times New Roman" w:hAnsi="Times New Roman" w:cs="Times New Roman"/>
                <w:sz w:val="24"/>
                <w:szCs w:val="24"/>
                <w:lang w:val="en-US" w:eastAsia="en-US"/>
              </w:rPr>
            </w:pPr>
            <w:r w:rsidRPr="00DF7F78">
              <w:rPr>
                <w:rFonts w:ascii="Times New Roman" w:eastAsia="Times New Roman" w:hAnsi="Times New Roman" w:cs="Times New Roman"/>
                <w:sz w:val="24"/>
                <w:szCs w:val="24"/>
                <w:lang w:eastAsia="en-US"/>
              </w:rPr>
              <w:t xml:space="preserve">8.2. Все нерешенные споры, связанные с настоящим Контрактом, будут разрешаться в соответствии с Положением об урегулировании споров в Арбитражном Суде Торговой Палаты в Стокгольме, Швеция, одним или более арбитрами, назначенными в соответствии с его Правилами. Решение арбитражного суда будет окончательным и обязательным для Продавца и Покупателя. </w:t>
            </w:r>
            <w:proofErr w:type="spellStart"/>
            <w:r w:rsidRPr="00DF7F78">
              <w:rPr>
                <w:rFonts w:ascii="Times New Roman" w:eastAsia="Times New Roman" w:hAnsi="Times New Roman" w:cs="Times New Roman"/>
                <w:sz w:val="24"/>
                <w:szCs w:val="24"/>
                <w:lang w:val="en-US" w:eastAsia="en-US"/>
              </w:rPr>
              <w:t>Язык</w:t>
            </w:r>
            <w:proofErr w:type="spellEnd"/>
            <w:r w:rsidRPr="00DF7F78">
              <w:rPr>
                <w:rFonts w:ascii="Times New Roman" w:eastAsia="Times New Roman" w:hAnsi="Times New Roman" w:cs="Times New Roman"/>
                <w:sz w:val="24"/>
                <w:szCs w:val="24"/>
                <w:lang w:val="en-US" w:eastAsia="en-US"/>
              </w:rPr>
              <w:t xml:space="preserve"> </w:t>
            </w:r>
            <w:proofErr w:type="spellStart"/>
            <w:r w:rsidRPr="00DF7F78">
              <w:rPr>
                <w:rFonts w:ascii="Times New Roman" w:eastAsia="Times New Roman" w:hAnsi="Times New Roman" w:cs="Times New Roman"/>
                <w:sz w:val="24"/>
                <w:szCs w:val="24"/>
                <w:lang w:val="en-US" w:eastAsia="en-US"/>
              </w:rPr>
              <w:t>судопроизводства</w:t>
            </w:r>
            <w:proofErr w:type="spellEnd"/>
            <w:r w:rsidRPr="00DF7F78">
              <w:rPr>
                <w:rFonts w:ascii="Times New Roman" w:eastAsia="Times New Roman" w:hAnsi="Times New Roman" w:cs="Times New Roman"/>
                <w:sz w:val="24"/>
                <w:szCs w:val="24"/>
                <w:lang w:val="en-US" w:eastAsia="en-US"/>
              </w:rPr>
              <w:t xml:space="preserve"> – </w:t>
            </w:r>
            <w:proofErr w:type="spellStart"/>
            <w:r w:rsidRPr="00DF7F78">
              <w:rPr>
                <w:rFonts w:ascii="Times New Roman" w:eastAsia="Times New Roman" w:hAnsi="Times New Roman" w:cs="Times New Roman"/>
                <w:sz w:val="24"/>
                <w:szCs w:val="24"/>
                <w:lang w:val="en-US" w:eastAsia="en-US"/>
              </w:rPr>
              <w:t>Английский</w:t>
            </w:r>
            <w:proofErr w:type="spellEnd"/>
            <w:r w:rsidRPr="00DF7F78">
              <w:rPr>
                <w:rFonts w:ascii="Times New Roman" w:eastAsia="Times New Roman" w:hAnsi="Times New Roman" w:cs="Times New Roman"/>
                <w:sz w:val="24"/>
                <w:szCs w:val="24"/>
                <w:lang w:val="en-US" w:eastAsia="en-US"/>
              </w:rPr>
              <w:t xml:space="preserve">, </w:t>
            </w:r>
            <w:proofErr w:type="spellStart"/>
            <w:r w:rsidRPr="00DF7F78">
              <w:rPr>
                <w:rFonts w:ascii="Times New Roman" w:eastAsia="Times New Roman" w:hAnsi="Times New Roman" w:cs="Times New Roman"/>
                <w:sz w:val="24"/>
                <w:szCs w:val="24"/>
                <w:lang w:val="en-US" w:eastAsia="en-US"/>
              </w:rPr>
              <w:t>применимое</w:t>
            </w:r>
            <w:proofErr w:type="spellEnd"/>
            <w:r w:rsidRPr="00DF7F78">
              <w:rPr>
                <w:rFonts w:ascii="Times New Roman" w:eastAsia="Times New Roman" w:hAnsi="Times New Roman" w:cs="Times New Roman"/>
                <w:sz w:val="24"/>
                <w:szCs w:val="24"/>
                <w:lang w:val="en-US" w:eastAsia="en-US"/>
              </w:rPr>
              <w:t xml:space="preserve"> </w:t>
            </w:r>
            <w:proofErr w:type="spellStart"/>
            <w:r w:rsidRPr="00DF7F78">
              <w:rPr>
                <w:rFonts w:ascii="Times New Roman" w:eastAsia="Times New Roman" w:hAnsi="Times New Roman" w:cs="Times New Roman"/>
                <w:sz w:val="24"/>
                <w:szCs w:val="24"/>
                <w:lang w:val="en-US" w:eastAsia="en-US"/>
              </w:rPr>
              <w:t>право</w:t>
            </w:r>
            <w:proofErr w:type="spellEnd"/>
            <w:r w:rsidRPr="00DF7F78">
              <w:rPr>
                <w:rFonts w:ascii="Times New Roman" w:eastAsia="Times New Roman" w:hAnsi="Times New Roman" w:cs="Times New Roman"/>
                <w:sz w:val="24"/>
                <w:szCs w:val="24"/>
                <w:lang w:val="en-US" w:eastAsia="en-US"/>
              </w:rPr>
              <w:t xml:space="preserve"> </w:t>
            </w:r>
            <w:proofErr w:type="spellStart"/>
            <w:r w:rsidRPr="00DF7F78">
              <w:rPr>
                <w:rFonts w:ascii="Times New Roman" w:eastAsia="Times New Roman" w:hAnsi="Times New Roman" w:cs="Times New Roman"/>
                <w:sz w:val="24"/>
                <w:szCs w:val="24"/>
                <w:lang w:val="en-US" w:eastAsia="en-US"/>
              </w:rPr>
              <w:t>Франции</w:t>
            </w:r>
            <w:proofErr w:type="spellEnd"/>
            <w:r w:rsidRPr="00DF7F78">
              <w:rPr>
                <w:rFonts w:ascii="Times New Roman" w:eastAsia="Times New Roman" w:hAnsi="Times New Roman" w:cs="Times New Roman"/>
                <w:sz w:val="24"/>
                <w:szCs w:val="24"/>
                <w:lang w:val="en-US" w:eastAsia="en-US"/>
              </w:rPr>
              <w:t>.</w:t>
            </w:r>
          </w:p>
          <w:p w:rsidR="00DF7F78" w:rsidRPr="00DF7F78" w:rsidRDefault="00DF7F78" w:rsidP="00DF7F78">
            <w:pPr>
              <w:spacing w:after="0" w:line="240" w:lineRule="auto"/>
              <w:jc w:val="both"/>
              <w:rPr>
                <w:rFonts w:ascii="Times New Roman" w:eastAsia="Times New Roman" w:hAnsi="Times New Roman" w:cs="Times New Roman"/>
                <w:sz w:val="24"/>
                <w:szCs w:val="24"/>
                <w:lang w:val="en-US" w:eastAsia="en-US"/>
              </w:rPr>
            </w:pPr>
          </w:p>
        </w:tc>
      </w:tr>
      <w:tr w:rsidR="00DF7F78" w:rsidRPr="00DF7F78" w:rsidTr="00DF7F78">
        <w:tc>
          <w:tcPr>
            <w:tcW w:w="4962" w:type="dxa"/>
          </w:tcPr>
          <w:p w:rsidR="00DF7F78" w:rsidRPr="00DF7F78" w:rsidRDefault="00DF7F78" w:rsidP="00DF7F78">
            <w:pPr>
              <w:spacing w:after="0" w:line="240" w:lineRule="auto"/>
              <w:jc w:val="both"/>
              <w:rPr>
                <w:rFonts w:ascii="Times New Roman" w:eastAsia="Times New Roman" w:hAnsi="Times New Roman" w:cs="Times New Roman"/>
                <w:b/>
                <w:sz w:val="24"/>
                <w:szCs w:val="24"/>
                <w:lang w:val="en-US" w:eastAsia="en-US"/>
              </w:rPr>
            </w:pPr>
          </w:p>
          <w:p w:rsidR="00DF7F78" w:rsidRPr="00DF7F78" w:rsidRDefault="00DF7F78" w:rsidP="00DF7F78">
            <w:pPr>
              <w:spacing w:after="0" w:line="240" w:lineRule="auto"/>
              <w:jc w:val="both"/>
              <w:rPr>
                <w:rFonts w:ascii="Times New Roman" w:eastAsia="Times New Roman" w:hAnsi="Times New Roman" w:cs="Times New Roman"/>
                <w:b/>
                <w:sz w:val="24"/>
                <w:szCs w:val="24"/>
                <w:lang w:val="en-US" w:eastAsia="en-US"/>
              </w:rPr>
            </w:pPr>
            <w:r w:rsidRPr="00DF7F78">
              <w:rPr>
                <w:rFonts w:ascii="Times New Roman" w:eastAsia="Times New Roman" w:hAnsi="Times New Roman" w:cs="Times New Roman"/>
                <w:b/>
                <w:sz w:val="24"/>
                <w:szCs w:val="24"/>
                <w:lang w:val="en-US" w:eastAsia="en-US"/>
              </w:rPr>
              <w:t>9. GENERAL CONDITIONS</w:t>
            </w:r>
          </w:p>
          <w:p w:rsidR="00DF7F78" w:rsidRPr="00DF7F78" w:rsidRDefault="00DF7F78" w:rsidP="00DF7F78">
            <w:pPr>
              <w:spacing w:after="0" w:line="240" w:lineRule="auto"/>
              <w:jc w:val="both"/>
              <w:rPr>
                <w:rFonts w:ascii="Times New Roman" w:eastAsia="Times New Roman" w:hAnsi="Times New Roman" w:cs="Times New Roman"/>
                <w:sz w:val="24"/>
                <w:szCs w:val="24"/>
                <w:lang w:val="en-US" w:eastAsia="en-US"/>
              </w:rPr>
            </w:pPr>
            <w:r w:rsidRPr="00DF7F78">
              <w:rPr>
                <w:rFonts w:ascii="Times New Roman" w:eastAsia="Times New Roman" w:hAnsi="Times New Roman" w:cs="Times New Roman"/>
                <w:sz w:val="24"/>
                <w:szCs w:val="24"/>
                <w:lang w:val="en-US" w:eastAsia="en-US"/>
              </w:rPr>
              <w:t xml:space="preserve">9.1. The Seller will not transfer any part of his rights or obligations under the present Contract to a third party without the written consent of the Buyer. The Seller, however, does retain the right to conclude the contract to receive the Goods from third party. In any case, the Seller bears full responsibility under the terms of this Contract. </w:t>
            </w:r>
          </w:p>
          <w:p w:rsidR="00DF7F78" w:rsidRPr="00DF7F78" w:rsidRDefault="00DF7F78" w:rsidP="00DF7F78">
            <w:pPr>
              <w:spacing w:after="0" w:line="240" w:lineRule="auto"/>
              <w:jc w:val="both"/>
              <w:rPr>
                <w:rFonts w:ascii="Times New Roman" w:eastAsia="Times New Roman" w:hAnsi="Times New Roman" w:cs="Times New Roman"/>
                <w:sz w:val="24"/>
                <w:szCs w:val="24"/>
                <w:lang w:val="en-US" w:eastAsia="en-US"/>
              </w:rPr>
            </w:pPr>
          </w:p>
        </w:tc>
        <w:tc>
          <w:tcPr>
            <w:tcW w:w="5245" w:type="dxa"/>
          </w:tcPr>
          <w:p w:rsidR="00DF7F78" w:rsidRPr="00DF7F78" w:rsidRDefault="00DF7F78" w:rsidP="00DF7F78">
            <w:pPr>
              <w:spacing w:after="0" w:line="240" w:lineRule="auto"/>
              <w:jc w:val="both"/>
              <w:rPr>
                <w:rFonts w:ascii="Times New Roman" w:eastAsia="Times New Roman" w:hAnsi="Times New Roman" w:cs="Times New Roman"/>
                <w:b/>
                <w:sz w:val="24"/>
                <w:szCs w:val="24"/>
                <w:lang w:val="en-US" w:eastAsia="en-US"/>
              </w:rPr>
            </w:pPr>
          </w:p>
          <w:p w:rsidR="00DF7F78" w:rsidRPr="00DF7F78" w:rsidRDefault="00DF7F78" w:rsidP="00DF7F78">
            <w:pPr>
              <w:spacing w:after="0" w:line="240" w:lineRule="auto"/>
              <w:jc w:val="both"/>
              <w:rPr>
                <w:rFonts w:ascii="Times New Roman" w:eastAsia="Times New Roman" w:hAnsi="Times New Roman" w:cs="Times New Roman"/>
                <w:b/>
                <w:sz w:val="24"/>
                <w:szCs w:val="24"/>
                <w:lang w:eastAsia="en-US"/>
              </w:rPr>
            </w:pPr>
            <w:r w:rsidRPr="00DF7F78">
              <w:rPr>
                <w:rFonts w:ascii="Times New Roman" w:eastAsia="Times New Roman" w:hAnsi="Times New Roman" w:cs="Times New Roman"/>
                <w:b/>
                <w:sz w:val="24"/>
                <w:szCs w:val="24"/>
                <w:lang w:eastAsia="en-US"/>
              </w:rPr>
              <w:t>9. ОБЩИЕ УСЛОВИЯ</w:t>
            </w:r>
          </w:p>
          <w:p w:rsidR="00DF7F78" w:rsidRPr="00DF7F78" w:rsidRDefault="00DF7F78" w:rsidP="00DF7F78">
            <w:pPr>
              <w:spacing w:after="0" w:line="240" w:lineRule="auto"/>
              <w:jc w:val="both"/>
              <w:rPr>
                <w:rFonts w:ascii="Times New Roman" w:eastAsia="Times New Roman" w:hAnsi="Times New Roman" w:cs="Times New Roman"/>
                <w:sz w:val="24"/>
                <w:szCs w:val="24"/>
                <w:lang w:eastAsia="en-US"/>
              </w:rPr>
            </w:pPr>
            <w:r w:rsidRPr="00DF7F78">
              <w:rPr>
                <w:rFonts w:ascii="Times New Roman" w:eastAsia="Times New Roman" w:hAnsi="Times New Roman" w:cs="Times New Roman"/>
                <w:sz w:val="24"/>
                <w:szCs w:val="24"/>
                <w:lang w:eastAsia="en-US"/>
              </w:rPr>
              <w:t xml:space="preserve">9.1. Продавец не может передать какую-либо часть своих прав и обязанностей по настоящему Контракту третьей стороне без письменного согласия Покупателя. В то же время, Продавец имеет право заключить контракт на получение Товара от третьей стороны. В любом случае Продавец несет полную ответственность по условиям настоящего Контракта. </w:t>
            </w:r>
          </w:p>
        </w:tc>
      </w:tr>
      <w:tr w:rsidR="00DF7F78" w:rsidRPr="00DF7F78" w:rsidTr="00E00C7A">
        <w:trPr>
          <w:trHeight w:val="427"/>
        </w:trPr>
        <w:tc>
          <w:tcPr>
            <w:tcW w:w="4962" w:type="dxa"/>
          </w:tcPr>
          <w:p w:rsidR="00DF7F78" w:rsidRPr="00DF7F78" w:rsidRDefault="00DF7F78" w:rsidP="00DF7F78">
            <w:pPr>
              <w:spacing w:after="0" w:line="240" w:lineRule="auto"/>
              <w:jc w:val="both"/>
              <w:rPr>
                <w:rFonts w:ascii="Times New Roman" w:eastAsia="Times New Roman" w:hAnsi="Times New Roman" w:cs="Times New Roman"/>
                <w:sz w:val="24"/>
                <w:szCs w:val="24"/>
                <w:lang w:val="en-US" w:eastAsia="en-US"/>
              </w:rPr>
            </w:pPr>
            <w:r w:rsidRPr="00DF7F78">
              <w:rPr>
                <w:rFonts w:ascii="Times New Roman" w:eastAsia="Times New Roman" w:hAnsi="Times New Roman" w:cs="Times New Roman"/>
                <w:sz w:val="24"/>
                <w:szCs w:val="24"/>
                <w:lang w:val="en-US" w:eastAsia="en-US"/>
              </w:rPr>
              <w:t>9.2. This Contract supersedes all previous verbal and written agreements concerning this Contract.</w:t>
            </w:r>
          </w:p>
          <w:p w:rsidR="00DF7F78" w:rsidRPr="00DF7F78" w:rsidRDefault="00DF7F78" w:rsidP="00DF7F78">
            <w:pPr>
              <w:spacing w:after="0" w:line="240" w:lineRule="auto"/>
              <w:jc w:val="both"/>
              <w:rPr>
                <w:rFonts w:ascii="Times New Roman" w:eastAsia="Times New Roman" w:hAnsi="Times New Roman" w:cs="Times New Roman"/>
                <w:sz w:val="24"/>
                <w:szCs w:val="24"/>
                <w:lang w:val="en-US" w:eastAsia="en-US"/>
              </w:rPr>
            </w:pPr>
            <w:r w:rsidRPr="00DF7F78">
              <w:rPr>
                <w:rFonts w:ascii="Times New Roman" w:eastAsia="Times New Roman" w:hAnsi="Times New Roman" w:cs="Times New Roman"/>
                <w:sz w:val="24"/>
                <w:szCs w:val="24"/>
                <w:lang w:val="en-US" w:eastAsia="en-US"/>
              </w:rPr>
              <w:lastRenderedPageBreak/>
              <w:t xml:space="preserve">9.3. This Contract is signed in English and in Russian, in duplicate, 1 (one) copy for each Party. Should any discrepancies arise as to interpretation of its terms in Russian and in English, the English version prevails. </w:t>
            </w:r>
          </w:p>
          <w:p w:rsidR="00DF7F78" w:rsidRPr="00DF7F78" w:rsidRDefault="00DF7F78" w:rsidP="00DF7F78">
            <w:pPr>
              <w:spacing w:after="0" w:line="240" w:lineRule="auto"/>
              <w:jc w:val="both"/>
              <w:rPr>
                <w:rFonts w:ascii="Times New Roman" w:eastAsia="Times New Roman" w:hAnsi="Times New Roman" w:cs="Times New Roman"/>
                <w:sz w:val="24"/>
                <w:szCs w:val="24"/>
                <w:lang w:val="en-US" w:eastAsia="en-US"/>
              </w:rPr>
            </w:pPr>
          </w:p>
          <w:p w:rsidR="00DF7F78" w:rsidRPr="00DF7F78" w:rsidRDefault="00DF7F78" w:rsidP="00DF7F78">
            <w:pPr>
              <w:spacing w:after="0" w:line="240" w:lineRule="auto"/>
              <w:jc w:val="both"/>
              <w:rPr>
                <w:rFonts w:ascii="Times New Roman" w:eastAsia="Times New Roman" w:hAnsi="Times New Roman" w:cs="Times New Roman"/>
                <w:sz w:val="24"/>
                <w:szCs w:val="24"/>
                <w:lang w:val="en-US" w:eastAsia="en-US"/>
              </w:rPr>
            </w:pPr>
          </w:p>
          <w:p w:rsidR="00DF7F78" w:rsidRPr="00DF7F78" w:rsidRDefault="00DF7F78" w:rsidP="00DF7F78">
            <w:pPr>
              <w:spacing w:after="0" w:line="240" w:lineRule="auto"/>
              <w:jc w:val="both"/>
              <w:rPr>
                <w:rFonts w:ascii="Times New Roman" w:eastAsia="Times New Roman" w:hAnsi="Times New Roman" w:cs="Times New Roman"/>
                <w:sz w:val="24"/>
                <w:szCs w:val="24"/>
                <w:lang w:val="en-US" w:eastAsia="en-US"/>
              </w:rPr>
            </w:pPr>
            <w:r w:rsidRPr="00DF7F78">
              <w:rPr>
                <w:rFonts w:ascii="Times New Roman" w:eastAsia="Times New Roman" w:hAnsi="Times New Roman" w:cs="Times New Roman"/>
                <w:sz w:val="24"/>
                <w:szCs w:val="24"/>
                <w:lang w:val="en-US" w:eastAsia="en-US"/>
              </w:rPr>
              <w:t>9.4 This Contract comes into force from the date of signing by both Parties and is valid till 30/09/2016</w:t>
            </w:r>
            <w:r w:rsidRPr="00DF7F78">
              <w:rPr>
                <w:rFonts w:ascii="Calibri" w:eastAsia="Times New Roman" w:hAnsi="Calibri" w:cs="Times New Roman"/>
                <w:lang w:val="en-US"/>
              </w:rPr>
              <w:t xml:space="preserve"> </w:t>
            </w:r>
            <w:r w:rsidRPr="00DF7F78">
              <w:rPr>
                <w:rFonts w:ascii="Times New Roman" w:eastAsia="Times New Roman" w:hAnsi="Times New Roman" w:cs="Times New Roman"/>
                <w:sz w:val="24"/>
                <w:szCs w:val="24"/>
                <w:lang w:val="en-US" w:eastAsia="en-US"/>
              </w:rPr>
              <w:t>and in terms of performance and mutual guarantee obligations - till their complete fulfillment.</w:t>
            </w:r>
          </w:p>
          <w:p w:rsidR="00DF7F78" w:rsidRPr="00DF7F78" w:rsidRDefault="00DF7F78" w:rsidP="00DF7F78">
            <w:pPr>
              <w:spacing w:after="0" w:line="240" w:lineRule="auto"/>
              <w:jc w:val="both"/>
              <w:rPr>
                <w:rFonts w:ascii="Times New Roman" w:eastAsia="Times New Roman" w:hAnsi="Times New Roman" w:cs="Times New Roman"/>
                <w:sz w:val="24"/>
                <w:szCs w:val="24"/>
                <w:lang w:val="en-US" w:eastAsia="en-US"/>
              </w:rPr>
            </w:pPr>
            <w:proofErr w:type="gramStart"/>
            <w:r w:rsidRPr="00DF7F78">
              <w:rPr>
                <w:rFonts w:ascii="Times New Roman" w:eastAsia="Times New Roman" w:hAnsi="Times New Roman" w:cs="Times New Roman"/>
                <w:sz w:val="24"/>
                <w:szCs w:val="24"/>
                <w:lang w:val="en-US" w:eastAsia="en-US"/>
              </w:rPr>
              <w:t xml:space="preserve">9.5 </w:t>
            </w:r>
            <w:r w:rsidRPr="00DF7F78">
              <w:rPr>
                <w:rFonts w:ascii="Calibri" w:eastAsia="Times New Roman" w:hAnsi="Calibri" w:cs="Times New Roman"/>
                <w:lang w:val="en-US"/>
              </w:rPr>
              <w:t xml:space="preserve"> </w:t>
            </w:r>
            <w:r w:rsidRPr="00DF7F78">
              <w:rPr>
                <w:rFonts w:ascii="Times New Roman" w:eastAsia="Times New Roman" w:hAnsi="Times New Roman" w:cs="Times New Roman"/>
                <w:sz w:val="24"/>
                <w:szCs w:val="24"/>
                <w:lang w:val="en-US" w:eastAsia="en-US"/>
              </w:rPr>
              <w:t>All</w:t>
            </w:r>
            <w:proofErr w:type="gramEnd"/>
            <w:r w:rsidRPr="00DF7F78">
              <w:rPr>
                <w:rFonts w:ascii="Times New Roman" w:eastAsia="Times New Roman" w:hAnsi="Times New Roman" w:cs="Times New Roman"/>
                <w:sz w:val="24"/>
                <w:szCs w:val="24"/>
                <w:lang w:val="en-US" w:eastAsia="en-US"/>
              </w:rPr>
              <w:t xml:space="preserve"> correspondence is transmitted by sending (a) by post (registered post with acknowledgment); (B) by hand delivery or courier service term.</w:t>
            </w:r>
          </w:p>
          <w:p w:rsidR="00E00C7A" w:rsidRPr="000F0BD0" w:rsidRDefault="00E00C7A" w:rsidP="00DF7F78">
            <w:pPr>
              <w:spacing w:after="0" w:line="240" w:lineRule="auto"/>
              <w:jc w:val="both"/>
              <w:rPr>
                <w:rFonts w:ascii="Times New Roman" w:eastAsia="Times New Roman" w:hAnsi="Times New Roman" w:cs="Times New Roman"/>
                <w:b/>
                <w:sz w:val="24"/>
                <w:szCs w:val="24"/>
                <w:lang w:val="en-US" w:eastAsia="en-US"/>
              </w:rPr>
            </w:pPr>
          </w:p>
          <w:p w:rsidR="00DF7F78" w:rsidRPr="00DF7F78" w:rsidRDefault="00DF7F78" w:rsidP="00DF7F78">
            <w:pPr>
              <w:spacing w:after="0" w:line="240" w:lineRule="auto"/>
              <w:jc w:val="both"/>
              <w:rPr>
                <w:rFonts w:ascii="Times New Roman" w:eastAsia="Times New Roman" w:hAnsi="Times New Roman" w:cs="Times New Roman"/>
                <w:b/>
                <w:sz w:val="24"/>
                <w:szCs w:val="24"/>
                <w:lang w:val="en-US" w:eastAsia="en-US"/>
              </w:rPr>
            </w:pPr>
            <w:r w:rsidRPr="00DF7F78">
              <w:rPr>
                <w:rFonts w:ascii="Times New Roman" w:eastAsia="Times New Roman" w:hAnsi="Times New Roman" w:cs="Times New Roman"/>
                <w:b/>
                <w:sz w:val="24"/>
                <w:szCs w:val="24"/>
                <w:lang w:val="en-US" w:eastAsia="en-US"/>
              </w:rPr>
              <w:t>10. FORCE-MAJEURE</w:t>
            </w:r>
          </w:p>
          <w:p w:rsidR="00DF7F78" w:rsidRPr="00DF7F78" w:rsidRDefault="00DF7F78" w:rsidP="00DF7F78">
            <w:pPr>
              <w:spacing w:after="0" w:line="240" w:lineRule="auto"/>
              <w:jc w:val="both"/>
              <w:rPr>
                <w:rFonts w:ascii="Times New Roman" w:eastAsia="Times New Roman" w:hAnsi="Times New Roman" w:cs="Times New Roman"/>
                <w:b/>
                <w:sz w:val="24"/>
                <w:szCs w:val="24"/>
                <w:lang w:val="en-US" w:eastAsia="en-US"/>
              </w:rPr>
            </w:pPr>
          </w:p>
          <w:p w:rsidR="00DF7F78" w:rsidRPr="00DF7F78" w:rsidRDefault="00DF7F78" w:rsidP="00DF7F78">
            <w:pPr>
              <w:spacing w:after="0" w:line="240" w:lineRule="auto"/>
              <w:jc w:val="both"/>
              <w:rPr>
                <w:rFonts w:ascii="Times New Roman" w:eastAsia="Times New Roman" w:hAnsi="Times New Roman" w:cs="Times New Roman"/>
                <w:sz w:val="24"/>
                <w:szCs w:val="24"/>
                <w:lang w:val="en-US" w:eastAsia="en-US"/>
              </w:rPr>
            </w:pPr>
            <w:r w:rsidRPr="00DF7F78">
              <w:rPr>
                <w:rFonts w:ascii="Times New Roman" w:eastAsia="Times New Roman" w:hAnsi="Times New Roman" w:cs="Times New Roman"/>
                <w:sz w:val="24"/>
                <w:szCs w:val="24"/>
                <w:lang w:val="en-US" w:eastAsia="en-US"/>
              </w:rPr>
              <w:t>10.1. The Parties are relieved of responsibility for partial or complete non fulfillment of their obligations under the present Contract due to force-majeure circumstances: fire, floods, earthquake, war, military actions of any kind, blockade, embargo on exports or imports, and if such circumstances affected directly on the fulfillment of the present Contract. In such case the time stipulated for the fulfillment of obligations under the Contract shall be extended for the period equal to that during which such circumstances and their consequences will remain in force, but only so far as these circumstances directly affect the execution of the contract or part thereof.</w:t>
            </w:r>
          </w:p>
          <w:p w:rsidR="00DF7F78" w:rsidRPr="00DF7F78" w:rsidRDefault="00DF7F78" w:rsidP="00DF7F78">
            <w:pPr>
              <w:spacing w:after="0" w:line="240" w:lineRule="auto"/>
              <w:jc w:val="both"/>
              <w:rPr>
                <w:rFonts w:ascii="Times New Roman" w:eastAsia="Times New Roman" w:hAnsi="Times New Roman" w:cs="Times New Roman"/>
                <w:sz w:val="24"/>
                <w:szCs w:val="24"/>
                <w:lang w:val="en-US" w:eastAsia="en-US"/>
              </w:rPr>
            </w:pPr>
          </w:p>
          <w:p w:rsidR="00DF7F78" w:rsidRPr="00DF7F78" w:rsidRDefault="00DF7F78" w:rsidP="00DF7F78">
            <w:pPr>
              <w:spacing w:after="0" w:line="240" w:lineRule="auto"/>
              <w:jc w:val="both"/>
              <w:rPr>
                <w:rFonts w:ascii="Times New Roman" w:eastAsia="Times New Roman" w:hAnsi="Times New Roman" w:cs="Times New Roman"/>
                <w:sz w:val="24"/>
                <w:szCs w:val="24"/>
                <w:lang w:val="en-US" w:eastAsia="en-US"/>
              </w:rPr>
            </w:pPr>
          </w:p>
          <w:p w:rsidR="00DF7F78" w:rsidRPr="00DF7F78" w:rsidRDefault="00DF7F78" w:rsidP="00DF7F78">
            <w:pPr>
              <w:spacing w:after="0" w:line="240" w:lineRule="auto"/>
              <w:jc w:val="both"/>
              <w:rPr>
                <w:rFonts w:ascii="Times New Roman" w:eastAsia="Times New Roman" w:hAnsi="Times New Roman" w:cs="Times New Roman"/>
                <w:sz w:val="24"/>
                <w:szCs w:val="24"/>
                <w:lang w:val="en-US" w:eastAsia="en-US"/>
              </w:rPr>
            </w:pPr>
            <w:r w:rsidRPr="00DF7F78">
              <w:rPr>
                <w:rFonts w:ascii="Times New Roman" w:eastAsia="Times New Roman" w:hAnsi="Times New Roman" w:cs="Times New Roman"/>
                <w:sz w:val="24"/>
                <w:szCs w:val="24"/>
                <w:lang w:val="en-US" w:eastAsia="en-US"/>
              </w:rPr>
              <w:t>10.2. In the case of occurrence of Force majeure the Seller shall notify the Buyer within 10 (Ten) days from the date of occurrence of such circumstances and within 10 (Ten) days from the date of expiry of the above circumstances.</w:t>
            </w:r>
          </w:p>
          <w:p w:rsidR="00DF7F78" w:rsidRPr="00DF7F78" w:rsidRDefault="00DF7F78" w:rsidP="00DF7F78">
            <w:pPr>
              <w:spacing w:after="0" w:line="240" w:lineRule="auto"/>
              <w:jc w:val="both"/>
              <w:rPr>
                <w:rFonts w:ascii="Times New Roman" w:eastAsia="Times New Roman" w:hAnsi="Times New Roman" w:cs="Times New Roman"/>
                <w:sz w:val="24"/>
                <w:szCs w:val="24"/>
                <w:lang w:val="en-US" w:eastAsia="en-US"/>
              </w:rPr>
            </w:pPr>
          </w:p>
          <w:p w:rsidR="00DF7F78" w:rsidRPr="00DF7F78" w:rsidRDefault="00DF7F78" w:rsidP="00DF7F78">
            <w:pPr>
              <w:spacing w:after="0" w:line="240" w:lineRule="auto"/>
              <w:jc w:val="both"/>
              <w:rPr>
                <w:rFonts w:ascii="Times New Roman" w:eastAsia="Times New Roman" w:hAnsi="Times New Roman" w:cs="Times New Roman"/>
                <w:sz w:val="24"/>
                <w:szCs w:val="24"/>
                <w:lang w:val="en-US" w:eastAsia="en-US"/>
              </w:rPr>
            </w:pPr>
            <w:r w:rsidRPr="00DF7F78">
              <w:rPr>
                <w:rFonts w:ascii="Times New Roman" w:eastAsia="Times New Roman" w:hAnsi="Times New Roman" w:cs="Times New Roman"/>
                <w:sz w:val="24"/>
                <w:szCs w:val="24"/>
                <w:lang w:val="en-US" w:eastAsia="en-US"/>
              </w:rPr>
              <w:t xml:space="preserve">10.3. The notice mentioned in clause 10.2. </w:t>
            </w:r>
            <w:proofErr w:type="gramStart"/>
            <w:r w:rsidRPr="00DF7F78">
              <w:rPr>
                <w:rFonts w:ascii="Times New Roman" w:eastAsia="Times New Roman" w:hAnsi="Times New Roman" w:cs="Times New Roman"/>
                <w:sz w:val="24"/>
                <w:szCs w:val="24"/>
                <w:lang w:val="en-US" w:eastAsia="en-US"/>
              </w:rPr>
              <w:t>this</w:t>
            </w:r>
            <w:proofErr w:type="gramEnd"/>
            <w:r w:rsidRPr="00DF7F78">
              <w:rPr>
                <w:rFonts w:ascii="Times New Roman" w:eastAsia="Times New Roman" w:hAnsi="Times New Roman" w:cs="Times New Roman"/>
                <w:sz w:val="24"/>
                <w:szCs w:val="24"/>
                <w:lang w:val="en-US" w:eastAsia="en-US"/>
              </w:rPr>
              <w:t xml:space="preserve"> Contract must be confirmed by written local Chamber of Commerce or similar: organization. If the duration of action of these circumstances exceeds 6 (Six) months, the Buyer has the right to terminate this Contract.</w:t>
            </w:r>
          </w:p>
          <w:p w:rsidR="00DF7F78" w:rsidRPr="00DF7F78" w:rsidRDefault="00DF7F78" w:rsidP="00DF7F78">
            <w:pPr>
              <w:spacing w:after="0" w:line="240" w:lineRule="auto"/>
              <w:jc w:val="both"/>
              <w:rPr>
                <w:rFonts w:ascii="Times New Roman" w:eastAsia="Times New Roman" w:hAnsi="Times New Roman" w:cs="Times New Roman"/>
                <w:sz w:val="24"/>
                <w:szCs w:val="24"/>
                <w:lang w:val="en-US" w:eastAsia="en-US"/>
              </w:rPr>
            </w:pPr>
          </w:p>
          <w:p w:rsidR="00DF7F78" w:rsidRPr="00DF7F78" w:rsidRDefault="00DF7F78" w:rsidP="00DF7F78">
            <w:pPr>
              <w:spacing w:after="0" w:line="240" w:lineRule="auto"/>
              <w:jc w:val="both"/>
              <w:rPr>
                <w:rFonts w:ascii="Times New Roman" w:eastAsia="Times New Roman" w:hAnsi="Times New Roman" w:cs="Times New Roman"/>
                <w:sz w:val="24"/>
                <w:szCs w:val="24"/>
                <w:lang w:val="en-US" w:eastAsia="en-US"/>
              </w:rPr>
            </w:pPr>
            <w:r w:rsidRPr="00DF7F78">
              <w:rPr>
                <w:rFonts w:ascii="Times New Roman" w:eastAsia="Times New Roman" w:hAnsi="Times New Roman" w:cs="Times New Roman"/>
                <w:sz w:val="24"/>
                <w:szCs w:val="24"/>
                <w:lang w:val="en-US" w:eastAsia="en-US"/>
              </w:rPr>
              <w:t xml:space="preserve"> </w:t>
            </w:r>
          </w:p>
        </w:tc>
        <w:tc>
          <w:tcPr>
            <w:tcW w:w="5245" w:type="dxa"/>
          </w:tcPr>
          <w:p w:rsidR="00DF7F78" w:rsidRPr="00DF7F78" w:rsidRDefault="00DF7F78" w:rsidP="00DF7F78">
            <w:pPr>
              <w:spacing w:after="0" w:line="240" w:lineRule="auto"/>
              <w:jc w:val="both"/>
              <w:rPr>
                <w:rFonts w:ascii="Times New Roman" w:eastAsia="Times New Roman" w:hAnsi="Times New Roman" w:cs="Times New Roman"/>
                <w:sz w:val="24"/>
                <w:szCs w:val="24"/>
                <w:lang w:eastAsia="en-US"/>
              </w:rPr>
            </w:pPr>
            <w:r w:rsidRPr="00DF7F78">
              <w:rPr>
                <w:rFonts w:ascii="Times New Roman" w:eastAsia="Times New Roman" w:hAnsi="Times New Roman" w:cs="Times New Roman"/>
                <w:sz w:val="24"/>
                <w:szCs w:val="24"/>
                <w:lang w:eastAsia="en-US"/>
              </w:rPr>
              <w:lastRenderedPageBreak/>
              <w:t>9.2. Настоящий Контракт заменяет все предыдущие устные и письменные соглашения, имеющие отношение к этому Контракту.</w:t>
            </w:r>
          </w:p>
          <w:p w:rsidR="00DF7F78" w:rsidRPr="00DF7F78" w:rsidRDefault="00DF7F78" w:rsidP="00DF7F78">
            <w:pPr>
              <w:spacing w:after="0" w:line="240" w:lineRule="auto"/>
              <w:jc w:val="both"/>
              <w:rPr>
                <w:rFonts w:ascii="Times New Roman" w:eastAsia="Times New Roman" w:hAnsi="Times New Roman" w:cs="Times New Roman"/>
                <w:sz w:val="24"/>
                <w:szCs w:val="24"/>
                <w:lang w:eastAsia="en-US"/>
              </w:rPr>
            </w:pPr>
            <w:r w:rsidRPr="00DF7F78">
              <w:rPr>
                <w:rFonts w:ascii="Times New Roman" w:eastAsia="Times New Roman" w:hAnsi="Times New Roman" w:cs="Times New Roman"/>
                <w:sz w:val="24"/>
                <w:szCs w:val="24"/>
                <w:lang w:eastAsia="en-US"/>
              </w:rPr>
              <w:lastRenderedPageBreak/>
              <w:t xml:space="preserve">9.3. Настоящий Контракт подписан на английском и русском языках в двух экземплярах по одному для каждой из Сторон. При возникновении разногласий в трактовке терминов на русском и английском языках, превалирующее значение признается за текстом на английском языке. </w:t>
            </w:r>
          </w:p>
          <w:p w:rsidR="00DF7F78" w:rsidRPr="00DF7F78" w:rsidRDefault="00DF7F78" w:rsidP="00DF7F78">
            <w:pPr>
              <w:spacing w:after="0" w:line="240" w:lineRule="auto"/>
              <w:jc w:val="both"/>
              <w:rPr>
                <w:rFonts w:ascii="Times New Roman" w:eastAsia="Times New Roman" w:hAnsi="Times New Roman" w:cs="Times New Roman"/>
                <w:sz w:val="24"/>
                <w:szCs w:val="24"/>
                <w:lang w:eastAsia="en-US"/>
              </w:rPr>
            </w:pPr>
            <w:r w:rsidRPr="00DF7F78">
              <w:rPr>
                <w:rFonts w:ascii="Times New Roman" w:eastAsia="Times New Roman" w:hAnsi="Times New Roman" w:cs="Times New Roman"/>
                <w:sz w:val="24"/>
                <w:szCs w:val="24"/>
                <w:lang w:eastAsia="en-US"/>
              </w:rPr>
              <w:t>9.4. Настоящий Контра</w:t>
            </w:r>
            <w:proofErr w:type="gramStart"/>
            <w:r w:rsidRPr="00DF7F78">
              <w:rPr>
                <w:rFonts w:ascii="Times New Roman" w:eastAsia="Times New Roman" w:hAnsi="Times New Roman" w:cs="Times New Roman"/>
                <w:sz w:val="24"/>
                <w:szCs w:val="24"/>
                <w:lang w:eastAsia="en-US"/>
              </w:rPr>
              <w:t>кт вст</w:t>
            </w:r>
            <w:proofErr w:type="gramEnd"/>
            <w:r w:rsidRPr="00DF7F78">
              <w:rPr>
                <w:rFonts w:ascii="Times New Roman" w:eastAsia="Times New Roman" w:hAnsi="Times New Roman" w:cs="Times New Roman"/>
                <w:sz w:val="24"/>
                <w:szCs w:val="24"/>
                <w:lang w:eastAsia="en-US"/>
              </w:rPr>
              <w:t>упает в силу с момента его подписания обеими Сторонами и действителен до 30.09.2016 года, а в части взаиморасчетов и исполнения гарантийных обязательств - до полного их исполнения</w:t>
            </w:r>
          </w:p>
          <w:p w:rsidR="00DF7F78" w:rsidRPr="00DF7F78" w:rsidRDefault="00DF7F78" w:rsidP="00DF7F78">
            <w:pPr>
              <w:spacing w:after="0" w:line="240" w:lineRule="auto"/>
              <w:jc w:val="both"/>
              <w:rPr>
                <w:rFonts w:ascii="Times New Roman" w:eastAsia="Times New Roman" w:hAnsi="Times New Roman" w:cs="Times New Roman"/>
                <w:sz w:val="24"/>
                <w:szCs w:val="24"/>
                <w:lang w:eastAsia="en-US"/>
              </w:rPr>
            </w:pPr>
            <w:r w:rsidRPr="00DF7F78">
              <w:rPr>
                <w:rFonts w:ascii="Times New Roman" w:eastAsia="Times New Roman" w:hAnsi="Times New Roman" w:cs="Times New Roman"/>
                <w:sz w:val="24"/>
                <w:szCs w:val="24"/>
                <w:lang w:eastAsia="en-US"/>
              </w:rPr>
              <w:t>9.5.</w:t>
            </w:r>
            <w:r w:rsidRPr="00DF7F78">
              <w:rPr>
                <w:rFonts w:ascii="Calibri" w:eastAsia="Times New Roman" w:hAnsi="Calibri" w:cs="Times New Roman"/>
              </w:rPr>
              <w:t xml:space="preserve"> </w:t>
            </w:r>
            <w:r w:rsidRPr="00DF7F78">
              <w:rPr>
                <w:rFonts w:ascii="Times New Roman" w:eastAsia="Times New Roman" w:hAnsi="Times New Roman" w:cs="Times New Roman"/>
                <w:sz w:val="24"/>
                <w:szCs w:val="24"/>
                <w:lang w:eastAsia="en-US"/>
              </w:rPr>
              <w:t xml:space="preserve">Вся корреспонденция передается  путем направления (а) по почте (заказное отправление с уведомлением); (б) с нарочным или с доставкой срочной курьерской службой. </w:t>
            </w:r>
          </w:p>
          <w:p w:rsidR="00DF7F78" w:rsidRPr="00DF7F78" w:rsidRDefault="00DF7F78" w:rsidP="00DF7F78">
            <w:pPr>
              <w:spacing w:after="0" w:line="240" w:lineRule="auto"/>
              <w:jc w:val="both"/>
              <w:rPr>
                <w:rFonts w:ascii="Times New Roman" w:eastAsia="Times New Roman" w:hAnsi="Times New Roman" w:cs="Times New Roman"/>
                <w:sz w:val="24"/>
                <w:szCs w:val="24"/>
                <w:lang w:eastAsia="en-US"/>
              </w:rPr>
            </w:pPr>
          </w:p>
          <w:p w:rsidR="00DF7F78" w:rsidRPr="00DF7F78" w:rsidRDefault="00DF7F78" w:rsidP="00DF7F78">
            <w:pPr>
              <w:spacing w:after="0" w:line="240" w:lineRule="auto"/>
              <w:jc w:val="both"/>
              <w:rPr>
                <w:rFonts w:ascii="Times New Roman" w:eastAsia="Times New Roman" w:hAnsi="Times New Roman" w:cs="Times New Roman"/>
                <w:b/>
                <w:sz w:val="24"/>
                <w:szCs w:val="24"/>
                <w:lang w:eastAsia="en-US"/>
              </w:rPr>
            </w:pPr>
            <w:r w:rsidRPr="00DF7F78">
              <w:rPr>
                <w:rFonts w:ascii="Times New Roman" w:eastAsia="Times New Roman" w:hAnsi="Times New Roman" w:cs="Times New Roman"/>
                <w:b/>
                <w:sz w:val="24"/>
                <w:szCs w:val="24"/>
                <w:lang w:eastAsia="en-US"/>
              </w:rPr>
              <w:t>10.ФОРС-МАЖОРНЫЕ ОБСТОЯТЕЛЬСТВА</w:t>
            </w:r>
          </w:p>
          <w:p w:rsidR="00DF7F78" w:rsidRPr="00DF7F78" w:rsidRDefault="00DF7F78" w:rsidP="00DF7F78">
            <w:pPr>
              <w:spacing w:after="0" w:line="240" w:lineRule="auto"/>
              <w:jc w:val="both"/>
              <w:rPr>
                <w:rFonts w:ascii="Times New Roman" w:eastAsia="Times New Roman" w:hAnsi="Times New Roman" w:cs="Times New Roman"/>
                <w:sz w:val="24"/>
                <w:szCs w:val="24"/>
                <w:lang w:eastAsia="en-US"/>
              </w:rPr>
            </w:pPr>
            <w:r w:rsidRPr="00DF7F78">
              <w:rPr>
                <w:rFonts w:ascii="Times New Roman" w:eastAsia="Times New Roman" w:hAnsi="Times New Roman" w:cs="Times New Roman"/>
                <w:sz w:val="24"/>
                <w:szCs w:val="24"/>
                <w:lang w:eastAsia="en-US"/>
              </w:rPr>
              <w:t>10.1. Стороны освобождаются от ответственности за частичное или полное невыполнение обязательств по настоящему Контракту, если оно явилось следствием обстоятельств непреодолимой силы, а именно: пожара, наводнения, землетрясения, войны, военных действий любого характера, блокады, эмбарго на экспорт или импорт, и если эти обстоятельства непосредственно повлияли на исполнение настоящего Контракта. При этом срок выполнения обязательств по Контракту отодвигается соразмерно времени, в течение которого действовали такие обстоятельства и их последствия, но не более</w:t>
            </w:r>
            <w:proofErr w:type="gramStart"/>
            <w:r w:rsidRPr="00DF7F78">
              <w:rPr>
                <w:rFonts w:ascii="Times New Roman" w:eastAsia="Times New Roman" w:hAnsi="Times New Roman" w:cs="Times New Roman"/>
                <w:sz w:val="24"/>
                <w:szCs w:val="24"/>
                <w:lang w:eastAsia="en-US"/>
              </w:rPr>
              <w:t>,</w:t>
            </w:r>
            <w:proofErr w:type="gramEnd"/>
            <w:r w:rsidRPr="00DF7F78">
              <w:rPr>
                <w:rFonts w:ascii="Times New Roman" w:eastAsia="Times New Roman" w:hAnsi="Times New Roman" w:cs="Times New Roman"/>
                <w:sz w:val="24"/>
                <w:szCs w:val="24"/>
                <w:lang w:eastAsia="en-US"/>
              </w:rPr>
              <w:t xml:space="preserve"> чем на срок, когда указанные обстоятельства прямо препятствуют выполнению настоящего Контракта или какой-либо его части</w:t>
            </w:r>
          </w:p>
          <w:p w:rsidR="00DF7F78" w:rsidRPr="00DF7F78" w:rsidRDefault="00DF7F78" w:rsidP="00DF7F78">
            <w:pPr>
              <w:spacing w:after="0" w:line="240" w:lineRule="auto"/>
              <w:jc w:val="both"/>
              <w:rPr>
                <w:rFonts w:ascii="Times New Roman" w:eastAsia="Times New Roman" w:hAnsi="Times New Roman" w:cs="Times New Roman"/>
                <w:sz w:val="24"/>
                <w:szCs w:val="24"/>
                <w:lang w:eastAsia="en-US"/>
              </w:rPr>
            </w:pPr>
            <w:r w:rsidRPr="00DF7F78">
              <w:rPr>
                <w:rFonts w:ascii="Times New Roman" w:eastAsia="Times New Roman" w:hAnsi="Times New Roman" w:cs="Times New Roman"/>
                <w:sz w:val="24"/>
                <w:szCs w:val="24"/>
                <w:lang w:eastAsia="en-US"/>
              </w:rPr>
              <w:t>10.2. В случае наступления действия Форс-мажора Продавец уведомляет Покупателя об этом в течение 10 (Десяти) дней с момента наступления таковых обстоятельств и в течение 10 (Десяти) дней с момента окончания действия указанных обстоятельств.</w:t>
            </w:r>
          </w:p>
          <w:p w:rsidR="00DF7F78" w:rsidRPr="00DF7F78" w:rsidRDefault="00DF7F78" w:rsidP="00DF7F78">
            <w:pPr>
              <w:spacing w:after="0" w:line="240" w:lineRule="auto"/>
              <w:jc w:val="both"/>
              <w:rPr>
                <w:rFonts w:ascii="Times New Roman" w:eastAsia="Times New Roman" w:hAnsi="Times New Roman" w:cs="Times New Roman"/>
                <w:sz w:val="24"/>
                <w:szCs w:val="24"/>
                <w:lang w:eastAsia="en-US"/>
              </w:rPr>
            </w:pPr>
            <w:r w:rsidRPr="00DF7F78">
              <w:rPr>
                <w:rFonts w:ascii="Times New Roman" w:eastAsia="Times New Roman" w:hAnsi="Times New Roman" w:cs="Times New Roman"/>
                <w:sz w:val="24"/>
                <w:szCs w:val="24"/>
                <w:lang w:eastAsia="en-US"/>
              </w:rPr>
              <w:t>10.3. Уведомление, указанное в п. 10.2. настоящего Контракта, должно быть подтверждено письменно местной Торговой Палатой или аналогичной организацией. В случае</w:t>
            </w:r>
            <w:proofErr w:type="gramStart"/>
            <w:r w:rsidRPr="00DF7F78">
              <w:rPr>
                <w:rFonts w:ascii="Times New Roman" w:eastAsia="Times New Roman" w:hAnsi="Times New Roman" w:cs="Times New Roman"/>
                <w:sz w:val="24"/>
                <w:szCs w:val="24"/>
                <w:lang w:eastAsia="en-US"/>
              </w:rPr>
              <w:t>,</w:t>
            </w:r>
            <w:proofErr w:type="gramEnd"/>
            <w:r w:rsidRPr="00DF7F78">
              <w:rPr>
                <w:rFonts w:ascii="Times New Roman" w:eastAsia="Times New Roman" w:hAnsi="Times New Roman" w:cs="Times New Roman"/>
                <w:sz w:val="24"/>
                <w:szCs w:val="24"/>
                <w:lang w:eastAsia="en-US"/>
              </w:rPr>
              <w:t xml:space="preserve"> если продолжительность действия указанных обстоятельств превышает 6 (Шесть) месяцев, Покупатель имеет право расторгнуть настоящий Контракт.</w:t>
            </w:r>
          </w:p>
          <w:p w:rsidR="00DF7F78" w:rsidRPr="00DF7F78" w:rsidRDefault="00DF7F78" w:rsidP="00DF7F78">
            <w:pPr>
              <w:spacing w:after="0" w:line="240" w:lineRule="auto"/>
              <w:jc w:val="both"/>
              <w:rPr>
                <w:rFonts w:ascii="Times New Roman" w:eastAsia="Times New Roman" w:hAnsi="Times New Roman" w:cs="Times New Roman"/>
                <w:sz w:val="24"/>
                <w:szCs w:val="24"/>
                <w:lang w:eastAsia="en-US"/>
              </w:rPr>
            </w:pPr>
          </w:p>
        </w:tc>
      </w:tr>
      <w:tr w:rsidR="00DF7F78" w:rsidRPr="00DF7F78" w:rsidTr="00DF7F78">
        <w:trPr>
          <w:trHeight w:val="1568"/>
        </w:trPr>
        <w:tc>
          <w:tcPr>
            <w:tcW w:w="4962" w:type="dxa"/>
          </w:tcPr>
          <w:p w:rsidR="00DF7F78" w:rsidRPr="00DF7F78" w:rsidRDefault="00DF7F78" w:rsidP="00DF7F78">
            <w:pPr>
              <w:spacing w:after="0" w:line="240" w:lineRule="auto"/>
              <w:jc w:val="both"/>
              <w:rPr>
                <w:rFonts w:ascii="Times New Roman" w:eastAsia="Times New Roman" w:hAnsi="Times New Roman" w:cs="Times New Roman"/>
                <w:b/>
                <w:sz w:val="24"/>
                <w:szCs w:val="24"/>
                <w:lang w:val="en-US" w:eastAsia="en-US"/>
              </w:rPr>
            </w:pPr>
            <w:r w:rsidRPr="00DF7F78">
              <w:rPr>
                <w:rFonts w:ascii="Times New Roman" w:eastAsia="Times New Roman" w:hAnsi="Times New Roman" w:cs="Times New Roman"/>
                <w:b/>
                <w:sz w:val="24"/>
                <w:szCs w:val="24"/>
                <w:lang w:val="en-US" w:eastAsia="en-US"/>
              </w:rPr>
              <w:lastRenderedPageBreak/>
              <w:t>11. LEGAL ADDRESSES OF THE PARTIES</w:t>
            </w:r>
          </w:p>
          <w:p w:rsidR="00DF7F78" w:rsidRPr="00DF7F78" w:rsidRDefault="00DF7F78" w:rsidP="00DF7F78">
            <w:pPr>
              <w:spacing w:after="0" w:line="240" w:lineRule="auto"/>
              <w:jc w:val="both"/>
              <w:rPr>
                <w:rFonts w:ascii="Times New Roman" w:eastAsia="Times New Roman" w:hAnsi="Times New Roman" w:cs="Times New Roman"/>
                <w:sz w:val="24"/>
                <w:szCs w:val="24"/>
                <w:lang w:val="en-US" w:eastAsia="en-US"/>
              </w:rPr>
            </w:pPr>
          </w:p>
          <w:p w:rsidR="00DF7F78" w:rsidRPr="00DF7F78" w:rsidRDefault="00DF7F78" w:rsidP="00DF7F78">
            <w:pPr>
              <w:spacing w:after="0" w:line="240" w:lineRule="auto"/>
              <w:jc w:val="both"/>
              <w:rPr>
                <w:rFonts w:ascii="Times New Roman" w:eastAsia="Times New Roman" w:hAnsi="Times New Roman" w:cs="Times New Roman"/>
                <w:sz w:val="24"/>
                <w:szCs w:val="24"/>
                <w:lang w:val="en-US" w:eastAsia="en-US"/>
              </w:rPr>
            </w:pPr>
            <w:r w:rsidRPr="00DF7F78">
              <w:rPr>
                <w:rFonts w:ascii="Times New Roman" w:eastAsia="Times New Roman" w:hAnsi="Times New Roman" w:cs="Times New Roman"/>
                <w:sz w:val="24"/>
                <w:szCs w:val="24"/>
                <w:lang w:val="en-US" w:eastAsia="en-US"/>
              </w:rPr>
              <w:t>THE SELLER:</w:t>
            </w:r>
          </w:p>
          <w:p w:rsidR="00DF7F78" w:rsidRPr="00DF7F78" w:rsidRDefault="00DF7F78" w:rsidP="00DF7F78">
            <w:pPr>
              <w:spacing w:after="0" w:line="240" w:lineRule="auto"/>
              <w:jc w:val="both"/>
              <w:rPr>
                <w:rFonts w:ascii="Times New Roman" w:eastAsia="Times New Roman" w:hAnsi="Times New Roman" w:cs="Times New Roman"/>
                <w:sz w:val="24"/>
                <w:szCs w:val="24"/>
                <w:lang w:val="en-US" w:eastAsia="en-US"/>
              </w:rPr>
            </w:pPr>
            <w:r w:rsidRPr="00DF7F78">
              <w:rPr>
                <w:rFonts w:ascii="Times New Roman" w:eastAsia="Times New Roman" w:hAnsi="Times New Roman" w:cs="Times New Roman"/>
                <w:sz w:val="24"/>
                <w:szCs w:val="24"/>
                <w:lang w:val="en-US" w:eastAsia="en-US"/>
              </w:rPr>
              <w:t xml:space="preserve">MILLIPORE S.A.S.,39 Route </w:t>
            </w:r>
            <w:proofErr w:type="spellStart"/>
            <w:r w:rsidRPr="00DF7F78">
              <w:rPr>
                <w:rFonts w:ascii="Times New Roman" w:eastAsia="Times New Roman" w:hAnsi="Times New Roman" w:cs="Times New Roman"/>
                <w:sz w:val="24"/>
                <w:szCs w:val="24"/>
                <w:lang w:val="en-US" w:eastAsia="en-US"/>
              </w:rPr>
              <w:t>Industrielle</w:t>
            </w:r>
            <w:proofErr w:type="spellEnd"/>
            <w:r w:rsidRPr="00DF7F78">
              <w:rPr>
                <w:rFonts w:ascii="Times New Roman" w:eastAsia="Times New Roman" w:hAnsi="Times New Roman" w:cs="Times New Roman"/>
                <w:sz w:val="24"/>
                <w:szCs w:val="24"/>
                <w:lang w:val="en-US" w:eastAsia="en-US"/>
              </w:rPr>
              <w:t xml:space="preserve"> de la </w:t>
            </w:r>
            <w:proofErr w:type="spellStart"/>
            <w:r w:rsidRPr="00DF7F78">
              <w:rPr>
                <w:rFonts w:ascii="Times New Roman" w:eastAsia="Times New Roman" w:hAnsi="Times New Roman" w:cs="Times New Roman"/>
                <w:sz w:val="24"/>
                <w:szCs w:val="24"/>
                <w:lang w:val="en-US" w:eastAsia="en-US"/>
              </w:rPr>
              <w:t>Hardt</w:t>
            </w:r>
            <w:proofErr w:type="spellEnd"/>
            <w:r w:rsidRPr="00DF7F78">
              <w:rPr>
                <w:rFonts w:ascii="Times New Roman" w:eastAsia="Times New Roman" w:hAnsi="Times New Roman" w:cs="Times New Roman"/>
                <w:sz w:val="24"/>
                <w:szCs w:val="24"/>
                <w:lang w:val="en-US" w:eastAsia="en-US"/>
              </w:rPr>
              <w:t>, BP 116, 67120 MOLSHEIM , FRANCE</w:t>
            </w:r>
          </w:p>
          <w:p w:rsidR="00DF7F78" w:rsidRPr="00DF7F78" w:rsidRDefault="00DF7F78" w:rsidP="00DF7F78">
            <w:pPr>
              <w:spacing w:after="0" w:line="240" w:lineRule="auto"/>
              <w:jc w:val="both"/>
              <w:rPr>
                <w:rFonts w:ascii="Times New Roman" w:eastAsia="Times New Roman" w:hAnsi="Times New Roman" w:cs="Times New Roman"/>
                <w:sz w:val="24"/>
                <w:szCs w:val="24"/>
                <w:lang w:val="en-US" w:eastAsia="en-US"/>
              </w:rPr>
            </w:pPr>
          </w:p>
          <w:p w:rsidR="00DF7F78" w:rsidRPr="00DF7F78" w:rsidRDefault="00DF7F78" w:rsidP="00DF7F78">
            <w:pPr>
              <w:spacing w:after="0" w:line="240" w:lineRule="auto"/>
              <w:jc w:val="both"/>
              <w:rPr>
                <w:rFonts w:ascii="Times New Roman" w:eastAsia="Times New Roman" w:hAnsi="Times New Roman" w:cs="Times New Roman"/>
                <w:sz w:val="24"/>
                <w:szCs w:val="24"/>
                <w:lang w:val="en-US" w:eastAsia="en-US"/>
              </w:rPr>
            </w:pPr>
          </w:p>
          <w:p w:rsidR="00DF7F78" w:rsidRPr="00DF7F78" w:rsidRDefault="00DF7F78" w:rsidP="00DF7F78">
            <w:pPr>
              <w:spacing w:after="0" w:line="240" w:lineRule="auto"/>
              <w:jc w:val="both"/>
              <w:rPr>
                <w:rFonts w:ascii="Times New Roman" w:eastAsia="Times New Roman" w:hAnsi="Times New Roman" w:cs="Times New Roman"/>
                <w:sz w:val="24"/>
                <w:szCs w:val="24"/>
                <w:lang w:val="en-US" w:eastAsia="en-US"/>
              </w:rPr>
            </w:pPr>
            <w:r w:rsidRPr="00DF7F78">
              <w:rPr>
                <w:rFonts w:ascii="Times New Roman" w:eastAsia="Times New Roman" w:hAnsi="Times New Roman" w:cs="Times New Roman"/>
                <w:sz w:val="24"/>
                <w:szCs w:val="24"/>
                <w:lang w:val="en-US" w:eastAsia="en-US"/>
              </w:rPr>
              <w:t>Executive director of the Moscow Representative Office of the company MILLIPORE S.A.S</w:t>
            </w:r>
          </w:p>
          <w:p w:rsidR="00DF7F78" w:rsidRPr="00DF7F78" w:rsidRDefault="00DF7F78" w:rsidP="00DF7F78">
            <w:pPr>
              <w:spacing w:after="0" w:line="240" w:lineRule="auto"/>
              <w:jc w:val="both"/>
              <w:rPr>
                <w:rFonts w:ascii="Times New Roman" w:eastAsia="Times New Roman" w:hAnsi="Times New Roman" w:cs="Times New Roman"/>
                <w:sz w:val="24"/>
                <w:szCs w:val="24"/>
                <w:lang w:val="en-US" w:eastAsia="en-US"/>
              </w:rPr>
            </w:pPr>
          </w:p>
          <w:p w:rsidR="00DF7F78" w:rsidRPr="00DF7F78" w:rsidRDefault="00DF7F78" w:rsidP="00DF7F78">
            <w:pPr>
              <w:spacing w:after="0" w:line="240" w:lineRule="auto"/>
              <w:jc w:val="both"/>
              <w:rPr>
                <w:rFonts w:ascii="Times New Roman" w:eastAsia="Times New Roman" w:hAnsi="Times New Roman" w:cs="Times New Roman"/>
                <w:sz w:val="24"/>
                <w:szCs w:val="24"/>
                <w:lang w:val="en-US" w:eastAsia="en-US"/>
              </w:rPr>
            </w:pPr>
          </w:p>
          <w:p w:rsidR="00DF7F78" w:rsidRPr="00DF7F78" w:rsidRDefault="00DF7F78" w:rsidP="00DF7F78">
            <w:pPr>
              <w:spacing w:after="0" w:line="240" w:lineRule="auto"/>
              <w:jc w:val="both"/>
              <w:rPr>
                <w:rFonts w:ascii="Times New Roman" w:eastAsia="Times New Roman" w:hAnsi="Times New Roman" w:cs="Times New Roman"/>
                <w:sz w:val="24"/>
                <w:szCs w:val="24"/>
                <w:lang w:val="en-US" w:eastAsia="en-US"/>
              </w:rPr>
            </w:pPr>
            <w:r w:rsidRPr="00DF7F78">
              <w:rPr>
                <w:rFonts w:ascii="Times New Roman" w:eastAsia="Times New Roman" w:hAnsi="Times New Roman" w:cs="Times New Roman"/>
                <w:sz w:val="24"/>
                <w:szCs w:val="24"/>
                <w:lang w:val="en-US" w:eastAsia="en-US"/>
              </w:rPr>
              <w:t xml:space="preserve">______________________ </w:t>
            </w:r>
            <w:proofErr w:type="spellStart"/>
            <w:r w:rsidRPr="00DF7F78">
              <w:rPr>
                <w:rFonts w:ascii="Times New Roman" w:eastAsia="Times New Roman" w:hAnsi="Times New Roman" w:cs="Times New Roman"/>
                <w:sz w:val="24"/>
                <w:szCs w:val="24"/>
                <w:lang w:val="en-US" w:eastAsia="en-US"/>
              </w:rPr>
              <w:t>Silaev</w:t>
            </w:r>
            <w:proofErr w:type="spellEnd"/>
            <w:r w:rsidRPr="00DF7F78">
              <w:rPr>
                <w:rFonts w:ascii="Times New Roman" w:eastAsia="Times New Roman" w:hAnsi="Times New Roman" w:cs="Times New Roman"/>
                <w:sz w:val="24"/>
                <w:szCs w:val="24"/>
                <w:lang w:val="en-US" w:eastAsia="en-US"/>
              </w:rPr>
              <w:t xml:space="preserve"> S.O.</w:t>
            </w:r>
          </w:p>
          <w:p w:rsidR="00DF7F78" w:rsidRPr="00DF7F78" w:rsidRDefault="00DF7F78" w:rsidP="00DF7F78">
            <w:pPr>
              <w:spacing w:after="0" w:line="240" w:lineRule="auto"/>
              <w:jc w:val="both"/>
              <w:rPr>
                <w:rFonts w:ascii="Times New Roman" w:eastAsia="Times New Roman" w:hAnsi="Times New Roman" w:cs="Times New Roman"/>
                <w:sz w:val="24"/>
                <w:szCs w:val="24"/>
                <w:lang w:val="en-US" w:eastAsia="en-US"/>
              </w:rPr>
            </w:pPr>
          </w:p>
        </w:tc>
        <w:tc>
          <w:tcPr>
            <w:tcW w:w="5245" w:type="dxa"/>
          </w:tcPr>
          <w:p w:rsidR="00DF7F78" w:rsidRPr="00DF7F78" w:rsidRDefault="00DF7F78" w:rsidP="00DF7F78">
            <w:pPr>
              <w:spacing w:after="0" w:line="240" w:lineRule="auto"/>
              <w:jc w:val="both"/>
              <w:rPr>
                <w:rFonts w:ascii="Times New Roman" w:eastAsia="Times New Roman" w:hAnsi="Times New Roman" w:cs="Times New Roman"/>
                <w:b/>
                <w:sz w:val="24"/>
                <w:szCs w:val="24"/>
                <w:lang w:eastAsia="en-US"/>
              </w:rPr>
            </w:pPr>
            <w:r w:rsidRPr="00DF7F78">
              <w:rPr>
                <w:rFonts w:ascii="Times New Roman" w:eastAsia="Times New Roman" w:hAnsi="Times New Roman" w:cs="Times New Roman"/>
                <w:b/>
                <w:sz w:val="24"/>
                <w:szCs w:val="24"/>
                <w:lang w:eastAsia="en-US"/>
              </w:rPr>
              <w:t>11. ЮРИДИЧЕСКИЕ АДРЕСА СТОРОН</w:t>
            </w:r>
          </w:p>
          <w:p w:rsidR="00DF7F78" w:rsidRPr="00DF7F78" w:rsidRDefault="00DF7F78" w:rsidP="00DF7F78">
            <w:pPr>
              <w:spacing w:after="0" w:line="240" w:lineRule="auto"/>
              <w:jc w:val="both"/>
              <w:rPr>
                <w:rFonts w:ascii="Times New Roman" w:eastAsia="Times New Roman" w:hAnsi="Times New Roman" w:cs="Times New Roman"/>
                <w:sz w:val="24"/>
                <w:szCs w:val="24"/>
                <w:lang w:eastAsia="en-US"/>
              </w:rPr>
            </w:pPr>
          </w:p>
          <w:p w:rsidR="00DF7F78" w:rsidRPr="00DF7F78" w:rsidRDefault="00DF7F78" w:rsidP="00DF7F78">
            <w:pPr>
              <w:spacing w:after="0" w:line="240" w:lineRule="auto"/>
              <w:jc w:val="both"/>
              <w:rPr>
                <w:rFonts w:ascii="Times New Roman" w:eastAsia="Times New Roman" w:hAnsi="Times New Roman" w:cs="Times New Roman"/>
                <w:sz w:val="24"/>
                <w:szCs w:val="24"/>
                <w:lang w:eastAsia="en-US"/>
              </w:rPr>
            </w:pPr>
          </w:p>
          <w:p w:rsidR="00DF7F78" w:rsidRPr="00DF7F78" w:rsidRDefault="00DF7F78" w:rsidP="00DF7F78">
            <w:pPr>
              <w:spacing w:after="0" w:line="240" w:lineRule="auto"/>
              <w:jc w:val="both"/>
              <w:rPr>
                <w:rFonts w:ascii="Times New Roman" w:eastAsia="Times New Roman" w:hAnsi="Times New Roman" w:cs="Times New Roman"/>
                <w:sz w:val="24"/>
                <w:szCs w:val="24"/>
                <w:lang w:eastAsia="en-US"/>
              </w:rPr>
            </w:pPr>
            <w:r w:rsidRPr="00DF7F78">
              <w:rPr>
                <w:rFonts w:ascii="Times New Roman" w:eastAsia="Times New Roman" w:hAnsi="Times New Roman" w:cs="Times New Roman"/>
                <w:sz w:val="24"/>
                <w:szCs w:val="24"/>
                <w:lang w:eastAsia="en-US"/>
              </w:rPr>
              <w:t>ПРОДАВЕЦ:</w:t>
            </w:r>
          </w:p>
          <w:p w:rsidR="00DF7F78" w:rsidRPr="00DF7F78" w:rsidRDefault="00DF7F78" w:rsidP="00DF7F78">
            <w:pPr>
              <w:spacing w:after="0" w:line="240" w:lineRule="auto"/>
              <w:jc w:val="both"/>
              <w:rPr>
                <w:rFonts w:ascii="Times New Roman" w:eastAsia="Times New Roman" w:hAnsi="Times New Roman" w:cs="Times New Roman"/>
                <w:sz w:val="24"/>
                <w:szCs w:val="24"/>
                <w:lang w:eastAsia="en-US"/>
              </w:rPr>
            </w:pPr>
            <w:r w:rsidRPr="00DF7F78">
              <w:rPr>
                <w:rFonts w:ascii="Times New Roman" w:eastAsia="Times New Roman" w:hAnsi="Times New Roman" w:cs="Times New Roman"/>
                <w:sz w:val="24"/>
                <w:szCs w:val="24"/>
                <w:lang w:eastAsia="en-US"/>
              </w:rPr>
              <w:t>МИЛЛИПОР С.А.</w:t>
            </w:r>
            <w:r w:rsidRPr="00DF7F78">
              <w:rPr>
                <w:rFonts w:ascii="Times New Roman" w:eastAsia="Times New Roman" w:hAnsi="Times New Roman" w:cs="Times New Roman"/>
                <w:sz w:val="24"/>
                <w:szCs w:val="24"/>
                <w:lang w:val="en-US" w:eastAsia="en-US"/>
              </w:rPr>
              <w:t>C</w:t>
            </w:r>
            <w:r w:rsidRPr="00DF7F78">
              <w:rPr>
                <w:rFonts w:ascii="Times New Roman" w:eastAsia="Times New Roman" w:hAnsi="Times New Roman" w:cs="Times New Roman"/>
                <w:sz w:val="24"/>
                <w:szCs w:val="24"/>
                <w:lang w:eastAsia="en-US"/>
              </w:rPr>
              <w:t xml:space="preserve">., 39 </w:t>
            </w:r>
            <w:proofErr w:type="spellStart"/>
            <w:r w:rsidRPr="00DF7F78">
              <w:rPr>
                <w:rFonts w:ascii="Times New Roman" w:eastAsia="Times New Roman" w:hAnsi="Times New Roman" w:cs="Times New Roman"/>
                <w:sz w:val="24"/>
                <w:szCs w:val="24"/>
                <w:lang w:eastAsia="en-US"/>
              </w:rPr>
              <w:t>Роут</w:t>
            </w:r>
            <w:proofErr w:type="spellEnd"/>
            <w:r w:rsidRPr="00DF7F78">
              <w:rPr>
                <w:rFonts w:ascii="Times New Roman" w:eastAsia="Times New Roman" w:hAnsi="Times New Roman" w:cs="Times New Roman"/>
                <w:sz w:val="24"/>
                <w:szCs w:val="24"/>
                <w:lang w:eastAsia="en-US"/>
              </w:rPr>
              <w:t xml:space="preserve"> </w:t>
            </w:r>
            <w:proofErr w:type="spellStart"/>
            <w:r w:rsidRPr="00DF7F78">
              <w:rPr>
                <w:rFonts w:ascii="Times New Roman" w:eastAsia="Times New Roman" w:hAnsi="Times New Roman" w:cs="Times New Roman"/>
                <w:sz w:val="24"/>
                <w:szCs w:val="24"/>
                <w:lang w:eastAsia="en-US"/>
              </w:rPr>
              <w:t>Индастриель</w:t>
            </w:r>
            <w:proofErr w:type="spellEnd"/>
            <w:r w:rsidRPr="00DF7F78">
              <w:rPr>
                <w:rFonts w:ascii="Times New Roman" w:eastAsia="Times New Roman" w:hAnsi="Times New Roman" w:cs="Times New Roman"/>
                <w:sz w:val="24"/>
                <w:szCs w:val="24"/>
                <w:lang w:eastAsia="en-US"/>
              </w:rPr>
              <w:t xml:space="preserve"> </w:t>
            </w:r>
            <w:proofErr w:type="gramStart"/>
            <w:r w:rsidRPr="00DF7F78">
              <w:rPr>
                <w:rFonts w:ascii="Times New Roman" w:eastAsia="Times New Roman" w:hAnsi="Times New Roman" w:cs="Times New Roman"/>
                <w:sz w:val="24"/>
                <w:szCs w:val="24"/>
                <w:lang w:eastAsia="en-US"/>
              </w:rPr>
              <w:t xml:space="preserve">де </w:t>
            </w:r>
            <w:proofErr w:type="spellStart"/>
            <w:r w:rsidRPr="00DF7F78">
              <w:rPr>
                <w:rFonts w:ascii="Times New Roman" w:eastAsia="Times New Roman" w:hAnsi="Times New Roman" w:cs="Times New Roman"/>
                <w:sz w:val="24"/>
                <w:szCs w:val="24"/>
                <w:lang w:eastAsia="en-US"/>
              </w:rPr>
              <w:t>ла</w:t>
            </w:r>
            <w:proofErr w:type="spellEnd"/>
            <w:proofErr w:type="gramEnd"/>
            <w:r w:rsidRPr="00DF7F78">
              <w:rPr>
                <w:rFonts w:ascii="Times New Roman" w:eastAsia="Times New Roman" w:hAnsi="Times New Roman" w:cs="Times New Roman"/>
                <w:sz w:val="24"/>
                <w:szCs w:val="24"/>
                <w:lang w:eastAsia="en-US"/>
              </w:rPr>
              <w:t xml:space="preserve"> </w:t>
            </w:r>
            <w:proofErr w:type="spellStart"/>
            <w:r w:rsidRPr="00DF7F78">
              <w:rPr>
                <w:rFonts w:ascii="Times New Roman" w:eastAsia="Times New Roman" w:hAnsi="Times New Roman" w:cs="Times New Roman"/>
                <w:sz w:val="24"/>
                <w:szCs w:val="24"/>
                <w:lang w:eastAsia="en-US"/>
              </w:rPr>
              <w:t>Хардт</w:t>
            </w:r>
            <w:proofErr w:type="spellEnd"/>
            <w:r w:rsidRPr="00DF7F78">
              <w:rPr>
                <w:rFonts w:ascii="Times New Roman" w:eastAsia="Times New Roman" w:hAnsi="Times New Roman" w:cs="Times New Roman"/>
                <w:sz w:val="24"/>
                <w:szCs w:val="24"/>
                <w:lang w:eastAsia="en-US"/>
              </w:rPr>
              <w:t xml:space="preserve"> ВР 116, 67120 МОЛЬСХАЙМ СЕДЕКС, ФРАНЦИЯ</w:t>
            </w:r>
          </w:p>
          <w:p w:rsidR="00DF7F78" w:rsidRPr="00DF7F78" w:rsidRDefault="00DF7F78" w:rsidP="00DF7F78">
            <w:pPr>
              <w:spacing w:after="0" w:line="240" w:lineRule="auto"/>
              <w:jc w:val="both"/>
              <w:rPr>
                <w:rFonts w:ascii="Times New Roman" w:eastAsia="Times New Roman" w:hAnsi="Times New Roman" w:cs="Times New Roman"/>
                <w:sz w:val="24"/>
                <w:szCs w:val="24"/>
                <w:lang w:eastAsia="en-US"/>
              </w:rPr>
            </w:pPr>
          </w:p>
          <w:p w:rsidR="00DF7F78" w:rsidRPr="00DF7F78" w:rsidRDefault="00DF7F78" w:rsidP="00DF7F78">
            <w:pPr>
              <w:spacing w:after="0" w:line="240" w:lineRule="auto"/>
              <w:jc w:val="both"/>
              <w:rPr>
                <w:rFonts w:ascii="Times New Roman" w:eastAsia="Times New Roman" w:hAnsi="Times New Roman" w:cs="Times New Roman"/>
                <w:sz w:val="24"/>
                <w:szCs w:val="24"/>
                <w:lang w:eastAsia="en-US"/>
              </w:rPr>
            </w:pPr>
            <w:r w:rsidRPr="00DF7F78">
              <w:rPr>
                <w:rFonts w:ascii="Times New Roman" w:eastAsia="Times New Roman" w:hAnsi="Times New Roman" w:cs="Times New Roman"/>
                <w:sz w:val="24"/>
                <w:szCs w:val="24"/>
                <w:lang w:eastAsia="en-US"/>
              </w:rPr>
              <w:t xml:space="preserve">Исполнительный директор Московского представительства компании МИЛЛИПОР </w:t>
            </w:r>
            <w:r w:rsidRPr="00DF7F78">
              <w:rPr>
                <w:rFonts w:ascii="Times New Roman" w:eastAsia="Times New Roman" w:hAnsi="Times New Roman" w:cs="Times New Roman"/>
                <w:sz w:val="24"/>
                <w:szCs w:val="24"/>
                <w:lang w:val="en-US" w:eastAsia="en-US"/>
              </w:rPr>
              <w:t>C</w:t>
            </w:r>
            <w:r w:rsidRPr="00DF7F78">
              <w:rPr>
                <w:rFonts w:ascii="Times New Roman" w:eastAsia="Times New Roman" w:hAnsi="Times New Roman" w:cs="Times New Roman"/>
                <w:sz w:val="24"/>
                <w:szCs w:val="24"/>
                <w:lang w:eastAsia="en-US"/>
              </w:rPr>
              <w:t>.</w:t>
            </w:r>
            <w:r w:rsidRPr="00DF7F78">
              <w:rPr>
                <w:rFonts w:ascii="Times New Roman" w:eastAsia="Times New Roman" w:hAnsi="Times New Roman" w:cs="Times New Roman"/>
                <w:sz w:val="24"/>
                <w:szCs w:val="24"/>
                <w:lang w:val="en-US" w:eastAsia="en-US"/>
              </w:rPr>
              <w:t>A</w:t>
            </w:r>
            <w:r w:rsidRPr="00DF7F78">
              <w:rPr>
                <w:rFonts w:ascii="Times New Roman" w:eastAsia="Times New Roman" w:hAnsi="Times New Roman" w:cs="Times New Roman"/>
                <w:sz w:val="24"/>
                <w:szCs w:val="24"/>
                <w:lang w:eastAsia="en-US"/>
              </w:rPr>
              <w:t>.</w:t>
            </w:r>
            <w:r w:rsidRPr="00DF7F78">
              <w:rPr>
                <w:rFonts w:ascii="Times New Roman" w:eastAsia="Times New Roman" w:hAnsi="Times New Roman" w:cs="Times New Roman"/>
                <w:sz w:val="24"/>
                <w:szCs w:val="24"/>
                <w:lang w:val="en-US" w:eastAsia="en-US"/>
              </w:rPr>
              <w:t>C</w:t>
            </w:r>
            <w:r w:rsidRPr="00DF7F78">
              <w:rPr>
                <w:rFonts w:ascii="Times New Roman" w:eastAsia="Times New Roman" w:hAnsi="Times New Roman" w:cs="Times New Roman"/>
                <w:sz w:val="24"/>
                <w:szCs w:val="24"/>
                <w:lang w:eastAsia="en-US"/>
              </w:rPr>
              <w:t>.</w:t>
            </w:r>
          </w:p>
          <w:p w:rsidR="00DF7F78" w:rsidRPr="00DF7F78" w:rsidRDefault="00DF7F78" w:rsidP="00DF7F78">
            <w:pPr>
              <w:spacing w:after="0" w:line="240" w:lineRule="auto"/>
              <w:jc w:val="both"/>
              <w:rPr>
                <w:rFonts w:ascii="Times New Roman" w:eastAsia="Times New Roman" w:hAnsi="Times New Roman" w:cs="Times New Roman"/>
                <w:sz w:val="24"/>
                <w:szCs w:val="24"/>
                <w:lang w:eastAsia="en-US"/>
              </w:rPr>
            </w:pPr>
          </w:p>
          <w:p w:rsidR="00DF7F78" w:rsidRPr="00DF7F78" w:rsidRDefault="00DF7F78" w:rsidP="00DF7F78">
            <w:pPr>
              <w:spacing w:after="0" w:line="240" w:lineRule="auto"/>
              <w:jc w:val="both"/>
              <w:rPr>
                <w:rFonts w:ascii="Times New Roman" w:eastAsia="Times New Roman" w:hAnsi="Times New Roman" w:cs="Times New Roman"/>
                <w:sz w:val="24"/>
                <w:szCs w:val="24"/>
                <w:lang w:eastAsia="en-US"/>
              </w:rPr>
            </w:pPr>
          </w:p>
          <w:p w:rsidR="00DF7F78" w:rsidRPr="00DF7F78" w:rsidRDefault="00DF7F78" w:rsidP="00DF7F78">
            <w:pPr>
              <w:spacing w:after="0" w:line="240" w:lineRule="auto"/>
              <w:jc w:val="both"/>
              <w:rPr>
                <w:rFonts w:ascii="Times New Roman" w:eastAsia="Times New Roman" w:hAnsi="Times New Roman" w:cs="Times New Roman"/>
                <w:sz w:val="24"/>
                <w:szCs w:val="24"/>
                <w:lang w:val="en-US" w:eastAsia="en-US"/>
              </w:rPr>
            </w:pPr>
            <w:r w:rsidRPr="00DF7F78">
              <w:rPr>
                <w:rFonts w:ascii="Times New Roman" w:eastAsia="Times New Roman" w:hAnsi="Times New Roman" w:cs="Times New Roman"/>
                <w:sz w:val="24"/>
                <w:szCs w:val="24"/>
                <w:lang w:val="en-US" w:eastAsia="en-US"/>
              </w:rPr>
              <w:t xml:space="preserve">_____________________ </w:t>
            </w:r>
            <w:proofErr w:type="spellStart"/>
            <w:r w:rsidRPr="00DF7F78">
              <w:rPr>
                <w:rFonts w:ascii="Times New Roman" w:eastAsia="Times New Roman" w:hAnsi="Times New Roman" w:cs="Times New Roman"/>
                <w:sz w:val="24"/>
                <w:szCs w:val="24"/>
                <w:lang w:val="en-US" w:eastAsia="en-US"/>
              </w:rPr>
              <w:t>Силаев</w:t>
            </w:r>
            <w:proofErr w:type="spellEnd"/>
            <w:r w:rsidRPr="00DF7F78">
              <w:rPr>
                <w:rFonts w:ascii="Times New Roman" w:eastAsia="Times New Roman" w:hAnsi="Times New Roman" w:cs="Times New Roman"/>
                <w:sz w:val="24"/>
                <w:szCs w:val="24"/>
                <w:lang w:val="en-US" w:eastAsia="en-US"/>
              </w:rPr>
              <w:t xml:space="preserve"> С.О.</w:t>
            </w:r>
          </w:p>
          <w:p w:rsidR="00DF7F78" w:rsidRPr="00DF7F78" w:rsidRDefault="00DF7F78" w:rsidP="00DF7F78">
            <w:pPr>
              <w:spacing w:after="0" w:line="240" w:lineRule="auto"/>
              <w:jc w:val="both"/>
              <w:rPr>
                <w:rFonts w:ascii="Times New Roman" w:eastAsia="Times New Roman" w:hAnsi="Times New Roman" w:cs="Times New Roman"/>
                <w:sz w:val="24"/>
                <w:szCs w:val="24"/>
                <w:lang w:val="en-US" w:eastAsia="en-US"/>
              </w:rPr>
            </w:pPr>
          </w:p>
        </w:tc>
      </w:tr>
      <w:tr w:rsidR="00DF7F78" w:rsidRPr="00DF7F78" w:rsidTr="00DF7F78">
        <w:trPr>
          <w:trHeight w:val="1568"/>
        </w:trPr>
        <w:tc>
          <w:tcPr>
            <w:tcW w:w="4962" w:type="dxa"/>
          </w:tcPr>
          <w:p w:rsidR="00DF7F78" w:rsidRPr="00DF7F78" w:rsidRDefault="00DF7F78" w:rsidP="00DF7F78">
            <w:pPr>
              <w:spacing w:after="0" w:line="240" w:lineRule="auto"/>
              <w:jc w:val="both"/>
              <w:rPr>
                <w:rFonts w:ascii="Times New Roman" w:eastAsia="Times New Roman" w:hAnsi="Times New Roman" w:cs="Times New Roman"/>
                <w:sz w:val="24"/>
                <w:szCs w:val="24"/>
                <w:lang w:val="en-US" w:eastAsia="en-US"/>
              </w:rPr>
            </w:pPr>
            <w:bookmarkStart w:id="15" w:name="OLE_LINK1"/>
            <w:r w:rsidRPr="00DF7F78">
              <w:rPr>
                <w:rFonts w:ascii="Times New Roman" w:eastAsia="Times New Roman" w:hAnsi="Times New Roman" w:cs="Times New Roman"/>
                <w:sz w:val="24"/>
                <w:szCs w:val="24"/>
                <w:lang w:val="en-US" w:eastAsia="en-US"/>
              </w:rPr>
              <w:t>THE BUYER:</w:t>
            </w:r>
          </w:p>
          <w:bookmarkEnd w:id="15"/>
          <w:p w:rsidR="00DF7F78" w:rsidRPr="00DF7F78" w:rsidRDefault="00DF7F78" w:rsidP="00DF7F78">
            <w:pPr>
              <w:spacing w:after="0" w:line="240" w:lineRule="auto"/>
              <w:jc w:val="both"/>
              <w:rPr>
                <w:rFonts w:ascii="Times New Roman" w:eastAsia="Times New Roman" w:hAnsi="Times New Roman" w:cs="Times New Roman"/>
                <w:sz w:val="24"/>
                <w:szCs w:val="24"/>
                <w:lang w:val="en-US" w:eastAsia="en-US"/>
              </w:rPr>
            </w:pPr>
            <w:r w:rsidRPr="00DF7F78">
              <w:rPr>
                <w:rFonts w:ascii="Times New Roman" w:eastAsia="Times New Roman" w:hAnsi="Times New Roman" w:cs="Times New Roman"/>
                <w:sz w:val="24"/>
                <w:szCs w:val="24"/>
                <w:lang w:val="en-US" w:eastAsia="en-US"/>
              </w:rPr>
              <w:t xml:space="preserve">FSUE "Moscow Endocrine Plant”, 109052, Moscow, </w:t>
            </w:r>
            <w:proofErr w:type="spellStart"/>
            <w:r w:rsidRPr="00DF7F78">
              <w:rPr>
                <w:rFonts w:ascii="Times New Roman" w:eastAsia="Times New Roman" w:hAnsi="Times New Roman" w:cs="Times New Roman"/>
                <w:sz w:val="24"/>
                <w:szCs w:val="24"/>
                <w:lang w:val="en-US" w:eastAsia="en-US"/>
              </w:rPr>
              <w:t>Novokhokhlovskaya</w:t>
            </w:r>
            <w:proofErr w:type="spellEnd"/>
            <w:r w:rsidRPr="00DF7F78">
              <w:rPr>
                <w:rFonts w:ascii="Times New Roman" w:eastAsia="Times New Roman" w:hAnsi="Times New Roman" w:cs="Times New Roman"/>
                <w:sz w:val="24"/>
                <w:szCs w:val="24"/>
                <w:lang w:val="en-US" w:eastAsia="en-US"/>
              </w:rPr>
              <w:t xml:space="preserve"> street, 25</w:t>
            </w:r>
          </w:p>
          <w:p w:rsidR="00DF7F78" w:rsidRPr="00DF7F78" w:rsidRDefault="00DF7F78" w:rsidP="00DF7F78">
            <w:pPr>
              <w:spacing w:after="0" w:line="240" w:lineRule="auto"/>
              <w:jc w:val="both"/>
              <w:rPr>
                <w:rFonts w:ascii="Times New Roman" w:eastAsia="Times New Roman" w:hAnsi="Times New Roman" w:cs="Times New Roman"/>
                <w:sz w:val="24"/>
                <w:szCs w:val="24"/>
                <w:lang w:val="en-US" w:eastAsia="en-US"/>
              </w:rPr>
            </w:pPr>
          </w:p>
          <w:p w:rsidR="00DF7F78" w:rsidRPr="00DF7F78" w:rsidRDefault="00DF7F78" w:rsidP="00DF7F78">
            <w:pPr>
              <w:spacing w:after="0" w:line="240" w:lineRule="auto"/>
              <w:jc w:val="both"/>
              <w:rPr>
                <w:rFonts w:ascii="Times New Roman" w:eastAsia="Times New Roman" w:hAnsi="Times New Roman" w:cs="Times New Roman"/>
                <w:sz w:val="24"/>
                <w:szCs w:val="24"/>
                <w:lang w:val="en-US" w:eastAsia="en-US"/>
              </w:rPr>
            </w:pPr>
            <w:r w:rsidRPr="00DF7F78">
              <w:rPr>
                <w:rFonts w:ascii="Times New Roman" w:eastAsia="Times New Roman" w:hAnsi="Times New Roman" w:cs="Times New Roman"/>
                <w:sz w:val="24"/>
                <w:szCs w:val="24"/>
                <w:lang w:val="en-US" w:eastAsia="en-US"/>
              </w:rPr>
              <w:t>Deputy Director for Procurement</w:t>
            </w:r>
          </w:p>
          <w:p w:rsidR="00DF7F78" w:rsidRPr="00DF7F78" w:rsidRDefault="00DF7F78" w:rsidP="00DF7F78">
            <w:pPr>
              <w:spacing w:after="0" w:line="240" w:lineRule="auto"/>
              <w:jc w:val="both"/>
              <w:rPr>
                <w:rFonts w:ascii="Times New Roman" w:eastAsia="Times New Roman" w:hAnsi="Times New Roman" w:cs="Times New Roman"/>
                <w:sz w:val="24"/>
                <w:szCs w:val="24"/>
                <w:lang w:val="en-US" w:eastAsia="en-US"/>
              </w:rPr>
            </w:pPr>
          </w:p>
          <w:p w:rsidR="00DF7F78" w:rsidRPr="00DF7F78" w:rsidRDefault="00DF7F78" w:rsidP="00DF7F78">
            <w:pPr>
              <w:spacing w:after="0" w:line="240" w:lineRule="auto"/>
              <w:jc w:val="both"/>
              <w:rPr>
                <w:rFonts w:ascii="Times New Roman" w:eastAsia="Times New Roman" w:hAnsi="Times New Roman" w:cs="Times New Roman"/>
                <w:sz w:val="24"/>
                <w:szCs w:val="24"/>
                <w:lang w:val="en-US" w:eastAsia="en-US"/>
              </w:rPr>
            </w:pPr>
          </w:p>
          <w:p w:rsidR="00DF7F78" w:rsidRPr="00DF7F78" w:rsidRDefault="00DF7F78" w:rsidP="00DF7F78">
            <w:pPr>
              <w:spacing w:after="0" w:line="240" w:lineRule="auto"/>
              <w:jc w:val="both"/>
              <w:rPr>
                <w:rFonts w:ascii="Times New Roman" w:eastAsia="Times New Roman" w:hAnsi="Times New Roman" w:cs="Times New Roman"/>
                <w:sz w:val="24"/>
                <w:szCs w:val="24"/>
                <w:lang w:val="en-US" w:eastAsia="en-US"/>
              </w:rPr>
            </w:pPr>
            <w:r w:rsidRPr="00DF7F78">
              <w:rPr>
                <w:rFonts w:ascii="Times New Roman" w:eastAsia="Times New Roman" w:hAnsi="Times New Roman" w:cs="Times New Roman"/>
                <w:sz w:val="24"/>
                <w:szCs w:val="24"/>
                <w:lang w:val="en-US" w:eastAsia="en-US"/>
              </w:rPr>
              <w:t xml:space="preserve">_____________________ </w:t>
            </w:r>
            <w:proofErr w:type="spellStart"/>
            <w:r w:rsidRPr="00DF7F78">
              <w:rPr>
                <w:rFonts w:ascii="Times New Roman" w:eastAsia="Times New Roman" w:hAnsi="Times New Roman" w:cs="Times New Roman"/>
                <w:sz w:val="24"/>
                <w:szCs w:val="24"/>
                <w:lang w:val="en-US" w:eastAsia="en-US"/>
              </w:rPr>
              <w:t>Ibragimov</w:t>
            </w:r>
            <w:proofErr w:type="spellEnd"/>
            <w:r w:rsidRPr="00DF7F78">
              <w:rPr>
                <w:rFonts w:ascii="Times New Roman" w:eastAsia="Times New Roman" w:hAnsi="Times New Roman" w:cs="Times New Roman"/>
                <w:sz w:val="24"/>
                <w:szCs w:val="24"/>
                <w:lang w:val="en-US" w:eastAsia="en-US"/>
              </w:rPr>
              <w:t xml:space="preserve"> V.N. </w:t>
            </w:r>
          </w:p>
          <w:p w:rsidR="00DF7F78" w:rsidRPr="00DF7F78" w:rsidRDefault="00DF7F78" w:rsidP="00DF7F78">
            <w:pPr>
              <w:spacing w:after="0" w:line="240" w:lineRule="auto"/>
              <w:jc w:val="both"/>
              <w:rPr>
                <w:rFonts w:ascii="Times New Roman" w:eastAsia="Times New Roman" w:hAnsi="Times New Roman" w:cs="Times New Roman"/>
                <w:sz w:val="24"/>
                <w:szCs w:val="24"/>
                <w:lang w:val="en-US" w:eastAsia="en-US"/>
              </w:rPr>
            </w:pPr>
          </w:p>
          <w:p w:rsidR="00DF7F78" w:rsidRPr="00DF7F78" w:rsidRDefault="00DF7F78" w:rsidP="00DF7F78">
            <w:pPr>
              <w:spacing w:after="0" w:line="240" w:lineRule="auto"/>
              <w:jc w:val="both"/>
              <w:rPr>
                <w:rFonts w:ascii="Times New Roman" w:eastAsia="Times New Roman" w:hAnsi="Times New Roman" w:cs="Times New Roman"/>
                <w:sz w:val="24"/>
                <w:szCs w:val="24"/>
                <w:lang w:val="en-US" w:eastAsia="en-US"/>
              </w:rPr>
            </w:pPr>
          </w:p>
        </w:tc>
        <w:tc>
          <w:tcPr>
            <w:tcW w:w="5245" w:type="dxa"/>
          </w:tcPr>
          <w:p w:rsidR="00DF7F78" w:rsidRPr="00DF7F78" w:rsidRDefault="00DF7F78" w:rsidP="00DF7F78">
            <w:pPr>
              <w:spacing w:after="0" w:line="240" w:lineRule="auto"/>
              <w:jc w:val="both"/>
              <w:rPr>
                <w:rFonts w:ascii="Times New Roman" w:eastAsia="Times New Roman" w:hAnsi="Times New Roman" w:cs="Times New Roman"/>
                <w:sz w:val="24"/>
                <w:szCs w:val="24"/>
                <w:lang w:eastAsia="en-US"/>
              </w:rPr>
            </w:pPr>
            <w:r w:rsidRPr="00DF7F78">
              <w:rPr>
                <w:rFonts w:ascii="Times New Roman" w:eastAsia="Times New Roman" w:hAnsi="Times New Roman" w:cs="Times New Roman"/>
                <w:sz w:val="24"/>
                <w:szCs w:val="24"/>
                <w:lang w:eastAsia="en-US"/>
              </w:rPr>
              <w:t>ПОКУПАТЕЛЬ:</w:t>
            </w:r>
          </w:p>
          <w:p w:rsidR="00DF7F78" w:rsidRPr="00DF7F78" w:rsidRDefault="00DF7F78" w:rsidP="00DF7F78">
            <w:pPr>
              <w:spacing w:after="0" w:line="240" w:lineRule="auto"/>
              <w:jc w:val="both"/>
              <w:rPr>
                <w:rFonts w:ascii="Times New Roman" w:eastAsia="Times New Roman" w:hAnsi="Times New Roman" w:cs="Times New Roman"/>
                <w:sz w:val="24"/>
                <w:szCs w:val="24"/>
                <w:lang w:eastAsia="en-US"/>
              </w:rPr>
            </w:pPr>
            <w:r w:rsidRPr="00DF7F78">
              <w:rPr>
                <w:rFonts w:ascii="Times New Roman" w:eastAsia="Times New Roman" w:hAnsi="Times New Roman" w:cs="Times New Roman"/>
                <w:sz w:val="24"/>
                <w:szCs w:val="24"/>
                <w:lang w:eastAsia="en-US"/>
              </w:rPr>
              <w:t xml:space="preserve">ФГУП «Московский эндокринный завод», 109052, г. Москва, </w:t>
            </w:r>
            <w:proofErr w:type="spellStart"/>
            <w:r w:rsidRPr="00DF7F78">
              <w:rPr>
                <w:rFonts w:ascii="Times New Roman" w:eastAsia="Times New Roman" w:hAnsi="Times New Roman" w:cs="Times New Roman"/>
                <w:sz w:val="24"/>
                <w:szCs w:val="24"/>
                <w:lang w:eastAsia="en-US"/>
              </w:rPr>
              <w:t>Новохохловская</w:t>
            </w:r>
            <w:proofErr w:type="spellEnd"/>
            <w:r w:rsidRPr="00DF7F78">
              <w:rPr>
                <w:rFonts w:ascii="Times New Roman" w:eastAsia="Times New Roman" w:hAnsi="Times New Roman" w:cs="Times New Roman"/>
                <w:sz w:val="24"/>
                <w:szCs w:val="24"/>
                <w:lang w:eastAsia="en-US"/>
              </w:rPr>
              <w:t xml:space="preserve"> ул., 25</w:t>
            </w:r>
          </w:p>
          <w:p w:rsidR="00DF7F78" w:rsidRPr="00DF7F78" w:rsidRDefault="00DF7F78" w:rsidP="00DF7F78">
            <w:pPr>
              <w:spacing w:after="0" w:line="240" w:lineRule="auto"/>
              <w:jc w:val="both"/>
              <w:rPr>
                <w:rFonts w:ascii="Times New Roman" w:eastAsia="Times New Roman" w:hAnsi="Times New Roman" w:cs="Times New Roman"/>
                <w:sz w:val="24"/>
                <w:szCs w:val="24"/>
                <w:lang w:eastAsia="en-US"/>
              </w:rPr>
            </w:pPr>
          </w:p>
          <w:p w:rsidR="00DF7F78" w:rsidRPr="00DF7F78" w:rsidRDefault="00DF7F78" w:rsidP="00DF7F78">
            <w:pPr>
              <w:spacing w:after="0" w:line="240" w:lineRule="auto"/>
              <w:jc w:val="both"/>
              <w:rPr>
                <w:rFonts w:ascii="Times New Roman" w:eastAsia="Times New Roman" w:hAnsi="Times New Roman" w:cs="Times New Roman"/>
                <w:sz w:val="24"/>
                <w:szCs w:val="24"/>
                <w:lang w:eastAsia="en-US"/>
              </w:rPr>
            </w:pPr>
            <w:r w:rsidRPr="00DF7F78">
              <w:rPr>
                <w:rFonts w:ascii="Times New Roman" w:eastAsia="Times New Roman" w:hAnsi="Times New Roman" w:cs="Times New Roman"/>
                <w:sz w:val="24"/>
                <w:szCs w:val="24"/>
                <w:lang w:eastAsia="en-US"/>
              </w:rPr>
              <w:t>Заместитель директора по снабжению</w:t>
            </w:r>
          </w:p>
          <w:p w:rsidR="00DF7F78" w:rsidRPr="00DF7F78" w:rsidRDefault="00DF7F78" w:rsidP="00DF7F78">
            <w:pPr>
              <w:spacing w:after="0" w:line="240" w:lineRule="auto"/>
              <w:jc w:val="both"/>
              <w:rPr>
                <w:rFonts w:ascii="Times New Roman" w:eastAsia="Times New Roman" w:hAnsi="Times New Roman" w:cs="Times New Roman"/>
                <w:sz w:val="24"/>
                <w:szCs w:val="24"/>
                <w:lang w:eastAsia="en-US"/>
              </w:rPr>
            </w:pPr>
          </w:p>
          <w:p w:rsidR="00DF7F78" w:rsidRPr="00DF7F78" w:rsidRDefault="00DF7F78" w:rsidP="00DF7F78">
            <w:pPr>
              <w:spacing w:after="0" w:line="240" w:lineRule="auto"/>
              <w:jc w:val="both"/>
              <w:rPr>
                <w:rFonts w:ascii="Times New Roman" w:eastAsia="Times New Roman" w:hAnsi="Times New Roman" w:cs="Times New Roman"/>
                <w:sz w:val="24"/>
                <w:szCs w:val="24"/>
                <w:lang w:eastAsia="en-US"/>
              </w:rPr>
            </w:pPr>
          </w:p>
          <w:p w:rsidR="00DF7F78" w:rsidRPr="00DF7F78" w:rsidRDefault="00DF7F78" w:rsidP="00DF7F78">
            <w:pPr>
              <w:spacing w:after="0" w:line="240" w:lineRule="auto"/>
              <w:jc w:val="both"/>
              <w:rPr>
                <w:rFonts w:ascii="Times New Roman" w:eastAsia="Times New Roman" w:hAnsi="Times New Roman" w:cs="Times New Roman"/>
                <w:sz w:val="24"/>
                <w:szCs w:val="24"/>
                <w:lang w:eastAsia="en-US"/>
              </w:rPr>
            </w:pPr>
            <w:r w:rsidRPr="00DF7F78">
              <w:rPr>
                <w:rFonts w:ascii="Times New Roman" w:eastAsia="Times New Roman" w:hAnsi="Times New Roman" w:cs="Times New Roman"/>
                <w:sz w:val="24"/>
                <w:szCs w:val="24"/>
                <w:lang w:eastAsia="en-US"/>
              </w:rPr>
              <w:t xml:space="preserve">______________________ Ибрагимов В.Н. </w:t>
            </w:r>
          </w:p>
          <w:p w:rsidR="00DF7F78" w:rsidRPr="00DF7F78" w:rsidRDefault="00DF7F78" w:rsidP="00DF7F78">
            <w:pPr>
              <w:spacing w:after="0" w:line="240" w:lineRule="auto"/>
              <w:jc w:val="both"/>
              <w:rPr>
                <w:rFonts w:ascii="Times New Roman" w:eastAsia="Times New Roman" w:hAnsi="Times New Roman" w:cs="Times New Roman"/>
                <w:sz w:val="24"/>
                <w:szCs w:val="24"/>
                <w:lang w:eastAsia="en-US"/>
              </w:rPr>
            </w:pPr>
          </w:p>
        </w:tc>
      </w:tr>
    </w:tbl>
    <w:p w:rsidR="00DF7F78" w:rsidRPr="00DF7F78" w:rsidRDefault="00DF7F78" w:rsidP="00DF7F78">
      <w:pPr>
        <w:rPr>
          <w:rFonts w:ascii="Calibri" w:eastAsia="Times New Roman" w:hAnsi="Calibri" w:cs="Times New Roman"/>
        </w:rPr>
      </w:pPr>
    </w:p>
    <w:p w:rsidR="00DF7F78" w:rsidRDefault="00DF7F78" w:rsidP="00C92334">
      <w:pPr>
        <w:tabs>
          <w:tab w:val="num" w:pos="-142"/>
          <w:tab w:val="num" w:pos="2835"/>
        </w:tabs>
        <w:spacing w:after="0" w:line="240" w:lineRule="auto"/>
        <w:ind w:right="-282"/>
        <w:rPr>
          <w:rFonts w:ascii="Times New Roman" w:eastAsia="Times New Roman" w:hAnsi="Times New Roman" w:cs="Times New Roman"/>
          <w:b/>
          <w:sz w:val="24"/>
          <w:szCs w:val="24"/>
        </w:rPr>
      </w:pPr>
    </w:p>
    <w:p w:rsidR="00DF7F78" w:rsidRDefault="00DF7F78" w:rsidP="00C92334">
      <w:pPr>
        <w:tabs>
          <w:tab w:val="num" w:pos="-142"/>
          <w:tab w:val="num" w:pos="2835"/>
        </w:tabs>
        <w:spacing w:after="0" w:line="240" w:lineRule="auto"/>
        <w:ind w:right="-282"/>
        <w:rPr>
          <w:rFonts w:ascii="Times New Roman" w:eastAsia="Times New Roman" w:hAnsi="Times New Roman" w:cs="Times New Roman"/>
          <w:b/>
          <w:sz w:val="24"/>
          <w:szCs w:val="24"/>
        </w:rPr>
      </w:pPr>
    </w:p>
    <w:p w:rsidR="00DF7F78" w:rsidRDefault="00DF7F78" w:rsidP="00C92334">
      <w:pPr>
        <w:tabs>
          <w:tab w:val="num" w:pos="-142"/>
          <w:tab w:val="num" w:pos="2835"/>
        </w:tabs>
        <w:spacing w:after="0" w:line="240" w:lineRule="auto"/>
        <w:ind w:right="-282"/>
        <w:rPr>
          <w:rFonts w:ascii="Times New Roman" w:eastAsia="Times New Roman" w:hAnsi="Times New Roman" w:cs="Times New Roman"/>
          <w:b/>
          <w:sz w:val="24"/>
          <w:szCs w:val="24"/>
        </w:rPr>
      </w:pPr>
    </w:p>
    <w:p w:rsidR="00DF7F78" w:rsidRDefault="00DF7F78" w:rsidP="00C92334">
      <w:pPr>
        <w:tabs>
          <w:tab w:val="num" w:pos="-142"/>
          <w:tab w:val="num" w:pos="2835"/>
        </w:tabs>
        <w:spacing w:after="0" w:line="240" w:lineRule="auto"/>
        <w:ind w:right="-282"/>
        <w:rPr>
          <w:rFonts w:ascii="Times New Roman" w:eastAsia="Times New Roman" w:hAnsi="Times New Roman" w:cs="Times New Roman"/>
          <w:b/>
          <w:sz w:val="24"/>
          <w:szCs w:val="24"/>
        </w:rPr>
      </w:pPr>
    </w:p>
    <w:p w:rsidR="00DF7F78" w:rsidRDefault="00DF7F78" w:rsidP="00C92334">
      <w:pPr>
        <w:tabs>
          <w:tab w:val="num" w:pos="-142"/>
          <w:tab w:val="num" w:pos="2835"/>
        </w:tabs>
        <w:spacing w:after="0" w:line="240" w:lineRule="auto"/>
        <w:ind w:right="-282"/>
        <w:rPr>
          <w:rFonts w:ascii="Times New Roman" w:eastAsia="Times New Roman" w:hAnsi="Times New Roman" w:cs="Times New Roman"/>
          <w:b/>
          <w:sz w:val="24"/>
          <w:szCs w:val="24"/>
        </w:rPr>
      </w:pPr>
    </w:p>
    <w:p w:rsidR="00DF7F78" w:rsidRDefault="00DF7F78" w:rsidP="00C92334">
      <w:pPr>
        <w:tabs>
          <w:tab w:val="num" w:pos="-142"/>
          <w:tab w:val="num" w:pos="2835"/>
        </w:tabs>
        <w:spacing w:after="0" w:line="240" w:lineRule="auto"/>
        <w:ind w:right="-282"/>
        <w:rPr>
          <w:rFonts w:ascii="Times New Roman" w:eastAsia="Times New Roman" w:hAnsi="Times New Roman" w:cs="Times New Roman"/>
          <w:b/>
          <w:sz w:val="24"/>
          <w:szCs w:val="24"/>
        </w:rPr>
      </w:pPr>
    </w:p>
    <w:p w:rsidR="00DF7F78" w:rsidRDefault="00DF7F78" w:rsidP="00C92334">
      <w:pPr>
        <w:tabs>
          <w:tab w:val="num" w:pos="-142"/>
          <w:tab w:val="num" w:pos="2835"/>
        </w:tabs>
        <w:spacing w:after="0" w:line="240" w:lineRule="auto"/>
        <w:ind w:right="-282"/>
        <w:rPr>
          <w:rFonts w:ascii="Times New Roman" w:eastAsia="Times New Roman" w:hAnsi="Times New Roman" w:cs="Times New Roman"/>
          <w:b/>
          <w:sz w:val="24"/>
          <w:szCs w:val="24"/>
        </w:rPr>
      </w:pPr>
    </w:p>
    <w:p w:rsidR="00DF7F78" w:rsidRDefault="00DF7F78" w:rsidP="00C92334">
      <w:pPr>
        <w:tabs>
          <w:tab w:val="num" w:pos="-142"/>
          <w:tab w:val="num" w:pos="2835"/>
        </w:tabs>
        <w:spacing w:after="0" w:line="240" w:lineRule="auto"/>
        <w:ind w:right="-282"/>
        <w:rPr>
          <w:rFonts w:ascii="Times New Roman" w:eastAsia="Times New Roman" w:hAnsi="Times New Roman" w:cs="Times New Roman"/>
          <w:b/>
          <w:sz w:val="24"/>
          <w:szCs w:val="24"/>
        </w:rPr>
      </w:pPr>
    </w:p>
    <w:p w:rsidR="00DF7F78" w:rsidRDefault="00DF7F78" w:rsidP="00C92334">
      <w:pPr>
        <w:tabs>
          <w:tab w:val="num" w:pos="-142"/>
          <w:tab w:val="num" w:pos="2835"/>
        </w:tabs>
        <w:spacing w:after="0" w:line="240" w:lineRule="auto"/>
        <w:ind w:right="-282"/>
        <w:rPr>
          <w:rFonts w:ascii="Times New Roman" w:eastAsia="Times New Roman" w:hAnsi="Times New Roman" w:cs="Times New Roman"/>
          <w:b/>
          <w:sz w:val="24"/>
          <w:szCs w:val="24"/>
        </w:rPr>
      </w:pPr>
    </w:p>
    <w:p w:rsidR="00DF7F78" w:rsidRDefault="00DF7F78" w:rsidP="00C92334">
      <w:pPr>
        <w:tabs>
          <w:tab w:val="num" w:pos="-142"/>
          <w:tab w:val="num" w:pos="2835"/>
        </w:tabs>
        <w:spacing w:after="0" w:line="240" w:lineRule="auto"/>
        <w:ind w:right="-282"/>
        <w:rPr>
          <w:rFonts w:ascii="Times New Roman" w:eastAsia="Times New Roman" w:hAnsi="Times New Roman" w:cs="Times New Roman"/>
          <w:b/>
          <w:sz w:val="24"/>
          <w:szCs w:val="24"/>
        </w:rPr>
      </w:pPr>
    </w:p>
    <w:p w:rsidR="00DF7F78" w:rsidRDefault="00DF7F78" w:rsidP="00C92334">
      <w:pPr>
        <w:tabs>
          <w:tab w:val="num" w:pos="-142"/>
          <w:tab w:val="num" w:pos="2835"/>
        </w:tabs>
        <w:spacing w:after="0" w:line="240" w:lineRule="auto"/>
        <w:ind w:right="-282"/>
        <w:rPr>
          <w:rFonts w:ascii="Times New Roman" w:eastAsia="Times New Roman" w:hAnsi="Times New Roman" w:cs="Times New Roman"/>
          <w:b/>
          <w:sz w:val="24"/>
          <w:szCs w:val="24"/>
        </w:rPr>
      </w:pPr>
    </w:p>
    <w:p w:rsidR="00DF7F78" w:rsidRDefault="00DF7F78" w:rsidP="00C92334">
      <w:pPr>
        <w:tabs>
          <w:tab w:val="num" w:pos="-142"/>
          <w:tab w:val="num" w:pos="2835"/>
        </w:tabs>
        <w:spacing w:after="0" w:line="240" w:lineRule="auto"/>
        <w:ind w:right="-282"/>
        <w:rPr>
          <w:rFonts w:ascii="Times New Roman" w:eastAsia="Times New Roman" w:hAnsi="Times New Roman" w:cs="Times New Roman"/>
          <w:b/>
          <w:sz w:val="24"/>
          <w:szCs w:val="24"/>
        </w:rPr>
      </w:pPr>
    </w:p>
    <w:p w:rsidR="00DF7F78" w:rsidRDefault="00DF7F78" w:rsidP="00C92334">
      <w:pPr>
        <w:tabs>
          <w:tab w:val="num" w:pos="-142"/>
          <w:tab w:val="num" w:pos="2835"/>
        </w:tabs>
        <w:spacing w:after="0" w:line="240" w:lineRule="auto"/>
        <w:ind w:right="-282"/>
        <w:rPr>
          <w:rFonts w:ascii="Times New Roman" w:eastAsia="Times New Roman" w:hAnsi="Times New Roman" w:cs="Times New Roman"/>
          <w:b/>
          <w:sz w:val="24"/>
          <w:szCs w:val="24"/>
        </w:rPr>
      </w:pPr>
    </w:p>
    <w:p w:rsidR="00DF7F78" w:rsidRDefault="00DF7F78" w:rsidP="00C92334">
      <w:pPr>
        <w:tabs>
          <w:tab w:val="num" w:pos="-142"/>
          <w:tab w:val="num" w:pos="2835"/>
        </w:tabs>
        <w:spacing w:after="0" w:line="240" w:lineRule="auto"/>
        <w:ind w:right="-282"/>
        <w:rPr>
          <w:rFonts w:ascii="Times New Roman" w:eastAsia="Times New Roman" w:hAnsi="Times New Roman" w:cs="Times New Roman"/>
          <w:b/>
          <w:sz w:val="24"/>
          <w:szCs w:val="24"/>
        </w:rPr>
      </w:pPr>
    </w:p>
    <w:p w:rsidR="00DF7F78" w:rsidRDefault="00DF7F78" w:rsidP="00C92334">
      <w:pPr>
        <w:tabs>
          <w:tab w:val="num" w:pos="-142"/>
          <w:tab w:val="num" w:pos="2835"/>
        </w:tabs>
        <w:spacing w:after="0" w:line="240" w:lineRule="auto"/>
        <w:ind w:right="-282"/>
        <w:rPr>
          <w:rFonts w:ascii="Times New Roman" w:eastAsia="Times New Roman" w:hAnsi="Times New Roman" w:cs="Times New Roman"/>
          <w:b/>
          <w:sz w:val="24"/>
          <w:szCs w:val="24"/>
        </w:rPr>
      </w:pPr>
    </w:p>
    <w:p w:rsidR="00DF7F78" w:rsidRDefault="00DF7F78" w:rsidP="00C92334">
      <w:pPr>
        <w:tabs>
          <w:tab w:val="num" w:pos="-142"/>
          <w:tab w:val="num" w:pos="2835"/>
        </w:tabs>
        <w:spacing w:after="0" w:line="240" w:lineRule="auto"/>
        <w:ind w:right="-282"/>
        <w:rPr>
          <w:rFonts w:ascii="Times New Roman" w:eastAsia="Times New Roman" w:hAnsi="Times New Roman" w:cs="Times New Roman"/>
          <w:b/>
          <w:sz w:val="24"/>
          <w:szCs w:val="24"/>
        </w:rPr>
      </w:pPr>
    </w:p>
    <w:p w:rsidR="00DF7F78" w:rsidRDefault="00DF7F78" w:rsidP="00C92334">
      <w:pPr>
        <w:tabs>
          <w:tab w:val="num" w:pos="-142"/>
          <w:tab w:val="num" w:pos="2835"/>
        </w:tabs>
        <w:spacing w:after="0" w:line="240" w:lineRule="auto"/>
        <w:ind w:right="-282"/>
        <w:rPr>
          <w:rFonts w:ascii="Times New Roman" w:eastAsia="Times New Roman" w:hAnsi="Times New Roman" w:cs="Times New Roman"/>
          <w:b/>
          <w:sz w:val="24"/>
          <w:szCs w:val="24"/>
        </w:rPr>
      </w:pPr>
    </w:p>
    <w:p w:rsidR="00DF7F78" w:rsidRDefault="00DF7F78" w:rsidP="00C92334">
      <w:pPr>
        <w:tabs>
          <w:tab w:val="num" w:pos="-142"/>
          <w:tab w:val="num" w:pos="2835"/>
        </w:tabs>
        <w:spacing w:after="0" w:line="240" w:lineRule="auto"/>
        <w:ind w:right="-282"/>
        <w:rPr>
          <w:rFonts w:ascii="Times New Roman" w:eastAsia="Times New Roman" w:hAnsi="Times New Roman" w:cs="Times New Roman"/>
          <w:b/>
          <w:sz w:val="24"/>
          <w:szCs w:val="24"/>
        </w:rPr>
      </w:pPr>
    </w:p>
    <w:p w:rsidR="00E00C7A" w:rsidRDefault="00E00C7A" w:rsidP="00C92334">
      <w:pPr>
        <w:tabs>
          <w:tab w:val="num" w:pos="-142"/>
          <w:tab w:val="num" w:pos="2835"/>
        </w:tabs>
        <w:spacing w:after="0" w:line="240" w:lineRule="auto"/>
        <w:ind w:right="-282"/>
        <w:rPr>
          <w:rFonts w:ascii="Times New Roman" w:eastAsia="Times New Roman" w:hAnsi="Times New Roman" w:cs="Times New Roman"/>
          <w:b/>
          <w:sz w:val="24"/>
          <w:szCs w:val="24"/>
        </w:rPr>
      </w:pPr>
    </w:p>
    <w:p w:rsidR="00E00C7A" w:rsidRDefault="00E00C7A" w:rsidP="00C92334">
      <w:pPr>
        <w:tabs>
          <w:tab w:val="num" w:pos="-142"/>
          <w:tab w:val="num" w:pos="2835"/>
        </w:tabs>
        <w:spacing w:after="0" w:line="240" w:lineRule="auto"/>
        <w:ind w:right="-282"/>
        <w:rPr>
          <w:rFonts w:ascii="Times New Roman" w:eastAsia="Times New Roman" w:hAnsi="Times New Roman" w:cs="Times New Roman"/>
          <w:b/>
          <w:sz w:val="24"/>
          <w:szCs w:val="24"/>
        </w:rPr>
      </w:pPr>
    </w:p>
    <w:p w:rsidR="00E00C7A" w:rsidRDefault="00E00C7A" w:rsidP="00C92334">
      <w:pPr>
        <w:tabs>
          <w:tab w:val="num" w:pos="-142"/>
          <w:tab w:val="num" w:pos="2835"/>
        </w:tabs>
        <w:spacing w:after="0" w:line="240" w:lineRule="auto"/>
        <w:ind w:right="-282"/>
        <w:rPr>
          <w:rFonts w:ascii="Times New Roman" w:eastAsia="Times New Roman" w:hAnsi="Times New Roman" w:cs="Times New Roman"/>
          <w:b/>
          <w:sz w:val="24"/>
          <w:szCs w:val="24"/>
        </w:rPr>
      </w:pPr>
    </w:p>
    <w:p w:rsidR="00E00C7A" w:rsidRDefault="00E00C7A" w:rsidP="00C92334">
      <w:pPr>
        <w:tabs>
          <w:tab w:val="num" w:pos="-142"/>
          <w:tab w:val="num" w:pos="2835"/>
        </w:tabs>
        <w:spacing w:after="0" w:line="240" w:lineRule="auto"/>
        <w:ind w:right="-282"/>
        <w:rPr>
          <w:rFonts w:ascii="Times New Roman" w:eastAsia="Times New Roman" w:hAnsi="Times New Roman" w:cs="Times New Roman"/>
          <w:b/>
          <w:sz w:val="24"/>
          <w:szCs w:val="24"/>
        </w:rPr>
      </w:pPr>
    </w:p>
    <w:p w:rsidR="00E00C7A" w:rsidRDefault="00E00C7A" w:rsidP="00C92334">
      <w:pPr>
        <w:tabs>
          <w:tab w:val="num" w:pos="-142"/>
          <w:tab w:val="num" w:pos="2835"/>
        </w:tabs>
        <w:spacing w:after="0" w:line="240" w:lineRule="auto"/>
        <w:ind w:right="-282"/>
        <w:rPr>
          <w:rFonts w:ascii="Times New Roman" w:eastAsia="Times New Roman" w:hAnsi="Times New Roman" w:cs="Times New Roman"/>
          <w:b/>
          <w:sz w:val="24"/>
          <w:szCs w:val="24"/>
        </w:rPr>
      </w:pPr>
    </w:p>
    <w:p w:rsidR="00E00C7A" w:rsidRDefault="00E00C7A" w:rsidP="00C92334">
      <w:pPr>
        <w:tabs>
          <w:tab w:val="num" w:pos="-142"/>
          <w:tab w:val="num" w:pos="2835"/>
        </w:tabs>
        <w:spacing w:after="0" w:line="240" w:lineRule="auto"/>
        <w:ind w:right="-282"/>
        <w:rPr>
          <w:rFonts w:ascii="Times New Roman" w:eastAsia="Times New Roman" w:hAnsi="Times New Roman" w:cs="Times New Roman"/>
          <w:b/>
          <w:sz w:val="24"/>
          <w:szCs w:val="24"/>
        </w:rPr>
      </w:pPr>
    </w:p>
    <w:p w:rsidR="00E00C7A" w:rsidRDefault="00E00C7A" w:rsidP="00C92334">
      <w:pPr>
        <w:tabs>
          <w:tab w:val="num" w:pos="-142"/>
          <w:tab w:val="num" w:pos="2835"/>
        </w:tabs>
        <w:spacing w:after="0" w:line="240" w:lineRule="auto"/>
        <w:ind w:right="-282"/>
        <w:rPr>
          <w:rFonts w:ascii="Times New Roman" w:eastAsia="Times New Roman" w:hAnsi="Times New Roman" w:cs="Times New Roman"/>
          <w:b/>
          <w:sz w:val="24"/>
          <w:szCs w:val="24"/>
        </w:rPr>
      </w:pPr>
    </w:p>
    <w:p w:rsidR="00DF7F78" w:rsidRDefault="00DF7F78" w:rsidP="00C92334">
      <w:pPr>
        <w:tabs>
          <w:tab w:val="num" w:pos="-142"/>
          <w:tab w:val="num" w:pos="2835"/>
        </w:tabs>
        <w:spacing w:after="0" w:line="240" w:lineRule="auto"/>
        <w:ind w:right="-282"/>
        <w:rPr>
          <w:rFonts w:ascii="Times New Roman" w:eastAsia="Times New Roman" w:hAnsi="Times New Roman" w:cs="Times New Roman"/>
          <w:b/>
          <w:sz w:val="24"/>
          <w:szCs w:val="24"/>
        </w:rPr>
      </w:pPr>
    </w:p>
    <w:p w:rsidR="00DF7F78" w:rsidRDefault="000D1535" w:rsidP="00C92334">
      <w:pPr>
        <w:tabs>
          <w:tab w:val="num" w:pos="-142"/>
          <w:tab w:val="num" w:pos="2835"/>
        </w:tabs>
        <w:spacing w:after="0" w:line="240" w:lineRule="auto"/>
        <w:ind w:right="-282"/>
        <w:rPr>
          <w:rFonts w:ascii="Times New Roman" w:eastAsia="Times New Roman" w:hAnsi="Times New Roman" w:cs="Times New Roman"/>
          <w:b/>
          <w:sz w:val="24"/>
          <w:szCs w:val="24"/>
        </w:rPr>
      </w:pPr>
      <w:r w:rsidRPr="000D1535">
        <w:rPr>
          <w:rFonts w:ascii="Times New Roman" w:eastAsia="Times New Roman" w:hAnsi="Times New Roman" w:cs="Times New Roman"/>
          <w:b/>
          <w:bCs/>
          <w:sz w:val="24"/>
          <w:szCs w:val="24"/>
          <w:lang w:eastAsia="en-US"/>
        </w:rPr>
        <w:lastRenderedPageBreak/>
        <w:pict>
          <v:shapetype id="_x0000_t202" coordsize="21600,21600" o:spt="202" path="m,l,21600r21600,l21600,xe">
            <v:stroke joinstyle="miter"/>
            <v:path gradientshapeok="t" o:connecttype="rect"/>
          </v:shapetype>
          <v:shape id="_x0000_s1077" type="#_x0000_t202" style="position:absolute;margin-left:-4.45pt;margin-top:-11.35pt;width:513.95pt;height:50.7pt;z-index:251664384;mso-position-horizontal-relative:text;mso-position-vertical-relative:text;mso-width-relative:margin;mso-height-relative:margin" strokecolor="white">
            <v:textbox style="mso-next-textbox:#_x0000_s1077">
              <w:txbxContent>
                <w:p w:rsidR="00794F6D" w:rsidRPr="00DB5882" w:rsidRDefault="00794F6D" w:rsidP="00DF7F78">
                  <w:pPr>
                    <w:jc w:val="center"/>
                    <w:rPr>
                      <w:rFonts w:ascii="Times New Roman" w:hAnsi="Times New Roman"/>
                      <w:b/>
                      <w:bCs/>
                      <w:sz w:val="24"/>
                      <w:szCs w:val="24"/>
                      <w:lang w:val="en-US"/>
                    </w:rPr>
                  </w:pPr>
                  <w:r w:rsidRPr="00F66E40">
                    <w:rPr>
                      <w:rFonts w:ascii="Times New Roman" w:hAnsi="Times New Roman"/>
                      <w:b/>
                      <w:bCs/>
                      <w:sz w:val="24"/>
                      <w:szCs w:val="24"/>
                      <w:lang w:val="en-US"/>
                    </w:rPr>
                    <w:t>ADDENDUM No1 to the Contract No</w:t>
                  </w:r>
                  <w:r>
                    <w:rPr>
                      <w:rFonts w:ascii="Times New Roman" w:hAnsi="Times New Roman"/>
                      <w:b/>
                      <w:bCs/>
                      <w:sz w:val="24"/>
                      <w:szCs w:val="24"/>
                      <w:lang w:val="en-US"/>
                    </w:rPr>
                    <w:t xml:space="preserve"> ___________ </w:t>
                  </w:r>
                  <w:proofErr w:type="spellStart"/>
                  <w:r>
                    <w:rPr>
                      <w:rFonts w:ascii="Times New Roman" w:hAnsi="Times New Roman"/>
                      <w:b/>
                      <w:bCs/>
                      <w:sz w:val="24"/>
                      <w:szCs w:val="24"/>
                      <w:lang w:val="en-US"/>
                    </w:rPr>
                    <w:t>dd</w:t>
                  </w:r>
                  <w:proofErr w:type="spellEnd"/>
                  <w:r>
                    <w:rPr>
                      <w:rFonts w:ascii="Times New Roman" w:hAnsi="Times New Roman"/>
                      <w:b/>
                      <w:bCs/>
                      <w:sz w:val="24"/>
                      <w:szCs w:val="24"/>
                      <w:lang w:val="en-US"/>
                    </w:rPr>
                    <w:t xml:space="preserve"> </w:t>
                  </w:r>
                  <w:r w:rsidRPr="00F66E40">
                    <w:rPr>
                      <w:rFonts w:ascii="Times New Roman" w:hAnsi="Times New Roman"/>
                      <w:b/>
                      <w:bCs/>
                      <w:sz w:val="24"/>
                      <w:szCs w:val="24"/>
                      <w:lang w:val="en-US"/>
                    </w:rPr>
                    <w:t>«___» __________ 2016</w:t>
                  </w:r>
                </w:p>
                <w:p w:rsidR="00794F6D" w:rsidRPr="00190C07" w:rsidRDefault="00794F6D" w:rsidP="00DF7F78">
                  <w:pPr>
                    <w:jc w:val="center"/>
                    <w:rPr>
                      <w:rFonts w:ascii="Times New Roman" w:hAnsi="Times New Roman"/>
                      <w:b/>
                      <w:bCs/>
                      <w:sz w:val="24"/>
                      <w:szCs w:val="24"/>
                    </w:rPr>
                  </w:pPr>
                  <w:r w:rsidRPr="00F66E40">
                    <w:rPr>
                      <w:rFonts w:ascii="Times New Roman" w:hAnsi="Times New Roman"/>
                      <w:b/>
                      <w:bCs/>
                      <w:sz w:val="24"/>
                      <w:szCs w:val="24"/>
                    </w:rPr>
                    <w:t>ПРИЛОЖЕНИЕ №1 к Контракту № ___________ от</w:t>
                  </w:r>
                  <w:r w:rsidRPr="00AD0F10">
                    <w:rPr>
                      <w:rFonts w:ascii="Times New Roman" w:hAnsi="Times New Roman"/>
                      <w:b/>
                      <w:bCs/>
                      <w:sz w:val="24"/>
                      <w:szCs w:val="24"/>
                    </w:rPr>
                    <w:t xml:space="preserve"> </w:t>
                  </w:r>
                  <w:r w:rsidRPr="00F66E40">
                    <w:rPr>
                      <w:rFonts w:ascii="Times New Roman" w:hAnsi="Times New Roman"/>
                      <w:b/>
                      <w:bCs/>
                      <w:sz w:val="24"/>
                      <w:szCs w:val="24"/>
                    </w:rPr>
                    <w:t>«___» __________ 2016 г.</w:t>
                  </w:r>
                </w:p>
              </w:txbxContent>
            </v:textbox>
          </v:shape>
        </w:pict>
      </w:r>
    </w:p>
    <w:p w:rsidR="00C92334" w:rsidRPr="00C92334" w:rsidRDefault="00C92334" w:rsidP="00C92334">
      <w:pPr>
        <w:tabs>
          <w:tab w:val="num" w:pos="-142"/>
          <w:tab w:val="num" w:pos="2835"/>
        </w:tabs>
        <w:spacing w:after="0" w:line="240" w:lineRule="auto"/>
        <w:ind w:right="-282"/>
        <w:rPr>
          <w:rFonts w:ascii="Times New Roman" w:eastAsia="Times New Roman" w:hAnsi="Times New Roman" w:cs="Times New Roman"/>
          <w:b/>
          <w:sz w:val="24"/>
          <w:szCs w:val="24"/>
        </w:rPr>
      </w:pPr>
    </w:p>
    <w:p w:rsidR="00C92334" w:rsidRPr="00C92334" w:rsidRDefault="00C92334" w:rsidP="00C92334">
      <w:pPr>
        <w:ind w:left="-284"/>
        <w:rPr>
          <w:rFonts w:ascii="Calibri" w:eastAsia="Times New Roman" w:hAnsi="Calibri" w:cs="Times New Roman"/>
          <w:sz w:val="24"/>
          <w:szCs w:val="24"/>
        </w:rPr>
      </w:pPr>
    </w:p>
    <w:tbl>
      <w:tblP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4"/>
        <w:gridCol w:w="850"/>
        <w:gridCol w:w="1843"/>
        <w:gridCol w:w="4536"/>
        <w:gridCol w:w="1134"/>
        <w:gridCol w:w="1559"/>
      </w:tblGrid>
      <w:tr w:rsidR="00DF7F78" w:rsidRPr="00DF7F78" w:rsidTr="00DF7F78">
        <w:trPr>
          <w:trHeight w:val="1407"/>
        </w:trPr>
        <w:tc>
          <w:tcPr>
            <w:tcW w:w="534" w:type="dxa"/>
            <w:vAlign w:val="center"/>
          </w:tcPr>
          <w:p w:rsidR="00DF7F78" w:rsidRPr="00DF7F78" w:rsidRDefault="00DF7F78" w:rsidP="00DF7F78">
            <w:pPr>
              <w:spacing w:after="0" w:line="240" w:lineRule="auto"/>
              <w:jc w:val="center"/>
              <w:rPr>
                <w:rFonts w:ascii="Calibri" w:eastAsia="Times New Roman" w:hAnsi="Calibri" w:cs="Times New Roman"/>
                <w:sz w:val="24"/>
                <w:szCs w:val="24"/>
              </w:rPr>
            </w:pPr>
          </w:p>
        </w:tc>
        <w:tc>
          <w:tcPr>
            <w:tcW w:w="850" w:type="dxa"/>
            <w:vAlign w:val="center"/>
          </w:tcPr>
          <w:p w:rsidR="00DF7F78" w:rsidRPr="00DF7F78" w:rsidRDefault="00DF7F78" w:rsidP="00DF7F78">
            <w:pPr>
              <w:spacing w:after="0" w:line="240" w:lineRule="auto"/>
              <w:jc w:val="center"/>
              <w:rPr>
                <w:rFonts w:ascii="Times New Roman" w:eastAsia="Times New Roman" w:hAnsi="Times New Roman" w:cs="Times New Roman"/>
                <w:b/>
                <w:bCs/>
                <w:sz w:val="24"/>
                <w:szCs w:val="24"/>
              </w:rPr>
            </w:pPr>
            <w:proofErr w:type="spellStart"/>
            <w:r w:rsidRPr="00DF7F78">
              <w:rPr>
                <w:rFonts w:ascii="Times New Roman" w:eastAsia="Times New Roman" w:hAnsi="Times New Roman" w:cs="Times New Roman"/>
                <w:b/>
                <w:bCs/>
                <w:sz w:val="24"/>
                <w:szCs w:val="24"/>
              </w:rPr>
              <w:t>Q-ty</w:t>
            </w:r>
            <w:proofErr w:type="spellEnd"/>
            <w:r w:rsidRPr="00DF7F78">
              <w:rPr>
                <w:rFonts w:ascii="Times New Roman" w:eastAsia="Times New Roman" w:hAnsi="Times New Roman" w:cs="Times New Roman"/>
                <w:b/>
                <w:bCs/>
                <w:sz w:val="24"/>
                <w:szCs w:val="24"/>
              </w:rPr>
              <w:t>/</w:t>
            </w:r>
          </w:p>
          <w:p w:rsidR="00DF7F78" w:rsidRPr="00DF7F78" w:rsidRDefault="00DF7F78" w:rsidP="00DF7F78">
            <w:pPr>
              <w:spacing w:after="0" w:line="240" w:lineRule="auto"/>
              <w:jc w:val="center"/>
              <w:rPr>
                <w:rFonts w:ascii="Times New Roman" w:eastAsia="Times New Roman" w:hAnsi="Times New Roman" w:cs="Times New Roman"/>
                <w:bCs/>
                <w:sz w:val="24"/>
                <w:szCs w:val="24"/>
              </w:rPr>
            </w:pPr>
            <w:r w:rsidRPr="00DF7F78">
              <w:rPr>
                <w:rFonts w:ascii="Times New Roman" w:eastAsia="Times New Roman" w:hAnsi="Times New Roman" w:cs="Times New Roman"/>
                <w:b/>
                <w:bCs/>
                <w:sz w:val="24"/>
                <w:szCs w:val="24"/>
              </w:rPr>
              <w:t>Кол-во</w:t>
            </w:r>
          </w:p>
        </w:tc>
        <w:tc>
          <w:tcPr>
            <w:tcW w:w="1843" w:type="dxa"/>
            <w:vAlign w:val="center"/>
          </w:tcPr>
          <w:p w:rsidR="00DF7F78" w:rsidRPr="00DF7F78" w:rsidRDefault="00DF7F78" w:rsidP="00DF7F78">
            <w:pPr>
              <w:spacing w:after="0" w:line="240" w:lineRule="auto"/>
              <w:jc w:val="center"/>
              <w:rPr>
                <w:rFonts w:ascii="Times New Roman" w:eastAsia="Times New Roman" w:hAnsi="Times New Roman" w:cs="Times New Roman"/>
                <w:b/>
                <w:bCs/>
                <w:sz w:val="24"/>
                <w:szCs w:val="24"/>
                <w:lang w:val="en-US"/>
              </w:rPr>
            </w:pPr>
            <w:r w:rsidRPr="00DF7F78">
              <w:rPr>
                <w:rFonts w:ascii="Times New Roman" w:eastAsia="Times New Roman" w:hAnsi="Times New Roman" w:cs="Times New Roman"/>
                <w:b/>
                <w:bCs/>
                <w:sz w:val="24"/>
                <w:szCs w:val="24"/>
                <w:lang w:val="en-US"/>
              </w:rPr>
              <w:t>Part Nr/</w:t>
            </w:r>
          </w:p>
          <w:p w:rsidR="00DF7F78" w:rsidRPr="00DF7F78" w:rsidRDefault="00DF7F78" w:rsidP="00DF7F78">
            <w:pPr>
              <w:spacing w:after="0" w:line="240" w:lineRule="auto"/>
              <w:jc w:val="center"/>
              <w:rPr>
                <w:rFonts w:ascii="Times New Roman" w:eastAsia="Times New Roman" w:hAnsi="Times New Roman" w:cs="Times New Roman"/>
                <w:bCs/>
                <w:sz w:val="24"/>
                <w:szCs w:val="24"/>
              </w:rPr>
            </w:pPr>
            <w:r w:rsidRPr="00DF7F78">
              <w:rPr>
                <w:rFonts w:ascii="Times New Roman" w:eastAsia="Times New Roman" w:hAnsi="Times New Roman" w:cs="Times New Roman"/>
                <w:b/>
                <w:bCs/>
                <w:sz w:val="24"/>
                <w:szCs w:val="24"/>
              </w:rPr>
              <w:t>Кат</w:t>
            </w:r>
            <w:r w:rsidRPr="00DF7F78">
              <w:rPr>
                <w:rFonts w:ascii="Times New Roman" w:eastAsia="Times New Roman" w:hAnsi="Times New Roman" w:cs="Times New Roman"/>
                <w:b/>
                <w:bCs/>
                <w:sz w:val="24"/>
                <w:szCs w:val="24"/>
                <w:lang w:val="en-US"/>
              </w:rPr>
              <w:t xml:space="preserve">. </w:t>
            </w:r>
            <w:r w:rsidRPr="00DF7F78">
              <w:rPr>
                <w:rFonts w:ascii="Times New Roman" w:eastAsia="Times New Roman" w:hAnsi="Times New Roman" w:cs="Times New Roman"/>
                <w:b/>
                <w:bCs/>
                <w:sz w:val="24"/>
                <w:szCs w:val="24"/>
              </w:rPr>
              <w:t>№</w:t>
            </w:r>
          </w:p>
        </w:tc>
        <w:tc>
          <w:tcPr>
            <w:tcW w:w="4536" w:type="dxa"/>
            <w:vAlign w:val="center"/>
          </w:tcPr>
          <w:p w:rsidR="00DF7F78" w:rsidRPr="00DF7F78" w:rsidRDefault="00DF7F78" w:rsidP="00DF7F78">
            <w:pPr>
              <w:spacing w:after="0" w:line="240" w:lineRule="auto"/>
              <w:jc w:val="center"/>
              <w:rPr>
                <w:rFonts w:ascii="Times New Roman" w:eastAsia="Times New Roman" w:hAnsi="Times New Roman" w:cs="Times New Roman"/>
                <w:b/>
                <w:sz w:val="24"/>
                <w:szCs w:val="24"/>
                <w:lang w:val="en-US"/>
              </w:rPr>
            </w:pPr>
            <w:r w:rsidRPr="00DF7F78">
              <w:rPr>
                <w:rFonts w:ascii="Times New Roman" w:eastAsia="Times New Roman" w:hAnsi="Times New Roman" w:cs="Times New Roman"/>
                <w:b/>
                <w:sz w:val="24"/>
                <w:szCs w:val="24"/>
                <w:lang w:val="en-US"/>
              </w:rPr>
              <w:t>Description/</w:t>
            </w:r>
          </w:p>
          <w:p w:rsidR="00DF7F78" w:rsidRPr="00DF7F78" w:rsidRDefault="00DF7F78" w:rsidP="00DF7F78">
            <w:pPr>
              <w:spacing w:after="0" w:line="240" w:lineRule="auto"/>
              <w:jc w:val="center"/>
              <w:rPr>
                <w:rFonts w:ascii="Times New Roman" w:eastAsia="Times New Roman" w:hAnsi="Times New Roman" w:cs="Times New Roman"/>
                <w:sz w:val="24"/>
                <w:szCs w:val="24"/>
              </w:rPr>
            </w:pPr>
            <w:r w:rsidRPr="00DF7F78">
              <w:rPr>
                <w:rFonts w:ascii="Times New Roman" w:eastAsia="Times New Roman" w:hAnsi="Times New Roman" w:cs="Times New Roman"/>
                <w:b/>
                <w:sz w:val="24"/>
                <w:szCs w:val="24"/>
              </w:rPr>
              <w:t>Наименование</w:t>
            </w:r>
          </w:p>
        </w:tc>
        <w:tc>
          <w:tcPr>
            <w:tcW w:w="1134" w:type="dxa"/>
            <w:vAlign w:val="center"/>
          </w:tcPr>
          <w:p w:rsidR="00DF7F78" w:rsidRPr="00DF7F78" w:rsidRDefault="00DF7F78" w:rsidP="00DF7F78">
            <w:pPr>
              <w:spacing w:after="0" w:line="240" w:lineRule="auto"/>
              <w:jc w:val="center"/>
              <w:rPr>
                <w:rFonts w:ascii="Times New Roman" w:eastAsia="Times New Roman" w:hAnsi="Times New Roman" w:cs="Times New Roman"/>
                <w:b/>
                <w:bCs/>
                <w:sz w:val="24"/>
                <w:szCs w:val="24"/>
              </w:rPr>
            </w:pPr>
            <w:r w:rsidRPr="00DF7F78">
              <w:rPr>
                <w:rFonts w:ascii="Times New Roman" w:eastAsia="Times New Roman" w:hAnsi="Times New Roman" w:cs="Times New Roman"/>
                <w:b/>
                <w:bCs/>
                <w:sz w:val="24"/>
                <w:szCs w:val="24"/>
                <w:lang w:val="en-US"/>
              </w:rPr>
              <w:t>Unit</w:t>
            </w:r>
            <w:r w:rsidRPr="00DF7F78">
              <w:rPr>
                <w:rFonts w:ascii="Times New Roman" w:eastAsia="Times New Roman" w:hAnsi="Times New Roman" w:cs="Times New Roman"/>
                <w:b/>
                <w:bCs/>
                <w:sz w:val="24"/>
                <w:szCs w:val="24"/>
              </w:rPr>
              <w:t xml:space="preserve"> </w:t>
            </w:r>
            <w:r w:rsidRPr="00DF7F78">
              <w:rPr>
                <w:rFonts w:ascii="Times New Roman" w:eastAsia="Times New Roman" w:hAnsi="Times New Roman" w:cs="Times New Roman"/>
                <w:b/>
                <w:bCs/>
                <w:sz w:val="24"/>
                <w:szCs w:val="24"/>
                <w:lang w:val="en-US"/>
              </w:rPr>
              <w:t>Price</w:t>
            </w:r>
            <w:r w:rsidRPr="00DF7F78">
              <w:rPr>
                <w:rFonts w:ascii="Times New Roman" w:eastAsia="Times New Roman" w:hAnsi="Times New Roman" w:cs="Times New Roman"/>
                <w:b/>
                <w:bCs/>
                <w:sz w:val="24"/>
                <w:szCs w:val="24"/>
              </w:rPr>
              <w:t>,</w:t>
            </w:r>
            <w:r w:rsidRPr="00DF7F78">
              <w:rPr>
                <w:rFonts w:ascii="Times New Roman" w:eastAsia="Times New Roman" w:hAnsi="Times New Roman" w:cs="Times New Roman"/>
                <w:b/>
                <w:bCs/>
                <w:sz w:val="24"/>
                <w:szCs w:val="24"/>
              </w:rPr>
              <w:br/>
            </w:r>
            <w:r w:rsidRPr="00DF7F78">
              <w:rPr>
                <w:rFonts w:ascii="Times New Roman" w:eastAsia="Times New Roman" w:hAnsi="Times New Roman" w:cs="Times New Roman"/>
                <w:b/>
                <w:bCs/>
                <w:sz w:val="24"/>
                <w:szCs w:val="24"/>
                <w:lang w:val="en-US"/>
              </w:rPr>
              <w:t>USD</w:t>
            </w:r>
            <w:r w:rsidRPr="00DF7F78">
              <w:rPr>
                <w:rFonts w:ascii="Times New Roman" w:eastAsia="Times New Roman" w:hAnsi="Times New Roman" w:cs="Times New Roman"/>
                <w:b/>
                <w:bCs/>
                <w:sz w:val="24"/>
                <w:szCs w:val="24"/>
              </w:rPr>
              <w:t>/</w:t>
            </w:r>
          </w:p>
          <w:p w:rsidR="00DF7F78" w:rsidRPr="00DF7F78" w:rsidRDefault="00DF7F78" w:rsidP="00DF7F78">
            <w:pPr>
              <w:spacing w:after="0" w:line="240" w:lineRule="auto"/>
              <w:jc w:val="center"/>
              <w:rPr>
                <w:rFonts w:ascii="Times New Roman" w:eastAsia="Times New Roman" w:hAnsi="Times New Roman" w:cs="Times New Roman"/>
                <w:sz w:val="24"/>
                <w:szCs w:val="24"/>
              </w:rPr>
            </w:pPr>
            <w:r w:rsidRPr="00DF7F78">
              <w:rPr>
                <w:rFonts w:ascii="Times New Roman" w:eastAsia="Times New Roman" w:hAnsi="Times New Roman" w:cs="Times New Roman"/>
                <w:b/>
                <w:bCs/>
                <w:sz w:val="24"/>
                <w:szCs w:val="24"/>
              </w:rPr>
              <w:t>Цена за ед., Долларов США</w:t>
            </w:r>
          </w:p>
        </w:tc>
        <w:tc>
          <w:tcPr>
            <w:tcW w:w="1559" w:type="dxa"/>
            <w:vAlign w:val="center"/>
          </w:tcPr>
          <w:p w:rsidR="00DF7F78" w:rsidRPr="00DF7F78" w:rsidRDefault="00DF7F78" w:rsidP="00DF7F78">
            <w:pPr>
              <w:spacing w:after="0" w:line="240" w:lineRule="auto"/>
              <w:jc w:val="center"/>
              <w:rPr>
                <w:rFonts w:ascii="Times New Roman" w:eastAsia="Times New Roman" w:hAnsi="Times New Roman" w:cs="Times New Roman"/>
                <w:b/>
                <w:bCs/>
                <w:sz w:val="24"/>
                <w:szCs w:val="24"/>
              </w:rPr>
            </w:pPr>
            <w:r w:rsidRPr="00DF7F78">
              <w:rPr>
                <w:rFonts w:ascii="Times New Roman" w:eastAsia="Times New Roman" w:hAnsi="Times New Roman" w:cs="Times New Roman"/>
                <w:b/>
                <w:bCs/>
                <w:sz w:val="24"/>
                <w:szCs w:val="24"/>
                <w:lang w:val="en-US"/>
              </w:rPr>
              <w:t>Total</w:t>
            </w:r>
            <w:r w:rsidRPr="00DF7F78">
              <w:rPr>
                <w:rFonts w:ascii="Times New Roman" w:eastAsia="Times New Roman" w:hAnsi="Times New Roman" w:cs="Times New Roman"/>
                <w:b/>
                <w:bCs/>
                <w:sz w:val="24"/>
                <w:szCs w:val="24"/>
              </w:rPr>
              <w:t xml:space="preserve"> </w:t>
            </w:r>
            <w:r w:rsidRPr="00DF7F78">
              <w:rPr>
                <w:rFonts w:ascii="Times New Roman" w:eastAsia="Times New Roman" w:hAnsi="Times New Roman" w:cs="Times New Roman"/>
                <w:b/>
                <w:bCs/>
                <w:sz w:val="24"/>
                <w:szCs w:val="24"/>
                <w:lang w:val="en-US"/>
              </w:rPr>
              <w:t>Price</w:t>
            </w:r>
            <w:r w:rsidRPr="00DF7F78">
              <w:rPr>
                <w:rFonts w:ascii="Times New Roman" w:eastAsia="Times New Roman" w:hAnsi="Times New Roman" w:cs="Times New Roman"/>
                <w:b/>
                <w:bCs/>
                <w:sz w:val="24"/>
                <w:szCs w:val="24"/>
              </w:rPr>
              <w:t xml:space="preserve">, </w:t>
            </w:r>
            <w:r w:rsidRPr="00DF7F78">
              <w:rPr>
                <w:rFonts w:ascii="Times New Roman" w:eastAsia="Times New Roman" w:hAnsi="Times New Roman" w:cs="Times New Roman"/>
                <w:b/>
                <w:bCs/>
                <w:sz w:val="24"/>
                <w:szCs w:val="24"/>
                <w:lang w:val="en-US"/>
              </w:rPr>
              <w:t>USD</w:t>
            </w:r>
            <w:r w:rsidRPr="00DF7F78">
              <w:rPr>
                <w:rFonts w:ascii="Times New Roman" w:eastAsia="Times New Roman" w:hAnsi="Times New Roman" w:cs="Times New Roman"/>
                <w:b/>
                <w:bCs/>
                <w:sz w:val="24"/>
                <w:szCs w:val="24"/>
              </w:rPr>
              <w:t>/</w:t>
            </w:r>
          </w:p>
          <w:p w:rsidR="00DF7F78" w:rsidRPr="00DF7F78" w:rsidRDefault="00DF7F78" w:rsidP="00DF7F78">
            <w:pPr>
              <w:spacing w:after="0" w:line="240" w:lineRule="auto"/>
              <w:jc w:val="center"/>
              <w:rPr>
                <w:rFonts w:ascii="Times New Roman" w:eastAsia="Times New Roman" w:hAnsi="Times New Roman" w:cs="Times New Roman"/>
                <w:sz w:val="24"/>
                <w:szCs w:val="24"/>
              </w:rPr>
            </w:pPr>
            <w:r w:rsidRPr="00DF7F78">
              <w:rPr>
                <w:rFonts w:ascii="Times New Roman" w:eastAsia="Times New Roman" w:hAnsi="Times New Roman" w:cs="Times New Roman"/>
                <w:b/>
                <w:bCs/>
                <w:sz w:val="24"/>
                <w:szCs w:val="24"/>
              </w:rPr>
              <w:t>Сумма, долларов США</w:t>
            </w:r>
          </w:p>
        </w:tc>
      </w:tr>
      <w:tr w:rsidR="00DF7F78" w:rsidRPr="00DF7F78" w:rsidTr="00DF7F78">
        <w:tc>
          <w:tcPr>
            <w:tcW w:w="534" w:type="dxa"/>
            <w:vAlign w:val="center"/>
          </w:tcPr>
          <w:p w:rsidR="00DF7F78" w:rsidRPr="00DF7F78" w:rsidRDefault="00DF7F78" w:rsidP="00DF7F78">
            <w:pPr>
              <w:spacing w:after="0" w:line="240" w:lineRule="auto"/>
              <w:jc w:val="center"/>
              <w:rPr>
                <w:rFonts w:ascii="Times New Roman" w:eastAsia="Times New Roman" w:hAnsi="Times New Roman" w:cs="Times New Roman"/>
                <w:sz w:val="24"/>
                <w:szCs w:val="24"/>
              </w:rPr>
            </w:pPr>
            <w:r w:rsidRPr="00DF7F78">
              <w:rPr>
                <w:rFonts w:ascii="Times New Roman" w:eastAsia="Times New Roman" w:hAnsi="Times New Roman" w:cs="Times New Roman"/>
                <w:sz w:val="24"/>
                <w:szCs w:val="24"/>
              </w:rPr>
              <w:t>1</w:t>
            </w:r>
          </w:p>
        </w:tc>
        <w:tc>
          <w:tcPr>
            <w:tcW w:w="850" w:type="dxa"/>
            <w:vAlign w:val="center"/>
          </w:tcPr>
          <w:p w:rsidR="00DF7F78" w:rsidRPr="00DF7F78" w:rsidRDefault="00DF7F78" w:rsidP="00DF7F78">
            <w:pPr>
              <w:spacing w:after="0" w:line="240" w:lineRule="auto"/>
              <w:jc w:val="center"/>
              <w:rPr>
                <w:rFonts w:ascii="Times New Roman" w:eastAsia="Times New Roman" w:hAnsi="Times New Roman" w:cs="Times New Roman"/>
                <w:sz w:val="24"/>
                <w:szCs w:val="24"/>
              </w:rPr>
            </w:pPr>
            <w:r w:rsidRPr="00DF7F78">
              <w:rPr>
                <w:rFonts w:ascii="Times New Roman" w:eastAsia="Times New Roman" w:hAnsi="Times New Roman" w:cs="Times New Roman"/>
                <w:sz w:val="24"/>
                <w:szCs w:val="24"/>
                <w:lang w:val="en-US"/>
              </w:rPr>
              <w:t>12</w:t>
            </w:r>
            <w:r w:rsidRPr="00DF7F78">
              <w:rPr>
                <w:rFonts w:ascii="Times New Roman" w:eastAsia="Times New Roman" w:hAnsi="Times New Roman" w:cs="Times New Roman"/>
                <w:sz w:val="24"/>
                <w:szCs w:val="24"/>
              </w:rPr>
              <w:t>0</w:t>
            </w:r>
          </w:p>
        </w:tc>
        <w:tc>
          <w:tcPr>
            <w:tcW w:w="1843" w:type="dxa"/>
            <w:vAlign w:val="center"/>
          </w:tcPr>
          <w:p w:rsidR="00DF7F78" w:rsidRPr="00DF7F78" w:rsidRDefault="00DF7F78" w:rsidP="00DF7F78">
            <w:pPr>
              <w:spacing w:after="0" w:line="240" w:lineRule="auto"/>
              <w:rPr>
                <w:rFonts w:ascii="Times New Roman" w:eastAsia="Times New Roman" w:hAnsi="Times New Roman" w:cs="Times New Roman"/>
                <w:bCs/>
                <w:sz w:val="24"/>
                <w:szCs w:val="24"/>
              </w:rPr>
            </w:pPr>
            <w:r w:rsidRPr="00DF7F78">
              <w:rPr>
                <w:rFonts w:ascii="Times New Roman" w:eastAsia="Times New Roman" w:hAnsi="Times New Roman" w:cs="Times New Roman"/>
                <w:bCs/>
                <w:sz w:val="24"/>
                <w:szCs w:val="24"/>
              </w:rPr>
              <w:t>TZHALA210</w:t>
            </w:r>
          </w:p>
        </w:tc>
        <w:tc>
          <w:tcPr>
            <w:tcW w:w="4536" w:type="dxa"/>
            <w:vAlign w:val="center"/>
          </w:tcPr>
          <w:p w:rsidR="00DF7F78" w:rsidRPr="00DF7F78" w:rsidRDefault="00DF7F78" w:rsidP="00DF7F78">
            <w:pPr>
              <w:spacing w:after="0" w:line="240" w:lineRule="auto"/>
              <w:rPr>
                <w:rFonts w:ascii="Times New Roman" w:eastAsia="Times New Roman" w:hAnsi="Times New Roman" w:cs="Times New Roman"/>
                <w:bCs/>
                <w:sz w:val="24"/>
                <w:szCs w:val="24"/>
              </w:rPr>
            </w:pPr>
            <w:r w:rsidRPr="00DF7F78">
              <w:rPr>
                <w:rFonts w:ascii="Times New Roman" w:eastAsia="Times New Roman" w:hAnsi="Times New Roman" w:cs="Times New Roman"/>
                <w:bCs/>
                <w:sz w:val="24"/>
                <w:szCs w:val="24"/>
                <w:lang w:val="en-US"/>
              </w:rPr>
              <w:t>STERITEST</w:t>
            </w:r>
            <w:r w:rsidRPr="00DF7F78">
              <w:rPr>
                <w:rFonts w:ascii="Times New Roman" w:eastAsia="Times New Roman" w:hAnsi="Times New Roman" w:cs="Times New Roman"/>
                <w:bCs/>
                <w:sz w:val="24"/>
                <w:szCs w:val="24"/>
              </w:rPr>
              <w:t xml:space="preserve"> </w:t>
            </w:r>
            <w:r w:rsidRPr="00DF7F78">
              <w:rPr>
                <w:rFonts w:ascii="Times New Roman" w:eastAsia="Times New Roman" w:hAnsi="Times New Roman" w:cs="Times New Roman"/>
                <w:bCs/>
                <w:sz w:val="24"/>
                <w:szCs w:val="24"/>
                <w:lang w:val="en-US"/>
              </w:rPr>
              <w:t>EZ</w:t>
            </w:r>
            <w:r w:rsidRPr="00DF7F78">
              <w:rPr>
                <w:rFonts w:ascii="Times New Roman" w:eastAsia="Times New Roman" w:hAnsi="Times New Roman" w:cs="Times New Roman"/>
                <w:bCs/>
                <w:sz w:val="24"/>
                <w:szCs w:val="24"/>
              </w:rPr>
              <w:t xml:space="preserve"> </w:t>
            </w:r>
            <w:r w:rsidRPr="00DF7F78">
              <w:rPr>
                <w:rFonts w:ascii="Times New Roman" w:eastAsia="Times New Roman" w:hAnsi="Times New Roman" w:cs="Times New Roman"/>
                <w:bCs/>
                <w:sz w:val="24"/>
                <w:szCs w:val="24"/>
                <w:lang w:val="en-US"/>
              </w:rPr>
              <w:t>FOR</w:t>
            </w:r>
            <w:r w:rsidRPr="00DF7F78">
              <w:rPr>
                <w:rFonts w:ascii="Times New Roman" w:eastAsia="Times New Roman" w:hAnsi="Times New Roman" w:cs="Times New Roman"/>
                <w:bCs/>
                <w:sz w:val="24"/>
                <w:szCs w:val="24"/>
              </w:rPr>
              <w:t xml:space="preserve"> </w:t>
            </w:r>
            <w:r w:rsidRPr="00DF7F78">
              <w:rPr>
                <w:rFonts w:ascii="Times New Roman" w:eastAsia="Times New Roman" w:hAnsi="Times New Roman" w:cs="Times New Roman"/>
                <w:bCs/>
                <w:sz w:val="24"/>
                <w:szCs w:val="24"/>
                <w:lang w:val="en-US"/>
              </w:rPr>
              <w:t>AMPOULES</w:t>
            </w:r>
            <w:r w:rsidRPr="00DF7F78">
              <w:rPr>
                <w:rFonts w:ascii="Times New Roman" w:eastAsia="Times New Roman" w:hAnsi="Times New Roman" w:cs="Times New Roman"/>
                <w:bCs/>
                <w:sz w:val="24"/>
                <w:szCs w:val="24"/>
              </w:rPr>
              <w:t xml:space="preserve"> 10/</w:t>
            </w:r>
            <w:r w:rsidRPr="00DF7F78">
              <w:rPr>
                <w:rFonts w:ascii="Times New Roman" w:eastAsia="Times New Roman" w:hAnsi="Times New Roman" w:cs="Times New Roman"/>
                <w:bCs/>
                <w:sz w:val="24"/>
                <w:szCs w:val="24"/>
                <w:lang w:val="en-US"/>
              </w:rPr>
              <w:t>PK</w:t>
            </w:r>
          </w:p>
          <w:p w:rsidR="00DF7F78" w:rsidRPr="00DF7F78" w:rsidRDefault="00DF7F78" w:rsidP="00DF7F78">
            <w:pPr>
              <w:spacing w:after="0" w:line="240" w:lineRule="auto"/>
              <w:rPr>
                <w:rFonts w:ascii="Times New Roman" w:eastAsia="Times New Roman" w:hAnsi="Times New Roman" w:cs="Times New Roman"/>
                <w:sz w:val="24"/>
                <w:szCs w:val="24"/>
              </w:rPr>
            </w:pPr>
            <w:r w:rsidRPr="00DF7F78">
              <w:rPr>
                <w:rFonts w:ascii="Times New Roman" w:eastAsia="Times New Roman" w:hAnsi="Times New Roman" w:cs="Times New Roman"/>
                <w:bCs/>
                <w:iCs/>
                <w:sz w:val="24"/>
                <w:szCs w:val="24"/>
              </w:rPr>
              <w:t xml:space="preserve">Фильтрующие элементы </w:t>
            </w:r>
            <w:proofErr w:type="spellStart"/>
            <w:r w:rsidRPr="00DF7F78">
              <w:rPr>
                <w:rFonts w:ascii="Times New Roman" w:eastAsia="Times New Roman" w:hAnsi="Times New Roman" w:cs="Times New Roman"/>
                <w:bCs/>
                <w:iCs/>
                <w:sz w:val="24"/>
                <w:szCs w:val="24"/>
              </w:rPr>
              <w:t>Стеритест</w:t>
            </w:r>
            <w:proofErr w:type="spellEnd"/>
            <w:r w:rsidRPr="00DF7F78">
              <w:rPr>
                <w:rFonts w:ascii="Times New Roman" w:eastAsia="Times New Roman" w:hAnsi="Times New Roman" w:cs="Times New Roman"/>
                <w:bCs/>
                <w:iCs/>
                <w:sz w:val="24"/>
                <w:szCs w:val="24"/>
              </w:rPr>
              <w:t xml:space="preserve"> для ампул, 10/ </w:t>
            </w:r>
            <w:proofErr w:type="spellStart"/>
            <w:r w:rsidRPr="00DF7F78">
              <w:rPr>
                <w:rFonts w:ascii="Times New Roman" w:eastAsia="Times New Roman" w:hAnsi="Times New Roman" w:cs="Times New Roman"/>
                <w:bCs/>
                <w:iCs/>
                <w:sz w:val="24"/>
                <w:szCs w:val="24"/>
              </w:rPr>
              <w:t>упак</w:t>
            </w:r>
            <w:proofErr w:type="spellEnd"/>
            <w:r w:rsidRPr="00DF7F78">
              <w:rPr>
                <w:rFonts w:ascii="Times New Roman" w:eastAsia="Times New Roman" w:hAnsi="Times New Roman" w:cs="Times New Roman"/>
                <w:bCs/>
                <w:iCs/>
                <w:sz w:val="24"/>
                <w:szCs w:val="24"/>
              </w:rPr>
              <w:t>.</w:t>
            </w:r>
          </w:p>
        </w:tc>
        <w:tc>
          <w:tcPr>
            <w:tcW w:w="1134" w:type="dxa"/>
            <w:vAlign w:val="center"/>
          </w:tcPr>
          <w:p w:rsidR="00DF7F78" w:rsidRPr="00DF7F78" w:rsidRDefault="00DF7F78" w:rsidP="00DF7F78">
            <w:pPr>
              <w:spacing w:after="0" w:line="240" w:lineRule="auto"/>
              <w:jc w:val="center"/>
              <w:rPr>
                <w:rFonts w:ascii="Times New Roman" w:eastAsia="Times New Roman" w:hAnsi="Times New Roman" w:cs="Times New Roman"/>
                <w:bCs/>
                <w:sz w:val="24"/>
                <w:szCs w:val="24"/>
              </w:rPr>
            </w:pPr>
            <w:r w:rsidRPr="00DF7F78">
              <w:rPr>
                <w:rFonts w:ascii="Times New Roman" w:eastAsia="Times New Roman" w:hAnsi="Times New Roman" w:cs="Times New Roman"/>
                <w:bCs/>
                <w:sz w:val="24"/>
                <w:szCs w:val="24"/>
              </w:rPr>
              <w:t>251,25</w:t>
            </w:r>
          </w:p>
        </w:tc>
        <w:tc>
          <w:tcPr>
            <w:tcW w:w="1559" w:type="dxa"/>
            <w:vAlign w:val="center"/>
          </w:tcPr>
          <w:p w:rsidR="00DF7F78" w:rsidRPr="00DF7F78" w:rsidRDefault="00DF7F78" w:rsidP="00DF7F78">
            <w:pPr>
              <w:spacing w:after="0" w:line="240" w:lineRule="auto"/>
              <w:jc w:val="center"/>
              <w:rPr>
                <w:rFonts w:ascii="Times New Roman" w:eastAsia="Times New Roman" w:hAnsi="Times New Roman" w:cs="Times New Roman"/>
                <w:bCs/>
                <w:sz w:val="24"/>
                <w:szCs w:val="24"/>
                <w:lang w:val="en-US"/>
              </w:rPr>
            </w:pPr>
            <w:r w:rsidRPr="00DF7F78">
              <w:rPr>
                <w:rFonts w:ascii="Times New Roman" w:eastAsia="Times New Roman" w:hAnsi="Times New Roman" w:cs="Times New Roman"/>
                <w:bCs/>
                <w:sz w:val="24"/>
                <w:szCs w:val="24"/>
              </w:rPr>
              <w:t>30 150,00</w:t>
            </w:r>
          </w:p>
        </w:tc>
      </w:tr>
      <w:tr w:rsidR="00DF7F78" w:rsidRPr="00DF7F78" w:rsidTr="00DF7F78">
        <w:tc>
          <w:tcPr>
            <w:tcW w:w="534" w:type="dxa"/>
            <w:vAlign w:val="center"/>
          </w:tcPr>
          <w:p w:rsidR="00DF7F78" w:rsidRPr="00DF7F78" w:rsidRDefault="00DF7F78" w:rsidP="00DF7F78">
            <w:pPr>
              <w:spacing w:after="0" w:line="240" w:lineRule="auto"/>
              <w:jc w:val="center"/>
              <w:rPr>
                <w:rFonts w:ascii="Times New Roman" w:eastAsia="Times New Roman" w:hAnsi="Times New Roman" w:cs="Times New Roman"/>
                <w:sz w:val="24"/>
                <w:szCs w:val="24"/>
              </w:rPr>
            </w:pPr>
            <w:r w:rsidRPr="00DF7F78">
              <w:rPr>
                <w:rFonts w:ascii="Times New Roman" w:eastAsia="Times New Roman" w:hAnsi="Times New Roman" w:cs="Times New Roman"/>
                <w:sz w:val="24"/>
                <w:szCs w:val="24"/>
              </w:rPr>
              <w:t>2</w:t>
            </w:r>
          </w:p>
        </w:tc>
        <w:tc>
          <w:tcPr>
            <w:tcW w:w="850" w:type="dxa"/>
            <w:vAlign w:val="center"/>
          </w:tcPr>
          <w:p w:rsidR="00DF7F78" w:rsidRPr="00DF7F78" w:rsidRDefault="00DF7F78" w:rsidP="00DF7F78">
            <w:pPr>
              <w:spacing w:after="0" w:line="240" w:lineRule="auto"/>
              <w:jc w:val="center"/>
              <w:rPr>
                <w:rFonts w:ascii="Times New Roman" w:eastAsia="Times New Roman" w:hAnsi="Times New Roman" w:cs="Times New Roman"/>
                <w:sz w:val="24"/>
                <w:szCs w:val="24"/>
              </w:rPr>
            </w:pPr>
            <w:r w:rsidRPr="00DF7F78">
              <w:rPr>
                <w:rFonts w:ascii="Times New Roman" w:eastAsia="Times New Roman" w:hAnsi="Times New Roman" w:cs="Times New Roman"/>
                <w:sz w:val="24"/>
                <w:szCs w:val="24"/>
              </w:rPr>
              <w:t>60</w:t>
            </w:r>
          </w:p>
        </w:tc>
        <w:tc>
          <w:tcPr>
            <w:tcW w:w="1843" w:type="dxa"/>
            <w:vAlign w:val="center"/>
          </w:tcPr>
          <w:p w:rsidR="00DF7F78" w:rsidRPr="00DF7F78" w:rsidRDefault="00DF7F78" w:rsidP="00DF7F78">
            <w:pPr>
              <w:spacing w:after="0" w:line="240" w:lineRule="auto"/>
              <w:rPr>
                <w:rFonts w:ascii="Times New Roman" w:eastAsia="Times New Roman" w:hAnsi="Times New Roman" w:cs="Times New Roman"/>
                <w:bCs/>
                <w:sz w:val="24"/>
                <w:szCs w:val="24"/>
              </w:rPr>
            </w:pPr>
            <w:r w:rsidRPr="00DF7F78">
              <w:rPr>
                <w:rFonts w:ascii="Times New Roman" w:eastAsia="Times New Roman" w:hAnsi="Times New Roman" w:cs="Times New Roman"/>
                <w:bCs/>
                <w:sz w:val="24"/>
                <w:szCs w:val="24"/>
              </w:rPr>
              <w:t>TZHASV210</w:t>
            </w:r>
          </w:p>
        </w:tc>
        <w:tc>
          <w:tcPr>
            <w:tcW w:w="4536" w:type="dxa"/>
            <w:vAlign w:val="center"/>
          </w:tcPr>
          <w:p w:rsidR="00DF7F78" w:rsidRPr="00DF7F78" w:rsidRDefault="00DF7F78" w:rsidP="00DF7F78">
            <w:pPr>
              <w:keepNext/>
              <w:keepLines/>
              <w:spacing w:before="200" w:after="0" w:line="240" w:lineRule="auto"/>
              <w:outlineLvl w:val="1"/>
              <w:rPr>
                <w:rFonts w:ascii="Times New Roman" w:eastAsia="Times New Roman" w:hAnsi="Times New Roman" w:cs="Times New Roman"/>
                <w:bCs/>
                <w:sz w:val="24"/>
                <w:szCs w:val="24"/>
                <w:lang w:val="en-US"/>
              </w:rPr>
            </w:pPr>
            <w:r w:rsidRPr="00DF7F78">
              <w:rPr>
                <w:rFonts w:ascii="Times New Roman" w:eastAsia="Times New Roman" w:hAnsi="Times New Roman" w:cs="Times New Roman"/>
                <w:bCs/>
                <w:sz w:val="24"/>
                <w:szCs w:val="24"/>
                <w:lang w:val="en-US"/>
              </w:rPr>
              <w:t>STERITEST EZ FOR SMALL VIALS 10/PK</w:t>
            </w:r>
          </w:p>
          <w:p w:rsidR="00DF7F78" w:rsidRPr="00DF7F78" w:rsidRDefault="00DF7F78" w:rsidP="00DF7F78">
            <w:pPr>
              <w:spacing w:after="0" w:line="240" w:lineRule="auto"/>
              <w:rPr>
                <w:rFonts w:ascii="Times New Roman" w:eastAsia="Times New Roman" w:hAnsi="Times New Roman" w:cs="Times New Roman"/>
                <w:sz w:val="24"/>
                <w:szCs w:val="24"/>
              </w:rPr>
            </w:pPr>
            <w:r w:rsidRPr="00DF7F78">
              <w:rPr>
                <w:rFonts w:ascii="Times New Roman" w:eastAsia="Times New Roman" w:hAnsi="Times New Roman" w:cs="Times New Roman"/>
                <w:bCs/>
                <w:iCs/>
                <w:sz w:val="24"/>
                <w:szCs w:val="24"/>
              </w:rPr>
              <w:t xml:space="preserve">Фильтрующие элементы </w:t>
            </w:r>
            <w:proofErr w:type="spellStart"/>
            <w:r w:rsidRPr="00DF7F78">
              <w:rPr>
                <w:rFonts w:ascii="Times New Roman" w:eastAsia="Times New Roman" w:hAnsi="Times New Roman" w:cs="Times New Roman"/>
                <w:bCs/>
                <w:iCs/>
                <w:sz w:val="24"/>
                <w:szCs w:val="24"/>
              </w:rPr>
              <w:t>Стеритест</w:t>
            </w:r>
            <w:proofErr w:type="spellEnd"/>
            <w:r w:rsidRPr="00DF7F78">
              <w:rPr>
                <w:rFonts w:ascii="Times New Roman" w:eastAsia="Times New Roman" w:hAnsi="Times New Roman" w:cs="Times New Roman"/>
                <w:b/>
                <w:bCs/>
                <w:iCs/>
                <w:sz w:val="24"/>
                <w:szCs w:val="24"/>
              </w:rPr>
              <w:t xml:space="preserve"> </w:t>
            </w:r>
            <w:r w:rsidRPr="00DF7F78">
              <w:rPr>
                <w:rFonts w:ascii="Times New Roman" w:eastAsia="Times New Roman" w:hAnsi="Times New Roman" w:cs="Times New Roman"/>
                <w:bCs/>
                <w:iCs/>
                <w:sz w:val="24"/>
                <w:szCs w:val="24"/>
              </w:rPr>
              <w:t>для малых флаконов, 10/</w:t>
            </w:r>
            <w:proofErr w:type="spellStart"/>
            <w:r w:rsidRPr="00DF7F78">
              <w:rPr>
                <w:rFonts w:ascii="Times New Roman" w:eastAsia="Times New Roman" w:hAnsi="Times New Roman" w:cs="Times New Roman"/>
                <w:bCs/>
                <w:iCs/>
                <w:sz w:val="24"/>
                <w:szCs w:val="24"/>
              </w:rPr>
              <w:t>упак</w:t>
            </w:r>
            <w:proofErr w:type="spellEnd"/>
            <w:r w:rsidRPr="00DF7F78">
              <w:rPr>
                <w:rFonts w:ascii="Times New Roman" w:eastAsia="Times New Roman" w:hAnsi="Times New Roman" w:cs="Times New Roman"/>
                <w:bCs/>
                <w:iCs/>
                <w:sz w:val="24"/>
                <w:szCs w:val="24"/>
              </w:rPr>
              <w:t>.</w:t>
            </w:r>
          </w:p>
        </w:tc>
        <w:tc>
          <w:tcPr>
            <w:tcW w:w="1134" w:type="dxa"/>
            <w:vAlign w:val="center"/>
          </w:tcPr>
          <w:p w:rsidR="00DF7F78" w:rsidRPr="00DF7F78" w:rsidRDefault="00DF7F78" w:rsidP="00DF7F78">
            <w:pPr>
              <w:spacing w:after="0" w:line="240" w:lineRule="auto"/>
              <w:jc w:val="center"/>
              <w:rPr>
                <w:rFonts w:ascii="Times New Roman" w:eastAsia="Times New Roman" w:hAnsi="Times New Roman" w:cs="Times New Roman"/>
                <w:bCs/>
                <w:sz w:val="24"/>
                <w:szCs w:val="24"/>
              </w:rPr>
            </w:pPr>
            <w:r w:rsidRPr="00DF7F78">
              <w:rPr>
                <w:rFonts w:ascii="Times New Roman" w:eastAsia="Times New Roman" w:hAnsi="Times New Roman" w:cs="Times New Roman"/>
                <w:bCs/>
                <w:sz w:val="24"/>
                <w:szCs w:val="24"/>
              </w:rPr>
              <w:t>247,50</w:t>
            </w:r>
          </w:p>
        </w:tc>
        <w:tc>
          <w:tcPr>
            <w:tcW w:w="1559" w:type="dxa"/>
            <w:vAlign w:val="center"/>
          </w:tcPr>
          <w:p w:rsidR="00DF7F78" w:rsidRPr="00DF7F78" w:rsidRDefault="00DF7F78" w:rsidP="00DF7F78">
            <w:pPr>
              <w:spacing w:after="0" w:line="240" w:lineRule="auto"/>
              <w:jc w:val="center"/>
              <w:rPr>
                <w:rFonts w:ascii="Times New Roman" w:eastAsia="Times New Roman" w:hAnsi="Times New Roman" w:cs="Times New Roman"/>
                <w:sz w:val="24"/>
                <w:szCs w:val="24"/>
              </w:rPr>
            </w:pPr>
            <w:r w:rsidRPr="00DF7F78">
              <w:rPr>
                <w:rFonts w:ascii="Times New Roman" w:eastAsia="Times New Roman" w:hAnsi="Times New Roman" w:cs="Times New Roman"/>
                <w:bCs/>
                <w:sz w:val="24"/>
                <w:szCs w:val="24"/>
              </w:rPr>
              <w:t>14 850,00</w:t>
            </w:r>
          </w:p>
        </w:tc>
      </w:tr>
      <w:tr w:rsidR="00DF7F78" w:rsidRPr="00DF7F78" w:rsidTr="00DF7F78">
        <w:trPr>
          <w:trHeight w:val="77"/>
        </w:trPr>
        <w:tc>
          <w:tcPr>
            <w:tcW w:w="534" w:type="dxa"/>
            <w:vAlign w:val="center"/>
          </w:tcPr>
          <w:p w:rsidR="00DF7F78" w:rsidRPr="00DF7F78" w:rsidRDefault="00DF7F78" w:rsidP="00DF7F78">
            <w:pPr>
              <w:spacing w:after="0" w:line="240" w:lineRule="auto"/>
              <w:jc w:val="center"/>
              <w:rPr>
                <w:rFonts w:ascii="Times New Roman" w:eastAsia="Times New Roman" w:hAnsi="Times New Roman" w:cs="Times New Roman"/>
                <w:sz w:val="24"/>
                <w:szCs w:val="24"/>
              </w:rPr>
            </w:pPr>
          </w:p>
        </w:tc>
        <w:tc>
          <w:tcPr>
            <w:tcW w:w="850" w:type="dxa"/>
            <w:vAlign w:val="center"/>
          </w:tcPr>
          <w:p w:rsidR="00DF7F78" w:rsidRPr="00DF7F78" w:rsidRDefault="00DF7F78" w:rsidP="00DF7F78">
            <w:pPr>
              <w:spacing w:after="0" w:line="240" w:lineRule="auto"/>
              <w:jc w:val="center"/>
              <w:rPr>
                <w:rFonts w:ascii="Times New Roman" w:eastAsia="Times New Roman" w:hAnsi="Times New Roman" w:cs="Times New Roman"/>
                <w:sz w:val="24"/>
                <w:szCs w:val="24"/>
              </w:rPr>
            </w:pPr>
          </w:p>
        </w:tc>
        <w:tc>
          <w:tcPr>
            <w:tcW w:w="1843" w:type="dxa"/>
            <w:vAlign w:val="center"/>
          </w:tcPr>
          <w:p w:rsidR="00DF7F78" w:rsidRPr="00DF7F78" w:rsidRDefault="00DF7F78" w:rsidP="00DF7F78">
            <w:pPr>
              <w:spacing w:after="0" w:line="240" w:lineRule="auto"/>
              <w:rPr>
                <w:rFonts w:ascii="Times New Roman" w:eastAsia="Times New Roman" w:hAnsi="Times New Roman" w:cs="Times New Roman"/>
                <w:bCs/>
                <w:sz w:val="24"/>
                <w:szCs w:val="24"/>
              </w:rPr>
            </w:pPr>
          </w:p>
        </w:tc>
        <w:tc>
          <w:tcPr>
            <w:tcW w:w="4536" w:type="dxa"/>
            <w:vAlign w:val="center"/>
          </w:tcPr>
          <w:p w:rsidR="00DF7F78" w:rsidRPr="00DF7F78" w:rsidRDefault="00DF7F78" w:rsidP="00DF7F78">
            <w:pPr>
              <w:spacing w:after="0" w:line="240" w:lineRule="auto"/>
              <w:rPr>
                <w:rFonts w:ascii="Times New Roman" w:eastAsia="Times New Roman" w:hAnsi="Times New Roman" w:cs="Times New Roman"/>
                <w:bCs/>
                <w:sz w:val="24"/>
                <w:szCs w:val="24"/>
                <w:lang w:val="en-US"/>
              </w:rPr>
            </w:pPr>
            <w:r w:rsidRPr="00DF7F78">
              <w:rPr>
                <w:rFonts w:ascii="Times New Roman" w:eastAsia="Times New Roman" w:hAnsi="Times New Roman" w:cs="Times New Roman"/>
                <w:sz w:val="24"/>
                <w:lang w:val="en-US"/>
              </w:rPr>
              <w:t>cargo handling and transportation costs</w:t>
            </w:r>
            <w:r w:rsidRPr="00DF7F78">
              <w:rPr>
                <w:rFonts w:ascii="Times New Roman" w:eastAsia="Times New Roman" w:hAnsi="Times New Roman" w:cs="Times New Roman"/>
                <w:sz w:val="24"/>
                <w:szCs w:val="24"/>
                <w:lang w:val="en-US"/>
              </w:rPr>
              <w:t>/</w:t>
            </w:r>
            <w:r w:rsidRPr="00DF7F78">
              <w:rPr>
                <w:rFonts w:ascii="Times New Roman" w:eastAsia="Times New Roman" w:hAnsi="Times New Roman" w:cs="Times New Roman"/>
                <w:sz w:val="24"/>
                <w:szCs w:val="24"/>
              </w:rPr>
              <w:t>обработка</w:t>
            </w:r>
            <w:r w:rsidRPr="00DF7F78">
              <w:rPr>
                <w:rFonts w:ascii="Times New Roman" w:eastAsia="Times New Roman" w:hAnsi="Times New Roman" w:cs="Times New Roman"/>
                <w:sz w:val="24"/>
                <w:szCs w:val="24"/>
                <w:lang w:val="en-US"/>
              </w:rPr>
              <w:t xml:space="preserve"> </w:t>
            </w:r>
            <w:r w:rsidRPr="00DF7F78">
              <w:rPr>
                <w:rFonts w:ascii="Times New Roman" w:eastAsia="Times New Roman" w:hAnsi="Times New Roman" w:cs="Times New Roman"/>
                <w:sz w:val="24"/>
                <w:szCs w:val="24"/>
              </w:rPr>
              <w:t>груза</w:t>
            </w:r>
            <w:r w:rsidRPr="00DF7F78">
              <w:rPr>
                <w:rFonts w:ascii="Times New Roman" w:eastAsia="Times New Roman" w:hAnsi="Times New Roman" w:cs="Times New Roman"/>
                <w:sz w:val="24"/>
                <w:szCs w:val="24"/>
                <w:lang w:val="en-US"/>
              </w:rPr>
              <w:t xml:space="preserve"> </w:t>
            </w:r>
            <w:r w:rsidRPr="00DF7F78">
              <w:rPr>
                <w:rFonts w:ascii="Times New Roman" w:eastAsia="Times New Roman" w:hAnsi="Times New Roman" w:cs="Times New Roman"/>
                <w:sz w:val="24"/>
                <w:szCs w:val="24"/>
              </w:rPr>
              <w:t>и</w:t>
            </w:r>
            <w:r w:rsidRPr="00DF7F78">
              <w:rPr>
                <w:rFonts w:ascii="Times New Roman" w:eastAsia="Times New Roman" w:hAnsi="Times New Roman" w:cs="Times New Roman"/>
                <w:sz w:val="24"/>
                <w:szCs w:val="24"/>
                <w:lang w:val="en-US"/>
              </w:rPr>
              <w:t xml:space="preserve"> </w:t>
            </w:r>
            <w:r w:rsidRPr="00DF7F78">
              <w:rPr>
                <w:rFonts w:ascii="Times New Roman" w:eastAsia="Times New Roman" w:hAnsi="Times New Roman" w:cs="Times New Roman"/>
                <w:sz w:val="24"/>
                <w:szCs w:val="24"/>
              </w:rPr>
              <w:t>транспортные</w:t>
            </w:r>
            <w:r w:rsidRPr="00DF7F78">
              <w:rPr>
                <w:rFonts w:ascii="Times New Roman" w:eastAsia="Times New Roman" w:hAnsi="Times New Roman" w:cs="Times New Roman"/>
                <w:sz w:val="24"/>
                <w:szCs w:val="24"/>
                <w:lang w:val="en-US"/>
              </w:rPr>
              <w:t xml:space="preserve"> </w:t>
            </w:r>
            <w:r w:rsidRPr="00DF7F78">
              <w:rPr>
                <w:rFonts w:ascii="Times New Roman" w:eastAsia="Times New Roman" w:hAnsi="Times New Roman" w:cs="Times New Roman"/>
                <w:sz w:val="24"/>
                <w:szCs w:val="24"/>
              </w:rPr>
              <w:t>расходы</w:t>
            </w:r>
          </w:p>
        </w:tc>
        <w:tc>
          <w:tcPr>
            <w:tcW w:w="1134" w:type="dxa"/>
            <w:vAlign w:val="center"/>
          </w:tcPr>
          <w:p w:rsidR="00DF7F78" w:rsidRPr="00DF7F78" w:rsidRDefault="00DF7F78" w:rsidP="00DF7F78">
            <w:pPr>
              <w:spacing w:after="0" w:line="240" w:lineRule="auto"/>
              <w:jc w:val="center"/>
              <w:rPr>
                <w:rFonts w:ascii="Times New Roman" w:eastAsia="Times New Roman" w:hAnsi="Times New Roman" w:cs="Times New Roman"/>
                <w:sz w:val="24"/>
                <w:szCs w:val="24"/>
                <w:lang w:val="en-US"/>
              </w:rPr>
            </w:pPr>
          </w:p>
        </w:tc>
        <w:tc>
          <w:tcPr>
            <w:tcW w:w="1559" w:type="dxa"/>
            <w:vAlign w:val="center"/>
          </w:tcPr>
          <w:p w:rsidR="00DF7F78" w:rsidRPr="00DF7F78" w:rsidRDefault="00DF7F78" w:rsidP="00DF7F78">
            <w:pPr>
              <w:spacing w:after="0" w:line="240" w:lineRule="auto"/>
              <w:jc w:val="center"/>
              <w:rPr>
                <w:rFonts w:ascii="Times New Roman" w:eastAsia="Times New Roman" w:hAnsi="Times New Roman" w:cs="Times New Roman"/>
                <w:sz w:val="24"/>
                <w:szCs w:val="24"/>
              </w:rPr>
            </w:pPr>
            <w:r w:rsidRPr="00DF7F78">
              <w:rPr>
                <w:rFonts w:ascii="Times New Roman" w:eastAsia="Times New Roman" w:hAnsi="Times New Roman" w:cs="Times New Roman"/>
                <w:bCs/>
                <w:sz w:val="24"/>
                <w:szCs w:val="24"/>
              </w:rPr>
              <w:t>2 250,00</w:t>
            </w:r>
          </w:p>
        </w:tc>
      </w:tr>
      <w:tr w:rsidR="00DF7F78" w:rsidRPr="00DF7F78" w:rsidTr="00DF7F78">
        <w:trPr>
          <w:trHeight w:val="583"/>
        </w:trPr>
        <w:tc>
          <w:tcPr>
            <w:tcW w:w="8897" w:type="dxa"/>
            <w:gridSpan w:val="5"/>
            <w:vAlign w:val="center"/>
          </w:tcPr>
          <w:p w:rsidR="00DF7F78" w:rsidRPr="00DF7F78" w:rsidRDefault="00DF7F78" w:rsidP="00DF7F78">
            <w:pPr>
              <w:spacing w:after="0" w:line="240" w:lineRule="auto"/>
              <w:jc w:val="right"/>
              <w:rPr>
                <w:rFonts w:ascii="Times New Roman" w:eastAsia="Times New Roman" w:hAnsi="Times New Roman" w:cs="Times New Roman"/>
                <w:sz w:val="24"/>
                <w:szCs w:val="24"/>
              </w:rPr>
            </w:pPr>
            <w:r w:rsidRPr="00DF7F78">
              <w:rPr>
                <w:rFonts w:ascii="Times New Roman" w:eastAsia="Times New Roman" w:hAnsi="Times New Roman" w:cs="Times New Roman"/>
                <w:b/>
                <w:sz w:val="24"/>
                <w:szCs w:val="24"/>
              </w:rPr>
              <w:t xml:space="preserve">Итого </w:t>
            </w:r>
            <w:r w:rsidRPr="00DF7F78">
              <w:rPr>
                <w:rFonts w:ascii="Times New Roman" w:eastAsia="Times New Roman" w:hAnsi="Times New Roman" w:cs="Times New Roman"/>
                <w:sz w:val="24"/>
                <w:szCs w:val="24"/>
              </w:rPr>
              <w:t>СИП МОСКВА, АЭРОПОРТ ШЕРЕМЕТЬЕВО/</w:t>
            </w:r>
          </w:p>
          <w:p w:rsidR="00DF7F78" w:rsidRPr="00DF7F78" w:rsidRDefault="00DF7F78" w:rsidP="00DF7F78">
            <w:pPr>
              <w:spacing w:after="0" w:line="240" w:lineRule="auto"/>
              <w:jc w:val="right"/>
              <w:rPr>
                <w:rFonts w:ascii="Times New Roman" w:eastAsia="Times New Roman" w:hAnsi="Times New Roman" w:cs="Times New Roman"/>
                <w:b/>
                <w:sz w:val="24"/>
                <w:szCs w:val="24"/>
                <w:lang w:val="en-US"/>
              </w:rPr>
            </w:pPr>
            <w:r w:rsidRPr="00DF7F78">
              <w:rPr>
                <w:rFonts w:ascii="Times New Roman" w:eastAsia="Times New Roman" w:hAnsi="Times New Roman" w:cs="Times New Roman"/>
                <w:sz w:val="24"/>
                <w:szCs w:val="24"/>
                <w:lang w:val="en-US"/>
              </w:rPr>
              <w:t xml:space="preserve">NET TOTAL CIP MOSCOW AIRPORT SHEREMETYEVEO </w:t>
            </w:r>
          </w:p>
        </w:tc>
        <w:tc>
          <w:tcPr>
            <w:tcW w:w="1559" w:type="dxa"/>
            <w:vAlign w:val="center"/>
          </w:tcPr>
          <w:p w:rsidR="00DF7F78" w:rsidRPr="00DF7F78" w:rsidRDefault="00DF7F78" w:rsidP="00DF7F78">
            <w:pPr>
              <w:spacing w:after="0" w:line="240" w:lineRule="auto"/>
              <w:jc w:val="center"/>
              <w:rPr>
                <w:rFonts w:ascii="Times New Roman" w:eastAsia="Times New Roman" w:hAnsi="Times New Roman" w:cs="Times New Roman"/>
                <w:b/>
                <w:bCs/>
                <w:sz w:val="24"/>
                <w:szCs w:val="24"/>
              </w:rPr>
            </w:pPr>
            <w:r w:rsidRPr="00DF7F78">
              <w:rPr>
                <w:rFonts w:ascii="Times New Roman" w:eastAsia="Times New Roman" w:hAnsi="Times New Roman" w:cs="Times New Roman"/>
                <w:b/>
                <w:bCs/>
                <w:sz w:val="24"/>
                <w:szCs w:val="24"/>
              </w:rPr>
              <w:t>47 250,00</w:t>
            </w:r>
          </w:p>
        </w:tc>
      </w:tr>
      <w:tr w:rsidR="00DF7F78" w:rsidRPr="00895134" w:rsidTr="00DF7F78">
        <w:trPr>
          <w:trHeight w:val="685"/>
        </w:trPr>
        <w:tc>
          <w:tcPr>
            <w:tcW w:w="10456" w:type="dxa"/>
            <w:gridSpan w:val="6"/>
            <w:vAlign w:val="center"/>
          </w:tcPr>
          <w:p w:rsidR="00DF7F78" w:rsidRPr="00DF7F78" w:rsidRDefault="00DF7F78" w:rsidP="00DF7F78">
            <w:pPr>
              <w:spacing w:after="0" w:line="240" w:lineRule="auto"/>
              <w:jc w:val="center"/>
              <w:rPr>
                <w:rFonts w:ascii="Times New Roman" w:eastAsia="Times New Roman" w:hAnsi="Times New Roman" w:cs="Times New Roman"/>
                <w:b/>
                <w:bCs/>
                <w:sz w:val="24"/>
                <w:szCs w:val="24"/>
              </w:rPr>
            </w:pPr>
            <w:r w:rsidRPr="00DF7F78">
              <w:rPr>
                <w:rFonts w:ascii="Times New Roman" w:eastAsia="Times New Roman" w:hAnsi="Times New Roman" w:cs="Times New Roman"/>
                <w:b/>
                <w:bCs/>
                <w:sz w:val="24"/>
                <w:szCs w:val="24"/>
              </w:rPr>
              <w:t>Сорок семь тысяч двести пятьдесят долларов США</w:t>
            </w:r>
          </w:p>
          <w:p w:rsidR="00DF7F78" w:rsidRPr="00DF7F78" w:rsidRDefault="00DF7F78" w:rsidP="00DF7F78">
            <w:pPr>
              <w:spacing w:after="0" w:line="240" w:lineRule="auto"/>
              <w:jc w:val="center"/>
              <w:rPr>
                <w:rFonts w:ascii="Times New Roman" w:eastAsia="Times New Roman" w:hAnsi="Times New Roman" w:cs="Times New Roman"/>
                <w:b/>
                <w:bCs/>
                <w:sz w:val="24"/>
                <w:szCs w:val="24"/>
                <w:lang w:val="en-US"/>
              </w:rPr>
            </w:pPr>
            <w:r w:rsidRPr="00DF7F78">
              <w:rPr>
                <w:rFonts w:ascii="Times New Roman" w:eastAsia="Times New Roman" w:hAnsi="Times New Roman" w:cs="Times New Roman"/>
                <w:b/>
                <w:bCs/>
                <w:sz w:val="24"/>
                <w:szCs w:val="24"/>
                <w:lang w:val="en-US"/>
              </w:rPr>
              <w:t>Forty-seven thousand two hundred and fifty US dollars</w:t>
            </w:r>
          </w:p>
        </w:tc>
      </w:tr>
    </w:tbl>
    <w:p w:rsidR="00DF7F78" w:rsidRPr="00DF7F78" w:rsidRDefault="00DF7F78" w:rsidP="00DF7F78">
      <w:pPr>
        <w:tabs>
          <w:tab w:val="left" w:pos="1976"/>
        </w:tabs>
        <w:rPr>
          <w:rFonts w:ascii="Times New Roman" w:eastAsia="Times New Roman" w:hAnsi="Times New Roman" w:cs="Times New Roman"/>
          <w:sz w:val="24"/>
          <w:szCs w:val="24"/>
          <w:lang w:val="en-US"/>
        </w:rPr>
      </w:pPr>
    </w:p>
    <w:tbl>
      <w:tblPr>
        <w:tblpPr w:leftFromText="180" w:rightFromText="180" w:vertAnchor="text" w:horzAnchor="margin" w:tblpY="102"/>
        <w:tblW w:w="10348" w:type="dxa"/>
        <w:tblLook w:val="04A0"/>
      </w:tblPr>
      <w:tblGrid>
        <w:gridCol w:w="4962"/>
        <w:gridCol w:w="5386"/>
      </w:tblGrid>
      <w:tr w:rsidR="00DF7F78" w:rsidRPr="00DF7F78" w:rsidTr="00DF7F78">
        <w:tc>
          <w:tcPr>
            <w:tcW w:w="4962" w:type="dxa"/>
          </w:tcPr>
          <w:p w:rsidR="00DF7F78" w:rsidRPr="00DF7F78" w:rsidRDefault="00DF7F78" w:rsidP="00DF7F78">
            <w:pPr>
              <w:spacing w:after="0" w:line="240" w:lineRule="auto"/>
              <w:rPr>
                <w:rFonts w:ascii="Times New Roman" w:eastAsia="Times New Roman" w:hAnsi="Times New Roman" w:cs="Times New Roman"/>
                <w:b/>
                <w:sz w:val="24"/>
                <w:szCs w:val="24"/>
                <w:lang w:val="en-US"/>
              </w:rPr>
            </w:pPr>
            <w:r w:rsidRPr="00DF7F78">
              <w:rPr>
                <w:rFonts w:ascii="Times New Roman" w:eastAsia="Times New Roman" w:hAnsi="Times New Roman" w:cs="Times New Roman"/>
                <w:b/>
                <w:sz w:val="24"/>
                <w:szCs w:val="24"/>
                <w:lang w:val="en-US"/>
              </w:rPr>
              <w:t xml:space="preserve">THE </w:t>
            </w:r>
            <w:r w:rsidRPr="00DF7F78">
              <w:rPr>
                <w:rFonts w:ascii="Times New Roman" w:eastAsia="Times New Roman" w:hAnsi="Times New Roman" w:cs="Times New Roman"/>
                <w:b/>
                <w:sz w:val="24"/>
                <w:szCs w:val="24"/>
              </w:rPr>
              <w:t>BUYER</w:t>
            </w:r>
          </w:p>
        </w:tc>
        <w:tc>
          <w:tcPr>
            <w:tcW w:w="5386" w:type="dxa"/>
          </w:tcPr>
          <w:p w:rsidR="00DF7F78" w:rsidRPr="00DF7F78" w:rsidRDefault="00DF7F78" w:rsidP="00DF7F78">
            <w:pPr>
              <w:spacing w:after="0" w:line="240" w:lineRule="auto"/>
              <w:rPr>
                <w:rFonts w:ascii="Times New Roman" w:eastAsia="Times New Roman" w:hAnsi="Times New Roman" w:cs="Times New Roman"/>
                <w:b/>
                <w:sz w:val="24"/>
                <w:szCs w:val="24"/>
              </w:rPr>
            </w:pPr>
            <w:r w:rsidRPr="00DF7F78">
              <w:rPr>
                <w:rFonts w:ascii="Times New Roman" w:eastAsia="Times New Roman" w:hAnsi="Times New Roman" w:cs="Times New Roman"/>
                <w:b/>
                <w:sz w:val="24"/>
                <w:szCs w:val="24"/>
              </w:rPr>
              <w:t>ПОКУПАТЕЛЬ</w:t>
            </w:r>
          </w:p>
        </w:tc>
      </w:tr>
      <w:tr w:rsidR="00DF7F78" w:rsidRPr="00DF7F78" w:rsidTr="00DF7F78">
        <w:tc>
          <w:tcPr>
            <w:tcW w:w="4962" w:type="dxa"/>
          </w:tcPr>
          <w:p w:rsidR="00DF7F78" w:rsidRPr="00DF7F78" w:rsidRDefault="00DF7F78" w:rsidP="00DF7F78">
            <w:pPr>
              <w:tabs>
                <w:tab w:val="left" w:pos="921"/>
              </w:tabs>
              <w:spacing w:after="0" w:line="240" w:lineRule="auto"/>
              <w:rPr>
                <w:rFonts w:ascii="Times New Roman" w:eastAsia="Times New Roman" w:hAnsi="Times New Roman" w:cs="Times New Roman"/>
                <w:sz w:val="24"/>
                <w:szCs w:val="24"/>
              </w:rPr>
            </w:pPr>
            <w:r w:rsidRPr="00DF7F78">
              <w:rPr>
                <w:rFonts w:ascii="Times New Roman" w:eastAsia="Times New Roman" w:hAnsi="Times New Roman" w:cs="Times New Roman"/>
                <w:sz w:val="24"/>
                <w:szCs w:val="24"/>
              </w:rPr>
              <w:t>FSUE "</w:t>
            </w:r>
            <w:proofErr w:type="spellStart"/>
            <w:r w:rsidRPr="00DF7F78">
              <w:rPr>
                <w:rFonts w:ascii="Times New Roman" w:eastAsia="Times New Roman" w:hAnsi="Times New Roman" w:cs="Times New Roman"/>
                <w:sz w:val="24"/>
                <w:szCs w:val="24"/>
              </w:rPr>
              <w:t>Moscow</w:t>
            </w:r>
            <w:proofErr w:type="spellEnd"/>
            <w:r w:rsidRPr="00DF7F78">
              <w:rPr>
                <w:rFonts w:ascii="Times New Roman" w:eastAsia="Times New Roman" w:hAnsi="Times New Roman" w:cs="Times New Roman"/>
                <w:sz w:val="24"/>
                <w:szCs w:val="24"/>
              </w:rPr>
              <w:t xml:space="preserve"> </w:t>
            </w:r>
            <w:r w:rsidRPr="00DF7F78">
              <w:rPr>
                <w:rFonts w:ascii="Times New Roman" w:eastAsia="Times New Roman" w:hAnsi="Times New Roman" w:cs="Times New Roman"/>
                <w:sz w:val="24"/>
                <w:szCs w:val="24"/>
                <w:lang w:val="en-US"/>
              </w:rPr>
              <w:t>E</w:t>
            </w:r>
            <w:proofErr w:type="spellStart"/>
            <w:r w:rsidRPr="00DF7F78">
              <w:rPr>
                <w:rFonts w:ascii="Times New Roman" w:eastAsia="Times New Roman" w:hAnsi="Times New Roman" w:cs="Times New Roman"/>
                <w:sz w:val="24"/>
                <w:szCs w:val="24"/>
              </w:rPr>
              <w:t>ndocrine</w:t>
            </w:r>
            <w:proofErr w:type="spellEnd"/>
            <w:r w:rsidRPr="00DF7F78">
              <w:rPr>
                <w:rFonts w:ascii="Times New Roman" w:eastAsia="Times New Roman" w:hAnsi="Times New Roman" w:cs="Times New Roman"/>
                <w:sz w:val="24"/>
                <w:szCs w:val="24"/>
              </w:rPr>
              <w:t xml:space="preserve"> </w:t>
            </w:r>
            <w:r w:rsidRPr="00DF7F78">
              <w:rPr>
                <w:rFonts w:ascii="Times New Roman" w:eastAsia="Times New Roman" w:hAnsi="Times New Roman" w:cs="Times New Roman"/>
                <w:sz w:val="24"/>
                <w:szCs w:val="24"/>
                <w:lang w:val="en-US"/>
              </w:rPr>
              <w:t>P</w:t>
            </w:r>
            <w:proofErr w:type="spellStart"/>
            <w:r w:rsidRPr="00DF7F78">
              <w:rPr>
                <w:rFonts w:ascii="Times New Roman" w:eastAsia="Times New Roman" w:hAnsi="Times New Roman" w:cs="Times New Roman"/>
                <w:sz w:val="24"/>
                <w:szCs w:val="24"/>
              </w:rPr>
              <w:t>lant</w:t>
            </w:r>
            <w:proofErr w:type="spellEnd"/>
            <w:r w:rsidRPr="00DF7F78">
              <w:rPr>
                <w:rFonts w:ascii="Times New Roman" w:eastAsia="Times New Roman" w:hAnsi="Times New Roman" w:cs="Times New Roman"/>
                <w:sz w:val="24"/>
                <w:szCs w:val="24"/>
              </w:rPr>
              <w:t>"</w:t>
            </w:r>
          </w:p>
        </w:tc>
        <w:tc>
          <w:tcPr>
            <w:tcW w:w="5386" w:type="dxa"/>
          </w:tcPr>
          <w:p w:rsidR="00DF7F78" w:rsidRPr="00DF7F78" w:rsidRDefault="00DF7F78" w:rsidP="00DF7F78">
            <w:pPr>
              <w:spacing w:after="0" w:line="240" w:lineRule="auto"/>
              <w:rPr>
                <w:rFonts w:ascii="Times New Roman" w:eastAsia="Times New Roman" w:hAnsi="Times New Roman" w:cs="Times New Roman"/>
                <w:sz w:val="24"/>
                <w:szCs w:val="24"/>
              </w:rPr>
            </w:pPr>
            <w:r w:rsidRPr="00DF7F78">
              <w:rPr>
                <w:rFonts w:ascii="Times New Roman" w:eastAsia="Times New Roman" w:hAnsi="Times New Roman" w:cs="Times New Roman"/>
                <w:sz w:val="24"/>
                <w:szCs w:val="24"/>
              </w:rPr>
              <w:t>ФГУП «Московский эндокринный завод»</w:t>
            </w:r>
          </w:p>
        </w:tc>
      </w:tr>
      <w:tr w:rsidR="00DF7F78" w:rsidRPr="00DF7F78" w:rsidTr="00DF7F78">
        <w:tc>
          <w:tcPr>
            <w:tcW w:w="4962" w:type="dxa"/>
          </w:tcPr>
          <w:p w:rsidR="00DF7F78" w:rsidRPr="00DF7F78" w:rsidRDefault="00DF7F78" w:rsidP="00DF7F78">
            <w:pPr>
              <w:spacing w:after="0" w:line="240" w:lineRule="auto"/>
              <w:rPr>
                <w:rFonts w:ascii="Times New Roman" w:eastAsia="Times New Roman" w:hAnsi="Times New Roman" w:cs="Times New Roman"/>
                <w:bCs/>
                <w:sz w:val="24"/>
                <w:szCs w:val="24"/>
                <w:lang w:val="en-US"/>
              </w:rPr>
            </w:pPr>
            <w:r w:rsidRPr="00DF7F78">
              <w:rPr>
                <w:rFonts w:ascii="Times New Roman" w:eastAsia="Times New Roman" w:hAnsi="Times New Roman" w:cs="Times New Roman"/>
                <w:bCs/>
                <w:sz w:val="24"/>
                <w:szCs w:val="24"/>
                <w:lang w:val="en-US"/>
              </w:rPr>
              <w:t>Deputy Director for Procurement</w:t>
            </w:r>
          </w:p>
          <w:p w:rsidR="00DF7F78" w:rsidRPr="00DF7F78" w:rsidRDefault="00DF7F78" w:rsidP="00DF7F78">
            <w:pPr>
              <w:spacing w:after="0" w:line="240" w:lineRule="auto"/>
              <w:rPr>
                <w:rFonts w:ascii="Times New Roman" w:eastAsia="Times New Roman" w:hAnsi="Times New Roman" w:cs="Times New Roman"/>
                <w:bCs/>
                <w:sz w:val="24"/>
                <w:szCs w:val="24"/>
              </w:rPr>
            </w:pPr>
          </w:p>
        </w:tc>
        <w:tc>
          <w:tcPr>
            <w:tcW w:w="5386" w:type="dxa"/>
          </w:tcPr>
          <w:p w:rsidR="00DF7F78" w:rsidRPr="00DF7F78" w:rsidRDefault="00DF7F78" w:rsidP="00DF7F78">
            <w:pPr>
              <w:tabs>
                <w:tab w:val="left" w:pos="1591"/>
              </w:tabs>
              <w:spacing w:after="0" w:line="240" w:lineRule="auto"/>
              <w:rPr>
                <w:rFonts w:ascii="Times New Roman" w:eastAsia="Times New Roman" w:hAnsi="Times New Roman" w:cs="Times New Roman"/>
                <w:sz w:val="24"/>
                <w:szCs w:val="24"/>
              </w:rPr>
            </w:pPr>
            <w:r w:rsidRPr="00DF7F78">
              <w:rPr>
                <w:rFonts w:ascii="Times New Roman" w:eastAsia="Times New Roman" w:hAnsi="Times New Roman" w:cs="Times New Roman"/>
                <w:sz w:val="24"/>
                <w:szCs w:val="24"/>
              </w:rPr>
              <w:t>Заместитель директора по снабжению</w:t>
            </w:r>
          </w:p>
        </w:tc>
      </w:tr>
      <w:tr w:rsidR="00DF7F78" w:rsidRPr="00DF7F78" w:rsidTr="00DF7F78">
        <w:tc>
          <w:tcPr>
            <w:tcW w:w="4962" w:type="dxa"/>
          </w:tcPr>
          <w:p w:rsidR="00DF7F78" w:rsidRPr="00DF7F78" w:rsidRDefault="00DF7F78" w:rsidP="00DF7F78">
            <w:pPr>
              <w:spacing w:after="0" w:line="240" w:lineRule="auto"/>
              <w:rPr>
                <w:rFonts w:ascii="Times New Roman" w:eastAsia="Times New Roman" w:hAnsi="Times New Roman" w:cs="Times New Roman"/>
                <w:sz w:val="24"/>
                <w:szCs w:val="24"/>
              </w:rPr>
            </w:pPr>
          </w:p>
          <w:p w:rsidR="00DF7F78" w:rsidRPr="00DF7F78" w:rsidRDefault="00DF7F78" w:rsidP="00DF7F78">
            <w:pPr>
              <w:spacing w:after="0" w:line="240" w:lineRule="auto"/>
              <w:rPr>
                <w:rFonts w:ascii="Times New Roman" w:eastAsia="Times New Roman" w:hAnsi="Times New Roman" w:cs="Times New Roman"/>
                <w:sz w:val="24"/>
                <w:szCs w:val="24"/>
              </w:rPr>
            </w:pPr>
          </w:p>
          <w:p w:rsidR="00DF7F78" w:rsidRPr="00DF7F78" w:rsidRDefault="00DF7F78" w:rsidP="00DF7F78">
            <w:pPr>
              <w:spacing w:after="0" w:line="240" w:lineRule="auto"/>
              <w:rPr>
                <w:rFonts w:ascii="Times New Roman" w:eastAsia="Times New Roman" w:hAnsi="Times New Roman" w:cs="Times New Roman"/>
                <w:sz w:val="24"/>
                <w:szCs w:val="24"/>
              </w:rPr>
            </w:pPr>
            <w:r w:rsidRPr="00DF7F78">
              <w:rPr>
                <w:rFonts w:ascii="Times New Roman" w:eastAsia="Times New Roman" w:hAnsi="Times New Roman" w:cs="Times New Roman"/>
                <w:sz w:val="24"/>
                <w:szCs w:val="24"/>
              </w:rPr>
              <w:t>_______________</w:t>
            </w:r>
            <w:r w:rsidRPr="00DF7F78">
              <w:rPr>
                <w:rFonts w:ascii="Times New Roman" w:eastAsia="Times New Roman" w:hAnsi="Times New Roman" w:cs="Times New Roman"/>
                <w:sz w:val="24"/>
                <w:szCs w:val="24"/>
                <w:lang w:val="en-US"/>
              </w:rPr>
              <w:t xml:space="preserve"> </w:t>
            </w:r>
            <w:proofErr w:type="spellStart"/>
            <w:r w:rsidRPr="00DF7F78">
              <w:rPr>
                <w:rFonts w:ascii="Times New Roman" w:eastAsia="Times New Roman" w:hAnsi="Times New Roman" w:cs="Times New Roman"/>
                <w:sz w:val="24"/>
                <w:szCs w:val="24"/>
                <w:lang w:val="en-US"/>
              </w:rPr>
              <w:t>Ibragimov</w:t>
            </w:r>
            <w:proofErr w:type="spellEnd"/>
            <w:r w:rsidRPr="00DF7F78">
              <w:rPr>
                <w:rFonts w:ascii="Times New Roman" w:eastAsia="Times New Roman" w:hAnsi="Times New Roman" w:cs="Times New Roman"/>
                <w:sz w:val="24"/>
                <w:szCs w:val="24"/>
                <w:lang w:val="en-US"/>
              </w:rPr>
              <w:t xml:space="preserve"> V.N.</w:t>
            </w:r>
          </w:p>
        </w:tc>
        <w:tc>
          <w:tcPr>
            <w:tcW w:w="5386" w:type="dxa"/>
          </w:tcPr>
          <w:p w:rsidR="00DF7F78" w:rsidRPr="00DF7F78" w:rsidRDefault="00DF7F78" w:rsidP="00DF7F78">
            <w:pPr>
              <w:tabs>
                <w:tab w:val="left" w:pos="3655"/>
              </w:tabs>
              <w:spacing w:after="0" w:line="240" w:lineRule="auto"/>
              <w:rPr>
                <w:rFonts w:ascii="Times New Roman" w:eastAsia="Times New Roman" w:hAnsi="Times New Roman" w:cs="Times New Roman"/>
                <w:sz w:val="24"/>
                <w:szCs w:val="24"/>
              </w:rPr>
            </w:pPr>
            <w:r w:rsidRPr="00DF7F78">
              <w:rPr>
                <w:rFonts w:ascii="Times New Roman" w:eastAsia="Times New Roman" w:hAnsi="Times New Roman" w:cs="Times New Roman"/>
                <w:sz w:val="24"/>
                <w:szCs w:val="24"/>
              </w:rPr>
              <w:tab/>
            </w:r>
          </w:p>
          <w:p w:rsidR="00DF7F78" w:rsidRPr="00DF7F78" w:rsidRDefault="00DF7F78" w:rsidP="00DF7F78">
            <w:pPr>
              <w:spacing w:after="0" w:line="240" w:lineRule="auto"/>
              <w:rPr>
                <w:rFonts w:ascii="Times New Roman" w:eastAsia="Times New Roman" w:hAnsi="Times New Roman" w:cs="Times New Roman"/>
                <w:sz w:val="24"/>
                <w:szCs w:val="24"/>
              </w:rPr>
            </w:pPr>
          </w:p>
          <w:p w:rsidR="00DF7F78" w:rsidRPr="00DF7F78" w:rsidRDefault="00DF7F78" w:rsidP="00DF7F78">
            <w:pPr>
              <w:spacing w:after="0" w:line="240" w:lineRule="auto"/>
              <w:rPr>
                <w:rFonts w:ascii="Times New Roman" w:eastAsia="Times New Roman" w:hAnsi="Times New Roman" w:cs="Times New Roman"/>
                <w:sz w:val="24"/>
                <w:szCs w:val="24"/>
              </w:rPr>
            </w:pPr>
            <w:r w:rsidRPr="00DF7F78">
              <w:rPr>
                <w:rFonts w:ascii="Times New Roman" w:eastAsia="Times New Roman" w:hAnsi="Times New Roman" w:cs="Times New Roman"/>
                <w:sz w:val="24"/>
                <w:szCs w:val="24"/>
              </w:rPr>
              <w:t>_______________ Ибрагимов В.Н.</w:t>
            </w:r>
          </w:p>
        </w:tc>
      </w:tr>
      <w:tr w:rsidR="00DF7F78" w:rsidRPr="00DF7F78" w:rsidTr="00DF7F78">
        <w:tc>
          <w:tcPr>
            <w:tcW w:w="4962" w:type="dxa"/>
          </w:tcPr>
          <w:p w:rsidR="00DF7F78" w:rsidRPr="00DF7F78" w:rsidRDefault="00DF7F78" w:rsidP="00DF7F78">
            <w:pPr>
              <w:spacing w:after="0" w:line="240" w:lineRule="auto"/>
              <w:rPr>
                <w:rFonts w:ascii="Times New Roman" w:eastAsia="Times New Roman" w:hAnsi="Times New Roman" w:cs="Times New Roman"/>
                <w:sz w:val="24"/>
                <w:szCs w:val="24"/>
              </w:rPr>
            </w:pPr>
          </w:p>
          <w:p w:rsidR="00DF7F78" w:rsidRPr="00DF7F78" w:rsidRDefault="00DF7F78" w:rsidP="00DF7F78">
            <w:pPr>
              <w:spacing w:after="0" w:line="240" w:lineRule="auto"/>
              <w:rPr>
                <w:rFonts w:ascii="Times New Roman" w:eastAsia="Times New Roman" w:hAnsi="Times New Roman" w:cs="Times New Roman"/>
                <w:sz w:val="24"/>
                <w:szCs w:val="24"/>
              </w:rPr>
            </w:pPr>
          </w:p>
        </w:tc>
        <w:tc>
          <w:tcPr>
            <w:tcW w:w="5386" w:type="dxa"/>
          </w:tcPr>
          <w:p w:rsidR="00DF7F78" w:rsidRPr="00DF7F78" w:rsidRDefault="00DF7F78" w:rsidP="00DF7F78">
            <w:pPr>
              <w:spacing w:after="0" w:line="240" w:lineRule="auto"/>
              <w:rPr>
                <w:rFonts w:ascii="Times New Roman" w:eastAsia="Times New Roman" w:hAnsi="Times New Roman" w:cs="Times New Roman"/>
                <w:sz w:val="24"/>
                <w:szCs w:val="24"/>
              </w:rPr>
            </w:pPr>
          </w:p>
        </w:tc>
      </w:tr>
      <w:tr w:rsidR="00DF7F78" w:rsidRPr="00DF7F78" w:rsidTr="00DF7F78">
        <w:tc>
          <w:tcPr>
            <w:tcW w:w="4962" w:type="dxa"/>
            <w:vAlign w:val="center"/>
          </w:tcPr>
          <w:p w:rsidR="00DF7F78" w:rsidRPr="00DF7F78" w:rsidRDefault="00DF7F78" w:rsidP="00DF7F78">
            <w:pPr>
              <w:spacing w:after="0" w:line="240" w:lineRule="auto"/>
              <w:rPr>
                <w:rFonts w:ascii="Times New Roman" w:eastAsia="Times New Roman" w:hAnsi="Times New Roman" w:cs="Times New Roman"/>
                <w:b/>
                <w:bCs/>
                <w:sz w:val="24"/>
                <w:szCs w:val="24"/>
                <w:lang w:val="en-US"/>
              </w:rPr>
            </w:pPr>
            <w:r w:rsidRPr="00DF7F78">
              <w:rPr>
                <w:rFonts w:ascii="Times New Roman" w:eastAsia="Times New Roman" w:hAnsi="Times New Roman" w:cs="Times New Roman"/>
                <w:b/>
                <w:bCs/>
                <w:sz w:val="24"/>
                <w:szCs w:val="24"/>
                <w:lang w:val="en-US"/>
              </w:rPr>
              <w:t xml:space="preserve">THE </w:t>
            </w:r>
            <w:r w:rsidRPr="00DF7F78">
              <w:rPr>
                <w:rFonts w:ascii="Times New Roman" w:eastAsia="Times New Roman" w:hAnsi="Times New Roman" w:cs="Times New Roman"/>
                <w:b/>
                <w:bCs/>
                <w:sz w:val="24"/>
                <w:szCs w:val="24"/>
              </w:rPr>
              <w:t>SELLER</w:t>
            </w:r>
          </w:p>
        </w:tc>
        <w:tc>
          <w:tcPr>
            <w:tcW w:w="5386" w:type="dxa"/>
          </w:tcPr>
          <w:p w:rsidR="00DF7F78" w:rsidRPr="00DF7F78" w:rsidRDefault="00DF7F78" w:rsidP="00DF7F78">
            <w:pPr>
              <w:spacing w:after="0" w:line="240" w:lineRule="auto"/>
              <w:rPr>
                <w:rFonts w:ascii="Times New Roman" w:eastAsia="Times New Roman" w:hAnsi="Times New Roman" w:cs="Times New Roman"/>
                <w:b/>
                <w:sz w:val="24"/>
                <w:szCs w:val="24"/>
              </w:rPr>
            </w:pPr>
            <w:r w:rsidRPr="00DF7F78">
              <w:rPr>
                <w:rFonts w:ascii="Times New Roman" w:eastAsia="Times New Roman" w:hAnsi="Times New Roman" w:cs="Times New Roman"/>
                <w:b/>
                <w:sz w:val="24"/>
                <w:szCs w:val="24"/>
              </w:rPr>
              <w:t>ПРОДАВЕЦ</w:t>
            </w:r>
          </w:p>
        </w:tc>
      </w:tr>
      <w:tr w:rsidR="00DF7F78" w:rsidRPr="00DF7F78" w:rsidTr="00DF7F78">
        <w:tc>
          <w:tcPr>
            <w:tcW w:w="4962" w:type="dxa"/>
            <w:vAlign w:val="center"/>
          </w:tcPr>
          <w:p w:rsidR="00DF7F78" w:rsidRPr="00DF7F78" w:rsidRDefault="00DF7F78" w:rsidP="00DF7F78">
            <w:pPr>
              <w:spacing w:after="0" w:line="240" w:lineRule="auto"/>
              <w:rPr>
                <w:rFonts w:ascii="Times New Roman" w:eastAsia="Times New Roman" w:hAnsi="Times New Roman" w:cs="Times New Roman"/>
                <w:sz w:val="24"/>
                <w:szCs w:val="24"/>
              </w:rPr>
            </w:pPr>
            <w:r w:rsidRPr="00DF7F78">
              <w:rPr>
                <w:rFonts w:ascii="Times New Roman" w:eastAsia="Times New Roman" w:hAnsi="Times New Roman" w:cs="Times New Roman"/>
                <w:sz w:val="24"/>
                <w:szCs w:val="24"/>
              </w:rPr>
              <w:t>MILLIPORE S.A.S.</w:t>
            </w:r>
          </w:p>
        </w:tc>
        <w:tc>
          <w:tcPr>
            <w:tcW w:w="5386" w:type="dxa"/>
          </w:tcPr>
          <w:p w:rsidR="00DF7F78" w:rsidRPr="00DF7F78" w:rsidRDefault="00DF7F78" w:rsidP="00DF7F78">
            <w:pPr>
              <w:spacing w:after="0" w:line="240" w:lineRule="auto"/>
              <w:rPr>
                <w:rFonts w:ascii="Times New Roman" w:eastAsia="Times New Roman" w:hAnsi="Times New Roman" w:cs="Times New Roman"/>
                <w:sz w:val="24"/>
                <w:szCs w:val="24"/>
              </w:rPr>
            </w:pPr>
            <w:r w:rsidRPr="00DF7F78">
              <w:rPr>
                <w:rFonts w:ascii="Times New Roman" w:eastAsia="Times New Roman" w:hAnsi="Times New Roman" w:cs="Times New Roman"/>
                <w:sz w:val="24"/>
                <w:szCs w:val="24"/>
              </w:rPr>
              <w:t>МИЛЛИПОР С.А.С.</w:t>
            </w:r>
          </w:p>
        </w:tc>
      </w:tr>
      <w:tr w:rsidR="00DF7F78" w:rsidRPr="00DF7F78" w:rsidTr="00DF7F78">
        <w:tc>
          <w:tcPr>
            <w:tcW w:w="4962" w:type="dxa"/>
            <w:vAlign w:val="center"/>
          </w:tcPr>
          <w:p w:rsidR="00DF7F78" w:rsidRPr="00DF7F78" w:rsidRDefault="00DF7F78" w:rsidP="00DF7F78">
            <w:pPr>
              <w:spacing w:after="0" w:line="240" w:lineRule="auto"/>
              <w:rPr>
                <w:rFonts w:ascii="Times New Roman" w:eastAsia="Times New Roman" w:hAnsi="Times New Roman" w:cs="Times New Roman"/>
                <w:sz w:val="24"/>
                <w:szCs w:val="24"/>
                <w:lang w:val="en-US"/>
              </w:rPr>
            </w:pPr>
            <w:r w:rsidRPr="00DF7F78">
              <w:rPr>
                <w:rFonts w:ascii="Times New Roman" w:eastAsia="Times New Roman" w:hAnsi="Times New Roman" w:cs="Times New Roman"/>
                <w:sz w:val="24"/>
                <w:szCs w:val="24"/>
                <w:lang w:val="en-US"/>
              </w:rPr>
              <w:t>Executive director of the Moscow Representative Office of the company MILLIPORE S.A.S.</w:t>
            </w:r>
          </w:p>
        </w:tc>
        <w:tc>
          <w:tcPr>
            <w:tcW w:w="5386" w:type="dxa"/>
          </w:tcPr>
          <w:p w:rsidR="00DF7F78" w:rsidRPr="00DF7F78" w:rsidRDefault="00DF7F78" w:rsidP="00DF7F78">
            <w:pPr>
              <w:spacing w:after="0" w:line="240" w:lineRule="auto"/>
              <w:rPr>
                <w:rFonts w:ascii="Times New Roman" w:eastAsia="Times New Roman" w:hAnsi="Times New Roman" w:cs="Times New Roman"/>
                <w:sz w:val="24"/>
                <w:szCs w:val="24"/>
              </w:rPr>
            </w:pPr>
            <w:r w:rsidRPr="00DF7F78">
              <w:rPr>
                <w:rFonts w:ascii="Times New Roman" w:eastAsia="Times New Roman" w:hAnsi="Times New Roman" w:cs="Times New Roman"/>
                <w:sz w:val="24"/>
                <w:szCs w:val="24"/>
              </w:rPr>
              <w:t>Исполнительный директор Московского представительства компании МИЛЛИПОР С.А.С.</w:t>
            </w:r>
          </w:p>
        </w:tc>
      </w:tr>
      <w:tr w:rsidR="00DF7F78" w:rsidRPr="00DF7F78" w:rsidTr="00DF7F78">
        <w:trPr>
          <w:trHeight w:val="1220"/>
        </w:trPr>
        <w:tc>
          <w:tcPr>
            <w:tcW w:w="4962" w:type="dxa"/>
            <w:vAlign w:val="center"/>
          </w:tcPr>
          <w:p w:rsidR="00DF7F78" w:rsidRPr="00DF7F78" w:rsidRDefault="00DF7F78" w:rsidP="00DF7F78">
            <w:pPr>
              <w:tabs>
                <w:tab w:val="left" w:pos="1005"/>
              </w:tabs>
              <w:spacing w:after="0" w:line="240" w:lineRule="auto"/>
              <w:rPr>
                <w:rFonts w:ascii="Times New Roman" w:eastAsia="Times New Roman" w:hAnsi="Times New Roman" w:cs="Times New Roman"/>
                <w:sz w:val="24"/>
                <w:szCs w:val="24"/>
              </w:rPr>
            </w:pPr>
          </w:p>
          <w:p w:rsidR="00DF7F78" w:rsidRPr="00DF7F78" w:rsidRDefault="00DF7F78" w:rsidP="00DF7F78">
            <w:pPr>
              <w:tabs>
                <w:tab w:val="left" w:pos="1005"/>
              </w:tabs>
              <w:spacing w:after="0" w:line="240" w:lineRule="auto"/>
              <w:rPr>
                <w:rFonts w:ascii="Times New Roman" w:eastAsia="Times New Roman" w:hAnsi="Times New Roman" w:cs="Times New Roman"/>
                <w:sz w:val="24"/>
                <w:szCs w:val="24"/>
                <w:lang w:val="en-US"/>
              </w:rPr>
            </w:pPr>
            <w:r w:rsidRPr="00DF7F78">
              <w:rPr>
                <w:rFonts w:ascii="Times New Roman" w:eastAsia="Times New Roman" w:hAnsi="Times New Roman" w:cs="Times New Roman"/>
                <w:sz w:val="24"/>
                <w:szCs w:val="24"/>
              </w:rPr>
              <w:t xml:space="preserve">_______________ </w:t>
            </w:r>
            <w:proofErr w:type="spellStart"/>
            <w:r w:rsidRPr="00DF7F78">
              <w:rPr>
                <w:rFonts w:ascii="Times New Roman" w:eastAsia="Times New Roman" w:hAnsi="Times New Roman" w:cs="Times New Roman"/>
                <w:sz w:val="24"/>
                <w:szCs w:val="24"/>
                <w:lang w:val="en-US"/>
              </w:rPr>
              <w:t>Silaev</w:t>
            </w:r>
            <w:proofErr w:type="spellEnd"/>
            <w:r w:rsidRPr="00DF7F78">
              <w:rPr>
                <w:rFonts w:ascii="Times New Roman" w:eastAsia="Times New Roman" w:hAnsi="Times New Roman" w:cs="Times New Roman"/>
                <w:sz w:val="24"/>
                <w:szCs w:val="24"/>
                <w:lang w:val="en-US"/>
              </w:rPr>
              <w:t xml:space="preserve"> S.O.</w:t>
            </w:r>
          </w:p>
        </w:tc>
        <w:tc>
          <w:tcPr>
            <w:tcW w:w="5386" w:type="dxa"/>
          </w:tcPr>
          <w:p w:rsidR="00DF7F78" w:rsidRPr="00DF7F78" w:rsidRDefault="00DF7F78" w:rsidP="00DF7F78">
            <w:pPr>
              <w:spacing w:after="0" w:line="240" w:lineRule="auto"/>
              <w:rPr>
                <w:rFonts w:ascii="Times New Roman" w:eastAsia="Times New Roman" w:hAnsi="Times New Roman" w:cs="Times New Roman"/>
                <w:sz w:val="24"/>
                <w:szCs w:val="24"/>
              </w:rPr>
            </w:pPr>
          </w:p>
          <w:p w:rsidR="00DF7F78" w:rsidRPr="00DF7F78" w:rsidRDefault="00DF7F78" w:rsidP="00DF7F78">
            <w:pPr>
              <w:spacing w:after="0" w:line="240" w:lineRule="auto"/>
              <w:rPr>
                <w:rFonts w:ascii="Times New Roman" w:eastAsia="Times New Roman" w:hAnsi="Times New Roman" w:cs="Times New Roman"/>
                <w:sz w:val="24"/>
                <w:szCs w:val="24"/>
              </w:rPr>
            </w:pPr>
          </w:p>
          <w:p w:rsidR="00DF7F78" w:rsidRPr="00DF7F78" w:rsidRDefault="00DF7F78" w:rsidP="00DF7F78">
            <w:pPr>
              <w:spacing w:after="0" w:line="240" w:lineRule="auto"/>
              <w:rPr>
                <w:rFonts w:ascii="Times New Roman" w:eastAsia="Times New Roman" w:hAnsi="Times New Roman" w:cs="Times New Roman"/>
                <w:sz w:val="24"/>
                <w:szCs w:val="24"/>
                <w:lang w:val="en-US"/>
              </w:rPr>
            </w:pPr>
            <w:r w:rsidRPr="00DF7F78">
              <w:rPr>
                <w:rFonts w:ascii="Times New Roman" w:eastAsia="Times New Roman" w:hAnsi="Times New Roman" w:cs="Times New Roman"/>
                <w:sz w:val="24"/>
                <w:szCs w:val="24"/>
              </w:rPr>
              <w:t xml:space="preserve">______________ </w:t>
            </w:r>
            <w:proofErr w:type="spellStart"/>
            <w:r w:rsidRPr="00DF7F78">
              <w:rPr>
                <w:rFonts w:ascii="Times New Roman" w:eastAsia="Times New Roman" w:hAnsi="Times New Roman" w:cs="Times New Roman"/>
                <w:sz w:val="24"/>
                <w:szCs w:val="24"/>
                <w:lang w:val="en-US"/>
              </w:rPr>
              <w:t>Силаев</w:t>
            </w:r>
            <w:proofErr w:type="spellEnd"/>
            <w:r w:rsidRPr="00DF7F78">
              <w:rPr>
                <w:rFonts w:ascii="Times New Roman" w:eastAsia="Times New Roman" w:hAnsi="Times New Roman" w:cs="Times New Roman"/>
                <w:sz w:val="24"/>
                <w:szCs w:val="24"/>
                <w:lang w:val="en-US"/>
              </w:rPr>
              <w:t xml:space="preserve"> С.О.</w:t>
            </w:r>
          </w:p>
        </w:tc>
      </w:tr>
    </w:tbl>
    <w:p w:rsidR="00DF7F78" w:rsidRPr="00DF7F78" w:rsidRDefault="00DF7F78" w:rsidP="00DF7F78">
      <w:pPr>
        <w:tabs>
          <w:tab w:val="left" w:pos="6583"/>
        </w:tabs>
        <w:rPr>
          <w:rFonts w:ascii="Times New Roman" w:eastAsia="Times New Roman" w:hAnsi="Times New Roman" w:cs="Times New Roman"/>
          <w:sz w:val="24"/>
          <w:szCs w:val="24"/>
          <w:lang w:val="en-US"/>
        </w:rPr>
      </w:pPr>
      <w:r w:rsidRPr="00DF7F78">
        <w:rPr>
          <w:rFonts w:ascii="Times New Roman" w:eastAsia="Times New Roman" w:hAnsi="Times New Roman" w:cs="Times New Roman"/>
          <w:sz w:val="24"/>
          <w:szCs w:val="24"/>
          <w:lang w:val="en-US"/>
        </w:rPr>
        <w:tab/>
      </w:r>
    </w:p>
    <w:p w:rsidR="00862D04" w:rsidRPr="00DF7F78" w:rsidRDefault="00862D04" w:rsidP="002445EE">
      <w:pPr>
        <w:tabs>
          <w:tab w:val="num" w:pos="-142"/>
          <w:tab w:val="num" w:pos="2835"/>
        </w:tabs>
        <w:spacing w:line="240" w:lineRule="auto"/>
        <w:ind w:right="-282"/>
        <w:jc w:val="center"/>
        <w:rPr>
          <w:b/>
          <w:sz w:val="24"/>
          <w:szCs w:val="24"/>
          <w:lang w:val="en-US"/>
        </w:rPr>
      </w:pPr>
    </w:p>
    <w:p w:rsidR="00862D04" w:rsidRPr="00DF7F78" w:rsidRDefault="00862D04" w:rsidP="00862D04">
      <w:pPr>
        <w:pStyle w:val="a9"/>
        <w:shd w:val="clear" w:color="auto" w:fill="FFFFFF"/>
        <w:ind w:left="0"/>
        <w:jc w:val="center"/>
        <w:rPr>
          <w:b/>
          <w:color w:val="000000"/>
          <w:sz w:val="24"/>
          <w:szCs w:val="24"/>
          <w:lang w:val="en-US"/>
        </w:rPr>
        <w:sectPr w:rsidR="00862D04" w:rsidRPr="00DF7F78" w:rsidSect="00073236">
          <w:pgSz w:w="11909" w:h="16834"/>
          <w:pgMar w:top="992" w:right="709" w:bottom="1134" w:left="1134" w:header="720" w:footer="720" w:gutter="0"/>
          <w:cols w:space="495"/>
          <w:noEndnote/>
        </w:sectPr>
      </w:pPr>
    </w:p>
    <w:p w:rsidR="000A0769" w:rsidRDefault="000A0769" w:rsidP="000A0769">
      <w:pPr>
        <w:pStyle w:val="a9"/>
        <w:numPr>
          <w:ilvl w:val="0"/>
          <w:numId w:val="44"/>
        </w:numPr>
        <w:shd w:val="clear" w:color="auto" w:fill="FFFFFF"/>
        <w:tabs>
          <w:tab w:val="num" w:pos="0"/>
        </w:tabs>
        <w:ind w:left="0" w:firstLine="0"/>
        <w:jc w:val="center"/>
        <w:rPr>
          <w:b/>
          <w:color w:val="000000"/>
          <w:sz w:val="24"/>
          <w:szCs w:val="24"/>
        </w:rPr>
      </w:pPr>
      <w:r w:rsidRPr="00050F81">
        <w:rPr>
          <w:b/>
          <w:color w:val="000000"/>
          <w:sz w:val="24"/>
          <w:szCs w:val="24"/>
        </w:rPr>
        <w:lastRenderedPageBreak/>
        <w:t>ТЕХНИЧЕСКОЕ ЗАДАНИЕ</w:t>
      </w:r>
    </w:p>
    <w:p w:rsidR="000A0769" w:rsidRPr="00601EB1" w:rsidRDefault="000A0769" w:rsidP="000A076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на поставку </w:t>
      </w:r>
      <w:r w:rsidR="00E01B64" w:rsidRPr="00E01B64">
        <w:rPr>
          <w:rFonts w:ascii="Times New Roman" w:hAnsi="Times New Roman" w:cs="Times New Roman"/>
          <w:b/>
          <w:bCs/>
          <w:iCs/>
          <w:sz w:val="24"/>
          <w:szCs w:val="24"/>
        </w:rPr>
        <w:t>фильтрующих элементов</w:t>
      </w:r>
    </w:p>
    <w:p w:rsidR="000A0769" w:rsidRDefault="000A0769" w:rsidP="000A0769">
      <w:pPr>
        <w:spacing w:after="0" w:line="240" w:lineRule="auto"/>
        <w:jc w:val="center"/>
        <w:rPr>
          <w:rFonts w:ascii="Times New Roman" w:hAnsi="Times New Roman" w:cs="Times New Roman"/>
          <w:b/>
          <w:sz w:val="24"/>
          <w:szCs w:val="24"/>
        </w:rPr>
      </w:pPr>
      <w:r w:rsidRPr="002F0978">
        <w:rPr>
          <w:rFonts w:ascii="Times New Roman" w:hAnsi="Times New Roman" w:cs="Times New Roman"/>
          <w:b/>
          <w:sz w:val="24"/>
          <w:szCs w:val="24"/>
        </w:rPr>
        <w:t>для нужд ФГУП «Московский эндокринный завод».</w:t>
      </w:r>
    </w:p>
    <w:p w:rsidR="000A0769" w:rsidRDefault="000A0769" w:rsidP="000A0769">
      <w:pPr>
        <w:spacing w:after="0" w:line="240" w:lineRule="auto"/>
        <w:jc w:val="center"/>
        <w:rPr>
          <w:rFonts w:ascii="Times New Roman" w:hAnsi="Times New Roman" w:cs="Times New Roman"/>
          <w:b/>
          <w:sz w:val="24"/>
          <w:szCs w:val="24"/>
        </w:rPr>
      </w:pPr>
    </w:p>
    <w:tbl>
      <w:tblPr>
        <w:tblStyle w:val="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17"/>
        <w:gridCol w:w="3260"/>
        <w:gridCol w:w="5494"/>
        <w:gridCol w:w="460"/>
      </w:tblGrid>
      <w:tr w:rsidR="00E01B64" w:rsidRPr="00895134" w:rsidTr="002F19D5">
        <w:trPr>
          <w:gridAfter w:val="1"/>
          <w:wAfter w:w="460" w:type="dxa"/>
          <w:trHeight w:val="4466"/>
        </w:trPr>
        <w:tc>
          <w:tcPr>
            <w:tcW w:w="817" w:type="dxa"/>
          </w:tcPr>
          <w:p w:rsidR="00E01B64" w:rsidRPr="00E01B64" w:rsidRDefault="00E01B64" w:rsidP="00E01B64">
            <w:pPr>
              <w:jc w:val="both"/>
              <w:rPr>
                <w:rFonts w:ascii="Times New Roman" w:eastAsia="Times New Roman" w:hAnsi="Times New Roman"/>
                <w:sz w:val="24"/>
                <w:szCs w:val="24"/>
                <w:lang w:eastAsia="en-US"/>
              </w:rPr>
            </w:pPr>
            <w:r w:rsidRPr="00E01B64">
              <w:rPr>
                <w:rFonts w:ascii="Times New Roman" w:eastAsia="Times New Roman" w:hAnsi="Times New Roman"/>
                <w:sz w:val="24"/>
                <w:szCs w:val="24"/>
                <w:lang w:eastAsia="en-US"/>
              </w:rPr>
              <w:t xml:space="preserve">1. </w:t>
            </w:r>
          </w:p>
        </w:tc>
        <w:tc>
          <w:tcPr>
            <w:tcW w:w="3260" w:type="dxa"/>
          </w:tcPr>
          <w:p w:rsidR="00E01B64" w:rsidRPr="00E01B64" w:rsidRDefault="00E01B64" w:rsidP="00E01B64">
            <w:pPr>
              <w:jc w:val="both"/>
              <w:rPr>
                <w:rFonts w:ascii="Times New Roman" w:eastAsia="Times New Roman" w:hAnsi="Times New Roman"/>
                <w:sz w:val="24"/>
                <w:szCs w:val="24"/>
                <w:lang w:eastAsia="en-US"/>
              </w:rPr>
            </w:pPr>
            <w:r w:rsidRPr="00E01B64">
              <w:rPr>
                <w:rFonts w:ascii="Times New Roman" w:eastAsia="Times New Roman" w:hAnsi="Times New Roman"/>
                <w:sz w:val="24"/>
                <w:szCs w:val="24"/>
                <w:lang w:eastAsia="en-US"/>
              </w:rPr>
              <w:t>Наименование и количество Товара</w:t>
            </w:r>
          </w:p>
          <w:p w:rsidR="00E01B64" w:rsidRPr="00E01B64" w:rsidRDefault="00E01B64" w:rsidP="00E01B64">
            <w:pPr>
              <w:jc w:val="both"/>
              <w:rPr>
                <w:rFonts w:ascii="Times New Roman" w:eastAsia="Times New Roman" w:hAnsi="Times New Roman"/>
                <w:sz w:val="24"/>
                <w:szCs w:val="24"/>
                <w:lang w:eastAsia="en-US"/>
              </w:rPr>
            </w:pPr>
          </w:p>
          <w:p w:rsidR="00E01B64" w:rsidRPr="00E01B64" w:rsidRDefault="00E01B64" w:rsidP="00E01B64">
            <w:pPr>
              <w:jc w:val="both"/>
              <w:rPr>
                <w:rFonts w:ascii="Times New Roman" w:eastAsia="Times New Roman" w:hAnsi="Times New Roman"/>
                <w:sz w:val="24"/>
                <w:szCs w:val="24"/>
                <w:lang w:val="en-US" w:eastAsia="en-US"/>
              </w:rPr>
            </w:pPr>
          </w:p>
          <w:p w:rsidR="00E01B64" w:rsidRPr="00E01B64" w:rsidRDefault="00E01B64" w:rsidP="00E01B64">
            <w:pPr>
              <w:jc w:val="both"/>
              <w:rPr>
                <w:rFonts w:ascii="Times New Roman" w:eastAsia="Times New Roman" w:hAnsi="Times New Roman"/>
                <w:sz w:val="24"/>
                <w:szCs w:val="24"/>
                <w:lang w:val="en-US" w:eastAsia="en-US"/>
              </w:rPr>
            </w:pPr>
          </w:p>
          <w:p w:rsidR="00E01B64" w:rsidRPr="00E01B64" w:rsidRDefault="00E01B64" w:rsidP="00E01B64">
            <w:pPr>
              <w:jc w:val="both"/>
              <w:rPr>
                <w:rFonts w:ascii="Times New Roman" w:eastAsia="Times New Roman" w:hAnsi="Times New Roman"/>
                <w:sz w:val="24"/>
                <w:szCs w:val="24"/>
                <w:lang w:val="en-US" w:eastAsia="en-US"/>
              </w:rPr>
            </w:pPr>
          </w:p>
          <w:p w:rsidR="00E01B64" w:rsidRPr="00E01B64" w:rsidRDefault="00E01B64" w:rsidP="00E01B64">
            <w:pPr>
              <w:jc w:val="both"/>
              <w:rPr>
                <w:rFonts w:ascii="Times New Roman" w:eastAsia="Times New Roman" w:hAnsi="Times New Roman"/>
                <w:sz w:val="24"/>
                <w:szCs w:val="24"/>
                <w:lang w:val="en-US" w:eastAsia="en-US"/>
              </w:rPr>
            </w:pPr>
            <w:r w:rsidRPr="00E01B64">
              <w:rPr>
                <w:rFonts w:ascii="Times New Roman" w:eastAsia="Times New Roman" w:hAnsi="Times New Roman"/>
                <w:bCs/>
                <w:i/>
                <w:sz w:val="24"/>
                <w:szCs w:val="24"/>
                <w:lang w:val="de-DE" w:eastAsia="en-US"/>
              </w:rPr>
              <w:t xml:space="preserve">Name </w:t>
            </w:r>
            <w:proofErr w:type="spellStart"/>
            <w:r w:rsidRPr="00E01B64">
              <w:rPr>
                <w:rFonts w:ascii="Times New Roman" w:eastAsia="Times New Roman" w:hAnsi="Times New Roman"/>
                <w:bCs/>
                <w:i/>
                <w:sz w:val="24"/>
                <w:szCs w:val="24"/>
                <w:lang w:val="de-DE" w:eastAsia="en-US"/>
              </w:rPr>
              <w:t>and</w:t>
            </w:r>
            <w:proofErr w:type="spellEnd"/>
            <w:r w:rsidRPr="00E01B64">
              <w:rPr>
                <w:rFonts w:ascii="Times New Roman" w:eastAsia="Times New Roman" w:hAnsi="Times New Roman"/>
                <w:bCs/>
                <w:i/>
                <w:sz w:val="24"/>
                <w:szCs w:val="24"/>
                <w:lang w:val="de-DE" w:eastAsia="en-US"/>
              </w:rPr>
              <w:t xml:space="preserve"> </w:t>
            </w:r>
            <w:proofErr w:type="spellStart"/>
            <w:r w:rsidRPr="00E01B64">
              <w:rPr>
                <w:rFonts w:ascii="Times New Roman" w:eastAsia="Times New Roman" w:hAnsi="Times New Roman"/>
                <w:bCs/>
                <w:i/>
                <w:sz w:val="24"/>
                <w:szCs w:val="24"/>
                <w:lang w:val="de-DE" w:eastAsia="en-US"/>
              </w:rPr>
              <w:t>quantity</w:t>
            </w:r>
            <w:proofErr w:type="spellEnd"/>
            <w:r w:rsidRPr="00E01B64">
              <w:rPr>
                <w:rFonts w:ascii="Times New Roman" w:eastAsia="Times New Roman" w:hAnsi="Times New Roman"/>
                <w:bCs/>
                <w:i/>
                <w:sz w:val="24"/>
                <w:szCs w:val="24"/>
                <w:lang w:val="de-DE" w:eastAsia="en-US"/>
              </w:rPr>
              <w:t xml:space="preserve"> </w:t>
            </w:r>
            <w:proofErr w:type="spellStart"/>
            <w:r w:rsidRPr="00E01B64">
              <w:rPr>
                <w:rFonts w:ascii="Times New Roman" w:eastAsia="Times New Roman" w:hAnsi="Times New Roman"/>
                <w:bCs/>
                <w:i/>
                <w:sz w:val="24"/>
                <w:szCs w:val="24"/>
                <w:lang w:val="de-DE" w:eastAsia="en-US"/>
              </w:rPr>
              <w:t>of</w:t>
            </w:r>
            <w:proofErr w:type="spellEnd"/>
            <w:r w:rsidRPr="00E01B64">
              <w:rPr>
                <w:rFonts w:ascii="Times New Roman" w:eastAsia="Times New Roman" w:hAnsi="Times New Roman"/>
                <w:bCs/>
                <w:i/>
                <w:sz w:val="24"/>
                <w:szCs w:val="24"/>
                <w:lang w:val="de-DE" w:eastAsia="en-US"/>
              </w:rPr>
              <w:t xml:space="preserve"> </w:t>
            </w:r>
            <w:proofErr w:type="spellStart"/>
            <w:r w:rsidRPr="00E01B64">
              <w:rPr>
                <w:rFonts w:ascii="Times New Roman" w:eastAsia="Times New Roman" w:hAnsi="Times New Roman"/>
                <w:bCs/>
                <w:i/>
                <w:sz w:val="24"/>
                <w:szCs w:val="24"/>
                <w:lang w:val="de-DE" w:eastAsia="en-US"/>
              </w:rPr>
              <w:t>the</w:t>
            </w:r>
            <w:proofErr w:type="spellEnd"/>
            <w:r w:rsidRPr="00E01B64">
              <w:rPr>
                <w:rFonts w:ascii="Times New Roman" w:eastAsia="Times New Roman" w:hAnsi="Times New Roman"/>
                <w:bCs/>
                <w:i/>
                <w:sz w:val="24"/>
                <w:szCs w:val="24"/>
                <w:lang w:val="de-DE" w:eastAsia="en-US"/>
              </w:rPr>
              <w:t xml:space="preserve"> </w:t>
            </w:r>
            <w:proofErr w:type="spellStart"/>
            <w:r w:rsidRPr="00E01B64">
              <w:rPr>
                <w:rFonts w:ascii="Times New Roman" w:eastAsia="Times New Roman" w:hAnsi="Times New Roman"/>
                <w:bCs/>
                <w:i/>
                <w:sz w:val="24"/>
                <w:szCs w:val="24"/>
                <w:lang w:val="de-DE" w:eastAsia="en-US"/>
              </w:rPr>
              <w:t>Goods</w:t>
            </w:r>
            <w:proofErr w:type="spellEnd"/>
          </w:p>
        </w:tc>
        <w:tc>
          <w:tcPr>
            <w:tcW w:w="5494" w:type="dxa"/>
          </w:tcPr>
          <w:p w:rsidR="00E01B64" w:rsidRPr="00E01B64" w:rsidRDefault="00E01B64" w:rsidP="00E01B64">
            <w:pPr>
              <w:jc w:val="both"/>
              <w:rPr>
                <w:rFonts w:ascii="Times New Roman" w:eastAsia="Times New Roman" w:hAnsi="Times New Roman"/>
                <w:bCs/>
                <w:sz w:val="24"/>
                <w:szCs w:val="24"/>
                <w:lang w:eastAsia="en-US"/>
              </w:rPr>
            </w:pPr>
            <w:r w:rsidRPr="00E01B64">
              <w:rPr>
                <w:rFonts w:ascii="Times New Roman" w:eastAsia="Times New Roman" w:hAnsi="Times New Roman"/>
                <w:bCs/>
                <w:iCs/>
                <w:sz w:val="24"/>
                <w:szCs w:val="24"/>
              </w:rPr>
              <w:t>Фильтрующие элементы</w:t>
            </w:r>
            <w:proofErr w:type="gramStart"/>
            <w:r w:rsidRPr="00E01B64">
              <w:rPr>
                <w:rFonts w:ascii="Times New Roman" w:eastAsia="Times New Roman" w:hAnsi="Times New Roman"/>
                <w:sz w:val="24"/>
                <w:szCs w:val="24"/>
                <w:lang w:eastAsia="en-US"/>
              </w:rPr>
              <w:t xml:space="preserve"> ,</w:t>
            </w:r>
            <w:proofErr w:type="gramEnd"/>
            <w:r w:rsidRPr="00E01B64">
              <w:rPr>
                <w:rFonts w:ascii="Times New Roman" w:eastAsia="Times New Roman" w:hAnsi="Times New Roman"/>
                <w:sz w:val="24"/>
                <w:szCs w:val="24"/>
                <w:lang w:eastAsia="en-US"/>
              </w:rPr>
              <w:t xml:space="preserve"> фирма:</w:t>
            </w:r>
            <w:r w:rsidRPr="00E01B64" w:rsidDel="001672FB">
              <w:rPr>
                <w:rFonts w:ascii="Times New Roman" w:eastAsia="Times New Roman" w:hAnsi="Times New Roman"/>
                <w:bCs/>
                <w:sz w:val="24"/>
                <w:szCs w:val="24"/>
                <w:lang w:eastAsia="en-US"/>
              </w:rPr>
              <w:t xml:space="preserve"> </w:t>
            </w:r>
            <w:r w:rsidRPr="00E01B64">
              <w:rPr>
                <w:rFonts w:ascii="Times New Roman" w:eastAsia="Times New Roman" w:hAnsi="Times New Roman"/>
                <w:bCs/>
                <w:sz w:val="24"/>
                <w:szCs w:val="24"/>
                <w:lang w:eastAsia="en-US"/>
              </w:rPr>
              <w:t>МИЛЛИПОР С.А.С., Франция.</w:t>
            </w:r>
          </w:p>
          <w:p w:rsidR="00E01B64" w:rsidRPr="00E01B64" w:rsidRDefault="00E01B64" w:rsidP="00E01B64">
            <w:pPr>
              <w:jc w:val="both"/>
              <w:rPr>
                <w:rFonts w:ascii="Times New Roman" w:eastAsia="Times New Roman" w:hAnsi="Times New Roman"/>
                <w:bCs/>
                <w:sz w:val="24"/>
                <w:szCs w:val="24"/>
                <w:lang w:eastAsia="en-US"/>
              </w:rPr>
            </w:pPr>
          </w:p>
          <w:p w:rsidR="00E01B64" w:rsidRPr="00E01B64" w:rsidRDefault="00E01B64" w:rsidP="00E01B64">
            <w:pPr>
              <w:jc w:val="both"/>
              <w:rPr>
                <w:rFonts w:ascii="Times New Roman" w:eastAsia="Times New Roman" w:hAnsi="Times New Roman"/>
                <w:bCs/>
                <w:sz w:val="24"/>
                <w:szCs w:val="24"/>
              </w:rPr>
            </w:pPr>
            <w:r w:rsidRPr="00E01B64">
              <w:rPr>
                <w:rFonts w:ascii="Times New Roman" w:eastAsia="Times New Roman" w:hAnsi="Times New Roman"/>
                <w:bCs/>
                <w:iCs/>
                <w:sz w:val="24"/>
                <w:szCs w:val="24"/>
              </w:rPr>
              <w:t xml:space="preserve">Фильтрующие элементы </w:t>
            </w:r>
            <w:proofErr w:type="spellStart"/>
            <w:r w:rsidRPr="00E01B64">
              <w:rPr>
                <w:rFonts w:ascii="Times New Roman" w:eastAsia="Times New Roman" w:hAnsi="Times New Roman"/>
                <w:bCs/>
                <w:iCs/>
                <w:sz w:val="24"/>
                <w:szCs w:val="24"/>
              </w:rPr>
              <w:t>Стеритест</w:t>
            </w:r>
            <w:proofErr w:type="spellEnd"/>
            <w:r w:rsidRPr="00E01B64">
              <w:rPr>
                <w:rFonts w:ascii="Times New Roman" w:eastAsia="Times New Roman" w:hAnsi="Times New Roman"/>
                <w:bCs/>
                <w:iCs/>
                <w:sz w:val="24"/>
                <w:szCs w:val="24"/>
              </w:rPr>
              <w:t xml:space="preserve"> для ампул </w:t>
            </w:r>
            <w:r w:rsidRPr="00E01B64">
              <w:rPr>
                <w:rFonts w:ascii="Times New Roman" w:eastAsia="Times New Roman" w:hAnsi="Times New Roman"/>
                <w:bCs/>
                <w:sz w:val="24"/>
                <w:szCs w:val="24"/>
              </w:rPr>
              <w:t>TZHALA210 – 120 шт.</w:t>
            </w:r>
          </w:p>
          <w:p w:rsidR="00E01B64" w:rsidRPr="00E01B64" w:rsidRDefault="00E01B64" w:rsidP="00E01B64">
            <w:pPr>
              <w:jc w:val="both"/>
              <w:rPr>
                <w:rFonts w:ascii="Times New Roman" w:eastAsia="Times New Roman" w:hAnsi="Times New Roman"/>
                <w:bCs/>
                <w:sz w:val="24"/>
                <w:szCs w:val="24"/>
                <w:lang w:eastAsia="en-US"/>
              </w:rPr>
            </w:pPr>
            <w:r w:rsidRPr="00E01B64">
              <w:rPr>
                <w:rFonts w:ascii="Times New Roman" w:eastAsia="Times New Roman" w:hAnsi="Times New Roman"/>
                <w:bCs/>
                <w:iCs/>
                <w:sz w:val="24"/>
                <w:szCs w:val="24"/>
              </w:rPr>
              <w:t xml:space="preserve">Фильтрующие элементы </w:t>
            </w:r>
            <w:proofErr w:type="spellStart"/>
            <w:r w:rsidRPr="00E01B64">
              <w:rPr>
                <w:rFonts w:ascii="Times New Roman" w:eastAsia="Times New Roman" w:hAnsi="Times New Roman"/>
                <w:bCs/>
                <w:iCs/>
                <w:sz w:val="24"/>
                <w:szCs w:val="24"/>
              </w:rPr>
              <w:t>Стеритест</w:t>
            </w:r>
            <w:proofErr w:type="spellEnd"/>
            <w:r w:rsidRPr="00E01B64">
              <w:rPr>
                <w:rFonts w:ascii="Times New Roman" w:eastAsia="Times New Roman" w:hAnsi="Times New Roman"/>
                <w:b/>
                <w:bCs/>
                <w:iCs/>
                <w:sz w:val="24"/>
                <w:szCs w:val="24"/>
              </w:rPr>
              <w:t xml:space="preserve"> </w:t>
            </w:r>
            <w:r w:rsidRPr="00E01B64">
              <w:rPr>
                <w:rFonts w:ascii="Times New Roman" w:eastAsia="Times New Roman" w:hAnsi="Times New Roman"/>
                <w:bCs/>
                <w:iCs/>
                <w:sz w:val="24"/>
                <w:szCs w:val="24"/>
              </w:rPr>
              <w:t xml:space="preserve">для малых флаконов </w:t>
            </w:r>
            <w:r w:rsidRPr="00E01B64">
              <w:rPr>
                <w:rFonts w:ascii="Times New Roman" w:eastAsia="Times New Roman" w:hAnsi="Times New Roman"/>
                <w:bCs/>
                <w:sz w:val="24"/>
                <w:szCs w:val="24"/>
              </w:rPr>
              <w:t>TZHASV210 – 60 шт.</w:t>
            </w:r>
          </w:p>
          <w:p w:rsidR="00E01B64" w:rsidRPr="00E01B64" w:rsidRDefault="00E01B64" w:rsidP="00E01B64">
            <w:pPr>
              <w:jc w:val="both"/>
              <w:rPr>
                <w:rFonts w:ascii="Times New Roman" w:eastAsia="Times New Roman" w:hAnsi="Times New Roman"/>
                <w:bCs/>
                <w:sz w:val="24"/>
                <w:szCs w:val="24"/>
                <w:lang w:eastAsia="en-US"/>
              </w:rPr>
            </w:pPr>
          </w:p>
          <w:p w:rsidR="00E01B64" w:rsidRPr="00E01B64" w:rsidRDefault="00E01B64" w:rsidP="00E01B64">
            <w:pPr>
              <w:jc w:val="both"/>
              <w:rPr>
                <w:rFonts w:ascii="Times New Roman" w:eastAsia="Times New Roman" w:hAnsi="Times New Roman"/>
                <w:bCs/>
                <w:i/>
                <w:sz w:val="24"/>
                <w:szCs w:val="24"/>
                <w:lang w:val="en-US" w:eastAsia="en-US"/>
              </w:rPr>
            </w:pPr>
            <w:r w:rsidRPr="00E01B64">
              <w:rPr>
                <w:rFonts w:ascii="Times New Roman" w:eastAsia="Times New Roman" w:hAnsi="Times New Roman"/>
                <w:i/>
                <w:sz w:val="24"/>
                <w:szCs w:val="24"/>
                <w:lang w:val="en-US"/>
              </w:rPr>
              <w:t xml:space="preserve">Filter elements </w:t>
            </w:r>
            <w:r w:rsidRPr="00E01B64">
              <w:rPr>
                <w:rFonts w:ascii="Times New Roman" w:eastAsia="Times New Roman" w:hAnsi="Times New Roman"/>
                <w:bCs/>
                <w:i/>
                <w:sz w:val="24"/>
                <w:szCs w:val="24"/>
                <w:lang w:val="en-US" w:eastAsia="en-US"/>
              </w:rPr>
              <w:t>, MILLIPORE S.A.S.,</w:t>
            </w:r>
            <w:r w:rsidRPr="00E01B64">
              <w:rPr>
                <w:rFonts w:ascii="Times New Roman" w:eastAsia="Times New Roman" w:hAnsi="Times New Roman"/>
                <w:i/>
                <w:sz w:val="24"/>
                <w:szCs w:val="24"/>
                <w:lang w:val="en-US" w:eastAsia="en-US"/>
              </w:rPr>
              <w:t xml:space="preserve"> </w:t>
            </w:r>
            <w:r w:rsidRPr="00E01B64">
              <w:rPr>
                <w:rFonts w:ascii="Times New Roman" w:eastAsia="Times New Roman" w:hAnsi="Times New Roman"/>
                <w:bCs/>
                <w:i/>
                <w:sz w:val="24"/>
                <w:szCs w:val="24"/>
                <w:lang w:val="en-US" w:eastAsia="en-US"/>
              </w:rPr>
              <w:t>France</w:t>
            </w:r>
          </w:p>
          <w:p w:rsidR="00E01B64" w:rsidRPr="00E01B64" w:rsidRDefault="00E01B64" w:rsidP="00E01B64">
            <w:pPr>
              <w:jc w:val="both"/>
              <w:rPr>
                <w:rFonts w:ascii="Times New Roman" w:eastAsia="Times New Roman" w:hAnsi="Times New Roman"/>
                <w:bCs/>
                <w:i/>
                <w:sz w:val="24"/>
                <w:szCs w:val="24"/>
                <w:lang w:val="en-US" w:eastAsia="en-US"/>
              </w:rPr>
            </w:pPr>
          </w:p>
          <w:p w:rsidR="00E01B64" w:rsidRPr="00E01B64" w:rsidRDefault="00E01B64" w:rsidP="00E01B64">
            <w:pPr>
              <w:jc w:val="both"/>
              <w:rPr>
                <w:rFonts w:ascii="Times New Roman" w:eastAsia="Times New Roman" w:hAnsi="Times New Roman"/>
                <w:bCs/>
                <w:i/>
                <w:sz w:val="24"/>
                <w:szCs w:val="24"/>
                <w:lang w:val="en-US" w:eastAsia="en-US"/>
              </w:rPr>
            </w:pPr>
            <w:r w:rsidRPr="00E01B64">
              <w:rPr>
                <w:rFonts w:ascii="Times New Roman" w:eastAsia="Times New Roman" w:hAnsi="Times New Roman"/>
                <w:bCs/>
                <w:i/>
                <w:sz w:val="24"/>
                <w:szCs w:val="24"/>
                <w:lang w:val="en-US"/>
              </w:rPr>
              <w:t>STERITEST EZ FOR AMPOULES</w:t>
            </w:r>
          </w:p>
          <w:p w:rsidR="00E01B64" w:rsidRPr="00E01B64" w:rsidRDefault="00E01B64" w:rsidP="00E01B64">
            <w:pPr>
              <w:jc w:val="both"/>
              <w:rPr>
                <w:rFonts w:ascii="Times New Roman" w:eastAsia="Times New Roman" w:hAnsi="Times New Roman"/>
                <w:bCs/>
                <w:i/>
                <w:sz w:val="24"/>
                <w:szCs w:val="24"/>
                <w:lang w:val="en-US" w:eastAsia="en-US"/>
              </w:rPr>
            </w:pPr>
            <w:r w:rsidRPr="00E01B64">
              <w:rPr>
                <w:rFonts w:ascii="Times New Roman" w:eastAsia="Times New Roman" w:hAnsi="Times New Roman"/>
                <w:bCs/>
                <w:i/>
                <w:sz w:val="24"/>
                <w:szCs w:val="24"/>
                <w:lang w:val="en-US"/>
              </w:rPr>
              <w:t>TZHALA210 – 1</w:t>
            </w:r>
            <w:r w:rsidR="00895134" w:rsidRPr="00895134">
              <w:rPr>
                <w:rFonts w:ascii="Times New Roman" w:eastAsia="Times New Roman" w:hAnsi="Times New Roman"/>
                <w:bCs/>
                <w:i/>
                <w:sz w:val="24"/>
                <w:szCs w:val="24"/>
                <w:lang w:val="en-US"/>
              </w:rPr>
              <w:t>20</w:t>
            </w:r>
            <w:r w:rsidRPr="00E01B64">
              <w:rPr>
                <w:rFonts w:ascii="Times New Roman" w:eastAsia="Times New Roman" w:hAnsi="Times New Roman"/>
                <w:bCs/>
                <w:i/>
                <w:sz w:val="24"/>
                <w:szCs w:val="24"/>
                <w:lang w:val="en-US"/>
              </w:rPr>
              <w:t xml:space="preserve"> </w:t>
            </w:r>
            <w:r w:rsidRPr="00E01B64">
              <w:rPr>
                <w:rFonts w:ascii="Times New Roman" w:eastAsia="Times New Roman" w:hAnsi="Times New Roman"/>
                <w:bCs/>
                <w:i/>
                <w:sz w:val="24"/>
                <w:szCs w:val="24"/>
              </w:rPr>
              <w:t>ЕА</w:t>
            </w:r>
          </w:p>
          <w:p w:rsidR="00E01B64" w:rsidRPr="00E01B64" w:rsidRDefault="00E01B64" w:rsidP="00E01B64">
            <w:pPr>
              <w:jc w:val="both"/>
              <w:rPr>
                <w:rFonts w:ascii="Times New Roman" w:eastAsia="Times New Roman" w:hAnsi="Times New Roman"/>
                <w:bCs/>
                <w:i/>
                <w:sz w:val="24"/>
                <w:szCs w:val="24"/>
                <w:lang w:val="en-US" w:eastAsia="en-US"/>
              </w:rPr>
            </w:pPr>
            <w:r w:rsidRPr="00E01B64">
              <w:rPr>
                <w:rFonts w:ascii="Times New Roman" w:eastAsia="Times New Roman" w:hAnsi="Times New Roman"/>
                <w:bCs/>
                <w:i/>
                <w:sz w:val="24"/>
                <w:szCs w:val="24"/>
                <w:lang w:val="en-US"/>
              </w:rPr>
              <w:t xml:space="preserve">STERITEST EZ FOR SMALL VIALS TZHASV210 – 60 </w:t>
            </w:r>
            <w:r w:rsidRPr="00E01B64">
              <w:rPr>
                <w:rFonts w:ascii="Times New Roman" w:eastAsia="Times New Roman" w:hAnsi="Times New Roman"/>
                <w:bCs/>
                <w:i/>
                <w:sz w:val="24"/>
                <w:szCs w:val="24"/>
              </w:rPr>
              <w:t>ЕА</w:t>
            </w:r>
          </w:p>
        </w:tc>
      </w:tr>
      <w:tr w:rsidR="00E01B64" w:rsidRPr="00895134" w:rsidTr="00E01B64">
        <w:tc>
          <w:tcPr>
            <w:tcW w:w="817" w:type="dxa"/>
          </w:tcPr>
          <w:p w:rsidR="00E01B64" w:rsidRPr="00E01B64" w:rsidRDefault="00E01B64" w:rsidP="00E01B64">
            <w:pPr>
              <w:jc w:val="both"/>
              <w:rPr>
                <w:rFonts w:ascii="Times New Roman" w:eastAsia="Times New Roman" w:hAnsi="Times New Roman"/>
                <w:sz w:val="24"/>
                <w:szCs w:val="24"/>
                <w:lang w:eastAsia="en-US"/>
              </w:rPr>
            </w:pPr>
            <w:r w:rsidRPr="00E01B64">
              <w:rPr>
                <w:rFonts w:ascii="Times New Roman" w:eastAsia="Times New Roman" w:hAnsi="Times New Roman"/>
                <w:sz w:val="24"/>
                <w:szCs w:val="24"/>
                <w:lang w:eastAsia="en-US"/>
              </w:rPr>
              <w:t>2.</w:t>
            </w:r>
          </w:p>
        </w:tc>
        <w:tc>
          <w:tcPr>
            <w:tcW w:w="3260" w:type="dxa"/>
          </w:tcPr>
          <w:p w:rsidR="00E01B64" w:rsidRPr="00E01B64" w:rsidRDefault="00E01B64" w:rsidP="00E01B64">
            <w:pPr>
              <w:jc w:val="both"/>
              <w:rPr>
                <w:rFonts w:ascii="Times New Roman" w:eastAsia="Times New Roman" w:hAnsi="Times New Roman"/>
                <w:sz w:val="24"/>
                <w:szCs w:val="24"/>
                <w:lang w:eastAsia="en-US"/>
              </w:rPr>
            </w:pPr>
            <w:r w:rsidRPr="00E01B64">
              <w:rPr>
                <w:rFonts w:ascii="Times New Roman" w:eastAsia="Times New Roman" w:hAnsi="Times New Roman"/>
                <w:sz w:val="24"/>
                <w:szCs w:val="24"/>
                <w:lang w:eastAsia="en-US"/>
              </w:rPr>
              <w:t>Функциональные характеристики</w:t>
            </w:r>
          </w:p>
          <w:p w:rsidR="00E01B64" w:rsidRPr="00E01B64" w:rsidRDefault="00E01B64" w:rsidP="00E01B64">
            <w:pPr>
              <w:jc w:val="both"/>
              <w:rPr>
                <w:rFonts w:ascii="Times New Roman" w:eastAsia="Times New Roman" w:hAnsi="Times New Roman"/>
                <w:sz w:val="24"/>
                <w:szCs w:val="24"/>
                <w:lang w:eastAsia="en-US"/>
              </w:rPr>
            </w:pPr>
          </w:p>
          <w:p w:rsidR="00E01B64" w:rsidRPr="00E01B64" w:rsidRDefault="00E01B64" w:rsidP="00E01B64">
            <w:pPr>
              <w:jc w:val="both"/>
              <w:rPr>
                <w:rFonts w:ascii="Times New Roman" w:eastAsia="Times New Roman" w:hAnsi="Times New Roman"/>
                <w:sz w:val="24"/>
                <w:szCs w:val="24"/>
                <w:lang w:eastAsia="en-US"/>
              </w:rPr>
            </w:pPr>
          </w:p>
          <w:p w:rsidR="00E01B64" w:rsidRPr="00E01B64" w:rsidRDefault="00E01B64" w:rsidP="00E01B64">
            <w:pPr>
              <w:jc w:val="both"/>
              <w:rPr>
                <w:rFonts w:ascii="Times New Roman" w:eastAsia="Times New Roman" w:hAnsi="Times New Roman"/>
                <w:sz w:val="24"/>
                <w:szCs w:val="24"/>
                <w:lang w:eastAsia="en-US"/>
              </w:rPr>
            </w:pPr>
          </w:p>
          <w:p w:rsidR="00E01B64" w:rsidRPr="00E01B64" w:rsidRDefault="00E01B64" w:rsidP="00E01B64">
            <w:pPr>
              <w:jc w:val="both"/>
              <w:rPr>
                <w:rFonts w:ascii="Times New Roman" w:eastAsia="Times New Roman" w:hAnsi="Times New Roman"/>
                <w:sz w:val="24"/>
                <w:szCs w:val="24"/>
                <w:lang w:eastAsia="en-US"/>
              </w:rPr>
            </w:pPr>
          </w:p>
          <w:p w:rsidR="00E01B64" w:rsidRPr="00E01B64" w:rsidRDefault="00E01B64" w:rsidP="00E01B64">
            <w:pPr>
              <w:jc w:val="both"/>
              <w:rPr>
                <w:rFonts w:ascii="Times New Roman" w:eastAsia="Times New Roman" w:hAnsi="Times New Roman"/>
                <w:sz w:val="24"/>
                <w:szCs w:val="24"/>
                <w:lang w:eastAsia="en-US"/>
              </w:rPr>
            </w:pPr>
          </w:p>
          <w:p w:rsidR="00E01B64" w:rsidRPr="00E01B64" w:rsidRDefault="00E01B64" w:rsidP="00E01B64">
            <w:pPr>
              <w:jc w:val="both"/>
              <w:rPr>
                <w:rFonts w:ascii="Times New Roman" w:eastAsia="Times New Roman" w:hAnsi="Times New Roman"/>
                <w:sz w:val="24"/>
                <w:szCs w:val="24"/>
                <w:lang w:eastAsia="en-US"/>
              </w:rPr>
            </w:pPr>
          </w:p>
          <w:p w:rsidR="00E01B64" w:rsidRPr="00E01B64" w:rsidRDefault="00E01B64" w:rsidP="00E01B64">
            <w:pPr>
              <w:jc w:val="both"/>
              <w:rPr>
                <w:rFonts w:ascii="Times New Roman" w:eastAsia="Times New Roman" w:hAnsi="Times New Roman"/>
                <w:sz w:val="24"/>
                <w:szCs w:val="24"/>
                <w:lang w:eastAsia="en-US"/>
              </w:rPr>
            </w:pPr>
            <w:proofErr w:type="spellStart"/>
            <w:r w:rsidRPr="00E01B64">
              <w:rPr>
                <w:rFonts w:ascii="Times New Roman" w:eastAsia="Times New Roman" w:hAnsi="Times New Roman"/>
                <w:bCs/>
                <w:i/>
                <w:sz w:val="24"/>
                <w:szCs w:val="24"/>
                <w:lang w:val="de-DE" w:eastAsia="en-US"/>
              </w:rPr>
              <w:t>Functional</w:t>
            </w:r>
            <w:proofErr w:type="spellEnd"/>
            <w:r w:rsidRPr="00E01B64">
              <w:rPr>
                <w:rFonts w:ascii="Times New Roman" w:eastAsia="Times New Roman" w:hAnsi="Times New Roman"/>
                <w:bCs/>
                <w:i/>
                <w:sz w:val="24"/>
                <w:szCs w:val="24"/>
                <w:lang w:val="de-DE" w:eastAsia="en-US"/>
              </w:rPr>
              <w:t xml:space="preserve"> </w:t>
            </w:r>
            <w:proofErr w:type="spellStart"/>
            <w:r w:rsidRPr="00E01B64">
              <w:rPr>
                <w:rFonts w:ascii="Times New Roman" w:eastAsia="Times New Roman" w:hAnsi="Times New Roman"/>
                <w:bCs/>
                <w:i/>
                <w:sz w:val="24"/>
                <w:szCs w:val="24"/>
                <w:lang w:val="de-DE" w:eastAsia="en-US"/>
              </w:rPr>
              <w:t>specifications</w:t>
            </w:r>
            <w:proofErr w:type="spellEnd"/>
          </w:p>
        </w:tc>
        <w:tc>
          <w:tcPr>
            <w:tcW w:w="5954" w:type="dxa"/>
            <w:gridSpan w:val="2"/>
          </w:tcPr>
          <w:p w:rsidR="00E01B64" w:rsidRPr="00E01B64" w:rsidRDefault="00E01B64" w:rsidP="00E01B64">
            <w:pPr>
              <w:jc w:val="both"/>
              <w:rPr>
                <w:rFonts w:ascii="Times New Roman" w:eastAsia="Times New Roman" w:hAnsi="Times New Roman"/>
                <w:bCs/>
                <w:sz w:val="24"/>
                <w:szCs w:val="24"/>
              </w:rPr>
            </w:pPr>
            <w:r w:rsidRPr="00E01B64">
              <w:rPr>
                <w:rFonts w:ascii="Times New Roman" w:eastAsia="Times New Roman" w:hAnsi="Times New Roman"/>
                <w:bCs/>
                <w:sz w:val="24"/>
                <w:szCs w:val="24"/>
              </w:rPr>
              <w:t xml:space="preserve">Фильтрующие элементы </w:t>
            </w:r>
            <w:proofErr w:type="spellStart"/>
            <w:r w:rsidRPr="00E01B64">
              <w:rPr>
                <w:rFonts w:ascii="Times New Roman" w:eastAsia="Times New Roman" w:hAnsi="Times New Roman"/>
                <w:bCs/>
                <w:sz w:val="24"/>
                <w:szCs w:val="24"/>
              </w:rPr>
              <w:t>Стеритест</w:t>
            </w:r>
            <w:proofErr w:type="spellEnd"/>
            <w:r w:rsidRPr="00E01B64">
              <w:rPr>
                <w:rFonts w:ascii="Times New Roman" w:eastAsia="Times New Roman" w:hAnsi="Times New Roman"/>
                <w:bCs/>
                <w:sz w:val="24"/>
                <w:szCs w:val="24"/>
              </w:rPr>
              <w:t xml:space="preserve"> предназначены для асептического переноса препарата из самых различных видов стерильных упаковок: больших и малых стеклянных флаконов, пластиковых флаконов и пластиковых мешков, заполненных шприцев, ампул с жидкими или сухими формами лекарств, масляных растворов, вязких препаратов.</w:t>
            </w:r>
          </w:p>
          <w:p w:rsidR="00E01B64" w:rsidRPr="00E01B64" w:rsidRDefault="00E01B64" w:rsidP="00E01B64">
            <w:pPr>
              <w:jc w:val="both"/>
              <w:rPr>
                <w:rFonts w:ascii="Times New Roman" w:eastAsia="Times New Roman" w:hAnsi="Times New Roman"/>
                <w:bCs/>
                <w:sz w:val="24"/>
                <w:szCs w:val="24"/>
              </w:rPr>
            </w:pPr>
          </w:p>
          <w:p w:rsidR="00E01B64" w:rsidRPr="00E01B64" w:rsidRDefault="00E01B64" w:rsidP="00E01B64">
            <w:pPr>
              <w:jc w:val="both"/>
              <w:rPr>
                <w:rFonts w:ascii="Times New Roman" w:eastAsia="Times New Roman" w:hAnsi="Times New Roman"/>
                <w:bCs/>
                <w:i/>
                <w:sz w:val="24"/>
                <w:szCs w:val="24"/>
                <w:lang w:val="en-US"/>
              </w:rPr>
            </w:pPr>
            <w:proofErr w:type="spellStart"/>
            <w:r w:rsidRPr="00E01B64">
              <w:rPr>
                <w:rFonts w:ascii="Times New Roman" w:eastAsia="Times New Roman" w:hAnsi="Times New Roman"/>
                <w:bCs/>
                <w:i/>
                <w:sz w:val="24"/>
                <w:szCs w:val="24"/>
                <w:lang w:val="en-US"/>
              </w:rPr>
              <w:t>Steritest</w:t>
            </w:r>
            <w:proofErr w:type="spellEnd"/>
            <w:r w:rsidRPr="00E01B64">
              <w:rPr>
                <w:rFonts w:ascii="Times New Roman" w:eastAsia="Times New Roman" w:hAnsi="Times New Roman"/>
                <w:bCs/>
                <w:i/>
                <w:sz w:val="24"/>
                <w:szCs w:val="24"/>
                <w:lang w:val="en-US"/>
              </w:rPr>
              <w:t xml:space="preserve"> filter elements designed for aseptic transfer of the medication of various kinds of aseptic packages: large and small glass bottles, plastic bottles and plastic bags filled syringes, ampoules with liquid or dry forms of drugs, oil solutions, viscous preparations.</w:t>
            </w:r>
          </w:p>
          <w:p w:rsidR="00E01B64" w:rsidRPr="00E01B64" w:rsidRDefault="00E01B64" w:rsidP="00E01B64">
            <w:pPr>
              <w:jc w:val="both"/>
              <w:rPr>
                <w:rFonts w:ascii="Times New Roman" w:eastAsia="Times New Roman" w:hAnsi="Times New Roman"/>
                <w:bCs/>
                <w:sz w:val="24"/>
                <w:szCs w:val="24"/>
                <w:lang w:val="en-US"/>
              </w:rPr>
            </w:pPr>
          </w:p>
          <w:p w:rsidR="00E01B64" w:rsidRPr="00E01B64" w:rsidRDefault="00E01B64" w:rsidP="00E01B64">
            <w:pPr>
              <w:jc w:val="both"/>
              <w:rPr>
                <w:rFonts w:ascii="Times New Roman" w:eastAsia="Times New Roman" w:hAnsi="Times New Roman"/>
                <w:i/>
                <w:sz w:val="24"/>
                <w:szCs w:val="24"/>
                <w:lang w:val="en-US" w:eastAsia="en-US"/>
              </w:rPr>
            </w:pPr>
          </w:p>
        </w:tc>
      </w:tr>
      <w:tr w:rsidR="00E01B64" w:rsidRPr="00E01B64" w:rsidTr="00E01B64">
        <w:tc>
          <w:tcPr>
            <w:tcW w:w="817" w:type="dxa"/>
          </w:tcPr>
          <w:p w:rsidR="00E01B64" w:rsidRPr="00E01B64" w:rsidRDefault="00E01B64" w:rsidP="00E01B64">
            <w:pPr>
              <w:jc w:val="both"/>
              <w:rPr>
                <w:rFonts w:ascii="Times New Roman" w:eastAsia="Times New Roman" w:hAnsi="Times New Roman"/>
                <w:sz w:val="24"/>
                <w:szCs w:val="24"/>
                <w:lang w:eastAsia="en-US"/>
              </w:rPr>
            </w:pPr>
            <w:r w:rsidRPr="00E01B64">
              <w:rPr>
                <w:rFonts w:ascii="Times New Roman" w:eastAsia="Times New Roman" w:hAnsi="Times New Roman"/>
                <w:sz w:val="24"/>
                <w:szCs w:val="24"/>
                <w:lang w:eastAsia="en-US"/>
              </w:rPr>
              <w:t>3.</w:t>
            </w:r>
          </w:p>
        </w:tc>
        <w:tc>
          <w:tcPr>
            <w:tcW w:w="3260" w:type="dxa"/>
          </w:tcPr>
          <w:p w:rsidR="00E01B64" w:rsidRPr="00E01B64" w:rsidRDefault="00E01B64" w:rsidP="00E01B64">
            <w:pPr>
              <w:jc w:val="both"/>
              <w:rPr>
                <w:rFonts w:ascii="Times New Roman" w:eastAsia="Times New Roman" w:hAnsi="Times New Roman"/>
                <w:sz w:val="24"/>
                <w:szCs w:val="24"/>
                <w:lang w:eastAsia="en-US"/>
              </w:rPr>
            </w:pPr>
            <w:r w:rsidRPr="00E01B64">
              <w:rPr>
                <w:rFonts w:ascii="Times New Roman" w:eastAsia="Times New Roman" w:hAnsi="Times New Roman"/>
                <w:sz w:val="24"/>
                <w:szCs w:val="24"/>
                <w:lang w:eastAsia="en-US"/>
              </w:rPr>
              <w:t>Описание и технические характеристики</w:t>
            </w:r>
          </w:p>
          <w:p w:rsidR="00E01B64" w:rsidRPr="00E01B64" w:rsidRDefault="00E01B64" w:rsidP="00E01B64">
            <w:pPr>
              <w:jc w:val="both"/>
              <w:rPr>
                <w:rFonts w:ascii="Times New Roman" w:eastAsia="Times New Roman" w:hAnsi="Times New Roman"/>
                <w:sz w:val="24"/>
                <w:szCs w:val="24"/>
                <w:lang w:eastAsia="en-US"/>
              </w:rPr>
            </w:pPr>
            <w:r w:rsidRPr="00E01B64">
              <w:rPr>
                <w:rFonts w:ascii="Times New Roman" w:eastAsia="Times New Roman" w:hAnsi="Times New Roman"/>
                <w:bCs/>
                <w:i/>
                <w:sz w:val="24"/>
                <w:szCs w:val="24"/>
                <w:lang w:val="de-DE" w:eastAsia="en-US"/>
              </w:rPr>
              <w:t xml:space="preserve">Description </w:t>
            </w:r>
            <w:proofErr w:type="spellStart"/>
            <w:r w:rsidRPr="00E01B64">
              <w:rPr>
                <w:rFonts w:ascii="Times New Roman" w:eastAsia="Times New Roman" w:hAnsi="Times New Roman"/>
                <w:bCs/>
                <w:i/>
                <w:sz w:val="24"/>
                <w:szCs w:val="24"/>
                <w:lang w:val="de-DE" w:eastAsia="en-US"/>
              </w:rPr>
              <w:t>and</w:t>
            </w:r>
            <w:proofErr w:type="spellEnd"/>
            <w:r w:rsidRPr="00E01B64">
              <w:rPr>
                <w:rFonts w:ascii="Times New Roman" w:eastAsia="Times New Roman" w:hAnsi="Times New Roman"/>
                <w:bCs/>
                <w:i/>
                <w:sz w:val="24"/>
                <w:szCs w:val="24"/>
                <w:lang w:val="de-DE" w:eastAsia="en-US"/>
              </w:rPr>
              <w:t xml:space="preserve"> </w:t>
            </w:r>
            <w:proofErr w:type="spellStart"/>
            <w:r w:rsidRPr="00E01B64">
              <w:rPr>
                <w:rFonts w:ascii="Times New Roman" w:eastAsia="Times New Roman" w:hAnsi="Times New Roman"/>
                <w:bCs/>
                <w:i/>
                <w:sz w:val="24"/>
                <w:szCs w:val="24"/>
                <w:lang w:val="de-DE" w:eastAsia="en-US"/>
              </w:rPr>
              <w:t>specifications</w:t>
            </w:r>
            <w:proofErr w:type="spellEnd"/>
          </w:p>
        </w:tc>
        <w:tc>
          <w:tcPr>
            <w:tcW w:w="5954" w:type="dxa"/>
            <w:gridSpan w:val="2"/>
          </w:tcPr>
          <w:p w:rsidR="00E01B64" w:rsidRPr="00E01B64" w:rsidRDefault="00E01B64" w:rsidP="00E01B64">
            <w:pPr>
              <w:jc w:val="both"/>
              <w:rPr>
                <w:rFonts w:ascii="Times New Roman" w:eastAsia="Times New Roman" w:hAnsi="Times New Roman"/>
                <w:sz w:val="24"/>
                <w:szCs w:val="24"/>
                <w:lang w:eastAsia="en-US"/>
              </w:rPr>
            </w:pPr>
          </w:p>
        </w:tc>
      </w:tr>
    </w:tbl>
    <w:p w:rsidR="00E01B64" w:rsidRPr="00E01B64" w:rsidRDefault="00E01B64" w:rsidP="00E01B64">
      <w:pPr>
        <w:spacing w:after="0" w:line="240" w:lineRule="auto"/>
        <w:jc w:val="both"/>
        <w:rPr>
          <w:rFonts w:ascii="Times New Roman" w:eastAsia="Times New Roman" w:hAnsi="Times New Roman" w:cs="Times New Roman"/>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68"/>
        <w:gridCol w:w="3117"/>
        <w:gridCol w:w="5246"/>
      </w:tblGrid>
      <w:tr w:rsidR="00E01B64" w:rsidRPr="00E01B64" w:rsidTr="00E01B64">
        <w:tc>
          <w:tcPr>
            <w:tcW w:w="1668" w:type="dxa"/>
          </w:tcPr>
          <w:p w:rsidR="00E01B64" w:rsidRPr="00E01B64" w:rsidRDefault="00E01B64" w:rsidP="00E01B64">
            <w:pPr>
              <w:spacing w:after="0" w:line="240" w:lineRule="auto"/>
              <w:jc w:val="center"/>
              <w:rPr>
                <w:rFonts w:ascii="Times New Roman" w:eastAsia="Times New Roman" w:hAnsi="Times New Roman" w:cs="Times New Roman"/>
                <w:b/>
                <w:bCs/>
                <w:sz w:val="24"/>
                <w:szCs w:val="24"/>
              </w:rPr>
            </w:pPr>
            <w:r w:rsidRPr="00E01B64">
              <w:rPr>
                <w:rFonts w:ascii="Times New Roman" w:eastAsia="Times New Roman" w:hAnsi="Times New Roman" w:cs="Times New Roman"/>
                <w:b/>
                <w:bCs/>
                <w:sz w:val="24"/>
                <w:szCs w:val="24"/>
                <w:lang w:eastAsia="en-US"/>
              </w:rPr>
              <w:t>Кол-во</w:t>
            </w:r>
            <w:r w:rsidRPr="00E01B64">
              <w:rPr>
                <w:rFonts w:ascii="Times New Roman" w:eastAsia="Times New Roman" w:hAnsi="Times New Roman" w:cs="Times New Roman"/>
                <w:b/>
                <w:bCs/>
                <w:sz w:val="24"/>
                <w:szCs w:val="24"/>
              </w:rPr>
              <w:t xml:space="preserve"> </w:t>
            </w:r>
          </w:p>
          <w:p w:rsidR="00E01B64" w:rsidRPr="00E01B64" w:rsidRDefault="00E01B64" w:rsidP="00E01B64">
            <w:pPr>
              <w:spacing w:after="0" w:line="240" w:lineRule="auto"/>
              <w:jc w:val="center"/>
              <w:rPr>
                <w:rFonts w:ascii="Times New Roman" w:eastAsia="Times New Roman" w:hAnsi="Times New Roman" w:cs="Times New Roman"/>
                <w:b/>
                <w:bCs/>
                <w:sz w:val="24"/>
                <w:szCs w:val="24"/>
                <w:lang w:eastAsia="en-US"/>
              </w:rPr>
            </w:pPr>
            <w:r w:rsidRPr="00E01B64">
              <w:rPr>
                <w:rFonts w:ascii="Times New Roman" w:eastAsia="Times New Roman" w:hAnsi="Times New Roman" w:cs="Times New Roman"/>
                <w:b/>
                <w:bCs/>
                <w:sz w:val="24"/>
                <w:szCs w:val="24"/>
              </w:rPr>
              <w:t>/</w:t>
            </w:r>
            <w:proofErr w:type="spellStart"/>
            <w:r w:rsidRPr="00E01B64">
              <w:rPr>
                <w:rFonts w:ascii="Times New Roman" w:eastAsia="Times New Roman" w:hAnsi="Times New Roman" w:cs="Times New Roman"/>
                <w:b/>
                <w:bCs/>
                <w:sz w:val="24"/>
                <w:szCs w:val="24"/>
                <w:lang w:eastAsia="en-US"/>
              </w:rPr>
              <w:t>Q-ty</w:t>
            </w:r>
            <w:proofErr w:type="spellEnd"/>
          </w:p>
        </w:tc>
        <w:tc>
          <w:tcPr>
            <w:tcW w:w="3117" w:type="dxa"/>
          </w:tcPr>
          <w:p w:rsidR="00E01B64" w:rsidRPr="00E01B64" w:rsidRDefault="00E01B64" w:rsidP="00E01B64">
            <w:pPr>
              <w:spacing w:after="0" w:line="240" w:lineRule="auto"/>
              <w:jc w:val="center"/>
              <w:rPr>
                <w:rFonts w:ascii="Times New Roman" w:eastAsia="Times New Roman" w:hAnsi="Times New Roman" w:cs="Times New Roman"/>
                <w:b/>
                <w:bCs/>
                <w:sz w:val="24"/>
                <w:szCs w:val="24"/>
                <w:lang w:eastAsia="en-US"/>
              </w:rPr>
            </w:pPr>
            <w:r w:rsidRPr="00E01B64">
              <w:rPr>
                <w:rFonts w:ascii="Times New Roman" w:eastAsia="Times New Roman" w:hAnsi="Times New Roman" w:cs="Times New Roman"/>
                <w:b/>
                <w:bCs/>
                <w:sz w:val="24"/>
                <w:szCs w:val="24"/>
                <w:lang w:eastAsia="en-US"/>
              </w:rPr>
              <w:t>Каталожный номер/</w:t>
            </w:r>
          </w:p>
          <w:p w:rsidR="00E01B64" w:rsidRPr="00E01B64" w:rsidRDefault="00E01B64" w:rsidP="00E01B64">
            <w:pPr>
              <w:spacing w:after="0" w:line="240" w:lineRule="auto"/>
              <w:jc w:val="center"/>
              <w:rPr>
                <w:rFonts w:ascii="Times New Roman" w:eastAsia="Times New Roman" w:hAnsi="Times New Roman" w:cs="Times New Roman"/>
                <w:b/>
                <w:bCs/>
                <w:sz w:val="24"/>
                <w:szCs w:val="24"/>
                <w:lang w:eastAsia="en-US"/>
              </w:rPr>
            </w:pPr>
            <w:r w:rsidRPr="00E01B64">
              <w:rPr>
                <w:rFonts w:ascii="Times New Roman" w:eastAsia="Times New Roman" w:hAnsi="Times New Roman" w:cs="Times New Roman"/>
                <w:b/>
                <w:bCs/>
                <w:sz w:val="24"/>
                <w:szCs w:val="24"/>
                <w:lang w:val="en-US"/>
              </w:rPr>
              <w:t xml:space="preserve"> </w:t>
            </w:r>
            <w:r w:rsidRPr="00E01B64">
              <w:rPr>
                <w:rFonts w:ascii="Times New Roman" w:eastAsia="Times New Roman" w:hAnsi="Times New Roman" w:cs="Times New Roman"/>
                <w:b/>
                <w:bCs/>
                <w:sz w:val="24"/>
                <w:szCs w:val="24"/>
                <w:lang w:val="en-US" w:eastAsia="en-US"/>
              </w:rPr>
              <w:t>Part Nr</w:t>
            </w:r>
          </w:p>
        </w:tc>
        <w:tc>
          <w:tcPr>
            <w:tcW w:w="5246" w:type="dxa"/>
            <w:vAlign w:val="center"/>
          </w:tcPr>
          <w:p w:rsidR="00E01B64" w:rsidRPr="00E01B64" w:rsidRDefault="00E01B64" w:rsidP="00E01B64">
            <w:pPr>
              <w:spacing w:after="0" w:line="240" w:lineRule="auto"/>
              <w:jc w:val="center"/>
              <w:rPr>
                <w:rFonts w:ascii="Times New Roman" w:eastAsia="Times New Roman" w:hAnsi="Times New Roman" w:cs="Times New Roman"/>
                <w:b/>
                <w:bCs/>
                <w:sz w:val="24"/>
                <w:szCs w:val="24"/>
                <w:lang w:eastAsia="en-US"/>
              </w:rPr>
            </w:pPr>
            <w:r w:rsidRPr="00E01B64">
              <w:rPr>
                <w:rFonts w:ascii="Times New Roman" w:eastAsia="Times New Roman" w:hAnsi="Times New Roman" w:cs="Times New Roman"/>
                <w:b/>
                <w:bCs/>
                <w:sz w:val="24"/>
                <w:szCs w:val="24"/>
                <w:lang w:eastAsia="en-US"/>
              </w:rPr>
              <w:t>Наименование/</w:t>
            </w:r>
            <w:r w:rsidRPr="00E01B64">
              <w:rPr>
                <w:rFonts w:ascii="Times New Roman" w:eastAsia="Times New Roman" w:hAnsi="Times New Roman" w:cs="Times New Roman"/>
                <w:b/>
                <w:sz w:val="24"/>
                <w:szCs w:val="24"/>
                <w:lang w:val="en-US"/>
              </w:rPr>
              <w:t xml:space="preserve"> </w:t>
            </w:r>
            <w:r w:rsidRPr="00E01B64">
              <w:rPr>
                <w:rFonts w:ascii="Times New Roman" w:eastAsia="Times New Roman" w:hAnsi="Times New Roman" w:cs="Times New Roman"/>
                <w:b/>
                <w:bCs/>
                <w:sz w:val="24"/>
                <w:szCs w:val="24"/>
                <w:lang w:val="en-US" w:eastAsia="en-US"/>
              </w:rPr>
              <w:t>Description</w:t>
            </w:r>
          </w:p>
        </w:tc>
      </w:tr>
      <w:tr w:rsidR="00E01B64" w:rsidRPr="00E01B64" w:rsidTr="00E01B64">
        <w:tc>
          <w:tcPr>
            <w:tcW w:w="1668" w:type="dxa"/>
            <w:vAlign w:val="center"/>
          </w:tcPr>
          <w:p w:rsidR="00E01B64" w:rsidRPr="00E01B64" w:rsidRDefault="00E01B64" w:rsidP="00E01B64">
            <w:pPr>
              <w:spacing w:after="0" w:line="240" w:lineRule="auto"/>
              <w:jc w:val="center"/>
              <w:rPr>
                <w:rFonts w:ascii="Times New Roman" w:eastAsia="Times New Roman" w:hAnsi="Times New Roman" w:cs="Times New Roman"/>
                <w:sz w:val="24"/>
                <w:szCs w:val="24"/>
              </w:rPr>
            </w:pPr>
            <w:r w:rsidRPr="00E01B64">
              <w:rPr>
                <w:rFonts w:ascii="Times New Roman" w:eastAsia="Times New Roman" w:hAnsi="Times New Roman" w:cs="Times New Roman"/>
                <w:sz w:val="24"/>
                <w:szCs w:val="24"/>
                <w:lang w:val="en-US"/>
              </w:rPr>
              <w:t>12</w:t>
            </w:r>
            <w:r w:rsidRPr="00E01B64">
              <w:rPr>
                <w:rFonts w:ascii="Times New Roman" w:eastAsia="Times New Roman" w:hAnsi="Times New Roman" w:cs="Times New Roman"/>
                <w:sz w:val="24"/>
                <w:szCs w:val="24"/>
              </w:rPr>
              <w:t>0</w:t>
            </w:r>
          </w:p>
        </w:tc>
        <w:tc>
          <w:tcPr>
            <w:tcW w:w="3117" w:type="dxa"/>
            <w:vAlign w:val="center"/>
          </w:tcPr>
          <w:p w:rsidR="00E01B64" w:rsidRPr="00E01B64" w:rsidRDefault="00E01B64" w:rsidP="00E01B64">
            <w:pPr>
              <w:spacing w:after="0" w:line="240" w:lineRule="auto"/>
              <w:jc w:val="both"/>
              <w:rPr>
                <w:rFonts w:ascii="Times New Roman" w:eastAsia="Times New Roman" w:hAnsi="Times New Roman" w:cs="Times New Roman"/>
                <w:bCs/>
                <w:sz w:val="24"/>
                <w:szCs w:val="24"/>
              </w:rPr>
            </w:pPr>
            <w:r w:rsidRPr="00E01B64">
              <w:rPr>
                <w:rFonts w:ascii="Times New Roman" w:eastAsia="Times New Roman" w:hAnsi="Times New Roman" w:cs="Times New Roman"/>
                <w:bCs/>
                <w:sz w:val="24"/>
                <w:szCs w:val="24"/>
              </w:rPr>
              <w:t>TZHALA210</w:t>
            </w:r>
          </w:p>
        </w:tc>
        <w:tc>
          <w:tcPr>
            <w:tcW w:w="5246" w:type="dxa"/>
            <w:vAlign w:val="center"/>
          </w:tcPr>
          <w:p w:rsidR="00E01B64" w:rsidRPr="00E01B64" w:rsidRDefault="00E01B64" w:rsidP="00E01B64">
            <w:pPr>
              <w:spacing w:after="0" w:line="240" w:lineRule="auto"/>
              <w:jc w:val="both"/>
              <w:rPr>
                <w:rFonts w:ascii="Times New Roman" w:eastAsia="Times New Roman" w:hAnsi="Times New Roman" w:cs="Times New Roman"/>
                <w:bCs/>
                <w:sz w:val="24"/>
                <w:szCs w:val="24"/>
              </w:rPr>
            </w:pPr>
            <w:r w:rsidRPr="00E01B64">
              <w:rPr>
                <w:rFonts w:ascii="Times New Roman" w:eastAsia="Times New Roman" w:hAnsi="Times New Roman" w:cs="Times New Roman"/>
                <w:bCs/>
                <w:sz w:val="24"/>
                <w:szCs w:val="24"/>
                <w:lang w:val="en-US"/>
              </w:rPr>
              <w:t>STERITEST</w:t>
            </w:r>
            <w:r w:rsidRPr="00E01B64">
              <w:rPr>
                <w:rFonts w:ascii="Times New Roman" w:eastAsia="Times New Roman" w:hAnsi="Times New Roman" w:cs="Times New Roman"/>
                <w:bCs/>
                <w:sz w:val="24"/>
                <w:szCs w:val="24"/>
              </w:rPr>
              <w:t xml:space="preserve"> </w:t>
            </w:r>
            <w:r w:rsidRPr="00E01B64">
              <w:rPr>
                <w:rFonts w:ascii="Times New Roman" w:eastAsia="Times New Roman" w:hAnsi="Times New Roman" w:cs="Times New Roman"/>
                <w:bCs/>
                <w:sz w:val="24"/>
                <w:szCs w:val="24"/>
                <w:lang w:val="en-US"/>
              </w:rPr>
              <w:t>EZ</w:t>
            </w:r>
            <w:r w:rsidRPr="00E01B64">
              <w:rPr>
                <w:rFonts w:ascii="Times New Roman" w:eastAsia="Times New Roman" w:hAnsi="Times New Roman" w:cs="Times New Roman"/>
                <w:bCs/>
                <w:sz w:val="24"/>
                <w:szCs w:val="24"/>
              </w:rPr>
              <w:t xml:space="preserve"> </w:t>
            </w:r>
            <w:r w:rsidRPr="00E01B64">
              <w:rPr>
                <w:rFonts w:ascii="Times New Roman" w:eastAsia="Times New Roman" w:hAnsi="Times New Roman" w:cs="Times New Roman"/>
                <w:bCs/>
                <w:sz w:val="24"/>
                <w:szCs w:val="24"/>
                <w:lang w:val="en-US"/>
              </w:rPr>
              <w:t>FOR</w:t>
            </w:r>
            <w:r w:rsidRPr="00E01B64">
              <w:rPr>
                <w:rFonts w:ascii="Times New Roman" w:eastAsia="Times New Roman" w:hAnsi="Times New Roman" w:cs="Times New Roman"/>
                <w:bCs/>
                <w:sz w:val="24"/>
                <w:szCs w:val="24"/>
              </w:rPr>
              <w:t xml:space="preserve"> </w:t>
            </w:r>
            <w:r w:rsidRPr="00E01B64">
              <w:rPr>
                <w:rFonts w:ascii="Times New Roman" w:eastAsia="Times New Roman" w:hAnsi="Times New Roman" w:cs="Times New Roman"/>
                <w:bCs/>
                <w:sz w:val="24"/>
                <w:szCs w:val="24"/>
                <w:lang w:val="en-US"/>
              </w:rPr>
              <w:t>AMPOULES</w:t>
            </w:r>
            <w:r w:rsidRPr="00E01B64">
              <w:rPr>
                <w:rFonts w:ascii="Times New Roman" w:eastAsia="Times New Roman" w:hAnsi="Times New Roman" w:cs="Times New Roman"/>
                <w:bCs/>
                <w:sz w:val="24"/>
                <w:szCs w:val="24"/>
              </w:rPr>
              <w:t xml:space="preserve"> 10/</w:t>
            </w:r>
            <w:r w:rsidRPr="00E01B64">
              <w:rPr>
                <w:rFonts w:ascii="Times New Roman" w:eastAsia="Times New Roman" w:hAnsi="Times New Roman" w:cs="Times New Roman"/>
                <w:bCs/>
                <w:sz w:val="24"/>
                <w:szCs w:val="24"/>
                <w:lang w:val="en-US"/>
              </w:rPr>
              <w:t>PK</w:t>
            </w:r>
          </w:p>
          <w:p w:rsidR="00E01B64" w:rsidRPr="00E01B64" w:rsidRDefault="00E01B64" w:rsidP="00E01B64">
            <w:pPr>
              <w:spacing w:after="0" w:line="240" w:lineRule="auto"/>
              <w:jc w:val="both"/>
              <w:rPr>
                <w:rFonts w:ascii="Times New Roman" w:eastAsia="Times New Roman" w:hAnsi="Times New Roman" w:cs="Times New Roman"/>
                <w:sz w:val="24"/>
                <w:szCs w:val="24"/>
              </w:rPr>
            </w:pPr>
            <w:r w:rsidRPr="00E01B64">
              <w:rPr>
                <w:rFonts w:ascii="Times New Roman" w:eastAsia="Times New Roman" w:hAnsi="Times New Roman" w:cs="Times New Roman"/>
                <w:bCs/>
                <w:iCs/>
                <w:sz w:val="24"/>
                <w:szCs w:val="24"/>
              </w:rPr>
              <w:t xml:space="preserve">Фильтрующие элементы </w:t>
            </w:r>
            <w:proofErr w:type="spellStart"/>
            <w:r w:rsidRPr="00E01B64">
              <w:rPr>
                <w:rFonts w:ascii="Times New Roman" w:eastAsia="Times New Roman" w:hAnsi="Times New Roman" w:cs="Times New Roman"/>
                <w:bCs/>
                <w:iCs/>
                <w:sz w:val="24"/>
                <w:szCs w:val="24"/>
              </w:rPr>
              <w:t>Стеритест</w:t>
            </w:r>
            <w:proofErr w:type="spellEnd"/>
            <w:r w:rsidRPr="00E01B64">
              <w:rPr>
                <w:rFonts w:ascii="Times New Roman" w:eastAsia="Times New Roman" w:hAnsi="Times New Roman" w:cs="Times New Roman"/>
                <w:bCs/>
                <w:iCs/>
                <w:sz w:val="24"/>
                <w:szCs w:val="24"/>
              </w:rPr>
              <w:t xml:space="preserve"> для ампул, 10/ </w:t>
            </w:r>
            <w:proofErr w:type="spellStart"/>
            <w:r w:rsidRPr="00E01B64">
              <w:rPr>
                <w:rFonts w:ascii="Times New Roman" w:eastAsia="Times New Roman" w:hAnsi="Times New Roman" w:cs="Times New Roman"/>
                <w:bCs/>
                <w:iCs/>
                <w:sz w:val="24"/>
                <w:szCs w:val="24"/>
              </w:rPr>
              <w:t>упак</w:t>
            </w:r>
            <w:proofErr w:type="spellEnd"/>
            <w:r w:rsidRPr="00E01B64">
              <w:rPr>
                <w:rFonts w:ascii="Times New Roman" w:eastAsia="Times New Roman" w:hAnsi="Times New Roman" w:cs="Times New Roman"/>
                <w:bCs/>
                <w:iCs/>
                <w:sz w:val="24"/>
                <w:szCs w:val="24"/>
              </w:rPr>
              <w:t>.</w:t>
            </w:r>
          </w:p>
        </w:tc>
      </w:tr>
      <w:tr w:rsidR="00E01B64" w:rsidRPr="00E01B64" w:rsidTr="00E01B64">
        <w:tc>
          <w:tcPr>
            <w:tcW w:w="1668" w:type="dxa"/>
            <w:vAlign w:val="center"/>
          </w:tcPr>
          <w:p w:rsidR="00E01B64" w:rsidRPr="00E01B64" w:rsidRDefault="00E01B64" w:rsidP="00E01B64">
            <w:pPr>
              <w:spacing w:after="0" w:line="240" w:lineRule="auto"/>
              <w:jc w:val="center"/>
              <w:rPr>
                <w:rFonts w:ascii="Times New Roman" w:eastAsia="Times New Roman" w:hAnsi="Times New Roman" w:cs="Times New Roman"/>
                <w:sz w:val="24"/>
                <w:szCs w:val="24"/>
              </w:rPr>
            </w:pPr>
            <w:r w:rsidRPr="00E01B64">
              <w:rPr>
                <w:rFonts w:ascii="Times New Roman" w:eastAsia="Times New Roman" w:hAnsi="Times New Roman" w:cs="Times New Roman"/>
                <w:sz w:val="24"/>
                <w:szCs w:val="24"/>
              </w:rPr>
              <w:t>60</w:t>
            </w:r>
          </w:p>
        </w:tc>
        <w:tc>
          <w:tcPr>
            <w:tcW w:w="3117" w:type="dxa"/>
            <w:vAlign w:val="center"/>
          </w:tcPr>
          <w:p w:rsidR="00E01B64" w:rsidRPr="00E01B64" w:rsidRDefault="00E01B64" w:rsidP="00E01B64">
            <w:pPr>
              <w:spacing w:after="0" w:line="240" w:lineRule="auto"/>
              <w:jc w:val="both"/>
              <w:rPr>
                <w:rFonts w:ascii="Times New Roman" w:eastAsia="Times New Roman" w:hAnsi="Times New Roman" w:cs="Times New Roman"/>
                <w:bCs/>
                <w:sz w:val="24"/>
                <w:szCs w:val="24"/>
              </w:rPr>
            </w:pPr>
            <w:r w:rsidRPr="00E01B64">
              <w:rPr>
                <w:rFonts w:ascii="Times New Roman" w:eastAsia="Times New Roman" w:hAnsi="Times New Roman" w:cs="Times New Roman"/>
                <w:bCs/>
                <w:sz w:val="24"/>
                <w:szCs w:val="24"/>
              </w:rPr>
              <w:t>TZHASV210</w:t>
            </w:r>
          </w:p>
        </w:tc>
        <w:tc>
          <w:tcPr>
            <w:tcW w:w="5246" w:type="dxa"/>
            <w:vAlign w:val="center"/>
          </w:tcPr>
          <w:p w:rsidR="00E01B64" w:rsidRPr="00E01B64" w:rsidRDefault="00E01B64" w:rsidP="00E01B64">
            <w:pPr>
              <w:keepNext/>
              <w:keepLines/>
              <w:spacing w:before="200" w:after="0" w:line="240" w:lineRule="auto"/>
              <w:jc w:val="both"/>
              <w:outlineLvl w:val="1"/>
              <w:rPr>
                <w:rFonts w:ascii="Times New Roman" w:eastAsia="Times New Roman" w:hAnsi="Times New Roman" w:cs="Times New Roman"/>
                <w:bCs/>
                <w:sz w:val="24"/>
                <w:szCs w:val="24"/>
                <w:lang w:val="en-US"/>
              </w:rPr>
            </w:pPr>
            <w:r w:rsidRPr="00E01B64">
              <w:rPr>
                <w:rFonts w:ascii="Times New Roman" w:eastAsia="Times New Roman" w:hAnsi="Times New Roman" w:cs="Times New Roman"/>
                <w:bCs/>
                <w:sz w:val="24"/>
                <w:szCs w:val="24"/>
                <w:lang w:val="en-US"/>
              </w:rPr>
              <w:t>STERITEST EZ FOR SMALL VIALS 10/PK</w:t>
            </w:r>
          </w:p>
          <w:p w:rsidR="00E01B64" w:rsidRPr="00E01B64" w:rsidRDefault="00E01B64" w:rsidP="00E01B64">
            <w:pPr>
              <w:spacing w:after="0" w:line="240" w:lineRule="auto"/>
              <w:jc w:val="both"/>
              <w:rPr>
                <w:rFonts w:ascii="Times New Roman" w:eastAsia="Times New Roman" w:hAnsi="Times New Roman" w:cs="Times New Roman"/>
                <w:sz w:val="24"/>
                <w:szCs w:val="24"/>
              </w:rPr>
            </w:pPr>
            <w:r w:rsidRPr="00E01B64">
              <w:rPr>
                <w:rFonts w:ascii="Times New Roman" w:eastAsia="Times New Roman" w:hAnsi="Times New Roman" w:cs="Times New Roman"/>
                <w:bCs/>
                <w:iCs/>
                <w:sz w:val="24"/>
                <w:szCs w:val="24"/>
              </w:rPr>
              <w:t xml:space="preserve">Фильтрующие элементы </w:t>
            </w:r>
            <w:proofErr w:type="spellStart"/>
            <w:r w:rsidRPr="00E01B64">
              <w:rPr>
                <w:rFonts w:ascii="Times New Roman" w:eastAsia="Times New Roman" w:hAnsi="Times New Roman" w:cs="Times New Roman"/>
                <w:bCs/>
                <w:iCs/>
                <w:sz w:val="24"/>
                <w:szCs w:val="24"/>
              </w:rPr>
              <w:t>Стеритест</w:t>
            </w:r>
            <w:proofErr w:type="spellEnd"/>
            <w:r w:rsidRPr="00E01B64">
              <w:rPr>
                <w:rFonts w:ascii="Times New Roman" w:eastAsia="Times New Roman" w:hAnsi="Times New Roman" w:cs="Times New Roman"/>
                <w:b/>
                <w:bCs/>
                <w:iCs/>
                <w:sz w:val="24"/>
                <w:szCs w:val="24"/>
              </w:rPr>
              <w:t xml:space="preserve"> </w:t>
            </w:r>
            <w:r w:rsidRPr="00E01B64">
              <w:rPr>
                <w:rFonts w:ascii="Times New Roman" w:eastAsia="Times New Roman" w:hAnsi="Times New Roman" w:cs="Times New Roman"/>
                <w:bCs/>
                <w:iCs/>
                <w:sz w:val="24"/>
                <w:szCs w:val="24"/>
              </w:rPr>
              <w:t>для малых флаконов, 10/</w:t>
            </w:r>
            <w:proofErr w:type="spellStart"/>
            <w:r w:rsidRPr="00E01B64">
              <w:rPr>
                <w:rFonts w:ascii="Times New Roman" w:eastAsia="Times New Roman" w:hAnsi="Times New Roman" w:cs="Times New Roman"/>
                <w:bCs/>
                <w:iCs/>
                <w:sz w:val="24"/>
                <w:szCs w:val="24"/>
              </w:rPr>
              <w:t>упак</w:t>
            </w:r>
            <w:proofErr w:type="spellEnd"/>
            <w:r w:rsidRPr="00E01B64">
              <w:rPr>
                <w:rFonts w:ascii="Times New Roman" w:eastAsia="Times New Roman" w:hAnsi="Times New Roman" w:cs="Times New Roman"/>
                <w:bCs/>
                <w:iCs/>
                <w:sz w:val="24"/>
                <w:szCs w:val="24"/>
              </w:rPr>
              <w:t>.</w:t>
            </w:r>
          </w:p>
        </w:tc>
      </w:tr>
    </w:tbl>
    <w:p w:rsidR="00E01B64" w:rsidRPr="00E01B64" w:rsidRDefault="00E01B64" w:rsidP="00E01B64">
      <w:pPr>
        <w:spacing w:after="0" w:line="240" w:lineRule="auto"/>
        <w:jc w:val="both"/>
        <w:rPr>
          <w:rFonts w:ascii="Times New Roman" w:eastAsia="Times New Roman" w:hAnsi="Times New Roman" w:cs="Times New Roman"/>
          <w:sz w:val="24"/>
          <w:szCs w:val="24"/>
          <w:lang w:eastAsia="en-US"/>
        </w:rPr>
      </w:pPr>
    </w:p>
    <w:p w:rsidR="00E01B64" w:rsidRPr="00E01B64" w:rsidRDefault="00E01B64" w:rsidP="00E01B64">
      <w:pPr>
        <w:spacing w:after="0" w:line="240" w:lineRule="auto"/>
        <w:jc w:val="both"/>
        <w:rPr>
          <w:rFonts w:ascii="Times New Roman" w:eastAsia="Times New Roman" w:hAnsi="Times New Roman" w:cs="Times New Roman"/>
          <w:sz w:val="24"/>
          <w:szCs w:val="24"/>
          <w:lang w:eastAsia="en-US"/>
        </w:rPr>
      </w:pPr>
    </w:p>
    <w:p w:rsidR="00E01B64" w:rsidRPr="00E01B64" w:rsidRDefault="00E01B64" w:rsidP="00E01B64">
      <w:pPr>
        <w:spacing w:after="0" w:line="240" w:lineRule="auto"/>
        <w:jc w:val="both"/>
        <w:rPr>
          <w:rFonts w:ascii="Times New Roman" w:eastAsia="Times New Roman" w:hAnsi="Times New Roman" w:cs="Times New Roman"/>
          <w:sz w:val="24"/>
          <w:szCs w:val="24"/>
          <w:lang w:eastAsia="en-US"/>
        </w:rPr>
      </w:pPr>
    </w:p>
    <w:tbl>
      <w:tblPr>
        <w:tblStyle w:val="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17"/>
        <w:gridCol w:w="3260"/>
        <w:gridCol w:w="5954"/>
      </w:tblGrid>
      <w:tr w:rsidR="00E01B64" w:rsidRPr="00E01B64" w:rsidTr="00E01B64">
        <w:tc>
          <w:tcPr>
            <w:tcW w:w="817" w:type="dxa"/>
          </w:tcPr>
          <w:p w:rsidR="00E01B64" w:rsidRPr="00E01B64" w:rsidRDefault="00E01B64" w:rsidP="00E01B64">
            <w:pPr>
              <w:jc w:val="both"/>
              <w:rPr>
                <w:rFonts w:ascii="Times New Roman" w:eastAsia="Times New Roman" w:hAnsi="Times New Roman"/>
                <w:sz w:val="24"/>
                <w:szCs w:val="24"/>
                <w:lang w:eastAsia="en-US"/>
              </w:rPr>
            </w:pPr>
            <w:r w:rsidRPr="00E01B64">
              <w:rPr>
                <w:rFonts w:ascii="Times New Roman" w:eastAsia="Times New Roman" w:hAnsi="Times New Roman"/>
                <w:sz w:val="24"/>
                <w:szCs w:val="24"/>
                <w:lang w:eastAsia="en-US"/>
              </w:rPr>
              <w:t>4.</w:t>
            </w:r>
          </w:p>
        </w:tc>
        <w:tc>
          <w:tcPr>
            <w:tcW w:w="3260" w:type="dxa"/>
          </w:tcPr>
          <w:p w:rsidR="00E01B64" w:rsidRPr="00E01B64" w:rsidRDefault="00E01B64" w:rsidP="00E01B64">
            <w:pPr>
              <w:jc w:val="both"/>
              <w:rPr>
                <w:rFonts w:ascii="Times New Roman" w:eastAsia="Times New Roman" w:hAnsi="Times New Roman"/>
                <w:sz w:val="24"/>
                <w:szCs w:val="24"/>
                <w:lang w:eastAsia="en-US"/>
              </w:rPr>
            </w:pPr>
            <w:r w:rsidRPr="00E01B64">
              <w:rPr>
                <w:rFonts w:ascii="Times New Roman" w:eastAsia="Times New Roman" w:hAnsi="Times New Roman"/>
                <w:sz w:val="24"/>
                <w:szCs w:val="24"/>
                <w:lang w:eastAsia="en-US"/>
              </w:rPr>
              <w:t xml:space="preserve">Документы, подтверждающие качество и </w:t>
            </w:r>
            <w:r w:rsidRPr="00E01B64">
              <w:rPr>
                <w:rFonts w:ascii="Times New Roman" w:eastAsia="Times New Roman" w:hAnsi="Times New Roman"/>
                <w:sz w:val="24"/>
                <w:szCs w:val="24"/>
                <w:lang w:eastAsia="en-US"/>
              </w:rPr>
              <w:lastRenderedPageBreak/>
              <w:t>безопасность Товара</w:t>
            </w:r>
          </w:p>
          <w:p w:rsidR="00E01B64" w:rsidRPr="00E01B64" w:rsidRDefault="00E01B64" w:rsidP="00E01B64">
            <w:pPr>
              <w:jc w:val="both"/>
              <w:rPr>
                <w:rFonts w:ascii="Times New Roman" w:eastAsia="Times New Roman" w:hAnsi="Times New Roman"/>
                <w:i/>
                <w:sz w:val="24"/>
                <w:szCs w:val="24"/>
                <w:lang w:val="en-US" w:eastAsia="en-US"/>
              </w:rPr>
            </w:pPr>
            <w:r w:rsidRPr="00E01B64">
              <w:rPr>
                <w:rFonts w:ascii="Times New Roman" w:eastAsia="Times New Roman" w:hAnsi="Times New Roman"/>
                <w:i/>
                <w:sz w:val="24"/>
                <w:szCs w:val="24"/>
                <w:lang w:val="en-US" w:eastAsia="en-US"/>
              </w:rPr>
              <w:t xml:space="preserve">The documents confirming the quality and safety of </w:t>
            </w:r>
            <w:r w:rsidRPr="00E01B64">
              <w:rPr>
                <w:rFonts w:ascii="Times New Roman" w:eastAsia="Times New Roman" w:hAnsi="Times New Roman"/>
                <w:bCs/>
                <w:i/>
                <w:sz w:val="24"/>
                <w:szCs w:val="24"/>
                <w:lang w:val="de-DE" w:eastAsia="en-US"/>
              </w:rPr>
              <w:t>G</w:t>
            </w:r>
            <w:proofErr w:type="spellStart"/>
            <w:r w:rsidRPr="00E01B64">
              <w:rPr>
                <w:rFonts w:ascii="Times New Roman" w:eastAsia="Times New Roman" w:hAnsi="Times New Roman"/>
                <w:i/>
                <w:sz w:val="24"/>
                <w:szCs w:val="24"/>
                <w:lang w:val="en-US" w:eastAsia="en-US"/>
              </w:rPr>
              <w:t>oods</w:t>
            </w:r>
            <w:proofErr w:type="spellEnd"/>
          </w:p>
        </w:tc>
        <w:tc>
          <w:tcPr>
            <w:tcW w:w="5954" w:type="dxa"/>
          </w:tcPr>
          <w:p w:rsidR="00E01B64" w:rsidRPr="00E01B64" w:rsidRDefault="00E01B64" w:rsidP="00E01B64">
            <w:pPr>
              <w:jc w:val="both"/>
              <w:rPr>
                <w:rFonts w:ascii="Times New Roman" w:eastAsia="Times New Roman" w:hAnsi="Times New Roman"/>
                <w:sz w:val="24"/>
                <w:szCs w:val="24"/>
                <w:lang w:val="en-US" w:eastAsia="en-US"/>
              </w:rPr>
            </w:pPr>
            <w:proofErr w:type="spellStart"/>
            <w:r w:rsidRPr="00E01B64">
              <w:rPr>
                <w:rFonts w:ascii="Times New Roman" w:eastAsia="Times New Roman" w:hAnsi="Times New Roman"/>
                <w:sz w:val="24"/>
                <w:szCs w:val="24"/>
                <w:lang w:val="en-US" w:eastAsia="en-US"/>
              </w:rPr>
              <w:lastRenderedPageBreak/>
              <w:t>не</w:t>
            </w:r>
            <w:proofErr w:type="spellEnd"/>
            <w:r w:rsidRPr="00E01B64">
              <w:rPr>
                <w:rFonts w:ascii="Times New Roman" w:eastAsia="Times New Roman" w:hAnsi="Times New Roman"/>
                <w:sz w:val="24"/>
                <w:szCs w:val="24"/>
                <w:lang w:val="en-US" w:eastAsia="en-US"/>
              </w:rPr>
              <w:t xml:space="preserve"> </w:t>
            </w:r>
            <w:proofErr w:type="spellStart"/>
            <w:r w:rsidRPr="00E01B64">
              <w:rPr>
                <w:rFonts w:ascii="Times New Roman" w:eastAsia="Times New Roman" w:hAnsi="Times New Roman"/>
                <w:sz w:val="24"/>
                <w:szCs w:val="24"/>
                <w:lang w:val="en-US" w:eastAsia="en-US"/>
              </w:rPr>
              <w:t>предъявляется</w:t>
            </w:r>
            <w:proofErr w:type="spellEnd"/>
          </w:p>
          <w:p w:rsidR="00E01B64" w:rsidRPr="00E01B64" w:rsidRDefault="00E01B64" w:rsidP="00E01B64">
            <w:pPr>
              <w:jc w:val="both"/>
              <w:rPr>
                <w:rFonts w:ascii="Times New Roman" w:eastAsia="Times New Roman" w:hAnsi="Times New Roman"/>
                <w:sz w:val="24"/>
                <w:szCs w:val="24"/>
                <w:lang w:val="en-US" w:eastAsia="en-US"/>
              </w:rPr>
            </w:pPr>
          </w:p>
          <w:p w:rsidR="00E01B64" w:rsidRPr="00E01B64" w:rsidRDefault="00E01B64" w:rsidP="00E01B64">
            <w:pPr>
              <w:jc w:val="both"/>
              <w:rPr>
                <w:rFonts w:ascii="Times New Roman" w:eastAsia="Times New Roman" w:hAnsi="Times New Roman"/>
                <w:sz w:val="24"/>
                <w:szCs w:val="24"/>
                <w:lang w:val="en-US" w:eastAsia="en-US"/>
              </w:rPr>
            </w:pPr>
          </w:p>
          <w:p w:rsidR="00E01B64" w:rsidRPr="00E01B64" w:rsidRDefault="00E01B64" w:rsidP="00E01B64">
            <w:pPr>
              <w:jc w:val="both"/>
              <w:rPr>
                <w:rFonts w:ascii="Times New Roman" w:eastAsia="Times New Roman" w:hAnsi="Times New Roman"/>
                <w:sz w:val="24"/>
                <w:szCs w:val="24"/>
                <w:lang w:val="en-US" w:eastAsia="en-US"/>
              </w:rPr>
            </w:pPr>
          </w:p>
          <w:p w:rsidR="00E01B64" w:rsidRPr="00E01B64" w:rsidRDefault="00E01B64" w:rsidP="00E01B64">
            <w:pPr>
              <w:rPr>
                <w:rFonts w:ascii="Times New Roman" w:eastAsia="Times New Roman" w:hAnsi="Times New Roman"/>
                <w:sz w:val="24"/>
                <w:szCs w:val="24"/>
              </w:rPr>
            </w:pPr>
            <w:proofErr w:type="spellStart"/>
            <w:r w:rsidRPr="00E01B64">
              <w:rPr>
                <w:rFonts w:ascii="Times New Roman" w:eastAsia="Times New Roman" w:hAnsi="Times New Roman"/>
                <w:sz w:val="24"/>
                <w:szCs w:val="24"/>
              </w:rPr>
              <w:t>is</w:t>
            </w:r>
            <w:proofErr w:type="spellEnd"/>
            <w:r w:rsidRPr="00E01B64">
              <w:rPr>
                <w:rFonts w:ascii="Times New Roman" w:eastAsia="Times New Roman" w:hAnsi="Times New Roman"/>
                <w:sz w:val="24"/>
                <w:szCs w:val="24"/>
              </w:rPr>
              <w:t xml:space="preserve"> </w:t>
            </w:r>
            <w:proofErr w:type="spellStart"/>
            <w:r w:rsidRPr="00E01B64">
              <w:rPr>
                <w:rFonts w:ascii="Times New Roman" w:eastAsia="Times New Roman" w:hAnsi="Times New Roman"/>
                <w:sz w:val="24"/>
                <w:szCs w:val="24"/>
              </w:rPr>
              <w:t>not</w:t>
            </w:r>
            <w:proofErr w:type="spellEnd"/>
            <w:r w:rsidRPr="00E01B64">
              <w:rPr>
                <w:rFonts w:ascii="Times New Roman" w:eastAsia="Times New Roman" w:hAnsi="Times New Roman"/>
                <w:sz w:val="24"/>
                <w:szCs w:val="24"/>
              </w:rPr>
              <w:t xml:space="preserve"> </w:t>
            </w:r>
            <w:proofErr w:type="spellStart"/>
            <w:r w:rsidRPr="00E01B64">
              <w:rPr>
                <w:rFonts w:ascii="Times New Roman" w:eastAsia="Times New Roman" w:hAnsi="Times New Roman"/>
                <w:sz w:val="24"/>
                <w:szCs w:val="24"/>
              </w:rPr>
              <w:t>shown</w:t>
            </w:r>
            <w:proofErr w:type="spellEnd"/>
          </w:p>
          <w:p w:rsidR="00E01B64" w:rsidRPr="00E01B64" w:rsidRDefault="00E01B64" w:rsidP="00E01B64">
            <w:pPr>
              <w:jc w:val="both"/>
              <w:rPr>
                <w:rFonts w:ascii="Times New Roman" w:eastAsia="Times New Roman" w:hAnsi="Times New Roman"/>
                <w:sz w:val="24"/>
                <w:szCs w:val="24"/>
                <w:lang w:val="en-US" w:eastAsia="en-US"/>
              </w:rPr>
            </w:pPr>
          </w:p>
        </w:tc>
      </w:tr>
      <w:tr w:rsidR="00E01B64" w:rsidRPr="00895134" w:rsidTr="00E01B64">
        <w:tc>
          <w:tcPr>
            <w:tcW w:w="817" w:type="dxa"/>
          </w:tcPr>
          <w:p w:rsidR="00E01B64" w:rsidRPr="00E01B64" w:rsidRDefault="00E01B64" w:rsidP="00E01B64">
            <w:pPr>
              <w:jc w:val="both"/>
              <w:rPr>
                <w:rFonts w:ascii="Times New Roman" w:eastAsia="Times New Roman" w:hAnsi="Times New Roman"/>
                <w:sz w:val="24"/>
                <w:szCs w:val="24"/>
                <w:lang w:eastAsia="en-US"/>
              </w:rPr>
            </w:pPr>
            <w:r w:rsidRPr="00E01B64">
              <w:rPr>
                <w:rFonts w:ascii="Times New Roman" w:eastAsia="Times New Roman" w:hAnsi="Times New Roman"/>
                <w:sz w:val="24"/>
                <w:szCs w:val="24"/>
                <w:lang w:eastAsia="en-US"/>
              </w:rPr>
              <w:lastRenderedPageBreak/>
              <w:t>5.</w:t>
            </w:r>
          </w:p>
        </w:tc>
        <w:tc>
          <w:tcPr>
            <w:tcW w:w="3260" w:type="dxa"/>
          </w:tcPr>
          <w:p w:rsidR="00E01B64" w:rsidRPr="00E01B64" w:rsidRDefault="00E01B64" w:rsidP="00E01B64">
            <w:pPr>
              <w:jc w:val="both"/>
              <w:rPr>
                <w:rFonts w:ascii="Times New Roman" w:eastAsia="Times New Roman" w:hAnsi="Times New Roman"/>
                <w:sz w:val="24"/>
                <w:szCs w:val="24"/>
                <w:lang w:val="en-US" w:eastAsia="en-US"/>
              </w:rPr>
            </w:pPr>
            <w:r w:rsidRPr="00E01B64">
              <w:rPr>
                <w:rFonts w:ascii="Times New Roman" w:eastAsia="Times New Roman" w:hAnsi="Times New Roman"/>
                <w:sz w:val="24"/>
                <w:szCs w:val="24"/>
                <w:lang w:eastAsia="en-US"/>
              </w:rPr>
              <w:t>Требования</w:t>
            </w:r>
            <w:r w:rsidRPr="00E01B64">
              <w:rPr>
                <w:rFonts w:ascii="Times New Roman" w:eastAsia="Times New Roman" w:hAnsi="Times New Roman"/>
                <w:sz w:val="24"/>
                <w:szCs w:val="24"/>
                <w:lang w:val="en-US" w:eastAsia="en-US"/>
              </w:rPr>
              <w:t xml:space="preserve"> </w:t>
            </w:r>
            <w:r w:rsidRPr="00E01B64">
              <w:rPr>
                <w:rFonts w:ascii="Times New Roman" w:eastAsia="Times New Roman" w:hAnsi="Times New Roman"/>
                <w:sz w:val="24"/>
                <w:szCs w:val="24"/>
                <w:lang w:eastAsia="en-US"/>
              </w:rPr>
              <w:t>к</w:t>
            </w:r>
            <w:r w:rsidRPr="00E01B64">
              <w:rPr>
                <w:rFonts w:ascii="Times New Roman" w:eastAsia="Times New Roman" w:hAnsi="Times New Roman"/>
                <w:sz w:val="24"/>
                <w:szCs w:val="24"/>
                <w:lang w:val="en-US" w:eastAsia="en-US"/>
              </w:rPr>
              <w:t xml:space="preserve"> </w:t>
            </w:r>
            <w:r w:rsidRPr="00E01B64">
              <w:rPr>
                <w:rFonts w:ascii="Times New Roman" w:eastAsia="Times New Roman" w:hAnsi="Times New Roman"/>
                <w:sz w:val="24"/>
                <w:szCs w:val="24"/>
                <w:lang w:eastAsia="en-US"/>
              </w:rPr>
              <w:t>упаковке</w:t>
            </w:r>
            <w:r w:rsidRPr="00E01B64">
              <w:rPr>
                <w:rFonts w:ascii="Times New Roman" w:eastAsia="Times New Roman" w:hAnsi="Times New Roman"/>
                <w:sz w:val="24"/>
                <w:szCs w:val="24"/>
                <w:lang w:val="en-US" w:eastAsia="en-US"/>
              </w:rPr>
              <w:t xml:space="preserve"> </w:t>
            </w:r>
            <w:r w:rsidRPr="00E01B64">
              <w:rPr>
                <w:rFonts w:ascii="Times New Roman" w:eastAsia="Times New Roman" w:hAnsi="Times New Roman"/>
                <w:sz w:val="24"/>
                <w:szCs w:val="24"/>
                <w:lang w:eastAsia="en-US"/>
              </w:rPr>
              <w:t>и</w:t>
            </w:r>
            <w:r w:rsidRPr="00E01B64">
              <w:rPr>
                <w:rFonts w:ascii="Times New Roman" w:eastAsia="Times New Roman" w:hAnsi="Times New Roman"/>
                <w:sz w:val="24"/>
                <w:szCs w:val="24"/>
                <w:lang w:val="en-US" w:eastAsia="en-US"/>
              </w:rPr>
              <w:t xml:space="preserve"> </w:t>
            </w:r>
            <w:r w:rsidRPr="00E01B64">
              <w:rPr>
                <w:rFonts w:ascii="Times New Roman" w:eastAsia="Times New Roman" w:hAnsi="Times New Roman"/>
                <w:sz w:val="24"/>
                <w:szCs w:val="24"/>
                <w:lang w:eastAsia="en-US"/>
              </w:rPr>
              <w:t>маркировке</w:t>
            </w:r>
          </w:p>
          <w:p w:rsidR="00E01B64" w:rsidRPr="00E01B64" w:rsidRDefault="00E01B64" w:rsidP="00E01B64">
            <w:pPr>
              <w:jc w:val="both"/>
              <w:rPr>
                <w:rFonts w:ascii="Times New Roman" w:eastAsia="Times New Roman" w:hAnsi="Times New Roman"/>
                <w:sz w:val="24"/>
                <w:szCs w:val="24"/>
                <w:lang w:val="en-US" w:eastAsia="en-US"/>
              </w:rPr>
            </w:pPr>
          </w:p>
          <w:p w:rsidR="00E01B64" w:rsidRPr="00E01B64" w:rsidRDefault="00E01B64" w:rsidP="00E01B64">
            <w:pPr>
              <w:jc w:val="both"/>
              <w:rPr>
                <w:rFonts w:ascii="Times New Roman" w:eastAsia="Times New Roman" w:hAnsi="Times New Roman"/>
                <w:sz w:val="24"/>
                <w:szCs w:val="24"/>
                <w:lang w:val="en-US" w:eastAsia="en-US"/>
              </w:rPr>
            </w:pPr>
          </w:p>
          <w:p w:rsidR="00E01B64" w:rsidRPr="00E01B64" w:rsidRDefault="00E01B64" w:rsidP="00E01B64">
            <w:pPr>
              <w:jc w:val="both"/>
              <w:rPr>
                <w:rFonts w:ascii="Times New Roman" w:eastAsia="Times New Roman" w:hAnsi="Times New Roman"/>
                <w:sz w:val="24"/>
                <w:szCs w:val="24"/>
                <w:lang w:val="en-US" w:eastAsia="en-US"/>
              </w:rPr>
            </w:pPr>
          </w:p>
          <w:p w:rsidR="00E01B64" w:rsidRPr="00E01B64" w:rsidRDefault="00E01B64" w:rsidP="00E01B64">
            <w:pPr>
              <w:jc w:val="both"/>
              <w:rPr>
                <w:rFonts w:ascii="Times New Roman" w:eastAsia="Times New Roman" w:hAnsi="Times New Roman"/>
                <w:bCs/>
                <w:i/>
                <w:sz w:val="24"/>
                <w:szCs w:val="24"/>
                <w:lang w:val="en-US" w:eastAsia="en-US"/>
              </w:rPr>
            </w:pPr>
            <w:r w:rsidRPr="00E01B64">
              <w:rPr>
                <w:rFonts w:ascii="Times New Roman" w:eastAsia="Times New Roman" w:hAnsi="Times New Roman"/>
                <w:bCs/>
                <w:i/>
                <w:sz w:val="24"/>
                <w:szCs w:val="24"/>
                <w:lang w:val="en-US" w:eastAsia="en-US"/>
              </w:rPr>
              <w:t xml:space="preserve">Requirements for packaging and </w:t>
            </w:r>
            <w:proofErr w:type="spellStart"/>
            <w:r w:rsidRPr="00E01B64">
              <w:rPr>
                <w:rFonts w:ascii="Times New Roman" w:eastAsia="Times New Roman" w:hAnsi="Times New Roman"/>
                <w:bCs/>
                <w:i/>
                <w:sz w:val="24"/>
                <w:szCs w:val="24"/>
                <w:lang w:val="en-US" w:eastAsia="en-US"/>
              </w:rPr>
              <w:t>labelling</w:t>
            </w:r>
            <w:proofErr w:type="spellEnd"/>
          </w:p>
          <w:p w:rsidR="00E01B64" w:rsidRPr="00E01B64" w:rsidRDefault="00E01B64" w:rsidP="00E01B64">
            <w:pPr>
              <w:jc w:val="both"/>
              <w:rPr>
                <w:rFonts w:ascii="Times New Roman" w:eastAsia="Times New Roman" w:hAnsi="Times New Roman"/>
                <w:sz w:val="24"/>
                <w:szCs w:val="24"/>
                <w:lang w:val="en-US" w:eastAsia="en-US"/>
              </w:rPr>
            </w:pPr>
          </w:p>
        </w:tc>
        <w:tc>
          <w:tcPr>
            <w:tcW w:w="5954" w:type="dxa"/>
          </w:tcPr>
          <w:p w:rsidR="00E01B64" w:rsidRPr="00E01B64" w:rsidRDefault="00E01B64" w:rsidP="00E01B64">
            <w:pPr>
              <w:jc w:val="both"/>
              <w:rPr>
                <w:rFonts w:ascii="Times New Roman" w:eastAsia="Times New Roman" w:hAnsi="Times New Roman"/>
                <w:sz w:val="24"/>
                <w:szCs w:val="24"/>
                <w:lang w:eastAsia="en-US"/>
              </w:rPr>
            </w:pPr>
            <w:r w:rsidRPr="00E01B64">
              <w:rPr>
                <w:rFonts w:ascii="Times New Roman" w:eastAsia="Times New Roman" w:hAnsi="Times New Roman"/>
                <w:sz w:val="24"/>
                <w:szCs w:val="24"/>
                <w:lang w:eastAsia="en-US"/>
              </w:rPr>
              <w:t>Продавец должен упаковать весь Товар в надлежащую экспортную упаковку, которая обеспечивает сохранность Товара от всякого рода повреждений при перевозке различными видами транспорта</w:t>
            </w:r>
          </w:p>
          <w:p w:rsidR="00E01B64" w:rsidRPr="00E01B64" w:rsidRDefault="00E01B64" w:rsidP="00E01B64">
            <w:pPr>
              <w:jc w:val="both"/>
              <w:rPr>
                <w:rFonts w:ascii="Times New Roman" w:eastAsia="Times New Roman" w:hAnsi="Times New Roman"/>
                <w:i/>
                <w:sz w:val="24"/>
                <w:szCs w:val="24"/>
                <w:lang w:val="en-US" w:eastAsia="en-US"/>
              </w:rPr>
            </w:pPr>
            <w:r w:rsidRPr="00E01B64">
              <w:rPr>
                <w:rFonts w:ascii="Times New Roman" w:eastAsia="Times New Roman" w:hAnsi="Times New Roman"/>
                <w:i/>
                <w:sz w:val="24"/>
                <w:szCs w:val="24"/>
                <w:lang w:val="en-US" w:eastAsia="en-US"/>
              </w:rPr>
              <w:t>The Seller must package all Goods in appropriate export packing, providing safety of the Goods from any kind of damage during transportation by different modes of transport</w:t>
            </w:r>
          </w:p>
        </w:tc>
      </w:tr>
      <w:tr w:rsidR="00E01B64" w:rsidRPr="00895134" w:rsidTr="00E01B64">
        <w:tc>
          <w:tcPr>
            <w:tcW w:w="817" w:type="dxa"/>
          </w:tcPr>
          <w:p w:rsidR="00E01B64" w:rsidRPr="00E01B64" w:rsidRDefault="00E01B64" w:rsidP="00E01B64">
            <w:pPr>
              <w:jc w:val="both"/>
              <w:rPr>
                <w:rFonts w:ascii="Times New Roman" w:eastAsia="Times New Roman" w:hAnsi="Times New Roman"/>
                <w:sz w:val="24"/>
                <w:szCs w:val="24"/>
                <w:lang w:eastAsia="en-US"/>
              </w:rPr>
            </w:pPr>
            <w:r w:rsidRPr="00E01B64">
              <w:rPr>
                <w:rFonts w:ascii="Times New Roman" w:eastAsia="Times New Roman" w:hAnsi="Times New Roman"/>
                <w:sz w:val="24"/>
                <w:szCs w:val="24"/>
                <w:lang w:eastAsia="en-US"/>
              </w:rPr>
              <w:t>6.</w:t>
            </w:r>
          </w:p>
        </w:tc>
        <w:tc>
          <w:tcPr>
            <w:tcW w:w="3260" w:type="dxa"/>
          </w:tcPr>
          <w:p w:rsidR="00E01B64" w:rsidRPr="00E01B64" w:rsidRDefault="00E01B64" w:rsidP="00E01B64">
            <w:pPr>
              <w:jc w:val="both"/>
              <w:rPr>
                <w:rFonts w:ascii="Times New Roman" w:eastAsia="Times New Roman" w:hAnsi="Times New Roman"/>
                <w:sz w:val="24"/>
                <w:szCs w:val="24"/>
                <w:lang w:eastAsia="en-US"/>
              </w:rPr>
            </w:pPr>
            <w:r w:rsidRPr="00E01B64">
              <w:rPr>
                <w:rFonts w:ascii="Times New Roman" w:eastAsia="Times New Roman" w:hAnsi="Times New Roman"/>
                <w:sz w:val="24"/>
                <w:szCs w:val="24"/>
                <w:lang w:eastAsia="en-US"/>
              </w:rPr>
              <w:t>Требования к сроку и объему предоставления гарантии качества</w:t>
            </w:r>
          </w:p>
          <w:p w:rsidR="00E01B64" w:rsidRPr="00E01B64" w:rsidRDefault="00E01B64" w:rsidP="00E01B64">
            <w:pPr>
              <w:jc w:val="both"/>
              <w:rPr>
                <w:rFonts w:ascii="Times New Roman" w:eastAsia="Times New Roman" w:hAnsi="Times New Roman"/>
                <w:sz w:val="24"/>
                <w:szCs w:val="24"/>
                <w:lang w:eastAsia="en-US"/>
              </w:rPr>
            </w:pPr>
          </w:p>
          <w:p w:rsidR="00E01B64" w:rsidRPr="00E01B64" w:rsidRDefault="00E01B64" w:rsidP="00E01B64">
            <w:pPr>
              <w:jc w:val="both"/>
              <w:rPr>
                <w:rFonts w:ascii="Times New Roman" w:eastAsia="Times New Roman" w:hAnsi="Times New Roman"/>
                <w:sz w:val="24"/>
                <w:szCs w:val="24"/>
                <w:lang w:eastAsia="en-US"/>
              </w:rPr>
            </w:pPr>
          </w:p>
          <w:p w:rsidR="00E01B64" w:rsidRPr="00E01B64" w:rsidRDefault="00E01B64" w:rsidP="00E01B64">
            <w:pPr>
              <w:jc w:val="both"/>
              <w:rPr>
                <w:rFonts w:ascii="Times New Roman" w:eastAsia="Times New Roman" w:hAnsi="Times New Roman"/>
                <w:bCs/>
                <w:i/>
                <w:sz w:val="24"/>
                <w:szCs w:val="24"/>
                <w:lang w:val="en-US" w:eastAsia="en-US"/>
              </w:rPr>
            </w:pPr>
            <w:r w:rsidRPr="00E01B64">
              <w:rPr>
                <w:rFonts w:ascii="Times New Roman" w:eastAsia="Times New Roman" w:hAnsi="Times New Roman"/>
                <w:bCs/>
                <w:i/>
                <w:sz w:val="24"/>
                <w:szCs w:val="24"/>
                <w:lang w:val="en-US" w:eastAsia="en-US"/>
              </w:rPr>
              <w:t>Requirements as to time and scope of warranty of quality</w:t>
            </w:r>
          </w:p>
          <w:p w:rsidR="00E01B64" w:rsidRPr="00E01B64" w:rsidRDefault="00E01B64" w:rsidP="00E01B64">
            <w:pPr>
              <w:jc w:val="both"/>
              <w:rPr>
                <w:rFonts w:ascii="Times New Roman" w:eastAsia="Times New Roman" w:hAnsi="Times New Roman"/>
                <w:sz w:val="24"/>
                <w:szCs w:val="24"/>
                <w:lang w:val="en-US" w:eastAsia="en-US"/>
              </w:rPr>
            </w:pPr>
          </w:p>
        </w:tc>
        <w:tc>
          <w:tcPr>
            <w:tcW w:w="5954" w:type="dxa"/>
          </w:tcPr>
          <w:p w:rsidR="00E01B64" w:rsidRPr="00E01B64" w:rsidRDefault="00E01B64" w:rsidP="00E01B64">
            <w:pPr>
              <w:jc w:val="both"/>
              <w:rPr>
                <w:rFonts w:ascii="Times New Roman" w:eastAsia="Times New Roman" w:hAnsi="Times New Roman"/>
                <w:sz w:val="24"/>
                <w:szCs w:val="24"/>
                <w:lang w:eastAsia="en-US"/>
              </w:rPr>
            </w:pPr>
            <w:r w:rsidRPr="00E01B64">
              <w:rPr>
                <w:rFonts w:ascii="Times New Roman" w:eastAsia="Times New Roman" w:hAnsi="Times New Roman"/>
                <w:sz w:val="24"/>
                <w:szCs w:val="24"/>
                <w:lang w:eastAsia="en-US"/>
              </w:rPr>
              <w:t xml:space="preserve">Продавец гарантирует, что такой Товар на дату поставки будет соответствовать Спецификации на Товар и иметь остаточный срок годности не менее 80% от общего срока годности </w:t>
            </w:r>
            <w:proofErr w:type="gramStart"/>
            <w:r w:rsidRPr="00E01B64">
              <w:rPr>
                <w:rFonts w:ascii="Times New Roman" w:eastAsia="Times New Roman" w:hAnsi="Times New Roman"/>
                <w:sz w:val="24"/>
                <w:szCs w:val="24"/>
                <w:lang w:eastAsia="en-US"/>
              </w:rPr>
              <w:t>с даты производства</w:t>
            </w:r>
            <w:proofErr w:type="gramEnd"/>
            <w:r w:rsidRPr="00E01B64">
              <w:rPr>
                <w:rFonts w:ascii="Times New Roman" w:eastAsia="Times New Roman" w:hAnsi="Times New Roman"/>
                <w:sz w:val="24"/>
                <w:szCs w:val="24"/>
                <w:lang w:eastAsia="en-US"/>
              </w:rPr>
              <w:t>.</w:t>
            </w:r>
          </w:p>
          <w:p w:rsidR="00E01B64" w:rsidRPr="00E01B64" w:rsidRDefault="00E01B64" w:rsidP="00E01B64">
            <w:pPr>
              <w:jc w:val="both"/>
              <w:rPr>
                <w:rFonts w:ascii="Times New Roman" w:eastAsia="Times New Roman" w:hAnsi="Times New Roman"/>
                <w:i/>
                <w:sz w:val="24"/>
                <w:szCs w:val="24"/>
                <w:lang w:val="en-US" w:eastAsia="en-US"/>
              </w:rPr>
            </w:pPr>
            <w:r w:rsidRPr="00E01B64">
              <w:rPr>
                <w:rFonts w:ascii="Times New Roman" w:eastAsia="Times New Roman" w:hAnsi="Times New Roman"/>
                <w:i/>
                <w:sz w:val="24"/>
                <w:szCs w:val="24"/>
                <w:lang w:val="en-US" w:eastAsia="en-US"/>
              </w:rPr>
              <w:t>Seller hereby warrants that Goods shall at the time of delivery comply with the Goods Specifications and have at least an 80% expiration period left following the date of manufacture.</w:t>
            </w:r>
          </w:p>
        </w:tc>
      </w:tr>
      <w:tr w:rsidR="00E01B64" w:rsidRPr="00895134" w:rsidTr="00E01B64">
        <w:tc>
          <w:tcPr>
            <w:tcW w:w="817" w:type="dxa"/>
          </w:tcPr>
          <w:p w:rsidR="00E01B64" w:rsidRPr="00E01B64" w:rsidRDefault="00E01B64" w:rsidP="00E01B64">
            <w:pPr>
              <w:jc w:val="both"/>
              <w:rPr>
                <w:rFonts w:ascii="Times New Roman" w:eastAsia="Times New Roman" w:hAnsi="Times New Roman"/>
                <w:sz w:val="24"/>
                <w:szCs w:val="24"/>
                <w:lang w:eastAsia="en-US"/>
              </w:rPr>
            </w:pPr>
            <w:r w:rsidRPr="00E01B64">
              <w:rPr>
                <w:rFonts w:ascii="Times New Roman" w:eastAsia="Times New Roman" w:hAnsi="Times New Roman"/>
                <w:sz w:val="24"/>
                <w:szCs w:val="24"/>
                <w:lang w:eastAsia="en-US"/>
              </w:rPr>
              <w:t>7.</w:t>
            </w:r>
          </w:p>
        </w:tc>
        <w:tc>
          <w:tcPr>
            <w:tcW w:w="3260" w:type="dxa"/>
          </w:tcPr>
          <w:p w:rsidR="00E01B64" w:rsidRPr="00E01B64" w:rsidRDefault="00E01B64" w:rsidP="00E01B64">
            <w:pPr>
              <w:jc w:val="both"/>
              <w:rPr>
                <w:rFonts w:ascii="Times New Roman" w:eastAsia="Times New Roman" w:hAnsi="Times New Roman"/>
                <w:bCs/>
                <w:sz w:val="24"/>
                <w:szCs w:val="24"/>
                <w:lang w:val="en-US" w:eastAsia="en-US"/>
              </w:rPr>
            </w:pPr>
            <w:r w:rsidRPr="00E01B64">
              <w:rPr>
                <w:rFonts w:ascii="Times New Roman" w:eastAsia="Times New Roman" w:hAnsi="Times New Roman"/>
                <w:bCs/>
                <w:sz w:val="24"/>
                <w:szCs w:val="24"/>
                <w:lang w:eastAsia="en-US"/>
              </w:rPr>
              <w:t>Условия</w:t>
            </w:r>
            <w:r w:rsidRPr="00E01B64">
              <w:rPr>
                <w:rFonts w:ascii="Times New Roman" w:eastAsia="Times New Roman" w:hAnsi="Times New Roman"/>
                <w:bCs/>
                <w:sz w:val="24"/>
                <w:szCs w:val="24"/>
                <w:lang w:val="en-US" w:eastAsia="en-US"/>
              </w:rPr>
              <w:t xml:space="preserve"> </w:t>
            </w:r>
            <w:r w:rsidRPr="00E01B64">
              <w:rPr>
                <w:rFonts w:ascii="Times New Roman" w:eastAsia="Times New Roman" w:hAnsi="Times New Roman"/>
                <w:bCs/>
                <w:sz w:val="24"/>
                <w:szCs w:val="24"/>
                <w:lang w:eastAsia="en-US"/>
              </w:rPr>
              <w:t>и</w:t>
            </w:r>
            <w:r w:rsidRPr="00E01B64">
              <w:rPr>
                <w:rFonts w:ascii="Times New Roman" w:eastAsia="Times New Roman" w:hAnsi="Times New Roman"/>
                <w:bCs/>
                <w:sz w:val="24"/>
                <w:szCs w:val="24"/>
                <w:lang w:val="en-US" w:eastAsia="en-US"/>
              </w:rPr>
              <w:t xml:space="preserve"> </w:t>
            </w:r>
            <w:r w:rsidRPr="00E01B64">
              <w:rPr>
                <w:rFonts w:ascii="Times New Roman" w:eastAsia="Times New Roman" w:hAnsi="Times New Roman"/>
                <w:bCs/>
                <w:sz w:val="24"/>
                <w:szCs w:val="24"/>
                <w:lang w:eastAsia="en-US"/>
              </w:rPr>
              <w:t>сроки</w:t>
            </w:r>
            <w:r w:rsidRPr="00E01B64">
              <w:rPr>
                <w:rFonts w:ascii="Times New Roman" w:eastAsia="Times New Roman" w:hAnsi="Times New Roman"/>
                <w:bCs/>
                <w:sz w:val="24"/>
                <w:szCs w:val="24"/>
                <w:lang w:val="en-US" w:eastAsia="en-US"/>
              </w:rPr>
              <w:t xml:space="preserve"> </w:t>
            </w:r>
            <w:r w:rsidRPr="00E01B64">
              <w:rPr>
                <w:rFonts w:ascii="Times New Roman" w:eastAsia="Times New Roman" w:hAnsi="Times New Roman"/>
                <w:bCs/>
                <w:sz w:val="24"/>
                <w:szCs w:val="24"/>
                <w:lang w:eastAsia="en-US"/>
              </w:rPr>
              <w:t>поставки</w:t>
            </w:r>
          </w:p>
          <w:p w:rsidR="00E01B64" w:rsidRPr="00E01B64" w:rsidRDefault="00E01B64" w:rsidP="00E01B64">
            <w:pPr>
              <w:jc w:val="both"/>
              <w:rPr>
                <w:rFonts w:ascii="Times New Roman" w:eastAsia="Times New Roman" w:hAnsi="Times New Roman"/>
                <w:bCs/>
                <w:sz w:val="24"/>
                <w:szCs w:val="24"/>
                <w:lang w:val="en-US" w:eastAsia="en-US"/>
              </w:rPr>
            </w:pPr>
          </w:p>
          <w:p w:rsidR="00E01B64" w:rsidRPr="00E01B64" w:rsidRDefault="00E01B64" w:rsidP="00E01B64">
            <w:pPr>
              <w:jc w:val="both"/>
              <w:rPr>
                <w:rFonts w:ascii="Times New Roman" w:eastAsia="Times New Roman" w:hAnsi="Times New Roman"/>
                <w:bCs/>
                <w:sz w:val="24"/>
                <w:szCs w:val="24"/>
                <w:lang w:val="en-US" w:eastAsia="en-US"/>
              </w:rPr>
            </w:pPr>
          </w:p>
          <w:p w:rsidR="00E01B64" w:rsidRPr="00E01B64" w:rsidRDefault="00E01B64" w:rsidP="00E01B64">
            <w:pPr>
              <w:jc w:val="both"/>
              <w:rPr>
                <w:rFonts w:ascii="Times New Roman" w:eastAsia="Times New Roman" w:hAnsi="Times New Roman"/>
                <w:bCs/>
                <w:sz w:val="24"/>
                <w:szCs w:val="24"/>
                <w:lang w:val="en-US" w:eastAsia="en-US"/>
              </w:rPr>
            </w:pPr>
          </w:p>
          <w:p w:rsidR="00E01B64" w:rsidRPr="00E01B64" w:rsidRDefault="00E01B64" w:rsidP="00E01B64">
            <w:pPr>
              <w:jc w:val="both"/>
              <w:rPr>
                <w:rFonts w:ascii="Times New Roman" w:eastAsia="Times New Roman" w:hAnsi="Times New Roman"/>
                <w:bCs/>
                <w:i/>
                <w:sz w:val="24"/>
                <w:szCs w:val="24"/>
                <w:lang w:val="en-US" w:eastAsia="en-US"/>
              </w:rPr>
            </w:pPr>
            <w:r w:rsidRPr="00E01B64">
              <w:rPr>
                <w:rFonts w:ascii="Times New Roman" w:eastAsia="Times New Roman" w:hAnsi="Times New Roman"/>
                <w:bCs/>
                <w:i/>
                <w:sz w:val="24"/>
                <w:szCs w:val="24"/>
                <w:lang w:val="en-US" w:eastAsia="en-US"/>
              </w:rPr>
              <w:t>Conditions and delivery time</w:t>
            </w:r>
          </w:p>
          <w:p w:rsidR="00E01B64" w:rsidRPr="00E01B64" w:rsidRDefault="00E01B64" w:rsidP="00E01B64">
            <w:pPr>
              <w:jc w:val="both"/>
              <w:rPr>
                <w:rFonts w:ascii="Times New Roman" w:eastAsia="Times New Roman" w:hAnsi="Times New Roman"/>
                <w:sz w:val="24"/>
                <w:szCs w:val="24"/>
                <w:lang w:val="en-US" w:eastAsia="en-US"/>
              </w:rPr>
            </w:pPr>
          </w:p>
        </w:tc>
        <w:tc>
          <w:tcPr>
            <w:tcW w:w="5954" w:type="dxa"/>
          </w:tcPr>
          <w:p w:rsidR="00E01B64" w:rsidRPr="00E01B64" w:rsidRDefault="00E01B64" w:rsidP="00E01B64">
            <w:pPr>
              <w:jc w:val="both"/>
              <w:rPr>
                <w:rFonts w:ascii="Times New Roman" w:eastAsia="Times New Roman" w:hAnsi="Times New Roman"/>
                <w:sz w:val="24"/>
                <w:szCs w:val="24"/>
                <w:lang w:eastAsia="en-US"/>
              </w:rPr>
            </w:pPr>
            <w:r w:rsidRPr="00E01B64">
              <w:rPr>
                <w:rFonts w:ascii="Times New Roman" w:eastAsia="Times New Roman" w:hAnsi="Times New Roman"/>
                <w:sz w:val="24"/>
                <w:szCs w:val="24"/>
                <w:lang w:val="en-US" w:eastAsia="en-US"/>
              </w:rPr>
              <w:t>CIP</w:t>
            </w:r>
            <w:r w:rsidRPr="00E01B64">
              <w:rPr>
                <w:rFonts w:ascii="Times New Roman" w:eastAsia="Times New Roman" w:hAnsi="Times New Roman"/>
                <w:sz w:val="24"/>
                <w:szCs w:val="24"/>
                <w:lang w:eastAsia="en-US"/>
              </w:rPr>
              <w:t xml:space="preserve"> аэропорт Шереметьево, Москва, Российская Федерация, авиатранспортом,</w:t>
            </w:r>
          </w:p>
          <w:p w:rsidR="00E01B64" w:rsidRPr="00E01B64" w:rsidRDefault="00E01B64" w:rsidP="00E01B64">
            <w:pPr>
              <w:jc w:val="both"/>
              <w:rPr>
                <w:rFonts w:ascii="Times New Roman" w:eastAsia="Times New Roman" w:hAnsi="Times New Roman"/>
                <w:sz w:val="24"/>
                <w:szCs w:val="24"/>
                <w:lang w:eastAsia="en-US"/>
              </w:rPr>
            </w:pPr>
            <w:r w:rsidRPr="00E01B64">
              <w:rPr>
                <w:rFonts w:ascii="Times New Roman" w:eastAsia="Times New Roman" w:hAnsi="Times New Roman"/>
                <w:sz w:val="24"/>
                <w:szCs w:val="24"/>
                <w:lang w:eastAsia="en-US"/>
              </w:rPr>
              <w:t xml:space="preserve">6 (шесть) недель </w:t>
            </w:r>
            <w:proofErr w:type="gramStart"/>
            <w:r w:rsidRPr="00E01B64">
              <w:rPr>
                <w:rFonts w:ascii="Times New Roman" w:eastAsia="Times New Roman" w:hAnsi="Times New Roman"/>
                <w:sz w:val="24"/>
                <w:szCs w:val="24"/>
                <w:lang w:eastAsia="en-US"/>
              </w:rPr>
              <w:t>с даты подписания</w:t>
            </w:r>
            <w:proofErr w:type="gramEnd"/>
            <w:r w:rsidRPr="00E01B64">
              <w:rPr>
                <w:rFonts w:ascii="Times New Roman" w:eastAsia="Times New Roman" w:hAnsi="Times New Roman"/>
                <w:sz w:val="24"/>
                <w:szCs w:val="24"/>
                <w:lang w:eastAsia="en-US"/>
              </w:rPr>
              <w:t xml:space="preserve"> Сторонами Контракта</w:t>
            </w:r>
          </w:p>
          <w:p w:rsidR="00E01B64" w:rsidRPr="00E01B64" w:rsidRDefault="00E01B64" w:rsidP="00E01B64">
            <w:pPr>
              <w:jc w:val="both"/>
              <w:rPr>
                <w:rFonts w:ascii="Times New Roman" w:eastAsia="Times New Roman" w:hAnsi="Times New Roman"/>
                <w:sz w:val="24"/>
                <w:szCs w:val="24"/>
                <w:lang w:val="en-US" w:eastAsia="en-US"/>
              </w:rPr>
            </w:pPr>
            <w:r w:rsidRPr="00E01B64">
              <w:rPr>
                <w:rFonts w:ascii="Times New Roman" w:eastAsia="Times New Roman" w:hAnsi="Times New Roman"/>
                <w:sz w:val="24"/>
                <w:szCs w:val="24"/>
                <w:lang w:val="en-US" w:eastAsia="en-US"/>
              </w:rPr>
              <w:t xml:space="preserve">CIP </w:t>
            </w:r>
            <w:proofErr w:type="spellStart"/>
            <w:r w:rsidRPr="00E01B64">
              <w:rPr>
                <w:rFonts w:ascii="Times New Roman" w:eastAsia="Times New Roman" w:hAnsi="Times New Roman"/>
                <w:sz w:val="24"/>
                <w:szCs w:val="24"/>
                <w:lang w:val="en-US" w:eastAsia="en-US"/>
              </w:rPr>
              <w:t>Sheremetyevo</w:t>
            </w:r>
            <w:proofErr w:type="spellEnd"/>
            <w:r w:rsidRPr="00E01B64">
              <w:rPr>
                <w:rFonts w:ascii="Times New Roman" w:eastAsia="Times New Roman" w:hAnsi="Times New Roman"/>
                <w:sz w:val="24"/>
                <w:szCs w:val="24"/>
                <w:lang w:val="en-US" w:eastAsia="en-US"/>
              </w:rPr>
              <w:t xml:space="preserve"> airport, Moscow, Russian Federation, by air</w:t>
            </w:r>
          </w:p>
          <w:p w:rsidR="00E01B64" w:rsidRPr="00E01B64" w:rsidRDefault="00E01B64" w:rsidP="00E01B64">
            <w:pPr>
              <w:jc w:val="both"/>
              <w:rPr>
                <w:rFonts w:ascii="Times New Roman" w:eastAsia="Times New Roman" w:hAnsi="Times New Roman"/>
                <w:sz w:val="24"/>
                <w:szCs w:val="24"/>
                <w:lang w:val="en-US" w:eastAsia="en-US"/>
              </w:rPr>
            </w:pPr>
            <w:r w:rsidRPr="00E01B64">
              <w:rPr>
                <w:rFonts w:ascii="Times New Roman" w:eastAsia="Times New Roman" w:hAnsi="Times New Roman"/>
                <w:sz w:val="24"/>
                <w:szCs w:val="24"/>
                <w:lang w:val="en-US" w:eastAsia="en-US"/>
              </w:rPr>
              <w:t>6 (Six) weeks from the date of signing of the Contract</w:t>
            </w:r>
          </w:p>
        </w:tc>
      </w:tr>
    </w:tbl>
    <w:p w:rsidR="00E01B64" w:rsidRPr="00E01B64" w:rsidRDefault="00E01B64" w:rsidP="00E01B64">
      <w:pPr>
        <w:spacing w:after="0" w:line="240" w:lineRule="auto"/>
        <w:jc w:val="both"/>
        <w:rPr>
          <w:rFonts w:ascii="Times New Roman" w:eastAsia="Calibri" w:hAnsi="Times New Roman" w:cs="Times New Roman"/>
          <w:b/>
          <w:bCs/>
          <w:sz w:val="24"/>
          <w:szCs w:val="24"/>
          <w:lang w:val="en-US"/>
        </w:rPr>
      </w:pPr>
    </w:p>
    <w:p w:rsidR="000A0769" w:rsidRPr="008B6E77" w:rsidRDefault="000A0769" w:rsidP="00862D04">
      <w:pPr>
        <w:pStyle w:val="a9"/>
        <w:shd w:val="clear" w:color="auto" w:fill="FFFFFF"/>
        <w:ind w:left="0"/>
        <w:jc w:val="center"/>
        <w:rPr>
          <w:b/>
          <w:color w:val="000000"/>
          <w:sz w:val="24"/>
          <w:szCs w:val="24"/>
          <w:lang w:val="en-US"/>
        </w:rPr>
      </w:pPr>
    </w:p>
    <w:p w:rsidR="000A0769" w:rsidRPr="008B6E77" w:rsidRDefault="000A0769" w:rsidP="00862D04">
      <w:pPr>
        <w:pStyle w:val="a9"/>
        <w:shd w:val="clear" w:color="auto" w:fill="FFFFFF"/>
        <w:ind w:left="0"/>
        <w:jc w:val="center"/>
        <w:rPr>
          <w:b/>
          <w:color w:val="000000"/>
          <w:sz w:val="24"/>
          <w:szCs w:val="24"/>
          <w:lang w:val="en-US"/>
        </w:rPr>
      </w:pPr>
    </w:p>
    <w:p w:rsidR="000A0769" w:rsidRPr="008B6E77" w:rsidRDefault="000A0769" w:rsidP="00862D04">
      <w:pPr>
        <w:pStyle w:val="a9"/>
        <w:shd w:val="clear" w:color="auto" w:fill="FFFFFF"/>
        <w:ind w:left="0"/>
        <w:jc w:val="center"/>
        <w:rPr>
          <w:b/>
          <w:color w:val="000000"/>
          <w:sz w:val="24"/>
          <w:szCs w:val="24"/>
          <w:lang w:val="en-US"/>
        </w:rPr>
      </w:pPr>
    </w:p>
    <w:p w:rsidR="000A0769" w:rsidRPr="008B6E77" w:rsidRDefault="000A0769" w:rsidP="00862D04">
      <w:pPr>
        <w:pStyle w:val="a9"/>
        <w:shd w:val="clear" w:color="auto" w:fill="FFFFFF"/>
        <w:ind w:left="0"/>
        <w:jc w:val="center"/>
        <w:rPr>
          <w:b/>
          <w:color w:val="000000"/>
          <w:sz w:val="24"/>
          <w:szCs w:val="24"/>
          <w:lang w:val="en-US"/>
        </w:rPr>
      </w:pPr>
    </w:p>
    <w:p w:rsidR="000A0769" w:rsidRPr="008B6E77" w:rsidRDefault="000A0769" w:rsidP="00862D04">
      <w:pPr>
        <w:pStyle w:val="a9"/>
        <w:shd w:val="clear" w:color="auto" w:fill="FFFFFF"/>
        <w:ind w:left="0"/>
        <w:jc w:val="center"/>
        <w:rPr>
          <w:b/>
          <w:color w:val="000000"/>
          <w:sz w:val="24"/>
          <w:szCs w:val="24"/>
          <w:lang w:val="en-US"/>
        </w:rPr>
      </w:pPr>
    </w:p>
    <w:p w:rsidR="000A0769" w:rsidRPr="008B6E77" w:rsidRDefault="000A0769" w:rsidP="00862D04">
      <w:pPr>
        <w:pStyle w:val="a9"/>
        <w:shd w:val="clear" w:color="auto" w:fill="FFFFFF"/>
        <w:ind w:left="0"/>
        <w:jc w:val="center"/>
        <w:rPr>
          <w:b/>
          <w:color w:val="000000"/>
          <w:sz w:val="24"/>
          <w:szCs w:val="24"/>
          <w:lang w:val="en-US"/>
        </w:rPr>
      </w:pPr>
    </w:p>
    <w:p w:rsidR="000A0769" w:rsidRPr="008B6E77" w:rsidRDefault="000A0769" w:rsidP="00862D04">
      <w:pPr>
        <w:pStyle w:val="a9"/>
        <w:shd w:val="clear" w:color="auto" w:fill="FFFFFF"/>
        <w:ind w:left="0"/>
        <w:jc w:val="center"/>
        <w:rPr>
          <w:b/>
          <w:color w:val="000000"/>
          <w:sz w:val="24"/>
          <w:szCs w:val="24"/>
          <w:lang w:val="en-US"/>
        </w:rPr>
      </w:pPr>
    </w:p>
    <w:p w:rsidR="000A0769" w:rsidRPr="008B6E77" w:rsidRDefault="000A0769" w:rsidP="00862D04">
      <w:pPr>
        <w:pStyle w:val="a9"/>
        <w:shd w:val="clear" w:color="auto" w:fill="FFFFFF"/>
        <w:ind w:left="0"/>
        <w:jc w:val="center"/>
        <w:rPr>
          <w:b/>
          <w:color w:val="000000"/>
          <w:sz w:val="24"/>
          <w:szCs w:val="24"/>
          <w:lang w:val="en-US"/>
        </w:rPr>
      </w:pPr>
    </w:p>
    <w:p w:rsidR="000A0769" w:rsidRPr="008B6E77" w:rsidRDefault="000A0769" w:rsidP="00862D04">
      <w:pPr>
        <w:pStyle w:val="a9"/>
        <w:shd w:val="clear" w:color="auto" w:fill="FFFFFF"/>
        <w:ind w:left="0"/>
        <w:jc w:val="center"/>
        <w:rPr>
          <w:b/>
          <w:color w:val="000000"/>
          <w:sz w:val="24"/>
          <w:szCs w:val="24"/>
          <w:lang w:val="en-US"/>
        </w:rPr>
      </w:pPr>
    </w:p>
    <w:p w:rsidR="000A0769" w:rsidRPr="008B6E77" w:rsidRDefault="000A0769" w:rsidP="00862D04">
      <w:pPr>
        <w:pStyle w:val="a9"/>
        <w:shd w:val="clear" w:color="auto" w:fill="FFFFFF"/>
        <w:ind w:left="0"/>
        <w:jc w:val="center"/>
        <w:rPr>
          <w:b/>
          <w:color w:val="000000"/>
          <w:sz w:val="24"/>
          <w:szCs w:val="24"/>
          <w:lang w:val="en-US"/>
        </w:rPr>
      </w:pPr>
    </w:p>
    <w:p w:rsidR="000A0769" w:rsidRPr="008B6E77" w:rsidRDefault="000A0769" w:rsidP="00862D04">
      <w:pPr>
        <w:pStyle w:val="a9"/>
        <w:shd w:val="clear" w:color="auto" w:fill="FFFFFF"/>
        <w:ind w:left="0"/>
        <w:jc w:val="center"/>
        <w:rPr>
          <w:b/>
          <w:color w:val="000000"/>
          <w:sz w:val="24"/>
          <w:szCs w:val="24"/>
          <w:lang w:val="en-US"/>
        </w:rPr>
      </w:pPr>
    </w:p>
    <w:p w:rsidR="000A0769" w:rsidRPr="008B6E77" w:rsidRDefault="000A0769" w:rsidP="00862D04">
      <w:pPr>
        <w:pStyle w:val="a9"/>
        <w:shd w:val="clear" w:color="auto" w:fill="FFFFFF"/>
        <w:ind w:left="0"/>
        <w:jc w:val="center"/>
        <w:rPr>
          <w:b/>
          <w:color w:val="000000"/>
          <w:sz w:val="24"/>
          <w:szCs w:val="24"/>
          <w:lang w:val="en-US"/>
        </w:rPr>
      </w:pPr>
    </w:p>
    <w:p w:rsidR="000A0769" w:rsidRPr="008B6E77" w:rsidRDefault="000A0769" w:rsidP="00862D04">
      <w:pPr>
        <w:pStyle w:val="a9"/>
        <w:shd w:val="clear" w:color="auto" w:fill="FFFFFF"/>
        <w:ind w:left="0"/>
        <w:jc w:val="center"/>
        <w:rPr>
          <w:b/>
          <w:color w:val="000000"/>
          <w:sz w:val="24"/>
          <w:szCs w:val="24"/>
          <w:lang w:val="en-US"/>
        </w:rPr>
      </w:pPr>
    </w:p>
    <w:p w:rsidR="000A0769" w:rsidRPr="008B6E77" w:rsidRDefault="000A0769" w:rsidP="00862D04">
      <w:pPr>
        <w:pStyle w:val="a9"/>
        <w:shd w:val="clear" w:color="auto" w:fill="FFFFFF"/>
        <w:ind w:left="0"/>
        <w:jc w:val="center"/>
        <w:rPr>
          <w:b/>
          <w:color w:val="000000"/>
          <w:sz w:val="24"/>
          <w:szCs w:val="24"/>
          <w:lang w:val="en-US"/>
        </w:rPr>
      </w:pPr>
    </w:p>
    <w:p w:rsidR="000A0769" w:rsidRPr="008B6E77" w:rsidRDefault="000A0769" w:rsidP="00862D04">
      <w:pPr>
        <w:pStyle w:val="a9"/>
        <w:shd w:val="clear" w:color="auto" w:fill="FFFFFF"/>
        <w:ind w:left="0"/>
        <w:jc w:val="center"/>
        <w:rPr>
          <w:b/>
          <w:color w:val="000000"/>
          <w:sz w:val="24"/>
          <w:szCs w:val="24"/>
          <w:lang w:val="en-US"/>
        </w:rPr>
      </w:pPr>
    </w:p>
    <w:p w:rsidR="000A0769" w:rsidRPr="008B6E77" w:rsidRDefault="000A0769" w:rsidP="00862D04">
      <w:pPr>
        <w:pStyle w:val="a9"/>
        <w:shd w:val="clear" w:color="auto" w:fill="FFFFFF"/>
        <w:ind w:left="0"/>
        <w:jc w:val="center"/>
        <w:rPr>
          <w:b/>
          <w:color w:val="000000"/>
          <w:sz w:val="24"/>
          <w:szCs w:val="24"/>
          <w:lang w:val="en-US"/>
        </w:rPr>
      </w:pPr>
    </w:p>
    <w:p w:rsidR="000A0769" w:rsidRPr="008B6E77" w:rsidRDefault="000A0769" w:rsidP="00862D04">
      <w:pPr>
        <w:pStyle w:val="a9"/>
        <w:shd w:val="clear" w:color="auto" w:fill="FFFFFF"/>
        <w:ind w:left="0"/>
        <w:jc w:val="center"/>
        <w:rPr>
          <w:b/>
          <w:color w:val="000000"/>
          <w:sz w:val="24"/>
          <w:szCs w:val="24"/>
          <w:lang w:val="en-US"/>
        </w:rPr>
      </w:pPr>
    </w:p>
    <w:p w:rsidR="000A0769" w:rsidRPr="008B6E77" w:rsidRDefault="000A0769" w:rsidP="00862D04">
      <w:pPr>
        <w:pStyle w:val="a9"/>
        <w:shd w:val="clear" w:color="auto" w:fill="FFFFFF"/>
        <w:ind w:left="0"/>
        <w:jc w:val="center"/>
        <w:rPr>
          <w:b/>
          <w:color w:val="000000"/>
          <w:sz w:val="24"/>
          <w:szCs w:val="24"/>
          <w:lang w:val="en-US"/>
        </w:rPr>
      </w:pPr>
    </w:p>
    <w:p w:rsidR="000A0769" w:rsidRPr="008B6E77" w:rsidRDefault="000A0769" w:rsidP="00862D04">
      <w:pPr>
        <w:pStyle w:val="a9"/>
        <w:shd w:val="clear" w:color="auto" w:fill="FFFFFF"/>
        <w:ind w:left="0"/>
        <w:jc w:val="center"/>
        <w:rPr>
          <w:b/>
          <w:color w:val="000000"/>
          <w:sz w:val="24"/>
          <w:szCs w:val="24"/>
          <w:lang w:val="en-US"/>
        </w:rPr>
      </w:pPr>
    </w:p>
    <w:p w:rsidR="000A0769" w:rsidRPr="008B6E77" w:rsidRDefault="000A0769" w:rsidP="00862D04">
      <w:pPr>
        <w:pStyle w:val="a9"/>
        <w:shd w:val="clear" w:color="auto" w:fill="FFFFFF"/>
        <w:ind w:left="0"/>
        <w:jc w:val="center"/>
        <w:rPr>
          <w:b/>
          <w:color w:val="000000"/>
          <w:sz w:val="24"/>
          <w:szCs w:val="24"/>
          <w:lang w:val="en-US"/>
        </w:rPr>
      </w:pPr>
    </w:p>
    <w:p w:rsidR="000A0769" w:rsidRPr="008B6E77" w:rsidRDefault="000A0769" w:rsidP="00862D04">
      <w:pPr>
        <w:pStyle w:val="a9"/>
        <w:shd w:val="clear" w:color="auto" w:fill="FFFFFF"/>
        <w:ind w:left="0"/>
        <w:jc w:val="center"/>
        <w:rPr>
          <w:b/>
          <w:color w:val="000000"/>
          <w:sz w:val="24"/>
          <w:szCs w:val="24"/>
          <w:lang w:val="en-US"/>
        </w:rPr>
      </w:pPr>
    </w:p>
    <w:p w:rsidR="000A0769" w:rsidRPr="008B6E77" w:rsidRDefault="000A0769" w:rsidP="00862D04">
      <w:pPr>
        <w:pStyle w:val="a9"/>
        <w:shd w:val="clear" w:color="auto" w:fill="FFFFFF"/>
        <w:ind w:left="0"/>
        <w:jc w:val="center"/>
        <w:rPr>
          <w:b/>
          <w:color w:val="000000"/>
          <w:sz w:val="24"/>
          <w:szCs w:val="24"/>
          <w:lang w:val="en-US"/>
        </w:rPr>
      </w:pPr>
    </w:p>
    <w:p w:rsidR="000A0769" w:rsidRPr="008B6E77" w:rsidRDefault="000A0769" w:rsidP="00862D04">
      <w:pPr>
        <w:pStyle w:val="a9"/>
        <w:shd w:val="clear" w:color="auto" w:fill="FFFFFF"/>
        <w:ind w:left="0"/>
        <w:jc w:val="center"/>
        <w:rPr>
          <w:b/>
          <w:color w:val="000000"/>
          <w:sz w:val="24"/>
          <w:szCs w:val="24"/>
          <w:lang w:val="en-US"/>
        </w:rPr>
      </w:pPr>
    </w:p>
    <w:p w:rsidR="000A0769" w:rsidRPr="008B6E77" w:rsidRDefault="000A0769" w:rsidP="00862D04">
      <w:pPr>
        <w:pStyle w:val="a9"/>
        <w:shd w:val="clear" w:color="auto" w:fill="FFFFFF"/>
        <w:ind w:left="0"/>
        <w:jc w:val="center"/>
        <w:rPr>
          <w:b/>
          <w:color w:val="000000"/>
          <w:sz w:val="24"/>
          <w:szCs w:val="24"/>
          <w:lang w:val="en-US"/>
        </w:rPr>
      </w:pPr>
    </w:p>
    <w:p w:rsidR="000A0769" w:rsidRPr="008B6E77" w:rsidRDefault="000A0769" w:rsidP="00862D04">
      <w:pPr>
        <w:pStyle w:val="a9"/>
        <w:shd w:val="clear" w:color="auto" w:fill="FFFFFF"/>
        <w:ind w:left="0"/>
        <w:jc w:val="center"/>
        <w:rPr>
          <w:b/>
          <w:color w:val="000000"/>
          <w:sz w:val="24"/>
          <w:szCs w:val="24"/>
          <w:lang w:val="en-US"/>
        </w:rPr>
      </w:pPr>
    </w:p>
    <w:p w:rsidR="00862D04" w:rsidRPr="00D1606B" w:rsidRDefault="00862D04" w:rsidP="00862D04">
      <w:pPr>
        <w:pStyle w:val="a9"/>
        <w:shd w:val="clear" w:color="auto" w:fill="FFFFFF"/>
        <w:ind w:left="0"/>
        <w:jc w:val="center"/>
        <w:rPr>
          <w:b/>
          <w:color w:val="000000"/>
          <w:sz w:val="24"/>
          <w:szCs w:val="24"/>
        </w:rPr>
      </w:pPr>
      <w:r w:rsidRPr="000C476B">
        <w:rPr>
          <w:b/>
          <w:color w:val="000000"/>
          <w:sz w:val="24"/>
          <w:szCs w:val="24"/>
          <w:lang w:val="en-US"/>
        </w:rPr>
        <w:lastRenderedPageBreak/>
        <w:t>IV</w:t>
      </w:r>
      <w:r>
        <w:rPr>
          <w:b/>
          <w:color w:val="000000"/>
          <w:sz w:val="24"/>
          <w:szCs w:val="24"/>
        </w:rPr>
        <w:t xml:space="preserve">. </w:t>
      </w:r>
      <w:r w:rsidRPr="000C476B">
        <w:rPr>
          <w:b/>
          <w:color w:val="000000"/>
          <w:sz w:val="24"/>
          <w:szCs w:val="24"/>
        </w:rPr>
        <w:t>ФОРМЫ ДЛЯ</w:t>
      </w:r>
      <w:r>
        <w:rPr>
          <w:b/>
          <w:color w:val="000000"/>
          <w:sz w:val="24"/>
          <w:szCs w:val="24"/>
        </w:rPr>
        <w:t xml:space="preserve"> ЗАПОЛНЕНИЯ УЧАСТНИКАМИ ЗАКУПКИ</w:t>
      </w:r>
    </w:p>
    <w:p w:rsidR="00862D04" w:rsidRPr="00D1606B" w:rsidRDefault="00862D04" w:rsidP="00862D04">
      <w:pPr>
        <w:pStyle w:val="a9"/>
        <w:shd w:val="clear" w:color="auto" w:fill="FFFFFF"/>
        <w:ind w:left="0"/>
        <w:jc w:val="center"/>
        <w:rPr>
          <w:b/>
          <w:color w:val="000000"/>
        </w:rPr>
      </w:pPr>
    </w:p>
    <w:p w:rsidR="00862D04" w:rsidRPr="000C476B" w:rsidRDefault="00862D04" w:rsidP="00862D04">
      <w:pPr>
        <w:numPr>
          <w:ilvl w:val="0"/>
          <w:numId w:val="42"/>
        </w:numPr>
        <w:tabs>
          <w:tab w:val="left" w:pos="0"/>
        </w:tabs>
        <w:spacing w:after="0" w:line="240" w:lineRule="auto"/>
        <w:ind w:left="0" w:firstLine="0"/>
        <w:contextualSpacing/>
        <w:jc w:val="center"/>
        <w:rPr>
          <w:rFonts w:ascii="Times New Roman" w:eastAsia="Times New Roman" w:hAnsi="Times New Roman" w:cs="Times New Roman"/>
          <w:b/>
          <w:bCs/>
          <w:sz w:val="24"/>
          <w:szCs w:val="24"/>
        </w:rPr>
      </w:pPr>
      <w:r w:rsidRPr="000C476B">
        <w:rPr>
          <w:rFonts w:ascii="Times New Roman" w:eastAsia="Times New Roman" w:hAnsi="Times New Roman" w:cs="Times New Roman"/>
          <w:b/>
          <w:bCs/>
          <w:sz w:val="24"/>
          <w:szCs w:val="24"/>
        </w:rPr>
        <w:t>ДЕКЛАРАЦИЯ О СООТВЕТСТВИИ УЧАСТНИКА ЗАКУПКИ КРИТЕРИЯМ ОТНЕСЕНИЯ К СУБЪЕКТАМ МАЛОГО И СРЕДНЕГО ПРЕДПРИНИМАТЕЛЬСТВА</w:t>
      </w:r>
    </w:p>
    <w:p w:rsidR="00862D04" w:rsidRPr="000C476B" w:rsidRDefault="00862D04" w:rsidP="00862D04">
      <w:pPr>
        <w:spacing w:after="0" w:line="240" w:lineRule="auto"/>
        <w:ind w:left="1320"/>
        <w:contextualSpacing/>
        <w:jc w:val="both"/>
        <w:rPr>
          <w:rFonts w:ascii="Times New Roman" w:eastAsia="Times New Roman" w:hAnsi="Times New Roman" w:cs="Times New Roman"/>
          <w:b/>
          <w:bCs/>
          <w:sz w:val="24"/>
          <w:szCs w:val="24"/>
        </w:rPr>
      </w:pPr>
    </w:p>
    <w:p w:rsidR="00862D04" w:rsidRPr="000C476B" w:rsidRDefault="00862D04" w:rsidP="00862D04">
      <w:pPr>
        <w:spacing w:after="0" w:line="240" w:lineRule="auto"/>
        <w:jc w:val="center"/>
        <w:rPr>
          <w:rFonts w:ascii="Times New Roman" w:eastAsia="Times New Roman" w:hAnsi="Times New Roman" w:cs="Times New Roman"/>
          <w:b/>
          <w:bCs/>
          <w:sz w:val="24"/>
          <w:szCs w:val="24"/>
        </w:rPr>
      </w:pPr>
      <w:r w:rsidRPr="000C476B">
        <w:rPr>
          <w:rFonts w:ascii="Times New Roman" w:eastAsia="Times New Roman" w:hAnsi="Times New Roman" w:cs="Times New Roman"/>
          <w:b/>
          <w:bCs/>
          <w:sz w:val="24"/>
          <w:szCs w:val="24"/>
        </w:rPr>
        <w:t>ДЕКЛАРАЦИЯ</w:t>
      </w:r>
    </w:p>
    <w:p w:rsidR="00862D04" w:rsidRPr="000C476B" w:rsidRDefault="00862D04" w:rsidP="00862D04">
      <w:pPr>
        <w:spacing w:after="0" w:line="240" w:lineRule="auto"/>
        <w:jc w:val="center"/>
        <w:rPr>
          <w:rFonts w:ascii="Times New Roman" w:eastAsia="Times New Roman" w:hAnsi="Times New Roman" w:cs="Times New Roman"/>
          <w:bCs/>
          <w:sz w:val="24"/>
          <w:szCs w:val="24"/>
        </w:rPr>
      </w:pPr>
      <w:r w:rsidRPr="000C476B">
        <w:rPr>
          <w:rFonts w:ascii="Times New Roman" w:eastAsia="Times New Roman" w:hAnsi="Times New Roman" w:cs="Times New Roman"/>
          <w:bCs/>
          <w:sz w:val="24"/>
          <w:szCs w:val="24"/>
        </w:rPr>
        <w:t>о соответствии участника закупки</w:t>
      </w:r>
    </w:p>
    <w:p w:rsidR="00862D04" w:rsidRPr="000C476B" w:rsidRDefault="00862D04" w:rsidP="00862D04">
      <w:pPr>
        <w:spacing w:after="0" w:line="240" w:lineRule="auto"/>
        <w:jc w:val="center"/>
        <w:rPr>
          <w:rFonts w:ascii="Times New Roman" w:eastAsia="Times New Roman" w:hAnsi="Times New Roman" w:cs="Times New Roman"/>
          <w:bCs/>
          <w:sz w:val="24"/>
          <w:szCs w:val="24"/>
        </w:rPr>
      </w:pPr>
      <w:r w:rsidRPr="000C476B">
        <w:rPr>
          <w:rFonts w:ascii="Times New Roman" w:eastAsia="Times New Roman" w:hAnsi="Times New Roman" w:cs="Times New Roman"/>
          <w:bCs/>
          <w:sz w:val="24"/>
          <w:szCs w:val="24"/>
        </w:rPr>
        <w:t>критериям отнесения к субъектам малого</w:t>
      </w:r>
    </w:p>
    <w:p w:rsidR="00862D04" w:rsidRPr="000C476B" w:rsidRDefault="00862D04" w:rsidP="00862D04">
      <w:pPr>
        <w:spacing w:after="0" w:line="240" w:lineRule="auto"/>
        <w:jc w:val="center"/>
        <w:rPr>
          <w:rFonts w:ascii="Times New Roman" w:eastAsia="Times New Roman" w:hAnsi="Times New Roman" w:cs="Times New Roman"/>
          <w:bCs/>
          <w:sz w:val="24"/>
          <w:szCs w:val="24"/>
        </w:rPr>
      </w:pPr>
      <w:r w:rsidRPr="000C476B">
        <w:rPr>
          <w:rFonts w:ascii="Times New Roman" w:eastAsia="Times New Roman" w:hAnsi="Times New Roman" w:cs="Times New Roman"/>
          <w:bCs/>
          <w:sz w:val="24"/>
          <w:szCs w:val="24"/>
        </w:rPr>
        <w:t>и среднего предпринимательства</w:t>
      </w:r>
    </w:p>
    <w:p w:rsidR="00862D04" w:rsidRPr="000C476B" w:rsidRDefault="00862D04" w:rsidP="00862D04">
      <w:pPr>
        <w:spacing w:after="0" w:line="240" w:lineRule="auto"/>
        <w:jc w:val="both"/>
        <w:rPr>
          <w:rFonts w:ascii="Times New Roman" w:eastAsia="Times New Roman" w:hAnsi="Times New Roman" w:cs="Times New Roman"/>
          <w:bCs/>
          <w:sz w:val="24"/>
          <w:szCs w:val="24"/>
        </w:rPr>
      </w:pPr>
    </w:p>
    <w:p w:rsidR="00862D04" w:rsidRPr="000C476B" w:rsidRDefault="00862D04" w:rsidP="00862D04">
      <w:pPr>
        <w:spacing w:after="0" w:line="240" w:lineRule="auto"/>
        <w:ind w:right="-144"/>
        <w:jc w:val="both"/>
        <w:rPr>
          <w:rFonts w:ascii="Times New Roman" w:eastAsia="Times New Roman" w:hAnsi="Times New Roman" w:cs="Times New Roman"/>
          <w:bCs/>
        </w:rPr>
      </w:pPr>
      <w:r w:rsidRPr="000C476B">
        <w:rPr>
          <w:rFonts w:ascii="Times New Roman" w:eastAsia="Times New Roman" w:hAnsi="Times New Roman" w:cs="Times New Roman"/>
          <w:bCs/>
        </w:rPr>
        <w:t>Подтверждаем, что ____________________________________________________________________</w:t>
      </w:r>
    </w:p>
    <w:p w:rsidR="00862D04" w:rsidRPr="000C476B" w:rsidRDefault="00862D04" w:rsidP="00862D04">
      <w:pPr>
        <w:spacing w:after="0" w:line="240" w:lineRule="auto"/>
        <w:ind w:right="-144"/>
        <w:jc w:val="both"/>
        <w:rPr>
          <w:rFonts w:ascii="Times New Roman" w:eastAsia="Times New Roman" w:hAnsi="Times New Roman" w:cs="Times New Roman"/>
          <w:bCs/>
        </w:rPr>
      </w:pPr>
      <w:r w:rsidRPr="000C476B">
        <w:rPr>
          <w:rFonts w:ascii="Times New Roman" w:eastAsia="Times New Roman" w:hAnsi="Times New Roman" w:cs="Times New Roman"/>
          <w:bCs/>
        </w:rPr>
        <w:t xml:space="preserve">                                             (указывается наименование участника закупки)</w:t>
      </w:r>
    </w:p>
    <w:p w:rsidR="00862D04" w:rsidRPr="000C476B" w:rsidRDefault="00862D04" w:rsidP="00862D04">
      <w:pPr>
        <w:spacing w:after="0" w:line="240" w:lineRule="auto"/>
        <w:ind w:right="-144"/>
        <w:jc w:val="both"/>
        <w:rPr>
          <w:rFonts w:ascii="Times New Roman" w:eastAsia="Times New Roman" w:hAnsi="Times New Roman" w:cs="Times New Roman"/>
          <w:bCs/>
        </w:rPr>
      </w:pPr>
    </w:p>
    <w:p w:rsidR="00862D04" w:rsidRPr="000C476B" w:rsidRDefault="00862D04" w:rsidP="00862D04">
      <w:pPr>
        <w:spacing w:after="0" w:line="240" w:lineRule="auto"/>
        <w:ind w:right="-144"/>
        <w:jc w:val="both"/>
        <w:rPr>
          <w:rFonts w:ascii="Times New Roman" w:eastAsia="Times New Roman" w:hAnsi="Times New Roman" w:cs="Times New Roman"/>
          <w:bCs/>
        </w:rPr>
      </w:pPr>
      <w:proofErr w:type="gramStart"/>
      <w:r w:rsidRPr="000C476B">
        <w:rPr>
          <w:rFonts w:ascii="Times New Roman" w:eastAsia="Times New Roman" w:hAnsi="Times New Roman" w:cs="Times New Roman"/>
          <w:bCs/>
        </w:rPr>
        <w:t xml:space="preserve">в  соответствии  со  статьей  4  Федерального  закона </w:t>
      </w:r>
      <w:r w:rsidRPr="000C476B">
        <w:rPr>
          <w:rFonts w:ascii="Times New Roman" w:eastAsia="Times New Roman" w:hAnsi="Times New Roman" w:cs="Times New Roman"/>
        </w:rPr>
        <w:t>от 24.07.2007 года № 209–ФЗ</w:t>
      </w:r>
      <w:r w:rsidRPr="000C476B">
        <w:rPr>
          <w:rFonts w:ascii="Times New Roman" w:eastAsia="Times New Roman" w:hAnsi="Times New Roman" w:cs="Times New Roman"/>
          <w:bCs/>
        </w:rPr>
        <w:t xml:space="preserve"> "О развитии малого и среднего предпринимательства   в   Российской   Федерации"  удовлетворяет критериям отнесения организации к субъектам _________________________________________________ предпринимательства, и сообщаем                            </w:t>
      </w:r>
      <w:r w:rsidRPr="000C476B">
        <w:rPr>
          <w:rFonts w:ascii="Times New Roman" w:eastAsia="Times New Roman" w:hAnsi="Times New Roman" w:cs="Times New Roman"/>
          <w:bCs/>
        </w:rPr>
        <w:tab/>
        <w:t xml:space="preserve">(указывается субъект малого или среднего </w:t>
      </w:r>
      <w:proofErr w:type="gramEnd"/>
    </w:p>
    <w:p w:rsidR="00862D04" w:rsidRPr="000C476B" w:rsidRDefault="00862D04" w:rsidP="00862D04">
      <w:pPr>
        <w:spacing w:after="0" w:line="240" w:lineRule="auto"/>
        <w:ind w:right="-144"/>
        <w:jc w:val="both"/>
        <w:rPr>
          <w:rFonts w:ascii="Times New Roman" w:eastAsia="Times New Roman" w:hAnsi="Times New Roman" w:cs="Times New Roman"/>
          <w:bCs/>
        </w:rPr>
      </w:pPr>
      <w:r w:rsidRPr="000C476B">
        <w:rPr>
          <w:rFonts w:ascii="Times New Roman" w:eastAsia="Times New Roman" w:hAnsi="Times New Roman" w:cs="Times New Roman"/>
          <w:bCs/>
        </w:rPr>
        <w:t>предпринимательства в зависимости от критериев отнесения)</w:t>
      </w:r>
    </w:p>
    <w:p w:rsidR="00862D04" w:rsidRPr="000C476B" w:rsidRDefault="00862D04" w:rsidP="00862D04">
      <w:pPr>
        <w:spacing w:after="0" w:line="240" w:lineRule="auto"/>
        <w:ind w:right="-144"/>
        <w:jc w:val="both"/>
        <w:rPr>
          <w:rFonts w:ascii="Times New Roman" w:eastAsia="Times New Roman" w:hAnsi="Times New Roman" w:cs="Times New Roman"/>
          <w:bCs/>
        </w:rPr>
      </w:pPr>
    </w:p>
    <w:p w:rsidR="00862D04" w:rsidRPr="000C476B" w:rsidRDefault="00862D04" w:rsidP="00862D04">
      <w:pPr>
        <w:spacing w:after="0" w:line="240" w:lineRule="auto"/>
        <w:ind w:right="-144"/>
        <w:jc w:val="both"/>
        <w:rPr>
          <w:rFonts w:ascii="Times New Roman" w:eastAsia="Times New Roman" w:hAnsi="Times New Roman" w:cs="Times New Roman"/>
          <w:bCs/>
        </w:rPr>
      </w:pPr>
      <w:r w:rsidRPr="000C476B">
        <w:rPr>
          <w:rFonts w:ascii="Times New Roman" w:eastAsia="Times New Roman" w:hAnsi="Times New Roman" w:cs="Times New Roman"/>
          <w:bCs/>
        </w:rPr>
        <w:t xml:space="preserve">следующую информацию:               </w:t>
      </w:r>
    </w:p>
    <w:p w:rsidR="00862D04" w:rsidRPr="000C476B" w:rsidRDefault="00862D04" w:rsidP="00862D04">
      <w:pPr>
        <w:spacing w:after="0" w:line="240" w:lineRule="auto"/>
        <w:ind w:right="-144"/>
        <w:jc w:val="both"/>
        <w:rPr>
          <w:rFonts w:ascii="Times New Roman" w:eastAsia="Times New Roman" w:hAnsi="Times New Roman" w:cs="Times New Roman"/>
          <w:bCs/>
        </w:rPr>
      </w:pPr>
      <w:r w:rsidRPr="000C476B">
        <w:rPr>
          <w:rFonts w:ascii="Times New Roman" w:eastAsia="Times New Roman" w:hAnsi="Times New Roman" w:cs="Times New Roman"/>
          <w:bCs/>
        </w:rPr>
        <w:t>1. Адрес местонахождения (юридический адрес): _____________________________________________.</w:t>
      </w:r>
    </w:p>
    <w:p w:rsidR="00862D04" w:rsidRPr="000C476B" w:rsidRDefault="00862D04" w:rsidP="00862D04">
      <w:pPr>
        <w:spacing w:after="0" w:line="240" w:lineRule="auto"/>
        <w:ind w:right="-144"/>
        <w:jc w:val="both"/>
        <w:rPr>
          <w:rFonts w:ascii="Times New Roman" w:eastAsia="Times New Roman" w:hAnsi="Times New Roman" w:cs="Times New Roman"/>
          <w:bCs/>
        </w:rPr>
      </w:pPr>
      <w:r w:rsidRPr="000C476B">
        <w:rPr>
          <w:rFonts w:ascii="Times New Roman" w:eastAsia="Times New Roman" w:hAnsi="Times New Roman" w:cs="Times New Roman"/>
          <w:bCs/>
        </w:rPr>
        <w:t>2. ИНН/КПП: __________________________________________________________________________.</w:t>
      </w:r>
    </w:p>
    <w:p w:rsidR="00862D04" w:rsidRPr="000C476B" w:rsidRDefault="00862D04" w:rsidP="00862D04">
      <w:pPr>
        <w:spacing w:after="0" w:line="240" w:lineRule="auto"/>
        <w:ind w:right="-144"/>
        <w:jc w:val="both"/>
        <w:rPr>
          <w:rFonts w:ascii="Times New Roman" w:eastAsia="Times New Roman" w:hAnsi="Times New Roman" w:cs="Times New Roman"/>
          <w:bCs/>
        </w:rPr>
      </w:pPr>
      <w:r w:rsidRPr="000C476B">
        <w:rPr>
          <w:rFonts w:ascii="Times New Roman" w:eastAsia="Times New Roman" w:hAnsi="Times New Roman" w:cs="Times New Roman"/>
          <w:bCs/>
        </w:rPr>
        <w:t xml:space="preserve">                                                  (№, сведения о дате выдачи документа и выдавшем его органе)</w:t>
      </w:r>
    </w:p>
    <w:p w:rsidR="00862D04" w:rsidRPr="000C476B" w:rsidRDefault="00862D04" w:rsidP="00862D04">
      <w:pPr>
        <w:spacing w:after="0" w:line="240" w:lineRule="auto"/>
        <w:ind w:right="-144"/>
        <w:jc w:val="both"/>
        <w:rPr>
          <w:rFonts w:ascii="Times New Roman" w:eastAsia="Times New Roman" w:hAnsi="Times New Roman" w:cs="Times New Roman"/>
          <w:bCs/>
        </w:rPr>
      </w:pPr>
      <w:r w:rsidRPr="000C476B">
        <w:rPr>
          <w:rFonts w:ascii="Times New Roman" w:eastAsia="Times New Roman" w:hAnsi="Times New Roman" w:cs="Times New Roman"/>
          <w:bCs/>
        </w:rPr>
        <w:t>3. ОГРН: ____________________________________________________________________________.</w:t>
      </w:r>
    </w:p>
    <w:p w:rsidR="00862D04" w:rsidRPr="000C476B" w:rsidRDefault="00862D04" w:rsidP="00862D04">
      <w:pPr>
        <w:spacing w:after="0" w:line="240" w:lineRule="auto"/>
        <w:ind w:right="-144"/>
        <w:jc w:val="both"/>
        <w:rPr>
          <w:rFonts w:ascii="Times New Roman" w:eastAsia="Times New Roman" w:hAnsi="Times New Roman" w:cs="Times New Roman"/>
          <w:bCs/>
        </w:rPr>
      </w:pPr>
      <w:r w:rsidRPr="000C476B">
        <w:rPr>
          <w:rFonts w:ascii="Times New Roman" w:eastAsia="Times New Roman" w:hAnsi="Times New Roman" w:cs="Times New Roman"/>
          <w:bCs/>
        </w:rPr>
        <w:t xml:space="preserve">4.  </w:t>
      </w:r>
      <w:proofErr w:type="gramStart"/>
      <w:r w:rsidRPr="000C476B">
        <w:rPr>
          <w:rFonts w:ascii="Times New Roman" w:eastAsia="Times New Roman" w:hAnsi="Times New Roman" w:cs="Times New Roman"/>
          <w:bCs/>
        </w:rPr>
        <w:t>Сведения  о  наличии  (об  отсутствии) сведений в реестре субъектов малого  и  среднего  предпринимательства  субъекта  Российской Федерации (в случае  ведения  такого  реестра  органом государственной власти субъекта Российской Федерации _____________________________________.</w:t>
      </w:r>
      <w:proofErr w:type="gramEnd"/>
    </w:p>
    <w:p w:rsidR="00862D04" w:rsidRPr="000C476B" w:rsidRDefault="00862D04" w:rsidP="00862D04">
      <w:pPr>
        <w:spacing w:after="0" w:line="240" w:lineRule="auto"/>
        <w:ind w:right="-144"/>
        <w:jc w:val="both"/>
        <w:rPr>
          <w:rFonts w:ascii="Times New Roman" w:eastAsia="Times New Roman" w:hAnsi="Times New Roman" w:cs="Times New Roman"/>
          <w:bCs/>
        </w:rPr>
      </w:pPr>
      <w:r w:rsidRPr="000C476B">
        <w:rPr>
          <w:rFonts w:ascii="Times New Roman" w:eastAsia="Times New Roman" w:hAnsi="Times New Roman" w:cs="Times New Roman"/>
          <w:bCs/>
        </w:rPr>
        <w:t xml:space="preserve">                                                                                             (наименование уполномоченного органа,                     </w:t>
      </w:r>
      <w:r w:rsidRPr="000C476B">
        <w:rPr>
          <w:rFonts w:ascii="Times New Roman" w:eastAsia="Times New Roman" w:hAnsi="Times New Roman" w:cs="Times New Roman"/>
          <w:bCs/>
        </w:rPr>
        <w:tab/>
      </w:r>
      <w:r w:rsidRPr="000C476B">
        <w:rPr>
          <w:rFonts w:ascii="Times New Roman" w:eastAsia="Times New Roman" w:hAnsi="Times New Roman" w:cs="Times New Roman"/>
          <w:bCs/>
        </w:rPr>
        <w:tab/>
      </w:r>
      <w:r w:rsidRPr="000C476B">
        <w:rPr>
          <w:rFonts w:ascii="Times New Roman" w:eastAsia="Times New Roman" w:hAnsi="Times New Roman" w:cs="Times New Roman"/>
          <w:bCs/>
        </w:rPr>
        <w:tab/>
      </w:r>
      <w:r w:rsidRPr="000C476B">
        <w:rPr>
          <w:rFonts w:ascii="Times New Roman" w:eastAsia="Times New Roman" w:hAnsi="Times New Roman" w:cs="Times New Roman"/>
          <w:bCs/>
        </w:rPr>
        <w:tab/>
      </w:r>
      <w:r w:rsidRPr="000C476B">
        <w:rPr>
          <w:rFonts w:ascii="Times New Roman" w:eastAsia="Times New Roman" w:hAnsi="Times New Roman" w:cs="Times New Roman"/>
          <w:bCs/>
        </w:rPr>
        <w:tab/>
      </w:r>
      <w:r w:rsidRPr="000C476B">
        <w:rPr>
          <w:rFonts w:ascii="Times New Roman" w:eastAsia="Times New Roman" w:hAnsi="Times New Roman" w:cs="Times New Roman"/>
          <w:bCs/>
        </w:rPr>
        <w:tab/>
      </w:r>
      <w:r w:rsidRPr="000C476B">
        <w:rPr>
          <w:rFonts w:ascii="Times New Roman" w:eastAsia="Times New Roman" w:hAnsi="Times New Roman" w:cs="Times New Roman"/>
          <w:bCs/>
        </w:rPr>
        <w:tab/>
      </w:r>
      <w:r w:rsidRPr="000C476B">
        <w:rPr>
          <w:rFonts w:ascii="Times New Roman" w:eastAsia="Times New Roman" w:hAnsi="Times New Roman" w:cs="Times New Roman"/>
          <w:bCs/>
        </w:rPr>
        <w:tab/>
        <w:t xml:space="preserve"> дата внесения в реестр и номер в реестре)</w:t>
      </w:r>
    </w:p>
    <w:p w:rsidR="00862D04" w:rsidRPr="000C476B" w:rsidRDefault="00862D04" w:rsidP="00862D04">
      <w:pPr>
        <w:spacing w:after="0" w:line="240" w:lineRule="auto"/>
        <w:ind w:right="-144"/>
        <w:jc w:val="both"/>
        <w:rPr>
          <w:rFonts w:ascii="Times New Roman" w:eastAsia="Times New Roman" w:hAnsi="Times New Roman" w:cs="Times New Roman"/>
          <w:bCs/>
        </w:rPr>
      </w:pPr>
      <w:r w:rsidRPr="000C476B">
        <w:rPr>
          <w:rFonts w:ascii="Times New Roman" w:eastAsia="Times New Roman" w:hAnsi="Times New Roman" w:cs="Times New Roman"/>
          <w:bCs/>
        </w:rPr>
        <w:t>5.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 &lt;1&gt;:</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57"/>
        <w:gridCol w:w="6451"/>
        <w:gridCol w:w="1276"/>
        <w:gridCol w:w="992"/>
        <w:gridCol w:w="992"/>
      </w:tblGrid>
      <w:tr w:rsidR="00862D04" w:rsidRPr="000C476B" w:rsidTr="00862D04">
        <w:tc>
          <w:tcPr>
            <w:tcW w:w="557" w:type="dxa"/>
          </w:tcPr>
          <w:p w:rsidR="00862D04" w:rsidRPr="000C476B" w:rsidRDefault="00862D04" w:rsidP="00862D04">
            <w:pPr>
              <w:spacing w:after="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 xml:space="preserve">№ </w:t>
            </w:r>
            <w:proofErr w:type="spellStart"/>
            <w:proofErr w:type="gramStart"/>
            <w:r w:rsidRPr="000C476B">
              <w:rPr>
                <w:rFonts w:ascii="Times New Roman" w:eastAsia="Times New Roman" w:hAnsi="Times New Roman" w:cs="Times New Roman"/>
                <w:bCs/>
              </w:rPr>
              <w:t>п</w:t>
            </w:r>
            <w:proofErr w:type="spellEnd"/>
            <w:proofErr w:type="gramEnd"/>
            <w:r w:rsidRPr="000C476B">
              <w:rPr>
                <w:rFonts w:ascii="Times New Roman" w:eastAsia="Times New Roman" w:hAnsi="Times New Roman" w:cs="Times New Roman"/>
                <w:bCs/>
              </w:rPr>
              <w:t>/</w:t>
            </w:r>
            <w:proofErr w:type="spellStart"/>
            <w:r w:rsidRPr="000C476B">
              <w:rPr>
                <w:rFonts w:ascii="Times New Roman" w:eastAsia="Times New Roman" w:hAnsi="Times New Roman" w:cs="Times New Roman"/>
                <w:bCs/>
              </w:rPr>
              <w:t>п</w:t>
            </w:r>
            <w:proofErr w:type="spellEnd"/>
          </w:p>
        </w:tc>
        <w:tc>
          <w:tcPr>
            <w:tcW w:w="6451" w:type="dxa"/>
          </w:tcPr>
          <w:p w:rsidR="00862D04" w:rsidRPr="000C476B" w:rsidRDefault="00862D04" w:rsidP="00862D04">
            <w:pPr>
              <w:spacing w:after="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Наименование сведений &lt;2&gt;</w:t>
            </w:r>
          </w:p>
        </w:tc>
        <w:tc>
          <w:tcPr>
            <w:tcW w:w="1276" w:type="dxa"/>
          </w:tcPr>
          <w:p w:rsidR="00862D04" w:rsidRPr="000C476B" w:rsidRDefault="00862D04" w:rsidP="00862D04">
            <w:pPr>
              <w:spacing w:after="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Малые предприятия</w:t>
            </w:r>
          </w:p>
        </w:tc>
        <w:tc>
          <w:tcPr>
            <w:tcW w:w="992" w:type="dxa"/>
          </w:tcPr>
          <w:p w:rsidR="00862D04" w:rsidRPr="000C476B" w:rsidRDefault="00862D04" w:rsidP="00862D04">
            <w:pPr>
              <w:spacing w:after="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Средние предприятия</w:t>
            </w:r>
          </w:p>
        </w:tc>
        <w:tc>
          <w:tcPr>
            <w:tcW w:w="992" w:type="dxa"/>
          </w:tcPr>
          <w:p w:rsidR="00862D04" w:rsidRPr="000C476B" w:rsidRDefault="00862D04" w:rsidP="00862D04">
            <w:pPr>
              <w:spacing w:after="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Показатель</w:t>
            </w:r>
          </w:p>
        </w:tc>
      </w:tr>
      <w:tr w:rsidR="00862D04" w:rsidRPr="000C476B" w:rsidTr="00862D04">
        <w:tc>
          <w:tcPr>
            <w:tcW w:w="557" w:type="dxa"/>
          </w:tcPr>
          <w:p w:rsidR="00862D04" w:rsidRPr="000C476B" w:rsidRDefault="00862D04" w:rsidP="00862D04">
            <w:pPr>
              <w:spacing w:after="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1 &lt;3&gt;</w:t>
            </w:r>
          </w:p>
        </w:tc>
        <w:tc>
          <w:tcPr>
            <w:tcW w:w="6451" w:type="dxa"/>
          </w:tcPr>
          <w:p w:rsidR="00862D04" w:rsidRPr="000C476B" w:rsidRDefault="00862D04" w:rsidP="00862D04">
            <w:pPr>
              <w:spacing w:after="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2</w:t>
            </w:r>
          </w:p>
        </w:tc>
        <w:tc>
          <w:tcPr>
            <w:tcW w:w="1276" w:type="dxa"/>
          </w:tcPr>
          <w:p w:rsidR="00862D04" w:rsidRPr="000C476B" w:rsidRDefault="00862D04" w:rsidP="00862D04">
            <w:pPr>
              <w:spacing w:after="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3</w:t>
            </w:r>
          </w:p>
        </w:tc>
        <w:tc>
          <w:tcPr>
            <w:tcW w:w="992" w:type="dxa"/>
          </w:tcPr>
          <w:p w:rsidR="00862D04" w:rsidRPr="000C476B" w:rsidRDefault="00862D04" w:rsidP="00862D04">
            <w:pPr>
              <w:spacing w:after="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4</w:t>
            </w:r>
          </w:p>
        </w:tc>
        <w:tc>
          <w:tcPr>
            <w:tcW w:w="992" w:type="dxa"/>
          </w:tcPr>
          <w:p w:rsidR="00862D04" w:rsidRPr="000C476B" w:rsidRDefault="00862D04" w:rsidP="00862D04">
            <w:pPr>
              <w:spacing w:after="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5</w:t>
            </w:r>
          </w:p>
        </w:tc>
      </w:tr>
      <w:tr w:rsidR="00862D04" w:rsidRPr="000C476B" w:rsidTr="00862D04">
        <w:tc>
          <w:tcPr>
            <w:tcW w:w="557" w:type="dxa"/>
          </w:tcPr>
          <w:p w:rsidR="00862D04" w:rsidRPr="000C476B" w:rsidRDefault="00862D04" w:rsidP="00862D04">
            <w:pPr>
              <w:spacing w:after="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1.</w:t>
            </w:r>
          </w:p>
        </w:tc>
        <w:tc>
          <w:tcPr>
            <w:tcW w:w="6451" w:type="dxa"/>
          </w:tcPr>
          <w:p w:rsidR="00862D04" w:rsidRPr="000C476B" w:rsidRDefault="00862D04" w:rsidP="00862D04">
            <w:pPr>
              <w:spacing w:after="0" w:line="240" w:lineRule="auto"/>
              <w:jc w:val="both"/>
              <w:rPr>
                <w:rFonts w:ascii="Times New Roman" w:eastAsia="Times New Roman" w:hAnsi="Times New Roman" w:cs="Times New Roman"/>
                <w:bCs/>
                <w:sz w:val="24"/>
                <w:szCs w:val="24"/>
              </w:rPr>
            </w:pPr>
            <w:proofErr w:type="gramStart"/>
            <w:r w:rsidRPr="000C476B">
              <w:rPr>
                <w:rFonts w:ascii="Times New Roman" w:eastAsia="Times New Roman" w:hAnsi="Times New Roman" w:cs="Times New Roman"/>
                <w:bCs/>
              </w:rPr>
              <w:t>Суммарная доля участия в уставном (складочном) капитале (паевом фонде) Российской Федерации, субъекта Российской Федерации, муниципальных образований,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не должна превышать двадцать пять процентов (за исключением суммарной доли участия, входящей в состав активов акционерных инвестиционных фондов, состав имущества закрытых паевых инвестиционных фондов, состав общего</w:t>
            </w:r>
            <w:proofErr w:type="gramEnd"/>
            <w:r w:rsidRPr="000C476B">
              <w:rPr>
                <w:rFonts w:ascii="Times New Roman" w:eastAsia="Times New Roman" w:hAnsi="Times New Roman" w:cs="Times New Roman"/>
                <w:bCs/>
              </w:rPr>
              <w:t xml:space="preserve"> имущества инвестиционных товариществ), процентов</w:t>
            </w:r>
          </w:p>
        </w:tc>
        <w:tc>
          <w:tcPr>
            <w:tcW w:w="2268" w:type="dxa"/>
            <w:gridSpan w:val="2"/>
          </w:tcPr>
          <w:p w:rsidR="00862D04" w:rsidRPr="000C476B" w:rsidRDefault="00862D04" w:rsidP="00862D04">
            <w:pPr>
              <w:spacing w:after="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не более 25</w:t>
            </w:r>
          </w:p>
        </w:tc>
        <w:tc>
          <w:tcPr>
            <w:tcW w:w="992" w:type="dxa"/>
          </w:tcPr>
          <w:p w:rsidR="00862D04" w:rsidRPr="000C476B" w:rsidRDefault="00862D04" w:rsidP="00862D04">
            <w:pPr>
              <w:spacing w:after="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w:t>
            </w:r>
          </w:p>
        </w:tc>
      </w:tr>
      <w:tr w:rsidR="00862D04" w:rsidRPr="000C476B" w:rsidTr="00862D04">
        <w:trPr>
          <w:trHeight w:val="738"/>
        </w:trPr>
        <w:tc>
          <w:tcPr>
            <w:tcW w:w="557" w:type="dxa"/>
          </w:tcPr>
          <w:p w:rsidR="00862D04" w:rsidRPr="000C476B" w:rsidRDefault="00862D04" w:rsidP="00862D04">
            <w:pPr>
              <w:spacing w:after="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2.</w:t>
            </w:r>
          </w:p>
        </w:tc>
        <w:tc>
          <w:tcPr>
            <w:tcW w:w="6451" w:type="dxa"/>
          </w:tcPr>
          <w:p w:rsidR="00862D04" w:rsidRPr="000C476B" w:rsidRDefault="00862D04" w:rsidP="00862D04">
            <w:pPr>
              <w:spacing w:after="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Суммарная доля участия в уставном (складочном) капитале (паевом фонде) иностранных юридических лиц, процентов</w:t>
            </w:r>
          </w:p>
        </w:tc>
        <w:tc>
          <w:tcPr>
            <w:tcW w:w="2268" w:type="dxa"/>
            <w:gridSpan w:val="2"/>
          </w:tcPr>
          <w:p w:rsidR="00862D04" w:rsidRPr="000C476B" w:rsidRDefault="00862D04" w:rsidP="00862D04">
            <w:pPr>
              <w:spacing w:after="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не более 49</w:t>
            </w:r>
          </w:p>
        </w:tc>
        <w:tc>
          <w:tcPr>
            <w:tcW w:w="992" w:type="dxa"/>
          </w:tcPr>
          <w:p w:rsidR="00862D04" w:rsidRPr="000C476B" w:rsidRDefault="00862D04" w:rsidP="00862D04">
            <w:pPr>
              <w:spacing w:after="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w:t>
            </w:r>
          </w:p>
        </w:tc>
      </w:tr>
      <w:tr w:rsidR="00862D04" w:rsidRPr="000C476B" w:rsidTr="00862D04">
        <w:tc>
          <w:tcPr>
            <w:tcW w:w="557" w:type="dxa"/>
          </w:tcPr>
          <w:p w:rsidR="00862D04" w:rsidRPr="000C476B" w:rsidRDefault="00862D04" w:rsidP="00862D04">
            <w:pPr>
              <w:spacing w:after="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3.</w:t>
            </w:r>
          </w:p>
        </w:tc>
        <w:tc>
          <w:tcPr>
            <w:tcW w:w="6451" w:type="dxa"/>
          </w:tcPr>
          <w:p w:rsidR="00862D04" w:rsidRPr="000C476B" w:rsidRDefault="00862D04" w:rsidP="00862D04">
            <w:pPr>
              <w:spacing w:after="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Суммарная доля участия, принадлежащая одному или нескольким юридическим лицам, не являющимся субъектами малого и среднего предпринимательства, процентов</w:t>
            </w:r>
          </w:p>
        </w:tc>
        <w:tc>
          <w:tcPr>
            <w:tcW w:w="2268" w:type="dxa"/>
            <w:gridSpan w:val="2"/>
          </w:tcPr>
          <w:p w:rsidR="00862D04" w:rsidRPr="000C476B" w:rsidRDefault="00862D04" w:rsidP="00862D04">
            <w:pPr>
              <w:spacing w:after="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не более 49</w:t>
            </w:r>
          </w:p>
        </w:tc>
        <w:tc>
          <w:tcPr>
            <w:tcW w:w="992" w:type="dxa"/>
          </w:tcPr>
          <w:p w:rsidR="00862D04" w:rsidRPr="000C476B" w:rsidRDefault="00862D04" w:rsidP="00862D04">
            <w:pPr>
              <w:spacing w:after="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w:t>
            </w:r>
          </w:p>
        </w:tc>
      </w:tr>
      <w:tr w:rsidR="00862D04" w:rsidRPr="000C476B" w:rsidTr="00862D04">
        <w:tc>
          <w:tcPr>
            <w:tcW w:w="557" w:type="dxa"/>
            <w:vMerge w:val="restart"/>
          </w:tcPr>
          <w:p w:rsidR="00862D04" w:rsidRPr="000C476B" w:rsidRDefault="00862D04" w:rsidP="00862D04">
            <w:pPr>
              <w:spacing w:after="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lastRenderedPageBreak/>
              <w:t>4.</w:t>
            </w:r>
          </w:p>
        </w:tc>
        <w:tc>
          <w:tcPr>
            <w:tcW w:w="6451" w:type="dxa"/>
            <w:vMerge w:val="restart"/>
          </w:tcPr>
          <w:p w:rsidR="00862D04" w:rsidRPr="000C476B" w:rsidRDefault="00862D04" w:rsidP="00862D04">
            <w:pPr>
              <w:spacing w:after="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 xml:space="preserve">Средняя численность работников за предшествующий календарный год (определяется с учетом всех работников, в том числе работающих по договорам гражданско-правового характера или по совместительству с учетом реально отработанного времени, работников представительств, филиалов и других обособленных </w:t>
            </w:r>
            <w:proofErr w:type="gramStart"/>
            <w:r w:rsidRPr="000C476B">
              <w:rPr>
                <w:rFonts w:ascii="Times New Roman" w:eastAsia="Times New Roman" w:hAnsi="Times New Roman" w:cs="Times New Roman"/>
                <w:bCs/>
              </w:rPr>
              <w:t>подразделений</w:t>
            </w:r>
            <w:proofErr w:type="gramEnd"/>
            <w:r w:rsidRPr="000C476B">
              <w:rPr>
                <w:rFonts w:ascii="Times New Roman" w:eastAsia="Times New Roman" w:hAnsi="Times New Roman" w:cs="Times New Roman"/>
                <w:bCs/>
              </w:rPr>
              <w:t xml:space="preserve"> указанных </w:t>
            </w:r>
            <w:proofErr w:type="spellStart"/>
            <w:r w:rsidRPr="000C476B">
              <w:rPr>
                <w:rFonts w:ascii="Times New Roman" w:eastAsia="Times New Roman" w:hAnsi="Times New Roman" w:cs="Times New Roman"/>
                <w:bCs/>
              </w:rPr>
              <w:t>микропредприятия</w:t>
            </w:r>
            <w:proofErr w:type="spellEnd"/>
            <w:r w:rsidRPr="000C476B">
              <w:rPr>
                <w:rFonts w:ascii="Times New Roman" w:eastAsia="Times New Roman" w:hAnsi="Times New Roman" w:cs="Times New Roman"/>
                <w:bCs/>
              </w:rPr>
              <w:t>, малого предприятия или среднего предприятия) за последние 3 года, человек</w:t>
            </w:r>
          </w:p>
        </w:tc>
        <w:tc>
          <w:tcPr>
            <w:tcW w:w="1276" w:type="dxa"/>
          </w:tcPr>
          <w:p w:rsidR="00862D04" w:rsidRPr="000C476B" w:rsidRDefault="00862D04" w:rsidP="00862D04">
            <w:pPr>
              <w:spacing w:after="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до 100 включительно</w:t>
            </w:r>
          </w:p>
        </w:tc>
        <w:tc>
          <w:tcPr>
            <w:tcW w:w="992" w:type="dxa"/>
            <w:vMerge w:val="restart"/>
          </w:tcPr>
          <w:p w:rsidR="00862D04" w:rsidRPr="000C476B" w:rsidRDefault="00862D04" w:rsidP="00862D04">
            <w:pPr>
              <w:spacing w:after="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от 101 до 250 включительно</w:t>
            </w:r>
          </w:p>
        </w:tc>
        <w:tc>
          <w:tcPr>
            <w:tcW w:w="992" w:type="dxa"/>
            <w:vMerge w:val="restart"/>
          </w:tcPr>
          <w:p w:rsidR="00862D04" w:rsidRPr="000C476B" w:rsidRDefault="00862D04" w:rsidP="00862D04">
            <w:pPr>
              <w:spacing w:after="0" w:line="240" w:lineRule="auto"/>
              <w:jc w:val="both"/>
              <w:rPr>
                <w:rFonts w:ascii="Times New Roman" w:eastAsia="Times New Roman" w:hAnsi="Times New Roman" w:cs="Times New Roman"/>
                <w:bCs/>
                <w:i/>
                <w:sz w:val="24"/>
                <w:szCs w:val="24"/>
              </w:rPr>
            </w:pPr>
            <w:r w:rsidRPr="000C476B">
              <w:rPr>
                <w:rFonts w:ascii="Times New Roman" w:eastAsia="Times New Roman" w:hAnsi="Times New Roman" w:cs="Times New Roman"/>
                <w:bCs/>
                <w:i/>
              </w:rPr>
              <w:t>указывается количество человек (за каждый год)</w:t>
            </w:r>
          </w:p>
        </w:tc>
      </w:tr>
      <w:tr w:rsidR="00862D04" w:rsidRPr="000C476B" w:rsidTr="00862D04">
        <w:tc>
          <w:tcPr>
            <w:tcW w:w="557" w:type="dxa"/>
            <w:vMerge/>
          </w:tcPr>
          <w:p w:rsidR="00862D04" w:rsidRPr="000C476B" w:rsidRDefault="00862D04" w:rsidP="00862D04">
            <w:pPr>
              <w:spacing w:after="0" w:line="240" w:lineRule="auto"/>
              <w:jc w:val="both"/>
              <w:rPr>
                <w:rFonts w:ascii="Times New Roman" w:eastAsia="Times New Roman" w:hAnsi="Times New Roman" w:cs="Times New Roman"/>
                <w:bCs/>
                <w:sz w:val="24"/>
                <w:szCs w:val="24"/>
              </w:rPr>
            </w:pPr>
          </w:p>
        </w:tc>
        <w:tc>
          <w:tcPr>
            <w:tcW w:w="6451" w:type="dxa"/>
            <w:vMerge/>
          </w:tcPr>
          <w:p w:rsidR="00862D04" w:rsidRPr="000C476B" w:rsidRDefault="00862D04" w:rsidP="00862D04">
            <w:pPr>
              <w:spacing w:after="0" w:line="240" w:lineRule="auto"/>
              <w:jc w:val="both"/>
              <w:rPr>
                <w:rFonts w:ascii="Times New Roman" w:eastAsia="Times New Roman" w:hAnsi="Times New Roman" w:cs="Times New Roman"/>
                <w:bCs/>
                <w:sz w:val="24"/>
                <w:szCs w:val="24"/>
              </w:rPr>
            </w:pPr>
          </w:p>
        </w:tc>
        <w:tc>
          <w:tcPr>
            <w:tcW w:w="1276" w:type="dxa"/>
          </w:tcPr>
          <w:p w:rsidR="00862D04" w:rsidRPr="000C476B" w:rsidRDefault="00862D04" w:rsidP="00862D04">
            <w:pPr>
              <w:spacing w:after="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 xml:space="preserve">до 15 - </w:t>
            </w:r>
            <w:proofErr w:type="spellStart"/>
            <w:r w:rsidRPr="000C476B">
              <w:rPr>
                <w:rFonts w:ascii="Times New Roman" w:eastAsia="Times New Roman" w:hAnsi="Times New Roman" w:cs="Times New Roman"/>
                <w:bCs/>
              </w:rPr>
              <w:t>микропредприятие</w:t>
            </w:r>
            <w:proofErr w:type="spellEnd"/>
          </w:p>
        </w:tc>
        <w:tc>
          <w:tcPr>
            <w:tcW w:w="992" w:type="dxa"/>
            <w:vMerge/>
          </w:tcPr>
          <w:p w:rsidR="00862D04" w:rsidRPr="000C476B" w:rsidRDefault="00862D04" w:rsidP="00862D04">
            <w:pPr>
              <w:spacing w:after="0" w:line="240" w:lineRule="auto"/>
              <w:jc w:val="both"/>
              <w:rPr>
                <w:rFonts w:ascii="Times New Roman" w:eastAsia="Times New Roman" w:hAnsi="Times New Roman" w:cs="Times New Roman"/>
                <w:bCs/>
                <w:sz w:val="24"/>
                <w:szCs w:val="24"/>
              </w:rPr>
            </w:pPr>
          </w:p>
        </w:tc>
        <w:tc>
          <w:tcPr>
            <w:tcW w:w="992" w:type="dxa"/>
            <w:vMerge/>
          </w:tcPr>
          <w:p w:rsidR="00862D04" w:rsidRPr="000C476B" w:rsidRDefault="00862D04" w:rsidP="00862D04">
            <w:pPr>
              <w:spacing w:after="0" w:line="240" w:lineRule="auto"/>
              <w:jc w:val="both"/>
              <w:rPr>
                <w:rFonts w:ascii="Times New Roman" w:eastAsia="Times New Roman" w:hAnsi="Times New Roman" w:cs="Times New Roman"/>
                <w:bCs/>
                <w:sz w:val="24"/>
                <w:szCs w:val="24"/>
              </w:rPr>
            </w:pPr>
          </w:p>
        </w:tc>
      </w:tr>
      <w:tr w:rsidR="00862D04" w:rsidRPr="000C476B" w:rsidTr="00862D04">
        <w:trPr>
          <w:trHeight w:val="1087"/>
        </w:trPr>
        <w:tc>
          <w:tcPr>
            <w:tcW w:w="557" w:type="dxa"/>
            <w:vMerge w:val="restart"/>
          </w:tcPr>
          <w:p w:rsidR="00862D04" w:rsidRPr="000C476B" w:rsidRDefault="00862D04" w:rsidP="00862D04">
            <w:pPr>
              <w:spacing w:after="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5.</w:t>
            </w:r>
          </w:p>
        </w:tc>
        <w:tc>
          <w:tcPr>
            <w:tcW w:w="6451" w:type="dxa"/>
            <w:vMerge w:val="restart"/>
          </w:tcPr>
          <w:p w:rsidR="00862D04" w:rsidRPr="000C476B" w:rsidRDefault="00862D04" w:rsidP="00862D04">
            <w:pPr>
              <w:spacing w:after="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 xml:space="preserve">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w:t>
            </w:r>
            <w:proofErr w:type="gramStart"/>
            <w:r w:rsidRPr="000C476B">
              <w:rPr>
                <w:rFonts w:ascii="Times New Roman" w:eastAsia="Times New Roman" w:hAnsi="Times New Roman" w:cs="Times New Roman"/>
                <w:bCs/>
              </w:rPr>
              <w:t>за</w:t>
            </w:r>
            <w:proofErr w:type="gramEnd"/>
            <w:r w:rsidRPr="000C476B">
              <w:rPr>
                <w:rFonts w:ascii="Times New Roman" w:eastAsia="Times New Roman" w:hAnsi="Times New Roman" w:cs="Times New Roman"/>
                <w:bCs/>
              </w:rPr>
              <w:t xml:space="preserve"> последние 3 года, млн. рублей</w:t>
            </w:r>
          </w:p>
        </w:tc>
        <w:tc>
          <w:tcPr>
            <w:tcW w:w="1276" w:type="dxa"/>
          </w:tcPr>
          <w:p w:rsidR="00862D04" w:rsidRPr="000C476B" w:rsidRDefault="00862D04" w:rsidP="00862D04">
            <w:pPr>
              <w:spacing w:after="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800</w:t>
            </w:r>
          </w:p>
        </w:tc>
        <w:tc>
          <w:tcPr>
            <w:tcW w:w="992" w:type="dxa"/>
            <w:vMerge w:val="restart"/>
          </w:tcPr>
          <w:p w:rsidR="00862D04" w:rsidRPr="000C476B" w:rsidRDefault="00862D04" w:rsidP="00862D04">
            <w:pPr>
              <w:spacing w:after="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2000</w:t>
            </w:r>
          </w:p>
        </w:tc>
        <w:tc>
          <w:tcPr>
            <w:tcW w:w="992" w:type="dxa"/>
          </w:tcPr>
          <w:p w:rsidR="00862D04" w:rsidRPr="000C476B" w:rsidRDefault="00862D04" w:rsidP="00862D04">
            <w:pPr>
              <w:spacing w:after="0" w:line="240" w:lineRule="auto"/>
              <w:jc w:val="both"/>
              <w:rPr>
                <w:rFonts w:ascii="Times New Roman" w:eastAsia="Times New Roman" w:hAnsi="Times New Roman" w:cs="Times New Roman"/>
                <w:bCs/>
                <w:i/>
                <w:sz w:val="24"/>
                <w:szCs w:val="24"/>
              </w:rPr>
            </w:pPr>
            <w:r w:rsidRPr="000C476B">
              <w:rPr>
                <w:rFonts w:ascii="Times New Roman" w:eastAsia="Times New Roman" w:hAnsi="Times New Roman" w:cs="Times New Roman"/>
                <w:bCs/>
                <w:i/>
              </w:rPr>
              <w:t>указывается в млн. рублей (за каждый год)</w:t>
            </w:r>
          </w:p>
        </w:tc>
      </w:tr>
      <w:tr w:rsidR="00862D04" w:rsidRPr="000C476B" w:rsidTr="00862D04">
        <w:tc>
          <w:tcPr>
            <w:tcW w:w="557" w:type="dxa"/>
            <w:vMerge/>
          </w:tcPr>
          <w:p w:rsidR="00862D04" w:rsidRPr="000C476B" w:rsidRDefault="00862D04" w:rsidP="00862D04">
            <w:pPr>
              <w:spacing w:after="0" w:line="240" w:lineRule="auto"/>
              <w:jc w:val="both"/>
              <w:rPr>
                <w:rFonts w:ascii="Times New Roman" w:eastAsia="Times New Roman" w:hAnsi="Times New Roman" w:cs="Times New Roman"/>
                <w:bCs/>
                <w:sz w:val="24"/>
                <w:szCs w:val="24"/>
              </w:rPr>
            </w:pPr>
          </w:p>
        </w:tc>
        <w:tc>
          <w:tcPr>
            <w:tcW w:w="6451" w:type="dxa"/>
            <w:vMerge/>
          </w:tcPr>
          <w:p w:rsidR="00862D04" w:rsidRPr="000C476B" w:rsidRDefault="00862D04" w:rsidP="00862D04">
            <w:pPr>
              <w:spacing w:after="0" w:line="240" w:lineRule="auto"/>
              <w:jc w:val="both"/>
              <w:rPr>
                <w:rFonts w:ascii="Times New Roman" w:eastAsia="Times New Roman" w:hAnsi="Times New Roman" w:cs="Times New Roman"/>
                <w:bCs/>
                <w:sz w:val="24"/>
                <w:szCs w:val="24"/>
              </w:rPr>
            </w:pPr>
          </w:p>
        </w:tc>
        <w:tc>
          <w:tcPr>
            <w:tcW w:w="1276" w:type="dxa"/>
          </w:tcPr>
          <w:p w:rsidR="00862D04" w:rsidRPr="000C476B" w:rsidRDefault="00862D04" w:rsidP="00862D04">
            <w:pPr>
              <w:spacing w:after="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 xml:space="preserve">120 в год - </w:t>
            </w:r>
            <w:proofErr w:type="spellStart"/>
            <w:r w:rsidRPr="000C476B">
              <w:rPr>
                <w:rFonts w:ascii="Times New Roman" w:eastAsia="Times New Roman" w:hAnsi="Times New Roman" w:cs="Times New Roman"/>
                <w:bCs/>
              </w:rPr>
              <w:t>микропредприятие</w:t>
            </w:r>
            <w:proofErr w:type="spellEnd"/>
          </w:p>
        </w:tc>
        <w:tc>
          <w:tcPr>
            <w:tcW w:w="992" w:type="dxa"/>
            <w:vMerge/>
          </w:tcPr>
          <w:p w:rsidR="00862D04" w:rsidRPr="000C476B" w:rsidRDefault="00862D04" w:rsidP="00862D04">
            <w:pPr>
              <w:spacing w:after="0" w:line="240" w:lineRule="auto"/>
              <w:jc w:val="both"/>
              <w:rPr>
                <w:rFonts w:ascii="Times New Roman" w:eastAsia="Times New Roman" w:hAnsi="Times New Roman" w:cs="Times New Roman"/>
                <w:bCs/>
                <w:sz w:val="24"/>
                <w:szCs w:val="24"/>
              </w:rPr>
            </w:pPr>
          </w:p>
        </w:tc>
        <w:tc>
          <w:tcPr>
            <w:tcW w:w="992" w:type="dxa"/>
          </w:tcPr>
          <w:p w:rsidR="00862D04" w:rsidRPr="000C476B" w:rsidRDefault="00862D04" w:rsidP="00862D04">
            <w:pPr>
              <w:spacing w:after="0" w:line="240" w:lineRule="auto"/>
              <w:jc w:val="both"/>
              <w:rPr>
                <w:rFonts w:ascii="Times New Roman" w:eastAsia="Times New Roman" w:hAnsi="Times New Roman" w:cs="Times New Roman"/>
                <w:bCs/>
                <w:sz w:val="24"/>
                <w:szCs w:val="24"/>
              </w:rPr>
            </w:pPr>
          </w:p>
        </w:tc>
      </w:tr>
      <w:tr w:rsidR="00862D04" w:rsidRPr="000C476B" w:rsidTr="00862D04">
        <w:tc>
          <w:tcPr>
            <w:tcW w:w="557" w:type="dxa"/>
          </w:tcPr>
          <w:p w:rsidR="00862D04" w:rsidRPr="000C476B" w:rsidRDefault="00862D04" w:rsidP="00862D04">
            <w:pPr>
              <w:spacing w:after="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6.</w:t>
            </w:r>
          </w:p>
        </w:tc>
        <w:tc>
          <w:tcPr>
            <w:tcW w:w="6451" w:type="dxa"/>
          </w:tcPr>
          <w:p w:rsidR="00862D04" w:rsidRPr="000C476B" w:rsidRDefault="00862D04" w:rsidP="00862D04">
            <w:pPr>
              <w:spacing w:after="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w:t>
            </w:r>
            <w:hyperlink r:id="rId8" w:history="1">
              <w:r w:rsidRPr="000C476B">
                <w:rPr>
                  <w:rFonts w:ascii="Times New Roman" w:eastAsia="Times New Roman" w:hAnsi="Times New Roman" w:cs="Times New Roman"/>
                  <w:bCs/>
                  <w:color w:val="0000FF"/>
                  <w:szCs w:val="24"/>
                  <w:u w:val="single"/>
                </w:rPr>
                <w:t>ОКВЭД</w:t>
              </w:r>
              <w:proofErr w:type="gramStart"/>
              <w:r w:rsidRPr="000C476B">
                <w:rPr>
                  <w:rFonts w:ascii="Times New Roman" w:eastAsia="Times New Roman" w:hAnsi="Times New Roman" w:cs="Times New Roman"/>
                  <w:bCs/>
                  <w:color w:val="0000FF"/>
                  <w:szCs w:val="24"/>
                  <w:u w:val="single"/>
                </w:rPr>
                <w:t>2</w:t>
              </w:r>
              <w:proofErr w:type="gramEnd"/>
            </w:hyperlink>
            <w:r w:rsidRPr="000C476B">
              <w:rPr>
                <w:rFonts w:ascii="Times New Roman" w:eastAsia="Times New Roman" w:hAnsi="Times New Roman" w:cs="Times New Roman"/>
                <w:bCs/>
              </w:rPr>
              <w:t xml:space="preserve"> и </w:t>
            </w:r>
            <w:hyperlink r:id="rId9" w:history="1">
              <w:r w:rsidRPr="000C476B">
                <w:rPr>
                  <w:rFonts w:ascii="Times New Roman" w:eastAsia="Times New Roman" w:hAnsi="Times New Roman" w:cs="Times New Roman"/>
                  <w:bCs/>
                  <w:color w:val="0000FF"/>
                  <w:szCs w:val="24"/>
                  <w:u w:val="single"/>
                </w:rPr>
                <w:t>ОКПД2</w:t>
              </w:r>
            </w:hyperlink>
          </w:p>
        </w:tc>
        <w:tc>
          <w:tcPr>
            <w:tcW w:w="3260" w:type="dxa"/>
            <w:gridSpan w:val="3"/>
          </w:tcPr>
          <w:p w:rsidR="00862D04" w:rsidRPr="000C476B" w:rsidRDefault="00862D04" w:rsidP="00862D04">
            <w:pPr>
              <w:spacing w:after="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w:t>
            </w:r>
          </w:p>
        </w:tc>
      </w:tr>
      <w:tr w:rsidR="00862D04" w:rsidRPr="000C476B" w:rsidTr="00862D04">
        <w:tc>
          <w:tcPr>
            <w:tcW w:w="557" w:type="dxa"/>
          </w:tcPr>
          <w:p w:rsidR="00862D04" w:rsidRPr="000C476B" w:rsidRDefault="00862D04" w:rsidP="00862D04">
            <w:pPr>
              <w:spacing w:after="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7.</w:t>
            </w:r>
          </w:p>
        </w:tc>
        <w:tc>
          <w:tcPr>
            <w:tcW w:w="6451" w:type="dxa"/>
          </w:tcPr>
          <w:p w:rsidR="00862D04" w:rsidRPr="000C476B" w:rsidRDefault="00862D04" w:rsidP="00862D04">
            <w:pPr>
              <w:spacing w:after="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 xml:space="preserve">Сведения о производимых субъектами малого и среднего предпринимательства товарах, работах, услугах с указанием кодов </w:t>
            </w:r>
            <w:hyperlink r:id="rId10" w:history="1">
              <w:r w:rsidRPr="000C476B">
                <w:rPr>
                  <w:rFonts w:ascii="Times New Roman" w:eastAsia="Times New Roman" w:hAnsi="Times New Roman" w:cs="Times New Roman"/>
                  <w:bCs/>
                  <w:color w:val="0000FF"/>
                  <w:szCs w:val="24"/>
                  <w:u w:val="single"/>
                </w:rPr>
                <w:t>ОКВЭД</w:t>
              </w:r>
              <w:proofErr w:type="gramStart"/>
              <w:r w:rsidRPr="000C476B">
                <w:rPr>
                  <w:rFonts w:ascii="Times New Roman" w:eastAsia="Times New Roman" w:hAnsi="Times New Roman" w:cs="Times New Roman"/>
                  <w:bCs/>
                  <w:color w:val="0000FF"/>
                  <w:szCs w:val="24"/>
                  <w:u w:val="single"/>
                </w:rPr>
                <w:t>2</w:t>
              </w:r>
              <w:proofErr w:type="gramEnd"/>
            </w:hyperlink>
            <w:r w:rsidRPr="000C476B">
              <w:rPr>
                <w:rFonts w:ascii="Times New Roman" w:eastAsia="Times New Roman" w:hAnsi="Times New Roman" w:cs="Times New Roman"/>
                <w:bCs/>
              </w:rPr>
              <w:t xml:space="preserve"> и </w:t>
            </w:r>
            <w:hyperlink r:id="rId11" w:history="1">
              <w:r w:rsidRPr="000C476B">
                <w:rPr>
                  <w:rFonts w:ascii="Times New Roman" w:eastAsia="Times New Roman" w:hAnsi="Times New Roman" w:cs="Times New Roman"/>
                  <w:bCs/>
                  <w:color w:val="0000FF"/>
                  <w:szCs w:val="24"/>
                  <w:u w:val="single"/>
                </w:rPr>
                <w:t>ОКПД2</w:t>
              </w:r>
            </w:hyperlink>
          </w:p>
        </w:tc>
        <w:tc>
          <w:tcPr>
            <w:tcW w:w="3260" w:type="dxa"/>
            <w:gridSpan w:val="3"/>
          </w:tcPr>
          <w:p w:rsidR="00862D04" w:rsidRPr="000C476B" w:rsidRDefault="00862D04" w:rsidP="00862D04">
            <w:pPr>
              <w:spacing w:after="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w:t>
            </w:r>
          </w:p>
        </w:tc>
      </w:tr>
      <w:tr w:rsidR="00862D04" w:rsidRPr="000C476B" w:rsidTr="00862D04">
        <w:tc>
          <w:tcPr>
            <w:tcW w:w="557" w:type="dxa"/>
          </w:tcPr>
          <w:p w:rsidR="00862D04" w:rsidRPr="000C476B" w:rsidRDefault="00862D04" w:rsidP="00862D04">
            <w:pPr>
              <w:spacing w:after="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8</w:t>
            </w:r>
          </w:p>
        </w:tc>
        <w:tc>
          <w:tcPr>
            <w:tcW w:w="6451" w:type="dxa"/>
          </w:tcPr>
          <w:p w:rsidR="00862D04" w:rsidRPr="000C476B" w:rsidRDefault="00862D04" w:rsidP="00862D04">
            <w:pPr>
              <w:spacing w:after="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3260" w:type="dxa"/>
            <w:gridSpan w:val="3"/>
          </w:tcPr>
          <w:p w:rsidR="00862D04" w:rsidRPr="000C476B" w:rsidRDefault="00862D04" w:rsidP="00862D04">
            <w:pPr>
              <w:spacing w:after="0" w:line="240" w:lineRule="auto"/>
              <w:jc w:val="both"/>
              <w:rPr>
                <w:rFonts w:ascii="Times New Roman" w:eastAsia="Times New Roman" w:hAnsi="Times New Roman" w:cs="Times New Roman"/>
                <w:bCs/>
                <w:i/>
                <w:sz w:val="24"/>
                <w:szCs w:val="24"/>
              </w:rPr>
            </w:pPr>
            <w:r w:rsidRPr="000C476B">
              <w:rPr>
                <w:rFonts w:ascii="Times New Roman" w:eastAsia="Times New Roman" w:hAnsi="Times New Roman" w:cs="Times New Roman"/>
                <w:bCs/>
                <w:i/>
              </w:rPr>
              <w:t>да (нет)</w:t>
            </w:r>
          </w:p>
          <w:p w:rsidR="00862D04" w:rsidRPr="000C476B" w:rsidRDefault="00862D04" w:rsidP="00862D04">
            <w:pPr>
              <w:spacing w:after="0" w:line="240" w:lineRule="auto"/>
              <w:jc w:val="both"/>
              <w:rPr>
                <w:rFonts w:ascii="Times New Roman" w:eastAsia="Times New Roman" w:hAnsi="Times New Roman" w:cs="Times New Roman"/>
                <w:bCs/>
                <w:i/>
                <w:sz w:val="24"/>
                <w:szCs w:val="24"/>
              </w:rPr>
            </w:pPr>
            <w:r w:rsidRPr="000C476B">
              <w:rPr>
                <w:rFonts w:ascii="Times New Roman" w:eastAsia="Times New Roman" w:hAnsi="Times New Roman" w:cs="Times New Roman"/>
                <w:bCs/>
                <w:i/>
              </w:rPr>
              <w:t>(в случае участия - наименование заказчика, реализующего программу партнерства)</w:t>
            </w:r>
          </w:p>
        </w:tc>
      </w:tr>
      <w:tr w:rsidR="00862D04" w:rsidRPr="000C476B" w:rsidTr="00862D04">
        <w:tc>
          <w:tcPr>
            <w:tcW w:w="557" w:type="dxa"/>
          </w:tcPr>
          <w:p w:rsidR="00862D04" w:rsidRPr="000C476B" w:rsidRDefault="00862D04" w:rsidP="00862D04">
            <w:pPr>
              <w:spacing w:after="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9.</w:t>
            </w:r>
          </w:p>
        </w:tc>
        <w:tc>
          <w:tcPr>
            <w:tcW w:w="6451" w:type="dxa"/>
          </w:tcPr>
          <w:p w:rsidR="00862D04" w:rsidRPr="000C476B" w:rsidRDefault="00862D04" w:rsidP="00862D04">
            <w:pPr>
              <w:spacing w:after="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Наличие сведений о субъекте малого и среднего предпринимательства в реестре участников программ партнерства</w:t>
            </w:r>
          </w:p>
        </w:tc>
        <w:tc>
          <w:tcPr>
            <w:tcW w:w="3260" w:type="dxa"/>
            <w:gridSpan w:val="3"/>
          </w:tcPr>
          <w:p w:rsidR="00862D04" w:rsidRPr="000C476B" w:rsidRDefault="00862D04" w:rsidP="00862D04">
            <w:pPr>
              <w:spacing w:after="0" w:line="240" w:lineRule="auto"/>
              <w:jc w:val="both"/>
              <w:rPr>
                <w:rFonts w:ascii="Times New Roman" w:eastAsia="Times New Roman" w:hAnsi="Times New Roman" w:cs="Times New Roman"/>
                <w:bCs/>
                <w:i/>
                <w:sz w:val="24"/>
                <w:szCs w:val="24"/>
              </w:rPr>
            </w:pPr>
            <w:r w:rsidRPr="000C476B">
              <w:rPr>
                <w:rFonts w:ascii="Times New Roman" w:eastAsia="Times New Roman" w:hAnsi="Times New Roman" w:cs="Times New Roman"/>
                <w:bCs/>
                <w:i/>
              </w:rPr>
              <w:t>да (нет)</w:t>
            </w:r>
          </w:p>
          <w:p w:rsidR="00862D04" w:rsidRPr="000C476B" w:rsidRDefault="00862D04" w:rsidP="00862D04">
            <w:pPr>
              <w:spacing w:after="0" w:line="240" w:lineRule="auto"/>
              <w:jc w:val="both"/>
              <w:rPr>
                <w:rFonts w:ascii="Times New Roman" w:eastAsia="Times New Roman" w:hAnsi="Times New Roman" w:cs="Times New Roman"/>
                <w:bCs/>
                <w:i/>
                <w:sz w:val="24"/>
                <w:szCs w:val="24"/>
              </w:rPr>
            </w:pPr>
            <w:r w:rsidRPr="000C476B">
              <w:rPr>
                <w:rFonts w:ascii="Times New Roman" w:eastAsia="Times New Roman" w:hAnsi="Times New Roman" w:cs="Times New Roman"/>
                <w:bCs/>
                <w:i/>
              </w:rPr>
              <w:t>(при наличии - наименование заказчика - держателя реестра участников программ партнерства)</w:t>
            </w:r>
          </w:p>
        </w:tc>
      </w:tr>
      <w:tr w:rsidR="00862D04" w:rsidRPr="000C476B" w:rsidTr="00862D04">
        <w:tc>
          <w:tcPr>
            <w:tcW w:w="557" w:type="dxa"/>
          </w:tcPr>
          <w:p w:rsidR="00862D04" w:rsidRPr="000C476B" w:rsidRDefault="00862D04" w:rsidP="00862D04">
            <w:pPr>
              <w:spacing w:after="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10.</w:t>
            </w:r>
          </w:p>
        </w:tc>
        <w:tc>
          <w:tcPr>
            <w:tcW w:w="6451" w:type="dxa"/>
          </w:tcPr>
          <w:p w:rsidR="00862D04" w:rsidRPr="000C476B" w:rsidRDefault="00862D04" w:rsidP="00862D04">
            <w:pPr>
              <w:spacing w:after="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Наличие опыта исполнения государственных, муниципальных контрактов, гражданско-правовых договоров бюджетных учреждений либо договоров, заключенных с юридическими лицами, подпадающими под действие Федерального закона от 18 июля 2011 г. № 223-ФЗ "О закупках товаров, работ, услуг отдельными видами юридических лиц"</w:t>
            </w:r>
          </w:p>
        </w:tc>
        <w:tc>
          <w:tcPr>
            <w:tcW w:w="3260" w:type="dxa"/>
            <w:gridSpan w:val="3"/>
          </w:tcPr>
          <w:p w:rsidR="00862D04" w:rsidRPr="000C476B" w:rsidRDefault="00862D04" w:rsidP="00862D04">
            <w:pPr>
              <w:spacing w:after="0" w:line="240" w:lineRule="auto"/>
              <w:jc w:val="both"/>
              <w:rPr>
                <w:rFonts w:ascii="Times New Roman" w:eastAsia="Times New Roman" w:hAnsi="Times New Roman" w:cs="Times New Roman"/>
                <w:bCs/>
                <w:i/>
                <w:sz w:val="24"/>
                <w:szCs w:val="24"/>
              </w:rPr>
            </w:pPr>
            <w:r w:rsidRPr="000C476B">
              <w:rPr>
                <w:rFonts w:ascii="Times New Roman" w:eastAsia="Times New Roman" w:hAnsi="Times New Roman" w:cs="Times New Roman"/>
                <w:bCs/>
                <w:i/>
              </w:rPr>
              <w:t>да (нет)</w:t>
            </w:r>
          </w:p>
          <w:p w:rsidR="00862D04" w:rsidRPr="000C476B" w:rsidRDefault="00862D04" w:rsidP="00862D04">
            <w:pPr>
              <w:spacing w:after="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i/>
              </w:rPr>
              <w:t>(при наличии - количество исполненных контрактов и общая сумма)</w:t>
            </w:r>
          </w:p>
        </w:tc>
      </w:tr>
      <w:tr w:rsidR="00862D04" w:rsidRPr="000C476B" w:rsidTr="00862D04">
        <w:tc>
          <w:tcPr>
            <w:tcW w:w="557" w:type="dxa"/>
          </w:tcPr>
          <w:p w:rsidR="00862D04" w:rsidRPr="000C476B" w:rsidRDefault="00862D04" w:rsidP="00862D04">
            <w:pPr>
              <w:spacing w:after="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11.</w:t>
            </w:r>
          </w:p>
        </w:tc>
        <w:tc>
          <w:tcPr>
            <w:tcW w:w="6451" w:type="dxa"/>
          </w:tcPr>
          <w:p w:rsidR="00862D04" w:rsidRPr="000C476B" w:rsidRDefault="00862D04" w:rsidP="00862D04">
            <w:pPr>
              <w:spacing w:after="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Сведения о наличии опыта производства и поставки продукции, включенной в реестр инновационной продукции</w:t>
            </w:r>
          </w:p>
        </w:tc>
        <w:tc>
          <w:tcPr>
            <w:tcW w:w="3260" w:type="dxa"/>
            <w:gridSpan w:val="3"/>
          </w:tcPr>
          <w:p w:rsidR="00862D04" w:rsidRPr="000C476B" w:rsidRDefault="00862D04" w:rsidP="00862D04">
            <w:pPr>
              <w:spacing w:after="0" w:line="240" w:lineRule="auto"/>
              <w:jc w:val="both"/>
              <w:rPr>
                <w:rFonts w:ascii="Times New Roman" w:eastAsia="Times New Roman" w:hAnsi="Times New Roman" w:cs="Times New Roman"/>
                <w:bCs/>
                <w:i/>
                <w:sz w:val="24"/>
                <w:szCs w:val="24"/>
              </w:rPr>
            </w:pPr>
            <w:r w:rsidRPr="000C476B">
              <w:rPr>
                <w:rFonts w:ascii="Times New Roman" w:eastAsia="Times New Roman" w:hAnsi="Times New Roman" w:cs="Times New Roman"/>
                <w:bCs/>
                <w:i/>
              </w:rPr>
              <w:t>да (нет)</w:t>
            </w:r>
          </w:p>
        </w:tc>
      </w:tr>
      <w:tr w:rsidR="00862D04" w:rsidRPr="000C476B" w:rsidTr="00862D04">
        <w:trPr>
          <w:trHeight w:val="1190"/>
        </w:trPr>
        <w:tc>
          <w:tcPr>
            <w:tcW w:w="557" w:type="dxa"/>
          </w:tcPr>
          <w:p w:rsidR="00862D04" w:rsidRPr="000C476B" w:rsidRDefault="00862D04" w:rsidP="00862D04">
            <w:pPr>
              <w:spacing w:after="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lastRenderedPageBreak/>
              <w:t>12.</w:t>
            </w:r>
          </w:p>
        </w:tc>
        <w:tc>
          <w:tcPr>
            <w:tcW w:w="6451" w:type="dxa"/>
          </w:tcPr>
          <w:p w:rsidR="00862D04" w:rsidRPr="000C476B" w:rsidRDefault="00862D04" w:rsidP="00862D04">
            <w:pPr>
              <w:spacing w:after="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Сведения о наличии у субъекта малого и среднего предпринимательства статуса лица, участвующего в реализации проекта создания и обеспечения функционирования территориально обособленного комплекса (инновационного центра "</w:t>
            </w:r>
            <w:proofErr w:type="spellStart"/>
            <w:r w:rsidRPr="000C476B">
              <w:rPr>
                <w:rFonts w:ascii="Times New Roman" w:eastAsia="Times New Roman" w:hAnsi="Times New Roman" w:cs="Times New Roman"/>
                <w:bCs/>
              </w:rPr>
              <w:t>Сколково</w:t>
            </w:r>
            <w:proofErr w:type="spellEnd"/>
            <w:r w:rsidRPr="000C476B">
              <w:rPr>
                <w:rFonts w:ascii="Times New Roman" w:eastAsia="Times New Roman" w:hAnsi="Times New Roman" w:cs="Times New Roman"/>
                <w:bCs/>
              </w:rPr>
              <w:t>")</w:t>
            </w:r>
          </w:p>
        </w:tc>
        <w:tc>
          <w:tcPr>
            <w:tcW w:w="3260" w:type="dxa"/>
            <w:gridSpan w:val="3"/>
          </w:tcPr>
          <w:p w:rsidR="00862D04" w:rsidRPr="000C476B" w:rsidRDefault="00862D04" w:rsidP="00862D04">
            <w:pPr>
              <w:spacing w:after="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w:t>
            </w:r>
          </w:p>
        </w:tc>
      </w:tr>
      <w:tr w:rsidR="00862D04" w:rsidRPr="000C476B" w:rsidTr="00862D04">
        <w:trPr>
          <w:trHeight w:val="3252"/>
        </w:trPr>
        <w:tc>
          <w:tcPr>
            <w:tcW w:w="557" w:type="dxa"/>
          </w:tcPr>
          <w:p w:rsidR="00862D04" w:rsidRPr="000C476B" w:rsidRDefault="00862D04" w:rsidP="00862D04">
            <w:pPr>
              <w:spacing w:after="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13.</w:t>
            </w:r>
          </w:p>
        </w:tc>
        <w:tc>
          <w:tcPr>
            <w:tcW w:w="6451" w:type="dxa"/>
          </w:tcPr>
          <w:p w:rsidR="00862D04" w:rsidRPr="000C476B" w:rsidRDefault="00862D04" w:rsidP="00862D04">
            <w:pPr>
              <w:spacing w:after="0" w:line="240" w:lineRule="auto"/>
              <w:jc w:val="both"/>
              <w:rPr>
                <w:rFonts w:ascii="Times New Roman" w:eastAsia="Times New Roman" w:hAnsi="Times New Roman" w:cs="Times New Roman"/>
                <w:bCs/>
                <w:sz w:val="24"/>
                <w:szCs w:val="24"/>
              </w:rPr>
            </w:pPr>
            <w:proofErr w:type="gramStart"/>
            <w:r w:rsidRPr="000C476B">
              <w:rPr>
                <w:rFonts w:ascii="Times New Roman" w:eastAsia="Times New Roman" w:hAnsi="Times New Roman" w:cs="Times New Roman"/>
                <w:bCs/>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(за исключением лиц, у которых такая судимость погашена или снята),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w:t>
            </w:r>
            <w:proofErr w:type="gramEnd"/>
            <w:r w:rsidRPr="000C476B">
              <w:rPr>
                <w:rFonts w:ascii="Times New Roman" w:eastAsia="Times New Roman" w:hAnsi="Times New Roman" w:cs="Times New Roman"/>
                <w:bCs/>
              </w:rPr>
              <w:t xml:space="preserve"> деятельностью субъекта малого и среднего предпринимательства, и административное наказание в виде дисквалификации</w:t>
            </w:r>
          </w:p>
        </w:tc>
        <w:tc>
          <w:tcPr>
            <w:tcW w:w="3260" w:type="dxa"/>
            <w:gridSpan w:val="3"/>
          </w:tcPr>
          <w:p w:rsidR="00862D04" w:rsidRPr="000C476B" w:rsidRDefault="00862D04" w:rsidP="00862D04">
            <w:pPr>
              <w:spacing w:after="0" w:line="240" w:lineRule="auto"/>
              <w:jc w:val="both"/>
              <w:rPr>
                <w:rFonts w:ascii="Times New Roman" w:eastAsia="Times New Roman" w:hAnsi="Times New Roman" w:cs="Times New Roman"/>
                <w:bCs/>
                <w:i/>
                <w:sz w:val="24"/>
                <w:szCs w:val="24"/>
              </w:rPr>
            </w:pPr>
            <w:r w:rsidRPr="000C476B">
              <w:rPr>
                <w:rFonts w:ascii="Times New Roman" w:eastAsia="Times New Roman" w:hAnsi="Times New Roman" w:cs="Times New Roman"/>
                <w:bCs/>
                <w:i/>
              </w:rPr>
              <w:t>да (нет)</w:t>
            </w:r>
          </w:p>
        </w:tc>
      </w:tr>
      <w:tr w:rsidR="00862D04" w:rsidRPr="000C476B" w:rsidTr="00862D04">
        <w:tc>
          <w:tcPr>
            <w:tcW w:w="557" w:type="dxa"/>
          </w:tcPr>
          <w:p w:rsidR="00862D04" w:rsidRPr="000C476B" w:rsidRDefault="00862D04" w:rsidP="00862D04">
            <w:pPr>
              <w:spacing w:after="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14.</w:t>
            </w:r>
          </w:p>
        </w:tc>
        <w:tc>
          <w:tcPr>
            <w:tcW w:w="6451" w:type="dxa"/>
          </w:tcPr>
          <w:p w:rsidR="00862D04" w:rsidRPr="000C476B" w:rsidRDefault="00862D04" w:rsidP="00862D04">
            <w:pPr>
              <w:spacing w:after="0" w:line="240" w:lineRule="auto"/>
              <w:jc w:val="both"/>
              <w:rPr>
                <w:rFonts w:ascii="Times New Roman" w:eastAsia="Times New Roman" w:hAnsi="Times New Roman" w:cs="Times New Roman"/>
                <w:bCs/>
                <w:sz w:val="24"/>
                <w:szCs w:val="24"/>
              </w:rPr>
            </w:pPr>
            <w:proofErr w:type="gramStart"/>
            <w:r w:rsidRPr="000C476B">
              <w:rPr>
                <w:rFonts w:ascii="Times New Roman" w:eastAsia="Times New Roman" w:hAnsi="Times New Roman" w:cs="Times New Roman"/>
                <w:bCs/>
              </w:rPr>
              <w:t xml:space="preserve">Информация о наличии сведений о субъекте малого и среднего предпринимательства в реестрах недобросовестных поставщиков, предусмотренных Федеральным </w:t>
            </w:r>
            <w:r w:rsidRPr="000C476B">
              <w:rPr>
                <w:rFonts w:ascii="Times New Roman" w:eastAsia="Times New Roman" w:hAnsi="Times New Roman" w:cs="Times New Roman"/>
              </w:rPr>
              <w:t>законом</w:t>
            </w:r>
            <w:r w:rsidRPr="000C476B">
              <w:rPr>
                <w:rFonts w:ascii="Times New Roman" w:eastAsia="Times New Roman" w:hAnsi="Times New Roman" w:cs="Times New Roman"/>
                <w:bCs/>
              </w:rPr>
              <w:t xml:space="preserve"> от 18 июля 2011 г. № 223-ФЗ "О закупках товаров, работ, услуг отдельными видами юридических лиц" и Федеральным </w:t>
            </w:r>
            <w:r w:rsidRPr="000C476B">
              <w:rPr>
                <w:rFonts w:ascii="Times New Roman" w:eastAsia="Times New Roman" w:hAnsi="Times New Roman" w:cs="Times New Roman"/>
              </w:rPr>
              <w:t>законом</w:t>
            </w:r>
            <w:r w:rsidRPr="000C476B">
              <w:rPr>
                <w:rFonts w:ascii="Times New Roman" w:eastAsia="Times New Roman" w:hAnsi="Times New Roman" w:cs="Times New Roman"/>
                <w:bCs/>
              </w:rPr>
              <w:t xml:space="preserve"> от 05 апреля 2013 г. № 44-ФЗ "О контрактной системе в сфере закупок товаров, работ, услуг для обеспечения государственных и муниципальных нужд"</w:t>
            </w:r>
            <w:proofErr w:type="gramEnd"/>
          </w:p>
        </w:tc>
        <w:tc>
          <w:tcPr>
            <w:tcW w:w="3260" w:type="dxa"/>
            <w:gridSpan w:val="3"/>
          </w:tcPr>
          <w:p w:rsidR="00862D04" w:rsidRPr="000C476B" w:rsidRDefault="00862D04" w:rsidP="00862D04">
            <w:pPr>
              <w:spacing w:after="0" w:line="240" w:lineRule="auto"/>
              <w:jc w:val="both"/>
              <w:rPr>
                <w:rFonts w:ascii="Times New Roman" w:eastAsia="Times New Roman" w:hAnsi="Times New Roman" w:cs="Times New Roman"/>
                <w:bCs/>
                <w:i/>
                <w:sz w:val="24"/>
                <w:szCs w:val="24"/>
              </w:rPr>
            </w:pPr>
            <w:r w:rsidRPr="000C476B">
              <w:rPr>
                <w:rFonts w:ascii="Times New Roman" w:eastAsia="Times New Roman" w:hAnsi="Times New Roman" w:cs="Times New Roman"/>
                <w:bCs/>
                <w:i/>
              </w:rPr>
              <w:t>да (нет)</w:t>
            </w:r>
          </w:p>
        </w:tc>
      </w:tr>
    </w:tbl>
    <w:p w:rsidR="00862D04" w:rsidRPr="000C476B" w:rsidRDefault="00862D04" w:rsidP="00862D04">
      <w:pPr>
        <w:spacing w:after="0" w:line="240" w:lineRule="auto"/>
        <w:jc w:val="both"/>
        <w:rPr>
          <w:rFonts w:ascii="Times New Roman" w:eastAsia="Times New Roman" w:hAnsi="Times New Roman" w:cs="Times New Roman"/>
          <w:bCs/>
        </w:rPr>
      </w:pPr>
    </w:p>
    <w:p w:rsidR="00862D04" w:rsidRPr="000C476B" w:rsidRDefault="00862D04" w:rsidP="00862D04">
      <w:pPr>
        <w:spacing w:after="0" w:line="240" w:lineRule="auto"/>
        <w:jc w:val="both"/>
        <w:rPr>
          <w:rFonts w:ascii="Times New Roman" w:eastAsia="Times New Roman" w:hAnsi="Times New Roman" w:cs="Times New Roman"/>
          <w:bCs/>
        </w:rPr>
      </w:pPr>
      <w:r w:rsidRPr="000C476B">
        <w:rPr>
          <w:rFonts w:ascii="Times New Roman" w:eastAsia="Times New Roman" w:hAnsi="Times New Roman" w:cs="Times New Roman"/>
          <w:bCs/>
        </w:rPr>
        <w:t>___________________________________</w:t>
      </w:r>
    </w:p>
    <w:p w:rsidR="00862D04" w:rsidRPr="000C476B" w:rsidRDefault="00862D04" w:rsidP="00862D04">
      <w:pPr>
        <w:spacing w:after="0" w:line="240" w:lineRule="auto"/>
        <w:jc w:val="both"/>
        <w:rPr>
          <w:rFonts w:ascii="Times New Roman" w:eastAsia="Times New Roman" w:hAnsi="Times New Roman" w:cs="Times New Roman"/>
          <w:bCs/>
        </w:rPr>
      </w:pPr>
      <w:r w:rsidRPr="000C476B">
        <w:rPr>
          <w:rFonts w:ascii="Times New Roman" w:eastAsia="Times New Roman" w:hAnsi="Times New Roman" w:cs="Times New Roman"/>
          <w:bCs/>
        </w:rPr>
        <w:t xml:space="preserve">            </w:t>
      </w:r>
      <w:r w:rsidRPr="000C476B">
        <w:rPr>
          <w:rFonts w:ascii="Times New Roman" w:eastAsia="Times New Roman" w:hAnsi="Times New Roman" w:cs="Times New Roman"/>
          <w:bCs/>
        </w:rPr>
        <w:tab/>
      </w:r>
      <w:r w:rsidRPr="000C476B">
        <w:rPr>
          <w:rFonts w:ascii="Times New Roman" w:eastAsia="Times New Roman" w:hAnsi="Times New Roman" w:cs="Times New Roman"/>
          <w:bCs/>
        </w:rPr>
        <w:tab/>
        <w:t>(подпись)</w:t>
      </w:r>
    </w:p>
    <w:p w:rsidR="00862D04" w:rsidRPr="000C476B" w:rsidRDefault="00862D04" w:rsidP="00862D04">
      <w:pPr>
        <w:spacing w:after="0" w:line="240" w:lineRule="auto"/>
        <w:jc w:val="both"/>
        <w:rPr>
          <w:rFonts w:ascii="Times New Roman" w:eastAsia="Times New Roman" w:hAnsi="Times New Roman" w:cs="Times New Roman"/>
          <w:bCs/>
        </w:rPr>
      </w:pPr>
      <w:r w:rsidRPr="000C476B">
        <w:rPr>
          <w:rFonts w:ascii="Times New Roman" w:eastAsia="Times New Roman" w:hAnsi="Times New Roman" w:cs="Times New Roman"/>
          <w:bCs/>
        </w:rPr>
        <w:t xml:space="preserve">        М.П.</w:t>
      </w:r>
    </w:p>
    <w:p w:rsidR="00862D04" w:rsidRPr="000C476B" w:rsidRDefault="00862D04" w:rsidP="00862D04">
      <w:pPr>
        <w:spacing w:after="0" w:line="240" w:lineRule="auto"/>
        <w:jc w:val="both"/>
        <w:rPr>
          <w:rFonts w:ascii="Times New Roman" w:eastAsia="Times New Roman" w:hAnsi="Times New Roman" w:cs="Times New Roman"/>
        </w:rPr>
      </w:pPr>
      <w:r w:rsidRPr="000C476B">
        <w:rPr>
          <w:rFonts w:ascii="Times New Roman" w:eastAsia="Times New Roman" w:hAnsi="Times New Roman" w:cs="Times New Roman"/>
        </w:rPr>
        <w:t>__________________________________________________________________________</w:t>
      </w:r>
    </w:p>
    <w:p w:rsidR="00862D04" w:rsidRPr="000C476B" w:rsidRDefault="00862D04" w:rsidP="00862D04">
      <w:pPr>
        <w:spacing w:after="0" w:line="240" w:lineRule="auto"/>
        <w:jc w:val="both"/>
        <w:rPr>
          <w:rFonts w:ascii="Times New Roman" w:eastAsia="Times New Roman" w:hAnsi="Times New Roman" w:cs="Times New Roman"/>
        </w:rPr>
      </w:pPr>
      <w:r w:rsidRPr="000C476B">
        <w:rPr>
          <w:rFonts w:ascii="Times New Roman" w:eastAsia="Times New Roman" w:hAnsi="Times New Roman" w:cs="Times New Roman"/>
        </w:rPr>
        <w:t xml:space="preserve">      (фамилия, имя, отчество (при наличии) </w:t>
      </w:r>
      <w:proofErr w:type="gramStart"/>
      <w:r w:rsidRPr="000C476B">
        <w:rPr>
          <w:rFonts w:ascii="Times New Roman" w:eastAsia="Times New Roman" w:hAnsi="Times New Roman" w:cs="Times New Roman"/>
        </w:rPr>
        <w:t>подписавшего</w:t>
      </w:r>
      <w:proofErr w:type="gramEnd"/>
      <w:r w:rsidRPr="000C476B">
        <w:rPr>
          <w:rFonts w:ascii="Times New Roman" w:eastAsia="Times New Roman" w:hAnsi="Times New Roman" w:cs="Times New Roman"/>
        </w:rPr>
        <w:t>, должность)</w:t>
      </w:r>
    </w:p>
    <w:p w:rsidR="00862D04" w:rsidRPr="000C476B" w:rsidRDefault="00862D04" w:rsidP="00862D04">
      <w:pPr>
        <w:spacing w:after="0" w:line="240" w:lineRule="auto"/>
        <w:jc w:val="both"/>
        <w:rPr>
          <w:rFonts w:ascii="Times New Roman" w:eastAsia="Times New Roman" w:hAnsi="Times New Roman" w:cs="Times New Roman"/>
          <w:bCs/>
        </w:rPr>
      </w:pPr>
      <w:r w:rsidRPr="000C476B">
        <w:rPr>
          <w:rFonts w:ascii="Times New Roman" w:eastAsia="Times New Roman" w:hAnsi="Times New Roman" w:cs="Times New Roman"/>
          <w:bCs/>
        </w:rPr>
        <w:t>__________________________________</w:t>
      </w:r>
    </w:p>
    <w:p w:rsidR="00862D04" w:rsidRPr="000C476B" w:rsidRDefault="00862D04" w:rsidP="00862D04">
      <w:pPr>
        <w:spacing w:after="0" w:line="240" w:lineRule="auto"/>
        <w:jc w:val="both"/>
        <w:rPr>
          <w:rFonts w:ascii="Times New Roman" w:eastAsia="Times New Roman" w:hAnsi="Times New Roman" w:cs="Times New Roman"/>
          <w:bCs/>
        </w:rPr>
      </w:pPr>
      <w:r w:rsidRPr="000C476B">
        <w:rPr>
          <w:rFonts w:ascii="Times New Roman" w:eastAsia="Times New Roman" w:hAnsi="Times New Roman" w:cs="Times New Roman"/>
          <w:bCs/>
        </w:rPr>
        <w:t xml:space="preserve">             (дата составления документа)</w:t>
      </w:r>
    </w:p>
    <w:p w:rsidR="00862D04" w:rsidRPr="000C476B" w:rsidRDefault="00862D04" w:rsidP="00862D04">
      <w:pPr>
        <w:spacing w:after="0" w:line="240" w:lineRule="auto"/>
        <w:jc w:val="both"/>
        <w:rPr>
          <w:rFonts w:ascii="Times New Roman" w:eastAsia="Times New Roman" w:hAnsi="Times New Roman" w:cs="Times New Roman"/>
        </w:rPr>
      </w:pPr>
      <w:r w:rsidRPr="000C476B">
        <w:rPr>
          <w:rFonts w:ascii="Times New Roman" w:eastAsia="Times New Roman" w:hAnsi="Times New Roman" w:cs="Times New Roman"/>
        </w:rPr>
        <w:t>--------------------------------</w:t>
      </w:r>
    </w:p>
    <w:p w:rsidR="00862D04" w:rsidRPr="000C476B" w:rsidRDefault="00862D04" w:rsidP="00862D04">
      <w:pPr>
        <w:spacing w:after="0" w:line="240" w:lineRule="auto"/>
        <w:jc w:val="both"/>
        <w:rPr>
          <w:rFonts w:ascii="Times New Roman" w:eastAsia="Times New Roman" w:hAnsi="Times New Roman" w:cs="Times New Roman"/>
          <w:sz w:val="20"/>
          <w:szCs w:val="20"/>
        </w:rPr>
      </w:pPr>
      <w:r w:rsidRPr="000C476B">
        <w:rPr>
          <w:rFonts w:ascii="Times New Roman" w:eastAsia="Times New Roman" w:hAnsi="Times New Roman" w:cs="Times New Roman"/>
          <w:sz w:val="20"/>
          <w:szCs w:val="20"/>
        </w:rPr>
        <w:t>&lt;1&gt;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пункте 4 настоящего документа, в течение 3 календарных лет, следующих один за другим.</w:t>
      </w:r>
    </w:p>
    <w:p w:rsidR="00862D04" w:rsidRPr="000C476B" w:rsidRDefault="00862D04" w:rsidP="00862D04">
      <w:pPr>
        <w:spacing w:after="0" w:line="240" w:lineRule="auto"/>
        <w:jc w:val="both"/>
        <w:rPr>
          <w:rFonts w:ascii="Times New Roman" w:eastAsia="Times New Roman" w:hAnsi="Times New Roman" w:cs="Times New Roman"/>
          <w:sz w:val="20"/>
          <w:szCs w:val="20"/>
        </w:rPr>
      </w:pPr>
      <w:proofErr w:type="gramStart"/>
      <w:r w:rsidRPr="000C476B">
        <w:rPr>
          <w:rFonts w:ascii="Times New Roman" w:eastAsia="Times New Roman" w:hAnsi="Times New Roman" w:cs="Times New Roman"/>
          <w:sz w:val="20"/>
          <w:szCs w:val="20"/>
        </w:rPr>
        <w:t>&lt;2&gt; Ограничения по суммарной доле участия в уставном (складочном) капитале (паевом фонде) иностранных юридических лиц, суммарной доле участия, принадлежащей одному или нескольким юридическим лицам, не являющимся субъектами малого и среднего предпринимательства, не распространяются на хозяйственные общества, хозяйственные партнерства,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w:t>
      </w:r>
      <w:proofErr w:type="gramEnd"/>
      <w:r w:rsidRPr="000C476B">
        <w:rPr>
          <w:rFonts w:ascii="Times New Roman" w:eastAsia="Times New Roman" w:hAnsi="Times New Roman" w:cs="Times New Roman"/>
          <w:sz w:val="20"/>
          <w:szCs w:val="20"/>
        </w:rPr>
        <w:t xml:space="preserve">, </w:t>
      </w:r>
      <w:proofErr w:type="gramStart"/>
      <w:r w:rsidRPr="000C476B">
        <w:rPr>
          <w:rFonts w:ascii="Times New Roman" w:eastAsia="Times New Roman" w:hAnsi="Times New Roman" w:cs="Times New Roman"/>
          <w:sz w:val="20"/>
          <w:szCs w:val="20"/>
        </w:rPr>
        <w:t>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 на юридические лица, получившие статус участника проекта в соответствии с Федеральным законом от 28 сентября 2010 г. № 244-ФЗ "Об инновационном центре "</w:t>
      </w:r>
      <w:proofErr w:type="spellStart"/>
      <w:r w:rsidRPr="000C476B">
        <w:rPr>
          <w:rFonts w:ascii="Times New Roman" w:eastAsia="Times New Roman" w:hAnsi="Times New Roman" w:cs="Times New Roman"/>
          <w:sz w:val="20"/>
          <w:szCs w:val="20"/>
        </w:rPr>
        <w:t>Сколково</w:t>
      </w:r>
      <w:proofErr w:type="spellEnd"/>
      <w:r w:rsidRPr="000C476B">
        <w:rPr>
          <w:rFonts w:ascii="Times New Roman" w:eastAsia="Times New Roman" w:hAnsi="Times New Roman" w:cs="Times New Roman"/>
          <w:sz w:val="20"/>
          <w:szCs w:val="20"/>
        </w:rPr>
        <w:t>", на юридические лица</w:t>
      </w:r>
      <w:proofErr w:type="gramEnd"/>
      <w:r w:rsidRPr="000C476B">
        <w:rPr>
          <w:rFonts w:ascii="Times New Roman" w:eastAsia="Times New Roman" w:hAnsi="Times New Roman" w:cs="Times New Roman"/>
          <w:sz w:val="20"/>
          <w:szCs w:val="20"/>
        </w:rPr>
        <w:t xml:space="preserve">, </w:t>
      </w:r>
      <w:proofErr w:type="gramStart"/>
      <w:r w:rsidRPr="000C476B">
        <w:rPr>
          <w:rFonts w:ascii="Times New Roman" w:eastAsia="Times New Roman" w:hAnsi="Times New Roman" w:cs="Times New Roman"/>
          <w:sz w:val="20"/>
          <w:szCs w:val="20"/>
        </w:rPr>
        <w:t>учредителями (участниками) которых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от 23 августа 1996 г. № 127-ФЗ "О науке и государственной научно-технической политике".</w:t>
      </w:r>
      <w:proofErr w:type="gramEnd"/>
    </w:p>
    <w:p w:rsidR="00862D04" w:rsidRPr="000C476B" w:rsidRDefault="00862D04" w:rsidP="00862D04">
      <w:pPr>
        <w:spacing w:after="0" w:line="240" w:lineRule="auto"/>
        <w:jc w:val="both"/>
        <w:rPr>
          <w:rFonts w:ascii="Times New Roman" w:eastAsia="Times New Roman" w:hAnsi="Times New Roman" w:cs="Times New Roman"/>
          <w:sz w:val="20"/>
          <w:szCs w:val="20"/>
          <w:u w:val="single"/>
        </w:rPr>
      </w:pPr>
      <w:r w:rsidRPr="000C476B">
        <w:rPr>
          <w:rFonts w:ascii="Times New Roman" w:eastAsia="Times New Roman" w:hAnsi="Times New Roman" w:cs="Times New Roman"/>
          <w:sz w:val="20"/>
          <w:szCs w:val="20"/>
        </w:rPr>
        <w:t>&lt;3&gt; Пункты 1 - 7 являются обязательными для заполнения.</w:t>
      </w:r>
    </w:p>
    <w:p w:rsidR="00862D04" w:rsidRPr="000C476B" w:rsidRDefault="00862D04" w:rsidP="00862D04">
      <w:pPr>
        <w:pStyle w:val="a9"/>
        <w:shd w:val="clear" w:color="auto" w:fill="FFFFFF"/>
        <w:ind w:left="0"/>
        <w:jc w:val="center"/>
        <w:rPr>
          <w:b/>
          <w:color w:val="000000"/>
        </w:rPr>
      </w:pPr>
    </w:p>
    <w:p w:rsidR="00862D04" w:rsidRPr="00C017D8" w:rsidRDefault="00862D04" w:rsidP="00862D04">
      <w:pPr>
        <w:tabs>
          <w:tab w:val="num" w:pos="-142"/>
          <w:tab w:val="num" w:pos="2835"/>
        </w:tabs>
        <w:spacing w:after="0" w:line="240" w:lineRule="auto"/>
        <w:ind w:right="-282"/>
        <w:jc w:val="center"/>
        <w:rPr>
          <w:b/>
          <w:sz w:val="24"/>
          <w:szCs w:val="24"/>
        </w:rPr>
      </w:pPr>
    </w:p>
    <w:sectPr w:rsidR="00862D04" w:rsidRPr="00C017D8" w:rsidSect="00E01B64">
      <w:pgSz w:w="11909" w:h="16834"/>
      <w:pgMar w:top="992" w:right="710" w:bottom="1134" w:left="1134" w:header="720" w:footer="720" w:gutter="0"/>
      <w:cols w:space="495"/>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4F6D" w:rsidRDefault="00794F6D" w:rsidP="00D36188">
      <w:pPr>
        <w:spacing w:after="0" w:line="240" w:lineRule="auto"/>
      </w:pPr>
      <w:r>
        <w:separator/>
      </w:r>
    </w:p>
  </w:endnote>
  <w:endnote w:type="continuationSeparator" w:id="0">
    <w:p w:rsidR="00794F6D" w:rsidRDefault="00794F6D" w:rsidP="00D361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MS Sans Serif">
    <w:altName w:val="Arial"/>
    <w:panose1 w:val="00000000000000000000"/>
    <w:charset w:val="00"/>
    <w:family w:val="swiss"/>
    <w:notTrueType/>
    <w:pitch w:val="variable"/>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4F6D" w:rsidRDefault="00794F6D" w:rsidP="00D36188">
      <w:pPr>
        <w:spacing w:after="0" w:line="240" w:lineRule="auto"/>
      </w:pPr>
      <w:r>
        <w:separator/>
      </w:r>
    </w:p>
  </w:footnote>
  <w:footnote w:type="continuationSeparator" w:id="0">
    <w:p w:rsidR="00794F6D" w:rsidRDefault="00794F6D" w:rsidP="00D3618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B5CD4D0"/>
    <w:lvl w:ilvl="0">
      <w:numFmt w:val="bullet"/>
      <w:lvlText w:val="*"/>
      <w:lvlJc w:val="left"/>
    </w:lvl>
  </w:abstractNum>
  <w:abstractNum w:abstractNumId="1">
    <w:nsid w:val="06006345"/>
    <w:multiLevelType w:val="singleLevel"/>
    <w:tmpl w:val="40E03F68"/>
    <w:lvl w:ilvl="0">
      <w:start w:val="2"/>
      <w:numFmt w:val="decimal"/>
      <w:lvlText w:val="%1. "/>
      <w:lvlJc w:val="left"/>
      <w:pPr>
        <w:tabs>
          <w:tab w:val="num" w:pos="360"/>
        </w:tabs>
        <w:ind w:left="283" w:hanging="283"/>
      </w:pPr>
      <w:rPr>
        <w:rFonts w:ascii="Times New Roman" w:hAnsi="Times New Roman" w:cs="Times New Roman" w:hint="default"/>
        <w:b w:val="0"/>
        <w:i w:val="0"/>
        <w:sz w:val="24"/>
        <w:szCs w:val="24"/>
        <w:u w:val="none"/>
      </w:rPr>
    </w:lvl>
  </w:abstractNum>
  <w:abstractNum w:abstractNumId="2">
    <w:nsid w:val="09041598"/>
    <w:multiLevelType w:val="singleLevel"/>
    <w:tmpl w:val="DD1AB164"/>
    <w:lvl w:ilvl="0">
      <w:start w:val="2"/>
      <w:numFmt w:val="decimal"/>
      <w:lvlText w:val="%1. "/>
      <w:lvlJc w:val="left"/>
      <w:pPr>
        <w:tabs>
          <w:tab w:val="num" w:pos="360"/>
        </w:tabs>
        <w:ind w:left="283" w:hanging="283"/>
      </w:pPr>
      <w:rPr>
        <w:rFonts w:ascii="Times New Roman" w:hAnsi="Times New Roman" w:cs="Times New Roman" w:hint="default"/>
        <w:b w:val="0"/>
        <w:i w:val="0"/>
        <w:sz w:val="24"/>
        <w:szCs w:val="24"/>
        <w:u w:val="none"/>
      </w:rPr>
    </w:lvl>
  </w:abstractNum>
  <w:abstractNum w:abstractNumId="3">
    <w:nsid w:val="0B7C50FF"/>
    <w:multiLevelType w:val="hybridMultilevel"/>
    <w:tmpl w:val="7E6A06C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C6D674D"/>
    <w:multiLevelType w:val="multilevel"/>
    <w:tmpl w:val="A07C1BAC"/>
    <w:lvl w:ilvl="0">
      <w:start w:val="3"/>
      <w:numFmt w:val="decimal"/>
      <w:lvlText w:val="%1."/>
      <w:lvlJc w:val="left"/>
      <w:pPr>
        <w:ind w:left="360" w:hanging="360"/>
      </w:pPr>
      <w:rPr>
        <w:rFonts w:hint="default"/>
      </w:rPr>
    </w:lvl>
    <w:lvl w:ilvl="1">
      <w:start w:val="1"/>
      <w:numFmt w:val="decimal"/>
      <w:lvlText w:val="4.%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D010B32"/>
    <w:multiLevelType w:val="hybridMultilevel"/>
    <w:tmpl w:val="4C4EC4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F932BCF"/>
    <w:multiLevelType w:val="hybridMultilevel"/>
    <w:tmpl w:val="A4968B3C"/>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7">
    <w:nsid w:val="18790A86"/>
    <w:multiLevelType w:val="hybridMultilevel"/>
    <w:tmpl w:val="6BDE93D6"/>
    <w:lvl w:ilvl="0" w:tplc="04190001">
      <w:start w:val="1"/>
      <w:numFmt w:val="bullet"/>
      <w:lvlText w:val=""/>
      <w:lvlJc w:val="left"/>
      <w:pPr>
        <w:tabs>
          <w:tab w:val="num" w:pos="4680"/>
        </w:tabs>
        <w:ind w:left="46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C6E6DDF"/>
    <w:multiLevelType w:val="hybridMultilevel"/>
    <w:tmpl w:val="7E4465E4"/>
    <w:lvl w:ilvl="0" w:tplc="6CE62FB4">
      <w:start w:val="2"/>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nsid w:val="27104ACA"/>
    <w:multiLevelType w:val="hybridMultilevel"/>
    <w:tmpl w:val="A4968B3C"/>
    <w:lvl w:ilvl="0" w:tplc="0419000F">
      <w:start w:val="1"/>
      <w:numFmt w:val="decimal"/>
      <w:lvlText w:val="%1."/>
      <w:lvlJc w:val="left"/>
      <w:pPr>
        <w:ind w:left="2344" w:hanging="360"/>
      </w:pPr>
      <w:rPr>
        <w:rFonts w:hint="default"/>
      </w:rPr>
    </w:lvl>
    <w:lvl w:ilvl="1" w:tplc="04190019" w:tentative="1">
      <w:start w:val="1"/>
      <w:numFmt w:val="lowerLetter"/>
      <w:lvlText w:val="%2."/>
      <w:lvlJc w:val="left"/>
      <w:pPr>
        <w:ind w:left="3140" w:hanging="360"/>
      </w:pPr>
    </w:lvl>
    <w:lvl w:ilvl="2" w:tplc="0419001B" w:tentative="1">
      <w:start w:val="1"/>
      <w:numFmt w:val="lowerRoman"/>
      <w:lvlText w:val="%3."/>
      <w:lvlJc w:val="right"/>
      <w:pPr>
        <w:ind w:left="3860" w:hanging="180"/>
      </w:pPr>
    </w:lvl>
    <w:lvl w:ilvl="3" w:tplc="0419000F" w:tentative="1">
      <w:start w:val="1"/>
      <w:numFmt w:val="decimal"/>
      <w:lvlText w:val="%4."/>
      <w:lvlJc w:val="left"/>
      <w:pPr>
        <w:ind w:left="4580" w:hanging="360"/>
      </w:pPr>
    </w:lvl>
    <w:lvl w:ilvl="4" w:tplc="04190019" w:tentative="1">
      <w:start w:val="1"/>
      <w:numFmt w:val="lowerLetter"/>
      <w:lvlText w:val="%5."/>
      <w:lvlJc w:val="left"/>
      <w:pPr>
        <w:ind w:left="5300" w:hanging="360"/>
      </w:pPr>
    </w:lvl>
    <w:lvl w:ilvl="5" w:tplc="0419001B" w:tentative="1">
      <w:start w:val="1"/>
      <w:numFmt w:val="lowerRoman"/>
      <w:lvlText w:val="%6."/>
      <w:lvlJc w:val="right"/>
      <w:pPr>
        <w:ind w:left="6020" w:hanging="180"/>
      </w:pPr>
    </w:lvl>
    <w:lvl w:ilvl="6" w:tplc="0419000F" w:tentative="1">
      <w:start w:val="1"/>
      <w:numFmt w:val="decimal"/>
      <w:lvlText w:val="%7."/>
      <w:lvlJc w:val="left"/>
      <w:pPr>
        <w:ind w:left="6740" w:hanging="360"/>
      </w:pPr>
    </w:lvl>
    <w:lvl w:ilvl="7" w:tplc="04190019" w:tentative="1">
      <w:start w:val="1"/>
      <w:numFmt w:val="lowerLetter"/>
      <w:lvlText w:val="%8."/>
      <w:lvlJc w:val="left"/>
      <w:pPr>
        <w:ind w:left="7460" w:hanging="360"/>
      </w:pPr>
    </w:lvl>
    <w:lvl w:ilvl="8" w:tplc="0419001B" w:tentative="1">
      <w:start w:val="1"/>
      <w:numFmt w:val="lowerRoman"/>
      <w:lvlText w:val="%9."/>
      <w:lvlJc w:val="right"/>
      <w:pPr>
        <w:ind w:left="8180" w:hanging="180"/>
      </w:pPr>
    </w:lvl>
  </w:abstractNum>
  <w:abstractNum w:abstractNumId="10">
    <w:nsid w:val="28266BF3"/>
    <w:multiLevelType w:val="hybridMultilevel"/>
    <w:tmpl w:val="6EF294FC"/>
    <w:lvl w:ilvl="0" w:tplc="9D3EE20A">
      <w:start w:val="1"/>
      <w:numFmt w:val="lowerRoman"/>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292E06A8"/>
    <w:multiLevelType w:val="hybridMultilevel"/>
    <w:tmpl w:val="369E92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A5A0304"/>
    <w:multiLevelType w:val="hybridMultilevel"/>
    <w:tmpl w:val="E38E4B04"/>
    <w:lvl w:ilvl="0" w:tplc="04190001">
      <w:start w:val="1"/>
      <w:numFmt w:val="bullet"/>
      <w:lvlText w:val=""/>
      <w:lvlJc w:val="left"/>
      <w:pPr>
        <w:ind w:left="924" w:hanging="360"/>
      </w:pPr>
      <w:rPr>
        <w:rFonts w:ascii="Symbol" w:hAnsi="Symbol" w:hint="default"/>
      </w:rPr>
    </w:lvl>
    <w:lvl w:ilvl="1" w:tplc="04190003" w:tentative="1">
      <w:start w:val="1"/>
      <w:numFmt w:val="bullet"/>
      <w:lvlText w:val="o"/>
      <w:lvlJc w:val="left"/>
      <w:pPr>
        <w:ind w:left="1644" w:hanging="360"/>
      </w:pPr>
      <w:rPr>
        <w:rFonts w:ascii="Courier New" w:hAnsi="Courier New" w:cs="Courier New" w:hint="default"/>
      </w:rPr>
    </w:lvl>
    <w:lvl w:ilvl="2" w:tplc="04190005" w:tentative="1">
      <w:start w:val="1"/>
      <w:numFmt w:val="bullet"/>
      <w:lvlText w:val=""/>
      <w:lvlJc w:val="left"/>
      <w:pPr>
        <w:ind w:left="2364" w:hanging="360"/>
      </w:pPr>
      <w:rPr>
        <w:rFonts w:ascii="Wingdings" w:hAnsi="Wingdings" w:hint="default"/>
      </w:rPr>
    </w:lvl>
    <w:lvl w:ilvl="3" w:tplc="04190001" w:tentative="1">
      <w:start w:val="1"/>
      <w:numFmt w:val="bullet"/>
      <w:lvlText w:val=""/>
      <w:lvlJc w:val="left"/>
      <w:pPr>
        <w:ind w:left="3084" w:hanging="360"/>
      </w:pPr>
      <w:rPr>
        <w:rFonts w:ascii="Symbol" w:hAnsi="Symbol" w:hint="default"/>
      </w:rPr>
    </w:lvl>
    <w:lvl w:ilvl="4" w:tplc="04190003" w:tentative="1">
      <w:start w:val="1"/>
      <w:numFmt w:val="bullet"/>
      <w:lvlText w:val="o"/>
      <w:lvlJc w:val="left"/>
      <w:pPr>
        <w:ind w:left="3804" w:hanging="360"/>
      </w:pPr>
      <w:rPr>
        <w:rFonts w:ascii="Courier New" w:hAnsi="Courier New" w:cs="Courier New" w:hint="default"/>
      </w:rPr>
    </w:lvl>
    <w:lvl w:ilvl="5" w:tplc="04190005" w:tentative="1">
      <w:start w:val="1"/>
      <w:numFmt w:val="bullet"/>
      <w:lvlText w:val=""/>
      <w:lvlJc w:val="left"/>
      <w:pPr>
        <w:ind w:left="4524" w:hanging="360"/>
      </w:pPr>
      <w:rPr>
        <w:rFonts w:ascii="Wingdings" w:hAnsi="Wingdings" w:hint="default"/>
      </w:rPr>
    </w:lvl>
    <w:lvl w:ilvl="6" w:tplc="04190001" w:tentative="1">
      <w:start w:val="1"/>
      <w:numFmt w:val="bullet"/>
      <w:lvlText w:val=""/>
      <w:lvlJc w:val="left"/>
      <w:pPr>
        <w:ind w:left="5244" w:hanging="360"/>
      </w:pPr>
      <w:rPr>
        <w:rFonts w:ascii="Symbol" w:hAnsi="Symbol" w:hint="default"/>
      </w:rPr>
    </w:lvl>
    <w:lvl w:ilvl="7" w:tplc="04190003" w:tentative="1">
      <w:start w:val="1"/>
      <w:numFmt w:val="bullet"/>
      <w:lvlText w:val="o"/>
      <w:lvlJc w:val="left"/>
      <w:pPr>
        <w:ind w:left="5964" w:hanging="360"/>
      </w:pPr>
      <w:rPr>
        <w:rFonts w:ascii="Courier New" w:hAnsi="Courier New" w:cs="Courier New" w:hint="default"/>
      </w:rPr>
    </w:lvl>
    <w:lvl w:ilvl="8" w:tplc="04190005" w:tentative="1">
      <w:start w:val="1"/>
      <w:numFmt w:val="bullet"/>
      <w:lvlText w:val=""/>
      <w:lvlJc w:val="left"/>
      <w:pPr>
        <w:ind w:left="6684" w:hanging="360"/>
      </w:pPr>
      <w:rPr>
        <w:rFonts w:ascii="Wingdings" w:hAnsi="Wingdings" w:hint="default"/>
      </w:rPr>
    </w:lvl>
  </w:abstractNum>
  <w:abstractNum w:abstractNumId="13">
    <w:nsid w:val="2CCD6BD8"/>
    <w:multiLevelType w:val="hybridMultilevel"/>
    <w:tmpl w:val="781E730A"/>
    <w:lvl w:ilvl="0" w:tplc="C93ED4F8">
      <w:start w:val="3"/>
      <w:numFmt w:val="decimal"/>
      <w:lvlText w:val="%1"/>
      <w:lvlJc w:val="left"/>
      <w:pPr>
        <w:ind w:left="394" w:hanging="360"/>
      </w:pPr>
      <w:rPr>
        <w:rFonts w:hint="default"/>
        <w:i w:val="0"/>
      </w:rPr>
    </w:lvl>
    <w:lvl w:ilvl="1" w:tplc="B65ECE6C" w:tentative="1">
      <w:start w:val="1"/>
      <w:numFmt w:val="lowerLetter"/>
      <w:lvlText w:val="%2."/>
      <w:lvlJc w:val="left"/>
      <w:pPr>
        <w:ind w:left="1114" w:hanging="360"/>
      </w:pPr>
    </w:lvl>
    <w:lvl w:ilvl="2" w:tplc="BEF2EE80" w:tentative="1">
      <w:start w:val="1"/>
      <w:numFmt w:val="lowerRoman"/>
      <w:lvlText w:val="%3."/>
      <w:lvlJc w:val="right"/>
      <w:pPr>
        <w:ind w:left="1834" w:hanging="180"/>
      </w:pPr>
    </w:lvl>
    <w:lvl w:ilvl="3" w:tplc="31B2F31A" w:tentative="1">
      <w:start w:val="1"/>
      <w:numFmt w:val="decimal"/>
      <w:lvlText w:val="%4."/>
      <w:lvlJc w:val="left"/>
      <w:pPr>
        <w:ind w:left="2554" w:hanging="360"/>
      </w:pPr>
    </w:lvl>
    <w:lvl w:ilvl="4" w:tplc="DB8AE92C" w:tentative="1">
      <w:start w:val="1"/>
      <w:numFmt w:val="lowerLetter"/>
      <w:lvlText w:val="%5."/>
      <w:lvlJc w:val="left"/>
      <w:pPr>
        <w:ind w:left="3274" w:hanging="360"/>
      </w:pPr>
    </w:lvl>
    <w:lvl w:ilvl="5" w:tplc="C726AD66" w:tentative="1">
      <w:start w:val="1"/>
      <w:numFmt w:val="lowerRoman"/>
      <w:lvlText w:val="%6."/>
      <w:lvlJc w:val="right"/>
      <w:pPr>
        <w:ind w:left="3994" w:hanging="180"/>
      </w:pPr>
    </w:lvl>
    <w:lvl w:ilvl="6" w:tplc="B038EA6E" w:tentative="1">
      <w:start w:val="1"/>
      <w:numFmt w:val="decimal"/>
      <w:lvlText w:val="%7."/>
      <w:lvlJc w:val="left"/>
      <w:pPr>
        <w:ind w:left="4714" w:hanging="360"/>
      </w:pPr>
    </w:lvl>
    <w:lvl w:ilvl="7" w:tplc="0D025194" w:tentative="1">
      <w:start w:val="1"/>
      <w:numFmt w:val="lowerLetter"/>
      <w:lvlText w:val="%8."/>
      <w:lvlJc w:val="left"/>
      <w:pPr>
        <w:ind w:left="5434" w:hanging="360"/>
      </w:pPr>
    </w:lvl>
    <w:lvl w:ilvl="8" w:tplc="FA6EF7A8" w:tentative="1">
      <w:start w:val="1"/>
      <w:numFmt w:val="lowerRoman"/>
      <w:lvlText w:val="%9."/>
      <w:lvlJc w:val="right"/>
      <w:pPr>
        <w:ind w:left="6154" w:hanging="180"/>
      </w:pPr>
    </w:lvl>
  </w:abstractNum>
  <w:abstractNum w:abstractNumId="14">
    <w:nsid w:val="3024217C"/>
    <w:multiLevelType w:val="hybridMultilevel"/>
    <w:tmpl w:val="AAA879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1B353F3"/>
    <w:multiLevelType w:val="hybridMultilevel"/>
    <w:tmpl w:val="D062D95C"/>
    <w:lvl w:ilvl="0" w:tplc="3B6C198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1D4483B"/>
    <w:multiLevelType w:val="hybridMultilevel"/>
    <w:tmpl w:val="751E80AA"/>
    <w:lvl w:ilvl="0" w:tplc="35F42C36">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3AC1C12"/>
    <w:multiLevelType w:val="hybridMultilevel"/>
    <w:tmpl w:val="379A72BC"/>
    <w:lvl w:ilvl="0" w:tplc="96A84896">
      <w:start w:val="2"/>
      <w:numFmt w:val="upperRoman"/>
      <w:lvlText w:val="%1."/>
      <w:lvlJc w:val="left"/>
      <w:pPr>
        <w:ind w:left="4260" w:hanging="720"/>
      </w:pPr>
      <w:rPr>
        <w:rFonts w:hint="default"/>
      </w:rPr>
    </w:lvl>
    <w:lvl w:ilvl="1" w:tplc="04190019" w:tentative="1">
      <w:start w:val="1"/>
      <w:numFmt w:val="lowerLetter"/>
      <w:lvlText w:val="%2."/>
      <w:lvlJc w:val="left"/>
      <w:pPr>
        <w:ind w:left="4620" w:hanging="360"/>
      </w:pPr>
    </w:lvl>
    <w:lvl w:ilvl="2" w:tplc="0419001B" w:tentative="1">
      <w:start w:val="1"/>
      <w:numFmt w:val="lowerRoman"/>
      <w:lvlText w:val="%3."/>
      <w:lvlJc w:val="right"/>
      <w:pPr>
        <w:ind w:left="5340" w:hanging="180"/>
      </w:pPr>
    </w:lvl>
    <w:lvl w:ilvl="3" w:tplc="0419000F" w:tentative="1">
      <w:start w:val="1"/>
      <w:numFmt w:val="decimal"/>
      <w:lvlText w:val="%4."/>
      <w:lvlJc w:val="left"/>
      <w:pPr>
        <w:ind w:left="6060" w:hanging="360"/>
      </w:pPr>
    </w:lvl>
    <w:lvl w:ilvl="4" w:tplc="04190019" w:tentative="1">
      <w:start w:val="1"/>
      <w:numFmt w:val="lowerLetter"/>
      <w:lvlText w:val="%5."/>
      <w:lvlJc w:val="left"/>
      <w:pPr>
        <w:ind w:left="6780" w:hanging="360"/>
      </w:pPr>
    </w:lvl>
    <w:lvl w:ilvl="5" w:tplc="0419001B" w:tentative="1">
      <w:start w:val="1"/>
      <w:numFmt w:val="lowerRoman"/>
      <w:lvlText w:val="%6."/>
      <w:lvlJc w:val="right"/>
      <w:pPr>
        <w:ind w:left="7500" w:hanging="180"/>
      </w:pPr>
    </w:lvl>
    <w:lvl w:ilvl="6" w:tplc="0419000F" w:tentative="1">
      <w:start w:val="1"/>
      <w:numFmt w:val="decimal"/>
      <w:lvlText w:val="%7."/>
      <w:lvlJc w:val="left"/>
      <w:pPr>
        <w:ind w:left="8220" w:hanging="360"/>
      </w:pPr>
    </w:lvl>
    <w:lvl w:ilvl="7" w:tplc="04190019" w:tentative="1">
      <w:start w:val="1"/>
      <w:numFmt w:val="lowerLetter"/>
      <w:lvlText w:val="%8."/>
      <w:lvlJc w:val="left"/>
      <w:pPr>
        <w:ind w:left="8940" w:hanging="360"/>
      </w:pPr>
    </w:lvl>
    <w:lvl w:ilvl="8" w:tplc="0419001B" w:tentative="1">
      <w:start w:val="1"/>
      <w:numFmt w:val="lowerRoman"/>
      <w:lvlText w:val="%9."/>
      <w:lvlJc w:val="right"/>
      <w:pPr>
        <w:ind w:left="9660" w:hanging="180"/>
      </w:pPr>
    </w:lvl>
  </w:abstractNum>
  <w:abstractNum w:abstractNumId="18">
    <w:nsid w:val="3A422691"/>
    <w:multiLevelType w:val="hybridMultilevel"/>
    <w:tmpl w:val="65249D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AA04099"/>
    <w:multiLevelType w:val="multilevel"/>
    <w:tmpl w:val="FEAEEF1E"/>
    <w:lvl w:ilvl="0">
      <w:start w:val="3"/>
      <w:numFmt w:val="decimal"/>
      <w:lvlText w:val="%1."/>
      <w:lvlJc w:val="left"/>
      <w:pPr>
        <w:ind w:left="360" w:hanging="360"/>
      </w:pPr>
      <w:rPr>
        <w:rFonts w:hint="default"/>
      </w:rPr>
    </w:lvl>
    <w:lvl w:ilvl="1">
      <w:start w:val="1"/>
      <w:numFmt w:val="decimal"/>
      <w:lvlText w:val="%1.%2."/>
      <w:lvlJc w:val="left"/>
      <w:pPr>
        <w:ind w:left="1637"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0">
    <w:nsid w:val="3C0E1449"/>
    <w:multiLevelType w:val="hybridMultilevel"/>
    <w:tmpl w:val="E31664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C666725"/>
    <w:multiLevelType w:val="hybridMultilevel"/>
    <w:tmpl w:val="FF26E9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EBB5FA2"/>
    <w:multiLevelType w:val="hybridMultilevel"/>
    <w:tmpl w:val="24F665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0D4424F"/>
    <w:multiLevelType w:val="hybridMultilevel"/>
    <w:tmpl w:val="B23C3776"/>
    <w:lvl w:ilvl="0" w:tplc="818EC0C4">
      <w:start w:val="3"/>
      <w:numFmt w:val="upperRoman"/>
      <w:lvlText w:val="%1."/>
      <w:lvlJc w:val="left"/>
      <w:pPr>
        <w:ind w:left="4122" w:hanging="720"/>
      </w:pPr>
      <w:rPr>
        <w:rFonts w:hint="default"/>
      </w:rPr>
    </w:lvl>
    <w:lvl w:ilvl="1" w:tplc="04190019" w:tentative="1">
      <w:start w:val="1"/>
      <w:numFmt w:val="lowerLetter"/>
      <w:lvlText w:val="%2."/>
      <w:lvlJc w:val="left"/>
      <w:pPr>
        <w:ind w:left="4482" w:hanging="360"/>
      </w:pPr>
    </w:lvl>
    <w:lvl w:ilvl="2" w:tplc="0419001B" w:tentative="1">
      <w:start w:val="1"/>
      <w:numFmt w:val="lowerRoman"/>
      <w:lvlText w:val="%3."/>
      <w:lvlJc w:val="right"/>
      <w:pPr>
        <w:ind w:left="5202" w:hanging="180"/>
      </w:pPr>
    </w:lvl>
    <w:lvl w:ilvl="3" w:tplc="0419000F" w:tentative="1">
      <w:start w:val="1"/>
      <w:numFmt w:val="decimal"/>
      <w:lvlText w:val="%4."/>
      <w:lvlJc w:val="left"/>
      <w:pPr>
        <w:ind w:left="5922" w:hanging="360"/>
      </w:pPr>
    </w:lvl>
    <w:lvl w:ilvl="4" w:tplc="04190019" w:tentative="1">
      <w:start w:val="1"/>
      <w:numFmt w:val="lowerLetter"/>
      <w:lvlText w:val="%5."/>
      <w:lvlJc w:val="left"/>
      <w:pPr>
        <w:ind w:left="6642" w:hanging="360"/>
      </w:pPr>
    </w:lvl>
    <w:lvl w:ilvl="5" w:tplc="0419001B" w:tentative="1">
      <w:start w:val="1"/>
      <w:numFmt w:val="lowerRoman"/>
      <w:lvlText w:val="%6."/>
      <w:lvlJc w:val="right"/>
      <w:pPr>
        <w:ind w:left="7362" w:hanging="180"/>
      </w:pPr>
    </w:lvl>
    <w:lvl w:ilvl="6" w:tplc="0419000F" w:tentative="1">
      <w:start w:val="1"/>
      <w:numFmt w:val="decimal"/>
      <w:lvlText w:val="%7."/>
      <w:lvlJc w:val="left"/>
      <w:pPr>
        <w:ind w:left="8082" w:hanging="360"/>
      </w:pPr>
    </w:lvl>
    <w:lvl w:ilvl="7" w:tplc="04190019" w:tentative="1">
      <w:start w:val="1"/>
      <w:numFmt w:val="lowerLetter"/>
      <w:lvlText w:val="%8."/>
      <w:lvlJc w:val="left"/>
      <w:pPr>
        <w:ind w:left="8802" w:hanging="360"/>
      </w:pPr>
    </w:lvl>
    <w:lvl w:ilvl="8" w:tplc="0419001B" w:tentative="1">
      <w:start w:val="1"/>
      <w:numFmt w:val="lowerRoman"/>
      <w:lvlText w:val="%9."/>
      <w:lvlJc w:val="right"/>
      <w:pPr>
        <w:ind w:left="9522" w:hanging="180"/>
      </w:pPr>
    </w:lvl>
  </w:abstractNum>
  <w:abstractNum w:abstractNumId="24">
    <w:nsid w:val="421B5816"/>
    <w:multiLevelType w:val="hybridMultilevel"/>
    <w:tmpl w:val="B382371A"/>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4B1703C2"/>
    <w:multiLevelType w:val="hybridMultilevel"/>
    <w:tmpl w:val="A8B49B02"/>
    <w:lvl w:ilvl="0" w:tplc="255827F0">
      <w:start w:val="1"/>
      <w:numFmt w:val="decimal"/>
      <w:lvlText w:val="Форма %1."/>
      <w:lvlJc w:val="left"/>
      <w:pPr>
        <w:ind w:left="3762" w:hanging="360"/>
      </w:pPr>
      <w:rPr>
        <w:rFonts w:ascii="Times New Roman" w:hAnsi="Times New Roman" w:cs="Times New Roman" w:hint="default"/>
        <w:b/>
        <w:i w:val="0"/>
        <w:sz w:val="26"/>
        <w:szCs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E9B539D"/>
    <w:multiLevelType w:val="singleLevel"/>
    <w:tmpl w:val="F46A1488"/>
    <w:lvl w:ilvl="0">
      <w:start w:val="6"/>
      <w:numFmt w:val="bullet"/>
      <w:lvlText w:val="-"/>
      <w:lvlJc w:val="left"/>
      <w:pPr>
        <w:tabs>
          <w:tab w:val="num" w:pos="360"/>
        </w:tabs>
        <w:ind w:left="360" w:hanging="360"/>
      </w:pPr>
      <w:rPr>
        <w:rFonts w:ascii="Times New Roman" w:hAnsi="Times New Roman" w:hint="default"/>
      </w:rPr>
    </w:lvl>
  </w:abstractNum>
  <w:abstractNum w:abstractNumId="27">
    <w:nsid w:val="4FD27479"/>
    <w:multiLevelType w:val="hybridMultilevel"/>
    <w:tmpl w:val="432C64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0395034"/>
    <w:multiLevelType w:val="multilevel"/>
    <w:tmpl w:val="4DC022F2"/>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ascii="Times New Roman" w:eastAsia="Times New Roman" w:hAnsi="Times New Roman" w:cs="Times New Roman"/>
        <w:b w:val="0"/>
        <w:sz w:val="28"/>
        <w:szCs w:val="28"/>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nsid w:val="52474278"/>
    <w:multiLevelType w:val="multilevel"/>
    <w:tmpl w:val="5EC0866C"/>
    <w:lvl w:ilvl="0">
      <w:start w:val="1"/>
      <w:numFmt w:val="decimal"/>
      <w:lvlText w:val="%1."/>
      <w:lvlJc w:val="left"/>
      <w:pPr>
        <w:tabs>
          <w:tab w:val="num" w:pos="360"/>
        </w:tabs>
        <w:ind w:left="360" w:hanging="360"/>
      </w:pPr>
      <w:rPr>
        <w:b/>
        <w:i w:val="0"/>
      </w:rPr>
    </w:lvl>
    <w:lvl w:ilvl="1">
      <w:start w:val="1"/>
      <w:numFmt w:val="decimal"/>
      <w:lvlText w:val="%1.%2."/>
      <w:lvlJc w:val="left"/>
      <w:pPr>
        <w:tabs>
          <w:tab w:val="num" w:pos="720"/>
        </w:tabs>
      </w:pPr>
      <w:rPr>
        <w:rFonts w:ascii="Times New Roman" w:eastAsia="Times New Roman" w:hAnsi="Times New Roman" w:cs="Times New Roman"/>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0">
    <w:nsid w:val="55AA2CA3"/>
    <w:multiLevelType w:val="hybridMultilevel"/>
    <w:tmpl w:val="391446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1C33B04"/>
    <w:multiLevelType w:val="singleLevel"/>
    <w:tmpl w:val="9F060F2E"/>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32">
    <w:nsid w:val="629A75A9"/>
    <w:multiLevelType w:val="singleLevel"/>
    <w:tmpl w:val="9F060F2E"/>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33">
    <w:nsid w:val="63D53C49"/>
    <w:multiLevelType w:val="hybridMultilevel"/>
    <w:tmpl w:val="85F0B098"/>
    <w:lvl w:ilvl="0" w:tplc="B802B6A6">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4">
    <w:nsid w:val="64B37EF0"/>
    <w:multiLevelType w:val="singleLevel"/>
    <w:tmpl w:val="203E745C"/>
    <w:lvl w:ilvl="0">
      <w:start w:val="5"/>
      <w:numFmt w:val="bullet"/>
      <w:lvlText w:val="-"/>
      <w:lvlJc w:val="left"/>
      <w:pPr>
        <w:tabs>
          <w:tab w:val="num" w:pos="360"/>
        </w:tabs>
        <w:ind w:left="360" w:hanging="360"/>
      </w:pPr>
    </w:lvl>
  </w:abstractNum>
  <w:abstractNum w:abstractNumId="35">
    <w:nsid w:val="67DA5E89"/>
    <w:multiLevelType w:val="hybridMultilevel"/>
    <w:tmpl w:val="EEDE5C1C"/>
    <w:lvl w:ilvl="0" w:tplc="0409000F">
      <w:start w:val="1"/>
      <w:numFmt w:val="decimal"/>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D0E6EA2"/>
    <w:multiLevelType w:val="hybridMultilevel"/>
    <w:tmpl w:val="F4AAAC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E3C34A2"/>
    <w:multiLevelType w:val="hybridMultilevel"/>
    <w:tmpl w:val="058AD0B2"/>
    <w:lvl w:ilvl="0" w:tplc="B6A68A9E">
      <w:start w:val="1"/>
      <w:numFmt w:val="upperRoman"/>
      <w:lvlText w:val="%1."/>
      <w:lvlJc w:val="right"/>
      <w:pPr>
        <w:tabs>
          <w:tab w:val="num" w:pos="3582"/>
        </w:tabs>
        <w:ind w:left="3582" w:hanging="180"/>
      </w:pPr>
      <w:rPr>
        <w:rFonts w:cs="Times New Roman" w:hint="default"/>
        <w:b/>
        <w:sz w:val="26"/>
        <w:szCs w:val="26"/>
      </w:rPr>
    </w:lvl>
    <w:lvl w:ilvl="1" w:tplc="4A12279E">
      <w:start w:val="1"/>
      <w:numFmt w:val="decimal"/>
      <w:lvlText w:val="Форма %2."/>
      <w:lvlJc w:val="left"/>
      <w:pPr>
        <w:tabs>
          <w:tab w:val="num" w:pos="2040"/>
        </w:tabs>
        <w:ind w:left="1320" w:hanging="360"/>
      </w:pPr>
      <w:rPr>
        <w:rFonts w:ascii="Times New Roman" w:hAnsi="Times New Roman" w:cs="Times New Roman" w:hint="default"/>
        <w:b/>
        <w:i w:val="0"/>
        <w:sz w:val="26"/>
        <w:szCs w:val="26"/>
      </w:rPr>
    </w:lvl>
    <w:lvl w:ilvl="2" w:tplc="3B6876E6">
      <w:start w:val="1"/>
      <w:numFmt w:val="lowerRoman"/>
      <w:lvlText w:val="%3."/>
      <w:lvlJc w:val="right"/>
      <w:pPr>
        <w:tabs>
          <w:tab w:val="num" w:pos="2160"/>
        </w:tabs>
        <w:ind w:left="2160" w:hanging="180"/>
      </w:pPr>
      <w:rPr>
        <w:rFonts w:cs="Times New Roman"/>
      </w:rPr>
    </w:lvl>
    <w:lvl w:ilvl="3" w:tplc="E1506A22">
      <w:start w:val="1"/>
      <w:numFmt w:val="decimal"/>
      <w:lvlText w:val="%4."/>
      <w:lvlJc w:val="left"/>
      <w:pPr>
        <w:tabs>
          <w:tab w:val="num" w:pos="2880"/>
        </w:tabs>
        <w:ind w:left="2880" w:hanging="360"/>
      </w:pPr>
      <w:rPr>
        <w:rFonts w:cs="Times New Roman"/>
      </w:rPr>
    </w:lvl>
    <w:lvl w:ilvl="4" w:tplc="04BAD26A">
      <w:start w:val="1"/>
      <w:numFmt w:val="lowerLetter"/>
      <w:lvlText w:val="%5."/>
      <w:lvlJc w:val="left"/>
      <w:pPr>
        <w:tabs>
          <w:tab w:val="num" w:pos="3600"/>
        </w:tabs>
        <w:ind w:left="3600" w:hanging="360"/>
      </w:pPr>
      <w:rPr>
        <w:rFonts w:cs="Times New Roman"/>
      </w:rPr>
    </w:lvl>
    <w:lvl w:ilvl="5" w:tplc="DCB8018C">
      <w:start w:val="1"/>
      <w:numFmt w:val="lowerRoman"/>
      <w:lvlText w:val="%6."/>
      <w:lvlJc w:val="right"/>
      <w:pPr>
        <w:tabs>
          <w:tab w:val="num" w:pos="4320"/>
        </w:tabs>
        <w:ind w:left="4320" w:hanging="180"/>
      </w:pPr>
      <w:rPr>
        <w:rFonts w:cs="Times New Roman"/>
      </w:rPr>
    </w:lvl>
    <w:lvl w:ilvl="6" w:tplc="C1904C8A">
      <w:start w:val="1"/>
      <w:numFmt w:val="decimal"/>
      <w:lvlText w:val="%7."/>
      <w:lvlJc w:val="left"/>
      <w:pPr>
        <w:tabs>
          <w:tab w:val="num" w:pos="5040"/>
        </w:tabs>
        <w:ind w:left="5040" w:hanging="360"/>
      </w:pPr>
      <w:rPr>
        <w:rFonts w:cs="Times New Roman"/>
      </w:rPr>
    </w:lvl>
    <w:lvl w:ilvl="7" w:tplc="C46CF690">
      <w:start w:val="1"/>
      <w:numFmt w:val="lowerLetter"/>
      <w:lvlText w:val="%8."/>
      <w:lvlJc w:val="left"/>
      <w:pPr>
        <w:tabs>
          <w:tab w:val="num" w:pos="5760"/>
        </w:tabs>
        <w:ind w:left="5760" w:hanging="360"/>
      </w:pPr>
      <w:rPr>
        <w:rFonts w:cs="Times New Roman"/>
      </w:rPr>
    </w:lvl>
    <w:lvl w:ilvl="8" w:tplc="941463E8">
      <w:start w:val="1"/>
      <w:numFmt w:val="lowerRoman"/>
      <w:lvlText w:val="%9."/>
      <w:lvlJc w:val="right"/>
      <w:pPr>
        <w:tabs>
          <w:tab w:val="num" w:pos="6480"/>
        </w:tabs>
        <w:ind w:left="6480" w:hanging="180"/>
      </w:pPr>
      <w:rPr>
        <w:rFonts w:cs="Times New Roman"/>
      </w:rPr>
    </w:lvl>
  </w:abstractNum>
  <w:abstractNum w:abstractNumId="38">
    <w:nsid w:val="70931935"/>
    <w:multiLevelType w:val="hybridMultilevel"/>
    <w:tmpl w:val="73F4C9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5BF7BA2"/>
    <w:multiLevelType w:val="hybridMultilevel"/>
    <w:tmpl w:val="86EA2C54"/>
    <w:lvl w:ilvl="0" w:tplc="8660813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0">
    <w:nsid w:val="7A3228F5"/>
    <w:multiLevelType w:val="hybridMultilevel"/>
    <w:tmpl w:val="0DDACD00"/>
    <w:lvl w:ilvl="0" w:tplc="3626C78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1">
    <w:nsid w:val="7CA5261F"/>
    <w:multiLevelType w:val="hybridMultilevel"/>
    <w:tmpl w:val="7110F782"/>
    <w:lvl w:ilvl="0" w:tplc="717AE6C6">
      <w:start w:val="1"/>
      <w:numFmt w:val="decimal"/>
      <w:lvlText w:val="%1."/>
      <w:lvlJc w:val="left"/>
      <w:pPr>
        <w:ind w:left="720" w:hanging="360"/>
      </w:pPr>
      <w:rPr>
        <w:rFonts w:ascii="Times New Roman" w:hAnsi="Times New Roman" w:cs="Times New Roman" w:hint="default"/>
        <w:b/>
        <w:sz w:val="24"/>
        <w:szCs w:val="24"/>
        <w:vertAlign w:val="baseline"/>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42">
    <w:nsid w:val="7D1C79B6"/>
    <w:multiLevelType w:val="hybridMultilevel"/>
    <w:tmpl w:val="702CA3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8"/>
  </w:num>
  <w:num w:numId="2">
    <w:abstractNumId w:val="37"/>
  </w:num>
  <w:num w:numId="3">
    <w:abstractNumId w:val="13"/>
  </w:num>
  <w:num w:numId="4">
    <w:abstractNumId w:val="41"/>
  </w:num>
  <w:num w:numId="5">
    <w:abstractNumId w:val="31"/>
  </w:num>
  <w:num w:numId="6">
    <w:abstractNumId w:val="1"/>
  </w:num>
  <w:num w:numId="7">
    <w:abstractNumId w:val="18"/>
  </w:num>
  <w:num w:numId="8">
    <w:abstractNumId w:val="36"/>
  </w:num>
  <w:num w:numId="9">
    <w:abstractNumId w:val="32"/>
  </w:num>
  <w:num w:numId="10">
    <w:abstractNumId w:val="2"/>
  </w:num>
  <w:num w:numId="11">
    <w:abstractNumId w:val="5"/>
  </w:num>
  <w:num w:numId="12">
    <w:abstractNumId w:val="22"/>
  </w:num>
  <w:num w:numId="13">
    <w:abstractNumId w:val="12"/>
  </w:num>
  <w:num w:numId="14">
    <w:abstractNumId w:val="10"/>
  </w:num>
  <w:num w:numId="15">
    <w:abstractNumId w:val="15"/>
  </w:num>
  <w:num w:numId="16">
    <w:abstractNumId w:val="24"/>
  </w:num>
  <w:num w:numId="17">
    <w:abstractNumId w:val="35"/>
  </w:num>
  <w:num w:numId="18">
    <w:abstractNumId w:val="42"/>
  </w:num>
  <w:num w:numId="19">
    <w:abstractNumId w:val="27"/>
  </w:num>
  <w:num w:numId="20">
    <w:abstractNumId w:val="33"/>
  </w:num>
  <w:num w:numId="21">
    <w:abstractNumId w:val="21"/>
  </w:num>
  <w:num w:numId="22">
    <w:abstractNumId w:val="28"/>
  </w:num>
  <w:num w:numId="23">
    <w:abstractNumId w:val="0"/>
    <w:lvlOverride w:ilvl="0">
      <w:lvl w:ilvl="0">
        <w:start w:val="65535"/>
        <w:numFmt w:val="bullet"/>
        <w:lvlText w:val="-"/>
        <w:legacy w:legacy="1" w:legacySpace="0" w:legacyIndent="129"/>
        <w:lvlJc w:val="left"/>
        <w:rPr>
          <w:rFonts w:ascii="Times New Roman" w:hAnsi="Times New Roman" w:cs="Times New Roman" w:hint="default"/>
        </w:rPr>
      </w:lvl>
    </w:lvlOverride>
  </w:num>
  <w:num w:numId="24">
    <w:abstractNumId w:val="34"/>
  </w:num>
  <w:num w:numId="25">
    <w:abstractNumId w:val="40"/>
  </w:num>
  <w:num w:numId="26">
    <w:abstractNumId w:val="16"/>
  </w:num>
  <w:num w:numId="27">
    <w:abstractNumId w:val="9"/>
  </w:num>
  <w:num w:numId="28">
    <w:abstractNumId w:val="6"/>
  </w:num>
  <w:num w:numId="29">
    <w:abstractNumId w:val="8"/>
  </w:num>
  <w:num w:numId="30">
    <w:abstractNumId w:val="17"/>
  </w:num>
  <w:num w:numId="31">
    <w:abstractNumId w:val="39"/>
  </w:num>
  <w:num w:numId="32">
    <w:abstractNumId w:val="7"/>
  </w:num>
  <w:num w:numId="33">
    <w:abstractNumId w:val="3"/>
  </w:num>
  <w:num w:numId="34">
    <w:abstractNumId w:val="11"/>
  </w:num>
  <w:num w:numId="35">
    <w:abstractNumId w:val="14"/>
  </w:num>
  <w:num w:numId="36">
    <w:abstractNumId w:val="19"/>
  </w:num>
  <w:num w:numId="37">
    <w:abstractNumId w:val="20"/>
  </w:num>
  <w:num w:numId="38">
    <w:abstractNumId w:val="38"/>
  </w:num>
  <w:num w:numId="39">
    <w:abstractNumId w:val="30"/>
  </w:num>
  <w:num w:numId="40">
    <w:abstractNumId w:val="29"/>
  </w:num>
  <w:num w:numId="41">
    <w:abstractNumId w:val="4"/>
  </w:num>
  <w:num w:numId="42">
    <w:abstractNumId w:val="25"/>
  </w:num>
  <w:num w:numId="43">
    <w:abstractNumId w:val="26"/>
  </w:num>
  <w:num w:numId="44">
    <w:abstractNumId w:val="23"/>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B236B3"/>
    <w:rsid w:val="00005DE0"/>
    <w:rsid w:val="00015B53"/>
    <w:rsid w:val="00016BDE"/>
    <w:rsid w:val="00021E76"/>
    <w:rsid w:val="00036B9F"/>
    <w:rsid w:val="000437D3"/>
    <w:rsid w:val="00056680"/>
    <w:rsid w:val="00056AB7"/>
    <w:rsid w:val="00064147"/>
    <w:rsid w:val="00067A7C"/>
    <w:rsid w:val="00073236"/>
    <w:rsid w:val="000765C5"/>
    <w:rsid w:val="000826C4"/>
    <w:rsid w:val="00083839"/>
    <w:rsid w:val="00087055"/>
    <w:rsid w:val="00087645"/>
    <w:rsid w:val="00092202"/>
    <w:rsid w:val="0009727D"/>
    <w:rsid w:val="000A0769"/>
    <w:rsid w:val="000A47C5"/>
    <w:rsid w:val="000A6ADF"/>
    <w:rsid w:val="000B235D"/>
    <w:rsid w:val="000C4988"/>
    <w:rsid w:val="000D1535"/>
    <w:rsid w:val="000D3570"/>
    <w:rsid w:val="000F0BD0"/>
    <w:rsid w:val="000F13BA"/>
    <w:rsid w:val="00114619"/>
    <w:rsid w:val="001443F8"/>
    <w:rsid w:val="00156B16"/>
    <w:rsid w:val="00174D4D"/>
    <w:rsid w:val="00182EA9"/>
    <w:rsid w:val="001D2E2B"/>
    <w:rsid w:val="001D7022"/>
    <w:rsid w:val="001E13CA"/>
    <w:rsid w:val="001E268D"/>
    <w:rsid w:val="00207BC6"/>
    <w:rsid w:val="002345CD"/>
    <w:rsid w:val="002350F9"/>
    <w:rsid w:val="002445EE"/>
    <w:rsid w:val="002A0166"/>
    <w:rsid w:val="002B3685"/>
    <w:rsid w:val="002C7ECD"/>
    <w:rsid w:val="002D6FC0"/>
    <w:rsid w:val="002F19D5"/>
    <w:rsid w:val="002F7ADF"/>
    <w:rsid w:val="003043B4"/>
    <w:rsid w:val="00316CA3"/>
    <w:rsid w:val="00350BD9"/>
    <w:rsid w:val="00356D4F"/>
    <w:rsid w:val="00362958"/>
    <w:rsid w:val="00375334"/>
    <w:rsid w:val="003A6F87"/>
    <w:rsid w:val="003D344F"/>
    <w:rsid w:val="003D5164"/>
    <w:rsid w:val="003F5C08"/>
    <w:rsid w:val="003F64C4"/>
    <w:rsid w:val="00443CEB"/>
    <w:rsid w:val="004A691F"/>
    <w:rsid w:val="004C1DF4"/>
    <w:rsid w:val="004D6A9E"/>
    <w:rsid w:val="0050035D"/>
    <w:rsid w:val="005079F7"/>
    <w:rsid w:val="00515831"/>
    <w:rsid w:val="00527490"/>
    <w:rsid w:val="00535ECD"/>
    <w:rsid w:val="005624FF"/>
    <w:rsid w:val="00565A53"/>
    <w:rsid w:val="005837A5"/>
    <w:rsid w:val="005B7343"/>
    <w:rsid w:val="005D28AA"/>
    <w:rsid w:val="005F33A1"/>
    <w:rsid w:val="006056B9"/>
    <w:rsid w:val="00620E42"/>
    <w:rsid w:val="00640B9E"/>
    <w:rsid w:val="00652882"/>
    <w:rsid w:val="006549C1"/>
    <w:rsid w:val="00677A75"/>
    <w:rsid w:val="0068338A"/>
    <w:rsid w:val="00697DD5"/>
    <w:rsid w:val="006B659F"/>
    <w:rsid w:val="006D4557"/>
    <w:rsid w:val="00711170"/>
    <w:rsid w:val="007125B0"/>
    <w:rsid w:val="0072283E"/>
    <w:rsid w:val="0072456C"/>
    <w:rsid w:val="00727EEF"/>
    <w:rsid w:val="00794F6D"/>
    <w:rsid w:val="007A7A56"/>
    <w:rsid w:val="007B01BB"/>
    <w:rsid w:val="007D286F"/>
    <w:rsid w:val="007D2C58"/>
    <w:rsid w:val="007D6F89"/>
    <w:rsid w:val="008146BE"/>
    <w:rsid w:val="00845095"/>
    <w:rsid w:val="00862D04"/>
    <w:rsid w:val="00864FE1"/>
    <w:rsid w:val="00876258"/>
    <w:rsid w:val="00885CAD"/>
    <w:rsid w:val="008931E2"/>
    <w:rsid w:val="00895134"/>
    <w:rsid w:val="008B6E77"/>
    <w:rsid w:val="008C7A42"/>
    <w:rsid w:val="008E7006"/>
    <w:rsid w:val="00901244"/>
    <w:rsid w:val="00904636"/>
    <w:rsid w:val="009101D3"/>
    <w:rsid w:val="00912440"/>
    <w:rsid w:val="0091318C"/>
    <w:rsid w:val="0091769D"/>
    <w:rsid w:val="009215A6"/>
    <w:rsid w:val="00925F49"/>
    <w:rsid w:val="0093696C"/>
    <w:rsid w:val="00936BB6"/>
    <w:rsid w:val="00955364"/>
    <w:rsid w:val="00962CA7"/>
    <w:rsid w:val="009632DE"/>
    <w:rsid w:val="00965C89"/>
    <w:rsid w:val="0097604F"/>
    <w:rsid w:val="00984AED"/>
    <w:rsid w:val="00992538"/>
    <w:rsid w:val="009B0B20"/>
    <w:rsid w:val="009C1496"/>
    <w:rsid w:val="009E4DB0"/>
    <w:rsid w:val="009F0834"/>
    <w:rsid w:val="009F5AE5"/>
    <w:rsid w:val="009F645C"/>
    <w:rsid w:val="00A34D81"/>
    <w:rsid w:val="00A41A7C"/>
    <w:rsid w:val="00A5430A"/>
    <w:rsid w:val="00A707FE"/>
    <w:rsid w:val="00A80F95"/>
    <w:rsid w:val="00AA2EB1"/>
    <w:rsid w:val="00AA5F4C"/>
    <w:rsid w:val="00AC1A53"/>
    <w:rsid w:val="00AD1469"/>
    <w:rsid w:val="00AF31FA"/>
    <w:rsid w:val="00B02AAA"/>
    <w:rsid w:val="00B02EF7"/>
    <w:rsid w:val="00B112C2"/>
    <w:rsid w:val="00B236B3"/>
    <w:rsid w:val="00B34ACB"/>
    <w:rsid w:val="00B35BA5"/>
    <w:rsid w:val="00B72237"/>
    <w:rsid w:val="00BB593C"/>
    <w:rsid w:val="00BD7EC7"/>
    <w:rsid w:val="00C017D8"/>
    <w:rsid w:val="00C07716"/>
    <w:rsid w:val="00C07EBA"/>
    <w:rsid w:val="00C55DF6"/>
    <w:rsid w:val="00C57A51"/>
    <w:rsid w:val="00C636A5"/>
    <w:rsid w:val="00C75E25"/>
    <w:rsid w:val="00C815D4"/>
    <w:rsid w:val="00C92334"/>
    <w:rsid w:val="00CA65D0"/>
    <w:rsid w:val="00CD62DB"/>
    <w:rsid w:val="00CF6C57"/>
    <w:rsid w:val="00D0451C"/>
    <w:rsid w:val="00D2453E"/>
    <w:rsid w:val="00D33D05"/>
    <w:rsid w:val="00D33E13"/>
    <w:rsid w:val="00D36188"/>
    <w:rsid w:val="00D42CD1"/>
    <w:rsid w:val="00D67FB9"/>
    <w:rsid w:val="00D73420"/>
    <w:rsid w:val="00D90BAA"/>
    <w:rsid w:val="00DC52F7"/>
    <w:rsid w:val="00DF7F78"/>
    <w:rsid w:val="00E00177"/>
    <w:rsid w:val="00E00C7A"/>
    <w:rsid w:val="00E01B64"/>
    <w:rsid w:val="00E057A0"/>
    <w:rsid w:val="00E41D9C"/>
    <w:rsid w:val="00E76B1E"/>
    <w:rsid w:val="00E76ED7"/>
    <w:rsid w:val="00EB0E3A"/>
    <w:rsid w:val="00EC106A"/>
    <w:rsid w:val="00EE070E"/>
    <w:rsid w:val="00F00F8C"/>
    <w:rsid w:val="00F07CBD"/>
    <w:rsid w:val="00F45B6F"/>
    <w:rsid w:val="00F53D51"/>
    <w:rsid w:val="00F62F83"/>
    <w:rsid w:val="00F769B5"/>
    <w:rsid w:val="00FA4628"/>
    <w:rsid w:val="00FB2874"/>
    <w:rsid w:val="00FB2C4D"/>
    <w:rsid w:val="00FB531B"/>
    <w:rsid w:val="00FE06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7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6188"/>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
    <w:next w:val="a"/>
    <w:link w:val="10"/>
    <w:qFormat/>
    <w:rsid w:val="00B236B3"/>
    <w:pPr>
      <w:keepNext/>
      <w:numPr>
        <w:numId w:val="1"/>
      </w:numPr>
      <w:spacing w:before="240" w:after="60" w:line="240" w:lineRule="auto"/>
      <w:jc w:val="center"/>
      <w:outlineLvl w:val="0"/>
    </w:pPr>
    <w:rPr>
      <w:rFonts w:ascii="Times New Roman" w:eastAsia="Times New Roman" w:hAnsi="Times New Roman" w:cs="Times New Roman"/>
      <w:b/>
      <w:bCs/>
      <w:kern w:val="28"/>
      <w:sz w:val="36"/>
      <w:szCs w:val="36"/>
    </w:rPr>
  </w:style>
  <w:style w:type="paragraph" w:styleId="2">
    <w:name w:val="heading 2"/>
    <w:aliases w:val="H2,H2 Знак"/>
    <w:basedOn w:val="a"/>
    <w:next w:val="a"/>
    <w:link w:val="20"/>
    <w:uiPriority w:val="9"/>
    <w:qFormat/>
    <w:rsid w:val="00B236B3"/>
    <w:pPr>
      <w:keepNext/>
      <w:spacing w:after="60" w:line="240" w:lineRule="auto"/>
      <w:jc w:val="center"/>
      <w:outlineLvl w:val="1"/>
    </w:pPr>
    <w:rPr>
      <w:rFonts w:ascii="Times New Roman" w:eastAsia="Times New Roman" w:hAnsi="Times New Roman" w:cs="Times New Roman"/>
      <w:b/>
      <w:bCs/>
      <w:sz w:val="30"/>
      <w:szCs w:val="30"/>
    </w:rPr>
  </w:style>
  <w:style w:type="paragraph" w:styleId="3">
    <w:name w:val="heading 3"/>
    <w:aliases w:val=" Знак2,Знак2"/>
    <w:basedOn w:val="a"/>
    <w:next w:val="a"/>
    <w:link w:val="30"/>
    <w:qFormat/>
    <w:rsid w:val="00B236B3"/>
    <w:pPr>
      <w:keepNext/>
      <w:numPr>
        <w:ilvl w:val="2"/>
        <w:numId w:val="1"/>
      </w:numPr>
      <w:spacing w:before="240" w:after="60" w:line="240" w:lineRule="auto"/>
      <w:jc w:val="both"/>
      <w:outlineLvl w:val="2"/>
    </w:pPr>
    <w:rPr>
      <w:rFonts w:ascii="Arial" w:eastAsia="Times New Roman" w:hAnsi="Arial" w:cs="Arial"/>
      <w:b/>
      <w:bCs/>
      <w:sz w:val="24"/>
      <w:szCs w:val="24"/>
    </w:rPr>
  </w:style>
  <w:style w:type="paragraph" w:styleId="4">
    <w:name w:val="heading 4"/>
    <w:basedOn w:val="a"/>
    <w:next w:val="a"/>
    <w:link w:val="40"/>
    <w:unhideWhenUsed/>
    <w:qFormat/>
    <w:rsid w:val="00B236B3"/>
    <w:pPr>
      <w:keepNext/>
      <w:keepLines/>
      <w:widowControl w:val="0"/>
      <w:autoSpaceDE w:val="0"/>
      <w:autoSpaceDN w:val="0"/>
      <w:adjustRightInd w:val="0"/>
      <w:spacing w:before="200" w:after="0" w:line="240" w:lineRule="auto"/>
      <w:outlineLvl w:val="3"/>
    </w:pPr>
    <w:rPr>
      <w:rFonts w:asciiTheme="majorHAnsi" w:eastAsiaTheme="majorEastAsia" w:hAnsiTheme="majorHAnsi" w:cstheme="majorBidi"/>
      <w:b/>
      <w:bCs/>
      <w:i/>
      <w:iCs/>
      <w:color w:val="4F81BD" w:themeColor="accent1"/>
      <w:sz w:val="20"/>
      <w:szCs w:val="20"/>
    </w:rPr>
  </w:style>
  <w:style w:type="paragraph" w:styleId="5">
    <w:name w:val="heading 5"/>
    <w:basedOn w:val="a"/>
    <w:next w:val="a"/>
    <w:link w:val="50"/>
    <w:unhideWhenUsed/>
    <w:qFormat/>
    <w:rsid w:val="00B236B3"/>
    <w:pPr>
      <w:widowControl w:val="0"/>
      <w:autoSpaceDE w:val="0"/>
      <w:autoSpaceDN w:val="0"/>
      <w:adjustRightInd w:val="0"/>
      <w:spacing w:before="240" w:after="60" w:line="240" w:lineRule="auto"/>
      <w:outlineLvl w:val="4"/>
    </w:pPr>
    <w:rPr>
      <w:b/>
      <w:bCs/>
      <w:i/>
      <w:iCs/>
      <w:sz w:val="26"/>
      <w:szCs w:val="26"/>
    </w:rPr>
  </w:style>
  <w:style w:type="paragraph" w:styleId="6">
    <w:name w:val="heading 6"/>
    <w:basedOn w:val="a"/>
    <w:next w:val="a"/>
    <w:link w:val="60"/>
    <w:qFormat/>
    <w:rsid w:val="000F13BA"/>
    <w:pPr>
      <w:tabs>
        <w:tab w:val="num" w:pos="1152"/>
      </w:tabs>
      <w:spacing w:before="240" w:after="60" w:line="240" w:lineRule="auto"/>
      <w:ind w:left="1152" w:hanging="1152"/>
      <w:outlineLvl w:val="5"/>
    </w:pPr>
    <w:rPr>
      <w:rFonts w:ascii="Times New Roman" w:eastAsia="Times New Roman" w:hAnsi="Times New Roman" w:cs="Times New Roman"/>
      <w:b/>
      <w:bCs/>
      <w:lang w:val="nb-NO" w:eastAsia="nb-NO"/>
    </w:rPr>
  </w:style>
  <w:style w:type="paragraph" w:styleId="7">
    <w:name w:val="heading 7"/>
    <w:basedOn w:val="a"/>
    <w:next w:val="a"/>
    <w:link w:val="70"/>
    <w:qFormat/>
    <w:rsid w:val="000F13BA"/>
    <w:pPr>
      <w:tabs>
        <w:tab w:val="num" w:pos="1296"/>
      </w:tabs>
      <w:spacing w:before="240" w:after="60" w:line="240" w:lineRule="auto"/>
      <w:ind w:left="1296" w:hanging="1296"/>
      <w:outlineLvl w:val="6"/>
    </w:pPr>
    <w:rPr>
      <w:rFonts w:ascii="Times New Roman" w:eastAsia="Times New Roman" w:hAnsi="Times New Roman" w:cs="Times New Roman"/>
      <w:sz w:val="24"/>
      <w:szCs w:val="24"/>
      <w:lang w:val="nb-NO" w:eastAsia="nb-NO"/>
    </w:rPr>
  </w:style>
  <w:style w:type="paragraph" w:styleId="8">
    <w:name w:val="heading 8"/>
    <w:basedOn w:val="a"/>
    <w:next w:val="a"/>
    <w:link w:val="80"/>
    <w:qFormat/>
    <w:rsid w:val="00B236B3"/>
    <w:pPr>
      <w:spacing w:before="240" w:after="60" w:line="240" w:lineRule="auto"/>
      <w:jc w:val="both"/>
      <w:outlineLvl w:val="7"/>
    </w:pPr>
    <w:rPr>
      <w:rFonts w:ascii="Times New Roman" w:eastAsia="Times New Roman" w:hAnsi="Times New Roman" w:cs="Times New Roman"/>
      <w:i/>
      <w:iCs/>
      <w:sz w:val="24"/>
      <w:szCs w:val="24"/>
    </w:rPr>
  </w:style>
  <w:style w:type="paragraph" w:styleId="9">
    <w:name w:val="heading 9"/>
    <w:basedOn w:val="a"/>
    <w:next w:val="a"/>
    <w:link w:val="90"/>
    <w:qFormat/>
    <w:rsid w:val="000F13BA"/>
    <w:pPr>
      <w:tabs>
        <w:tab w:val="num" w:pos="1584"/>
      </w:tabs>
      <w:spacing w:before="240" w:after="60" w:line="240" w:lineRule="auto"/>
      <w:ind w:left="1584" w:hanging="1584"/>
      <w:outlineLvl w:val="8"/>
    </w:pPr>
    <w:rPr>
      <w:rFonts w:ascii="Arial" w:eastAsia="Times New Roman" w:hAnsi="Arial" w:cs="Times New Roman"/>
      <w:lang w:val="nb-NO" w:eastAsia="nb-NO"/>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B236B3"/>
    <w:rPr>
      <w:rFonts w:ascii="Times New Roman" w:eastAsia="Times New Roman" w:hAnsi="Times New Roman" w:cs="Times New Roman"/>
      <w:b/>
      <w:bCs/>
      <w:kern w:val="28"/>
      <w:sz w:val="36"/>
      <w:szCs w:val="36"/>
    </w:rPr>
  </w:style>
  <w:style w:type="character" w:customStyle="1" w:styleId="20">
    <w:name w:val="Заголовок 2 Знак"/>
    <w:aliases w:val="H2 Знак1,H2 Знак Знак"/>
    <w:basedOn w:val="a0"/>
    <w:link w:val="2"/>
    <w:uiPriority w:val="9"/>
    <w:rsid w:val="00B236B3"/>
    <w:rPr>
      <w:rFonts w:ascii="Times New Roman" w:eastAsia="Times New Roman" w:hAnsi="Times New Roman" w:cs="Times New Roman"/>
      <w:b/>
      <w:bCs/>
      <w:sz w:val="30"/>
      <w:szCs w:val="30"/>
    </w:rPr>
  </w:style>
  <w:style w:type="character" w:customStyle="1" w:styleId="30">
    <w:name w:val="Заголовок 3 Знак"/>
    <w:aliases w:val=" Знак2 Знак,Знак2 Знак"/>
    <w:basedOn w:val="a0"/>
    <w:link w:val="3"/>
    <w:rsid w:val="00B236B3"/>
    <w:rPr>
      <w:rFonts w:ascii="Arial" w:eastAsia="Times New Roman" w:hAnsi="Arial" w:cs="Arial"/>
      <w:b/>
      <w:bCs/>
      <w:sz w:val="24"/>
      <w:szCs w:val="24"/>
    </w:rPr>
  </w:style>
  <w:style w:type="character" w:customStyle="1" w:styleId="40">
    <w:name w:val="Заголовок 4 Знак"/>
    <w:basedOn w:val="a0"/>
    <w:link w:val="4"/>
    <w:uiPriority w:val="9"/>
    <w:semiHidden/>
    <w:rsid w:val="00B236B3"/>
    <w:rPr>
      <w:rFonts w:asciiTheme="majorHAnsi" w:eastAsiaTheme="majorEastAsia" w:hAnsiTheme="majorHAnsi" w:cstheme="majorBidi"/>
      <w:b/>
      <w:bCs/>
      <w:i/>
      <w:iCs/>
      <w:color w:val="4F81BD" w:themeColor="accent1"/>
      <w:sz w:val="20"/>
      <w:szCs w:val="20"/>
    </w:rPr>
  </w:style>
  <w:style w:type="character" w:customStyle="1" w:styleId="50">
    <w:name w:val="Заголовок 5 Знак"/>
    <w:basedOn w:val="a0"/>
    <w:link w:val="5"/>
    <w:uiPriority w:val="9"/>
    <w:semiHidden/>
    <w:rsid w:val="00B236B3"/>
    <w:rPr>
      <w:b/>
      <w:bCs/>
      <w:i/>
      <w:iCs/>
      <w:sz w:val="26"/>
      <w:szCs w:val="26"/>
    </w:rPr>
  </w:style>
  <w:style w:type="character" w:customStyle="1" w:styleId="80">
    <w:name w:val="Заголовок 8 Знак"/>
    <w:basedOn w:val="a0"/>
    <w:link w:val="8"/>
    <w:rsid w:val="00B236B3"/>
    <w:rPr>
      <w:rFonts w:ascii="Times New Roman" w:eastAsia="Times New Roman" w:hAnsi="Times New Roman" w:cs="Times New Roman"/>
      <w:i/>
      <w:iCs/>
      <w:sz w:val="24"/>
      <w:szCs w:val="24"/>
    </w:rPr>
  </w:style>
  <w:style w:type="table" w:styleId="a3">
    <w:name w:val="Table Grid"/>
    <w:basedOn w:val="a1"/>
    <w:uiPriority w:val="59"/>
    <w:rsid w:val="00B236B3"/>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rmal">
    <w:name w:val="ConsPlusNormal"/>
    <w:rsid w:val="00B236B3"/>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styleId="a4">
    <w:name w:val="footnote reference"/>
    <w:uiPriority w:val="99"/>
    <w:semiHidden/>
    <w:rsid w:val="00B236B3"/>
    <w:rPr>
      <w:vertAlign w:val="superscript"/>
    </w:rPr>
  </w:style>
  <w:style w:type="paragraph" w:styleId="a5">
    <w:name w:val="header"/>
    <w:basedOn w:val="a"/>
    <w:link w:val="a6"/>
    <w:uiPriority w:val="99"/>
    <w:unhideWhenUsed/>
    <w:rsid w:val="00B236B3"/>
    <w:pPr>
      <w:widowControl w:val="0"/>
      <w:tabs>
        <w:tab w:val="center" w:pos="4677"/>
        <w:tab w:val="right" w:pos="9355"/>
      </w:tabs>
      <w:autoSpaceDE w:val="0"/>
      <w:autoSpaceDN w:val="0"/>
      <w:adjustRightInd w:val="0"/>
      <w:spacing w:after="0" w:line="240" w:lineRule="auto"/>
    </w:pPr>
    <w:rPr>
      <w:rFonts w:ascii="Arial" w:eastAsia="Times New Roman" w:hAnsi="Arial" w:cs="Arial"/>
      <w:sz w:val="20"/>
      <w:szCs w:val="20"/>
    </w:rPr>
  </w:style>
  <w:style w:type="character" w:customStyle="1" w:styleId="a6">
    <w:name w:val="Верхний колонтитул Знак"/>
    <w:basedOn w:val="a0"/>
    <w:link w:val="a5"/>
    <w:uiPriority w:val="99"/>
    <w:rsid w:val="00B236B3"/>
    <w:rPr>
      <w:rFonts w:ascii="Arial" w:eastAsia="Times New Roman" w:hAnsi="Arial" w:cs="Arial"/>
      <w:sz w:val="20"/>
      <w:szCs w:val="20"/>
    </w:rPr>
  </w:style>
  <w:style w:type="paragraph" w:styleId="a7">
    <w:name w:val="footer"/>
    <w:basedOn w:val="a"/>
    <w:link w:val="a8"/>
    <w:uiPriority w:val="99"/>
    <w:unhideWhenUsed/>
    <w:rsid w:val="00B236B3"/>
    <w:pPr>
      <w:widowControl w:val="0"/>
      <w:tabs>
        <w:tab w:val="center" w:pos="4677"/>
        <w:tab w:val="right" w:pos="9355"/>
      </w:tabs>
      <w:autoSpaceDE w:val="0"/>
      <w:autoSpaceDN w:val="0"/>
      <w:adjustRightInd w:val="0"/>
      <w:spacing w:after="0" w:line="240" w:lineRule="auto"/>
    </w:pPr>
    <w:rPr>
      <w:rFonts w:ascii="Arial" w:eastAsia="Times New Roman" w:hAnsi="Arial" w:cs="Arial"/>
      <w:sz w:val="20"/>
      <w:szCs w:val="20"/>
    </w:rPr>
  </w:style>
  <w:style w:type="character" w:customStyle="1" w:styleId="a8">
    <w:name w:val="Нижний колонтитул Знак"/>
    <w:basedOn w:val="a0"/>
    <w:link w:val="a7"/>
    <w:uiPriority w:val="99"/>
    <w:rsid w:val="00B236B3"/>
    <w:rPr>
      <w:rFonts w:ascii="Arial" w:eastAsia="Times New Roman" w:hAnsi="Arial" w:cs="Arial"/>
      <w:sz w:val="20"/>
      <w:szCs w:val="20"/>
    </w:rPr>
  </w:style>
  <w:style w:type="paragraph" w:styleId="a9">
    <w:name w:val="List Paragraph"/>
    <w:basedOn w:val="a"/>
    <w:uiPriority w:val="34"/>
    <w:qFormat/>
    <w:rsid w:val="00B236B3"/>
    <w:pPr>
      <w:widowControl w:val="0"/>
      <w:autoSpaceDE w:val="0"/>
      <w:autoSpaceDN w:val="0"/>
      <w:adjustRightInd w:val="0"/>
      <w:spacing w:after="0" w:line="240" w:lineRule="auto"/>
      <w:ind w:left="708"/>
    </w:pPr>
    <w:rPr>
      <w:rFonts w:ascii="Times New Roman" w:eastAsia="Times New Roman" w:hAnsi="Times New Roman" w:cs="Times New Roman"/>
      <w:sz w:val="20"/>
      <w:szCs w:val="20"/>
    </w:rPr>
  </w:style>
  <w:style w:type="character" w:styleId="aa">
    <w:name w:val="Hyperlink"/>
    <w:basedOn w:val="a0"/>
    <w:uiPriority w:val="99"/>
    <w:unhideWhenUsed/>
    <w:rsid w:val="00B236B3"/>
    <w:rPr>
      <w:color w:val="0000FF"/>
      <w:u w:val="single"/>
    </w:rPr>
  </w:style>
  <w:style w:type="character" w:customStyle="1" w:styleId="ab">
    <w:name w:val="Основной текст + Полужирный"/>
    <w:basedOn w:val="a0"/>
    <w:uiPriority w:val="99"/>
    <w:rsid w:val="00B236B3"/>
    <w:rPr>
      <w:rFonts w:ascii="Times New Roman" w:hAnsi="Times New Roman" w:cs="Times New Roman"/>
      <w:b/>
      <w:bCs/>
      <w:color w:val="000000"/>
      <w:spacing w:val="7"/>
      <w:w w:val="100"/>
      <w:position w:val="0"/>
      <w:sz w:val="20"/>
      <w:szCs w:val="20"/>
      <w:u w:val="none"/>
      <w:lang w:val="ru-RU" w:eastAsia="ru-RU"/>
    </w:rPr>
  </w:style>
  <w:style w:type="character" w:customStyle="1" w:styleId="ac">
    <w:name w:val="Основной текст_"/>
    <w:basedOn w:val="a0"/>
    <w:link w:val="11"/>
    <w:uiPriority w:val="99"/>
    <w:locked/>
    <w:rsid w:val="00B236B3"/>
    <w:rPr>
      <w:rFonts w:ascii="Times New Roman" w:hAnsi="Times New Roman"/>
      <w:spacing w:val="7"/>
      <w:shd w:val="clear" w:color="auto" w:fill="FFFFFF"/>
    </w:rPr>
  </w:style>
  <w:style w:type="paragraph" w:customStyle="1" w:styleId="11">
    <w:name w:val="Основной текст1"/>
    <w:basedOn w:val="a"/>
    <w:link w:val="ac"/>
    <w:uiPriority w:val="99"/>
    <w:rsid w:val="00B236B3"/>
    <w:pPr>
      <w:widowControl w:val="0"/>
      <w:shd w:val="clear" w:color="auto" w:fill="FFFFFF"/>
      <w:spacing w:before="600" w:after="360" w:line="274" w:lineRule="exact"/>
      <w:ind w:hanging="60"/>
    </w:pPr>
    <w:rPr>
      <w:rFonts w:ascii="Times New Roman" w:hAnsi="Times New Roman"/>
      <w:spacing w:val="7"/>
    </w:rPr>
  </w:style>
  <w:style w:type="character" w:customStyle="1" w:styleId="21">
    <w:name w:val="Заголовок №2_"/>
    <w:basedOn w:val="a0"/>
    <w:link w:val="22"/>
    <w:uiPriority w:val="99"/>
    <w:locked/>
    <w:rsid w:val="00B236B3"/>
    <w:rPr>
      <w:rFonts w:ascii="Times New Roman" w:hAnsi="Times New Roman"/>
      <w:b/>
      <w:bCs/>
      <w:spacing w:val="7"/>
      <w:shd w:val="clear" w:color="auto" w:fill="FFFFFF"/>
    </w:rPr>
  </w:style>
  <w:style w:type="paragraph" w:customStyle="1" w:styleId="22">
    <w:name w:val="Заголовок №2"/>
    <w:basedOn w:val="a"/>
    <w:link w:val="21"/>
    <w:uiPriority w:val="99"/>
    <w:rsid w:val="00B236B3"/>
    <w:pPr>
      <w:widowControl w:val="0"/>
      <w:shd w:val="clear" w:color="auto" w:fill="FFFFFF"/>
      <w:spacing w:before="360" w:after="360" w:line="240" w:lineRule="atLeast"/>
      <w:outlineLvl w:val="1"/>
    </w:pPr>
    <w:rPr>
      <w:rFonts w:ascii="Times New Roman" w:hAnsi="Times New Roman"/>
      <w:b/>
      <w:bCs/>
      <w:spacing w:val="7"/>
    </w:rPr>
  </w:style>
  <w:style w:type="character" w:customStyle="1" w:styleId="31">
    <w:name w:val="Основной текст (3)_"/>
    <w:basedOn w:val="a0"/>
    <w:link w:val="32"/>
    <w:uiPriority w:val="99"/>
    <w:locked/>
    <w:rsid w:val="00B236B3"/>
    <w:rPr>
      <w:rFonts w:ascii="Times New Roman" w:hAnsi="Times New Roman"/>
      <w:b/>
      <w:bCs/>
      <w:spacing w:val="7"/>
      <w:sz w:val="21"/>
      <w:szCs w:val="21"/>
      <w:shd w:val="clear" w:color="auto" w:fill="FFFFFF"/>
    </w:rPr>
  </w:style>
  <w:style w:type="paragraph" w:customStyle="1" w:styleId="32">
    <w:name w:val="Основной текст (3)"/>
    <w:basedOn w:val="a"/>
    <w:link w:val="31"/>
    <w:uiPriority w:val="99"/>
    <w:rsid w:val="00B236B3"/>
    <w:pPr>
      <w:widowControl w:val="0"/>
      <w:shd w:val="clear" w:color="auto" w:fill="FFFFFF"/>
      <w:spacing w:after="360" w:line="240" w:lineRule="atLeast"/>
    </w:pPr>
    <w:rPr>
      <w:rFonts w:ascii="Times New Roman" w:hAnsi="Times New Roman"/>
      <w:b/>
      <w:bCs/>
      <w:spacing w:val="7"/>
      <w:sz w:val="21"/>
      <w:szCs w:val="21"/>
    </w:rPr>
  </w:style>
  <w:style w:type="character" w:customStyle="1" w:styleId="23">
    <w:name w:val="Основной текст (2)_"/>
    <w:basedOn w:val="a0"/>
    <w:link w:val="24"/>
    <w:uiPriority w:val="99"/>
    <w:locked/>
    <w:rsid w:val="00B236B3"/>
    <w:rPr>
      <w:rFonts w:ascii="Times New Roman" w:hAnsi="Times New Roman"/>
      <w:b/>
      <w:bCs/>
      <w:spacing w:val="7"/>
      <w:shd w:val="clear" w:color="auto" w:fill="FFFFFF"/>
    </w:rPr>
  </w:style>
  <w:style w:type="paragraph" w:customStyle="1" w:styleId="24">
    <w:name w:val="Основной текст (2)"/>
    <w:basedOn w:val="a"/>
    <w:link w:val="23"/>
    <w:uiPriority w:val="99"/>
    <w:rsid w:val="00B236B3"/>
    <w:pPr>
      <w:widowControl w:val="0"/>
      <w:shd w:val="clear" w:color="auto" w:fill="FFFFFF"/>
      <w:spacing w:before="60" w:after="600" w:line="240" w:lineRule="atLeast"/>
      <w:jc w:val="both"/>
    </w:pPr>
    <w:rPr>
      <w:rFonts w:ascii="Times New Roman" w:hAnsi="Times New Roman"/>
      <w:b/>
      <w:bCs/>
      <w:spacing w:val="7"/>
    </w:rPr>
  </w:style>
  <w:style w:type="character" w:customStyle="1" w:styleId="20pt">
    <w:name w:val="Основной текст (2) + Интервал 0 pt"/>
    <w:basedOn w:val="23"/>
    <w:uiPriority w:val="99"/>
    <w:rsid w:val="00B236B3"/>
    <w:rPr>
      <w:color w:val="000000"/>
      <w:spacing w:val="9"/>
      <w:w w:val="100"/>
      <w:position w:val="0"/>
      <w:lang w:val="ru-RU" w:eastAsia="ru-RU"/>
    </w:rPr>
  </w:style>
  <w:style w:type="paragraph" w:styleId="33">
    <w:name w:val="Body Text Indent 3"/>
    <w:basedOn w:val="a"/>
    <w:link w:val="34"/>
    <w:uiPriority w:val="99"/>
    <w:rsid w:val="00B236B3"/>
    <w:pPr>
      <w:snapToGrid w:val="0"/>
      <w:spacing w:after="0" w:line="240" w:lineRule="auto"/>
      <w:ind w:left="426" w:firstLine="141"/>
      <w:jc w:val="both"/>
    </w:pPr>
    <w:rPr>
      <w:rFonts w:ascii="Times New Roman" w:eastAsia="Times New Roman" w:hAnsi="Times New Roman" w:cs="Times New Roman"/>
      <w:sz w:val="24"/>
      <w:szCs w:val="20"/>
    </w:rPr>
  </w:style>
  <w:style w:type="character" w:customStyle="1" w:styleId="34">
    <w:name w:val="Основной текст с отступом 3 Знак"/>
    <w:basedOn w:val="a0"/>
    <w:link w:val="33"/>
    <w:uiPriority w:val="99"/>
    <w:rsid w:val="00B236B3"/>
    <w:rPr>
      <w:rFonts w:ascii="Times New Roman" w:eastAsia="Times New Roman" w:hAnsi="Times New Roman" w:cs="Times New Roman"/>
      <w:sz w:val="24"/>
      <w:szCs w:val="20"/>
    </w:rPr>
  </w:style>
  <w:style w:type="paragraph" w:styleId="ad">
    <w:name w:val="Body Text Indent"/>
    <w:basedOn w:val="a"/>
    <w:link w:val="ae"/>
    <w:uiPriority w:val="99"/>
    <w:semiHidden/>
    <w:unhideWhenUsed/>
    <w:rsid w:val="00B236B3"/>
    <w:pPr>
      <w:widowControl w:val="0"/>
      <w:autoSpaceDE w:val="0"/>
      <w:autoSpaceDN w:val="0"/>
      <w:adjustRightInd w:val="0"/>
      <w:spacing w:after="120" w:line="240" w:lineRule="auto"/>
      <w:ind w:left="283"/>
    </w:pPr>
    <w:rPr>
      <w:rFonts w:ascii="Arial" w:eastAsia="Times New Roman" w:hAnsi="Arial" w:cs="Arial"/>
      <w:sz w:val="20"/>
      <w:szCs w:val="20"/>
    </w:rPr>
  </w:style>
  <w:style w:type="character" w:customStyle="1" w:styleId="ae">
    <w:name w:val="Основной текст с отступом Знак"/>
    <w:basedOn w:val="a0"/>
    <w:link w:val="ad"/>
    <w:uiPriority w:val="99"/>
    <w:semiHidden/>
    <w:rsid w:val="00B236B3"/>
    <w:rPr>
      <w:rFonts w:ascii="Arial" w:eastAsia="Times New Roman" w:hAnsi="Arial" w:cs="Arial"/>
      <w:sz w:val="20"/>
      <w:szCs w:val="20"/>
    </w:rPr>
  </w:style>
  <w:style w:type="paragraph" w:styleId="af">
    <w:name w:val="Body Text"/>
    <w:basedOn w:val="a"/>
    <w:link w:val="af0"/>
    <w:unhideWhenUsed/>
    <w:rsid w:val="00B236B3"/>
    <w:pPr>
      <w:widowControl w:val="0"/>
      <w:autoSpaceDE w:val="0"/>
      <w:autoSpaceDN w:val="0"/>
      <w:adjustRightInd w:val="0"/>
      <w:spacing w:after="120" w:line="240" w:lineRule="auto"/>
    </w:pPr>
    <w:rPr>
      <w:rFonts w:ascii="Arial" w:eastAsia="Times New Roman" w:hAnsi="Arial" w:cs="Arial"/>
      <w:sz w:val="20"/>
      <w:szCs w:val="20"/>
    </w:rPr>
  </w:style>
  <w:style w:type="character" w:customStyle="1" w:styleId="af0">
    <w:name w:val="Основной текст Знак"/>
    <w:basedOn w:val="a0"/>
    <w:link w:val="af"/>
    <w:uiPriority w:val="99"/>
    <w:rsid w:val="00B236B3"/>
    <w:rPr>
      <w:rFonts w:ascii="Arial" w:eastAsia="Times New Roman" w:hAnsi="Arial" w:cs="Arial"/>
      <w:sz w:val="20"/>
      <w:szCs w:val="20"/>
    </w:rPr>
  </w:style>
  <w:style w:type="paragraph" w:customStyle="1" w:styleId="ConsNormal">
    <w:name w:val="ConsNormal"/>
    <w:rsid w:val="00B236B3"/>
    <w:pPr>
      <w:widowControl w:val="0"/>
      <w:spacing w:after="0" w:line="240" w:lineRule="auto"/>
      <w:ind w:firstLine="720"/>
    </w:pPr>
    <w:rPr>
      <w:rFonts w:ascii="Arial" w:eastAsia="Times New Roman" w:hAnsi="Arial" w:cs="Times New Roman"/>
      <w:snapToGrid w:val="0"/>
      <w:sz w:val="16"/>
      <w:szCs w:val="20"/>
    </w:rPr>
  </w:style>
  <w:style w:type="paragraph" w:customStyle="1" w:styleId="ConsNonformat">
    <w:name w:val="ConsNonformat"/>
    <w:rsid w:val="00B236B3"/>
    <w:pPr>
      <w:widowControl w:val="0"/>
      <w:spacing w:after="0" w:line="240" w:lineRule="auto"/>
    </w:pPr>
    <w:rPr>
      <w:rFonts w:ascii="Courier New" w:eastAsia="Times New Roman" w:hAnsi="Courier New" w:cs="Times New Roman"/>
      <w:snapToGrid w:val="0"/>
      <w:sz w:val="16"/>
      <w:szCs w:val="20"/>
    </w:rPr>
  </w:style>
  <w:style w:type="paragraph" w:customStyle="1" w:styleId="ConsTitle">
    <w:name w:val="ConsTitle"/>
    <w:rsid w:val="00B236B3"/>
    <w:pPr>
      <w:widowControl w:val="0"/>
      <w:spacing w:after="0" w:line="240" w:lineRule="auto"/>
    </w:pPr>
    <w:rPr>
      <w:rFonts w:ascii="Arial" w:eastAsia="Times New Roman" w:hAnsi="Arial" w:cs="Times New Roman"/>
      <w:b/>
      <w:snapToGrid w:val="0"/>
      <w:sz w:val="16"/>
      <w:szCs w:val="20"/>
    </w:rPr>
  </w:style>
  <w:style w:type="character" w:styleId="af1">
    <w:name w:val="Strong"/>
    <w:uiPriority w:val="22"/>
    <w:qFormat/>
    <w:rsid w:val="00B236B3"/>
    <w:rPr>
      <w:b/>
      <w:bCs/>
    </w:rPr>
  </w:style>
  <w:style w:type="paragraph" w:styleId="af2">
    <w:name w:val="Balloon Text"/>
    <w:basedOn w:val="a"/>
    <w:link w:val="af3"/>
    <w:uiPriority w:val="99"/>
    <w:semiHidden/>
    <w:unhideWhenUsed/>
    <w:rsid w:val="00B236B3"/>
    <w:pPr>
      <w:widowControl w:val="0"/>
      <w:autoSpaceDE w:val="0"/>
      <w:autoSpaceDN w:val="0"/>
      <w:adjustRightInd w:val="0"/>
      <w:spacing w:after="0" w:line="240" w:lineRule="auto"/>
    </w:pPr>
    <w:rPr>
      <w:rFonts w:ascii="Tahoma" w:eastAsia="Times New Roman" w:hAnsi="Tahoma" w:cs="Tahoma"/>
      <w:sz w:val="16"/>
      <w:szCs w:val="16"/>
    </w:rPr>
  </w:style>
  <w:style w:type="character" w:customStyle="1" w:styleId="af3">
    <w:name w:val="Текст выноски Знак"/>
    <w:basedOn w:val="a0"/>
    <w:link w:val="af2"/>
    <w:uiPriority w:val="99"/>
    <w:semiHidden/>
    <w:rsid w:val="00B236B3"/>
    <w:rPr>
      <w:rFonts w:ascii="Tahoma" w:eastAsia="Times New Roman" w:hAnsi="Tahoma" w:cs="Tahoma"/>
      <w:sz w:val="16"/>
      <w:szCs w:val="16"/>
    </w:rPr>
  </w:style>
  <w:style w:type="paragraph" w:styleId="af4">
    <w:name w:val="Title"/>
    <w:basedOn w:val="a"/>
    <w:link w:val="af5"/>
    <w:qFormat/>
    <w:rsid w:val="00B236B3"/>
    <w:pPr>
      <w:spacing w:after="0" w:line="240" w:lineRule="auto"/>
      <w:jc w:val="center"/>
    </w:pPr>
    <w:rPr>
      <w:rFonts w:ascii="Times New Roman" w:eastAsia="Times New Roman" w:hAnsi="Times New Roman" w:cs="Times New Roman"/>
      <w:b/>
      <w:bCs/>
      <w:sz w:val="24"/>
      <w:szCs w:val="24"/>
    </w:rPr>
  </w:style>
  <w:style w:type="character" w:customStyle="1" w:styleId="af5">
    <w:name w:val="Название Знак"/>
    <w:basedOn w:val="a0"/>
    <w:link w:val="af4"/>
    <w:rsid w:val="00B236B3"/>
    <w:rPr>
      <w:rFonts w:ascii="Times New Roman" w:eastAsia="Times New Roman" w:hAnsi="Times New Roman" w:cs="Times New Roman"/>
      <w:b/>
      <w:bCs/>
      <w:sz w:val="24"/>
      <w:szCs w:val="24"/>
    </w:rPr>
  </w:style>
  <w:style w:type="paragraph" w:customStyle="1" w:styleId="Style8">
    <w:name w:val="Style8"/>
    <w:basedOn w:val="a"/>
    <w:rsid w:val="00B236B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9">
    <w:name w:val="Font Style19"/>
    <w:rsid w:val="00B236B3"/>
    <w:rPr>
      <w:rFonts w:ascii="Times New Roman" w:hAnsi="Times New Roman" w:cs="Times New Roman" w:hint="default"/>
      <w:sz w:val="20"/>
      <w:szCs w:val="20"/>
    </w:rPr>
  </w:style>
  <w:style w:type="paragraph" w:styleId="25">
    <w:name w:val="Body Text Indent 2"/>
    <w:basedOn w:val="a"/>
    <w:link w:val="26"/>
    <w:unhideWhenUsed/>
    <w:rsid w:val="00B236B3"/>
    <w:pPr>
      <w:widowControl w:val="0"/>
      <w:autoSpaceDE w:val="0"/>
      <w:autoSpaceDN w:val="0"/>
      <w:adjustRightInd w:val="0"/>
      <w:spacing w:after="120" w:line="480" w:lineRule="auto"/>
      <w:ind w:left="283"/>
    </w:pPr>
    <w:rPr>
      <w:rFonts w:ascii="Arial" w:eastAsia="Times New Roman" w:hAnsi="Arial" w:cs="Arial"/>
      <w:sz w:val="20"/>
      <w:szCs w:val="20"/>
    </w:rPr>
  </w:style>
  <w:style w:type="character" w:customStyle="1" w:styleId="26">
    <w:name w:val="Основной текст с отступом 2 Знак"/>
    <w:basedOn w:val="a0"/>
    <w:link w:val="25"/>
    <w:rsid w:val="00B236B3"/>
    <w:rPr>
      <w:rFonts w:ascii="Arial" w:eastAsia="Times New Roman" w:hAnsi="Arial" w:cs="Arial"/>
      <w:sz w:val="20"/>
      <w:szCs w:val="20"/>
    </w:rPr>
  </w:style>
  <w:style w:type="paragraph" w:customStyle="1" w:styleId="12">
    <w:name w:val="Абзац списка1"/>
    <w:basedOn w:val="a"/>
    <w:rsid w:val="00B236B3"/>
    <w:pPr>
      <w:ind w:left="720"/>
    </w:pPr>
    <w:rPr>
      <w:rFonts w:ascii="Calibri" w:eastAsia="Calibri" w:hAnsi="Calibri" w:cs="Times New Roman"/>
    </w:rPr>
  </w:style>
  <w:style w:type="paragraph" w:customStyle="1" w:styleId="ConsPlusNonformat">
    <w:name w:val="ConsPlusNonformat"/>
    <w:rsid w:val="00B236B3"/>
    <w:pPr>
      <w:autoSpaceDE w:val="0"/>
      <w:autoSpaceDN w:val="0"/>
      <w:adjustRightInd w:val="0"/>
      <w:spacing w:after="0" w:line="240" w:lineRule="auto"/>
    </w:pPr>
    <w:rPr>
      <w:rFonts w:ascii="Courier New" w:eastAsia="Calibri" w:hAnsi="Courier New" w:cs="Courier New"/>
      <w:sz w:val="20"/>
      <w:szCs w:val="20"/>
    </w:rPr>
  </w:style>
  <w:style w:type="character" w:customStyle="1" w:styleId="27">
    <w:name w:val="Основной текст 2 Знак"/>
    <w:link w:val="28"/>
    <w:locked/>
    <w:rsid w:val="00B236B3"/>
    <w:rPr>
      <w:rFonts w:ascii="Times New Roman" w:hAnsi="Times New Roman"/>
      <w:sz w:val="24"/>
      <w:szCs w:val="24"/>
      <w:lang w:eastAsia="ar-SA"/>
    </w:rPr>
  </w:style>
  <w:style w:type="paragraph" w:styleId="28">
    <w:name w:val="Body Text 2"/>
    <w:basedOn w:val="a"/>
    <w:link w:val="27"/>
    <w:rsid w:val="00B236B3"/>
    <w:pPr>
      <w:suppressAutoHyphens/>
      <w:spacing w:after="120" w:line="480" w:lineRule="auto"/>
    </w:pPr>
    <w:rPr>
      <w:rFonts w:ascii="Times New Roman" w:hAnsi="Times New Roman"/>
      <w:sz w:val="24"/>
      <w:szCs w:val="24"/>
      <w:lang w:eastAsia="ar-SA"/>
    </w:rPr>
  </w:style>
  <w:style w:type="character" w:customStyle="1" w:styleId="210">
    <w:name w:val="Основной текст 2 Знак1"/>
    <w:basedOn w:val="a0"/>
    <w:link w:val="28"/>
    <w:uiPriority w:val="99"/>
    <w:semiHidden/>
    <w:rsid w:val="00B236B3"/>
  </w:style>
  <w:style w:type="character" w:customStyle="1" w:styleId="35">
    <w:name w:val="Основной текст 3 Знак"/>
    <w:link w:val="36"/>
    <w:semiHidden/>
    <w:locked/>
    <w:rsid w:val="00B236B3"/>
    <w:rPr>
      <w:rFonts w:ascii="Times New Roman" w:hAnsi="Times New Roman"/>
      <w:sz w:val="16"/>
      <w:szCs w:val="16"/>
      <w:lang w:eastAsia="ar-SA"/>
    </w:rPr>
  </w:style>
  <w:style w:type="paragraph" w:styleId="36">
    <w:name w:val="Body Text 3"/>
    <w:basedOn w:val="a"/>
    <w:link w:val="35"/>
    <w:semiHidden/>
    <w:rsid w:val="00B236B3"/>
    <w:pPr>
      <w:suppressAutoHyphens/>
      <w:spacing w:after="120" w:line="240" w:lineRule="auto"/>
    </w:pPr>
    <w:rPr>
      <w:rFonts w:ascii="Times New Roman" w:hAnsi="Times New Roman"/>
      <w:sz w:val="16"/>
      <w:szCs w:val="16"/>
      <w:lang w:eastAsia="ar-SA"/>
    </w:rPr>
  </w:style>
  <w:style w:type="character" w:customStyle="1" w:styleId="310">
    <w:name w:val="Основной текст 3 Знак1"/>
    <w:basedOn w:val="a0"/>
    <w:link w:val="36"/>
    <w:uiPriority w:val="99"/>
    <w:semiHidden/>
    <w:rsid w:val="00B236B3"/>
    <w:rPr>
      <w:sz w:val="16"/>
      <w:szCs w:val="16"/>
    </w:rPr>
  </w:style>
  <w:style w:type="paragraph" w:customStyle="1" w:styleId="af6">
    <w:name w:val="Параграф"/>
    <w:basedOn w:val="a"/>
    <w:rsid w:val="00B236B3"/>
    <w:pPr>
      <w:spacing w:before="120" w:after="120" w:line="240" w:lineRule="auto"/>
      <w:jc w:val="both"/>
    </w:pPr>
    <w:rPr>
      <w:rFonts w:ascii="Times New Roman" w:eastAsia="Calibri" w:hAnsi="Times New Roman" w:cs="Times New Roman"/>
      <w:b/>
      <w:i/>
      <w:sz w:val="24"/>
      <w:szCs w:val="20"/>
    </w:rPr>
  </w:style>
  <w:style w:type="paragraph" w:customStyle="1" w:styleId="ESKDtabletxt">
    <w:name w:val="ESKD_table_txt"/>
    <w:basedOn w:val="a"/>
    <w:link w:val="ESKDtabletxt0"/>
    <w:autoRedefine/>
    <w:rsid w:val="00B236B3"/>
    <w:pPr>
      <w:spacing w:after="0" w:line="240" w:lineRule="auto"/>
      <w:jc w:val="center"/>
    </w:pPr>
    <w:rPr>
      <w:rFonts w:ascii="Arial" w:eastAsia="Calibri" w:hAnsi="Arial" w:cs="Times New Roman"/>
      <w:noProof/>
      <w:sz w:val="20"/>
      <w:szCs w:val="20"/>
    </w:rPr>
  </w:style>
  <w:style w:type="character" w:customStyle="1" w:styleId="ESKDtabletxt0">
    <w:name w:val="ESKD_table_txt Знак"/>
    <w:link w:val="ESKDtabletxt"/>
    <w:locked/>
    <w:rsid w:val="00B236B3"/>
    <w:rPr>
      <w:rFonts w:ascii="Arial" w:eastAsia="Calibri" w:hAnsi="Arial" w:cs="Times New Roman"/>
      <w:noProof/>
      <w:sz w:val="20"/>
      <w:szCs w:val="20"/>
    </w:rPr>
  </w:style>
  <w:style w:type="paragraph" w:customStyle="1" w:styleId="Default">
    <w:name w:val="Default"/>
    <w:rsid w:val="00B236B3"/>
    <w:pPr>
      <w:autoSpaceDE w:val="0"/>
      <w:autoSpaceDN w:val="0"/>
      <w:adjustRightInd w:val="0"/>
      <w:spacing w:after="0" w:line="240" w:lineRule="auto"/>
    </w:pPr>
    <w:rPr>
      <w:rFonts w:ascii="Arial" w:eastAsia="Times New Roman" w:hAnsi="Arial" w:cs="Arial"/>
      <w:color w:val="000000"/>
      <w:sz w:val="24"/>
      <w:szCs w:val="24"/>
    </w:rPr>
  </w:style>
  <w:style w:type="character" w:styleId="af7">
    <w:name w:val="annotation reference"/>
    <w:uiPriority w:val="99"/>
    <w:rsid w:val="00B236B3"/>
    <w:rPr>
      <w:sz w:val="16"/>
      <w:szCs w:val="16"/>
    </w:rPr>
  </w:style>
  <w:style w:type="paragraph" w:styleId="af8">
    <w:name w:val="annotation text"/>
    <w:basedOn w:val="a"/>
    <w:link w:val="af9"/>
    <w:uiPriority w:val="99"/>
    <w:rsid w:val="00B236B3"/>
    <w:pPr>
      <w:suppressAutoHyphens/>
      <w:spacing w:after="0" w:line="240" w:lineRule="auto"/>
    </w:pPr>
    <w:rPr>
      <w:rFonts w:ascii="Times New Roman" w:eastAsia="Calibri" w:hAnsi="Times New Roman" w:cs="Times New Roman"/>
      <w:sz w:val="20"/>
      <w:szCs w:val="20"/>
      <w:lang w:eastAsia="ar-SA"/>
    </w:rPr>
  </w:style>
  <w:style w:type="character" w:customStyle="1" w:styleId="af9">
    <w:name w:val="Текст примечания Знак"/>
    <w:basedOn w:val="a0"/>
    <w:link w:val="af8"/>
    <w:uiPriority w:val="99"/>
    <w:rsid w:val="00B236B3"/>
    <w:rPr>
      <w:rFonts w:ascii="Times New Roman" w:eastAsia="Calibri" w:hAnsi="Times New Roman" w:cs="Times New Roman"/>
      <w:sz w:val="20"/>
      <w:szCs w:val="20"/>
      <w:lang w:eastAsia="ar-SA"/>
    </w:rPr>
  </w:style>
  <w:style w:type="paragraph" w:styleId="afa">
    <w:name w:val="annotation subject"/>
    <w:basedOn w:val="af8"/>
    <w:next w:val="af8"/>
    <w:link w:val="afb"/>
    <w:uiPriority w:val="99"/>
    <w:rsid w:val="00B236B3"/>
    <w:rPr>
      <w:b/>
      <w:bCs/>
    </w:rPr>
  </w:style>
  <w:style w:type="character" w:customStyle="1" w:styleId="afb">
    <w:name w:val="Тема примечания Знак"/>
    <w:basedOn w:val="af9"/>
    <w:link w:val="afa"/>
    <w:uiPriority w:val="99"/>
    <w:rsid w:val="00B236B3"/>
    <w:rPr>
      <w:b/>
      <w:bCs/>
    </w:rPr>
  </w:style>
  <w:style w:type="character" w:customStyle="1" w:styleId="hps">
    <w:name w:val="hps"/>
    <w:rsid w:val="00B236B3"/>
  </w:style>
  <w:style w:type="paragraph" w:styleId="afc">
    <w:name w:val="Subtitle"/>
    <w:basedOn w:val="a"/>
    <w:link w:val="afd"/>
    <w:qFormat/>
    <w:rsid w:val="00B236B3"/>
    <w:pPr>
      <w:spacing w:after="0" w:line="240" w:lineRule="auto"/>
      <w:jc w:val="center"/>
    </w:pPr>
    <w:rPr>
      <w:rFonts w:ascii="Times New Roman" w:eastAsia="Times New Roman" w:hAnsi="Times New Roman" w:cs="Times New Roman"/>
      <w:b/>
      <w:sz w:val="28"/>
      <w:szCs w:val="20"/>
    </w:rPr>
  </w:style>
  <w:style w:type="character" w:customStyle="1" w:styleId="afd">
    <w:name w:val="Подзаголовок Знак"/>
    <w:basedOn w:val="a0"/>
    <w:link w:val="afc"/>
    <w:rsid w:val="00B236B3"/>
    <w:rPr>
      <w:rFonts w:ascii="Times New Roman" w:eastAsia="Times New Roman" w:hAnsi="Times New Roman" w:cs="Times New Roman"/>
      <w:b/>
      <w:sz w:val="28"/>
      <w:szCs w:val="20"/>
    </w:rPr>
  </w:style>
  <w:style w:type="paragraph" w:styleId="afe">
    <w:name w:val="No Spacing"/>
    <w:uiPriority w:val="1"/>
    <w:qFormat/>
    <w:rsid w:val="00B236B3"/>
    <w:pPr>
      <w:spacing w:after="0" w:line="240" w:lineRule="auto"/>
    </w:pPr>
    <w:rPr>
      <w:rFonts w:ascii="Times New Roman" w:eastAsia="Times New Roman" w:hAnsi="Times New Roman" w:cs="Times New Roman"/>
      <w:sz w:val="24"/>
      <w:szCs w:val="24"/>
    </w:rPr>
  </w:style>
  <w:style w:type="paragraph" w:styleId="aff">
    <w:name w:val="Block Text"/>
    <w:basedOn w:val="a"/>
    <w:semiHidden/>
    <w:rsid w:val="00B236B3"/>
    <w:pPr>
      <w:spacing w:before="120" w:after="0" w:line="240" w:lineRule="auto"/>
      <w:ind w:left="851" w:right="-1"/>
      <w:jc w:val="both"/>
    </w:pPr>
    <w:rPr>
      <w:rFonts w:ascii="Times New Roman" w:eastAsia="Calibri" w:hAnsi="Times New Roman" w:cs="Times New Roman"/>
      <w:sz w:val="24"/>
      <w:szCs w:val="20"/>
    </w:rPr>
  </w:style>
  <w:style w:type="paragraph" w:customStyle="1" w:styleId="Normal1">
    <w:name w:val="Normal1"/>
    <w:uiPriority w:val="99"/>
    <w:rsid w:val="00B236B3"/>
    <w:pPr>
      <w:spacing w:after="0" w:line="240" w:lineRule="auto"/>
    </w:pPr>
    <w:rPr>
      <w:rFonts w:ascii="Times New Roman" w:eastAsia="Calibri" w:hAnsi="Times New Roman" w:cs="Times New Roman"/>
      <w:sz w:val="20"/>
      <w:szCs w:val="20"/>
      <w:lang w:val="en-US"/>
    </w:rPr>
  </w:style>
  <w:style w:type="paragraph" w:customStyle="1" w:styleId="Iioeo">
    <w:name w:val="Iioeo"/>
    <w:basedOn w:val="Normal1"/>
    <w:uiPriority w:val="99"/>
    <w:rsid w:val="00B236B3"/>
    <w:pPr>
      <w:widowControl w:val="0"/>
      <w:tabs>
        <w:tab w:val="left" w:pos="360"/>
        <w:tab w:val="left" w:pos="3261"/>
      </w:tabs>
      <w:jc w:val="both"/>
    </w:pPr>
    <w:rPr>
      <w:rFonts w:ascii="Arial" w:hAnsi="Arial"/>
      <w:lang w:val="ru-RU"/>
    </w:rPr>
  </w:style>
  <w:style w:type="paragraph" w:customStyle="1" w:styleId="aff0">
    <w:name w:val="Пнукт"/>
    <w:basedOn w:val="Normal1"/>
    <w:uiPriority w:val="99"/>
    <w:rsid w:val="00B236B3"/>
    <w:pPr>
      <w:widowControl w:val="0"/>
      <w:tabs>
        <w:tab w:val="left" w:pos="360"/>
        <w:tab w:val="left" w:pos="720"/>
        <w:tab w:val="left" w:pos="3261"/>
      </w:tabs>
      <w:jc w:val="both"/>
    </w:pPr>
    <w:rPr>
      <w:rFonts w:ascii="Arial" w:hAnsi="Arial"/>
      <w:lang w:val="ru-RU"/>
    </w:rPr>
  </w:style>
  <w:style w:type="paragraph" w:customStyle="1" w:styleId="13">
    <w:name w:val="Обычный1"/>
    <w:uiPriority w:val="99"/>
    <w:rsid w:val="00B236B3"/>
    <w:pPr>
      <w:snapToGrid w:val="0"/>
      <w:spacing w:after="0" w:line="240" w:lineRule="auto"/>
    </w:pPr>
    <w:rPr>
      <w:rFonts w:ascii="Times New Roman" w:eastAsia="Calibri" w:hAnsi="Times New Roman" w:cs="Times New Roman"/>
      <w:sz w:val="20"/>
      <w:szCs w:val="20"/>
      <w:lang w:val="en-US"/>
    </w:rPr>
  </w:style>
  <w:style w:type="character" w:styleId="aff1">
    <w:name w:val="page number"/>
    <w:basedOn w:val="a0"/>
    <w:rsid w:val="00B236B3"/>
  </w:style>
  <w:style w:type="paragraph" w:customStyle="1" w:styleId="29">
    <w:name w:val="Обычный2"/>
    <w:rsid w:val="00B236B3"/>
    <w:pPr>
      <w:widowControl w:val="0"/>
      <w:spacing w:after="0" w:line="240" w:lineRule="auto"/>
    </w:pPr>
    <w:rPr>
      <w:rFonts w:ascii="Times New Roman" w:eastAsia="SimSun" w:hAnsi="Times New Roman" w:cs="Times New Roman"/>
      <w:snapToGrid w:val="0"/>
      <w:sz w:val="20"/>
      <w:szCs w:val="20"/>
    </w:rPr>
  </w:style>
  <w:style w:type="character" w:customStyle="1" w:styleId="shorttext">
    <w:name w:val="short_text"/>
    <w:basedOn w:val="a0"/>
    <w:rsid w:val="00B236B3"/>
  </w:style>
  <w:style w:type="character" w:customStyle="1" w:styleId="longtext">
    <w:name w:val="long_text"/>
    <w:basedOn w:val="a0"/>
    <w:rsid w:val="00B236B3"/>
  </w:style>
  <w:style w:type="character" w:customStyle="1" w:styleId="atn">
    <w:name w:val="atn"/>
    <w:basedOn w:val="a0"/>
    <w:rsid w:val="00B236B3"/>
  </w:style>
  <w:style w:type="character" w:customStyle="1" w:styleId="alt-edited">
    <w:name w:val="alt-edited"/>
    <w:basedOn w:val="a0"/>
    <w:rsid w:val="00B236B3"/>
  </w:style>
  <w:style w:type="paragraph" w:customStyle="1" w:styleId="Times12">
    <w:name w:val="Times 12"/>
    <w:basedOn w:val="a"/>
    <w:link w:val="Times120"/>
    <w:qFormat/>
    <w:rsid w:val="00B236B3"/>
    <w:pPr>
      <w:overflowPunct w:val="0"/>
      <w:autoSpaceDE w:val="0"/>
      <w:autoSpaceDN w:val="0"/>
      <w:adjustRightInd w:val="0"/>
      <w:spacing w:after="0" w:line="240" w:lineRule="auto"/>
      <w:ind w:firstLine="567"/>
      <w:jc w:val="both"/>
    </w:pPr>
    <w:rPr>
      <w:rFonts w:ascii="Times New Roman" w:eastAsia="Times New Roman" w:hAnsi="Times New Roman" w:cs="Times New Roman"/>
      <w:bCs/>
      <w:sz w:val="24"/>
    </w:rPr>
  </w:style>
  <w:style w:type="character" w:customStyle="1" w:styleId="Times120">
    <w:name w:val="Times 12 Знак"/>
    <w:basedOn w:val="a0"/>
    <w:link w:val="Times12"/>
    <w:rsid w:val="00B236B3"/>
    <w:rPr>
      <w:rFonts w:ascii="Times New Roman" w:eastAsia="Times New Roman" w:hAnsi="Times New Roman" w:cs="Times New Roman"/>
      <w:bCs/>
      <w:sz w:val="24"/>
    </w:rPr>
  </w:style>
  <w:style w:type="paragraph" w:customStyle="1" w:styleId="CharCharCharCharChar">
    <w:name w:val="Char Char Char Char Char"/>
    <w:basedOn w:val="a"/>
    <w:next w:val="28"/>
    <w:uiPriority w:val="99"/>
    <w:rsid w:val="00092202"/>
    <w:pPr>
      <w:keepNext/>
      <w:keepLines/>
      <w:spacing w:after="0" w:line="240" w:lineRule="auto"/>
    </w:pPr>
    <w:rPr>
      <w:rFonts w:ascii="Arial" w:eastAsia="SimSun" w:hAnsi="Arial" w:cs="Arial"/>
      <w:sz w:val="20"/>
      <w:szCs w:val="20"/>
      <w:lang w:val="en-GB" w:eastAsia="zh-CN"/>
    </w:rPr>
  </w:style>
  <w:style w:type="paragraph" w:customStyle="1" w:styleId="Style0">
    <w:name w:val="Style0"/>
    <w:rsid w:val="000F13BA"/>
    <w:pPr>
      <w:spacing w:after="0" w:line="240" w:lineRule="auto"/>
    </w:pPr>
    <w:rPr>
      <w:rFonts w:ascii="MS Sans Serif" w:eastAsia="Times New Roman" w:hAnsi="MS Sans Serif" w:cs="Times New Roman"/>
      <w:snapToGrid w:val="0"/>
      <w:sz w:val="24"/>
      <w:szCs w:val="20"/>
      <w:lang w:val="en-AU" w:eastAsia="en-US"/>
    </w:rPr>
  </w:style>
  <w:style w:type="character" w:customStyle="1" w:styleId="60">
    <w:name w:val="Заголовок 6 Знак"/>
    <w:basedOn w:val="a0"/>
    <w:link w:val="6"/>
    <w:rsid w:val="000F13BA"/>
    <w:rPr>
      <w:rFonts w:ascii="Times New Roman" w:eastAsia="Times New Roman" w:hAnsi="Times New Roman" w:cs="Times New Roman"/>
      <w:b/>
      <w:bCs/>
      <w:lang w:val="nb-NO" w:eastAsia="nb-NO"/>
    </w:rPr>
  </w:style>
  <w:style w:type="character" w:customStyle="1" w:styleId="70">
    <w:name w:val="Заголовок 7 Знак"/>
    <w:basedOn w:val="a0"/>
    <w:link w:val="7"/>
    <w:rsid w:val="000F13BA"/>
    <w:rPr>
      <w:rFonts w:ascii="Times New Roman" w:eastAsia="Times New Roman" w:hAnsi="Times New Roman" w:cs="Times New Roman"/>
      <w:sz w:val="24"/>
      <w:szCs w:val="24"/>
      <w:lang w:val="nb-NO" w:eastAsia="nb-NO"/>
    </w:rPr>
  </w:style>
  <w:style w:type="character" w:customStyle="1" w:styleId="90">
    <w:name w:val="Заголовок 9 Знак"/>
    <w:basedOn w:val="a0"/>
    <w:link w:val="9"/>
    <w:rsid w:val="000F13BA"/>
    <w:rPr>
      <w:rFonts w:ascii="Arial" w:eastAsia="Times New Roman" w:hAnsi="Arial" w:cs="Times New Roman"/>
      <w:lang w:val="nb-NO" w:eastAsia="nb-NO"/>
    </w:rPr>
  </w:style>
  <w:style w:type="paragraph" w:styleId="14">
    <w:name w:val="toc 1"/>
    <w:basedOn w:val="a"/>
    <w:next w:val="a"/>
    <w:autoRedefine/>
    <w:uiPriority w:val="39"/>
    <w:rsid w:val="000F13BA"/>
    <w:pPr>
      <w:spacing w:before="120" w:after="120" w:line="240" w:lineRule="auto"/>
    </w:pPr>
    <w:rPr>
      <w:rFonts w:ascii="Times New Roman" w:eastAsia="Times New Roman" w:hAnsi="Times New Roman" w:cs="Times New Roman"/>
      <w:b/>
      <w:bCs/>
      <w:caps/>
      <w:sz w:val="20"/>
      <w:szCs w:val="20"/>
      <w:lang w:val="nb-NO" w:eastAsia="nb-NO"/>
    </w:rPr>
  </w:style>
  <w:style w:type="paragraph" w:customStyle="1" w:styleId="NormalBlack">
    <w:name w:val="Normal + Black"/>
    <w:aliases w:val="Small caps,Centered"/>
    <w:basedOn w:val="a"/>
    <w:rsid w:val="0097604F"/>
    <w:pPr>
      <w:spacing w:after="0" w:line="240" w:lineRule="auto"/>
      <w:jc w:val="center"/>
    </w:pPr>
    <w:rPr>
      <w:rFonts w:ascii="Times New Roman" w:eastAsia="Times New Roman" w:hAnsi="Times New Roman" w:cs="Times New Roman"/>
      <w:caps/>
      <w:sz w:val="24"/>
      <w:szCs w:val="24"/>
      <w:lang w:val="en-US" w:eastAsia="nb-NO"/>
    </w:rPr>
  </w:style>
  <w:style w:type="character" w:customStyle="1" w:styleId="MicrosoftSansSerif75pt">
    <w:name w:val="Основной текст + Microsoft Sans Serif;7;5 pt"/>
    <w:basedOn w:val="ac"/>
    <w:rsid w:val="00711170"/>
    <w:rPr>
      <w:rFonts w:ascii="Microsoft Sans Serif" w:eastAsia="Microsoft Sans Serif" w:hAnsi="Microsoft Sans Serif" w:cs="Microsoft Sans Serif"/>
      <w:b w:val="0"/>
      <w:bCs w:val="0"/>
      <w:i w:val="0"/>
      <w:iCs w:val="0"/>
      <w:smallCaps w:val="0"/>
      <w:strike w:val="0"/>
      <w:color w:val="000000"/>
      <w:spacing w:val="0"/>
      <w:w w:val="100"/>
      <w:position w:val="0"/>
      <w:sz w:val="15"/>
      <w:szCs w:val="15"/>
      <w:u w:val="none"/>
      <w:lang w:val="ru-RU" w:eastAsia="ru-RU" w:bidi="ru-RU"/>
    </w:rPr>
  </w:style>
  <w:style w:type="character" w:customStyle="1" w:styleId="MicrosoftSansSerif85pt">
    <w:name w:val="Основной текст + Microsoft Sans Serif;8;5 pt"/>
    <w:basedOn w:val="ac"/>
    <w:rsid w:val="00711170"/>
    <w:rPr>
      <w:rFonts w:ascii="Microsoft Sans Serif" w:eastAsia="Microsoft Sans Serif" w:hAnsi="Microsoft Sans Serif" w:cs="Microsoft Sans Serif"/>
      <w:b w:val="0"/>
      <w:bCs w:val="0"/>
      <w:i w:val="0"/>
      <w:iCs w:val="0"/>
      <w:smallCaps w:val="0"/>
      <w:strike w:val="0"/>
      <w:color w:val="000000"/>
      <w:spacing w:val="0"/>
      <w:w w:val="100"/>
      <w:position w:val="0"/>
      <w:sz w:val="17"/>
      <w:szCs w:val="17"/>
      <w:u w:val="none"/>
      <w:lang w:val="ru-RU" w:eastAsia="ru-RU" w:bidi="ru-RU"/>
    </w:rPr>
  </w:style>
  <w:style w:type="character" w:customStyle="1" w:styleId="MicrosoftSansSerif85pt0">
    <w:name w:val="Основной текст + Microsoft Sans Serif;8;5 pt;Курсив"/>
    <w:basedOn w:val="ac"/>
    <w:rsid w:val="00711170"/>
    <w:rPr>
      <w:rFonts w:ascii="Microsoft Sans Serif" w:eastAsia="Microsoft Sans Serif" w:hAnsi="Microsoft Sans Serif" w:cs="Microsoft Sans Serif"/>
      <w:b w:val="0"/>
      <w:bCs w:val="0"/>
      <w:i/>
      <w:iCs/>
      <w:smallCaps w:val="0"/>
      <w:strike w:val="0"/>
      <w:color w:val="000000"/>
      <w:spacing w:val="0"/>
      <w:w w:val="100"/>
      <w:position w:val="0"/>
      <w:sz w:val="17"/>
      <w:szCs w:val="17"/>
      <w:u w:val="none"/>
      <w:lang w:val="ru-RU" w:eastAsia="ru-RU" w:bidi="ru-RU"/>
    </w:rPr>
  </w:style>
  <w:style w:type="character" w:customStyle="1" w:styleId="MicrosoftSansSerif85pt1">
    <w:name w:val="Основной текст + Microsoft Sans Serif;8;5 pt1"/>
    <w:basedOn w:val="ac"/>
    <w:rsid w:val="00711170"/>
    <w:rPr>
      <w:rFonts w:ascii="Microsoft Sans Serif" w:eastAsia="Microsoft Sans Serif" w:hAnsi="Microsoft Sans Serif" w:cs="Microsoft Sans Serif"/>
      <w:b w:val="0"/>
      <w:bCs w:val="0"/>
      <w:i w:val="0"/>
      <w:iCs w:val="0"/>
      <w:smallCaps w:val="0"/>
      <w:strike w:val="0"/>
      <w:color w:val="000000"/>
      <w:spacing w:val="0"/>
      <w:w w:val="100"/>
      <w:position w:val="0"/>
      <w:sz w:val="17"/>
      <w:szCs w:val="17"/>
      <w:u w:val="none"/>
      <w:lang w:val="ru-RU" w:eastAsia="ru-RU" w:bidi="ru-RU"/>
    </w:rPr>
  </w:style>
  <w:style w:type="character" w:customStyle="1" w:styleId="MicrosoftSansSerif85pt10">
    <w:name w:val="Основной текст + Microsoft Sans Serif;8;5 pt;Курсив1"/>
    <w:basedOn w:val="ac"/>
    <w:rsid w:val="00711170"/>
    <w:rPr>
      <w:rFonts w:ascii="Microsoft Sans Serif" w:eastAsia="Microsoft Sans Serif" w:hAnsi="Microsoft Sans Serif" w:cs="Microsoft Sans Serif"/>
      <w:b w:val="0"/>
      <w:bCs w:val="0"/>
      <w:i/>
      <w:iCs/>
      <w:smallCaps w:val="0"/>
      <w:strike w:val="0"/>
      <w:color w:val="000000"/>
      <w:spacing w:val="0"/>
      <w:w w:val="100"/>
      <w:position w:val="0"/>
      <w:sz w:val="17"/>
      <w:szCs w:val="17"/>
      <w:u w:val="none"/>
      <w:lang w:val="ru-RU" w:eastAsia="ru-RU" w:bidi="ru-RU"/>
    </w:rPr>
  </w:style>
  <w:style w:type="paragraph" w:customStyle="1" w:styleId="15">
    <w:name w:val="Основной текст с отступом1"/>
    <w:basedOn w:val="a"/>
    <w:rsid w:val="00885CAD"/>
    <w:pPr>
      <w:spacing w:before="60" w:after="0" w:line="240" w:lineRule="auto"/>
      <w:ind w:firstLine="851"/>
      <w:jc w:val="both"/>
    </w:pPr>
    <w:rPr>
      <w:rFonts w:ascii="Times New Roman" w:eastAsia="Times New Roman" w:hAnsi="Times New Roman" w:cs="Times New Roman"/>
      <w:sz w:val="24"/>
      <w:szCs w:val="20"/>
    </w:rPr>
  </w:style>
  <w:style w:type="character" w:customStyle="1" w:styleId="aff2">
    <w:name w:val="Цветовое выделение"/>
    <w:rsid w:val="00356D4F"/>
    <w:rPr>
      <w:b/>
      <w:bCs/>
      <w:color w:val="000080"/>
    </w:rPr>
  </w:style>
  <w:style w:type="paragraph" w:styleId="aff3">
    <w:name w:val="Normal (Web)"/>
    <w:basedOn w:val="a"/>
    <w:uiPriority w:val="99"/>
    <w:unhideWhenUsed/>
    <w:rsid w:val="009E4DB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4">
    <w:name w:val="Нормальный (таблица)"/>
    <w:basedOn w:val="a"/>
    <w:next w:val="a"/>
    <w:rsid w:val="00C55DF6"/>
    <w:pPr>
      <w:widowControl w:val="0"/>
      <w:autoSpaceDE w:val="0"/>
      <w:autoSpaceDN w:val="0"/>
      <w:adjustRightInd w:val="0"/>
      <w:spacing w:after="0" w:line="240" w:lineRule="auto"/>
      <w:jc w:val="both"/>
    </w:pPr>
    <w:rPr>
      <w:rFonts w:ascii="Arial" w:eastAsia="Times New Roman" w:hAnsi="Arial" w:cs="Times New Roman"/>
      <w:sz w:val="24"/>
      <w:szCs w:val="24"/>
    </w:rPr>
  </w:style>
  <w:style w:type="paragraph" w:customStyle="1" w:styleId="aff5">
    <w:name w:val="Прижатый влево"/>
    <w:basedOn w:val="a"/>
    <w:next w:val="a"/>
    <w:rsid w:val="00C55DF6"/>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Text">
    <w:name w:val="Text"/>
    <w:basedOn w:val="a"/>
    <w:rsid w:val="000D3570"/>
    <w:pPr>
      <w:spacing w:after="240" w:line="240" w:lineRule="auto"/>
    </w:pPr>
    <w:rPr>
      <w:rFonts w:ascii="Times New Roman" w:eastAsia="Times New Roman" w:hAnsi="Times New Roman" w:cs="Times New Roman"/>
      <w:sz w:val="24"/>
      <w:szCs w:val="20"/>
      <w:lang w:val="en-US" w:eastAsia="en-US"/>
    </w:rPr>
  </w:style>
  <w:style w:type="paragraph" w:customStyle="1" w:styleId="text0">
    <w:name w:val="text"/>
    <w:basedOn w:val="a"/>
    <w:rsid w:val="000D3570"/>
    <w:pPr>
      <w:spacing w:after="240" w:line="240" w:lineRule="auto"/>
    </w:pPr>
    <w:rPr>
      <w:rFonts w:ascii="Times New Roman" w:eastAsia="Times New Roman" w:hAnsi="Times New Roman" w:cs="Times New Roman"/>
      <w:sz w:val="24"/>
      <w:szCs w:val="24"/>
    </w:rPr>
  </w:style>
  <w:style w:type="numbering" w:customStyle="1" w:styleId="16">
    <w:name w:val="Нет списка1"/>
    <w:next w:val="a2"/>
    <w:uiPriority w:val="99"/>
    <w:semiHidden/>
    <w:unhideWhenUsed/>
    <w:rsid w:val="00C017D8"/>
  </w:style>
  <w:style w:type="character" w:customStyle="1" w:styleId="highlighthighlightactive">
    <w:name w:val="highlight highlight_active"/>
    <w:basedOn w:val="a0"/>
    <w:rsid w:val="00C017D8"/>
  </w:style>
  <w:style w:type="table" w:customStyle="1" w:styleId="17">
    <w:name w:val="Сетка таблицы1"/>
    <w:basedOn w:val="a1"/>
    <w:next w:val="a3"/>
    <w:uiPriority w:val="39"/>
    <w:rsid w:val="00C017D8"/>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6">
    <w:name w:val="Placeholder Text"/>
    <w:basedOn w:val="a0"/>
    <w:uiPriority w:val="99"/>
    <w:semiHidden/>
    <w:rsid w:val="00C017D8"/>
    <w:rPr>
      <w:color w:val="808080"/>
    </w:rPr>
  </w:style>
  <w:style w:type="character" w:customStyle="1" w:styleId="18">
    <w:name w:val="Стиль1"/>
    <w:basedOn w:val="a0"/>
    <w:uiPriority w:val="1"/>
    <w:rsid w:val="00C017D8"/>
  </w:style>
  <w:style w:type="paragraph" w:styleId="aff7">
    <w:name w:val="Revision"/>
    <w:hidden/>
    <w:uiPriority w:val="99"/>
    <w:semiHidden/>
    <w:rsid w:val="00C017D8"/>
    <w:pPr>
      <w:spacing w:after="0" w:line="240" w:lineRule="auto"/>
    </w:pPr>
    <w:rPr>
      <w:rFonts w:ascii="Times New Roman" w:eastAsia="Times New Roman" w:hAnsi="Times New Roman" w:cs="Times New Roman"/>
      <w:sz w:val="24"/>
      <w:szCs w:val="24"/>
    </w:rPr>
  </w:style>
  <w:style w:type="character" w:customStyle="1" w:styleId="DeltaViewInsertion">
    <w:name w:val="DeltaView Insertion"/>
    <w:rsid w:val="00C017D8"/>
    <w:rPr>
      <w:color w:val="0000FF"/>
      <w:spacing w:val="0"/>
      <w:u w:val="double"/>
    </w:rPr>
  </w:style>
  <w:style w:type="table" w:customStyle="1" w:styleId="2a">
    <w:name w:val="Сетка таблицы2"/>
    <w:basedOn w:val="a1"/>
    <w:next w:val="a3"/>
    <w:uiPriority w:val="59"/>
    <w:rsid w:val="007D2C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етка таблицы3"/>
    <w:basedOn w:val="a1"/>
    <w:next w:val="a3"/>
    <w:uiPriority w:val="59"/>
    <w:rsid w:val="002445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1"/>
    <w:next w:val="a3"/>
    <w:uiPriority w:val="59"/>
    <w:rsid w:val="000A0769"/>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1"/>
    <w:next w:val="a3"/>
    <w:uiPriority w:val="59"/>
    <w:rsid w:val="000A0769"/>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1"/>
    <w:next w:val="a3"/>
    <w:uiPriority w:val="59"/>
    <w:rsid w:val="00E01B64"/>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721321294">
      <w:bodyDiv w:val="1"/>
      <w:marLeft w:val="0"/>
      <w:marRight w:val="0"/>
      <w:marTop w:val="0"/>
      <w:marBottom w:val="0"/>
      <w:divBdr>
        <w:top w:val="none" w:sz="0" w:space="0" w:color="auto"/>
        <w:left w:val="none" w:sz="0" w:space="0" w:color="auto"/>
        <w:bottom w:val="none" w:sz="0" w:space="0" w:color="auto"/>
        <w:right w:val="none" w:sz="0" w:space="0" w:color="auto"/>
      </w:divBdr>
    </w:div>
    <w:div w:id="1811743996">
      <w:bodyDiv w:val="1"/>
      <w:marLeft w:val="0"/>
      <w:marRight w:val="0"/>
      <w:marTop w:val="0"/>
      <w:marBottom w:val="0"/>
      <w:divBdr>
        <w:top w:val="none" w:sz="0" w:space="0" w:color="auto"/>
        <w:left w:val="none" w:sz="0" w:space="0" w:color="auto"/>
        <w:bottom w:val="none" w:sz="0" w:space="0" w:color="auto"/>
        <w:right w:val="none" w:sz="0" w:space="0" w:color="auto"/>
      </w:divBdr>
    </w:div>
    <w:div w:id="1839727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4A312B9DC6E13E34E405495319BE3D2724E404505C9E54D7AE0536C69RCM5P"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4A312B9DC6E13E34E405495319BE3D2724E404504CFE54D7AE0536C69RCM5P" TargetMode="External"/><Relationship Id="rId5" Type="http://schemas.openxmlformats.org/officeDocument/2006/relationships/webSettings" Target="webSettings.xml"/><Relationship Id="rId10" Type="http://schemas.openxmlformats.org/officeDocument/2006/relationships/hyperlink" Target="consultantplus://offline/ref=14A312B9DC6E13E34E405495319BE3D2724E404505C9E54D7AE0536C69RCM5P" TargetMode="External"/><Relationship Id="rId4" Type="http://schemas.openxmlformats.org/officeDocument/2006/relationships/settings" Target="settings.xml"/><Relationship Id="rId9" Type="http://schemas.openxmlformats.org/officeDocument/2006/relationships/hyperlink" Target="consultantplus://offline/ref=14A312B9DC6E13E34E405495319BE3D2724E404504CFE54D7AE0536C69RCM5P"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82DEE5D1EF2449F29DAFB542E90BE6F2"/>
        <w:category>
          <w:name w:val="Общие"/>
          <w:gallery w:val="placeholder"/>
        </w:category>
        <w:types>
          <w:type w:val="bbPlcHdr"/>
        </w:types>
        <w:behaviors>
          <w:behavior w:val="content"/>
        </w:behaviors>
        <w:guid w:val="{20DCAB4B-4AA2-4E43-A988-AFB71F2995F3}"/>
      </w:docPartPr>
      <w:docPartBody>
        <w:p w:rsidR="00D05C0B" w:rsidRDefault="00EF6A89" w:rsidP="00EF6A89">
          <w:pPr>
            <w:pStyle w:val="82DEE5D1EF2449F29DAFB542E90BE6F2"/>
          </w:pPr>
          <w:r w:rsidRPr="00E45ECB">
            <w:rPr>
              <w:rStyle w:val="a3"/>
              <w:rFonts w:ascii="Times New Roman" w:hAnsi="Times New Roman"/>
              <w:sz w:val="24"/>
              <w:szCs w:val="24"/>
            </w:rPr>
            <w:t>Место для ввода текста.</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MS Sans Serif">
    <w:altName w:val="Arial"/>
    <w:panose1 w:val="00000000000000000000"/>
    <w:charset w:val="00"/>
    <w:family w:val="swiss"/>
    <w:notTrueType/>
    <w:pitch w:val="variable"/>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comments="0"/>
  <w:defaultTabStop w:val="708"/>
  <w:characterSpacingControl w:val="doNotCompress"/>
  <w:compat>
    <w:useFELayout/>
  </w:compat>
  <w:rsids>
    <w:rsidRoot w:val="00EF6A89"/>
    <w:rsid w:val="00226852"/>
    <w:rsid w:val="00281463"/>
    <w:rsid w:val="003C6184"/>
    <w:rsid w:val="00802998"/>
    <w:rsid w:val="00952DC1"/>
    <w:rsid w:val="00997F34"/>
    <w:rsid w:val="00D05C0B"/>
    <w:rsid w:val="00DD49DA"/>
    <w:rsid w:val="00DF6E58"/>
    <w:rsid w:val="00EF6A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5C0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3C6184"/>
    <w:rPr>
      <w:color w:val="808080"/>
    </w:rPr>
  </w:style>
  <w:style w:type="paragraph" w:customStyle="1" w:styleId="54A7372B2FAB45DB96F4BBE696235CCD">
    <w:name w:val="54A7372B2FAB45DB96F4BBE696235CCD"/>
    <w:rsid w:val="00EF6A89"/>
  </w:style>
  <w:style w:type="paragraph" w:customStyle="1" w:styleId="63E5C98C7C454027B486C127305BC4D4">
    <w:name w:val="63E5C98C7C454027B486C127305BC4D4"/>
    <w:rsid w:val="00EF6A89"/>
  </w:style>
  <w:style w:type="paragraph" w:customStyle="1" w:styleId="14A05FC7558C4B2D9FD1F0A932635612">
    <w:name w:val="14A05FC7558C4B2D9FD1F0A932635612"/>
    <w:rsid w:val="00EF6A89"/>
  </w:style>
  <w:style w:type="paragraph" w:customStyle="1" w:styleId="21BEA64BAD3545E0AB223C20E28EB7CD">
    <w:name w:val="21BEA64BAD3545E0AB223C20E28EB7CD"/>
    <w:rsid w:val="00EF6A89"/>
  </w:style>
  <w:style w:type="paragraph" w:customStyle="1" w:styleId="322BFEF98A234E1C8B2D1B19807202B9">
    <w:name w:val="322BFEF98A234E1C8B2D1B19807202B9"/>
    <w:rsid w:val="00EF6A89"/>
  </w:style>
  <w:style w:type="paragraph" w:customStyle="1" w:styleId="705224938FD04032813888E86EC00BE5">
    <w:name w:val="705224938FD04032813888E86EC00BE5"/>
    <w:rsid w:val="00EF6A89"/>
  </w:style>
  <w:style w:type="paragraph" w:customStyle="1" w:styleId="CCCC8B2BBCDF44CF9732F54108527E53">
    <w:name w:val="CCCC8B2BBCDF44CF9732F54108527E53"/>
    <w:rsid w:val="00EF6A89"/>
  </w:style>
  <w:style w:type="paragraph" w:customStyle="1" w:styleId="79D2B9A443AB46978A78FAAA10157C4F">
    <w:name w:val="79D2B9A443AB46978A78FAAA10157C4F"/>
    <w:rsid w:val="00EF6A89"/>
  </w:style>
  <w:style w:type="paragraph" w:customStyle="1" w:styleId="79B06450213143BABCE75BFECB11917A">
    <w:name w:val="79B06450213143BABCE75BFECB11917A"/>
    <w:rsid w:val="00EF6A89"/>
  </w:style>
  <w:style w:type="paragraph" w:customStyle="1" w:styleId="6B13ECE741AF44B4956F5DD09869013E">
    <w:name w:val="6B13ECE741AF44B4956F5DD09869013E"/>
    <w:rsid w:val="00EF6A89"/>
  </w:style>
  <w:style w:type="paragraph" w:customStyle="1" w:styleId="C468C08B380041C9B68F5492D20AE51B">
    <w:name w:val="C468C08B380041C9B68F5492D20AE51B"/>
    <w:rsid w:val="00EF6A89"/>
  </w:style>
  <w:style w:type="paragraph" w:customStyle="1" w:styleId="F052FA48D3A14C95B2179F90EF49D1FD">
    <w:name w:val="F052FA48D3A14C95B2179F90EF49D1FD"/>
    <w:rsid w:val="00EF6A89"/>
  </w:style>
  <w:style w:type="paragraph" w:customStyle="1" w:styleId="2A15BE7DA0DC4E9C8F67057456B931E9">
    <w:name w:val="2A15BE7DA0DC4E9C8F67057456B931E9"/>
    <w:rsid w:val="00EF6A89"/>
  </w:style>
  <w:style w:type="paragraph" w:customStyle="1" w:styleId="78FBCB08F5794C4F948A076A4FA4C7D0">
    <w:name w:val="78FBCB08F5794C4F948A076A4FA4C7D0"/>
    <w:rsid w:val="00EF6A89"/>
  </w:style>
  <w:style w:type="paragraph" w:customStyle="1" w:styleId="5FE69533E88445B8AC6440A7F488486C">
    <w:name w:val="5FE69533E88445B8AC6440A7F488486C"/>
    <w:rsid w:val="00EF6A89"/>
  </w:style>
  <w:style w:type="paragraph" w:customStyle="1" w:styleId="4F1D889147164960A6049F1D0A894D59">
    <w:name w:val="4F1D889147164960A6049F1D0A894D59"/>
    <w:rsid w:val="00EF6A89"/>
  </w:style>
  <w:style w:type="paragraph" w:customStyle="1" w:styleId="E64B256327EA404BB2949BD6254091E2">
    <w:name w:val="E64B256327EA404BB2949BD6254091E2"/>
    <w:rsid w:val="00EF6A89"/>
  </w:style>
  <w:style w:type="paragraph" w:customStyle="1" w:styleId="FFEF6BFFFC5D4880A5B5E8D2E08DCA03">
    <w:name w:val="FFEF6BFFFC5D4880A5B5E8D2E08DCA03"/>
    <w:rsid w:val="00EF6A89"/>
  </w:style>
  <w:style w:type="paragraph" w:customStyle="1" w:styleId="C88617C977D44F10A275AD2AC65DD55E">
    <w:name w:val="C88617C977D44F10A275AD2AC65DD55E"/>
    <w:rsid w:val="00EF6A89"/>
  </w:style>
  <w:style w:type="paragraph" w:customStyle="1" w:styleId="A35777BE8FF64AA486A5FA30C16A86C2">
    <w:name w:val="A35777BE8FF64AA486A5FA30C16A86C2"/>
    <w:rsid w:val="00EF6A89"/>
  </w:style>
  <w:style w:type="paragraph" w:customStyle="1" w:styleId="51F165797B4F45FBAD07E7E671DA9BD0">
    <w:name w:val="51F165797B4F45FBAD07E7E671DA9BD0"/>
    <w:rsid w:val="00EF6A89"/>
  </w:style>
  <w:style w:type="paragraph" w:customStyle="1" w:styleId="D1524365068741718158FCAF7DBB979E">
    <w:name w:val="D1524365068741718158FCAF7DBB979E"/>
    <w:rsid w:val="00EF6A89"/>
  </w:style>
  <w:style w:type="paragraph" w:customStyle="1" w:styleId="2C14834BB78248E8BBAFC9D5530A9922">
    <w:name w:val="2C14834BB78248E8BBAFC9D5530A9922"/>
    <w:rsid w:val="00EF6A89"/>
  </w:style>
  <w:style w:type="paragraph" w:customStyle="1" w:styleId="2A6F2637D54244258282B5D474D0F7BA">
    <w:name w:val="2A6F2637D54244258282B5D474D0F7BA"/>
    <w:rsid w:val="00EF6A89"/>
  </w:style>
  <w:style w:type="paragraph" w:customStyle="1" w:styleId="EF2216EC0EA84DD6B378C2D3BEED068F">
    <w:name w:val="EF2216EC0EA84DD6B378C2D3BEED068F"/>
    <w:rsid w:val="00EF6A89"/>
  </w:style>
  <w:style w:type="paragraph" w:customStyle="1" w:styleId="09814AFB3B334F5B9987CF831B7868B1">
    <w:name w:val="09814AFB3B334F5B9987CF831B7868B1"/>
    <w:rsid w:val="00EF6A89"/>
  </w:style>
  <w:style w:type="paragraph" w:customStyle="1" w:styleId="8B88706A9BCE4B0CA4CB58CE7D868068">
    <w:name w:val="8B88706A9BCE4B0CA4CB58CE7D868068"/>
    <w:rsid w:val="00EF6A89"/>
  </w:style>
  <w:style w:type="paragraph" w:customStyle="1" w:styleId="5D7E7F7DF5EB4B92B1EC6EEB89ACF1B5">
    <w:name w:val="5D7E7F7DF5EB4B92B1EC6EEB89ACF1B5"/>
    <w:rsid w:val="00EF6A89"/>
  </w:style>
  <w:style w:type="paragraph" w:customStyle="1" w:styleId="FE3E82D8A82A419D8AFCC188C3866B6F">
    <w:name w:val="FE3E82D8A82A419D8AFCC188C3866B6F"/>
    <w:rsid w:val="00EF6A89"/>
  </w:style>
  <w:style w:type="paragraph" w:customStyle="1" w:styleId="7378CEE81FEB4C9087A3EDB205A2458F">
    <w:name w:val="7378CEE81FEB4C9087A3EDB205A2458F"/>
    <w:rsid w:val="00EF6A89"/>
  </w:style>
  <w:style w:type="paragraph" w:customStyle="1" w:styleId="56218739E61D45D3AAF01EDD9F4DB75D">
    <w:name w:val="56218739E61D45D3AAF01EDD9F4DB75D"/>
    <w:rsid w:val="00EF6A89"/>
  </w:style>
  <w:style w:type="paragraph" w:customStyle="1" w:styleId="283FD04A06DF4BC5A7DD48E851448E94">
    <w:name w:val="283FD04A06DF4BC5A7DD48E851448E94"/>
    <w:rsid w:val="00EF6A89"/>
  </w:style>
  <w:style w:type="paragraph" w:customStyle="1" w:styleId="6A708FF9D96E49D4A3F64391B7554E92">
    <w:name w:val="6A708FF9D96E49D4A3F64391B7554E92"/>
    <w:rsid w:val="00EF6A89"/>
  </w:style>
  <w:style w:type="paragraph" w:customStyle="1" w:styleId="57A42BD3B5D2475281BF8CCC1CCE605C">
    <w:name w:val="57A42BD3B5D2475281BF8CCC1CCE605C"/>
    <w:rsid w:val="00EF6A89"/>
  </w:style>
  <w:style w:type="paragraph" w:customStyle="1" w:styleId="BFA5CB1001254D2C99B91F0BA03A91B6">
    <w:name w:val="BFA5CB1001254D2C99B91F0BA03A91B6"/>
    <w:rsid w:val="00EF6A89"/>
  </w:style>
  <w:style w:type="paragraph" w:customStyle="1" w:styleId="1CAF285574604E39B025802D60388EE5">
    <w:name w:val="1CAF285574604E39B025802D60388EE5"/>
    <w:rsid w:val="00EF6A89"/>
  </w:style>
  <w:style w:type="paragraph" w:customStyle="1" w:styleId="635F9D749F82402FA300186A0962D052">
    <w:name w:val="635F9D749F82402FA300186A0962D052"/>
    <w:rsid w:val="00EF6A89"/>
  </w:style>
  <w:style w:type="paragraph" w:customStyle="1" w:styleId="3D7AA0CA3F004F6CA0D564247CD323EB">
    <w:name w:val="3D7AA0CA3F004F6CA0D564247CD323EB"/>
    <w:rsid w:val="00EF6A89"/>
  </w:style>
  <w:style w:type="paragraph" w:customStyle="1" w:styleId="9349E18CC1304DC19B0BCEA7D53AF9AC">
    <w:name w:val="9349E18CC1304DC19B0BCEA7D53AF9AC"/>
    <w:rsid w:val="00EF6A89"/>
  </w:style>
  <w:style w:type="paragraph" w:customStyle="1" w:styleId="92A4CDF58C904D7C814E9A2514CC909A">
    <w:name w:val="92A4CDF58C904D7C814E9A2514CC909A"/>
    <w:rsid w:val="00EF6A89"/>
  </w:style>
  <w:style w:type="paragraph" w:customStyle="1" w:styleId="7FD4DF619E644248BD7410EA3B8817A5">
    <w:name w:val="7FD4DF619E644248BD7410EA3B8817A5"/>
    <w:rsid w:val="00EF6A89"/>
  </w:style>
  <w:style w:type="paragraph" w:customStyle="1" w:styleId="EA6103FCD9D24359BD9791C989A4BA81">
    <w:name w:val="EA6103FCD9D24359BD9791C989A4BA81"/>
    <w:rsid w:val="00EF6A89"/>
  </w:style>
  <w:style w:type="paragraph" w:customStyle="1" w:styleId="ABB12092667D4EE4895B4B70DA77D54E">
    <w:name w:val="ABB12092667D4EE4895B4B70DA77D54E"/>
    <w:rsid w:val="00EF6A89"/>
  </w:style>
  <w:style w:type="paragraph" w:customStyle="1" w:styleId="3F4F83F68EC84F9FB29EF2C85ABDC741">
    <w:name w:val="3F4F83F68EC84F9FB29EF2C85ABDC741"/>
    <w:rsid w:val="00EF6A89"/>
  </w:style>
  <w:style w:type="paragraph" w:customStyle="1" w:styleId="38BBEBBDE19744CDB28852B5B31E2DFC">
    <w:name w:val="38BBEBBDE19744CDB28852B5B31E2DFC"/>
    <w:rsid w:val="00EF6A89"/>
  </w:style>
  <w:style w:type="paragraph" w:customStyle="1" w:styleId="3C3A29A95FAA45B7AAC2E0D53685CC50">
    <w:name w:val="3C3A29A95FAA45B7AAC2E0D53685CC50"/>
    <w:rsid w:val="00EF6A89"/>
  </w:style>
  <w:style w:type="paragraph" w:customStyle="1" w:styleId="57AB5353F6114CE190E5FBAE933F79B4">
    <w:name w:val="57AB5353F6114CE190E5FBAE933F79B4"/>
    <w:rsid w:val="00EF6A89"/>
  </w:style>
  <w:style w:type="paragraph" w:customStyle="1" w:styleId="E7166D18436541AAA8A9ADC4ADF3C2FB">
    <w:name w:val="E7166D18436541AAA8A9ADC4ADF3C2FB"/>
    <w:rsid w:val="00EF6A89"/>
  </w:style>
  <w:style w:type="paragraph" w:customStyle="1" w:styleId="CF0E66D02328438E82E08EDC849EBFC3">
    <w:name w:val="CF0E66D02328438E82E08EDC849EBFC3"/>
    <w:rsid w:val="00EF6A89"/>
  </w:style>
  <w:style w:type="paragraph" w:customStyle="1" w:styleId="3ACF8F326DFD42248C54D7EA5DF224F1">
    <w:name w:val="3ACF8F326DFD42248C54D7EA5DF224F1"/>
    <w:rsid w:val="00EF6A89"/>
  </w:style>
  <w:style w:type="paragraph" w:customStyle="1" w:styleId="77BE917DE22E446580EA5A214C1887C9">
    <w:name w:val="77BE917DE22E446580EA5A214C1887C9"/>
    <w:rsid w:val="00EF6A89"/>
  </w:style>
  <w:style w:type="paragraph" w:customStyle="1" w:styleId="A9762BAE5508497AA3A1F943473AFC63">
    <w:name w:val="A9762BAE5508497AA3A1F943473AFC63"/>
    <w:rsid w:val="00EF6A89"/>
  </w:style>
  <w:style w:type="paragraph" w:customStyle="1" w:styleId="3696237446924AF08A380D475B68C674">
    <w:name w:val="3696237446924AF08A380D475B68C674"/>
    <w:rsid w:val="00EF6A89"/>
  </w:style>
  <w:style w:type="paragraph" w:customStyle="1" w:styleId="02704D3D0C0E4889AB1C78E849121B9C">
    <w:name w:val="02704D3D0C0E4889AB1C78E849121B9C"/>
    <w:rsid w:val="00EF6A89"/>
  </w:style>
  <w:style w:type="paragraph" w:customStyle="1" w:styleId="53CC58E0ABC843D3878737058AD9AA1E">
    <w:name w:val="53CC58E0ABC843D3878737058AD9AA1E"/>
    <w:rsid w:val="00EF6A89"/>
  </w:style>
  <w:style w:type="paragraph" w:customStyle="1" w:styleId="980020BEA8024ECEAC6B954E61FF74FD">
    <w:name w:val="980020BEA8024ECEAC6B954E61FF74FD"/>
    <w:rsid w:val="00EF6A89"/>
  </w:style>
  <w:style w:type="paragraph" w:customStyle="1" w:styleId="D7EAB29E4B7340AF81772997F764FBB0">
    <w:name w:val="D7EAB29E4B7340AF81772997F764FBB0"/>
    <w:rsid w:val="00EF6A89"/>
  </w:style>
  <w:style w:type="paragraph" w:customStyle="1" w:styleId="93999F0F5C1747F89711FE1B9B0CF672">
    <w:name w:val="93999F0F5C1747F89711FE1B9B0CF672"/>
    <w:rsid w:val="00EF6A89"/>
  </w:style>
  <w:style w:type="paragraph" w:customStyle="1" w:styleId="4B9AE87BAE0A4408A4FE98C72433F031">
    <w:name w:val="4B9AE87BAE0A4408A4FE98C72433F031"/>
    <w:rsid w:val="00EF6A89"/>
  </w:style>
  <w:style w:type="paragraph" w:customStyle="1" w:styleId="B52621D9426546D5A3F766155EDE1612">
    <w:name w:val="B52621D9426546D5A3F766155EDE1612"/>
    <w:rsid w:val="00EF6A89"/>
  </w:style>
  <w:style w:type="paragraph" w:customStyle="1" w:styleId="D95ECECDE8E841E4BC569CBCF3B2B4D0">
    <w:name w:val="D95ECECDE8E841E4BC569CBCF3B2B4D0"/>
    <w:rsid w:val="00EF6A89"/>
  </w:style>
  <w:style w:type="paragraph" w:customStyle="1" w:styleId="92079DD5FE024E0792B5686843B76990">
    <w:name w:val="92079DD5FE024E0792B5686843B76990"/>
    <w:rsid w:val="00EF6A89"/>
  </w:style>
  <w:style w:type="paragraph" w:customStyle="1" w:styleId="BE08A2A3A5A64CA38DF3FC0937503B0D">
    <w:name w:val="BE08A2A3A5A64CA38DF3FC0937503B0D"/>
    <w:rsid w:val="00EF6A89"/>
  </w:style>
  <w:style w:type="paragraph" w:customStyle="1" w:styleId="6AD4FD2319D040F79A5653CACEB5E5A9">
    <w:name w:val="6AD4FD2319D040F79A5653CACEB5E5A9"/>
    <w:rsid w:val="00EF6A89"/>
  </w:style>
  <w:style w:type="paragraph" w:customStyle="1" w:styleId="AE88C3D11FC8407D966E2344505CE9C9">
    <w:name w:val="AE88C3D11FC8407D966E2344505CE9C9"/>
    <w:rsid w:val="00EF6A89"/>
  </w:style>
  <w:style w:type="paragraph" w:customStyle="1" w:styleId="70AD2F2E70A14ACA98D8B9C76BE0569F">
    <w:name w:val="70AD2F2E70A14ACA98D8B9C76BE0569F"/>
    <w:rsid w:val="00EF6A89"/>
  </w:style>
  <w:style w:type="paragraph" w:customStyle="1" w:styleId="E852CF6FF25B4A639C9866E4CB7EFA00">
    <w:name w:val="E852CF6FF25B4A639C9866E4CB7EFA00"/>
    <w:rsid w:val="00EF6A89"/>
  </w:style>
  <w:style w:type="paragraph" w:customStyle="1" w:styleId="4FC71A2FA1C64B2BA23610321F4CC496">
    <w:name w:val="4FC71A2FA1C64B2BA23610321F4CC496"/>
    <w:rsid w:val="00EF6A89"/>
  </w:style>
  <w:style w:type="paragraph" w:customStyle="1" w:styleId="21671CF959024F98B05A7186DF36739A">
    <w:name w:val="21671CF959024F98B05A7186DF36739A"/>
    <w:rsid w:val="00EF6A89"/>
  </w:style>
  <w:style w:type="paragraph" w:customStyle="1" w:styleId="2A1F23DC4E184B9783313913A53E09F7">
    <w:name w:val="2A1F23DC4E184B9783313913A53E09F7"/>
    <w:rsid w:val="00EF6A89"/>
  </w:style>
  <w:style w:type="paragraph" w:customStyle="1" w:styleId="F06BD3B19BB74F6983B98A219E4EC060">
    <w:name w:val="F06BD3B19BB74F6983B98A219E4EC060"/>
    <w:rsid w:val="00EF6A89"/>
  </w:style>
  <w:style w:type="paragraph" w:customStyle="1" w:styleId="4632F2E697AE48C397D211C842342E72">
    <w:name w:val="4632F2E697AE48C397D211C842342E72"/>
    <w:rsid w:val="00EF6A89"/>
  </w:style>
  <w:style w:type="paragraph" w:customStyle="1" w:styleId="8616CA6512DF4E05A3AC01A711E9E0F9">
    <w:name w:val="8616CA6512DF4E05A3AC01A711E9E0F9"/>
    <w:rsid w:val="00EF6A89"/>
  </w:style>
  <w:style w:type="paragraph" w:customStyle="1" w:styleId="4B3DB34F597945DC9C133B1C38E8F27F">
    <w:name w:val="4B3DB34F597945DC9C133B1C38E8F27F"/>
    <w:rsid w:val="00EF6A89"/>
  </w:style>
  <w:style w:type="paragraph" w:customStyle="1" w:styleId="D4F9BC67002F440F88D63A5D3A576CC0">
    <w:name w:val="D4F9BC67002F440F88D63A5D3A576CC0"/>
    <w:rsid w:val="00EF6A89"/>
  </w:style>
  <w:style w:type="paragraph" w:customStyle="1" w:styleId="98348D3D40B042B6939ED8FAE120580C">
    <w:name w:val="98348D3D40B042B6939ED8FAE120580C"/>
    <w:rsid w:val="00EF6A89"/>
  </w:style>
  <w:style w:type="paragraph" w:customStyle="1" w:styleId="9DF0A190A4E24105BF0F3535A25DF23F">
    <w:name w:val="9DF0A190A4E24105BF0F3535A25DF23F"/>
    <w:rsid w:val="00EF6A89"/>
  </w:style>
  <w:style w:type="paragraph" w:customStyle="1" w:styleId="A386F4912E0A4764B7148221F27D6652">
    <w:name w:val="A386F4912E0A4764B7148221F27D6652"/>
    <w:rsid w:val="00EF6A89"/>
  </w:style>
  <w:style w:type="paragraph" w:customStyle="1" w:styleId="BC9A61D14E6542DA9150B619B371EE1F">
    <w:name w:val="BC9A61D14E6542DA9150B619B371EE1F"/>
    <w:rsid w:val="00EF6A89"/>
  </w:style>
  <w:style w:type="paragraph" w:customStyle="1" w:styleId="71D3160EA5C04D6190E0293C0E2D8100">
    <w:name w:val="71D3160EA5C04D6190E0293C0E2D8100"/>
    <w:rsid w:val="00EF6A89"/>
  </w:style>
  <w:style w:type="paragraph" w:customStyle="1" w:styleId="DD3D56D3007F48D38DA964F7ECD6979C">
    <w:name w:val="DD3D56D3007F48D38DA964F7ECD6979C"/>
    <w:rsid w:val="00EF6A89"/>
  </w:style>
  <w:style w:type="paragraph" w:customStyle="1" w:styleId="EC8DEE01AA2547E9ADB7765904A75D52">
    <w:name w:val="EC8DEE01AA2547E9ADB7765904A75D52"/>
    <w:rsid w:val="00EF6A89"/>
  </w:style>
  <w:style w:type="paragraph" w:customStyle="1" w:styleId="EF2D8E655E834ABD9AD60A8E25716B20">
    <w:name w:val="EF2D8E655E834ABD9AD60A8E25716B20"/>
    <w:rsid w:val="00EF6A89"/>
  </w:style>
  <w:style w:type="paragraph" w:customStyle="1" w:styleId="3A362DC302B741F5A19027B2DF313DBB">
    <w:name w:val="3A362DC302B741F5A19027B2DF313DBB"/>
    <w:rsid w:val="00EF6A89"/>
  </w:style>
  <w:style w:type="paragraph" w:customStyle="1" w:styleId="380A3531168A433DA783DD24FD50BC7A">
    <w:name w:val="380A3531168A433DA783DD24FD50BC7A"/>
    <w:rsid w:val="00EF6A89"/>
  </w:style>
  <w:style w:type="paragraph" w:customStyle="1" w:styleId="62497558AE2D4D338E75D4193F3ED5E7">
    <w:name w:val="62497558AE2D4D338E75D4193F3ED5E7"/>
    <w:rsid w:val="00EF6A89"/>
  </w:style>
  <w:style w:type="paragraph" w:customStyle="1" w:styleId="A0F71BB7BCE5481B86CA5C97308B8F57">
    <w:name w:val="A0F71BB7BCE5481B86CA5C97308B8F57"/>
    <w:rsid w:val="00EF6A89"/>
  </w:style>
  <w:style w:type="paragraph" w:customStyle="1" w:styleId="CDD4F028BA6845798D2AA2DA4F167610">
    <w:name w:val="CDD4F028BA6845798D2AA2DA4F167610"/>
    <w:rsid w:val="00EF6A89"/>
  </w:style>
  <w:style w:type="paragraph" w:customStyle="1" w:styleId="8FB32359BCC54DD1A080330A9D5AF22F">
    <w:name w:val="8FB32359BCC54DD1A080330A9D5AF22F"/>
    <w:rsid w:val="00EF6A89"/>
  </w:style>
  <w:style w:type="paragraph" w:customStyle="1" w:styleId="8D570CD86B1D4F6695936F2A293006D0">
    <w:name w:val="8D570CD86B1D4F6695936F2A293006D0"/>
    <w:rsid w:val="00EF6A89"/>
  </w:style>
  <w:style w:type="paragraph" w:customStyle="1" w:styleId="EFEC25A481A24795B115D0709EF134BC">
    <w:name w:val="EFEC25A481A24795B115D0709EF134BC"/>
    <w:rsid w:val="00EF6A89"/>
  </w:style>
  <w:style w:type="paragraph" w:customStyle="1" w:styleId="09D5EAAB94154B108F3CA36826223FF4">
    <w:name w:val="09D5EAAB94154B108F3CA36826223FF4"/>
    <w:rsid w:val="00EF6A89"/>
  </w:style>
  <w:style w:type="paragraph" w:customStyle="1" w:styleId="F0D1B2A2494B4F479BDD649EDA9E5B80">
    <w:name w:val="F0D1B2A2494B4F479BDD649EDA9E5B80"/>
    <w:rsid w:val="00EF6A89"/>
  </w:style>
  <w:style w:type="paragraph" w:customStyle="1" w:styleId="C520876C33E34728833A19B3D2ADBDB8">
    <w:name w:val="C520876C33E34728833A19B3D2ADBDB8"/>
    <w:rsid w:val="00EF6A89"/>
  </w:style>
  <w:style w:type="paragraph" w:customStyle="1" w:styleId="E4A2C7EAA25E48849014372C23360EA5">
    <w:name w:val="E4A2C7EAA25E48849014372C23360EA5"/>
    <w:rsid w:val="00EF6A89"/>
  </w:style>
  <w:style w:type="paragraph" w:customStyle="1" w:styleId="3118F40EDA194D7DB83BDD21EE221745">
    <w:name w:val="3118F40EDA194D7DB83BDD21EE221745"/>
    <w:rsid w:val="00EF6A89"/>
  </w:style>
  <w:style w:type="paragraph" w:customStyle="1" w:styleId="E53EF2345C4E4F859997CDDB9D1CAB81">
    <w:name w:val="E53EF2345C4E4F859997CDDB9D1CAB81"/>
    <w:rsid w:val="00EF6A89"/>
  </w:style>
  <w:style w:type="paragraph" w:customStyle="1" w:styleId="47A675E78D4940E79CDE450F630B45CC">
    <w:name w:val="47A675E78D4940E79CDE450F630B45CC"/>
    <w:rsid w:val="00EF6A89"/>
  </w:style>
  <w:style w:type="paragraph" w:customStyle="1" w:styleId="9421488377DF42F2863100C9E3974543">
    <w:name w:val="9421488377DF42F2863100C9E3974543"/>
    <w:rsid w:val="00EF6A89"/>
  </w:style>
  <w:style w:type="paragraph" w:customStyle="1" w:styleId="7016B06A634843DDADFF9FB77233CBEC">
    <w:name w:val="7016B06A634843DDADFF9FB77233CBEC"/>
    <w:rsid w:val="00EF6A89"/>
  </w:style>
  <w:style w:type="paragraph" w:customStyle="1" w:styleId="1AD4F148891E40B99B26115ED65FAB0F">
    <w:name w:val="1AD4F148891E40B99B26115ED65FAB0F"/>
    <w:rsid w:val="00EF6A89"/>
  </w:style>
  <w:style w:type="paragraph" w:customStyle="1" w:styleId="CB6988AFE28A4BBCA7ECDA2542B912D8">
    <w:name w:val="CB6988AFE28A4BBCA7ECDA2542B912D8"/>
    <w:rsid w:val="00EF6A89"/>
  </w:style>
  <w:style w:type="paragraph" w:customStyle="1" w:styleId="173D7E1796374664A445DFDBEE88CCBE">
    <w:name w:val="173D7E1796374664A445DFDBEE88CCBE"/>
    <w:rsid w:val="00EF6A89"/>
  </w:style>
  <w:style w:type="paragraph" w:customStyle="1" w:styleId="CB5891CD5870406180856D070C4B6862">
    <w:name w:val="CB5891CD5870406180856D070C4B6862"/>
    <w:rsid w:val="00EF6A89"/>
  </w:style>
  <w:style w:type="paragraph" w:customStyle="1" w:styleId="BA9EE94289AC49FE9A158E3978562EB9">
    <w:name w:val="BA9EE94289AC49FE9A158E3978562EB9"/>
    <w:rsid w:val="00EF6A89"/>
  </w:style>
  <w:style w:type="paragraph" w:customStyle="1" w:styleId="81510365E2C34B51AE8FBAC96E69783E">
    <w:name w:val="81510365E2C34B51AE8FBAC96E69783E"/>
    <w:rsid w:val="00EF6A89"/>
  </w:style>
  <w:style w:type="paragraph" w:customStyle="1" w:styleId="71757E74DEE84BED9DBB07EDEA459EB3">
    <w:name w:val="71757E74DEE84BED9DBB07EDEA459EB3"/>
    <w:rsid w:val="00EF6A89"/>
  </w:style>
  <w:style w:type="paragraph" w:customStyle="1" w:styleId="56927E3758C24518ABA7269DFA9AEFA5">
    <w:name w:val="56927E3758C24518ABA7269DFA9AEFA5"/>
    <w:rsid w:val="00EF6A89"/>
  </w:style>
  <w:style w:type="paragraph" w:customStyle="1" w:styleId="916EBD1B31A544C18C545EFF4FCAE261">
    <w:name w:val="916EBD1B31A544C18C545EFF4FCAE261"/>
    <w:rsid w:val="00EF6A89"/>
  </w:style>
  <w:style w:type="paragraph" w:customStyle="1" w:styleId="B3D392BDAEA14360ABE4E20B931D94DF">
    <w:name w:val="B3D392BDAEA14360ABE4E20B931D94DF"/>
    <w:rsid w:val="00EF6A89"/>
  </w:style>
  <w:style w:type="paragraph" w:customStyle="1" w:styleId="4C889C9350644DDF8A9A0C87EC8D0B9C">
    <w:name w:val="4C889C9350644DDF8A9A0C87EC8D0B9C"/>
    <w:rsid w:val="00EF6A89"/>
  </w:style>
  <w:style w:type="paragraph" w:customStyle="1" w:styleId="307289D3461441FF9B80379551372B3B">
    <w:name w:val="307289D3461441FF9B80379551372B3B"/>
    <w:rsid w:val="00EF6A89"/>
  </w:style>
  <w:style w:type="paragraph" w:customStyle="1" w:styleId="0F422AE2A1FB41ED944F54448EF592F3">
    <w:name w:val="0F422AE2A1FB41ED944F54448EF592F3"/>
    <w:rsid w:val="00EF6A89"/>
  </w:style>
  <w:style w:type="paragraph" w:customStyle="1" w:styleId="5C89627720DF4F958369C233045ABABD">
    <w:name w:val="5C89627720DF4F958369C233045ABABD"/>
    <w:rsid w:val="00EF6A89"/>
  </w:style>
  <w:style w:type="paragraph" w:customStyle="1" w:styleId="A0D480496E344E979166B574918D7C22">
    <w:name w:val="A0D480496E344E979166B574918D7C22"/>
    <w:rsid w:val="00EF6A89"/>
  </w:style>
  <w:style w:type="paragraph" w:customStyle="1" w:styleId="18874E40395647FAA9585D4A86F715D2">
    <w:name w:val="18874E40395647FAA9585D4A86F715D2"/>
    <w:rsid w:val="00EF6A89"/>
  </w:style>
  <w:style w:type="paragraph" w:customStyle="1" w:styleId="5E577F252E004AAAABD37D47EC19377B">
    <w:name w:val="5E577F252E004AAAABD37D47EC19377B"/>
    <w:rsid w:val="00EF6A89"/>
  </w:style>
  <w:style w:type="paragraph" w:customStyle="1" w:styleId="6220EFB931704FC986A8A5941B96DB8B">
    <w:name w:val="6220EFB931704FC986A8A5941B96DB8B"/>
    <w:rsid w:val="00EF6A89"/>
  </w:style>
  <w:style w:type="paragraph" w:customStyle="1" w:styleId="91D034A1262A4711AC132BAF6865BD1E">
    <w:name w:val="91D034A1262A4711AC132BAF6865BD1E"/>
    <w:rsid w:val="00EF6A89"/>
  </w:style>
  <w:style w:type="paragraph" w:customStyle="1" w:styleId="52DF2512E37E4FF98C654DB5244E298B">
    <w:name w:val="52DF2512E37E4FF98C654DB5244E298B"/>
    <w:rsid w:val="00EF6A89"/>
  </w:style>
  <w:style w:type="paragraph" w:customStyle="1" w:styleId="82981333FA5D4392A565B8A4DD705BFD">
    <w:name w:val="82981333FA5D4392A565B8A4DD705BFD"/>
    <w:rsid w:val="00EF6A89"/>
  </w:style>
  <w:style w:type="paragraph" w:customStyle="1" w:styleId="2CAC71BAED924774AC132C26BC0B0693">
    <w:name w:val="2CAC71BAED924774AC132C26BC0B0693"/>
    <w:rsid w:val="00EF6A89"/>
  </w:style>
  <w:style w:type="paragraph" w:customStyle="1" w:styleId="4122FB63B4904DD7AAE5D29BBD96CB6F">
    <w:name w:val="4122FB63B4904DD7AAE5D29BBD96CB6F"/>
    <w:rsid w:val="00EF6A89"/>
  </w:style>
  <w:style w:type="paragraph" w:customStyle="1" w:styleId="92074D5C71E64DC9BE1EF14FAAEA0379">
    <w:name w:val="92074D5C71E64DC9BE1EF14FAAEA0379"/>
    <w:rsid w:val="00EF6A89"/>
  </w:style>
  <w:style w:type="paragraph" w:customStyle="1" w:styleId="7CF1C53B99FF4DD4AADD4ACE1ECD002F">
    <w:name w:val="7CF1C53B99FF4DD4AADD4ACE1ECD002F"/>
    <w:rsid w:val="00EF6A89"/>
  </w:style>
  <w:style w:type="paragraph" w:customStyle="1" w:styleId="FEED00ABC77447AAB86BB8D363A81AC0">
    <w:name w:val="FEED00ABC77447AAB86BB8D363A81AC0"/>
    <w:rsid w:val="00EF6A89"/>
  </w:style>
  <w:style w:type="paragraph" w:customStyle="1" w:styleId="A7A9326ACF284951B5237F137AB6C49D">
    <w:name w:val="A7A9326ACF284951B5237F137AB6C49D"/>
    <w:rsid w:val="00EF6A89"/>
  </w:style>
  <w:style w:type="paragraph" w:customStyle="1" w:styleId="21DBEAFC43CD4DD1BE0DCC97455D2144">
    <w:name w:val="21DBEAFC43CD4DD1BE0DCC97455D2144"/>
    <w:rsid w:val="00EF6A89"/>
  </w:style>
  <w:style w:type="paragraph" w:customStyle="1" w:styleId="F39515CE0C37405999B758AC96964C03">
    <w:name w:val="F39515CE0C37405999B758AC96964C03"/>
    <w:rsid w:val="00EF6A89"/>
  </w:style>
  <w:style w:type="paragraph" w:customStyle="1" w:styleId="4ECFC93993E14DF98A80DCD66C9AA485">
    <w:name w:val="4ECFC93993E14DF98A80DCD66C9AA485"/>
    <w:rsid w:val="00EF6A89"/>
  </w:style>
  <w:style w:type="paragraph" w:customStyle="1" w:styleId="736BF0B0BD254B1DA36B14F79D9AEE24">
    <w:name w:val="736BF0B0BD254B1DA36B14F79D9AEE24"/>
    <w:rsid w:val="00EF6A89"/>
  </w:style>
  <w:style w:type="paragraph" w:customStyle="1" w:styleId="66D7A571DBF44BD689B11640DCD16621">
    <w:name w:val="66D7A571DBF44BD689B11640DCD16621"/>
    <w:rsid w:val="00EF6A89"/>
  </w:style>
  <w:style w:type="paragraph" w:customStyle="1" w:styleId="826B240B1C6B4EE8AFD7F14EFD6B8989">
    <w:name w:val="826B240B1C6B4EE8AFD7F14EFD6B8989"/>
    <w:rsid w:val="00EF6A89"/>
  </w:style>
  <w:style w:type="paragraph" w:customStyle="1" w:styleId="D0A44E8673584251BD3E61E5F5255F77">
    <w:name w:val="D0A44E8673584251BD3E61E5F5255F77"/>
    <w:rsid w:val="00EF6A89"/>
  </w:style>
  <w:style w:type="paragraph" w:customStyle="1" w:styleId="08D0884C503A4C64AEFD3B92F3587240">
    <w:name w:val="08D0884C503A4C64AEFD3B92F3587240"/>
    <w:rsid w:val="00EF6A89"/>
  </w:style>
  <w:style w:type="paragraph" w:customStyle="1" w:styleId="84864E4053A14378920C25927FBF5FF3">
    <w:name w:val="84864E4053A14378920C25927FBF5FF3"/>
    <w:rsid w:val="00EF6A89"/>
  </w:style>
  <w:style w:type="paragraph" w:customStyle="1" w:styleId="389AC2223AE844D1BB7EE2A80FC9FC1C">
    <w:name w:val="389AC2223AE844D1BB7EE2A80FC9FC1C"/>
    <w:rsid w:val="00EF6A89"/>
  </w:style>
  <w:style w:type="paragraph" w:customStyle="1" w:styleId="A257A962BBDE4FC2B1A854376AA92B5B">
    <w:name w:val="A257A962BBDE4FC2B1A854376AA92B5B"/>
    <w:rsid w:val="00EF6A89"/>
  </w:style>
  <w:style w:type="paragraph" w:customStyle="1" w:styleId="C783A3D5728E46FC81E38DEED7809C9E">
    <w:name w:val="C783A3D5728E46FC81E38DEED7809C9E"/>
    <w:rsid w:val="00EF6A89"/>
  </w:style>
  <w:style w:type="paragraph" w:customStyle="1" w:styleId="D366F0750512472EACD2687BD9F6A40D">
    <w:name w:val="D366F0750512472EACD2687BD9F6A40D"/>
    <w:rsid w:val="00EF6A89"/>
  </w:style>
  <w:style w:type="paragraph" w:customStyle="1" w:styleId="D83CA5969A1B4701A9A39A61605C5818">
    <w:name w:val="D83CA5969A1B4701A9A39A61605C5818"/>
    <w:rsid w:val="00EF6A89"/>
  </w:style>
  <w:style w:type="paragraph" w:customStyle="1" w:styleId="1152C228683849BB9AC903BA97BE368E">
    <w:name w:val="1152C228683849BB9AC903BA97BE368E"/>
    <w:rsid w:val="00EF6A89"/>
  </w:style>
  <w:style w:type="paragraph" w:customStyle="1" w:styleId="AAC2D9D91D4645879AEC055F1192F38B">
    <w:name w:val="AAC2D9D91D4645879AEC055F1192F38B"/>
    <w:rsid w:val="00EF6A89"/>
  </w:style>
  <w:style w:type="paragraph" w:customStyle="1" w:styleId="64F132F054FC44D0A8CB9CD820A39B8A">
    <w:name w:val="64F132F054FC44D0A8CB9CD820A39B8A"/>
    <w:rsid w:val="00EF6A89"/>
  </w:style>
  <w:style w:type="paragraph" w:customStyle="1" w:styleId="1C5B15104F0540CFA4BAF4FAC0DA5A2A">
    <w:name w:val="1C5B15104F0540CFA4BAF4FAC0DA5A2A"/>
    <w:rsid w:val="00EF6A89"/>
  </w:style>
  <w:style w:type="paragraph" w:customStyle="1" w:styleId="C0724B01194840E985A8481BB55E8096">
    <w:name w:val="C0724B01194840E985A8481BB55E8096"/>
    <w:rsid w:val="00EF6A89"/>
  </w:style>
  <w:style w:type="paragraph" w:customStyle="1" w:styleId="DB7ADFA609F14DB5950ACA4CC4475208">
    <w:name w:val="DB7ADFA609F14DB5950ACA4CC4475208"/>
    <w:rsid w:val="00EF6A89"/>
  </w:style>
  <w:style w:type="paragraph" w:customStyle="1" w:styleId="A722F4C112FA44FB989B6092E3AD3C18">
    <w:name w:val="A722F4C112FA44FB989B6092E3AD3C18"/>
    <w:rsid w:val="00EF6A89"/>
  </w:style>
  <w:style w:type="paragraph" w:customStyle="1" w:styleId="BDA0AE1A0D3C46E09BC40090D08BFACD">
    <w:name w:val="BDA0AE1A0D3C46E09BC40090D08BFACD"/>
    <w:rsid w:val="00EF6A89"/>
  </w:style>
  <w:style w:type="paragraph" w:customStyle="1" w:styleId="66B24E90A88C424DB9DAB96845B1DD45">
    <w:name w:val="66B24E90A88C424DB9DAB96845B1DD45"/>
    <w:rsid w:val="00EF6A89"/>
  </w:style>
  <w:style w:type="paragraph" w:customStyle="1" w:styleId="E796C6B4B2244F81A3661DA11E1523E5">
    <w:name w:val="E796C6B4B2244F81A3661DA11E1523E5"/>
    <w:rsid w:val="00EF6A89"/>
  </w:style>
  <w:style w:type="paragraph" w:customStyle="1" w:styleId="7154B2D8DDAF4E02818E4150D53B14CF">
    <w:name w:val="7154B2D8DDAF4E02818E4150D53B14CF"/>
    <w:rsid w:val="00EF6A89"/>
  </w:style>
  <w:style w:type="paragraph" w:customStyle="1" w:styleId="C867F45E738849B2835D73AF17EB9D11">
    <w:name w:val="C867F45E738849B2835D73AF17EB9D11"/>
    <w:rsid w:val="00EF6A89"/>
  </w:style>
  <w:style w:type="paragraph" w:customStyle="1" w:styleId="8A39C8447AC04680BE02F89ABC684EC3">
    <w:name w:val="8A39C8447AC04680BE02F89ABC684EC3"/>
    <w:rsid w:val="00EF6A89"/>
  </w:style>
  <w:style w:type="paragraph" w:customStyle="1" w:styleId="0799BAE3F74843C194E4CB7F8F7E5037">
    <w:name w:val="0799BAE3F74843C194E4CB7F8F7E5037"/>
    <w:rsid w:val="00EF6A89"/>
  </w:style>
  <w:style w:type="paragraph" w:customStyle="1" w:styleId="7737C1CE705B496190F1D8108B7CAE6F">
    <w:name w:val="7737C1CE705B496190F1D8108B7CAE6F"/>
    <w:rsid w:val="00EF6A89"/>
  </w:style>
  <w:style w:type="paragraph" w:customStyle="1" w:styleId="2235E45DE8EE42C8A93584441B97551F">
    <w:name w:val="2235E45DE8EE42C8A93584441B97551F"/>
    <w:rsid w:val="00EF6A89"/>
  </w:style>
  <w:style w:type="paragraph" w:customStyle="1" w:styleId="2734D7D1CED94974A73F1F56B9EF822B">
    <w:name w:val="2734D7D1CED94974A73F1F56B9EF822B"/>
    <w:rsid w:val="00EF6A89"/>
  </w:style>
  <w:style w:type="paragraph" w:customStyle="1" w:styleId="6B14274BC74144A8A86ABB9C63A4B4D7">
    <w:name w:val="6B14274BC74144A8A86ABB9C63A4B4D7"/>
    <w:rsid w:val="00EF6A89"/>
  </w:style>
  <w:style w:type="paragraph" w:customStyle="1" w:styleId="40DA50A1722442BEB3541DC66CF192EF">
    <w:name w:val="40DA50A1722442BEB3541DC66CF192EF"/>
    <w:rsid w:val="00EF6A89"/>
  </w:style>
  <w:style w:type="paragraph" w:customStyle="1" w:styleId="5700E831A96B44FA8486F07C78AC869D">
    <w:name w:val="5700E831A96B44FA8486F07C78AC869D"/>
    <w:rsid w:val="00EF6A89"/>
  </w:style>
  <w:style w:type="paragraph" w:customStyle="1" w:styleId="D7CED7A3719A415DB2B32D62E4AB44EE">
    <w:name w:val="D7CED7A3719A415DB2B32D62E4AB44EE"/>
    <w:rsid w:val="00EF6A89"/>
  </w:style>
  <w:style w:type="paragraph" w:customStyle="1" w:styleId="5FC863864C9B4A438E8EC5DB74B00DFF">
    <w:name w:val="5FC863864C9B4A438E8EC5DB74B00DFF"/>
    <w:rsid w:val="00EF6A89"/>
  </w:style>
  <w:style w:type="paragraph" w:customStyle="1" w:styleId="0493B3FFD1364CF5955D7B2650C0B6BE">
    <w:name w:val="0493B3FFD1364CF5955D7B2650C0B6BE"/>
    <w:rsid w:val="00EF6A89"/>
  </w:style>
  <w:style w:type="paragraph" w:customStyle="1" w:styleId="3FE00F8170B54ED4B08461F7988BB584">
    <w:name w:val="3FE00F8170B54ED4B08461F7988BB584"/>
    <w:rsid w:val="00EF6A89"/>
  </w:style>
  <w:style w:type="paragraph" w:customStyle="1" w:styleId="4F37EFF722E24AB6B29F1BC99827E92D">
    <w:name w:val="4F37EFF722E24AB6B29F1BC99827E92D"/>
    <w:rsid w:val="00EF6A89"/>
  </w:style>
  <w:style w:type="paragraph" w:customStyle="1" w:styleId="37E8EA31C96A47CBAA1102343A79FB33">
    <w:name w:val="37E8EA31C96A47CBAA1102343A79FB33"/>
    <w:rsid w:val="00EF6A89"/>
  </w:style>
  <w:style w:type="paragraph" w:customStyle="1" w:styleId="EB3EC1EF528C48BBBDC29659C35B3EB3">
    <w:name w:val="EB3EC1EF528C48BBBDC29659C35B3EB3"/>
    <w:rsid w:val="00EF6A89"/>
  </w:style>
  <w:style w:type="paragraph" w:customStyle="1" w:styleId="FCDE346EE03245F9953C134BDCD636ED">
    <w:name w:val="FCDE346EE03245F9953C134BDCD636ED"/>
    <w:rsid w:val="00EF6A89"/>
  </w:style>
  <w:style w:type="paragraph" w:customStyle="1" w:styleId="081AD25D231447B1B70147A1151CEC1D">
    <w:name w:val="081AD25D231447B1B70147A1151CEC1D"/>
    <w:rsid w:val="00EF6A89"/>
  </w:style>
  <w:style w:type="paragraph" w:customStyle="1" w:styleId="38A7B83BB98F4FB3898B2B508C009B73">
    <w:name w:val="38A7B83BB98F4FB3898B2B508C009B73"/>
    <w:rsid w:val="00EF6A89"/>
  </w:style>
  <w:style w:type="paragraph" w:customStyle="1" w:styleId="ECAC84A15503446FB0E96D377E5FE015">
    <w:name w:val="ECAC84A15503446FB0E96D377E5FE015"/>
    <w:rsid w:val="00EF6A89"/>
  </w:style>
  <w:style w:type="paragraph" w:customStyle="1" w:styleId="C1A322A087DB4CD88A4486B12077ACED">
    <w:name w:val="C1A322A087DB4CD88A4486B12077ACED"/>
    <w:rsid w:val="00EF6A89"/>
  </w:style>
  <w:style w:type="paragraph" w:customStyle="1" w:styleId="3D13B26F1DB14690B4F818542A81B711">
    <w:name w:val="3D13B26F1DB14690B4F818542A81B711"/>
    <w:rsid w:val="00EF6A89"/>
  </w:style>
  <w:style w:type="paragraph" w:customStyle="1" w:styleId="5C2696A3959349E0BF4353C00282EC90">
    <w:name w:val="5C2696A3959349E0BF4353C00282EC90"/>
    <w:rsid w:val="00EF6A89"/>
  </w:style>
  <w:style w:type="paragraph" w:customStyle="1" w:styleId="2961BB8BACDB49E7873325FE4E5E3528">
    <w:name w:val="2961BB8BACDB49E7873325FE4E5E3528"/>
    <w:rsid w:val="00EF6A89"/>
  </w:style>
  <w:style w:type="paragraph" w:customStyle="1" w:styleId="6A897F799B004F97BC3602C94E58DDC1">
    <w:name w:val="6A897F799B004F97BC3602C94E58DDC1"/>
    <w:rsid w:val="00EF6A89"/>
  </w:style>
  <w:style w:type="paragraph" w:customStyle="1" w:styleId="DD7558268518433A93307B83172C2004">
    <w:name w:val="DD7558268518433A93307B83172C2004"/>
    <w:rsid w:val="00EF6A89"/>
  </w:style>
  <w:style w:type="paragraph" w:customStyle="1" w:styleId="CA57133A1B34403EB9D5F4ECD3E75F69">
    <w:name w:val="CA57133A1B34403EB9D5F4ECD3E75F69"/>
    <w:rsid w:val="00EF6A89"/>
  </w:style>
  <w:style w:type="paragraph" w:customStyle="1" w:styleId="64C0666556B6416ABD0343497CAACEE9">
    <w:name w:val="64C0666556B6416ABD0343497CAACEE9"/>
    <w:rsid w:val="00EF6A89"/>
  </w:style>
  <w:style w:type="paragraph" w:customStyle="1" w:styleId="7C017E541CC54FA99C1AEE7CD4691935">
    <w:name w:val="7C017E541CC54FA99C1AEE7CD4691935"/>
    <w:rsid w:val="00EF6A89"/>
  </w:style>
  <w:style w:type="paragraph" w:customStyle="1" w:styleId="913D14C5AA8B4F8E8FB6340216308BD4">
    <w:name w:val="913D14C5AA8B4F8E8FB6340216308BD4"/>
    <w:rsid w:val="00EF6A89"/>
  </w:style>
  <w:style w:type="paragraph" w:customStyle="1" w:styleId="59E1E14CF4E749B0AD5848F5E93DAA4A">
    <w:name w:val="59E1E14CF4E749B0AD5848F5E93DAA4A"/>
    <w:rsid w:val="00EF6A89"/>
  </w:style>
  <w:style w:type="paragraph" w:customStyle="1" w:styleId="46D296DE9230457D97EED931E72B7DCA">
    <w:name w:val="46D296DE9230457D97EED931E72B7DCA"/>
    <w:rsid w:val="00EF6A89"/>
  </w:style>
  <w:style w:type="paragraph" w:customStyle="1" w:styleId="CDB3BAF607464FD6B9102A2A6301A82F">
    <w:name w:val="CDB3BAF607464FD6B9102A2A6301A82F"/>
    <w:rsid w:val="00EF6A89"/>
  </w:style>
  <w:style w:type="paragraph" w:customStyle="1" w:styleId="09B8172D57AA4FEF9D8650C0910E67AF">
    <w:name w:val="09B8172D57AA4FEF9D8650C0910E67AF"/>
    <w:rsid w:val="00EF6A89"/>
  </w:style>
  <w:style w:type="paragraph" w:customStyle="1" w:styleId="9DB82C1209CA44D1BBB8DC50FF486E1B">
    <w:name w:val="9DB82C1209CA44D1BBB8DC50FF486E1B"/>
    <w:rsid w:val="00EF6A89"/>
  </w:style>
  <w:style w:type="paragraph" w:customStyle="1" w:styleId="7DB1FCF5D8D04127BAEDAD54249CE56E">
    <w:name w:val="7DB1FCF5D8D04127BAEDAD54249CE56E"/>
    <w:rsid w:val="00EF6A89"/>
  </w:style>
  <w:style w:type="paragraph" w:customStyle="1" w:styleId="8A1FDC669AF543A488ED83172AB72C58">
    <w:name w:val="8A1FDC669AF543A488ED83172AB72C58"/>
    <w:rsid w:val="00EF6A89"/>
  </w:style>
  <w:style w:type="paragraph" w:customStyle="1" w:styleId="399E5B1C9A0947768F70F98042206DF4">
    <w:name w:val="399E5B1C9A0947768F70F98042206DF4"/>
    <w:rsid w:val="00EF6A89"/>
  </w:style>
  <w:style w:type="paragraph" w:customStyle="1" w:styleId="EE77F3E580DC43CAA7686CBAC4B0E0FF">
    <w:name w:val="EE77F3E580DC43CAA7686CBAC4B0E0FF"/>
    <w:rsid w:val="00EF6A89"/>
  </w:style>
  <w:style w:type="paragraph" w:customStyle="1" w:styleId="8DA7F9877F8B4CB99B9AB2F547008508">
    <w:name w:val="8DA7F9877F8B4CB99B9AB2F547008508"/>
    <w:rsid w:val="00EF6A89"/>
  </w:style>
  <w:style w:type="paragraph" w:customStyle="1" w:styleId="DBF223F113DE4E57B44CE03B13028765">
    <w:name w:val="DBF223F113DE4E57B44CE03B13028765"/>
    <w:rsid w:val="00EF6A89"/>
  </w:style>
  <w:style w:type="paragraph" w:customStyle="1" w:styleId="4E401CFB79A94920BDA42FFCDEC30E09">
    <w:name w:val="4E401CFB79A94920BDA42FFCDEC30E09"/>
    <w:rsid w:val="00EF6A89"/>
  </w:style>
  <w:style w:type="paragraph" w:customStyle="1" w:styleId="273F8169A94C4A9BB75F62AE23CEB76F">
    <w:name w:val="273F8169A94C4A9BB75F62AE23CEB76F"/>
    <w:rsid w:val="00EF6A89"/>
  </w:style>
  <w:style w:type="paragraph" w:customStyle="1" w:styleId="6678EBDEECD74AB58F2B6721FDFBAE12">
    <w:name w:val="6678EBDEECD74AB58F2B6721FDFBAE12"/>
    <w:rsid w:val="00EF6A89"/>
  </w:style>
  <w:style w:type="paragraph" w:customStyle="1" w:styleId="6D5442FA3E6F4A119CF032947DD58D2E">
    <w:name w:val="6D5442FA3E6F4A119CF032947DD58D2E"/>
    <w:rsid w:val="00EF6A89"/>
  </w:style>
  <w:style w:type="paragraph" w:customStyle="1" w:styleId="1D05E84885B547C6999A90C7EDE319D5">
    <w:name w:val="1D05E84885B547C6999A90C7EDE319D5"/>
    <w:rsid w:val="00EF6A89"/>
  </w:style>
  <w:style w:type="paragraph" w:customStyle="1" w:styleId="ED0A77680517483291A993BF5C19AF62">
    <w:name w:val="ED0A77680517483291A993BF5C19AF62"/>
    <w:rsid w:val="00EF6A89"/>
  </w:style>
  <w:style w:type="paragraph" w:customStyle="1" w:styleId="CB5F0BAAE8154FE89E64E80D2DBEEDB7">
    <w:name w:val="CB5F0BAAE8154FE89E64E80D2DBEEDB7"/>
    <w:rsid w:val="00EF6A89"/>
  </w:style>
  <w:style w:type="paragraph" w:customStyle="1" w:styleId="11D3CEF1FD6548C4BB67CC29BF07A6FA">
    <w:name w:val="11D3CEF1FD6548C4BB67CC29BF07A6FA"/>
    <w:rsid w:val="00EF6A89"/>
  </w:style>
  <w:style w:type="paragraph" w:customStyle="1" w:styleId="2569F4A63B584780B476D19709DE7873">
    <w:name w:val="2569F4A63B584780B476D19709DE7873"/>
    <w:rsid w:val="00EF6A89"/>
  </w:style>
  <w:style w:type="paragraph" w:customStyle="1" w:styleId="B7A30DE27DAF4B98BE39A13810994076">
    <w:name w:val="B7A30DE27DAF4B98BE39A13810994076"/>
    <w:rsid w:val="00EF6A89"/>
  </w:style>
  <w:style w:type="paragraph" w:customStyle="1" w:styleId="254412E7D16F4C719435E31BD5731514">
    <w:name w:val="254412E7D16F4C719435E31BD5731514"/>
    <w:rsid w:val="00EF6A89"/>
  </w:style>
  <w:style w:type="paragraph" w:customStyle="1" w:styleId="3EB8435AC71941E0864C90DCAB5DAD69">
    <w:name w:val="3EB8435AC71941E0864C90DCAB5DAD69"/>
    <w:rsid w:val="00EF6A89"/>
  </w:style>
  <w:style w:type="paragraph" w:customStyle="1" w:styleId="A313E476A5E940CFA1FB066F3A417269">
    <w:name w:val="A313E476A5E940CFA1FB066F3A417269"/>
    <w:rsid w:val="00EF6A89"/>
  </w:style>
  <w:style w:type="paragraph" w:customStyle="1" w:styleId="0D2CA3D0C307414AAF3ACB65D7D25A3E">
    <w:name w:val="0D2CA3D0C307414AAF3ACB65D7D25A3E"/>
    <w:rsid w:val="00EF6A89"/>
  </w:style>
  <w:style w:type="paragraph" w:customStyle="1" w:styleId="02B755730ECE47088D2A26086B56986D">
    <w:name w:val="02B755730ECE47088D2A26086B56986D"/>
    <w:rsid w:val="00EF6A89"/>
  </w:style>
  <w:style w:type="paragraph" w:customStyle="1" w:styleId="315D156C48814D0F9FC0A87DA8A96860">
    <w:name w:val="315D156C48814D0F9FC0A87DA8A96860"/>
    <w:rsid w:val="00EF6A89"/>
  </w:style>
  <w:style w:type="paragraph" w:customStyle="1" w:styleId="4EAB554A40A543C69903FF3369D76195">
    <w:name w:val="4EAB554A40A543C69903FF3369D76195"/>
    <w:rsid w:val="00EF6A89"/>
  </w:style>
  <w:style w:type="paragraph" w:customStyle="1" w:styleId="E08DBAD7A4B049ADA8E70EC7D6DD17F9">
    <w:name w:val="E08DBAD7A4B049ADA8E70EC7D6DD17F9"/>
    <w:rsid w:val="00EF6A89"/>
  </w:style>
  <w:style w:type="paragraph" w:customStyle="1" w:styleId="3D0A6C1FE14647C098F3BBEE84803CD8">
    <w:name w:val="3D0A6C1FE14647C098F3BBEE84803CD8"/>
    <w:rsid w:val="00EF6A89"/>
  </w:style>
  <w:style w:type="paragraph" w:customStyle="1" w:styleId="3E1E45C74CA94AE48FFD0DB1671CDD48">
    <w:name w:val="3E1E45C74CA94AE48FFD0DB1671CDD48"/>
    <w:rsid w:val="00EF6A89"/>
  </w:style>
  <w:style w:type="paragraph" w:customStyle="1" w:styleId="33B5300E2E9B41788FB50B186377598A">
    <w:name w:val="33B5300E2E9B41788FB50B186377598A"/>
    <w:rsid w:val="00EF6A89"/>
  </w:style>
  <w:style w:type="paragraph" w:customStyle="1" w:styleId="779F6B078A3B462EB357243D7DD9C365">
    <w:name w:val="779F6B078A3B462EB357243D7DD9C365"/>
    <w:rsid w:val="00EF6A89"/>
  </w:style>
  <w:style w:type="paragraph" w:customStyle="1" w:styleId="376E18C7C021455CAE46B06031F32964">
    <w:name w:val="376E18C7C021455CAE46B06031F32964"/>
    <w:rsid w:val="00EF6A89"/>
  </w:style>
  <w:style w:type="paragraph" w:customStyle="1" w:styleId="1533D4EDE1574598B8FCDD902561B6E0">
    <w:name w:val="1533D4EDE1574598B8FCDD902561B6E0"/>
    <w:rsid w:val="00EF6A89"/>
  </w:style>
  <w:style w:type="paragraph" w:customStyle="1" w:styleId="0C93BD720DFD4089AFE4502BC186FD7F">
    <w:name w:val="0C93BD720DFD4089AFE4502BC186FD7F"/>
    <w:rsid w:val="00EF6A89"/>
  </w:style>
  <w:style w:type="paragraph" w:customStyle="1" w:styleId="EC3AF610159F4AC08D320D9EAC6F18F2">
    <w:name w:val="EC3AF610159F4AC08D320D9EAC6F18F2"/>
    <w:rsid w:val="00EF6A89"/>
  </w:style>
  <w:style w:type="paragraph" w:customStyle="1" w:styleId="451608DEE0F74927B26BA92237ACE9AC">
    <w:name w:val="451608DEE0F74927B26BA92237ACE9AC"/>
    <w:rsid w:val="00EF6A89"/>
  </w:style>
  <w:style w:type="paragraph" w:customStyle="1" w:styleId="9861417FFCA0438BA55ACBEF45C36187">
    <w:name w:val="9861417FFCA0438BA55ACBEF45C36187"/>
    <w:rsid w:val="00EF6A89"/>
  </w:style>
  <w:style w:type="paragraph" w:customStyle="1" w:styleId="4FF8EAA9EFEB4F68AEFC04375C168F42">
    <w:name w:val="4FF8EAA9EFEB4F68AEFC04375C168F42"/>
    <w:rsid w:val="00EF6A89"/>
  </w:style>
  <w:style w:type="paragraph" w:customStyle="1" w:styleId="08DC99C3CBBB4CEE86ED006BC4A63FE3">
    <w:name w:val="08DC99C3CBBB4CEE86ED006BC4A63FE3"/>
    <w:rsid w:val="00EF6A89"/>
  </w:style>
  <w:style w:type="paragraph" w:customStyle="1" w:styleId="7CDB1D5347B54FD98882C9732604D6EC">
    <w:name w:val="7CDB1D5347B54FD98882C9732604D6EC"/>
    <w:rsid w:val="00EF6A89"/>
  </w:style>
  <w:style w:type="paragraph" w:customStyle="1" w:styleId="CF501EFDEEBD401D84DDAFC96BAAAB04">
    <w:name w:val="CF501EFDEEBD401D84DDAFC96BAAAB04"/>
    <w:rsid w:val="00EF6A89"/>
  </w:style>
  <w:style w:type="paragraph" w:customStyle="1" w:styleId="C846F43566164DB795BDA3FFDFA06560">
    <w:name w:val="C846F43566164DB795BDA3FFDFA06560"/>
    <w:rsid w:val="00EF6A89"/>
  </w:style>
  <w:style w:type="paragraph" w:customStyle="1" w:styleId="0E063F3BC39B47B7B59CE16F9F5F2794">
    <w:name w:val="0E063F3BC39B47B7B59CE16F9F5F2794"/>
    <w:rsid w:val="00EF6A89"/>
  </w:style>
  <w:style w:type="paragraph" w:customStyle="1" w:styleId="FD3D0555948B4BEB8B2A616122285869">
    <w:name w:val="FD3D0555948B4BEB8B2A616122285869"/>
    <w:rsid w:val="00EF6A89"/>
  </w:style>
  <w:style w:type="paragraph" w:customStyle="1" w:styleId="BFF42AE4F57D4985877D687EBFF41998">
    <w:name w:val="BFF42AE4F57D4985877D687EBFF41998"/>
    <w:rsid w:val="00EF6A89"/>
  </w:style>
  <w:style w:type="paragraph" w:customStyle="1" w:styleId="C7C1EA8ACAC740B0AAE8506AF7A32CA9">
    <w:name w:val="C7C1EA8ACAC740B0AAE8506AF7A32CA9"/>
    <w:rsid w:val="00EF6A89"/>
  </w:style>
  <w:style w:type="paragraph" w:customStyle="1" w:styleId="0C512C1CFD194DD889C8F5621D6B9E3C">
    <w:name w:val="0C512C1CFD194DD889C8F5621D6B9E3C"/>
    <w:rsid w:val="00EF6A89"/>
  </w:style>
  <w:style w:type="paragraph" w:customStyle="1" w:styleId="E826FAC3EB3F4CB68D622C7165326464">
    <w:name w:val="E826FAC3EB3F4CB68D622C7165326464"/>
    <w:rsid w:val="00EF6A89"/>
  </w:style>
  <w:style w:type="paragraph" w:customStyle="1" w:styleId="D51E6EA4870D48819BB0098B546EC52A">
    <w:name w:val="D51E6EA4870D48819BB0098B546EC52A"/>
    <w:rsid w:val="00EF6A89"/>
  </w:style>
  <w:style w:type="paragraph" w:customStyle="1" w:styleId="612453E99B99449A9A490930D418387B">
    <w:name w:val="612453E99B99449A9A490930D418387B"/>
    <w:rsid w:val="00EF6A89"/>
  </w:style>
  <w:style w:type="paragraph" w:customStyle="1" w:styleId="2051CD1E5A6F403C9C5C9A1500B0C273">
    <w:name w:val="2051CD1E5A6F403C9C5C9A1500B0C273"/>
    <w:rsid w:val="00EF6A89"/>
  </w:style>
  <w:style w:type="paragraph" w:customStyle="1" w:styleId="ADDD648E7CC44B96B0449E47337950CE">
    <w:name w:val="ADDD648E7CC44B96B0449E47337950CE"/>
    <w:rsid w:val="00EF6A89"/>
  </w:style>
  <w:style w:type="paragraph" w:customStyle="1" w:styleId="63834E5C48F044938B5D1202DA534FA0">
    <w:name w:val="63834E5C48F044938B5D1202DA534FA0"/>
    <w:rsid w:val="00EF6A89"/>
  </w:style>
  <w:style w:type="paragraph" w:customStyle="1" w:styleId="B0F5CF1E6E1B45E1A897FC83093829C3">
    <w:name w:val="B0F5CF1E6E1B45E1A897FC83093829C3"/>
    <w:rsid w:val="00EF6A89"/>
  </w:style>
  <w:style w:type="paragraph" w:customStyle="1" w:styleId="4A813EE17D21498694B80D18405D20D2">
    <w:name w:val="4A813EE17D21498694B80D18405D20D2"/>
    <w:rsid w:val="00EF6A89"/>
  </w:style>
  <w:style w:type="paragraph" w:customStyle="1" w:styleId="3F186B20807346E08932ED824D16F393">
    <w:name w:val="3F186B20807346E08932ED824D16F393"/>
    <w:rsid w:val="00EF6A89"/>
  </w:style>
  <w:style w:type="paragraph" w:customStyle="1" w:styleId="1304DF0EEC4C4AB49C10430C54FB8BA1">
    <w:name w:val="1304DF0EEC4C4AB49C10430C54FB8BA1"/>
    <w:rsid w:val="00EF6A89"/>
  </w:style>
  <w:style w:type="paragraph" w:customStyle="1" w:styleId="F590C56C85B545C29589BD2B90AF8B2C">
    <w:name w:val="F590C56C85B545C29589BD2B90AF8B2C"/>
    <w:rsid w:val="00EF6A89"/>
  </w:style>
  <w:style w:type="paragraph" w:customStyle="1" w:styleId="B06A7483032844D392CA487D6579925B">
    <w:name w:val="B06A7483032844D392CA487D6579925B"/>
    <w:rsid w:val="00EF6A89"/>
  </w:style>
  <w:style w:type="paragraph" w:customStyle="1" w:styleId="FE78AEF75CBE408581E53076436C41FD">
    <w:name w:val="FE78AEF75CBE408581E53076436C41FD"/>
    <w:rsid w:val="00EF6A89"/>
  </w:style>
  <w:style w:type="paragraph" w:customStyle="1" w:styleId="BB50F7E327A34B0C8C1F497C6B1B239B">
    <w:name w:val="BB50F7E327A34B0C8C1F497C6B1B239B"/>
    <w:rsid w:val="00EF6A89"/>
  </w:style>
  <w:style w:type="paragraph" w:customStyle="1" w:styleId="7977E8FDCF4946EAA1FF67053F9263A8">
    <w:name w:val="7977E8FDCF4946EAA1FF67053F9263A8"/>
    <w:rsid w:val="00EF6A89"/>
  </w:style>
  <w:style w:type="paragraph" w:customStyle="1" w:styleId="3A45FD58FC714F548649095F97C92BC1">
    <w:name w:val="3A45FD58FC714F548649095F97C92BC1"/>
    <w:rsid w:val="00EF6A89"/>
  </w:style>
  <w:style w:type="paragraph" w:customStyle="1" w:styleId="655CA7632AA8413DB9BF3725E751CE02">
    <w:name w:val="655CA7632AA8413DB9BF3725E751CE02"/>
    <w:rsid w:val="00EF6A89"/>
  </w:style>
  <w:style w:type="paragraph" w:customStyle="1" w:styleId="7F482EB059E344B9948203F3C8E3D0F6">
    <w:name w:val="7F482EB059E344B9948203F3C8E3D0F6"/>
    <w:rsid w:val="00EF6A89"/>
  </w:style>
  <w:style w:type="paragraph" w:customStyle="1" w:styleId="DE5F4385B6F24EB88DC77EAAC1AB7287">
    <w:name w:val="DE5F4385B6F24EB88DC77EAAC1AB7287"/>
    <w:rsid w:val="00EF6A89"/>
  </w:style>
  <w:style w:type="paragraph" w:customStyle="1" w:styleId="32DAAB183ED947D7875A77152229268A">
    <w:name w:val="32DAAB183ED947D7875A77152229268A"/>
    <w:rsid w:val="00EF6A89"/>
  </w:style>
  <w:style w:type="paragraph" w:customStyle="1" w:styleId="5E9B3DA756A84D15A57904A31F84F98B">
    <w:name w:val="5E9B3DA756A84D15A57904A31F84F98B"/>
    <w:rsid w:val="00EF6A89"/>
  </w:style>
  <w:style w:type="paragraph" w:customStyle="1" w:styleId="521BC0BFC50141F4BE9525EC52EB8D91">
    <w:name w:val="521BC0BFC50141F4BE9525EC52EB8D91"/>
    <w:rsid w:val="00EF6A89"/>
  </w:style>
  <w:style w:type="paragraph" w:customStyle="1" w:styleId="7C8A8CFF1E134A4590D4CB251060300B">
    <w:name w:val="7C8A8CFF1E134A4590D4CB251060300B"/>
    <w:rsid w:val="00EF6A89"/>
  </w:style>
  <w:style w:type="paragraph" w:customStyle="1" w:styleId="6A95988A2044496B95AAE48BC60ED43D">
    <w:name w:val="6A95988A2044496B95AAE48BC60ED43D"/>
    <w:rsid w:val="00EF6A89"/>
  </w:style>
  <w:style w:type="paragraph" w:customStyle="1" w:styleId="8B90C28EE91E4B9DB5482F9B350575E2">
    <w:name w:val="8B90C28EE91E4B9DB5482F9B350575E2"/>
    <w:rsid w:val="00EF6A89"/>
  </w:style>
  <w:style w:type="paragraph" w:customStyle="1" w:styleId="BD4AEF9CB9064FFE811108231443BF37">
    <w:name w:val="BD4AEF9CB9064FFE811108231443BF37"/>
    <w:rsid w:val="00EF6A89"/>
  </w:style>
  <w:style w:type="paragraph" w:customStyle="1" w:styleId="7CCA584F67964B9F82253880D820D99E">
    <w:name w:val="7CCA584F67964B9F82253880D820D99E"/>
    <w:rsid w:val="00EF6A89"/>
  </w:style>
  <w:style w:type="paragraph" w:customStyle="1" w:styleId="68827B3312A948E8B69E61E9F761F47E">
    <w:name w:val="68827B3312A948E8B69E61E9F761F47E"/>
    <w:rsid w:val="00EF6A89"/>
  </w:style>
  <w:style w:type="paragraph" w:customStyle="1" w:styleId="B0C78BB9811E4234B675DAC6C262F65C">
    <w:name w:val="B0C78BB9811E4234B675DAC6C262F65C"/>
    <w:rsid w:val="00EF6A89"/>
  </w:style>
  <w:style w:type="paragraph" w:customStyle="1" w:styleId="41E4E9CBF3CA48E4AC7BF4516E2B043C">
    <w:name w:val="41E4E9CBF3CA48E4AC7BF4516E2B043C"/>
    <w:rsid w:val="00EF6A89"/>
  </w:style>
  <w:style w:type="paragraph" w:customStyle="1" w:styleId="0C185FDC40C74FA0927B38ACF53DDAE8">
    <w:name w:val="0C185FDC40C74FA0927B38ACF53DDAE8"/>
    <w:rsid w:val="00EF6A89"/>
  </w:style>
  <w:style w:type="paragraph" w:customStyle="1" w:styleId="CBB1F3BE04054DAD95BF55B63B50FCE0">
    <w:name w:val="CBB1F3BE04054DAD95BF55B63B50FCE0"/>
    <w:rsid w:val="00EF6A89"/>
  </w:style>
  <w:style w:type="paragraph" w:customStyle="1" w:styleId="A635F172916449418753301AD2448EEE">
    <w:name w:val="A635F172916449418753301AD2448EEE"/>
    <w:rsid w:val="00EF6A89"/>
  </w:style>
  <w:style w:type="paragraph" w:customStyle="1" w:styleId="6C55D33107DF4E7CBBC522EDBD5C4B3B">
    <w:name w:val="6C55D33107DF4E7CBBC522EDBD5C4B3B"/>
    <w:rsid w:val="00EF6A89"/>
  </w:style>
  <w:style w:type="paragraph" w:customStyle="1" w:styleId="07855DD634F2483685F9FD33A1FB852B">
    <w:name w:val="07855DD634F2483685F9FD33A1FB852B"/>
    <w:rsid w:val="00EF6A89"/>
  </w:style>
  <w:style w:type="paragraph" w:customStyle="1" w:styleId="00BE80FF3699451FBD17A482BCAD5726">
    <w:name w:val="00BE80FF3699451FBD17A482BCAD5726"/>
    <w:rsid w:val="00EF6A89"/>
  </w:style>
  <w:style w:type="paragraph" w:customStyle="1" w:styleId="D63999A43EBF4A4381A48F184E8CE694">
    <w:name w:val="D63999A43EBF4A4381A48F184E8CE694"/>
    <w:rsid w:val="00EF6A89"/>
  </w:style>
  <w:style w:type="paragraph" w:customStyle="1" w:styleId="54EE2EAC53D944F390105A287D5F1A1B">
    <w:name w:val="54EE2EAC53D944F390105A287D5F1A1B"/>
    <w:rsid w:val="00EF6A89"/>
  </w:style>
  <w:style w:type="paragraph" w:customStyle="1" w:styleId="B45DE5EF27A540F9B499900AED9E9C02">
    <w:name w:val="B45DE5EF27A540F9B499900AED9E9C02"/>
    <w:rsid w:val="00EF6A89"/>
  </w:style>
  <w:style w:type="paragraph" w:customStyle="1" w:styleId="D8133EEB1140481CABBB68A78DB0F664">
    <w:name w:val="D8133EEB1140481CABBB68A78DB0F664"/>
    <w:rsid w:val="00EF6A89"/>
  </w:style>
  <w:style w:type="paragraph" w:customStyle="1" w:styleId="2EE3F12495C84EC0A15CC73ABC97EA20">
    <w:name w:val="2EE3F12495C84EC0A15CC73ABC97EA20"/>
    <w:rsid w:val="00EF6A89"/>
  </w:style>
  <w:style w:type="paragraph" w:customStyle="1" w:styleId="1DC6665300E347F0B5F2045F819D0BDC">
    <w:name w:val="1DC6665300E347F0B5F2045F819D0BDC"/>
    <w:rsid w:val="00EF6A89"/>
  </w:style>
  <w:style w:type="paragraph" w:customStyle="1" w:styleId="5C8677367BCC4CC38BC77574E4ADCCD4">
    <w:name w:val="5C8677367BCC4CC38BC77574E4ADCCD4"/>
    <w:rsid w:val="00EF6A89"/>
  </w:style>
  <w:style w:type="paragraph" w:customStyle="1" w:styleId="6B5C7C7BBF1C438CB828E1E26AC4411D">
    <w:name w:val="6B5C7C7BBF1C438CB828E1E26AC4411D"/>
    <w:rsid w:val="00EF6A89"/>
  </w:style>
  <w:style w:type="paragraph" w:customStyle="1" w:styleId="E8B2510B060A49FABF26E9206B53FCFE">
    <w:name w:val="E8B2510B060A49FABF26E9206B53FCFE"/>
    <w:rsid w:val="00EF6A89"/>
  </w:style>
  <w:style w:type="paragraph" w:customStyle="1" w:styleId="227D0FCEC10D4DF991BE2C7B053BE524">
    <w:name w:val="227D0FCEC10D4DF991BE2C7B053BE524"/>
    <w:rsid w:val="00EF6A89"/>
  </w:style>
  <w:style w:type="paragraph" w:customStyle="1" w:styleId="B5B925A2C5344A7EA5B7C679A0C0D7B9">
    <w:name w:val="B5B925A2C5344A7EA5B7C679A0C0D7B9"/>
    <w:rsid w:val="00EF6A89"/>
  </w:style>
  <w:style w:type="paragraph" w:customStyle="1" w:styleId="A6367ABE201F4EE99A7A86BB6994E1CA">
    <w:name w:val="A6367ABE201F4EE99A7A86BB6994E1CA"/>
    <w:rsid w:val="00EF6A89"/>
  </w:style>
  <w:style w:type="paragraph" w:customStyle="1" w:styleId="9E56AB3B3C134482972444EF99D5329C">
    <w:name w:val="9E56AB3B3C134482972444EF99D5329C"/>
    <w:rsid w:val="00EF6A89"/>
  </w:style>
  <w:style w:type="paragraph" w:customStyle="1" w:styleId="00C7854ACF04445D953FECD598B85C85">
    <w:name w:val="00C7854ACF04445D953FECD598B85C85"/>
    <w:rsid w:val="00EF6A89"/>
  </w:style>
  <w:style w:type="paragraph" w:customStyle="1" w:styleId="D60266F6B8BA4D03A335D8FDFF1E8D93">
    <w:name w:val="D60266F6B8BA4D03A335D8FDFF1E8D93"/>
    <w:rsid w:val="00EF6A89"/>
  </w:style>
  <w:style w:type="paragraph" w:customStyle="1" w:styleId="9D487407446A4CDE9A0E69173430DC19">
    <w:name w:val="9D487407446A4CDE9A0E69173430DC19"/>
    <w:rsid w:val="00EF6A89"/>
  </w:style>
  <w:style w:type="paragraph" w:customStyle="1" w:styleId="2A63E5240806453D8A19DBB76BB488D2">
    <w:name w:val="2A63E5240806453D8A19DBB76BB488D2"/>
    <w:rsid w:val="00EF6A89"/>
  </w:style>
  <w:style w:type="paragraph" w:customStyle="1" w:styleId="B2F6DFBCCDC844F2936C23D5687BBEBC">
    <w:name w:val="B2F6DFBCCDC844F2936C23D5687BBEBC"/>
    <w:rsid w:val="00EF6A89"/>
  </w:style>
  <w:style w:type="paragraph" w:customStyle="1" w:styleId="D84F5BD39E3D4B47A8EFAA770BA6B037">
    <w:name w:val="D84F5BD39E3D4B47A8EFAA770BA6B037"/>
    <w:rsid w:val="00EF6A89"/>
  </w:style>
  <w:style w:type="paragraph" w:customStyle="1" w:styleId="07C7DE11F5B84D6299B5B28E156A0A7A">
    <w:name w:val="07C7DE11F5B84D6299B5B28E156A0A7A"/>
    <w:rsid w:val="00EF6A89"/>
  </w:style>
  <w:style w:type="paragraph" w:customStyle="1" w:styleId="201DB5663DAF498B9A116F6F6AD793C2">
    <w:name w:val="201DB5663DAF498B9A116F6F6AD793C2"/>
    <w:rsid w:val="00EF6A89"/>
  </w:style>
  <w:style w:type="paragraph" w:customStyle="1" w:styleId="82255566BCDB48A29474AF7597485FC3">
    <w:name w:val="82255566BCDB48A29474AF7597485FC3"/>
    <w:rsid w:val="00EF6A89"/>
  </w:style>
  <w:style w:type="paragraph" w:customStyle="1" w:styleId="3219AB39FFF445369D3820B0D099FBE6">
    <w:name w:val="3219AB39FFF445369D3820B0D099FBE6"/>
    <w:rsid w:val="00EF6A89"/>
  </w:style>
  <w:style w:type="paragraph" w:customStyle="1" w:styleId="87B17BBE3C0B4B1F87843984BCAFB5C8">
    <w:name w:val="87B17BBE3C0B4B1F87843984BCAFB5C8"/>
    <w:rsid w:val="00EF6A89"/>
  </w:style>
  <w:style w:type="paragraph" w:customStyle="1" w:styleId="07400729FAB44107AED783E301F38680">
    <w:name w:val="07400729FAB44107AED783E301F38680"/>
    <w:rsid w:val="00EF6A89"/>
  </w:style>
  <w:style w:type="paragraph" w:customStyle="1" w:styleId="261C324C1BF14393A0DDA3E9D24318E4">
    <w:name w:val="261C324C1BF14393A0DDA3E9D24318E4"/>
    <w:rsid w:val="00EF6A89"/>
  </w:style>
  <w:style w:type="paragraph" w:customStyle="1" w:styleId="C14F51B3AEC1428DA37D7A090277AF61">
    <w:name w:val="C14F51B3AEC1428DA37D7A090277AF61"/>
    <w:rsid w:val="00EF6A89"/>
  </w:style>
  <w:style w:type="paragraph" w:customStyle="1" w:styleId="B010FAD75B0C4DA7BCBCA579723C41E6">
    <w:name w:val="B010FAD75B0C4DA7BCBCA579723C41E6"/>
    <w:rsid w:val="00EF6A89"/>
  </w:style>
  <w:style w:type="paragraph" w:customStyle="1" w:styleId="6B1B802D9CB94835BF85368333ECC422">
    <w:name w:val="6B1B802D9CB94835BF85368333ECC422"/>
    <w:rsid w:val="00EF6A89"/>
  </w:style>
  <w:style w:type="paragraph" w:customStyle="1" w:styleId="80AD4CED27A14FD3A759BA1387EFB325">
    <w:name w:val="80AD4CED27A14FD3A759BA1387EFB325"/>
    <w:rsid w:val="00EF6A89"/>
  </w:style>
  <w:style w:type="paragraph" w:customStyle="1" w:styleId="54EBC16D873343079EBCDEC2A1AB4DA2">
    <w:name w:val="54EBC16D873343079EBCDEC2A1AB4DA2"/>
    <w:rsid w:val="00EF6A89"/>
  </w:style>
  <w:style w:type="paragraph" w:customStyle="1" w:styleId="E90E026DAE624C53B24E382DFF430CDE">
    <w:name w:val="E90E026DAE624C53B24E382DFF430CDE"/>
    <w:rsid w:val="00EF6A89"/>
  </w:style>
  <w:style w:type="paragraph" w:customStyle="1" w:styleId="A37E23A808824568B15774A6CC54105B">
    <w:name w:val="A37E23A808824568B15774A6CC54105B"/>
    <w:rsid w:val="00EF6A89"/>
  </w:style>
  <w:style w:type="paragraph" w:customStyle="1" w:styleId="FC4FB8C67F534CF0A32DF74AD29D9C7C">
    <w:name w:val="FC4FB8C67F534CF0A32DF74AD29D9C7C"/>
    <w:rsid w:val="00EF6A89"/>
  </w:style>
  <w:style w:type="paragraph" w:customStyle="1" w:styleId="6CD233C642484590A2E9721C0AC02B40">
    <w:name w:val="6CD233C642484590A2E9721C0AC02B40"/>
    <w:rsid w:val="00EF6A89"/>
  </w:style>
  <w:style w:type="paragraph" w:customStyle="1" w:styleId="7FEF5AD7EDA442CE974EA4CD1BF10DE7">
    <w:name w:val="7FEF5AD7EDA442CE974EA4CD1BF10DE7"/>
    <w:rsid w:val="00EF6A89"/>
  </w:style>
  <w:style w:type="paragraph" w:customStyle="1" w:styleId="0D6F62675D564D2792BDF3B1C874E011">
    <w:name w:val="0D6F62675D564D2792BDF3B1C874E011"/>
    <w:rsid w:val="00EF6A89"/>
  </w:style>
  <w:style w:type="paragraph" w:customStyle="1" w:styleId="CFAA2BABEB3B43D4A3CC903BAFB11ADB">
    <w:name w:val="CFAA2BABEB3B43D4A3CC903BAFB11ADB"/>
    <w:rsid w:val="00EF6A89"/>
  </w:style>
  <w:style w:type="paragraph" w:customStyle="1" w:styleId="1368D61337114D6EB74F7616E6801731">
    <w:name w:val="1368D61337114D6EB74F7616E6801731"/>
    <w:rsid w:val="00EF6A89"/>
  </w:style>
  <w:style w:type="paragraph" w:customStyle="1" w:styleId="B712B582C309478BA1DBC8DA0F7BD5F3">
    <w:name w:val="B712B582C309478BA1DBC8DA0F7BD5F3"/>
    <w:rsid w:val="00EF6A89"/>
  </w:style>
  <w:style w:type="paragraph" w:customStyle="1" w:styleId="C92DDA256DE84328A3A2D995CE706860">
    <w:name w:val="C92DDA256DE84328A3A2D995CE706860"/>
    <w:rsid w:val="00EF6A89"/>
  </w:style>
  <w:style w:type="paragraph" w:customStyle="1" w:styleId="4B216EFF494A4071BEECECEC8C18F631">
    <w:name w:val="4B216EFF494A4071BEECECEC8C18F631"/>
    <w:rsid w:val="00EF6A89"/>
  </w:style>
  <w:style w:type="paragraph" w:customStyle="1" w:styleId="0C9DAA4249AA4E728F92C0B54258F637">
    <w:name w:val="0C9DAA4249AA4E728F92C0B54258F637"/>
    <w:rsid w:val="00EF6A89"/>
  </w:style>
  <w:style w:type="paragraph" w:customStyle="1" w:styleId="956EB83F38A84A3AA06E2520BCC96CB4">
    <w:name w:val="956EB83F38A84A3AA06E2520BCC96CB4"/>
    <w:rsid w:val="00EF6A89"/>
  </w:style>
  <w:style w:type="paragraph" w:customStyle="1" w:styleId="9B468BB1629244D5AAF6EFE8646D09D7">
    <w:name w:val="9B468BB1629244D5AAF6EFE8646D09D7"/>
    <w:rsid w:val="00EF6A89"/>
  </w:style>
  <w:style w:type="paragraph" w:customStyle="1" w:styleId="2928A1819DFB4367BC45D51ACF884202">
    <w:name w:val="2928A1819DFB4367BC45D51ACF884202"/>
    <w:rsid w:val="00EF6A89"/>
  </w:style>
  <w:style w:type="paragraph" w:customStyle="1" w:styleId="9F46F63D12D6435D8C028B17737604D8">
    <w:name w:val="9F46F63D12D6435D8C028B17737604D8"/>
    <w:rsid w:val="00EF6A89"/>
  </w:style>
  <w:style w:type="paragraph" w:customStyle="1" w:styleId="71B991D98BA54C569EBEDE23AF42AB4B">
    <w:name w:val="71B991D98BA54C569EBEDE23AF42AB4B"/>
    <w:rsid w:val="00EF6A89"/>
  </w:style>
  <w:style w:type="paragraph" w:customStyle="1" w:styleId="A2DEF274A08A4C28913886898B078CA9">
    <w:name w:val="A2DEF274A08A4C28913886898B078CA9"/>
    <w:rsid w:val="00EF6A89"/>
  </w:style>
  <w:style w:type="paragraph" w:customStyle="1" w:styleId="B9ED96F86D9F4306BFC7F4B8DBC62F18">
    <w:name w:val="B9ED96F86D9F4306BFC7F4B8DBC62F18"/>
    <w:rsid w:val="00EF6A89"/>
  </w:style>
  <w:style w:type="paragraph" w:customStyle="1" w:styleId="BB338C9F416446209DD6F79130A28F87">
    <w:name w:val="BB338C9F416446209DD6F79130A28F87"/>
    <w:rsid w:val="00EF6A89"/>
  </w:style>
  <w:style w:type="paragraph" w:customStyle="1" w:styleId="4F96147790924AC284ACDE1894D11A7C">
    <w:name w:val="4F96147790924AC284ACDE1894D11A7C"/>
    <w:rsid w:val="00EF6A89"/>
  </w:style>
  <w:style w:type="paragraph" w:customStyle="1" w:styleId="F97AA7515C3F4903B0FFC56D9C49C8EF">
    <w:name w:val="F97AA7515C3F4903B0FFC56D9C49C8EF"/>
    <w:rsid w:val="00EF6A89"/>
  </w:style>
  <w:style w:type="paragraph" w:customStyle="1" w:styleId="7EF182FCE7234F65BF3C39FD17BC0288">
    <w:name w:val="7EF182FCE7234F65BF3C39FD17BC0288"/>
    <w:rsid w:val="00EF6A89"/>
  </w:style>
  <w:style w:type="paragraph" w:customStyle="1" w:styleId="D2B10469BC524735B2B38C88C239E083">
    <w:name w:val="D2B10469BC524735B2B38C88C239E083"/>
    <w:rsid w:val="00EF6A89"/>
  </w:style>
  <w:style w:type="paragraph" w:customStyle="1" w:styleId="ACD40F4F927241E5A17C857C45FB8E32">
    <w:name w:val="ACD40F4F927241E5A17C857C45FB8E32"/>
    <w:rsid w:val="00EF6A89"/>
  </w:style>
  <w:style w:type="paragraph" w:customStyle="1" w:styleId="E7CD2C1CEDA24B9691B15358000C9358">
    <w:name w:val="E7CD2C1CEDA24B9691B15358000C9358"/>
    <w:rsid w:val="00EF6A89"/>
  </w:style>
  <w:style w:type="paragraph" w:customStyle="1" w:styleId="1B207490C1AD4FBBBF8AB360CBF76755">
    <w:name w:val="1B207490C1AD4FBBBF8AB360CBF76755"/>
    <w:rsid w:val="00EF6A89"/>
  </w:style>
  <w:style w:type="paragraph" w:customStyle="1" w:styleId="A476172F7D954B24850F3D49DFD0595B">
    <w:name w:val="A476172F7D954B24850F3D49DFD0595B"/>
    <w:rsid w:val="00EF6A89"/>
  </w:style>
  <w:style w:type="paragraph" w:customStyle="1" w:styleId="37674E95E01541E9BFEDCC027CA16626">
    <w:name w:val="37674E95E01541E9BFEDCC027CA16626"/>
    <w:rsid w:val="00EF6A89"/>
  </w:style>
  <w:style w:type="paragraph" w:customStyle="1" w:styleId="0AADD791F86048E1A74129402FF96AF1">
    <w:name w:val="0AADD791F86048E1A74129402FF96AF1"/>
    <w:rsid w:val="00EF6A89"/>
  </w:style>
  <w:style w:type="paragraph" w:customStyle="1" w:styleId="1B337EF102B6430591B7CBA2F9A18785">
    <w:name w:val="1B337EF102B6430591B7CBA2F9A18785"/>
    <w:rsid w:val="00EF6A89"/>
  </w:style>
  <w:style w:type="paragraph" w:customStyle="1" w:styleId="A52BDE7533D94A61BBF2CB27944F9F74">
    <w:name w:val="A52BDE7533D94A61BBF2CB27944F9F74"/>
    <w:rsid w:val="00EF6A89"/>
  </w:style>
  <w:style w:type="paragraph" w:customStyle="1" w:styleId="6230F30A1F7D422CBF57C42BF2EADA09">
    <w:name w:val="6230F30A1F7D422CBF57C42BF2EADA09"/>
    <w:rsid w:val="00EF6A89"/>
  </w:style>
  <w:style w:type="paragraph" w:customStyle="1" w:styleId="56FACB3B33DB40BEA55036E70126731A">
    <w:name w:val="56FACB3B33DB40BEA55036E70126731A"/>
    <w:rsid w:val="00EF6A89"/>
  </w:style>
  <w:style w:type="paragraph" w:customStyle="1" w:styleId="3C2F6BCD970F457EAC6E78CEAB41EF93">
    <w:name w:val="3C2F6BCD970F457EAC6E78CEAB41EF93"/>
    <w:rsid w:val="00EF6A89"/>
  </w:style>
  <w:style w:type="paragraph" w:customStyle="1" w:styleId="B6684306A9BC41239372292C5E76A911">
    <w:name w:val="B6684306A9BC41239372292C5E76A911"/>
    <w:rsid w:val="00EF6A89"/>
  </w:style>
  <w:style w:type="paragraph" w:customStyle="1" w:styleId="55F5FD314B5549479E1C64EF2D1B5890">
    <w:name w:val="55F5FD314B5549479E1C64EF2D1B5890"/>
    <w:rsid w:val="00EF6A89"/>
  </w:style>
  <w:style w:type="paragraph" w:customStyle="1" w:styleId="4D33BB7CA0964A9A85D0C287744B44C4">
    <w:name w:val="4D33BB7CA0964A9A85D0C287744B44C4"/>
    <w:rsid w:val="00EF6A89"/>
  </w:style>
  <w:style w:type="paragraph" w:customStyle="1" w:styleId="EBAE37F5797742A18E314B666A77CA47">
    <w:name w:val="EBAE37F5797742A18E314B666A77CA47"/>
    <w:rsid w:val="00EF6A89"/>
  </w:style>
  <w:style w:type="paragraph" w:customStyle="1" w:styleId="4321FDA9CA804D4893F03883CC9147FA">
    <w:name w:val="4321FDA9CA804D4893F03883CC9147FA"/>
    <w:rsid w:val="00EF6A89"/>
  </w:style>
  <w:style w:type="paragraph" w:customStyle="1" w:styleId="D8067F70D5B743ADA652D711A4D355FD">
    <w:name w:val="D8067F70D5B743ADA652D711A4D355FD"/>
    <w:rsid w:val="00EF6A89"/>
  </w:style>
  <w:style w:type="paragraph" w:customStyle="1" w:styleId="64665DD53E37469FB630080C18628D4E">
    <w:name w:val="64665DD53E37469FB630080C18628D4E"/>
    <w:rsid w:val="00EF6A89"/>
  </w:style>
  <w:style w:type="paragraph" w:customStyle="1" w:styleId="82B20A3915624E758E61D35B6E4FC0CC">
    <w:name w:val="82B20A3915624E758E61D35B6E4FC0CC"/>
    <w:rsid w:val="00EF6A89"/>
  </w:style>
  <w:style w:type="paragraph" w:customStyle="1" w:styleId="01BE4ECCB26F4A78AFD9CD3814AFD658">
    <w:name w:val="01BE4ECCB26F4A78AFD9CD3814AFD658"/>
    <w:rsid w:val="00EF6A89"/>
  </w:style>
  <w:style w:type="paragraph" w:customStyle="1" w:styleId="6FE44DFA15F2462D9BAD14A56EF6131A">
    <w:name w:val="6FE44DFA15F2462D9BAD14A56EF6131A"/>
    <w:rsid w:val="00EF6A89"/>
  </w:style>
  <w:style w:type="paragraph" w:customStyle="1" w:styleId="BEAAFF6D31BC425F953BF1205AB5FC5C">
    <w:name w:val="BEAAFF6D31BC425F953BF1205AB5FC5C"/>
    <w:rsid w:val="00EF6A89"/>
  </w:style>
  <w:style w:type="paragraph" w:customStyle="1" w:styleId="650AC888F09E4AF0B35A565222F9373F">
    <w:name w:val="650AC888F09E4AF0B35A565222F9373F"/>
    <w:rsid w:val="00EF6A89"/>
  </w:style>
  <w:style w:type="paragraph" w:customStyle="1" w:styleId="926DF383834B4269877E517846C29E81">
    <w:name w:val="926DF383834B4269877E517846C29E81"/>
    <w:rsid w:val="00EF6A89"/>
  </w:style>
  <w:style w:type="paragraph" w:customStyle="1" w:styleId="FA12DB9961EC44E4843E809D97FD4BA5">
    <w:name w:val="FA12DB9961EC44E4843E809D97FD4BA5"/>
    <w:rsid w:val="00EF6A89"/>
  </w:style>
  <w:style w:type="paragraph" w:customStyle="1" w:styleId="B43B4C16096F48A1AA6A558AD15D740C">
    <w:name w:val="B43B4C16096F48A1AA6A558AD15D740C"/>
    <w:rsid w:val="00EF6A89"/>
  </w:style>
  <w:style w:type="paragraph" w:customStyle="1" w:styleId="E00B1541FFFD4BFCAC6AE5799488417D">
    <w:name w:val="E00B1541FFFD4BFCAC6AE5799488417D"/>
    <w:rsid w:val="00EF6A89"/>
  </w:style>
  <w:style w:type="paragraph" w:customStyle="1" w:styleId="142D2EE306BF4A0A827CB00809CB0097">
    <w:name w:val="142D2EE306BF4A0A827CB00809CB0097"/>
    <w:rsid w:val="00EF6A89"/>
  </w:style>
  <w:style w:type="paragraph" w:customStyle="1" w:styleId="EBB92B19B2524511A52B159A78444144">
    <w:name w:val="EBB92B19B2524511A52B159A78444144"/>
    <w:rsid w:val="00EF6A89"/>
  </w:style>
  <w:style w:type="paragraph" w:customStyle="1" w:styleId="8342C30CDB534D41A199A95C2D8B505F">
    <w:name w:val="8342C30CDB534D41A199A95C2D8B505F"/>
    <w:rsid w:val="00EF6A89"/>
  </w:style>
  <w:style w:type="paragraph" w:customStyle="1" w:styleId="CC4498F992D64AADA9BF816BD82C3CB1">
    <w:name w:val="CC4498F992D64AADA9BF816BD82C3CB1"/>
    <w:rsid w:val="00EF6A89"/>
  </w:style>
  <w:style w:type="paragraph" w:customStyle="1" w:styleId="DCF68A1FD73B4376B56871620BB69FB9">
    <w:name w:val="DCF68A1FD73B4376B56871620BB69FB9"/>
    <w:rsid w:val="00EF6A89"/>
  </w:style>
  <w:style w:type="paragraph" w:customStyle="1" w:styleId="00BEACC4EEC44BDF9E6A098EC67825D3">
    <w:name w:val="00BEACC4EEC44BDF9E6A098EC67825D3"/>
    <w:rsid w:val="00EF6A89"/>
  </w:style>
  <w:style w:type="paragraph" w:customStyle="1" w:styleId="BA49367BF8CA45108248AD2C3E44BA18">
    <w:name w:val="BA49367BF8CA45108248AD2C3E44BA18"/>
    <w:rsid w:val="00EF6A89"/>
  </w:style>
  <w:style w:type="paragraph" w:customStyle="1" w:styleId="4BA08279CD3C4451A2C9431E9E044241">
    <w:name w:val="4BA08279CD3C4451A2C9431E9E044241"/>
    <w:rsid w:val="00EF6A89"/>
  </w:style>
  <w:style w:type="paragraph" w:customStyle="1" w:styleId="16C9A2DE1EF24DBFB8917E4B91D173BA">
    <w:name w:val="16C9A2DE1EF24DBFB8917E4B91D173BA"/>
    <w:rsid w:val="00EF6A89"/>
  </w:style>
  <w:style w:type="paragraph" w:customStyle="1" w:styleId="36E245FCFDB54E7E9E358BB4F44C1132">
    <w:name w:val="36E245FCFDB54E7E9E358BB4F44C1132"/>
    <w:rsid w:val="00EF6A89"/>
  </w:style>
  <w:style w:type="paragraph" w:customStyle="1" w:styleId="D8F73C35FBB442959D01613D255E09B9">
    <w:name w:val="D8F73C35FBB442959D01613D255E09B9"/>
    <w:rsid w:val="00EF6A89"/>
  </w:style>
  <w:style w:type="paragraph" w:customStyle="1" w:styleId="40C0AAB1A979467C88843AB03B052407">
    <w:name w:val="40C0AAB1A979467C88843AB03B052407"/>
    <w:rsid w:val="00EF6A89"/>
  </w:style>
  <w:style w:type="paragraph" w:customStyle="1" w:styleId="ED404ABB170342CBA5740A6879CBEACB">
    <w:name w:val="ED404ABB170342CBA5740A6879CBEACB"/>
    <w:rsid w:val="00EF6A89"/>
  </w:style>
  <w:style w:type="paragraph" w:customStyle="1" w:styleId="4E7866E12713474F83B8060AF6A9AD1D">
    <w:name w:val="4E7866E12713474F83B8060AF6A9AD1D"/>
    <w:rsid w:val="00EF6A89"/>
  </w:style>
  <w:style w:type="paragraph" w:customStyle="1" w:styleId="60C3E6DF25E84930889F141754A59A17">
    <w:name w:val="60C3E6DF25E84930889F141754A59A17"/>
    <w:rsid w:val="00EF6A89"/>
  </w:style>
  <w:style w:type="paragraph" w:customStyle="1" w:styleId="01D83C2A7A40490EAC71D1BB0880513A">
    <w:name w:val="01D83C2A7A40490EAC71D1BB0880513A"/>
    <w:rsid w:val="00EF6A89"/>
  </w:style>
  <w:style w:type="paragraph" w:customStyle="1" w:styleId="B17C8A35A663474D825642AE57FD0ACC">
    <w:name w:val="B17C8A35A663474D825642AE57FD0ACC"/>
    <w:rsid w:val="00EF6A89"/>
  </w:style>
  <w:style w:type="paragraph" w:customStyle="1" w:styleId="64C7F50C335F498B97E1C079A2F9C524">
    <w:name w:val="64C7F50C335F498B97E1C079A2F9C524"/>
    <w:rsid w:val="00EF6A89"/>
  </w:style>
  <w:style w:type="paragraph" w:customStyle="1" w:styleId="6E68A46654074EA785D6B6C744ACE992">
    <w:name w:val="6E68A46654074EA785D6B6C744ACE992"/>
    <w:rsid w:val="00EF6A89"/>
  </w:style>
  <w:style w:type="paragraph" w:customStyle="1" w:styleId="9FD6728FDD5C4EAE824FBB14D20D1806">
    <w:name w:val="9FD6728FDD5C4EAE824FBB14D20D1806"/>
    <w:rsid w:val="00EF6A89"/>
  </w:style>
  <w:style w:type="paragraph" w:customStyle="1" w:styleId="9420216AC226421EBC1AD816DF691CDE">
    <w:name w:val="9420216AC226421EBC1AD816DF691CDE"/>
    <w:rsid w:val="00EF6A89"/>
  </w:style>
  <w:style w:type="paragraph" w:customStyle="1" w:styleId="6EACB1C7636D40F3BDC1DB4F7CD8D5BC">
    <w:name w:val="6EACB1C7636D40F3BDC1DB4F7CD8D5BC"/>
    <w:rsid w:val="00EF6A89"/>
  </w:style>
  <w:style w:type="paragraph" w:customStyle="1" w:styleId="6DE4DF7125E34CC186E0DE354CE0BC16">
    <w:name w:val="6DE4DF7125E34CC186E0DE354CE0BC16"/>
    <w:rsid w:val="00EF6A89"/>
  </w:style>
  <w:style w:type="paragraph" w:customStyle="1" w:styleId="440FFA30C0C34F24B8B47D2BB3C3A83D">
    <w:name w:val="440FFA30C0C34F24B8B47D2BB3C3A83D"/>
    <w:rsid w:val="00EF6A89"/>
  </w:style>
  <w:style w:type="paragraph" w:customStyle="1" w:styleId="2C49825EAA754CD2A9450EE9D4F14DF3">
    <w:name w:val="2C49825EAA754CD2A9450EE9D4F14DF3"/>
    <w:rsid w:val="00EF6A89"/>
  </w:style>
  <w:style w:type="paragraph" w:customStyle="1" w:styleId="F84D6D4713E34180AB1521344F8F95A6">
    <w:name w:val="F84D6D4713E34180AB1521344F8F95A6"/>
    <w:rsid w:val="00EF6A89"/>
  </w:style>
  <w:style w:type="paragraph" w:customStyle="1" w:styleId="D1FABE6E398F45FBA8D6C0D8D3C2B6E3">
    <w:name w:val="D1FABE6E398F45FBA8D6C0D8D3C2B6E3"/>
    <w:rsid w:val="00EF6A89"/>
  </w:style>
  <w:style w:type="paragraph" w:customStyle="1" w:styleId="BE6E28120C6A4B52974AB3DBD4B04952">
    <w:name w:val="BE6E28120C6A4B52974AB3DBD4B04952"/>
    <w:rsid w:val="00EF6A89"/>
  </w:style>
  <w:style w:type="paragraph" w:customStyle="1" w:styleId="9084A056B04347B5961FFAA5374914B6">
    <w:name w:val="9084A056B04347B5961FFAA5374914B6"/>
    <w:rsid w:val="00EF6A89"/>
  </w:style>
  <w:style w:type="paragraph" w:customStyle="1" w:styleId="7D3D7699198E4D85A067826DBFE47C18">
    <w:name w:val="7D3D7699198E4D85A067826DBFE47C18"/>
    <w:rsid w:val="00EF6A89"/>
  </w:style>
  <w:style w:type="paragraph" w:customStyle="1" w:styleId="EF2F3D7068CD481994D5DDDDECDFA680">
    <w:name w:val="EF2F3D7068CD481994D5DDDDECDFA680"/>
    <w:rsid w:val="00EF6A89"/>
  </w:style>
  <w:style w:type="paragraph" w:customStyle="1" w:styleId="1A82D8B0AADE46C08275FF5FD57670F1">
    <w:name w:val="1A82D8B0AADE46C08275FF5FD57670F1"/>
    <w:rsid w:val="00EF6A89"/>
  </w:style>
  <w:style w:type="paragraph" w:customStyle="1" w:styleId="67066E6CAAC349BF97000C31F792FF13">
    <w:name w:val="67066E6CAAC349BF97000C31F792FF13"/>
    <w:rsid w:val="00EF6A89"/>
  </w:style>
  <w:style w:type="paragraph" w:customStyle="1" w:styleId="B35801F2ADAA461DA96A6B92A70FE3B9">
    <w:name w:val="B35801F2ADAA461DA96A6B92A70FE3B9"/>
    <w:rsid w:val="00EF6A89"/>
  </w:style>
  <w:style w:type="paragraph" w:customStyle="1" w:styleId="13360CFD617F4CAE99C62EBCCFB31D64">
    <w:name w:val="13360CFD617F4CAE99C62EBCCFB31D64"/>
    <w:rsid w:val="00EF6A89"/>
  </w:style>
  <w:style w:type="paragraph" w:customStyle="1" w:styleId="E699503969D342A5B0B4929D8E6009B8">
    <w:name w:val="E699503969D342A5B0B4929D8E6009B8"/>
    <w:rsid w:val="00EF6A89"/>
  </w:style>
  <w:style w:type="paragraph" w:customStyle="1" w:styleId="08167B41C477484895372D133FB39819">
    <w:name w:val="08167B41C477484895372D133FB39819"/>
    <w:rsid w:val="00EF6A89"/>
  </w:style>
  <w:style w:type="paragraph" w:customStyle="1" w:styleId="6114523E96CB4914A1525A7AA06B5408">
    <w:name w:val="6114523E96CB4914A1525A7AA06B5408"/>
    <w:rsid w:val="00EF6A89"/>
  </w:style>
  <w:style w:type="paragraph" w:customStyle="1" w:styleId="1933A9092D654C8C936109FA4763E08F">
    <w:name w:val="1933A9092D654C8C936109FA4763E08F"/>
    <w:rsid w:val="00EF6A89"/>
  </w:style>
  <w:style w:type="paragraph" w:customStyle="1" w:styleId="22B1A533EA7B480DB3952937BCFB0E16">
    <w:name w:val="22B1A533EA7B480DB3952937BCFB0E16"/>
    <w:rsid w:val="00EF6A89"/>
  </w:style>
  <w:style w:type="paragraph" w:customStyle="1" w:styleId="CF46C5916AA646C2946298BF501E5CA2">
    <w:name w:val="CF46C5916AA646C2946298BF501E5CA2"/>
    <w:rsid w:val="00EF6A89"/>
  </w:style>
  <w:style w:type="paragraph" w:customStyle="1" w:styleId="82DEE5D1EF2449F29DAFB542E90BE6F2">
    <w:name w:val="82DEE5D1EF2449F29DAFB542E90BE6F2"/>
    <w:rsid w:val="00EF6A89"/>
  </w:style>
  <w:style w:type="paragraph" w:customStyle="1" w:styleId="D81DA5C15682447D83E6804ED825DD7A">
    <w:name w:val="D81DA5C15682447D83E6804ED825DD7A"/>
    <w:rsid w:val="00EF6A89"/>
  </w:style>
  <w:style w:type="paragraph" w:customStyle="1" w:styleId="746F9C248FCA47CCBFBD4E1CE4972E0A">
    <w:name w:val="746F9C248FCA47CCBFBD4E1CE4972E0A"/>
    <w:rsid w:val="00EF6A89"/>
  </w:style>
  <w:style w:type="paragraph" w:customStyle="1" w:styleId="F6A03BC9323748CCBC476E4877E6587A">
    <w:name w:val="F6A03BC9323748CCBC476E4877E6587A"/>
    <w:rsid w:val="00EF6A89"/>
  </w:style>
  <w:style w:type="paragraph" w:customStyle="1" w:styleId="55834B7C03BD431199A8DCB4C82FF381">
    <w:name w:val="55834B7C03BD431199A8DCB4C82FF381"/>
    <w:rsid w:val="00997F34"/>
  </w:style>
  <w:style w:type="paragraph" w:customStyle="1" w:styleId="EE0791E7604A43C3903D0BBC38B749ED">
    <w:name w:val="EE0791E7604A43C3903D0BBC38B749ED"/>
    <w:rsid w:val="003C6184"/>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FF0DB4-01B4-4A4E-B5F3-13833370BD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614</TotalTime>
  <Pages>21</Pages>
  <Words>6764</Words>
  <Characters>38556</Characters>
  <Application>Microsoft Office Word</Application>
  <DocSecurity>0</DocSecurity>
  <Lines>321</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mez</Company>
  <LinksUpToDate>false</LinksUpToDate>
  <CharactersWithSpaces>45230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usr</dc:creator>
  <cp:keywords/>
  <dc:description/>
  <cp:lastModifiedBy>Уткин</cp:lastModifiedBy>
  <cp:revision>22</cp:revision>
  <cp:lastPrinted>2016-06-06T13:30:00Z</cp:lastPrinted>
  <dcterms:created xsi:type="dcterms:W3CDTF">2014-11-11T08:39:00Z</dcterms:created>
  <dcterms:modified xsi:type="dcterms:W3CDTF">2016-06-06T13:34:00Z</dcterms:modified>
</cp:coreProperties>
</file>