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на</w:t>
      </w:r>
      <w:r w:rsidR="0013236C">
        <w:rPr>
          <w:b/>
        </w:rPr>
        <w:t xml:space="preserve"> </w:t>
      </w:r>
      <w:r w:rsidR="0035398A">
        <w:rPr>
          <w:b/>
        </w:rPr>
        <w:t>п</w:t>
      </w:r>
      <w:r w:rsidR="0035398A" w:rsidRPr="0035398A">
        <w:rPr>
          <w:b/>
        </w:rPr>
        <w:t>оставк</w:t>
      </w:r>
      <w:r w:rsidR="0035398A">
        <w:rPr>
          <w:b/>
        </w:rPr>
        <w:t>у</w:t>
      </w:r>
      <w:r w:rsidR="0035398A" w:rsidRPr="0035398A">
        <w:rPr>
          <w:b/>
        </w:rPr>
        <w:t xml:space="preserve"> пленки ПВХ марки ЭП-73 для формирования контурных ячейковых упаковок для фасовки ампул, таблеток, капсул</w:t>
      </w:r>
    </w:p>
    <w:p w:rsidR="006A6212" w:rsidRPr="00CE7637" w:rsidRDefault="002E3368" w:rsidP="00C72794">
      <w:pPr>
        <w:pStyle w:val="Default"/>
        <w:jc w:val="center"/>
        <w:rPr>
          <w:b/>
        </w:rPr>
      </w:pPr>
      <w:r>
        <w:rPr>
          <w:b/>
        </w:rPr>
        <w:t>№</w:t>
      </w:r>
      <w:r w:rsidR="00A97AE3">
        <w:rPr>
          <w:b/>
        </w:rPr>
        <w:t xml:space="preserve"> </w:t>
      </w:r>
      <w:r w:rsidR="006E4E94">
        <w:rPr>
          <w:b/>
        </w:rPr>
        <w:t>41</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3C3E30">
        <w:rPr>
          <w:b/>
          <w:bCs/>
        </w:rPr>
        <w:t xml:space="preserve">    </w:t>
      </w:r>
      <w:r w:rsidR="00554605">
        <w:rPr>
          <w:b/>
          <w:bCs/>
        </w:rPr>
        <w:t xml:space="preserve"> </w:t>
      </w:r>
      <w:r w:rsidR="00DF6A1C">
        <w:rPr>
          <w:b/>
          <w:bCs/>
        </w:rPr>
        <w:t xml:space="preserve">   </w:t>
      </w:r>
      <w:r w:rsidR="00880175">
        <w:rPr>
          <w:b/>
          <w:bCs/>
        </w:rPr>
        <w:t>20</w:t>
      </w:r>
      <w:r w:rsidR="00B91A1D">
        <w:rPr>
          <w:b/>
          <w:bCs/>
        </w:rPr>
        <w:t xml:space="preserve"> </w:t>
      </w:r>
      <w:r w:rsidR="003E15C7">
        <w:rPr>
          <w:b/>
          <w:bCs/>
        </w:rPr>
        <w:t>марта</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w:t>
      </w:r>
      <w:r w:rsidR="0035398A" w:rsidRPr="0035398A">
        <w:t>на</w:t>
      </w:r>
      <w:r w:rsidR="003E15C7" w:rsidRPr="0035398A">
        <w:t xml:space="preserve"> </w:t>
      </w:r>
      <w:r w:rsidR="0035398A" w:rsidRPr="0035398A">
        <w:t>поставку пленки ПВХ марки ЭП-73 для формирования контурных ячейковых упаковок для фасовки ампул, таблеток, капсул</w:t>
      </w:r>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880175">
              <w:t>Гаврилова Екатерина Николаевна</w:t>
            </w:r>
            <w:r>
              <w:t xml:space="preserve">, тел. +7 (495) 234-61-92 </w:t>
            </w:r>
            <w:proofErr w:type="spellStart"/>
            <w:r>
              <w:t>доб</w:t>
            </w:r>
            <w:proofErr w:type="spellEnd"/>
            <w:r>
              <w:t xml:space="preserve">. </w:t>
            </w:r>
            <w:r w:rsidR="00880175">
              <w:t>600</w:t>
            </w:r>
            <w:r>
              <w:t>.</w:t>
            </w:r>
          </w:p>
          <w:p w:rsidR="00441767" w:rsidRDefault="00441767" w:rsidP="00441767">
            <w:pPr>
              <w:keepNext/>
              <w:keepLines/>
              <w:widowControl w:val="0"/>
              <w:suppressLineNumbers/>
              <w:suppressAutoHyphens/>
              <w:spacing w:after="0"/>
            </w:pPr>
          </w:p>
          <w:p w:rsidR="006A6212" w:rsidRPr="00C72794" w:rsidRDefault="00441767" w:rsidP="00880175">
            <w:pPr>
              <w:keepNext/>
              <w:keepLines/>
              <w:widowControl w:val="0"/>
              <w:suppressLineNumbers/>
              <w:suppressAutoHyphens/>
              <w:spacing w:after="0"/>
            </w:pPr>
            <w:r>
              <w:t>по организационным вопросам</w:t>
            </w:r>
            <w:r w:rsidR="006C5B89">
              <w:t xml:space="preserve"> – </w:t>
            </w:r>
            <w:r w:rsidR="00880175">
              <w:t>Уткин Сергей Александрович</w:t>
            </w:r>
            <w:r>
              <w:t xml:space="preserve">, тел. +7 (495) 234-61-92 </w:t>
            </w:r>
            <w:proofErr w:type="spellStart"/>
            <w:r>
              <w:t>доб</w:t>
            </w:r>
            <w:proofErr w:type="spellEnd"/>
            <w:r>
              <w:t xml:space="preserve">. </w:t>
            </w:r>
            <w:r w:rsidR="00880175">
              <w:t>627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862FA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Pr="0035398A" w:rsidRDefault="0035398A" w:rsidP="00241B08">
            <w:pPr>
              <w:spacing w:after="0"/>
              <w:rPr>
                <w:b/>
              </w:rPr>
            </w:pPr>
            <w:r w:rsidRPr="0035398A">
              <w:rPr>
                <w:b/>
              </w:rPr>
              <w:t>Поставка пленки ПВХ марки ЭП-73 для формирования контурных ячейковых упаковок для фасовки ампул, таблеток, капсул</w:t>
            </w:r>
          </w:p>
          <w:p w:rsidR="001606A8" w:rsidRPr="00E8431D" w:rsidRDefault="001606A8" w:rsidP="00241B08">
            <w:pPr>
              <w:spacing w:after="0"/>
              <w:rPr>
                <w:b/>
              </w:rPr>
            </w:pPr>
          </w:p>
          <w:p w:rsidR="002617C1" w:rsidRPr="00C72794" w:rsidRDefault="003E15C7" w:rsidP="00880175">
            <w:pPr>
              <w:keepNext/>
              <w:keepLines/>
              <w:widowControl w:val="0"/>
              <w:suppressLineNumbers/>
              <w:suppressAutoHyphens/>
              <w:spacing w:after="0"/>
            </w:pPr>
            <w:r>
              <w:rPr>
                <w:b/>
              </w:rPr>
              <w:t>Объем оказываемых услуг:</w:t>
            </w:r>
            <w:r w:rsidR="00126D9A">
              <w:t xml:space="preserve"> </w:t>
            </w:r>
            <w:r w:rsidR="00880175">
              <w:t>1</w:t>
            </w:r>
            <w:r>
              <w:t xml:space="preserve"> </w:t>
            </w:r>
            <w:proofErr w:type="spellStart"/>
            <w:r>
              <w:t>усл.ед</w:t>
            </w:r>
            <w:proofErr w:type="spellEnd"/>
            <w:r>
              <w:t>.</w:t>
            </w:r>
            <w:r w:rsidR="001606A8">
              <w:t>,</w:t>
            </w:r>
            <w:r w:rsidR="001606A8" w:rsidRPr="00441767">
              <w:t xml:space="preserve"> </w:t>
            </w:r>
            <w:r w:rsidR="00880175">
              <w:t>в пределах суммы Договора</w:t>
            </w:r>
            <w:r w:rsidR="00880175" w:rsidRPr="00441767">
              <w:t xml:space="preserve"> </w:t>
            </w:r>
            <w:r w:rsidR="00241B08" w:rsidRPr="00441767">
              <w:t xml:space="preserve">в соответствии с частью </w:t>
            </w:r>
            <w:r w:rsidR="00241B08" w:rsidRPr="00FD3500">
              <w:rPr>
                <w:lang w:val="en-US"/>
              </w:rPr>
              <w:t>III</w:t>
            </w:r>
            <w:r w:rsidR="00241B08"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880175" w:rsidP="001A094A">
            <w:pPr>
              <w:spacing w:after="0"/>
              <w:jc w:val="left"/>
            </w:pPr>
            <w:r w:rsidRPr="00880175">
              <w:t>22.29.29.000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880175" w:rsidP="00241B08">
            <w:pPr>
              <w:spacing w:after="0"/>
              <w:jc w:val="left"/>
            </w:pPr>
            <w:r w:rsidRPr="00880175">
              <w:t>22.22</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880175">
            <w:pPr>
              <w:spacing w:after="0"/>
            </w:pPr>
            <w:r w:rsidRPr="00C72794">
              <w:rPr>
                <w:b/>
              </w:rPr>
              <w:t>«</w:t>
            </w:r>
            <w:r w:rsidR="00880175">
              <w:rPr>
                <w:b/>
              </w:rPr>
              <w:t>20</w:t>
            </w:r>
            <w:r w:rsidRPr="00C72794">
              <w:rPr>
                <w:b/>
              </w:rPr>
              <w:t>»</w:t>
            </w:r>
            <w:r w:rsidR="003E15C7">
              <w:rPr>
                <w:b/>
              </w:rPr>
              <w:t xml:space="preserve"> марта</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880175">
            <w:pPr>
              <w:spacing w:after="0"/>
            </w:pPr>
            <w:r w:rsidRPr="00C72794">
              <w:rPr>
                <w:b/>
              </w:rPr>
              <w:t>«</w:t>
            </w:r>
            <w:r w:rsidR="00880175">
              <w:rPr>
                <w:b/>
              </w:rPr>
              <w:t>28</w:t>
            </w:r>
            <w:r w:rsidRPr="00C72794">
              <w:rPr>
                <w:b/>
              </w:rPr>
              <w:t xml:space="preserve">» </w:t>
            </w:r>
            <w:r w:rsidR="003E15C7">
              <w:rPr>
                <w:b/>
              </w:rPr>
              <w:t>марта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E438CF">
              <w:rPr>
                <w:b/>
              </w:rPr>
              <w:t>2</w:t>
            </w:r>
            <w:r w:rsidR="00880175">
              <w:rPr>
                <w:b/>
              </w:rPr>
              <w:t>8</w:t>
            </w:r>
            <w:r w:rsidR="00FD0BCE" w:rsidRPr="00C72794">
              <w:rPr>
                <w:b/>
              </w:rPr>
              <w:t>»</w:t>
            </w:r>
            <w:r w:rsidR="003E15C7">
              <w:rPr>
                <w:b/>
              </w:rPr>
              <w:t xml:space="preserve"> марта</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lastRenderedPageBreak/>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880175">
            <w:pPr>
              <w:spacing w:after="0"/>
              <w:rPr>
                <w:bCs/>
                <w:snapToGrid w:val="0"/>
              </w:rPr>
            </w:pPr>
            <w:r w:rsidRPr="00C72794">
              <w:t xml:space="preserve">Подведение итогов закупки будет осуществляться </w:t>
            </w:r>
            <w:r w:rsidR="00FD0BCE" w:rsidRPr="00C72794">
              <w:rPr>
                <w:b/>
              </w:rPr>
              <w:t>«</w:t>
            </w:r>
            <w:r w:rsidR="00E438CF">
              <w:rPr>
                <w:b/>
              </w:rPr>
              <w:t>2</w:t>
            </w:r>
            <w:r w:rsidR="00880175">
              <w:rPr>
                <w:b/>
              </w:rPr>
              <w:t>8</w:t>
            </w:r>
            <w:r w:rsidR="00FD0BCE" w:rsidRPr="00C72794">
              <w:rPr>
                <w:b/>
              </w:rPr>
              <w:t xml:space="preserve">» </w:t>
            </w:r>
            <w:r w:rsidR="003E15C7">
              <w:rPr>
                <w:b/>
              </w:rPr>
              <w:t xml:space="preserve">марта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3E15C7" w:rsidRDefault="00880175" w:rsidP="00FD37CC">
            <w:pPr>
              <w:spacing w:after="0"/>
              <w:jc w:val="left"/>
              <w:rPr>
                <w:rFonts w:eastAsia="Microsoft Sans Serif"/>
                <w:iCs/>
                <w:highlight w:val="yellow"/>
              </w:rPr>
            </w:pPr>
            <w:r w:rsidRPr="00493154">
              <w:t xml:space="preserve">г. Москва, ул. </w:t>
            </w:r>
            <w:proofErr w:type="spellStart"/>
            <w:r w:rsidRPr="00493154">
              <w:t>Новохохловская</w:t>
            </w:r>
            <w:proofErr w:type="spellEnd"/>
            <w:r w:rsidRPr="00493154">
              <w:t>, д.25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3C3E30" w:rsidRDefault="00137AD8" w:rsidP="00137AD8">
            <w:pPr>
              <w:autoSpaceDE w:val="0"/>
              <w:autoSpaceDN w:val="0"/>
              <w:adjustRightInd w:val="0"/>
              <w:spacing w:after="0"/>
            </w:pPr>
            <w:r w:rsidRPr="003C3E30">
              <w:t xml:space="preserve">Начальная (максимальная) цена договора составляет: </w:t>
            </w:r>
          </w:p>
          <w:p w:rsidR="00137AD8" w:rsidRDefault="00880175" w:rsidP="00137AD8">
            <w:pPr>
              <w:pStyle w:val="25"/>
              <w:spacing w:after="0" w:line="240" w:lineRule="auto"/>
              <w:ind w:left="0"/>
              <w:rPr>
                <w:b/>
                <w:bCs/>
                <w:highlight w:val="yellow"/>
              </w:rPr>
            </w:pPr>
            <w:r w:rsidRPr="00880175">
              <w:rPr>
                <w:b/>
                <w:bCs/>
              </w:rPr>
              <w:t>4 990 000 (Четыре миллиона девятьсот девяносто тысяч) рублей 00 копеек, в том числе НДС</w:t>
            </w:r>
            <w:r w:rsidRPr="00880175">
              <w:rPr>
                <w:b/>
                <w:bCs/>
                <w:highlight w:val="yellow"/>
              </w:rPr>
              <w:t xml:space="preserve"> </w:t>
            </w:r>
          </w:p>
          <w:p w:rsidR="00880175" w:rsidRDefault="00880175" w:rsidP="00137AD8">
            <w:pPr>
              <w:pStyle w:val="25"/>
              <w:spacing w:after="0" w:line="240" w:lineRule="auto"/>
              <w:ind w:left="0"/>
              <w:rPr>
                <w:b/>
                <w:highlight w:val="yellow"/>
              </w:rPr>
            </w:pPr>
          </w:p>
          <w:p w:rsidR="005F0A51" w:rsidRPr="008A0B9C" w:rsidRDefault="005F0A51" w:rsidP="005F0A51">
            <w:pPr>
              <w:autoSpaceDE w:val="0"/>
              <w:autoSpaceDN w:val="0"/>
              <w:adjustRightInd w:val="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F0A51" w:rsidRDefault="005F0A51" w:rsidP="005F0A51">
            <w:pPr>
              <w:tabs>
                <w:tab w:val="left" w:pos="9639"/>
              </w:tabs>
              <w:autoSpaceDE w:val="0"/>
              <w:autoSpaceDN w:val="0"/>
              <w:adjustRightInd w:val="0"/>
              <w:rPr>
                <w:rFonts w:eastAsiaTheme="minorHAnsi"/>
                <w:lang w:eastAsia="en-US"/>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5F0A51" w:rsidRPr="003E15C7" w:rsidRDefault="005F0A51" w:rsidP="00137AD8">
            <w:pPr>
              <w:pStyle w:val="25"/>
              <w:spacing w:after="0" w:line="240" w:lineRule="auto"/>
              <w:ind w:left="0"/>
              <w:rPr>
                <w:b/>
                <w:highlight w:val="yellow"/>
              </w:rPr>
            </w:pPr>
          </w:p>
          <w:p w:rsidR="002617C1" w:rsidRPr="003E15C7" w:rsidRDefault="00DE26D2" w:rsidP="003C3E30">
            <w:pPr>
              <w:rPr>
                <w:rFonts w:eastAsia="Calibri"/>
                <w:highlight w:val="yellow"/>
              </w:rPr>
            </w:pPr>
            <w:r w:rsidRPr="00493154">
              <w:t>Цена Продукции включает в себя стоимость Продукции, упаковки, маркировки, доставки, налоги, сборы и иные расходы, связанные с выполнением Договора.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80175">
              <w:rPr>
                <w:b/>
              </w:rPr>
              <w:t>20</w:t>
            </w:r>
            <w:r w:rsidRPr="00C72794">
              <w:rPr>
                <w:b/>
              </w:rPr>
              <w:t xml:space="preserve">» </w:t>
            </w:r>
            <w:r w:rsidR="003E15C7">
              <w:rPr>
                <w:b/>
              </w:rPr>
              <w:t xml:space="preserve">марта </w:t>
            </w:r>
            <w:r w:rsidRPr="00C72794">
              <w:rPr>
                <w:b/>
              </w:rPr>
              <w:t xml:space="preserve"> по </w:t>
            </w:r>
            <w:r w:rsidR="00FD0BCE" w:rsidRPr="00C72794">
              <w:rPr>
                <w:b/>
              </w:rPr>
              <w:t>«</w:t>
            </w:r>
            <w:r w:rsidR="00E438CF">
              <w:rPr>
                <w:b/>
              </w:rPr>
              <w:t>2</w:t>
            </w:r>
            <w:r w:rsidR="00880175">
              <w:rPr>
                <w:b/>
              </w:rPr>
              <w:t>8</w:t>
            </w:r>
            <w:r w:rsidR="00FD0BCE" w:rsidRPr="00C72794">
              <w:rPr>
                <w:b/>
              </w:rPr>
              <w:t xml:space="preserve">» </w:t>
            </w:r>
            <w:r w:rsidR="003E15C7">
              <w:rPr>
                <w:b/>
              </w:rPr>
              <w:t>марта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w:t>
            </w:r>
            <w:r>
              <w:rPr>
                <w:rFonts w:eastAsiaTheme="minorHAnsi"/>
                <w:lang w:eastAsia="en-US"/>
              </w:rPr>
              <w:lastRenderedPageBreak/>
              <w:t>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24542A">
              <w:lastRenderedPageBreak/>
              <w:t>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9D5C5D">
        <w:trPr>
          <w:trHeight w:val="914"/>
        </w:trPr>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lastRenderedPageBreak/>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064DEF" w:rsidRPr="00C72794" w:rsidTr="00F401C6">
        <w:tc>
          <w:tcPr>
            <w:tcW w:w="496" w:type="pct"/>
            <w:vMerge w:val="restart"/>
            <w:tcBorders>
              <w:top w:val="single" w:sz="4" w:space="0" w:color="auto"/>
              <w:left w:val="single" w:sz="4" w:space="0" w:color="auto"/>
              <w:right w:val="single" w:sz="4" w:space="0" w:color="auto"/>
            </w:tcBorders>
          </w:tcPr>
          <w:p w:rsidR="00064DEF" w:rsidRPr="00057877" w:rsidRDefault="00064DEF"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064DEF" w:rsidRPr="00EF42CA" w:rsidRDefault="00064DEF"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064DEF" w:rsidRPr="00EF42CA" w:rsidRDefault="00064DEF" w:rsidP="00064DEF">
            <w:r w:rsidRPr="00EF42CA">
              <w:t xml:space="preserve">Не </w:t>
            </w:r>
            <w:proofErr w:type="gramStart"/>
            <w:r w:rsidRPr="00EF42CA">
              <w:t>установлен</w:t>
            </w:r>
            <w:proofErr w:type="gramEnd"/>
          </w:p>
        </w:tc>
      </w:tr>
      <w:tr w:rsidR="00064DEF" w:rsidRPr="00C72794" w:rsidTr="00F401C6">
        <w:tc>
          <w:tcPr>
            <w:tcW w:w="496" w:type="pct"/>
            <w:vMerge/>
            <w:tcBorders>
              <w:left w:val="single" w:sz="4" w:space="0" w:color="auto"/>
              <w:right w:val="single" w:sz="4" w:space="0" w:color="auto"/>
            </w:tcBorders>
          </w:tcPr>
          <w:p w:rsidR="00064DEF" w:rsidRDefault="00064DEF"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064DEF" w:rsidRDefault="00064DEF"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064DEF" w:rsidRDefault="00064DEF" w:rsidP="00064DEF">
            <w:pPr>
              <w:keepNext/>
              <w:keepLines/>
              <w:widowControl w:val="0"/>
              <w:suppressLineNumbers/>
              <w:suppressAutoHyphens/>
            </w:pPr>
            <w:r w:rsidRPr="00EF42CA">
              <w:t xml:space="preserve">Не </w:t>
            </w:r>
            <w:proofErr w:type="gramStart"/>
            <w:r w:rsidRPr="00EF42CA">
              <w:t>установлен</w:t>
            </w:r>
            <w:proofErr w:type="gramEnd"/>
          </w:p>
        </w:tc>
      </w:tr>
      <w:tr w:rsidR="00064DEF" w:rsidRPr="00C72794" w:rsidTr="00F401C6">
        <w:tc>
          <w:tcPr>
            <w:tcW w:w="496" w:type="pct"/>
            <w:vMerge/>
            <w:tcBorders>
              <w:left w:val="single" w:sz="4" w:space="0" w:color="auto"/>
              <w:bottom w:val="single" w:sz="4" w:space="0" w:color="auto"/>
              <w:right w:val="single" w:sz="4" w:space="0" w:color="auto"/>
            </w:tcBorders>
          </w:tcPr>
          <w:p w:rsidR="00064DEF" w:rsidRPr="00C26F80" w:rsidRDefault="00064DEF"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064DEF" w:rsidRDefault="00064DEF"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064DEF" w:rsidRDefault="00064DEF" w:rsidP="00064DEF">
            <w:pPr>
              <w:keepNext/>
              <w:keepLines/>
              <w:widowControl w:val="0"/>
              <w:suppressLineNumbers/>
              <w:suppressAutoHyphens/>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064DEF" w:rsidRDefault="00064DEF" w:rsidP="00064DEF">
      <w:pPr>
        <w:spacing w:after="0"/>
        <w:ind w:left="426"/>
      </w:pPr>
    </w:p>
    <w:p w:rsidR="00064DEF" w:rsidRPr="00252B57" w:rsidRDefault="00064DEF" w:rsidP="00064DEF">
      <w:pPr>
        <w:spacing w:after="0"/>
        <w:ind w:left="426"/>
      </w:pPr>
    </w:p>
    <w:p w:rsidR="00064DEF" w:rsidRPr="00E75478" w:rsidRDefault="00064DEF" w:rsidP="00064DEF">
      <w:pPr>
        <w:spacing w:after="0"/>
      </w:pPr>
      <w:r w:rsidRPr="00E75478">
        <w:t>Заместитель Генерального директора</w:t>
      </w:r>
    </w:p>
    <w:p w:rsidR="00B66FE1" w:rsidRDefault="00064DEF" w:rsidP="00064DEF">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64DEF">
      <w:pPr>
        <w:spacing w:after="0"/>
        <w:ind w:left="5954"/>
        <w:rPr>
          <w:b/>
          <w:bCs/>
        </w:rPr>
      </w:pPr>
      <w:r>
        <w:rPr>
          <w:b/>
          <w:bCs/>
        </w:rPr>
        <w:lastRenderedPageBreak/>
        <w:t>УТВЕРЖДАЮ</w:t>
      </w:r>
    </w:p>
    <w:p w:rsidR="00064DEF" w:rsidRDefault="00064DEF" w:rsidP="00064DEF">
      <w:pPr>
        <w:spacing w:after="0"/>
        <w:ind w:left="5954"/>
        <w:jc w:val="left"/>
      </w:pPr>
      <w:r>
        <w:t>Заместитель Генерального д</w:t>
      </w:r>
      <w:r w:rsidRPr="00C72794">
        <w:t>иректор</w:t>
      </w:r>
      <w:r>
        <w:t>а</w:t>
      </w:r>
    </w:p>
    <w:p w:rsidR="00064DEF" w:rsidRPr="00E75478" w:rsidRDefault="00064DEF" w:rsidP="00064DEF">
      <w:pPr>
        <w:spacing w:after="0"/>
        <w:ind w:left="5954"/>
        <w:jc w:val="left"/>
      </w:pPr>
      <w:r w:rsidRPr="00E75478">
        <w:t xml:space="preserve">по правовым вопросам </w:t>
      </w:r>
    </w:p>
    <w:p w:rsidR="00064DEF" w:rsidRPr="00E75478" w:rsidRDefault="00064DEF" w:rsidP="00064DEF">
      <w:pPr>
        <w:spacing w:after="0"/>
        <w:ind w:left="5954"/>
        <w:jc w:val="left"/>
      </w:pPr>
      <w:r w:rsidRPr="00E75478">
        <w:t>ФГУП «Московский эндокринный завод»</w:t>
      </w:r>
    </w:p>
    <w:p w:rsidR="00064DEF" w:rsidRPr="00E75478" w:rsidRDefault="00064DEF" w:rsidP="00064DEF">
      <w:pPr>
        <w:spacing w:after="0"/>
        <w:ind w:left="5954"/>
      </w:pPr>
    </w:p>
    <w:p w:rsidR="00064DEF" w:rsidRDefault="00064DEF" w:rsidP="00064DEF">
      <w:pPr>
        <w:spacing w:after="0"/>
        <w:ind w:left="5954"/>
      </w:pPr>
      <w:r w:rsidRPr="00E75478">
        <w:rPr>
          <w:b/>
        </w:rPr>
        <w:t>_____________</w:t>
      </w:r>
      <w:r w:rsidRPr="00E75478">
        <w:t xml:space="preserve"> Е.К.Баранова</w:t>
      </w:r>
    </w:p>
    <w:p w:rsidR="00064DEF" w:rsidRPr="00C72794" w:rsidRDefault="00064DEF" w:rsidP="00064DEF">
      <w:pPr>
        <w:spacing w:after="0"/>
        <w:ind w:left="5954"/>
      </w:pPr>
    </w:p>
    <w:p w:rsidR="00064DEF" w:rsidRPr="00C72794" w:rsidRDefault="00064DEF" w:rsidP="00064DEF">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9E0BDE" w:rsidRPr="00C72794" w:rsidRDefault="009E0BDE" w:rsidP="009E0BDE">
      <w:pPr>
        <w:keepNext/>
        <w:keepLines/>
        <w:widowControl w:val="0"/>
        <w:suppressLineNumbers/>
        <w:suppressAutoHyphens/>
        <w:spacing w:after="0"/>
        <w:ind w:left="5954"/>
        <w:rPr>
          <w:b/>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AA7D1E" w:rsidRPr="00CC228A" w:rsidRDefault="006A6212" w:rsidP="00AA7D1E">
      <w:pPr>
        <w:pStyle w:val="afff1"/>
        <w:jc w:val="center"/>
        <w:rPr>
          <w:b/>
        </w:rPr>
      </w:pPr>
      <w:r w:rsidRPr="00C72794">
        <w:rPr>
          <w:b/>
          <w:bCs/>
        </w:rPr>
        <w:t xml:space="preserve"> договора </w:t>
      </w:r>
      <w:r w:rsidR="00B17054" w:rsidRPr="00C72794">
        <w:rPr>
          <w:b/>
        </w:rPr>
        <w:t xml:space="preserve">на </w:t>
      </w:r>
      <w:r w:rsidR="00880175">
        <w:rPr>
          <w:b/>
        </w:rPr>
        <w:t>п</w:t>
      </w:r>
      <w:r w:rsidR="00880175" w:rsidRPr="0035398A">
        <w:rPr>
          <w:b/>
        </w:rPr>
        <w:t>оставк</w:t>
      </w:r>
      <w:r w:rsidR="00880175">
        <w:rPr>
          <w:b/>
        </w:rPr>
        <w:t>у</w:t>
      </w:r>
      <w:r w:rsidR="00880175" w:rsidRPr="0035398A">
        <w:rPr>
          <w:b/>
        </w:rPr>
        <w:t xml:space="preserve"> пленки ПВХ марки ЭП-73 для формирования контурных ячейковых упаковок для фасовки ампул, таблеток, капсул</w:t>
      </w:r>
    </w:p>
    <w:p w:rsidR="00717AED" w:rsidRPr="00C72794" w:rsidRDefault="00044EAF" w:rsidP="00044EAF">
      <w:pPr>
        <w:pStyle w:val="afff1"/>
        <w:jc w:val="center"/>
        <w:rPr>
          <w:b/>
        </w:rPr>
      </w:pPr>
      <w:r>
        <w:rPr>
          <w:b/>
        </w:rPr>
        <w:t xml:space="preserve">№ </w:t>
      </w:r>
      <w:r w:rsidR="006E4E94">
        <w:rPr>
          <w:b/>
        </w:rPr>
        <w:t>41</w:t>
      </w:r>
      <w:r w:rsidR="00AA7D1E">
        <w:rPr>
          <w:b/>
        </w:rPr>
        <w:t>/</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64DE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64DEF">
        <w:rPr>
          <w:rStyle w:val="11"/>
          <w:b/>
          <w:caps/>
          <w:sz w:val="24"/>
          <w:szCs w:val="24"/>
        </w:rPr>
        <w:lastRenderedPageBreak/>
        <w:t>СВЕДЕНИЯ О ПРОВОДИМОЙ ПРОЦЕДУРЕ ЗАКУПКИ</w:t>
      </w:r>
      <w:bookmarkEnd w:id="12"/>
      <w:r w:rsidRPr="00064DE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80175" w:rsidRPr="00253929" w:rsidRDefault="00880175" w:rsidP="00C20F51">
            <w:pPr>
              <w:keepNext/>
              <w:keepLines/>
              <w:widowControl w:val="0"/>
              <w:suppressLineNumbers/>
              <w:suppressAutoHyphens/>
              <w:spacing w:after="0"/>
            </w:pPr>
            <w:r w:rsidRPr="00253929">
              <w:t>Наименование: ФГУП «Московский эндокринный завод»</w:t>
            </w:r>
          </w:p>
          <w:p w:rsidR="00880175" w:rsidRPr="00253929" w:rsidRDefault="00880175" w:rsidP="00C20F51">
            <w:pPr>
              <w:keepNext/>
              <w:keepLines/>
              <w:widowControl w:val="0"/>
              <w:suppressLineNumbers/>
              <w:suppressAutoHyphens/>
              <w:spacing w:after="0"/>
            </w:pPr>
            <w:r w:rsidRPr="00253929">
              <w:t>Место нахождения</w:t>
            </w:r>
          </w:p>
          <w:p w:rsidR="00880175" w:rsidRPr="00253929" w:rsidRDefault="00880175" w:rsidP="00C20F51">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80175" w:rsidRPr="00253929" w:rsidRDefault="00880175" w:rsidP="00C20F51">
            <w:pPr>
              <w:keepNext/>
              <w:keepLines/>
              <w:widowControl w:val="0"/>
              <w:suppressLineNumbers/>
              <w:suppressAutoHyphens/>
              <w:spacing w:after="0"/>
            </w:pPr>
            <w:r w:rsidRPr="00253929">
              <w:t>Почтовый адрес</w:t>
            </w:r>
          </w:p>
          <w:p w:rsidR="00880175" w:rsidRPr="00253929" w:rsidRDefault="00880175" w:rsidP="00C20F51">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80175" w:rsidRPr="00253929" w:rsidRDefault="00880175" w:rsidP="00C20F51">
            <w:pPr>
              <w:keepNext/>
              <w:keepLines/>
              <w:widowControl w:val="0"/>
              <w:suppressLineNumbers/>
              <w:suppressAutoHyphens/>
              <w:spacing w:after="0"/>
            </w:pPr>
            <w:r w:rsidRPr="00253929">
              <w:t>Факс: +7 (495) 911-42-10</w:t>
            </w:r>
          </w:p>
          <w:p w:rsidR="00880175" w:rsidRDefault="00880175" w:rsidP="00C20F51">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80175" w:rsidRDefault="00880175" w:rsidP="00C20F51">
            <w:pPr>
              <w:keepNext/>
              <w:keepLines/>
              <w:widowControl w:val="0"/>
              <w:suppressLineNumbers/>
              <w:suppressAutoHyphens/>
              <w:spacing w:after="0"/>
            </w:pPr>
            <w:r>
              <w:t>Контактные лица</w:t>
            </w:r>
            <w:r w:rsidRPr="00253929">
              <w:t xml:space="preserve">: </w:t>
            </w:r>
          </w:p>
          <w:p w:rsidR="00880175" w:rsidRDefault="00880175" w:rsidP="00C20F51">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880175" w:rsidRDefault="00880175" w:rsidP="00C20F51">
            <w:pPr>
              <w:keepNext/>
              <w:keepLines/>
              <w:widowControl w:val="0"/>
              <w:suppressLineNumbers/>
              <w:suppressAutoHyphens/>
              <w:spacing w:after="0"/>
            </w:pPr>
          </w:p>
          <w:p w:rsidR="00880175" w:rsidRPr="00C72794" w:rsidRDefault="00880175" w:rsidP="00C20F51">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880175">
            <w:pPr>
              <w:spacing w:after="0"/>
              <w:outlineLvl w:val="0"/>
              <w:rPr>
                <w:rFonts w:eastAsia="Calibri"/>
                <w:bCs/>
              </w:rPr>
            </w:pPr>
            <w:r w:rsidRPr="00C72794">
              <w:rPr>
                <w:bCs/>
              </w:rPr>
              <w:t xml:space="preserve">Запрос котировок в электронной форме </w:t>
            </w:r>
            <w:r w:rsidRPr="00C72794">
              <w:t xml:space="preserve">на право заключения договора на </w:t>
            </w:r>
            <w:r>
              <w:t>поставку</w:t>
            </w:r>
            <w:r w:rsidRPr="00064DEF">
              <w:t xml:space="preserve"> </w:t>
            </w:r>
            <w:r w:rsidRPr="00880175">
              <w:t>пленки ПВХ марки ЭП-73 для формирования контурных ячейковых упаковок для фасовки ампул, таблеток, капсул</w:t>
            </w:r>
          </w:p>
        </w:tc>
      </w:tr>
      <w:tr w:rsidR="00880175" w:rsidRPr="00C72794" w:rsidTr="001275FB">
        <w:tc>
          <w:tcPr>
            <w:tcW w:w="993" w:type="dxa"/>
            <w:vMerge w:val="restart"/>
            <w:tcBorders>
              <w:top w:val="single" w:sz="4" w:space="0" w:color="auto"/>
              <w:left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880175" w:rsidRPr="00C72794" w:rsidTr="001275FB">
        <w:tc>
          <w:tcPr>
            <w:tcW w:w="993" w:type="dxa"/>
            <w:vMerge/>
            <w:tcBorders>
              <w:left w:val="single" w:sz="4" w:space="0" w:color="auto"/>
              <w:bottom w:val="single" w:sz="4" w:space="0" w:color="auto"/>
              <w:right w:val="single" w:sz="4" w:space="0" w:color="auto"/>
            </w:tcBorders>
          </w:tcPr>
          <w:p w:rsidR="00880175" w:rsidRPr="00C72794" w:rsidRDefault="00880175"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62FA7" w:rsidP="00C72794">
            <w:pPr>
              <w:keepNext/>
              <w:keepLines/>
              <w:widowControl w:val="0"/>
              <w:suppressLineNumbers/>
              <w:suppressAutoHyphens/>
              <w:spacing w:after="0"/>
            </w:pPr>
            <w:hyperlink r:id="rId13" w:history="1">
              <w:r w:rsidR="00880175" w:rsidRPr="00627EE5">
                <w:rPr>
                  <w:rStyle w:val="a3"/>
                  <w:lang w:val="en-US"/>
                </w:rPr>
                <w:t>http</w:t>
              </w:r>
              <w:r w:rsidR="00880175" w:rsidRPr="00627EE5">
                <w:rPr>
                  <w:rStyle w:val="a3"/>
                </w:rPr>
                <w:t>:/</w:t>
              </w:r>
              <w:r w:rsidR="00880175" w:rsidRPr="00627EE5">
                <w:rPr>
                  <w:rStyle w:val="a3"/>
                  <w:lang w:val="en-US"/>
                </w:rPr>
                <w:t>/com</w:t>
              </w:r>
              <w:r w:rsidR="00880175" w:rsidRPr="00627EE5">
                <w:rPr>
                  <w:rStyle w:val="a3"/>
                </w:rPr>
                <w:t>.</w:t>
              </w:r>
              <w:proofErr w:type="spellStart"/>
              <w:r w:rsidR="00880175" w:rsidRPr="00627EE5">
                <w:rPr>
                  <w:rStyle w:val="a3"/>
                  <w:lang w:val="en-US"/>
                </w:rPr>
                <w:t>roseltorg</w:t>
              </w:r>
              <w:proofErr w:type="spellEnd"/>
              <w:r w:rsidR="00880175" w:rsidRPr="00627EE5">
                <w:rPr>
                  <w:rStyle w:val="a3"/>
                </w:rPr>
                <w:t>.</w:t>
              </w:r>
              <w:proofErr w:type="spellStart"/>
              <w:r w:rsidR="00880175" w:rsidRPr="00627EE5">
                <w:rPr>
                  <w:rStyle w:val="a3"/>
                  <w:lang w:val="en-US"/>
                </w:rPr>
                <w:t>ru</w:t>
              </w:r>
              <w:proofErr w:type="spellEnd"/>
              <w:r w:rsidR="00880175" w:rsidRPr="00627EE5">
                <w:rPr>
                  <w:rStyle w:val="a3"/>
                </w:rPr>
                <w:t>/</w:t>
              </w:r>
            </w:hyperlink>
            <w:r w:rsidR="00880175" w:rsidRPr="00C72794">
              <w:t xml:space="preserve"> </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80175" w:rsidRPr="0035398A" w:rsidRDefault="00880175" w:rsidP="00880175">
            <w:pPr>
              <w:spacing w:after="0"/>
              <w:rPr>
                <w:b/>
              </w:rPr>
            </w:pPr>
            <w:r w:rsidRPr="0035398A">
              <w:rPr>
                <w:b/>
              </w:rPr>
              <w:t>Поставка пленки ПВХ марки ЭП-73 для формирования контурных ячейковых упаковок для фасовки ампул, таблеток, капсул</w:t>
            </w:r>
          </w:p>
          <w:p w:rsidR="00880175" w:rsidRPr="00E8431D" w:rsidRDefault="00880175" w:rsidP="00880175">
            <w:pPr>
              <w:spacing w:after="0"/>
              <w:rPr>
                <w:b/>
              </w:rPr>
            </w:pPr>
          </w:p>
          <w:p w:rsidR="00880175" w:rsidRPr="00C72794" w:rsidRDefault="00880175" w:rsidP="00880175">
            <w:pPr>
              <w:keepNext/>
              <w:keepLines/>
              <w:widowControl w:val="0"/>
              <w:suppressLineNumbers/>
              <w:suppressAutoHyphens/>
              <w:spacing w:after="0"/>
            </w:pPr>
            <w:r>
              <w:rPr>
                <w:b/>
              </w:rPr>
              <w:t>Объем оказываемых услуг:</w:t>
            </w:r>
            <w:r>
              <w:t xml:space="preserve"> 1 </w:t>
            </w:r>
            <w:proofErr w:type="spellStart"/>
            <w:r>
              <w:t>усл.ед</w:t>
            </w:r>
            <w:proofErr w:type="spellEnd"/>
            <w:r>
              <w:t>.,</w:t>
            </w:r>
            <w:r w:rsidRPr="00441767">
              <w:t xml:space="preserve"> </w:t>
            </w:r>
            <w:r>
              <w:t>в пределах суммы Договора</w:t>
            </w:r>
            <w:r w:rsidRPr="00441767">
              <w:t xml:space="preserve"> в соответствии с частью </w:t>
            </w:r>
            <w:r w:rsidRPr="00FD3500">
              <w:rPr>
                <w:lang w:val="en-US"/>
              </w:rPr>
              <w:t>III</w:t>
            </w:r>
            <w:r w:rsidRPr="00441767">
              <w:t xml:space="preserve"> «ТЕХНИЧЕСКОЕ ЗАДАНИЕ».</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880175" w:rsidRDefault="00880175"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880175" w:rsidRPr="007032D1" w:rsidRDefault="00880175"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880175" w:rsidRPr="007032D1" w:rsidRDefault="00880175"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880175" w:rsidRPr="00C72794" w:rsidRDefault="00880175"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80175" w:rsidRPr="00E63598" w:rsidRDefault="00880175"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880175" w:rsidRPr="00E63598" w:rsidRDefault="00880175"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880175" w:rsidRPr="00E63598" w:rsidRDefault="00880175"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880175" w:rsidRPr="00E63598" w:rsidRDefault="00880175" w:rsidP="0048061B">
            <w:pPr>
              <w:spacing w:after="0"/>
            </w:pPr>
            <w:r w:rsidRPr="00E63598">
              <w:t>Заявка на участие в закупке должна содержать:</w:t>
            </w:r>
          </w:p>
          <w:p w:rsidR="00880175" w:rsidRPr="00E63598" w:rsidRDefault="00880175"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80175" w:rsidRPr="00E63598" w:rsidRDefault="00880175" w:rsidP="0048061B">
            <w:pPr>
              <w:spacing w:after="0"/>
            </w:pPr>
          </w:p>
          <w:p w:rsidR="00880175" w:rsidRPr="0087732B" w:rsidRDefault="00880175" w:rsidP="0048061B">
            <w:pPr>
              <w:tabs>
                <w:tab w:val="left" w:pos="9639"/>
              </w:tabs>
            </w:pPr>
            <w:r w:rsidRPr="001A4D7E">
              <w:t>1.1) для резидентов Российской Федерации:</w:t>
            </w:r>
          </w:p>
          <w:p w:rsidR="00880175" w:rsidRPr="00E63598" w:rsidRDefault="00880175"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0175" w:rsidRPr="00E63598" w:rsidRDefault="00880175"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880175" w:rsidRPr="00E63598" w:rsidRDefault="00880175"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80175" w:rsidRPr="00E63598" w:rsidRDefault="00880175" w:rsidP="0048061B">
            <w:pPr>
              <w:tabs>
                <w:tab w:val="num" w:pos="68"/>
              </w:tabs>
              <w:spacing w:after="0"/>
            </w:pPr>
            <w:r w:rsidRPr="00E63598">
              <w:t>г) копии учредительных документов (для юридических лиц);</w:t>
            </w:r>
          </w:p>
          <w:p w:rsidR="00880175" w:rsidRPr="00E63598" w:rsidRDefault="00880175"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80175" w:rsidRPr="00E63598" w:rsidRDefault="00880175"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880175" w:rsidRPr="00E63598" w:rsidRDefault="00880175" w:rsidP="0048061B">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880175" w:rsidRPr="00E63598" w:rsidRDefault="00880175"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80175" w:rsidRPr="00E63598" w:rsidRDefault="00880175" w:rsidP="0048061B">
            <w:pPr>
              <w:tabs>
                <w:tab w:val="num" w:pos="68"/>
                <w:tab w:val="left" w:pos="9639"/>
              </w:tabs>
              <w:spacing w:after="0"/>
            </w:pPr>
          </w:p>
          <w:p w:rsidR="00880175" w:rsidRPr="001A4D7E" w:rsidRDefault="00880175"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880175" w:rsidRPr="00BC6286" w:rsidRDefault="00880175"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0175" w:rsidRPr="00BC6286" w:rsidRDefault="00880175"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80175" w:rsidRPr="00BC6286" w:rsidRDefault="00880175"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80175" w:rsidRPr="00E63598" w:rsidRDefault="00880175"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80175" w:rsidRPr="00E63598" w:rsidRDefault="00880175" w:rsidP="0048061B">
            <w:pPr>
              <w:tabs>
                <w:tab w:val="num" w:pos="68"/>
              </w:tabs>
              <w:spacing w:after="0"/>
            </w:pPr>
          </w:p>
          <w:p w:rsidR="00880175" w:rsidRPr="00E63598" w:rsidRDefault="00880175"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880175" w:rsidRPr="00E63598" w:rsidRDefault="00880175"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880175" w:rsidRPr="00E63598" w:rsidRDefault="00880175"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880175" w:rsidRPr="00E63598" w:rsidRDefault="00880175"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880175" w:rsidRPr="00E63598" w:rsidRDefault="00880175"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880175" w:rsidRPr="00E63598" w:rsidRDefault="00880175"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880175" w:rsidRDefault="00880175" w:rsidP="0048061B">
            <w:pPr>
              <w:spacing w:after="0"/>
            </w:pPr>
            <w:r w:rsidRPr="00E63598">
              <w:t>6) Опись документов по форме 1 части II «ФОРМЫ ДЛЯ ЗАПОЛНЕНИЯ УЧАСТНИКАМИ ЗАКУПКИ».</w:t>
            </w:r>
          </w:p>
          <w:p w:rsidR="00880175" w:rsidRDefault="00880175"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880175" w:rsidRPr="00E63598" w:rsidRDefault="00880175"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880175" w:rsidRPr="00E63598" w:rsidRDefault="00880175"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880175" w:rsidRDefault="00880175" w:rsidP="0048061B">
            <w:pPr>
              <w:spacing w:after="0"/>
            </w:pPr>
            <w:r w:rsidRPr="00E63598">
              <w:t>Сведения, которые содержатся в заявках участников закупки, не должны допускать двусмысленных толкований.</w:t>
            </w:r>
          </w:p>
          <w:p w:rsidR="00880175" w:rsidRPr="00E63598" w:rsidRDefault="00880175" w:rsidP="0048061B">
            <w:pPr>
              <w:spacing w:after="0"/>
            </w:pPr>
          </w:p>
          <w:p w:rsidR="00880175" w:rsidRPr="00E63598" w:rsidRDefault="00880175"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880175" w:rsidRPr="00E63598" w:rsidRDefault="00880175"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880175" w:rsidRPr="00E63598" w:rsidRDefault="00880175"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880175" w:rsidRDefault="00880175" w:rsidP="0048061B">
            <w:pPr>
              <w:spacing w:after="0"/>
            </w:pPr>
          </w:p>
          <w:p w:rsidR="00880175" w:rsidRPr="00E63598" w:rsidRDefault="00880175"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880175" w:rsidRDefault="00880175" w:rsidP="0048061B">
            <w:pPr>
              <w:spacing w:after="0"/>
            </w:pPr>
          </w:p>
          <w:p w:rsidR="00880175" w:rsidRPr="00C72794" w:rsidRDefault="00880175"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880175"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uppressAutoHyphens/>
              <w:autoSpaceDE w:val="0"/>
              <w:autoSpaceDN w:val="0"/>
              <w:spacing w:after="0"/>
              <w:outlineLvl w:val="4"/>
              <w:rPr>
                <w:iCs/>
                <w:color w:val="000000"/>
                <w:spacing w:val="1"/>
              </w:rPr>
            </w:pPr>
            <w:r>
              <w:lastRenderedPageBreak/>
              <w:t>Не установлено</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DE26D2" w:rsidRDefault="00DE26D2" w:rsidP="00DE26D2">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t xml:space="preserve"> </w:t>
            </w:r>
            <w:r w:rsidRPr="00C72794">
              <w:t>«ФОРМЫ ДЛЯ ЗАПОЛНЕНИЯ УЧАСТНИКАМИ ЗАКУПКИ»</w:t>
            </w:r>
            <w:r>
              <w:t xml:space="preserve">, </w:t>
            </w:r>
            <w:r w:rsidRPr="00EF42CA">
              <w:t>в соответствии с инструкцией по заполнению заявки</w:t>
            </w:r>
            <w:r>
              <w:t xml:space="preserve"> (при наличии)</w:t>
            </w:r>
            <w:r w:rsidRPr="00EF42CA">
              <w:t>.</w:t>
            </w:r>
          </w:p>
          <w:p w:rsidR="00DE26D2" w:rsidRDefault="00DE26D2" w:rsidP="00DE26D2">
            <w:pPr>
              <w:spacing w:after="0"/>
            </w:pPr>
          </w:p>
          <w:p w:rsidR="00DE26D2" w:rsidRDefault="00DE26D2" w:rsidP="00DE26D2">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t xml:space="preserve"> и в Форме 3</w:t>
            </w:r>
            <w:r w:rsidRPr="00C72794">
              <w:t>.</w:t>
            </w:r>
          </w:p>
          <w:p w:rsidR="00DE26D2" w:rsidRDefault="00DE26D2" w:rsidP="00DE26D2">
            <w:pPr>
              <w:spacing w:after="0"/>
              <w:rPr>
                <w:color w:val="FF0000"/>
              </w:rPr>
            </w:pPr>
          </w:p>
          <w:p w:rsidR="00880175" w:rsidRPr="00E21857" w:rsidRDefault="00DE26D2" w:rsidP="00DE26D2">
            <w:pPr>
              <w:spacing w:after="0"/>
              <w:rPr>
                <w:color w:val="FF0000"/>
              </w:rPr>
            </w:pPr>
            <w:r w:rsidRPr="00304FD1">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w:t>
            </w:r>
            <w:r>
              <w:t>настоящей документации</w:t>
            </w:r>
            <w:r w:rsidRPr="00304FD1">
              <w:t>, участник</w:t>
            </w:r>
            <w:r>
              <w:t xml:space="preserve"> закупки</w:t>
            </w:r>
            <w:r w:rsidRPr="00304FD1">
              <w:t xml:space="preserve"> указанной формой подтверждает свое согласие.</w:t>
            </w:r>
          </w:p>
        </w:tc>
      </w:tr>
      <w:tr w:rsidR="00880175" w:rsidRPr="00C72794" w:rsidTr="001275FB">
        <w:trPr>
          <w:trHeight w:val="1179"/>
        </w:trPr>
        <w:tc>
          <w:tcPr>
            <w:tcW w:w="993" w:type="dxa"/>
            <w:vMerge w:val="restart"/>
            <w:tcBorders>
              <w:top w:val="single" w:sz="4" w:space="0" w:color="auto"/>
              <w:left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80175" w:rsidRPr="00064DEF" w:rsidRDefault="000E0C39" w:rsidP="005F0A51">
            <w:pPr>
              <w:spacing w:after="0"/>
              <w:jc w:val="left"/>
              <w:rPr>
                <w:rFonts w:eastAsia="Microsoft Sans Serif"/>
                <w:iCs/>
                <w:highlight w:val="yellow"/>
              </w:rPr>
            </w:pPr>
            <w:r w:rsidRPr="00493154">
              <w:t xml:space="preserve">г. Москва, ул. </w:t>
            </w:r>
            <w:proofErr w:type="spellStart"/>
            <w:r w:rsidRPr="00493154">
              <w:t>Новохохловская</w:t>
            </w:r>
            <w:proofErr w:type="spellEnd"/>
            <w:r w:rsidRPr="00493154">
              <w:t>, д.25</w:t>
            </w:r>
          </w:p>
        </w:tc>
      </w:tr>
      <w:tr w:rsidR="00880175" w:rsidRPr="00C72794" w:rsidTr="00241B08">
        <w:trPr>
          <w:trHeight w:val="144"/>
        </w:trPr>
        <w:tc>
          <w:tcPr>
            <w:tcW w:w="993" w:type="dxa"/>
            <w:vMerge/>
            <w:tcBorders>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DE26D2" w:rsidRDefault="00DE26D2" w:rsidP="00C3249C">
            <w:pPr>
              <w:tabs>
                <w:tab w:val="left" w:pos="567"/>
              </w:tabs>
              <w:suppressAutoHyphens/>
              <w:spacing w:after="0" w:line="235" w:lineRule="auto"/>
            </w:pPr>
            <w:r w:rsidRPr="00493154">
              <w:t>Покупатель направляет Поставщику письменный заказ с указанием объема потребности Продукции на месяц</w:t>
            </w:r>
            <w:r>
              <w:t xml:space="preserve"> и сроков поставки</w:t>
            </w:r>
            <w:r w:rsidRPr="00493154">
              <w:t xml:space="preserve"> не позднее, чем за 15 (пятнадцать) дней до начала предполагаемого месяца поставки. Поставщик в течение 2 (двух) рабочих дней </w:t>
            </w:r>
            <w:proofErr w:type="gramStart"/>
            <w:r w:rsidRPr="00493154">
              <w:t>с даты получения</w:t>
            </w:r>
            <w:proofErr w:type="gramEnd"/>
            <w:r w:rsidRPr="00493154">
              <w:t xml:space="preserve"> заявки от Покупателя </w:t>
            </w:r>
            <w:r w:rsidRPr="00493154">
              <w:rPr>
                <w:color w:val="000000"/>
              </w:rPr>
              <w:t xml:space="preserve">обязан письменно подтвердить принятие заказа </w:t>
            </w:r>
            <w:r w:rsidRPr="00493154">
              <w:t>с подтверждением указанных в заявке сроков поставки, либо с указанием своих сроков поставки в течение месяца, в котором планируется поставка. Не заказанная Покупателем Продукция не поставляется, а в случае поставки не принимается и не оплачивается Покупателем.</w:t>
            </w:r>
          </w:p>
          <w:p w:rsidR="00DE26D2" w:rsidRDefault="00DE26D2" w:rsidP="00C3249C">
            <w:pPr>
              <w:tabs>
                <w:tab w:val="left" w:pos="567"/>
              </w:tabs>
              <w:suppressAutoHyphens/>
              <w:spacing w:after="0" w:line="235" w:lineRule="auto"/>
            </w:pPr>
            <w:r w:rsidRPr="00493154">
              <w:t>Поставка Продукции в течение срока действия настоящего Договора будет осуществляться отдельными партиями</w:t>
            </w:r>
            <w:r>
              <w:t>/сериями</w:t>
            </w:r>
            <w:r w:rsidRPr="00493154">
              <w:t xml:space="preserve"> на основании направляемых Покупателем письменных заявок на поставку отдельной партии</w:t>
            </w:r>
            <w:r>
              <w:t>/серии</w:t>
            </w:r>
            <w:r w:rsidRPr="00493154">
              <w:t xml:space="preserve"> одного или разных </w:t>
            </w:r>
            <w:r w:rsidRPr="00493154">
              <w:lastRenderedPageBreak/>
              <w:t>типоразмеров (общее количество одной партии должно составлять не менее 3000 кг)</w:t>
            </w:r>
          </w:p>
          <w:p w:rsidR="00DE26D2" w:rsidRDefault="00DE26D2" w:rsidP="00C3249C">
            <w:pPr>
              <w:tabs>
                <w:tab w:val="left" w:pos="567"/>
              </w:tabs>
              <w:suppressAutoHyphens/>
              <w:spacing w:after="0" w:line="235" w:lineRule="auto"/>
            </w:pPr>
          </w:p>
          <w:p w:rsidR="00880175" w:rsidRPr="00064DEF" w:rsidRDefault="00DE26D2" w:rsidP="00DE26D2">
            <w:pPr>
              <w:tabs>
                <w:tab w:val="left" w:pos="567"/>
              </w:tabs>
              <w:suppressAutoHyphens/>
              <w:spacing w:after="0" w:line="235" w:lineRule="auto"/>
              <w:rPr>
                <w:highlight w:val="yellow"/>
              </w:rPr>
            </w:pPr>
            <w:r>
              <w:t>Срок действия договора: до 31.10</w:t>
            </w:r>
            <w:r w:rsidR="00880175" w:rsidRPr="00C3249C">
              <w:t>.20</w:t>
            </w:r>
            <w:r>
              <w:t>19</w:t>
            </w:r>
            <w:r w:rsidR="00880175" w:rsidRPr="00C3249C">
              <w:t xml:space="preserve"> г.</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lastRenderedPageBreak/>
              <w:t xml:space="preserve">9. </w:t>
            </w:r>
          </w:p>
          <w:p w:rsidR="00880175" w:rsidRPr="00C72794" w:rsidRDefault="00880175" w:rsidP="00C72794">
            <w:pPr>
              <w:spacing w:after="0"/>
              <w:jc w:val="center"/>
              <w:rPr>
                <w:bCs/>
                <w:snapToGrid w:val="0"/>
              </w:rPr>
            </w:pPr>
          </w:p>
          <w:p w:rsidR="00880175" w:rsidRPr="00C72794" w:rsidRDefault="00880175"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880175" w:rsidRPr="003C3E30" w:rsidRDefault="00880175" w:rsidP="002839BB">
            <w:pPr>
              <w:autoSpaceDE w:val="0"/>
              <w:autoSpaceDN w:val="0"/>
              <w:adjustRightInd w:val="0"/>
              <w:spacing w:after="0"/>
            </w:pPr>
            <w:r w:rsidRPr="003C3E30">
              <w:t xml:space="preserve">Начальная (максимальная) цена договора составляет: </w:t>
            </w:r>
          </w:p>
          <w:p w:rsidR="00DE26D2" w:rsidRDefault="00DE26D2" w:rsidP="00DE26D2">
            <w:pPr>
              <w:pStyle w:val="25"/>
              <w:spacing w:after="0" w:line="240" w:lineRule="auto"/>
              <w:ind w:left="0"/>
              <w:rPr>
                <w:b/>
                <w:bCs/>
                <w:highlight w:val="yellow"/>
              </w:rPr>
            </w:pPr>
            <w:r w:rsidRPr="00880175">
              <w:rPr>
                <w:b/>
                <w:bCs/>
              </w:rPr>
              <w:t>4 990 000 (Четыре миллиона девятьсот девяносто тысяч) рублей 00 копеек, в том числе НДС</w:t>
            </w:r>
            <w:r w:rsidRPr="00880175">
              <w:rPr>
                <w:b/>
                <w:bCs/>
                <w:highlight w:val="yellow"/>
              </w:rPr>
              <w:t xml:space="preserve"> </w:t>
            </w:r>
          </w:p>
          <w:p w:rsidR="00DE26D2" w:rsidRDefault="00DE26D2" w:rsidP="00DE26D2">
            <w:pPr>
              <w:pStyle w:val="25"/>
              <w:spacing w:after="0" w:line="240" w:lineRule="auto"/>
              <w:ind w:left="0"/>
              <w:rPr>
                <w:b/>
                <w:highlight w:val="yellow"/>
              </w:rPr>
            </w:pPr>
          </w:p>
          <w:p w:rsidR="00DE26D2" w:rsidRPr="008A0B9C" w:rsidRDefault="00DE26D2" w:rsidP="00DE26D2">
            <w:pPr>
              <w:autoSpaceDE w:val="0"/>
              <w:autoSpaceDN w:val="0"/>
              <w:adjustRightInd w:val="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80175" w:rsidRPr="005F0A51" w:rsidRDefault="00DE26D2" w:rsidP="00DE26D2">
            <w:pPr>
              <w:tabs>
                <w:tab w:val="left" w:pos="9639"/>
              </w:tabs>
              <w:autoSpaceDE w:val="0"/>
              <w:autoSpaceDN w:val="0"/>
              <w:adjustRightInd w:val="0"/>
              <w:rPr>
                <w:rFonts w:eastAsiaTheme="minorHAnsi"/>
                <w:lang w:eastAsia="en-US"/>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DE26D2" w:rsidRPr="00DE26D2" w:rsidRDefault="00DE26D2" w:rsidP="00DE26D2">
            <w:pPr>
              <w:tabs>
                <w:tab w:val="num" w:pos="0"/>
              </w:tabs>
              <w:spacing w:after="0"/>
              <w:ind w:firstLine="709"/>
            </w:pPr>
            <w:r w:rsidRPr="00DE26D2">
              <w:t xml:space="preserve">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партию/серию Продукции, поставленную на склад Покупателя. </w:t>
            </w:r>
          </w:p>
          <w:p w:rsidR="00880175" w:rsidRPr="00DE26D2" w:rsidRDefault="00DE26D2" w:rsidP="00DE26D2">
            <w:pPr>
              <w:spacing w:after="0"/>
              <w:ind w:firstLine="708"/>
            </w:pPr>
            <w:r w:rsidRPr="00DE26D2">
              <w:t>Датой оплаты считается дата списания денежных сре</w:t>
            </w:r>
            <w:proofErr w:type="gramStart"/>
            <w:r w:rsidRPr="00DE26D2">
              <w:t>дств с р</w:t>
            </w:r>
            <w:proofErr w:type="gramEnd"/>
            <w:r w:rsidRPr="00DE26D2">
              <w:t>асчетного счета Покупателя.</w:t>
            </w:r>
          </w:p>
        </w:tc>
      </w:tr>
      <w:tr w:rsidR="00880175"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880175" w:rsidRPr="00064DEF" w:rsidRDefault="00DE26D2" w:rsidP="005F0A51">
            <w:pPr>
              <w:pStyle w:val="25"/>
              <w:tabs>
                <w:tab w:val="left" w:pos="103"/>
              </w:tabs>
              <w:spacing w:after="0" w:line="240" w:lineRule="auto"/>
              <w:ind w:left="0"/>
              <w:rPr>
                <w:b/>
                <w:highlight w:val="yellow"/>
              </w:rPr>
            </w:pPr>
            <w:r w:rsidRPr="00493154">
              <w:t>Цена Продукции включает в себя стоимость Продукции, упаковки, маркировки, доставки, налоги, сборы и иные расходы, связанные с выполнением Договора.</w:t>
            </w:r>
          </w:p>
        </w:tc>
      </w:tr>
      <w:tr w:rsidR="00880175"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80175" w:rsidRPr="002133AC" w:rsidRDefault="00880175"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880175" w:rsidRPr="002133AC" w:rsidRDefault="00880175" w:rsidP="00C72794">
            <w:pPr>
              <w:spacing w:after="0"/>
              <w:rPr>
                <w:bCs/>
                <w:snapToGrid w:val="0"/>
              </w:rPr>
            </w:pPr>
          </w:p>
          <w:p w:rsidR="00880175" w:rsidRPr="00C72794" w:rsidRDefault="00880175"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880175" w:rsidRDefault="00880175" w:rsidP="008B719A">
            <w:pPr>
              <w:spacing w:after="0"/>
            </w:pPr>
          </w:p>
          <w:p w:rsidR="00880175" w:rsidRPr="00C72794" w:rsidRDefault="00880175" w:rsidP="00C20F51">
            <w:pPr>
              <w:spacing w:after="0"/>
            </w:pPr>
            <w:r w:rsidRPr="00C72794">
              <w:t xml:space="preserve">Дата окончания срока подачи заявок на участие в закупке является </w:t>
            </w:r>
            <w:r w:rsidRPr="00C72794">
              <w:rPr>
                <w:b/>
              </w:rPr>
              <w:t>«</w:t>
            </w:r>
            <w:r>
              <w:rPr>
                <w:b/>
              </w:rPr>
              <w:t>2</w:t>
            </w:r>
            <w:r w:rsidR="00C20F51">
              <w:rPr>
                <w:b/>
              </w:rPr>
              <w:t>8</w:t>
            </w:r>
            <w:r w:rsidRPr="00C72794">
              <w:rPr>
                <w:b/>
              </w:rPr>
              <w:t xml:space="preserve">» </w:t>
            </w:r>
            <w:r>
              <w:rPr>
                <w:b/>
              </w:rPr>
              <w:t>марта</w:t>
            </w:r>
            <w:r w:rsidRPr="00C72794">
              <w:rPr>
                <w:b/>
              </w:rPr>
              <w:t xml:space="preserve"> </w:t>
            </w:r>
            <w:r>
              <w:rPr>
                <w:b/>
              </w:rPr>
              <w:t>2019 года в 09</w:t>
            </w:r>
            <w:r w:rsidRPr="00C72794">
              <w:rPr>
                <w:b/>
              </w:rPr>
              <w:t xml:space="preserve"> часов </w:t>
            </w:r>
            <w:r>
              <w:rPr>
                <w:b/>
              </w:rPr>
              <w:t>00</w:t>
            </w:r>
            <w:r w:rsidRPr="00C72794">
              <w:rPr>
                <w:b/>
              </w:rPr>
              <w:t xml:space="preserve"> минут.</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48061B">
            <w:pPr>
              <w:spacing w:after="0"/>
            </w:pPr>
            <w:r w:rsidRPr="00C72794">
              <w:t>Заказчиком установлены следующие требования к участникам закупки:</w:t>
            </w:r>
          </w:p>
          <w:p w:rsidR="00880175" w:rsidRPr="00C72794" w:rsidRDefault="00880175" w:rsidP="0048061B">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w:t>
            </w:r>
            <w:r w:rsidRPr="00C72794">
              <w:lastRenderedPageBreak/>
              <w:t>товаров, выполнение работ, оказание услуг, являющихся предметом закупки</w:t>
            </w:r>
            <w:r>
              <w:t>;</w:t>
            </w:r>
          </w:p>
          <w:p w:rsidR="00880175" w:rsidRPr="00C72794" w:rsidRDefault="00880175"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80175" w:rsidRPr="00C72794" w:rsidRDefault="00880175"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80175" w:rsidRPr="00C72794" w:rsidRDefault="00880175"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80175" w:rsidRPr="00C72794" w:rsidRDefault="00880175"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80175" w:rsidRPr="00C72794" w:rsidRDefault="00880175"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880175" w:rsidRDefault="00880175"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880175" w:rsidRDefault="00880175"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0175" w:rsidRDefault="00880175" w:rsidP="0048061B">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w:t>
            </w:r>
            <w:r>
              <w:lastRenderedPageBreak/>
              <w:t>Федерации об административных правонарушениях;</w:t>
            </w:r>
          </w:p>
          <w:p w:rsidR="00880175" w:rsidRPr="00C72794" w:rsidRDefault="00880175"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880175"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880175" w:rsidRPr="0048061B" w:rsidRDefault="00880175"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880175" w:rsidRPr="0048061B" w:rsidRDefault="00880175"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880175" w:rsidRPr="0048061B" w:rsidRDefault="00880175"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80175" w:rsidRPr="0048061B" w:rsidRDefault="00880175"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0175" w:rsidRPr="00D758D9" w:rsidRDefault="00880175" w:rsidP="00D758D9">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880175" w:rsidRPr="00A61C7D" w:rsidRDefault="00880175"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C20F51" w:rsidRPr="00A61C7D" w:rsidRDefault="00C20F51" w:rsidP="00C20F51">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Pr>
                <w:rFonts w:ascii="Times New Roman" w:hAnsi="Times New Roman" w:cs="Times New Roman"/>
              </w:rPr>
              <w:t xml:space="preserve"> посредством функционала электронной площадки </w:t>
            </w:r>
            <w:r w:rsidRPr="00EE7E96">
              <w:rPr>
                <w:rFonts w:ascii="Times New Roman" w:hAnsi="Times New Roman" w:cs="Times New Roman"/>
              </w:rPr>
              <w:t>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880175" w:rsidRPr="00A61C7D" w:rsidRDefault="00880175" w:rsidP="0048061B">
            <w:pPr>
              <w:pStyle w:val="4"/>
              <w:tabs>
                <w:tab w:val="num" w:pos="1680"/>
              </w:tabs>
              <w:spacing w:before="0" w:after="0"/>
              <w:rPr>
                <w:rFonts w:ascii="Times New Roman" w:hAnsi="Times New Roman" w:cs="Times New Roman"/>
              </w:rPr>
            </w:pPr>
          </w:p>
          <w:p w:rsidR="00880175" w:rsidRDefault="00880175"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880175" w:rsidRPr="007050DA" w:rsidRDefault="00880175" w:rsidP="003C5664"/>
          <w:p w:rsidR="00880175" w:rsidRPr="00C72794" w:rsidRDefault="00880175" w:rsidP="00C20F5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C20F51">
              <w:rPr>
                <w:b/>
              </w:rPr>
              <w:t>20</w:t>
            </w:r>
            <w:r w:rsidRPr="00F03A2F">
              <w:rPr>
                <w:b/>
              </w:rPr>
              <w:t xml:space="preserve">» </w:t>
            </w:r>
            <w:r>
              <w:rPr>
                <w:b/>
              </w:rPr>
              <w:t>марта по «</w:t>
            </w:r>
            <w:r w:rsidR="00C20F51">
              <w:rPr>
                <w:b/>
              </w:rPr>
              <w:t>25</w:t>
            </w:r>
            <w:r w:rsidRPr="00F03A2F">
              <w:rPr>
                <w:b/>
              </w:rPr>
              <w:t xml:space="preserve">» </w:t>
            </w:r>
            <w:r>
              <w:rPr>
                <w:b/>
              </w:rPr>
              <w:t xml:space="preserve">марта </w:t>
            </w:r>
            <w:r w:rsidRPr="00F03A2F">
              <w:rPr>
                <w:b/>
              </w:rPr>
              <w:t>201</w:t>
            </w:r>
            <w:r>
              <w:rPr>
                <w:b/>
              </w:rPr>
              <w:t>9</w:t>
            </w:r>
            <w:r w:rsidRPr="00F03A2F">
              <w:rPr>
                <w:b/>
              </w:rPr>
              <w:t xml:space="preserve"> года</w:t>
            </w:r>
            <w:r w:rsidRPr="00F03A2F">
              <w:rPr>
                <w:b/>
                <w:bCs/>
              </w:rPr>
              <w:t>.</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880175" w:rsidRDefault="00880175" w:rsidP="000562FD">
            <w:pPr>
              <w:spacing w:after="0"/>
            </w:pPr>
            <w:r w:rsidRPr="00F03A2F">
              <w:t xml:space="preserve">Рассмотрение заявок на участие в закупке будет осуществляться </w:t>
            </w:r>
            <w:r w:rsidRPr="00F03A2F">
              <w:rPr>
                <w:b/>
              </w:rPr>
              <w:t>«</w:t>
            </w:r>
            <w:r>
              <w:rPr>
                <w:b/>
              </w:rPr>
              <w:t>2</w:t>
            </w:r>
            <w:r w:rsidR="00C20F51">
              <w:rPr>
                <w:b/>
              </w:rPr>
              <w:t>8</w:t>
            </w:r>
            <w:r w:rsidRPr="00F03A2F">
              <w:rPr>
                <w:b/>
              </w:rPr>
              <w:t xml:space="preserve">» </w:t>
            </w:r>
            <w:r>
              <w:rPr>
                <w:b/>
              </w:rPr>
              <w:t xml:space="preserve">марта </w:t>
            </w:r>
            <w:r w:rsidRPr="00F03A2F">
              <w:rPr>
                <w:b/>
              </w:rPr>
              <w:t>201</w:t>
            </w:r>
            <w:r>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880175" w:rsidRPr="00F03A2F" w:rsidRDefault="00880175" w:rsidP="000562FD">
            <w:pPr>
              <w:spacing w:after="0"/>
            </w:pPr>
          </w:p>
          <w:p w:rsidR="00880175" w:rsidRPr="00C72794" w:rsidRDefault="00880175" w:rsidP="00C20F51">
            <w:pPr>
              <w:spacing w:after="0"/>
            </w:pPr>
            <w:r w:rsidRPr="00F03A2F">
              <w:t xml:space="preserve">Подведение итогов закупки будет осуществляться </w:t>
            </w:r>
            <w:r w:rsidRPr="00F03A2F">
              <w:rPr>
                <w:b/>
              </w:rPr>
              <w:t>«</w:t>
            </w:r>
            <w:r>
              <w:rPr>
                <w:b/>
              </w:rPr>
              <w:t>2</w:t>
            </w:r>
            <w:r w:rsidR="00C20F51">
              <w:rPr>
                <w:b/>
              </w:rPr>
              <w:t>8</w:t>
            </w:r>
            <w:r w:rsidRPr="00F03A2F">
              <w:rPr>
                <w:b/>
              </w:rPr>
              <w:t xml:space="preserve">» </w:t>
            </w:r>
            <w:r>
              <w:rPr>
                <w:b/>
              </w:rPr>
              <w:t>марта 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880175" w:rsidRPr="00C72794" w:rsidRDefault="00880175"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880175" w:rsidRPr="00C72794" w:rsidRDefault="00880175"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880175" w:rsidRPr="00C72794" w:rsidRDefault="00880175"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880175" w:rsidRPr="00E23692" w:rsidRDefault="00880175"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880175" w:rsidRPr="00E23692" w:rsidRDefault="00880175"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880175" w:rsidRPr="00E23692" w:rsidRDefault="00880175"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880175" w:rsidRPr="00E23692" w:rsidRDefault="00880175"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880175" w:rsidRPr="00E23692" w:rsidRDefault="00880175"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880175" w:rsidRPr="00C72794" w:rsidRDefault="00880175"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80175" w:rsidRDefault="00880175" w:rsidP="0035398A">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880175" w:rsidRDefault="00880175" w:rsidP="0035398A">
            <w:pPr>
              <w:spacing w:after="0"/>
            </w:pPr>
          </w:p>
          <w:p w:rsidR="00880175" w:rsidRPr="00624317" w:rsidRDefault="00880175" w:rsidP="0035398A">
            <w:pPr>
              <w:tabs>
                <w:tab w:val="num" w:pos="68"/>
              </w:tabs>
              <w:spacing w:after="0"/>
              <w:rPr>
                <w:i/>
              </w:rPr>
            </w:pPr>
            <w:r w:rsidRPr="00624317">
              <w:rPr>
                <w:i/>
              </w:rPr>
              <w:t>Примечание:</w:t>
            </w:r>
          </w:p>
          <w:p w:rsidR="00880175" w:rsidRPr="00624317" w:rsidRDefault="00880175" w:rsidP="0035398A">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80175" w:rsidRPr="0099622C" w:rsidRDefault="00880175" w:rsidP="0035398A">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80175" w:rsidRDefault="00880175" w:rsidP="0035398A">
            <w:pPr>
              <w:tabs>
                <w:tab w:val="num" w:pos="68"/>
              </w:tabs>
              <w:spacing w:after="0"/>
            </w:pPr>
            <w:r>
              <w:t xml:space="preserve">Победителем закупки признается лицо, предложившее наиболее низкую цену договора. </w:t>
            </w:r>
          </w:p>
          <w:p w:rsidR="00880175" w:rsidRPr="0099622C" w:rsidRDefault="00880175" w:rsidP="0035398A">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Возможность переторжки предусмотрена.</w:t>
            </w:r>
          </w:p>
          <w:p w:rsidR="00880175" w:rsidRPr="00C72794" w:rsidRDefault="00880175" w:rsidP="00C72794">
            <w:pPr>
              <w:keepNext/>
              <w:keepLines/>
              <w:widowControl w:val="0"/>
              <w:suppressLineNumbers/>
              <w:suppressAutoHyphens/>
              <w:spacing w:after="0"/>
            </w:pPr>
          </w:p>
          <w:p w:rsidR="00880175" w:rsidRPr="00C72794" w:rsidRDefault="00880175"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880175" w:rsidRPr="00C72794" w:rsidRDefault="00880175"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880175" w:rsidRPr="00C72794" w:rsidRDefault="00880175"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880175" w:rsidRPr="00C72794" w:rsidRDefault="00880175" w:rsidP="00C72794">
            <w:pPr>
              <w:keepNext/>
              <w:keepLines/>
              <w:widowControl w:val="0"/>
              <w:suppressLineNumbers/>
              <w:suppressAutoHyphens/>
              <w:spacing w:after="0"/>
            </w:pPr>
            <w:r w:rsidRPr="00C72794">
              <w:t>Переторжка может проводиться многократно.</w:t>
            </w:r>
          </w:p>
          <w:p w:rsidR="00880175" w:rsidRPr="00C72794" w:rsidRDefault="00880175"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w:t>
            </w:r>
            <w:r w:rsidRPr="00C72794">
              <w:lastRenderedPageBreak/>
              <w:t>предложение остается действующим с ранее объявленной ценой, указанной в заявке на участие в закупке.</w:t>
            </w:r>
          </w:p>
          <w:p w:rsidR="00880175" w:rsidRPr="00C72794" w:rsidRDefault="00880175"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880175" w:rsidRPr="00C72794" w:rsidRDefault="00880175"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880175" w:rsidRPr="00C72794" w:rsidRDefault="00880175"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880175" w:rsidRPr="00C72794" w:rsidRDefault="00880175"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880175" w:rsidRPr="00C72794" w:rsidRDefault="00880175"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880175" w:rsidRPr="00C72794" w:rsidRDefault="00880175" w:rsidP="00C72794">
            <w:pPr>
              <w:spacing w:after="0"/>
            </w:pPr>
            <w:r w:rsidRPr="00C72794">
              <w:t>Результаты проведения переторжки оформляются протоколом.</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spacing w:after="0"/>
            </w:pPr>
            <w:r w:rsidRPr="00C72794">
              <w:t xml:space="preserve">Не </w:t>
            </w:r>
            <w:proofErr w:type="gramStart"/>
            <w:r w:rsidRPr="00C72794">
              <w:t>установлен</w:t>
            </w:r>
            <w:proofErr w:type="gramEnd"/>
          </w:p>
        </w:tc>
      </w:tr>
      <w:tr w:rsidR="00880175" w:rsidRPr="00C72794" w:rsidTr="001275FB">
        <w:trPr>
          <w:trHeight w:val="237"/>
        </w:trPr>
        <w:tc>
          <w:tcPr>
            <w:tcW w:w="993" w:type="dxa"/>
            <w:vMerge w:val="restart"/>
            <w:tcBorders>
              <w:top w:val="single" w:sz="4" w:space="0" w:color="auto"/>
              <w:left w:val="single" w:sz="4" w:space="0" w:color="auto"/>
              <w:right w:val="single" w:sz="4" w:space="0" w:color="auto"/>
            </w:tcBorders>
          </w:tcPr>
          <w:p w:rsidR="00880175" w:rsidRPr="00C72794" w:rsidRDefault="0088017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80175" w:rsidRPr="00EF42CA" w:rsidRDefault="00880175" w:rsidP="00064DEF">
            <w:r w:rsidRPr="00EF42CA">
              <w:t xml:space="preserve">Не </w:t>
            </w:r>
            <w:proofErr w:type="gramStart"/>
            <w:r w:rsidRPr="00EF42CA">
              <w:t>установлен</w:t>
            </w:r>
            <w:proofErr w:type="gramEnd"/>
          </w:p>
        </w:tc>
      </w:tr>
      <w:tr w:rsidR="00880175" w:rsidRPr="00C72794" w:rsidTr="001275FB">
        <w:trPr>
          <w:trHeight w:val="236"/>
        </w:trPr>
        <w:tc>
          <w:tcPr>
            <w:tcW w:w="993" w:type="dxa"/>
            <w:vMerge/>
            <w:tcBorders>
              <w:left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80175" w:rsidRDefault="00880175" w:rsidP="00064DEF">
            <w:pPr>
              <w:keepNext/>
              <w:keepLines/>
              <w:widowControl w:val="0"/>
              <w:suppressLineNumbers/>
              <w:suppressAutoHyphens/>
            </w:pPr>
            <w:r w:rsidRPr="00EF42CA">
              <w:t xml:space="preserve">Не </w:t>
            </w:r>
            <w:proofErr w:type="gramStart"/>
            <w:r w:rsidRPr="00EF42CA">
              <w:t>установлен</w:t>
            </w:r>
            <w:proofErr w:type="gramEnd"/>
          </w:p>
        </w:tc>
      </w:tr>
      <w:tr w:rsidR="00880175" w:rsidRPr="00C72794" w:rsidTr="001275FB">
        <w:trPr>
          <w:trHeight w:val="258"/>
        </w:trPr>
        <w:tc>
          <w:tcPr>
            <w:tcW w:w="993" w:type="dxa"/>
            <w:vMerge/>
            <w:tcBorders>
              <w:left w:val="single" w:sz="4" w:space="0" w:color="auto"/>
              <w:bottom w:val="single" w:sz="4" w:space="0" w:color="auto"/>
              <w:right w:val="single" w:sz="4" w:space="0" w:color="auto"/>
            </w:tcBorders>
          </w:tcPr>
          <w:p w:rsidR="00880175" w:rsidRPr="00C72794" w:rsidRDefault="008801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80175" w:rsidRDefault="00880175" w:rsidP="00064DEF">
            <w:pPr>
              <w:keepNext/>
              <w:keepLines/>
              <w:widowControl w:val="0"/>
              <w:suppressLineNumbers/>
              <w:suppressAutoHyphens/>
            </w:pPr>
            <w:r w:rsidRPr="00EF42CA">
              <w:t xml:space="preserve">Не </w:t>
            </w:r>
            <w:proofErr w:type="gramStart"/>
            <w:r w:rsidRPr="00EF42CA">
              <w:t>установлен</w:t>
            </w:r>
            <w:proofErr w:type="gramEnd"/>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80175" w:rsidRDefault="00880175">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880175" w:rsidRDefault="00880175">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w:t>
            </w:r>
            <w:r>
              <w:rPr>
                <w:rFonts w:eastAsiaTheme="minorHAnsi"/>
                <w:lang w:eastAsia="en-US"/>
              </w:rPr>
              <w:lastRenderedPageBreak/>
              <w:t>этого решения.</w:t>
            </w:r>
          </w:p>
          <w:p w:rsidR="00880175" w:rsidRDefault="00880175">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80175" w:rsidRPr="005840D5" w:rsidRDefault="00880175"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880175" w:rsidRPr="0024542A" w:rsidRDefault="00880175"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880175" w:rsidRPr="0024542A" w:rsidRDefault="00880175"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880175" w:rsidRPr="0024542A" w:rsidRDefault="00880175"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880175" w:rsidRPr="005F1A87" w:rsidRDefault="00880175"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880175" w:rsidRPr="0024542A" w:rsidRDefault="00880175"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880175" w:rsidRPr="0024542A" w:rsidRDefault="00880175"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880175" w:rsidRPr="0024542A" w:rsidRDefault="00880175"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80175" w:rsidRPr="0024542A" w:rsidRDefault="00880175"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80175" w:rsidRPr="0024542A" w:rsidRDefault="00880175"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80175" w:rsidRPr="0024542A" w:rsidRDefault="00880175"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80175" w:rsidRPr="0024542A" w:rsidRDefault="00880175"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880175" w:rsidRPr="0024542A" w:rsidRDefault="00880175"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880175" w:rsidRPr="0024542A" w:rsidRDefault="00880175"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0175" w:rsidRPr="0024542A" w:rsidRDefault="00880175"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0175" w:rsidRDefault="00880175"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0175" w:rsidRDefault="00880175" w:rsidP="00F71C96">
            <w:pPr>
              <w:keepNext/>
              <w:keepLines/>
              <w:widowControl w:val="0"/>
              <w:suppressLineNumbers/>
              <w:tabs>
                <w:tab w:val="left" w:pos="142"/>
                <w:tab w:val="left" w:pos="9639"/>
              </w:tabs>
              <w:suppressAutoHyphens/>
              <w:spacing w:after="0"/>
            </w:pPr>
          </w:p>
          <w:p w:rsidR="00880175" w:rsidRPr="005840D5" w:rsidRDefault="00880175"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2794" w:rsidRDefault="00880175" w:rsidP="000239C9">
            <w:pPr>
              <w:spacing w:after="0"/>
              <w:jc w:val="center"/>
              <w:rPr>
                <w:bCs/>
                <w:snapToGrid w:val="0"/>
              </w:rPr>
            </w:pPr>
            <w:r w:rsidRPr="00C72794">
              <w:rPr>
                <w:bCs/>
                <w:snapToGrid w:val="0"/>
              </w:rPr>
              <w:lastRenderedPageBreak/>
              <w:t>2</w:t>
            </w:r>
            <w:r>
              <w:rPr>
                <w:bCs/>
                <w:snapToGrid w:val="0"/>
              </w:rPr>
              <w:t>4</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880175" w:rsidRPr="00C72794" w:rsidRDefault="00880175"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C74B02" w:rsidRDefault="00880175"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End w:id="13"/>
            <w:bookmarkEnd w:id="14"/>
            <w:bookmarkEnd w:id="15"/>
            <w:bookmarkEnd w:id="16"/>
            <w:bookmarkEnd w:id="17"/>
            <w:bookmarkEnd w:id="18"/>
            <w:bookmarkEnd w:id="19"/>
            <w:bookmarkEnd w:id="20"/>
            <w:bookmarkEnd w:id="21"/>
            <w:bookmarkEnd w:id="22"/>
            <w:r>
              <w:rPr>
                <w:bCs/>
                <w:snapToGrid w:val="0"/>
              </w:rPr>
              <w:lastRenderedPageBreak/>
              <w:t>25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80175" w:rsidRPr="005840D5" w:rsidRDefault="00880175"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880175" w:rsidRPr="00F265CF" w:rsidRDefault="00880175" w:rsidP="00A273D0">
            <w:pPr>
              <w:keepNext/>
              <w:keepLines/>
              <w:widowControl w:val="0"/>
              <w:suppressLineNumbers/>
              <w:suppressAutoHyphens/>
              <w:spacing w:after="0"/>
            </w:pPr>
            <w:r>
              <w:t xml:space="preserve">Не </w:t>
            </w:r>
            <w:proofErr w:type="gramStart"/>
            <w:r>
              <w:t>установлены</w:t>
            </w:r>
            <w:proofErr w:type="gramEnd"/>
            <w:r>
              <w:t>.</w:t>
            </w:r>
          </w:p>
        </w:tc>
      </w:tr>
      <w:tr w:rsidR="00880175" w:rsidRPr="00C72794" w:rsidTr="001275FB">
        <w:tc>
          <w:tcPr>
            <w:tcW w:w="993" w:type="dxa"/>
            <w:tcBorders>
              <w:top w:val="single" w:sz="4" w:space="0" w:color="auto"/>
              <w:left w:val="single" w:sz="4" w:space="0" w:color="auto"/>
              <w:bottom w:val="single" w:sz="4" w:space="0" w:color="auto"/>
              <w:right w:val="single" w:sz="4" w:space="0" w:color="auto"/>
            </w:tcBorders>
          </w:tcPr>
          <w:p w:rsidR="00880175" w:rsidRPr="005A01D1" w:rsidRDefault="00880175"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880175" w:rsidRPr="00DD56A3" w:rsidRDefault="00880175"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880175" w:rsidRPr="00DD56A3" w:rsidRDefault="00880175" w:rsidP="00C70BC1">
            <w:pPr>
              <w:autoSpaceDE w:val="0"/>
              <w:autoSpaceDN w:val="0"/>
              <w:adjustRightInd w:val="0"/>
            </w:pPr>
            <w:r>
              <w:t>В электронной форме по</w:t>
            </w:r>
            <w:r w:rsidRPr="00552BE5">
              <w:t>средством функционала электронной площадки</w:t>
            </w:r>
            <w:r w:rsidRPr="003B1721">
              <w:t>.</w:t>
            </w:r>
          </w:p>
        </w:tc>
      </w:tr>
    </w:tbl>
    <w:p w:rsidR="006A6212" w:rsidRPr="00064DEF" w:rsidRDefault="006A6212" w:rsidP="00C72794">
      <w:pPr>
        <w:pStyle w:val="1"/>
        <w:pageBreakBefore/>
        <w:numPr>
          <w:ilvl w:val="0"/>
          <w:numId w:val="5"/>
        </w:numPr>
        <w:tabs>
          <w:tab w:val="num" w:pos="180"/>
        </w:tabs>
        <w:spacing w:before="0" w:after="0"/>
        <w:ind w:left="0" w:firstLine="0"/>
        <w:rPr>
          <w:rStyle w:val="11"/>
          <w:b/>
          <w:caps/>
          <w:sz w:val="24"/>
          <w:szCs w:val="24"/>
        </w:rPr>
      </w:pPr>
      <w:bookmarkStart w:id="23" w:name="_Toc322209425"/>
      <w:bookmarkStart w:id="24" w:name="_Toc322209430"/>
      <w:r w:rsidRPr="00064DEF">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9C4E3E" w:rsidRDefault="006A6212" w:rsidP="009C4E3E">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настоящей заявки на участие в з</w:t>
      </w:r>
      <w:r w:rsidR="00C3249C">
        <w:t>акупке</w:t>
      </w:r>
      <w:r w:rsidR="009C4E3E" w:rsidRPr="00C72794">
        <w:t xml:space="preserve">, </w:t>
      </w:r>
      <w:r w:rsidR="009C4E3E" w:rsidRPr="00C72794">
        <w:rPr>
          <w:bCs/>
        </w:rPr>
        <w:t>в том числе:</w:t>
      </w:r>
      <w:proofErr w:type="gramEnd"/>
    </w:p>
    <w:p w:rsidR="009C4E3E" w:rsidRDefault="009C4E3E" w:rsidP="009C4E3E">
      <w:pPr>
        <w:pStyle w:val="af4"/>
        <w:spacing w:after="0"/>
        <w:rPr>
          <w:bCs/>
        </w:rPr>
      </w:pPr>
    </w:p>
    <w:p w:rsidR="009C4E3E" w:rsidRPr="00C72794" w:rsidRDefault="009C4E3E" w:rsidP="009C4E3E">
      <w:pPr>
        <w:pStyle w:val="af4"/>
        <w:spacing w:after="0"/>
        <w:rPr>
          <w:bCs/>
        </w:rPr>
      </w:pPr>
      <w:r>
        <w:rPr>
          <w:bCs/>
        </w:rPr>
        <w:t>Таблица № 1</w:t>
      </w:r>
    </w:p>
    <w:p w:rsidR="009C4E3E" w:rsidRPr="00C72794" w:rsidRDefault="009C4E3E" w:rsidP="009C4E3E">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9C4E3E" w:rsidRPr="0099622C" w:rsidTr="0035398A">
        <w:trPr>
          <w:cantSplit/>
        </w:trPr>
        <w:tc>
          <w:tcPr>
            <w:tcW w:w="263" w:type="pct"/>
            <w:vAlign w:val="center"/>
          </w:tcPr>
          <w:p w:rsidR="009C4E3E" w:rsidRPr="0099622C" w:rsidRDefault="009C4E3E" w:rsidP="0035398A">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9C4E3E" w:rsidRPr="0099622C" w:rsidRDefault="009C4E3E" w:rsidP="0035398A">
            <w:pPr>
              <w:spacing w:after="0"/>
              <w:jc w:val="center"/>
              <w:rPr>
                <w:b/>
              </w:rPr>
            </w:pPr>
            <w:r w:rsidRPr="0099622C">
              <w:rPr>
                <w:b/>
                <w:sz w:val="22"/>
                <w:szCs w:val="22"/>
              </w:rPr>
              <w:t>Наименование критерия</w:t>
            </w:r>
          </w:p>
          <w:p w:rsidR="009C4E3E" w:rsidRPr="0099622C" w:rsidRDefault="009C4E3E" w:rsidP="0035398A">
            <w:pPr>
              <w:spacing w:after="0"/>
              <w:jc w:val="center"/>
              <w:rPr>
                <w:b/>
              </w:rPr>
            </w:pPr>
          </w:p>
        </w:tc>
        <w:tc>
          <w:tcPr>
            <w:tcW w:w="885" w:type="pct"/>
            <w:vAlign w:val="center"/>
          </w:tcPr>
          <w:p w:rsidR="009C4E3E" w:rsidRPr="0099622C" w:rsidRDefault="009C4E3E" w:rsidP="0035398A">
            <w:pPr>
              <w:spacing w:after="0"/>
              <w:jc w:val="center"/>
              <w:rPr>
                <w:b/>
              </w:rPr>
            </w:pPr>
            <w:r w:rsidRPr="0099622C">
              <w:rPr>
                <w:b/>
                <w:sz w:val="22"/>
                <w:szCs w:val="22"/>
              </w:rPr>
              <w:t>Единица измерения</w:t>
            </w:r>
          </w:p>
        </w:tc>
        <w:tc>
          <w:tcPr>
            <w:tcW w:w="1020" w:type="pct"/>
            <w:vAlign w:val="center"/>
          </w:tcPr>
          <w:p w:rsidR="009C4E3E" w:rsidRPr="0099622C" w:rsidRDefault="009C4E3E" w:rsidP="0035398A">
            <w:pPr>
              <w:spacing w:after="0"/>
              <w:jc w:val="center"/>
              <w:rPr>
                <w:b/>
              </w:rPr>
            </w:pPr>
            <w:r w:rsidRPr="0099622C">
              <w:rPr>
                <w:b/>
                <w:sz w:val="22"/>
                <w:szCs w:val="22"/>
              </w:rPr>
              <w:t>Предложение участника закупки</w:t>
            </w:r>
          </w:p>
          <w:p w:rsidR="009C4E3E" w:rsidRPr="0099622C" w:rsidRDefault="009C4E3E" w:rsidP="0035398A">
            <w:pPr>
              <w:spacing w:after="0"/>
              <w:jc w:val="center"/>
              <w:rPr>
                <w:b/>
              </w:rPr>
            </w:pPr>
            <w:r w:rsidRPr="0099622C">
              <w:rPr>
                <w:b/>
                <w:sz w:val="22"/>
                <w:szCs w:val="22"/>
              </w:rPr>
              <w:t>Значение</w:t>
            </w:r>
          </w:p>
          <w:p w:rsidR="009C4E3E" w:rsidRPr="0099622C" w:rsidRDefault="009C4E3E" w:rsidP="0035398A">
            <w:pPr>
              <w:spacing w:after="0"/>
              <w:jc w:val="center"/>
              <w:rPr>
                <w:b/>
              </w:rPr>
            </w:pPr>
            <w:proofErr w:type="gramStart"/>
            <w:r w:rsidRPr="0099622C">
              <w:rPr>
                <w:b/>
                <w:sz w:val="22"/>
                <w:szCs w:val="22"/>
              </w:rPr>
              <w:t>(цифрами и</w:t>
            </w:r>
            <w:proofErr w:type="gramEnd"/>
          </w:p>
          <w:p w:rsidR="009C4E3E" w:rsidRPr="0099622C" w:rsidRDefault="009C4E3E" w:rsidP="0035398A">
            <w:pPr>
              <w:spacing w:after="0"/>
              <w:jc w:val="center"/>
              <w:rPr>
                <w:b/>
              </w:rPr>
            </w:pPr>
            <w:r w:rsidRPr="0099622C">
              <w:rPr>
                <w:b/>
                <w:sz w:val="22"/>
                <w:szCs w:val="22"/>
              </w:rPr>
              <w:t>прописью)</w:t>
            </w:r>
          </w:p>
        </w:tc>
        <w:tc>
          <w:tcPr>
            <w:tcW w:w="1684" w:type="pct"/>
            <w:vAlign w:val="center"/>
          </w:tcPr>
          <w:p w:rsidR="009C4E3E" w:rsidRPr="0099622C" w:rsidRDefault="009C4E3E" w:rsidP="0035398A">
            <w:pPr>
              <w:spacing w:after="0"/>
              <w:jc w:val="center"/>
              <w:rPr>
                <w:b/>
              </w:rPr>
            </w:pPr>
            <w:r w:rsidRPr="0099622C">
              <w:rPr>
                <w:b/>
                <w:sz w:val="22"/>
                <w:szCs w:val="22"/>
              </w:rPr>
              <w:t>Примечание</w:t>
            </w:r>
          </w:p>
        </w:tc>
      </w:tr>
      <w:tr w:rsidR="009C4E3E" w:rsidRPr="0099622C" w:rsidTr="0035398A">
        <w:trPr>
          <w:cantSplit/>
        </w:trPr>
        <w:tc>
          <w:tcPr>
            <w:tcW w:w="263" w:type="pct"/>
            <w:vAlign w:val="center"/>
          </w:tcPr>
          <w:p w:rsidR="009C4E3E" w:rsidRPr="0099622C" w:rsidRDefault="009C4E3E" w:rsidP="0035398A">
            <w:pPr>
              <w:spacing w:after="0"/>
              <w:jc w:val="center"/>
            </w:pPr>
            <w:r w:rsidRPr="0099622C">
              <w:rPr>
                <w:sz w:val="22"/>
                <w:szCs w:val="22"/>
              </w:rPr>
              <w:t>1.</w:t>
            </w:r>
          </w:p>
        </w:tc>
        <w:tc>
          <w:tcPr>
            <w:tcW w:w="1148" w:type="pct"/>
            <w:vAlign w:val="center"/>
          </w:tcPr>
          <w:p w:rsidR="009C4E3E" w:rsidRPr="0099622C" w:rsidRDefault="009C4E3E" w:rsidP="0035398A">
            <w:pPr>
              <w:jc w:val="center"/>
            </w:pPr>
            <w:r w:rsidRPr="0099622C">
              <w:t>Цена договора</w:t>
            </w:r>
          </w:p>
        </w:tc>
        <w:tc>
          <w:tcPr>
            <w:tcW w:w="885" w:type="pct"/>
            <w:vAlign w:val="center"/>
          </w:tcPr>
          <w:p w:rsidR="009C4E3E" w:rsidRPr="00B44221" w:rsidRDefault="00564F0D" w:rsidP="0035398A">
            <w:pPr>
              <w:jc w:val="center"/>
            </w:pPr>
            <w:r>
              <w:t>Российский рубль</w:t>
            </w:r>
          </w:p>
        </w:tc>
        <w:tc>
          <w:tcPr>
            <w:tcW w:w="1020" w:type="pct"/>
            <w:vAlign w:val="center"/>
          </w:tcPr>
          <w:p w:rsidR="009C4E3E" w:rsidRPr="00C917B5" w:rsidRDefault="009C4E3E" w:rsidP="0035398A">
            <w:pPr>
              <w:jc w:val="center"/>
              <w:rPr>
                <w:b/>
              </w:rPr>
            </w:pPr>
            <w:proofErr w:type="gramStart"/>
            <w:r w:rsidRPr="00552BE5">
              <w:rPr>
                <w:rFonts w:eastAsiaTheme="minorHAnsi"/>
                <w:lang w:eastAsia="en-US"/>
              </w:rPr>
              <w:t xml:space="preserve">__________ </w:t>
            </w:r>
            <w:r w:rsidRPr="00552BE5">
              <w:rPr>
                <w:rFonts w:eastAsiaTheme="minorHAnsi"/>
                <w:i/>
                <w:iCs/>
                <w:lang w:eastAsia="en-US"/>
              </w:rPr>
              <w:t xml:space="preserve">(с учетом НДС ___%, </w:t>
            </w:r>
            <w:r w:rsidRPr="00552BE5">
              <w:rPr>
                <w:rFonts w:eastAsiaTheme="minorHAnsi"/>
                <w:b/>
                <w:i/>
                <w:iCs/>
                <w:lang w:eastAsia="en-US"/>
              </w:rPr>
              <w:t>либо</w:t>
            </w:r>
            <w:r w:rsidRPr="00552BE5">
              <w:rPr>
                <w:rFonts w:eastAsiaTheme="minorHAnsi"/>
                <w:i/>
                <w:iCs/>
                <w:lang w:eastAsia="en-US"/>
              </w:rPr>
              <w:t xml:space="preserve"> НДС не облагается, </w:t>
            </w:r>
            <w:r w:rsidRPr="00552BE5">
              <w:rPr>
                <w:rFonts w:eastAsiaTheme="minorHAnsi"/>
                <w:b/>
                <w:i/>
                <w:iCs/>
                <w:lang w:eastAsia="en-US"/>
              </w:rPr>
              <w:t>либо</w:t>
            </w:r>
            <w:r w:rsidRPr="00552BE5">
              <w:rPr>
                <w:rFonts w:eastAsiaTheme="minorHAnsi"/>
                <w:i/>
                <w:iCs/>
                <w:lang w:eastAsia="en-US"/>
              </w:rPr>
              <w:t xml:space="preserve"> НДС не применяется в связи с упрощенной системой налогообложения</w:t>
            </w:r>
            <w:r>
              <w:rPr>
                <w:rFonts w:eastAsiaTheme="minorHAnsi"/>
                <w:b/>
                <w:i/>
                <w:iCs/>
                <w:lang w:eastAsia="en-US"/>
              </w:rPr>
              <w:t xml:space="preserve"> </w:t>
            </w:r>
            <w:proofErr w:type="gramEnd"/>
          </w:p>
        </w:tc>
        <w:tc>
          <w:tcPr>
            <w:tcW w:w="1684" w:type="pct"/>
            <w:vAlign w:val="center"/>
          </w:tcPr>
          <w:p w:rsidR="009C4E3E" w:rsidRPr="0099622C" w:rsidRDefault="009C4E3E" w:rsidP="0035398A">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9C4E3E" w:rsidRDefault="009C4E3E" w:rsidP="009C4E3E">
      <w:pPr>
        <w:autoSpaceDE w:val="0"/>
        <w:autoSpaceDN w:val="0"/>
        <w:adjustRightInd w:val="0"/>
        <w:spacing w:after="0"/>
      </w:pPr>
    </w:p>
    <w:p w:rsidR="006A6212" w:rsidRDefault="00C3249C" w:rsidP="00C72794">
      <w:pPr>
        <w:pStyle w:val="af4"/>
        <w:spacing w:after="0"/>
        <w:rPr>
          <w:bCs/>
        </w:rPr>
      </w:pPr>
      <w:r>
        <w:t>.</w:t>
      </w: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564F0D" w:rsidRPr="00564F0D">
        <w:rPr>
          <w:sz w:val="28"/>
          <w:szCs w:val="28"/>
        </w:rPr>
        <w:t>поставку пленки ПВХ марки ЭП-73 для формирования контурных ячейковых упаковок для фасовки ампул, таблеток, капсул</w:t>
      </w:r>
      <w:r w:rsidR="00F63189" w:rsidRPr="00F63189">
        <w:rPr>
          <w:sz w:val="28"/>
          <w:szCs w:val="28"/>
        </w:rPr>
        <w:t xml:space="preserve"> </w:t>
      </w:r>
      <w:r w:rsidR="00E94575" w:rsidRPr="0061684E">
        <w:rPr>
          <w:sz w:val="28"/>
          <w:szCs w:val="28"/>
        </w:rPr>
        <w:t>№</w:t>
      </w:r>
      <w:r w:rsidR="006E4E94">
        <w:rPr>
          <w:sz w:val="28"/>
          <w:szCs w:val="28"/>
        </w:rPr>
        <w:t>41</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AE6AB6" w:rsidRDefault="00AE6AB6" w:rsidP="00052CB2">
      <w:pPr>
        <w:spacing w:after="0"/>
        <w:rPr>
          <w:sz w:val="28"/>
          <w:szCs w:val="28"/>
        </w:rPr>
      </w:pPr>
    </w:p>
    <w:p w:rsidR="00AE6AB6" w:rsidRDefault="00AE6AB6" w:rsidP="00052CB2">
      <w:pPr>
        <w:spacing w:after="0"/>
        <w:rPr>
          <w:sz w:val="28"/>
          <w:szCs w:val="28"/>
        </w:rPr>
      </w:pPr>
    </w:p>
    <w:p w:rsidR="00AE6AB6" w:rsidRPr="00AE6AB6" w:rsidRDefault="00AE6AB6" w:rsidP="00AE6AB6">
      <w:pPr>
        <w:spacing w:after="0"/>
        <w:rPr>
          <w:b/>
          <w:sz w:val="28"/>
          <w:szCs w:val="28"/>
        </w:rPr>
      </w:pPr>
      <w:r w:rsidRPr="00AE6AB6">
        <w:rPr>
          <w:b/>
          <w:sz w:val="28"/>
          <w:szCs w:val="28"/>
        </w:rPr>
        <w:t>Производитель, страна происхождения товара: __________</w:t>
      </w: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64DEF" w:rsidRDefault="006A6212" w:rsidP="00490A00">
      <w:pPr>
        <w:pStyle w:val="1"/>
        <w:pageBreakBefore/>
        <w:numPr>
          <w:ilvl w:val="0"/>
          <w:numId w:val="5"/>
        </w:numPr>
        <w:tabs>
          <w:tab w:val="num" w:pos="180"/>
        </w:tabs>
        <w:spacing w:before="0" w:after="0"/>
        <w:ind w:left="0" w:firstLine="0"/>
        <w:rPr>
          <w:rStyle w:val="11"/>
          <w:b/>
          <w:caps/>
          <w:sz w:val="24"/>
          <w:szCs w:val="24"/>
        </w:rPr>
      </w:pPr>
      <w:r w:rsidRPr="00064DEF">
        <w:rPr>
          <w:rStyle w:val="11"/>
          <w:b/>
          <w:caps/>
          <w:sz w:val="24"/>
          <w:szCs w:val="24"/>
        </w:rPr>
        <w:lastRenderedPageBreak/>
        <w:t>ТЕХНИЧЕСКОЕ ЗАДАНИЕ</w:t>
      </w:r>
      <w:bookmarkEnd w:id="24"/>
    </w:p>
    <w:p w:rsidR="00AA7D1E" w:rsidRDefault="0032702F" w:rsidP="00064DEF">
      <w:pPr>
        <w:spacing w:after="0"/>
        <w:jc w:val="center"/>
        <w:rPr>
          <w:rFonts w:eastAsia="Calibri"/>
          <w:b/>
          <w:bCs/>
          <w:noProof/>
          <w:snapToGrid w:val="0"/>
          <w:spacing w:val="-5"/>
        </w:rPr>
      </w:pPr>
      <w:r w:rsidRPr="00402275">
        <w:rPr>
          <w:b/>
        </w:rPr>
        <w:t xml:space="preserve">на </w:t>
      </w:r>
      <w:r w:rsidR="00564F0D">
        <w:rPr>
          <w:b/>
        </w:rPr>
        <w:t>п</w:t>
      </w:r>
      <w:r w:rsidR="00564F0D" w:rsidRPr="0035398A">
        <w:rPr>
          <w:b/>
        </w:rPr>
        <w:t>оставк</w:t>
      </w:r>
      <w:r w:rsidR="00564F0D">
        <w:rPr>
          <w:b/>
        </w:rPr>
        <w:t>у</w:t>
      </w:r>
      <w:r w:rsidR="00564F0D" w:rsidRPr="0035398A">
        <w:rPr>
          <w:b/>
        </w:rPr>
        <w:t xml:space="preserve"> пленки ПВХ марки ЭП-73 для формирования контурных ячейковых упаковок для фасовки ампул, таблеток, капсул</w:t>
      </w:r>
    </w:p>
    <w:p w:rsidR="00064DEF" w:rsidRDefault="00064DEF" w:rsidP="00AA7D1E">
      <w:pPr>
        <w:tabs>
          <w:tab w:val="left" w:pos="567"/>
        </w:tabs>
        <w:spacing w:after="0"/>
        <w:ind w:left="-993" w:right="-1"/>
        <w:jc w:val="center"/>
        <w:rPr>
          <w:rFonts w:eastAsia="Calibri"/>
          <w:b/>
          <w:bCs/>
          <w:noProof/>
          <w:snapToGrid w:val="0"/>
          <w:spacing w:val="-5"/>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126"/>
      </w:tblGrid>
      <w:tr w:rsidR="00AE6AB6" w:rsidRPr="00493154" w:rsidTr="009D0942">
        <w:trPr>
          <w:trHeight w:val="20"/>
        </w:trPr>
        <w:tc>
          <w:tcPr>
            <w:tcW w:w="2694" w:type="dxa"/>
            <w:tcBorders>
              <w:top w:val="single" w:sz="4" w:space="0" w:color="auto"/>
              <w:left w:val="single" w:sz="4" w:space="0" w:color="auto"/>
              <w:bottom w:val="nil"/>
              <w:right w:val="single" w:sz="4" w:space="0" w:color="auto"/>
            </w:tcBorders>
          </w:tcPr>
          <w:p w:rsidR="00AE6AB6" w:rsidRPr="00493154" w:rsidRDefault="00AE6AB6" w:rsidP="009D0942">
            <w:pPr>
              <w:pStyle w:val="affd"/>
            </w:pPr>
            <w:r w:rsidRPr="00493154">
              <w:t>1. Наименование продукции</w:t>
            </w:r>
          </w:p>
        </w:tc>
        <w:tc>
          <w:tcPr>
            <w:tcW w:w="7654" w:type="dxa"/>
            <w:gridSpan w:val="2"/>
            <w:tcBorders>
              <w:top w:val="single" w:sz="4" w:space="0" w:color="auto"/>
              <w:left w:val="single" w:sz="4" w:space="0" w:color="auto"/>
              <w:bottom w:val="single" w:sz="4" w:space="0" w:color="auto"/>
              <w:right w:val="single" w:sz="4" w:space="0" w:color="auto"/>
            </w:tcBorders>
          </w:tcPr>
          <w:p w:rsidR="00AE6AB6" w:rsidRPr="00493154" w:rsidRDefault="00AE6AB6" w:rsidP="009D0942">
            <w:r w:rsidRPr="00493154">
              <w:t xml:space="preserve">Пленка ПВХ марки ЭП-73 для формирования контурных ячейковых упаковок для фасовки ампул, таблеток, капсул </w:t>
            </w:r>
          </w:p>
          <w:p w:rsidR="00AE6AB6" w:rsidRPr="00493154" w:rsidRDefault="00AE6AB6" w:rsidP="009D0942"/>
          <w:p w:rsidR="00AE6AB6" w:rsidRPr="00493154" w:rsidRDefault="00AE6AB6" w:rsidP="009D0942">
            <w:r w:rsidRPr="00493154">
              <w:t>ОКВЭД 2: С22.22</w:t>
            </w:r>
          </w:p>
          <w:p w:rsidR="00AE6AB6" w:rsidRPr="00493154" w:rsidRDefault="00AE6AB6" w:rsidP="009D0942">
            <w:r w:rsidRPr="00493154">
              <w:t>ОКПД 2: 22.29.29.000</w:t>
            </w:r>
          </w:p>
        </w:tc>
      </w:tr>
      <w:tr w:rsidR="00AE6AB6" w:rsidRPr="00493154" w:rsidTr="009D0942">
        <w:trPr>
          <w:trHeight w:val="20"/>
        </w:trPr>
        <w:tc>
          <w:tcPr>
            <w:tcW w:w="2694" w:type="dxa"/>
            <w:tcBorders>
              <w:top w:val="nil"/>
              <w:left w:val="single" w:sz="4" w:space="0" w:color="auto"/>
              <w:bottom w:val="single" w:sz="4" w:space="0" w:color="auto"/>
              <w:right w:val="single" w:sz="4" w:space="0" w:color="auto"/>
            </w:tcBorders>
          </w:tcPr>
          <w:p w:rsidR="00AE6AB6" w:rsidRPr="00493154" w:rsidRDefault="00AE6AB6" w:rsidP="009D0942">
            <w:pPr>
              <w:pStyle w:val="affd"/>
            </w:pPr>
            <w:r w:rsidRPr="00493154">
              <w:t>Наименование НД</w:t>
            </w:r>
          </w:p>
        </w:tc>
        <w:tc>
          <w:tcPr>
            <w:tcW w:w="7654" w:type="dxa"/>
            <w:gridSpan w:val="2"/>
            <w:tcBorders>
              <w:top w:val="single" w:sz="4" w:space="0" w:color="auto"/>
              <w:left w:val="single" w:sz="4" w:space="0" w:color="auto"/>
              <w:bottom w:val="single" w:sz="4" w:space="0" w:color="auto"/>
              <w:right w:val="single" w:sz="4" w:space="0" w:color="auto"/>
            </w:tcBorders>
          </w:tcPr>
          <w:p w:rsidR="00AE6AB6" w:rsidRPr="00493154" w:rsidRDefault="00AE6AB6" w:rsidP="009D0942">
            <w:r w:rsidRPr="00493154">
              <w:t>ГОСТ 25250-88</w:t>
            </w:r>
          </w:p>
        </w:tc>
      </w:tr>
      <w:tr w:rsidR="00AE6AB6" w:rsidRPr="00493154" w:rsidTr="009D0942">
        <w:trPr>
          <w:trHeight w:val="20"/>
        </w:trPr>
        <w:tc>
          <w:tcPr>
            <w:tcW w:w="2694" w:type="dxa"/>
            <w:tcBorders>
              <w:top w:val="single" w:sz="4" w:space="0" w:color="auto"/>
            </w:tcBorders>
          </w:tcPr>
          <w:p w:rsidR="00AE6AB6" w:rsidRPr="00493154" w:rsidRDefault="00AE6AB6" w:rsidP="009D0942">
            <w:pPr>
              <w:pStyle w:val="affd"/>
            </w:pPr>
            <w:r w:rsidRPr="00493154">
              <w:t>2. Количество с указанием единицы измерения</w:t>
            </w:r>
          </w:p>
        </w:tc>
        <w:tc>
          <w:tcPr>
            <w:tcW w:w="7654" w:type="dxa"/>
            <w:gridSpan w:val="2"/>
            <w:tcBorders>
              <w:top w:val="single" w:sz="4" w:space="0" w:color="auto"/>
            </w:tcBorders>
          </w:tcPr>
          <w:p w:rsidR="00AE6AB6" w:rsidRPr="00493154" w:rsidRDefault="00AE6AB6" w:rsidP="009D0942"/>
          <w:p w:rsidR="00AE6AB6" w:rsidRPr="00493154" w:rsidRDefault="00AE6AB6" w:rsidP="009D0942">
            <w:r>
              <w:t>В пределах суммы Договора</w:t>
            </w:r>
          </w:p>
        </w:tc>
      </w:tr>
      <w:tr w:rsidR="00AE6AB6" w:rsidRPr="00493154" w:rsidTr="009D0942">
        <w:trPr>
          <w:trHeight w:val="20"/>
        </w:trPr>
        <w:tc>
          <w:tcPr>
            <w:tcW w:w="2694" w:type="dxa"/>
            <w:tcBorders>
              <w:top w:val="single" w:sz="4" w:space="0" w:color="auto"/>
            </w:tcBorders>
          </w:tcPr>
          <w:p w:rsidR="00AE6AB6" w:rsidRPr="00493154" w:rsidRDefault="00AE6AB6" w:rsidP="009D0942">
            <w:pPr>
              <w:pStyle w:val="affd"/>
            </w:pPr>
            <w:r w:rsidRPr="00493154">
              <w:t>3. Применение</w:t>
            </w:r>
          </w:p>
        </w:tc>
        <w:tc>
          <w:tcPr>
            <w:tcW w:w="7654" w:type="dxa"/>
            <w:gridSpan w:val="2"/>
            <w:tcBorders>
              <w:top w:val="single" w:sz="4" w:space="0" w:color="auto"/>
            </w:tcBorders>
          </w:tcPr>
          <w:p w:rsidR="00AE6AB6" w:rsidRPr="00493154" w:rsidRDefault="00AE6AB6" w:rsidP="009D0942">
            <w:r w:rsidRPr="00493154">
              <w:t>Пленка поливинилхлоридная предназначена для формирования контурных ячейковых упаковок для фасовки ампул и формирования контурных ячейковых упаковок (блистеров) для фасовки таблеток, капсул.</w:t>
            </w:r>
          </w:p>
        </w:tc>
      </w:tr>
      <w:tr w:rsidR="00AE6AB6" w:rsidRPr="00493154" w:rsidTr="009D0942">
        <w:trPr>
          <w:trHeight w:val="20"/>
        </w:trPr>
        <w:tc>
          <w:tcPr>
            <w:tcW w:w="2694" w:type="dxa"/>
          </w:tcPr>
          <w:p w:rsidR="00AE6AB6" w:rsidRPr="00493154" w:rsidRDefault="00AE6AB6" w:rsidP="009D0942">
            <w:r w:rsidRPr="00493154">
              <w:rPr>
                <w:bCs/>
              </w:rPr>
              <w:t>4. Место поставки Продукции</w:t>
            </w:r>
          </w:p>
        </w:tc>
        <w:tc>
          <w:tcPr>
            <w:tcW w:w="7654" w:type="dxa"/>
            <w:gridSpan w:val="2"/>
          </w:tcPr>
          <w:p w:rsidR="00AE6AB6" w:rsidRPr="00493154" w:rsidRDefault="00AE6AB6" w:rsidP="009D0942">
            <w:pPr>
              <w:pStyle w:val="affd"/>
              <w:jc w:val="both"/>
            </w:pPr>
            <w:r w:rsidRPr="00493154">
              <w:t xml:space="preserve">Поставка Продукции осуществляется на условиях доставки транспортом Поставщика на склад Покупателя по адресу: </w:t>
            </w:r>
            <w:proofErr w:type="gramStart"/>
            <w:r w:rsidRPr="00493154">
              <w:t>г</w:t>
            </w:r>
            <w:proofErr w:type="gramEnd"/>
            <w:r w:rsidRPr="00493154">
              <w:t xml:space="preserve">. Москва, ул. </w:t>
            </w:r>
            <w:proofErr w:type="spellStart"/>
            <w:r w:rsidRPr="00493154">
              <w:t>Новохохловская</w:t>
            </w:r>
            <w:proofErr w:type="spellEnd"/>
            <w:r w:rsidRPr="00493154">
              <w:t>, д.25. Стоимость доставки входит в стоимость Продукции.</w:t>
            </w:r>
          </w:p>
        </w:tc>
      </w:tr>
      <w:tr w:rsidR="00AE6AB6" w:rsidRPr="00493154" w:rsidTr="009D0942">
        <w:trPr>
          <w:trHeight w:val="20"/>
        </w:trPr>
        <w:tc>
          <w:tcPr>
            <w:tcW w:w="2694" w:type="dxa"/>
          </w:tcPr>
          <w:p w:rsidR="00AE6AB6" w:rsidRPr="00493154" w:rsidRDefault="00AE6AB6" w:rsidP="009D0942">
            <w:pPr>
              <w:rPr>
                <w:bCs/>
              </w:rPr>
            </w:pPr>
            <w:r w:rsidRPr="00493154">
              <w:rPr>
                <w:bCs/>
              </w:rPr>
              <w:t>5. Тираж</w:t>
            </w:r>
          </w:p>
        </w:tc>
        <w:tc>
          <w:tcPr>
            <w:tcW w:w="7654" w:type="dxa"/>
            <w:gridSpan w:val="2"/>
          </w:tcPr>
          <w:p w:rsidR="00AE6AB6" w:rsidRPr="00493154" w:rsidRDefault="00AE6AB6" w:rsidP="009D0942">
            <w:pPr>
              <w:pStyle w:val="affd"/>
              <w:jc w:val="both"/>
            </w:pPr>
            <w:r w:rsidRPr="00493154">
              <w:t>Отдельными партиями разных типоразмеров не менее 3000 кг по одной заявке.</w:t>
            </w:r>
          </w:p>
        </w:tc>
      </w:tr>
      <w:tr w:rsidR="00AE6AB6" w:rsidRPr="00493154" w:rsidTr="009D0942">
        <w:trPr>
          <w:trHeight w:val="20"/>
        </w:trPr>
        <w:tc>
          <w:tcPr>
            <w:tcW w:w="2694" w:type="dxa"/>
          </w:tcPr>
          <w:p w:rsidR="00AE6AB6" w:rsidRPr="00493154" w:rsidRDefault="00AE6AB6" w:rsidP="009D0942">
            <w:pPr>
              <w:rPr>
                <w:bCs/>
              </w:rPr>
            </w:pPr>
            <w:r>
              <w:rPr>
                <w:bCs/>
              </w:rPr>
              <w:t>6.</w:t>
            </w:r>
          </w:p>
        </w:tc>
        <w:tc>
          <w:tcPr>
            <w:tcW w:w="7654" w:type="dxa"/>
            <w:gridSpan w:val="2"/>
          </w:tcPr>
          <w:p w:rsidR="00AE6AB6" w:rsidRPr="00493154" w:rsidRDefault="00AE6AB6" w:rsidP="009D0942">
            <w:pPr>
              <w:pStyle w:val="affd"/>
              <w:jc w:val="both"/>
            </w:pPr>
            <w:r>
              <w:t>Функциональные характеристики Продукции</w:t>
            </w:r>
          </w:p>
        </w:tc>
      </w:tr>
      <w:tr w:rsidR="00AE6AB6" w:rsidRPr="00493154" w:rsidTr="009D0942">
        <w:trPr>
          <w:trHeight w:val="20"/>
        </w:trPr>
        <w:tc>
          <w:tcPr>
            <w:tcW w:w="2694" w:type="dxa"/>
          </w:tcPr>
          <w:p w:rsidR="00AE6AB6" w:rsidRDefault="00AE6AB6" w:rsidP="009D0942">
            <w:pPr>
              <w:jc w:val="center"/>
              <w:rPr>
                <w:bCs/>
              </w:rPr>
            </w:pPr>
            <w:r>
              <w:t>Наименование</w:t>
            </w:r>
          </w:p>
        </w:tc>
        <w:tc>
          <w:tcPr>
            <w:tcW w:w="5528" w:type="dxa"/>
          </w:tcPr>
          <w:p w:rsidR="00AE6AB6" w:rsidRDefault="00AE6AB6" w:rsidP="009D0942">
            <w:pPr>
              <w:pStyle w:val="affd"/>
              <w:jc w:val="center"/>
            </w:pPr>
            <w:r>
              <w:t>Требования</w:t>
            </w:r>
          </w:p>
        </w:tc>
        <w:tc>
          <w:tcPr>
            <w:tcW w:w="2126" w:type="dxa"/>
          </w:tcPr>
          <w:p w:rsidR="00AE6AB6" w:rsidRDefault="00AE6AB6" w:rsidP="009D0942">
            <w:pPr>
              <w:pStyle w:val="affd"/>
              <w:jc w:val="center"/>
            </w:pPr>
            <w:r>
              <w:t>Метод</w:t>
            </w:r>
          </w:p>
        </w:tc>
      </w:tr>
      <w:tr w:rsidR="00AE6AB6" w:rsidRPr="00493154" w:rsidTr="009D0942">
        <w:trPr>
          <w:trHeight w:val="20"/>
        </w:trPr>
        <w:tc>
          <w:tcPr>
            <w:tcW w:w="2694" w:type="dxa"/>
          </w:tcPr>
          <w:p w:rsidR="00AE6AB6" w:rsidRPr="00493154" w:rsidRDefault="00AE6AB6" w:rsidP="009D0942">
            <w:r>
              <w:t xml:space="preserve"> </w:t>
            </w:r>
            <w:r w:rsidRPr="00493154">
              <w:t>Внешний вид</w:t>
            </w:r>
          </w:p>
          <w:p w:rsidR="00AE6AB6" w:rsidRPr="00493154" w:rsidRDefault="00AE6AB6" w:rsidP="009D0942"/>
        </w:tc>
        <w:tc>
          <w:tcPr>
            <w:tcW w:w="5528" w:type="dxa"/>
          </w:tcPr>
          <w:p w:rsidR="00AE6AB6" w:rsidRPr="00493154" w:rsidRDefault="00AE6AB6" w:rsidP="009D0942">
            <w:pPr>
              <w:pStyle w:val="affd"/>
            </w:pPr>
            <w:r w:rsidRPr="00493154">
              <w:t>Пленка бесцветная с желтоватым или голубоватым оттенком без красителя.</w:t>
            </w:r>
          </w:p>
          <w:p w:rsidR="00AE6AB6" w:rsidRDefault="00AE6AB6" w:rsidP="009D0942">
            <w:pPr>
              <w:pStyle w:val="affd"/>
            </w:pPr>
            <w:r w:rsidRPr="00493154">
              <w:t>Пленка должна быть без отверстий, разрывов, трещин и складок, с ровно обрезанными краями.</w:t>
            </w:r>
          </w:p>
          <w:p w:rsidR="00AE6AB6" w:rsidRPr="00493154" w:rsidRDefault="00AE6AB6" w:rsidP="009D0942">
            <w:pPr>
              <w:pStyle w:val="affd"/>
            </w:pPr>
            <w:r w:rsidRPr="00493154">
              <w:t>Поверхность пленки должна быть чистой без механических частиц</w:t>
            </w:r>
            <w:r>
              <w:t>.</w:t>
            </w:r>
            <w:r w:rsidRPr="00493154">
              <w:t xml:space="preserve"> </w:t>
            </w:r>
          </w:p>
        </w:tc>
        <w:tc>
          <w:tcPr>
            <w:tcW w:w="2126" w:type="dxa"/>
          </w:tcPr>
          <w:p w:rsidR="00AE6AB6" w:rsidRPr="00493154" w:rsidRDefault="00AE6AB6" w:rsidP="009D0942">
            <w:pPr>
              <w:pStyle w:val="affd"/>
              <w:jc w:val="center"/>
              <w:rPr>
                <w:lang w:val="en-US"/>
              </w:rPr>
            </w:pPr>
            <w:r>
              <w:t>В</w:t>
            </w:r>
            <w:r w:rsidRPr="00493154">
              <w:t>изуальный</w:t>
            </w:r>
          </w:p>
          <w:p w:rsidR="00AE6AB6" w:rsidRPr="00493154" w:rsidRDefault="00AE6AB6" w:rsidP="009D0942">
            <w:pPr>
              <w:pStyle w:val="affd"/>
              <w:jc w:val="center"/>
            </w:pPr>
          </w:p>
        </w:tc>
      </w:tr>
      <w:tr w:rsidR="00AE6AB6" w:rsidRPr="00493154" w:rsidTr="009D0942">
        <w:trPr>
          <w:trHeight w:val="20"/>
        </w:trPr>
        <w:tc>
          <w:tcPr>
            <w:tcW w:w="2694" w:type="dxa"/>
          </w:tcPr>
          <w:p w:rsidR="00AE6AB6" w:rsidRPr="00493154" w:rsidRDefault="00AE6AB6" w:rsidP="009D0942">
            <w:r w:rsidRPr="00493154">
              <w:t>Упаковка</w:t>
            </w:r>
          </w:p>
        </w:tc>
        <w:tc>
          <w:tcPr>
            <w:tcW w:w="5528" w:type="dxa"/>
          </w:tcPr>
          <w:p w:rsidR="00AE6AB6" w:rsidRPr="00493154" w:rsidRDefault="00AE6AB6" w:rsidP="009D0942">
            <w:r>
              <w:t xml:space="preserve">Пленку наматывают на бобины (пластиковые либо по согласованию с Покупателем картонные), втулки или шпули. </w:t>
            </w:r>
            <w:r w:rsidRPr="00493154">
              <w:t>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AE6AB6" w:rsidRPr="00493154" w:rsidRDefault="00AE6AB6" w:rsidP="009D0942">
            <w:r w:rsidRPr="00493154">
              <w:t>Сматывание пленки в рулон должно быть плотным, смещение по торцевой поверхности рулона наружу и внутрь должно быть не более допуска на ширину полотна пленки.</w:t>
            </w:r>
          </w:p>
          <w:p w:rsidR="00AE6AB6" w:rsidRPr="00493154" w:rsidRDefault="00AE6AB6" w:rsidP="009D0942">
            <w:r w:rsidRPr="00493154">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r>
              <w:t>.</w:t>
            </w:r>
          </w:p>
        </w:tc>
        <w:tc>
          <w:tcPr>
            <w:tcW w:w="2126" w:type="dxa"/>
          </w:tcPr>
          <w:p w:rsidR="00AE6AB6" w:rsidRPr="00493154" w:rsidRDefault="00AE6AB6" w:rsidP="009D0942">
            <w:pPr>
              <w:pStyle w:val="affd"/>
              <w:jc w:val="center"/>
            </w:pPr>
            <w:r w:rsidRPr="00493154">
              <w:t>Визуальный</w:t>
            </w:r>
          </w:p>
        </w:tc>
      </w:tr>
      <w:tr w:rsidR="00AE6AB6" w:rsidRPr="00493154" w:rsidTr="009D0942">
        <w:trPr>
          <w:trHeight w:val="20"/>
        </w:trPr>
        <w:tc>
          <w:tcPr>
            <w:tcW w:w="2694" w:type="dxa"/>
          </w:tcPr>
          <w:p w:rsidR="00AE6AB6" w:rsidRPr="00493154" w:rsidRDefault="00AE6AB6" w:rsidP="009D0942">
            <w:pPr>
              <w:pStyle w:val="affd"/>
            </w:pPr>
            <w:r w:rsidRPr="00493154">
              <w:t xml:space="preserve">Маркировка </w:t>
            </w:r>
          </w:p>
        </w:tc>
        <w:tc>
          <w:tcPr>
            <w:tcW w:w="5528" w:type="dxa"/>
            <w:tcBorders>
              <w:bottom w:val="single" w:sz="4" w:space="0" w:color="auto"/>
            </w:tcBorders>
          </w:tcPr>
          <w:p w:rsidR="00AE6AB6" w:rsidRPr="00493154" w:rsidRDefault="00AE6AB6" w:rsidP="009D0942">
            <w:pPr>
              <w:pStyle w:val="affd"/>
              <w:jc w:val="both"/>
            </w:pPr>
            <w:r w:rsidRPr="00493154">
              <w:t xml:space="preserve">Маркировка должна содержать следующие </w:t>
            </w:r>
            <w:r w:rsidRPr="00493154">
              <w:lastRenderedPageBreak/>
              <w:t>данные:</w:t>
            </w:r>
          </w:p>
          <w:p w:rsidR="00AE6AB6" w:rsidRPr="00493154" w:rsidRDefault="00AE6AB6" w:rsidP="009D0942">
            <w:pPr>
              <w:pStyle w:val="affd"/>
              <w:jc w:val="both"/>
            </w:pPr>
            <w:r w:rsidRPr="00493154">
              <w:t>-наименование предприятия–изготовителя или его товарный знак;</w:t>
            </w:r>
          </w:p>
          <w:p w:rsidR="00AE6AB6" w:rsidRPr="00493154" w:rsidRDefault="00AE6AB6" w:rsidP="009D0942">
            <w:pPr>
              <w:pStyle w:val="affd"/>
              <w:jc w:val="both"/>
            </w:pPr>
            <w:r w:rsidRPr="00493154">
              <w:t>-условное обозначение пленки;</w:t>
            </w:r>
          </w:p>
          <w:p w:rsidR="00AE6AB6" w:rsidRPr="00493154" w:rsidRDefault="00AE6AB6" w:rsidP="009D0942">
            <w:pPr>
              <w:pStyle w:val="affd"/>
              <w:jc w:val="both"/>
            </w:pPr>
            <w:r w:rsidRPr="00493154">
              <w:t>-номер рулона;</w:t>
            </w:r>
          </w:p>
          <w:p w:rsidR="00AE6AB6" w:rsidRPr="00493154" w:rsidRDefault="00AE6AB6" w:rsidP="009D0942">
            <w:pPr>
              <w:pStyle w:val="affd"/>
              <w:jc w:val="both"/>
            </w:pPr>
            <w:r w:rsidRPr="00493154">
              <w:t>-номер партии;</w:t>
            </w:r>
          </w:p>
          <w:p w:rsidR="00AE6AB6" w:rsidRPr="00493154" w:rsidRDefault="00AE6AB6" w:rsidP="009D0942">
            <w:pPr>
              <w:pStyle w:val="affd"/>
              <w:jc w:val="both"/>
            </w:pPr>
            <w:r w:rsidRPr="00493154">
              <w:t>-массу рулона нетто и брутто;</w:t>
            </w:r>
          </w:p>
          <w:p w:rsidR="00AE6AB6" w:rsidRPr="00493154" w:rsidRDefault="00AE6AB6" w:rsidP="009D0942">
            <w:pPr>
              <w:pStyle w:val="affd"/>
              <w:jc w:val="both"/>
            </w:pPr>
            <w:r w:rsidRPr="00493154">
              <w:t>-дату изготовления;</w:t>
            </w:r>
          </w:p>
          <w:p w:rsidR="00AE6AB6" w:rsidRPr="00493154" w:rsidRDefault="00AE6AB6" w:rsidP="009D0942">
            <w:pPr>
              <w:pStyle w:val="affd"/>
              <w:jc w:val="both"/>
            </w:pPr>
            <w:r w:rsidRPr="00493154">
              <w:t>-клеймо ОТК</w:t>
            </w:r>
          </w:p>
        </w:tc>
        <w:tc>
          <w:tcPr>
            <w:tcW w:w="2126" w:type="dxa"/>
            <w:tcBorders>
              <w:bottom w:val="single" w:sz="4" w:space="0" w:color="auto"/>
            </w:tcBorders>
          </w:tcPr>
          <w:p w:rsidR="00AE6AB6" w:rsidRPr="00493154" w:rsidRDefault="00AE6AB6" w:rsidP="009D0942">
            <w:pPr>
              <w:pStyle w:val="affd"/>
              <w:jc w:val="both"/>
            </w:pPr>
            <w:r w:rsidRPr="00493154">
              <w:lastRenderedPageBreak/>
              <w:t>Визуальный</w:t>
            </w:r>
          </w:p>
        </w:tc>
      </w:tr>
      <w:tr w:rsidR="00AE6AB6" w:rsidRPr="00493154" w:rsidTr="009D0942">
        <w:trPr>
          <w:trHeight w:val="20"/>
        </w:trPr>
        <w:tc>
          <w:tcPr>
            <w:tcW w:w="2694" w:type="dxa"/>
          </w:tcPr>
          <w:p w:rsidR="00AE6AB6" w:rsidRPr="00493154" w:rsidRDefault="00AE6AB6" w:rsidP="009D0942">
            <w:pPr>
              <w:pStyle w:val="affd"/>
            </w:pPr>
            <w:r w:rsidRPr="00493154">
              <w:lastRenderedPageBreak/>
              <w:t>Условия хранения</w:t>
            </w:r>
          </w:p>
        </w:tc>
        <w:tc>
          <w:tcPr>
            <w:tcW w:w="7654" w:type="dxa"/>
            <w:gridSpan w:val="2"/>
            <w:tcBorders>
              <w:bottom w:val="single" w:sz="4" w:space="0" w:color="auto"/>
            </w:tcBorders>
          </w:tcPr>
          <w:p w:rsidR="00AE6AB6" w:rsidRPr="00493154" w:rsidRDefault="00AE6AB6" w:rsidP="009D0942">
            <w:pPr>
              <w:pStyle w:val="affd"/>
              <w:jc w:val="both"/>
            </w:pPr>
            <w:r w:rsidRPr="00493154">
              <w:t xml:space="preserve">Пленка должна </w:t>
            </w:r>
            <w:proofErr w:type="gramStart"/>
            <w:r w:rsidRPr="00493154">
              <w:t>хранится</w:t>
            </w:r>
            <w:proofErr w:type="gramEnd"/>
            <w:r w:rsidRPr="00493154">
              <w:t xml:space="preserve"> в вертикальном положении в складском помещении, исключающем попадание прямых солнечных лучей, при температуре от 0 до 35 </w:t>
            </w:r>
            <w:r w:rsidRPr="00493154">
              <w:rPr>
                <w:vertAlign w:val="superscript"/>
              </w:rPr>
              <w:t>0</w:t>
            </w:r>
            <w:r w:rsidRPr="00493154">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AE6AB6" w:rsidRPr="00493154" w:rsidRDefault="00AE6AB6" w:rsidP="009D0942">
            <w:pPr>
              <w:pStyle w:val="affd"/>
              <w:jc w:val="both"/>
            </w:pPr>
            <w:r w:rsidRPr="00493154">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AE6AB6" w:rsidRPr="00493154" w:rsidRDefault="00AE6AB6" w:rsidP="009D0942">
            <w:pPr>
              <w:pStyle w:val="affd"/>
              <w:jc w:val="both"/>
            </w:pPr>
            <w:r w:rsidRPr="00493154">
              <w:t xml:space="preserve">Пленка, транспортировавшаяся при температуре ниже 0 </w:t>
            </w:r>
            <w:r w:rsidRPr="00493154">
              <w:rPr>
                <w:vertAlign w:val="superscript"/>
              </w:rPr>
              <w:t>0</w:t>
            </w:r>
            <w:r w:rsidRPr="00493154">
              <w:t>С,  должна</w:t>
            </w:r>
          </w:p>
          <w:p w:rsidR="00AE6AB6" w:rsidRPr="00493154" w:rsidRDefault="00AE6AB6" w:rsidP="009D0942">
            <w:pPr>
              <w:pStyle w:val="affd"/>
              <w:jc w:val="both"/>
            </w:pPr>
            <w:r w:rsidRPr="00493154">
              <w:t xml:space="preserve">быть </w:t>
            </w:r>
            <w:proofErr w:type="gramStart"/>
            <w:r w:rsidRPr="00493154">
              <w:t>выдержана</w:t>
            </w:r>
            <w:proofErr w:type="gramEnd"/>
            <w:r w:rsidRPr="00493154">
              <w:t xml:space="preserve"> при комнатной температуре не менее суток перед ее применением.</w:t>
            </w:r>
          </w:p>
        </w:tc>
      </w:tr>
      <w:tr w:rsidR="00AE6AB6" w:rsidRPr="00493154" w:rsidTr="009D0942">
        <w:trPr>
          <w:trHeight w:val="20"/>
        </w:trPr>
        <w:tc>
          <w:tcPr>
            <w:tcW w:w="2694" w:type="dxa"/>
          </w:tcPr>
          <w:p w:rsidR="00AE6AB6" w:rsidRPr="00493154" w:rsidRDefault="00AE6AB6" w:rsidP="009D0942">
            <w:r w:rsidRPr="00493154">
              <w:t xml:space="preserve">Гарантийный срок хранения </w:t>
            </w:r>
          </w:p>
        </w:tc>
        <w:tc>
          <w:tcPr>
            <w:tcW w:w="7654" w:type="dxa"/>
            <w:gridSpan w:val="2"/>
          </w:tcPr>
          <w:p w:rsidR="00AE6AB6" w:rsidRPr="00040F02" w:rsidRDefault="00AE6AB6" w:rsidP="009D0942">
            <w:pPr>
              <w:pStyle w:val="affd"/>
              <w:jc w:val="both"/>
            </w:pPr>
            <w:r>
              <w:t>1 год со дня изготовления при соблюдении условий упаковки, хранения и транспортировки.</w:t>
            </w:r>
          </w:p>
          <w:p w:rsidR="00AE6AB6" w:rsidRPr="00493154" w:rsidRDefault="00AE6AB6" w:rsidP="009D0942">
            <w:r>
              <w:t>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w:t>
            </w:r>
          </w:p>
        </w:tc>
      </w:tr>
    </w:tbl>
    <w:p w:rsidR="00AE6AB6" w:rsidRDefault="00AE6AB6" w:rsidP="00AE6AB6">
      <w:pPr>
        <w:jc w:val="center"/>
        <w:rPr>
          <w:b/>
          <w:bCs/>
        </w:rPr>
      </w:pPr>
    </w:p>
    <w:p w:rsidR="00AE6AB6" w:rsidRDefault="00AE6AB6" w:rsidP="00AE6AB6">
      <w:pPr>
        <w:jc w:val="center"/>
        <w:rPr>
          <w:b/>
          <w:bCs/>
        </w:rPr>
      </w:pPr>
      <w:r>
        <w:rPr>
          <w:b/>
          <w:bCs/>
        </w:rPr>
        <w:t>Подраздел №2</w:t>
      </w:r>
    </w:p>
    <w:p w:rsidR="00AE6AB6" w:rsidRDefault="00AE6AB6" w:rsidP="00AE6AB6">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5213"/>
        <w:gridCol w:w="2682"/>
      </w:tblGrid>
      <w:tr w:rsidR="00AE6AB6" w:rsidRPr="009C358D" w:rsidTr="009D0942">
        <w:tc>
          <w:tcPr>
            <w:tcW w:w="10314" w:type="dxa"/>
            <w:gridSpan w:val="3"/>
          </w:tcPr>
          <w:p w:rsidR="00AE6AB6" w:rsidRPr="009C358D" w:rsidRDefault="00AE6AB6" w:rsidP="009D0942">
            <w:pPr>
              <w:jc w:val="center"/>
              <w:rPr>
                <w:b/>
                <w:bCs/>
              </w:rPr>
            </w:pPr>
            <w:r>
              <w:rPr>
                <w:b/>
                <w:bCs/>
              </w:rPr>
              <w:t>Технические характеристики Продукции</w:t>
            </w:r>
          </w:p>
        </w:tc>
      </w:tr>
      <w:tr w:rsidR="00AE6AB6" w:rsidRPr="009C358D" w:rsidTr="009D0942">
        <w:tc>
          <w:tcPr>
            <w:tcW w:w="2419" w:type="dxa"/>
          </w:tcPr>
          <w:p w:rsidR="00AE6AB6" w:rsidRPr="009C358D" w:rsidRDefault="00AE6AB6" w:rsidP="009D0942">
            <w:pPr>
              <w:jc w:val="center"/>
              <w:rPr>
                <w:b/>
                <w:bCs/>
              </w:rPr>
            </w:pPr>
            <w:r w:rsidRPr="009C358D">
              <w:rPr>
                <w:b/>
                <w:bCs/>
              </w:rPr>
              <w:t>Наименование</w:t>
            </w:r>
          </w:p>
        </w:tc>
        <w:tc>
          <w:tcPr>
            <w:tcW w:w="5213" w:type="dxa"/>
          </w:tcPr>
          <w:p w:rsidR="00AE6AB6" w:rsidRPr="009C358D" w:rsidRDefault="00AE6AB6" w:rsidP="009D0942">
            <w:pPr>
              <w:jc w:val="center"/>
              <w:rPr>
                <w:b/>
                <w:bCs/>
              </w:rPr>
            </w:pPr>
            <w:r w:rsidRPr="009C358D">
              <w:rPr>
                <w:b/>
                <w:bCs/>
              </w:rPr>
              <w:t>Требования</w:t>
            </w:r>
          </w:p>
        </w:tc>
        <w:tc>
          <w:tcPr>
            <w:tcW w:w="2682" w:type="dxa"/>
          </w:tcPr>
          <w:p w:rsidR="00AE6AB6" w:rsidRPr="009C358D" w:rsidRDefault="00AE6AB6" w:rsidP="009D0942">
            <w:pPr>
              <w:jc w:val="center"/>
              <w:rPr>
                <w:b/>
                <w:bCs/>
              </w:rPr>
            </w:pPr>
            <w:r w:rsidRPr="009C358D">
              <w:rPr>
                <w:b/>
                <w:bCs/>
              </w:rPr>
              <w:t xml:space="preserve">Метод контроля </w:t>
            </w:r>
          </w:p>
        </w:tc>
      </w:tr>
      <w:tr w:rsidR="00AE6AB6" w:rsidRPr="009C358D" w:rsidTr="009D0942">
        <w:tc>
          <w:tcPr>
            <w:tcW w:w="2419" w:type="dxa"/>
          </w:tcPr>
          <w:p w:rsidR="00AE6AB6" w:rsidRPr="009C358D" w:rsidRDefault="00AE6AB6" w:rsidP="009D0942">
            <w:pPr>
              <w:jc w:val="center"/>
              <w:rPr>
                <w:b/>
                <w:bCs/>
              </w:rPr>
            </w:pPr>
            <w:r w:rsidRPr="00493154">
              <w:t>Ширина</w:t>
            </w:r>
          </w:p>
        </w:tc>
        <w:tc>
          <w:tcPr>
            <w:tcW w:w="5213" w:type="dxa"/>
          </w:tcPr>
          <w:p w:rsidR="00AE6AB6" w:rsidRPr="009C358D" w:rsidRDefault="00AE6AB6" w:rsidP="009D0942">
            <w:pPr>
              <w:pStyle w:val="affd"/>
              <w:jc w:val="center"/>
            </w:pPr>
            <w:r>
              <w:t>[</w:t>
            </w:r>
            <w:r w:rsidRPr="00493154">
              <w:t>75±1 мм</w:t>
            </w:r>
            <w:r>
              <w:t>]</w:t>
            </w:r>
          </w:p>
          <w:p w:rsidR="00AE6AB6" w:rsidRPr="00493154" w:rsidRDefault="00AE6AB6" w:rsidP="009D0942">
            <w:pPr>
              <w:pStyle w:val="affd"/>
              <w:jc w:val="center"/>
            </w:pPr>
            <w:r>
              <w:t>[</w:t>
            </w:r>
            <w:r w:rsidRPr="00493154">
              <w:t>100±1 мм</w:t>
            </w:r>
            <w:r>
              <w:t>]</w:t>
            </w:r>
          </w:p>
          <w:p w:rsidR="00AE6AB6" w:rsidRPr="00493154" w:rsidRDefault="00AE6AB6" w:rsidP="009D0942">
            <w:pPr>
              <w:pStyle w:val="affd"/>
              <w:jc w:val="center"/>
            </w:pPr>
            <w:r>
              <w:t>[</w:t>
            </w:r>
            <w:r w:rsidRPr="00493154">
              <w:t>126±1 мм</w:t>
            </w:r>
            <w:r>
              <w:t>]</w:t>
            </w:r>
          </w:p>
          <w:p w:rsidR="00AE6AB6" w:rsidRPr="00493154" w:rsidRDefault="00AE6AB6" w:rsidP="009D0942">
            <w:pPr>
              <w:pStyle w:val="affd"/>
              <w:jc w:val="center"/>
            </w:pPr>
            <w:r>
              <w:t>[</w:t>
            </w:r>
            <w:r w:rsidRPr="00493154">
              <w:t>168±1 мм</w:t>
            </w:r>
            <w:r>
              <w:t>]</w:t>
            </w:r>
          </w:p>
          <w:p w:rsidR="00AE6AB6" w:rsidRPr="009C358D" w:rsidRDefault="00AE6AB6" w:rsidP="009D0942">
            <w:pPr>
              <w:pStyle w:val="affd"/>
              <w:jc w:val="center"/>
            </w:pPr>
            <w:r>
              <w:t>[</w:t>
            </w:r>
            <w:r w:rsidRPr="00493154">
              <w:t>184±1 мм</w:t>
            </w:r>
            <w:r>
              <w:t>]</w:t>
            </w:r>
          </w:p>
          <w:p w:rsidR="00AE6AB6" w:rsidRPr="00493154" w:rsidRDefault="00AE6AB6" w:rsidP="009D0942">
            <w:pPr>
              <w:pStyle w:val="affd"/>
              <w:jc w:val="center"/>
            </w:pPr>
            <w:r>
              <w:t>[</w:t>
            </w:r>
            <w:r w:rsidRPr="00493154">
              <w:t>190±1 мм</w:t>
            </w:r>
            <w:r>
              <w:t>]</w:t>
            </w:r>
          </w:p>
          <w:p w:rsidR="00AE6AB6" w:rsidRPr="00493154" w:rsidRDefault="00AE6AB6" w:rsidP="009D0942">
            <w:pPr>
              <w:pStyle w:val="affd"/>
              <w:jc w:val="center"/>
            </w:pPr>
            <w:r>
              <w:t>[</w:t>
            </w:r>
            <w:r w:rsidRPr="00493154">
              <w:t>194±1 мм</w:t>
            </w:r>
            <w:r>
              <w:t>]</w:t>
            </w:r>
          </w:p>
          <w:p w:rsidR="00AE6AB6" w:rsidRPr="009C358D" w:rsidRDefault="00AE6AB6" w:rsidP="009D0942">
            <w:pPr>
              <w:jc w:val="center"/>
              <w:rPr>
                <w:b/>
                <w:bCs/>
              </w:rPr>
            </w:pPr>
            <w:r>
              <w:t>[</w:t>
            </w:r>
            <w:r w:rsidRPr="00493154">
              <w:t>206±1 мм</w:t>
            </w:r>
            <w:r>
              <w:t>]</w:t>
            </w:r>
          </w:p>
        </w:tc>
        <w:tc>
          <w:tcPr>
            <w:tcW w:w="2682" w:type="dxa"/>
          </w:tcPr>
          <w:p w:rsidR="00AE6AB6" w:rsidRPr="009C358D" w:rsidRDefault="00AE6AB6" w:rsidP="009D0942">
            <w:pPr>
              <w:jc w:val="center"/>
              <w:rPr>
                <w:b/>
                <w:bCs/>
              </w:rPr>
            </w:pPr>
            <w:r w:rsidRPr="00493154">
              <w:t>При помощи линейки.</w:t>
            </w:r>
          </w:p>
        </w:tc>
      </w:tr>
      <w:tr w:rsidR="00AE6AB6" w:rsidRPr="009C358D" w:rsidTr="009D0942">
        <w:tc>
          <w:tcPr>
            <w:tcW w:w="2419" w:type="dxa"/>
          </w:tcPr>
          <w:p w:rsidR="00AE6AB6" w:rsidRPr="009C358D" w:rsidRDefault="00AE6AB6" w:rsidP="009D0942">
            <w:pPr>
              <w:jc w:val="center"/>
              <w:rPr>
                <w:b/>
                <w:bCs/>
              </w:rPr>
            </w:pPr>
            <w:r w:rsidRPr="00493154">
              <w:t>Толщина</w:t>
            </w:r>
          </w:p>
        </w:tc>
        <w:tc>
          <w:tcPr>
            <w:tcW w:w="5213" w:type="dxa"/>
          </w:tcPr>
          <w:p w:rsidR="00AE6AB6" w:rsidRPr="00493154" w:rsidRDefault="00AE6AB6" w:rsidP="009D0942">
            <w:pPr>
              <w:pStyle w:val="affd"/>
              <w:jc w:val="center"/>
            </w:pPr>
            <w:r w:rsidRPr="00493154">
              <w:t xml:space="preserve">Для пленки шириной 75 мм - </w:t>
            </w:r>
            <w:r w:rsidRPr="009C358D">
              <w:t>[</w:t>
            </w:r>
            <w:r w:rsidRPr="00493154">
              <w:t>0,230</w:t>
            </w:r>
            <w:r w:rsidRPr="009C358D">
              <w:rPr>
                <w:vertAlign w:val="superscript"/>
              </w:rPr>
              <w:t>+0,03</w:t>
            </w:r>
            <w:r w:rsidRPr="009C358D">
              <w:rPr>
                <w:vertAlign w:val="subscript"/>
              </w:rPr>
              <w:t>-0,02</w:t>
            </w:r>
            <w:r w:rsidRPr="00493154">
              <w:t xml:space="preserve"> мм</w:t>
            </w:r>
            <w:r>
              <w:t>]</w:t>
            </w:r>
          </w:p>
          <w:p w:rsidR="00AE6AB6" w:rsidRPr="00493154" w:rsidRDefault="00AE6AB6" w:rsidP="009D0942">
            <w:pPr>
              <w:pStyle w:val="affd"/>
              <w:jc w:val="center"/>
            </w:pPr>
            <w:r w:rsidRPr="00493154">
              <w:t xml:space="preserve">Для пленки шириной 100 мм - </w:t>
            </w:r>
            <w:r>
              <w:t>[</w:t>
            </w:r>
            <w:r w:rsidRPr="00493154">
              <w:t>0,230</w:t>
            </w:r>
            <w:r w:rsidRPr="009C358D">
              <w:rPr>
                <w:vertAlign w:val="superscript"/>
              </w:rPr>
              <w:t>+0,03</w:t>
            </w:r>
            <w:r w:rsidRPr="009C358D">
              <w:rPr>
                <w:vertAlign w:val="subscript"/>
              </w:rPr>
              <w:t>-0,02</w:t>
            </w:r>
            <w:r w:rsidRPr="00493154">
              <w:t xml:space="preserve"> мм</w:t>
            </w:r>
            <w:r>
              <w:t>]</w:t>
            </w:r>
          </w:p>
          <w:p w:rsidR="00AE6AB6" w:rsidRPr="00493154" w:rsidRDefault="00AE6AB6" w:rsidP="009D0942">
            <w:pPr>
              <w:pStyle w:val="affd"/>
              <w:jc w:val="center"/>
            </w:pPr>
            <w:r w:rsidRPr="00493154">
              <w:t xml:space="preserve">Для пленки шириной 126 мм - </w:t>
            </w:r>
            <w:r>
              <w:t>[</w:t>
            </w:r>
            <w:r w:rsidRPr="00493154">
              <w:t>0,230</w:t>
            </w:r>
            <w:r w:rsidRPr="009C358D">
              <w:rPr>
                <w:vertAlign w:val="superscript"/>
              </w:rPr>
              <w:t>+0,03</w:t>
            </w:r>
            <w:r w:rsidRPr="009C358D">
              <w:rPr>
                <w:vertAlign w:val="subscript"/>
              </w:rPr>
              <w:t>-0,02</w:t>
            </w:r>
            <w:r w:rsidRPr="00493154">
              <w:t xml:space="preserve"> мм</w:t>
            </w:r>
            <w:r>
              <w:t>]</w:t>
            </w:r>
          </w:p>
          <w:p w:rsidR="00AE6AB6" w:rsidRPr="009C358D" w:rsidRDefault="00AE6AB6" w:rsidP="009D0942">
            <w:pPr>
              <w:pStyle w:val="affd"/>
              <w:jc w:val="center"/>
            </w:pPr>
            <w:r w:rsidRPr="00493154">
              <w:t xml:space="preserve">Для пленки шириной 168 мм - </w:t>
            </w:r>
            <w:r>
              <w:t>[</w:t>
            </w:r>
            <w:r w:rsidRPr="00493154">
              <w:t>0,300±0,04 мм</w:t>
            </w:r>
            <w:r>
              <w:t>]</w:t>
            </w:r>
          </w:p>
          <w:p w:rsidR="00AE6AB6" w:rsidRPr="009C358D" w:rsidRDefault="00AE6AB6" w:rsidP="009D0942">
            <w:pPr>
              <w:pStyle w:val="affd"/>
              <w:jc w:val="center"/>
            </w:pPr>
            <w:r w:rsidRPr="00493154">
              <w:t xml:space="preserve">Для пленки шириной 184 мм - </w:t>
            </w:r>
            <w:r>
              <w:t>[</w:t>
            </w:r>
            <w:r w:rsidRPr="00493154">
              <w:t>0,350±0,04 мм</w:t>
            </w:r>
            <w:r>
              <w:t>]</w:t>
            </w:r>
          </w:p>
          <w:p w:rsidR="00AE6AB6" w:rsidRPr="00493154" w:rsidRDefault="00AE6AB6" w:rsidP="009D0942">
            <w:pPr>
              <w:pStyle w:val="affd"/>
              <w:jc w:val="center"/>
            </w:pPr>
            <w:r w:rsidRPr="00493154">
              <w:t xml:space="preserve">Для пленки шириной 190 мм - </w:t>
            </w:r>
            <w:r>
              <w:t>[</w:t>
            </w:r>
            <w:r w:rsidRPr="00493154">
              <w:t>0,260±0,04 мм</w:t>
            </w:r>
            <w:r>
              <w:t>]</w:t>
            </w:r>
          </w:p>
          <w:p w:rsidR="00AE6AB6" w:rsidRPr="00493154" w:rsidRDefault="00AE6AB6" w:rsidP="009D0942">
            <w:pPr>
              <w:pStyle w:val="affd"/>
              <w:jc w:val="center"/>
            </w:pPr>
            <w:r w:rsidRPr="00493154">
              <w:t xml:space="preserve">Для пленки шириной 194 мм - </w:t>
            </w:r>
            <w:r>
              <w:t>[</w:t>
            </w:r>
            <w:r w:rsidRPr="00493154">
              <w:t>0,260±0,04 мм</w:t>
            </w:r>
            <w:r>
              <w:t>]</w:t>
            </w:r>
          </w:p>
          <w:p w:rsidR="00AE6AB6" w:rsidRPr="009C358D" w:rsidRDefault="00AE6AB6" w:rsidP="009D0942">
            <w:pPr>
              <w:jc w:val="center"/>
              <w:rPr>
                <w:b/>
                <w:bCs/>
              </w:rPr>
            </w:pPr>
            <w:r w:rsidRPr="00493154">
              <w:t xml:space="preserve">Для пленки шириной 206 мм - </w:t>
            </w:r>
            <w:r>
              <w:t>[</w:t>
            </w:r>
            <w:r w:rsidRPr="00493154">
              <w:t>0,260±0,04 мм</w:t>
            </w:r>
            <w:r>
              <w:t>]</w:t>
            </w:r>
          </w:p>
        </w:tc>
        <w:tc>
          <w:tcPr>
            <w:tcW w:w="2682" w:type="dxa"/>
          </w:tcPr>
          <w:p w:rsidR="00AE6AB6" w:rsidRPr="00493154" w:rsidRDefault="00AE6AB6" w:rsidP="009D0942">
            <w:pPr>
              <w:pStyle w:val="affd"/>
              <w:jc w:val="center"/>
            </w:pPr>
            <w:r w:rsidRPr="00493154">
              <w:t xml:space="preserve">При помощи микрометра, </w:t>
            </w:r>
            <w:proofErr w:type="spellStart"/>
            <w:proofErr w:type="gramStart"/>
            <w:r w:rsidRPr="00493154">
              <w:t>штанген-циркуля</w:t>
            </w:r>
            <w:proofErr w:type="spellEnd"/>
            <w:proofErr w:type="gramEnd"/>
            <w:r w:rsidRPr="00493154">
              <w:t>.</w:t>
            </w:r>
          </w:p>
          <w:p w:rsidR="00AE6AB6" w:rsidRPr="009C358D" w:rsidRDefault="00AE6AB6" w:rsidP="009D0942">
            <w:pPr>
              <w:jc w:val="center"/>
              <w:rPr>
                <w:b/>
                <w:bCs/>
              </w:rPr>
            </w:pPr>
            <w:r w:rsidRPr="00493154">
              <w:t>ГОСТ 17035</w:t>
            </w:r>
          </w:p>
        </w:tc>
      </w:tr>
      <w:tr w:rsidR="00AE6AB6" w:rsidRPr="009C358D" w:rsidTr="009D0942">
        <w:tc>
          <w:tcPr>
            <w:tcW w:w="2419" w:type="dxa"/>
          </w:tcPr>
          <w:p w:rsidR="00AE6AB6" w:rsidRPr="009C358D" w:rsidRDefault="00AE6AB6" w:rsidP="009D0942">
            <w:pPr>
              <w:jc w:val="center"/>
              <w:rPr>
                <w:b/>
                <w:bCs/>
              </w:rPr>
            </w:pPr>
            <w:r w:rsidRPr="00493154">
              <w:t>Внутренний диаметр втулки</w:t>
            </w:r>
          </w:p>
        </w:tc>
        <w:tc>
          <w:tcPr>
            <w:tcW w:w="5213" w:type="dxa"/>
          </w:tcPr>
          <w:p w:rsidR="00AE6AB6" w:rsidRPr="009C358D" w:rsidRDefault="00AE6AB6" w:rsidP="009D0942">
            <w:pPr>
              <w:jc w:val="center"/>
              <w:rPr>
                <w:b/>
                <w:bCs/>
              </w:rPr>
            </w:pPr>
            <w:r>
              <w:t>[</w:t>
            </w:r>
            <w:r w:rsidRPr="00493154">
              <w:t>76 ± 1 мм</w:t>
            </w:r>
            <w:r>
              <w:t>]</w:t>
            </w:r>
          </w:p>
        </w:tc>
        <w:tc>
          <w:tcPr>
            <w:tcW w:w="2682" w:type="dxa"/>
          </w:tcPr>
          <w:p w:rsidR="00AE6AB6" w:rsidRPr="009C358D" w:rsidRDefault="00AE6AB6" w:rsidP="009D0942">
            <w:pPr>
              <w:jc w:val="center"/>
              <w:rPr>
                <w:b/>
                <w:bCs/>
              </w:rPr>
            </w:pPr>
            <w:r w:rsidRPr="00493154">
              <w:t xml:space="preserve">При помощи </w:t>
            </w:r>
            <w:proofErr w:type="spellStart"/>
            <w:proofErr w:type="gramStart"/>
            <w:r w:rsidRPr="00493154">
              <w:t>штанген-циркуля</w:t>
            </w:r>
            <w:proofErr w:type="spellEnd"/>
            <w:proofErr w:type="gramEnd"/>
            <w:r w:rsidRPr="00493154">
              <w:t>.</w:t>
            </w:r>
          </w:p>
        </w:tc>
      </w:tr>
      <w:tr w:rsidR="00AE6AB6" w:rsidRPr="009C358D" w:rsidTr="009D0942">
        <w:tc>
          <w:tcPr>
            <w:tcW w:w="2419" w:type="dxa"/>
          </w:tcPr>
          <w:p w:rsidR="00AE6AB6" w:rsidRPr="00493154" w:rsidRDefault="00AE6AB6" w:rsidP="009D0942">
            <w:pPr>
              <w:jc w:val="center"/>
            </w:pPr>
            <w:r w:rsidRPr="00493154">
              <w:t xml:space="preserve">Микробиологическая </w:t>
            </w:r>
            <w:r w:rsidRPr="00493154">
              <w:lastRenderedPageBreak/>
              <w:t xml:space="preserve">чистота </w:t>
            </w:r>
            <w:r>
              <w:t>(применяется для пленок шириной 75 мм, 100 мм, 190 мм, 194 мм, 206 мм)</w:t>
            </w:r>
          </w:p>
        </w:tc>
        <w:tc>
          <w:tcPr>
            <w:tcW w:w="5213" w:type="dxa"/>
          </w:tcPr>
          <w:p w:rsidR="00AE6AB6" w:rsidRPr="00493154" w:rsidRDefault="00AE6AB6" w:rsidP="009D0942">
            <w:pPr>
              <w:jc w:val="center"/>
            </w:pPr>
            <w:r>
              <w:lastRenderedPageBreak/>
              <w:t>[</w:t>
            </w:r>
            <w:r w:rsidRPr="00493154">
              <w:t>Не более 10 КОЕ на 100 см</w:t>
            </w:r>
            <w:proofErr w:type="gramStart"/>
            <w:r w:rsidRPr="009C358D">
              <w:rPr>
                <w:vertAlign w:val="superscript"/>
              </w:rPr>
              <w:t>2</w:t>
            </w:r>
            <w:proofErr w:type="gramEnd"/>
            <w:r>
              <w:t>]</w:t>
            </w:r>
          </w:p>
        </w:tc>
        <w:tc>
          <w:tcPr>
            <w:tcW w:w="2682" w:type="dxa"/>
          </w:tcPr>
          <w:p w:rsidR="00AE6AB6" w:rsidRPr="00493154" w:rsidRDefault="00AE6AB6" w:rsidP="009D0942">
            <w:pPr>
              <w:jc w:val="center"/>
            </w:pPr>
            <w:r w:rsidRPr="00493154">
              <w:t>РДИ 64-29-84</w:t>
            </w:r>
          </w:p>
        </w:tc>
      </w:tr>
      <w:tr w:rsidR="00AE6AB6" w:rsidRPr="009C358D" w:rsidTr="009D0942">
        <w:tc>
          <w:tcPr>
            <w:tcW w:w="2419" w:type="dxa"/>
          </w:tcPr>
          <w:p w:rsidR="00AE6AB6" w:rsidRDefault="00AE6AB6" w:rsidP="009D0942">
            <w:pPr>
              <w:pStyle w:val="affd"/>
            </w:pPr>
            <w:r>
              <w:lastRenderedPageBreak/>
              <w:t>Включения*:</w:t>
            </w:r>
          </w:p>
          <w:p w:rsidR="00AE6AB6" w:rsidRDefault="00AE6AB6" w:rsidP="009D0942">
            <w:pPr>
              <w:pStyle w:val="affd"/>
            </w:pPr>
            <w:r>
              <w:t>черные точки (штук/ м</w:t>
            </w:r>
            <w:proofErr w:type="gramStart"/>
            <w:r>
              <w:rPr>
                <w:vertAlign w:val="superscript"/>
              </w:rPr>
              <w:t>2</w:t>
            </w:r>
            <w:proofErr w:type="gramEnd"/>
            <w:r>
              <w:t>)</w:t>
            </w:r>
          </w:p>
          <w:p w:rsidR="00AE6AB6" w:rsidRDefault="00AE6AB6" w:rsidP="009D0942">
            <w:pPr>
              <w:pStyle w:val="affd"/>
            </w:pPr>
          </w:p>
          <w:p w:rsidR="00AE6AB6" w:rsidRDefault="00AE6AB6" w:rsidP="009D0942">
            <w:pPr>
              <w:pStyle w:val="affd"/>
            </w:pPr>
            <w:r>
              <w:t>«рыбьи глаза»</w:t>
            </w:r>
          </w:p>
          <w:p w:rsidR="00AE6AB6" w:rsidRPr="00493154" w:rsidRDefault="00AE6AB6" w:rsidP="009D0942">
            <w:r>
              <w:t>(штук/ м</w:t>
            </w:r>
            <w:proofErr w:type="gramStart"/>
            <w:r>
              <w:rPr>
                <w:vertAlign w:val="superscript"/>
              </w:rPr>
              <w:t>2</w:t>
            </w:r>
            <w:proofErr w:type="gramEnd"/>
            <w:r>
              <w:t>)</w:t>
            </w:r>
          </w:p>
        </w:tc>
        <w:tc>
          <w:tcPr>
            <w:tcW w:w="5213" w:type="dxa"/>
          </w:tcPr>
          <w:p w:rsidR="00AE6AB6" w:rsidRDefault="00AE6AB6" w:rsidP="009D0942">
            <w:pPr>
              <w:pStyle w:val="affd"/>
            </w:pPr>
            <w:r>
              <w:t>При диаметре  от 1 до 2 мм</w:t>
            </w:r>
            <w:proofErr w:type="gramStart"/>
            <w:r>
              <w:rPr>
                <w:vertAlign w:val="superscript"/>
              </w:rPr>
              <w:t>2</w:t>
            </w:r>
            <w:proofErr w:type="gramEnd"/>
            <w:r>
              <w:t xml:space="preserve"> – [не более 5];</w:t>
            </w:r>
          </w:p>
          <w:p w:rsidR="00AE6AB6" w:rsidRDefault="00AE6AB6" w:rsidP="009D0942">
            <w:pPr>
              <w:pStyle w:val="affd"/>
            </w:pPr>
            <w:r>
              <w:t>При диаметре от 2 до 5 мм</w:t>
            </w:r>
            <w:proofErr w:type="gramStart"/>
            <w:r>
              <w:rPr>
                <w:vertAlign w:val="superscript"/>
              </w:rPr>
              <w:t>2</w:t>
            </w:r>
            <w:proofErr w:type="gramEnd"/>
            <w:r>
              <w:rPr>
                <w:vertAlign w:val="superscript"/>
              </w:rPr>
              <w:t xml:space="preserve"> </w:t>
            </w:r>
            <w:r>
              <w:t xml:space="preserve">– [1] </w:t>
            </w:r>
          </w:p>
          <w:p w:rsidR="00AE6AB6" w:rsidRDefault="00AE6AB6" w:rsidP="009D0942"/>
          <w:p w:rsidR="00AE6AB6" w:rsidRDefault="00AE6AB6" w:rsidP="009D0942">
            <w:pPr>
              <w:pStyle w:val="affd"/>
            </w:pPr>
          </w:p>
          <w:p w:rsidR="00AE6AB6" w:rsidRDefault="00AE6AB6" w:rsidP="009D0942">
            <w:pPr>
              <w:pStyle w:val="affd"/>
            </w:pPr>
            <w:r>
              <w:t>При диаметре от 1 до 5 мм</w:t>
            </w:r>
            <w:proofErr w:type="gramStart"/>
            <w:r>
              <w:rPr>
                <w:vertAlign w:val="superscript"/>
              </w:rPr>
              <w:t>2</w:t>
            </w:r>
            <w:proofErr w:type="gramEnd"/>
            <w:r>
              <w:t xml:space="preserve"> – [не более 15];</w:t>
            </w:r>
          </w:p>
          <w:p w:rsidR="00AE6AB6" w:rsidRDefault="00AE6AB6" w:rsidP="009D0942">
            <w:pPr>
              <w:pStyle w:val="affd"/>
            </w:pPr>
            <w:r>
              <w:t>При диаметре более 5 мм</w:t>
            </w:r>
            <w:proofErr w:type="gramStart"/>
            <w:r>
              <w:rPr>
                <w:vertAlign w:val="superscript"/>
              </w:rPr>
              <w:t>2</w:t>
            </w:r>
            <w:proofErr w:type="gramEnd"/>
            <w:r>
              <w:t xml:space="preserve"> – [1]</w:t>
            </w:r>
          </w:p>
        </w:tc>
        <w:tc>
          <w:tcPr>
            <w:tcW w:w="2682" w:type="dxa"/>
          </w:tcPr>
          <w:p w:rsidR="00AE6AB6" w:rsidRPr="00EF242B" w:rsidRDefault="00AE6AB6" w:rsidP="009D0942">
            <w:pPr>
              <w:pStyle w:val="affd"/>
              <w:jc w:val="center"/>
            </w:pPr>
            <w:proofErr w:type="gramStart"/>
            <w:r>
              <w:t>Визуальный</w:t>
            </w:r>
            <w:proofErr w:type="gramEnd"/>
            <w:r>
              <w:t>, при помощи лупы измерительной</w:t>
            </w:r>
          </w:p>
        </w:tc>
      </w:tr>
      <w:tr w:rsidR="00AE6AB6" w:rsidRPr="009C358D" w:rsidTr="009D0942">
        <w:tc>
          <w:tcPr>
            <w:tcW w:w="2419" w:type="dxa"/>
          </w:tcPr>
          <w:p w:rsidR="00AE6AB6" w:rsidRDefault="00AE6AB6" w:rsidP="009D0942">
            <w:pPr>
              <w:jc w:val="center"/>
            </w:pPr>
            <w:r w:rsidRPr="00493154">
              <w:t>Дополнительные требования по упаковке</w:t>
            </w:r>
          </w:p>
        </w:tc>
        <w:tc>
          <w:tcPr>
            <w:tcW w:w="5213" w:type="dxa"/>
          </w:tcPr>
          <w:p w:rsidR="00AE6AB6" w:rsidRDefault="00AE6AB6" w:rsidP="009D0942">
            <w:pPr>
              <w:pStyle w:val="affd"/>
              <w:jc w:val="both"/>
            </w:pPr>
            <w:r w:rsidRPr="004137DA">
              <w:t>Масса бобин разрезанной пленки</w:t>
            </w:r>
            <w:r>
              <w:t xml:space="preserve"> [не более 20 кг],</w:t>
            </w:r>
          </w:p>
          <w:p w:rsidR="00AE6AB6" w:rsidRDefault="00AE6AB6" w:rsidP="009D0942">
            <w:pPr>
              <w:pStyle w:val="affd"/>
              <w:jc w:val="both"/>
            </w:pPr>
            <w:r>
              <w:t>для пленки шириной 100 мм</w:t>
            </w:r>
            <w:r w:rsidRPr="004137DA">
              <w:t xml:space="preserve"> – </w:t>
            </w:r>
            <w:r>
              <w:t>[</w:t>
            </w:r>
            <w:r w:rsidRPr="004137DA">
              <w:t xml:space="preserve">не более </w:t>
            </w:r>
            <w:r>
              <w:t>10</w:t>
            </w:r>
            <w:r w:rsidRPr="004137DA">
              <w:t xml:space="preserve"> кг</w:t>
            </w:r>
            <w:r>
              <w:t>],</w:t>
            </w:r>
          </w:p>
          <w:p w:rsidR="00AE6AB6" w:rsidRPr="004137DA" w:rsidRDefault="00AE6AB6" w:rsidP="009D0942">
            <w:pPr>
              <w:pStyle w:val="affd"/>
              <w:jc w:val="both"/>
            </w:pPr>
            <w:r>
              <w:t>для пленки шириной 194 и 206 мм – [не более 15 кг]</w:t>
            </w:r>
          </w:p>
          <w:p w:rsidR="00AE6AB6" w:rsidRDefault="00AE6AB6" w:rsidP="009D0942">
            <w:r w:rsidRPr="004137DA">
              <w:t>Диаметр рулона пленки –</w:t>
            </w:r>
            <w:r>
              <w:t>[200 - 800 мм]</w:t>
            </w:r>
          </w:p>
          <w:p w:rsidR="00AE6AB6" w:rsidRPr="00B53D8F" w:rsidRDefault="00AE6AB6" w:rsidP="009D0942">
            <w:pPr>
              <w:pStyle w:val="affd"/>
              <w:jc w:val="both"/>
            </w:pPr>
            <w:r>
              <w:t xml:space="preserve">Упакованные рулоны пленки укладывают на поддоны и обматывают полиэтиленовой пленкой </w:t>
            </w:r>
            <w:proofErr w:type="spellStart"/>
            <w:r>
              <w:t>стрейч</w:t>
            </w:r>
            <w:proofErr w:type="spellEnd"/>
            <w:r>
              <w:t>.</w:t>
            </w:r>
          </w:p>
        </w:tc>
        <w:tc>
          <w:tcPr>
            <w:tcW w:w="2682" w:type="dxa"/>
          </w:tcPr>
          <w:p w:rsidR="00AE6AB6" w:rsidRDefault="00AE6AB6" w:rsidP="009D0942">
            <w:pPr>
              <w:jc w:val="center"/>
            </w:pPr>
            <w:r>
              <w:t>Визуальный</w:t>
            </w:r>
          </w:p>
        </w:tc>
      </w:tr>
    </w:tbl>
    <w:p w:rsidR="00064DEF" w:rsidRDefault="00064DEF" w:rsidP="00AA7D1E">
      <w:pPr>
        <w:tabs>
          <w:tab w:val="left" w:pos="567"/>
        </w:tabs>
        <w:spacing w:after="0"/>
        <w:ind w:left="-993" w:right="-1"/>
        <w:jc w:val="center"/>
        <w:rPr>
          <w:rFonts w:eastAsia="Calibri"/>
          <w:b/>
          <w:bCs/>
          <w:snapToGrid w:val="0"/>
          <w:spacing w:val="-5"/>
        </w:rPr>
      </w:pPr>
    </w:p>
    <w:p w:rsidR="005F0A51" w:rsidRDefault="005F0A51" w:rsidP="00AA7D1E">
      <w:pPr>
        <w:tabs>
          <w:tab w:val="left" w:pos="567"/>
        </w:tabs>
        <w:spacing w:after="0"/>
        <w:ind w:left="-993" w:right="-1"/>
        <w:jc w:val="center"/>
        <w:rPr>
          <w:rFonts w:eastAsia="Calibri"/>
          <w:b/>
          <w:bCs/>
          <w:snapToGrid w:val="0"/>
          <w:spacing w:val="-5"/>
        </w:rPr>
      </w:pPr>
    </w:p>
    <w:p w:rsidR="005F0A51" w:rsidRDefault="005F0A51">
      <w:pPr>
        <w:spacing w:after="200" w:line="276" w:lineRule="auto"/>
        <w:jc w:val="left"/>
        <w:rPr>
          <w:rFonts w:eastAsia="Calibri"/>
          <w:b/>
          <w:bCs/>
          <w:snapToGrid w:val="0"/>
          <w:spacing w:val="-5"/>
        </w:rPr>
      </w:pPr>
      <w:r>
        <w:rPr>
          <w:rFonts w:eastAsia="Calibri"/>
          <w:b/>
          <w:bCs/>
          <w:snapToGrid w:val="0"/>
          <w:spacing w:val="-5"/>
        </w:rPr>
        <w:br w:type="page"/>
      </w:r>
    </w:p>
    <w:p w:rsidR="005F0A51" w:rsidRDefault="005F0A51" w:rsidP="005F0A51">
      <w:pPr>
        <w:jc w:val="center"/>
        <w:rPr>
          <w:b/>
        </w:rPr>
      </w:pPr>
    </w:p>
    <w:p w:rsidR="005F0A51" w:rsidRDefault="005F0A51" w:rsidP="005F0A51">
      <w:pPr>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5F0A51" w:rsidRDefault="005F0A51" w:rsidP="005F0A51">
      <w:pPr>
        <w:jc w:val="center"/>
        <w:rPr>
          <w:b/>
          <w:bCs/>
        </w:rPr>
      </w:pPr>
    </w:p>
    <w:p w:rsidR="005F0A51" w:rsidRPr="00AE6AB6" w:rsidRDefault="005F0A51" w:rsidP="00AE6AB6">
      <w:pPr>
        <w:jc w:val="center"/>
        <w:rPr>
          <w:b/>
        </w:rPr>
      </w:pPr>
      <w:r w:rsidRPr="00AE6AB6">
        <w:rPr>
          <w:b/>
        </w:rPr>
        <w:t xml:space="preserve">Сведения о начальной (максимальной) цене единицы каждого товара, работы, услуги, </w:t>
      </w:r>
      <w:proofErr w:type="gramStart"/>
      <w:r w:rsidRPr="00AE6AB6">
        <w:rPr>
          <w:b/>
        </w:rPr>
        <w:t>являющихся</w:t>
      </w:r>
      <w:proofErr w:type="gramEnd"/>
      <w:r w:rsidRPr="00AE6AB6">
        <w:rPr>
          <w:b/>
        </w:rPr>
        <w:t xml:space="preserve"> предметом закупки</w:t>
      </w:r>
    </w:p>
    <w:p w:rsidR="005F0A51" w:rsidRPr="00593964" w:rsidRDefault="005F0A51" w:rsidP="005F0A51">
      <w:pPr>
        <w:autoSpaceDE w:val="0"/>
        <w:autoSpaceDN w:val="0"/>
        <w:adjustRightInd w:val="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F0A51" w:rsidRDefault="005F0A51" w:rsidP="005F0A51">
      <w:pPr>
        <w:rPr>
          <w:rFonts w:eastAsiaTheme="minorHAnsi"/>
          <w:lang w:eastAsia="en-US"/>
        </w:rPr>
      </w:pPr>
      <w:r w:rsidRPr="0059396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5F0A51" w:rsidRDefault="005F0A51" w:rsidP="005F0A51">
      <w:pPr>
        <w:spacing w:after="0"/>
        <w:ind w:right="71"/>
      </w:pPr>
    </w:p>
    <w:p w:rsidR="005F0A51" w:rsidRDefault="005F0A51" w:rsidP="005F0A51">
      <w:pPr>
        <w:spacing w:after="0"/>
        <w:ind w:right="71" w:firstLine="709"/>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60"/>
        <w:gridCol w:w="1559"/>
        <w:gridCol w:w="5103"/>
      </w:tblGrid>
      <w:tr w:rsidR="00AE6AB6" w:rsidRPr="00493154" w:rsidTr="00AE6AB6">
        <w:trPr>
          <w:trHeight w:val="1665"/>
        </w:trPr>
        <w:tc>
          <w:tcPr>
            <w:tcW w:w="426"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rPr>
                <w:b/>
                <w:lang w:eastAsia="en-US"/>
              </w:rPr>
            </w:pPr>
            <w:r w:rsidRPr="00493154">
              <w:rPr>
                <w:b/>
                <w:lang w:eastAsia="en-US"/>
              </w:rPr>
              <w:t>№</w:t>
            </w:r>
            <w:proofErr w:type="spellStart"/>
            <w:r w:rsidRPr="00493154">
              <w:rPr>
                <w:b/>
                <w:lang w:eastAsia="en-US"/>
              </w:rPr>
              <w:t>п\</w:t>
            </w:r>
            <w:proofErr w:type="gramStart"/>
            <w:r w:rsidRPr="00493154">
              <w:rPr>
                <w:b/>
                <w:lang w:eastAsia="en-US"/>
              </w:rPr>
              <w:t>п</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rPr>
                <w:b/>
                <w:lang w:eastAsia="en-US"/>
              </w:rPr>
            </w:pPr>
            <w:r w:rsidRPr="00493154">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jc w:val="center"/>
              <w:rPr>
                <w:b/>
                <w:lang w:val="en-US" w:eastAsia="en-US"/>
              </w:rPr>
            </w:pPr>
            <w:r>
              <w:rPr>
                <w:b/>
                <w:lang w:eastAsia="en-US"/>
              </w:rPr>
              <w:t>Единица измерения</w:t>
            </w:r>
          </w:p>
        </w:tc>
        <w:tc>
          <w:tcPr>
            <w:tcW w:w="5103" w:type="dxa"/>
            <w:tcBorders>
              <w:top w:val="single" w:sz="4" w:space="0" w:color="auto"/>
              <w:left w:val="single" w:sz="4" w:space="0" w:color="auto"/>
              <w:bottom w:val="single" w:sz="4" w:space="0" w:color="auto"/>
              <w:right w:val="single" w:sz="4" w:space="0" w:color="auto"/>
            </w:tcBorders>
            <w:hideMark/>
          </w:tcPr>
          <w:p w:rsidR="00AE6AB6" w:rsidRDefault="00AE6AB6" w:rsidP="009D0942">
            <w:pPr>
              <w:jc w:val="center"/>
              <w:rPr>
                <w:b/>
                <w:lang w:eastAsia="en-US"/>
              </w:rPr>
            </w:pPr>
            <w:r>
              <w:rPr>
                <w:b/>
                <w:lang w:eastAsia="en-US"/>
              </w:rPr>
              <w:t>Начальная (максимальная) ц</w:t>
            </w:r>
            <w:r w:rsidRPr="00493154">
              <w:rPr>
                <w:b/>
                <w:lang w:eastAsia="en-US"/>
              </w:rPr>
              <w:t>ена за единицу (</w:t>
            </w:r>
            <w:proofErr w:type="gramStart"/>
            <w:r>
              <w:rPr>
                <w:b/>
                <w:lang w:eastAsia="en-US"/>
              </w:rPr>
              <w:t>кг</w:t>
            </w:r>
            <w:proofErr w:type="gramEnd"/>
            <w:r w:rsidRPr="00493154">
              <w:rPr>
                <w:b/>
                <w:lang w:eastAsia="en-US"/>
              </w:rPr>
              <w:t>), без учета НДС</w:t>
            </w:r>
          </w:p>
          <w:p w:rsidR="00AE6AB6" w:rsidRPr="00493154" w:rsidRDefault="00AE6AB6" w:rsidP="009D0942">
            <w:pPr>
              <w:jc w:val="center"/>
              <w:rPr>
                <w:b/>
                <w:lang w:eastAsia="en-US"/>
              </w:rPr>
            </w:pPr>
            <w:r>
              <w:rPr>
                <w:b/>
                <w:lang w:eastAsia="en-US"/>
              </w:rPr>
              <w:t>(в руб.)</w:t>
            </w:r>
          </w:p>
        </w:tc>
      </w:tr>
      <w:tr w:rsidR="00AE6AB6" w:rsidRPr="00493154" w:rsidTr="00AE6AB6">
        <w:tc>
          <w:tcPr>
            <w:tcW w:w="426"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rPr>
                <w:b/>
                <w:lang w:eastAsia="en-US"/>
              </w:rPr>
            </w:pPr>
            <w:r w:rsidRPr="00493154">
              <w:rPr>
                <w:b/>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E6AB6" w:rsidRPr="00493154" w:rsidRDefault="00AE6AB6" w:rsidP="009D0942">
            <w:pPr>
              <w:jc w:val="center"/>
              <w:rPr>
                <w:lang w:eastAsia="en-US"/>
              </w:rPr>
            </w:pPr>
            <w:r w:rsidRPr="00493154">
              <w:t>Пленка ПВХ марки ЭП-73 для формирования контурных ячейковых упаковок для фасовки ампул, таблеток, капсул</w:t>
            </w:r>
          </w:p>
        </w:tc>
        <w:tc>
          <w:tcPr>
            <w:tcW w:w="1559"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jc w:val="center"/>
              <w:rPr>
                <w:lang w:eastAsia="en-US"/>
              </w:rPr>
            </w:pPr>
            <w:r>
              <w:rPr>
                <w:lang w:eastAsia="en-US"/>
              </w:rPr>
              <w:t>кг</w:t>
            </w:r>
          </w:p>
        </w:tc>
        <w:tc>
          <w:tcPr>
            <w:tcW w:w="5103" w:type="dxa"/>
            <w:tcBorders>
              <w:top w:val="single" w:sz="4" w:space="0" w:color="auto"/>
              <w:left w:val="single" w:sz="4" w:space="0" w:color="auto"/>
              <w:bottom w:val="single" w:sz="4" w:space="0" w:color="auto"/>
              <w:right w:val="single" w:sz="4" w:space="0" w:color="auto"/>
            </w:tcBorders>
            <w:hideMark/>
          </w:tcPr>
          <w:p w:rsidR="00AE6AB6" w:rsidRPr="00FC5367" w:rsidRDefault="00AE6AB6" w:rsidP="009D0942">
            <w:pPr>
              <w:jc w:val="center"/>
              <w:rPr>
                <w:lang w:eastAsia="en-US"/>
              </w:rPr>
            </w:pPr>
            <w:r>
              <w:rPr>
                <w:lang w:eastAsia="en-US"/>
              </w:rPr>
              <w:t>127,00</w:t>
            </w:r>
          </w:p>
        </w:tc>
      </w:tr>
    </w:tbl>
    <w:p w:rsidR="005F0A51" w:rsidRPr="00064DEF" w:rsidRDefault="005F0A51" w:rsidP="005F0A51">
      <w:pPr>
        <w:spacing w:after="0"/>
      </w:pPr>
    </w:p>
    <w:p w:rsidR="005F0A51" w:rsidRPr="00AA7D1E" w:rsidRDefault="005F0A51" w:rsidP="00AA7D1E">
      <w:pPr>
        <w:tabs>
          <w:tab w:val="left" w:pos="567"/>
        </w:tabs>
        <w:spacing w:after="0"/>
        <w:ind w:left="-993" w:right="-1"/>
        <w:jc w:val="center"/>
        <w:rPr>
          <w:rFonts w:eastAsia="Calibri"/>
          <w:b/>
          <w:bCs/>
          <w:snapToGrid w:val="0"/>
          <w:spacing w:val="-5"/>
        </w:rPr>
      </w:pPr>
    </w:p>
    <w:p w:rsidR="00CC228A" w:rsidRPr="001606A8" w:rsidRDefault="00CC228A">
      <w:pPr>
        <w:spacing w:after="200" w:line="276" w:lineRule="auto"/>
        <w:jc w:val="left"/>
        <w:rPr>
          <w:b/>
          <w:lang w:eastAsia="ar-SA"/>
        </w:rPr>
      </w:pPr>
      <w:r w:rsidRPr="001606A8">
        <w:rPr>
          <w:b/>
        </w:rPr>
        <w:br w:type="page"/>
      </w:r>
    </w:p>
    <w:p w:rsidR="00F76C36" w:rsidRDefault="00C301DE" w:rsidP="00064DEF">
      <w:pPr>
        <w:tabs>
          <w:tab w:val="left" w:pos="720"/>
        </w:tabs>
        <w:spacing w:after="0"/>
        <w:ind w:right="-6"/>
        <w:jc w:val="center"/>
        <w:rPr>
          <w:b/>
        </w:rPr>
      </w:pPr>
      <w:r>
        <w:rPr>
          <w:b/>
          <w:lang w:val="en-US"/>
        </w:rPr>
        <w:lastRenderedPageBreak/>
        <w:t>IV</w:t>
      </w:r>
      <w:r w:rsidR="009B39B9" w:rsidRPr="009B39B9">
        <w:rPr>
          <w:b/>
        </w:rPr>
        <w:t xml:space="preserve">. </w:t>
      </w:r>
      <w:r w:rsidR="00F76C36" w:rsidRPr="009B39B9">
        <w:rPr>
          <w:b/>
        </w:rPr>
        <w:t>ПРОЕКТ ДОГОВОРА</w:t>
      </w:r>
    </w:p>
    <w:p w:rsidR="00AE6AB6" w:rsidRPr="00493154" w:rsidRDefault="00AE6AB6" w:rsidP="00AE6AB6">
      <w:pPr>
        <w:tabs>
          <w:tab w:val="left" w:pos="9923"/>
        </w:tabs>
        <w:suppressAutoHyphens/>
        <w:ind w:right="283"/>
        <w:jc w:val="center"/>
        <w:rPr>
          <w:b/>
          <w:bCs/>
        </w:rPr>
      </w:pPr>
      <w:r w:rsidRPr="00493154">
        <w:rPr>
          <w:b/>
          <w:bCs/>
        </w:rPr>
        <w:t>ДОГОВОР № __________</w:t>
      </w:r>
    </w:p>
    <w:p w:rsidR="00AE6AB6" w:rsidRPr="00493154" w:rsidRDefault="00AE6AB6" w:rsidP="00AE6AB6">
      <w:pPr>
        <w:jc w:val="center"/>
      </w:pPr>
    </w:p>
    <w:p w:rsidR="00AE6AB6" w:rsidRPr="00493154" w:rsidRDefault="00AE6AB6" w:rsidP="00AE6AB6">
      <w:pPr>
        <w:tabs>
          <w:tab w:val="right" w:pos="10206"/>
        </w:tabs>
      </w:pPr>
      <w:r w:rsidRPr="00493154">
        <w:t>г. Москва</w:t>
      </w:r>
      <w:r w:rsidRPr="00493154">
        <w:tab/>
        <w:t>«___» ____________ 201</w:t>
      </w:r>
      <w:r>
        <w:t>9</w:t>
      </w:r>
      <w:r w:rsidRPr="00493154">
        <w:t xml:space="preserve"> г.</w:t>
      </w:r>
    </w:p>
    <w:p w:rsidR="00AE6AB6" w:rsidRPr="00493154" w:rsidRDefault="00AE6AB6" w:rsidP="00AE6AB6">
      <w:pPr>
        <w:tabs>
          <w:tab w:val="left" w:pos="6663"/>
        </w:tabs>
      </w:pPr>
    </w:p>
    <w:p w:rsidR="00AE6AB6" w:rsidRPr="00493154" w:rsidRDefault="00AE6AB6" w:rsidP="00AE6AB6">
      <w:pPr>
        <w:ind w:firstLine="708"/>
      </w:pPr>
      <w:r w:rsidRPr="00493154">
        <w:rPr>
          <w:b/>
        </w:rPr>
        <w:t>Федеральное государственное унитарное предприятие «Московский эндокринный завод» (ФГУП «Московский эндокринный завод»)</w:t>
      </w:r>
      <w:r w:rsidRPr="00493154">
        <w:t xml:space="preserve">, именуемое в дальнейшем </w:t>
      </w:r>
      <w:r w:rsidRPr="00493154">
        <w:rPr>
          <w:b/>
        </w:rPr>
        <w:t>«Покупатель»,</w:t>
      </w:r>
      <w:r w:rsidRPr="00493154">
        <w:t xml:space="preserve"> в лице </w:t>
      </w:r>
      <w:r>
        <w:t>Генерального директора Фонарева Михаила Юрьевича</w:t>
      </w:r>
      <w:r w:rsidRPr="00493154">
        <w:t xml:space="preserve">, действующего на основании </w:t>
      </w:r>
      <w:r>
        <w:t>Устава</w:t>
      </w:r>
      <w:r w:rsidRPr="00493154">
        <w:t xml:space="preserve"> с одной стороны, и</w:t>
      </w:r>
    </w:p>
    <w:p w:rsidR="00AE6AB6" w:rsidRDefault="00AE6AB6" w:rsidP="00AE6AB6">
      <w:pPr>
        <w:rPr>
          <w:lang w:eastAsia="ar-SA"/>
        </w:rPr>
      </w:pPr>
      <w:r>
        <w:rPr>
          <w:b/>
        </w:rPr>
        <w:t>__________________________</w:t>
      </w:r>
      <w:r w:rsidRPr="00FC5367">
        <w:rPr>
          <w:b/>
        </w:rPr>
        <w:t xml:space="preserve"> «</w:t>
      </w:r>
      <w:r>
        <w:rPr>
          <w:b/>
        </w:rPr>
        <w:t>_____________</w:t>
      </w:r>
      <w:r w:rsidRPr="00FC5367">
        <w:rPr>
          <w:b/>
        </w:rPr>
        <w:t>» (</w:t>
      </w:r>
      <w:r>
        <w:rPr>
          <w:b/>
        </w:rPr>
        <w:t>____________________</w:t>
      </w:r>
      <w:r w:rsidRPr="00FC5367">
        <w:rPr>
          <w:b/>
        </w:rPr>
        <w:t xml:space="preserve"> «</w:t>
      </w:r>
      <w:r>
        <w:rPr>
          <w:b/>
        </w:rPr>
        <w:t>______________</w:t>
      </w:r>
      <w:r w:rsidRPr="00FC5367">
        <w:rPr>
          <w:b/>
        </w:rPr>
        <w:t>»)</w:t>
      </w:r>
      <w:r w:rsidRPr="00267766">
        <w:t xml:space="preserve">, именуемое в дальнейшем </w:t>
      </w:r>
      <w:r w:rsidRPr="00FC5367">
        <w:rPr>
          <w:b/>
        </w:rPr>
        <w:t>«Поставщик»</w:t>
      </w:r>
      <w:r w:rsidRPr="00FC5367">
        <w:t>,</w:t>
      </w:r>
      <w:r w:rsidRPr="00267766">
        <w:t xml:space="preserve"> в лице </w:t>
      </w:r>
      <w:r>
        <w:t>______________________</w:t>
      </w:r>
      <w:r w:rsidRPr="00267766">
        <w:t xml:space="preserve">, действующего на основании </w:t>
      </w:r>
      <w:r>
        <w:t>_________________</w:t>
      </w:r>
      <w:r w:rsidRPr="00267766">
        <w:t xml:space="preserve">, с другой стороны, именуемые в дальнейшем </w:t>
      </w:r>
      <w:r>
        <w:t xml:space="preserve">совместно </w:t>
      </w:r>
      <w:r w:rsidRPr="00267766">
        <w:t xml:space="preserve">«Стороны», а по отдельности «Сторона», </w:t>
      </w:r>
      <w:r w:rsidRPr="003C3C54">
        <w:rPr>
          <w:lang w:eastAsia="ar-SA"/>
        </w:rPr>
        <w:t xml:space="preserve">по результатам проведения </w:t>
      </w:r>
      <w:r>
        <w:rPr>
          <w:lang w:eastAsia="ar-SA"/>
        </w:rPr>
        <w:t>запроса котировок в электронной форме</w:t>
      </w:r>
      <w:r w:rsidRPr="003C3C54">
        <w:rPr>
          <w:lang w:eastAsia="ar-SA"/>
        </w:rPr>
        <w:t xml:space="preserve">, объявленного Извещением о закупке от </w:t>
      </w:r>
      <w:r>
        <w:rPr>
          <w:lang w:eastAsia="ar-SA"/>
        </w:rPr>
        <w:t>_______________</w:t>
      </w:r>
      <w:r w:rsidRPr="003C3C54">
        <w:rPr>
          <w:lang w:eastAsia="ar-SA"/>
        </w:rPr>
        <w:t xml:space="preserve"> № </w:t>
      </w:r>
      <w:r>
        <w:rPr>
          <w:lang w:eastAsia="ar-SA"/>
        </w:rPr>
        <w:t>__________________</w:t>
      </w:r>
      <w:r w:rsidRPr="003C3C54">
        <w:rPr>
          <w:lang w:eastAsia="ar-SA"/>
        </w:rPr>
        <w:t xml:space="preserve"> на основании протокола заседания Закупочной комиссии ФГУП «Московский эндокринный завод» </w:t>
      </w:r>
      <w:proofErr w:type="gramStart"/>
      <w:r w:rsidRPr="003C3C54">
        <w:rPr>
          <w:lang w:eastAsia="ar-SA"/>
        </w:rPr>
        <w:t>от</w:t>
      </w:r>
      <w:proofErr w:type="gramEnd"/>
      <w:r w:rsidRPr="003C3C54">
        <w:rPr>
          <w:lang w:eastAsia="ar-SA"/>
        </w:rPr>
        <w:t xml:space="preserve"> </w:t>
      </w:r>
      <w:r>
        <w:rPr>
          <w:lang w:eastAsia="ar-SA"/>
        </w:rPr>
        <w:t>_______________</w:t>
      </w:r>
      <w:r w:rsidRPr="003C3C54">
        <w:rPr>
          <w:lang w:eastAsia="ar-SA"/>
        </w:rPr>
        <w:t xml:space="preserve"> № </w:t>
      </w:r>
      <w:r>
        <w:rPr>
          <w:lang w:eastAsia="ar-SA"/>
        </w:rPr>
        <w:t>_______________</w:t>
      </w:r>
      <w:r w:rsidRPr="003C3C54">
        <w:rPr>
          <w:lang w:eastAsia="ar-SA"/>
        </w:rPr>
        <w:t xml:space="preserve">, </w:t>
      </w:r>
      <w:r w:rsidRPr="003C3C54">
        <w:t>заключили настоящий Договор о нижеследующем:</w:t>
      </w:r>
    </w:p>
    <w:p w:rsidR="00AE6AB6" w:rsidRPr="00493154" w:rsidRDefault="00AE6AB6" w:rsidP="00AE6AB6">
      <w:pPr>
        <w:rPr>
          <w:spacing w:val="4"/>
        </w:rPr>
      </w:pPr>
    </w:p>
    <w:p w:rsidR="00AE6AB6" w:rsidRPr="00493154" w:rsidRDefault="00AE6AB6" w:rsidP="00AE6AB6">
      <w:pPr>
        <w:jc w:val="center"/>
        <w:rPr>
          <w:b/>
        </w:rPr>
      </w:pPr>
      <w:r w:rsidRPr="00493154">
        <w:rPr>
          <w:b/>
        </w:rPr>
        <w:t>1. Предмет Договора.</w:t>
      </w:r>
    </w:p>
    <w:p w:rsidR="00AE6AB6" w:rsidRDefault="00AE6AB6" w:rsidP="00AE6AB6">
      <w:pPr>
        <w:pStyle w:val="affd"/>
        <w:ind w:firstLine="709"/>
        <w:jc w:val="both"/>
      </w:pPr>
      <w:r w:rsidRPr="00493154">
        <w:t xml:space="preserve">1.1. Поставщик обязуется поставлять (передавать в собственность) Покупателю, а Покупатель обязуется принимать и оплачивать пленку ПВХ марки ЭП-73 для формирования контурных ячейковых упаковок для фасовки ампул, таблеток, капсул (далее «Продукция») </w:t>
      </w:r>
      <w:r>
        <w:t xml:space="preserve">в ассортименте и </w:t>
      </w:r>
      <w:r w:rsidRPr="00493154">
        <w:t>по цен</w:t>
      </w:r>
      <w:r>
        <w:t>е</w:t>
      </w:r>
      <w:r w:rsidRPr="00493154">
        <w:t>, указанн</w:t>
      </w:r>
      <w:r>
        <w:t xml:space="preserve">ой </w:t>
      </w:r>
      <w:r w:rsidRPr="00493154">
        <w:t>в Спецификации (Приложение № 1 к настоящему Договору)</w:t>
      </w:r>
      <w:r>
        <w:t xml:space="preserve">, </w:t>
      </w:r>
      <w:r w:rsidRPr="00493154">
        <w:t>соответствующую Техническим требованиям (Приложение № 2 к настоящему Договору).</w:t>
      </w:r>
    </w:p>
    <w:p w:rsidR="00AE6AB6" w:rsidRPr="00493154" w:rsidRDefault="00AE6AB6" w:rsidP="00AE6AB6">
      <w:pPr>
        <w:ind w:firstLine="708"/>
      </w:pPr>
    </w:p>
    <w:p w:rsidR="00AE6AB6" w:rsidRPr="00493154" w:rsidRDefault="00AE6AB6" w:rsidP="00AE6AB6">
      <w:pPr>
        <w:jc w:val="center"/>
        <w:rPr>
          <w:b/>
        </w:rPr>
      </w:pPr>
      <w:r w:rsidRPr="00493154">
        <w:rPr>
          <w:b/>
        </w:rPr>
        <w:t>2. Условия и порядок поставки</w:t>
      </w:r>
    </w:p>
    <w:p w:rsidR="00AE6AB6" w:rsidRPr="00493154" w:rsidRDefault="00AE6AB6" w:rsidP="00AE6AB6">
      <w:pPr>
        <w:ind w:firstLine="708"/>
      </w:pPr>
      <w:r w:rsidRPr="00493154">
        <w:t>2.1.</w:t>
      </w:r>
      <w:r w:rsidRPr="00493154">
        <w:tab/>
        <w:t>Поставка Продукции в течение срока действия настоящего Договора будет осуществляться отдельными партиями</w:t>
      </w:r>
      <w:r>
        <w:t>/сериями</w:t>
      </w:r>
      <w:r w:rsidRPr="00493154">
        <w:t xml:space="preserve"> на основании направляемых Покупателем письменных заявок на поставку отдельной партии</w:t>
      </w:r>
      <w:r>
        <w:t>/серии</w:t>
      </w:r>
      <w:r w:rsidRPr="00493154">
        <w:t xml:space="preserve"> одного или разных типоразмеров (общее количество одной партии должно составлять не менее 3000 кг). С каждой партией</w:t>
      </w:r>
      <w:r>
        <w:t>/серией</w:t>
      </w:r>
      <w:r w:rsidRPr="00493154">
        <w:t xml:space="preserve"> Продукции Поставщику необходимо предоставить оригинал паспорта/сертификата качества производителя на каждую серию/партию на русском языке – 1 экз.</w:t>
      </w:r>
    </w:p>
    <w:p w:rsidR="00AE6AB6" w:rsidRPr="00493154" w:rsidRDefault="00AE6AB6" w:rsidP="00AE6AB6">
      <w:pPr>
        <w:autoSpaceDE w:val="0"/>
        <w:autoSpaceDN w:val="0"/>
        <w:adjustRightInd w:val="0"/>
        <w:ind w:firstLine="709"/>
      </w:pPr>
      <w:r w:rsidRPr="00493154">
        <w:t>2.1.1.</w:t>
      </w:r>
      <w:r w:rsidRPr="00493154">
        <w:tab/>
        <w:t xml:space="preserve">Партией/серией Продукции необходимо считать определенное количество Продукции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w:t>
      </w:r>
      <w:r>
        <w:t>паспорта/</w:t>
      </w:r>
      <w:r w:rsidRPr="00493154">
        <w:t>сертификата качества Производителя с указанием нормативной документаци</w:t>
      </w:r>
      <w:r>
        <w:t>и</w:t>
      </w:r>
      <w:r w:rsidRPr="00493154">
        <w:t xml:space="preserve"> Производителя.</w:t>
      </w:r>
    </w:p>
    <w:p w:rsidR="00AE6AB6" w:rsidRDefault="00AE6AB6" w:rsidP="00AE6AB6">
      <w:pPr>
        <w:ind w:firstLine="709"/>
      </w:pPr>
      <w:r w:rsidRPr="00493154">
        <w:t>С каждой партией</w:t>
      </w:r>
      <w:r>
        <w:t>/серией</w:t>
      </w:r>
      <w:r w:rsidRPr="00493154">
        <w:t xml:space="preserve"> Продукции Поставщик должен передать Покупателю счет, счет-фактуру (если применимо), товарную накладную,</w:t>
      </w:r>
      <w:r>
        <w:t xml:space="preserve"> паспорт/</w:t>
      </w:r>
      <w:r w:rsidRPr="00493154">
        <w:t xml:space="preserve"> сертификат качества Производителя.</w:t>
      </w:r>
    </w:p>
    <w:p w:rsidR="00AE6AB6" w:rsidRPr="00493154" w:rsidRDefault="00AE6AB6" w:rsidP="00AE6AB6">
      <w:pPr>
        <w:ind w:firstLine="709"/>
      </w:pPr>
      <w:r>
        <w:t>Паспорт/</w:t>
      </w:r>
      <w:r w:rsidRPr="00F83CA9">
        <w:t>Сертификат качества Производителя на каждую партию/серию Продукции должен предоставляться на русском языке.</w:t>
      </w:r>
    </w:p>
    <w:p w:rsidR="00AE6AB6" w:rsidRPr="00493154" w:rsidRDefault="00AE6AB6" w:rsidP="00AE6AB6">
      <w:pPr>
        <w:ind w:firstLine="708"/>
        <w:rPr>
          <w:b/>
        </w:rPr>
      </w:pPr>
      <w:r w:rsidRPr="00493154">
        <w:t>2.2.</w:t>
      </w:r>
      <w:r w:rsidRPr="00493154">
        <w:tab/>
        <w:t xml:space="preserve">Поставщик гарантирует, что поставляемая Продукция не является фальсификатом и была произведена на производственной площадке, указанной в соответствующем токсикологическом заключении </w:t>
      </w:r>
      <w:proofErr w:type="spellStart"/>
      <w:r w:rsidRPr="00493154">
        <w:t>Росздравнадзора</w:t>
      </w:r>
      <w:proofErr w:type="spellEnd"/>
      <w:r w:rsidRPr="00493154">
        <w:t>.</w:t>
      </w:r>
    </w:p>
    <w:p w:rsidR="00AE6AB6" w:rsidRPr="00493154" w:rsidRDefault="00AE6AB6" w:rsidP="00AE6AB6">
      <w:pPr>
        <w:ind w:firstLine="708"/>
      </w:pPr>
      <w:r w:rsidRPr="00493154">
        <w:t>2.3.</w:t>
      </w:r>
      <w:r w:rsidRPr="00493154">
        <w:tab/>
        <w:t>Покупатель направляет Поставщику письменный заказ с указанием объема потребности Продукции на месяц</w:t>
      </w:r>
      <w:r>
        <w:t xml:space="preserve"> и сроков поставки</w:t>
      </w:r>
      <w:r w:rsidRPr="00493154">
        <w:t xml:space="preserve"> не позднее, чем за 15 (пятнадцать) дней до начала предполагаемого месяца поставки. Поставщик в течение 2 (двух) рабочих дней </w:t>
      </w:r>
      <w:proofErr w:type="gramStart"/>
      <w:r w:rsidRPr="00493154">
        <w:t>с даты получения</w:t>
      </w:r>
      <w:proofErr w:type="gramEnd"/>
      <w:r w:rsidRPr="00493154">
        <w:t xml:space="preserve"> заявки от Покупателя </w:t>
      </w:r>
      <w:r w:rsidRPr="00493154">
        <w:rPr>
          <w:color w:val="000000"/>
        </w:rPr>
        <w:t xml:space="preserve">обязан письменно подтвердить принятие заказа </w:t>
      </w:r>
      <w:r w:rsidRPr="00493154">
        <w:t xml:space="preserve">с подтверждением указанных в заявке сроков поставки, либо с указанием своих сроков поставки в </w:t>
      </w:r>
      <w:r w:rsidRPr="00493154">
        <w:lastRenderedPageBreak/>
        <w:t>течение месяца, в котором планируется поставка. Не заказанная Покупателем Продукция не поставляется, а в случае поставки не принимается и не оплачивается Покупателем.</w:t>
      </w:r>
    </w:p>
    <w:p w:rsidR="00AE6AB6" w:rsidRPr="00493154" w:rsidRDefault="00AE6AB6" w:rsidP="00AE6AB6">
      <w:pPr>
        <w:ind w:firstLine="708"/>
      </w:pPr>
      <w:r w:rsidRPr="00493154">
        <w:t>2.4.</w:t>
      </w:r>
      <w:r w:rsidRPr="00493154">
        <w:tab/>
        <w:t xml:space="preserve">Получение Продукции Покупателем осуществляется путём поставки Продукции Поставщиком до склада Покупателя, расположенного по адресу: </w:t>
      </w:r>
      <w:proofErr w:type="gramStart"/>
      <w:r w:rsidRPr="00493154">
        <w:t>г</w:t>
      </w:r>
      <w:proofErr w:type="gramEnd"/>
      <w:r w:rsidRPr="00493154">
        <w:t xml:space="preserve">. Москва, ул. </w:t>
      </w:r>
      <w:proofErr w:type="spellStart"/>
      <w:r w:rsidRPr="00493154">
        <w:t>Новохохловская</w:t>
      </w:r>
      <w:proofErr w:type="spellEnd"/>
      <w:r w:rsidRPr="00493154">
        <w:t>, д.25. Стоимость доставки входит в стоимость Продукции.</w:t>
      </w:r>
    </w:p>
    <w:p w:rsidR="00AE6AB6" w:rsidRPr="00493154" w:rsidRDefault="00AE6AB6" w:rsidP="00AE6AB6">
      <w:pPr>
        <w:ind w:firstLine="708"/>
      </w:pPr>
      <w:r w:rsidRPr="00493154">
        <w:t>2.5.</w:t>
      </w:r>
      <w:r w:rsidRPr="00493154">
        <w:tab/>
        <w:t>Датой поставки Продукции считается дата ее передачи от Поставщика Покупателю на складе Покупателя (п.2.4 настоящего Договора), что подтверждается подписанием Покупателем товарной накладной.</w:t>
      </w:r>
    </w:p>
    <w:p w:rsidR="00AE6AB6" w:rsidRPr="00493154" w:rsidRDefault="00AE6AB6" w:rsidP="00AE6AB6">
      <w:pPr>
        <w:ind w:firstLine="708"/>
      </w:pPr>
      <w:r w:rsidRPr="00493154">
        <w:t>2.6.</w:t>
      </w:r>
      <w:r w:rsidRPr="00493154">
        <w:tab/>
        <w:t xml:space="preserve">Право собственности на Продукцию, а также риск повреждения или утраты Продукции переходит от Поставщика к Покупателю </w:t>
      </w:r>
      <w:proofErr w:type="gramStart"/>
      <w:r w:rsidRPr="00493154">
        <w:t>с даты поставки</w:t>
      </w:r>
      <w:proofErr w:type="gramEnd"/>
      <w:r w:rsidRPr="00493154">
        <w:t xml:space="preserve"> Продукции.</w:t>
      </w:r>
    </w:p>
    <w:p w:rsidR="00AE6AB6" w:rsidRPr="00493154" w:rsidRDefault="00AE6AB6" w:rsidP="00AE6AB6">
      <w:pPr>
        <w:jc w:val="center"/>
        <w:rPr>
          <w:b/>
        </w:rPr>
      </w:pPr>
    </w:p>
    <w:p w:rsidR="00AE6AB6" w:rsidRPr="00493154" w:rsidRDefault="00AE6AB6" w:rsidP="00AE6AB6">
      <w:pPr>
        <w:jc w:val="center"/>
        <w:rPr>
          <w:b/>
        </w:rPr>
      </w:pPr>
      <w:r w:rsidRPr="00493154">
        <w:rPr>
          <w:b/>
        </w:rPr>
        <w:t>3. Цена и порядок расчетов</w:t>
      </w:r>
    </w:p>
    <w:p w:rsidR="00AE6AB6" w:rsidRDefault="00AE6AB6" w:rsidP="00AE6AB6">
      <w:pPr>
        <w:ind w:firstLine="709"/>
      </w:pPr>
      <w:r w:rsidRPr="00493154">
        <w:t>3.1.</w:t>
      </w:r>
      <w:r w:rsidRPr="00493154">
        <w:tab/>
        <w:t xml:space="preserve">Общая стоимость настоящего Договора </w:t>
      </w:r>
      <w:r>
        <w:t>не превысит 4 990 000</w:t>
      </w:r>
      <w:r w:rsidRPr="00493154">
        <w:t xml:space="preserve"> (</w:t>
      </w:r>
      <w:r>
        <w:t>Четыре миллиона девятьсот девяносто тысяч</w:t>
      </w:r>
      <w:r w:rsidRPr="00493154">
        <w:t xml:space="preserve">) рублей </w:t>
      </w:r>
      <w:r>
        <w:t>00</w:t>
      </w:r>
      <w:r w:rsidRPr="00493154">
        <w:t xml:space="preserve"> копеек, </w:t>
      </w:r>
      <w:r>
        <w:t xml:space="preserve">в том числе </w:t>
      </w:r>
      <w:r w:rsidRPr="00493154">
        <w:t>НДС</w:t>
      </w:r>
      <w:r>
        <w:t xml:space="preserve"> (если применяется).</w:t>
      </w:r>
    </w:p>
    <w:p w:rsidR="00AE6AB6" w:rsidRPr="00493154" w:rsidRDefault="00AE6AB6" w:rsidP="00AE6AB6">
      <w:pPr>
        <w:ind w:firstLine="709"/>
        <w:rPr>
          <w:bCs/>
        </w:rPr>
      </w:pPr>
      <w:r w:rsidRPr="00493154">
        <w:t>3.2.</w:t>
      </w:r>
      <w:r w:rsidRPr="00493154">
        <w:tab/>
        <w:t>Цена Продукции включает в себя стоимость Продукции, упаковки, маркировки, доставки, налоги, сборы и иные расходы, связанные с выполнением Договора.</w:t>
      </w:r>
    </w:p>
    <w:p w:rsidR="00AE6AB6" w:rsidRPr="00493154" w:rsidRDefault="00AE6AB6" w:rsidP="00AE6AB6">
      <w:pPr>
        <w:tabs>
          <w:tab w:val="num" w:pos="0"/>
        </w:tabs>
        <w:ind w:firstLine="709"/>
      </w:pPr>
      <w:r w:rsidRPr="00493154">
        <w:t>3.3.</w:t>
      </w:r>
      <w:r w:rsidRPr="00493154">
        <w:tab/>
        <w:t>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w:t>
      </w:r>
      <w:r>
        <w:t>/серию</w:t>
      </w:r>
      <w:r w:rsidRPr="00493154">
        <w:t xml:space="preserve"> Продукции, поставленную на склад Покупателя. </w:t>
      </w:r>
    </w:p>
    <w:p w:rsidR="00AE6AB6" w:rsidRPr="00493154" w:rsidRDefault="00AE6AB6" w:rsidP="00AE6AB6">
      <w:pPr>
        <w:ind w:firstLine="708"/>
      </w:pPr>
      <w:r w:rsidRPr="00493154">
        <w:t>3.4.</w:t>
      </w:r>
      <w:r w:rsidRPr="00493154">
        <w:tab/>
        <w:t>Датой оплаты считается дата списания денежных сре</w:t>
      </w:r>
      <w:proofErr w:type="gramStart"/>
      <w:r w:rsidRPr="00493154">
        <w:t>дств с р</w:t>
      </w:r>
      <w:proofErr w:type="gramEnd"/>
      <w:r w:rsidRPr="00493154">
        <w:t>асчетного счета Покупателя.</w:t>
      </w:r>
    </w:p>
    <w:p w:rsidR="00AE6AB6" w:rsidRPr="00493154" w:rsidRDefault="00AE6AB6" w:rsidP="00AE6AB6">
      <w:pPr>
        <w:ind w:firstLine="708"/>
      </w:pPr>
      <w:r w:rsidRPr="00493154">
        <w:t>3.5.</w:t>
      </w:r>
      <w:r w:rsidRPr="00493154">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AE6AB6" w:rsidRPr="00493154" w:rsidRDefault="00AE6AB6" w:rsidP="00AE6AB6">
      <w:pPr>
        <w:tabs>
          <w:tab w:val="left" w:pos="0"/>
        </w:tabs>
        <w:ind w:firstLine="709"/>
      </w:pPr>
      <w:r w:rsidRPr="00493154">
        <w:t>3.6.</w:t>
      </w:r>
      <w:r w:rsidRPr="00493154">
        <w:tab/>
        <w:t xml:space="preserve">Изменение цены в рамках настоящего Договора </w:t>
      </w:r>
      <w:proofErr w:type="gramStart"/>
      <w:r w:rsidRPr="00493154">
        <w:t>допускается</w:t>
      </w:r>
      <w:proofErr w:type="gramEnd"/>
      <w:r w:rsidRPr="00493154">
        <w:t xml:space="preserve"> в случае если такое изменение не противоречит действующему законодательству Российской Федерации.</w:t>
      </w:r>
    </w:p>
    <w:p w:rsidR="00AE6AB6" w:rsidRPr="00493154" w:rsidRDefault="00AE6AB6" w:rsidP="00AE6AB6">
      <w:pPr>
        <w:ind w:firstLine="708"/>
      </w:pPr>
    </w:p>
    <w:p w:rsidR="00AE6AB6" w:rsidRPr="00493154" w:rsidRDefault="00AE6AB6" w:rsidP="00AE6AB6">
      <w:pPr>
        <w:jc w:val="center"/>
        <w:rPr>
          <w:b/>
        </w:rPr>
      </w:pPr>
      <w:r w:rsidRPr="00493154">
        <w:rPr>
          <w:b/>
        </w:rPr>
        <w:t>4. Качество, упаковка и условия приемки Продукции</w:t>
      </w:r>
    </w:p>
    <w:p w:rsidR="00AE6AB6" w:rsidRPr="00493154" w:rsidRDefault="00AE6AB6" w:rsidP="00AE6AB6">
      <w:pPr>
        <w:keepNext/>
        <w:ind w:firstLine="709"/>
        <w:outlineLvl w:val="1"/>
        <w:rPr>
          <w:bCs/>
        </w:rPr>
      </w:pPr>
      <w:r w:rsidRPr="00493154">
        <w:rPr>
          <w:bCs/>
        </w:rPr>
        <w:t>4.1.</w:t>
      </w:r>
      <w:r w:rsidRPr="00493154">
        <w:rPr>
          <w:b/>
          <w:bCs/>
        </w:rPr>
        <w:tab/>
      </w:r>
      <w:proofErr w:type="gramStart"/>
      <w:r w:rsidRPr="00493154">
        <w:rPr>
          <w:bCs/>
        </w:rPr>
        <w:t>Качество, упаковка и маркировка поставляемой Продукции должны соответствовать установленным стандартам для данного вида продукции (</w:t>
      </w:r>
      <w:r>
        <w:rPr>
          <w:bCs/>
        </w:rPr>
        <w:t>«</w:t>
      </w:r>
      <w:r w:rsidRPr="00493154">
        <w:rPr>
          <w:bCs/>
        </w:rPr>
        <w:t>ГОСТ 25250-88</w:t>
      </w:r>
      <w:r>
        <w:rPr>
          <w:bCs/>
        </w:rPr>
        <w:t>.</w:t>
      </w:r>
      <w:proofErr w:type="gramEnd"/>
      <w:r w:rsidRPr="00493154">
        <w:rPr>
          <w:bCs/>
        </w:rPr>
        <w:t xml:space="preserve"> Пленка поливинилхлоридная для изготовления тары под пищевые продукты и лекарственные средства</w:t>
      </w:r>
      <w:r>
        <w:rPr>
          <w:bCs/>
        </w:rPr>
        <w:t>. Технические условия</w:t>
      </w:r>
      <w:r w:rsidRPr="00493154">
        <w:rPr>
          <w:bCs/>
        </w:rPr>
        <w:t xml:space="preserve">» и подтверждаться паспортом/сертификатом качества </w:t>
      </w:r>
      <w:r>
        <w:rPr>
          <w:bCs/>
        </w:rPr>
        <w:t>П</w:t>
      </w:r>
      <w:r w:rsidRPr="00493154">
        <w:rPr>
          <w:bCs/>
        </w:rPr>
        <w:t xml:space="preserve">роизводителя, Декларацией </w:t>
      </w:r>
      <w:r>
        <w:rPr>
          <w:bCs/>
        </w:rPr>
        <w:t>П</w:t>
      </w:r>
      <w:r w:rsidRPr="00493154">
        <w:rPr>
          <w:bCs/>
        </w:rPr>
        <w:t xml:space="preserve">роизводителя и токсикологическим заключением </w:t>
      </w:r>
      <w:proofErr w:type="spellStart"/>
      <w:r w:rsidRPr="00493154">
        <w:rPr>
          <w:bCs/>
        </w:rPr>
        <w:t>Росздравнадзора</w:t>
      </w:r>
      <w:proofErr w:type="spellEnd"/>
      <w:r w:rsidRPr="00493154">
        <w:rPr>
          <w:bCs/>
        </w:rPr>
        <w:t>, а также требованиям, указанным в Приложении №</w:t>
      </w:r>
      <w:r>
        <w:rPr>
          <w:bCs/>
        </w:rPr>
        <w:t xml:space="preserve"> </w:t>
      </w:r>
      <w:r w:rsidRPr="00493154">
        <w:rPr>
          <w:bCs/>
        </w:rPr>
        <w:t>2 (Технические требования на поставку пленки ПВХ ЭП-73).</w:t>
      </w:r>
    </w:p>
    <w:p w:rsidR="00AE6AB6" w:rsidRPr="00493154" w:rsidRDefault="00AE6AB6" w:rsidP="00AE6AB6">
      <w:pPr>
        <w:ind w:firstLine="709"/>
      </w:pPr>
      <w:r w:rsidRPr="00493154">
        <w:t>4.2.</w:t>
      </w:r>
      <w:r w:rsidRPr="00493154">
        <w:tab/>
        <w:t>Упаковка Продукции должна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w:t>
      </w:r>
    </w:p>
    <w:p w:rsidR="00AE6AB6" w:rsidRPr="00493154" w:rsidRDefault="00AE6AB6" w:rsidP="00AE6AB6">
      <w:pPr>
        <w:ind w:firstLine="708"/>
      </w:pPr>
      <w:r w:rsidRPr="00493154">
        <w:t>4.3.</w:t>
      </w:r>
      <w:r w:rsidRPr="00493154">
        <w:tab/>
      </w:r>
      <w:proofErr w:type="gramStart"/>
      <w:r w:rsidRPr="00493154">
        <w:t>Стороны договорились, что приемка Продукции по количеству и отсутствию визуально определимых дефектов производится на складе Покупателя,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 Настоящая Инструкция действует в части, не противоречащей действующему законодательству Российской Федерации и настоящему Договору.</w:t>
      </w:r>
      <w:proofErr w:type="gramEnd"/>
    </w:p>
    <w:p w:rsidR="00AE6AB6" w:rsidRPr="00493154" w:rsidRDefault="00AE6AB6" w:rsidP="00AE6AB6">
      <w:pPr>
        <w:ind w:firstLine="708"/>
      </w:pPr>
      <w:r w:rsidRPr="00493154">
        <w:t>4.4.</w:t>
      </w:r>
      <w:r w:rsidRPr="00493154">
        <w:tab/>
        <w:t xml:space="preserve">Приемка Продукции осуществляется в момент передачи Продукции по количеству мест путем пересчета тарных мест, а по качеству упаковки </w:t>
      </w:r>
      <w:r>
        <w:t>–</w:t>
      </w:r>
      <w:r w:rsidRPr="00493154">
        <w:t xml:space="preserve"> путем визуального осмотра тары </w:t>
      </w:r>
      <w:r w:rsidRPr="00493154">
        <w:lastRenderedPageBreak/>
        <w:t xml:space="preserve">доверенным лицом Покупателя. Подпись доверенного лица Покупателя на товарной накладной является подтверждением приемки Продукции по количеству мест и качеству упаковки. </w:t>
      </w:r>
    </w:p>
    <w:p w:rsidR="00AE6AB6" w:rsidRPr="00493154" w:rsidRDefault="00AE6AB6" w:rsidP="00AE6AB6">
      <w:pPr>
        <w:ind w:firstLine="708"/>
      </w:pPr>
      <w:r w:rsidRPr="00493154">
        <w:t>4.5.</w:t>
      </w:r>
      <w:r w:rsidRPr="00493154">
        <w:tab/>
        <w:t xml:space="preserve">Срок предъявления претензий по количеству 15 (пятнадцать) дней с момента получения Продукции на складе Покупателя, по качеству (выявленные при входном контроле) </w:t>
      </w:r>
      <w:r>
        <w:t>–</w:t>
      </w:r>
      <w:r w:rsidRPr="00493154">
        <w:t xml:space="preserve"> 30 (тридцать) дней с момента получения Продукции на складе Покупателя, по скрытым недостаткам – в течение всего срока годности Продукции.</w:t>
      </w:r>
    </w:p>
    <w:p w:rsidR="00AE6AB6" w:rsidRPr="00493154" w:rsidRDefault="00AE6AB6" w:rsidP="00AE6AB6">
      <w:pPr>
        <w:ind w:firstLine="708"/>
      </w:pPr>
      <w:r w:rsidRPr="00493154">
        <w:t>4.6.</w:t>
      </w:r>
      <w:r w:rsidRPr="00493154">
        <w:tab/>
        <w:t>При обнаружении недостатков, выявленных при входном контроле Покупателя или скрытых недостатков, выявленных в процессе использования, Покупатель направляет Поставщику претензионное письмо с указанием конкретного несоответствия качества поставленной Продукции не позднее 5 (пяти) рабочих дней с момента его обнаружения посредством электронной почты. Поставщик обязан подтвердить получение уведомления. Поставщик обязан направить своего представителя в течение 5 (пяти) рабочих дней со дня получения письменных претензий для совместного осмотра забракованной Продукции и составления соответствующего Акта, в котором указывают количество осматриваемой Продукции и характер выявленных при проверке недостатков. В случае неявки представителя Поставщика или отсутствия письменного ответа, рекламация считается признанной Поставщиком.</w:t>
      </w:r>
    </w:p>
    <w:p w:rsidR="00AE6AB6" w:rsidRPr="00493154" w:rsidRDefault="00AE6AB6" w:rsidP="00AE6AB6">
      <w:pPr>
        <w:ind w:firstLine="708"/>
      </w:pPr>
      <w:r w:rsidRPr="00493154">
        <w:t>4.7.</w:t>
      </w:r>
      <w:r w:rsidRPr="00493154">
        <w:tab/>
        <w:t>В случае признания претензии по качеству, Покупатель вправе по своему выбору</w:t>
      </w:r>
      <w:r w:rsidRPr="00493154">
        <w:rPr>
          <w:rFonts w:eastAsia="Calibri"/>
        </w:rPr>
        <w:t xml:space="preserve"> потребовать: возврата уплаченной за Продукцию денежной суммы или её замены </w:t>
      </w:r>
      <w:r w:rsidRPr="00493154">
        <w:t>в течение 10 (десяти) календарных дней со дня отправки претензии</w:t>
      </w:r>
      <w:r w:rsidRPr="00493154">
        <w:rPr>
          <w:rFonts w:eastAsia="Calibri"/>
        </w:rPr>
        <w:t xml:space="preserve"> Продукцией надлежащего качества.</w:t>
      </w:r>
      <w:r w:rsidRPr="00493154">
        <w:t xml:space="preserve"> Поставщик обязан за свой счёт вывезти со склада Покупателя по адресу: </w:t>
      </w:r>
      <w:proofErr w:type="gramStart"/>
      <w:r w:rsidRPr="00493154">
        <w:t>г</w:t>
      </w:r>
      <w:proofErr w:type="gramEnd"/>
      <w:r w:rsidRPr="00493154">
        <w:t xml:space="preserve">. Москва ул. </w:t>
      </w:r>
      <w:proofErr w:type="spellStart"/>
      <w:r w:rsidRPr="00493154">
        <w:t>Новохохловская</w:t>
      </w:r>
      <w:proofErr w:type="spellEnd"/>
      <w:r w:rsidRPr="00493154">
        <w:t xml:space="preserve"> д.25 забракованную Продукцию. В случае недопоставки Продукции Поставщик обязан </w:t>
      </w:r>
      <w:proofErr w:type="spellStart"/>
      <w:r w:rsidRPr="00493154">
        <w:t>допоставить</w:t>
      </w:r>
      <w:proofErr w:type="spellEnd"/>
      <w:r w:rsidRPr="00493154">
        <w:t xml:space="preserve"> ее без дополнительной оплаты Покупателем в течение 7 (семи) календарных дней. Расходы по возврату бракованной и поставке после возврата качественной Продукции несет Поставщик.</w:t>
      </w:r>
    </w:p>
    <w:p w:rsidR="00AE6AB6" w:rsidRDefault="00AE6AB6" w:rsidP="00AE6AB6">
      <w:pPr>
        <w:ind w:firstLine="708"/>
      </w:pPr>
      <w:r w:rsidRPr="00F83CA9">
        <w:t>4.8.</w:t>
      </w:r>
      <w:r w:rsidRPr="00F83CA9">
        <w:tab/>
        <w:t>Стороны определили, что в связи с технологическими особенностями производства Продукции её количество может отличаться от указанного в Заявке Покупателя в большую или меньшую сторону не более чем на 10%. Данное отклонение не является нарушением условий Договора о подлежащем поставке количестве партии Продукции. Поставщик не несет ответственность за недопоставку партии Продукции в рамках допустимого отклонения. Расчет производится за фактически отгруженное количество Продукции в соответствии с сопроводительными документами.</w:t>
      </w:r>
    </w:p>
    <w:p w:rsidR="00AE6AB6" w:rsidRPr="00493154" w:rsidRDefault="00AE6AB6" w:rsidP="00AE6AB6">
      <w:pPr>
        <w:ind w:firstLine="708"/>
        <w:rPr>
          <w:i/>
        </w:rPr>
      </w:pPr>
    </w:p>
    <w:p w:rsidR="00AE6AB6" w:rsidRPr="00493154" w:rsidRDefault="00AE6AB6" w:rsidP="00AE6AB6">
      <w:pPr>
        <w:jc w:val="center"/>
        <w:rPr>
          <w:b/>
        </w:rPr>
      </w:pPr>
      <w:r w:rsidRPr="00493154">
        <w:rPr>
          <w:b/>
        </w:rPr>
        <w:t>5. Ответственность Сторон</w:t>
      </w:r>
    </w:p>
    <w:p w:rsidR="00AE6AB6" w:rsidRPr="00493154" w:rsidRDefault="00AE6AB6" w:rsidP="00AE6AB6">
      <w:pPr>
        <w:ind w:firstLine="708"/>
      </w:pPr>
      <w:r w:rsidRPr="00493154">
        <w:t>5.1.</w:t>
      </w:r>
      <w:r w:rsidRPr="00493154">
        <w:tab/>
        <w:t xml:space="preserve">В случае просрочки Поставщиком </w:t>
      </w:r>
      <w:r>
        <w:t xml:space="preserve">выполнения обязательств по настоящему Договору, в том числе, </w:t>
      </w:r>
      <w:proofErr w:type="gramStart"/>
      <w:r>
        <w:t>но</w:t>
      </w:r>
      <w:proofErr w:type="gramEnd"/>
      <w:r>
        <w:t xml:space="preserve"> не ограничиваясь, нарушения </w:t>
      </w:r>
      <w:r w:rsidRPr="00493154">
        <w:t xml:space="preserve">сроков поставки/недопоставки Продукции, Поставщик выплачивает Покупателю пени в размере 0,1% от стоимости </w:t>
      </w:r>
      <w:r>
        <w:t>соответствующей партии</w:t>
      </w:r>
      <w:r w:rsidRPr="00493154">
        <w:t xml:space="preserve"> Продукции за каждый день просрочки.</w:t>
      </w:r>
    </w:p>
    <w:p w:rsidR="00AE6AB6" w:rsidRPr="001A6EF3" w:rsidRDefault="00AE6AB6" w:rsidP="00AE6AB6">
      <w:pPr>
        <w:ind w:firstLine="708"/>
      </w:pPr>
      <w:r w:rsidRPr="00493154">
        <w:t>5.2.</w:t>
      </w:r>
      <w:r w:rsidRPr="00493154">
        <w:tab/>
        <w:t>В случае просрочки сроков оплаты поставленной Продукции Покупател</w:t>
      </w:r>
      <w:r>
        <w:t>ь</w:t>
      </w:r>
      <w:r w:rsidRPr="001A6EF3">
        <w:t xml:space="preserve"> выплачивает Поставщику пени в размере 0,1% от просроченной суммы за каждый день просрочки, но не более 10% от неоплаченной суммы. </w:t>
      </w:r>
    </w:p>
    <w:p w:rsidR="00AE6AB6" w:rsidRPr="001A6EF3" w:rsidRDefault="00AE6AB6" w:rsidP="00AE6AB6">
      <w:pPr>
        <w:ind w:firstLine="708"/>
      </w:pPr>
      <w:r w:rsidRPr="001A6EF3">
        <w:t>5.3.</w:t>
      </w:r>
      <w:r w:rsidRPr="001A6EF3">
        <w:tab/>
        <w:t>В случае не поставки Продукции Поставщиком согласно п. 3.3 настоящего Договора в течение 30 (тридцати) календарных дней от даты предполагаемой поставки Поставщик обязан возместить ущерб Покупателю за простой производства в полном объёме в течение 15 (пятнадцати) календарных дней с момента получения письменного обращения о возмещении ущерба.</w:t>
      </w:r>
    </w:p>
    <w:p w:rsidR="00AE6AB6" w:rsidRPr="001A6EF3" w:rsidRDefault="00AE6AB6" w:rsidP="00AE6AB6">
      <w:pPr>
        <w:ind w:firstLine="708"/>
      </w:pPr>
      <w:r w:rsidRPr="001A6EF3">
        <w:t>5.4.</w:t>
      </w:r>
      <w:r w:rsidRPr="001A6EF3">
        <w:tab/>
        <w:t xml:space="preserve">Пени за просрочку оплаты и задержку поставки начисляются только в случае письменного обращения Поставщика или Покупателя о нарушении условий данного Договора.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w:t>
      </w:r>
      <w:r w:rsidRPr="001A6EF3">
        <w:lastRenderedPageBreak/>
        <w:t>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E6AB6" w:rsidRDefault="00AE6AB6" w:rsidP="00AE6AB6">
      <w:pPr>
        <w:ind w:firstLine="708"/>
      </w:pPr>
      <w:r w:rsidRPr="001A6EF3">
        <w:t>5.5.</w:t>
      </w:r>
      <w:r w:rsidRPr="001A6EF3">
        <w:tab/>
        <w:t>Уплата пени и возмещение убытков не освобождают Стороны от выполнения своих обязательств по настоящему Договору.</w:t>
      </w:r>
    </w:p>
    <w:p w:rsidR="00AE6AB6" w:rsidRPr="001A6EF3" w:rsidRDefault="00AE6AB6" w:rsidP="00AE6AB6">
      <w:pPr>
        <w:ind w:firstLine="708"/>
      </w:pPr>
    </w:p>
    <w:p w:rsidR="00AE6AB6" w:rsidRPr="001A6EF3" w:rsidRDefault="00AE6AB6" w:rsidP="00AE6AB6">
      <w:pPr>
        <w:ind w:right="-1"/>
        <w:jc w:val="center"/>
        <w:rPr>
          <w:b/>
        </w:rPr>
      </w:pPr>
      <w:r w:rsidRPr="001A6EF3">
        <w:rPr>
          <w:b/>
        </w:rPr>
        <w:t>6. Форс-мажор</w:t>
      </w:r>
    </w:p>
    <w:p w:rsidR="00AE6AB6" w:rsidRPr="00493154" w:rsidRDefault="00AE6AB6" w:rsidP="00AE6AB6">
      <w:pPr>
        <w:ind w:right="-1" w:firstLine="708"/>
        <w:rPr>
          <w:color w:val="000000"/>
        </w:rPr>
      </w:pPr>
      <w:r w:rsidRPr="001A6EF3">
        <w:t>6.1</w:t>
      </w:r>
      <w:r>
        <w:t>.</w:t>
      </w:r>
      <w:r w:rsidRPr="001A6EF3">
        <w:t xml:space="preserve"> </w:t>
      </w:r>
      <w:r w:rsidRPr="001A6EF3">
        <w:rPr>
          <w:color w:val="000000"/>
        </w:rPr>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w:t>
      </w:r>
      <w:r w:rsidRPr="00493154">
        <w:rPr>
          <w:color w:val="000000"/>
        </w:rPr>
        <w:t xml:space="preserve">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AE6AB6" w:rsidRPr="00493154" w:rsidRDefault="00AE6AB6" w:rsidP="00AE6AB6">
      <w:pPr>
        <w:ind w:right="-1" w:firstLine="708"/>
        <w:rPr>
          <w:color w:val="000000"/>
        </w:rPr>
      </w:pPr>
      <w:r w:rsidRPr="00493154">
        <w:rPr>
          <w:color w:val="000000"/>
        </w:rPr>
        <w:t>6.2.</w:t>
      </w:r>
      <w:r w:rsidRPr="00493154">
        <w:rPr>
          <w:color w:val="000000"/>
        </w:rPr>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AE6AB6" w:rsidRPr="00493154" w:rsidRDefault="00AE6AB6" w:rsidP="00AE6AB6">
      <w:pPr>
        <w:ind w:right="-1" w:firstLine="708"/>
        <w:rPr>
          <w:color w:val="000000"/>
        </w:rPr>
      </w:pPr>
      <w:r w:rsidRPr="00493154">
        <w:rPr>
          <w:color w:val="000000"/>
        </w:rPr>
        <w:t>6.3.</w:t>
      </w:r>
      <w:r w:rsidRPr="00493154">
        <w:rPr>
          <w:color w:val="000000"/>
        </w:rPr>
        <w:tab/>
        <w:t>Сторона, для которой создалась невозможность исполнения обязательств по настоящему Договору, должна немедленно, но не позднее 72</w:t>
      </w:r>
      <w:r>
        <w:rPr>
          <w:color w:val="000000"/>
        </w:rPr>
        <w:t xml:space="preserve"> (семидесяти двух)</w:t>
      </w:r>
      <w:r w:rsidRPr="00493154">
        <w:rPr>
          <w:color w:val="000000"/>
        </w:rPr>
        <w:t xml:space="preserve"> часов с момента наступления указанных в п.6.1 настоящего Договора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AE6AB6" w:rsidRPr="00493154" w:rsidRDefault="00AE6AB6" w:rsidP="00AE6AB6">
      <w:pPr>
        <w:ind w:right="-1" w:firstLine="709"/>
        <w:rPr>
          <w:color w:val="000000"/>
        </w:rPr>
      </w:pPr>
      <w:r w:rsidRPr="00493154">
        <w:rPr>
          <w:color w:val="000000"/>
        </w:rPr>
        <w:t>6.4.</w:t>
      </w:r>
      <w:r w:rsidRPr="00493154">
        <w:rPr>
          <w:color w:val="000000"/>
        </w:rPr>
        <w:tab/>
        <w:t>В случае</w:t>
      </w:r>
      <w:proofErr w:type="gramStart"/>
      <w:r w:rsidRPr="00493154">
        <w:rPr>
          <w:color w:val="000000"/>
        </w:rPr>
        <w:t>,</w:t>
      </w:r>
      <w:proofErr w:type="gramEnd"/>
      <w:r w:rsidRPr="00493154">
        <w:rPr>
          <w:color w:val="000000"/>
        </w:rPr>
        <w:t xml:space="preserve"> если обстоятельства непреодолимой силы будут действовать свыше 3</w:t>
      </w:r>
      <w:r>
        <w:rPr>
          <w:color w:val="000000"/>
        </w:rPr>
        <w:t> </w:t>
      </w:r>
      <w:r w:rsidRPr="00493154">
        <w:rPr>
          <w:color w:val="000000"/>
        </w:rPr>
        <w:t>(трех)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 (если применимо).</w:t>
      </w:r>
    </w:p>
    <w:p w:rsidR="00AE6AB6" w:rsidRPr="00493154" w:rsidRDefault="00AE6AB6" w:rsidP="00AE6AB6">
      <w:pPr>
        <w:ind w:right="-1" w:firstLine="567"/>
        <w:rPr>
          <w:color w:val="000000"/>
        </w:rPr>
      </w:pPr>
    </w:p>
    <w:p w:rsidR="00AE6AB6" w:rsidRPr="00493154" w:rsidRDefault="00AE6AB6" w:rsidP="00AE6AB6">
      <w:pPr>
        <w:jc w:val="center"/>
        <w:rPr>
          <w:b/>
        </w:rPr>
      </w:pPr>
      <w:r w:rsidRPr="00493154">
        <w:rPr>
          <w:b/>
        </w:rPr>
        <w:t>7. Срок действия</w:t>
      </w:r>
    </w:p>
    <w:p w:rsidR="00AE6AB6" w:rsidRPr="00493154" w:rsidRDefault="00AE6AB6" w:rsidP="00AE6AB6">
      <w:pPr>
        <w:ind w:firstLine="708"/>
      </w:pPr>
      <w:r w:rsidRPr="00493154">
        <w:t>7.1.</w:t>
      </w:r>
      <w:r w:rsidRPr="00493154">
        <w:tab/>
        <w:t xml:space="preserve">Настоящий Договор вступает в силу от даты его подписания и действует </w:t>
      </w:r>
      <w:r>
        <w:t>по</w:t>
      </w:r>
      <w:r w:rsidRPr="00493154">
        <w:t xml:space="preserve"> 3</w:t>
      </w:r>
      <w:r>
        <w:t>1 октября</w:t>
      </w:r>
      <w:r w:rsidRPr="00493154">
        <w:t xml:space="preserve"> 2019 г., а в части оплаты, гарантийных обязательств, обязательств по возмещению убытков и выплате неустойки – до их полного завершения.</w:t>
      </w:r>
    </w:p>
    <w:p w:rsidR="00AE6AB6" w:rsidRPr="00493154" w:rsidRDefault="00AE6AB6" w:rsidP="00AE6AB6">
      <w:pPr>
        <w:ind w:firstLine="708"/>
      </w:pPr>
    </w:p>
    <w:p w:rsidR="00AE6AB6" w:rsidRPr="00493154" w:rsidRDefault="00AE6AB6" w:rsidP="00AE6AB6">
      <w:pPr>
        <w:jc w:val="center"/>
        <w:rPr>
          <w:b/>
        </w:rPr>
      </w:pPr>
      <w:r w:rsidRPr="00493154">
        <w:rPr>
          <w:b/>
        </w:rPr>
        <w:t>8. Прочие условия</w:t>
      </w:r>
    </w:p>
    <w:p w:rsidR="00AE6AB6" w:rsidRPr="00493154" w:rsidRDefault="00AE6AB6" w:rsidP="00AE6AB6">
      <w:pPr>
        <w:ind w:firstLine="708"/>
      </w:pPr>
      <w:r w:rsidRPr="00493154">
        <w:t>8.1.</w:t>
      </w:r>
      <w:r w:rsidRPr="00493154">
        <w:tab/>
        <w:t xml:space="preserve">Приложения, изменения и дополнения к настоящему Договору возможны только по </w:t>
      </w:r>
      <w:r>
        <w:t xml:space="preserve">дополнительному </w:t>
      </w:r>
      <w:r w:rsidRPr="00493154">
        <w:t xml:space="preserve">соглашению </w:t>
      </w:r>
      <w:r>
        <w:t>С</w:t>
      </w:r>
      <w:r w:rsidRPr="00493154">
        <w:t>торон, оформленному в письменном виде и подписанному Сторонами. Все приложения к Договору являются его неотъемлемой частью.</w:t>
      </w:r>
    </w:p>
    <w:p w:rsidR="00AE6AB6" w:rsidRPr="00493154" w:rsidRDefault="00AE6AB6" w:rsidP="00AE6AB6">
      <w:pPr>
        <w:ind w:firstLine="708"/>
      </w:pPr>
      <w:r w:rsidRPr="00493154">
        <w:t>8.2.</w:t>
      </w:r>
      <w:r w:rsidRPr="00493154">
        <w:tab/>
      </w:r>
      <w:proofErr w:type="spellStart"/>
      <w:r w:rsidRPr="00493154">
        <w:t>Факсовые</w:t>
      </w:r>
      <w:proofErr w:type="spellEnd"/>
      <w:r w:rsidRPr="00493154">
        <w:t xml:space="preserve"> или электронные копии документов признаются документами, имеющими юридическую силу. При этом Стороны обязуются предоставить друг другу оригиналы подписанных документов в течение 10 (десяти) рабочих дней </w:t>
      </w:r>
      <w:proofErr w:type="gramStart"/>
      <w:r w:rsidRPr="00493154">
        <w:t>с даты подписания</w:t>
      </w:r>
      <w:proofErr w:type="gramEnd"/>
      <w:r w:rsidRPr="00493154">
        <w:t>, если более короткий срок не будет заявлен одной из Сторон. Риск искажения информации при передаче ее посредством факсимильной связи несет передающая Сторона.</w:t>
      </w:r>
    </w:p>
    <w:p w:rsidR="00AE6AB6" w:rsidRPr="00493154" w:rsidRDefault="00AE6AB6" w:rsidP="00AE6AB6">
      <w:pPr>
        <w:ind w:firstLine="708"/>
      </w:pPr>
      <w:r w:rsidRPr="00493154">
        <w:t>8.3.</w:t>
      </w:r>
      <w:r w:rsidRPr="00493154">
        <w:tab/>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Споры, не урегулированные дружественным путем, подлежат рассмотрению в Арбитражном суде </w:t>
      </w:r>
      <w:proofErr w:type="gramStart"/>
      <w:r w:rsidRPr="00493154">
        <w:t>г</w:t>
      </w:r>
      <w:proofErr w:type="gramEnd"/>
      <w:r w:rsidRPr="00493154">
        <w:t>. Москвы.</w:t>
      </w:r>
    </w:p>
    <w:p w:rsidR="00AE6AB6" w:rsidRPr="00493154" w:rsidRDefault="00AE6AB6" w:rsidP="00AE6AB6">
      <w:pPr>
        <w:ind w:firstLine="708"/>
      </w:pPr>
      <w:r w:rsidRPr="00493154">
        <w:t>8.4.</w:t>
      </w:r>
      <w:r w:rsidRPr="00493154">
        <w:tab/>
        <w:t xml:space="preserve">Во всем остальном, что не предусмотрено настоящим Договором, </w:t>
      </w:r>
      <w:r>
        <w:t>С</w:t>
      </w:r>
      <w:r w:rsidRPr="00493154">
        <w:t>тороны будут руководствоваться законодательством Российской Федерации.</w:t>
      </w:r>
    </w:p>
    <w:p w:rsidR="00AE6AB6" w:rsidRPr="00493154" w:rsidRDefault="00AE6AB6" w:rsidP="00AE6AB6">
      <w:pPr>
        <w:ind w:firstLine="708"/>
      </w:pPr>
      <w:r w:rsidRPr="00493154">
        <w:lastRenderedPageBreak/>
        <w:t>8.5.</w:t>
      </w:r>
      <w:r w:rsidRPr="00493154">
        <w:tab/>
        <w:t xml:space="preserve">Настоящий Договор составлен в 2 (двух) экземплярах, имеющих равную юридическую силу, по </w:t>
      </w:r>
      <w:r>
        <w:t>1 (</w:t>
      </w:r>
      <w:r w:rsidRPr="00493154">
        <w:t>одному</w:t>
      </w:r>
      <w:r>
        <w:t>)</w:t>
      </w:r>
      <w:r w:rsidRPr="00493154">
        <w:t xml:space="preserve"> экземпляру для каждой Стороны.</w:t>
      </w:r>
    </w:p>
    <w:p w:rsidR="00AE6AB6" w:rsidRPr="00493154" w:rsidRDefault="00AE6AB6" w:rsidP="00AE6AB6">
      <w:pPr>
        <w:autoSpaceDE w:val="0"/>
        <w:autoSpaceDN w:val="0"/>
        <w:adjustRightInd w:val="0"/>
        <w:ind w:firstLine="709"/>
      </w:pPr>
      <w:r w:rsidRPr="00493154">
        <w:t>8.6.</w:t>
      </w:r>
      <w:r w:rsidRPr="00493154">
        <w:tab/>
        <w:t>Покупатель вправе отказаться от исполнения Договора в одностороннем внесудебном порядке и требовать возмещения убытков в случае:</w:t>
      </w:r>
    </w:p>
    <w:p w:rsidR="00AE6AB6" w:rsidRPr="00493154" w:rsidRDefault="00AE6AB6" w:rsidP="00AE6AB6">
      <w:pPr>
        <w:autoSpaceDE w:val="0"/>
        <w:autoSpaceDN w:val="0"/>
        <w:adjustRightInd w:val="0"/>
        <w:ind w:firstLine="709"/>
      </w:pPr>
      <w:r w:rsidRPr="00493154">
        <w:t>-  просрочки поставки любой из партий Продукции более чем на календарный месяц;</w:t>
      </w:r>
    </w:p>
    <w:p w:rsidR="00AE6AB6" w:rsidRPr="00493154" w:rsidRDefault="00AE6AB6" w:rsidP="00AE6AB6">
      <w:pPr>
        <w:autoSpaceDE w:val="0"/>
        <w:autoSpaceDN w:val="0"/>
        <w:adjustRightInd w:val="0"/>
        <w:ind w:firstLine="709"/>
      </w:pPr>
      <w:r w:rsidRPr="00493154">
        <w:t>- систематической поставки (</w:t>
      </w:r>
      <w:r>
        <w:t>2 (</w:t>
      </w:r>
      <w:r w:rsidRPr="00493154">
        <w:t>два</w:t>
      </w:r>
      <w:r>
        <w:t>)</w:t>
      </w:r>
      <w:r w:rsidRPr="00493154">
        <w:t xml:space="preserve"> и более раза на протяжении года) Продукции, несоответствующего условиям настоящего Договора по качеству и/или количеству;</w:t>
      </w:r>
    </w:p>
    <w:p w:rsidR="00AE6AB6" w:rsidRPr="00493154" w:rsidRDefault="00AE6AB6" w:rsidP="00AE6AB6">
      <w:pPr>
        <w:autoSpaceDE w:val="0"/>
        <w:autoSpaceDN w:val="0"/>
        <w:adjustRightInd w:val="0"/>
        <w:ind w:firstLine="709"/>
      </w:pPr>
      <w:r w:rsidRPr="00493154">
        <w:t>- приостановки или отзыва действия лицензии Поставщика на осуществление фармацевтической деятельности;</w:t>
      </w:r>
    </w:p>
    <w:p w:rsidR="00AE6AB6" w:rsidRPr="00493154" w:rsidRDefault="00AE6AB6" w:rsidP="00AE6AB6">
      <w:pPr>
        <w:autoSpaceDE w:val="0"/>
        <w:autoSpaceDN w:val="0"/>
        <w:adjustRightInd w:val="0"/>
        <w:ind w:firstLine="709"/>
      </w:pPr>
      <w:r w:rsidRPr="00493154">
        <w:t xml:space="preserve">- если, в целях принятия Покупателем решения о подписании настоящего Договора Поставщик </w:t>
      </w:r>
      <w:proofErr w:type="gramStart"/>
      <w:r w:rsidRPr="00493154">
        <w:t>предоставил Покупателю документы</w:t>
      </w:r>
      <w:proofErr w:type="gramEnd"/>
      <w:r w:rsidRPr="00493154">
        <w:t>, содержащие недостоверные сведения;</w:t>
      </w:r>
    </w:p>
    <w:p w:rsidR="00AE6AB6" w:rsidRPr="00493154" w:rsidRDefault="00AE6AB6" w:rsidP="00AE6AB6">
      <w:pPr>
        <w:ind w:firstLine="709"/>
      </w:pPr>
      <w:r w:rsidRPr="00493154">
        <w:rPr>
          <w:iCs/>
        </w:rPr>
        <w:t>-</w:t>
      </w:r>
      <w:r w:rsidRPr="00493154">
        <w:t xml:space="preserve"> существенного изменения обстоятельств, из которых Покупатель исходил при заключении Договора.</w:t>
      </w:r>
    </w:p>
    <w:p w:rsidR="00AE6AB6" w:rsidRPr="00493154" w:rsidRDefault="00AE6AB6" w:rsidP="00AE6AB6">
      <w:pPr>
        <w:shd w:val="clear" w:color="auto" w:fill="FFFFFF"/>
        <w:ind w:firstLine="709"/>
        <w:contextualSpacing/>
      </w:pPr>
      <w:r w:rsidRPr="00493154">
        <w:t>8.7.</w:t>
      </w:r>
      <w:r w:rsidRPr="00493154">
        <w:tab/>
      </w:r>
      <w:proofErr w:type="gramStart"/>
      <w:r w:rsidRPr="00493154">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рабочих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p>
    <w:p w:rsidR="00AE6AB6" w:rsidRPr="00381F12" w:rsidRDefault="00AE6AB6" w:rsidP="00AE6AB6">
      <w:pPr>
        <w:ind w:firstLine="709"/>
      </w:pPr>
      <w:r w:rsidRPr="00493154">
        <w:t>8.8.</w:t>
      </w:r>
      <w:r w:rsidRPr="00493154">
        <w:tab/>
      </w:r>
      <w:proofErr w:type="gramStart"/>
      <w:r w:rsidRPr="00381F1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81F12">
        <w:t xml:space="preserve"> (б) с нарочным или с доставкой срочной курьерской службой. Все </w:t>
      </w:r>
      <w:r>
        <w:t xml:space="preserve">претензии, </w:t>
      </w:r>
      <w:r w:rsidRPr="00381F12">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81F12">
        <w:t>в</w:t>
      </w:r>
      <w:proofErr w:type="gramEnd"/>
      <w:r w:rsidRPr="00381F12">
        <w:t xml:space="preserve"> </w:t>
      </w:r>
      <w:proofErr w:type="gramStart"/>
      <w:r w:rsidRPr="00381F12">
        <w:t>рабочий</w:t>
      </w:r>
      <w:proofErr w:type="gramEnd"/>
      <w:r w:rsidRPr="00381F12">
        <w:t xml:space="preserve"> день, вступают в силу с даты их получения или, соответственно, вручения.</w:t>
      </w:r>
    </w:p>
    <w:p w:rsidR="00AE6AB6" w:rsidRPr="00381F12" w:rsidRDefault="00AE6AB6" w:rsidP="00AE6AB6">
      <w:pPr>
        <w:ind w:firstLine="709"/>
      </w:pPr>
      <w:r w:rsidRPr="00381F1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t>.</w:t>
      </w:r>
    </w:p>
    <w:p w:rsidR="00AE6AB6" w:rsidRPr="00493154" w:rsidRDefault="00AE6AB6" w:rsidP="00AE6AB6">
      <w:pPr>
        <w:shd w:val="clear" w:color="auto" w:fill="FFFFFF"/>
        <w:ind w:firstLine="709"/>
        <w:contextualSpacing/>
      </w:pPr>
      <w:r>
        <w:t>8.9.</w:t>
      </w:r>
      <w:r>
        <w:tab/>
      </w:r>
      <w:r w:rsidRPr="00090A00">
        <w:rPr>
          <w:bCs/>
        </w:rPr>
        <w:t>Договор будет считаться исполненным с момента подписания Сторонами Акта об исполнении Договора, оформленного в соответствии с Приложением №</w:t>
      </w:r>
      <w:r>
        <w:rPr>
          <w:bCs/>
        </w:rPr>
        <w:t xml:space="preserve"> 3</w:t>
      </w:r>
      <w:r w:rsidRPr="00090A00">
        <w:rPr>
          <w:bCs/>
        </w:rPr>
        <w:t xml:space="preserve"> к настоящему</w:t>
      </w:r>
      <w:r w:rsidRPr="008F5B69">
        <w:rPr>
          <w:bCs/>
        </w:rPr>
        <w:t xml:space="preserve"> </w:t>
      </w:r>
      <w:r w:rsidRPr="00090A00">
        <w:rPr>
          <w:bCs/>
        </w:rPr>
        <w:t>Договору.</w:t>
      </w:r>
    </w:p>
    <w:p w:rsidR="00AE6AB6" w:rsidRPr="00493154" w:rsidRDefault="00AE6AB6" w:rsidP="00AE6AB6">
      <w:pPr>
        <w:shd w:val="clear" w:color="auto" w:fill="FFFFFF"/>
        <w:ind w:firstLine="709"/>
        <w:contextualSpacing/>
      </w:pPr>
      <w:r w:rsidRPr="00493154">
        <w:t>8.</w:t>
      </w:r>
      <w:r>
        <w:t>10</w:t>
      </w:r>
      <w:r w:rsidRPr="00493154">
        <w:t>.</w:t>
      </w:r>
      <w:r w:rsidRPr="00493154">
        <w:tab/>
        <w:t>Неотъемлемой частью настоящего Договора являются:</w:t>
      </w:r>
    </w:p>
    <w:p w:rsidR="00AE6AB6" w:rsidRPr="00493154" w:rsidRDefault="00AE6AB6" w:rsidP="00AE6AB6">
      <w:pPr>
        <w:shd w:val="clear" w:color="auto" w:fill="FFFFFF"/>
        <w:ind w:firstLine="709"/>
        <w:contextualSpacing/>
      </w:pPr>
      <w:r w:rsidRPr="00493154">
        <w:t>- Приложение №1</w:t>
      </w:r>
      <w:r>
        <w:t>:</w:t>
      </w:r>
      <w:r w:rsidRPr="00493154">
        <w:t xml:space="preserve"> Спецификация;</w:t>
      </w:r>
    </w:p>
    <w:p w:rsidR="00AE6AB6" w:rsidRDefault="00AE6AB6" w:rsidP="00AE6AB6">
      <w:pPr>
        <w:shd w:val="clear" w:color="auto" w:fill="FFFFFF"/>
        <w:ind w:firstLine="709"/>
        <w:contextualSpacing/>
        <w:rPr>
          <w:bCs/>
        </w:rPr>
      </w:pPr>
      <w:r w:rsidRPr="00493154">
        <w:t>- Приложение №2</w:t>
      </w:r>
      <w:r>
        <w:t>:</w:t>
      </w:r>
      <w:r w:rsidRPr="00493154">
        <w:t xml:space="preserve"> Технические требования </w:t>
      </w:r>
      <w:r w:rsidRPr="00493154">
        <w:rPr>
          <w:bCs/>
        </w:rPr>
        <w:t>на поставку пленки ПВХ ЭП-73;</w:t>
      </w:r>
    </w:p>
    <w:p w:rsidR="00AE6AB6" w:rsidRPr="00493154" w:rsidRDefault="00AE6AB6" w:rsidP="00AE6AB6">
      <w:pPr>
        <w:shd w:val="clear" w:color="auto" w:fill="FFFFFF"/>
        <w:ind w:firstLine="709"/>
        <w:contextualSpacing/>
      </w:pPr>
      <w:r>
        <w:t xml:space="preserve">- </w:t>
      </w:r>
      <w:r w:rsidRPr="00493154">
        <w:t>Приложение №3</w:t>
      </w:r>
      <w:r>
        <w:t>: Акт об исполнении Договора;</w:t>
      </w:r>
    </w:p>
    <w:p w:rsidR="00AE6AB6" w:rsidRDefault="00AE6AB6" w:rsidP="00AE6AB6">
      <w:pPr>
        <w:shd w:val="clear" w:color="auto" w:fill="FFFFFF"/>
        <w:ind w:firstLine="709"/>
        <w:contextualSpacing/>
      </w:pPr>
      <w:r w:rsidRPr="00493154">
        <w:t>- Приложение №</w:t>
      </w:r>
      <w:r>
        <w:t>4:</w:t>
      </w:r>
      <w:r w:rsidRPr="00493154">
        <w:t xml:space="preserve"> </w:t>
      </w:r>
      <w:proofErr w:type="spellStart"/>
      <w:r w:rsidRPr="00493154">
        <w:t>Антикоррупционная</w:t>
      </w:r>
      <w:proofErr w:type="spellEnd"/>
      <w:r w:rsidRPr="00493154">
        <w:t xml:space="preserve"> оговорка.</w:t>
      </w:r>
    </w:p>
    <w:p w:rsidR="00AE6AB6" w:rsidRDefault="00AE6AB6" w:rsidP="00AE6AB6">
      <w:pPr>
        <w:suppressAutoHyphens/>
        <w:jc w:val="center"/>
        <w:rPr>
          <w:b/>
        </w:rPr>
      </w:pPr>
    </w:p>
    <w:p w:rsidR="00AE6AB6" w:rsidRPr="00B32DD9" w:rsidRDefault="00AE6AB6" w:rsidP="00AE6AB6">
      <w:pPr>
        <w:suppressAutoHyphens/>
        <w:jc w:val="center"/>
        <w:rPr>
          <w:b/>
        </w:rPr>
      </w:pPr>
      <w:r>
        <w:rPr>
          <w:b/>
        </w:rPr>
        <w:t>9.</w:t>
      </w:r>
      <w:r>
        <w:rPr>
          <w:b/>
        </w:rPr>
        <w:tab/>
      </w:r>
      <w:r w:rsidRPr="00B32DD9">
        <w:rPr>
          <w:b/>
        </w:rPr>
        <w:t>Аудит</w:t>
      </w:r>
    </w:p>
    <w:p w:rsidR="00AE6AB6" w:rsidRPr="00B32DD9" w:rsidRDefault="00AE6AB6" w:rsidP="00AE6AB6">
      <w:pPr>
        <w:suppressAutoHyphens/>
        <w:ind w:firstLine="709"/>
      </w:pPr>
      <w:r>
        <w:t>9</w:t>
      </w:r>
      <w:r w:rsidRPr="00B32DD9">
        <w:t>.1.</w:t>
      </w:r>
      <w:r>
        <w:tab/>
      </w:r>
      <w:r w:rsidRPr="00B32DD9">
        <w:t>Покупатель имеет право на проведение аудита Поставщика/производителя Товара.</w:t>
      </w:r>
    </w:p>
    <w:p w:rsidR="00AE6AB6" w:rsidRPr="00B32DD9" w:rsidRDefault="00AE6AB6" w:rsidP="00AE6AB6">
      <w:pPr>
        <w:suppressAutoHyphens/>
        <w:ind w:firstLine="709"/>
      </w:pPr>
      <w:r>
        <w:t>9.</w:t>
      </w:r>
      <w:r w:rsidRPr="00B32DD9">
        <w:t>2.</w:t>
      </w:r>
      <w:r>
        <w:tab/>
      </w:r>
      <w:r w:rsidRPr="00B32DD9">
        <w:t>При проведен</w:t>
      </w:r>
      <w:proofErr w:type="gramStart"/>
      <w:r w:rsidRPr="00B32DD9">
        <w:t>ии ау</w:t>
      </w:r>
      <w:proofErr w:type="gramEnd"/>
      <w:r w:rsidRPr="00B32DD9">
        <w:t>дита Покупатель обязан направить Поставщику/производителю уведомление за 30 (тридцать) календарных дней до предполагаемой даты аудита.</w:t>
      </w:r>
    </w:p>
    <w:p w:rsidR="00AE6AB6" w:rsidRDefault="00AE6AB6" w:rsidP="00AE6AB6">
      <w:pPr>
        <w:suppressAutoHyphens/>
        <w:ind w:firstLine="709"/>
        <w:rPr>
          <w:b/>
        </w:rPr>
      </w:pPr>
      <w:r>
        <w:t>9.</w:t>
      </w:r>
      <w:r w:rsidRPr="00B32DD9">
        <w:t>3.</w:t>
      </w:r>
      <w:r>
        <w:tab/>
      </w:r>
      <w:r w:rsidRPr="00B32DD9">
        <w:t>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AE6AB6" w:rsidRDefault="00AE6AB6" w:rsidP="00AE6AB6">
      <w:pPr>
        <w:jc w:val="center"/>
        <w:rPr>
          <w:b/>
        </w:rPr>
      </w:pPr>
    </w:p>
    <w:p w:rsidR="00AE6AB6" w:rsidRPr="00493154" w:rsidRDefault="00AE6AB6" w:rsidP="00AE6AB6">
      <w:pPr>
        <w:jc w:val="center"/>
        <w:rPr>
          <w:b/>
        </w:rPr>
      </w:pPr>
      <w:r>
        <w:rPr>
          <w:b/>
        </w:rPr>
        <w:lastRenderedPageBreak/>
        <w:t>10</w:t>
      </w:r>
      <w:r w:rsidRPr="00493154">
        <w:rPr>
          <w:b/>
        </w:rPr>
        <w:t>. Адреса и реквизиты Сторон</w:t>
      </w:r>
    </w:p>
    <w:p w:rsidR="00AE6AB6" w:rsidRPr="00493154" w:rsidRDefault="00AE6AB6" w:rsidP="00AE6AB6">
      <w:pPr>
        <w:jc w:val="center"/>
        <w:rPr>
          <w:b/>
        </w:rPr>
      </w:pPr>
    </w:p>
    <w:tbl>
      <w:tblPr>
        <w:tblW w:w="0" w:type="auto"/>
        <w:tblLook w:val="04A0"/>
      </w:tblPr>
      <w:tblGrid>
        <w:gridCol w:w="5211"/>
        <w:gridCol w:w="5103"/>
      </w:tblGrid>
      <w:tr w:rsidR="00AE6AB6" w:rsidRPr="00493154" w:rsidTr="009D0942">
        <w:trPr>
          <w:trHeight w:val="703"/>
        </w:trPr>
        <w:tc>
          <w:tcPr>
            <w:tcW w:w="5211" w:type="dxa"/>
          </w:tcPr>
          <w:p w:rsidR="00AE6AB6" w:rsidRPr="00493154" w:rsidRDefault="00AE6AB6" w:rsidP="009D0942">
            <w:pPr>
              <w:rPr>
                <w:b/>
              </w:rPr>
            </w:pPr>
            <w:r w:rsidRPr="00493154">
              <w:rPr>
                <w:b/>
              </w:rPr>
              <w:t>Покупатель:</w:t>
            </w:r>
          </w:p>
          <w:p w:rsidR="00AE6AB6" w:rsidRPr="00493154" w:rsidRDefault="00AE6AB6" w:rsidP="009D0942">
            <w:r w:rsidRPr="00493154">
              <w:t>ФГУП «Московский эндокринный завод»</w:t>
            </w:r>
          </w:p>
          <w:p w:rsidR="00AE6AB6" w:rsidRPr="00493154" w:rsidRDefault="00AE6AB6" w:rsidP="009D0942">
            <w:r w:rsidRPr="00493154">
              <w:t>Юридический и почтовый адрес:</w:t>
            </w:r>
          </w:p>
          <w:p w:rsidR="00AE6AB6" w:rsidRPr="00493154" w:rsidRDefault="00AE6AB6" w:rsidP="009D0942">
            <w:r w:rsidRPr="00493154">
              <w:t>109052, г. Москва, ул. </w:t>
            </w:r>
            <w:proofErr w:type="spellStart"/>
            <w:r w:rsidRPr="00493154">
              <w:t>Новохохловская</w:t>
            </w:r>
            <w:proofErr w:type="spellEnd"/>
            <w:r w:rsidRPr="00493154">
              <w:t>, д. 25</w:t>
            </w:r>
          </w:p>
          <w:p w:rsidR="00AE6AB6" w:rsidRPr="00493154" w:rsidRDefault="00AE6AB6" w:rsidP="009D0942">
            <w:r w:rsidRPr="00493154">
              <w:t>ОГРН: 1027700524840</w:t>
            </w:r>
          </w:p>
          <w:p w:rsidR="00AE6AB6" w:rsidRPr="00493154" w:rsidRDefault="00AE6AB6" w:rsidP="009D0942">
            <w:r w:rsidRPr="00493154">
              <w:t>ИНН/КПП  7722059711/772201001</w:t>
            </w:r>
          </w:p>
          <w:p w:rsidR="00AE6AB6" w:rsidRPr="00493154" w:rsidRDefault="00AE6AB6" w:rsidP="009D0942">
            <w:r w:rsidRPr="00493154">
              <w:t xml:space="preserve">ОГРН 1027700524840 </w:t>
            </w:r>
          </w:p>
          <w:p w:rsidR="00AE6AB6" w:rsidRPr="008F5B69" w:rsidRDefault="00AE6AB6" w:rsidP="009D0942">
            <w:proofErr w:type="spellStart"/>
            <w:proofErr w:type="gramStart"/>
            <w:r w:rsidRPr="00493154">
              <w:t>р</w:t>
            </w:r>
            <w:proofErr w:type="spellEnd"/>
            <w:proofErr w:type="gramEnd"/>
            <w:r w:rsidRPr="00493154">
              <w:t xml:space="preserve">/с </w:t>
            </w:r>
            <w:r w:rsidRPr="008F5B69">
              <w:t>40502810500120000296</w:t>
            </w:r>
          </w:p>
          <w:p w:rsidR="00AE6AB6" w:rsidRPr="008F5B69" w:rsidRDefault="00AE6AB6" w:rsidP="009D0942">
            <w:r w:rsidRPr="008F5B69">
              <w:t>в Филиал «Корпоративный» ПАО «</w:t>
            </w:r>
            <w:proofErr w:type="spellStart"/>
            <w:r w:rsidRPr="008F5B69">
              <w:t>Совкомбанк</w:t>
            </w:r>
            <w:proofErr w:type="spellEnd"/>
            <w:r w:rsidRPr="008F5B69">
              <w:t>»</w:t>
            </w:r>
          </w:p>
          <w:p w:rsidR="00AE6AB6" w:rsidRPr="00493154" w:rsidRDefault="00AE6AB6" w:rsidP="009D0942">
            <w:pPr>
              <w:rPr>
                <w:bCs/>
              </w:rPr>
            </w:pPr>
            <w:r w:rsidRPr="00493154">
              <w:t xml:space="preserve">БИК: </w:t>
            </w:r>
            <w:r w:rsidRPr="00493154">
              <w:rPr>
                <w:bCs/>
              </w:rPr>
              <w:t>044525225</w:t>
            </w:r>
          </w:p>
          <w:p w:rsidR="00AE6AB6" w:rsidRDefault="00AE6AB6" w:rsidP="009D0942">
            <w:pPr>
              <w:tabs>
                <w:tab w:val="center" w:pos="2443"/>
              </w:tabs>
              <w:rPr>
                <w:bCs/>
              </w:rPr>
            </w:pPr>
            <w:r w:rsidRPr="00493154">
              <w:t xml:space="preserve">к/с </w:t>
            </w:r>
            <w:r w:rsidRPr="0038573A">
              <w:rPr>
                <w:bCs/>
              </w:rPr>
              <w:t>30101810445250000360</w:t>
            </w:r>
          </w:p>
          <w:p w:rsidR="00AE6AB6" w:rsidRPr="00493154" w:rsidRDefault="00AE6AB6" w:rsidP="009D0942">
            <w:r w:rsidRPr="00493154">
              <w:t xml:space="preserve">ОКПО 40393587  </w:t>
            </w:r>
          </w:p>
          <w:p w:rsidR="00AE6AB6" w:rsidRPr="00493154" w:rsidRDefault="00AE6AB6" w:rsidP="009D0942">
            <w:r w:rsidRPr="00493154">
              <w:t>Телефон: 8 (495) 234-61-92</w:t>
            </w:r>
          </w:p>
          <w:p w:rsidR="00AE6AB6" w:rsidRPr="00493154" w:rsidRDefault="00AE6AB6" w:rsidP="009D0942">
            <w:r w:rsidRPr="00493154">
              <w:t>Факс: 8 (495) 911-42-10</w:t>
            </w:r>
          </w:p>
          <w:p w:rsidR="00AE6AB6" w:rsidRPr="00493154" w:rsidRDefault="00AE6AB6" w:rsidP="009D0942">
            <w:r w:rsidRPr="00493154">
              <w:t>Адрес электронной почты:</w:t>
            </w:r>
          </w:p>
          <w:p w:rsidR="00AE6AB6" w:rsidRPr="00493154" w:rsidRDefault="00AE6AB6" w:rsidP="009D0942">
            <w:proofErr w:type="spellStart"/>
            <w:r w:rsidRPr="00493154">
              <w:rPr>
                <w:lang w:val="en-US"/>
              </w:rPr>
              <w:t>mez</w:t>
            </w:r>
            <w:proofErr w:type="spellEnd"/>
            <w:r w:rsidRPr="00493154">
              <w:t>@</w:t>
            </w:r>
            <w:proofErr w:type="spellStart"/>
            <w:r w:rsidRPr="00493154">
              <w:rPr>
                <w:lang w:val="en-US"/>
              </w:rPr>
              <w:t>endopharm</w:t>
            </w:r>
            <w:proofErr w:type="spellEnd"/>
            <w:r w:rsidRPr="00493154">
              <w:t>.</w:t>
            </w:r>
            <w:proofErr w:type="spellStart"/>
            <w:r w:rsidRPr="00493154">
              <w:rPr>
                <w:lang w:val="en-US"/>
              </w:rPr>
              <w:t>ru</w:t>
            </w:r>
            <w:proofErr w:type="spellEnd"/>
          </w:p>
          <w:p w:rsidR="00AE6AB6" w:rsidRPr="00493154" w:rsidRDefault="00AE6AB6" w:rsidP="009D0942"/>
          <w:p w:rsidR="00AE6AB6" w:rsidRPr="00493154" w:rsidRDefault="00AE6AB6" w:rsidP="009D0942"/>
          <w:p w:rsidR="00AE6AB6" w:rsidRDefault="00AE6AB6" w:rsidP="009D0942">
            <w:pPr>
              <w:widowControl w:val="0"/>
              <w:shd w:val="clear" w:color="auto" w:fill="FFFFFF"/>
              <w:tabs>
                <w:tab w:val="left" w:pos="1134"/>
              </w:tabs>
              <w:suppressAutoHyphens/>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AE6AB6" w:rsidRPr="00493154" w:rsidRDefault="00AE6AB6" w:rsidP="009D0942"/>
          <w:p w:rsidR="00AE6AB6" w:rsidRPr="00493154" w:rsidRDefault="00AE6AB6" w:rsidP="009D0942"/>
          <w:p w:rsidR="00AE6AB6" w:rsidRPr="00493154" w:rsidRDefault="00AE6AB6" w:rsidP="009D0942">
            <w:r w:rsidRPr="00493154">
              <w:t>_____________ /</w:t>
            </w:r>
            <w:r>
              <w:rPr>
                <w:color w:val="000000"/>
              </w:rPr>
              <w:t xml:space="preserve"> М.Ю. Фонарев</w:t>
            </w:r>
            <w:r w:rsidRPr="004A4D93">
              <w:rPr>
                <w:color w:val="000000"/>
              </w:rPr>
              <w:t xml:space="preserve"> </w:t>
            </w:r>
            <w:r w:rsidRPr="00493154">
              <w:t>/</w:t>
            </w:r>
          </w:p>
        </w:tc>
        <w:tc>
          <w:tcPr>
            <w:tcW w:w="5103" w:type="dxa"/>
          </w:tcPr>
          <w:p w:rsidR="00AE6AB6" w:rsidRPr="00493154" w:rsidRDefault="00AE6AB6" w:rsidP="009D0942">
            <w:pPr>
              <w:rPr>
                <w:b/>
              </w:rPr>
            </w:pPr>
            <w:r w:rsidRPr="00493154">
              <w:rPr>
                <w:b/>
              </w:rPr>
              <w:t>Поставщик:</w:t>
            </w:r>
          </w:p>
          <w:p w:rsidR="00AE6AB6" w:rsidRPr="004F6512" w:rsidRDefault="00AE6AB6" w:rsidP="009D0942">
            <w:r>
              <w:t>______</w:t>
            </w:r>
            <w:r w:rsidRPr="004F6512">
              <w:t xml:space="preserve"> «</w:t>
            </w:r>
            <w:r>
              <w:t>____________</w:t>
            </w:r>
            <w:r w:rsidRPr="004F6512">
              <w:t>»</w:t>
            </w:r>
          </w:p>
          <w:p w:rsidR="00AE6AB6" w:rsidRPr="00493154" w:rsidRDefault="00AE6AB6" w:rsidP="009D0942">
            <w:pPr>
              <w:ind w:right="317"/>
            </w:pPr>
            <w:r w:rsidRPr="00493154">
              <w:t xml:space="preserve">Юридический и почтовый адрес: </w:t>
            </w:r>
          </w:p>
          <w:p w:rsidR="00AE6AB6" w:rsidRPr="00493154" w:rsidRDefault="00AE6AB6" w:rsidP="009D0942">
            <w:pPr>
              <w:ind w:right="317"/>
            </w:pPr>
            <w:r>
              <w:t>____________________________</w:t>
            </w:r>
          </w:p>
          <w:p w:rsidR="00AE6AB6" w:rsidRPr="00493154" w:rsidRDefault="00AE6AB6" w:rsidP="009D0942">
            <w:pPr>
              <w:ind w:right="317"/>
            </w:pPr>
            <w:r w:rsidRPr="00493154">
              <w:t xml:space="preserve">ИНН / КПП </w:t>
            </w:r>
            <w:r>
              <w:t>__________</w:t>
            </w:r>
            <w:r w:rsidRPr="00CC6BBD">
              <w:t xml:space="preserve"> / </w:t>
            </w:r>
            <w:r>
              <w:t>___________</w:t>
            </w:r>
          </w:p>
          <w:p w:rsidR="00AE6AB6" w:rsidRPr="00493154" w:rsidRDefault="00AE6AB6" w:rsidP="009D0942">
            <w:r w:rsidRPr="00493154">
              <w:t xml:space="preserve">ОГРН </w:t>
            </w:r>
            <w:r>
              <w:t>_______________</w:t>
            </w:r>
          </w:p>
          <w:p w:rsidR="00AE6AB6" w:rsidRPr="00493154" w:rsidRDefault="00AE6AB6" w:rsidP="009D0942">
            <w:proofErr w:type="spellStart"/>
            <w:proofErr w:type="gramStart"/>
            <w:r w:rsidRPr="00493154">
              <w:t>р</w:t>
            </w:r>
            <w:proofErr w:type="spellEnd"/>
            <w:proofErr w:type="gramEnd"/>
            <w:r w:rsidRPr="00493154">
              <w:t xml:space="preserve">/с </w:t>
            </w:r>
            <w:r>
              <w:t>__________________</w:t>
            </w:r>
          </w:p>
          <w:p w:rsidR="00AE6AB6" w:rsidRPr="00493154" w:rsidRDefault="00AE6AB6" w:rsidP="009D0942">
            <w:r w:rsidRPr="00493154">
              <w:t xml:space="preserve">в </w:t>
            </w:r>
            <w:r>
              <w:t>___________________</w:t>
            </w:r>
          </w:p>
          <w:p w:rsidR="00AE6AB6" w:rsidRPr="00493154" w:rsidRDefault="00AE6AB6" w:rsidP="009D0942">
            <w:r w:rsidRPr="00493154">
              <w:t xml:space="preserve">БИК </w:t>
            </w:r>
            <w:r>
              <w:t>________________</w:t>
            </w:r>
          </w:p>
          <w:p w:rsidR="00AE6AB6" w:rsidRPr="00493154" w:rsidRDefault="00AE6AB6" w:rsidP="009D0942">
            <w:r w:rsidRPr="00493154">
              <w:t xml:space="preserve">к/с </w:t>
            </w:r>
            <w:r>
              <w:t>__________________</w:t>
            </w:r>
          </w:p>
          <w:p w:rsidR="00AE6AB6" w:rsidRPr="00493154" w:rsidRDefault="00AE6AB6" w:rsidP="009D0942">
            <w:r w:rsidRPr="00493154">
              <w:t xml:space="preserve">ОКПО </w:t>
            </w:r>
            <w:r>
              <w:t>_______________</w:t>
            </w:r>
          </w:p>
          <w:p w:rsidR="00AE6AB6" w:rsidRPr="00493154" w:rsidRDefault="00AE6AB6" w:rsidP="009D0942">
            <w:r w:rsidRPr="00493154">
              <w:t>Телефон:</w:t>
            </w:r>
            <w:r w:rsidRPr="00493154">
              <w:rPr>
                <w:spacing w:val="-1"/>
              </w:rPr>
              <w:t xml:space="preserve"> </w:t>
            </w:r>
            <w:r>
              <w:rPr>
                <w:spacing w:val="-1"/>
              </w:rPr>
              <w:t>_____________</w:t>
            </w:r>
          </w:p>
          <w:p w:rsidR="00AE6AB6" w:rsidRPr="00493154" w:rsidRDefault="00AE6AB6" w:rsidP="009D0942">
            <w:r w:rsidRPr="00493154">
              <w:t>Адрес электронной почты:</w:t>
            </w:r>
          </w:p>
          <w:p w:rsidR="00AE6AB6" w:rsidRPr="008F5B69" w:rsidRDefault="00AE6AB6" w:rsidP="009D0942">
            <w:r>
              <w:t>______________________</w:t>
            </w:r>
          </w:p>
          <w:p w:rsidR="00AE6AB6" w:rsidRPr="00493154" w:rsidRDefault="00AE6AB6" w:rsidP="009D0942"/>
          <w:p w:rsidR="00AE6AB6" w:rsidRPr="00493154" w:rsidRDefault="00AE6AB6" w:rsidP="009D0942"/>
          <w:p w:rsidR="00AE6AB6" w:rsidRPr="00493154" w:rsidRDefault="00AE6AB6" w:rsidP="009D0942"/>
          <w:p w:rsidR="00AE6AB6" w:rsidRPr="00493154" w:rsidRDefault="00AE6AB6" w:rsidP="009D0942"/>
          <w:p w:rsidR="00AE6AB6" w:rsidRPr="00493154" w:rsidRDefault="00AE6AB6" w:rsidP="009D0942"/>
          <w:p w:rsidR="00AE6AB6" w:rsidRDefault="00AE6AB6" w:rsidP="009D0942"/>
          <w:p w:rsidR="00AE6AB6" w:rsidRDefault="00AE6AB6" w:rsidP="009D0942"/>
          <w:p w:rsidR="00AE6AB6" w:rsidRPr="00493154" w:rsidRDefault="00AE6AB6" w:rsidP="009D0942"/>
          <w:p w:rsidR="00AE6AB6" w:rsidRPr="00493154" w:rsidRDefault="00AE6AB6" w:rsidP="009D0942">
            <w:r w:rsidRPr="00CC6BBD">
              <w:t xml:space="preserve">______________ </w:t>
            </w:r>
            <w:r>
              <w:t>/_______________/</w:t>
            </w:r>
          </w:p>
        </w:tc>
      </w:tr>
    </w:tbl>
    <w:p w:rsidR="00AE6AB6" w:rsidRPr="00493154" w:rsidRDefault="00AE6AB6" w:rsidP="00AE6AB6">
      <w:pPr>
        <w:jc w:val="right"/>
      </w:pPr>
      <w:r w:rsidRPr="00493154">
        <w:rPr>
          <w:b/>
        </w:rPr>
        <w:br w:type="page"/>
      </w:r>
      <w:r w:rsidRPr="00493154">
        <w:lastRenderedPageBreak/>
        <w:t>Приложение № 1</w:t>
      </w:r>
    </w:p>
    <w:p w:rsidR="00AE6AB6" w:rsidRPr="00493154" w:rsidRDefault="00AE6AB6" w:rsidP="00AE6AB6">
      <w:pPr>
        <w:jc w:val="right"/>
      </w:pPr>
      <w:r w:rsidRPr="00493154">
        <w:t>к Договору № __________</w:t>
      </w:r>
    </w:p>
    <w:p w:rsidR="00AE6AB6" w:rsidRPr="00493154" w:rsidRDefault="00AE6AB6" w:rsidP="00AE6AB6">
      <w:pPr>
        <w:jc w:val="right"/>
      </w:pPr>
      <w:r w:rsidRPr="00493154">
        <w:t>от «___» ____________ 201</w:t>
      </w:r>
      <w:r>
        <w:t>9</w:t>
      </w:r>
      <w:r w:rsidRPr="00493154">
        <w:t>г.</w:t>
      </w:r>
    </w:p>
    <w:p w:rsidR="00AE6AB6" w:rsidRPr="00493154" w:rsidRDefault="00AE6AB6" w:rsidP="00AE6AB6">
      <w:pPr>
        <w:jc w:val="center"/>
        <w:rPr>
          <w:b/>
          <w:bCs/>
        </w:rPr>
      </w:pPr>
    </w:p>
    <w:p w:rsidR="00AE6AB6" w:rsidRPr="00493154" w:rsidRDefault="00AE6AB6" w:rsidP="00AE6AB6">
      <w:pPr>
        <w:jc w:val="center"/>
        <w:rPr>
          <w:b/>
          <w:bCs/>
        </w:rPr>
      </w:pPr>
      <w:r w:rsidRPr="00493154">
        <w:rPr>
          <w:b/>
          <w:bCs/>
        </w:rPr>
        <w:t>СПЕЦИФИКАЦИЯ</w:t>
      </w:r>
    </w:p>
    <w:p w:rsidR="00AE6AB6" w:rsidRPr="00493154" w:rsidRDefault="00AE6AB6" w:rsidP="00AE6AB6">
      <w:pPr>
        <w:jc w:val="center"/>
      </w:pPr>
    </w:p>
    <w:p w:rsidR="00AE6AB6" w:rsidRPr="00493154" w:rsidRDefault="00AE6AB6" w:rsidP="00AE6AB6">
      <w:pPr>
        <w:ind w:firstLine="567"/>
      </w:pPr>
      <w:r w:rsidRPr="00493154">
        <w:rPr>
          <w:b/>
        </w:rPr>
        <w:t>Федеральное государственное унитарное предприятие «Московский эндокринный завод» (ФГУП «Московский эндокринный завод»)</w:t>
      </w:r>
      <w:r w:rsidRPr="00493154">
        <w:t xml:space="preserve">, именуемое в дальнейшем «Покупатель», в лице Генерального директора </w:t>
      </w:r>
      <w:r>
        <w:t>Фонарева Михаила Юрьевича</w:t>
      </w:r>
      <w:r w:rsidRPr="00493154">
        <w:t xml:space="preserve">, действующего на основании </w:t>
      </w:r>
      <w:r>
        <w:t>Устава,</w:t>
      </w:r>
      <w:r w:rsidRPr="00493154">
        <w:t xml:space="preserve"> с одной стороны,</w:t>
      </w:r>
    </w:p>
    <w:p w:rsidR="00AE6AB6" w:rsidRDefault="00AE6AB6" w:rsidP="00AE6AB6">
      <w:proofErr w:type="gramStart"/>
      <w:r>
        <w:rPr>
          <w:b/>
        </w:rPr>
        <w:t>________________________</w:t>
      </w:r>
      <w:r w:rsidRPr="00CC6BBD">
        <w:rPr>
          <w:b/>
        </w:rPr>
        <w:t>«</w:t>
      </w:r>
      <w:r>
        <w:rPr>
          <w:b/>
        </w:rPr>
        <w:t>_____________</w:t>
      </w:r>
      <w:r w:rsidRPr="00CC6BBD">
        <w:rPr>
          <w:b/>
        </w:rPr>
        <w:t>»</w:t>
      </w:r>
      <w:r>
        <w:rPr>
          <w:b/>
        </w:rPr>
        <w:t xml:space="preserve"> (________ «_________________»)</w:t>
      </w:r>
      <w:r w:rsidRPr="00CC6BBD">
        <w:t xml:space="preserve">, именуемое в дальнейшем «Поставщик», в лице </w:t>
      </w:r>
      <w:r>
        <w:t>______________________</w:t>
      </w:r>
      <w:r w:rsidRPr="00CC6BBD">
        <w:t xml:space="preserve">, действующего на основании </w:t>
      </w:r>
      <w:r>
        <w:t>________________________</w:t>
      </w:r>
      <w:r w:rsidRPr="00CC6BBD">
        <w:t>, с другой стороны, составили настоящую Спецификацию о нижеследующем:</w:t>
      </w:r>
      <w:proofErr w:type="gramEnd"/>
    </w:p>
    <w:p w:rsidR="00AE6AB6" w:rsidRPr="00493154" w:rsidRDefault="00AE6AB6" w:rsidP="00AE6AB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60"/>
        <w:gridCol w:w="1559"/>
        <w:gridCol w:w="2693"/>
        <w:gridCol w:w="2268"/>
      </w:tblGrid>
      <w:tr w:rsidR="00AE6AB6" w:rsidRPr="00493154" w:rsidTr="009D0942">
        <w:trPr>
          <w:trHeight w:val="1665"/>
        </w:trPr>
        <w:tc>
          <w:tcPr>
            <w:tcW w:w="426"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rPr>
                <w:b/>
                <w:lang w:eastAsia="en-US"/>
              </w:rPr>
            </w:pPr>
            <w:r w:rsidRPr="00493154">
              <w:rPr>
                <w:b/>
                <w:lang w:eastAsia="en-US"/>
              </w:rPr>
              <w:t>№</w:t>
            </w:r>
            <w:proofErr w:type="spellStart"/>
            <w:r w:rsidRPr="00493154">
              <w:rPr>
                <w:b/>
                <w:lang w:eastAsia="en-US"/>
              </w:rPr>
              <w:t>п\</w:t>
            </w:r>
            <w:proofErr w:type="gramStart"/>
            <w:r w:rsidRPr="00493154">
              <w:rPr>
                <w:b/>
                <w:lang w:eastAsia="en-US"/>
              </w:rPr>
              <w:t>п</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rPr>
                <w:b/>
                <w:lang w:eastAsia="en-US"/>
              </w:rPr>
            </w:pPr>
            <w:r w:rsidRPr="00493154">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jc w:val="center"/>
              <w:rPr>
                <w:b/>
                <w:lang w:val="en-US" w:eastAsia="en-US"/>
              </w:rPr>
            </w:pPr>
            <w:r>
              <w:rPr>
                <w:b/>
                <w:lang w:eastAsia="en-US"/>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rsidR="00AE6AB6" w:rsidRDefault="00AE6AB6" w:rsidP="009D0942">
            <w:pPr>
              <w:jc w:val="center"/>
              <w:rPr>
                <w:b/>
                <w:lang w:eastAsia="en-US"/>
              </w:rPr>
            </w:pPr>
            <w:r w:rsidRPr="00493154">
              <w:rPr>
                <w:b/>
                <w:lang w:eastAsia="en-US"/>
              </w:rPr>
              <w:t>Производитель, страна</w:t>
            </w:r>
          </w:p>
          <w:p w:rsidR="00AE6AB6" w:rsidRPr="00493154" w:rsidRDefault="00AE6AB6" w:rsidP="009D0942">
            <w:pPr>
              <w:jc w:val="center"/>
              <w:rPr>
                <w:b/>
                <w:lang w:eastAsia="en-US"/>
              </w:rPr>
            </w:pPr>
            <w:r>
              <w:rPr>
                <w:b/>
                <w:lang w:eastAsia="en-US"/>
              </w:rPr>
              <w:t>происхождения</w:t>
            </w:r>
          </w:p>
        </w:tc>
        <w:tc>
          <w:tcPr>
            <w:tcW w:w="2268" w:type="dxa"/>
            <w:tcBorders>
              <w:top w:val="single" w:sz="4" w:space="0" w:color="auto"/>
              <w:left w:val="single" w:sz="4" w:space="0" w:color="auto"/>
              <w:bottom w:val="single" w:sz="4" w:space="0" w:color="auto"/>
              <w:right w:val="single" w:sz="4" w:space="0" w:color="auto"/>
            </w:tcBorders>
            <w:hideMark/>
          </w:tcPr>
          <w:p w:rsidR="00AE6AB6" w:rsidRDefault="00AE6AB6" w:rsidP="009D0942">
            <w:pPr>
              <w:jc w:val="center"/>
              <w:rPr>
                <w:b/>
                <w:lang w:eastAsia="en-US"/>
              </w:rPr>
            </w:pPr>
            <w:r w:rsidRPr="00493154">
              <w:rPr>
                <w:b/>
                <w:lang w:eastAsia="en-US"/>
              </w:rPr>
              <w:t>Цена за единицу (</w:t>
            </w:r>
            <w:proofErr w:type="gramStart"/>
            <w:r>
              <w:rPr>
                <w:b/>
                <w:lang w:eastAsia="en-US"/>
              </w:rPr>
              <w:t>кг</w:t>
            </w:r>
            <w:proofErr w:type="gramEnd"/>
            <w:r w:rsidRPr="00493154">
              <w:rPr>
                <w:b/>
                <w:lang w:eastAsia="en-US"/>
              </w:rPr>
              <w:t>), без учета НДС</w:t>
            </w:r>
          </w:p>
          <w:p w:rsidR="00AE6AB6" w:rsidRPr="00493154" w:rsidRDefault="00AE6AB6" w:rsidP="009D0942">
            <w:pPr>
              <w:jc w:val="center"/>
              <w:rPr>
                <w:b/>
                <w:lang w:eastAsia="en-US"/>
              </w:rPr>
            </w:pPr>
            <w:r>
              <w:rPr>
                <w:b/>
                <w:lang w:eastAsia="en-US"/>
              </w:rPr>
              <w:t>(в руб.)</w:t>
            </w:r>
          </w:p>
        </w:tc>
      </w:tr>
      <w:tr w:rsidR="00AE6AB6" w:rsidRPr="00493154" w:rsidTr="009D0942">
        <w:tc>
          <w:tcPr>
            <w:tcW w:w="426"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rPr>
                <w:b/>
                <w:lang w:eastAsia="en-US"/>
              </w:rPr>
            </w:pPr>
            <w:r w:rsidRPr="00493154">
              <w:rPr>
                <w:b/>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E6AB6" w:rsidRPr="00493154" w:rsidRDefault="00AE6AB6" w:rsidP="009D0942">
            <w:pPr>
              <w:jc w:val="center"/>
              <w:rPr>
                <w:lang w:eastAsia="en-US"/>
              </w:rPr>
            </w:pPr>
            <w:r w:rsidRPr="00493154">
              <w:t>Пленка ПВХ марки ЭП-73 для формирования контурных ячейковых упаковок для фасовки ампул, таблеток, капсул</w:t>
            </w:r>
          </w:p>
        </w:tc>
        <w:tc>
          <w:tcPr>
            <w:tcW w:w="1559" w:type="dxa"/>
            <w:tcBorders>
              <w:top w:val="single" w:sz="4" w:space="0" w:color="auto"/>
              <w:left w:val="single" w:sz="4" w:space="0" w:color="auto"/>
              <w:bottom w:val="single" w:sz="4" w:space="0" w:color="auto"/>
              <w:right w:val="single" w:sz="4" w:space="0" w:color="auto"/>
            </w:tcBorders>
            <w:hideMark/>
          </w:tcPr>
          <w:p w:rsidR="00AE6AB6" w:rsidRPr="00493154" w:rsidRDefault="00AE6AB6" w:rsidP="009D0942">
            <w:pPr>
              <w:jc w:val="center"/>
              <w:rPr>
                <w:lang w:eastAsia="en-US"/>
              </w:rPr>
            </w:pPr>
            <w:r>
              <w:rPr>
                <w:lang w:eastAsia="en-US"/>
              </w:rPr>
              <w:t>кг</w:t>
            </w:r>
          </w:p>
        </w:tc>
        <w:tc>
          <w:tcPr>
            <w:tcW w:w="2693" w:type="dxa"/>
            <w:tcBorders>
              <w:top w:val="single" w:sz="4" w:space="0" w:color="auto"/>
              <w:left w:val="single" w:sz="4" w:space="0" w:color="auto"/>
              <w:bottom w:val="single" w:sz="4" w:space="0" w:color="auto"/>
              <w:right w:val="single" w:sz="4" w:space="0" w:color="auto"/>
            </w:tcBorders>
          </w:tcPr>
          <w:p w:rsidR="00AE6AB6" w:rsidRPr="00FC5367" w:rsidRDefault="00AE6AB6" w:rsidP="009D0942">
            <w:pPr>
              <w:jc w:val="center"/>
              <w:rPr>
                <w:lang w:eastAsia="en-US"/>
              </w:rPr>
            </w:pPr>
            <w:r>
              <w:rPr>
                <w:lang w:eastAsia="en-US"/>
              </w:rPr>
              <w:t>заполняется по результатам закупки</w:t>
            </w:r>
          </w:p>
        </w:tc>
        <w:tc>
          <w:tcPr>
            <w:tcW w:w="2268" w:type="dxa"/>
            <w:tcBorders>
              <w:top w:val="single" w:sz="4" w:space="0" w:color="auto"/>
              <w:left w:val="single" w:sz="4" w:space="0" w:color="auto"/>
              <w:bottom w:val="single" w:sz="4" w:space="0" w:color="auto"/>
              <w:right w:val="single" w:sz="4" w:space="0" w:color="auto"/>
            </w:tcBorders>
            <w:hideMark/>
          </w:tcPr>
          <w:p w:rsidR="00AE6AB6" w:rsidRPr="00FC5367" w:rsidRDefault="00AE6AB6" w:rsidP="009D0942">
            <w:pPr>
              <w:jc w:val="center"/>
              <w:rPr>
                <w:lang w:eastAsia="en-US"/>
              </w:rPr>
            </w:pPr>
          </w:p>
        </w:tc>
      </w:tr>
    </w:tbl>
    <w:p w:rsidR="00AE6AB6" w:rsidRDefault="00AE6AB6" w:rsidP="00AE6AB6">
      <w:pPr>
        <w:rPr>
          <w:i/>
        </w:rPr>
      </w:pPr>
    </w:p>
    <w:p w:rsidR="00AE6AB6" w:rsidRPr="00493154" w:rsidRDefault="00AE6AB6" w:rsidP="00AE6AB6">
      <w:pPr>
        <w:rPr>
          <w:i/>
        </w:rPr>
      </w:pPr>
    </w:p>
    <w:tbl>
      <w:tblPr>
        <w:tblW w:w="0" w:type="auto"/>
        <w:tblLook w:val="04A0"/>
      </w:tblPr>
      <w:tblGrid>
        <w:gridCol w:w="5210"/>
        <w:gridCol w:w="5211"/>
      </w:tblGrid>
      <w:tr w:rsidR="00AE6AB6" w:rsidRPr="00493154" w:rsidTr="009D0942">
        <w:tc>
          <w:tcPr>
            <w:tcW w:w="5210" w:type="dxa"/>
          </w:tcPr>
          <w:p w:rsidR="00AE6AB6" w:rsidRPr="00493154" w:rsidRDefault="00AE6AB6" w:rsidP="009D0942">
            <w:pPr>
              <w:rPr>
                <w:b/>
              </w:rPr>
            </w:pPr>
            <w:r w:rsidRPr="00493154">
              <w:rPr>
                <w:b/>
              </w:rPr>
              <w:t>Покупатель:</w:t>
            </w:r>
          </w:p>
        </w:tc>
        <w:tc>
          <w:tcPr>
            <w:tcW w:w="5211" w:type="dxa"/>
          </w:tcPr>
          <w:p w:rsidR="00AE6AB6" w:rsidRPr="00493154" w:rsidRDefault="00AE6AB6" w:rsidP="009D0942">
            <w:pPr>
              <w:rPr>
                <w:b/>
              </w:rPr>
            </w:pPr>
            <w:r w:rsidRPr="00493154">
              <w:rPr>
                <w:b/>
              </w:rPr>
              <w:t>Поставщик:</w:t>
            </w:r>
          </w:p>
        </w:tc>
      </w:tr>
      <w:tr w:rsidR="00AE6AB6" w:rsidRPr="00493154" w:rsidTr="009D0942">
        <w:tc>
          <w:tcPr>
            <w:tcW w:w="5210" w:type="dxa"/>
          </w:tcPr>
          <w:p w:rsidR="00AE6AB6" w:rsidRPr="00493154" w:rsidRDefault="00AE6AB6" w:rsidP="009D0942">
            <w:pPr>
              <w:widowControl w:val="0"/>
              <w:shd w:val="clear" w:color="auto" w:fill="FFFFFF"/>
              <w:tabs>
                <w:tab w:val="left" w:pos="1134"/>
              </w:tabs>
              <w:suppressAutoHyphens/>
              <w:textAlignment w:val="baseline"/>
              <w:rPr>
                <w:b/>
              </w:rPr>
            </w:pPr>
            <w:r w:rsidRPr="00493154">
              <w:t>ФГУП «Московский эндокринный завод»</w:t>
            </w:r>
          </w:p>
        </w:tc>
        <w:tc>
          <w:tcPr>
            <w:tcW w:w="5211" w:type="dxa"/>
          </w:tcPr>
          <w:p w:rsidR="00AE6AB6" w:rsidRPr="00493154" w:rsidRDefault="00AE6AB6" w:rsidP="009D0942">
            <w:pPr>
              <w:rPr>
                <w:b/>
              </w:rPr>
            </w:pPr>
            <w:r>
              <w:t>__________</w:t>
            </w:r>
            <w:r w:rsidRPr="00CC6BBD">
              <w:t xml:space="preserve"> «</w:t>
            </w:r>
            <w:r>
              <w:t>____________</w:t>
            </w:r>
            <w:r w:rsidRPr="00CC6BBD">
              <w:t>»</w:t>
            </w:r>
          </w:p>
        </w:tc>
      </w:tr>
      <w:tr w:rsidR="00AE6AB6" w:rsidRPr="00493154" w:rsidTr="009D0942">
        <w:tc>
          <w:tcPr>
            <w:tcW w:w="5210" w:type="dxa"/>
          </w:tcPr>
          <w:p w:rsidR="00AE6AB6" w:rsidRPr="00493154" w:rsidRDefault="00AE6AB6" w:rsidP="009D0942">
            <w:pPr>
              <w:rPr>
                <w:b/>
              </w:rPr>
            </w:pPr>
            <w:r>
              <w:rPr>
                <w:rFonts w:eastAsia="Arial Unicode MS"/>
                <w:color w:val="000000"/>
                <w:spacing w:val="-4"/>
                <w:kern w:val="1"/>
                <w:lang w:eastAsia="zh-CN" w:bidi="hi-IN"/>
              </w:rPr>
              <w:t xml:space="preserve">Генеральный директор </w:t>
            </w:r>
            <w:r w:rsidRPr="00493154" w:rsidDel="00B84D4B">
              <w:t xml:space="preserve"> </w:t>
            </w:r>
          </w:p>
        </w:tc>
        <w:tc>
          <w:tcPr>
            <w:tcW w:w="5211" w:type="dxa"/>
          </w:tcPr>
          <w:p w:rsidR="00AE6AB6" w:rsidRPr="00493154" w:rsidRDefault="00AE6AB6" w:rsidP="009D0942">
            <w:pPr>
              <w:rPr>
                <w:b/>
              </w:rPr>
            </w:pPr>
          </w:p>
        </w:tc>
      </w:tr>
      <w:tr w:rsidR="00AE6AB6" w:rsidRPr="00493154" w:rsidTr="009D0942">
        <w:tc>
          <w:tcPr>
            <w:tcW w:w="5210" w:type="dxa"/>
          </w:tcPr>
          <w:p w:rsidR="00AE6AB6" w:rsidRDefault="00AE6AB6" w:rsidP="009D0942">
            <w:pPr>
              <w:rPr>
                <w:b/>
              </w:rPr>
            </w:pPr>
          </w:p>
          <w:p w:rsidR="00AE6AB6" w:rsidRPr="00493154" w:rsidRDefault="00AE6AB6" w:rsidP="009D0942">
            <w:pPr>
              <w:rPr>
                <w:b/>
              </w:rPr>
            </w:pPr>
          </w:p>
        </w:tc>
        <w:tc>
          <w:tcPr>
            <w:tcW w:w="5211" w:type="dxa"/>
          </w:tcPr>
          <w:p w:rsidR="00AE6AB6" w:rsidRPr="00493154" w:rsidRDefault="00AE6AB6" w:rsidP="009D0942">
            <w:pPr>
              <w:rPr>
                <w:b/>
              </w:rPr>
            </w:pPr>
          </w:p>
        </w:tc>
      </w:tr>
      <w:tr w:rsidR="00AE6AB6" w:rsidRPr="00493154" w:rsidTr="009D0942">
        <w:tc>
          <w:tcPr>
            <w:tcW w:w="5210" w:type="dxa"/>
          </w:tcPr>
          <w:p w:rsidR="00AE6AB6" w:rsidRPr="00493154" w:rsidRDefault="00AE6AB6" w:rsidP="009D0942">
            <w:pPr>
              <w:rPr>
                <w:b/>
              </w:rPr>
            </w:pPr>
            <w:r w:rsidRPr="00493154">
              <w:t xml:space="preserve">_____________ </w:t>
            </w:r>
            <w:r>
              <w:t xml:space="preserve">/ М.Ю. Фонарев </w:t>
            </w:r>
            <w:r w:rsidRPr="00493154">
              <w:t>/</w:t>
            </w:r>
          </w:p>
        </w:tc>
        <w:tc>
          <w:tcPr>
            <w:tcW w:w="5211" w:type="dxa"/>
          </w:tcPr>
          <w:p w:rsidR="00AE6AB6" w:rsidRPr="00493154" w:rsidRDefault="00AE6AB6" w:rsidP="009D0942">
            <w:pPr>
              <w:rPr>
                <w:b/>
              </w:rPr>
            </w:pPr>
            <w:r w:rsidRPr="00CC6BBD">
              <w:t>______________</w:t>
            </w:r>
            <w:r>
              <w:t xml:space="preserve"> / _______________ /</w:t>
            </w:r>
          </w:p>
        </w:tc>
      </w:tr>
    </w:tbl>
    <w:p w:rsidR="00AE6AB6" w:rsidRPr="00493154" w:rsidRDefault="00AE6AB6" w:rsidP="00AE6AB6">
      <w:pPr>
        <w:rPr>
          <w:b/>
        </w:rPr>
      </w:pPr>
    </w:p>
    <w:p w:rsidR="00AE6AB6" w:rsidRPr="00493154" w:rsidRDefault="00AE6AB6" w:rsidP="00AE6AB6">
      <w:pPr>
        <w:tabs>
          <w:tab w:val="left" w:pos="5245"/>
        </w:tabs>
        <w:sectPr w:rsidR="00AE6AB6" w:rsidRPr="00493154" w:rsidSect="00F93DCF">
          <w:footerReference w:type="even" r:id="rId17"/>
          <w:footerReference w:type="default" r:id="rId18"/>
          <w:pgSz w:w="11906" w:h="16838"/>
          <w:pgMar w:top="1021" w:right="567" w:bottom="1021" w:left="1134" w:header="709" w:footer="346" w:gutter="0"/>
          <w:cols w:space="708"/>
          <w:titlePg/>
          <w:docGrid w:linePitch="360"/>
        </w:sectPr>
      </w:pPr>
    </w:p>
    <w:p w:rsidR="00AE6AB6" w:rsidRPr="00493154" w:rsidRDefault="00AE6AB6" w:rsidP="00AE6AB6">
      <w:pPr>
        <w:ind w:left="4320" w:firstLine="720"/>
        <w:jc w:val="right"/>
      </w:pPr>
      <w:r w:rsidRPr="00493154">
        <w:lastRenderedPageBreak/>
        <w:t>Приложение № 2</w:t>
      </w:r>
    </w:p>
    <w:p w:rsidR="00AE6AB6" w:rsidRPr="00493154" w:rsidRDefault="00AE6AB6" w:rsidP="00AE6AB6">
      <w:pPr>
        <w:jc w:val="right"/>
      </w:pPr>
      <w:r w:rsidRPr="00493154">
        <w:t>к Договору № __________</w:t>
      </w:r>
    </w:p>
    <w:p w:rsidR="00AE6AB6" w:rsidRPr="00493154" w:rsidRDefault="00AE6AB6" w:rsidP="00AE6AB6">
      <w:pPr>
        <w:jc w:val="right"/>
      </w:pPr>
      <w:r w:rsidRPr="00493154">
        <w:t>от «___» ____________ 201</w:t>
      </w:r>
      <w:r>
        <w:t>9</w:t>
      </w:r>
      <w:r w:rsidRPr="00493154">
        <w:t>г.</w:t>
      </w:r>
    </w:p>
    <w:p w:rsidR="00AE6AB6" w:rsidRPr="00493154" w:rsidRDefault="00AE6AB6" w:rsidP="00AE6AB6">
      <w:pPr>
        <w:jc w:val="right"/>
      </w:pPr>
    </w:p>
    <w:p w:rsidR="00AE6AB6" w:rsidRPr="00493154" w:rsidRDefault="00AE6AB6" w:rsidP="00AE6AB6">
      <w:pPr>
        <w:ind w:left="284"/>
        <w:jc w:val="center"/>
        <w:rPr>
          <w:b/>
        </w:rPr>
      </w:pPr>
    </w:p>
    <w:p w:rsidR="00AE6AB6" w:rsidRPr="00493154" w:rsidRDefault="00AE6AB6" w:rsidP="00AE6AB6">
      <w:pPr>
        <w:ind w:left="284"/>
        <w:jc w:val="center"/>
        <w:rPr>
          <w:b/>
        </w:rPr>
      </w:pPr>
      <w:r w:rsidRPr="00493154">
        <w:rPr>
          <w:b/>
        </w:rPr>
        <w:t xml:space="preserve">Технические требования </w:t>
      </w:r>
    </w:p>
    <w:p w:rsidR="00AE6AB6" w:rsidRPr="00493154" w:rsidRDefault="00AE6AB6" w:rsidP="00AE6AB6">
      <w:pPr>
        <w:ind w:left="284"/>
        <w:jc w:val="center"/>
      </w:pPr>
      <w:r w:rsidRPr="00493154">
        <w:rPr>
          <w:bCs/>
        </w:rPr>
        <w:t>на поставку</w:t>
      </w:r>
      <w:r w:rsidRPr="00493154">
        <w:rPr>
          <w:b/>
          <w:bCs/>
        </w:rPr>
        <w:t xml:space="preserve"> </w:t>
      </w:r>
      <w:r w:rsidRPr="00493154">
        <w:t xml:space="preserve">пленки ПВХ марки ЭП-73 </w:t>
      </w:r>
    </w:p>
    <w:p w:rsidR="00AE6AB6" w:rsidRDefault="00AE6AB6" w:rsidP="00AE6AB6">
      <w:pPr>
        <w:ind w:left="284"/>
        <w:jc w:val="center"/>
        <w:rPr>
          <w:b/>
          <w:bCs/>
        </w:rPr>
      </w:pPr>
    </w:p>
    <w:p w:rsidR="00AE6AB6" w:rsidRDefault="00AE6AB6" w:rsidP="00AE6AB6">
      <w:pPr>
        <w:ind w:left="284"/>
        <w:jc w:val="center"/>
        <w:rPr>
          <w:b/>
          <w:bCs/>
        </w:rPr>
      </w:pPr>
      <w:r>
        <w:rPr>
          <w:b/>
          <w:bCs/>
        </w:rPr>
        <w:t>Подраздел №1</w:t>
      </w:r>
    </w:p>
    <w:p w:rsidR="00AE6AB6" w:rsidRPr="00493154" w:rsidRDefault="00AE6AB6" w:rsidP="00AE6AB6">
      <w:pPr>
        <w:ind w:left="284"/>
        <w:jc w:val="center"/>
        <w:rPr>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126"/>
      </w:tblGrid>
      <w:tr w:rsidR="00AE6AB6" w:rsidRPr="00493154" w:rsidTr="009D0942">
        <w:trPr>
          <w:trHeight w:val="20"/>
        </w:trPr>
        <w:tc>
          <w:tcPr>
            <w:tcW w:w="2694" w:type="dxa"/>
            <w:tcBorders>
              <w:top w:val="single" w:sz="4" w:space="0" w:color="auto"/>
              <w:left w:val="single" w:sz="4" w:space="0" w:color="auto"/>
              <w:bottom w:val="nil"/>
              <w:right w:val="single" w:sz="4" w:space="0" w:color="auto"/>
            </w:tcBorders>
          </w:tcPr>
          <w:p w:rsidR="00AE6AB6" w:rsidRPr="00493154" w:rsidRDefault="00AE6AB6" w:rsidP="009D0942">
            <w:pPr>
              <w:pStyle w:val="affd"/>
            </w:pPr>
            <w:r w:rsidRPr="00493154">
              <w:t>1. Наименование продукции</w:t>
            </w:r>
          </w:p>
        </w:tc>
        <w:tc>
          <w:tcPr>
            <w:tcW w:w="7654" w:type="dxa"/>
            <w:gridSpan w:val="2"/>
            <w:tcBorders>
              <w:top w:val="single" w:sz="4" w:space="0" w:color="auto"/>
              <w:left w:val="single" w:sz="4" w:space="0" w:color="auto"/>
              <w:bottom w:val="single" w:sz="4" w:space="0" w:color="auto"/>
              <w:right w:val="single" w:sz="4" w:space="0" w:color="auto"/>
            </w:tcBorders>
          </w:tcPr>
          <w:p w:rsidR="00AE6AB6" w:rsidRPr="00493154" w:rsidRDefault="00AE6AB6" w:rsidP="009D0942">
            <w:r w:rsidRPr="00493154">
              <w:t xml:space="preserve">Пленка ПВХ марки ЭП-73 для формирования контурных ячейковых упаковок для фасовки ампул, таблеток, капсул </w:t>
            </w:r>
          </w:p>
          <w:p w:rsidR="00AE6AB6" w:rsidRPr="00493154" w:rsidRDefault="00AE6AB6" w:rsidP="009D0942"/>
          <w:p w:rsidR="00AE6AB6" w:rsidRPr="00493154" w:rsidRDefault="00AE6AB6" w:rsidP="009D0942">
            <w:r w:rsidRPr="00493154">
              <w:t>ОКВЭД 2: С22.22</w:t>
            </w:r>
          </w:p>
          <w:p w:rsidR="00AE6AB6" w:rsidRPr="00493154" w:rsidRDefault="00AE6AB6" w:rsidP="009D0942">
            <w:r w:rsidRPr="00493154">
              <w:t>ОКПД 2: 22.29.29.000</w:t>
            </w:r>
          </w:p>
        </w:tc>
      </w:tr>
      <w:tr w:rsidR="00AE6AB6" w:rsidRPr="00493154" w:rsidTr="009D0942">
        <w:trPr>
          <w:trHeight w:val="20"/>
        </w:trPr>
        <w:tc>
          <w:tcPr>
            <w:tcW w:w="2694" w:type="dxa"/>
            <w:tcBorders>
              <w:top w:val="nil"/>
              <w:left w:val="single" w:sz="4" w:space="0" w:color="auto"/>
              <w:bottom w:val="single" w:sz="4" w:space="0" w:color="auto"/>
              <w:right w:val="single" w:sz="4" w:space="0" w:color="auto"/>
            </w:tcBorders>
          </w:tcPr>
          <w:p w:rsidR="00AE6AB6" w:rsidRPr="00493154" w:rsidRDefault="00AE6AB6" w:rsidP="009D0942">
            <w:pPr>
              <w:pStyle w:val="affd"/>
            </w:pPr>
            <w:r w:rsidRPr="00493154">
              <w:t>Наименование НД</w:t>
            </w:r>
          </w:p>
        </w:tc>
        <w:tc>
          <w:tcPr>
            <w:tcW w:w="7654" w:type="dxa"/>
            <w:gridSpan w:val="2"/>
            <w:tcBorders>
              <w:top w:val="single" w:sz="4" w:space="0" w:color="auto"/>
              <w:left w:val="single" w:sz="4" w:space="0" w:color="auto"/>
              <w:bottom w:val="single" w:sz="4" w:space="0" w:color="auto"/>
              <w:right w:val="single" w:sz="4" w:space="0" w:color="auto"/>
            </w:tcBorders>
          </w:tcPr>
          <w:p w:rsidR="00AE6AB6" w:rsidRPr="00493154" w:rsidRDefault="00AE6AB6" w:rsidP="009D0942">
            <w:r w:rsidRPr="00493154">
              <w:t>ГОСТ 25250-88</w:t>
            </w:r>
          </w:p>
        </w:tc>
      </w:tr>
      <w:tr w:rsidR="00AE6AB6" w:rsidRPr="00493154" w:rsidTr="009D0942">
        <w:trPr>
          <w:trHeight w:val="20"/>
        </w:trPr>
        <w:tc>
          <w:tcPr>
            <w:tcW w:w="2694" w:type="dxa"/>
            <w:tcBorders>
              <w:top w:val="single" w:sz="4" w:space="0" w:color="auto"/>
            </w:tcBorders>
          </w:tcPr>
          <w:p w:rsidR="00AE6AB6" w:rsidRPr="00493154" w:rsidRDefault="00AE6AB6" w:rsidP="009D0942">
            <w:pPr>
              <w:pStyle w:val="affd"/>
            </w:pPr>
            <w:r w:rsidRPr="00493154">
              <w:t>2. Количество с указанием единицы измерения</w:t>
            </w:r>
          </w:p>
        </w:tc>
        <w:tc>
          <w:tcPr>
            <w:tcW w:w="7654" w:type="dxa"/>
            <w:gridSpan w:val="2"/>
            <w:tcBorders>
              <w:top w:val="single" w:sz="4" w:space="0" w:color="auto"/>
            </w:tcBorders>
          </w:tcPr>
          <w:p w:rsidR="00AE6AB6" w:rsidRPr="00493154" w:rsidRDefault="00AE6AB6" w:rsidP="009D0942"/>
          <w:p w:rsidR="00AE6AB6" w:rsidRPr="00493154" w:rsidRDefault="00AE6AB6" w:rsidP="009D0942">
            <w:r>
              <w:t>В пределах суммы Договора</w:t>
            </w:r>
          </w:p>
        </w:tc>
      </w:tr>
      <w:tr w:rsidR="00AE6AB6" w:rsidRPr="00493154" w:rsidTr="009D0942">
        <w:trPr>
          <w:trHeight w:val="20"/>
        </w:trPr>
        <w:tc>
          <w:tcPr>
            <w:tcW w:w="2694" w:type="dxa"/>
            <w:tcBorders>
              <w:top w:val="single" w:sz="4" w:space="0" w:color="auto"/>
            </w:tcBorders>
          </w:tcPr>
          <w:p w:rsidR="00AE6AB6" w:rsidRPr="00493154" w:rsidRDefault="00AE6AB6" w:rsidP="009D0942">
            <w:pPr>
              <w:pStyle w:val="affd"/>
            </w:pPr>
            <w:r w:rsidRPr="00493154">
              <w:t>3. Применение</w:t>
            </w:r>
          </w:p>
        </w:tc>
        <w:tc>
          <w:tcPr>
            <w:tcW w:w="7654" w:type="dxa"/>
            <w:gridSpan w:val="2"/>
            <w:tcBorders>
              <w:top w:val="single" w:sz="4" w:space="0" w:color="auto"/>
            </w:tcBorders>
          </w:tcPr>
          <w:p w:rsidR="00AE6AB6" w:rsidRPr="00493154" w:rsidRDefault="00AE6AB6" w:rsidP="009D0942">
            <w:r w:rsidRPr="00493154">
              <w:t>Пленка поливинилхлоридная предназначена для формирования контурных ячейковых упаковок для фасовки ампул и формирования контурных ячейковых упаковок (блистеров) для фасовки таблеток, капсул.</w:t>
            </w:r>
          </w:p>
        </w:tc>
      </w:tr>
      <w:tr w:rsidR="00AE6AB6" w:rsidRPr="00493154" w:rsidTr="009D0942">
        <w:trPr>
          <w:trHeight w:val="20"/>
        </w:trPr>
        <w:tc>
          <w:tcPr>
            <w:tcW w:w="2694" w:type="dxa"/>
          </w:tcPr>
          <w:p w:rsidR="00AE6AB6" w:rsidRPr="00493154" w:rsidRDefault="00AE6AB6" w:rsidP="009D0942">
            <w:r w:rsidRPr="00493154">
              <w:rPr>
                <w:bCs/>
              </w:rPr>
              <w:t>4. Место поставки Продукции</w:t>
            </w:r>
          </w:p>
        </w:tc>
        <w:tc>
          <w:tcPr>
            <w:tcW w:w="7654" w:type="dxa"/>
            <w:gridSpan w:val="2"/>
          </w:tcPr>
          <w:p w:rsidR="00AE6AB6" w:rsidRPr="00493154" w:rsidRDefault="00AE6AB6" w:rsidP="009D0942">
            <w:pPr>
              <w:pStyle w:val="affd"/>
              <w:jc w:val="both"/>
            </w:pPr>
            <w:r w:rsidRPr="00493154">
              <w:t xml:space="preserve">Поставка Продукции осуществляется на условиях доставки транспортом Поставщика на склад Покупателя по адресу: </w:t>
            </w:r>
            <w:proofErr w:type="gramStart"/>
            <w:r w:rsidRPr="00493154">
              <w:t>г</w:t>
            </w:r>
            <w:proofErr w:type="gramEnd"/>
            <w:r w:rsidRPr="00493154">
              <w:t xml:space="preserve">. Москва, ул. </w:t>
            </w:r>
            <w:proofErr w:type="spellStart"/>
            <w:r w:rsidRPr="00493154">
              <w:t>Новохохловская</w:t>
            </w:r>
            <w:proofErr w:type="spellEnd"/>
            <w:r w:rsidRPr="00493154">
              <w:t>, д.25. Стоимость доставки входит в стоимость Продукции.</w:t>
            </w:r>
          </w:p>
        </w:tc>
      </w:tr>
      <w:tr w:rsidR="00AE6AB6" w:rsidRPr="00493154" w:rsidTr="009D0942">
        <w:trPr>
          <w:trHeight w:val="20"/>
        </w:trPr>
        <w:tc>
          <w:tcPr>
            <w:tcW w:w="2694" w:type="dxa"/>
          </w:tcPr>
          <w:p w:rsidR="00AE6AB6" w:rsidRPr="00493154" w:rsidRDefault="00AE6AB6" w:rsidP="009D0942">
            <w:pPr>
              <w:rPr>
                <w:bCs/>
              </w:rPr>
            </w:pPr>
            <w:r w:rsidRPr="00493154">
              <w:rPr>
                <w:bCs/>
              </w:rPr>
              <w:t>5. Тираж</w:t>
            </w:r>
          </w:p>
        </w:tc>
        <w:tc>
          <w:tcPr>
            <w:tcW w:w="7654" w:type="dxa"/>
            <w:gridSpan w:val="2"/>
          </w:tcPr>
          <w:p w:rsidR="00AE6AB6" w:rsidRPr="00493154" w:rsidRDefault="00AE6AB6" w:rsidP="009D0942">
            <w:pPr>
              <w:pStyle w:val="affd"/>
              <w:jc w:val="both"/>
            </w:pPr>
            <w:r w:rsidRPr="00493154">
              <w:t>Отдельными партиями разных типоразмеров не менее 3000 кг по одной заявке.</w:t>
            </w:r>
          </w:p>
        </w:tc>
      </w:tr>
      <w:tr w:rsidR="00AE6AB6" w:rsidRPr="00493154" w:rsidTr="009D0942">
        <w:trPr>
          <w:trHeight w:val="20"/>
        </w:trPr>
        <w:tc>
          <w:tcPr>
            <w:tcW w:w="2694" w:type="dxa"/>
          </w:tcPr>
          <w:p w:rsidR="00AE6AB6" w:rsidRPr="00493154" w:rsidRDefault="00AE6AB6" w:rsidP="009D0942">
            <w:pPr>
              <w:rPr>
                <w:bCs/>
              </w:rPr>
            </w:pPr>
            <w:r>
              <w:rPr>
                <w:bCs/>
              </w:rPr>
              <w:t>6.</w:t>
            </w:r>
          </w:p>
        </w:tc>
        <w:tc>
          <w:tcPr>
            <w:tcW w:w="7654" w:type="dxa"/>
            <w:gridSpan w:val="2"/>
          </w:tcPr>
          <w:p w:rsidR="00AE6AB6" w:rsidRPr="00493154" w:rsidRDefault="00AE6AB6" w:rsidP="009D0942">
            <w:pPr>
              <w:pStyle w:val="affd"/>
              <w:jc w:val="both"/>
            </w:pPr>
            <w:r>
              <w:t>Функциональные характеристики Продукции</w:t>
            </w:r>
          </w:p>
        </w:tc>
      </w:tr>
      <w:tr w:rsidR="00AE6AB6" w:rsidRPr="00493154" w:rsidTr="009D0942">
        <w:trPr>
          <w:trHeight w:val="20"/>
        </w:trPr>
        <w:tc>
          <w:tcPr>
            <w:tcW w:w="2694" w:type="dxa"/>
          </w:tcPr>
          <w:p w:rsidR="00AE6AB6" w:rsidRDefault="00AE6AB6" w:rsidP="009D0942">
            <w:pPr>
              <w:jc w:val="center"/>
              <w:rPr>
                <w:bCs/>
              </w:rPr>
            </w:pPr>
            <w:r>
              <w:t>Наименование</w:t>
            </w:r>
          </w:p>
        </w:tc>
        <w:tc>
          <w:tcPr>
            <w:tcW w:w="5528" w:type="dxa"/>
          </w:tcPr>
          <w:p w:rsidR="00AE6AB6" w:rsidRDefault="00AE6AB6" w:rsidP="009D0942">
            <w:pPr>
              <w:pStyle w:val="affd"/>
              <w:jc w:val="center"/>
            </w:pPr>
            <w:r>
              <w:t>Требования</w:t>
            </w:r>
          </w:p>
        </w:tc>
        <w:tc>
          <w:tcPr>
            <w:tcW w:w="2126" w:type="dxa"/>
          </w:tcPr>
          <w:p w:rsidR="00AE6AB6" w:rsidRDefault="00AE6AB6" w:rsidP="009D0942">
            <w:pPr>
              <w:pStyle w:val="affd"/>
              <w:jc w:val="center"/>
            </w:pPr>
            <w:r>
              <w:t>Метод</w:t>
            </w:r>
          </w:p>
        </w:tc>
      </w:tr>
      <w:tr w:rsidR="00AE6AB6" w:rsidRPr="00493154" w:rsidTr="009D0942">
        <w:trPr>
          <w:trHeight w:val="20"/>
        </w:trPr>
        <w:tc>
          <w:tcPr>
            <w:tcW w:w="2694" w:type="dxa"/>
          </w:tcPr>
          <w:p w:rsidR="00AE6AB6" w:rsidRPr="00493154" w:rsidRDefault="00AE6AB6" w:rsidP="009D0942">
            <w:r>
              <w:t xml:space="preserve"> </w:t>
            </w:r>
            <w:r w:rsidRPr="00493154">
              <w:t>Внешний вид</w:t>
            </w:r>
          </w:p>
          <w:p w:rsidR="00AE6AB6" w:rsidRPr="00493154" w:rsidRDefault="00AE6AB6" w:rsidP="009D0942"/>
        </w:tc>
        <w:tc>
          <w:tcPr>
            <w:tcW w:w="5528" w:type="dxa"/>
          </w:tcPr>
          <w:p w:rsidR="00AE6AB6" w:rsidRPr="00493154" w:rsidRDefault="00AE6AB6" w:rsidP="009D0942">
            <w:pPr>
              <w:pStyle w:val="affd"/>
            </w:pPr>
            <w:r w:rsidRPr="00493154">
              <w:t>Пленка бесцветная с желтоватым или голубоватым оттенком без красителя.</w:t>
            </w:r>
          </w:p>
          <w:p w:rsidR="00AE6AB6" w:rsidRDefault="00AE6AB6" w:rsidP="009D0942">
            <w:pPr>
              <w:pStyle w:val="affd"/>
            </w:pPr>
            <w:r w:rsidRPr="00493154">
              <w:t>Пленка должна быть без отверстий, разрывов, трещин и складок, с ровно обрезанными краями.</w:t>
            </w:r>
          </w:p>
          <w:p w:rsidR="00AE6AB6" w:rsidRPr="00493154" w:rsidRDefault="00AE6AB6" w:rsidP="009D0942">
            <w:pPr>
              <w:pStyle w:val="affd"/>
            </w:pPr>
            <w:r w:rsidRPr="00493154">
              <w:t>Поверхность пленки должна быть чистой без механических частиц</w:t>
            </w:r>
            <w:r>
              <w:t>.</w:t>
            </w:r>
            <w:r w:rsidRPr="00493154">
              <w:t xml:space="preserve"> </w:t>
            </w:r>
          </w:p>
        </w:tc>
        <w:tc>
          <w:tcPr>
            <w:tcW w:w="2126" w:type="dxa"/>
          </w:tcPr>
          <w:p w:rsidR="00AE6AB6" w:rsidRPr="00493154" w:rsidRDefault="00AE6AB6" w:rsidP="009D0942">
            <w:pPr>
              <w:pStyle w:val="affd"/>
              <w:jc w:val="center"/>
              <w:rPr>
                <w:lang w:val="en-US"/>
              </w:rPr>
            </w:pPr>
            <w:r>
              <w:t>В</w:t>
            </w:r>
            <w:r w:rsidRPr="00493154">
              <w:t>изуальный</w:t>
            </w:r>
          </w:p>
          <w:p w:rsidR="00AE6AB6" w:rsidRPr="00493154" w:rsidRDefault="00AE6AB6" w:rsidP="009D0942">
            <w:pPr>
              <w:pStyle w:val="affd"/>
              <w:jc w:val="center"/>
            </w:pPr>
          </w:p>
        </w:tc>
      </w:tr>
      <w:tr w:rsidR="00AE6AB6" w:rsidRPr="00493154" w:rsidTr="009D0942">
        <w:trPr>
          <w:trHeight w:val="20"/>
        </w:trPr>
        <w:tc>
          <w:tcPr>
            <w:tcW w:w="2694" w:type="dxa"/>
          </w:tcPr>
          <w:p w:rsidR="00AE6AB6" w:rsidRPr="00493154" w:rsidRDefault="00AE6AB6" w:rsidP="009D0942">
            <w:r w:rsidRPr="00493154">
              <w:t>Упаковка</w:t>
            </w:r>
          </w:p>
        </w:tc>
        <w:tc>
          <w:tcPr>
            <w:tcW w:w="5528" w:type="dxa"/>
          </w:tcPr>
          <w:p w:rsidR="00AE6AB6" w:rsidRPr="00493154" w:rsidRDefault="00AE6AB6" w:rsidP="009D0942">
            <w:r>
              <w:t xml:space="preserve">Пленку наматывают на бобины (пластиковые либо по согласованию с Покупателем картонные), втулки или шпули. </w:t>
            </w:r>
            <w:r w:rsidRPr="00493154">
              <w:t>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AE6AB6" w:rsidRPr="00493154" w:rsidRDefault="00AE6AB6" w:rsidP="009D0942">
            <w:r w:rsidRPr="00493154">
              <w:t xml:space="preserve">Сматывание пленки в рулон должно быть плотным, смещение по торцевой поверхности рулона наружу и внутрь должно быть не более </w:t>
            </w:r>
            <w:r w:rsidRPr="00493154">
              <w:lastRenderedPageBreak/>
              <w:t>допуска на ширину полотна пленки.</w:t>
            </w:r>
          </w:p>
          <w:p w:rsidR="00AE6AB6" w:rsidRPr="00493154" w:rsidRDefault="00AE6AB6" w:rsidP="009D0942">
            <w:r w:rsidRPr="00493154">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r>
              <w:t>.</w:t>
            </w:r>
          </w:p>
        </w:tc>
        <w:tc>
          <w:tcPr>
            <w:tcW w:w="2126" w:type="dxa"/>
          </w:tcPr>
          <w:p w:rsidR="00AE6AB6" w:rsidRPr="00493154" w:rsidRDefault="00AE6AB6" w:rsidP="009D0942">
            <w:pPr>
              <w:pStyle w:val="affd"/>
              <w:jc w:val="center"/>
            </w:pPr>
            <w:r w:rsidRPr="00493154">
              <w:lastRenderedPageBreak/>
              <w:t>Визуальный</w:t>
            </w:r>
          </w:p>
        </w:tc>
      </w:tr>
      <w:tr w:rsidR="00AE6AB6" w:rsidRPr="00493154" w:rsidTr="009D0942">
        <w:trPr>
          <w:trHeight w:val="20"/>
        </w:trPr>
        <w:tc>
          <w:tcPr>
            <w:tcW w:w="2694" w:type="dxa"/>
          </w:tcPr>
          <w:p w:rsidR="00AE6AB6" w:rsidRPr="00493154" w:rsidRDefault="00AE6AB6" w:rsidP="009D0942">
            <w:pPr>
              <w:pStyle w:val="affd"/>
            </w:pPr>
            <w:r w:rsidRPr="00493154">
              <w:lastRenderedPageBreak/>
              <w:t xml:space="preserve">Маркировка </w:t>
            </w:r>
          </w:p>
        </w:tc>
        <w:tc>
          <w:tcPr>
            <w:tcW w:w="5528" w:type="dxa"/>
            <w:tcBorders>
              <w:bottom w:val="single" w:sz="4" w:space="0" w:color="auto"/>
            </w:tcBorders>
          </w:tcPr>
          <w:p w:rsidR="00AE6AB6" w:rsidRPr="00493154" w:rsidRDefault="00AE6AB6" w:rsidP="009D0942">
            <w:pPr>
              <w:pStyle w:val="affd"/>
              <w:jc w:val="both"/>
            </w:pPr>
            <w:r w:rsidRPr="00493154">
              <w:t>Маркировка должна содержать следующие данные:</w:t>
            </w:r>
          </w:p>
          <w:p w:rsidR="00AE6AB6" w:rsidRPr="00493154" w:rsidRDefault="00AE6AB6" w:rsidP="009D0942">
            <w:pPr>
              <w:pStyle w:val="affd"/>
              <w:jc w:val="both"/>
            </w:pPr>
            <w:r w:rsidRPr="00493154">
              <w:t>-наименование предприятия–изготовителя или его товарный знак;</w:t>
            </w:r>
          </w:p>
          <w:p w:rsidR="00AE6AB6" w:rsidRPr="00493154" w:rsidRDefault="00AE6AB6" w:rsidP="009D0942">
            <w:pPr>
              <w:pStyle w:val="affd"/>
              <w:jc w:val="both"/>
            </w:pPr>
            <w:r w:rsidRPr="00493154">
              <w:t>-условное обозначение пленки;</w:t>
            </w:r>
          </w:p>
          <w:p w:rsidR="00AE6AB6" w:rsidRPr="00493154" w:rsidRDefault="00AE6AB6" w:rsidP="009D0942">
            <w:pPr>
              <w:pStyle w:val="affd"/>
              <w:jc w:val="both"/>
            </w:pPr>
            <w:r w:rsidRPr="00493154">
              <w:t>-номер рулона;</w:t>
            </w:r>
          </w:p>
          <w:p w:rsidR="00AE6AB6" w:rsidRPr="00493154" w:rsidRDefault="00AE6AB6" w:rsidP="009D0942">
            <w:pPr>
              <w:pStyle w:val="affd"/>
              <w:jc w:val="both"/>
            </w:pPr>
            <w:r w:rsidRPr="00493154">
              <w:t>-номер партии;</w:t>
            </w:r>
          </w:p>
          <w:p w:rsidR="00AE6AB6" w:rsidRPr="00493154" w:rsidRDefault="00AE6AB6" w:rsidP="009D0942">
            <w:pPr>
              <w:pStyle w:val="affd"/>
              <w:jc w:val="both"/>
            </w:pPr>
            <w:r w:rsidRPr="00493154">
              <w:t>-массу рулона нетто и брутто;</w:t>
            </w:r>
          </w:p>
          <w:p w:rsidR="00AE6AB6" w:rsidRPr="00493154" w:rsidRDefault="00AE6AB6" w:rsidP="009D0942">
            <w:pPr>
              <w:pStyle w:val="affd"/>
              <w:jc w:val="both"/>
            </w:pPr>
            <w:r w:rsidRPr="00493154">
              <w:t>-дату изготовления;</w:t>
            </w:r>
          </w:p>
          <w:p w:rsidR="00AE6AB6" w:rsidRPr="00493154" w:rsidRDefault="00AE6AB6" w:rsidP="009D0942">
            <w:pPr>
              <w:pStyle w:val="affd"/>
              <w:jc w:val="both"/>
            </w:pPr>
            <w:r w:rsidRPr="00493154">
              <w:t>-клеймо ОТК</w:t>
            </w:r>
          </w:p>
        </w:tc>
        <w:tc>
          <w:tcPr>
            <w:tcW w:w="2126" w:type="dxa"/>
            <w:tcBorders>
              <w:bottom w:val="single" w:sz="4" w:space="0" w:color="auto"/>
            </w:tcBorders>
          </w:tcPr>
          <w:p w:rsidR="00AE6AB6" w:rsidRPr="00493154" w:rsidRDefault="00AE6AB6" w:rsidP="009D0942">
            <w:pPr>
              <w:pStyle w:val="affd"/>
              <w:jc w:val="both"/>
            </w:pPr>
            <w:r w:rsidRPr="00493154">
              <w:t>Визуальный</w:t>
            </w:r>
          </w:p>
        </w:tc>
      </w:tr>
      <w:tr w:rsidR="00AE6AB6" w:rsidRPr="00493154" w:rsidTr="009D0942">
        <w:trPr>
          <w:trHeight w:val="20"/>
        </w:trPr>
        <w:tc>
          <w:tcPr>
            <w:tcW w:w="2694" w:type="dxa"/>
          </w:tcPr>
          <w:p w:rsidR="00AE6AB6" w:rsidRPr="00493154" w:rsidRDefault="00AE6AB6" w:rsidP="009D0942">
            <w:pPr>
              <w:pStyle w:val="affd"/>
            </w:pPr>
            <w:r w:rsidRPr="00493154">
              <w:t>Условия хранения</w:t>
            </w:r>
          </w:p>
        </w:tc>
        <w:tc>
          <w:tcPr>
            <w:tcW w:w="7654" w:type="dxa"/>
            <w:gridSpan w:val="2"/>
            <w:tcBorders>
              <w:bottom w:val="single" w:sz="4" w:space="0" w:color="auto"/>
            </w:tcBorders>
          </w:tcPr>
          <w:p w:rsidR="00AE6AB6" w:rsidRPr="00493154" w:rsidRDefault="00AE6AB6" w:rsidP="009D0942">
            <w:pPr>
              <w:pStyle w:val="affd"/>
              <w:jc w:val="both"/>
            </w:pPr>
            <w:r w:rsidRPr="00493154">
              <w:t xml:space="preserve">Пленка должна </w:t>
            </w:r>
            <w:proofErr w:type="gramStart"/>
            <w:r w:rsidRPr="00493154">
              <w:t>хранится</w:t>
            </w:r>
            <w:proofErr w:type="gramEnd"/>
            <w:r w:rsidRPr="00493154">
              <w:t xml:space="preserve"> в вертикальном положении в складском помещении, исключающем попадание прямых солнечных лучей, при температуре от 0 до 35 </w:t>
            </w:r>
            <w:r w:rsidRPr="00493154">
              <w:rPr>
                <w:vertAlign w:val="superscript"/>
              </w:rPr>
              <w:t>0</w:t>
            </w:r>
            <w:r w:rsidRPr="00493154">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AE6AB6" w:rsidRPr="00493154" w:rsidRDefault="00AE6AB6" w:rsidP="009D0942">
            <w:pPr>
              <w:pStyle w:val="affd"/>
              <w:jc w:val="both"/>
            </w:pPr>
            <w:r w:rsidRPr="00493154">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AE6AB6" w:rsidRPr="00493154" w:rsidRDefault="00AE6AB6" w:rsidP="009D0942">
            <w:pPr>
              <w:pStyle w:val="affd"/>
              <w:jc w:val="both"/>
            </w:pPr>
            <w:r w:rsidRPr="00493154">
              <w:t xml:space="preserve">Пленка, транспортировавшаяся при температуре ниже 0 </w:t>
            </w:r>
            <w:r w:rsidRPr="00493154">
              <w:rPr>
                <w:vertAlign w:val="superscript"/>
              </w:rPr>
              <w:t>0</w:t>
            </w:r>
            <w:r w:rsidRPr="00493154">
              <w:t>С,  должна</w:t>
            </w:r>
          </w:p>
          <w:p w:rsidR="00AE6AB6" w:rsidRPr="00493154" w:rsidRDefault="00AE6AB6" w:rsidP="009D0942">
            <w:pPr>
              <w:pStyle w:val="affd"/>
              <w:jc w:val="both"/>
            </w:pPr>
            <w:r w:rsidRPr="00493154">
              <w:t xml:space="preserve">быть </w:t>
            </w:r>
            <w:proofErr w:type="gramStart"/>
            <w:r w:rsidRPr="00493154">
              <w:t>выдержана</w:t>
            </w:r>
            <w:proofErr w:type="gramEnd"/>
            <w:r w:rsidRPr="00493154">
              <w:t xml:space="preserve"> при комнатной температуре не менее суток перед ее применением.</w:t>
            </w:r>
          </w:p>
        </w:tc>
      </w:tr>
      <w:tr w:rsidR="00AE6AB6" w:rsidRPr="00493154" w:rsidTr="009D0942">
        <w:trPr>
          <w:trHeight w:val="20"/>
        </w:trPr>
        <w:tc>
          <w:tcPr>
            <w:tcW w:w="2694" w:type="dxa"/>
          </w:tcPr>
          <w:p w:rsidR="00AE6AB6" w:rsidRPr="00493154" w:rsidRDefault="00AE6AB6" w:rsidP="009D0942">
            <w:r w:rsidRPr="00493154">
              <w:t xml:space="preserve">Гарантийный срок хранения </w:t>
            </w:r>
          </w:p>
        </w:tc>
        <w:tc>
          <w:tcPr>
            <w:tcW w:w="7654" w:type="dxa"/>
            <w:gridSpan w:val="2"/>
          </w:tcPr>
          <w:p w:rsidR="00AE6AB6" w:rsidRPr="00040F02" w:rsidRDefault="00AE6AB6" w:rsidP="009D0942">
            <w:pPr>
              <w:pStyle w:val="affd"/>
              <w:jc w:val="both"/>
            </w:pPr>
            <w:r>
              <w:t>1 год со дня изготовления при соблюдении условий упаковки, хранения и транспортировки.</w:t>
            </w:r>
          </w:p>
          <w:p w:rsidR="00AE6AB6" w:rsidRPr="00493154" w:rsidRDefault="00AE6AB6" w:rsidP="009D0942">
            <w:r>
              <w:t>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w:t>
            </w:r>
          </w:p>
        </w:tc>
      </w:tr>
    </w:tbl>
    <w:p w:rsidR="00AE6AB6" w:rsidRDefault="00AE6AB6" w:rsidP="00AE6AB6">
      <w:pPr>
        <w:jc w:val="center"/>
        <w:rPr>
          <w:b/>
          <w:bCs/>
        </w:rPr>
      </w:pPr>
    </w:p>
    <w:p w:rsidR="00AE6AB6" w:rsidRDefault="00AE6AB6" w:rsidP="00AE6AB6">
      <w:pPr>
        <w:jc w:val="center"/>
        <w:rPr>
          <w:b/>
          <w:bCs/>
        </w:rPr>
      </w:pPr>
      <w:r>
        <w:rPr>
          <w:b/>
          <w:bCs/>
        </w:rPr>
        <w:t>Подраздел №2</w:t>
      </w:r>
    </w:p>
    <w:p w:rsidR="00AE6AB6" w:rsidRDefault="00AE6AB6" w:rsidP="00AE6AB6">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5213"/>
        <w:gridCol w:w="2682"/>
      </w:tblGrid>
      <w:tr w:rsidR="00AE6AB6" w:rsidRPr="009C358D" w:rsidTr="009D0942">
        <w:tc>
          <w:tcPr>
            <w:tcW w:w="10314" w:type="dxa"/>
            <w:gridSpan w:val="3"/>
          </w:tcPr>
          <w:p w:rsidR="00AE6AB6" w:rsidRPr="009C358D" w:rsidRDefault="00AE6AB6" w:rsidP="009D0942">
            <w:pPr>
              <w:jc w:val="center"/>
              <w:rPr>
                <w:b/>
                <w:bCs/>
              </w:rPr>
            </w:pPr>
            <w:r>
              <w:rPr>
                <w:b/>
                <w:bCs/>
              </w:rPr>
              <w:t>Технические характеристики Продукции</w:t>
            </w:r>
          </w:p>
        </w:tc>
      </w:tr>
      <w:tr w:rsidR="00AE6AB6" w:rsidRPr="009C358D" w:rsidTr="009D0942">
        <w:tc>
          <w:tcPr>
            <w:tcW w:w="2419" w:type="dxa"/>
          </w:tcPr>
          <w:p w:rsidR="00AE6AB6" w:rsidRPr="009C358D" w:rsidRDefault="00AE6AB6" w:rsidP="009D0942">
            <w:pPr>
              <w:jc w:val="center"/>
              <w:rPr>
                <w:b/>
                <w:bCs/>
              </w:rPr>
            </w:pPr>
            <w:r w:rsidRPr="009C358D">
              <w:rPr>
                <w:b/>
                <w:bCs/>
              </w:rPr>
              <w:t>Наименование</w:t>
            </w:r>
          </w:p>
        </w:tc>
        <w:tc>
          <w:tcPr>
            <w:tcW w:w="5213" w:type="dxa"/>
          </w:tcPr>
          <w:p w:rsidR="00AE6AB6" w:rsidRPr="009C358D" w:rsidRDefault="00AE6AB6" w:rsidP="009D0942">
            <w:pPr>
              <w:jc w:val="center"/>
              <w:rPr>
                <w:b/>
                <w:bCs/>
              </w:rPr>
            </w:pPr>
            <w:r w:rsidRPr="009C358D">
              <w:rPr>
                <w:b/>
                <w:bCs/>
              </w:rPr>
              <w:t>Требования</w:t>
            </w:r>
          </w:p>
        </w:tc>
        <w:tc>
          <w:tcPr>
            <w:tcW w:w="2682" w:type="dxa"/>
          </w:tcPr>
          <w:p w:rsidR="00AE6AB6" w:rsidRPr="009C358D" w:rsidRDefault="00AE6AB6" w:rsidP="009D0942">
            <w:pPr>
              <w:jc w:val="center"/>
              <w:rPr>
                <w:b/>
                <w:bCs/>
              </w:rPr>
            </w:pPr>
            <w:r w:rsidRPr="009C358D">
              <w:rPr>
                <w:b/>
                <w:bCs/>
              </w:rPr>
              <w:t xml:space="preserve">Метод контроля </w:t>
            </w:r>
          </w:p>
        </w:tc>
      </w:tr>
      <w:tr w:rsidR="00AE6AB6" w:rsidRPr="009C358D" w:rsidTr="009D0942">
        <w:tc>
          <w:tcPr>
            <w:tcW w:w="2419" w:type="dxa"/>
          </w:tcPr>
          <w:p w:rsidR="00AE6AB6" w:rsidRPr="009C358D" w:rsidRDefault="00AE6AB6" w:rsidP="009D0942">
            <w:pPr>
              <w:jc w:val="center"/>
              <w:rPr>
                <w:b/>
                <w:bCs/>
              </w:rPr>
            </w:pPr>
            <w:r w:rsidRPr="00493154">
              <w:t>Ширина</w:t>
            </w:r>
          </w:p>
        </w:tc>
        <w:tc>
          <w:tcPr>
            <w:tcW w:w="5213" w:type="dxa"/>
          </w:tcPr>
          <w:p w:rsidR="00AE6AB6" w:rsidRPr="009C358D" w:rsidRDefault="00AE6AB6" w:rsidP="009D0942">
            <w:pPr>
              <w:pStyle w:val="affd"/>
              <w:jc w:val="center"/>
            </w:pPr>
            <w:r>
              <w:t>[</w:t>
            </w:r>
            <w:r w:rsidRPr="00493154">
              <w:t>75±1 мм</w:t>
            </w:r>
            <w:r>
              <w:t>]</w:t>
            </w:r>
          </w:p>
          <w:p w:rsidR="00AE6AB6" w:rsidRPr="00493154" w:rsidRDefault="00AE6AB6" w:rsidP="009D0942">
            <w:pPr>
              <w:pStyle w:val="affd"/>
              <w:jc w:val="center"/>
            </w:pPr>
            <w:r>
              <w:t>[</w:t>
            </w:r>
            <w:r w:rsidRPr="00493154">
              <w:t>100±1 мм</w:t>
            </w:r>
            <w:r>
              <w:t>]</w:t>
            </w:r>
          </w:p>
          <w:p w:rsidR="00AE6AB6" w:rsidRPr="00493154" w:rsidRDefault="00AE6AB6" w:rsidP="009D0942">
            <w:pPr>
              <w:pStyle w:val="affd"/>
              <w:jc w:val="center"/>
            </w:pPr>
            <w:r>
              <w:t>[</w:t>
            </w:r>
            <w:r w:rsidRPr="00493154">
              <w:t>126±1 мм</w:t>
            </w:r>
            <w:r>
              <w:t>]</w:t>
            </w:r>
          </w:p>
          <w:p w:rsidR="00AE6AB6" w:rsidRPr="00493154" w:rsidRDefault="00AE6AB6" w:rsidP="009D0942">
            <w:pPr>
              <w:pStyle w:val="affd"/>
              <w:jc w:val="center"/>
            </w:pPr>
            <w:r>
              <w:t>[</w:t>
            </w:r>
            <w:r w:rsidRPr="00493154">
              <w:t>168±1 мм</w:t>
            </w:r>
            <w:r>
              <w:t>]</w:t>
            </w:r>
          </w:p>
          <w:p w:rsidR="00AE6AB6" w:rsidRPr="009C358D" w:rsidRDefault="00AE6AB6" w:rsidP="009D0942">
            <w:pPr>
              <w:pStyle w:val="affd"/>
              <w:jc w:val="center"/>
            </w:pPr>
            <w:r>
              <w:t>[</w:t>
            </w:r>
            <w:r w:rsidRPr="00493154">
              <w:t>184±1 мм</w:t>
            </w:r>
            <w:r>
              <w:t>]</w:t>
            </w:r>
          </w:p>
          <w:p w:rsidR="00AE6AB6" w:rsidRPr="00493154" w:rsidRDefault="00AE6AB6" w:rsidP="009D0942">
            <w:pPr>
              <w:pStyle w:val="affd"/>
              <w:jc w:val="center"/>
            </w:pPr>
            <w:r>
              <w:t>[</w:t>
            </w:r>
            <w:r w:rsidRPr="00493154">
              <w:t>190±1 мм</w:t>
            </w:r>
            <w:r>
              <w:t>]</w:t>
            </w:r>
          </w:p>
          <w:p w:rsidR="00AE6AB6" w:rsidRPr="00493154" w:rsidRDefault="00AE6AB6" w:rsidP="009D0942">
            <w:pPr>
              <w:pStyle w:val="affd"/>
              <w:jc w:val="center"/>
            </w:pPr>
            <w:r>
              <w:t>[</w:t>
            </w:r>
            <w:r w:rsidRPr="00493154">
              <w:t>194±1 мм</w:t>
            </w:r>
            <w:r>
              <w:t>]</w:t>
            </w:r>
          </w:p>
          <w:p w:rsidR="00AE6AB6" w:rsidRPr="009C358D" w:rsidRDefault="00AE6AB6" w:rsidP="009D0942">
            <w:pPr>
              <w:jc w:val="center"/>
              <w:rPr>
                <w:b/>
                <w:bCs/>
              </w:rPr>
            </w:pPr>
            <w:r>
              <w:t>[</w:t>
            </w:r>
            <w:r w:rsidRPr="00493154">
              <w:t>206±1 мм</w:t>
            </w:r>
            <w:r>
              <w:t>]</w:t>
            </w:r>
          </w:p>
        </w:tc>
        <w:tc>
          <w:tcPr>
            <w:tcW w:w="2682" w:type="dxa"/>
          </w:tcPr>
          <w:p w:rsidR="00AE6AB6" w:rsidRPr="009C358D" w:rsidRDefault="00AE6AB6" w:rsidP="009D0942">
            <w:pPr>
              <w:jc w:val="center"/>
              <w:rPr>
                <w:b/>
                <w:bCs/>
              </w:rPr>
            </w:pPr>
            <w:r w:rsidRPr="00493154">
              <w:t>При помощи линейки.</w:t>
            </w:r>
          </w:p>
        </w:tc>
      </w:tr>
      <w:tr w:rsidR="00AE6AB6" w:rsidRPr="009C358D" w:rsidTr="009D0942">
        <w:tc>
          <w:tcPr>
            <w:tcW w:w="2419" w:type="dxa"/>
          </w:tcPr>
          <w:p w:rsidR="00AE6AB6" w:rsidRPr="009C358D" w:rsidRDefault="00AE6AB6" w:rsidP="009D0942">
            <w:pPr>
              <w:jc w:val="center"/>
              <w:rPr>
                <w:b/>
                <w:bCs/>
              </w:rPr>
            </w:pPr>
            <w:r w:rsidRPr="00493154">
              <w:t>Толщина</w:t>
            </w:r>
          </w:p>
        </w:tc>
        <w:tc>
          <w:tcPr>
            <w:tcW w:w="5213" w:type="dxa"/>
          </w:tcPr>
          <w:p w:rsidR="00AE6AB6" w:rsidRPr="00493154" w:rsidRDefault="00AE6AB6" w:rsidP="009D0942">
            <w:pPr>
              <w:pStyle w:val="affd"/>
              <w:jc w:val="center"/>
            </w:pPr>
            <w:r w:rsidRPr="00493154">
              <w:t xml:space="preserve">Для пленки шириной 75 мм - </w:t>
            </w:r>
            <w:r w:rsidRPr="009C358D">
              <w:t>[</w:t>
            </w:r>
            <w:r w:rsidRPr="00493154">
              <w:t>0,230</w:t>
            </w:r>
            <w:r w:rsidRPr="009C358D">
              <w:rPr>
                <w:vertAlign w:val="superscript"/>
              </w:rPr>
              <w:t>+0,03</w:t>
            </w:r>
            <w:r w:rsidRPr="009C358D">
              <w:rPr>
                <w:vertAlign w:val="subscript"/>
              </w:rPr>
              <w:t>-0,02</w:t>
            </w:r>
            <w:r w:rsidRPr="00493154">
              <w:t xml:space="preserve"> мм</w:t>
            </w:r>
            <w:r>
              <w:t>]</w:t>
            </w:r>
          </w:p>
          <w:p w:rsidR="00AE6AB6" w:rsidRPr="00493154" w:rsidRDefault="00AE6AB6" w:rsidP="009D0942">
            <w:pPr>
              <w:pStyle w:val="affd"/>
              <w:jc w:val="center"/>
            </w:pPr>
            <w:r w:rsidRPr="00493154">
              <w:t xml:space="preserve">Для пленки шириной 100 мм - </w:t>
            </w:r>
            <w:r>
              <w:t>[</w:t>
            </w:r>
            <w:r w:rsidRPr="00493154">
              <w:t>0,230</w:t>
            </w:r>
            <w:r w:rsidRPr="009C358D">
              <w:rPr>
                <w:vertAlign w:val="superscript"/>
              </w:rPr>
              <w:t>+0,03</w:t>
            </w:r>
            <w:r w:rsidRPr="009C358D">
              <w:rPr>
                <w:vertAlign w:val="subscript"/>
              </w:rPr>
              <w:t>-0,02</w:t>
            </w:r>
            <w:r w:rsidRPr="00493154">
              <w:t xml:space="preserve"> мм</w:t>
            </w:r>
            <w:r>
              <w:t>]</w:t>
            </w:r>
          </w:p>
          <w:p w:rsidR="00AE6AB6" w:rsidRPr="00493154" w:rsidRDefault="00AE6AB6" w:rsidP="009D0942">
            <w:pPr>
              <w:pStyle w:val="affd"/>
              <w:jc w:val="center"/>
            </w:pPr>
            <w:r w:rsidRPr="00493154">
              <w:lastRenderedPageBreak/>
              <w:t xml:space="preserve">Для пленки шириной 126 мм - </w:t>
            </w:r>
            <w:r>
              <w:t>[</w:t>
            </w:r>
            <w:r w:rsidRPr="00493154">
              <w:t>0,230</w:t>
            </w:r>
            <w:r w:rsidRPr="009C358D">
              <w:rPr>
                <w:vertAlign w:val="superscript"/>
              </w:rPr>
              <w:t>+0,03</w:t>
            </w:r>
            <w:r w:rsidRPr="009C358D">
              <w:rPr>
                <w:vertAlign w:val="subscript"/>
              </w:rPr>
              <w:t>-0,02</w:t>
            </w:r>
            <w:r w:rsidRPr="00493154">
              <w:t xml:space="preserve"> мм</w:t>
            </w:r>
            <w:r>
              <w:t>]</w:t>
            </w:r>
          </w:p>
          <w:p w:rsidR="00AE6AB6" w:rsidRPr="009C358D" w:rsidRDefault="00AE6AB6" w:rsidP="009D0942">
            <w:pPr>
              <w:pStyle w:val="affd"/>
              <w:jc w:val="center"/>
            </w:pPr>
            <w:r w:rsidRPr="00493154">
              <w:t xml:space="preserve">Для пленки шириной 168 мм - </w:t>
            </w:r>
            <w:r>
              <w:t>[</w:t>
            </w:r>
            <w:r w:rsidRPr="00493154">
              <w:t>0,300±0,04 мм</w:t>
            </w:r>
            <w:r>
              <w:t>]</w:t>
            </w:r>
          </w:p>
          <w:p w:rsidR="00AE6AB6" w:rsidRPr="009C358D" w:rsidRDefault="00AE6AB6" w:rsidP="009D0942">
            <w:pPr>
              <w:pStyle w:val="affd"/>
              <w:jc w:val="center"/>
            </w:pPr>
            <w:r w:rsidRPr="00493154">
              <w:t xml:space="preserve">Для пленки шириной 184 мм - </w:t>
            </w:r>
            <w:r>
              <w:t>[</w:t>
            </w:r>
            <w:r w:rsidRPr="00493154">
              <w:t>0,350±0,04 мм</w:t>
            </w:r>
            <w:r>
              <w:t>]</w:t>
            </w:r>
          </w:p>
          <w:p w:rsidR="00AE6AB6" w:rsidRPr="00493154" w:rsidRDefault="00AE6AB6" w:rsidP="009D0942">
            <w:pPr>
              <w:pStyle w:val="affd"/>
              <w:jc w:val="center"/>
            </w:pPr>
            <w:r w:rsidRPr="00493154">
              <w:t xml:space="preserve">Для пленки шириной 190 мм - </w:t>
            </w:r>
            <w:r>
              <w:t>[</w:t>
            </w:r>
            <w:r w:rsidRPr="00493154">
              <w:t>0,260±0,04 мм</w:t>
            </w:r>
            <w:r>
              <w:t>]</w:t>
            </w:r>
          </w:p>
          <w:p w:rsidR="00AE6AB6" w:rsidRPr="00493154" w:rsidRDefault="00AE6AB6" w:rsidP="009D0942">
            <w:pPr>
              <w:pStyle w:val="affd"/>
              <w:jc w:val="center"/>
            </w:pPr>
            <w:r w:rsidRPr="00493154">
              <w:t xml:space="preserve">Для пленки шириной 194 мм - </w:t>
            </w:r>
            <w:r>
              <w:t>[</w:t>
            </w:r>
            <w:r w:rsidRPr="00493154">
              <w:t>0,260±0,04 мм</w:t>
            </w:r>
            <w:r>
              <w:t>]</w:t>
            </w:r>
          </w:p>
          <w:p w:rsidR="00AE6AB6" w:rsidRPr="009C358D" w:rsidRDefault="00AE6AB6" w:rsidP="009D0942">
            <w:pPr>
              <w:jc w:val="center"/>
              <w:rPr>
                <w:b/>
                <w:bCs/>
              </w:rPr>
            </w:pPr>
            <w:r w:rsidRPr="00493154">
              <w:t xml:space="preserve">Для пленки шириной 206 мм - </w:t>
            </w:r>
            <w:r>
              <w:t>[</w:t>
            </w:r>
            <w:r w:rsidRPr="00493154">
              <w:t>0,260±0,04 мм</w:t>
            </w:r>
            <w:r>
              <w:t>]</w:t>
            </w:r>
          </w:p>
        </w:tc>
        <w:tc>
          <w:tcPr>
            <w:tcW w:w="2682" w:type="dxa"/>
          </w:tcPr>
          <w:p w:rsidR="00AE6AB6" w:rsidRPr="00493154" w:rsidRDefault="00AE6AB6" w:rsidP="009D0942">
            <w:pPr>
              <w:pStyle w:val="affd"/>
              <w:jc w:val="center"/>
            </w:pPr>
            <w:r w:rsidRPr="00493154">
              <w:lastRenderedPageBreak/>
              <w:t xml:space="preserve">При помощи микрометра, </w:t>
            </w:r>
            <w:proofErr w:type="spellStart"/>
            <w:proofErr w:type="gramStart"/>
            <w:r w:rsidRPr="00493154">
              <w:t>штанген-</w:t>
            </w:r>
            <w:r w:rsidRPr="00493154">
              <w:lastRenderedPageBreak/>
              <w:t>циркуля</w:t>
            </w:r>
            <w:proofErr w:type="spellEnd"/>
            <w:proofErr w:type="gramEnd"/>
            <w:r w:rsidRPr="00493154">
              <w:t>.</w:t>
            </w:r>
          </w:p>
          <w:p w:rsidR="00AE6AB6" w:rsidRPr="009C358D" w:rsidRDefault="00AE6AB6" w:rsidP="009D0942">
            <w:pPr>
              <w:jc w:val="center"/>
              <w:rPr>
                <w:b/>
                <w:bCs/>
              </w:rPr>
            </w:pPr>
            <w:r w:rsidRPr="00493154">
              <w:t>ГОСТ 17035</w:t>
            </w:r>
          </w:p>
        </w:tc>
      </w:tr>
      <w:tr w:rsidR="00AE6AB6" w:rsidRPr="009C358D" w:rsidTr="009D0942">
        <w:tc>
          <w:tcPr>
            <w:tcW w:w="2419" w:type="dxa"/>
          </w:tcPr>
          <w:p w:rsidR="00AE6AB6" w:rsidRPr="009C358D" w:rsidRDefault="00AE6AB6" w:rsidP="009D0942">
            <w:pPr>
              <w:jc w:val="center"/>
              <w:rPr>
                <w:b/>
                <w:bCs/>
              </w:rPr>
            </w:pPr>
            <w:r w:rsidRPr="00493154">
              <w:lastRenderedPageBreak/>
              <w:t>Внутренний диаметр втулки</w:t>
            </w:r>
          </w:p>
        </w:tc>
        <w:tc>
          <w:tcPr>
            <w:tcW w:w="5213" w:type="dxa"/>
          </w:tcPr>
          <w:p w:rsidR="00AE6AB6" w:rsidRPr="009C358D" w:rsidRDefault="00AE6AB6" w:rsidP="009D0942">
            <w:pPr>
              <w:jc w:val="center"/>
              <w:rPr>
                <w:b/>
                <w:bCs/>
              </w:rPr>
            </w:pPr>
            <w:r>
              <w:t>[</w:t>
            </w:r>
            <w:r w:rsidRPr="00493154">
              <w:t>76 ± 1 мм</w:t>
            </w:r>
            <w:r>
              <w:t>]</w:t>
            </w:r>
          </w:p>
        </w:tc>
        <w:tc>
          <w:tcPr>
            <w:tcW w:w="2682" w:type="dxa"/>
          </w:tcPr>
          <w:p w:rsidR="00AE6AB6" w:rsidRPr="009C358D" w:rsidRDefault="00AE6AB6" w:rsidP="009D0942">
            <w:pPr>
              <w:jc w:val="center"/>
              <w:rPr>
                <w:b/>
                <w:bCs/>
              </w:rPr>
            </w:pPr>
            <w:r w:rsidRPr="00493154">
              <w:t xml:space="preserve">При помощи </w:t>
            </w:r>
            <w:proofErr w:type="spellStart"/>
            <w:proofErr w:type="gramStart"/>
            <w:r w:rsidRPr="00493154">
              <w:t>штанген-циркуля</w:t>
            </w:r>
            <w:proofErr w:type="spellEnd"/>
            <w:proofErr w:type="gramEnd"/>
            <w:r w:rsidRPr="00493154">
              <w:t>.</w:t>
            </w:r>
          </w:p>
        </w:tc>
      </w:tr>
      <w:tr w:rsidR="00AE6AB6" w:rsidRPr="009C358D" w:rsidTr="009D0942">
        <w:tc>
          <w:tcPr>
            <w:tcW w:w="2419" w:type="dxa"/>
          </w:tcPr>
          <w:p w:rsidR="00AE6AB6" w:rsidRPr="00493154" w:rsidRDefault="00AE6AB6" w:rsidP="009D0942">
            <w:pPr>
              <w:jc w:val="center"/>
            </w:pPr>
            <w:r w:rsidRPr="00493154">
              <w:t xml:space="preserve">Микробиологическая чистота </w:t>
            </w:r>
            <w:r>
              <w:t>(применяется для пленок шириной 75 мм, 100 мм, 190 мм, 194 мм, 206 мм)</w:t>
            </w:r>
          </w:p>
        </w:tc>
        <w:tc>
          <w:tcPr>
            <w:tcW w:w="5213" w:type="dxa"/>
          </w:tcPr>
          <w:p w:rsidR="00AE6AB6" w:rsidRPr="00493154" w:rsidRDefault="00AE6AB6" w:rsidP="009D0942">
            <w:pPr>
              <w:jc w:val="center"/>
            </w:pPr>
            <w:r>
              <w:t>[</w:t>
            </w:r>
            <w:r w:rsidRPr="00493154">
              <w:t>Не более 10 КОЕ на 100 см</w:t>
            </w:r>
            <w:proofErr w:type="gramStart"/>
            <w:r w:rsidRPr="009C358D">
              <w:rPr>
                <w:vertAlign w:val="superscript"/>
              </w:rPr>
              <w:t>2</w:t>
            </w:r>
            <w:proofErr w:type="gramEnd"/>
            <w:r>
              <w:t>]</w:t>
            </w:r>
          </w:p>
        </w:tc>
        <w:tc>
          <w:tcPr>
            <w:tcW w:w="2682" w:type="dxa"/>
          </w:tcPr>
          <w:p w:rsidR="00AE6AB6" w:rsidRPr="00493154" w:rsidRDefault="00AE6AB6" w:rsidP="009D0942">
            <w:pPr>
              <w:jc w:val="center"/>
            </w:pPr>
            <w:r w:rsidRPr="00493154">
              <w:t>РДИ 64-29-84</w:t>
            </w:r>
          </w:p>
        </w:tc>
      </w:tr>
      <w:tr w:rsidR="00AE6AB6" w:rsidRPr="009C358D" w:rsidTr="009D0942">
        <w:tc>
          <w:tcPr>
            <w:tcW w:w="2419" w:type="dxa"/>
          </w:tcPr>
          <w:p w:rsidR="00AE6AB6" w:rsidRDefault="00AE6AB6" w:rsidP="009D0942">
            <w:pPr>
              <w:pStyle w:val="affd"/>
            </w:pPr>
            <w:r>
              <w:t>Включения*:</w:t>
            </w:r>
          </w:p>
          <w:p w:rsidR="00AE6AB6" w:rsidRDefault="00AE6AB6" w:rsidP="009D0942">
            <w:pPr>
              <w:pStyle w:val="affd"/>
            </w:pPr>
            <w:r>
              <w:t>черные точки (штук/ м</w:t>
            </w:r>
            <w:proofErr w:type="gramStart"/>
            <w:r>
              <w:rPr>
                <w:vertAlign w:val="superscript"/>
              </w:rPr>
              <w:t>2</w:t>
            </w:r>
            <w:proofErr w:type="gramEnd"/>
            <w:r>
              <w:t>)</w:t>
            </w:r>
          </w:p>
          <w:p w:rsidR="00AE6AB6" w:rsidRDefault="00AE6AB6" w:rsidP="009D0942">
            <w:pPr>
              <w:pStyle w:val="affd"/>
            </w:pPr>
          </w:p>
          <w:p w:rsidR="00AE6AB6" w:rsidRDefault="00AE6AB6" w:rsidP="009D0942">
            <w:pPr>
              <w:pStyle w:val="affd"/>
            </w:pPr>
            <w:r>
              <w:t>«рыбьи глаза»</w:t>
            </w:r>
          </w:p>
          <w:p w:rsidR="00AE6AB6" w:rsidRPr="00493154" w:rsidRDefault="00AE6AB6" w:rsidP="009D0942">
            <w:r>
              <w:t>(штук/ м</w:t>
            </w:r>
            <w:proofErr w:type="gramStart"/>
            <w:r>
              <w:rPr>
                <w:vertAlign w:val="superscript"/>
              </w:rPr>
              <w:t>2</w:t>
            </w:r>
            <w:proofErr w:type="gramEnd"/>
            <w:r>
              <w:t>)</w:t>
            </w:r>
          </w:p>
        </w:tc>
        <w:tc>
          <w:tcPr>
            <w:tcW w:w="5213" w:type="dxa"/>
          </w:tcPr>
          <w:p w:rsidR="00AE6AB6" w:rsidRDefault="00AE6AB6" w:rsidP="009D0942">
            <w:pPr>
              <w:pStyle w:val="affd"/>
            </w:pPr>
            <w:r>
              <w:t>При диаметре  от 1 до 2 мм</w:t>
            </w:r>
            <w:proofErr w:type="gramStart"/>
            <w:r>
              <w:rPr>
                <w:vertAlign w:val="superscript"/>
              </w:rPr>
              <w:t>2</w:t>
            </w:r>
            <w:proofErr w:type="gramEnd"/>
            <w:r>
              <w:t xml:space="preserve"> – [не более 5];</w:t>
            </w:r>
          </w:p>
          <w:p w:rsidR="00AE6AB6" w:rsidRDefault="00AE6AB6" w:rsidP="009D0942">
            <w:pPr>
              <w:pStyle w:val="affd"/>
            </w:pPr>
            <w:r>
              <w:t>При диаметре от 2 до 5 мм</w:t>
            </w:r>
            <w:proofErr w:type="gramStart"/>
            <w:r>
              <w:rPr>
                <w:vertAlign w:val="superscript"/>
              </w:rPr>
              <w:t>2</w:t>
            </w:r>
            <w:proofErr w:type="gramEnd"/>
            <w:r>
              <w:rPr>
                <w:vertAlign w:val="superscript"/>
              </w:rPr>
              <w:t xml:space="preserve"> </w:t>
            </w:r>
            <w:r>
              <w:t xml:space="preserve">– [1] </w:t>
            </w:r>
          </w:p>
          <w:p w:rsidR="00AE6AB6" w:rsidRDefault="00AE6AB6" w:rsidP="009D0942"/>
          <w:p w:rsidR="00AE6AB6" w:rsidRDefault="00AE6AB6" w:rsidP="009D0942">
            <w:pPr>
              <w:pStyle w:val="affd"/>
            </w:pPr>
          </w:p>
          <w:p w:rsidR="00AE6AB6" w:rsidRDefault="00AE6AB6" w:rsidP="009D0942">
            <w:pPr>
              <w:pStyle w:val="affd"/>
            </w:pPr>
            <w:r>
              <w:t>При диаметре от 1 до 5 мм</w:t>
            </w:r>
            <w:proofErr w:type="gramStart"/>
            <w:r>
              <w:rPr>
                <w:vertAlign w:val="superscript"/>
              </w:rPr>
              <w:t>2</w:t>
            </w:r>
            <w:proofErr w:type="gramEnd"/>
            <w:r>
              <w:t xml:space="preserve"> – [не более 15];</w:t>
            </w:r>
          </w:p>
          <w:p w:rsidR="00AE6AB6" w:rsidRDefault="00AE6AB6" w:rsidP="009D0942">
            <w:pPr>
              <w:pStyle w:val="affd"/>
            </w:pPr>
            <w:r>
              <w:t>При диаметре более 5 мм</w:t>
            </w:r>
            <w:proofErr w:type="gramStart"/>
            <w:r>
              <w:rPr>
                <w:vertAlign w:val="superscript"/>
              </w:rPr>
              <w:t>2</w:t>
            </w:r>
            <w:proofErr w:type="gramEnd"/>
            <w:r>
              <w:t xml:space="preserve"> – [1]</w:t>
            </w:r>
          </w:p>
        </w:tc>
        <w:tc>
          <w:tcPr>
            <w:tcW w:w="2682" w:type="dxa"/>
          </w:tcPr>
          <w:p w:rsidR="00AE6AB6" w:rsidRPr="00EF242B" w:rsidRDefault="00AE6AB6" w:rsidP="009D0942">
            <w:pPr>
              <w:pStyle w:val="affd"/>
              <w:jc w:val="center"/>
            </w:pPr>
            <w:proofErr w:type="gramStart"/>
            <w:r>
              <w:t>Визуальный</w:t>
            </w:r>
            <w:proofErr w:type="gramEnd"/>
            <w:r>
              <w:t>, при помощи лупы измерительной</w:t>
            </w:r>
          </w:p>
        </w:tc>
      </w:tr>
      <w:tr w:rsidR="00AE6AB6" w:rsidRPr="009C358D" w:rsidTr="009D0942">
        <w:tc>
          <w:tcPr>
            <w:tcW w:w="2419" w:type="dxa"/>
          </w:tcPr>
          <w:p w:rsidR="00AE6AB6" w:rsidRDefault="00AE6AB6" w:rsidP="009D0942">
            <w:pPr>
              <w:jc w:val="center"/>
            </w:pPr>
            <w:r w:rsidRPr="00493154">
              <w:t>Дополнительные требования по упаковке</w:t>
            </w:r>
          </w:p>
        </w:tc>
        <w:tc>
          <w:tcPr>
            <w:tcW w:w="5213" w:type="dxa"/>
          </w:tcPr>
          <w:p w:rsidR="00AE6AB6" w:rsidRDefault="00AE6AB6" w:rsidP="009D0942">
            <w:pPr>
              <w:pStyle w:val="affd"/>
              <w:jc w:val="both"/>
            </w:pPr>
            <w:r w:rsidRPr="004137DA">
              <w:t>Масса бобин разрезанной пленки</w:t>
            </w:r>
            <w:r>
              <w:t xml:space="preserve"> [не более 20 кг],</w:t>
            </w:r>
          </w:p>
          <w:p w:rsidR="00AE6AB6" w:rsidRDefault="00AE6AB6" w:rsidP="009D0942">
            <w:pPr>
              <w:pStyle w:val="affd"/>
              <w:jc w:val="both"/>
            </w:pPr>
            <w:r>
              <w:t>для пленки шириной 100 мм</w:t>
            </w:r>
            <w:r w:rsidRPr="004137DA">
              <w:t xml:space="preserve"> – </w:t>
            </w:r>
            <w:r>
              <w:t>[</w:t>
            </w:r>
            <w:r w:rsidRPr="004137DA">
              <w:t xml:space="preserve">не более </w:t>
            </w:r>
            <w:r>
              <w:t>10</w:t>
            </w:r>
            <w:r w:rsidRPr="004137DA">
              <w:t xml:space="preserve"> кг</w:t>
            </w:r>
            <w:r>
              <w:t>],</w:t>
            </w:r>
          </w:p>
          <w:p w:rsidR="00AE6AB6" w:rsidRPr="004137DA" w:rsidRDefault="00AE6AB6" w:rsidP="009D0942">
            <w:pPr>
              <w:pStyle w:val="affd"/>
              <w:jc w:val="both"/>
            </w:pPr>
            <w:r>
              <w:t>для пленки шириной 194 и 206 мм – [не более 15 кг]</w:t>
            </w:r>
          </w:p>
          <w:p w:rsidR="00AE6AB6" w:rsidRDefault="00AE6AB6" w:rsidP="009D0942">
            <w:r w:rsidRPr="004137DA">
              <w:t>Диаметр рулона пленки –</w:t>
            </w:r>
            <w:r>
              <w:t>[200 - 800 мм]</w:t>
            </w:r>
          </w:p>
          <w:p w:rsidR="00AE6AB6" w:rsidRPr="00B53D8F" w:rsidRDefault="00AE6AB6" w:rsidP="009D0942">
            <w:pPr>
              <w:pStyle w:val="affd"/>
              <w:jc w:val="both"/>
            </w:pPr>
            <w:r>
              <w:t xml:space="preserve">Упакованные рулоны пленки укладывают на поддоны и обматывают полиэтиленовой пленкой </w:t>
            </w:r>
            <w:proofErr w:type="spellStart"/>
            <w:r>
              <w:t>стрейч</w:t>
            </w:r>
            <w:proofErr w:type="spellEnd"/>
            <w:r>
              <w:t>.</w:t>
            </w:r>
          </w:p>
        </w:tc>
        <w:tc>
          <w:tcPr>
            <w:tcW w:w="2682" w:type="dxa"/>
          </w:tcPr>
          <w:p w:rsidR="00AE6AB6" w:rsidRDefault="00AE6AB6" w:rsidP="009D0942">
            <w:pPr>
              <w:jc w:val="center"/>
            </w:pPr>
            <w:r>
              <w:t>Визуальный</w:t>
            </w:r>
          </w:p>
        </w:tc>
      </w:tr>
    </w:tbl>
    <w:p w:rsidR="00AE6AB6" w:rsidRPr="00493154" w:rsidRDefault="00AE6AB6" w:rsidP="00AE6AB6">
      <w:pPr>
        <w:jc w:val="center"/>
        <w:rPr>
          <w:b/>
          <w:bCs/>
        </w:rPr>
      </w:pPr>
    </w:p>
    <w:p w:rsidR="00AE6AB6" w:rsidRPr="00493154" w:rsidRDefault="00AE6AB6" w:rsidP="00AE6AB6">
      <w:pPr>
        <w:rPr>
          <w:b/>
          <w:bCs/>
        </w:rPr>
      </w:pPr>
    </w:p>
    <w:tbl>
      <w:tblPr>
        <w:tblW w:w="0" w:type="auto"/>
        <w:tblLook w:val="04A0"/>
      </w:tblPr>
      <w:tblGrid>
        <w:gridCol w:w="5210"/>
        <w:gridCol w:w="5104"/>
      </w:tblGrid>
      <w:tr w:rsidR="00AE6AB6" w:rsidRPr="00493154" w:rsidTr="009D0942">
        <w:tc>
          <w:tcPr>
            <w:tcW w:w="5210" w:type="dxa"/>
          </w:tcPr>
          <w:p w:rsidR="00AE6AB6" w:rsidRPr="00493154" w:rsidRDefault="00AE6AB6" w:rsidP="009D0942">
            <w:pPr>
              <w:rPr>
                <w:b/>
              </w:rPr>
            </w:pPr>
            <w:r w:rsidRPr="00493154">
              <w:rPr>
                <w:b/>
              </w:rPr>
              <w:t>Покупатель:</w:t>
            </w:r>
          </w:p>
        </w:tc>
        <w:tc>
          <w:tcPr>
            <w:tcW w:w="5104" w:type="dxa"/>
          </w:tcPr>
          <w:p w:rsidR="00AE6AB6" w:rsidRPr="00493154" w:rsidRDefault="00AE6AB6" w:rsidP="009D0942">
            <w:pPr>
              <w:rPr>
                <w:b/>
              </w:rPr>
            </w:pPr>
            <w:r w:rsidRPr="00493154">
              <w:rPr>
                <w:b/>
              </w:rPr>
              <w:t>Поставщик:</w:t>
            </w:r>
          </w:p>
        </w:tc>
      </w:tr>
      <w:tr w:rsidR="00AE6AB6" w:rsidRPr="00493154" w:rsidTr="009D0942">
        <w:tc>
          <w:tcPr>
            <w:tcW w:w="5210" w:type="dxa"/>
          </w:tcPr>
          <w:p w:rsidR="00AE6AB6" w:rsidRPr="00493154" w:rsidRDefault="00AE6AB6" w:rsidP="009D0942">
            <w:pPr>
              <w:widowControl w:val="0"/>
              <w:shd w:val="clear" w:color="auto" w:fill="FFFFFF"/>
              <w:tabs>
                <w:tab w:val="left" w:pos="1134"/>
              </w:tabs>
              <w:suppressAutoHyphens/>
              <w:textAlignment w:val="baseline"/>
              <w:rPr>
                <w:b/>
              </w:rPr>
            </w:pPr>
            <w:r w:rsidRPr="00493154">
              <w:t>ФГУП «Московский эндокринный завод»</w:t>
            </w:r>
          </w:p>
        </w:tc>
        <w:tc>
          <w:tcPr>
            <w:tcW w:w="5104" w:type="dxa"/>
          </w:tcPr>
          <w:p w:rsidR="00AE6AB6" w:rsidRPr="00493154" w:rsidRDefault="00AE6AB6" w:rsidP="009D0942">
            <w:pPr>
              <w:tabs>
                <w:tab w:val="left" w:pos="5245"/>
              </w:tabs>
              <w:rPr>
                <w:b/>
              </w:rPr>
            </w:pPr>
            <w:r>
              <w:t>___________</w:t>
            </w:r>
            <w:r w:rsidRPr="00CC6BBD">
              <w:t xml:space="preserve"> «</w:t>
            </w:r>
            <w:r>
              <w:t>_________</w:t>
            </w:r>
            <w:r w:rsidRPr="00CC6BBD">
              <w:t>»</w:t>
            </w:r>
          </w:p>
        </w:tc>
      </w:tr>
      <w:tr w:rsidR="00AE6AB6" w:rsidRPr="00493154" w:rsidTr="009D0942">
        <w:tc>
          <w:tcPr>
            <w:tcW w:w="5210" w:type="dxa"/>
          </w:tcPr>
          <w:p w:rsidR="00AE6AB6" w:rsidRPr="00493154" w:rsidRDefault="00AE6AB6" w:rsidP="009D0942">
            <w:pPr>
              <w:rPr>
                <w:b/>
              </w:rPr>
            </w:pPr>
            <w:r>
              <w:rPr>
                <w:rFonts w:eastAsia="Arial Unicode MS"/>
                <w:color w:val="000000"/>
                <w:spacing w:val="-4"/>
                <w:kern w:val="1"/>
                <w:lang w:eastAsia="zh-CN" w:bidi="hi-IN"/>
              </w:rPr>
              <w:t>Генеральный директор</w:t>
            </w:r>
            <w:r w:rsidRPr="00493154" w:rsidDel="00B84D4B">
              <w:t xml:space="preserve"> </w:t>
            </w:r>
          </w:p>
        </w:tc>
        <w:tc>
          <w:tcPr>
            <w:tcW w:w="5104" w:type="dxa"/>
          </w:tcPr>
          <w:p w:rsidR="00AE6AB6" w:rsidRPr="00493154" w:rsidRDefault="00AE6AB6" w:rsidP="009D0942">
            <w:pPr>
              <w:tabs>
                <w:tab w:val="left" w:pos="5245"/>
              </w:tabs>
              <w:rPr>
                <w:b/>
              </w:rPr>
            </w:pPr>
          </w:p>
        </w:tc>
      </w:tr>
      <w:tr w:rsidR="00AE6AB6" w:rsidRPr="00493154" w:rsidTr="009D0942">
        <w:tc>
          <w:tcPr>
            <w:tcW w:w="5210" w:type="dxa"/>
          </w:tcPr>
          <w:p w:rsidR="00AE6AB6" w:rsidRPr="00493154" w:rsidRDefault="00AE6AB6" w:rsidP="009D0942">
            <w:pPr>
              <w:rPr>
                <w:b/>
              </w:rPr>
            </w:pPr>
          </w:p>
          <w:p w:rsidR="00AE6AB6" w:rsidRPr="00493154" w:rsidRDefault="00AE6AB6" w:rsidP="009D0942">
            <w:pPr>
              <w:rPr>
                <w:b/>
              </w:rPr>
            </w:pPr>
          </w:p>
        </w:tc>
        <w:tc>
          <w:tcPr>
            <w:tcW w:w="5104" w:type="dxa"/>
          </w:tcPr>
          <w:p w:rsidR="00AE6AB6" w:rsidRPr="00493154" w:rsidRDefault="00AE6AB6" w:rsidP="009D0942">
            <w:pPr>
              <w:rPr>
                <w:b/>
              </w:rPr>
            </w:pPr>
          </w:p>
        </w:tc>
      </w:tr>
      <w:tr w:rsidR="00AE6AB6" w:rsidRPr="00493154" w:rsidTr="009D0942">
        <w:tc>
          <w:tcPr>
            <w:tcW w:w="5210" w:type="dxa"/>
          </w:tcPr>
          <w:p w:rsidR="00AE6AB6" w:rsidRPr="00493154" w:rsidRDefault="00AE6AB6" w:rsidP="009D0942">
            <w:pPr>
              <w:rPr>
                <w:b/>
              </w:rPr>
            </w:pPr>
            <w:r w:rsidRPr="00493154">
              <w:t>_____________ /</w:t>
            </w:r>
            <w:r>
              <w:t xml:space="preserve"> М.Ю. Фонарев </w:t>
            </w:r>
            <w:r w:rsidRPr="00493154">
              <w:t>/</w:t>
            </w:r>
          </w:p>
        </w:tc>
        <w:tc>
          <w:tcPr>
            <w:tcW w:w="5104" w:type="dxa"/>
          </w:tcPr>
          <w:p w:rsidR="00AE6AB6" w:rsidRPr="00493154" w:rsidRDefault="00AE6AB6" w:rsidP="009D0942">
            <w:pPr>
              <w:rPr>
                <w:b/>
              </w:rPr>
            </w:pPr>
            <w:r w:rsidRPr="00CC6BBD">
              <w:t xml:space="preserve">______________ </w:t>
            </w:r>
            <w:r>
              <w:t>/ _____________ /</w:t>
            </w:r>
          </w:p>
        </w:tc>
      </w:tr>
    </w:tbl>
    <w:p w:rsidR="00AE6AB6" w:rsidRPr="00493154" w:rsidRDefault="00AE6AB6" w:rsidP="00AE6AB6">
      <w:pPr>
        <w:jc w:val="center"/>
        <w:sectPr w:rsidR="00AE6AB6" w:rsidRPr="00493154" w:rsidSect="00493154">
          <w:pgSz w:w="11906" w:h="16838"/>
          <w:pgMar w:top="1134" w:right="567" w:bottom="1134" w:left="1134" w:header="709" w:footer="346" w:gutter="0"/>
          <w:cols w:space="708"/>
          <w:titlePg/>
          <w:docGrid w:linePitch="360"/>
        </w:sectPr>
      </w:pPr>
    </w:p>
    <w:p w:rsidR="00AE6AB6" w:rsidRPr="00493154" w:rsidRDefault="00AE6AB6" w:rsidP="00AE6AB6">
      <w:pPr>
        <w:ind w:left="4320" w:firstLine="720"/>
        <w:jc w:val="right"/>
      </w:pPr>
      <w:r w:rsidRPr="00493154">
        <w:lastRenderedPageBreak/>
        <w:t>Приложение № 3</w:t>
      </w:r>
    </w:p>
    <w:p w:rsidR="00AE6AB6" w:rsidRPr="00493154" w:rsidRDefault="00AE6AB6" w:rsidP="00AE6AB6">
      <w:pPr>
        <w:jc w:val="right"/>
      </w:pPr>
      <w:r w:rsidRPr="00493154">
        <w:t>к Договору №</w:t>
      </w:r>
      <w:r>
        <w:t xml:space="preserve"> </w:t>
      </w:r>
      <w:r w:rsidRPr="00493154">
        <w:t>____________</w:t>
      </w:r>
    </w:p>
    <w:p w:rsidR="00AE6AB6" w:rsidRPr="00493154" w:rsidRDefault="00AE6AB6" w:rsidP="00AE6AB6">
      <w:pPr>
        <w:jc w:val="right"/>
      </w:pPr>
      <w:r w:rsidRPr="00493154">
        <w:t>от «___» ____________ 201</w:t>
      </w:r>
      <w:r>
        <w:t>9</w:t>
      </w:r>
      <w:r w:rsidRPr="00493154">
        <w:t>г.</w:t>
      </w:r>
    </w:p>
    <w:p w:rsidR="00AE6AB6" w:rsidRDefault="00AE6AB6" w:rsidP="00AE6AB6">
      <w:pPr>
        <w:rPr>
          <w:b/>
          <w:bCs/>
        </w:rPr>
      </w:pPr>
    </w:p>
    <w:p w:rsidR="00AE6AB6" w:rsidRDefault="00AE6AB6" w:rsidP="00AE6AB6">
      <w:pPr>
        <w:pBdr>
          <w:bottom w:val="single" w:sz="12" w:space="1" w:color="auto"/>
        </w:pBdr>
        <w:rPr>
          <w:b/>
          <w:bCs/>
        </w:rPr>
      </w:pPr>
      <w:r w:rsidRPr="00090A00">
        <w:rPr>
          <w:b/>
          <w:bCs/>
        </w:rPr>
        <w:t>ФОРМА</w:t>
      </w:r>
    </w:p>
    <w:p w:rsidR="00AE6AB6" w:rsidRPr="00090A00" w:rsidRDefault="00AE6AB6" w:rsidP="00AE6AB6">
      <w:pPr>
        <w:rPr>
          <w:b/>
          <w:bCs/>
        </w:rPr>
      </w:pPr>
    </w:p>
    <w:p w:rsidR="00AE6AB6" w:rsidRPr="00090A00" w:rsidRDefault="00AE6AB6" w:rsidP="00AE6AB6">
      <w:pPr>
        <w:jc w:val="center"/>
        <w:rPr>
          <w:b/>
          <w:bCs/>
        </w:rPr>
      </w:pPr>
      <w:r w:rsidRPr="00090A00">
        <w:rPr>
          <w:b/>
          <w:bCs/>
        </w:rPr>
        <w:t>АКТ</w:t>
      </w:r>
    </w:p>
    <w:p w:rsidR="00AE6AB6" w:rsidRPr="00090A00" w:rsidRDefault="00AE6AB6" w:rsidP="00AE6AB6">
      <w:pPr>
        <w:jc w:val="center"/>
        <w:rPr>
          <w:b/>
          <w:bCs/>
        </w:rPr>
      </w:pPr>
      <w:r w:rsidRPr="00090A00">
        <w:rPr>
          <w:b/>
          <w:bCs/>
        </w:rPr>
        <w:t>об исполнении Договора № __________ от «___» __________ 20__г.</w:t>
      </w:r>
    </w:p>
    <w:p w:rsidR="00AE6AB6" w:rsidRPr="00090A00" w:rsidRDefault="00AE6AB6" w:rsidP="00AE6AB6">
      <w:pPr>
        <w:rPr>
          <w:b/>
          <w:bCs/>
        </w:rPr>
      </w:pPr>
    </w:p>
    <w:p w:rsidR="00AE6AB6" w:rsidRPr="00090A00" w:rsidRDefault="00AE6AB6" w:rsidP="00AE6AB6">
      <w:pPr>
        <w:tabs>
          <w:tab w:val="right" w:pos="10206"/>
        </w:tabs>
        <w:rPr>
          <w:bCs/>
        </w:rPr>
      </w:pPr>
      <w:r w:rsidRPr="00090A00">
        <w:rPr>
          <w:bCs/>
        </w:rPr>
        <w:t>г. Москва</w:t>
      </w:r>
      <w:r w:rsidRPr="00090A00">
        <w:rPr>
          <w:bCs/>
        </w:rPr>
        <w:tab/>
        <w:t>«___» __________ 20__ г.</w:t>
      </w:r>
    </w:p>
    <w:p w:rsidR="00AE6AB6" w:rsidRPr="00090A00" w:rsidRDefault="00AE6AB6" w:rsidP="00AE6AB6">
      <w:pPr>
        <w:rPr>
          <w:b/>
          <w:bCs/>
        </w:rPr>
      </w:pPr>
    </w:p>
    <w:p w:rsidR="00AE6AB6" w:rsidRPr="00090A00" w:rsidRDefault="00AE6AB6" w:rsidP="00AE6AB6">
      <w:pPr>
        <w:rPr>
          <w:bCs/>
          <w:iCs/>
        </w:rPr>
      </w:pPr>
      <w:proofErr w:type="gramStart"/>
      <w:r w:rsidRPr="00090A00">
        <w:rPr>
          <w:bCs/>
          <w:iCs/>
        </w:rPr>
        <w:t>Мы, нижеподписавшиеся, ________________________ (</w:t>
      </w:r>
      <w:r>
        <w:rPr>
          <w:bCs/>
          <w:iCs/>
        </w:rPr>
        <w:t>Покупатель</w:t>
      </w:r>
      <w:r w:rsidRPr="00090A00">
        <w:rPr>
          <w:bCs/>
          <w:iCs/>
        </w:rPr>
        <w:t>), в лице _______________________, действующего на основании ______________, с одной стороны, и _________________ (</w:t>
      </w:r>
      <w:r>
        <w:rPr>
          <w:bCs/>
          <w:iCs/>
        </w:rPr>
        <w:t>Поставщик</w:t>
      </w:r>
      <w:r w:rsidRPr="00090A00">
        <w:rPr>
          <w:bCs/>
          <w:iCs/>
        </w:rPr>
        <w:t>),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AE6AB6" w:rsidRPr="00090A00" w:rsidRDefault="00AE6AB6" w:rsidP="00AE6AB6">
      <w:pPr>
        <w:rPr>
          <w:bCs/>
          <w:iCs/>
        </w:rPr>
      </w:pPr>
      <w:r w:rsidRPr="00090A00">
        <w:rPr>
          <w:bCs/>
          <w:iCs/>
        </w:rPr>
        <w:t xml:space="preserve">Подписание настоящего акта не подтверждает отсутствие претензий у Покупателя в отношении </w:t>
      </w:r>
      <w:r>
        <w:rPr>
          <w:bCs/>
          <w:iCs/>
        </w:rPr>
        <w:t>Продукции</w:t>
      </w:r>
      <w:r w:rsidRPr="00090A00">
        <w:rPr>
          <w:bCs/>
          <w:iCs/>
        </w:rPr>
        <w:t>.</w:t>
      </w:r>
    </w:p>
    <w:p w:rsidR="00AE6AB6" w:rsidRPr="00090A00" w:rsidRDefault="00AE6AB6" w:rsidP="00AE6AB6">
      <w:pPr>
        <w:rPr>
          <w:bCs/>
          <w:iCs/>
          <w:lang w:val="lv-LV"/>
        </w:rPr>
      </w:pPr>
      <w:r w:rsidRPr="00090A00">
        <w:rPr>
          <w:bCs/>
          <w:iCs/>
        </w:rPr>
        <w:t xml:space="preserve">Настоящий акт </w:t>
      </w:r>
      <w:r w:rsidRPr="00090A00">
        <w:rPr>
          <w:bCs/>
          <w:iCs/>
          <w:lang w:val="lv-LV"/>
        </w:rPr>
        <w:t>составлен</w:t>
      </w:r>
      <w:r w:rsidRPr="00090A00">
        <w:rPr>
          <w:bCs/>
          <w:iCs/>
        </w:rPr>
        <w:t xml:space="preserve"> </w:t>
      </w:r>
      <w:r w:rsidRPr="00090A00">
        <w:rPr>
          <w:bCs/>
          <w:iCs/>
          <w:lang w:val="lv-LV"/>
        </w:rPr>
        <w:t>в 2 (двух)</w:t>
      </w:r>
      <w:r w:rsidRPr="00090A00">
        <w:rPr>
          <w:bCs/>
          <w:iCs/>
        </w:rPr>
        <w:t xml:space="preserve"> </w:t>
      </w:r>
      <w:r w:rsidRPr="00090A00">
        <w:rPr>
          <w:bCs/>
          <w:iCs/>
          <w:lang w:val="lv-LV"/>
        </w:rPr>
        <w:t>экземплярах, имеющих</w:t>
      </w:r>
      <w:r w:rsidRPr="00090A00">
        <w:rPr>
          <w:bCs/>
          <w:iCs/>
        </w:rPr>
        <w:t xml:space="preserve"> </w:t>
      </w:r>
      <w:r w:rsidRPr="00090A00">
        <w:rPr>
          <w:bCs/>
          <w:iCs/>
          <w:lang w:val="lv-LV"/>
        </w:rPr>
        <w:t>одинаковую</w:t>
      </w:r>
      <w:r w:rsidRPr="00090A00">
        <w:rPr>
          <w:bCs/>
          <w:iCs/>
        </w:rPr>
        <w:t xml:space="preserve"> </w:t>
      </w:r>
      <w:r w:rsidRPr="00090A00">
        <w:rPr>
          <w:bCs/>
          <w:iCs/>
          <w:lang w:val="lv-LV"/>
        </w:rPr>
        <w:t>юридическую</w:t>
      </w:r>
      <w:r w:rsidRPr="00090A00">
        <w:rPr>
          <w:bCs/>
          <w:iCs/>
        </w:rPr>
        <w:t xml:space="preserve"> </w:t>
      </w:r>
      <w:r w:rsidRPr="00090A00">
        <w:rPr>
          <w:bCs/>
          <w:iCs/>
          <w:lang w:val="lv-LV"/>
        </w:rPr>
        <w:t>силу, по</w:t>
      </w:r>
      <w:r w:rsidRPr="00090A00">
        <w:rPr>
          <w:bCs/>
          <w:iCs/>
        </w:rPr>
        <w:t xml:space="preserve"> </w:t>
      </w:r>
      <w:r w:rsidRPr="00090A00">
        <w:rPr>
          <w:bCs/>
          <w:iCs/>
          <w:lang w:val="lv-LV"/>
        </w:rPr>
        <w:t>одному</w:t>
      </w:r>
      <w:r w:rsidRPr="00090A00">
        <w:rPr>
          <w:bCs/>
          <w:iCs/>
        </w:rPr>
        <w:t xml:space="preserve"> </w:t>
      </w:r>
      <w:r w:rsidRPr="00090A00">
        <w:rPr>
          <w:bCs/>
          <w:iCs/>
          <w:lang w:val="lv-LV"/>
        </w:rPr>
        <w:t>для</w:t>
      </w:r>
      <w:r w:rsidRPr="00090A00">
        <w:rPr>
          <w:bCs/>
          <w:iCs/>
        </w:rPr>
        <w:t xml:space="preserve"> </w:t>
      </w:r>
      <w:r w:rsidRPr="00090A00">
        <w:rPr>
          <w:bCs/>
          <w:iCs/>
          <w:lang w:val="lv-LV"/>
        </w:rPr>
        <w:t>каждой</w:t>
      </w:r>
      <w:r w:rsidRPr="00090A00">
        <w:rPr>
          <w:bCs/>
          <w:iCs/>
        </w:rPr>
        <w:t xml:space="preserve"> из </w:t>
      </w:r>
      <w:r w:rsidRPr="00090A00">
        <w:rPr>
          <w:bCs/>
          <w:iCs/>
          <w:lang w:val="lv-LV"/>
        </w:rPr>
        <w:t xml:space="preserve">Сторон. </w:t>
      </w:r>
    </w:p>
    <w:p w:rsidR="00AE6AB6" w:rsidRPr="00090A00" w:rsidRDefault="00AE6AB6" w:rsidP="00AE6AB6">
      <w:pPr>
        <w:rPr>
          <w:bCs/>
          <w:iCs/>
        </w:rPr>
      </w:pPr>
    </w:p>
    <w:p w:rsidR="00AE6AB6" w:rsidRPr="00090A00" w:rsidRDefault="00AE6AB6" w:rsidP="00AE6AB6">
      <w:pPr>
        <w:rPr>
          <w:bCs/>
          <w:iCs/>
        </w:rPr>
      </w:pPr>
    </w:p>
    <w:tbl>
      <w:tblPr>
        <w:tblW w:w="0" w:type="auto"/>
        <w:tblLook w:val="01E0"/>
      </w:tblPr>
      <w:tblGrid>
        <w:gridCol w:w="5211"/>
        <w:gridCol w:w="5103"/>
      </w:tblGrid>
      <w:tr w:rsidR="00AE6AB6" w:rsidRPr="00090A00" w:rsidTr="009D0942">
        <w:trPr>
          <w:trHeight w:val="1252"/>
        </w:trPr>
        <w:tc>
          <w:tcPr>
            <w:tcW w:w="5211" w:type="dxa"/>
          </w:tcPr>
          <w:p w:rsidR="00AE6AB6" w:rsidRPr="00090A00" w:rsidRDefault="00AE6AB6" w:rsidP="009D0942">
            <w:pPr>
              <w:rPr>
                <w:b/>
                <w:bCs/>
                <w:iCs/>
              </w:rPr>
            </w:pPr>
            <w:r>
              <w:rPr>
                <w:b/>
                <w:bCs/>
                <w:iCs/>
              </w:rPr>
              <w:t>Покупатель</w:t>
            </w:r>
            <w:r w:rsidRPr="00090A00">
              <w:rPr>
                <w:b/>
                <w:bCs/>
                <w:iCs/>
              </w:rPr>
              <w:t>:</w:t>
            </w:r>
          </w:p>
          <w:p w:rsidR="00AE6AB6" w:rsidRPr="00090A00" w:rsidRDefault="00AE6AB6" w:rsidP="009D0942">
            <w:pPr>
              <w:rPr>
                <w:bCs/>
                <w:iCs/>
              </w:rPr>
            </w:pPr>
          </w:p>
          <w:p w:rsidR="00AE6AB6" w:rsidRPr="00090A00" w:rsidRDefault="00AE6AB6" w:rsidP="009D0942">
            <w:pPr>
              <w:rPr>
                <w:bCs/>
                <w:iCs/>
              </w:rPr>
            </w:pPr>
          </w:p>
          <w:p w:rsidR="00AE6AB6" w:rsidRPr="00090A00" w:rsidRDefault="00AE6AB6" w:rsidP="009D0942">
            <w:pPr>
              <w:rPr>
                <w:bCs/>
                <w:iCs/>
              </w:rPr>
            </w:pPr>
            <w:r w:rsidRPr="00090A00">
              <w:rPr>
                <w:bCs/>
                <w:iCs/>
              </w:rPr>
              <w:t>_______________ /_______________</w:t>
            </w:r>
          </w:p>
        </w:tc>
        <w:tc>
          <w:tcPr>
            <w:tcW w:w="5103" w:type="dxa"/>
          </w:tcPr>
          <w:p w:rsidR="00AE6AB6" w:rsidRPr="00090A00" w:rsidRDefault="00AE6AB6" w:rsidP="009D0942">
            <w:pPr>
              <w:rPr>
                <w:bCs/>
                <w:iCs/>
              </w:rPr>
            </w:pPr>
            <w:r w:rsidRPr="00090A00">
              <w:rPr>
                <w:b/>
                <w:bCs/>
              </w:rPr>
              <w:t>Поставщик:</w:t>
            </w:r>
          </w:p>
          <w:p w:rsidR="00AE6AB6" w:rsidRDefault="00AE6AB6" w:rsidP="009D0942">
            <w:pPr>
              <w:rPr>
                <w:bCs/>
                <w:iCs/>
              </w:rPr>
            </w:pPr>
          </w:p>
          <w:p w:rsidR="00AE6AB6" w:rsidRPr="00090A00" w:rsidRDefault="00AE6AB6" w:rsidP="009D0942">
            <w:pPr>
              <w:rPr>
                <w:bCs/>
                <w:iCs/>
              </w:rPr>
            </w:pPr>
          </w:p>
          <w:p w:rsidR="00AE6AB6" w:rsidRPr="00090A00" w:rsidRDefault="00AE6AB6" w:rsidP="009D0942">
            <w:pPr>
              <w:rPr>
                <w:bCs/>
                <w:iCs/>
              </w:rPr>
            </w:pPr>
            <w:r w:rsidRPr="00090A00">
              <w:rPr>
                <w:bCs/>
                <w:iCs/>
              </w:rPr>
              <w:t>_______________ /_______________</w:t>
            </w:r>
          </w:p>
        </w:tc>
      </w:tr>
    </w:tbl>
    <w:p w:rsidR="00AE6AB6" w:rsidRPr="00090A00" w:rsidRDefault="00AE6AB6" w:rsidP="00AE6AB6">
      <w:pPr>
        <w:rPr>
          <w:bCs/>
          <w:iCs/>
        </w:rPr>
      </w:pPr>
    </w:p>
    <w:p w:rsidR="00AE6AB6" w:rsidRPr="00090A00" w:rsidRDefault="00AE6AB6" w:rsidP="00AE6AB6">
      <w:pPr>
        <w:jc w:val="center"/>
        <w:rPr>
          <w:b/>
          <w:bCs/>
          <w:iCs/>
        </w:rPr>
      </w:pPr>
      <w:r w:rsidRPr="00090A00">
        <w:rPr>
          <w:b/>
          <w:bCs/>
          <w:iCs/>
        </w:rPr>
        <w:t>Форма акта согласована Сторонами:</w:t>
      </w:r>
    </w:p>
    <w:p w:rsidR="00AE6AB6" w:rsidRPr="00090A00" w:rsidRDefault="00AE6AB6" w:rsidP="00AE6AB6">
      <w:pPr>
        <w:rPr>
          <w:b/>
          <w:bCs/>
          <w:iCs/>
        </w:rPr>
      </w:pPr>
    </w:p>
    <w:tbl>
      <w:tblPr>
        <w:tblW w:w="10348" w:type="dxa"/>
        <w:tblInd w:w="-34" w:type="dxa"/>
        <w:tblLayout w:type="fixed"/>
        <w:tblLook w:val="04A0"/>
      </w:tblPr>
      <w:tblGrid>
        <w:gridCol w:w="5245"/>
        <w:gridCol w:w="5103"/>
      </w:tblGrid>
      <w:tr w:rsidR="00AE6AB6" w:rsidRPr="00090A00" w:rsidTr="009D0942">
        <w:tc>
          <w:tcPr>
            <w:tcW w:w="5245" w:type="dxa"/>
          </w:tcPr>
          <w:p w:rsidR="00AE6AB6" w:rsidRPr="00090A00" w:rsidRDefault="00AE6AB6" w:rsidP="009D0942">
            <w:pPr>
              <w:rPr>
                <w:b/>
                <w:bCs/>
              </w:rPr>
            </w:pPr>
            <w:r>
              <w:rPr>
                <w:b/>
                <w:bCs/>
                <w:iCs/>
              </w:rPr>
              <w:t>Покупатель</w:t>
            </w:r>
            <w:r w:rsidRPr="00090A00">
              <w:rPr>
                <w:b/>
                <w:bCs/>
                <w:iCs/>
              </w:rPr>
              <w:t>:</w:t>
            </w:r>
          </w:p>
        </w:tc>
        <w:tc>
          <w:tcPr>
            <w:tcW w:w="5103" w:type="dxa"/>
            <w:hideMark/>
          </w:tcPr>
          <w:p w:rsidR="00AE6AB6" w:rsidRPr="00090A00" w:rsidRDefault="00AE6AB6" w:rsidP="009D0942">
            <w:pPr>
              <w:rPr>
                <w:b/>
                <w:bCs/>
              </w:rPr>
            </w:pPr>
            <w:r w:rsidRPr="00090A00">
              <w:rPr>
                <w:b/>
                <w:bCs/>
              </w:rPr>
              <w:t>Поставщик:</w:t>
            </w:r>
          </w:p>
        </w:tc>
      </w:tr>
      <w:tr w:rsidR="00AE6AB6" w:rsidRPr="00090A00" w:rsidTr="009D0942">
        <w:trPr>
          <w:trHeight w:val="1425"/>
        </w:trPr>
        <w:tc>
          <w:tcPr>
            <w:tcW w:w="5245" w:type="dxa"/>
          </w:tcPr>
          <w:p w:rsidR="00AE6AB6" w:rsidRPr="00F83FDC" w:rsidRDefault="00AE6AB6" w:rsidP="009D0942">
            <w:pPr>
              <w:rPr>
                <w:bCs/>
              </w:rPr>
            </w:pPr>
            <w:r w:rsidRPr="00F83FDC">
              <w:rPr>
                <w:bCs/>
              </w:rPr>
              <w:t>ФГУП «Московский эндокринный завод»</w:t>
            </w:r>
          </w:p>
          <w:p w:rsidR="00AE6AB6" w:rsidRPr="00090A00" w:rsidRDefault="00AE6AB6" w:rsidP="009D0942">
            <w:pPr>
              <w:rPr>
                <w:bCs/>
              </w:rPr>
            </w:pPr>
            <w:r w:rsidRPr="00090A00">
              <w:rPr>
                <w:bCs/>
              </w:rPr>
              <w:t>Генеральный директор</w:t>
            </w:r>
          </w:p>
          <w:p w:rsidR="00AE6AB6" w:rsidRPr="00090A00" w:rsidRDefault="00AE6AB6" w:rsidP="009D0942">
            <w:pPr>
              <w:rPr>
                <w:bCs/>
              </w:rPr>
            </w:pPr>
          </w:p>
          <w:p w:rsidR="00AE6AB6" w:rsidRPr="00090A00" w:rsidRDefault="00AE6AB6" w:rsidP="009D0942">
            <w:pPr>
              <w:rPr>
                <w:bCs/>
              </w:rPr>
            </w:pPr>
          </w:p>
          <w:p w:rsidR="00AE6AB6" w:rsidRPr="00090A00" w:rsidRDefault="00AE6AB6" w:rsidP="009D0942">
            <w:pPr>
              <w:rPr>
                <w:b/>
                <w:bCs/>
              </w:rPr>
            </w:pPr>
            <w:r w:rsidRPr="00090A00">
              <w:rPr>
                <w:bCs/>
              </w:rPr>
              <w:t>________________ /</w:t>
            </w:r>
            <w:r>
              <w:rPr>
                <w:bCs/>
              </w:rPr>
              <w:t xml:space="preserve"> М.Ю. Фонарев </w:t>
            </w:r>
            <w:r w:rsidRPr="00090A00">
              <w:rPr>
                <w:bCs/>
              </w:rPr>
              <w:t>/</w:t>
            </w:r>
          </w:p>
        </w:tc>
        <w:tc>
          <w:tcPr>
            <w:tcW w:w="5103" w:type="dxa"/>
          </w:tcPr>
          <w:p w:rsidR="00AE6AB6" w:rsidRPr="00F83FDC" w:rsidRDefault="00AE6AB6" w:rsidP="009D0942">
            <w:pPr>
              <w:rPr>
                <w:bCs/>
              </w:rPr>
            </w:pPr>
            <w:r w:rsidRPr="00F83FDC">
              <w:rPr>
                <w:bCs/>
              </w:rPr>
              <w:t>_________«_____________»</w:t>
            </w:r>
          </w:p>
          <w:p w:rsidR="00AE6AB6" w:rsidRPr="00F83FDC" w:rsidRDefault="00AE6AB6" w:rsidP="009D0942">
            <w:pPr>
              <w:rPr>
                <w:bCs/>
              </w:rPr>
            </w:pPr>
          </w:p>
          <w:p w:rsidR="00AE6AB6" w:rsidRPr="00F83FDC" w:rsidRDefault="00AE6AB6" w:rsidP="009D0942">
            <w:pPr>
              <w:rPr>
                <w:bCs/>
              </w:rPr>
            </w:pPr>
          </w:p>
          <w:p w:rsidR="00AE6AB6" w:rsidRPr="00F83FDC" w:rsidRDefault="00AE6AB6" w:rsidP="009D0942">
            <w:pPr>
              <w:rPr>
                <w:bCs/>
              </w:rPr>
            </w:pPr>
          </w:p>
          <w:p w:rsidR="00AE6AB6" w:rsidRPr="00090A00" w:rsidRDefault="00AE6AB6" w:rsidP="009D0942">
            <w:pPr>
              <w:rPr>
                <w:bCs/>
              </w:rPr>
            </w:pPr>
            <w:r w:rsidRPr="00090A00">
              <w:rPr>
                <w:bCs/>
              </w:rPr>
              <w:t xml:space="preserve">_________________ / </w:t>
            </w:r>
            <w:r>
              <w:rPr>
                <w:bCs/>
              </w:rPr>
              <w:t>___________</w:t>
            </w:r>
            <w:r w:rsidRPr="00090A00">
              <w:rPr>
                <w:bCs/>
              </w:rPr>
              <w:t>/</w:t>
            </w:r>
          </w:p>
        </w:tc>
      </w:tr>
    </w:tbl>
    <w:p w:rsidR="00AE6AB6" w:rsidRPr="00493154" w:rsidRDefault="00AE6AB6" w:rsidP="00AE6AB6">
      <w:pPr>
        <w:ind w:left="4320" w:firstLine="720"/>
        <w:jc w:val="right"/>
      </w:pPr>
      <w:r>
        <w:rPr>
          <w:b/>
          <w:bCs/>
        </w:rPr>
        <w:br w:type="page"/>
      </w:r>
      <w:r w:rsidRPr="00493154">
        <w:lastRenderedPageBreak/>
        <w:t xml:space="preserve">Приложение № </w:t>
      </w:r>
      <w:r>
        <w:t>4</w:t>
      </w:r>
    </w:p>
    <w:p w:rsidR="00AE6AB6" w:rsidRPr="00493154" w:rsidRDefault="00AE6AB6" w:rsidP="00AE6AB6">
      <w:pPr>
        <w:jc w:val="right"/>
      </w:pPr>
      <w:r w:rsidRPr="00493154">
        <w:t>к Договору №</w:t>
      </w:r>
      <w:r>
        <w:t xml:space="preserve"> </w:t>
      </w:r>
      <w:r w:rsidRPr="00493154">
        <w:t>____________</w:t>
      </w:r>
    </w:p>
    <w:p w:rsidR="00AE6AB6" w:rsidRDefault="00AE6AB6" w:rsidP="00AE6AB6">
      <w:pPr>
        <w:jc w:val="right"/>
      </w:pPr>
      <w:r w:rsidRPr="00493154">
        <w:t>от «___» ____________ 201</w:t>
      </w:r>
      <w:r>
        <w:t>9</w:t>
      </w:r>
      <w:r w:rsidRPr="00493154">
        <w:t>г.</w:t>
      </w:r>
    </w:p>
    <w:p w:rsidR="00AE6AB6" w:rsidRPr="005F71FE" w:rsidRDefault="00AE6AB6" w:rsidP="00AE6AB6">
      <w:pPr>
        <w:jc w:val="right"/>
      </w:pPr>
    </w:p>
    <w:p w:rsidR="00AE6AB6" w:rsidRPr="00493154" w:rsidRDefault="00AE6AB6" w:rsidP="00AE6AB6">
      <w:pPr>
        <w:jc w:val="center"/>
        <w:rPr>
          <w:b/>
          <w:bCs/>
        </w:rPr>
      </w:pPr>
      <w:r w:rsidRPr="00493154">
        <w:rPr>
          <w:b/>
          <w:bCs/>
        </w:rPr>
        <w:t>АНТИКОРРУПЦИОННАЯ ОГОВОРКА</w:t>
      </w:r>
    </w:p>
    <w:p w:rsidR="00AE6AB6" w:rsidRPr="00493154" w:rsidRDefault="00AE6AB6" w:rsidP="00AE6AB6">
      <w:pPr>
        <w:jc w:val="center"/>
        <w:rPr>
          <w:lang w:eastAsia="en-US"/>
        </w:rPr>
      </w:pPr>
    </w:p>
    <w:p w:rsidR="00AE6AB6" w:rsidRPr="00493154" w:rsidRDefault="00AE6AB6" w:rsidP="00AE6AB6">
      <w:pPr>
        <w:rPr>
          <w:b/>
          <w:lang w:eastAsia="en-US"/>
        </w:rPr>
      </w:pPr>
      <w:r w:rsidRPr="00493154">
        <w:rPr>
          <w:b/>
          <w:lang w:eastAsia="en-US"/>
        </w:rPr>
        <w:t>Статья 1</w:t>
      </w:r>
    </w:p>
    <w:p w:rsidR="00AE6AB6" w:rsidRPr="00493154" w:rsidRDefault="00AE6AB6" w:rsidP="00AE6AB6">
      <w:pPr>
        <w:autoSpaceDE w:val="0"/>
        <w:autoSpaceDN w:val="0"/>
        <w:adjustRightInd w:val="0"/>
      </w:pPr>
      <w:r w:rsidRPr="00493154">
        <w:t>1.1. Настоящим каждая Сторона гарантирует, что при заключении настоящего Договора и исполнении своих обязательств по нему, Стороны:</w:t>
      </w:r>
    </w:p>
    <w:p w:rsidR="00AE6AB6" w:rsidRPr="00493154" w:rsidRDefault="00AE6AB6" w:rsidP="00AE6AB6">
      <w:pPr>
        <w:autoSpaceDE w:val="0"/>
        <w:autoSpaceDN w:val="0"/>
        <w:adjustRightInd w:val="0"/>
      </w:pPr>
      <w:r w:rsidRPr="00493154">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E6AB6" w:rsidRPr="00493154" w:rsidRDefault="00AE6AB6" w:rsidP="00AE6AB6">
      <w:pPr>
        <w:rPr>
          <w:lang w:eastAsia="en-US"/>
        </w:rPr>
      </w:pPr>
      <w:r w:rsidRPr="0049315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6AB6" w:rsidRPr="00493154" w:rsidRDefault="00AE6AB6" w:rsidP="00AE6AB6">
      <w:pPr>
        <w:rPr>
          <w:lang w:eastAsia="en-US"/>
        </w:rPr>
      </w:pPr>
      <w:r w:rsidRPr="0049315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6AB6" w:rsidRPr="00493154" w:rsidRDefault="00AE6AB6" w:rsidP="00AE6AB6">
      <w:pPr>
        <w:rPr>
          <w:lang w:eastAsia="en-US"/>
        </w:rPr>
      </w:pPr>
      <w:r w:rsidRPr="0049315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6AB6" w:rsidRPr="00493154" w:rsidRDefault="00AE6AB6" w:rsidP="00AE6AB6">
      <w:pPr>
        <w:rPr>
          <w:lang w:eastAsia="en-US"/>
        </w:rPr>
      </w:pPr>
      <w:r w:rsidRPr="00493154">
        <w:rPr>
          <w:lang w:eastAsia="en-US"/>
        </w:rPr>
        <w:t>1.1.5. запрещают своим работникам принимать или предлагать любым лицам выплатит</w:t>
      </w:r>
      <w:proofErr w:type="gramStart"/>
      <w:r w:rsidRPr="00493154">
        <w:rPr>
          <w:lang w:eastAsia="en-US"/>
        </w:rPr>
        <w:t>ь(</w:t>
      </w:r>
      <w:proofErr w:type="gramEnd"/>
      <w:r w:rsidRPr="0049315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6AB6" w:rsidRPr="00493154" w:rsidRDefault="00AE6AB6" w:rsidP="00AE6AB6">
      <w:pPr>
        <w:rPr>
          <w:lang w:eastAsia="en-US"/>
        </w:rPr>
      </w:pPr>
      <w:r w:rsidRPr="0049315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93154">
        <w:rPr>
          <w:lang w:eastAsia="en-US"/>
        </w:rPr>
        <w:t>аффилированных</w:t>
      </w:r>
      <w:proofErr w:type="spellEnd"/>
      <w:r w:rsidRPr="0049315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6AB6" w:rsidRPr="00493154" w:rsidRDefault="00AE6AB6" w:rsidP="00AE6AB6">
      <w:pPr>
        <w:rPr>
          <w:lang w:eastAsia="en-US"/>
        </w:rPr>
      </w:pPr>
      <w:r w:rsidRPr="00493154">
        <w:rPr>
          <w:lang w:eastAsia="en-US"/>
        </w:rPr>
        <w:t xml:space="preserve">1.2. Под «разумными мерами» для предотвращения совершения коррупционных действий со стороны их </w:t>
      </w:r>
      <w:proofErr w:type="spellStart"/>
      <w:r w:rsidRPr="00493154">
        <w:rPr>
          <w:lang w:eastAsia="en-US"/>
        </w:rPr>
        <w:t>аффилированных</w:t>
      </w:r>
      <w:proofErr w:type="spellEnd"/>
      <w:r w:rsidRPr="00493154">
        <w:rPr>
          <w:lang w:eastAsia="en-US"/>
        </w:rPr>
        <w:t xml:space="preserve"> лиц или посредников, помимо прочего, Стороны понимают:</w:t>
      </w:r>
    </w:p>
    <w:p w:rsidR="00AE6AB6" w:rsidRPr="00493154" w:rsidRDefault="00AE6AB6" w:rsidP="00AE6AB6">
      <w:pPr>
        <w:rPr>
          <w:lang w:eastAsia="en-US"/>
        </w:rPr>
      </w:pPr>
      <w:r w:rsidRPr="00493154">
        <w:rPr>
          <w:lang w:eastAsia="en-US"/>
        </w:rPr>
        <w:t xml:space="preserve">1.2.1. проведение инструктажа </w:t>
      </w:r>
      <w:proofErr w:type="spellStart"/>
      <w:r w:rsidRPr="00493154">
        <w:rPr>
          <w:lang w:eastAsia="en-US"/>
        </w:rPr>
        <w:t>аффилированных</w:t>
      </w:r>
      <w:proofErr w:type="spellEnd"/>
      <w:r w:rsidRPr="0049315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E6AB6" w:rsidRPr="00493154" w:rsidRDefault="00AE6AB6" w:rsidP="00AE6AB6">
      <w:pPr>
        <w:rPr>
          <w:lang w:eastAsia="en-US"/>
        </w:rPr>
      </w:pPr>
      <w:r w:rsidRPr="00493154">
        <w:rPr>
          <w:lang w:eastAsia="en-US"/>
        </w:rPr>
        <w:t xml:space="preserve">1.2.2. включение в договоры с </w:t>
      </w:r>
      <w:proofErr w:type="spellStart"/>
      <w:r w:rsidRPr="00493154">
        <w:rPr>
          <w:lang w:eastAsia="en-US"/>
        </w:rPr>
        <w:t>аффилированными</w:t>
      </w:r>
      <w:proofErr w:type="spellEnd"/>
      <w:r w:rsidRPr="00493154">
        <w:rPr>
          <w:lang w:eastAsia="en-US"/>
        </w:rPr>
        <w:t xml:space="preserve"> лицами или посредниками </w:t>
      </w:r>
      <w:proofErr w:type="spellStart"/>
      <w:r w:rsidRPr="00493154">
        <w:rPr>
          <w:lang w:eastAsia="en-US"/>
        </w:rPr>
        <w:t>антикоррупционной</w:t>
      </w:r>
      <w:proofErr w:type="spellEnd"/>
      <w:r w:rsidRPr="00493154">
        <w:rPr>
          <w:lang w:eastAsia="en-US"/>
        </w:rPr>
        <w:t xml:space="preserve"> оговорки;</w:t>
      </w:r>
    </w:p>
    <w:p w:rsidR="00AE6AB6" w:rsidRPr="00493154" w:rsidRDefault="00AE6AB6" w:rsidP="00AE6AB6">
      <w:pPr>
        <w:rPr>
          <w:lang w:eastAsia="en-US"/>
        </w:rPr>
      </w:pPr>
      <w:r w:rsidRPr="00493154">
        <w:rPr>
          <w:lang w:eastAsia="en-US"/>
        </w:rPr>
        <w:t xml:space="preserve">1.2.3. неиспользование </w:t>
      </w:r>
      <w:proofErr w:type="spellStart"/>
      <w:r w:rsidRPr="00493154">
        <w:rPr>
          <w:lang w:eastAsia="en-US"/>
        </w:rPr>
        <w:t>аффилированных</w:t>
      </w:r>
      <w:proofErr w:type="spellEnd"/>
      <w:r w:rsidRPr="00493154">
        <w:rPr>
          <w:lang w:eastAsia="en-US"/>
        </w:rPr>
        <w:t xml:space="preserve"> лиц или посредников в качестве канала </w:t>
      </w:r>
      <w:proofErr w:type="spellStart"/>
      <w:r w:rsidRPr="00493154">
        <w:rPr>
          <w:lang w:eastAsia="en-US"/>
        </w:rPr>
        <w:t>аффилированных</w:t>
      </w:r>
      <w:proofErr w:type="spellEnd"/>
      <w:r w:rsidRPr="00493154">
        <w:rPr>
          <w:lang w:eastAsia="en-US"/>
        </w:rPr>
        <w:t xml:space="preserve"> лиц или любых посредников для совершения коррупционных действий;</w:t>
      </w:r>
    </w:p>
    <w:p w:rsidR="00AE6AB6" w:rsidRPr="00493154" w:rsidRDefault="00AE6AB6" w:rsidP="00AE6AB6">
      <w:pPr>
        <w:rPr>
          <w:lang w:eastAsia="en-US"/>
        </w:rPr>
      </w:pPr>
      <w:r w:rsidRPr="0049315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6AB6" w:rsidRPr="00493154" w:rsidRDefault="00AE6AB6" w:rsidP="00AE6AB6">
      <w:pPr>
        <w:rPr>
          <w:lang w:eastAsia="en-US"/>
        </w:rPr>
      </w:pPr>
      <w:r w:rsidRPr="00493154">
        <w:rPr>
          <w:lang w:eastAsia="en-US"/>
        </w:rPr>
        <w:t xml:space="preserve">1.2.5. осуществление выплат </w:t>
      </w:r>
      <w:proofErr w:type="spellStart"/>
      <w:r w:rsidRPr="00493154">
        <w:rPr>
          <w:lang w:eastAsia="en-US"/>
        </w:rPr>
        <w:t>аффилированным</w:t>
      </w:r>
      <w:proofErr w:type="spellEnd"/>
      <w:r w:rsidRPr="0049315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E6AB6" w:rsidRPr="00493154" w:rsidRDefault="00AE6AB6" w:rsidP="00AE6AB6">
      <w:pPr>
        <w:rPr>
          <w:b/>
          <w:lang w:eastAsia="en-US"/>
        </w:rPr>
      </w:pPr>
    </w:p>
    <w:p w:rsidR="00AE6AB6" w:rsidRPr="00493154" w:rsidRDefault="00AE6AB6" w:rsidP="00AE6AB6">
      <w:pPr>
        <w:rPr>
          <w:b/>
          <w:lang w:eastAsia="en-US"/>
        </w:rPr>
      </w:pPr>
      <w:r w:rsidRPr="00493154">
        <w:rPr>
          <w:b/>
          <w:lang w:eastAsia="en-US"/>
        </w:rPr>
        <w:t>Статья 2</w:t>
      </w:r>
    </w:p>
    <w:p w:rsidR="00AE6AB6" w:rsidRPr="00493154" w:rsidRDefault="00AE6AB6" w:rsidP="00AE6AB6">
      <w:pPr>
        <w:rPr>
          <w:lang w:eastAsia="en-US"/>
        </w:rPr>
      </w:pPr>
      <w:r w:rsidRPr="00493154">
        <w:rPr>
          <w:lang w:eastAsia="en-US"/>
        </w:rPr>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E6AB6" w:rsidRPr="00493154" w:rsidRDefault="00AE6AB6" w:rsidP="00AE6AB6">
      <w:pPr>
        <w:rPr>
          <w:bCs/>
          <w:lang w:eastAsia="en-US"/>
        </w:rPr>
      </w:pPr>
      <w:r w:rsidRPr="00493154">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93154">
        <w:rPr>
          <w:b/>
          <w:bCs/>
          <w:lang w:eastAsia="en-US"/>
        </w:rPr>
        <w:t xml:space="preserve"> </w:t>
      </w:r>
      <w:r w:rsidRPr="00493154">
        <w:rPr>
          <w:bCs/>
          <w:lang w:eastAsia="en-US"/>
        </w:rPr>
        <w:t>Это подтверждение должно быть направлено в течение десяти рабочих дней с даты направления письменного уведомления;</w:t>
      </w:r>
    </w:p>
    <w:p w:rsidR="00AE6AB6" w:rsidRPr="00493154" w:rsidRDefault="00AE6AB6" w:rsidP="00AE6AB6">
      <w:pPr>
        <w:rPr>
          <w:lang w:eastAsia="en-US"/>
        </w:rPr>
      </w:pPr>
      <w:r w:rsidRPr="00493154">
        <w:rPr>
          <w:bCs/>
          <w:lang w:eastAsia="en-US"/>
        </w:rPr>
        <w:t xml:space="preserve">2.1.2. </w:t>
      </w:r>
      <w:r w:rsidRPr="00493154">
        <w:rPr>
          <w:lang w:eastAsia="en-US"/>
        </w:rPr>
        <w:t>обеспечить конфиденциальность указанной информации вплоть до полного выяснения обстоятель</w:t>
      </w:r>
      <w:proofErr w:type="gramStart"/>
      <w:r w:rsidRPr="00493154">
        <w:rPr>
          <w:lang w:eastAsia="en-US"/>
        </w:rPr>
        <w:t>ств Ст</w:t>
      </w:r>
      <w:proofErr w:type="gramEnd"/>
      <w:r w:rsidRPr="00493154">
        <w:rPr>
          <w:lang w:eastAsia="en-US"/>
        </w:rPr>
        <w:t>оронами;</w:t>
      </w:r>
    </w:p>
    <w:p w:rsidR="00AE6AB6" w:rsidRPr="00493154" w:rsidRDefault="00AE6AB6" w:rsidP="00AE6AB6">
      <w:pPr>
        <w:rPr>
          <w:lang w:eastAsia="en-US"/>
        </w:rPr>
      </w:pPr>
      <w:r w:rsidRPr="0049315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E6AB6" w:rsidRPr="00493154" w:rsidRDefault="00AE6AB6" w:rsidP="00AE6AB6">
      <w:pPr>
        <w:rPr>
          <w:lang w:eastAsia="en-US"/>
        </w:rPr>
      </w:pPr>
      <w:r w:rsidRPr="00493154">
        <w:rPr>
          <w:lang w:eastAsia="en-US"/>
        </w:rPr>
        <w:t>2.1.4. оказать полное содействие при сборе доказатель</w:t>
      </w:r>
      <w:proofErr w:type="gramStart"/>
      <w:r w:rsidRPr="00493154">
        <w:rPr>
          <w:lang w:eastAsia="en-US"/>
        </w:rPr>
        <w:t>ств пр</w:t>
      </w:r>
      <w:proofErr w:type="gramEnd"/>
      <w:r w:rsidRPr="00493154">
        <w:rPr>
          <w:lang w:eastAsia="en-US"/>
        </w:rPr>
        <w:t>и проведении аудита</w:t>
      </w:r>
      <w:r w:rsidRPr="00493154">
        <w:rPr>
          <w:bCs/>
          <w:lang w:eastAsia="en-US"/>
        </w:rPr>
        <w:t>.</w:t>
      </w:r>
    </w:p>
    <w:p w:rsidR="00AE6AB6" w:rsidRPr="00493154" w:rsidRDefault="00AE6AB6" w:rsidP="00AE6AB6">
      <w:pPr>
        <w:rPr>
          <w:b/>
          <w:bCs/>
          <w:lang w:eastAsia="en-US"/>
        </w:rPr>
      </w:pPr>
      <w:r w:rsidRPr="00493154">
        <w:rPr>
          <w:lang w:eastAsia="en-US"/>
        </w:rPr>
        <w:t xml:space="preserve">2.2. </w:t>
      </w:r>
      <w:proofErr w:type="gramStart"/>
      <w:r w:rsidRPr="0049315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93154">
        <w:rPr>
          <w:lang w:eastAsia="en-US"/>
        </w:rPr>
        <w:t>аффилированными</w:t>
      </w:r>
      <w:proofErr w:type="spellEnd"/>
      <w:r w:rsidRPr="0049315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93154">
        <w:rPr>
          <w:lang w:eastAsia="en-US"/>
        </w:rPr>
        <w:t xml:space="preserve"> доходов, полученных преступным путем.</w:t>
      </w:r>
    </w:p>
    <w:p w:rsidR="00AE6AB6" w:rsidRPr="00493154" w:rsidRDefault="00AE6AB6" w:rsidP="00AE6AB6">
      <w:pPr>
        <w:rPr>
          <w:b/>
          <w:lang w:eastAsia="en-US"/>
        </w:rPr>
      </w:pPr>
    </w:p>
    <w:p w:rsidR="00AE6AB6" w:rsidRPr="00493154" w:rsidRDefault="00AE6AB6" w:rsidP="00AE6AB6">
      <w:pPr>
        <w:rPr>
          <w:b/>
          <w:lang w:eastAsia="en-US"/>
        </w:rPr>
      </w:pPr>
      <w:r w:rsidRPr="00493154">
        <w:rPr>
          <w:b/>
          <w:lang w:eastAsia="en-US"/>
        </w:rPr>
        <w:t>Статья 3</w:t>
      </w:r>
    </w:p>
    <w:p w:rsidR="00AE6AB6" w:rsidRPr="00493154" w:rsidRDefault="00AE6AB6" w:rsidP="00AE6AB6">
      <w:r w:rsidRPr="00493154">
        <w:t xml:space="preserve">3.1. </w:t>
      </w:r>
      <w:proofErr w:type="gramStart"/>
      <w:r w:rsidRPr="00493154">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493154">
        <w:t>оговор в одностороннем внесудебном порядке полностью или в части, направив письменное уведомление о расторжении.</w:t>
      </w:r>
      <w:proofErr w:type="gramEnd"/>
      <w:r w:rsidRPr="00493154">
        <w:t xml:space="preserve"> Сторона, по чьей инициативе </w:t>
      </w:r>
      <w:proofErr w:type="gramStart"/>
      <w:r w:rsidRPr="00493154">
        <w:t>был</w:t>
      </w:r>
      <w:proofErr w:type="gramEnd"/>
      <w:r w:rsidRPr="0049315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6AB6" w:rsidRPr="00493154" w:rsidRDefault="00AE6AB6" w:rsidP="00AE6AB6"/>
    <w:p w:rsidR="00AE6AB6" w:rsidRPr="00493154" w:rsidRDefault="00AE6AB6" w:rsidP="00AE6AB6"/>
    <w:tbl>
      <w:tblPr>
        <w:tblW w:w="0" w:type="auto"/>
        <w:tblLook w:val="04A0"/>
      </w:tblPr>
      <w:tblGrid>
        <w:gridCol w:w="5210"/>
        <w:gridCol w:w="5211"/>
      </w:tblGrid>
      <w:tr w:rsidR="00AE6AB6" w:rsidRPr="00493154" w:rsidTr="009D0942">
        <w:tc>
          <w:tcPr>
            <w:tcW w:w="5210" w:type="dxa"/>
          </w:tcPr>
          <w:p w:rsidR="00AE6AB6" w:rsidRPr="00493154" w:rsidRDefault="00AE6AB6" w:rsidP="009D0942">
            <w:pPr>
              <w:rPr>
                <w:b/>
              </w:rPr>
            </w:pPr>
            <w:r w:rsidRPr="00493154">
              <w:rPr>
                <w:b/>
              </w:rPr>
              <w:t>Покупатель:</w:t>
            </w:r>
          </w:p>
        </w:tc>
        <w:tc>
          <w:tcPr>
            <w:tcW w:w="5211" w:type="dxa"/>
          </w:tcPr>
          <w:p w:rsidR="00AE6AB6" w:rsidRPr="00493154" w:rsidRDefault="00AE6AB6" w:rsidP="009D0942">
            <w:pPr>
              <w:rPr>
                <w:b/>
              </w:rPr>
            </w:pPr>
            <w:r w:rsidRPr="00493154">
              <w:rPr>
                <w:b/>
              </w:rPr>
              <w:t>Поставщик:</w:t>
            </w:r>
          </w:p>
        </w:tc>
      </w:tr>
      <w:tr w:rsidR="00AE6AB6" w:rsidRPr="00493154" w:rsidTr="009D0942">
        <w:tc>
          <w:tcPr>
            <w:tcW w:w="5210" w:type="dxa"/>
          </w:tcPr>
          <w:p w:rsidR="00AE6AB6" w:rsidRPr="00493154" w:rsidRDefault="00AE6AB6" w:rsidP="009D0942">
            <w:pPr>
              <w:widowControl w:val="0"/>
              <w:shd w:val="clear" w:color="auto" w:fill="FFFFFF"/>
              <w:tabs>
                <w:tab w:val="left" w:pos="1134"/>
              </w:tabs>
              <w:suppressAutoHyphens/>
              <w:textAlignment w:val="baseline"/>
              <w:rPr>
                <w:b/>
              </w:rPr>
            </w:pPr>
            <w:r w:rsidRPr="00493154">
              <w:t>ФГУП «Московский эндокринный завод»</w:t>
            </w:r>
          </w:p>
        </w:tc>
        <w:tc>
          <w:tcPr>
            <w:tcW w:w="5211" w:type="dxa"/>
          </w:tcPr>
          <w:p w:rsidR="00AE6AB6" w:rsidRPr="00493154" w:rsidRDefault="00AE6AB6" w:rsidP="009D0942">
            <w:pPr>
              <w:rPr>
                <w:b/>
              </w:rPr>
            </w:pPr>
            <w:r>
              <w:t>__________</w:t>
            </w:r>
            <w:r w:rsidRPr="00CC6BBD">
              <w:t xml:space="preserve"> «</w:t>
            </w:r>
            <w:r>
              <w:t>_________________</w:t>
            </w:r>
            <w:r w:rsidRPr="00CC6BBD">
              <w:t>»</w:t>
            </w:r>
          </w:p>
        </w:tc>
      </w:tr>
      <w:tr w:rsidR="00AE6AB6" w:rsidRPr="00493154" w:rsidTr="009D0942">
        <w:tc>
          <w:tcPr>
            <w:tcW w:w="5210" w:type="dxa"/>
          </w:tcPr>
          <w:p w:rsidR="00AE6AB6" w:rsidRPr="00493154" w:rsidRDefault="00AE6AB6" w:rsidP="009D0942">
            <w:pPr>
              <w:rPr>
                <w:b/>
              </w:rPr>
            </w:pPr>
            <w:r>
              <w:rPr>
                <w:rFonts w:eastAsia="Arial Unicode MS"/>
                <w:color w:val="000000"/>
                <w:spacing w:val="-4"/>
                <w:kern w:val="1"/>
                <w:lang w:eastAsia="zh-CN" w:bidi="hi-IN"/>
              </w:rPr>
              <w:t>Генеральный директор</w:t>
            </w:r>
            <w:r w:rsidRPr="00493154" w:rsidDel="002B15EC">
              <w:t xml:space="preserve"> </w:t>
            </w:r>
          </w:p>
        </w:tc>
        <w:tc>
          <w:tcPr>
            <w:tcW w:w="5211" w:type="dxa"/>
          </w:tcPr>
          <w:p w:rsidR="00AE6AB6" w:rsidRPr="00493154" w:rsidRDefault="00AE6AB6" w:rsidP="009D0942">
            <w:pPr>
              <w:rPr>
                <w:b/>
              </w:rPr>
            </w:pPr>
          </w:p>
        </w:tc>
      </w:tr>
      <w:tr w:rsidR="00AE6AB6" w:rsidRPr="00493154" w:rsidTr="009D0942">
        <w:tc>
          <w:tcPr>
            <w:tcW w:w="5210" w:type="dxa"/>
          </w:tcPr>
          <w:p w:rsidR="00AE6AB6" w:rsidRPr="00493154" w:rsidRDefault="00AE6AB6" w:rsidP="009D0942">
            <w:pPr>
              <w:rPr>
                <w:b/>
              </w:rPr>
            </w:pPr>
          </w:p>
          <w:p w:rsidR="00AE6AB6" w:rsidRPr="00493154" w:rsidRDefault="00AE6AB6" w:rsidP="009D0942">
            <w:pPr>
              <w:rPr>
                <w:b/>
              </w:rPr>
            </w:pPr>
          </w:p>
        </w:tc>
        <w:tc>
          <w:tcPr>
            <w:tcW w:w="5211" w:type="dxa"/>
          </w:tcPr>
          <w:p w:rsidR="00AE6AB6" w:rsidRPr="00493154" w:rsidRDefault="00AE6AB6" w:rsidP="009D0942">
            <w:pPr>
              <w:rPr>
                <w:b/>
              </w:rPr>
            </w:pPr>
          </w:p>
        </w:tc>
      </w:tr>
      <w:tr w:rsidR="00AE6AB6" w:rsidRPr="00493154" w:rsidTr="009D0942">
        <w:tc>
          <w:tcPr>
            <w:tcW w:w="5210" w:type="dxa"/>
          </w:tcPr>
          <w:p w:rsidR="00AE6AB6" w:rsidRPr="00493154" w:rsidRDefault="00AE6AB6" w:rsidP="009D0942">
            <w:pPr>
              <w:rPr>
                <w:b/>
              </w:rPr>
            </w:pPr>
            <w:r w:rsidRPr="00493154">
              <w:t>_____________ /</w:t>
            </w:r>
            <w:r>
              <w:t xml:space="preserve"> М.Ю.Фонарев </w:t>
            </w:r>
            <w:r w:rsidRPr="00493154">
              <w:t>/</w:t>
            </w:r>
          </w:p>
        </w:tc>
        <w:tc>
          <w:tcPr>
            <w:tcW w:w="5211" w:type="dxa"/>
          </w:tcPr>
          <w:p w:rsidR="00AE6AB6" w:rsidRPr="00493154" w:rsidRDefault="00AE6AB6" w:rsidP="009D0942">
            <w:pPr>
              <w:rPr>
                <w:b/>
              </w:rPr>
            </w:pPr>
            <w:r w:rsidRPr="00CC6BBD">
              <w:t xml:space="preserve">______________ </w:t>
            </w:r>
            <w:r>
              <w:t>/_______________/</w:t>
            </w:r>
          </w:p>
        </w:tc>
      </w:tr>
    </w:tbl>
    <w:p w:rsidR="00AE6AB6" w:rsidRPr="00493154" w:rsidRDefault="00AE6AB6" w:rsidP="00AE6AB6">
      <w:pPr>
        <w:tabs>
          <w:tab w:val="left" w:pos="5245"/>
        </w:tabs>
        <w:rPr>
          <w:bCs/>
        </w:rPr>
      </w:pPr>
    </w:p>
    <w:p w:rsidR="00064DEF" w:rsidRDefault="00064DEF" w:rsidP="00AE6AB6">
      <w:pPr>
        <w:tabs>
          <w:tab w:val="left" w:pos="9923"/>
        </w:tabs>
        <w:suppressAutoHyphens/>
        <w:spacing w:after="0"/>
        <w:ind w:right="283"/>
        <w:jc w:val="center"/>
        <w:rPr>
          <w:b/>
        </w:rPr>
      </w:pPr>
    </w:p>
    <w:sectPr w:rsidR="00064DEF" w:rsidSect="00AE6AB6">
      <w:headerReference w:type="even" r:id="rId19"/>
      <w:headerReference w:type="default" r:id="rId20"/>
      <w:footerReference w:type="even" r:id="rId21"/>
      <w:footerReference w:type="default" r:id="rId22"/>
      <w:footerReference w:type="first" r:id="rId23"/>
      <w:pgSz w:w="11906" w:h="16838"/>
      <w:pgMar w:top="1021" w:right="567" w:bottom="1021"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51" w:rsidRDefault="00C20F51" w:rsidP="002F1225">
      <w:pPr>
        <w:spacing w:after="0"/>
      </w:pPr>
      <w:r>
        <w:separator/>
      </w:r>
    </w:p>
  </w:endnote>
  <w:endnote w:type="continuationSeparator" w:id="0">
    <w:p w:rsidR="00C20F51" w:rsidRDefault="00C20F5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Default="00862FA7" w:rsidP="00D23D86">
    <w:pPr>
      <w:pStyle w:val="a4"/>
      <w:framePr w:wrap="around" w:vAnchor="text" w:hAnchor="margin" w:xAlign="right" w:y="1"/>
      <w:rPr>
        <w:rStyle w:val="a6"/>
      </w:rPr>
    </w:pPr>
    <w:r>
      <w:rPr>
        <w:rStyle w:val="a6"/>
      </w:rPr>
      <w:fldChar w:fldCharType="begin"/>
    </w:r>
    <w:r w:rsidR="00C20F51">
      <w:rPr>
        <w:rStyle w:val="a6"/>
      </w:rPr>
      <w:instrText xml:space="preserve">PAGE  </w:instrText>
    </w:r>
    <w:r>
      <w:rPr>
        <w:rStyle w:val="a6"/>
      </w:rPr>
      <w:fldChar w:fldCharType="separate"/>
    </w:r>
    <w:r w:rsidR="00C20F51">
      <w:rPr>
        <w:rStyle w:val="a6"/>
        <w:noProof/>
      </w:rPr>
      <w:t>6</w:t>
    </w:r>
    <w:r>
      <w:rPr>
        <w:rStyle w:val="a6"/>
      </w:rPr>
      <w:fldChar w:fldCharType="end"/>
    </w:r>
  </w:p>
  <w:p w:rsidR="00C20F51" w:rsidRDefault="00C20F5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Default="00862FA7" w:rsidP="00D23D86">
    <w:pPr>
      <w:pStyle w:val="a4"/>
      <w:framePr w:wrap="around" w:vAnchor="text" w:hAnchor="margin" w:xAlign="right" w:y="1"/>
      <w:rPr>
        <w:rStyle w:val="a6"/>
      </w:rPr>
    </w:pPr>
    <w:r>
      <w:rPr>
        <w:rStyle w:val="a6"/>
      </w:rPr>
      <w:fldChar w:fldCharType="begin"/>
    </w:r>
    <w:r w:rsidR="00C20F51">
      <w:rPr>
        <w:rStyle w:val="a6"/>
      </w:rPr>
      <w:instrText xml:space="preserve">PAGE  </w:instrText>
    </w:r>
    <w:r>
      <w:rPr>
        <w:rStyle w:val="a6"/>
      </w:rPr>
      <w:fldChar w:fldCharType="separate"/>
    </w:r>
    <w:r w:rsidR="006E4E94">
      <w:rPr>
        <w:rStyle w:val="a6"/>
        <w:noProof/>
      </w:rPr>
      <w:t>27</w:t>
    </w:r>
    <w:r>
      <w:rPr>
        <w:rStyle w:val="a6"/>
      </w:rPr>
      <w:fldChar w:fldCharType="end"/>
    </w:r>
  </w:p>
  <w:p w:rsidR="00C20F51" w:rsidRDefault="00C20F5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20F51" w:rsidRDefault="00862FA7">
        <w:pPr>
          <w:pStyle w:val="a4"/>
          <w:jc w:val="right"/>
        </w:pPr>
        <w:fldSimple w:instr=" PAGE   \* MERGEFORMAT ">
          <w:r w:rsidR="006E4E94">
            <w:rPr>
              <w:noProof/>
            </w:rPr>
            <w:t>40</w:t>
          </w:r>
        </w:fldSimple>
      </w:p>
    </w:sdtContent>
  </w:sdt>
  <w:p w:rsidR="00C20F51" w:rsidRDefault="00C20F5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B6" w:rsidRDefault="00862FA7" w:rsidP="00A60CCA">
    <w:pPr>
      <w:pStyle w:val="a4"/>
      <w:framePr w:wrap="around" w:vAnchor="text" w:hAnchor="margin" w:xAlign="right" w:y="1"/>
      <w:rPr>
        <w:rStyle w:val="a6"/>
      </w:rPr>
    </w:pPr>
    <w:r>
      <w:rPr>
        <w:rStyle w:val="a6"/>
      </w:rPr>
      <w:fldChar w:fldCharType="begin"/>
    </w:r>
    <w:r w:rsidR="00AE6AB6">
      <w:rPr>
        <w:rStyle w:val="a6"/>
      </w:rPr>
      <w:instrText xml:space="preserve">PAGE  </w:instrText>
    </w:r>
    <w:r>
      <w:rPr>
        <w:rStyle w:val="a6"/>
      </w:rPr>
      <w:fldChar w:fldCharType="separate"/>
    </w:r>
    <w:r w:rsidR="00AE6AB6">
      <w:rPr>
        <w:rStyle w:val="a6"/>
        <w:noProof/>
      </w:rPr>
      <w:t>22</w:t>
    </w:r>
    <w:r>
      <w:rPr>
        <w:rStyle w:val="a6"/>
      </w:rPr>
      <w:fldChar w:fldCharType="end"/>
    </w:r>
  </w:p>
  <w:p w:rsidR="00AE6AB6" w:rsidRDefault="00AE6AB6" w:rsidP="00A60CC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B6" w:rsidRDefault="00862FA7" w:rsidP="00A60CCA">
    <w:pPr>
      <w:pStyle w:val="a4"/>
      <w:framePr w:wrap="around" w:vAnchor="text" w:hAnchor="margin" w:xAlign="right" w:y="1"/>
      <w:rPr>
        <w:rStyle w:val="a6"/>
      </w:rPr>
    </w:pPr>
    <w:r>
      <w:rPr>
        <w:rStyle w:val="a6"/>
      </w:rPr>
      <w:fldChar w:fldCharType="begin"/>
    </w:r>
    <w:r w:rsidR="00AE6AB6">
      <w:rPr>
        <w:rStyle w:val="a6"/>
      </w:rPr>
      <w:instrText xml:space="preserve">PAGE  </w:instrText>
    </w:r>
    <w:r>
      <w:rPr>
        <w:rStyle w:val="a6"/>
      </w:rPr>
      <w:fldChar w:fldCharType="separate"/>
    </w:r>
    <w:r w:rsidR="006E4E94">
      <w:rPr>
        <w:rStyle w:val="a6"/>
        <w:noProof/>
      </w:rPr>
      <w:t>42</w:t>
    </w:r>
    <w:r>
      <w:rPr>
        <w:rStyle w:val="a6"/>
      </w:rPr>
      <w:fldChar w:fldCharType="end"/>
    </w:r>
  </w:p>
  <w:p w:rsidR="00AE6AB6" w:rsidRDefault="00AE6AB6" w:rsidP="00A60CCA">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Default="00862FA7" w:rsidP="00774093">
    <w:pPr>
      <w:pStyle w:val="a4"/>
      <w:framePr w:wrap="around" w:vAnchor="text" w:hAnchor="margin" w:xAlign="right" w:y="1"/>
      <w:rPr>
        <w:rStyle w:val="a6"/>
      </w:rPr>
    </w:pPr>
    <w:r>
      <w:rPr>
        <w:rStyle w:val="a6"/>
      </w:rPr>
      <w:fldChar w:fldCharType="begin"/>
    </w:r>
    <w:r w:rsidR="00C20F51">
      <w:rPr>
        <w:rStyle w:val="a6"/>
      </w:rPr>
      <w:instrText xml:space="preserve">PAGE  </w:instrText>
    </w:r>
    <w:r>
      <w:rPr>
        <w:rStyle w:val="a6"/>
      </w:rPr>
      <w:fldChar w:fldCharType="end"/>
    </w:r>
  </w:p>
  <w:p w:rsidR="00C20F51" w:rsidRDefault="00C20F51"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Default="00862FA7" w:rsidP="00774093">
    <w:pPr>
      <w:pStyle w:val="a4"/>
      <w:framePr w:wrap="around" w:vAnchor="text" w:hAnchor="margin" w:xAlign="right" w:y="1"/>
      <w:rPr>
        <w:rStyle w:val="a6"/>
      </w:rPr>
    </w:pPr>
    <w:r>
      <w:rPr>
        <w:rStyle w:val="a6"/>
      </w:rPr>
      <w:fldChar w:fldCharType="begin"/>
    </w:r>
    <w:r w:rsidR="00C20F51">
      <w:rPr>
        <w:rStyle w:val="a6"/>
      </w:rPr>
      <w:instrText xml:space="preserve">PAGE  </w:instrText>
    </w:r>
    <w:r>
      <w:rPr>
        <w:rStyle w:val="a6"/>
      </w:rPr>
      <w:fldChar w:fldCharType="separate"/>
    </w:r>
    <w:r w:rsidR="006E4E94">
      <w:rPr>
        <w:rStyle w:val="a6"/>
        <w:noProof/>
      </w:rPr>
      <w:t>45</w:t>
    </w:r>
    <w:r>
      <w:rPr>
        <w:rStyle w:val="a6"/>
      </w:rPr>
      <w:fldChar w:fldCharType="end"/>
    </w:r>
  </w:p>
  <w:p w:rsidR="00C20F51" w:rsidRPr="008A26D3" w:rsidRDefault="00C20F51"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Pr="000D1C18" w:rsidRDefault="00C20F5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51" w:rsidRDefault="00C20F51" w:rsidP="002F1225">
      <w:pPr>
        <w:spacing w:after="0"/>
      </w:pPr>
      <w:r>
        <w:separator/>
      </w:r>
    </w:p>
  </w:footnote>
  <w:footnote w:type="continuationSeparator" w:id="0">
    <w:p w:rsidR="00C20F51" w:rsidRDefault="00C20F5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Default="00862FA7" w:rsidP="00774093">
    <w:pPr>
      <w:pStyle w:val="affd"/>
      <w:framePr w:wrap="around" w:vAnchor="text" w:hAnchor="margin" w:xAlign="right" w:y="1"/>
      <w:rPr>
        <w:rStyle w:val="a6"/>
      </w:rPr>
    </w:pPr>
    <w:r>
      <w:rPr>
        <w:rStyle w:val="a6"/>
      </w:rPr>
      <w:fldChar w:fldCharType="begin"/>
    </w:r>
    <w:r w:rsidR="00C20F51">
      <w:rPr>
        <w:rStyle w:val="a6"/>
      </w:rPr>
      <w:instrText xml:space="preserve">PAGE  </w:instrText>
    </w:r>
    <w:r>
      <w:rPr>
        <w:rStyle w:val="a6"/>
      </w:rPr>
      <w:fldChar w:fldCharType="end"/>
    </w:r>
  </w:p>
  <w:p w:rsidR="00C20F51" w:rsidRDefault="00C20F5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1" w:rsidRDefault="00C20F5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E14D8D"/>
    <w:multiLevelType w:val="hybridMultilevel"/>
    <w:tmpl w:val="409C2B46"/>
    <w:lvl w:ilvl="0" w:tplc="6F048B94">
      <w:start w:val="1"/>
      <w:numFmt w:val="decimal"/>
      <w:lvlText w:val="1.%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ED43AC"/>
    <w:multiLevelType w:val="hybridMultilevel"/>
    <w:tmpl w:val="1FDA705A"/>
    <w:lvl w:ilvl="0" w:tplc="48380C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04A7C3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F646F8"/>
    <w:multiLevelType w:val="multilevel"/>
    <w:tmpl w:val="99E6B1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77822"/>
    <w:multiLevelType w:val="multilevel"/>
    <w:tmpl w:val="56D6E3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4801D5"/>
    <w:multiLevelType w:val="multilevel"/>
    <w:tmpl w:val="4F468694"/>
    <w:lvl w:ilvl="0">
      <w:start w:val="1"/>
      <w:numFmt w:val="decimal"/>
      <w:lvlText w:val="%1."/>
      <w:lvlJc w:val="left"/>
      <w:pPr>
        <w:ind w:left="1272" w:hanging="705"/>
      </w:pPr>
      <w:rPr>
        <w:rFonts w:hint="default"/>
        <w:b/>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63D2BEF"/>
    <w:multiLevelType w:val="multilevel"/>
    <w:tmpl w:val="717E499A"/>
    <w:lvl w:ilvl="0">
      <w:start w:val="11"/>
      <w:numFmt w:val="decimal"/>
      <w:lvlText w:val="%1."/>
      <w:lvlJc w:val="left"/>
      <w:pPr>
        <w:ind w:left="480" w:hanging="480"/>
      </w:pPr>
      <w:rPr>
        <w:rFonts w:hint="default"/>
      </w:rPr>
    </w:lvl>
    <w:lvl w:ilvl="1">
      <w:start w:val="8"/>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1604B4"/>
    <w:multiLevelType w:val="multilevel"/>
    <w:tmpl w:val="3BBC1A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8"/>
  </w:num>
  <w:num w:numId="2">
    <w:abstractNumId w:val="22"/>
  </w:num>
  <w:num w:numId="3">
    <w:abstractNumId w:val="0"/>
  </w:num>
  <w:num w:numId="4">
    <w:abstractNumId w:val="6"/>
  </w:num>
  <w:num w:numId="5">
    <w:abstractNumId w:val="23"/>
  </w:num>
  <w:num w:numId="6">
    <w:abstractNumId w:val="24"/>
  </w:num>
  <w:num w:numId="7">
    <w:abstractNumId w:val="13"/>
  </w:num>
  <w:num w:numId="8">
    <w:abstractNumId w:val="4"/>
  </w:num>
  <w:num w:numId="9">
    <w:abstractNumId w:val="15"/>
  </w:num>
  <w:num w:numId="10">
    <w:abstractNumId w:val="7"/>
  </w:num>
  <w:num w:numId="11">
    <w:abstractNumId w:val="25"/>
  </w:num>
  <w:num w:numId="12">
    <w:abstractNumId w:val="12"/>
  </w:num>
  <w:num w:numId="13">
    <w:abstractNumId w:val="14"/>
  </w:num>
  <w:num w:numId="14">
    <w:abstractNumId w:val="11"/>
  </w:num>
  <w:num w:numId="15">
    <w:abstractNumId w:val="19"/>
  </w:num>
  <w:num w:numId="16">
    <w:abstractNumId w:val="21"/>
  </w:num>
  <w:num w:numId="17">
    <w:abstractNumId w:val="8"/>
  </w:num>
  <w:num w:numId="18">
    <w:abstractNumId w:val="9"/>
  </w:num>
  <w:num w:numId="19">
    <w:abstractNumId w:val="17"/>
  </w:num>
  <w:num w:numId="20">
    <w:abstractNumId w:val="5"/>
  </w:num>
  <w:num w:numId="21">
    <w:abstractNumId w:val="16"/>
  </w:num>
  <w:num w:numId="22">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4DEF"/>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0C39"/>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236C"/>
    <w:rsid w:val="00133BB4"/>
    <w:rsid w:val="00133D58"/>
    <w:rsid w:val="00137AD8"/>
    <w:rsid w:val="001528A9"/>
    <w:rsid w:val="0015460E"/>
    <w:rsid w:val="0015487A"/>
    <w:rsid w:val="00155315"/>
    <w:rsid w:val="001567A7"/>
    <w:rsid w:val="001606A8"/>
    <w:rsid w:val="00161291"/>
    <w:rsid w:val="001652DC"/>
    <w:rsid w:val="001709C6"/>
    <w:rsid w:val="00171675"/>
    <w:rsid w:val="00172C24"/>
    <w:rsid w:val="00187263"/>
    <w:rsid w:val="00187361"/>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66B2"/>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39BB"/>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1CB0"/>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98A"/>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E30"/>
    <w:rsid w:val="003C54F4"/>
    <w:rsid w:val="003C5664"/>
    <w:rsid w:val="003D1054"/>
    <w:rsid w:val="003D4B39"/>
    <w:rsid w:val="003E15C7"/>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142E6"/>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4F0D"/>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03AD"/>
    <w:rsid w:val="005D1C85"/>
    <w:rsid w:val="005D28A5"/>
    <w:rsid w:val="005D3FD0"/>
    <w:rsid w:val="005E0E1A"/>
    <w:rsid w:val="005E6DE7"/>
    <w:rsid w:val="005F0A51"/>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0D1A"/>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A7FFE"/>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4E94"/>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28E7"/>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24A9"/>
    <w:rsid w:val="008539A9"/>
    <w:rsid w:val="00854E30"/>
    <w:rsid w:val="00855671"/>
    <w:rsid w:val="0085728A"/>
    <w:rsid w:val="00862FA7"/>
    <w:rsid w:val="00872802"/>
    <w:rsid w:val="00880175"/>
    <w:rsid w:val="0088097E"/>
    <w:rsid w:val="0088133D"/>
    <w:rsid w:val="00881C26"/>
    <w:rsid w:val="00883C2C"/>
    <w:rsid w:val="0088524E"/>
    <w:rsid w:val="00891676"/>
    <w:rsid w:val="00891DD0"/>
    <w:rsid w:val="00895773"/>
    <w:rsid w:val="00896E22"/>
    <w:rsid w:val="00896E82"/>
    <w:rsid w:val="008974EC"/>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E61CC"/>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1E17"/>
    <w:rsid w:val="0096242D"/>
    <w:rsid w:val="009660C7"/>
    <w:rsid w:val="00970BCC"/>
    <w:rsid w:val="00973319"/>
    <w:rsid w:val="009743C1"/>
    <w:rsid w:val="00974D46"/>
    <w:rsid w:val="00981637"/>
    <w:rsid w:val="009816E8"/>
    <w:rsid w:val="00981D1A"/>
    <w:rsid w:val="00983B8F"/>
    <w:rsid w:val="009874C2"/>
    <w:rsid w:val="00991B3D"/>
    <w:rsid w:val="00992204"/>
    <w:rsid w:val="0099622C"/>
    <w:rsid w:val="00996F7E"/>
    <w:rsid w:val="00997816"/>
    <w:rsid w:val="009A155A"/>
    <w:rsid w:val="009A55F2"/>
    <w:rsid w:val="009A742E"/>
    <w:rsid w:val="009A7BA5"/>
    <w:rsid w:val="009B0509"/>
    <w:rsid w:val="009B2410"/>
    <w:rsid w:val="009B39B9"/>
    <w:rsid w:val="009B5F0D"/>
    <w:rsid w:val="009B6897"/>
    <w:rsid w:val="009B788A"/>
    <w:rsid w:val="009C0647"/>
    <w:rsid w:val="009C4A9B"/>
    <w:rsid w:val="009C4E3E"/>
    <w:rsid w:val="009C6FC0"/>
    <w:rsid w:val="009D3098"/>
    <w:rsid w:val="009D447A"/>
    <w:rsid w:val="009D47AB"/>
    <w:rsid w:val="009D5BA2"/>
    <w:rsid w:val="009D5C5D"/>
    <w:rsid w:val="009E044A"/>
    <w:rsid w:val="009E0BDE"/>
    <w:rsid w:val="009E103C"/>
    <w:rsid w:val="009E34D5"/>
    <w:rsid w:val="009E412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A7D1E"/>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6EB1"/>
    <w:rsid w:val="00AD7B17"/>
    <w:rsid w:val="00AE3B48"/>
    <w:rsid w:val="00AE3E0E"/>
    <w:rsid w:val="00AE6AB6"/>
    <w:rsid w:val="00AF1181"/>
    <w:rsid w:val="00AF3931"/>
    <w:rsid w:val="00AF4841"/>
    <w:rsid w:val="00AF4E99"/>
    <w:rsid w:val="00B0149E"/>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399"/>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958F4"/>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7939"/>
    <w:rsid w:val="00C20F51"/>
    <w:rsid w:val="00C22234"/>
    <w:rsid w:val="00C22509"/>
    <w:rsid w:val="00C25EC6"/>
    <w:rsid w:val="00C26F80"/>
    <w:rsid w:val="00C300EE"/>
    <w:rsid w:val="00C301DE"/>
    <w:rsid w:val="00C31C67"/>
    <w:rsid w:val="00C3249C"/>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58D9"/>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E26D2"/>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38CF"/>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36BE2"/>
    <w:rsid w:val="00F401C6"/>
    <w:rsid w:val="00F40A46"/>
    <w:rsid w:val="00F45439"/>
    <w:rsid w:val="00F52E2C"/>
    <w:rsid w:val="00F52F8B"/>
    <w:rsid w:val="00F5517A"/>
    <w:rsid w:val="00F63189"/>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0AC5"/>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AA7D1E"/>
  </w:style>
  <w:style w:type="character" w:customStyle="1" w:styleId="13">
    <w:name w:val="Стиль1 Знак"/>
    <w:basedOn w:val="a0"/>
    <w:link w:val="10"/>
    <w:rsid w:val="00AA7D1E"/>
    <w:rPr>
      <w:rFonts w:ascii="Times New Roman" w:eastAsia="Times New Roman" w:hAnsi="Times New Roman" w:cs="Times New Roman"/>
      <w:b/>
      <w:sz w:val="28"/>
      <w:szCs w:val="24"/>
      <w:lang w:eastAsia="ru-RU"/>
    </w:rPr>
  </w:style>
  <w:style w:type="paragraph" w:customStyle="1" w:styleId="Standard">
    <w:name w:val="Standard"/>
    <w:rsid w:val="00AA7D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A7D1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A7D1E"/>
  </w:style>
  <w:style w:type="table" w:customStyle="1" w:styleId="180">
    <w:name w:val="Сетка таблицы18"/>
    <w:basedOn w:val="a1"/>
    <w:next w:val="aa"/>
    <w:uiPriority w:val="59"/>
    <w:rsid w:val="00AA7D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A7D1E"/>
    <w:pPr>
      <w:spacing w:after="0" w:line="288" w:lineRule="auto"/>
      <w:ind w:left="33"/>
    </w:pPr>
    <w:rPr>
      <w:b/>
      <w:sz w:val="22"/>
      <w:szCs w:val="22"/>
    </w:rPr>
  </w:style>
  <w:style w:type="paragraph" w:customStyle="1" w:styleId="affffb">
    <w:name w:val="Пункт б/н"/>
    <w:basedOn w:val="a"/>
    <w:semiHidden/>
    <w:rsid w:val="00AA7D1E"/>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3C62-8D51-4277-96D8-136D8DE9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45</Pages>
  <Words>14517</Words>
  <Characters>82752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369</cp:revision>
  <cp:lastPrinted>2019-03-20T05:39:00Z</cp:lastPrinted>
  <dcterms:created xsi:type="dcterms:W3CDTF">2016-10-25T08:46:00Z</dcterms:created>
  <dcterms:modified xsi:type="dcterms:W3CDTF">2019-03-20T05:40:00Z</dcterms:modified>
</cp:coreProperties>
</file>