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B56472">
      <w:pPr>
        <w:pStyle w:val="afff1"/>
        <w:jc w:val="center"/>
        <w:rPr>
          <w:b/>
        </w:rPr>
      </w:pPr>
      <w:r w:rsidRPr="00C72794">
        <w:rPr>
          <w:b/>
        </w:rPr>
        <w:t xml:space="preserve">на </w:t>
      </w:r>
      <w:r w:rsidR="00554605">
        <w:rPr>
          <w:b/>
        </w:rPr>
        <w:t>в</w:t>
      </w:r>
      <w:r w:rsidR="00554605" w:rsidRPr="00554605">
        <w:rPr>
          <w:b/>
        </w:rPr>
        <w:t>ыполнение работ по изготовлению полиграфической продукции - пачек картонных для упаковывания лекарственных сре</w:t>
      </w:r>
      <w:proofErr w:type="gramStart"/>
      <w:r w:rsidR="00554605" w:rsidRPr="00554605">
        <w:rPr>
          <w:b/>
        </w:rPr>
        <w:t>дств</w:t>
      </w:r>
      <w:r w:rsidR="00554605">
        <w:rPr>
          <w:b/>
        </w:rPr>
        <w:t xml:space="preserve"> </w:t>
      </w:r>
      <w:r w:rsidR="00C25EC6" w:rsidRPr="00C72794">
        <w:rPr>
          <w:b/>
        </w:rPr>
        <w:t>дл</w:t>
      </w:r>
      <w:proofErr w:type="gramEnd"/>
      <w:r w:rsidR="00C25EC6" w:rsidRPr="00C72794">
        <w:rPr>
          <w:b/>
        </w:rPr>
        <w:t>я нужд ФГУП «Московский эндокринный з</w:t>
      </w:r>
      <w:r w:rsidRPr="00C72794">
        <w:rPr>
          <w:b/>
        </w:rPr>
        <w:t>авод»</w:t>
      </w:r>
    </w:p>
    <w:p w:rsidR="006A6212" w:rsidRPr="00C72794" w:rsidRDefault="002E3368" w:rsidP="00C72794">
      <w:pPr>
        <w:pStyle w:val="Default"/>
        <w:jc w:val="center"/>
        <w:rPr>
          <w:b/>
        </w:rPr>
      </w:pPr>
      <w:r>
        <w:rPr>
          <w:b/>
        </w:rPr>
        <w:t xml:space="preserve">№ </w:t>
      </w:r>
      <w:r w:rsidR="00A52D27">
        <w:rPr>
          <w:b/>
        </w:rPr>
        <w:t>156</w:t>
      </w:r>
      <w:r w:rsidR="00E96D4E">
        <w:rPr>
          <w:b/>
        </w:rPr>
        <w:t>/16</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50327D">
        <w:rPr>
          <w:b/>
          <w:bCs/>
        </w:rPr>
        <w:t>02</w:t>
      </w:r>
      <w:r w:rsidR="002E3368">
        <w:rPr>
          <w:b/>
          <w:bCs/>
          <w:color w:val="000000" w:themeColor="text1"/>
        </w:rPr>
        <w:t xml:space="preserve"> </w:t>
      </w:r>
      <w:r w:rsidR="0050327D">
        <w:rPr>
          <w:b/>
          <w:bCs/>
          <w:color w:val="000000" w:themeColor="text1"/>
        </w:rPr>
        <w:t>дека</w:t>
      </w:r>
      <w:r w:rsidR="007008AB">
        <w:rPr>
          <w:b/>
          <w:bCs/>
          <w:color w:val="000000" w:themeColor="text1"/>
        </w:rPr>
        <w:t>бря</w:t>
      </w:r>
      <w:r w:rsidRPr="00BC0D2D">
        <w:rPr>
          <w:b/>
          <w:bCs/>
          <w:color w:val="000000" w:themeColor="text1"/>
        </w:rPr>
        <w:t xml:space="preserve"> </w:t>
      </w:r>
      <w:r>
        <w:rPr>
          <w:b/>
          <w:bCs/>
          <w:color w:val="000000" w:themeColor="text1"/>
        </w:rPr>
        <w:t>2016</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00554605" w:rsidRPr="00554605">
        <w:t>выполнение работ по изготовлению полиграфической продукции - пачек картонных для упаковывания лекарственных средств</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B24F7A" w:rsidRPr="00B24F7A">
        <w:rPr>
          <w:bCs/>
        </w:rPr>
        <w:t xml:space="preserve">11.08.2016 </w:t>
      </w:r>
      <w:r w:rsidRPr="00C72794">
        <w:rPr>
          <w:bCs/>
        </w:rPr>
        <w:t>г</w:t>
      </w:r>
      <w:proofErr w:type="gramEnd"/>
      <w:r w:rsidRPr="00C72794">
        <w:rPr>
          <w:bCs/>
        </w:rPr>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 xml:space="preserve">Телефон: +7 (495) 234-61-92 </w:t>
            </w:r>
            <w:proofErr w:type="spellStart"/>
            <w:r w:rsidRPr="007032D1">
              <w:t>доб</w:t>
            </w:r>
            <w:proofErr w:type="spellEnd"/>
            <w:r w:rsidRPr="007032D1">
              <w:t>.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keepNext/>
              <w:keepLines/>
              <w:widowControl w:val="0"/>
              <w:suppressLineNumbers/>
              <w:suppressAutoHyphens/>
              <w:spacing w:after="0"/>
            </w:pPr>
            <w:r w:rsidRPr="007032D1">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874967"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54605" w:rsidP="00241B08">
            <w:pPr>
              <w:spacing w:after="0"/>
              <w:rPr>
                <w:b/>
                <w:bCs/>
              </w:rPr>
            </w:pPr>
            <w:r>
              <w:rPr>
                <w:b/>
              </w:rPr>
              <w:t>В</w:t>
            </w:r>
            <w:r w:rsidRPr="00554605">
              <w:rPr>
                <w:b/>
              </w:rPr>
              <w:t>ыполнение работ по изготовлению полиграфической продукции - пачек картонных для упаковывания лекарственных сре</w:t>
            </w:r>
            <w:proofErr w:type="gramStart"/>
            <w:r w:rsidRPr="00554605">
              <w:rPr>
                <w:b/>
              </w:rPr>
              <w:t>дств</w:t>
            </w:r>
            <w:r w:rsidR="00241B08" w:rsidRPr="00B60AC8">
              <w:rPr>
                <w:rFonts w:eastAsia="Calibri"/>
                <w:b/>
                <w:bCs/>
              </w:rPr>
              <w:t xml:space="preserve"> </w:t>
            </w:r>
            <w:r w:rsidR="00241B08" w:rsidRPr="00432EAC">
              <w:rPr>
                <w:b/>
              </w:rPr>
              <w:t>дл</w:t>
            </w:r>
            <w:proofErr w:type="gramEnd"/>
            <w:r w:rsidR="00241B08" w:rsidRPr="00432EAC">
              <w:rPr>
                <w:b/>
              </w:rPr>
              <w:t>я нужд ФГУП «Московский эндокринный завод»</w:t>
            </w:r>
            <w:r w:rsidR="00241B08" w:rsidRPr="00432EAC">
              <w:rPr>
                <w:b/>
                <w:bCs/>
              </w:rPr>
              <w:t>.</w:t>
            </w:r>
          </w:p>
          <w:p w:rsidR="00241B08" w:rsidRPr="00423E99" w:rsidRDefault="00241B08" w:rsidP="00241B08">
            <w:pPr>
              <w:spacing w:after="0"/>
              <w:rPr>
                <w:rFonts w:eastAsia="Calibri"/>
                <w:b/>
                <w:bCs/>
                <w:lang w:val="de-DE"/>
              </w:rPr>
            </w:pPr>
          </w:p>
          <w:p w:rsidR="002617C1" w:rsidRPr="00C72794" w:rsidRDefault="00241B08" w:rsidP="002D0EF0">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554605">
              <w:t xml:space="preserve">не более </w:t>
            </w:r>
            <w:r w:rsidR="002D0EF0">
              <w:rPr>
                <w:bCs/>
              </w:rPr>
              <w:t>7 000</w:t>
            </w:r>
            <w:r w:rsidR="007008AB" w:rsidRPr="007008AB">
              <w:rPr>
                <w:bCs/>
              </w:rPr>
              <w:t> 000</w:t>
            </w:r>
            <w:r w:rsidR="007008AB" w:rsidRPr="00015729">
              <w:rPr>
                <w:b/>
                <w:bCs/>
              </w:rPr>
              <w:t xml:space="preserve"> </w:t>
            </w:r>
            <w:r w:rsidR="00554605" w:rsidRPr="00554605">
              <w:rPr>
                <w:bCs/>
              </w:rPr>
              <w:t>штук</w:t>
            </w:r>
            <w:r w:rsidR="00BB70A1" w:rsidRPr="00554605">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8C1E1C" w:rsidP="00306883">
            <w:pPr>
              <w:spacing w:after="0"/>
              <w:jc w:val="left"/>
              <w:rPr>
                <w:highlight w:val="red"/>
              </w:rPr>
            </w:pPr>
            <w:r w:rsidRPr="008C1E1C">
              <w:t>С</w:t>
            </w:r>
            <w:r w:rsidR="00554605" w:rsidRPr="00554605">
              <w:t>17.21.14.120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8C1E1C" w:rsidP="00241B08">
            <w:pPr>
              <w:spacing w:after="0"/>
              <w:jc w:val="left"/>
              <w:rPr>
                <w:highlight w:val="red"/>
              </w:rPr>
            </w:pPr>
            <w:r w:rsidRPr="008C1E1C">
              <w:t>C</w:t>
            </w:r>
            <w:r w:rsidR="00554605" w:rsidRPr="00554605">
              <w:rPr>
                <w:lang w:val="en-US"/>
              </w:rPr>
              <w:t>17</w:t>
            </w:r>
            <w:r w:rsidR="00554605" w:rsidRPr="00554605">
              <w:t>.21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50327D">
            <w:pPr>
              <w:spacing w:after="0"/>
            </w:pPr>
            <w:r w:rsidRPr="00C72794">
              <w:rPr>
                <w:b/>
              </w:rPr>
              <w:t>«</w:t>
            </w:r>
            <w:r w:rsidR="0050327D">
              <w:rPr>
                <w:b/>
              </w:rPr>
              <w:t>02</w:t>
            </w:r>
            <w:r w:rsidRPr="00C72794">
              <w:rPr>
                <w:b/>
              </w:rPr>
              <w:t xml:space="preserve">» </w:t>
            </w:r>
            <w:r w:rsidR="0050327D">
              <w:rPr>
                <w:b/>
                <w:bCs/>
              </w:rPr>
              <w:t>дека</w:t>
            </w:r>
            <w:r w:rsidR="007008AB">
              <w:rPr>
                <w:b/>
                <w:bCs/>
              </w:rPr>
              <w:t>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50327D">
            <w:pPr>
              <w:spacing w:after="0"/>
            </w:pPr>
            <w:r w:rsidRPr="00C72794">
              <w:rPr>
                <w:b/>
              </w:rPr>
              <w:t>«</w:t>
            </w:r>
            <w:r w:rsidR="00B626D4">
              <w:rPr>
                <w:b/>
              </w:rPr>
              <w:t>0</w:t>
            </w:r>
            <w:r w:rsidR="0050327D">
              <w:rPr>
                <w:b/>
              </w:rPr>
              <w:t>9</w:t>
            </w:r>
            <w:r w:rsidR="00A5353B" w:rsidRPr="00C72794">
              <w:rPr>
                <w:b/>
              </w:rPr>
              <w:t xml:space="preserve">» </w:t>
            </w:r>
            <w:r w:rsidR="0050327D">
              <w:rPr>
                <w:b/>
                <w:bCs/>
              </w:rPr>
              <w:t>дека</w:t>
            </w:r>
            <w:r w:rsidR="00B626D4">
              <w:rPr>
                <w:b/>
                <w:bCs/>
              </w:rPr>
              <w:t>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Pr="00C72794">
              <w:rPr>
                <w:b/>
              </w:rPr>
              <w:t>«</w:t>
            </w:r>
            <w:r w:rsidR="00B626D4">
              <w:rPr>
                <w:b/>
              </w:rPr>
              <w:t>0</w:t>
            </w:r>
            <w:r w:rsidR="0050327D">
              <w:rPr>
                <w:b/>
              </w:rPr>
              <w:t>9</w:t>
            </w:r>
            <w:r w:rsidR="00F807F0">
              <w:rPr>
                <w:b/>
              </w:rPr>
              <w:t xml:space="preserve">» </w:t>
            </w:r>
            <w:r w:rsidR="0050327D">
              <w:rPr>
                <w:b/>
                <w:bCs/>
              </w:rPr>
              <w:t>дека</w:t>
            </w:r>
            <w:r w:rsidR="00B626D4" w:rsidRPr="00B626D4">
              <w:rPr>
                <w:b/>
                <w:bCs/>
              </w:rPr>
              <w:t>бря</w:t>
            </w:r>
            <w:r w:rsidR="00FF77C6" w:rsidRPr="00C72794">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w:t>
            </w:r>
            <w:r w:rsidR="006B45B6">
              <w:t>3</w:t>
            </w:r>
            <w:r w:rsidRPr="00C72794">
              <w:t>.</w:t>
            </w:r>
          </w:p>
          <w:p w:rsidR="00D50F49" w:rsidRPr="00C72794" w:rsidRDefault="00D50F49" w:rsidP="00C72794">
            <w:pPr>
              <w:spacing w:after="0"/>
            </w:pPr>
          </w:p>
          <w:p w:rsidR="00A5353B" w:rsidRPr="00C72794" w:rsidRDefault="00A5353B" w:rsidP="0050327D">
            <w:pPr>
              <w:spacing w:after="0"/>
              <w:rPr>
                <w:bCs/>
                <w:snapToGrid w:val="0"/>
              </w:rPr>
            </w:pPr>
            <w:r w:rsidRPr="00C72794">
              <w:lastRenderedPageBreak/>
              <w:t xml:space="preserve">Подведение итогов закупки будет осуществляться </w:t>
            </w:r>
            <w:r w:rsidR="002D4495" w:rsidRPr="00C72794">
              <w:rPr>
                <w:b/>
              </w:rPr>
              <w:t>«</w:t>
            </w:r>
            <w:r w:rsidR="00B626D4">
              <w:rPr>
                <w:b/>
              </w:rPr>
              <w:t>0</w:t>
            </w:r>
            <w:r w:rsidR="0050327D">
              <w:rPr>
                <w:b/>
              </w:rPr>
              <w:t>9</w:t>
            </w:r>
            <w:r w:rsidR="002D4495" w:rsidRPr="00C72794">
              <w:rPr>
                <w:b/>
              </w:rPr>
              <w:t>» </w:t>
            </w:r>
            <w:r w:rsidR="0050327D">
              <w:rPr>
                <w:b/>
                <w:bCs/>
              </w:rPr>
              <w:t>дека</w:t>
            </w:r>
            <w:r w:rsidR="00B626D4" w:rsidRPr="00B626D4">
              <w:rPr>
                <w:b/>
                <w:bCs/>
              </w:rPr>
              <w:t>бря</w:t>
            </w:r>
            <w:r w:rsidR="00296F1C">
              <w:rPr>
                <w:b/>
              </w:rPr>
              <w:t xml:space="preserve"> 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w:t>
            </w:r>
            <w:r w:rsidR="006B45B6">
              <w:t>3</w:t>
            </w:r>
            <w:r w:rsidRPr="00C72794">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73482C" w:rsidRPr="0073482C" w:rsidRDefault="0073482C" w:rsidP="0073482C">
            <w:pPr>
              <w:tabs>
                <w:tab w:val="left" w:pos="1134"/>
              </w:tabs>
              <w:spacing w:after="0" w:line="230" w:lineRule="auto"/>
              <w:jc w:val="left"/>
            </w:pPr>
            <w:r w:rsidRPr="0073482C">
              <w:t xml:space="preserve">109052, г. Москва, ул. </w:t>
            </w:r>
            <w:proofErr w:type="spellStart"/>
            <w:r w:rsidRPr="0073482C">
              <w:t>Новохохловская</w:t>
            </w:r>
            <w:proofErr w:type="spellEnd"/>
            <w:r w:rsidRPr="0073482C">
              <w:t>, д. 25.</w:t>
            </w:r>
          </w:p>
          <w:p w:rsidR="00A5353B" w:rsidRPr="00554605" w:rsidRDefault="00A5353B" w:rsidP="00306883">
            <w:pPr>
              <w:spacing w:after="0"/>
              <w:jc w:val="left"/>
              <w:rPr>
                <w:rFonts w:eastAsia="Microsoft Sans Serif"/>
                <w:i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597680" w:rsidP="00241B08">
            <w:pPr>
              <w:pStyle w:val="25"/>
              <w:spacing w:after="0" w:line="240" w:lineRule="auto"/>
              <w:ind w:left="0"/>
              <w:rPr>
                <w:b/>
              </w:rPr>
            </w:pPr>
            <w:r>
              <w:rPr>
                <w:b/>
                <w:bCs/>
              </w:rPr>
              <w:t xml:space="preserve">Не более </w:t>
            </w:r>
            <w:r w:rsidR="0050327D" w:rsidRPr="0050327D">
              <w:rPr>
                <w:b/>
                <w:bCs/>
              </w:rPr>
              <w:t>4</w:t>
            </w:r>
            <w:r w:rsidR="0050327D">
              <w:rPr>
                <w:b/>
                <w:bCs/>
              </w:rPr>
              <w:t> </w:t>
            </w:r>
            <w:r w:rsidR="002D0EF0">
              <w:rPr>
                <w:b/>
                <w:bCs/>
              </w:rPr>
              <w:t>990</w:t>
            </w:r>
            <w:r w:rsidR="0050327D">
              <w:rPr>
                <w:b/>
                <w:bCs/>
              </w:rPr>
              <w:t> </w:t>
            </w:r>
            <w:r w:rsidR="00583E9F">
              <w:rPr>
                <w:b/>
                <w:bCs/>
              </w:rPr>
              <w:t>9</w:t>
            </w:r>
            <w:r w:rsidR="0050327D" w:rsidRPr="0050327D">
              <w:rPr>
                <w:b/>
                <w:bCs/>
              </w:rPr>
              <w:t>00</w:t>
            </w:r>
            <w:r w:rsidR="0050327D">
              <w:rPr>
                <w:b/>
                <w:bCs/>
              </w:rPr>
              <w:t>,00</w:t>
            </w:r>
            <w:r w:rsidR="00554605" w:rsidRPr="00554605">
              <w:rPr>
                <w:b/>
                <w:bCs/>
              </w:rPr>
              <w:t xml:space="preserve"> </w:t>
            </w:r>
            <w:r w:rsidR="00296F1C" w:rsidRPr="00296F1C">
              <w:rPr>
                <w:b/>
              </w:rPr>
              <w:t>(</w:t>
            </w:r>
            <w:r w:rsidR="0050327D">
              <w:rPr>
                <w:b/>
              </w:rPr>
              <w:t>Четыре</w:t>
            </w:r>
            <w:r w:rsidR="007008AB">
              <w:rPr>
                <w:b/>
              </w:rPr>
              <w:t xml:space="preserve"> миллиона </w:t>
            </w:r>
            <w:r w:rsidR="0050327D">
              <w:rPr>
                <w:b/>
              </w:rPr>
              <w:t>девя</w:t>
            </w:r>
            <w:r w:rsidR="007008AB">
              <w:rPr>
                <w:b/>
              </w:rPr>
              <w:t xml:space="preserve">тьсот </w:t>
            </w:r>
            <w:r w:rsidR="0050327D">
              <w:rPr>
                <w:b/>
              </w:rPr>
              <w:t xml:space="preserve">девяносто </w:t>
            </w:r>
            <w:r w:rsidR="007008AB">
              <w:rPr>
                <w:b/>
              </w:rPr>
              <w:t>тысяч</w:t>
            </w:r>
            <w:r w:rsidR="00583E9F">
              <w:rPr>
                <w:b/>
              </w:rPr>
              <w:t xml:space="preserve"> девятьсот</w:t>
            </w:r>
            <w:r w:rsidR="008C1E1C">
              <w:rPr>
                <w:b/>
              </w:rPr>
              <w:t xml:space="preserve">) </w:t>
            </w:r>
            <w:r w:rsidR="00554605">
              <w:rPr>
                <w:b/>
              </w:rPr>
              <w:t>рублей</w:t>
            </w:r>
            <w:r w:rsidR="008C1E1C">
              <w:rPr>
                <w:b/>
              </w:rPr>
              <w:t xml:space="preserve"> 00</w:t>
            </w:r>
            <w:r w:rsidR="00B56472">
              <w:rPr>
                <w:b/>
              </w:rPr>
              <w:t xml:space="preserve"> </w:t>
            </w:r>
            <w:r w:rsidR="00554605">
              <w:rPr>
                <w:b/>
              </w:rPr>
              <w:t>копеек</w:t>
            </w:r>
            <w:r w:rsidR="003140CB">
              <w:rPr>
                <w:b/>
              </w:rPr>
              <w:t>,</w:t>
            </w:r>
            <w:r w:rsidR="00296F1C" w:rsidRPr="00296F1C">
              <w:rPr>
                <w:b/>
              </w:rPr>
              <w:t xml:space="preserve"> </w:t>
            </w:r>
            <w:r w:rsidR="00B56472" w:rsidRPr="00B56472">
              <w:rPr>
                <w:b/>
              </w:rPr>
              <w:t>включая</w:t>
            </w:r>
            <w:r w:rsidR="004746B7">
              <w:rPr>
                <w:b/>
              </w:rPr>
              <w:t xml:space="preserve"> НДС 18 %</w:t>
            </w:r>
            <w:r w:rsidR="00B56472">
              <w:rPr>
                <w:b/>
              </w:rPr>
              <w:t>.</w:t>
            </w:r>
          </w:p>
          <w:p w:rsidR="00241B08" w:rsidRDefault="00241B08" w:rsidP="00241B08">
            <w:pPr>
              <w:pStyle w:val="25"/>
              <w:spacing w:after="0" w:line="240" w:lineRule="auto"/>
              <w:ind w:left="0"/>
              <w:rPr>
                <w:b/>
              </w:rPr>
            </w:pPr>
          </w:p>
          <w:p w:rsidR="0045746D" w:rsidRPr="0045746D" w:rsidRDefault="0045746D" w:rsidP="0045746D">
            <w:pPr>
              <w:widowControl w:val="0"/>
              <w:tabs>
                <w:tab w:val="left" w:pos="9639"/>
              </w:tabs>
              <w:autoSpaceDE w:val="0"/>
              <w:autoSpaceDN w:val="0"/>
              <w:adjustRightInd w:val="0"/>
              <w:spacing w:after="0"/>
              <w:textAlignment w:val="baseline"/>
            </w:pPr>
            <w:r w:rsidRPr="0045746D">
              <w:t xml:space="preserve">Цена договора не подлежит изменению. Снижению подлежит начальная (максимальная) цена единицы </w:t>
            </w:r>
            <w:r>
              <w:t xml:space="preserve">продукции </w:t>
            </w:r>
            <w:r w:rsidRPr="0045746D">
              <w:t>по договору (тарифы, указанные в Таблице № 2 в Форме 2 «ЗАЯВКА НА УЧАСТИЕ В ЗАКУПКЕ» Документации о закупке).</w:t>
            </w:r>
          </w:p>
          <w:p w:rsidR="0045746D" w:rsidRDefault="0045746D" w:rsidP="0045746D">
            <w:pPr>
              <w:pStyle w:val="25"/>
              <w:spacing w:after="0" w:line="240" w:lineRule="auto"/>
              <w:ind w:left="0"/>
              <w:rPr>
                <w:b/>
              </w:rPr>
            </w:pPr>
          </w:p>
          <w:p w:rsidR="0045746D" w:rsidRDefault="0073482C" w:rsidP="00241B08">
            <w:pPr>
              <w:pStyle w:val="25"/>
              <w:spacing w:after="0" w:line="240" w:lineRule="auto"/>
              <w:ind w:left="0"/>
              <w:rPr>
                <w:b/>
              </w:rPr>
            </w:pPr>
            <w:r w:rsidRPr="0073482C">
              <w:t>Не заказанная Продукция не изготавливается и не передается, а в случае изготовления – не принимается и не оплачивается Заказчиком</w:t>
            </w:r>
            <w:r w:rsidRPr="0073482C">
              <w:rPr>
                <w:b/>
              </w:rPr>
              <w:t xml:space="preserve"> </w:t>
            </w:r>
          </w:p>
          <w:p w:rsidR="0073482C" w:rsidRPr="00432EAC" w:rsidRDefault="0073482C" w:rsidP="00241B08">
            <w:pPr>
              <w:pStyle w:val="25"/>
              <w:spacing w:after="0" w:line="240" w:lineRule="auto"/>
              <w:ind w:left="0"/>
              <w:rPr>
                <w:b/>
              </w:rPr>
            </w:pPr>
          </w:p>
          <w:p w:rsidR="002617C1" w:rsidRPr="00306883" w:rsidRDefault="003D1054" w:rsidP="00E647C7">
            <w:pPr>
              <w:tabs>
                <w:tab w:val="left" w:pos="567"/>
              </w:tabs>
              <w:spacing w:after="0" w:line="235" w:lineRule="auto"/>
              <w:rPr>
                <w:rFonts w:eastAsia="Calibri"/>
              </w:rPr>
            </w:pPr>
            <w:r w:rsidRPr="003D1054">
              <w:rPr>
                <w:rFonts w:eastAsia="Calibri"/>
              </w:rPr>
              <w:t xml:space="preserve">В начальную (максимальную) цену договора включена стоимость упаковки, маркировки Продукции и расходы по доставке Продукции до Заказчика, а так же иные </w:t>
            </w:r>
            <w:r w:rsidRPr="003D1054">
              <w:rPr>
                <w:rFonts w:eastAsia="Calibri"/>
                <w:bCs/>
              </w:rPr>
              <w:t xml:space="preserve">расходы </w:t>
            </w:r>
            <w:r w:rsidRPr="003D1054">
              <w:rPr>
                <w:rFonts w:eastAsia="Calibri"/>
                <w:bCs/>
                <w:iCs/>
              </w:rPr>
              <w:t>Исполнителя</w:t>
            </w:r>
            <w:r w:rsidRPr="003D1054">
              <w:rPr>
                <w:rFonts w:eastAsia="Calibri"/>
                <w:bCs/>
              </w:rPr>
              <w:t>, необходимые для осуществления им своих обязательств по Договору в полном объеме и надлежащего качества</w:t>
            </w:r>
            <w:r w:rsidRPr="003D1054">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50327D">
              <w:rPr>
                <w:b/>
              </w:rPr>
              <w:t>02</w:t>
            </w:r>
            <w:r w:rsidRPr="00C72794">
              <w:rPr>
                <w:b/>
              </w:rPr>
              <w:t xml:space="preserve">» </w:t>
            </w:r>
            <w:r w:rsidR="0050327D">
              <w:rPr>
                <w:b/>
                <w:bCs/>
              </w:rPr>
              <w:t>дека</w:t>
            </w:r>
            <w:r w:rsidR="0073482C" w:rsidRPr="0073482C">
              <w:rPr>
                <w:b/>
                <w:bCs/>
              </w:rPr>
              <w:t>бря</w:t>
            </w:r>
            <w:r w:rsidR="008A6E41" w:rsidRPr="00C72794">
              <w:rPr>
                <w:b/>
              </w:rPr>
              <w:t xml:space="preserve"> </w:t>
            </w:r>
            <w:r w:rsidRPr="00C72794">
              <w:rPr>
                <w:b/>
              </w:rPr>
              <w:t>по «</w:t>
            </w:r>
            <w:r w:rsidR="0050327D">
              <w:rPr>
                <w:b/>
              </w:rPr>
              <w:t>09</w:t>
            </w:r>
            <w:r w:rsidRPr="00C72794">
              <w:rPr>
                <w:b/>
              </w:rPr>
              <w:t xml:space="preserve">» </w:t>
            </w:r>
            <w:r w:rsidR="0050327D">
              <w:rPr>
                <w:b/>
                <w:bCs/>
              </w:rPr>
              <w:t>дека</w:t>
            </w:r>
            <w:r w:rsidR="00B626D4">
              <w:rPr>
                <w:b/>
                <w:bCs/>
              </w:rPr>
              <w:t>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 xml:space="preserve">Сведения о праве заказчика отказаться от проведения </w:t>
            </w:r>
            <w:r w:rsidRPr="00C72794">
              <w:lastRenderedPageBreak/>
              <w:t>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lastRenderedPageBreak/>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w:t>
            </w:r>
            <w:r w:rsidRPr="0099622C">
              <w:lastRenderedPageBreak/>
              <w:t xml:space="preserve">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CC5FEF" w:rsidP="00CC5FEF">
      <w:pPr>
        <w:spacing w:after="0"/>
        <w:ind w:left="426"/>
      </w:pPr>
      <w:r>
        <w:t xml:space="preserve">И.о. </w:t>
      </w:r>
      <w:r w:rsidR="002D6C36">
        <w:t>Д</w:t>
      </w:r>
      <w:r w:rsidR="006A6212" w:rsidRPr="00C72794">
        <w:t>иректор</w:t>
      </w:r>
      <w:r>
        <w:t>а</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312913">
        <w:tab/>
      </w:r>
      <w:r>
        <w:t xml:space="preserve">       О.В. Мартынова</w:t>
      </w: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C5FEF">
      <w:pPr>
        <w:spacing w:after="0"/>
        <w:ind w:left="6237"/>
        <w:rPr>
          <w:b/>
          <w:bCs/>
        </w:rPr>
      </w:pPr>
      <w:r>
        <w:rPr>
          <w:b/>
          <w:bCs/>
        </w:rPr>
        <w:lastRenderedPageBreak/>
        <w:t>УТВЕРЖДАЮ</w:t>
      </w:r>
    </w:p>
    <w:p w:rsidR="006A6212" w:rsidRPr="00C72794" w:rsidRDefault="00CC5FEF" w:rsidP="00CC5FEF">
      <w:pPr>
        <w:spacing w:after="0"/>
        <w:ind w:left="6237"/>
      </w:pPr>
      <w:r>
        <w:t xml:space="preserve">И.о. </w:t>
      </w:r>
      <w:r w:rsidR="002D6C36">
        <w:t>Д</w:t>
      </w:r>
      <w:r w:rsidR="006A6212" w:rsidRPr="00C72794">
        <w:t>иректор</w:t>
      </w:r>
      <w:r>
        <w:t>а</w:t>
      </w:r>
      <w:r w:rsidR="00241B08">
        <w:t xml:space="preserve"> </w:t>
      </w:r>
      <w:r w:rsidR="006A6212" w:rsidRPr="00C72794">
        <w:t>ФГУП «</w:t>
      </w:r>
      <w:proofErr w:type="gramStart"/>
      <w:r w:rsidR="006A6212" w:rsidRPr="00C72794">
        <w:t>Московский</w:t>
      </w:r>
      <w:proofErr w:type="gramEnd"/>
    </w:p>
    <w:p w:rsidR="006A6212" w:rsidRPr="00C72794" w:rsidRDefault="006A6212" w:rsidP="00CC5FEF">
      <w:pPr>
        <w:spacing w:after="0"/>
        <w:ind w:left="6237"/>
      </w:pPr>
      <w:r w:rsidRPr="00C72794">
        <w:t>эндокринный завод»</w:t>
      </w:r>
    </w:p>
    <w:p w:rsidR="006A6212" w:rsidRPr="00C72794" w:rsidRDefault="006A6212" w:rsidP="00CC5FEF">
      <w:pPr>
        <w:spacing w:after="0"/>
        <w:ind w:left="6237"/>
      </w:pPr>
    </w:p>
    <w:p w:rsidR="006A6212" w:rsidRDefault="006A6212" w:rsidP="00CC5FEF">
      <w:pPr>
        <w:spacing w:after="0"/>
        <w:ind w:left="6237"/>
      </w:pPr>
      <w:r w:rsidRPr="00C72794">
        <w:rPr>
          <w:b/>
        </w:rPr>
        <w:t>_____________</w:t>
      </w:r>
      <w:r w:rsidRPr="00C72794">
        <w:t xml:space="preserve"> </w:t>
      </w:r>
      <w:r w:rsidR="00CC5FEF">
        <w:t>О.В. Мартынова</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B56472" w:rsidRDefault="006A6212" w:rsidP="00B66FE1">
      <w:pPr>
        <w:pStyle w:val="afff1"/>
        <w:jc w:val="center"/>
        <w:rPr>
          <w:b/>
        </w:rPr>
      </w:pPr>
      <w:r w:rsidRPr="00C72794">
        <w:rPr>
          <w:b/>
          <w:bCs/>
        </w:rPr>
        <w:t xml:space="preserve"> договора на </w:t>
      </w:r>
      <w:r w:rsidR="00554605" w:rsidRPr="00554605">
        <w:rPr>
          <w:b/>
          <w:bCs/>
        </w:rPr>
        <w:t>выполнение работ по изготовлению полиграфической продукции - пачек картонных для упаковывания лекарственных средств</w:t>
      </w:r>
    </w:p>
    <w:p w:rsidR="006A6212" w:rsidRPr="00C72794" w:rsidRDefault="00B66FE1" w:rsidP="00B66FE1">
      <w:pPr>
        <w:pStyle w:val="afff1"/>
        <w:jc w:val="center"/>
        <w:rPr>
          <w:b/>
          <w:bCs/>
        </w:rPr>
      </w:pPr>
      <w:r>
        <w:rPr>
          <w:b/>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A52D27">
        <w:rPr>
          <w:b/>
        </w:rPr>
        <w:t>156</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0239C9"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0239C9">
        <w:rPr>
          <w:rStyle w:val="11"/>
          <w:b/>
          <w:caps/>
          <w:sz w:val="24"/>
          <w:szCs w:val="24"/>
        </w:rPr>
        <w:lastRenderedPageBreak/>
        <w:t>СВЕДЕНИЯ О ПРОВОДИМОЙ ПРОЦЕДУРЕ ЗАКУПКИ</w:t>
      </w:r>
      <w:bookmarkEnd w:id="12"/>
      <w:r w:rsidRPr="000239C9">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 xml:space="preserve">Телефон: +7 (495) 234-61-92 </w:t>
            </w:r>
            <w:proofErr w:type="spellStart"/>
            <w:r w:rsidRPr="007032D1">
              <w:t>доб</w:t>
            </w:r>
            <w:proofErr w:type="spellEnd"/>
            <w:r w:rsidRPr="007032D1">
              <w:t>.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spacing w:after="0"/>
              <w:jc w:val="left"/>
            </w:pPr>
            <w:r w:rsidRPr="007032D1">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554605" w:rsidRPr="00554605">
              <w:rPr>
                <w:bCs/>
              </w:rPr>
              <w:t>выполнение работ по изготовлению полиграфической продукции - пачек картонных для упаковывания лекарственных сре</w:t>
            </w:r>
            <w:proofErr w:type="gramStart"/>
            <w:r w:rsidR="00554605" w:rsidRPr="00554605">
              <w:rPr>
                <w:bCs/>
              </w:rPr>
              <w:t>дств</w:t>
            </w:r>
            <w:r w:rsidR="00A43E5B" w:rsidRPr="00C72794">
              <w:t xml:space="preserve"> </w:t>
            </w:r>
            <w:r w:rsidR="00C25EC6" w:rsidRPr="00C72794">
              <w:rPr>
                <w:bCs/>
              </w:rPr>
              <w:t>дл</w:t>
            </w:r>
            <w:proofErr w:type="gramEnd"/>
            <w:r w:rsidR="00C25EC6" w:rsidRPr="00C72794">
              <w:rPr>
                <w:bCs/>
              </w:rPr>
              <w:t>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874967"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54605" w:rsidRPr="00432EAC" w:rsidRDefault="00554605" w:rsidP="00554605">
            <w:pPr>
              <w:spacing w:after="0"/>
              <w:rPr>
                <w:b/>
                <w:bCs/>
              </w:rPr>
            </w:pPr>
            <w:r>
              <w:rPr>
                <w:b/>
              </w:rPr>
              <w:t>В</w:t>
            </w:r>
            <w:r w:rsidRPr="00554605">
              <w:rPr>
                <w:b/>
              </w:rPr>
              <w:t>ыполнение работ по изготовлению полиграфической продукции - пачек картонных для упаковывания лекарственных сре</w:t>
            </w:r>
            <w:proofErr w:type="gramStart"/>
            <w:r w:rsidRPr="00554605">
              <w:rPr>
                <w:b/>
              </w:rPr>
              <w:t>дств</w:t>
            </w:r>
            <w:r w:rsidRPr="00B60AC8">
              <w:rPr>
                <w:rFonts w:eastAsia="Calibri"/>
                <w:b/>
                <w:bCs/>
              </w:rPr>
              <w:t xml:space="preserve"> </w:t>
            </w:r>
            <w:r w:rsidRPr="00432EAC">
              <w:rPr>
                <w:b/>
              </w:rPr>
              <w:t>дл</w:t>
            </w:r>
            <w:proofErr w:type="gramEnd"/>
            <w:r w:rsidRPr="00432EAC">
              <w:rPr>
                <w:b/>
              </w:rPr>
              <w:t>я нужд ФГУП «Московский эндокринный завод»</w:t>
            </w:r>
            <w:r w:rsidRPr="00432EAC">
              <w:rPr>
                <w:b/>
                <w:bCs/>
              </w:rPr>
              <w:t>.</w:t>
            </w:r>
          </w:p>
          <w:p w:rsidR="00554605" w:rsidRPr="00423E99" w:rsidRDefault="00554605" w:rsidP="00554605">
            <w:pPr>
              <w:spacing w:after="0"/>
              <w:rPr>
                <w:rFonts w:eastAsia="Calibri"/>
                <w:b/>
                <w:bCs/>
                <w:lang w:val="de-DE"/>
              </w:rPr>
            </w:pPr>
          </w:p>
          <w:p w:rsidR="006A6212" w:rsidRPr="00C72794" w:rsidRDefault="0050327D" w:rsidP="002D0EF0">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не более </w:t>
            </w:r>
            <w:r w:rsidR="002D0EF0">
              <w:rPr>
                <w:bCs/>
              </w:rPr>
              <w:t>7 000</w:t>
            </w:r>
            <w:r w:rsidRPr="007008AB">
              <w:rPr>
                <w:bCs/>
              </w:rPr>
              <w:t> 000</w:t>
            </w:r>
            <w:r w:rsidRPr="00015729">
              <w:rPr>
                <w:b/>
                <w:bCs/>
              </w:rPr>
              <w:t xml:space="preserve"> </w:t>
            </w:r>
            <w:r w:rsidRPr="00554605">
              <w:rPr>
                <w:bCs/>
              </w:rPr>
              <w:t>штук</w:t>
            </w:r>
            <w:r w:rsidRPr="00554605">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C72794">
              <w:lastRenderedPageBreak/>
              <w:t>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w:t>
            </w:r>
            <w:r w:rsidRPr="007032D1">
              <w:lastRenderedPageBreak/>
              <w:t xml:space="preserve">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w:t>
            </w:r>
            <w:r w:rsidRPr="00E63598">
              <w:lastRenderedPageBreak/>
              <w:t xml:space="preserve">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w:t>
            </w:r>
            <w:r w:rsidRPr="00E63598">
              <w:lastRenderedPageBreak/>
              <w:t xml:space="preserve">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8314E6" w:rsidRPr="008314E6" w:rsidRDefault="008314E6" w:rsidP="008314E6">
            <w:pPr>
              <w:spacing w:after="0"/>
            </w:pPr>
            <w:proofErr w:type="gramStart"/>
            <w:r w:rsidRPr="008314E6">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50327D">
                <w:t>Федеральным законом от 24.07.2007 № 209-ФЗ «О развитии малого и среднего предпринимательства в Российской Федерации»</w:t>
              </w:r>
            </w:hyperlink>
            <w:r w:rsidRPr="008314E6">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8314E6">
              <w:t xml:space="preserve"> </w:t>
            </w:r>
            <w:proofErr w:type="gramStart"/>
            <w:r w:rsidRPr="008314E6">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8314E6" w:rsidRPr="008314E6" w:rsidRDefault="008314E6" w:rsidP="008314E6">
            <w:pPr>
              <w:spacing w:after="0"/>
            </w:pPr>
            <w:r w:rsidRPr="008314E6">
              <w:t xml:space="preserve">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w:t>
            </w:r>
            <w:r w:rsidRPr="008314E6">
              <w:lastRenderedPageBreak/>
              <w:t>предпринимательства.</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5F2031" w:rsidRPr="00C72794" w:rsidRDefault="005F2031" w:rsidP="00C72794">
            <w:pPr>
              <w:tabs>
                <w:tab w:val="num" w:pos="245"/>
              </w:tabs>
              <w:spacing w:after="0"/>
            </w:pPr>
          </w:p>
          <w:p w:rsidR="0065139F" w:rsidRDefault="00D50F49" w:rsidP="00241B08">
            <w:pPr>
              <w:tabs>
                <w:tab w:val="num" w:pos="245"/>
              </w:tabs>
              <w:autoSpaceDE w:val="0"/>
              <w:autoSpaceDN w:val="0"/>
              <w:adjustRightInd w:val="0"/>
              <w:spacing w:after="0"/>
              <w:rPr>
                <w:rFonts w:eastAsia="Microsoft Sans Serif"/>
                <w:iCs/>
              </w:rPr>
            </w:pPr>
            <w:r w:rsidRPr="00D24AAC">
              <w:t>-</w:t>
            </w:r>
            <w:r w:rsidR="00D24AAC" w:rsidRPr="00D24AAC">
              <w:t xml:space="preserve">Копия </w:t>
            </w:r>
            <w:r w:rsidR="00554605" w:rsidRPr="00554605">
              <w:t xml:space="preserve">декларации Таможенного союза о соответствии </w:t>
            </w:r>
            <w:proofErr w:type="gramStart"/>
            <w:r w:rsidR="00554605" w:rsidRPr="00554605">
              <w:t>ТР</w:t>
            </w:r>
            <w:proofErr w:type="gramEnd"/>
            <w:r w:rsidR="00554605" w:rsidRPr="00554605">
              <w:t xml:space="preserve"> ТС 005/2011 «О безопасности упаковки»</w:t>
            </w:r>
            <w:r w:rsidR="00E63598" w:rsidRPr="00D24AAC">
              <w:t>;</w:t>
            </w:r>
            <w:r w:rsidR="0065139F" w:rsidRPr="00B80A11">
              <w:rPr>
                <w:rFonts w:eastAsia="Microsoft Sans Serif"/>
                <w:iCs/>
              </w:rPr>
              <w:t xml:space="preserve"> </w:t>
            </w:r>
          </w:p>
          <w:p w:rsidR="000239C9" w:rsidRPr="00407E61" w:rsidRDefault="000239C9" w:rsidP="00241B08">
            <w:pPr>
              <w:tabs>
                <w:tab w:val="num" w:pos="245"/>
              </w:tabs>
              <w:autoSpaceDE w:val="0"/>
              <w:autoSpaceDN w:val="0"/>
              <w:adjustRightInd w:val="0"/>
              <w:spacing w:after="0"/>
            </w:pPr>
            <w:r w:rsidRPr="000239C9">
              <w:t>-Копия Технического условия от производителя на изготовляемую продукцию, являющуюся предметом закупки;</w:t>
            </w:r>
            <w:r w:rsidRPr="000239C9">
              <w:rPr>
                <w:iCs/>
              </w:rPr>
              <w:t xml:space="preserve"> </w:t>
            </w:r>
          </w:p>
          <w:p w:rsidR="00241B08" w:rsidRPr="0065139F" w:rsidRDefault="0065139F" w:rsidP="00241B08">
            <w:pPr>
              <w:tabs>
                <w:tab w:val="num" w:pos="245"/>
              </w:tabs>
              <w:autoSpaceDE w:val="0"/>
              <w:autoSpaceDN w:val="0"/>
              <w:adjustRightInd w:val="0"/>
              <w:spacing w:after="0"/>
            </w:pPr>
            <w:r>
              <w:rPr>
                <w:rFonts w:eastAsia="Microsoft Sans Serif"/>
                <w:iCs/>
              </w:rPr>
              <w:t>-</w:t>
            </w:r>
            <w:r w:rsidR="00407E61">
              <w:rPr>
                <w:rFonts w:eastAsia="Microsoft Sans Serif"/>
                <w:iCs/>
              </w:rPr>
              <w:t>К</w:t>
            </w:r>
            <w:r w:rsidRPr="00B80A11">
              <w:rPr>
                <w:rFonts w:eastAsia="Microsoft Sans Serif"/>
                <w:iCs/>
              </w:rPr>
              <w:t>опия Сертификата соответствия, предусмотренного действующим законодательством Российской Федерации на данный вид Товара</w:t>
            </w:r>
            <w:r w:rsidRPr="0065139F">
              <w:rPr>
                <w:rFonts w:eastAsia="Microsoft Sans Serif"/>
                <w:iCs/>
              </w:rPr>
              <w:t>.</w:t>
            </w:r>
          </w:p>
          <w:p w:rsidR="00407E61" w:rsidRPr="00241B08" w:rsidRDefault="00407E61" w:rsidP="00241B08">
            <w:pPr>
              <w:tabs>
                <w:tab w:val="num" w:pos="245"/>
              </w:tabs>
              <w:autoSpaceDE w:val="0"/>
              <w:autoSpaceDN w:val="0"/>
              <w:adjustRightInd w:val="0"/>
              <w:spacing w:after="0"/>
            </w:pPr>
          </w:p>
          <w:p w:rsidR="00CA6E28" w:rsidRPr="00C72794" w:rsidRDefault="00CA6E28" w:rsidP="00C72794">
            <w:pPr>
              <w:tabs>
                <w:tab w:val="num" w:pos="245"/>
              </w:tabs>
              <w:autoSpaceDE w:val="0"/>
              <w:autoSpaceDN w:val="0"/>
              <w:adjustRightInd w:val="0"/>
              <w:spacing w:after="0"/>
            </w:pPr>
            <w:r w:rsidRPr="00C72794">
              <w:t xml:space="preserve">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w:t>
            </w:r>
            <w:r w:rsidRPr="00C72794">
              <w:lastRenderedPageBreak/>
              <w:t>настоящем пункте не требуется.</w:t>
            </w:r>
          </w:p>
          <w:p w:rsidR="00407E61" w:rsidRPr="00C72794" w:rsidRDefault="00407E61" w:rsidP="00C72794">
            <w:pPr>
              <w:tabs>
                <w:tab w:val="num" w:pos="245"/>
              </w:tabs>
              <w:autoSpaceDE w:val="0"/>
              <w:autoSpaceDN w:val="0"/>
              <w:adjustRightInd w:val="0"/>
              <w:spacing w:after="0"/>
            </w:pPr>
          </w:p>
          <w:p w:rsidR="006A6212" w:rsidRPr="00C72794" w:rsidRDefault="00CA6E28" w:rsidP="00C72794">
            <w:pPr>
              <w:suppressAutoHyphens/>
              <w:autoSpaceDE w:val="0"/>
              <w:autoSpaceDN w:val="0"/>
              <w:spacing w:after="0"/>
              <w:outlineLvl w:val="4"/>
              <w:rPr>
                <w:iCs/>
                <w:color w:val="000000"/>
                <w:spacing w:val="1"/>
              </w:rPr>
            </w:pPr>
            <w:r w:rsidRPr="00C72794">
              <w:t xml:space="preserve">Копии иных документов, подтверждающих соответствие товаров требованиям, установленным в соответствии с частью III «Техническим </w:t>
            </w:r>
            <w:r w:rsidR="00D50F49">
              <w:t>заданием»</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554605" w:rsidP="00BB70A1">
            <w:pPr>
              <w:spacing w:after="0"/>
              <w:jc w:val="left"/>
            </w:pPr>
            <w:r w:rsidRPr="00554605">
              <w:rPr>
                <w:rFonts w:eastAsia="Microsoft Sans Serif"/>
                <w:iCs/>
              </w:rPr>
              <w:t>109052, г. Москва, ул. </w:t>
            </w:r>
            <w:proofErr w:type="spellStart"/>
            <w:r w:rsidRPr="00554605">
              <w:rPr>
                <w:rFonts w:eastAsia="Microsoft Sans Serif"/>
                <w:iCs/>
              </w:rPr>
              <w:t>Новохохловская</w:t>
            </w:r>
            <w:proofErr w:type="spellEnd"/>
            <w:r w:rsidRPr="00554605">
              <w:rPr>
                <w:rFonts w:eastAsia="Microsoft Sans Serif"/>
                <w:iCs/>
              </w:rPr>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3482C" w:rsidRDefault="0073482C" w:rsidP="000F17D9">
            <w:pPr>
              <w:tabs>
                <w:tab w:val="left" w:pos="567"/>
              </w:tabs>
              <w:suppressAutoHyphens/>
              <w:spacing w:after="0" w:line="235" w:lineRule="auto"/>
            </w:pPr>
            <w:r w:rsidRPr="0073482C">
              <w:t>Продукция изготавливается партиями на основании оригинал-макетов/чертежей и согласованных Заявок Заказчика.</w:t>
            </w:r>
          </w:p>
          <w:p w:rsidR="0073482C" w:rsidRDefault="0073482C" w:rsidP="000F17D9">
            <w:pPr>
              <w:tabs>
                <w:tab w:val="left" w:pos="567"/>
              </w:tabs>
              <w:suppressAutoHyphens/>
              <w:spacing w:after="0" w:line="235" w:lineRule="auto"/>
            </w:pPr>
            <w:r w:rsidRPr="0073482C">
              <w:t>Для оформления конкретной партии Продукции Заказчик направляет Исполнителю Заявку по форме, указанной в Приложении № 3 к Договору.</w:t>
            </w:r>
          </w:p>
          <w:p w:rsidR="0073482C" w:rsidRPr="0073482C" w:rsidRDefault="0073482C" w:rsidP="0073482C">
            <w:pPr>
              <w:tabs>
                <w:tab w:val="left" w:pos="567"/>
              </w:tabs>
              <w:suppressAutoHyphens/>
              <w:spacing w:after="0" w:line="235" w:lineRule="auto"/>
            </w:pPr>
            <w:r w:rsidRPr="0073482C">
              <w:t>Исполнитель, получив Заявку Заказчика, обязуется в течение 24 (двадцати четырех) часов ее согласовать. Изготовление и доставка Продукции производится только при наличии подписанной с обеих Сторон Заявки.</w:t>
            </w:r>
          </w:p>
          <w:p w:rsidR="0073482C" w:rsidRPr="0073482C" w:rsidRDefault="0073482C" w:rsidP="0073482C">
            <w:pPr>
              <w:tabs>
                <w:tab w:val="left" w:pos="1134"/>
              </w:tabs>
              <w:spacing w:after="0" w:line="230" w:lineRule="auto"/>
            </w:pPr>
            <w:r w:rsidRPr="0073482C">
              <w:t>Не заказанная Продукция не изготавливается и не передается, а в случае изготовления – не принимается и не оплачивается Заказчиком.</w:t>
            </w:r>
          </w:p>
          <w:p w:rsidR="0073482C" w:rsidRPr="0073482C" w:rsidRDefault="0073482C" w:rsidP="0073482C">
            <w:pPr>
              <w:tabs>
                <w:tab w:val="left" w:pos="1134"/>
              </w:tabs>
              <w:spacing w:after="0" w:line="230" w:lineRule="auto"/>
            </w:pPr>
            <w:r w:rsidRPr="0073482C">
              <w:t>Передача Продукции будет производиться в месте нахождения Заказчика по адресу: 109052, г. Москва, ул. </w:t>
            </w:r>
            <w:proofErr w:type="spellStart"/>
            <w:r w:rsidRPr="0073482C">
              <w:t>Новохохловская</w:t>
            </w:r>
            <w:proofErr w:type="spellEnd"/>
            <w:r w:rsidRPr="0073482C">
              <w:t>, д. 25.</w:t>
            </w:r>
          </w:p>
          <w:p w:rsidR="0073482C" w:rsidRDefault="0073482C" w:rsidP="000F17D9">
            <w:pPr>
              <w:tabs>
                <w:tab w:val="left" w:pos="567"/>
              </w:tabs>
              <w:suppressAutoHyphens/>
              <w:spacing w:after="0" w:line="235" w:lineRule="auto"/>
            </w:pPr>
            <w:r w:rsidRPr="0073482C">
              <w:t>Работы считаются выполненными Исполнителем и принятыми Заказчиком после подписания Сторонами Акта сдачи-приемки выполненных работ по образцу, согласованному Сторонами в Приложении № 4 к Договору</w:t>
            </w:r>
          </w:p>
          <w:p w:rsidR="0073482C" w:rsidRPr="0073482C" w:rsidRDefault="0073482C" w:rsidP="0073482C">
            <w:pPr>
              <w:tabs>
                <w:tab w:val="left" w:pos="567"/>
              </w:tabs>
              <w:suppressAutoHyphens/>
              <w:spacing w:after="0" w:line="235" w:lineRule="auto"/>
              <w:rPr>
                <w:rFonts w:eastAsia="Microsoft Sans Serif" w:cs="Microsoft Sans Serif"/>
                <w:color w:val="000000"/>
                <w:lang w:bidi="ru-RU"/>
              </w:rPr>
            </w:pPr>
            <w:r w:rsidRPr="0073482C">
              <w:rPr>
                <w:rFonts w:eastAsia="Microsoft Sans Serif" w:cs="Microsoft Sans Serif"/>
                <w:color w:val="000000"/>
                <w:lang w:bidi="ru-RU"/>
              </w:rPr>
              <w:t>Изготовление Продукции от 5 (пяти) до 15 (пятнадцати) календарных дней  после получения заявки от  Заказчика.</w:t>
            </w:r>
          </w:p>
          <w:p w:rsidR="000F17D9" w:rsidRPr="00597680" w:rsidRDefault="000F17D9" w:rsidP="000F17D9">
            <w:pPr>
              <w:tabs>
                <w:tab w:val="left" w:pos="567"/>
              </w:tabs>
              <w:suppressAutoHyphens/>
              <w:spacing w:after="0" w:line="235" w:lineRule="auto"/>
              <w:rPr>
                <w:rFonts w:eastAsia="Microsoft Sans Serif" w:cs="Microsoft Sans Serif"/>
                <w:color w:val="000000"/>
                <w:lang w:bidi="ru-RU"/>
              </w:rPr>
            </w:pPr>
            <w:r w:rsidRPr="00597680">
              <w:rPr>
                <w:rFonts w:eastAsia="Microsoft Sans Serif" w:cs="Microsoft Sans Serif"/>
                <w:color w:val="000000"/>
                <w:lang w:bidi="ru-RU"/>
              </w:rPr>
              <w:lastRenderedPageBreak/>
              <w:t xml:space="preserve">Тираж в зависимости от производственного плана ежемесячно от </w:t>
            </w:r>
            <w:r w:rsidR="00583E9F">
              <w:t>1</w:t>
            </w:r>
            <w:r w:rsidR="002D0EF0">
              <w:t>0</w:t>
            </w:r>
            <w:r w:rsidR="0096060F">
              <w:t xml:space="preserve"> 0</w:t>
            </w:r>
            <w:r w:rsidR="0096060F" w:rsidRPr="00BF6194">
              <w:t xml:space="preserve">00 до </w:t>
            </w:r>
            <w:r w:rsidR="002D0EF0">
              <w:t>1 5</w:t>
            </w:r>
            <w:r w:rsidR="0096060F" w:rsidRPr="00BF6194">
              <w:t>00</w:t>
            </w:r>
            <w:r w:rsidR="0096060F" w:rsidRPr="00DE18C1">
              <w:t xml:space="preserve"> </w:t>
            </w:r>
            <w:r w:rsidR="0096060F" w:rsidRPr="00BF6194">
              <w:t>000 штук</w:t>
            </w:r>
            <w:r w:rsidR="0096060F" w:rsidRPr="00597680">
              <w:rPr>
                <w:rFonts w:eastAsia="Microsoft Sans Serif" w:cs="Microsoft Sans Serif"/>
                <w:color w:val="000000"/>
                <w:lang w:bidi="ru-RU"/>
              </w:rPr>
              <w:t xml:space="preserve"> </w:t>
            </w:r>
            <w:r w:rsidRPr="00597680">
              <w:rPr>
                <w:rFonts w:eastAsia="Microsoft Sans Serif" w:cs="Microsoft Sans Serif"/>
                <w:color w:val="000000"/>
                <w:lang w:bidi="ru-RU"/>
              </w:rPr>
              <w:t>соответствующей номенклатуры.</w:t>
            </w:r>
          </w:p>
          <w:p w:rsidR="00ED22CA" w:rsidRPr="00C03B96" w:rsidRDefault="000F17D9" w:rsidP="00C03B96">
            <w:pPr>
              <w:tabs>
                <w:tab w:val="left" w:pos="567"/>
              </w:tabs>
              <w:suppressAutoHyphens/>
              <w:spacing w:after="0" w:line="235" w:lineRule="auto"/>
            </w:pPr>
            <w:r w:rsidRPr="00597680">
              <w:t xml:space="preserve">Срок действия договора до </w:t>
            </w:r>
            <w:r w:rsidR="0073482C" w:rsidRPr="0073482C">
              <w:rPr>
                <w:bCs/>
              </w:rPr>
              <w:t>31 декабря 2018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45746D" w:rsidRPr="00C72794" w:rsidRDefault="0045746D" w:rsidP="0045746D">
            <w:pPr>
              <w:autoSpaceDE w:val="0"/>
              <w:autoSpaceDN w:val="0"/>
              <w:adjustRightInd w:val="0"/>
              <w:spacing w:after="0"/>
            </w:pPr>
            <w:r w:rsidRPr="00C72794">
              <w:t xml:space="preserve">Начальная (максимальная) цена договора составляет: </w:t>
            </w:r>
          </w:p>
          <w:p w:rsidR="00583E9F" w:rsidRPr="00432EAC" w:rsidRDefault="003D1054" w:rsidP="00583E9F">
            <w:pPr>
              <w:pStyle w:val="25"/>
              <w:spacing w:after="0" w:line="240" w:lineRule="auto"/>
              <w:ind w:left="0"/>
              <w:rPr>
                <w:b/>
              </w:rPr>
            </w:pPr>
            <w:r>
              <w:rPr>
                <w:b/>
                <w:bCs/>
              </w:rPr>
              <w:t xml:space="preserve">Не более </w:t>
            </w:r>
            <w:r w:rsidR="00583E9F" w:rsidRPr="0050327D">
              <w:rPr>
                <w:b/>
                <w:bCs/>
              </w:rPr>
              <w:t>4</w:t>
            </w:r>
            <w:r w:rsidR="002D0EF0">
              <w:rPr>
                <w:b/>
                <w:bCs/>
              </w:rPr>
              <w:t> 990</w:t>
            </w:r>
            <w:r w:rsidR="00583E9F">
              <w:rPr>
                <w:b/>
                <w:bCs/>
              </w:rPr>
              <w:t> 9</w:t>
            </w:r>
            <w:r w:rsidR="00583E9F" w:rsidRPr="0050327D">
              <w:rPr>
                <w:b/>
                <w:bCs/>
              </w:rPr>
              <w:t>00</w:t>
            </w:r>
            <w:r w:rsidR="00583E9F">
              <w:rPr>
                <w:b/>
                <w:bCs/>
              </w:rPr>
              <w:t>,00</w:t>
            </w:r>
            <w:r w:rsidR="00583E9F" w:rsidRPr="00554605">
              <w:rPr>
                <w:b/>
                <w:bCs/>
              </w:rPr>
              <w:t xml:space="preserve"> </w:t>
            </w:r>
            <w:r w:rsidR="00583E9F" w:rsidRPr="00296F1C">
              <w:rPr>
                <w:b/>
              </w:rPr>
              <w:t>(</w:t>
            </w:r>
            <w:r w:rsidR="00583E9F">
              <w:rPr>
                <w:b/>
              </w:rPr>
              <w:t>Четы</w:t>
            </w:r>
            <w:r w:rsidR="002D0EF0">
              <w:rPr>
                <w:b/>
              </w:rPr>
              <w:t xml:space="preserve">ре миллиона девятьсот девяносто </w:t>
            </w:r>
            <w:r w:rsidR="00583E9F">
              <w:rPr>
                <w:b/>
              </w:rPr>
              <w:t>тысяч девятьсот) рублей 00 копеек,</w:t>
            </w:r>
            <w:r w:rsidR="00583E9F" w:rsidRPr="00296F1C">
              <w:rPr>
                <w:b/>
              </w:rPr>
              <w:t xml:space="preserve"> </w:t>
            </w:r>
            <w:r w:rsidR="00583E9F" w:rsidRPr="00B56472">
              <w:rPr>
                <w:b/>
              </w:rPr>
              <w:t>включая</w:t>
            </w:r>
            <w:r w:rsidR="00583E9F">
              <w:rPr>
                <w:b/>
              </w:rPr>
              <w:t xml:space="preserve"> НДС 18 %.</w:t>
            </w:r>
          </w:p>
          <w:p w:rsidR="003D1054" w:rsidRDefault="003D1054" w:rsidP="003D1054">
            <w:pPr>
              <w:pStyle w:val="25"/>
              <w:spacing w:after="0" w:line="240" w:lineRule="auto"/>
              <w:ind w:left="0"/>
              <w:rPr>
                <w:b/>
              </w:rPr>
            </w:pPr>
          </w:p>
          <w:p w:rsidR="003D1054" w:rsidRPr="0045746D" w:rsidRDefault="003D1054" w:rsidP="003D1054">
            <w:pPr>
              <w:widowControl w:val="0"/>
              <w:tabs>
                <w:tab w:val="left" w:pos="9639"/>
              </w:tabs>
              <w:autoSpaceDE w:val="0"/>
              <w:autoSpaceDN w:val="0"/>
              <w:adjustRightInd w:val="0"/>
              <w:spacing w:after="0"/>
              <w:textAlignment w:val="baseline"/>
            </w:pPr>
            <w:r w:rsidRPr="0045746D">
              <w:t xml:space="preserve">Цена договора не подлежит изменению. Снижению подлежит начальная (максимальная) цена единицы </w:t>
            </w:r>
            <w:r>
              <w:t xml:space="preserve">продукции </w:t>
            </w:r>
            <w:r w:rsidRPr="0045746D">
              <w:t>по договору (тарифы, указанные в Таблице № 2 в Форме 2 «ЗАЯВКА НА УЧАСТИЕ В ЗАКУПКЕ» Документации о закупке).</w:t>
            </w:r>
          </w:p>
          <w:p w:rsidR="003D1054" w:rsidRDefault="003D1054" w:rsidP="003D1054">
            <w:pPr>
              <w:pStyle w:val="25"/>
              <w:spacing w:after="0" w:line="240" w:lineRule="auto"/>
              <w:ind w:left="0"/>
              <w:rPr>
                <w:b/>
              </w:rPr>
            </w:pPr>
          </w:p>
          <w:p w:rsidR="006A6212" w:rsidRPr="00C72794" w:rsidRDefault="003D1054" w:rsidP="003D1054">
            <w:pPr>
              <w:pStyle w:val="25"/>
              <w:spacing w:after="0" w:line="240" w:lineRule="auto"/>
              <w:ind w:left="0"/>
              <w:rPr>
                <w:b/>
              </w:rPr>
            </w:pPr>
            <w:r w:rsidRPr="0073482C">
              <w:t>Не заказанная Продукция не изготавливается и не передается, а в случае изготовления – не принимается и не оплачивается Заказчиком</w:t>
            </w:r>
            <w:r w:rsidRPr="0073482C">
              <w:rPr>
                <w:b/>
              </w:rPr>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A74707" w:rsidRPr="00A74707" w:rsidRDefault="00A74707" w:rsidP="00A74707">
            <w:pPr>
              <w:tabs>
                <w:tab w:val="left" w:pos="1134"/>
              </w:tabs>
              <w:spacing w:after="0" w:line="230" w:lineRule="auto"/>
              <w:rPr>
                <w:b/>
                <w:bCs/>
              </w:rPr>
            </w:pPr>
            <w:r w:rsidRPr="00A74707">
              <w:t>Расчеты за каждую передаваемую партию изготовленной Продукции производятся в рублях, в безналичном порядке платежными поручениями на расчетный счет Исполнителя на основании счета выставленного Исполнителем в течение 30 (</w:t>
            </w:r>
            <w:r w:rsidR="00550D0B">
              <w:t>тридцати</w:t>
            </w:r>
            <w:r w:rsidRPr="00A74707">
              <w:t xml:space="preserve">) банковских дней </w:t>
            </w:r>
            <w:proofErr w:type="gramStart"/>
            <w:r w:rsidRPr="00A74707">
              <w:t>с даты передачи</w:t>
            </w:r>
            <w:proofErr w:type="gramEnd"/>
            <w:r w:rsidRPr="00A74707">
              <w:t xml:space="preserve"> партии Продукции Заказчику, что подтверждается подписанием Сторонами Акта сдачи-приемки выполненных работ.</w:t>
            </w:r>
          </w:p>
          <w:p w:rsidR="000F17D9" w:rsidRPr="00A74707" w:rsidRDefault="00A74707" w:rsidP="00A74707">
            <w:pPr>
              <w:tabs>
                <w:tab w:val="left" w:pos="1134"/>
              </w:tabs>
              <w:spacing w:after="0" w:line="230" w:lineRule="auto"/>
            </w:pPr>
            <w:r w:rsidRPr="00A74707">
              <w:t>Датой оплаты считается день списания денежных сре</w:t>
            </w:r>
            <w:proofErr w:type="gramStart"/>
            <w:r w:rsidRPr="00A74707">
              <w:t xml:space="preserve">дств с </w:t>
            </w:r>
            <w:r w:rsidRPr="00A74707">
              <w:rPr>
                <w:bCs/>
              </w:rPr>
              <w:t>р</w:t>
            </w:r>
            <w:proofErr w:type="gramEnd"/>
            <w:r w:rsidRPr="00A74707">
              <w:t>асчетного счета Заказчика.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D1054" w:rsidP="003D1054">
            <w:pPr>
              <w:tabs>
                <w:tab w:val="left" w:pos="2410"/>
              </w:tabs>
              <w:spacing w:after="0"/>
              <w:rPr>
                <w:bCs/>
                <w:snapToGrid w:val="0"/>
              </w:rPr>
            </w:pPr>
            <w:r w:rsidRPr="003D1054">
              <w:rPr>
                <w:rFonts w:eastAsia="Calibri"/>
              </w:rPr>
              <w:t>В начальную (максимальную) цену договора включен</w:t>
            </w:r>
            <w:r>
              <w:rPr>
                <w:rFonts w:eastAsia="Calibri"/>
              </w:rPr>
              <w:t>а</w:t>
            </w:r>
            <w:r w:rsidRPr="003D1054">
              <w:rPr>
                <w:rFonts w:eastAsia="Calibri"/>
              </w:rPr>
              <w:t xml:space="preserve"> стоимость упаковки, маркировки Продукции и расходы по доставке Продукции до Заказчика</w:t>
            </w:r>
            <w:r>
              <w:rPr>
                <w:rFonts w:eastAsia="Calibri"/>
              </w:rPr>
              <w:t>, а так же иные</w:t>
            </w:r>
            <w:r w:rsidRPr="003D1054">
              <w:rPr>
                <w:rFonts w:eastAsia="Calibri"/>
              </w:rPr>
              <w:t xml:space="preserve"> </w:t>
            </w:r>
            <w:r w:rsidRPr="003D1054">
              <w:rPr>
                <w:rFonts w:eastAsia="Calibri"/>
                <w:bCs/>
              </w:rPr>
              <w:t xml:space="preserve">расходы </w:t>
            </w:r>
            <w:r w:rsidRPr="003D1054">
              <w:rPr>
                <w:rFonts w:eastAsia="Calibri"/>
                <w:bCs/>
                <w:iCs/>
              </w:rPr>
              <w:t>Исполнителя</w:t>
            </w:r>
            <w:r w:rsidRPr="003D1054">
              <w:rPr>
                <w:rFonts w:eastAsia="Calibri"/>
                <w:bCs/>
              </w:rPr>
              <w:t>, необходимые для осуществления им своих обязательств по Договору в полном объеме и надлежащего качества</w:t>
            </w:r>
            <w:r w:rsidRPr="003D1054">
              <w:rPr>
                <w:rFonts w:eastAsia="Calibri"/>
              </w:rPr>
              <w:t>.</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50327D">
            <w:pPr>
              <w:spacing w:after="0"/>
            </w:pPr>
            <w:r w:rsidRPr="00C72794">
              <w:t xml:space="preserve">Дата окончания срока подачи заявок на участие в закупке является </w:t>
            </w:r>
            <w:r w:rsidRPr="00C72794">
              <w:rPr>
                <w:b/>
              </w:rPr>
              <w:t>«</w:t>
            </w:r>
            <w:r w:rsidR="0005613A">
              <w:rPr>
                <w:b/>
              </w:rPr>
              <w:t>0</w:t>
            </w:r>
            <w:r w:rsidR="0050327D">
              <w:rPr>
                <w:b/>
              </w:rPr>
              <w:t>9</w:t>
            </w:r>
            <w:r w:rsidR="008C1E1C">
              <w:rPr>
                <w:b/>
              </w:rPr>
              <w:t xml:space="preserve">» </w:t>
            </w:r>
            <w:r w:rsidR="0050327D">
              <w:rPr>
                <w:b/>
                <w:bCs/>
              </w:rPr>
              <w:t>дека</w:t>
            </w:r>
            <w:r w:rsidR="0005613A">
              <w:rPr>
                <w:b/>
                <w:bCs/>
              </w:rPr>
              <w:t>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w:t>
            </w:r>
            <w:r w:rsidRPr="00C72794">
              <w:lastRenderedPageBreak/>
              <w:t>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50327D">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50327D">
              <w:rPr>
                <w:b/>
              </w:rPr>
              <w:t>02</w:t>
            </w:r>
            <w:r w:rsidR="008C1E1C">
              <w:rPr>
                <w:b/>
              </w:rPr>
              <w:t xml:space="preserve">» </w:t>
            </w:r>
            <w:r w:rsidR="0050327D">
              <w:rPr>
                <w:b/>
              </w:rPr>
              <w:t>дека</w:t>
            </w:r>
            <w:r w:rsidR="00A74707">
              <w:rPr>
                <w:b/>
              </w:rPr>
              <w:t>бря</w:t>
            </w:r>
            <w:r w:rsidR="00A273D0">
              <w:rPr>
                <w:b/>
              </w:rPr>
              <w:t xml:space="preserve"> </w:t>
            </w:r>
            <w:r w:rsidRPr="00C72794">
              <w:rPr>
                <w:b/>
              </w:rPr>
              <w:t>по «</w:t>
            </w:r>
            <w:r w:rsidR="0005613A">
              <w:rPr>
                <w:b/>
              </w:rPr>
              <w:t>0</w:t>
            </w:r>
            <w:r w:rsidR="0050327D">
              <w:rPr>
                <w:b/>
              </w:rPr>
              <w:t>9</w:t>
            </w:r>
            <w:r w:rsidRPr="00C72794">
              <w:rPr>
                <w:b/>
              </w:rPr>
              <w:t>» </w:t>
            </w:r>
            <w:r w:rsidR="0050327D">
              <w:rPr>
                <w:b/>
                <w:bCs/>
              </w:rPr>
              <w:t>дека</w:t>
            </w:r>
            <w:r w:rsidR="0005613A">
              <w:rPr>
                <w:b/>
                <w:bCs/>
              </w:rPr>
              <w:t>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6F19A3" w:rsidRPr="006F19A3">
              <w:rPr>
                <w:b/>
              </w:rPr>
              <w:t>«</w:t>
            </w:r>
            <w:r w:rsidR="0005613A">
              <w:rPr>
                <w:b/>
              </w:rPr>
              <w:t>0</w:t>
            </w:r>
            <w:r w:rsidR="0050327D">
              <w:rPr>
                <w:b/>
              </w:rPr>
              <w:t>9</w:t>
            </w:r>
            <w:r w:rsidR="006F19A3" w:rsidRPr="006F19A3">
              <w:rPr>
                <w:b/>
              </w:rPr>
              <w:t>» </w:t>
            </w:r>
            <w:r w:rsidR="0050327D">
              <w:rPr>
                <w:b/>
                <w:bCs/>
              </w:rPr>
              <w:t>дека</w:t>
            </w:r>
            <w:r w:rsidR="0005613A">
              <w:rPr>
                <w:b/>
                <w:bCs/>
              </w:rPr>
              <w:t>бря</w:t>
            </w:r>
            <w:r w:rsidR="006F19A3" w:rsidRPr="006F19A3">
              <w:rPr>
                <w:b/>
              </w:rPr>
              <w:t xml:space="preserve"> </w:t>
            </w:r>
            <w:r w:rsidR="00FB01AD" w:rsidRPr="00FB01AD">
              <w:rPr>
                <w:b/>
              </w:rPr>
              <w:t>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w:t>
            </w:r>
            <w:r w:rsidR="006B45B6">
              <w:t>3</w:t>
            </w:r>
            <w:r w:rsidRPr="00C72794">
              <w:t>.</w:t>
            </w:r>
          </w:p>
          <w:p w:rsidR="006A6212" w:rsidRPr="00C72794" w:rsidRDefault="006A6212" w:rsidP="0050327D">
            <w:pPr>
              <w:spacing w:after="0"/>
            </w:pPr>
            <w:r w:rsidRPr="00C72794">
              <w:t xml:space="preserve">Подведение итогов закупки будет осуществляться </w:t>
            </w:r>
            <w:r w:rsidR="006F19A3" w:rsidRPr="006F19A3">
              <w:rPr>
                <w:b/>
              </w:rPr>
              <w:t>«</w:t>
            </w:r>
            <w:r w:rsidR="0005613A">
              <w:rPr>
                <w:b/>
              </w:rPr>
              <w:t>0</w:t>
            </w:r>
            <w:r w:rsidR="0050327D">
              <w:rPr>
                <w:b/>
              </w:rPr>
              <w:t>9</w:t>
            </w:r>
            <w:r w:rsidR="006F19A3" w:rsidRPr="006F19A3">
              <w:rPr>
                <w:b/>
              </w:rPr>
              <w:t>» </w:t>
            </w:r>
            <w:r w:rsidR="0050327D">
              <w:rPr>
                <w:b/>
                <w:bCs/>
              </w:rPr>
              <w:t>дека</w:t>
            </w:r>
            <w:r w:rsidR="0005613A">
              <w:rPr>
                <w:b/>
                <w:bCs/>
              </w:rPr>
              <w:t>бря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w:t>
            </w:r>
            <w:r w:rsidR="006B45B6">
              <w:t>3</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lastRenderedPageBreak/>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755A6D">
            <w:pPr>
              <w:numPr>
                <w:ilvl w:val="0"/>
                <w:numId w:val="13"/>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755A6D">
            <w:pPr>
              <w:numPr>
                <w:ilvl w:val="0"/>
                <w:numId w:val="13"/>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rsidRPr="0099622C">
              <w:t xml:space="preserve">Критерием оценки и сопоставления заявок на участие в закупке является </w:t>
            </w:r>
            <w:r>
              <w:t xml:space="preserve">коэффициент снижения </w:t>
            </w:r>
            <w:r w:rsidRPr="0085687F">
              <w:t>цены, применимый к тарифам указанным ниже в Таблице № 2</w:t>
            </w:r>
            <w:r w:rsidRPr="0099622C">
              <w:t xml:space="preserve"> </w:t>
            </w:r>
            <w:r>
              <w:t xml:space="preserve">в </w:t>
            </w:r>
            <w:r w:rsidRPr="0085687F">
              <w:t>Форме 2 «ЗАЯВКА НА УЧАСТИЕ В ЗАКУПКЕ» части II «ФОРМЫ ДЛЯ ЗАПОЛНЕНИЯ УЧАСТНИКАМИ ЗАКУПКИ» Документации о закупке,</w:t>
            </w:r>
            <w:r>
              <w:t xml:space="preserve"> предложенная участником.</w:t>
            </w:r>
          </w:p>
          <w:p w:rsidR="00C85BF8" w:rsidRDefault="00C85BF8" w:rsidP="00C85BF8">
            <w:pPr>
              <w:spacing w:after="0"/>
            </w:pPr>
          </w:p>
          <w:p w:rsidR="00C85BF8" w:rsidRPr="00A25A4A" w:rsidRDefault="00C85BF8" w:rsidP="00A25A4A">
            <w:pPr>
              <w:pStyle w:val="25"/>
              <w:spacing w:after="0" w:line="240" w:lineRule="auto"/>
              <w:ind w:left="0"/>
              <w:rPr>
                <w:b/>
              </w:rPr>
            </w:pPr>
            <w:r w:rsidRPr="0085687F">
              <w:t xml:space="preserve">Начальная максимальная цена договора составляет                       </w:t>
            </w:r>
            <w:r w:rsidR="00A74707" w:rsidRPr="00A74707">
              <w:rPr>
                <w:bCs/>
              </w:rPr>
              <w:t xml:space="preserve">не более </w:t>
            </w:r>
            <w:r w:rsidR="002D0EF0">
              <w:rPr>
                <w:bCs/>
              </w:rPr>
              <w:t>4 990</w:t>
            </w:r>
            <w:r w:rsidR="00583E9F" w:rsidRPr="00583E9F">
              <w:rPr>
                <w:bCs/>
              </w:rPr>
              <w:t xml:space="preserve"> 900,00 </w:t>
            </w:r>
            <w:r w:rsidR="00583E9F" w:rsidRPr="00583E9F">
              <w:t>(Четыре миллиона девятьсот девяносто тысяч девятьсот) рублей 00 копеек, включая НДС 18 %</w:t>
            </w:r>
            <w:r w:rsidR="00A25A4A" w:rsidRPr="00583E9F">
              <w:rPr>
                <w:bCs/>
              </w:rPr>
              <w:t>,</w:t>
            </w:r>
            <w:r w:rsidRPr="00583E9F">
              <w:t xml:space="preserve"> </w:t>
            </w:r>
            <w:r w:rsidRPr="00A74707">
              <w:t>и не</w:t>
            </w:r>
            <w:r w:rsidRPr="0085687F">
              <w:t xml:space="preserve"> подлежит изменению в рамках проведения процедуры закупки. </w:t>
            </w:r>
          </w:p>
          <w:p w:rsidR="00C85BF8" w:rsidRPr="0085687F" w:rsidRDefault="00C85BF8" w:rsidP="00C85BF8">
            <w:pPr>
              <w:spacing w:after="0"/>
            </w:pPr>
            <w:r w:rsidRPr="0085687F">
              <w:t xml:space="preserve">Снижению подлежит начальная (максимальная) цена единицы товара (работы, услуги) по договору. </w:t>
            </w:r>
          </w:p>
          <w:p w:rsidR="00C85BF8" w:rsidRPr="0085687F" w:rsidRDefault="00C85BF8" w:rsidP="00C85BF8">
            <w:pPr>
              <w:spacing w:after="0"/>
            </w:pPr>
            <w:proofErr w:type="gramStart"/>
            <w:r w:rsidRPr="0085687F">
              <w:t>Пре</w:t>
            </w:r>
            <w:r>
              <w:t>дложение участника по</w:t>
            </w:r>
            <w:r w:rsidRPr="0085687F">
              <w:t xml:space="preserve"> критерию</w:t>
            </w:r>
            <w:r>
              <w:t xml:space="preserve"> </w:t>
            </w:r>
            <w:r w:rsidRPr="0085687F">
              <w:t>«Цена договора»  представляется в виде коэффициента снижения цены, который применяется к начальной (максимальной) цене единицы товара (работы, ус</w:t>
            </w:r>
            <w:r>
              <w:t xml:space="preserve">луги), указанной в Таблице № 2 </w:t>
            </w:r>
            <w:r w:rsidRPr="0085687F">
              <w:t>в Форме 2 «ЗАЯВКА НА УЧАСТИЕ В ЗАКУПКЕ» Документации о закупке, таким образом</w:t>
            </w:r>
            <w:r w:rsidR="00734A92">
              <w:t>,</w:t>
            </w:r>
            <w:r w:rsidRPr="0085687F">
              <w:t xml:space="preserve"> Предложение участника по критерию «Цена договора» формируется как произведение коэффициента снижения цены на начальную максимальную цену каждой единицы товара (работы, услуги</w:t>
            </w:r>
            <w:proofErr w:type="gramEnd"/>
            <w:r w:rsidRPr="0085687F">
              <w:t>), указанной в Таблице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C85BF8" w:rsidRPr="0085687F" w:rsidRDefault="00C85BF8" w:rsidP="00C85BF8">
            <w:pPr>
              <w:spacing w:after="0"/>
            </w:pPr>
          </w:p>
          <w:p w:rsidR="00C85BF8" w:rsidRPr="0085687F" w:rsidRDefault="00C85BF8" w:rsidP="00C85BF8">
            <w:pPr>
              <w:spacing w:after="0"/>
            </w:pPr>
            <w:r w:rsidRPr="0085687F">
              <w:t xml:space="preserve">Предложенный участником коэффициент снижения цены единицы товара (работы, услуги) не должен быть равен 0 и не должен превышать 1,00. </w:t>
            </w:r>
          </w:p>
          <w:p w:rsidR="00C85BF8" w:rsidRPr="0085687F" w:rsidRDefault="00C85BF8" w:rsidP="00C85BF8">
            <w:pPr>
              <w:spacing w:after="0"/>
            </w:pPr>
          </w:p>
          <w:p w:rsidR="00C85BF8" w:rsidRPr="0099622C" w:rsidRDefault="00C85BF8" w:rsidP="00C85BF8">
            <w:pPr>
              <w:spacing w:after="0"/>
            </w:pPr>
            <w:r w:rsidRPr="0085687F">
              <w:t>Размер коэффициента снижения цены округляется до двух десятичных знаков после запятой по математическим правилам округления.</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t xml:space="preserve">Победителем закупки признается лицо, предложившее наиболее низкий </w:t>
            </w:r>
            <w:r w:rsidRPr="0085687F">
              <w:t>коэффициент снижения цены, применимый к тарифам указанным ниже в Таблице № 2 в Форме 2 «ЗАЯВКА НА УЧАСТИЕ В ЗАКУПКЕ» части II «ФОРМЫ ДЛЯ ЗАПОЛНЕНИЯ УЧАСТНИКАМИ ЗАКУПКИ» Документации о закупке</w:t>
            </w:r>
            <w:r>
              <w:t xml:space="preserve">. </w:t>
            </w:r>
          </w:p>
          <w:p w:rsidR="00C85BF8" w:rsidRPr="0099622C" w:rsidRDefault="00C85BF8" w:rsidP="00C85BF8">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w:t>
            </w:r>
            <w:r w:rsidRPr="00C72794">
              <w:lastRenderedPageBreak/>
              <w:t xml:space="preserve">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участников закупки на электронной площадке, порядок проведения закупки в электронной </w:t>
            </w:r>
            <w:r w:rsidRPr="00C72794">
              <w:lastRenderedPageBreak/>
              <w:t>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caps/>
          <w:sz w:val="24"/>
          <w:szCs w:val="24"/>
        </w:rPr>
      </w:pPr>
      <w:r w:rsidRPr="00A273D0">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C052D4">
        <w:trPr>
          <w:cantSplit/>
        </w:trPr>
        <w:tc>
          <w:tcPr>
            <w:tcW w:w="268" w:type="pct"/>
            <w:vAlign w:val="center"/>
          </w:tcPr>
          <w:p w:rsidR="00C85BF8" w:rsidRPr="0099622C" w:rsidRDefault="00C85BF8" w:rsidP="00C85BF8">
            <w:pPr>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C85BF8">
            <w:pPr>
              <w:jc w:val="center"/>
              <w:rPr>
                <w:b/>
              </w:rPr>
            </w:pPr>
            <w:r w:rsidRPr="00C052D4">
              <w:rPr>
                <w:b/>
              </w:rPr>
              <w:t>Наименование критерия</w:t>
            </w:r>
          </w:p>
          <w:p w:rsidR="00C85BF8" w:rsidRPr="00C052D4" w:rsidRDefault="00C85BF8" w:rsidP="00C85BF8">
            <w:pPr>
              <w:jc w:val="center"/>
              <w:rPr>
                <w:b/>
              </w:rPr>
            </w:pPr>
          </w:p>
        </w:tc>
        <w:tc>
          <w:tcPr>
            <w:tcW w:w="793" w:type="pct"/>
            <w:vAlign w:val="center"/>
          </w:tcPr>
          <w:p w:rsidR="00C85BF8" w:rsidRPr="00C052D4" w:rsidRDefault="00C85BF8" w:rsidP="00C85BF8">
            <w:pPr>
              <w:jc w:val="center"/>
              <w:rPr>
                <w:b/>
              </w:rPr>
            </w:pPr>
            <w:r w:rsidRPr="00C052D4">
              <w:rPr>
                <w:b/>
              </w:rPr>
              <w:t>Единица измерения</w:t>
            </w:r>
          </w:p>
        </w:tc>
        <w:tc>
          <w:tcPr>
            <w:tcW w:w="1372" w:type="pct"/>
            <w:vAlign w:val="center"/>
          </w:tcPr>
          <w:p w:rsidR="00C85BF8" w:rsidRPr="00C052D4" w:rsidRDefault="00C85BF8" w:rsidP="00C85BF8">
            <w:pPr>
              <w:jc w:val="center"/>
              <w:rPr>
                <w:b/>
              </w:rPr>
            </w:pPr>
            <w:r w:rsidRPr="00C052D4">
              <w:rPr>
                <w:b/>
              </w:rPr>
              <w:t>Предложение участника закупки</w:t>
            </w:r>
          </w:p>
          <w:p w:rsidR="00C85BF8" w:rsidRPr="00C052D4" w:rsidRDefault="00C85BF8" w:rsidP="00C85BF8">
            <w:pPr>
              <w:jc w:val="center"/>
              <w:rPr>
                <w:b/>
              </w:rPr>
            </w:pPr>
            <w:r w:rsidRPr="00C052D4">
              <w:rPr>
                <w:b/>
              </w:rPr>
              <w:t>Значение</w:t>
            </w:r>
          </w:p>
          <w:p w:rsidR="00C85BF8" w:rsidRPr="00C052D4" w:rsidRDefault="00C85BF8" w:rsidP="00C85BF8">
            <w:pPr>
              <w:jc w:val="center"/>
              <w:rPr>
                <w:b/>
              </w:rPr>
            </w:pPr>
            <w:proofErr w:type="gramStart"/>
            <w:r w:rsidRPr="00C052D4">
              <w:rPr>
                <w:b/>
              </w:rPr>
              <w:t>(цифрами и</w:t>
            </w:r>
            <w:proofErr w:type="gramEnd"/>
          </w:p>
          <w:p w:rsidR="00C85BF8" w:rsidRPr="00C052D4" w:rsidRDefault="00C85BF8" w:rsidP="00C85BF8">
            <w:pPr>
              <w:jc w:val="center"/>
              <w:rPr>
                <w:b/>
              </w:rPr>
            </w:pPr>
            <w:r w:rsidRPr="00C052D4">
              <w:rPr>
                <w:b/>
              </w:rPr>
              <w:t>прописью)</w:t>
            </w:r>
          </w:p>
        </w:tc>
        <w:tc>
          <w:tcPr>
            <w:tcW w:w="1250" w:type="pct"/>
            <w:vAlign w:val="center"/>
          </w:tcPr>
          <w:p w:rsidR="00C85BF8" w:rsidRPr="00C052D4" w:rsidRDefault="00C85BF8" w:rsidP="00C85BF8">
            <w:pPr>
              <w:jc w:val="center"/>
              <w:rPr>
                <w:b/>
              </w:rPr>
            </w:pPr>
            <w:r w:rsidRPr="00C052D4">
              <w:rPr>
                <w:b/>
              </w:rPr>
              <w:t>Примечание</w:t>
            </w:r>
          </w:p>
        </w:tc>
      </w:tr>
      <w:tr w:rsidR="00C85BF8" w:rsidRPr="0099622C" w:rsidTr="00C052D4">
        <w:trPr>
          <w:cantSplit/>
        </w:trPr>
        <w:tc>
          <w:tcPr>
            <w:tcW w:w="268" w:type="pct"/>
            <w:vAlign w:val="center"/>
          </w:tcPr>
          <w:p w:rsidR="00C85BF8" w:rsidRPr="0099622C" w:rsidRDefault="00C85BF8" w:rsidP="00C85BF8">
            <w:pPr>
              <w:jc w:val="center"/>
            </w:pPr>
            <w:r w:rsidRPr="0099622C">
              <w:rPr>
                <w:sz w:val="22"/>
                <w:szCs w:val="22"/>
              </w:rPr>
              <w:t>1.</w:t>
            </w:r>
          </w:p>
        </w:tc>
        <w:tc>
          <w:tcPr>
            <w:tcW w:w="1318" w:type="pct"/>
            <w:vAlign w:val="center"/>
          </w:tcPr>
          <w:p w:rsidR="00C85BF8" w:rsidRPr="0099622C" w:rsidRDefault="00C85BF8" w:rsidP="00C85BF8">
            <w:pPr>
              <w:jc w:val="center"/>
            </w:pPr>
            <w:r w:rsidRPr="0099622C">
              <w:t>Цена договора</w:t>
            </w:r>
          </w:p>
        </w:tc>
        <w:tc>
          <w:tcPr>
            <w:tcW w:w="793" w:type="pct"/>
            <w:vAlign w:val="center"/>
          </w:tcPr>
          <w:p w:rsidR="00C85BF8" w:rsidRPr="0099622C" w:rsidRDefault="00C85BF8" w:rsidP="00C85BF8">
            <w:pPr>
              <w:jc w:val="center"/>
            </w:pPr>
            <w:r>
              <w:t>Коэффициент</w:t>
            </w:r>
          </w:p>
        </w:tc>
        <w:tc>
          <w:tcPr>
            <w:tcW w:w="1372" w:type="pct"/>
            <w:vAlign w:val="center"/>
          </w:tcPr>
          <w:p w:rsidR="00C85BF8" w:rsidRPr="0099622C" w:rsidRDefault="00C85BF8" w:rsidP="00C85BF8">
            <w:pPr>
              <w:jc w:val="center"/>
            </w:pPr>
          </w:p>
        </w:tc>
        <w:tc>
          <w:tcPr>
            <w:tcW w:w="1250" w:type="pct"/>
            <w:vAlign w:val="center"/>
          </w:tcPr>
          <w:p w:rsidR="00C85BF8" w:rsidRPr="0099622C" w:rsidRDefault="00C85BF8" w:rsidP="00C85BF8">
            <w:pPr>
              <w:autoSpaceDE w:val="0"/>
              <w:autoSpaceDN w:val="0"/>
              <w:adjustRightInd w:val="0"/>
            </w:pPr>
            <w:r w:rsidRPr="0085687F">
              <w:rPr>
                <w:lang w:eastAsia="en-US"/>
              </w:rPr>
              <w:t>Размер коэффициента снижения цены, применимый к тарифам указанным ниже в Таблице № 2.</w:t>
            </w:r>
          </w:p>
        </w:tc>
      </w:tr>
    </w:tbl>
    <w:p w:rsidR="003A3D95" w:rsidRDefault="003A3D95" w:rsidP="003A3D95">
      <w:pPr>
        <w:spacing w:after="0"/>
        <w:rPr>
          <w:b/>
          <w:u w:val="single"/>
        </w:rPr>
      </w:pPr>
    </w:p>
    <w:p w:rsidR="00C052D4" w:rsidRDefault="00C052D4" w:rsidP="003A3D95">
      <w:pPr>
        <w:spacing w:after="0"/>
        <w:rPr>
          <w:b/>
          <w:u w:val="single"/>
        </w:rPr>
      </w:pPr>
    </w:p>
    <w:p w:rsidR="00C85BF8" w:rsidRPr="00C85BF8" w:rsidRDefault="00C85BF8" w:rsidP="00C85BF8">
      <w:pPr>
        <w:spacing w:after="0"/>
        <w:rPr>
          <w:b/>
          <w:u w:val="single"/>
        </w:rPr>
      </w:pPr>
      <w:r w:rsidRPr="00C85BF8">
        <w:rPr>
          <w:b/>
          <w:u w:val="single"/>
        </w:rPr>
        <w:t>Предложение участника по критерию № 1 «Цена договора».</w:t>
      </w:r>
    </w:p>
    <w:p w:rsidR="00C85BF8" w:rsidRPr="00881C26" w:rsidRDefault="00C85BF8" w:rsidP="00C85BF8">
      <w:pPr>
        <w:spacing w:after="0"/>
        <w:rPr>
          <w:b/>
        </w:rPr>
      </w:pPr>
      <w:r w:rsidRPr="00881C26">
        <w:rPr>
          <w:b/>
        </w:rPr>
        <w:t>Приложить расчет стоимости единицы продукции (работы, услуги) по форме:</w:t>
      </w:r>
    </w:p>
    <w:p w:rsidR="00C052D4" w:rsidRDefault="00C052D4" w:rsidP="003A3D95">
      <w:pPr>
        <w:spacing w:after="0"/>
      </w:pPr>
    </w:p>
    <w:p w:rsidR="00C052D4" w:rsidRDefault="00C052D4" w:rsidP="003A3D95">
      <w:pPr>
        <w:spacing w:after="0"/>
      </w:pPr>
    </w:p>
    <w:p w:rsidR="00C052D4" w:rsidRDefault="00C052D4" w:rsidP="003A3D95">
      <w:pPr>
        <w:spacing w:after="0"/>
      </w:pPr>
    </w:p>
    <w:p w:rsidR="00C052D4" w:rsidRDefault="00C052D4" w:rsidP="003A3D95">
      <w:pPr>
        <w:spacing w:after="0"/>
      </w:pPr>
    </w:p>
    <w:p w:rsidR="00C052D4" w:rsidRDefault="003A3D95" w:rsidP="003A3D95">
      <w:pPr>
        <w:spacing w:after="0"/>
      </w:pPr>
      <w:r>
        <w:lastRenderedPageBreak/>
        <w:t>Таблица № 2</w:t>
      </w:r>
    </w:p>
    <w:tbl>
      <w:tblPr>
        <w:tblpPr w:leftFromText="180" w:rightFromText="180" w:vertAnchor="text" w:horzAnchor="margin" w:tblpX="108" w:tblpY="16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1418"/>
        <w:gridCol w:w="1417"/>
        <w:gridCol w:w="992"/>
        <w:gridCol w:w="1418"/>
        <w:gridCol w:w="2410"/>
      </w:tblGrid>
      <w:tr w:rsidR="00583E9F" w:rsidRPr="00583E9F" w:rsidTr="00583E9F">
        <w:trPr>
          <w:trHeight w:val="1291"/>
        </w:trPr>
        <w:tc>
          <w:tcPr>
            <w:tcW w:w="1242" w:type="dxa"/>
            <w:hideMark/>
          </w:tcPr>
          <w:p w:rsidR="00583E9F" w:rsidRPr="00583E9F" w:rsidRDefault="00583E9F" w:rsidP="00583E9F">
            <w:pPr>
              <w:spacing w:after="0"/>
              <w:rPr>
                <w:b/>
              </w:rPr>
            </w:pPr>
            <w:r w:rsidRPr="00583E9F">
              <w:rPr>
                <w:b/>
                <w:sz w:val="22"/>
                <w:szCs w:val="22"/>
              </w:rPr>
              <w:t>Размер пачек (</w:t>
            </w:r>
            <w:proofErr w:type="gramStart"/>
            <w:r w:rsidRPr="00583E9F">
              <w:rPr>
                <w:b/>
                <w:sz w:val="22"/>
                <w:szCs w:val="22"/>
              </w:rPr>
              <w:t>мм</w:t>
            </w:r>
            <w:proofErr w:type="gramEnd"/>
            <w:r w:rsidRPr="00583E9F">
              <w:rPr>
                <w:b/>
                <w:sz w:val="22"/>
                <w:szCs w:val="22"/>
              </w:rPr>
              <w:t>)</w:t>
            </w:r>
          </w:p>
        </w:tc>
        <w:tc>
          <w:tcPr>
            <w:tcW w:w="1276" w:type="dxa"/>
            <w:hideMark/>
          </w:tcPr>
          <w:p w:rsidR="00583E9F" w:rsidRPr="00583E9F" w:rsidRDefault="00583E9F" w:rsidP="00583E9F">
            <w:pPr>
              <w:spacing w:after="0"/>
              <w:rPr>
                <w:b/>
              </w:rPr>
            </w:pPr>
            <w:r w:rsidRPr="00583E9F">
              <w:rPr>
                <w:b/>
                <w:sz w:val="22"/>
                <w:szCs w:val="22"/>
              </w:rPr>
              <w:t xml:space="preserve">Картон </w:t>
            </w:r>
            <w:proofErr w:type="gramStart"/>
            <w:r w:rsidRPr="00583E9F">
              <w:rPr>
                <w:b/>
                <w:sz w:val="22"/>
                <w:szCs w:val="22"/>
              </w:rPr>
              <w:t>г</w:t>
            </w:r>
            <w:proofErr w:type="gramEnd"/>
            <w:r w:rsidRPr="00583E9F">
              <w:rPr>
                <w:b/>
                <w:sz w:val="22"/>
                <w:szCs w:val="22"/>
              </w:rPr>
              <w:t>/м²</w:t>
            </w:r>
          </w:p>
        </w:tc>
        <w:tc>
          <w:tcPr>
            <w:tcW w:w="1418" w:type="dxa"/>
            <w:hideMark/>
          </w:tcPr>
          <w:p w:rsidR="00583E9F" w:rsidRPr="00583E9F" w:rsidRDefault="00583E9F" w:rsidP="00583E9F">
            <w:pPr>
              <w:spacing w:after="0"/>
              <w:rPr>
                <w:b/>
              </w:rPr>
            </w:pPr>
            <w:r w:rsidRPr="00583E9F">
              <w:rPr>
                <w:b/>
                <w:sz w:val="22"/>
                <w:szCs w:val="22"/>
              </w:rPr>
              <w:t>Цветность, покрытие</w:t>
            </w:r>
          </w:p>
        </w:tc>
        <w:tc>
          <w:tcPr>
            <w:tcW w:w="1417" w:type="dxa"/>
            <w:hideMark/>
          </w:tcPr>
          <w:p w:rsidR="00583E9F" w:rsidRPr="00583E9F" w:rsidRDefault="00583E9F" w:rsidP="00583E9F">
            <w:pPr>
              <w:spacing w:after="0"/>
              <w:rPr>
                <w:b/>
              </w:rPr>
            </w:pPr>
            <w:r w:rsidRPr="00583E9F">
              <w:rPr>
                <w:b/>
                <w:sz w:val="22"/>
                <w:szCs w:val="22"/>
              </w:rPr>
              <w:t>Количество тыс. штук не более</w:t>
            </w:r>
          </w:p>
        </w:tc>
        <w:tc>
          <w:tcPr>
            <w:tcW w:w="992" w:type="dxa"/>
            <w:hideMark/>
          </w:tcPr>
          <w:p w:rsidR="00583E9F" w:rsidRPr="00583E9F" w:rsidRDefault="00583E9F" w:rsidP="00583E9F">
            <w:pPr>
              <w:spacing w:after="0"/>
              <w:rPr>
                <w:b/>
              </w:rPr>
            </w:pPr>
            <w:r w:rsidRPr="00583E9F">
              <w:rPr>
                <w:b/>
                <w:sz w:val="22"/>
                <w:szCs w:val="22"/>
              </w:rPr>
              <w:t>Тираж тыс. штук</w:t>
            </w:r>
          </w:p>
        </w:tc>
        <w:tc>
          <w:tcPr>
            <w:tcW w:w="1418" w:type="dxa"/>
            <w:hideMark/>
          </w:tcPr>
          <w:p w:rsidR="00583E9F" w:rsidRPr="00583E9F" w:rsidRDefault="00583E9F" w:rsidP="00583E9F">
            <w:pPr>
              <w:spacing w:after="0"/>
              <w:rPr>
                <w:b/>
              </w:rPr>
            </w:pPr>
            <w:r w:rsidRPr="00583E9F">
              <w:rPr>
                <w:b/>
                <w:sz w:val="22"/>
                <w:szCs w:val="22"/>
              </w:rPr>
              <w:t>Цена за единицу продукции руб. (без НДС 18%)</w:t>
            </w:r>
          </w:p>
        </w:tc>
        <w:tc>
          <w:tcPr>
            <w:tcW w:w="2410" w:type="dxa"/>
          </w:tcPr>
          <w:p w:rsidR="00583E9F" w:rsidRPr="00583E9F" w:rsidRDefault="00583E9F" w:rsidP="00583E9F">
            <w:pPr>
              <w:spacing w:after="0"/>
              <w:rPr>
                <w:b/>
              </w:rPr>
            </w:pPr>
            <w:r w:rsidRPr="00C052D4">
              <w:rPr>
                <w:rFonts w:eastAsiaTheme="minorEastAsia"/>
                <w:b/>
                <w:sz w:val="22"/>
                <w:szCs w:val="22"/>
              </w:rPr>
              <w:t>Предложение участника равное произведению начальной максимальной цены за единицу продукции (</w:t>
            </w:r>
            <w:r w:rsidRPr="00C052D4">
              <w:rPr>
                <w:rFonts w:eastAsiaTheme="minorEastAsia"/>
                <w:b/>
                <w:bCs/>
                <w:sz w:val="22"/>
                <w:szCs w:val="22"/>
              </w:rPr>
              <w:t>шт</w:t>
            </w:r>
            <w:r w:rsidRPr="00C052D4">
              <w:rPr>
                <w:rFonts w:eastAsiaTheme="minorEastAsia"/>
                <w:b/>
                <w:sz w:val="22"/>
                <w:szCs w:val="22"/>
              </w:rPr>
              <w:t>.) на коэффициент снижения цены, указанный в Таблице № 1,в  руб. (без НДС)</w:t>
            </w:r>
          </w:p>
        </w:tc>
      </w:tr>
      <w:tr w:rsidR="008B36ED" w:rsidRPr="00583E9F" w:rsidTr="00583E9F">
        <w:trPr>
          <w:trHeight w:val="315"/>
        </w:trPr>
        <w:tc>
          <w:tcPr>
            <w:tcW w:w="1242" w:type="dxa"/>
            <w:vMerge w:val="restart"/>
            <w:vAlign w:val="center"/>
            <w:hideMark/>
          </w:tcPr>
          <w:p w:rsidR="008B36ED" w:rsidRPr="00817B07" w:rsidRDefault="008B36ED" w:rsidP="008B36ED">
            <w:pPr>
              <w:jc w:val="center"/>
              <w:rPr>
                <w:b/>
                <w:bCs/>
                <w:color w:val="000000"/>
              </w:rPr>
            </w:pPr>
            <w:r w:rsidRPr="00817B07">
              <w:rPr>
                <w:b/>
                <w:bCs/>
                <w:color w:val="000000"/>
              </w:rPr>
              <w:t>24*23*86</w:t>
            </w:r>
            <w:r w:rsidRPr="00817B07">
              <w:rPr>
                <w:color w:val="000000"/>
              </w:rPr>
              <w:t xml:space="preserve"> (флакон/капельница 10мл №1)</w:t>
            </w:r>
          </w:p>
        </w:tc>
        <w:tc>
          <w:tcPr>
            <w:tcW w:w="1276" w:type="dxa"/>
            <w:vMerge w:val="restart"/>
            <w:vAlign w:val="center"/>
            <w:hideMark/>
          </w:tcPr>
          <w:p w:rsidR="008B36ED" w:rsidRPr="00817B07" w:rsidRDefault="008B36ED" w:rsidP="008B36ED">
            <w:pPr>
              <w:jc w:val="center"/>
              <w:rPr>
                <w:color w:val="000000"/>
              </w:rPr>
            </w:pPr>
            <w:proofErr w:type="spellStart"/>
            <w:r w:rsidRPr="00817B07">
              <w:rPr>
                <w:color w:val="000000"/>
              </w:rPr>
              <w:t>Multicolor</w:t>
            </w:r>
            <w:proofErr w:type="spellEnd"/>
            <w:r w:rsidRPr="00817B07">
              <w:rPr>
                <w:color w:val="000000"/>
              </w:rPr>
              <w:t xml:space="preserve"> </w:t>
            </w:r>
            <w:proofErr w:type="spellStart"/>
            <w:r w:rsidRPr="00817B07">
              <w:rPr>
                <w:color w:val="000000"/>
              </w:rPr>
              <w:t>Mirabell</w:t>
            </w:r>
            <w:proofErr w:type="spellEnd"/>
            <w:r w:rsidRPr="00817B07">
              <w:rPr>
                <w:color w:val="000000"/>
              </w:rPr>
              <w:t xml:space="preserve"> - MCM / GD2,  300</w:t>
            </w:r>
          </w:p>
        </w:tc>
        <w:tc>
          <w:tcPr>
            <w:tcW w:w="1418" w:type="dxa"/>
            <w:vMerge w:val="restart"/>
            <w:vAlign w:val="center"/>
            <w:hideMark/>
          </w:tcPr>
          <w:p w:rsidR="008B36ED" w:rsidRPr="00817B07" w:rsidRDefault="008B36ED" w:rsidP="008B36ED">
            <w:pPr>
              <w:jc w:val="center"/>
              <w:rPr>
                <w:color w:val="000000"/>
              </w:rPr>
            </w:pPr>
            <w:r w:rsidRPr="00817B07">
              <w:rPr>
                <w:color w:val="000000"/>
              </w:rPr>
              <w:t>2+0 в/</w:t>
            </w:r>
            <w:proofErr w:type="spellStart"/>
            <w:r w:rsidRPr="00817B07">
              <w:rPr>
                <w:color w:val="000000"/>
              </w:rPr>
              <w:t>д</w:t>
            </w:r>
            <w:proofErr w:type="spellEnd"/>
            <w:r w:rsidRPr="00817B07">
              <w:rPr>
                <w:color w:val="000000"/>
              </w:rPr>
              <w:t xml:space="preserve"> лак</w:t>
            </w:r>
          </w:p>
        </w:tc>
        <w:tc>
          <w:tcPr>
            <w:tcW w:w="1417" w:type="dxa"/>
            <w:vMerge w:val="restart"/>
            <w:vAlign w:val="center"/>
            <w:hideMark/>
          </w:tcPr>
          <w:p w:rsidR="008B36ED" w:rsidRPr="00817B07" w:rsidRDefault="008B36ED" w:rsidP="008B36ED">
            <w:pPr>
              <w:jc w:val="center"/>
              <w:rPr>
                <w:color w:val="000000"/>
              </w:rPr>
            </w:pPr>
            <w:r w:rsidRPr="00817B07">
              <w:rPr>
                <w:color w:val="000000"/>
              </w:rPr>
              <w:t xml:space="preserve"> </w:t>
            </w:r>
            <w:r>
              <w:rPr>
                <w:color w:val="000000"/>
              </w:rPr>
              <w:t xml:space="preserve"> 7 </w:t>
            </w:r>
            <w:r w:rsidRPr="00817B07">
              <w:rPr>
                <w:color w:val="000000"/>
              </w:rPr>
              <w:t>000</w:t>
            </w:r>
          </w:p>
        </w:tc>
        <w:tc>
          <w:tcPr>
            <w:tcW w:w="992" w:type="dxa"/>
            <w:vAlign w:val="center"/>
            <w:hideMark/>
          </w:tcPr>
          <w:p w:rsidR="008B36ED" w:rsidRPr="00817B07" w:rsidRDefault="008B36ED" w:rsidP="008B36ED">
            <w:pPr>
              <w:jc w:val="center"/>
              <w:rPr>
                <w:color w:val="000000"/>
              </w:rPr>
            </w:pPr>
            <w:r w:rsidRPr="00817B07">
              <w:rPr>
                <w:color w:val="000000"/>
              </w:rPr>
              <w:t>10</w:t>
            </w:r>
          </w:p>
        </w:tc>
        <w:tc>
          <w:tcPr>
            <w:tcW w:w="1418" w:type="dxa"/>
            <w:vAlign w:val="center"/>
            <w:hideMark/>
          </w:tcPr>
          <w:p w:rsidR="008B36ED" w:rsidRPr="000A7D68" w:rsidRDefault="008B36ED" w:rsidP="008B36ED">
            <w:pPr>
              <w:jc w:val="center"/>
              <w:rPr>
                <w:color w:val="000000"/>
              </w:rPr>
            </w:pPr>
            <w:r w:rsidRPr="000A7D68">
              <w:t>3,89</w:t>
            </w:r>
          </w:p>
        </w:tc>
        <w:tc>
          <w:tcPr>
            <w:tcW w:w="2410" w:type="dxa"/>
          </w:tcPr>
          <w:p w:rsidR="008B36ED" w:rsidRPr="00583E9F" w:rsidRDefault="008B36ED" w:rsidP="008B36ED">
            <w:pPr>
              <w:spacing w:after="0"/>
            </w:pPr>
          </w:p>
        </w:tc>
      </w:tr>
      <w:tr w:rsidR="008B36ED" w:rsidRPr="00583E9F" w:rsidTr="00583E9F">
        <w:trPr>
          <w:trHeight w:val="315"/>
        </w:trPr>
        <w:tc>
          <w:tcPr>
            <w:tcW w:w="1242" w:type="dxa"/>
            <w:vMerge/>
            <w:vAlign w:val="center"/>
            <w:hideMark/>
          </w:tcPr>
          <w:p w:rsidR="008B36ED" w:rsidRPr="00583E9F" w:rsidRDefault="008B36ED" w:rsidP="008B36ED">
            <w:pPr>
              <w:spacing w:after="0"/>
              <w:rPr>
                <w:b/>
                <w:bCs/>
              </w:rPr>
            </w:pPr>
          </w:p>
        </w:tc>
        <w:tc>
          <w:tcPr>
            <w:tcW w:w="1276" w:type="dxa"/>
            <w:vMerge/>
            <w:vAlign w:val="center"/>
            <w:hideMark/>
          </w:tcPr>
          <w:p w:rsidR="008B36ED" w:rsidRPr="00583E9F" w:rsidRDefault="008B36ED" w:rsidP="008B36ED">
            <w:pPr>
              <w:spacing w:after="0"/>
            </w:pPr>
          </w:p>
        </w:tc>
        <w:tc>
          <w:tcPr>
            <w:tcW w:w="1418" w:type="dxa"/>
            <w:vMerge/>
            <w:vAlign w:val="center"/>
            <w:hideMark/>
          </w:tcPr>
          <w:p w:rsidR="008B36ED" w:rsidRPr="00583E9F" w:rsidRDefault="008B36ED" w:rsidP="008B36ED">
            <w:pPr>
              <w:spacing w:after="0"/>
            </w:pPr>
          </w:p>
        </w:tc>
        <w:tc>
          <w:tcPr>
            <w:tcW w:w="1417" w:type="dxa"/>
            <w:vMerge/>
            <w:vAlign w:val="center"/>
            <w:hideMark/>
          </w:tcPr>
          <w:p w:rsidR="008B36ED" w:rsidRPr="00583E9F" w:rsidRDefault="008B36ED" w:rsidP="008B36ED">
            <w:pPr>
              <w:spacing w:after="0"/>
              <w:jc w:val="center"/>
            </w:pPr>
          </w:p>
        </w:tc>
        <w:tc>
          <w:tcPr>
            <w:tcW w:w="992" w:type="dxa"/>
            <w:vAlign w:val="center"/>
            <w:hideMark/>
          </w:tcPr>
          <w:p w:rsidR="008B36ED" w:rsidRPr="00583E9F" w:rsidRDefault="008B36ED" w:rsidP="008B36ED">
            <w:pPr>
              <w:spacing w:after="0"/>
              <w:jc w:val="center"/>
            </w:pPr>
            <w:r w:rsidRPr="00817B07">
              <w:rPr>
                <w:color w:val="000000"/>
              </w:rPr>
              <w:t>20</w:t>
            </w:r>
          </w:p>
        </w:tc>
        <w:tc>
          <w:tcPr>
            <w:tcW w:w="1418" w:type="dxa"/>
            <w:vAlign w:val="center"/>
            <w:hideMark/>
          </w:tcPr>
          <w:p w:rsidR="008B36ED" w:rsidRPr="00583E9F" w:rsidRDefault="008B36ED" w:rsidP="008B36ED">
            <w:pPr>
              <w:spacing w:after="0"/>
              <w:jc w:val="center"/>
            </w:pPr>
            <w:r w:rsidRPr="000A7D68">
              <w:t>2,22</w:t>
            </w:r>
          </w:p>
        </w:tc>
        <w:tc>
          <w:tcPr>
            <w:tcW w:w="2410" w:type="dxa"/>
          </w:tcPr>
          <w:p w:rsidR="008B36ED" w:rsidRPr="00583E9F" w:rsidRDefault="008B36ED" w:rsidP="008B36ED">
            <w:pPr>
              <w:spacing w:after="0"/>
            </w:pPr>
          </w:p>
        </w:tc>
      </w:tr>
      <w:tr w:rsidR="008B36ED" w:rsidRPr="00583E9F" w:rsidTr="00583E9F">
        <w:trPr>
          <w:trHeight w:val="315"/>
        </w:trPr>
        <w:tc>
          <w:tcPr>
            <w:tcW w:w="1242" w:type="dxa"/>
            <w:vMerge/>
            <w:vAlign w:val="center"/>
            <w:hideMark/>
          </w:tcPr>
          <w:p w:rsidR="008B36ED" w:rsidRPr="00583E9F" w:rsidRDefault="008B36ED" w:rsidP="008B36ED">
            <w:pPr>
              <w:spacing w:after="0"/>
              <w:rPr>
                <w:b/>
                <w:bCs/>
              </w:rPr>
            </w:pPr>
          </w:p>
        </w:tc>
        <w:tc>
          <w:tcPr>
            <w:tcW w:w="1276" w:type="dxa"/>
            <w:vMerge/>
            <w:vAlign w:val="center"/>
            <w:hideMark/>
          </w:tcPr>
          <w:p w:rsidR="008B36ED" w:rsidRPr="00583E9F" w:rsidRDefault="008B36ED" w:rsidP="008B36ED">
            <w:pPr>
              <w:spacing w:after="0"/>
            </w:pPr>
          </w:p>
        </w:tc>
        <w:tc>
          <w:tcPr>
            <w:tcW w:w="1418" w:type="dxa"/>
            <w:vMerge/>
            <w:vAlign w:val="center"/>
            <w:hideMark/>
          </w:tcPr>
          <w:p w:rsidR="008B36ED" w:rsidRPr="00583E9F" w:rsidRDefault="008B36ED" w:rsidP="008B36ED">
            <w:pPr>
              <w:spacing w:after="0"/>
            </w:pPr>
          </w:p>
        </w:tc>
        <w:tc>
          <w:tcPr>
            <w:tcW w:w="1417" w:type="dxa"/>
            <w:vMerge/>
            <w:vAlign w:val="center"/>
            <w:hideMark/>
          </w:tcPr>
          <w:p w:rsidR="008B36ED" w:rsidRPr="00583E9F" w:rsidRDefault="008B36ED" w:rsidP="008B36ED">
            <w:pPr>
              <w:spacing w:after="0"/>
              <w:jc w:val="center"/>
            </w:pPr>
          </w:p>
        </w:tc>
        <w:tc>
          <w:tcPr>
            <w:tcW w:w="992" w:type="dxa"/>
            <w:vAlign w:val="center"/>
            <w:hideMark/>
          </w:tcPr>
          <w:p w:rsidR="008B36ED" w:rsidRPr="00583E9F" w:rsidRDefault="008B36ED" w:rsidP="008B36ED">
            <w:pPr>
              <w:spacing w:after="0"/>
              <w:jc w:val="center"/>
            </w:pPr>
            <w:r w:rsidRPr="00817B07">
              <w:rPr>
                <w:color w:val="000000"/>
              </w:rPr>
              <w:t>50</w:t>
            </w:r>
          </w:p>
        </w:tc>
        <w:tc>
          <w:tcPr>
            <w:tcW w:w="1418" w:type="dxa"/>
            <w:vAlign w:val="center"/>
            <w:hideMark/>
          </w:tcPr>
          <w:p w:rsidR="008B36ED" w:rsidRPr="00583E9F" w:rsidRDefault="008B36ED" w:rsidP="008B36ED">
            <w:pPr>
              <w:spacing w:after="0"/>
              <w:jc w:val="center"/>
            </w:pPr>
            <w:r w:rsidRPr="000A7D68">
              <w:t>0,97</w:t>
            </w:r>
          </w:p>
        </w:tc>
        <w:tc>
          <w:tcPr>
            <w:tcW w:w="2410" w:type="dxa"/>
          </w:tcPr>
          <w:p w:rsidR="008B36ED" w:rsidRPr="00583E9F" w:rsidRDefault="008B36ED" w:rsidP="008B36ED">
            <w:pPr>
              <w:spacing w:after="0"/>
            </w:pPr>
          </w:p>
        </w:tc>
      </w:tr>
      <w:tr w:rsidR="008B36ED" w:rsidRPr="00583E9F" w:rsidTr="00583E9F">
        <w:trPr>
          <w:trHeight w:val="315"/>
        </w:trPr>
        <w:tc>
          <w:tcPr>
            <w:tcW w:w="1242" w:type="dxa"/>
            <w:vMerge/>
            <w:vAlign w:val="center"/>
            <w:hideMark/>
          </w:tcPr>
          <w:p w:rsidR="008B36ED" w:rsidRPr="00583E9F" w:rsidRDefault="008B36ED" w:rsidP="008B36ED">
            <w:pPr>
              <w:spacing w:after="0"/>
              <w:rPr>
                <w:b/>
                <w:bCs/>
              </w:rPr>
            </w:pPr>
          </w:p>
        </w:tc>
        <w:tc>
          <w:tcPr>
            <w:tcW w:w="1276" w:type="dxa"/>
            <w:vMerge/>
            <w:vAlign w:val="center"/>
            <w:hideMark/>
          </w:tcPr>
          <w:p w:rsidR="008B36ED" w:rsidRPr="00583E9F" w:rsidRDefault="008B36ED" w:rsidP="008B36ED">
            <w:pPr>
              <w:spacing w:after="0"/>
            </w:pPr>
          </w:p>
        </w:tc>
        <w:tc>
          <w:tcPr>
            <w:tcW w:w="1418" w:type="dxa"/>
            <w:vMerge/>
            <w:vAlign w:val="center"/>
            <w:hideMark/>
          </w:tcPr>
          <w:p w:rsidR="008B36ED" w:rsidRPr="00583E9F" w:rsidRDefault="008B36ED" w:rsidP="008B36ED">
            <w:pPr>
              <w:spacing w:after="0"/>
            </w:pPr>
          </w:p>
        </w:tc>
        <w:tc>
          <w:tcPr>
            <w:tcW w:w="1417" w:type="dxa"/>
            <w:vMerge/>
            <w:vAlign w:val="center"/>
            <w:hideMark/>
          </w:tcPr>
          <w:p w:rsidR="008B36ED" w:rsidRPr="00583E9F" w:rsidRDefault="008B36ED" w:rsidP="008B36ED">
            <w:pPr>
              <w:spacing w:after="0"/>
              <w:jc w:val="center"/>
            </w:pPr>
          </w:p>
        </w:tc>
        <w:tc>
          <w:tcPr>
            <w:tcW w:w="992" w:type="dxa"/>
            <w:vAlign w:val="center"/>
            <w:hideMark/>
          </w:tcPr>
          <w:p w:rsidR="008B36ED" w:rsidRPr="00583E9F" w:rsidRDefault="008B36ED" w:rsidP="008B36ED">
            <w:pPr>
              <w:spacing w:after="0"/>
              <w:jc w:val="center"/>
            </w:pPr>
            <w:r w:rsidRPr="00817B07">
              <w:rPr>
                <w:color w:val="000000"/>
              </w:rPr>
              <w:t>100</w:t>
            </w:r>
          </w:p>
        </w:tc>
        <w:tc>
          <w:tcPr>
            <w:tcW w:w="1418" w:type="dxa"/>
            <w:vAlign w:val="center"/>
            <w:hideMark/>
          </w:tcPr>
          <w:p w:rsidR="008B36ED" w:rsidRPr="00583E9F" w:rsidRDefault="008B36ED" w:rsidP="008B36ED">
            <w:pPr>
              <w:spacing w:after="0"/>
              <w:jc w:val="center"/>
            </w:pPr>
            <w:r w:rsidRPr="000A7D68">
              <w:t>0,81</w:t>
            </w:r>
          </w:p>
        </w:tc>
        <w:tc>
          <w:tcPr>
            <w:tcW w:w="2410" w:type="dxa"/>
          </w:tcPr>
          <w:p w:rsidR="008B36ED" w:rsidRPr="00583E9F" w:rsidRDefault="008B36ED" w:rsidP="008B36ED">
            <w:pPr>
              <w:spacing w:after="0"/>
            </w:pPr>
          </w:p>
        </w:tc>
      </w:tr>
      <w:tr w:rsidR="008B36ED" w:rsidRPr="00583E9F" w:rsidTr="00583E9F">
        <w:trPr>
          <w:trHeight w:val="315"/>
        </w:trPr>
        <w:tc>
          <w:tcPr>
            <w:tcW w:w="1242" w:type="dxa"/>
            <w:vMerge/>
            <w:vAlign w:val="center"/>
            <w:hideMark/>
          </w:tcPr>
          <w:p w:rsidR="008B36ED" w:rsidRPr="00583E9F" w:rsidRDefault="008B36ED" w:rsidP="008B36ED">
            <w:pPr>
              <w:spacing w:after="0"/>
              <w:rPr>
                <w:b/>
                <w:bCs/>
              </w:rPr>
            </w:pPr>
          </w:p>
        </w:tc>
        <w:tc>
          <w:tcPr>
            <w:tcW w:w="1276" w:type="dxa"/>
            <w:vMerge/>
            <w:vAlign w:val="center"/>
            <w:hideMark/>
          </w:tcPr>
          <w:p w:rsidR="008B36ED" w:rsidRPr="00583E9F" w:rsidRDefault="008B36ED" w:rsidP="008B36ED">
            <w:pPr>
              <w:spacing w:after="0"/>
            </w:pPr>
          </w:p>
        </w:tc>
        <w:tc>
          <w:tcPr>
            <w:tcW w:w="1418" w:type="dxa"/>
            <w:vMerge/>
            <w:vAlign w:val="center"/>
            <w:hideMark/>
          </w:tcPr>
          <w:p w:rsidR="008B36ED" w:rsidRPr="00583E9F" w:rsidRDefault="008B36ED" w:rsidP="008B36ED">
            <w:pPr>
              <w:spacing w:after="0"/>
            </w:pPr>
          </w:p>
        </w:tc>
        <w:tc>
          <w:tcPr>
            <w:tcW w:w="1417" w:type="dxa"/>
            <w:vMerge/>
            <w:vAlign w:val="center"/>
            <w:hideMark/>
          </w:tcPr>
          <w:p w:rsidR="008B36ED" w:rsidRPr="00583E9F" w:rsidRDefault="008B36ED" w:rsidP="008B36ED">
            <w:pPr>
              <w:spacing w:after="0"/>
              <w:jc w:val="center"/>
            </w:pPr>
          </w:p>
        </w:tc>
        <w:tc>
          <w:tcPr>
            <w:tcW w:w="992" w:type="dxa"/>
            <w:vAlign w:val="center"/>
            <w:hideMark/>
          </w:tcPr>
          <w:p w:rsidR="008B36ED" w:rsidRPr="00583E9F" w:rsidRDefault="008B36ED" w:rsidP="008B36ED">
            <w:pPr>
              <w:spacing w:after="0"/>
              <w:jc w:val="center"/>
            </w:pPr>
            <w:r w:rsidRPr="00817B07">
              <w:rPr>
                <w:color w:val="000000"/>
              </w:rPr>
              <w:t>500</w:t>
            </w:r>
          </w:p>
        </w:tc>
        <w:tc>
          <w:tcPr>
            <w:tcW w:w="1418" w:type="dxa"/>
            <w:vAlign w:val="center"/>
            <w:hideMark/>
          </w:tcPr>
          <w:p w:rsidR="008B36ED" w:rsidRPr="00583E9F" w:rsidRDefault="008B36ED" w:rsidP="008B36ED">
            <w:pPr>
              <w:spacing w:after="0"/>
              <w:jc w:val="center"/>
            </w:pPr>
            <w:r w:rsidRPr="000A7D68">
              <w:t>0,60</w:t>
            </w:r>
          </w:p>
        </w:tc>
        <w:tc>
          <w:tcPr>
            <w:tcW w:w="2410" w:type="dxa"/>
          </w:tcPr>
          <w:p w:rsidR="008B36ED" w:rsidRPr="00583E9F" w:rsidRDefault="008B36ED" w:rsidP="008B36ED">
            <w:pPr>
              <w:spacing w:after="0"/>
            </w:pPr>
          </w:p>
        </w:tc>
      </w:tr>
      <w:tr w:rsidR="008B36ED" w:rsidRPr="00583E9F" w:rsidTr="00583E9F">
        <w:trPr>
          <w:trHeight w:val="315"/>
        </w:trPr>
        <w:tc>
          <w:tcPr>
            <w:tcW w:w="1242" w:type="dxa"/>
            <w:vMerge/>
            <w:vAlign w:val="center"/>
            <w:hideMark/>
          </w:tcPr>
          <w:p w:rsidR="008B36ED" w:rsidRPr="00583E9F" w:rsidRDefault="008B36ED" w:rsidP="008B36ED">
            <w:pPr>
              <w:spacing w:after="0"/>
              <w:rPr>
                <w:b/>
                <w:bCs/>
              </w:rPr>
            </w:pPr>
          </w:p>
        </w:tc>
        <w:tc>
          <w:tcPr>
            <w:tcW w:w="1276" w:type="dxa"/>
            <w:vMerge w:val="restart"/>
            <w:vAlign w:val="center"/>
            <w:hideMark/>
          </w:tcPr>
          <w:p w:rsidR="008B36ED" w:rsidRPr="00583E9F" w:rsidRDefault="008B36ED" w:rsidP="008B36ED">
            <w:pPr>
              <w:spacing w:after="0"/>
            </w:pPr>
            <w:proofErr w:type="spellStart"/>
            <w:r w:rsidRPr="00583E9F">
              <w:t>Alaska</w:t>
            </w:r>
            <w:proofErr w:type="spellEnd"/>
            <w:r w:rsidRPr="00583E9F">
              <w:t xml:space="preserve"> 250</w:t>
            </w:r>
          </w:p>
          <w:p w:rsidR="008B36ED" w:rsidRPr="00583E9F" w:rsidRDefault="008B36ED" w:rsidP="008B36ED">
            <w:pPr>
              <w:spacing w:after="0"/>
            </w:pPr>
            <w:r w:rsidRPr="00817B07">
              <w:rPr>
                <w:color w:val="000000"/>
              </w:rPr>
              <w:t>Зенит 250</w:t>
            </w:r>
          </w:p>
        </w:tc>
        <w:tc>
          <w:tcPr>
            <w:tcW w:w="1418" w:type="dxa"/>
            <w:vMerge w:val="restart"/>
            <w:vAlign w:val="center"/>
            <w:hideMark/>
          </w:tcPr>
          <w:p w:rsidR="008B36ED" w:rsidRPr="00583E9F" w:rsidRDefault="008B36ED" w:rsidP="008B36ED">
            <w:pPr>
              <w:spacing w:after="0"/>
            </w:pPr>
            <w:r w:rsidRPr="00583E9F">
              <w:t>4+0, ВД лак</w:t>
            </w:r>
          </w:p>
          <w:p w:rsidR="008B36ED" w:rsidRPr="00583E9F" w:rsidRDefault="008B36ED" w:rsidP="008B36ED">
            <w:pPr>
              <w:spacing w:after="0"/>
            </w:pPr>
            <w:r w:rsidRPr="00817B07">
              <w:rPr>
                <w:color w:val="000000"/>
              </w:rPr>
              <w:t>5+0 в/</w:t>
            </w:r>
            <w:proofErr w:type="spellStart"/>
            <w:r w:rsidRPr="00817B07">
              <w:rPr>
                <w:color w:val="000000"/>
              </w:rPr>
              <w:t>д</w:t>
            </w:r>
            <w:proofErr w:type="spellEnd"/>
            <w:r w:rsidRPr="00817B07">
              <w:rPr>
                <w:color w:val="000000"/>
              </w:rPr>
              <w:t xml:space="preserve"> лак, </w:t>
            </w:r>
            <w:proofErr w:type="spellStart"/>
            <w:proofErr w:type="gramStart"/>
            <w:r w:rsidRPr="00817B07">
              <w:rPr>
                <w:color w:val="000000"/>
              </w:rPr>
              <w:t>УФ-лак</w:t>
            </w:r>
            <w:proofErr w:type="spellEnd"/>
            <w:proofErr w:type="gramEnd"/>
          </w:p>
        </w:tc>
        <w:tc>
          <w:tcPr>
            <w:tcW w:w="1417" w:type="dxa"/>
            <w:vMerge/>
            <w:vAlign w:val="center"/>
            <w:hideMark/>
          </w:tcPr>
          <w:p w:rsidR="008B36ED" w:rsidRPr="00583E9F" w:rsidRDefault="008B36ED" w:rsidP="008B36ED">
            <w:pPr>
              <w:spacing w:after="0"/>
              <w:jc w:val="center"/>
            </w:pPr>
          </w:p>
        </w:tc>
        <w:tc>
          <w:tcPr>
            <w:tcW w:w="992" w:type="dxa"/>
            <w:vAlign w:val="center"/>
            <w:hideMark/>
          </w:tcPr>
          <w:p w:rsidR="008B36ED" w:rsidRPr="00583E9F" w:rsidRDefault="008B36ED" w:rsidP="008B36ED">
            <w:pPr>
              <w:spacing w:after="0"/>
              <w:jc w:val="center"/>
            </w:pPr>
            <w:r w:rsidRPr="00817B07">
              <w:rPr>
                <w:color w:val="000000"/>
              </w:rPr>
              <w:t>1 000</w:t>
            </w:r>
          </w:p>
        </w:tc>
        <w:tc>
          <w:tcPr>
            <w:tcW w:w="1418" w:type="dxa"/>
            <w:vAlign w:val="center"/>
            <w:hideMark/>
          </w:tcPr>
          <w:p w:rsidR="008B36ED" w:rsidRPr="00583E9F" w:rsidRDefault="008B36ED" w:rsidP="008B36ED">
            <w:pPr>
              <w:spacing w:after="0"/>
              <w:jc w:val="center"/>
            </w:pPr>
            <w:r w:rsidRPr="000A7D68">
              <w:t>0,50</w:t>
            </w:r>
          </w:p>
        </w:tc>
        <w:tc>
          <w:tcPr>
            <w:tcW w:w="2410" w:type="dxa"/>
          </w:tcPr>
          <w:p w:rsidR="008B36ED" w:rsidRPr="00583E9F" w:rsidRDefault="008B36ED" w:rsidP="008B36ED">
            <w:pPr>
              <w:spacing w:after="0"/>
            </w:pPr>
          </w:p>
        </w:tc>
      </w:tr>
      <w:tr w:rsidR="008B36ED" w:rsidRPr="00583E9F" w:rsidTr="00583E9F">
        <w:trPr>
          <w:trHeight w:val="315"/>
        </w:trPr>
        <w:tc>
          <w:tcPr>
            <w:tcW w:w="1242" w:type="dxa"/>
            <w:vMerge/>
            <w:vAlign w:val="center"/>
            <w:hideMark/>
          </w:tcPr>
          <w:p w:rsidR="008B36ED" w:rsidRPr="00583E9F" w:rsidRDefault="008B36ED" w:rsidP="008B36ED">
            <w:pPr>
              <w:spacing w:after="0"/>
              <w:rPr>
                <w:b/>
                <w:bCs/>
              </w:rPr>
            </w:pPr>
          </w:p>
        </w:tc>
        <w:tc>
          <w:tcPr>
            <w:tcW w:w="1276" w:type="dxa"/>
            <w:vMerge/>
            <w:vAlign w:val="center"/>
            <w:hideMark/>
          </w:tcPr>
          <w:p w:rsidR="008B36ED" w:rsidRPr="00583E9F" w:rsidRDefault="008B36ED" w:rsidP="008B36ED">
            <w:pPr>
              <w:spacing w:after="0"/>
            </w:pPr>
          </w:p>
        </w:tc>
        <w:tc>
          <w:tcPr>
            <w:tcW w:w="1418" w:type="dxa"/>
            <w:vMerge/>
            <w:vAlign w:val="center"/>
            <w:hideMark/>
          </w:tcPr>
          <w:p w:rsidR="008B36ED" w:rsidRPr="00583E9F" w:rsidRDefault="008B36ED" w:rsidP="008B36ED">
            <w:pPr>
              <w:spacing w:after="0"/>
            </w:pPr>
          </w:p>
        </w:tc>
        <w:tc>
          <w:tcPr>
            <w:tcW w:w="1417" w:type="dxa"/>
            <w:vMerge/>
            <w:vAlign w:val="center"/>
            <w:hideMark/>
          </w:tcPr>
          <w:p w:rsidR="008B36ED" w:rsidRPr="00583E9F" w:rsidRDefault="008B36ED" w:rsidP="008B36ED">
            <w:pPr>
              <w:spacing w:after="0"/>
              <w:jc w:val="center"/>
            </w:pPr>
          </w:p>
        </w:tc>
        <w:tc>
          <w:tcPr>
            <w:tcW w:w="992" w:type="dxa"/>
            <w:tcBorders>
              <w:bottom w:val="single" w:sz="4" w:space="0" w:color="auto"/>
            </w:tcBorders>
            <w:vAlign w:val="center"/>
            <w:hideMark/>
          </w:tcPr>
          <w:p w:rsidR="008B36ED" w:rsidRPr="00583E9F" w:rsidRDefault="008B36ED" w:rsidP="008B36ED">
            <w:pPr>
              <w:spacing w:after="0"/>
              <w:jc w:val="center"/>
            </w:pPr>
            <w:r w:rsidRPr="00817B07">
              <w:rPr>
                <w:color w:val="000000"/>
              </w:rPr>
              <w:t>1 000</w:t>
            </w:r>
          </w:p>
        </w:tc>
        <w:tc>
          <w:tcPr>
            <w:tcW w:w="1418" w:type="dxa"/>
            <w:tcBorders>
              <w:bottom w:val="single" w:sz="4" w:space="0" w:color="auto"/>
            </w:tcBorders>
            <w:vAlign w:val="center"/>
            <w:hideMark/>
          </w:tcPr>
          <w:p w:rsidR="008B36ED" w:rsidRPr="00583E9F" w:rsidRDefault="008B36ED" w:rsidP="008B36ED">
            <w:pPr>
              <w:spacing w:after="0"/>
              <w:jc w:val="center"/>
            </w:pPr>
            <w:r w:rsidRPr="000A7D68">
              <w:t>0,62</w:t>
            </w:r>
          </w:p>
        </w:tc>
        <w:tc>
          <w:tcPr>
            <w:tcW w:w="2410" w:type="dxa"/>
            <w:tcBorders>
              <w:bottom w:val="single" w:sz="4" w:space="0" w:color="auto"/>
            </w:tcBorders>
          </w:tcPr>
          <w:p w:rsidR="008B36ED" w:rsidRPr="00583E9F" w:rsidRDefault="008B36ED" w:rsidP="008B36ED">
            <w:pPr>
              <w:spacing w:after="0"/>
            </w:pPr>
          </w:p>
        </w:tc>
      </w:tr>
      <w:tr w:rsidR="008B36ED" w:rsidRPr="00583E9F" w:rsidTr="00583E9F">
        <w:trPr>
          <w:trHeight w:val="315"/>
        </w:trPr>
        <w:tc>
          <w:tcPr>
            <w:tcW w:w="1242" w:type="dxa"/>
            <w:vMerge/>
            <w:vAlign w:val="center"/>
            <w:hideMark/>
          </w:tcPr>
          <w:p w:rsidR="008B36ED" w:rsidRPr="00583E9F" w:rsidRDefault="008B36ED" w:rsidP="008B36ED">
            <w:pPr>
              <w:spacing w:after="0"/>
              <w:rPr>
                <w:b/>
                <w:bCs/>
              </w:rPr>
            </w:pPr>
          </w:p>
        </w:tc>
        <w:tc>
          <w:tcPr>
            <w:tcW w:w="1276" w:type="dxa"/>
            <w:vMerge/>
            <w:vAlign w:val="center"/>
            <w:hideMark/>
          </w:tcPr>
          <w:p w:rsidR="008B36ED" w:rsidRPr="00583E9F" w:rsidRDefault="008B36ED" w:rsidP="008B36ED">
            <w:pPr>
              <w:spacing w:after="0"/>
            </w:pPr>
          </w:p>
        </w:tc>
        <w:tc>
          <w:tcPr>
            <w:tcW w:w="1418" w:type="dxa"/>
            <w:vMerge/>
            <w:vAlign w:val="center"/>
            <w:hideMark/>
          </w:tcPr>
          <w:p w:rsidR="008B36ED" w:rsidRPr="00583E9F" w:rsidRDefault="008B36ED" w:rsidP="008B36ED">
            <w:pPr>
              <w:spacing w:after="0"/>
            </w:pPr>
          </w:p>
        </w:tc>
        <w:tc>
          <w:tcPr>
            <w:tcW w:w="1417" w:type="dxa"/>
            <w:vMerge/>
            <w:tcBorders>
              <w:right w:val="single" w:sz="4" w:space="0" w:color="auto"/>
            </w:tcBorders>
            <w:vAlign w:val="center"/>
            <w:hideMark/>
          </w:tcPr>
          <w:p w:rsidR="008B36ED" w:rsidRPr="00583E9F" w:rsidRDefault="008B36ED" w:rsidP="008B36ED">
            <w:pPr>
              <w:spacing w:after="0"/>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8B36ED" w:rsidRPr="00583E9F" w:rsidRDefault="008B36ED" w:rsidP="008B36ED">
            <w:pPr>
              <w:spacing w:after="0"/>
              <w:jc w:val="center"/>
            </w:pPr>
            <w:r w:rsidRPr="00817B07">
              <w:rPr>
                <w:color w:val="000000"/>
              </w:rPr>
              <w:t>1 500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6ED" w:rsidRPr="00583E9F" w:rsidRDefault="008B36ED" w:rsidP="008B36ED">
            <w:pPr>
              <w:spacing w:after="0"/>
              <w:jc w:val="center"/>
            </w:pPr>
            <w:r w:rsidRPr="000A7D68">
              <w:t>0,61</w:t>
            </w:r>
          </w:p>
        </w:tc>
        <w:tc>
          <w:tcPr>
            <w:tcW w:w="2410" w:type="dxa"/>
            <w:tcBorders>
              <w:top w:val="single" w:sz="4" w:space="0" w:color="auto"/>
              <w:left w:val="single" w:sz="4" w:space="0" w:color="auto"/>
              <w:bottom w:val="single" w:sz="4" w:space="0" w:color="auto"/>
              <w:right w:val="single" w:sz="4" w:space="0" w:color="auto"/>
            </w:tcBorders>
          </w:tcPr>
          <w:p w:rsidR="008B36ED" w:rsidRPr="00583E9F" w:rsidRDefault="008B36ED" w:rsidP="008B36ED">
            <w:pPr>
              <w:spacing w:after="0"/>
            </w:pPr>
          </w:p>
        </w:tc>
      </w:tr>
    </w:tbl>
    <w:p w:rsidR="00583E9F" w:rsidRDefault="00583E9F" w:rsidP="003A3D95">
      <w:pPr>
        <w:spacing w:after="0"/>
      </w:pPr>
    </w:p>
    <w:p w:rsidR="00583E9F" w:rsidRDefault="00583E9F"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lastRenderedPageBreak/>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6A6212" w:rsidRPr="00C72794" w:rsidRDefault="006A6212" w:rsidP="00C22234">
      <w:pPr>
        <w:spacing w:after="0"/>
        <w:rPr>
          <w:b/>
        </w:rPr>
      </w:pPr>
      <w:r w:rsidRPr="00C72794">
        <w:rPr>
          <w:b/>
        </w:rPr>
        <w:t>__________________________________________________________________________________</w:t>
      </w:r>
      <w:r w:rsidR="00933D39" w:rsidRPr="00933D39">
        <w:rPr>
          <w:b/>
        </w:rPr>
        <w:t xml:space="preserve"> </w:t>
      </w:r>
      <w:r w:rsidR="00C22234">
        <w:t>__________________________________________________________________________________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7"/>
          <w:footerReference w:type="default" r:id="rId18"/>
          <w:footerReference w:type="first" r:id="rId19"/>
          <w:pgSz w:w="11906" w:h="16838"/>
          <w:pgMar w:top="709" w:right="566" w:bottom="709" w:left="1134" w:header="709" w:footer="709" w:gutter="0"/>
          <w:cols w:space="708"/>
          <w:titlePg/>
          <w:docGrid w:linePitch="360"/>
        </w:sectPr>
      </w:pPr>
    </w:p>
    <w:p w:rsidR="006A6212" w:rsidRPr="007F410C" w:rsidRDefault="006A6212" w:rsidP="00C72794">
      <w:pPr>
        <w:pStyle w:val="1"/>
        <w:pageBreakBefore/>
        <w:numPr>
          <w:ilvl w:val="0"/>
          <w:numId w:val="5"/>
        </w:numPr>
        <w:tabs>
          <w:tab w:val="num" w:pos="180"/>
        </w:tabs>
        <w:spacing w:before="0" w:after="0"/>
        <w:ind w:left="0" w:firstLine="0"/>
        <w:rPr>
          <w:rStyle w:val="11"/>
          <w:b/>
          <w:caps/>
          <w:sz w:val="24"/>
          <w:szCs w:val="24"/>
        </w:rPr>
      </w:pPr>
      <w:r w:rsidRPr="007F410C">
        <w:rPr>
          <w:rStyle w:val="11"/>
          <w:b/>
          <w:caps/>
          <w:sz w:val="24"/>
          <w:szCs w:val="24"/>
        </w:rPr>
        <w:lastRenderedPageBreak/>
        <w:t>ТЕХНИЧЕСКОЕ ЗАДАНИЕ</w:t>
      </w:r>
      <w:bookmarkEnd w:id="27"/>
    </w:p>
    <w:p w:rsidR="005A55CF" w:rsidRDefault="00241B08" w:rsidP="00241B08">
      <w:pPr>
        <w:spacing w:after="0"/>
        <w:jc w:val="center"/>
        <w:rPr>
          <w:b/>
        </w:rPr>
      </w:pPr>
      <w:r w:rsidRPr="00241B08">
        <w:rPr>
          <w:rFonts w:eastAsia="Calibri"/>
          <w:b/>
          <w:bCs/>
        </w:rPr>
        <w:t xml:space="preserve">на </w:t>
      </w:r>
      <w:r w:rsidR="00C22234" w:rsidRPr="00C22234">
        <w:rPr>
          <w:rFonts w:eastAsia="Calibri"/>
          <w:b/>
          <w:bCs/>
        </w:rPr>
        <w:t>выполнение работ по изготовлению полиграфической продукции - пачек картонных для упаковывания лекарственных средств</w:t>
      </w:r>
    </w:p>
    <w:p w:rsidR="00241B08" w:rsidRDefault="00241B08" w:rsidP="00241B08">
      <w:pPr>
        <w:spacing w:after="0"/>
        <w:jc w:val="center"/>
        <w:rPr>
          <w:b/>
          <w:bCs/>
        </w:rPr>
      </w:pPr>
      <w:r w:rsidRPr="00241B08">
        <w:rPr>
          <w:b/>
          <w:bCs/>
        </w:rPr>
        <w:t>для нужд ФГУП «Московский эндокринный завод»</w:t>
      </w:r>
    </w:p>
    <w:p w:rsidR="00FD66B8" w:rsidRPr="00235134" w:rsidRDefault="00FD66B8" w:rsidP="00FD66B8">
      <w:pPr>
        <w:spacing w:after="0"/>
        <w:ind w:left="720"/>
        <w:contextualSpacing/>
        <w:rPr>
          <w:rFonts w:eastAsiaTheme="minorHAnsi"/>
          <w:sz w:val="16"/>
          <w:szCs w:val="16"/>
          <w:lang w:eastAsia="en-US"/>
        </w:rPr>
      </w:pPr>
    </w:p>
    <w:tbl>
      <w:tblPr>
        <w:tblW w:w="19235" w:type="dxa"/>
        <w:tblInd w:w="10" w:type="dxa"/>
        <w:tblLayout w:type="fixed"/>
        <w:tblCellMar>
          <w:left w:w="0" w:type="dxa"/>
          <w:right w:w="0" w:type="dxa"/>
        </w:tblCellMar>
        <w:tblLook w:val="0000"/>
      </w:tblPr>
      <w:tblGrid>
        <w:gridCol w:w="404"/>
        <w:gridCol w:w="305"/>
        <w:gridCol w:w="6521"/>
        <w:gridCol w:w="3119"/>
        <w:gridCol w:w="8886"/>
      </w:tblGrid>
      <w:tr w:rsidR="007F410C" w:rsidRPr="007F410C" w:rsidTr="00235134">
        <w:trPr>
          <w:gridAfter w:val="1"/>
          <w:wAfter w:w="8886" w:type="dxa"/>
          <w:trHeight w:val="394"/>
        </w:trPr>
        <w:tc>
          <w:tcPr>
            <w:tcW w:w="404" w:type="dxa"/>
            <w:tcBorders>
              <w:top w:val="single" w:sz="8" w:space="0" w:color="auto"/>
              <w:left w:val="single" w:sz="8" w:space="0" w:color="auto"/>
              <w:bottom w:val="single" w:sz="8" w:space="0" w:color="auto"/>
              <w:right w:val="single" w:sz="8" w:space="0" w:color="auto"/>
            </w:tcBorders>
          </w:tcPr>
          <w:p w:rsidR="007F410C" w:rsidRPr="007F410C" w:rsidRDefault="007F410C" w:rsidP="00A74707">
            <w:pPr>
              <w:spacing w:after="0"/>
              <w:jc w:val="left"/>
              <w:rPr>
                <w:rFonts w:eastAsiaTheme="minorEastAsia"/>
                <w:b/>
                <w:bCs/>
              </w:rPr>
            </w:pPr>
            <w:r w:rsidRPr="007F410C">
              <w:rPr>
                <w:rFonts w:eastAsiaTheme="minorEastAsia"/>
                <w:b/>
                <w:bCs/>
              </w:rPr>
              <w:t xml:space="preserve">  1.</w:t>
            </w:r>
          </w:p>
        </w:tc>
        <w:tc>
          <w:tcPr>
            <w:tcW w:w="68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Наименование Продукции</w:t>
            </w:r>
          </w:p>
          <w:p w:rsidR="007F410C" w:rsidRPr="007F410C" w:rsidRDefault="007F410C" w:rsidP="00A74707">
            <w:pPr>
              <w:spacing w:after="0"/>
              <w:jc w:val="center"/>
              <w:rPr>
                <w:rFonts w:eastAsiaTheme="minorEastAsia"/>
                <w:b/>
                <w:bCs/>
              </w:rPr>
            </w:pPr>
            <w:r w:rsidRPr="007F410C">
              <w:rPr>
                <w:rFonts w:eastAsiaTheme="minorEastAsia"/>
                <w:b/>
                <w:bCs/>
              </w:rPr>
              <w:t>(с указанием кодов классификаторов)</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Количество с указанием единицы измерения</w:t>
            </w:r>
          </w:p>
        </w:tc>
      </w:tr>
      <w:tr w:rsidR="007F410C" w:rsidRPr="007F410C" w:rsidTr="00235134">
        <w:trPr>
          <w:gridAfter w:val="1"/>
          <w:wAfter w:w="8886" w:type="dxa"/>
          <w:trHeight w:val="480"/>
        </w:trPr>
        <w:tc>
          <w:tcPr>
            <w:tcW w:w="72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left"/>
              <w:rPr>
                <w:rFonts w:eastAsiaTheme="minorEastAsia"/>
                <w:bCs/>
                <w:color w:val="000000"/>
              </w:rPr>
            </w:pPr>
            <w:r w:rsidRPr="007F410C">
              <w:rPr>
                <w:rFonts w:eastAsiaTheme="minorEastAsia"/>
                <w:bCs/>
                <w:iCs/>
              </w:rPr>
              <w:t xml:space="preserve">Наименование Продукции: </w:t>
            </w:r>
            <w:r w:rsidRPr="007F410C">
              <w:rPr>
                <w:rFonts w:eastAsiaTheme="minorEastAsia"/>
              </w:rPr>
              <w:t xml:space="preserve">Пачки картонные для упаковывания лекарственных средств </w:t>
            </w:r>
          </w:p>
          <w:p w:rsidR="00EC5E86" w:rsidRDefault="007F410C" w:rsidP="00235134">
            <w:pPr>
              <w:spacing w:after="0"/>
              <w:jc w:val="left"/>
              <w:rPr>
                <w:rFonts w:eastAsiaTheme="minorEastAsia"/>
              </w:rPr>
            </w:pPr>
            <w:r w:rsidRPr="007F410C">
              <w:rPr>
                <w:rFonts w:eastAsiaTheme="minorEastAsia"/>
              </w:rPr>
              <w:t xml:space="preserve">Коды классификаторов: </w:t>
            </w:r>
          </w:p>
          <w:p w:rsidR="00EC5E86" w:rsidRDefault="007F410C" w:rsidP="00235134">
            <w:pPr>
              <w:spacing w:after="0"/>
              <w:jc w:val="left"/>
              <w:rPr>
                <w:rFonts w:eastAsiaTheme="minorEastAsia"/>
              </w:rPr>
            </w:pPr>
            <w:r w:rsidRPr="007F410C">
              <w:rPr>
                <w:rFonts w:eastAsiaTheme="minorEastAsia"/>
              </w:rPr>
              <w:t xml:space="preserve">ОКПД 2:  17.21.14.120  </w:t>
            </w:r>
          </w:p>
          <w:p w:rsidR="007F410C" w:rsidRPr="007F410C" w:rsidRDefault="00235134" w:rsidP="00235134">
            <w:pPr>
              <w:spacing w:after="0"/>
              <w:jc w:val="left"/>
              <w:rPr>
                <w:rFonts w:eastAsiaTheme="minorEastAsia"/>
                <w:b/>
                <w:bCs/>
              </w:rPr>
            </w:pPr>
            <w:r w:rsidRPr="007F410C">
              <w:rPr>
                <w:rFonts w:eastAsiaTheme="minorEastAsia"/>
              </w:rPr>
              <w:t xml:space="preserve">ОКВЭД </w:t>
            </w:r>
            <w:r w:rsidRPr="00235134">
              <w:rPr>
                <w:rFonts w:eastAsiaTheme="minorEastAsia"/>
              </w:rPr>
              <w:t>2</w:t>
            </w:r>
            <w:r w:rsidRPr="007F410C">
              <w:rPr>
                <w:rFonts w:eastAsiaTheme="minorEastAsia"/>
              </w:rPr>
              <w:t xml:space="preserve">: </w:t>
            </w:r>
            <w:r w:rsidRPr="00235134">
              <w:rPr>
                <w:rFonts w:eastAsiaTheme="minorEastAsia"/>
              </w:rPr>
              <w:t>17</w:t>
            </w:r>
            <w:r w:rsidRPr="007F410C">
              <w:rPr>
                <w:rFonts w:eastAsiaTheme="minorEastAsia"/>
              </w:rPr>
              <w:t>.21</w:t>
            </w:r>
            <w:r w:rsidR="007F410C" w:rsidRPr="007F410C">
              <w:rPr>
                <w:rFonts w:eastAsiaTheme="minorEastAsia"/>
              </w:rPr>
              <w:t xml:space="preserve">                                                                                                                                                                                                 </w:t>
            </w:r>
            <w:r>
              <w:rPr>
                <w:rFonts w:eastAsiaTheme="minorEastAsia"/>
              </w:rPr>
              <w:t xml:space="preserve">                            </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235134" w:rsidRDefault="007F410C" w:rsidP="00235134">
            <w:pPr>
              <w:spacing w:after="0"/>
              <w:ind w:left="33"/>
              <w:jc w:val="left"/>
              <w:outlineLvl w:val="0"/>
              <w:rPr>
                <w:rFonts w:eastAsiaTheme="minorEastAsia"/>
                <w:b/>
                <w:bCs/>
              </w:rPr>
            </w:pPr>
            <w:r w:rsidRPr="007F410C">
              <w:rPr>
                <w:rFonts w:eastAsiaTheme="minorEastAsia"/>
              </w:rPr>
              <w:t xml:space="preserve">Количество   - </w:t>
            </w:r>
            <w:r w:rsidRPr="007F410C">
              <w:rPr>
                <w:rFonts w:eastAsiaTheme="minorEastAsia"/>
                <w:b/>
                <w:bCs/>
              </w:rPr>
              <w:t xml:space="preserve"> </w:t>
            </w:r>
          </w:p>
          <w:p w:rsidR="007F410C" w:rsidRPr="007F410C" w:rsidRDefault="00A74707" w:rsidP="008B36ED">
            <w:pPr>
              <w:spacing w:after="0"/>
              <w:ind w:left="33"/>
              <w:jc w:val="left"/>
              <w:outlineLvl w:val="0"/>
              <w:rPr>
                <w:rFonts w:eastAsiaTheme="minorEastAsia"/>
                <w:b/>
                <w:bCs/>
              </w:rPr>
            </w:pPr>
            <w:r w:rsidRPr="00A74707">
              <w:rPr>
                <w:rFonts w:eastAsiaTheme="minorEastAsia"/>
                <w:b/>
                <w:bCs/>
              </w:rPr>
              <w:t xml:space="preserve">не более </w:t>
            </w:r>
            <w:r w:rsidR="008B36ED">
              <w:rPr>
                <w:rFonts w:eastAsiaTheme="minorEastAsia"/>
                <w:b/>
                <w:bCs/>
              </w:rPr>
              <w:t>7 000</w:t>
            </w:r>
            <w:r w:rsidR="007F410C" w:rsidRPr="007F410C">
              <w:rPr>
                <w:rFonts w:eastAsiaTheme="minorEastAsia"/>
                <w:b/>
                <w:bCs/>
              </w:rPr>
              <w:t xml:space="preserve"> </w:t>
            </w:r>
            <w:proofErr w:type="spellStart"/>
            <w:r w:rsidR="007F410C" w:rsidRPr="007F410C">
              <w:rPr>
                <w:rFonts w:eastAsiaTheme="minorEastAsia"/>
                <w:b/>
                <w:bCs/>
              </w:rPr>
              <w:t>000</w:t>
            </w:r>
            <w:proofErr w:type="spellEnd"/>
            <w:r w:rsidR="007F410C" w:rsidRPr="007F410C">
              <w:rPr>
                <w:rFonts w:eastAsiaTheme="minorEastAsia"/>
                <w:b/>
                <w:bCs/>
              </w:rPr>
              <w:t xml:space="preserve"> штук</w:t>
            </w:r>
          </w:p>
        </w:tc>
      </w:tr>
      <w:tr w:rsidR="007F410C" w:rsidRPr="007F410C" w:rsidTr="007F410C">
        <w:trPr>
          <w:gridAfter w:val="1"/>
          <w:wAfter w:w="8886" w:type="dxa"/>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t>2.</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Место передачи Продукции</w:t>
            </w:r>
          </w:p>
        </w:tc>
      </w:tr>
      <w:tr w:rsidR="007F410C" w:rsidRPr="007F410C" w:rsidTr="007F410C">
        <w:trPr>
          <w:gridAfter w:val="1"/>
          <w:wAfter w:w="8886" w:type="dxa"/>
          <w:trHeight w:val="331"/>
        </w:trPr>
        <w:tc>
          <w:tcPr>
            <w:tcW w:w="1034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7F410C" w:rsidRPr="00EC5E86" w:rsidRDefault="00235134" w:rsidP="00A74707">
            <w:pPr>
              <w:tabs>
                <w:tab w:val="left" w:pos="1134"/>
              </w:tabs>
              <w:spacing w:after="0"/>
              <w:rPr>
                <w:rFonts w:eastAsiaTheme="minorEastAsia"/>
              </w:rPr>
            </w:pPr>
            <w:r w:rsidRPr="00EC5E86">
              <w:t>Доставка готовой Продукции осуществляется силами Исполнителя. Передача Продукции будет производиться в месте нахождения Заказчика по адресу: 109052, г. Москва, ул. </w:t>
            </w:r>
            <w:proofErr w:type="spellStart"/>
            <w:r w:rsidRPr="00EC5E86">
              <w:t>Новохохловская</w:t>
            </w:r>
            <w:proofErr w:type="spellEnd"/>
            <w:r w:rsidRPr="00EC5E86">
              <w:t>, д. 25.</w:t>
            </w:r>
          </w:p>
        </w:tc>
      </w:tr>
      <w:tr w:rsidR="007F410C" w:rsidRPr="007F410C" w:rsidTr="007F410C">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F410C" w:rsidRPr="007F410C" w:rsidRDefault="007F410C" w:rsidP="00A74707">
            <w:pPr>
              <w:spacing w:after="0"/>
              <w:jc w:val="left"/>
              <w:rPr>
                <w:rFonts w:eastAsiaTheme="minorEastAsia"/>
                <w:b/>
                <w:bCs/>
              </w:rPr>
            </w:pPr>
            <w:r w:rsidRPr="007F410C">
              <w:rPr>
                <w:rFonts w:eastAsiaTheme="minorEastAsia"/>
                <w:b/>
                <w:bCs/>
              </w:rPr>
              <w:t>3.</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7F410C" w:rsidRPr="007F410C" w:rsidRDefault="007F410C" w:rsidP="00A74707">
            <w:pPr>
              <w:spacing w:after="0"/>
              <w:jc w:val="center"/>
              <w:rPr>
                <w:rFonts w:eastAsiaTheme="minorEastAsia"/>
                <w:b/>
                <w:bCs/>
              </w:rPr>
            </w:pPr>
            <w:r w:rsidRPr="007F410C">
              <w:rPr>
                <w:rFonts w:eastAsiaTheme="minorEastAsia"/>
                <w:b/>
                <w:bCs/>
              </w:rPr>
              <w:t>Функциональные и качественные характеристики (потребительские свойства) Продукции</w:t>
            </w:r>
          </w:p>
        </w:tc>
      </w:tr>
      <w:tr w:rsidR="007F410C" w:rsidRPr="007F410C" w:rsidTr="008B36ED">
        <w:trPr>
          <w:gridAfter w:val="1"/>
          <w:wAfter w:w="8886" w:type="dxa"/>
          <w:trHeight w:val="4350"/>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1730"/>
              <w:gridCol w:w="1560"/>
              <w:gridCol w:w="1530"/>
              <w:gridCol w:w="1276"/>
              <w:gridCol w:w="2438"/>
            </w:tblGrid>
            <w:tr w:rsidR="008B36ED" w:rsidRPr="00817B07" w:rsidTr="008B36ED">
              <w:trPr>
                <w:trHeight w:val="1291"/>
              </w:trPr>
              <w:tc>
                <w:tcPr>
                  <w:tcW w:w="1667" w:type="dxa"/>
                  <w:hideMark/>
                </w:tcPr>
                <w:p w:rsidR="008B36ED" w:rsidRPr="00817B07" w:rsidRDefault="008B36ED" w:rsidP="008B36ED">
                  <w:pPr>
                    <w:spacing w:after="0"/>
                    <w:jc w:val="center"/>
                    <w:rPr>
                      <w:b/>
                    </w:rPr>
                  </w:pPr>
                  <w:r w:rsidRPr="00817B07">
                    <w:rPr>
                      <w:b/>
                    </w:rPr>
                    <w:t>Размер пачек (</w:t>
                  </w:r>
                  <w:proofErr w:type="gramStart"/>
                  <w:r w:rsidRPr="00817B07">
                    <w:rPr>
                      <w:b/>
                    </w:rPr>
                    <w:t>мм</w:t>
                  </w:r>
                  <w:proofErr w:type="gramEnd"/>
                  <w:r w:rsidRPr="00817B07">
                    <w:rPr>
                      <w:b/>
                    </w:rPr>
                    <w:t>)</w:t>
                  </w:r>
                </w:p>
              </w:tc>
              <w:tc>
                <w:tcPr>
                  <w:tcW w:w="1730" w:type="dxa"/>
                  <w:hideMark/>
                </w:tcPr>
                <w:p w:rsidR="008B36ED" w:rsidRPr="00817B07" w:rsidRDefault="008B36ED" w:rsidP="008B36ED">
                  <w:pPr>
                    <w:spacing w:after="0"/>
                    <w:jc w:val="center"/>
                    <w:rPr>
                      <w:b/>
                    </w:rPr>
                  </w:pPr>
                  <w:r w:rsidRPr="00817B07">
                    <w:rPr>
                      <w:b/>
                    </w:rPr>
                    <w:t xml:space="preserve">Картон </w:t>
                  </w:r>
                  <w:proofErr w:type="gramStart"/>
                  <w:r w:rsidRPr="00817B07">
                    <w:rPr>
                      <w:b/>
                    </w:rPr>
                    <w:t>г</w:t>
                  </w:r>
                  <w:proofErr w:type="gramEnd"/>
                  <w:r w:rsidRPr="00817B07">
                    <w:rPr>
                      <w:b/>
                    </w:rPr>
                    <w:t>/м²</w:t>
                  </w:r>
                </w:p>
              </w:tc>
              <w:tc>
                <w:tcPr>
                  <w:tcW w:w="1560" w:type="dxa"/>
                  <w:hideMark/>
                </w:tcPr>
                <w:p w:rsidR="008B36ED" w:rsidRPr="00817B07" w:rsidRDefault="008B36ED" w:rsidP="008B36ED">
                  <w:pPr>
                    <w:spacing w:after="0"/>
                    <w:jc w:val="center"/>
                    <w:rPr>
                      <w:b/>
                    </w:rPr>
                  </w:pPr>
                  <w:r w:rsidRPr="00817B07">
                    <w:rPr>
                      <w:b/>
                    </w:rPr>
                    <w:t>Цветность, покрытие</w:t>
                  </w:r>
                </w:p>
              </w:tc>
              <w:tc>
                <w:tcPr>
                  <w:tcW w:w="1530" w:type="dxa"/>
                  <w:hideMark/>
                </w:tcPr>
                <w:p w:rsidR="008B36ED" w:rsidRPr="00817B07" w:rsidRDefault="008B36ED" w:rsidP="008B36ED">
                  <w:pPr>
                    <w:spacing w:after="0"/>
                    <w:jc w:val="center"/>
                    <w:rPr>
                      <w:b/>
                    </w:rPr>
                  </w:pPr>
                  <w:r w:rsidRPr="00817B07">
                    <w:rPr>
                      <w:b/>
                    </w:rPr>
                    <w:t>Количество тыс. штук не более</w:t>
                  </w:r>
                </w:p>
              </w:tc>
              <w:tc>
                <w:tcPr>
                  <w:tcW w:w="1276" w:type="dxa"/>
                  <w:hideMark/>
                </w:tcPr>
                <w:p w:rsidR="008B36ED" w:rsidRPr="00817B07" w:rsidRDefault="008B36ED" w:rsidP="008B36ED">
                  <w:pPr>
                    <w:spacing w:after="0"/>
                    <w:jc w:val="center"/>
                    <w:rPr>
                      <w:b/>
                    </w:rPr>
                  </w:pPr>
                  <w:r w:rsidRPr="00817B07">
                    <w:rPr>
                      <w:b/>
                    </w:rPr>
                    <w:t>Тираж тыс. штук</w:t>
                  </w:r>
                </w:p>
              </w:tc>
              <w:tc>
                <w:tcPr>
                  <w:tcW w:w="2438" w:type="dxa"/>
                  <w:hideMark/>
                </w:tcPr>
                <w:p w:rsidR="008B36ED" w:rsidRPr="00817B07" w:rsidRDefault="008B36ED" w:rsidP="008B36ED">
                  <w:pPr>
                    <w:spacing w:after="0"/>
                    <w:jc w:val="center"/>
                    <w:rPr>
                      <w:b/>
                    </w:rPr>
                  </w:pPr>
                  <w:r w:rsidRPr="00817B07">
                    <w:rPr>
                      <w:b/>
                    </w:rPr>
                    <w:t xml:space="preserve">Цена за единицу продукции </w:t>
                  </w:r>
                  <w:r>
                    <w:rPr>
                      <w:b/>
                    </w:rPr>
                    <w:t xml:space="preserve">руб. </w:t>
                  </w:r>
                  <w:r w:rsidRPr="00817B07">
                    <w:rPr>
                      <w:b/>
                    </w:rPr>
                    <w:t>(без НДС 18%)</w:t>
                  </w:r>
                </w:p>
              </w:tc>
            </w:tr>
            <w:tr w:rsidR="008B36ED" w:rsidRPr="000A7D68" w:rsidTr="008B36ED">
              <w:trPr>
                <w:trHeight w:val="315"/>
              </w:trPr>
              <w:tc>
                <w:tcPr>
                  <w:tcW w:w="1667" w:type="dxa"/>
                  <w:vMerge w:val="restart"/>
                  <w:vAlign w:val="center"/>
                  <w:hideMark/>
                </w:tcPr>
                <w:p w:rsidR="008B36ED" w:rsidRPr="00817B07" w:rsidRDefault="008B36ED" w:rsidP="008B36ED">
                  <w:pPr>
                    <w:spacing w:after="0"/>
                    <w:jc w:val="center"/>
                    <w:rPr>
                      <w:b/>
                      <w:bCs/>
                      <w:color w:val="000000"/>
                    </w:rPr>
                  </w:pPr>
                  <w:r w:rsidRPr="00817B07">
                    <w:rPr>
                      <w:b/>
                      <w:bCs/>
                      <w:color w:val="000000"/>
                    </w:rPr>
                    <w:t>24*23*86</w:t>
                  </w:r>
                  <w:r w:rsidRPr="00817B07">
                    <w:rPr>
                      <w:color w:val="000000"/>
                    </w:rPr>
                    <w:t xml:space="preserve"> (флакон/капельница 10мл №1)</w:t>
                  </w:r>
                </w:p>
              </w:tc>
              <w:tc>
                <w:tcPr>
                  <w:tcW w:w="1730" w:type="dxa"/>
                  <w:vMerge w:val="restart"/>
                  <w:vAlign w:val="center"/>
                  <w:hideMark/>
                </w:tcPr>
                <w:p w:rsidR="008B36ED" w:rsidRPr="00817B07" w:rsidRDefault="008B36ED" w:rsidP="008B36ED">
                  <w:pPr>
                    <w:spacing w:after="0"/>
                    <w:jc w:val="center"/>
                    <w:rPr>
                      <w:color w:val="000000"/>
                    </w:rPr>
                  </w:pPr>
                  <w:proofErr w:type="spellStart"/>
                  <w:r w:rsidRPr="00817B07">
                    <w:rPr>
                      <w:color w:val="000000"/>
                    </w:rPr>
                    <w:t>Multicolor</w:t>
                  </w:r>
                  <w:proofErr w:type="spellEnd"/>
                  <w:r w:rsidRPr="00817B07">
                    <w:rPr>
                      <w:color w:val="000000"/>
                    </w:rPr>
                    <w:t xml:space="preserve"> </w:t>
                  </w:r>
                  <w:proofErr w:type="spellStart"/>
                  <w:r w:rsidRPr="00817B07">
                    <w:rPr>
                      <w:color w:val="000000"/>
                    </w:rPr>
                    <w:t>Mirabell</w:t>
                  </w:r>
                  <w:proofErr w:type="spellEnd"/>
                  <w:r w:rsidRPr="00817B07">
                    <w:rPr>
                      <w:color w:val="000000"/>
                    </w:rPr>
                    <w:t xml:space="preserve"> - MCM / GD2,  300</w:t>
                  </w:r>
                </w:p>
              </w:tc>
              <w:tc>
                <w:tcPr>
                  <w:tcW w:w="1560" w:type="dxa"/>
                  <w:vMerge w:val="restart"/>
                  <w:vAlign w:val="center"/>
                  <w:hideMark/>
                </w:tcPr>
                <w:p w:rsidR="008B36ED" w:rsidRPr="00817B07" w:rsidRDefault="008B36ED" w:rsidP="008B36ED">
                  <w:pPr>
                    <w:spacing w:after="0"/>
                    <w:jc w:val="center"/>
                    <w:rPr>
                      <w:color w:val="000000"/>
                    </w:rPr>
                  </w:pPr>
                  <w:r w:rsidRPr="00817B07">
                    <w:rPr>
                      <w:color w:val="000000"/>
                    </w:rPr>
                    <w:t>2+0 в/</w:t>
                  </w:r>
                  <w:proofErr w:type="spellStart"/>
                  <w:r w:rsidRPr="00817B07">
                    <w:rPr>
                      <w:color w:val="000000"/>
                    </w:rPr>
                    <w:t>д</w:t>
                  </w:r>
                  <w:proofErr w:type="spellEnd"/>
                  <w:r w:rsidRPr="00817B07">
                    <w:rPr>
                      <w:color w:val="000000"/>
                    </w:rPr>
                    <w:t xml:space="preserve"> лак</w:t>
                  </w:r>
                </w:p>
              </w:tc>
              <w:tc>
                <w:tcPr>
                  <w:tcW w:w="1530" w:type="dxa"/>
                  <w:vMerge w:val="restart"/>
                  <w:vAlign w:val="center"/>
                  <w:hideMark/>
                </w:tcPr>
                <w:p w:rsidR="008B36ED" w:rsidRPr="00817B07" w:rsidRDefault="008B36ED" w:rsidP="008B36ED">
                  <w:pPr>
                    <w:spacing w:after="0"/>
                    <w:jc w:val="center"/>
                    <w:rPr>
                      <w:color w:val="000000"/>
                    </w:rPr>
                  </w:pPr>
                  <w:r w:rsidRPr="00817B07">
                    <w:rPr>
                      <w:color w:val="000000"/>
                    </w:rPr>
                    <w:t xml:space="preserve"> </w:t>
                  </w:r>
                  <w:r>
                    <w:rPr>
                      <w:color w:val="000000"/>
                    </w:rPr>
                    <w:t xml:space="preserve"> 7 </w:t>
                  </w:r>
                  <w:r w:rsidRPr="00817B07">
                    <w:rPr>
                      <w:color w:val="000000"/>
                    </w:rPr>
                    <w:t>000</w:t>
                  </w:r>
                </w:p>
              </w:tc>
              <w:tc>
                <w:tcPr>
                  <w:tcW w:w="1276" w:type="dxa"/>
                  <w:vAlign w:val="center"/>
                  <w:hideMark/>
                </w:tcPr>
                <w:p w:rsidR="008B36ED" w:rsidRPr="00817B07" w:rsidRDefault="008B36ED" w:rsidP="008B36ED">
                  <w:pPr>
                    <w:spacing w:after="0"/>
                    <w:jc w:val="center"/>
                    <w:rPr>
                      <w:color w:val="000000"/>
                    </w:rPr>
                  </w:pPr>
                  <w:r w:rsidRPr="00817B07">
                    <w:rPr>
                      <w:color w:val="000000"/>
                    </w:rPr>
                    <w:t>10</w:t>
                  </w:r>
                </w:p>
              </w:tc>
              <w:tc>
                <w:tcPr>
                  <w:tcW w:w="2438" w:type="dxa"/>
                  <w:vAlign w:val="center"/>
                  <w:hideMark/>
                </w:tcPr>
                <w:p w:rsidR="008B36ED" w:rsidRPr="000A7D68" w:rsidRDefault="008B36ED" w:rsidP="008B36ED">
                  <w:pPr>
                    <w:spacing w:after="0"/>
                    <w:jc w:val="center"/>
                    <w:rPr>
                      <w:color w:val="000000"/>
                    </w:rPr>
                  </w:pPr>
                  <w:r w:rsidRPr="000A7D68">
                    <w:t>3,89</w:t>
                  </w:r>
                </w:p>
              </w:tc>
            </w:tr>
            <w:tr w:rsidR="008B36ED" w:rsidRPr="000A7D68" w:rsidTr="008B36ED">
              <w:trPr>
                <w:trHeight w:val="315"/>
              </w:trPr>
              <w:tc>
                <w:tcPr>
                  <w:tcW w:w="1667" w:type="dxa"/>
                  <w:vMerge/>
                  <w:vAlign w:val="center"/>
                  <w:hideMark/>
                </w:tcPr>
                <w:p w:rsidR="008B36ED" w:rsidRPr="00817B07" w:rsidRDefault="008B36ED" w:rsidP="008B36ED">
                  <w:pPr>
                    <w:spacing w:after="0"/>
                    <w:jc w:val="center"/>
                    <w:rPr>
                      <w:b/>
                      <w:bCs/>
                      <w:color w:val="000000"/>
                    </w:rPr>
                  </w:pPr>
                </w:p>
              </w:tc>
              <w:tc>
                <w:tcPr>
                  <w:tcW w:w="1730" w:type="dxa"/>
                  <w:vMerge/>
                  <w:vAlign w:val="center"/>
                  <w:hideMark/>
                </w:tcPr>
                <w:p w:rsidR="008B36ED" w:rsidRPr="00817B07" w:rsidRDefault="008B36ED" w:rsidP="008B36ED">
                  <w:pPr>
                    <w:spacing w:after="0"/>
                    <w:jc w:val="center"/>
                    <w:rPr>
                      <w:color w:val="000000"/>
                    </w:rPr>
                  </w:pPr>
                </w:p>
              </w:tc>
              <w:tc>
                <w:tcPr>
                  <w:tcW w:w="1560" w:type="dxa"/>
                  <w:vMerge/>
                  <w:vAlign w:val="center"/>
                  <w:hideMark/>
                </w:tcPr>
                <w:p w:rsidR="008B36ED" w:rsidRPr="00817B07" w:rsidRDefault="008B36ED" w:rsidP="008B36ED">
                  <w:pPr>
                    <w:spacing w:after="0"/>
                    <w:jc w:val="center"/>
                    <w:rPr>
                      <w:color w:val="000000"/>
                    </w:rPr>
                  </w:pPr>
                </w:p>
              </w:tc>
              <w:tc>
                <w:tcPr>
                  <w:tcW w:w="1530" w:type="dxa"/>
                  <w:vMerge/>
                  <w:vAlign w:val="center"/>
                  <w:hideMark/>
                </w:tcPr>
                <w:p w:rsidR="008B36ED" w:rsidRPr="00817B07" w:rsidRDefault="008B36ED" w:rsidP="008B36ED">
                  <w:pPr>
                    <w:spacing w:after="0"/>
                    <w:jc w:val="center"/>
                    <w:rPr>
                      <w:color w:val="000000"/>
                    </w:rPr>
                  </w:pPr>
                </w:p>
              </w:tc>
              <w:tc>
                <w:tcPr>
                  <w:tcW w:w="1276" w:type="dxa"/>
                  <w:vAlign w:val="center"/>
                  <w:hideMark/>
                </w:tcPr>
                <w:p w:rsidR="008B36ED" w:rsidRPr="00817B07" w:rsidRDefault="008B36ED" w:rsidP="008B36ED">
                  <w:pPr>
                    <w:spacing w:after="0"/>
                    <w:jc w:val="center"/>
                    <w:rPr>
                      <w:color w:val="000000"/>
                    </w:rPr>
                  </w:pPr>
                  <w:r w:rsidRPr="00817B07">
                    <w:rPr>
                      <w:color w:val="000000"/>
                    </w:rPr>
                    <w:t>20</w:t>
                  </w:r>
                </w:p>
              </w:tc>
              <w:tc>
                <w:tcPr>
                  <w:tcW w:w="2438" w:type="dxa"/>
                  <w:vAlign w:val="center"/>
                  <w:hideMark/>
                </w:tcPr>
                <w:p w:rsidR="008B36ED" w:rsidRPr="000A7D68" w:rsidRDefault="008B36ED" w:rsidP="008B36ED">
                  <w:pPr>
                    <w:spacing w:after="0"/>
                    <w:jc w:val="center"/>
                    <w:rPr>
                      <w:color w:val="000000"/>
                    </w:rPr>
                  </w:pPr>
                  <w:r w:rsidRPr="000A7D68">
                    <w:t>2,22</w:t>
                  </w:r>
                </w:p>
              </w:tc>
            </w:tr>
            <w:tr w:rsidR="008B36ED" w:rsidRPr="000A7D68" w:rsidTr="008B36ED">
              <w:trPr>
                <w:trHeight w:val="315"/>
              </w:trPr>
              <w:tc>
                <w:tcPr>
                  <w:tcW w:w="1667" w:type="dxa"/>
                  <w:vMerge/>
                  <w:vAlign w:val="center"/>
                  <w:hideMark/>
                </w:tcPr>
                <w:p w:rsidR="008B36ED" w:rsidRPr="00817B07" w:rsidRDefault="008B36ED" w:rsidP="008B36ED">
                  <w:pPr>
                    <w:spacing w:after="0"/>
                    <w:jc w:val="center"/>
                    <w:rPr>
                      <w:b/>
                      <w:bCs/>
                      <w:color w:val="000000"/>
                    </w:rPr>
                  </w:pPr>
                </w:p>
              </w:tc>
              <w:tc>
                <w:tcPr>
                  <w:tcW w:w="1730" w:type="dxa"/>
                  <w:vMerge/>
                  <w:vAlign w:val="center"/>
                  <w:hideMark/>
                </w:tcPr>
                <w:p w:rsidR="008B36ED" w:rsidRPr="00817B07" w:rsidRDefault="008B36ED" w:rsidP="008B36ED">
                  <w:pPr>
                    <w:spacing w:after="0"/>
                    <w:jc w:val="center"/>
                    <w:rPr>
                      <w:color w:val="000000"/>
                    </w:rPr>
                  </w:pPr>
                </w:p>
              </w:tc>
              <w:tc>
                <w:tcPr>
                  <w:tcW w:w="1560" w:type="dxa"/>
                  <w:vMerge/>
                  <w:vAlign w:val="center"/>
                  <w:hideMark/>
                </w:tcPr>
                <w:p w:rsidR="008B36ED" w:rsidRPr="00817B07" w:rsidRDefault="008B36ED" w:rsidP="008B36ED">
                  <w:pPr>
                    <w:spacing w:after="0"/>
                    <w:jc w:val="center"/>
                    <w:rPr>
                      <w:color w:val="000000"/>
                    </w:rPr>
                  </w:pPr>
                </w:p>
              </w:tc>
              <w:tc>
                <w:tcPr>
                  <w:tcW w:w="1530" w:type="dxa"/>
                  <w:vMerge/>
                  <w:vAlign w:val="center"/>
                  <w:hideMark/>
                </w:tcPr>
                <w:p w:rsidR="008B36ED" w:rsidRPr="00817B07" w:rsidRDefault="008B36ED" w:rsidP="008B36ED">
                  <w:pPr>
                    <w:spacing w:after="0"/>
                    <w:jc w:val="center"/>
                    <w:rPr>
                      <w:color w:val="000000"/>
                    </w:rPr>
                  </w:pPr>
                </w:p>
              </w:tc>
              <w:tc>
                <w:tcPr>
                  <w:tcW w:w="1276" w:type="dxa"/>
                  <w:vAlign w:val="center"/>
                  <w:hideMark/>
                </w:tcPr>
                <w:p w:rsidR="008B36ED" w:rsidRPr="00817B07" w:rsidRDefault="008B36ED" w:rsidP="008B36ED">
                  <w:pPr>
                    <w:spacing w:after="0"/>
                    <w:jc w:val="center"/>
                    <w:rPr>
                      <w:color w:val="000000"/>
                    </w:rPr>
                  </w:pPr>
                  <w:r w:rsidRPr="00817B07">
                    <w:rPr>
                      <w:color w:val="000000"/>
                    </w:rPr>
                    <w:t>50</w:t>
                  </w:r>
                </w:p>
              </w:tc>
              <w:tc>
                <w:tcPr>
                  <w:tcW w:w="2438" w:type="dxa"/>
                  <w:vAlign w:val="center"/>
                  <w:hideMark/>
                </w:tcPr>
                <w:p w:rsidR="008B36ED" w:rsidRPr="000A7D68" w:rsidRDefault="008B36ED" w:rsidP="008B36ED">
                  <w:pPr>
                    <w:spacing w:after="0"/>
                    <w:jc w:val="center"/>
                    <w:rPr>
                      <w:color w:val="000000"/>
                    </w:rPr>
                  </w:pPr>
                  <w:r w:rsidRPr="000A7D68">
                    <w:t>0,97</w:t>
                  </w:r>
                </w:p>
              </w:tc>
            </w:tr>
            <w:tr w:rsidR="008B36ED" w:rsidRPr="000A7D68" w:rsidTr="008B36ED">
              <w:trPr>
                <w:trHeight w:val="315"/>
              </w:trPr>
              <w:tc>
                <w:tcPr>
                  <w:tcW w:w="1667" w:type="dxa"/>
                  <w:vMerge/>
                  <w:vAlign w:val="center"/>
                  <w:hideMark/>
                </w:tcPr>
                <w:p w:rsidR="008B36ED" w:rsidRPr="00817B07" w:rsidRDefault="008B36ED" w:rsidP="008B36ED">
                  <w:pPr>
                    <w:spacing w:after="0"/>
                    <w:jc w:val="center"/>
                    <w:rPr>
                      <w:b/>
                      <w:bCs/>
                      <w:color w:val="000000"/>
                    </w:rPr>
                  </w:pPr>
                </w:p>
              </w:tc>
              <w:tc>
                <w:tcPr>
                  <w:tcW w:w="1730" w:type="dxa"/>
                  <w:vMerge/>
                  <w:vAlign w:val="center"/>
                  <w:hideMark/>
                </w:tcPr>
                <w:p w:rsidR="008B36ED" w:rsidRPr="00817B07" w:rsidRDefault="008B36ED" w:rsidP="008B36ED">
                  <w:pPr>
                    <w:spacing w:after="0"/>
                    <w:jc w:val="center"/>
                    <w:rPr>
                      <w:color w:val="000000"/>
                    </w:rPr>
                  </w:pPr>
                </w:p>
              </w:tc>
              <w:tc>
                <w:tcPr>
                  <w:tcW w:w="1560" w:type="dxa"/>
                  <w:vMerge/>
                  <w:vAlign w:val="center"/>
                  <w:hideMark/>
                </w:tcPr>
                <w:p w:rsidR="008B36ED" w:rsidRPr="00817B07" w:rsidRDefault="008B36ED" w:rsidP="008B36ED">
                  <w:pPr>
                    <w:spacing w:after="0"/>
                    <w:jc w:val="center"/>
                    <w:rPr>
                      <w:color w:val="000000"/>
                    </w:rPr>
                  </w:pPr>
                </w:p>
              </w:tc>
              <w:tc>
                <w:tcPr>
                  <w:tcW w:w="1530" w:type="dxa"/>
                  <w:vMerge/>
                  <w:vAlign w:val="center"/>
                  <w:hideMark/>
                </w:tcPr>
                <w:p w:rsidR="008B36ED" w:rsidRPr="00817B07" w:rsidRDefault="008B36ED" w:rsidP="008B36ED">
                  <w:pPr>
                    <w:spacing w:after="0"/>
                    <w:jc w:val="center"/>
                    <w:rPr>
                      <w:color w:val="000000"/>
                    </w:rPr>
                  </w:pPr>
                </w:p>
              </w:tc>
              <w:tc>
                <w:tcPr>
                  <w:tcW w:w="1276" w:type="dxa"/>
                  <w:vAlign w:val="center"/>
                  <w:hideMark/>
                </w:tcPr>
                <w:p w:rsidR="008B36ED" w:rsidRPr="00817B07" w:rsidRDefault="008B36ED" w:rsidP="008B36ED">
                  <w:pPr>
                    <w:spacing w:after="0"/>
                    <w:jc w:val="center"/>
                    <w:rPr>
                      <w:color w:val="000000"/>
                    </w:rPr>
                  </w:pPr>
                  <w:r w:rsidRPr="00817B07">
                    <w:rPr>
                      <w:color w:val="000000"/>
                    </w:rPr>
                    <w:t>100</w:t>
                  </w:r>
                </w:p>
              </w:tc>
              <w:tc>
                <w:tcPr>
                  <w:tcW w:w="2438" w:type="dxa"/>
                  <w:vAlign w:val="center"/>
                  <w:hideMark/>
                </w:tcPr>
                <w:p w:rsidR="008B36ED" w:rsidRPr="000A7D68" w:rsidRDefault="008B36ED" w:rsidP="008B36ED">
                  <w:pPr>
                    <w:spacing w:after="0"/>
                    <w:jc w:val="center"/>
                    <w:rPr>
                      <w:color w:val="000000"/>
                    </w:rPr>
                  </w:pPr>
                  <w:r w:rsidRPr="000A7D68">
                    <w:t>0,81</w:t>
                  </w:r>
                </w:p>
              </w:tc>
            </w:tr>
            <w:tr w:rsidR="008B36ED" w:rsidRPr="000A7D68" w:rsidTr="008B36ED">
              <w:trPr>
                <w:trHeight w:val="315"/>
              </w:trPr>
              <w:tc>
                <w:tcPr>
                  <w:tcW w:w="1667" w:type="dxa"/>
                  <w:vMerge/>
                  <w:vAlign w:val="center"/>
                  <w:hideMark/>
                </w:tcPr>
                <w:p w:rsidR="008B36ED" w:rsidRPr="00817B07" w:rsidRDefault="008B36ED" w:rsidP="008B36ED">
                  <w:pPr>
                    <w:spacing w:after="0"/>
                    <w:jc w:val="center"/>
                    <w:rPr>
                      <w:b/>
                      <w:bCs/>
                      <w:color w:val="000000"/>
                    </w:rPr>
                  </w:pPr>
                </w:p>
              </w:tc>
              <w:tc>
                <w:tcPr>
                  <w:tcW w:w="1730" w:type="dxa"/>
                  <w:vMerge/>
                  <w:vAlign w:val="center"/>
                  <w:hideMark/>
                </w:tcPr>
                <w:p w:rsidR="008B36ED" w:rsidRPr="00817B07" w:rsidRDefault="008B36ED" w:rsidP="008B36ED">
                  <w:pPr>
                    <w:spacing w:after="0"/>
                    <w:jc w:val="center"/>
                    <w:rPr>
                      <w:color w:val="000000"/>
                    </w:rPr>
                  </w:pPr>
                </w:p>
              </w:tc>
              <w:tc>
                <w:tcPr>
                  <w:tcW w:w="1560" w:type="dxa"/>
                  <w:vMerge/>
                  <w:vAlign w:val="center"/>
                  <w:hideMark/>
                </w:tcPr>
                <w:p w:rsidR="008B36ED" w:rsidRPr="00817B07" w:rsidRDefault="008B36ED" w:rsidP="008B36ED">
                  <w:pPr>
                    <w:spacing w:after="0"/>
                    <w:jc w:val="center"/>
                    <w:rPr>
                      <w:color w:val="000000"/>
                    </w:rPr>
                  </w:pPr>
                </w:p>
              </w:tc>
              <w:tc>
                <w:tcPr>
                  <w:tcW w:w="1530" w:type="dxa"/>
                  <w:vMerge/>
                  <w:vAlign w:val="center"/>
                  <w:hideMark/>
                </w:tcPr>
                <w:p w:rsidR="008B36ED" w:rsidRPr="00817B07" w:rsidRDefault="008B36ED" w:rsidP="008B36ED">
                  <w:pPr>
                    <w:spacing w:after="0"/>
                    <w:jc w:val="center"/>
                    <w:rPr>
                      <w:color w:val="000000"/>
                    </w:rPr>
                  </w:pPr>
                </w:p>
              </w:tc>
              <w:tc>
                <w:tcPr>
                  <w:tcW w:w="1276" w:type="dxa"/>
                  <w:vAlign w:val="center"/>
                  <w:hideMark/>
                </w:tcPr>
                <w:p w:rsidR="008B36ED" w:rsidRPr="00817B07" w:rsidRDefault="008B36ED" w:rsidP="008B36ED">
                  <w:pPr>
                    <w:spacing w:after="0"/>
                    <w:jc w:val="center"/>
                    <w:rPr>
                      <w:color w:val="000000"/>
                    </w:rPr>
                  </w:pPr>
                  <w:r w:rsidRPr="00817B07">
                    <w:rPr>
                      <w:color w:val="000000"/>
                    </w:rPr>
                    <w:t>500</w:t>
                  </w:r>
                </w:p>
              </w:tc>
              <w:tc>
                <w:tcPr>
                  <w:tcW w:w="2438" w:type="dxa"/>
                  <w:vAlign w:val="center"/>
                  <w:hideMark/>
                </w:tcPr>
                <w:p w:rsidR="008B36ED" w:rsidRPr="000A7D68" w:rsidRDefault="008B36ED" w:rsidP="008B36ED">
                  <w:pPr>
                    <w:spacing w:after="0"/>
                    <w:jc w:val="center"/>
                    <w:rPr>
                      <w:color w:val="000000"/>
                    </w:rPr>
                  </w:pPr>
                  <w:r w:rsidRPr="000A7D68">
                    <w:t>0,60</w:t>
                  </w:r>
                </w:p>
              </w:tc>
            </w:tr>
            <w:tr w:rsidR="008B36ED" w:rsidRPr="000A7D68" w:rsidTr="008B36ED">
              <w:trPr>
                <w:trHeight w:val="315"/>
              </w:trPr>
              <w:tc>
                <w:tcPr>
                  <w:tcW w:w="1667" w:type="dxa"/>
                  <w:vMerge/>
                  <w:vAlign w:val="center"/>
                  <w:hideMark/>
                </w:tcPr>
                <w:p w:rsidR="008B36ED" w:rsidRPr="00817B07" w:rsidRDefault="008B36ED" w:rsidP="008B36ED">
                  <w:pPr>
                    <w:spacing w:after="0"/>
                    <w:jc w:val="center"/>
                    <w:rPr>
                      <w:b/>
                      <w:bCs/>
                      <w:color w:val="000000"/>
                    </w:rPr>
                  </w:pPr>
                </w:p>
              </w:tc>
              <w:tc>
                <w:tcPr>
                  <w:tcW w:w="1730" w:type="dxa"/>
                  <w:vMerge/>
                  <w:vAlign w:val="center"/>
                  <w:hideMark/>
                </w:tcPr>
                <w:p w:rsidR="008B36ED" w:rsidRPr="00817B07" w:rsidRDefault="008B36ED" w:rsidP="008B36ED">
                  <w:pPr>
                    <w:spacing w:after="0"/>
                    <w:jc w:val="center"/>
                    <w:rPr>
                      <w:color w:val="000000"/>
                    </w:rPr>
                  </w:pPr>
                </w:p>
              </w:tc>
              <w:tc>
                <w:tcPr>
                  <w:tcW w:w="1560" w:type="dxa"/>
                  <w:vMerge/>
                  <w:vAlign w:val="center"/>
                  <w:hideMark/>
                </w:tcPr>
                <w:p w:rsidR="008B36ED" w:rsidRPr="00817B07" w:rsidRDefault="008B36ED" w:rsidP="008B36ED">
                  <w:pPr>
                    <w:spacing w:after="0"/>
                    <w:jc w:val="center"/>
                    <w:rPr>
                      <w:color w:val="000000"/>
                    </w:rPr>
                  </w:pPr>
                </w:p>
              </w:tc>
              <w:tc>
                <w:tcPr>
                  <w:tcW w:w="1530" w:type="dxa"/>
                  <w:vMerge/>
                  <w:vAlign w:val="center"/>
                  <w:hideMark/>
                </w:tcPr>
                <w:p w:rsidR="008B36ED" w:rsidRPr="00817B07" w:rsidRDefault="008B36ED" w:rsidP="008B36ED">
                  <w:pPr>
                    <w:spacing w:after="0"/>
                    <w:jc w:val="center"/>
                    <w:rPr>
                      <w:color w:val="000000"/>
                    </w:rPr>
                  </w:pPr>
                </w:p>
              </w:tc>
              <w:tc>
                <w:tcPr>
                  <w:tcW w:w="1276" w:type="dxa"/>
                  <w:vAlign w:val="center"/>
                  <w:hideMark/>
                </w:tcPr>
                <w:p w:rsidR="008B36ED" w:rsidRPr="00817B07" w:rsidRDefault="008B36ED" w:rsidP="008B36ED">
                  <w:pPr>
                    <w:spacing w:after="0"/>
                    <w:jc w:val="center"/>
                    <w:rPr>
                      <w:color w:val="000000"/>
                    </w:rPr>
                  </w:pPr>
                  <w:r w:rsidRPr="00817B07">
                    <w:rPr>
                      <w:color w:val="000000"/>
                    </w:rPr>
                    <w:t>1 000</w:t>
                  </w:r>
                </w:p>
              </w:tc>
              <w:tc>
                <w:tcPr>
                  <w:tcW w:w="2438" w:type="dxa"/>
                  <w:vAlign w:val="center"/>
                  <w:hideMark/>
                </w:tcPr>
                <w:p w:rsidR="008B36ED" w:rsidRPr="000A7D68" w:rsidRDefault="008B36ED" w:rsidP="008B36ED">
                  <w:pPr>
                    <w:spacing w:after="0"/>
                    <w:jc w:val="center"/>
                    <w:rPr>
                      <w:color w:val="000000"/>
                    </w:rPr>
                  </w:pPr>
                  <w:r w:rsidRPr="000A7D68">
                    <w:t>0,50</w:t>
                  </w:r>
                </w:p>
              </w:tc>
            </w:tr>
            <w:tr w:rsidR="008B36ED" w:rsidRPr="000A7D68" w:rsidTr="008B36ED">
              <w:trPr>
                <w:trHeight w:val="315"/>
              </w:trPr>
              <w:tc>
                <w:tcPr>
                  <w:tcW w:w="1667" w:type="dxa"/>
                  <w:vMerge/>
                  <w:vAlign w:val="center"/>
                  <w:hideMark/>
                </w:tcPr>
                <w:p w:rsidR="008B36ED" w:rsidRPr="00817B07" w:rsidRDefault="008B36ED" w:rsidP="008B36ED">
                  <w:pPr>
                    <w:spacing w:after="0"/>
                    <w:jc w:val="center"/>
                    <w:rPr>
                      <w:b/>
                      <w:bCs/>
                      <w:color w:val="000000"/>
                    </w:rPr>
                  </w:pPr>
                </w:p>
              </w:tc>
              <w:tc>
                <w:tcPr>
                  <w:tcW w:w="1730" w:type="dxa"/>
                  <w:vMerge w:val="restart"/>
                  <w:vAlign w:val="center"/>
                  <w:hideMark/>
                </w:tcPr>
                <w:p w:rsidR="008B36ED" w:rsidRPr="00817B07" w:rsidRDefault="008B36ED" w:rsidP="008B36ED">
                  <w:pPr>
                    <w:spacing w:after="0"/>
                    <w:jc w:val="center"/>
                    <w:rPr>
                      <w:color w:val="000000"/>
                    </w:rPr>
                  </w:pPr>
                  <w:r w:rsidRPr="00817B07">
                    <w:rPr>
                      <w:color w:val="000000"/>
                    </w:rPr>
                    <w:t>Зенит 250</w:t>
                  </w:r>
                </w:p>
              </w:tc>
              <w:tc>
                <w:tcPr>
                  <w:tcW w:w="1560" w:type="dxa"/>
                  <w:vMerge w:val="restart"/>
                  <w:vAlign w:val="center"/>
                  <w:hideMark/>
                </w:tcPr>
                <w:p w:rsidR="008B36ED" w:rsidRPr="00817B07" w:rsidRDefault="008B36ED" w:rsidP="008B36ED">
                  <w:pPr>
                    <w:spacing w:after="0"/>
                    <w:jc w:val="center"/>
                    <w:rPr>
                      <w:color w:val="000000"/>
                    </w:rPr>
                  </w:pPr>
                  <w:r w:rsidRPr="00817B07">
                    <w:rPr>
                      <w:color w:val="000000"/>
                    </w:rPr>
                    <w:t>5+0 в/</w:t>
                  </w:r>
                  <w:proofErr w:type="spellStart"/>
                  <w:r w:rsidRPr="00817B07">
                    <w:rPr>
                      <w:color w:val="000000"/>
                    </w:rPr>
                    <w:t>д</w:t>
                  </w:r>
                  <w:proofErr w:type="spellEnd"/>
                  <w:r w:rsidRPr="00817B07">
                    <w:rPr>
                      <w:color w:val="000000"/>
                    </w:rPr>
                    <w:t xml:space="preserve"> лак, </w:t>
                  </w:r>
                  <w:proofErr w:type="spellStart"/>
                  <w:proofErr w:type="gramStart"/>
                  <w:r w:rsidRPr="00817B07">
                    <w:rPr>
                      <w:color w:val="000000"/>
                    </w:rPr>
                    <w:t>УФ-лак</w:t>
                  </w:r>
                  <w:proofErr w:type="spellEnd"/>
                  <w:proofErr w:type="gramEnd"/>
                </w:p>
              </w:tc>
              <w:tc>
                <w:tcPr>
                  <w:tcW w:w="1530" w:type="dxa"/>
                  <w:vMerge/>
                  <w:vAlign w:val="center"/>
                  <w:hideMark/>
                </w:tcPr>
                <w:p w:rsidR="008B36ED" w:rsidRPr="00817B07" w:rsidRDefault="008B36ED" w:rsidP="008B36ED">
                  <w:pPr>
                    <w:spacing w:after="0"/>
                    <w:jc w:val="center"/>
                    <w:rPr>
                      <w:color w:val="000000"/>
                    </w:rPr>
                  </w:pPr>
                </w:p>
              </w:tc>
              <w:tc>
                <w:tcPr>
                  <w:tcW w:w="1276" w:type="dxa"/>
                  <w:vAlign w:val="center"/>
                  <w:hideMark/>
                </w:tcPr>
                <w:p w:rsidR="008B36ED" w:rsidRPr="00817B07" w:rsidRDefault="008B36ED" w:rsidP="008B36ED">
                  <w:pPr>
                    <w:spacing w:after="0"/>
                    <w:jc w:val="center"/>
                    <w:rPr>
                      <w:color w:val="000000"/>
                    </w:rPr>
                  </w:pPr>
                  <w:r w:rsidRPr="00817B07">
                    <w:rPr>
                      <w:color w:val="000000"/>
                    </w:rPr>
                    <w:t>1 000</w:t>
                  </w:r>
                </w:p>
              </w:tc>
              <w:tc>
                <w:tcPr>
                  <w:tcW w:w="2438" w:type="dxa"/>
                  <w:vAlign w:val="center"/>
                  <w:hideMark/>
                </w:tcPr>
                <w:p w:rsidR="008B36ED" w:rsidRPr="000A7D68" w:rsidRDefault="008B36ED" w:rsidP="008B36ED">
                  <w:pPr>
                    <w:spacing w:after="0"/>
                    <w:jc w:val="center"/>
                    <w:rPr>
                      <w:color w:val="000000"/>
                    </w:rPr>
                  </w:pPr>
                  <w:r w:rsidRPr="000A7D68">
                    <w:t>0,62</w:t>
                  </w:r>
                </w:p>
              </w:tc>
            </w:tr>
            <w:tr w:rsidR="008B36ED" w:rsidRPr="000A7D68" w:rsidTr="008B36ED">
              <w:trPr>
                <w:trHeight w:val="315"/>
              </w:trPr>
              <w:tc>
                <w:tcPr>
                  <w:tcW w:w="1667" w:type="dxa"/>
                  <w:vMerge/>
                  <w:vAlign w:val="center"/>
                  <w:hideMark/>
                </w:tcPr>
                <w:p w:rsidR="008B36ED" w:rsidRPr="00817B07" w:rsidRDefault="008B36ED" w:rsidP="008B36ED">
                  <w:pPr>
                    <w:spacing w:after="0"/>
                    <w:jc w:val="center"/>
                    <w:rPr>
                      <w:b/>
                      <w:bCs/>
                      <w:color w:val="000000"/>
                    </w:rPr>
                  </w:pPr>
                </w:p>
              </w:tc>
              <w:tc>
                <w:tcPr>
                  <w:tcW w:w="1730" w:type="dxa"/>
                  <w:vMerge/>
                  <w:vAlign w:val="center"/>
                  <w:hideMark/>
                </w:tcPr>
                <w:p w:rsidR="008B36ED" w:rsidRPr="00817B07" w:rsidRDefault="008B36ED" w:rsidP="008B36ED">
                  <w:pPr>
                    <w:spacing w:after="0"/>
                    <w:jc w:val="center"/>
                    <w:rPr>
                      <w:color w:val="000000"/>
                    </w:rPr>
                  </w:pPr>
                </w:p>
              </w:tc>
              <w:tc>
                <w:tcPr>
                  <w:tcW w:w="1560" w:type="dxa"/>
                  <w:vMerge/>
                  <w:vAlign w:val="center"/>
                  <w:hideMark/>
                </w:tcPr>
                <w:p w:rsidR="008B36ED" w:rsidRPr="00817B07" w:rsidRDefault="008B36ED" w:rsidP="008B36ED">
                  <w:pPr>
                    <w:spacing w:after="0"/>
                    <w:jc w:val="center"/>
                    <w:rPr>
                      <w:color w:val="000000"/>
                    </w:rPr>
                  </w:pPr>
                </w:p>
              </w:tc>
              <w:tc>
                <w:tcPr>
                  <w:tcW w:w="1530" w:type="dxa"/>
                  <w:vMerge/>
                  <w:vAlign w:val="center"/>
                  <w:hideMark/>
                </w:tcPr>
                <w:p w:rsidR="008B36ED" w:rsidRPr="00817B07" w:rsidRDefault="008B36ED" w:rsidP="008B36ED">
                  <w:pPr>
                    <w:spacing w:after="0"/>
                    <w:jc w:val="center"/>
                    <w:rPr>
                      <w:color w:val="000000"/>
                    </w:rPr>
                  </w:pPr>
                </w:p>
              </w:tc>
              <w:tc>
                <w:tcPr>
                  <w:tcW w:w="1276" w:type="dxa"/>
                  <w:vAlign w:val="center"/>
                  <w:hideMark/>
                </w:tcPr>
                <w:p w:rsidR="008B36ED" w:rsidRPr="00817B07" w:rsidRDefault="008B36ED" w:rsidP="008B36ED">
                  <w:pPr>
                    <w:spacing w:after="0"/>
                    <w:jc w:val="center"/>
                    <w:rPr>
                      <w:color w:val="000000"/>
                    </w:rPr>
                  </w:pPr>
                  <w:r w:rsidRPr="00817B07">
                    <w:rPr>
                      <w:color w:val="000000"/>
                    </w:rPr>
                    <w:t>1 500</w:t>
                  </w:r>
                </w:p>
              </w:tc>
              <w:tc>
                <w:tcPr>
                  <w:tcW w:w="2438" w:type="dxa"/>
                  <w:vAlign w:val="center"/>
                  <w:hideMark/>
                </w:tcPr>
                <w:p w:rsidR="008B36ED" w:rsidRPr="000A7D68" w:rsidRDefault="008B36ED" w:rsidP="008B36ED">
                  <w:pPr>
                    <w:spacing w:after="0"/>
                    <w:jc w:val="center"/>
                    <w:rPr>
                      <w:color w:val="000000"/>
                    </w:rPr>
                  </w:pPr>
                  <w:r w:rsidRPr="000A7D68">
                    <w:t>0,61</w:t>
                  </w:r>
                </w:p>
              </w:tc>
            </w:tr>
          </w:tbl>
          <w:p w:rsidR="007F410C" w:rsidRPr="007F410C" w:rsidRDefault="007F410C" w:rsidP="00A74707">
            <w:pPr>
              <w:suppressAutoHyphens/>
              <w:spacing w:after="0"/>
              <w:rPr>
                <w:rFonts w:eastAsiaTheme="minorEastAsia"/>
              </w:rPr>
            </w:pPr>
          </w:p>
        </w:tc>
      </w:tr>
      <w:tr w:rsidR="007F410C" w:rsidRPr="007F410C" w:rsidTr="007F410C">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t>4.</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Требования к качеству</w:t>
            </w:r>
          </w:p>
        </w:tc>
      </w:tr>
      <w:tr w:rsidR="007F410C" w:rsidRPr="007F410C" w:rsidTr="007F410C">
        <w:trPr>
          <w:gridAfter w:val="1"/>
          <w:wAfter w:w="8886" w:type="dxa"/>
          <w:trHeight w:val="372"/>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8B36ED" w:rsidRPr="008B36ED" w:rsidRDefault="008B36ED" w:rsidP="008B36ED">
            <w:pPr>
              <w:spacing w:after="0"/>
              <w:jc w:val="left"/>
              <w:rPr>
                <w:rFonts w:eastAsiaTheme="minorEastAsia"/>
              </w:rPr>
            </w:pPr>
            <w:r w:rsidRPr="008B36ED">
              <w:rPr>
                <w:rFonts w:eastAsiaTheme="minorEastAsia"/>
              </w:rPr>
              <w:t>- Отсутствие на печатном листе механических повреждений, морщин, загнутых углов, масляных пятен и смазывания краски</w:t>
            </w:r>
          </w:p>
          <w:p w:rsidR="008B36ED" w:rsidRPr="008B36ED" w:rsidRDefault="008B36ED" w:rsidP="008B36ED">
            <w:pPr>
              <w:spacing w:after="0"/>
              <w:jc w:val="left"/>
              <w:rPr>
                <w:rFonts w:eastAsiaTheme="minorEastAsia"/>
              </w:rPr>
            </w:pPr>
            <w:r w:rsidRPr="008B36ED">
              <w:rPr>
                <w:rFonts w:eastAsiaTheme="minorEastAsia"/>
              </w:rPr>
              <w:t xml:space="preserve">- </w:t>
            </w:r>
            <w:proofErr w:type="gramStart"/>
            <w:r w:rsidRPr="008B36ED">
              <w:rPr>
                <w:rFonts w:eastAsiaTheme="minorEastAsia"/>
              </w:rPr>
              <w:t>Полная</w:t>
            </w:r>
            <w:proofErr w:type="gramEnd"/>
            <w:r w:rsidRPr="008B36ED">
              <w:rPr>
                <w:rFonts w:eastAsiaTheme="minorEastAsia"/>
              </w:rPr>
              <w:t xml:space="preserve"> </w:t>
            </w:r>
            <w:proofErr w:type="spellStart"/>
            <w:r w:rsidRPr="008B36ED">
              <w:rPr>
                <w:rFonts w:eastAsiaTheme="minorEastAsia"/>
              </w:rPr>
              <w:t>пропечатка</w:t>
            </w:r>
            <w:proofErr w:type="spellEnd"/>
            <w:r w:rsidRPr="008B36ED">
              <w:rPr>
                <w:rFonts w:eastAsiaTheme="minorEastAsia"/>
              </w:rPr>
              <w:t xml:space="preserve"> участков изображения и текста без марашек и склеивания оттисков</w:t>
            </w:r>
          </w:p>
          <w:p w:rsidR="008B36ED" w:rsidRPr="008B36ED" w:rsidRDefault="008B36ED" w:rsidP="008B36ED">
            <w:pPr>
              <w:spacing w:after="0"/>
              <w:jc w:val="left"/>
              <w:rPr>
                <w:rFonts w:eastAsiaTheme="minorEastAsia"/>
              </w:rPr>
            </w:pPr>
            <w:r w:rsidRPr="008B36ED">
              <w:rPr>
                <w:rFonts w:eastAsiaTheme="minorEastAsia"/>
              </w:rPr>
              <w:t>- Размеры рисунков и полей должны соответствовать образцу-эталону</w:t>
            </w:r>
          </w:p>
          <w:p w:rsidR="008B36ED" w:rsidRPr="008B36ED" w:rsidRDefault="008B36ED" w:rsidP="008B36ED">
            <w:pPr>
              <w:spacing w:after="0"/>
              <w:jc w:val="left"/>
              <w:rPr>
                <w:rFonts w:eastAsiaTheme="minorEastAsia"/>
              </w:rPr>
            </w:pPr>
            <w:r w:rsidRPr="008B36ED">
              <w:rPr>
                <w:rFonts w:eastAsiaTheme="minorEastAsia"/>
              </w:rPr>
              <w:t xml:space="preserve">- Не допускается </w:t>
            </w:r>
            <w:proofErr w:type="spellStart"/>
            <w:r w:rsidRPr="008B36ED">
              <w:rPr>
                <w:rFonts w:eastAsiaTheme="minorEastAsia"/>
              </w:rPr>
              <w:t>несовмещение</w:t>
            </w:r>
            <w:proofErr w:type="spellEnd"/>
            <w:r w:rsidRPr="008B36ED">
              <w:rPr>
                <w:rFonts w:eastAsiaTheme="minorEastAsia"/>
              </w:rPr>
              <w:t xml:space="preserve"> красок друг относительно друга более 0,2мм</w:t>
            </w:r>
          </w:p>
          <w:p w:rsidR="008B36ED" w:rsidRPr="008B36ED" w:rsidRDefault="008B36ED" w:rsidP="008B36ED">
            <w:pPr>
              <w:spacing w:after="0"/>
              <w:jc w:val="left"/>
              <w:rPr>
                <w:rFonts w:eastAsiaTheme="minorEastAsia"/>
              </w:rPr>
            </w:pPr>
            <w:r w:rsidRPr="008B36ED">
              <w:rPr>
                <w:rFonts w:eastAsiaTheme="minorEastAsia"/>
              </w:rPr>
              <w:t>- Лаковый слой сухой, без пропусков и пятен, без пузырей, затеков, царапин  и трещин</w:t>
            </w:r>
          </w:p>
          <w:p w:rsidR="008B36ED" w:rsidRPr="008B36ED" w:rsidRDefault="008B36ED" w:rsidP="008B36ED">
            <w:pPr>
              <w:spacing w:after="0"/>
              <w:jc w:val="left"/>
              <w:rPr>
                <w:rFonts w:eastAsiaTheme="minorEastAsia"/>
              </w:rPr>
            </w:pPr>
            <w:r w:rsidRPr="008B36ED">
              <w:rPr>
                <w:rFonts w:eastAsiaTheme="minorEastAsia"/>
              </w:rPr>
              <w:t>- Линейные размеры и местоположение не лакируемой области должны соответствовать утвержденному образцу-эталону</w:t>
            </w:r>
          </w:p>
          <w:p w:rsidR="008B36ED" w:rsidRPr="008B36ED" w:rsidRDefault="008B36ED" w:rsidP="008B36ED">
            <w:pPr>
              <w:spacing w:after="0"/>
              <w:jc w:val="left"/>
              <w:rPr>
                <w:rFonts w:eastAsiaTheme="minorEastAsia"/>
              </w:rPr>
            </w:pPr>
            <w:r w:rsidRPr="008B36ED">
              <w:rPr>
                <w:rFonts w:eastAsiaTheme="minorEastAsia"/>
              </w:rPr>
              <w:t>- При вырубке обрез чистый, без заусениц и бахромы. Готовый крой без механических повреждений и расслаивания картона</w:t>
            </w:r>
          </w:p>
          <w:p w:rsidR="008B36ED" w:rsidRPr="008B36ED" w:rsidRDefault="008B36ED" w:rsidP="008B36ED">
            <w:pPr>
              <w:spacing w:after="0"/>
              <w:jc w:val="left"/>
              <w:rPr>
                <w:rFonts w:eastAsiaTheme="minorEastAsia"/>
              </w:rPr>
            </w:pPr>
            <w:r w:rsidRPr="008B36ED">
              <w:rPr>
                <w:rFonts w:eastAsiaTheme="minorEastAsia"/>
              </w:rPr>
              <w:t xml:space="preserve">- Линия </w:t>
            </w:r>
            <w:proofErr w:type="spellStart"/>
            <w:r w:rsidRPr="008B36ED">
              <w:rPr>
                <w:rFonts w:eastAsiaTheme="minorEastAsia"/>
              </w:rPr>
              <w:t>бига</w:t>
            </w:r>
            <w:proofErr w:type="spellEnd"/>
            <w:r w:rsidRPr="008B36ED">
              <w:rPr>
                <w:rFonts w:eastAsiaTheme="minorEastAsia"/>
              </w:rPr>
              <w:t xml:space="preserve"> должна быть четкой, непрерывной и обеспечивать равномерный сгиб картона под углом 180º. - Не допускается нарушение целостности картона в местах </w:t>
            </w:r>
            <w:proofErr w:type="spellStart"/>
            <w:r w:rsidRPr="008B36ED">
              <w:rPr>
                <w:rFonts w:eastAsiaTheme="minorEastAsia"/>
              </w:rPr>
              <w:t>биговки</w:t>
            </w:r>
            <w:proofErr w:type="spellEnd"/>
          </w:p>
          <w:p w:rsidR="008B36ED" w:rsidRPr="008B36ED" w:rsidRDefault="008B36ED" w:rsidP="008B36ED">
            <w:pPr>
              <w:spacing w:after="0"/>
              <w:jc w:val="left"/>
              <w:rPr>
                <w:rFonts w:eastAsiaTheme="minorEastAsia"/>
              </w:rPr>
            </w:pPr>
            <w:r w:rsidRPr="008B36ED">
              <w:rPr>
                <w:rFonts w:eastAsiaTheme="minorEastAsia"/>
              </w:rPr>
              <w:t>- Не допускается склейка внутри и между изделиями</w:t>
            </w:r>
          </w:p>
          <w:p w:rsidR="008B36ED" w:rsidRPr="008B36ED" w:rsidRDefault="008B36ED" w:rsidP="008B36ED">
            <w:pPr>
              <w:spacing w:after="0"/>
              <w:jc w:val="left"/>
              <w:rPr>
                <w:rFonts w:eastAsiaTheme="minorEastAsia"/>
              </w:rPr>
            </w:pPr>
            <w:r w:rsidRPr="008B36ED">
              <w:rPr>
                <w:rFonts w:eastAsiaTheme="minorEastAsia"/>
              </w:rPr>
              <w:t>- Отсутствие загрязнений, пятен, надрывов и других механических дефектов</w:t>
            </w:r>
          </w:p>
          <w:p w:rsidR="008B36ED" w:rsidRPr="008B36ED" w:rsidRDefault="008B36ED" w:rsidP="008B36ED">
            <w:pPr>
              <w:spacing w:after="0"/>
              <w:jc w:val="left"/>
              <w:rPr>
                <w:rFonts w:eastAsiaTheme="minorEastAsia"/>
              </w:rPr>
            </w:pPr>
            <w:r w:rsidRPr="008B36ED">
              <w:rPr>
                <w:rFonts w:eastAsiaTheme="minorEastAsia"/>
              </w:rPr>
              <w:t xml:space="preserve"> - Отсутствие расслаивания и деформации картона в местах склейки</w:t>
            </w:r>
          </w:p>
          <w:p w:rsidR="008B36ED" w:rsidRPr="008B36ED" w:rsidRDefault="008B36ED" w:rsidP="008B36ED">
            <w:pPr>
              <w:spacing w:after="0"/>
              <w:jc w:val="left"/>
              <w:rPr>
                <w:rFonts w:eastAsiaTheme="minorEastAsia"/>
              </w:rPr>
            </w:pPr>
            <w:r w:rsidRPr="008B36ED">
              <w:rPr>
                <w:rFonts w:eastAsiaTheme="minorEastAsia"/>
              </w:rPr>
              <w:t>- Расщепление при разрыве клеевого шва должно происходить в самом картоне</w:t>
            </w:r>
          </w:p>
          <w:p w:rsidR="008B36ED" w:rsidRPr="008B36ED" w:rsidRDefault="008B36ED" w:rsidP="008B36ED">
            <w:pPr>
              <w:spacing w:after="0"/>
              <w:jc w:val="left"/>
              <w:rPr>
                <w:rFonts w:eastAsiaTheme="minorEastAsia"/>
              </w:rPr>
            </w:pPr>
            <w:r w:rsidRPr="008B36ED">
              <w:rPr>
                <w:rFonts w:eastAsiaTheme="minorEastAsia"/>
              </w:rPr>
              <w:t xml:space="preserve">- Отсутствие </w:t>
            </w:r>
            <w:proofErr w:type="spellStart"/>
            <w:r w:rsidRPr="008B36ED">
              <w:rPr>
                <w:rFonts w:eastAsiaTheme="minorEastAsia"/>
              </w:rPr>
              <w:t>непроклеенных</w:t>
            </w:r>
            <w:proofErr w:type="spellEnd"/>
            <w:r w:rsidRPr="008B36ED">
              <w:rPr>
                <w:rFonts w:eastAsiaTheme="minorEastAsia"/>
              </w:rPr>
              <w:t xml:space="preserve"> участков на клеевом шве</w:t>
            </w:r>
          </w:p>
          <w:p w:rsidR="008B36ED" w:rsidRPr="008B36ED" w:rsidRDefault="008B36ED" w:rsidP="008B36ED">
            <w:pPr>
              <w:spacing w:after="0"/>
              <w:jc w:val="left"/>
              <w:rPr>
                <w:rFonts w:eastAsiaTheme="minorEastAsia"/>
              </w:rPr>
            </w:pPr>
            <w:r w:rsidRPr="008B36ED">
              <w:rPr>
                <w:rFonts w:eastAsiaTheme="minorEastAsia"/>
              </w:rPr>
              <w:t xml:space="preserve">- Линия </w:t>
            </w:r>
            <w:proofErr w:type="spellStart"/>
            <w:r w:rsidRPr="008B36ED">
              <w:rPr>
                <w:rFonts w:eastAsiaTheme="minorEastAsia"/>
              </w:rPr>
              <w:t>бига</w:t>
            </w:r>
            <w:proofErr w:type="spellEnd"/>
            <w:r w:rsidRPr="008B36ED">
              <w:rPr>
                <w:rFonts w:eastAsiaTheme="minorEastAsia"/>
              </w:rPr>
              <w:t xml:space="preserve"> и край накрывающего клапана должны быть параллельны</w:t>
            </w:r>
          </w:p>
          <w:p w:rsidR="008B36ED" w:rsidRPr="008B36ED" w:rsidRDefault="008B36ED" w:rsidP="008B36ED">
            <w:pPr>
              <w:spacing w:after="0"/>
              <w:jc w:val="left"/>
              <w:rPr>
                <w:rFonts w:eastAsiaTheme="minorEastAsia"/>
              </w:rPr>
            </w:pPr>
            <w:r w:rsidRPr="008B36ED">
              <w:rPr>
                <w:rFonts w:eastAsiaTheme="minorEastAsia"/>
              </w:rPr>
              <w:lastRenderedPageBreak/>
              <w:t>- Внешний вид и текст печати должен соответствовать утвержденному контрольному образцу</w:t>
            </w:r>
          </w:p>
          <w:p w:rsidR="008B36ED" w:rsidRPr="008B36ED" w:rsidRDefault="008B36ED" w:rsidP="008B36ED">
            <w:pPr>
              <w:spacing w:after="0"/>
              <w:jc w:val="left"/>
              <w:rPr>
                <w:rFonts w:eastAsiaTheme="minorEastAsia"/>
              </w:rPr>
            </w:pPr>
            <w:r w:rsidRPr="008B36ED">
              <w:rPr>
                <w:rFonts w:eastAsiaTheme="minorEastAsia"/>
              </w:rPr>
              <w:t xml:space="preserve">- Цвет пачки должен соответствовать цвету </w:t>
            </w:r>
            <w:proofErr w:type="spellStart"/>
            <w:r w:rsidRPr="008B36ED">
              <w:rPr>
                <w:rFonts w:eastAsiaTheme="minorEastAsia"/>
              </w:rPr>
              <w:t>пантона</w:t>
            </w:r>
            <w:proofErr w:type="spellEnd"/>
            <w:r w:rsidRPr="008B36ED">
              <w:rPr>
                <w:rFonts w:eastAsiaTheme="minorEastAsia"/>
              </w:rPr>
              <w:t xml:space="preserve">, утвержденному в технологической карте </w:t>
            </w:r>
            <w:proofErr w:type="spellStart"/>
            <w:r w:rsidRPr="008B36ED">
              <w:rPr>
                <w:rFonts w:eastAsiaTheme="minorEastAsia"/>
              </w:rPr>
              <w:t>выкраски</w:t>
            </w:r>
            <w:proofErr w:type="spellEnd"/>
            <w:r w:rsidRPr="008B36ED">
              <w:rPr>
                <w:rFonts w:eastAsiaTheme="minorEastAsia"/>
              </w:rPr>
              <w:t>, согласованной  Исполнителем  и  Заказчиком не допускается наличие в одной партии Продукции картона разного оттенка.</w:t>
            </w:r>
          </w:p>
          <w:p w:rsidR="008B36ED" w:rsidRPr="008B36ED" w:rsidRDefault="008B36ED" w:rsidP="008B36ED">
            <w:pPr>
              <w:spacing w:after="0"/>
              <w:jc w:val="left"/>
              <w:rPr>
                <w:rFonts w:eastAsiaTheme="minorEastAsia"/>
              </w:rPr>
            </w:pPr>
            <w:r w:rsidRPr="008B36ED">
              <w:rPr>
                <w:rFonts w:eastAsiaTheme="minorEastAsia"/>
              </w:rPr>
              <w:t xml:space="preserve">- Спектральная система измерения и регулировки качества печати </w:t>
            </w:r>
            <w:proofErr w:type="spellStart"/>
            <w:r w:rsidRPr="008B36ED">
              <w:rPr>
                <w:rFonts w:eastAsiaTheme="minorEastAsia"/>
              </w:rPr>
              <w:t>Densitronic</w:t>
            </w:r>
            <w:proofErr w:type="spellEnd"/>
            <w:r w:rsidRPr="008B36ED">
              <w:rPr>
                <w:rFonts w:eastAsiaTheme="minorEastAsia"/>
              </w:rPr>
              <w:t xml:space="preserve"> S2000</w:t>
            </w:r>
          </w:p>
          <w:p w:rsidR="008B36ED" w:rsidRPr="008B36ED" w:rsidRDefault="008B36ED" w:rsidP="008B36ED">
            <w:pPr>
              <w:spacing w:after="0"/>
              <w:jc w:val="left"/>
              <w:rPr>
                <w:rFonts w:eastAsiaTheme="minorEastAsia"/>
              </w:rPr>
            </w:pPr>
            <w:r w:rsidRPr="008B36ED">
              <w:rPr>
                <w:rFonts w:eastAsiaTheme="minorEastAsia"/>
              </w:rPr>
              <w:t>- Наличие устройства для переворота паллет и очистки от бумажной пыли</w:t>
            </w:r>
          </w:p>
          <w:p w:rsidR="008B36ED" w:rsidRPr="008B36ED" w:rsidRDefault="008B36ED" w:rsidP="008B36ED">
            <w:pPr>
              <w:spacing w:after="0"/>
              <w:jc w:val="left"/>
              <w:rPr>
                <w:rFonts w:eastAsiaTheme="minorEastAsia"/>
              </w:rPr>
            </w:pPr>
            <w:r w:rsidRPr="008B36ED">
              <w:rPr>
                <w:rFonts w:eastAsiaTheme="minorEastAsia"/>
              </w:rPr>
              <w:t>- Не допускается брак по наличию в поставке пачек незаявленного наименования.</w:t>
            </w:r>
          </w:p>
          <w:p w:rsidR="007F410C" w:rsidRPr="007F410C" w:rsidRDefault="008B36ED" w:rsidP="008B36ED">
            <w:pPr>
              <w:spacing w:after="0"/>
              <w:jc w:val="left"/>
              <w:rPr>
                <w:rFonts w:eastAsiaTheme="minorEastAsia"/>
              </w:rPr>
            </w:pPr>
            <w:r w:rsidRPr="008B36ED">
              <w:rPr>
                <w:rFonts w:eastAsiaTheme="minorEastAsia"/>
              </w:rPr>
              <w:t xml:space="preserve">- Материал в зависимости от номенклатуры: </w:t>
            </w:r>
            <w:proofErr w:type="spellStart"/>
            <w:r w:rsidRPr="008B36ED">
              <w:rPr>
                <w:rFonts w:eastAsiaTheme="minorEastAsia"/>
              </w:rPr>
              <w:t>Multicolor</w:t>
            </w:r>
            <w:proofErr w:type="spellEnd"/>
            <w:r w:rsidRPr="008B36ED">
              <w:rPr>
                <w:rFonts w:eastAsiaTheme="minorEastAsia"/>
              </w:rPr>
              <w:t xml:space="preserve"> </w:t>
            </w:r>
            <w:proofErr w:type="spellStart"/>
            <w:r w:rsidRPr="008B36ED">
              <w:rPr>
                <w:rFonts w:eastAsiaTheme="minorEastAsia"/>
              </w:rPr>
              <w:t>Mirabell</w:t>
            </w:r>
            <w:proofErr w:type="spellEnd"/>
            <w:r w:rsidRPr="008B36ED">
              <w:rPr>
                <w:rFonts w:eastAsiaTheme="minorEastAsia"/>
              </w:rPr>
              <w:t xml:space="preserve"> - MCM / GD2,  300,  Зенит 250</w:t>
            </w:r>
          </w:p>
        </w:tc>
      </w:tr>
      <w:tr w:rsidR="007F410C" w:rsidRPr="007F410C" w:rsidTr="007F410C">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lastRenderedPageBreak/>
              <w:t>5.</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Условия оплаты</w:t>
            </w:r>
          </w:p>
        </w:tc>
      </w:tr>
      <w:tr w:rsidR="007F410C" w:rsidRPr="007F410C" w:rsidTr="007F410C">
        <w:trPr>
          <w:gridAfter w:val="1"/>
          <w:wAfter w:w="8886" w:type="dxa"/>
          <w:trHeight w:val="231"/>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jc w:val="left"/>
              <w:rPr>
                <w:rFonts w:eastAsiaTheme="minorEastAsia"/>
              </w:rPr>
            </w:pPr>
            <w:r w:rsidRPr="007F410C">
              <w:rPr>
                <w:rFonts w:eastAsiaTheme="minorEastAsia"/>
              </w:rPr>
              <w:t xml:space="preserve">Заказчик обязан оплатить Продукция путем перечисления денежных средств на расчетный счет Исполнителя в течение 30 (тридцати) банковских дней  </w:t>
            </w:r>
            <w:proofErr w:type="gramStart"/>
            <w:r w:rsidRPr="007F410C">
              <w:rPr>
                <w:rFonts w:eastAsiaTheme="minorEastAsia"/>
              </w:rPr>
              <w:t>с даты  получения</w:t>
            </w:r>
            <w:proofErr w:type="gramEnd"/>
            <w:r w:rsidRPr="007F410C">
              <w:rPr>
                <w:rFonts w:eastAsiaTheme="minorEastAsia"/>
              </w:rPr>
              <w:t xml:space="preserve">  соответствующей партии Продукции. </w:t>
            </w:r>
          </w:p>
        </w:tc>
      </w:tr>
      <w:tr w:rsidR="007F410C" w:rsidRPr="007F410C" w:rsidTr="007F410C">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t>6.</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Требования к сроку и объему предоставлени</w:t>
            </w:r>
            <w:r w:rsidR="00235134">
              <w:rPr>
                <w:rFonts w:eastAsiaTheme="minorEastAsia"/>
                <w:b/>
                <w:bCs/>
              </w:rPr>
              <w:t>я гарантии качества на Продукцию</w:t>
            </w:r>
            <w:r w:rsidRPr="007F410C">
              <w:rPr>
                <w:rFonts w:eastAsiaTheme="minorEastAsia"/>
                <w:b/>
                <w:bCs/>
              </w:rPr>
              <w:t xml:space="preserve"> </w:t>
            </w:r>
          </w:p>
        </w:tc>
      </w:tr>
      <w:tr w:rsidR="007F410C" w:rsidRPr="007F410C" w:rsidTr="007F410C">
        <w:trPr>
          <w:gridAfter w:val="1"/>
          <w:wAfter w:w="8886" w:type="dxa"/>
          <w:trHeight w:val="231"/>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35134" w:rsidRPr="00235134" w:rsidRDefault="00235134" w:rsidP="00235134">
            <w:pPr>
              <w:spacing w:after="0"/>
              <w:jc w:val="left"/>
              <w:rPr>
                <w:rFonts w:eastAsiaTheme="minorEastAsia"/>
              </w:rPr>
            </w:pPr>
            <w:r w:rsidRPr="00235134">
              <w:rPr>
                <w:rFonts w:eastAsiaTheme="minorEastAsia"/>
              </w:rPr>
              <w:t xml:space="preserve">Качество Продукции должно соответствовать предоставленным Заказчиком </w:t>
            </w:r>
            <w:r>
              <w:rPr>
                <w:rFonts w:eastAsiaTheme="minorEastAsia"/>
              </w:rPr>
              <w:t>оригинал-макетам/чертежам, ГОСТ</w:t>
            </w:r>
            <w:r w:rsidRPr="00235134">
              <w:rPr>
                <w:rFonts w:eastAsiaTheme="minorEastAsia"/>
              </w:rPr>
              <w:t xml:space="preserve"> 12303-80 или ТУ производителя, а также действующей нормативной документации России и условиям настоящего Договора, и подтверждаться паспортом/сертификатом качества Производителя на каждую партию Продукции</w:t>
            </w:r>
          </w:p>
          <w:p w:rsidR="00235134" w:rsidRPr="00235134" w:rsidRDefault="00235134" w:rsidP="00235134">
            <w:pPr>
              <w:spacing w:after="0"/>
              <w:jc w:val="left"/>
              <w:rPr>
                <w:rFonts w:eastAsiaTheme="minorEastAsia"/>
              </w:rPr>
            </w:pPr>
            <w:r w:rsidRPr="00235134">
              <w:rPr>
                <w:rFonts w:eastAsiaTheme="minorEastAsia"/>
              </w:rPr>
              <w:t>Устанавливается по документам производителя, но не менее одного года от даты производства.</w:t>
            </w:r>
          </w:p>
          <w:p w:rsidR="00235134" w:rsidRPr="00235134" w:rsidRDefault="00235134" w:rsidP="00235134">
            <w:pPr>
              <w:spacing w:after="0"/>
              <w:jc w:val="left"/>
              <w:rPr>
                <w:rFonts w:eastAsiaTheme="minorEastAsia"/>
              </w:rPr>
            </w:pPr>
            <w:r w:rsidRPr="00235134">
              <w:rPr>
                <w:rFonts w:eastAsiaTheme="minorEastAsia"/>
              </w:rPr>
              <w:t>Гарантия качества должна предоставляться в течение всего срока годности Продукции.</w:t>
            </w:r>
          </w:p>
          <w:p w:rsidR="007F410C" w:rsidRPr="007F410C" w:rsidRDefault="00235134" w:rsidP="00235134">
            <w:pPr>
              <w:spacing w:after="0"/>
              <w:jc w:val="left"/>
              <w:rPr>
                <w:rFonts w:eastAsiaTheme="minorEastAsia"/>
                <w:b/>
                <w:bCs/>
              </w:rPr>
            </w:pPr>
            <w:r w:rsidRPr="00235134">
              <w:rPr>
                <w:rFonts w:eastAsiaTheme="minorEastAsia"/>
              </w:rPr>
              <w:t>Остаточный срок годности на момент поставки не менее 80% от срока годности.</w:t>
            </w:r>
          </w:p>
        </w:tc>
      </w:tr>
      <w:tr w:rsidR="007F410C" w:rsidRPr="007F410C" w:rsidTr="00A74707">
        <w:trPr>
          <w:gridAfter w:val="1"/>
          <w:wAfter w:w="8886" w:type="dxa"/>
          <w:trHeight w:val="231"/>
        </w:trPr>
        <w:tc>
          <w:tcPr>
            <w:tcW w:w="709"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t>7.</w:t>
            </w:r>
          </w:p>
        </w:tc>
        <w:tc>
          <w:tcPr>
            <w:tcW w:w="9640" w:type="dxa"/>
            <w:gridSpan w:val="2"/>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Иные требования к Продукции</w:t>
            </w:r>
          </w:p>
        </w:tc>
      </w:tr>
      <w:tr w:rsidR="007F410C" w:rsidRPr="007F410C" w:rsidTr="007F410C">
        <w:trPr>
          <w:gridAfter w:val="1"/>
          <w:wAfter w:w="8886" w:type="dxa"/>
          <w:trHeight w:val="241"/>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tabs>
                <w:tab w:val="left" w:pos="567"/>
                <w:tab w:val="left" w:pos="3240"/>
              </w:tabs>
              <w:spacing w:after="0"/>
              <w:ind w:right="283"/>
            </w:pPr>
            <w:r w:rsidRPr="007F410C">
              <w:t>Наличие Сертификата соответствия или декларации о соответствии</w:t>
            </w:r>
          </w:p>
        </w:tc>
      </w:tr>
      <w:tr w:rsidR="007F410C" w:rsidRPr="007F410C" w:rsidTr="00A74707">
        <w:trPr>
          <w:gridAfter w:val="1"/>
          <w:wAfter w:w="8886" w:type="dxa"/>
          <w:trHeight w:val="231"/>
        </w:trPr>
        <w:tc>
          <w:tcPr>
            <w:tcW w:w="709"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A74707" w:rsidP="00A74707">
            <w:pPr>
              <w:tabs>
                <w:tab w:val="left" w:pos="318"/>
                <w:tab w:val="left" w:pos="567"/>
                <w:tab w:val="left" w:pos="3240"/>
              </w:tabs>
              <w:spacing w:after="0"/>
              <w:ind w:right="283"/>
              <w:rPr>
                <w:b/>
              </w:rPr>
            </w:pPr>
            <w:r>
              <w:rPr>
                <w:b/>
              </w:rPr>
              <w:t>8.</w:t>
            </w:r>
          </w:p>
        </w:tc>
        <w:tc>
          <w:tcPr>
            <w:tcW w:w="9640" w:type="dxa"/>
            <w:gridSpan w:val="2"/>
            <w:tcBorders>
              <w:top w:val="nil"/>
              <w:left w:val="single" w:sz="8" w:space="0" w:color="auto"/>
              <w:bottom w:val="single" w:sz="4" w:space="0" w:color="auto"/>
              <w:right w:val="single" w:sz="8" w:space="0" w:color="auto"/>
            </w:tcBorders>
          </w:tcPr>
          <w:p w:rsidR="007F410C" w:rsidRPr="007F410C" w:rsidRDefault="007F410C" w:rsidP="00A74707">
            <w:pPr>
              <w:tabs>
                <w:tab w:val="left" w:pos="567"/>
                <w:tab w:val="left" w:pos="3240"/>
              </w:tabs>
              <w:spacing w:after="0"/>
              <w:ind w:right="283"/>
              <w:jc w:val="center"/>
            </w:pPr>
            <w:r w:rsidRPr="007F410C">
              <w:rPr>
                <w:b/>
                <w:bCs/>
              </w:rPr>
              <w:t>Иные требования к упаковке Продукции</w:t>
            </w:r>
          </w:p>
        </w:tc>
      </w:tr>
      <w:tr w:rsidR="007F410C" w:rsidRPr="007F410C" w:rsidTr="007F410C">
        <w:trPr>
          <w:gridAfter w:val="1"/>
          <w:wAfter w:w="8886" w:type="dxa"/>
          <w:trHeight w:val="231"/>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235134" w:rsidRPr="00235134" w:rsidRDefault="00235134" w:rsidP="00235134">
            <w:pPr>
              <w:spacing w:after="0"/>
              <w:jc w:val="left"/>
              <w:rPr>
                <w:rFonts w:eastAsiaTheme="minorEastAsia"/>
              </w:rPr>
            </w:pPr>
            <w:r w:rsidRPr="00235134">
              <w:rPr>
                <w:rFonts w:eastAsiaTheme="minorEastAsia"/>
              </w:rPr>
              <w:t xml:space="preserve">- Пачки должны быть упакованы в </w:t>
            </w:r>
            <w:proofErr w:type="spellStart"/>
            <w:r w:rsidRPr="00235134">
              <w:rPr>
                <w:rFonts w:eastAsiaTheme="minorEastAsia"/>
              </w:rPr>
              <w:t>гофрокороба</w:t>
            </w:r>
            <w:proofErr w:type="spellEnd"/>
            <w:r w:rsidRPr="00235134">
              <w:rPr>
                <w:rFonts w:eastAsiaTheme="minorEastAsia"/>
              </w:rPr>
              <w:t xml:space="preserve">. Вес продукции в одном </w:t>
            </w:r>
            <w:proofErr w:type="spellStart"/>
            <w:r w:rsidRPr="00235134">
              <w:rPr>
                <w:rFonts w:eastAsiaTheme="minorEastAsia"/>
              </w:rPr>
              <w:t>гофрокоробе</w:t>
            </w:r>
            <w:proofErr w:type="spellEnd"/>
            <w:r w:rsidRPr="00235134">
              <w:rPr>
                <w:rFonts w:eastAsiaTheme="minorEastAsia"/>
              </w:rPr>
              <w:t xml:space="preserve"> не должен превышать 3кг</w:t>
            </w:r>
          </w:p>
          <w:p w:rsidR="00235134" w:rsidRPr="00235134" w:rsidRDefault="00235134" w:rsidP="00235134">
            <w:pPr>
              <w:spacing w:after="0"/>
              <w:jc w:val="left"/>
              <w:rPr>
                <w:rFonts w:eastAsiaTheme="minorEastAsia"/>
              </w:rPr>
            </w:pPr>
            <w:r w:rsidRPr="00235134">
              <w:rPr>
                <w:rFonts w:eastAsiaTheme="minorEastAsia"/>
              </w:rPr>
              <w:t xml:space="preserve">- В </w:t>
            </w:r>
            <w:proofErr w:type="spellStart"/>
            <w:r w:rsidRPr="00235134">
              <w:rPr>
                <w:rFonts w:eastAsiaTheme="minorEastAsia"/>
              </w:rPr>
              <w:t>гофрокоробе</w:t>
            </w:r>
            <w:proofErr w:type="spellEnd"/>
            <w:r w:rsidRPr="00235134">
              <w:rPr>
                <w:rFonts w:eastAsiaTheme="minorEastAsia"/>
              </w:rPr>
              <w:t xml:space="preserve"> ряды пачек должны быть переложены картоном</w:t>
            </w:r>
          </w:p>
          <w:p w:rsidR="00235134" w:rsidRPr="00235134" w:rsidRDefault="00235134" w:rsidP="00235134">
            <w:pPr>
              <w:spacing w:after="0"/>
              <w:jc w:val="left"/>
              <w:rPr>
                <w:rFonts w:eastAsiaTheme="minorEastAsia"/>
              </w:rPr>
            </w:pPr>
            <w:proofErr w:type="gramStart"/>
            <w:r w:rsidRPr="00235134">
              <w:rPr>
                <w:rFonts w:eastAsiaTheme="minorEastAsia"/>
              </w:rPr>
              <w:t xml:space="preserve">- </w:t>
            </w:r>
            <w:proofErr w:type="spellStart"/>
            <w:r w:rsidRPr="00235134">
              <w:rPr>
                <w:rFonts w:eastAsiaTheme="minorEastAsia"/>
              </w:rPr>
              <w:t>Гофрокороба</w:t>
            </w:r>
            <w:proofErr w:type="spellEnd"/>
            <w:r w:rsidRPr="00235134">
              <w:rPr>
                <w:rFonts w:eastAsiaTheme="minorEastAsia"/>
              </w:rPr>
              <w:t xml:space="preserve"> с пачками сложены на поддоны.</w:t>
            </w:r>
            <w:proofErr w:type="gramEnd"/>
            <w:r w:rsidRPr="00235134">
              <w:rPr>
                <w:rFonts w:eastAsiaTheme="minorEastAsia"/>
              </w:rPr>
              <w:t xml:space="preserve"> Транспортный пакет на поддоне должен быть укреплен жесткими уголками, сверху и снизу проложен листами из </w:t>
            </w:r>
            <w:proofErr w:type="spellStart"/>
            <w:r w:rsidRPr="00235134">
              <w:rPr>
                <w:rFonts w:eastAsiaTheme="minorEastAsia"/>
              </w:rPr>
              <w:t>гофрокартона</w:t>
            </w:r>
            <w:proofErr w:type="spellEnd"/>
            <w:r w:rsidRPr="00235134">
              <w:rPr>
                <w:rFonts w:eastAsiaTheme="minorEastAsia"/>
              </w:rPr>
              <w:t xml:space="preserve">, и обтянут </w:t>
            </w:r>
            <w:proofErr w:type="spellStart"/>
            <w:r w:rsidRPr="00235134">
              <w:rPr>
                <w:rFonts w:eastAsiaTheme="minorEastAsia"/>
              </w:rPr>
              <w:t>стрейч-пленкой</w:t>
            </w:r>
            <w:proofErr w:type="spellEnd"/>
            <w:r w:rsidRPr="00235134">
              <w:rPr>
                <w:rFonts w:eastAsiaTheme="minorEastAsia"/>
              </w:rPr>
              <w:t>.</w:t>
            </w:r>
          </w:p>
          <w:p w:rsidR="00235134" w:rsidRPr="00235134" w:rsidRDefault="00235134" w:rsidP="00235134">
            <w:pPr>
              <w:spacing w:after="0"/>
              <w:jc w:val="left"/>
              <w:rPr>
                <w:rFonts w:eastAsiaTheme="minorEastAsia"/>
              </w:rPr>
            </w:pPr>
            <w:r w:rsidRPr="00235134">
              <w:rPr>
                <w:rFonts w:eastAsiaTheme="minorEastAsia"/>
              </w:rPr>
              <w:t>- На каждое тарное  место наклеивается образец продукции, находящейся внутри и маркировочная этикетка с указанием названия производителя, наименования продукции, № серии, количества, даты изготовления, № или Ф.И.О. упаковщика.</w:t>
            </w:r>
          </w:p>
          <w:p w:rsidR="007F410C" w:rsidRPr="007F410C" w:rsidRDefault="00235134" w:rsidP="00235134">
            <w:pPr>
              <w:tabs>
                <w:tab w:val="left" w:pos="567"/>
                <w:tab w:val="left" w:pos="3240"/>
              </w:tabs>
              <w:spacing w:after="0"/>
              <w:ind w:right="283" w:hanging="284"/>
            </w:pPr>
            <w:r w:rsidRPr="00235134">
              <w:rPr>
                <w:rFonts w:eastAsiaTheme="minorEastAsia"/>
              </w:rPr>
              <w:t xml:space="preserve">- высота поддона не должна превышать </w:t>
            </w:r>
            <w:smartTag w:uri="urn:schemas-microsoft-com:office:smarttags" w:element="metricconverter">
              <w:smartTagPr>
                <w:attr w:name="ProductID" w:val="1800 мм"/>
              </w:smartTagPr>
              <w:r w:rsidRPr="00235134">
                <w:rPr>
                  <w:rFonts w:eastAsiaTheme="minorEastAsia"/>
                </w:rPr>
                <w:t>1800 мм</w:t>
              </w:r>
            </w:smartTag>
            <w:r w:rsidRPr="00235134">
              <w:rPr>
                <w:rFonts w:eastAsiaTheme="minorEastAsia"/>
              </w:rPr>
              <w:t>, ширина 810 мм</w:t>
            </w:r>
          </w:p>
        </w:tc>
      </w:tr>
      <w:tr w:rsidR="007F410C" w:rsidRPr="007F410C" w:rsidTr="00A74707">
        <w:trPr>
          <w:gridAfter w:val="1"/>
          <w:wAfter w:w="8886" w:type="dxa"/>
          <w:trHeight w:val="231"/>
        </w:trPr>
        <w:tc>
          <w:tcPr>
            <w:tcW w:w="7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t>9.</w:t>
            </w:r>
          </w:p>
        </w:tc>
        <w:tc>
          <w:tcPr>
            <w:tcW w:w="9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Иные требования к Поставщику</w:t>
            </w:r>
          </w:p>
        </w:tc>
      </w:tr>
      <w:tr w:rsidR="007F410C" w:rsidRPr="007F410C" w:rsidTr="007F410C">
        <w:trPr>
          <w:gridAfter w:val="1"/>
          <w:wAfter w:w="8886" w:type="dxa"/>
          <w:trHeight w:val="231"/>
        </w:trPr>
        <w:tc>
          <w:tcPr>
            <w:tcW w:w="103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10C" w:rsidRPr="00A74707" w:rsidRDefault="007F410C" w:rsidP="00A74707">
            <w:pPr>
              <w:spacing w:after="0"/>
              <w:jc w:val="left"/>
              <w:rPr>
                <w:rFonts w:eastAsiaTheme="minorEastAsia"/>
              </w:rPr>
            </w:pPr>
            <w:r w:rsidRPr="00A74707">
              <w:rPr>
                <w:rFonts w:eastAsiaTheme="minorEastAsia"/>
              </w:rPr>
              <w:t>-  Наличие Сертификата соответствия на продукцию</w:t>
            </w:r>
          </w:p>
          <w:p w:rsidR="007F410C" w:rsidRPr="00A74707" w:rsidRDefault="007F410C" w:rsidP="00A74707">
            <w:pPr>
              <w:spacing w:after="0"/>
              <w:jc w:val="left"/>
              <w:rPr>
                <w:rFonts w:eastAsiaTheme="minorEastAsia"/>
              </w:rPr>
            </w:pPr>
            <w:r w:rsidRPr="00A74707">
              <w:rPr>
                <w:rFonts w:eastAsiaTheme="minorEastAsia"/>
              </w:rPr>
              <w:t xml:space="preserve">-  Наличие декларации Таможенного союза о соответствии </w:t>
            </w:r>
            <w:proofErr w:type="gramStart"/>
            <w:r w:rsidRPr="00A74707">
              <w:rPr>
                <w:rFonts w:eastAsiaTheme="minorEastAsia"/>
              </w:rPr>
              <w:t>ТР</w:t>
            </w:r>
            <w:proofErr w:type="gramEnd"/>
            <w:r w:rsidRPr="00A74707">
              <w:rPr>
                <w:rFonts w:eastAsiaTheme="minorEastAsia"/>
              </w:rPr>
              <w:t xml:space="preserve"> ТС 005/2011 «О безопасности упаковки»</w:t>
            </w:r>
          </w:p>
          <w:p w:rsidR="007F410C" w:rsidRPr="007F410C" w:rsidRDefault="007F410C" w:rsidP="00A74707">
            <w:pPr>
              <w:spacing w:after="0"/>
              <w:jc w:val="left"/>
              <w:rPr>
                <w:rFonts w:eastAsiaTheme="minorEastAsia"/>
              </w:rPr>
            </w:pPr>
            <w:r w:rsidRPr="00A74707">
              <w:rPr>
                <w:rFonts w:eastAsiaTheme="minorEastAsia"/>
              </w:rPr>
              <w:t>-  Возможность предоставления образцов продукции заказчику для оценки её качества</w:t>
            </w:r>
          </w:p>
        </w:tc>
      </w:tr>
      <w:tr w:rsidR="007F410C" w:rsidRPr="007F410C" w:rsidTr="00A74707">
        <w:trPr>
          <w:trHeight w:val="231"/>
        </w:trPr>
        <w:tc>
          <w:tcPr>
            <w:tcW w:w="7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10C" w:rsidRPr="007F410C" w:rsidRDefault="007F410C" w:rsidP="00A74707">
            <w:pPr>
              <w:spacing w:after="0"/>
              <w:jc w:val="left"/>
              <w:rPr>
                <w:rFonts w:eastAsiaTheme="minorEastAsia"/>
                <w:b/>
                <w:bCs/>
              </w:rPr>
            </w:pPr>
            <w:r w:rsidRPr="007F410C">
              <w:rPr>
                <w:rFonts w:eastAsiaTheme="minorEastAsia"/>
                <w:b/>
                <w:bCs/>
              </w:rPr>
              <w:t>10.</w:t>
            </w:r>
          </w:p>
        </w:tc>
        <w:tc>
          <w:tcPr>
            <w:tcW w:w="9640" w:type="dxa"/>
            <w:gridSpan w:val="2"/>
            <w:tcBorders>
              <w:top w:val="single" w:sz="4" w:space="0" w:color="auto"/>
              <w:left w:val="single" w:sz="4" w:space="0" w:color="auto"/>
              <w:bottom w:val="single" w:sz="4" w:space="0" w:color="auto"/>
              <w:right w:val="single" w:sz="4" w:space="0" w:color="auto"/>
            </w:tcBorders>
            <w:vAlign w:val="center"/>
          </w:tcPr>
          <w:p w:rsidR="007F410C" w:rsidRPr="007F410C" w:rsidRDefault="007F410C" w:rsidP="00A74707">
            <w:pPr>
              <w:spacing w:after="0"/>
              <w:jc w:val="center"/>
              <w:rPr>
                <w:rFonts w:eastAsiaTheme="minorEastAsia"/>
                <w:b/>
                <w:bCs/>
              </w:rPr>
            </w:pPr>
            <w:r w:rsidRPr="007F410C">
              <w:rPr>
                <w:rFonts w:eastAsiaTheme="minorEastAsia"/>
                <w:b/>
                <w:bCs/>
              </w:rPr>
              <w:t>Срок изготовления</w:t>
            </w:r>
          </w:p>
        </w:tc>
        <w:tc>
          <w:tcPr>
            <w:tcW w:w="8886" w:type="dxa"/>
          </w:tcPr>
          <w:p w:rsidR="007F410C" w:rsidRPr="007F410C" w:rsidRDefault="007F410C" w:rsidP="007F410C">
            <w:pPr>
              <w:spacing w:after="0"/>
              <w:jc w:val="center"/>
              <w:rPr>
                <w:rFonts w:eastAsiaTheme="minorEastAsia"/>
                <w:b/>
                <w:bCs/>
              </w:rPr>
            </w:pPr>
          </w:p>
        </w:tc>
      </w:tr>
      <w:tr w:rsidR="007F410C" w:rsidRPr="007F410C" w:rsidTr="00235134">
        <w:trPr>
          <w:trHeight w:val="664"/>
        </w:trPr>
        <w:tc>
          <w:tcPr>
            <w:tcW w:w="103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10C" w:rsidRPr="007F410C" w:rsidRDefault="007F410C" w:rsidP="00235134">
            <w:pPr>
              <w:spacing w:after="0"/>
              <w:jc w:val="left"/>
              <w:rPr>
                <w:rFonts w:eastAsiaTheme="minorEastAsia"/>
              </w:rPr>
            </w:pPr>
            <w:r w:rsidRPr="007F410C">
              <w:rPr>
                <w:rFonts w:eastAsiaTheme="minorEastAsia"/>
              </w:rPr>
              <w:t>Изготовление Продукции от 5 (пяти) до 15 (пятнадцати) календарных дней  после получения заявки от  Заказчика.</w:t>
            </w:r>
          </w:p>
        </w:tc>
        <w:tc>
          <w:tcPr>
            <w:tcW w:w="8886" w:type="dxa"/>
          </w:tcPr>
          <w:p w:rsidR="007F410C" w:rsidRPr="007F410C" w:rsidRDefault="007F410C" w:rsidP="007F410C">
            <w:pPr>
              <w:spacing w:after="0"/>
              <w:jc w:val="left"/>
              <w:rPr>
                <w:rFonts w:eastAsiaTheme="minorEastAsia"/>
                <w:b/>
                <w:bCs/>
              </w:rPr>
            </w:pPr>
          </w:p>
          <w:p w:rsidR="007F410C" w:rsidRPr="007F410C" w:rsidRDefault="007F410C" w:rsidP="007F410C">
            <w:pPr>
              <w:spacing w:after="0"/>
              <w:jc w:val="left"/>
              <w:rPr>
                <w:rFonts w:eastAsiaTheme="minorEastAsia"/>
                <w:b/>
                <w:bCs/>
              </w:rPr>
            </w:pPr>
          </w:p>
          <w:p w:rsidR="007F410C" w:rsidRPr="007F410C" w:rsidRDefault="007F410C" w:rsidP="007F410C">
            <w:pPr>
              <w:spacing w:after="0"/>
              <w:jc w:val="left"/>
              <w:rPr>
                <w:rFonts w:eastAsiaTheme="minorEastAsia"/>
                <w:b/>
                <w:bCs/>
              </w:rPr>
            </w:pPr>
          </w:p>
        </w:tc>
      </w:tr>
    </w:tbl>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012582" w:rsidRDefault="00012582" w:rsidP="00C37FC8">
      <w:pPr>
        <w:spacing w:after="0" w:line="230" w:lineRule="auto"/>
        <w:ind w:firstLine="360"/>
        <w:jc w:val="center"/>
        <w:rPr>
          <w:b/>
          <w:spacing w:val="60"/>
        </w:rPr>
      </w:pPr>
    </w:p>
    <w:p w:rsidR="00C37FC8" w:rsidRPr="00C37FC8" w:rsidRDefault="00C37FC8" w:rsidP="00C37FC8">
      <w:pPr>
        <w:spacing w:after="0" w:line="230" w:lineRule="auto"/>
        <w:ind w:firstLine="360"/>
        <w:jc w:val="center"/>
        <w:rPr>
          <w:b/>
          <w:spacing w:val="60"/>
        </w:rPr>
      </w:pPr>
      <w:r w:rsidRPr="00C37FC8">
        <w:rPr>
          <w:b/>
          <w:spacing w:val="60"/>
        </w:rPr>
        <w:t>ДОГОВОР №</w:t>
      </w:r>
      <w:r w:rsidRPr="00C37FC8">
        <w:t>_______</w:t>
      </w:r>
    </w:p>
    <w:p w:rsidR="00C37FC8" w:rsidRPr="00C37FC8" w:rsidRDefault="00C37FC8" w:rsidP="00C37FC8">
      <w:pPr>
        <w:spacing w:after="0" w:line="235" w:lineRule="auto"/>
        <w:ind w:firstLine="360"/>
        <w:jc w:val="center"/>
        <w:rPr>
          <w:b/>
        </w:rPr>
      </w:pPr>
      <w:r w:rsidRPr="00C37FC8">
        <w:rPr>
          <w:b/>
        </w:rPr>
        <w:t>на изготовление полиграфической продукции – пачек картонных</w:t>
      </w:r>
    </w:p>
    <w:p w:rsidR="00C37FC8" w:rsidRPr="00C37FC8" w:rsidRDefault="00C37FC8" w:rsidP="00C37FC8">
      <w:pPr>
        <w:spacing w:after="0" w:line="235" w:lineRule="auto"/>
        <w:ind w:firstLine="360"/>
        <w:jc w:val="center"/>
        <w:rPr>
          <w:b/>
        </w:rPr>
      </w:pPr>
      <w:r w:rsidRPr="00C37FC8">
        <w:rPr>
          <w:b/>
        </w:rPr>
        <w:t>для упаковывания лекарственных средств</w:t>
      </w:r>
    </w:p>
    <w:p w:rsidR="00EE33D7" w:rsidRPr="00EE33D7" w:rsidRDefault="00EE33D7" w:rsidP="00EE33D7">
      <w:pPr>
        <w:tabs>
          <w:tab w:val="left" w:pos="7371"/>
        </w:tabs>
        <w:spacing w:after="0" w:line="230" w:lineRule="auto"/>
      </w:pPr>
      <w:r w:rsidRPr="00EE33D7">
        <w:t>г. Москва</w:t>
      </w:r>
      <w:r w:rsidRPr="00EE33D7">
        <w:tab/>
        <w:t>«___» __________ 20__ г.</w:t>
      </w:r>
    </w:p>
    <w:p w:rsidR="00EE33D7" w:rsidRPr="00EE33D7" w:rsidRDefault="00EE33D7" w:rsidP="00EE33D7">
      <w:pPr>
        <w:spacing w:after="0" w:line="230" w:lineRule="auto"/>
        <w:ind w:firstLine="360"/>
        <w:jc w:val="center"/>
        <w:rPr>
          <w:bCs/>
        </w:rPr>
      </w:pPr>
    </w:p>
    <w:p w:rsidR="00EE33D7" w:rsidRPr="00EE33D7" w:rsidRDefault="00EE33D7" w:rsidP="00EE33D7">
      <w:pPr>
        <w:spacing w:after="0" w:line="230" w:lineRule="auto"/>
        <w:ind w:firstLine="567"/>
        <w:rPr>
          <w:snapToGrid w:val="0"/>
        </w:rPr>
      </w:pPr>
      <w:r w:rsidRPr="00EE33D7">
        <w:rPr>
          <w:b/>
        </w:rPr>
        <w:t>Федеральное государственное унитарное предприятие «Московский эндокринный завод» (ФГУП «Московский эндокринный завод)</w:t>
      </w:r>
      <w:r w:rsidRPr="00EE33D7">
        <w:t>,</w:t>
      </w:r>
      <w:r w:rsidRPr="00EE33D7">
        <w:rPr>
          <w:snapToGrid w:val="0"/>
        </w:rPr>
        <w:t xml:space="preserve"> именуемое в дальнейшем «</w:t>
      </w:r>
      <w:r w:rsidRPr="00EE33D7">
        <w:rPr>
          <w:b/>
          <w:snapToGrid w:val="0"/>
        </w:rPr>
        <w:t>Заказчик</w:t>
      </w:r>
      <w:r w:rsidRPr="00EE33D7">
        <w:rPr>
          <w:snapToGrid w:val="0"/>
        </w:rPr>
        <w:t>», в лице Директора Фонарёва Михаила Юрьевича, действующего на основании Устава, с одной стороны, и</w:t>
      </w:r>
    </w:p>
    <w:p w:rsidR="00EE33D7" w:rsidRPr="00EE33D7" w:rsidRDefault="00EE33D7" w:rsidP="00EE33D7">
      <w:pPr>
        <w:spacing w:after="0" w:line="230" w:lineRule="auto"/>
        <w:ind w:firstLine="567"/>
        <w:rPr>
          <w:snapToGrid w:val="0"/>
        </w:rPr>
      </w:pPr>
      <w:proofErr w:type="gramStart"/>
      <w:r w:rsidRPr="00EE33D7">
        <w:rPr>
          <w:b/>
        </w:rPr>
        <w:t>________________________ «________________________» (___________________________)</w:t>
      </w:r>
      <w:r w:rsidRPr="00EE33D7">
        <w:t>, именуемое в дальнейшем «</w:t>
      </w:r>
      <w:r w:rsidRPr="00EE33D7">
        <w:rPr>
          <w:b/>
        </w:rPr>
        <w:t>Исполнитель»</w:t>
      </w:r>
      <w:r w:rsidRPr="00EE33D7">
        <w:t xml:space="preserve">, в лице ___________________, действующего на </w:t>
      </w:r>
      <w:r w:rsidRPr="00EE33D7">
        <w:rPr>
          <w:snapToGrid w:val="0"/>
        </w:rPr>
        <w:t>основании ______________________, с другой стороны, совместно именуемые «Стороны», а по отдельности «Сторона», по результатам проведения ______________________, объявленного Извещением о закупке от «___» ____________ 20__ года № __________ на основании Протокола заседания Закупочной комиссии ФГУП «Московский эндокринный завод» от «___» ____________ 20__ года № __________, заключили настоящий Договор о нижеследующем:</w:t>
      </w:r>
      <w:proofErr w:type="gramEnd"/>
    </w:p>
    <w:p w:rsidR="00EE33D7" w:rsidRPr="00EE33D7" w:rsidRDefault="00EE33D7" w:rsidP="00EE33D7">
      <w:pPr>
        <w:spacing w:after="0" w:line="230" w:lineRule="auto"/>
        <w:ind w:firstLine="360"/>
      </w:pPr>
    </w:p>
    <w:p w:rsidR="00EE33D7" w:rsidRPr="00EE33D7" w:rsidRDefault="00EE33D7" w:rsidP="00EE33D7">
      <w:pPr>
        <w:numPr>
          <w:ilvl w:val="0"/>
          <w:numId w:val="11"/>
        </w:numPr>
        <w:spacing w:after="0" w:line="230" w:lineRule="auto"/>
        <w:ind w:left="0" w:firstLine="0"/>
        <w:jc w:val="center"/>
        <w:rPr>
          <w:b/>
        </w:rPr>
      </w:pPr>
      <w:r w:rsidRPr="00EE33D7">
        <w:rPr>
          <w:b/>
        </w:rPr>
        <w:t>ПРЕДМЕТ ДОГОВОРА</w:t>
      </w:r>
    </w:p>
    <w:p w:rsidR="00EE33D7" w:rsidRPr="00EE33D7" w:rsidRDefault="00EE33D7" w:rsidP="00EE33D7">
      <w:pPr>
        <w:numPr>
          <w:ilvl w:val="0"/>
          <w:numId w:val="9"/>
        </w:numPr>
        <w:spacing w:after="0"/>
        <w:ind w:left="0" w:firstLine="567"/>
      </w:pPr>
      <w:r w:rsidRPr="00EE33D7">
        <w:t>Заказчик поручает, а Исполнитель принимает на себя обязательство на протяжении срока действия настоящего Договора изготавливать и передавать Заказчику полиграфическую продукцию – пачки картонные для упаковывания лекарственных средств (далее – «Продукция»), а Заказчик обязуется принимать эту Продукцию и оплачивать ее в порядке и на условиях, предусмотренных настоящим Договором.</w:t>
      </w:r>
    </w:p>
    <w:p w:rsidR="00EE33D7" w:rsidRPr="00EE33D7" w:rsidRDefault="00EE33D7" w:rsidP="00EE33D7">
      <w:pPr>
        <w:numPr>
          <w:ilvl w:val="0"/>
          <w:numId w:val="9"/>
        </w:numPr>
        <w:spacing w:after="0"/>
        <w:ind w:left="0" w:firstLine="567"/>
      </w:pPr>
      <w:r w:rsidRPr="00EE33D7">
        <w:t>Наименование (номенклатура) полиграфической Продукции, общее количество и стоимость изготовления Продукции определяются согласно Спецификации (Приложение № 1 к настоящему Договору).</w:t>
      </w:r>
    </w:p>
    <w:p w:rsidR="00EE33D7" w:rsidRPr="00EE33D7" w:rsidRDefault="00EE33D7" w:rsidP="00EE33D7">
      <w:pPr>
        <w:numPr>
          <w:ilvl w:val="0"/>
          <w:numId w:val="9"/>
        </w:numPr>
        <w:spacing w:after="0"/>
        <w:ind w:left="0" w:firstLine="567"/>
      </w:pPr>
      <w:r w:rsidRPr="00EE33D7">
        <w:t>Продукция изготавливается партиями на основании оригинал-макетов/чертежей и согласованных Заявок Заказчика.</w:t>
      </w:r>
    </w:p>
    <w:p w:rsidR="00EE33D7" w:rsidRPr="00EE33D7" w:rsidRDefault="00EE33D7" w:rsidP="00EE33D7">
      <w:pPr>
        <w:numPr>
          <w:ilvl w:val="0"/>
          <w:numId w:val="9"/>
        </w:numPr>
        <w:spacing w:after="0"/>
        <w:ind w:left="0" w:firstLine="567"/>
      </w:pPr>
      <w:r w:rsidRPr="00EE33D7">
        <w:t>Для оформления конкретной партии Продукции Заказчик направляет Исполнителю Заявку по форме, указанной в Приложении № 3 к настоящему Договору. Заявка должна содержать следующие данные:</w:t>
      </w:r>
    </w:p>
    <w:p w:rsidR="00EE33D7" w:rsidRPr="00EE33D7" w:rsidRDefault="00EE33D7" w:rsidP="00EE33D7">
      <w:pPr>
        <w:numPr>
          <w:ilvl w:val="0"/>
          <w:numId w:val="10"/>
        </w:numPr>
        <w:tabs>
          <w:tab w:val="left" w:pos="851"/>
        </w:tabs>
        <w:spacing w:after="0"/>
        <w:ind w:left="0" w:firstLine="567"/>
      </w:pPr>
      <w:r w:rsidRPr="00EE33D7">
        <w:t>наименование (с учетом номенклатуры и оригинал-макета/чертежа) и количество Продукции;</w:t>
      </w:r>
    </w:p>
    <w:p w:rsidR="00EE33D7" w:rsidRPr="00EE33D7" w:rsidRDefault="00EE33D7" w:rsidP="00EE33D7">
      <w:pPr>
        <w:numPr>
          <w:ilvl w:val="0"/>
          <w:numId w:val="10"/>
        </w:numPr>
        <w:tabs>
          <w:tab w:val="left" w:pos="851"/>
        </w:tabs>
        <w:spacing w:after="0"/>
        <w:ind w:left="0" w:firstLine="567"/>
      </w:pPr>
      <w:r w:rsidRPr="00EE33D7">
        <w:t>начальный срок и конечный срок изготовления Продукции;</w:t>
      </w:r>
    </w:p>
    <w:p w:rsidR="00EE33D7" w:rsidRPr="00EE33D7" w:rsidRDefault="00EE33D7" w:rsidP="00EE33D7">
      <w:pPr>
        <w:numPr>
          <w:ilvl w:val="0"/>
          <w:numId w:val="10"/>
        </w:numPr>
        <w:tabs>
          <w:tab w:val="left" w:pos="851"/>
        </w:tabs>
        <w:spacing w:after="0"/>
        <w:ind w:left="0" w:firstLine="567"/>
      </w:pPr>
      <w:r w:rsidRPr="00EE33D7">
        <w:t>сроки передачи и способ доставки Продукции;</w:t>
      </w:r>
    </w:p>
    <w:p w:rsidR="00EE33D7" w:rsidRPr="00EE33D7" w:rsidRDefault="00EE33D7" w:rsidP="00EE33D7">
      <w:pPr>
        <w:numPr>
          <w:ilvl w:val="0"/>
          <w:numId w:val="10"/>
        </w:numPr>
        <w:tabs>
          <w:tab w:val="left" w:pos="851"/>
        </w:tabs>
        <w:spacing w:after="0"/>
        <w:ind w:left="0" w:firstLine="567"/>
      </w:pPr>
      <w:r w:rsidRPr="00EE33D7">
        <w:t>упаковка Продукции;</w:t>
      </w:r>
    </w:p>
    <w:p w:rsidR="00EE33D7" w:rsidRPr="00EE33D7" w:rsidRDefault="00EE33D7" w:rsidP="00EE33D7">
      <w:pPr>
        <w:numPr>
          <w:ilvl w:val="0"/>
          <w:numId w:val="10"/>
        </w:numPr>
        <w:tabs>
          <w:tab w:val="left" w:pos="851"/>
        </w:tabs>
        <w:spacing w:after="0"/>
        <w:ind w:left="0" w:firstLine="567"/>
      </w:pPr>
      <w:r w:rsidRPr="00EE33D7">
        <w:t>дополнительные требования к качеству Продукции (при наличии).</w:t>
      </w:r>
    </w:p>
    <w:p w:rsidR="00EE33D7" w:rsidRPr="00EE33D7" w:rsidRDefault="00EE33D7" w:rsidP="00EE33D7">
      <w:pPr>
        <w:spacing w:after="0"/>
        <w:ind w:firstLine="567"/>
      </w:pPr>
      <w:r w:rsidRPr="00EE33D7">
        <w:t>Исполнитель, получив Заявку Заказчика, обязуется в течение 24 (двадцати четырех) часов ее согласовать. Изготовление и доставка Продукции производится только при наличии подписанной с обеих Сторон Заявки.</w:t>
      </w:r>
    </w:p>
    <w:p w:rsidR="00EE33D7" w:rsidRPr="00EE33D7" w:rsidRDefault="00EE33D7" w:rsidP="00EE33D7">
      <w:pPr>
        <w:numPr>
          <w:ilvl w:val="0"/>
          <w:numId w:val="9"/>
        </w:numPr>
        <w:spacing w:after="0"/>
        <w:ind w:left="0" w:firstLine="567"/>
      </w:pPr>
      <w:r w:rsidRPr="00EE33D7">
        <w:t>Не заказанная Продукция не изготавливается и не передается, а в случае изготовления – не принимается и не оплачивается Заказчиком.</w:t>
      </w:r>
    </w:p>
    <w:p w:rsidR="00EE33D7" w:rsidRPr="00EE33D7" w:rsidRDefault="00EE33D7" w:rsidP="00EE33D7">
      <w:pPr>
        <w:numPr>
          <w:ilvl w:val="0"/>
          <w:numId w:val="9"/>
        </w:numPr>
        <w:spacing w:after="0"/>
        <w:ind w:left="0" w:firstLine="567"/>
      </w:pPr>
      <w:r w:rsidRPr="00EE33D7">
        <w:t>Изготовленная Продукция является собственностью Заказчика.</w:t>
      </w:r>
    </w:p>
    <w:p w:rsidR="00EE33D7" w:rsidRPr="00EE33D7" w:rsidRDefault="00EE33D7" w:rsidP="00EE33D7">
      <w:pPr>
        <w:numPr>
          <w:ilvl w:val="0"/>
          <w:numId w:val="9"/>
        </w:numPr>
        <w:spacing w:after="0"/>
        <w:ind w:left="0" w:firstLine="567"/>
      </w:pPr>
      <w:r w:rsidRPr="00EE33D7">
        <w:t>Доставка готовой Продукции осуществляется силами Исполнителя. Передача Продукции будет производиться в месте нахождения Заказчика по адресу: 109052, г. Москва, ул. </w:t>
      </w:r>
      <w:proofErr w:type="spellStart"/>
      <w:r w:rsidRPr="00EE33D7">
        <w:t>Новохохловская</w:t>
      </w:r>
      <w:proofErr w:type="spellEnd"/>
      <w:r w:rsidRPr="00EE33D7">
        <w:t>, д. 25.</w:t>
      </w:r>
    </w:p>
    <w:p w:rsidR="00EE33D7" w:rsidRPr="00EE33D7" w:rsidRDefault="00EE33D7" w:rsidP="00EE33D7">
      <w:pPr>
        <w:numPr>
          <w:ilvl w:val="0"/>
          <w:numId w:val="9"/>
        </w:numPr>
        <w:spacing w:after="0"/>
        <w:ind w:left="0" w:firstLine="567"/>
      </w:pPr>
      <w:r w:rsidRPr="00EE33D7">
        <w:t>Работы считаются выполненными Исполнителем и принятыми Заказчиком после подписания Сторонами Акта сдачи-приемки выполненных работ по образцу, согласованному Сторонами в Приложении № 4 к настоящему Договору.</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ОБЯЗАННОСТИ СТОРОН</w:t>
      </w:r>
    </w:p>
    <w:p w:rsidR="00EE33D7" w:rsidRPr="00EE33D7" w:rsidRDefault="00EE33D7" w:rsidP="00EE33D7">
      <w:pPr>
        <w:numPr>
          <w:ilvl w:val="1"/>
          <w:numId w:val="11"/>
        </w:numPr>
        <w:spacing w:after="0"/>
        <w:ind w:left="0" w:firstLine="567"/>
      </w:pPr>
      <w:r w:rsidRPr="00EE33D7">
        <w:t>Обязанности Заказчика:</w:t>
      </w:r>
    </w:p>
    <w:p w:rsidR="00EE33D7" w:rsidRPr="00EE33D7" w:rsidRDefault="00EE33D7" w:rsidP="00EE33D7">
      <w:pPr>
        <w:numPr>
          <w:ilvl w:val="2"/>
          <w:numId w:val="11"/>
        </w:numPr>
        <w:spacing w:after="0"/>
        <w:ind w:left="0" w:firstLine="567"/>
      </w:pPr>
      <w:r w:rsidRPr="00EE33D7">
        <w:lastRenderedPageBreak/>
        <w:t>Принять изготовленную Продукцию на условиях, предусмотренных настоящим Договором.</w:t>
      </w:r>
    </w:p>
    <w:p w:rsidR="00EE33D7" w:rsidRPr="00EE33D7" w:rsidRDefault="00EE33D7" w:rsidP="00EE33D7">
      <w:pPr>
        <w:numPr>
          <w:ilvl w:val="2"/>
          <w:numId w:val="11"/>
        </w:numPr>
        <w:spacing w:after="0"/>
        <w:ind w:left="0" w:firstLine="567"/>
      </w:pPr>
      <w:r w:rsidRPr="00EE33D7">
        <w:t xml:space="preserve"> Оплатить изготовленную Продукцию, указанную в пункте 1.1 настоящего Договора согласно подписанному Сторонами Акту сдачи-приемки выполненных работ и счетам на оплату, выставленным Исполнителем в соответствии с соответствующей Заявкой Заказчика.</w:t>
      </w:r>
    </w:p>
    <w:p w:rsidR="00EE33D7" w:rsidRPr="00EE33D7" w:rsidRDefault="00EE33D7" w:rsidP="00EE33D7">
      <w:pPr>
        <w:numPr>
          <w:ilvl w:val="1"/>
          <w:numId w:val="11"/>
        </w:numPr>
        <w:spacing w:after="0"/>
        <w:ind w:left="0" w:firstLine="567"/>
      </w:pPr>
      <w:r w:rsidRPr="00EE33D7">
        <w:rPr>
          <w:bCs/>
        </w:rPr>
        <w:t>Обязанности Исполнителя</w:t>
      </w:r>
      <w:r w:rsidRPr="00EE33D7">
        <w:t>:</w:t>
      </w:r>
    </w:p>
    <w:p w:rsidR="00EE33D7" w:rsidRPr="00EE33D7" w:rsidRDefault="00EE33D7" w:rsidP="00EE33D7">
      <w:pPr>
        <w:numPr>
          <w:ilvl w:val="2"/>
          <w:numId w:val="11"/>
        </w:numPr>
        <w:tabs>
          <w:tab w:val="left" w:pos="284"/>
        </w:tabs>
        <w:spacing w:after="0"/>
        <w:ind w:left="0" w:firstLine="567"/>
      </w:pPr>
      <w:r w:rsidRPr="00EE33D7">
        <w:t>Изготовить Продукцию в соответствии с переданным Заказчиком оригинал-макетом/чертежом в количестве и в сроки, предусмотренные в Заявках Заказчика.</w:t>
      </w:r>
    </w:p>
    <w:p w:rsidR="00EE33D7" w:rsidRPr="00EE33D7" w:rsidRDefault="00EE33D7" w:rsidP="00EE33D7">
      <w:pPr>
        <w:numPr>
          <w:ilvl w:val="2"/>
          <w:numId w:val="11"/>
        </w:numPr>
        <w:tabs>
          <w:tab w:val="left" w:pos="284"/>
        </w:tabs>
        <w:spacing w:after="0"/>
        <w:ind w:left="0" w:firstLine="567"/>
      </w:pPr>
      <w:r w:rsidRPr="00EE33D7">
        <w:t>Согласовать Заявку Заказчика к Договору согласно пункту 1.4 настоящего Договора.</w:t>
      </w:r>
    </w:p>
    <w:p w:rsidR="00EE33D7" w:rsidRPr="00EE33D7" w:rsidRDefault="00EE33D7" w:rsidP="00EE33D7">
      <w:pPr>
        <w:tabs>
          <w:tab w:val="left" w:pos="284"/>
        </w:tabs>
        <w:spacing w:after="0"/>
        <w:ind w:firstLine="567"/>
      </w:pPr>
      <w:r w:rsidRPr="00EE33D7">
        <w:t xml:space="preserve">Конкретная Заявка направляется Исполнителю по электронной почте или факсу в срок не позднее 15 (пятнадцати) календарных дней до предполагаемой даты передачи Продукции. Исполнитель может, по Заявке Заказчика, изготовить срочную (5-7 дней) партию Продукции. Каждая Заявка (каждая отдельная номенклатура и количество Продукции) считается согласованной с Исполнителем после предоставления и подписания Заказчиком оригинал-макетов Продукции. Согласование исходных материалов (файлов, пленок, штампов, технологической карты </w:t>
      </w:r>
      <w:proofErr w:type="spellStart"/>
      <w:r w:rsidRPr="00EE33D7">
        <w:t>выкраски</w:t>
      </w:r>
      <w:proofErr w:type="spellEnd"/>
      <w:r w:rsidRPr="00EE33D7">
        <w:t xml:space="preserve">) происходит перед изготовлением первой партии Продукции или при изменении действующего дизайна. Сроки изготовления исчисляются с момента утверждения (подписания) оригинал-макета. Утвержденные печатные контрольные образцы передаются Изготовителю после изготовления первой партии заказанной Продукции. Исходные материалы и утвержденные печатные образцы хранятся у Исполнителя до изменения дизайна и могут быть уничтожены только по письменному указанию Заказчика. </w:t>
      </w:r>
    </w:p>
    <w:p w:rsidR="00EE33D7" w:rsidRPr="00EE33D7" w:rsidRDefault="00EE33D7" w:rsidP="00EE33D7">
      <w:pPr>
        <w:numPr>
          <w:ilvl w:val="2"/>
          <w:numId w:val="11"/>
        </w:numPr>
        <w:tabs>
          <w:tab w:val="left" w:pos="284"/>
        </w:tabs>
        <w:spacing w:after="0"/>
        <w:ind w:left="0" w:firstLine="567"/>
      </w:pPr>
      <w:r w:rsidRPr="00EE33D7">
        <w:t>Передать готовую Продукцию по адресу, указанному в п. 1.7 настоящего Договора.</w:t>
      </w:r>
    </w:p>
    <w:p w:rsidR="00EE33D7" w:rsidRPr="00EE33D7" w:rsidRDefault="00EE33D7" w:rsidP="00EE33D7">
      <w:pPr>
        <w:numPr>
          <w:ilvl w:val="2"/>
          <w:numId w:val="11"/>
        </w:numPr>
        <w:tabs>
          <w:tab w:val="left" w:pos="284"/>
        </w:tabs>
        <w:spacing w:after="0"/>
        <w:ind w:left="0" w:firstLine="567"/>
      </w:pPr>
      <w:r w:rsidRPr="00EE33D7">
        <w:t>Не использовать полученные от Заказчика оригинал-макеты/чертежи для целей, не предусмотренных настоящим Договором и не передавать их, а равно и право на их использование третьим лицам без письменного согласия Заказчика.</w:t>
      </w:r>
    </w:p>
    <w:p w:rsidR="00EE33D7" w:rsidRPr="00EE33D7" w:rsidRDefault="00EE33D7" w:rsidP="00EE33D7">
      <w:pPr>
        <w:numPr>
          <w:ilvl w:val="2"/>
          <w:numId w:val="11"/>
        </w:numPr>
        <w:tabs>
          <w:tab w:val="left" w:pos="284"/>
        </w:tabs>
        <w:spacing w:after="0"/>
        <w:ind w:left="0" w:firstLine="567"/>
      </w:pPr>
      <w:r w:rsidRPr="00EE33D7">
        <w:t>Продукция по настоящему Договору изготавливается из материалов Исполнителя, его силами и средствами.</w:t>
      </w:r>
    </w:p>
    <w:p w:rsidR="00EE33D7" w:rsidRPr="00EE33D7" w:rsidRDefault="00EE33D7" w:rsidP="00EE33D7">
      <w:pPr>
        <w:numPr>
          <w:ilvl w:val="2"/>
          <w:numId w:val="11"/>
        </w:numPr>
        <w:tabs>
          <w:tab w:val="left" w:pos="284"/>
        </w:tabs>
        <w:spacing w:after="0"/>
        <w:ind w:left="0" w:firstLine="567"/>
      </w:pPr>
      <w:r w:rsidRPr="00EE33D7">
        <w:t>Передать Заказчику заверенную копию ТУ__________________ в целях организации приемки Продукции Заказчиком.</w:t>
      </w:r>
    </w:p>
    <w:p w:rsidR="00EE33D7" w:rsidRPr="00EE33D7" w:rsidRDefault="00EE33D7" w:rsidP="00EE33D7">
      <w:pPr>
        <w:tabs>
          <w:tab w:val="left" w:pos="284"/>
        </w:tabs>
        <w:spacing w:after="0"/>
        <w:ind w:left="567"/>
      </w:pPr>
    </w:p>
    <w:p w:rsidR="00EE33D7" w:rsidRPr="00EE33D7" w:rsidRDefault="00EE33D7" w:rsidP="00EE33D7">
      <w:pPr>
        <w:numPr>
          <w:ilvl w:val="0"/>
          <w:numId w:val="11"/>
        </w:numPr>
        <w:spacing w:after="0" w:line="230" w:lineRule="auto"/>
        <w:ind w:left="0" w:firstLine="0"/>
        <w:jc w:val="center"/>
        <w:rPr>
          <w:b/>
        </w:rPr>
      </w:pPr>
      <w:r w:rsidRPr="00EE33D7">
        <w:rPr>
          <w:b/>
        </w:rPr>
        <w:t>ЦЕНА И ПОРЯДОК РАСЧЕТОВ</w:t>
      </w:r>
    </w:p>
    <w:p w:rsidR="00EE33D7" w:rsidRPr="00EE33D7" w:rsidRDefault="00EE33D7" w:rsidP="00EE33D7">
      <w:pPr>
        <w:numPr>
          <w:ilvl w:val="1"/>
          <w:numId w:val="11"/>
        </w:numPr>
        <w:tabs>
          <w:tab w:val="left" w:pos="1134"/>
        </w:tabs>
        <w:spacing w:after="0" w:line="230" w:lineRule="auto"/>
        <w:ind w:left="0" w:firstLine="567"/>
      </w:pPr>
      <w:r w:rsidRPr="00EE33D7">
        <w:t>Стоимость работ по изготовлению Продукции, согласованная Сторонами в Спецификации, устанавливается в рублях и включает стоимость упаковки, маркировки Продукции и расходы по доставке Продукции до Заказчика.</w:t>
      </w:r>
    </w:p>
    <w:p w:rsidR="00EC5E86" w:rsidRPr="004C434A" w:rsidRDefault="00EE33D7" w:rsidP="00EC5E86">
      <w:pPr>
        <w:numPr>
          <w:ilvl w:val="1"/>
          <w:numId w:val="11"/>
        </w:numPr>
        <w:tabs>
          <w:tab w:val="left" w:pos="1134"/>
        </w:tabs>
        <w:spacing w:after="0" w:line="230" w:lineRule="auto"/>
        <w:ind w:left="0" w:firstLine="567"/>
        <w:rPr>
          <w:b/>
          <w:bCs/>
        </w:rPr>
      </w:pPr>
      <w:r w:rsidRPr="00EE33D7">
        <w:t>Общая стоимость работ по насто</w:t>
      </w:r>
      <w:r w:rsidR="00EC5E86">
        <w:t xml:space="preserve">ящему Договору не превысит </w:t>
      </w:r>
      <w:r w:rsidR="008B36ED">
        <w:t>4 990 900 (Четыре миллиона девятьсот девяносто тысяч девятьсот)</w:t>
      </w:r>
      <w:r w:rsidR="008B36ED" w:rsidRPr="00F944E8">
        <w:t xml:space="preserve"> рублей 00 копеек</w:t>
      </w:r>
      <w:r w:rsidR="008B36ED" w:rsidRPr="004C434A">
        <w:t xml:space="preserve">, в том числе НДС </w:t>
      </w:r>
      <w:r w:rsidR="008B36ED">
        <w:t>(18</w:t>
      </w:r>
      <w:r w:rsidR="008B36ED" w:rsidRPr="004C434A">
        <w:t>%</w:t>
      </w:r>
      <w:r w:rsidR="008B36ED">
        <w:t>)</w:t>
      </w:r>
      <w:r w:rsidR="008B36ED" w:rsidRPr="004C434A">
        <w:t xml:space="preserve"> в размере</w:t>
      </w:r>
      <w:r w:rsidR="008B36ED">
        <w:t xml:space="preserve"> 761 323 (Семьсот шестьдесят одна тысяча триста двадцать три)</w:t>
      </w:r>
      <w:r w:rsidR="008B36ED" w:rsidRPr="00F944E8">
        <w:t xml:space="preserve"> рубл</w:t>
      </w:r>
      <w:r w:rsidR="008B36ED">
        <w:t>я</w:t>
      </w:r>
      <w:r w:rsidR="008B36ED" w:rsidRPr="00F944E8">
        <w:t xml:space="preserve"> </w:t>
      </w:r>
      <w:r w:rsidR="008B36ED">
        <w:t>73</w:t>
      </w:r>
      <w:r w:rsidR="008B36ED" w:rsidRPr="00F944E8">
        <w:t xml:space="preserve"> копейк</w:t>
      </w:r>
      <w:r w:rsidR="008B36ED">
        <w:t>и</w:t>
      </w:r>
      <w:r w:rsidR="00EC5E86">
        <w:t xml:space="preserve">. </w:t>
      </w:r>
    </w:p>
    <w:p w:rsidR="00EE33D7" w:rsidRPr="00EC5E86" w:rsidRDefault="00EE33D7" w:rsidP="00EE33D7">
      <w:pPr>
        <w:numPr>
          <w:ilvl w:val="1"/>
          <w:numId w:val="11"/>
        </w:numPr>
        <w:tabs>
          <w:tab w:val="left" w:pos="1134"/>
        </w:tabs>
        <w:spacing w:after="0" w:line="230" w:lineRule="auto"/>
        <w:ind w:left="0" w:firstLine="567"/>
        <w:rPr>
          <w:b/>
          <w:bCs/>
        </w:rPr>
      </w:pPr>
      <w:r w:rsidRPr="00EE33D7">
        <w:t xml:space="preserve">Расчеты за каждую передаваемую партию изготовленной Продукции производятся в рублях, в безналичном порядке платежными поручениями на расчетный счет Исполнителя на основании счета выставленного Исполнителем в течение 30 (тридцати) банковских дней </w:t>
      </w:r>
      <w:proofErr w:type="gramStart"/>
      <w:r w:rsidRPr="00EE33D7">
        <w:t>с даты передачи</w:t>
      </w:r>
      <w:proofErr w:type="gramEnd"/>
      <w:r w:rsidRPr="00EE33D7">
        <w:t xml:space="preserve"> партии Продукции Заказчику, что подтверждается подписанием Сторонами Акта сдачи-приемки выполненных работ.</w:t>
      </w:r>
    </w:p>
    <w:p w:rsidR="00EE33D7" w:rsidRPr="00EE33D7" w:rsidRDefault="00EE33D7" w:rsidP="00EE33D7">
      <w:pPr>
        <w:numPr>
          <w:ilvl w:val="1"/>
          <w:numId w:val="11"/>
        </w:numPr>
        <w:tabs>
          <w:tab w:val="left" w:pos="1134"/>
        </w:tabs>
        <w:spacing w:after="0" w:line="230" w:lineRule="auto"/>
        <w:ind w:left="0" w:firstLine="567"/>
      </w:pPr>
      <w:r w:rsidRPr="00EE33D7">
        <w:t>Датой оплаты считается день списания денежных сре</w:t>
      </w:r>
      <w:proofErr w:type="gramStart"/>
      <w:r w:rsidRPr="00EE33D7">
        <w:t>дств с р</w:t>
      </w:r>
      <w:proofErr w:type="gramEnd"/>
      <w:r w:rsidRPr="00EE33D7">
        <w:t>асчетного счета Заказчика.</w:t>
      </w:r>
    </w:p>
    <w:p w:rsidR="00EE33D7" w:rsidRPr="00EE33D7" w:rsidRDefault="00EE33D7" w:rsidP="00EE33D7">
      <w:pPr>
        <w:numPr>
          <w:ilvl w:val="1"/>
          <w:numId w:val="11"/>
        </w:numPr>
        <w:tabs>
          <w:tab w:val="left" w:pos="1134"/>
        </w:tabs>
        <w:spacing w:after="0" w:line="230" w:lineRule="auto"/>
        <w:ind w:left="0" w:firstLine="567"/>
        <w:rPr>
          <w:b/>
        </w:rPr>
      </w:pPr>
      <w:r w:rsidRPr="00EE33D7">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EE33D7" w:rsidRPr="00EE33D7" w:rsidRDefault="00EE33D7" w:rsidP="00EE33D7">
      <w:pPr>
        <w:numPr>
          <w:ilvl w:val="1"/>
          <w:numId w:val="11"/>
        </w:numPr>
        <w:tabs>
          <w:tab w:val="left" w:pos="1134"/>
        </w:tabs>
        <w:spacing w:after="0" w:line="230" w:lineRule="auto"/>
        <w:ind w:left="0" w:firstLine="567"/>
        <w:rPr>
          <w:noProof/>
        </w:rPr>
      </w:pPr>
      <w:r w:rsidRPr="00EE33D7">
        <w:rPr>
          <w:noProof/>
        </w:rPr>
        <w:t>При изменении ценообразующих факторов и конъюнктуры рынка цены на Товар могут быть изменены исключительно по соглашению Сторон, но не более чем на 20 % цены за единицу Товара, путём подписания дополнительного соглашения к настоящему Договору. Для рассмотрения вопроса об изменении цены на Товар Поставщик направляет Покупателю письменное извещение с обоснованием изменения цены Товар, не позднее, чем за 20 (Двадцать) рабочих дней до дня изменения цены.</w:t>
      </w:r>
    </w:p>
    <w:p w:rsidR="00EE33D7" w:rsidRPr="00EE33D7" w:rsidRDefault="00EE33D7" w:rsidP="00EE33D7">
      <w:pPr>
        <w:numPr>
          <w:ilvl w:val="1"/>
          <w:numId w:val="11"/>
        </w:numPr>
        <w:tabs>
          <w:tab w:val="left" w:pos="1134"/>
        </w:tabs>
        <w:spacing w:after="0" w:line="230" w:lineRule="auto"/>
        <w:ind w:left="0" w:firstLine="567"/>
        <w:rPr>
          <w:noProof/>
        </w:rPr>
      </w:pPr>
      <w:r w:rsidRPr="00EE33D7">
        <w:rPr>
          <w:noProof/>
        </w:rPr>
        <w:t>В случае изменения цены за единицу Товара по данному договору, общая сумма договора не подлежит увеличению.</w:t>
      </w:r>
    </w:p>
    <w:p w:rsidR="00EE33D7" w:rsidRPr="00EE33D7" w:rsidRDefault="00E867BE" w:rsidP="00EE33D7">
      <w:pPr>
        <w:numPr>
          <w:ilvl w:val="1"/>
          <w:numId w:val="11"/>
        </w:numPr>
        <w:tabs>
          <w:tab w:val="left" w:pos="1134"/>
        </w:tabs>
        <w:spacing w:after="0" w:line="230" w:lineRule="auto"/>
        <w:ind w:left="0" w:firstLine="567"/>
        <w:rPr>
          <w:noProof/>
        </w:rPr>
      </w:pPr>
      <w:r>
        <w:rPr>
          <w:noProof/>
        </w:rPr>
        <w:t>Изменение</w:t>
      </w:r>
      <w:r w:rsidR="00EE33D7" w:rsidRPr="00EE33D7">
        <w:rPr>
          <w:noProof/>
        </w:rPr>
        <w:t xml:space="preserve"> цены в рамках настоящего Договора допускается в случае если </w:t>
      </w:r>
      <w:r>
        <w:rPr>
          <w:noProof/>
        </w:rPr>
        <w:t>такое изменение не противоречит</w:t>
      </w:r>
      <w:r w:rsidR="00EE33D7" w:rsidRPr="00EE33D7">
        <w:rPr>
          <w:noProof/>
        </w:rPr>
        <w:t xml:space="preserve"> действующему законодательству Российской Федерации.</w:t>
      </w:r>
    </w:p>
    <w:p w:rsidR="00EE33D7" w:rsidRPr="00EE33D7" w:rsidRDefault="00EE33D7" w:rsidP="00EE33D7">
      <w:pPr>
        <w:numPr>
          <w:ilvl w:val="0"/>
          <w:numId w:val="11"/>
        </w:numPr>
        <w:spacing w:after="0"/>
        <w:ind w:left="0" w:firstLine="0"/>
        <w:jc w:val="center"/>
        <w:rPr>
          <w:b/>
        </w:rPr>
      </w:pPr>
      <w:r w:rsidRPr="00EE33D7">
        <w:rPr>
          <w:b/>
        </w:rPr>
        <w:lastRenderedPageBreak/>
        <w:t>УСЛОВИЯ ПЕРЕДАЧИ И ПРИЕМКИ ПРОДУКЦИИ</w:t>
      </w:r>
    </w:p>
    <w:p w:rsidR="00EE33D7" w:rsidRPr="00EE33D7" w:rsidRDefault="00EE33D7" w:rsidP="00EE33D7">
      <w:pPr>
        <w:numPr>
          <w:ilvl w:val="1"/>
          <w:numId w:val="11"/>
        </w:numPr>
        <w:spacing w:after="0"/>
        <w:ind w:left="0" w:firstLine="567"/>
      </w:pPr>
      <w:r w:rsidRPr="00EE33D7">
        <w:t xml:space="preserve">Доставка готовой Продукции осуществляется силами Исполнителя. Передача готовой Продукции осуществляется в сроки и в адрес Заказчика, путем передачи Продукции уполномоченному представителю Заказчика по адресу: 109052, г. Москва, ул. </w:t>
      </w:r>
      <w:proofErr w:type="spellStart"/>
      <w:r w:rsidRPr="00EE33D7">
        <w:t>Новохохловская</w:t>
      </w:r>
      <w:proofErr w:type="spellEnd"/>
      <w:r w:rsidRPr="00EE33D7">
        <w:t>, д. 25.</w:t>
      </w:r>
    </w:p>
    <w:p w:rsidR="00EE33D7" w:rsidRPr="00EE33D7" w:rsidRDefault="00EE33D7" w:rsidP="00EE33D7">
      <w:pPr>
        <w:numPr>
          <w:ilvl w:val="1"/>
          <w:numId w:val="11"/>
        </w:numPr>
        <w:spacing w:after="0"/>
        <w:ind w:left="0" w:firstLine="567"/>
      </w:pPr>
      <w:r w:rsidRPr="00EE33D7">
        <w:t>Риск случайной гибели или случайного повреждения результата выполненной работы – Продукции после ее приемки несет Заказчик, до приемки Продукции Заказчиком – Исполнитель.</w:t>
      </w:r>
    </w:p>
    <w:p w:rsidR="00EE33D7" w:rsidRPr="00EE33D7" w:rsidRDefault="00EE33D7" w:rsidP="00EE33D7">
      <w:pPr>
        <w:numPr>
          <w:ilvl w:val="1"/>
          <w:numId w:val="11"/>
        </w:numPr>
        <w:spacing w:after="0"/>
        <w:ind w:left="0" w:firstLine="567"/>
      </w:pPr>
      <w:r w:rsidRPr="00EE33D7">
        <w:t>Исполнитель обязан обеспечить четкое и ясное оформление сопроводительных документов; соответствие указанных в них данных о количестве Продукции фактически передаваемому количеству; своевременную передачу этих документов Заказчику.</w:t>
      </w:r>
    </w:p>
    <w:p w:rsidR="00EE33D7" w:rsidRPr="00EE33D7" w:rsidRDefault="00EE33D7" w:rsidP="00EE33D7">
      <w:pPr>
        <w:numPr>
          <w:ilvl w:val="1"/>
          <w:numId w:val="11"/>
        </w:numPr>
        <w:spacing w:after="0"/>
        <w:ind w:left="0" w:firstLine="567"/>
      </w:pPr>
      <w:r w:rsidRPr="00EE33D7">
        <w:t>Исполнитель обязуется предоставить Заказчику комплект документов на каждую партию/серию передаваемой Продукции:</w:t>
      </w:r>
    </w:p>
    <w:p w:rsidR="00EE33D7" w:rsidRPr="00EE33D7" w:rsidRDefault="00EE33D7" w:rsidP="00EE33D7">
      <w:pPr>
        <w:numPr>
          <w:ilvl w:val="0"/>
          <w:numId w:val="10"/>
        </w:numPr>
        <w:tabs>
          <w:tab w:val="left" w:pos="851"/>
        </w:tabs>
        <w:spacing w:after="0"/>
        <w:ind w:left="0" w:firstLine="567"/>
      </w:pPr>
      <w:r w:rsidRPr="00EE33D7">
        <w:t>накладная – 2 экз.;</w:t>
      </w:r>
    </w:p>
    <w:p w:rsidR="00EE33D7" w:rsidRPr="00EE33D7" w:rsidRDefault="00EE33D7" w:rsidP="00EE33D7">
      <w:pPr>
        <w:numPr>
          <w:ilvl w:val="0"/>
          <w:numId w:val="10"/>
        </w:numPr>
        <w:tabs>
          <w:tab w:val="left" w:pos="851"/>
        </w:tabs>
        <w:spacing w:after="0"/>
        <w:ind w:left="0" w:firstLine="567"/>
      </w:pPr>
      <w:r w:rsidRPr="00EE33D7">
        <w:t>акт сдачи-приемки выполненных работ - 2 экз.;</w:t>
      </w:r>
    </w:p>
    <w:p w:rsidR="00EE33D7" w:rsidRPr="00EE33D7" w:rsidRDefault="00EE33D7" w:rsidP="00EE33D7">
      <w:pPr>
        <w:numPr>
          <w:ilvl w:val="0"/>
          <w:numId w:val="10"/>
        </w:numPr>
        <w:tabs>
          <w:tab w:val="left" w:pos="851"/>
        </w:tabs>
        <w:spacing w:after="0"/>
        <w:ind w:left="0" w:firstLine="567"/>
      </w:pPr>
      <w:r w:rsidRPr="00EE33D7">
        <w:t>счет – 1экз.;</w:t>
      </w:r>
    </w:p>
    <w:p w:rsidR="00EE33D7" w:rsidRPr="00EE33D7" w:rsidRDefault="00EE33D7" w:rsidP="00EE33D7">
      <w:pPr>
        <w:numPr>
          <w:ilvl w:val="0"/>
          <w:numId w:val="10"/>
        </w:numPr>
        <w:tabs>
          <w:tab w:val="left" w:pos="851"/>
        </w:tabs>
        <w:spacing w:after="0"/>
        <w:ind w:left="0" w:firstLine="567"/>
      </w:pPr>
      <w:r w:rsidRPr="00EE33D7">
        <w:t>счет-фактура – 1экз.;</w:t>
      </w:r>
    </w:p>
    <w:p w:rsidR="00EE33D7" w:rsidRPr="00EE33D7" w:rsidRDefault="00EE33D7" w:rsidP="00EE33D7">
      <w:pPr>
        <w:numPr>
          <w:ilvl w:val="0"/>
          <w:numId w:val="10"/>
        </w:numPr>
        <w:tabs>
          <w:tab w:val="left" w:pos="851"/>
        </w:tabs>
        <w:spacing w:after="0"/>
        <w:ind w:left="0" w:firstLine="567"/>
      </w:pPr>
      <w:r w:rsidRPr="00EE33D7">
        <w:t>Оригинал паспорта/сертификата качества производителя на русском языке – 1экз.;</w:t>
      </w:r>
    </w:p>
    <w:p w:rsidR="00EE33D7" w:rsidRPr="00EE33D7" w:rsidRDefault="00EE33D7" w:rsidP="00EE33D7">
      <w:pPr>
        <w:numPr>
          <w:ilvl w:val="0"/>
          <w:numId w:val="10"/>
        </w:numPr>
        <w:tabs>
          <w:tab w:val="left" w:pos="851"/>
        </w:tabs>
        <w:spacing w:after="0"/>
        <w:ind w:left="0" w:firstLine="567"/>
      </w:pPr>
      <w:r w:rsidRPr="00EE33D7">
        <w:t>иные документы в объеме, предусмотренном действующим законодательством Российской Федерации.</w:t>
      </w:r>
    </w:p>
    <w:p w:rsidR="00EE33D7" w:rsidRPr="00EE33D7" w:rsidRDefault="00EE33D7" w:rsidP="00EE33D7">
      <w:pPr>
        <w:numPr>
          <w:ilvl w:val="1"/>
          <w:numId w:val="11"/>
        </w:numPr>
        <w:spacing w:after="0"/>
        <w:ind w:left="0" w:firstLine="567"/>
      </w:pPr>
      <w:r w:rsidRPr="00EE33D7">
        <w:t>Приемка Продукции осуществляется в порядке, предусмотренном ГОСТ 12303-80 или ТУ__________________ с учетом требований настоящего Договора.</w:t>
      </w:r>
    </w:p>
    <w:p w:rsidR="00EE33D7" w:rsidRPr="00EE33D7" w:rsidRDefault="00EE33D7" w:rsidP="00EE33D7">
      <w:pPr>
        <w:numPr>
          <w:ilvl w:val="1"/>
          <w:numId w:val="11"/>
        </w:numPr>
        <w:spacing w:after="0"/>
        <w:ind w:left="0" w:firstLine="567"/>
      </w:pPr>
      <w:r w:rsidRPr="00EE33D7">
        <w:t xml:space="preserve">Входной контроль. Приемка Продукции по количеству грузовых мест и качеству грузовой упаковки осуществляется </w:t>
      </w:r>
      <w:r w:rsidRPr="00EE33D7">
        <w:rPr>
          <w:snapToGrid w:val="0"/>
        </w:rPr>
        <w:t>Заказчиком</w:t>
      </w:r>
      <w:r w:rsidRPr="00EE33D7">
        <w:t xml:space="preserve"> на складе Заказчика в момент получения Продукции, а по количеству Продукции и качеству </w:t>
      </w:r>
      <w:proofErr w:type="spellStart"/>
      <w:r w:rsidRPr="00EE33D7">
        <w:t>внутритарной</w:t>
      </w:r>
      <w:proofErr w:type="spellEnd"/>
      <w:r w:rsidRPr="00EE33D7">
        <w:t xml:space="preserve"> упаковки внутри каждого места – не позднее 10 (десяти) рабочих дней </w:t>
      </w:r>
      <w:proofErr w:type="gramStart"/>
      <w:r w:rsidRPr="00EE33D7">
        <w:t>с даты получения</w:t>
      </w:r>
      <w:proofErr w:type="gramEnd"/>
      <w:r w:rsidRPr="00EE33D7">
        <w:t xml:space="preserve"> Продукции.</w:t>
      </w:r>
    </w:p>
    <w:p w:rsidR="00EE33D7" w:rsidRPr="00EE33D7" w:rsidRDefault="00EE33D7" w:rsidP="00EE33D7">
      <w:pPr>
        <w:tabs>
          <w:tab w:val="right" w:pos="9720"/>
        </w:tabs>
        <w:spacing w:after="0"/>
        <w:ind w:firstLine="567"/>
      </w:pPr>
      <w:r w:rsidRPr="00EE33D7">
        <w:t>Факт произведенной приемки по количеству грузовых мест и качеству грузовой упаковки подтверждается фактом подписания Сторонами соответствующей накладной.</w:t>
      </w:r>
    </w:p>
    <w:p w:rsidR="00EE33D7" w:rsidRPr="00EE33D7" w:rsidRDefault="00EE33D7" w:rsidP="00EE33D7">
      <w:pPr>
        <w:numPr>
          <w:ilvl w:val="1"/>
          <w:numId w:val="11"/>
        </w:numPr>
        <w:spacing w:after="0"/>
        <w:ind w:left="0" w:firstLine="567"/>
      </w:pPr>
      <w:proofErr w:type="gramStart"/>
      <w:r w:rsidRPr="00EE33D7">
        <w:t>При обнаружении несоответствия количества и/или качества Продукции сопроводительным документам и условиям настоящего Договора Заказчик составляет Акт с соблюдением порядка действий и в соответствии с другими требованиями Инструкций Госарбитража СССР о порядке приемки продукции производственно-технического назначения и товаров народного потребления по количеству (№ П-6 от 15.06.65) и качеству (№ П-7 от 25.04.66) с последующими дополнениями и изменениями.</w:t>
      </w:r>
      <w:proofErr w:type="gramEnd"/>
      <w:r w:rsidRPr="00EE33D7">
        <w:t xml:space="preserve"> Вышеуказанные Инструкции применяются Сторонами в части, не противоречащей действующему законодательству Российской Федерации и настоящему Договору.</w:t>
      </w:r>
    </w:p>
    <w:p w:rsidR="00EE33D7" w:rsidRPr="00EE33D7" w:rsidRDefault="00EE33D7" w:rsidP="00EE33D7">
      <w:pPr>
        <w:numPr>
          <w:ilvl w:val="1"/>
          <w:numId w:val="11"/>
        </w:numPr>
        <w:spacing w:after="0"/>
        <w:ind w:left="0" w:firstLine="567"/>
      </w:pPr>
      <w:r w:rsidRPr="00EE33D7">
        <w:t>В случае обнаружения отклонений при приемке Продукции по количеству и/или качеству Продукции, приемка приостанавливается до приезда полномочного представителя Исполнителя. Заказчик обязуется обеспечить сохранность Продукции, а также принять меры к предотвращению ее смешения с другой однородной продукцией. При неявке в течение 5 (пяти) рабочих дней от даты уведомления Заказчиком полномочного представителя Исполнителя приемка Продукции по количеству и/или качеству производится Заказчиком самостоятельно. В таком случае Акт, составленный Заказчиком, будет являться достаточным основанием для предъявления претензии.</w:t>
      </w:r>
    </w:p>
    <w:p w:rsidR="00EE33D7" w:rsidRPr="00EE33D7" w:rsidRDefault="00EE33D7" w:rsidP="00EE33D7">
      <w:pPr>
        <w:numPr>
          <w:ilvl w:val="1"/>
          <w:numId w:val="11"/>
        </w:numPr>
        <w:spacing w:after="0"/>
        <w:ind w:left="0" w:firstLine="567"/>
      </w:pPr>
      <w:r w:rsidRPr="00EE33D7">
        <w:t>При обнаружении скрытого брака Продукции в процессе обработки/использования, Заказчик обязан известить об этом Исполнителя письменно в течение 10 (десяти) календарных дней со дня обнаружения этих фактов.</w:t>
      </w:r>
    </w:p>
    <w:p w:rsidR="00EE33D7" w:rsidRPr="00EE33D7" w:rsidRDefault="00EE33D7" w:rsidP="00EE33D7">
      <w:pPr>
        <w:numPr>
          <w:ilvl w:val="1"/>
          <w:numId w:val="11"/>
        </w:numPr>
        <w:spacing w:after="0"/>
        <w:ind w:left="0" w:firstLine="567"/>
      </w:pPr>
      <w:r w:rsidRPr="00EE33D7">
        <w:t>Для целей настоящего Договора скрытым браком признаются такие недостатки Продукции, которые не могли быть обнаружены во время приемки по качеству на входном контроле, и выявлены лишь в процессе ее обработки/использования Заказчиком.</w:t>
      </w:r>
    </w:p>
    <w:p w:rsidR="00EE33D7" w:rsidRPr="00EE33D7" w:rsidRDefault="00EE33D7" w:rsidP="00EE33D7">
      <w:pPr>
        <w:numPr>
          <w:ilvl w:val="1"/>
          <w:numId w:val="11"/>
        </w:numPr>
        <w:spacing w:after="0"/>
        <w:ind w:left="0" w:firstLine="567"/>
      </w:pPr>
      <w:r w:rsidRPr="00EE33D7">
        <w:t xml:space="preserve">Забракованная Продукция возвращается Исполнителю с возложением на него убытков, связанных с таким возвратом. </w:t>
      </w:r>
    </w:p>
    <w:p w:rsidR="00EE33D7" w:rsidRPr="00EE33D7" w:rsidRDefault="00EE33D7" w:rsidP="00EE33D7">
      <w:pPr>
        <w:numPr>
          <w:ilvl w:val="2"/>
          <w:numId w:val="11"/>
        </w:numPr>
        <w:suppressAutoHyphens/>
        <w:spacing w:after="0"/>
        <w:ind w:left="0" w:firstLine="567"/>
      </w:pPr>
      <w:r w:rsidRPr="00EE33D7">
        <w:t xml:space="preserve">Взамен бракованной Продукции Исполнитель обязуется по выбору Заказчика изготовить и передать за свой счет качественную Продукцию в срок, согласованный Сторонами </w:t>
      </w:r>
      <w:r w:rsidRPr="00EE33D7">
        <w:lastRenderedPageBreak/>
        <w:t>дополнительно или вернуть стоимость бракованной Продукции на расчетный счет Заказчика в течение 5 (пяти) банковских дней со дня предъявления такого требования Заказчиком.</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ГАРАНТИЯ И КАЧЕСТВО ПРОДУКЦИИ</w:t>
      </w:r>
    </w:p>
    <w:p w:rsidR="00EE33D7" w:rsidRPr="00EE33D7" w:rsidRDefault="00EE33D7" w:rsidP="00EE33D7">
      <w:pPr>
        <w:numPr>
          <w:ilvl w:val="1"/>
          <w:numId w:val="11"/>
        </w:numPr>
        <w:spacing w:after="0"/>
        <w:ind w:left="0" w:firstLine="567"/>
      </w:pPr>
      <w:r w:rsidRPr="00EE33D7">
        <w:t>Качество Продукции должно соответствовать предоставленным Заказчиком оригинал-макетам/чертежам, ГОСТ  12303-80 или ТУ_________________________, а также действующей нормативной документации России и условиям настоящего Договора, и подтверждаться паспортом/сертификатом качества Производителя на каждую партию Продукции.</w:t>
      </w:r>
    </w:p>
    <w:p w:rsidR="00EE33D7" w:rsidRPr="00EE33D7" w:rsidRDefault="00EE33D7" w:rsidP="00EE33D7">
      <w:pPr>
        <w:numPr>
          <w:ilvl w:val="1"/>
          <w:numId w:val="11"/>
        </w:numPr>
        <w:spacing w:after="0"/>
        <w:ind w:left="0" w:firstLine="567"/>
      </w:pPr>
      <w:r w:rsidRPr="00EE33D7">
        <w:t>При внесении любых изменений в нормативную документацию, на основании которой изготавливается Продукция, Исполнитель обязан уведомить о таких изменениях Заказчика не позднее 3 (трех) календарных дней с момента их утверждения. Передача Продукции, произведенной по новой (измененной) нормативной документации осуществляется только после письменного согласования изменений Заказчиком.</w:t>
      </w:r>
    </w:p>
    <w:p w:rsidR="00EE33D7" w:rsidRPr="00EE33D7" w:rsidRDefault="00EE33D7" w:rsidP="00EE33D7">
      <w:pPr>
        <w:numPr>
          <w:ilvl w:val="1"/>
          <w:numId w:val="11"/>
        </w:numPr>
        <w:spacing w:after="0"/>
        <w:ind w:left="0" w:firstLine="567"/>
      </w:pPr>
      <w:r w:rsidRPr="00EE33D7">
        <w:t xml:space="preserve">Производитель гарантирует качество Продукции в течение всего срока годности  при условии соблюдения Заказчиком условий ее хранения. </w:t>
      </w:r>
    </w:p>
    <w:p w:rsidR="00EE33D7" w:rsidRPr="00EE33D7" w:rsidRDefault="00EE33D7" w:rsidP="00EE33D7">
      <w:pPr>
        <w:numPr>
          <w:ilvl w:val="1"/>
          <w:numId w:val="11"/>
        </w:numPr>
        <w:spacing w:after="0"/>
        <w:ind w:left="0" w:firstLine="567"/>
      </w:pPr>
      <w:r w:rsidRPr="00EE33D7">
        <w:t>Срок годности Продукции на момент передачи должен составлять не менее 80% срока годности, указанного в нормативной документации</w:t>
      </w:r>
    </w:p>
    <w:p w:rsidR="00EE33D7" w:rsidRPr="00EE33D7" w:rsidRDefault="00EE33D7" w:rsidP="00EE33D7">
      <w:pPr>
        <w:numPr>
          <w:ilvl w:val="1"/>
          <w:numId w:val="11"/>
        </w:numPr>
        <w:spacing w:after="0"/>
        <w:ind w:left="0" w:firstLine="567"/>
      </w:pPr>
      <w:r w:rsidRPr="00EE33D7">
        <w:t>Не допускается брак по наличию в поставке пачек незаявленного наименования. При обнаружении данного вида брака поставка возвращается поставщику в полном объеме и проводится процедура замены.</w:t>
      </w:r>
    </w:p>
    <w:p w:rsidR="00EE33D7" w:rsidRPr="00EE33D7" w:rsidRDefault="00EE33D7" w:rsidP="00EE33D7">
      <w:pPr>
        <w:numPr>
          <w:ilvl w:val="1"/>
          <w:numId w:val="11"/>
        </w:numPr>
        <w:spacing w:after="0"/>
        <w:ind w:left="0" w:firstLine="567"/>
      </w:pPr>
      <w:r w:rsidRPr="00EE33D7">
        <w:t xml:space="preserve">Дополнительные требования к качеству Продукции могут быть согласованы Сторонами в Заявках на конкретные партии. </w:t>
      </w:r>
    </w:p>
    <w:p w:rsidR="00EE33D7" w:rsidRPr="00EE33D7" w:rsidRDefault="00EE33D7" w:rsidP="00EE33D7">
      <w:pPr>
        <w:numPr>
          <w:ilvl w:val="1"/>
          <w:numId w:val="11"/>
        </w:numPr>
        <w:spacing w:after="0"/>
        <w:ind w:left="0" w:firstLine="567"/>
      </w:pPr>
      <w:r w:rsidRPr="00EE33D7">
        <w:t xml:space="preserve">Наличие декларации Таможенного союза о соответствии </w:t>
      </w:r>
      <w:proofErr w:type="gramStart"/>
      <w:r w:rsidRPr="00EE33D7">
        <w:t>ТР</w:t>
      </w:r>
      <w:proofErr w:type="gramEnd"/>
      <w:r w:rsidRPr="00EE33D7">
        <w:t xml:space="preserve"> ТС 005/2011 «О безопасности</w:t>
      </w:r>
      <w:r w:rsidRPr="00EE33D7">
        <w:rPr>
          <w:rFonts w:ascii="HelvDL" w:hAnsi="HelvDL"/>
        </w:rPr>
        <w:t xml:space="preserve"> упаковки».</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УПАКОВКА, МАРКИРОВКА ПРОДУКЦИИ</w:t>
      </w:r>
    </w:p>
    <w:p w:rsidR="00EE33D7" w:rsidRPr="00EE33D7" w:rsidRDefault="00EE33D7" w:rsidP="00EE33D7">
      <w:pPr>
        <w:numPr>
          <w:ilvl w:val="1"/>
          <w:numId w:val="11"/>
        </w:numPr>
        <w:spacing w:after="0"/>
        <w:ind w:left="0" w:firstLine="567"/>
      </w:pPr>
      <w:r w:rsidRPr="00EE33D7">
        <w:t>Упаковка и маркировка Продукции должны соответствовать ГОСТ 12303-80 или ТУ________________________ и действующим для этой Продукции нормативным требованиям законодательства РФ и полностью обеспечивать сохранность Продукции и предохранять ее от повреждений при транспортировке всеми видами транспорта с учетом перевалок, перегрузок, а также предохранять Продукцию от атмосферных воздействий при транспортировке и хранении. На каждое грузовое место должна быть нанесена следующая маркировка:</w:t>
      </w:r>
    </w:p>
    <w:p w:rsidR="00EE33D7" w:rsidRPr="00EE33D7" w:rsidRDefault="00EE33D7" w:rsidP="00EE33D7">
      <w:pPr>
        <w:numPr>
          <w:ilvl w:val="0"/>
          <w:numId w:val="10"/>
        </w:numPr>
        <w:tabs>
          <w:tab w:val="left" w:pos="851"/>
        </w:tabs>
        <w:spacing w:after="0"/>
        <w:ind w:left="0" w:firstLine="567"/>
      </w:pPr>
      <w:r w:rsidRPr="00EE33D7">
        <w:t>наименование и адрес Заказчика;</w:t>
      </w:r>
    </w:p>
    <w:p w:rsidR="00EE33D7" w:rsidRPr="00EE33D7" w:rsidRDefault="00EE33D7" w:rsidP="00EE33D7">
      <w:pPr>
        <w:numPr>
          <w:ilvl w:val="0"/>
          <w:numId w:val="10"/>
        </w:numPr>
        <w:tabs>
          <w:tab w:val="left" w:pos="851"/>
        </w:tabs>
        <w:spacing w:after="0"/>
        <w:ind w:left="0" w:firstLine="567"/>
      </w:pPr>
      <w:r w:rsidRPr="00EE33D7">
        <w:t>наименование Исполнителя;</w:t>
      </w:r>
    </w:p>
    <w:p w:rsidR="00EE33D7" w:rsidRPr="00EE33D7" w:rsidRDefault="00EE33D7" w:rsidP="00EE33D7">
      <w:pPr>
        <w:numPr>
          <w:ilvl w:val="0"/>
          <w:numId w:val="10"/>
        </w:numPr>
        <w:tabs>
          <w:tab w:val="left" w:pos="851"/>
        </w:tabs>
        <w:spacing w:after="0"/>
        <w:ind w:left="0" w:firstLine="567"/>
      </w:pPr>
      <w:r w:rsidRPr="00EE33D7">
        <w:t>наименование Продукции;</w:t>
      </w:r>
    </w:p>
    <w:p w:rsidR="00EE33D7" w:rsidRPr="00EE33D7" w:rsidRDefault="00EE33D7" w:rsidP="00EE33D7">
      <w:pPr>
        <w:numPr>
          <w:ilvl w:val="0"/>
          <w:numId w:val="10"/>
        </w:numPr>
        <w:tabs>
          <w:tab w:val="left" w:pos="851"/>
        </w:tabs>
        <w:spacing w:after="0"/>
        <w:ind w:left="0" w:firstLine="567"/>
      </w:pPr>
      <w:r w:rsidRPr="00EE33D7">
        <w:t>количество Продукции в упаковке;</w:t>
      </w:r>
    </w:p>
    <w:p w:rsidR="00EE33D7" w:rsidRPr="00EE33D7" w:rsidRDefault="00EE33D7" w:rsidP="00EE33D7">
      <w:pPr>
        <w:numPr>
          <w:ilvl w:val="0"/>
          <w:numId w:val="10"/>
        </w:numPr>
        <w:tabs>
          <w:tab w:val="left" w:pos="851"/>
        </w:tabs>
        <w:spacing w:after="0"/>
        <w:ind w:left="0" w:firstLine="567"/>
      </w:pPr>
      <w:r w:rsidRPr="00EE33D7">
        <w:t>серийные номера;</w:t>
      </w:r>
    </w:p>
    <w:p w:rsidR="00EE33D7" w:rsidRPr="00EE33D7" w:rsidRDefault="00EE33D7" w:rsidP="00EE33D7">
      <w:pPr>
        <w:numPr>
          <w:ilvl w:val="0"/>
          <w:numId w:val="10"/>
        </w:numPr>
        <w:tabs>
          <w:tab w:val="left" w:pos="851"/>
        </w:tabs>
        <w:spacing w:after="0"/>
        <w:ind w:left="0" w:firstLine="567"/>
      </w:pPr>
      <w:r w:rsidRPr="00EE33D7">
        <w:t xml:space="preserve">дата изготовления; </w:t>
      </w:r>
    </w:p>
    <w:p w:rsidR="00EE33D7" w:rsidRPr="00EE33D7" w:rsidRDefault="00EE33D7" w:rsidP="00EE33D7">
      <w:pPr>
        <w:numPr>
          <w:ilvl w:val="0"/>
          <w:numId w:val="10"/>
        </w:numPr>
        <w:tabs>
          <w:tab w:val="left" w:pos="851"/>
        </w:tabs>
        <w:spacing w:after="0"/>
        <w:ind w:left="0" w:firstLine="567"/>
      </w:pPr>
      <w:r w:rsidRPr="00EE33D7">
        <w:t>№ или Ф.И.О. упаковщика;</w:t>
      </w:r>
    </w:p>
    <w:p w:rsidR="00EE33D7" w:rsidRPr="00EE33D7" w:rsidRDefault="00EE33D7" w:rsidP="00EE33D7">
      <w:pPr>
        <w:numPr>
          <w:ilvl w:val="0"/>
          <w:numId w:val="10"/>
        </w:numPr>
        <w:tabs>
          <w:tab w:val="left" w:pos="851"/>
        </w:tabs>
        <w:spacing w:after="0"/>
        <w:ind w:left="0" w:firstLine="567"/>
      </w:pPr>
      <w:r w:rsidRPr="00EE33D7">
        <w:t>манипуляционные знаки с указанием на способы обращения с грузом во время перевалок и хранения в соответствии с международными нормами.</w:t>
      </w:r>
    </w:p>
    <w:p w:rsidR="00EE33D7" w:rsidRPr="00EE33D7" w:rsidRDefault="00EE33D7" w:rsidP="00EE33D7">
      <w:pPr>
        <w:numPr>
          <w:ilvl w:val="1"/>
          <w:numId w:val="11"/>
        </w:numPr>
        <w:spacing w:after="0"/>
        <w:ind w:left="0" w:firstLine="567"/>
      </w:pPr>
      <w:r w:rsidRPr="00EE33D7">
        <w:t>Маркировка Продукции должна быть четкой и водостойкой.</w:t>
      </w:r>
    </w:p>
    <w:p w:rsidR="00EE33D7" w:rsidRPr="00EE33D7" w:rsidRDefault="00EE33D7" w:rsidP="00EE33D7">
      <w:pPr>
        <w:numPr>
          <w:ilvl w:val="1"/>
          <w:numId w:val="11"/>
        </w:numPr>
        <w:spacing w:after="0"/>
        <w:ind w:left="0" w:firstLine="567"/>
      </w:pPr>
      <w:r w:rsidRPr="00EE33D7">
        <w:t>Каждое грузовое место должно сопровождаться упаковочным листом со следующими данными:</w:t>
      </w:r>
    </w:p>
    <w:p w:rsidR="00EE33D7" w:rsidRPr="00EE33D7" w:rsidRDefault="00EE33D7" w:rsidP="00EE33D7">
      <w:pPr>
        <w:numPr>
          <w:ilvl w:val="0"/>
          <w:numId w:val="10"/>
        </w:numPr>
        <w:tabs>
          <w:tab w:val="left" w:pos="851"/>
        </w:tabs>
        <w:spacing w:after="0"/>
        <w:ind w:left="0" w:firstLine="567"/>
      </w:pPr>
      <w:r w:rsidRPr="00EE33D7">
        <w:t>наименование и количество единиц Продукции или коробок в данном грузовом месте;</w:t>
      </w:r>
    </w:p>
    <w:p w:rsidR="00EE33D7" w:rsidRPr="00EE33D7" w:rsidRDefault="00EE33D7" w:rsidP="00EE33D7">
      <w:pPr>
        <w:numPr>
          <w:ilvl w:val="0"/>
          <w:numId w:val="10"/>
        </w:numPr>
        <w:tabs>
          <w:tab w:val="left" w:pos="851"/>
        </w:tabs>
        <w:spacing w:after="0"/>
        <w:ind w:left="0" w:firstLine="567"/>
      </w:pPr>
      <w:r w:rsidRPr="00EE33D7">
        <w:t>вес нетто/брутто в килограммах каждого грузового места;</w:t>
      </w:r>
    </w:p>
    <w:p w:rsidR="00EE33D7" w:rsidRPr="00EE33D7" w:rsidRDefault="00EE33D7" w:rsidP="00EE33D7">
      <w:pPr>
        <w:numPr>
          <w:ilvl w:val="0"/>
          <w:numId w:val="10"/>
        </w:numPr>
        <w:tabs>
          <w:tab w:val="left" w:pos="851"/>
        </w:tabs>
        <w:spacing w:after="0"/>
        <w:ind w:left="0" w:firstLine="567"/>
      </w:pPr>
      <w:r w:rsidRPr="00EE33D7">
        <w:t>наименование и количество единиц Продукции в коробке.</w:t>
      </w:r>
    </w:p>
    <w:p w:rsidR="00EE33D7" w:rsidRPr="00EE33D7" w:rsidRDefault="00EE33D7" w:rsidP="00EE33D7">
      <w:pPr>
        <w:numPr>
          <w:ilvl w:val="1"/>
          <w:numId w:val="11"/>
        </w:numPr>
        <w:spacing w:after="0"/>
        <w:ind w:left="0" w:firstLine="567"/>
      </w:pPr>
      <w:r w:rsidRPr="00EE33D7">
        <w:t>Исполнитель несет ответственность за ненадлежащую упаковку Продукции, не обеспечивающую ее сохранность при транспортировке и хранении.</w:t>
      </w:r>
      <w:r w:rsidRPr="00EE33D7">
        <w:rPr>
          <w:rFonts w:ascii="HelvDL" w:hAnsi="HelvDL"/>
          <w:sz w:val="20"/>
          <w:szCs w:val="20"/>
        </w:rPr>
        <w:t xml:space="preserve"> </w:t>
      </w:r>
    </w:p>
    <w:p w:rsidR="00EE33D7" w:rsidRPr="00EE33D7" w:rsidRDefault="00EE33D7" w:rsidP="00EE33D7">
      <w:pPr>
        <w:spacing w:after="0"/>
        <w:ind w:left="567"/>
      </w:pPr>
    </w:p>
    <w:p w:rsidR="00EE33D7" w:rsidRPr="00EE33D7" w:rsidRDefault="00EE33D7" w:rsidP="00EE33D7">
      <w:pPr>
        <w:numPr>
          <w:ilvl w:val="0"/>
          <w:numId w:val="11"/>
        </w:numPr>
        <w:spacing w:after="0"/>
        <w:ind w:left="0" w:firstLine="0"/>
        <w:jc w:val="center"/>
        <w:rPr>
          <w:b/>
        </w:rPr>
      </w:pPr>
      <w:r w:rsidRPr="00EE33D7">
        <w:rPr>
          <w:b/>
        </w:rPr>
        <w:t>АУДИТЫ</w:t>
      </w:r>
    </w:p>
    <w:p w:rsidR="00EE33D7" w:rsidRPr="00EE33D7" w:rsidRDefault="00EE33D7" w:rsidP="00EE33D7">
      <w:pPr>
        <w:numPr>
          <w:ilvl w:val="1"/>
          <w:numId w:val="11"/>
        </w:numPr>
        <w:tabs>
          <w:tab w:val="left" w:pos="1418"/>
        </w:tabs>
        <w:spacing w:after="0"/>
        <w:ind w:left="0" w:firstLine="567"/>
      </w:pPr>
      <w:r w:rsidRPr="00EE33D7">
        <w:rPr>
          <w:rFonts w:hint="eastAsia"/>
        </w:rPr>
        <w:t>Заказчик</w:t>
      </w:r>
      <w:r w:rsidRPr="00EE33D7">
        <w:t xml:space="preserve"> </w:t>
      </w:r>
      <w:r w:rsidRPr="00EE33D7">
        <w:rPr>
          <w:rFonts w:hint="eastAsia"/>
        </w:rPr>
        <w:t>имеет</w:t>
      </w:r>
      <w:r w:rsidRPr="00EE33D7">
        <w:t xml:space="preserve"> </w:t>
      </w:r>
      <w:r w:rsidRPr="00EE33D7">
        <w:rPr>
          <w:rFonts w:hint="eastAsia"/>
        </w:rPr>
        <w:t>право</w:t>
      </w:r>
      <w:r w:rsidRPr="00EE33D7">
        <w:t xml:space="preserve"> </w:t>
      </w:r>
      <w:r w:rsidRPr="00EE33D7">
        <w:rPr>
          <w:rFonts w:hint="eastAsia"/>
        </w:rPr>
        <w:t>на</w:t>
      </w:r>
      <w:r w:rsidRPr="00EE33D7">
        <w:t xml:space="preserve"> </w:t>
      </w:r>
      <w:r w:rsidRPr="00EE33D7">
        <w:rPr>
          <w:rFonts w:hint="eastAsia"/>
        </w:rPr>
        <w:t>проведение</w:t>
      </w:r>
      <w:r w:rsidRPr="00EE33D7">
        <w:t xml:space="preserve"> </w:t>
      </w:r>
      <w:r w:rsidRPr="00EE33D7">
        <w:rPr>
          <w:rFonts w:hint="eastAsia"/>
        </w:rPr>
        <w:t>аудита</w:t>
      </w:r>
      <w:r w:rsidRPr="00EE33D7">
        <w:t xml:space="preserve"> </w:t>
      </w:r>
      <w:r w:rsidRPr="00EE33D7">
        <w:rPr>
          <w:rFonts w:hint="eastAsia"/>
        </w:rPr>
        <w:t>Исполнителя</w:t>
      </w:r>
    </w:p>
    <w:p w:rsidR="00EE33D7" w:rsidRPr="00EE33D7" w:rsidRDefault="00EE33D7" w:rsidP="00EE33D7">
      <w:pPr>
        <w:numPr>
          <w:ilvl w:val="1"/>
          <w:numId w:val="11"/>
        </w:numPr>
        <w:tabs>
          <w:tab w:val="left" w:pos="1418"/>
        </w:tabs>
        <w:spacing w:after="0"/>
        <w:ind w:left="0" w:firstLine="567"/>
      </w:pPr>
      <w:r w:rsidRPr="00EE33D7">
        <w:rPr>
          <w:rFonts w:hint="eastAsia"/>
        </w:rPr>
        <w:lastRenderedPageBreak/>
        <w:t>При</w:t>
      </w:r>
      <w:r w:rsidRPr="00EE33D7">
        <w:t xml:space="preserve"> </w:t>
      </w:r>
      <w:r w:rsidRPr="00EE33D7">
        <w:rPr>
          <w:rFonts w:hint="eastAsia"/>
        </w:rPr>
        <w:t>проведен</w:t>
      </w:r>
      <w:proofErr w:type="gramStart"/>
      <w:r w:rsidRPr="00EE33D7">
        <w:rPr>
          <w:rFonts w:hint="eastAsia"/>
        </w:rPr>
        <w:t>ии</w:t>
      </w:r>
      <w:r w:rsidRPr="00EE33D7">
        <w:t xml:space="preserve"> </w:t>
      </w:r>
      <w:r w:rsidRPr="00EE33D7">
        <w:rPr>
          <w:rFonts w:hint="eastAsia"/>
        </w:rPr>
        <w:t>ау</w:t>
      </w:r>
      <w:proofErr w:type="gramEnd"/>
      <w:r w:rsidRPr="00EE33D7">
        <w:rPr>
          <w:rFonts w:hint="eastAsia"/>
        </w:rPr>
        <w:t>дита</w:t>
      </w:r>
      <w:r w:rsidRPr="00EE33D7">
        <w:t xml:space="preserve"> </w:t>
      </w:r>
      <w:r w:rsidRPr="00EE33D7">
        <w:rPr>
          <w:rFonts w:hint="eastAsia"/>
        </w:rPr>
        <w:t>Заказчик</w:t>
      </w:r>
      <w:r w:rsidRPr="00EE33D7">
        <w:t xml:space="preserve"> </w:t>
      </w:r>
      <w:r w:rsidRPr="00EE33D7">
        <w:rPr>
          <w:rFonts w:hint="eastAsia"/>
        </w:rPr>
        <w:t>обязан</w:t>
      </w:r>
      <w:r w:rsidRPr="00EE33D7">
        <w:t xml:space="preserve"> </w:t>
      </w:r>
      <w:r w:rsidRPr="00EE33D7">
        <w:rPr>
          <w:rFonts w:hint="eastAsia"/>
        </w:rPr>
        <w:t>направить</w:t>
      </w:r>
      <w:r w:rsidRPr="00EE33D7">
        <w:t xml:space="preserve"> </w:t>
      </w:r>
      <w:r w:rsidRPr="00EE33D7">
        <w:rPr>
          <w:rFonts w:hint="eastAsia"/>
        </w:rPr>
        <w:t>Исполнителю</w:t>
      </w:r>
      <w:r w:rsidRPr="00EE33D7">
        <w:t xml:space="preserve"> </w:t>
      </w:r>
      <w:r w:rsidRPr="00EE33D7">
        <w:rPr>
          <w:rFonts w:hint="eastAsia"/>
        </w:rPr>
        <w:t>уведомление</w:t>
      </w:r>
      <w:r w:rsidRPr="00EE33D7">
        <w:t xml:space="preserve"> </w:t>
      </w:r>
      <w:r w:rsidRPr="00EE33D7">
        <w:rPr>
          <w:rFonts w:hint="eastAsia"/>
        </w:rPr>
        <w:t>за</w:t>
      </w:r>
      <w:r w:rsidRPr="00EE33D7">
        <w:t xml:space="preserve"> 30 (</w:t>
      </w:r>
      <w:r w:rsidRPr="00EE33D7">
        <w:rPr>
          <w:rFonts w:hint="eastAsia"/>
        </w:rPr>
        <w:t>тридцать</w:t>
      </w:r>
      <w:r w:rsidRPr="00EE33D7">
        <w:t xml:space="preserve">) </w:t>
      </w:r>
      <w:r w:rsidRPr="00EE33D7">
        <w:rPr>
          <w:rFonts w:hint="eastAsia"/>
        </w:rPr>
        <w:t>календарных</w:t>
      </w:r>
      <w:r w:rsidRPr="00EE33D7">
        <w:t xml:space="preserve"> </w:t>
      </w:r>
      <w:r w:rsidRPr="00EE33D7">
        <w:rPr>
          <w:rFonts w:hint="eastAsia"/>
        </w:rPr>
        <w:t>дней</w:t>
      </w:r>
      <w:r w:rsidRPr="00EE33D7">
        <w:t xml:space="preserve"> </w:t>
      </w:r>
      <w:r w:rsidRPr="00EE33D7">
        <w:rPr>
          <w:rFonts w:hint="eastAsia"/>
        </w:rPr>
        <w:t>до</w:t>
      </w:r>
      <w:r w:rsidRPr="00EE33D7">
        <w:t xml:space="preserve"> </w:t>
      </w:r>
      <w:r w:rsidRPr="00EE33D7">
        <w:rPr>
          <w:rFonts w:hint="eastAsia"/>
        </w:rPr>
        <w:t>предполагаемой</w:t>
      </w:r>
      <w:r w:rsidRPr="00EE33D7">
        <w:t xml:space="preserve"> </w:t>
      </w:r>
      <w:r w:rsidRPr="00EE33D7">
        <w:rPr>
          <w:rFonts w:hint="eastAsia"/>
        </w:rPr>
        <w:t>даты</w:t>
      </w:r>
      <w:r w:rsidRPr="00EE33D7">
        <w:t xml:space="preserve"> </w:t>
      </w:r>
      <w:r w:rsidRPr="00EE33D7">
        <w:rPr>
          <w:rFonts w:hint="eastAsia"/>
        </w:rPr>
        <w:t>аудита</w:t>
      </w:r>
      <w:r w:rsidRPr="00EE33D7">
        <w:t>.</w:t>
      </w:r>
    </w:p>
    <w:p w:rsidR="00EE33D7" w:rsidRPr="00EE33D7" w:rsidRDefault="00EE33D7" w:rsidP="00EE33D7">
      <w:pPr>
        <w:numPr>
          <w:ilvl w:val="1"/>
          <w:numId w:val="11"/>
        </w:numPr>
        <w:tabs>
          <w:tab w:val="left" w:pos="1418"/>
        </w:tabs>
        <w:spacing w:after="0"/>
        <w:ind w:left="0" w:firstLine="567"/>
      </w:pPr>
      <w:r w:rsidRPr="00EE33D7">
        <w:rPr>
          <w:rFonts w:hint="eastAsia"/>
        </w:rPr>
        <w:t>Не</w:t>
      </w:r>
      <w:r w:rsidRPr="00EE33D7">
        <w:t xml:space="preserve"> </w:t>
      </w:r>
      <w:r w:rsidRPr="00EE33D7">
        <w:rPr>
          <w:rFonts w:hint="eastAsia"/>
        </w:rPr>
        <w:t>позднее</w:t>
      </w:r>
      <w:r w:rsidRPr="00EE33D7">
        <w:t xml:space="preserve"> 30 (</w:t>
      </w:r>
      <w:r w:rsidRPr="00EE33D7">
        <w:rPr>
          <w:rFonts w:hint="eastAsia"/>
        </w:rPr>
        <w:t>тридцати</w:t>
      </w:r>
      <w:r w:rsidRPr="00EE33D7">
        <w:t xml:space="preserve">) </w:t>
      </w:r>
      <w:r w:rsidRPr="00EE33D7">
        <w:rPr>
          <w:rFonts w:hint="eastAsia"/>
        </w:rPr>
        <w:t>дней</w:t>
      </w:r>
      <w:r w:rsidRPr="00EE33D7">
        <w:t xml:space="preserve"> </w:t>
      </w:r>
      <w:r w:rsidRPr="00EE33D7">
        <w:rPr>
          <w:rFonts w:hint="eastAsia"/>
        </w:rPr>
        <w:t>с</w:t>
      </w:r>
      <w:r w:rsidRPr="00EE33D7">
        <w:t xml:space="preserve"> </w:t>
      </w:r>
      <w:r w:rsidRPr="00EE33D7">
        <w:rPr>
          <w:rFonts w:hint="eastAsia"/>
        </w:rPr>
        <w:t>момента</w:t>
      </w:r>
      <w:r w:rsidRPr="00EE33D7">
        <w:t xml:space="preserve"> </w:t>
      </w:r>
      <w:r w:rsidRPr="00EE33D7">
        <w:rPr>
          <w:rFonts w:hint="eastAsia"/>
        </w:rPr>
        <w:t>окончания</w:t>
      </w:r>
      <w:r w:rsidRPr="00EE33D7">
        <w:t xml:space="preserve"> </w:t>
      </w:r>
      <w:r w:rsidRPr="00EE33D7">
        <w:rPr>
          <w:rFonts w:hint="eastAsia"/>
        </w:rPr>
        <w:t>аудита</w:t>
      </w:r>
      <w:r w:rsidRPr="00EE33D7">
        <w:t xml:space="preserve"> </w:t>
      </w:r>
      <w:r w:rsidRPr="00EE33D7">
        <w:rPr>
          <w:rFonts w:hint="eastAsia"/>
        </w:rPr>
        <w:t>Заказчик</w:t>
      </w:r>
      <w:r w:rsidRPr="00EE33D7">
        <w:t xml:space="preserve"> </w:t>
      </w:r>
      <w:proofErr w:type="gramStart"/>
      <w:r w:rsidRPr="00EE33D7">
        <w:rPr>
          <w:rFonts w:hint="eastAsia"/>
        </w:rPr>
        <w:t>предоставляет</w:t>
      </w:r>
      <w:r w:rsidRPr="00EE33D7">
        <w:t xml:space="preserve"> </w:t>
      </w:r>
      <w:r w:rsidRPr="00EE33D7">
        <w:rPr>
          <w:rFonts w:hint="eastAsia"/>
        </w:rPr>
        <w:t>Исполнителю</w:t>
      </w:r>
      <w:r w:rsidRPr="00EE33D7">
        <w:t xml:space="preserve"> </w:t>
      </w:r>
      <w:r w:rsidRPr="00EE33D7">
        <w:rPr>
          <w:rFonts w:hint="eastAsia"/>
        </w:rPr>
        <w:t>официальный</w:t>
      </w:r>
      <w:r w:rsidRPr="00EE33D7">
        <w:t xml:space="preserve"> </w:t>
      </w:r>
      <w:r w:rsidRPr="00EE33D7">
        <w:rPr>
          <w:rFonts w:hint="eastAsia"/>
        </w:rPr>
        <w:t>отчет</w:t>
      </w:r>
      <w:proofErr w:type="gramEnd"/>
      <w:r w:rsidRPr="00EE33D7">
        <w:t xml:space="preserve"> </w:t>
      </w:r>
      <w:r w:rsidRPr="00EE33D7">
        <w:rPr>
          <w:rFonts w:hint="eastAsia"/>
        </w:rPr>
        <w:t>об</w:t>
      </w:r>
      <w:r w:rsidRPr="00EE33D7">
        <w:t xml:space="preserve"> </w:t>
      </w:r>
      <w:r w:rsidRPr="00EE33D7">
        <w:rPr>
          <w:rFonts w:hint="eastAsia"/>
        </w:rPr>
        <w:t>аудите</w:t>
      </w:r>
      <w:r w:rsidRPr="00EE33D7">
        <w:t xml:space="preserve">. </w:t>
      </w:r>
      <w:r w:rsidRPr="00EE33D7">
        <w:rPr>
          <w:rFonts w:hint="eastAsia"/>
        </w:rPr>
        <w:t>Исполнитель</w:t>
      </w:r>
      <w:r w:rsidRPr="00EE33D7">
        <w:t xml:space="preserve"> </w:t>
      </w:r>
      <w:r w:rsidRPr="00EE33D7">
        <w:rPr>
          <w:rFonts w:hint="eastAsia"/>
        </w:rPr>
        <w:t>обязуется</w:t>
      </w:r>
      <w:r w:rsidRPr="00EE33D7">
        <w:t xml:space="preserve"> </w:t>
      </w:r>
      <w:r w:rsidRPr="00EE33D7">
        <w:rPr>
          <w:rFonts w:hint="eastAsia"/>
        </w:rPr>
        <w:t>устранить</w:t>
      </w:r>
      <w:r w:rsidRPr="00EE33D7">
        <w:t xml:space="preserve"> </w:t>
      </w:r>
      <w:r w:rsidRPr="00EE33D7">
        <w:rPr>
          <w:rFonts w:hint="eastAsia"/>
        </w:rPr>
        <w:t>все</w:t>
      </w:r>
      <w:r w:rsidRPr="00EE33D7">
        <w:t xml:space="preserve"> </w:t>
      </w:r>
      <w:r w:rsidRPr="00EE33D7">
        <w:rPr>
          <w:rFonts w:hint="eastAsia"/>
        </w:rPr>
        <w:t>выявленные</w:t>
      </w:r>
      <w:r w:rsidRPr="00EE33D7">
        <w:t xml:space="preserve"> </w:t>
      </w:r>
      <w:r w:rsidRPr="00EE33D7">
        <w:rPr>
          <w:rFonts w:hint="eastAsia"/>
        </w:rPr>
        <w:t>в</w:t>
      </w:r>
      <w:r w:rsidRPr="00EE33D7">
        <w:t xml:space="preserve"> </w:t>
      </w:r>
      <w:r w:rsidRPr="00EE33D7">
        <w:rPr>
          <w:rFonts w:hint="eastAsia"/>
        </w:rPr>
        <w:t>ходе</w:t>
      </w:r>
      <w:r w:rsidRPr="00EE33D7">
        <w:t xml:space="preserve"> </w:t>
      </w:r>
      <w:r w:rsidRPr="00EE33D7">
        <w:rPr>
          <w:rFonts w:hint="eastAsia"/>
        </w:rPr>
        <w:t>оценки</w:t>
      </w:r>
      <w:r w:rsidRPr="00EE33D7">
        <w:t xml:space="preserve"> </w:t>
      </w:r>
      <w:r w:rsidRPr="00EE33D7">
        <w:rPr>
          <w:rFonts w:hint="eastAsia"/>
        </w:rPr>
        <w:t>недостатки</w:t>
      </w:r>
      <w:r w:rsidRPr="00EE33D7">
        <w:t xml:space="preserve"> </w:t>
      </w:r>
      <w:r w:rsidRPr="00EE33D7">
        <w:rPr>
          <w:rFonts w:hint="eastAsia"/>
        </w:rPr>
        <w:t>в</w:t>
      </w:r>
      <w:r w:rsidRPr="00EE33D7">
        <w:t xml:space="preserve"> </w:t>
      </w:r>
      <w:r w:rsidRPr="00EE33D7">
        <w:rPr>
          <w:rFonts w:hint="eastAsia"/>
        </w:rPr>
        <w:t>согласованные</w:t>
      </w:r>
      <w:r w:rsidRPr="00EE33D7">
        <w:t xml:space="preserve"> </w:t>
      </w:r>
      <w:r w:rsidRPr="00EE33D7">
        <w:rPr>
          <w:rFonts w:hint="eastAsia"/>
        </w:rPr>
        <w:t>с</w:t>
      </w:r>
      <w:r w:rsidRPr="00EE33D7">
        <w:t xml:space="preserve"> </w:t>
      </w:r>
      <w:r w:rsidRPr="00EE33D7">
        <w:rPr>
          <w:rFonts w:hint="eastAsia"/>
        </w:rPr>
        <w:t>Заказчиком</w:t>
      </w:r>
      <w:r w:rsidRPr="00EE33D7">
        <w:t xml:space="preserve"> </w:t>
      </w:r>
      <w:r w:rsidRPr="00EE33D7">
        <w:rPr>
          <w:rFonts w:hint="eastAsia"/>
        </w:rPr>
        <w:t>сроки</w:t>
      </w:r>
      <w:r w:rsidRPr="00EE33D7">
        <w:t xml:space="preserve">, </w:t>
      </w:r>
      <w:r w:rsidRPr="00EE33D7">
        <w:rPr>
          <w:rFonts w:hint="eastAsia"/>
        </w:rPr>
        <w:t>представив</w:t>
      </w:r>
      <w:r w:rsidRPr="00EE33D7">
        <w:t xml:space="preserve"> </w:t>
      </w:r>
      <w:r w:rsidRPr="00EE33D7">
        <w:rPr>
          <w:rFonts w:hint="eastAsia"/>
        </w:rPr>
        <w:t>в</w:t>
      </w:r>
      <w:r w:rsidRPr="00EE33D7">
        <w:t xml:space="preserve"> </w:t>
      </w:r>
      <w:r w:rsidRPr="00EE33D7">
        <w:rPr>
          <w:rFonts w:hint="eastAsia"/>
        </w:rPr>
        <w:t>письменном</w:t>
      </w:r>
      <w:r w:rsidRPr="00EE33D7">
        <w:t xml:space="preserve"> </w:t>
      </w:r>
      <w:r w:rsidRPr="00EE33D7">
        <w:rPr>
          <w:rFonts w:hint="eastAsia"/>
        </w:rPr>
        <w:t>виде</w:t>
      </w:r>
      <w:r w:rsidRPr="00EE33D7">
        <w:t xml:space="preserve"> </w:t>
      </w:r>
      <w:r w:rsidRPr="00EE33D7">
        <w:rPr>
          <w:rFonts w:hint="eastAsia"/>
        </w:rPr>
        <w:t>в</w:t>
      </w:r>
      <w:r w:rsidRPr="00EE33D7">
        <w:t xml:space="preserve"> </w:t>
      </w:r>
      <w:r w:rsidRPr="00EE33D7">
        <w:rPr>
          <w:rFonts w:hint="eastAsia"/>
        </w:rPr>
        <w:t>течение</w:t>
      </w:r>
      <w:r w:rsidRPr="00EE33D7">
        <w:t xml:space="preserve"> 30 (</w:t>
      </w:r>
      <w:r w:rsidRPr="00EE33D7">
        <w:rPr>
          <w:rFonts w:hint="eastAsia"/>
        </w:rPr>
        <w:t>тридцати</w:t>
      </w:r>
      <w:r w:rsidRPr="00EE33D7">
        <w:t xml:space="preserve">) </w:t>
      </w:r>
      <w:r w:rsidRPr="00EE33D7">
        <w:rPr>
          <w:rFonts w:hint="eastAsia"/>
        </w:rPr>
        <w:t>рабочих</w:t>
      </w:r>
      <w:r w:rsidRPr="00EE33D7">
        <w:t xml:space="preserve"> </w:t>
      </w:r>
      <w:r w:rsidRPr="00EE33D7">
        <w:rPr>
          <w:rFonts w:hint="eastAsia"/>
        </w:rPr>
        <w:t>дней</w:t>
      </w:r>
      <w:r w:rsidRPr="00EE33D7">
        <w:t xml:space="preserve"> </w:t>
      </w:r>
      <w:r w:rsidRPr="00EE33D7">
        <w:rPr>
          <w:rFonts w:hint="eastAsia"/>
        </w:rPr>
        <w:t>план</w:t>
      </w:r>
      <w:r w:rsidRPr="00EE33D7">
        <w:t xml:space="preserve"> </w:t>
      </w:r>
      <w:r w:rsidRPr="00EE33D7">
        <w:rPr>
          <w:rFonts w:hint="eastAsia"/>
        </w:rPr>
        <w:t>мероприятий</w:t>
      </w:r>
      <w:r w:rsidRPr="00EE33D7">
        <w:t xml:space="preserve"> </w:t>
      </w:r>
      <w:r w:rsidRPr="00EE33D7">
        <w:rPr>
          <w:rFonts w:hint="eastAsia"/>
        </w:rPr>
        <w:t>по</w:t>
      </w:r>
      <w:r w:rsidRPr="00EE33D7">
        <w:t xml:space="preserve"> </w:t>
      </w:r>
      <w:r w:rsidRPr="00EE33D7">
        <w:rPr>
          <w:rFonts w:hint="eastAsia"/>
        </w:rPr>
        <w:t>устранению</w:t>
      </w:r>
      <w:r w:rsidRPr="00EE33D7">
        <w:t xml:space="preserve"> </w:t>
      </w:r>
      <w:r w:rsidRPr="00EE33D7">
        <w:rPr>
          <w:rFonts w:hint="eastAsia"/>
        </w:rPr>
        <w:t>выявленных</w:t>
      </w:r>
      <w:r w:rsidRPr="00EE33D7">
        <w:t xml:space="preserve"> </w:t>
      </w:r>
      <w:r w:rsidRPr="00EE33D7">
        <w:rPr>
          <w:rFonts w:hint="eastAsia"/>
        </w:rPr>
        <w:t>недостатков</w:t>
      </w:r>
      <w:r w:rsidRPr="00EE33D7">
        <w:t xml:space="preserve">, </w:t>
      </w:r>
      <w:r w:rsidRPr="00EE33D7">
        <w:rPr>
          <w:rFonts w:hint="eastAsia"/>
        </w:rPr>
        <w:t>с</w:t>
      </w:r>
      <w:r w:rsidRPr="00EE33D7">
        <w:t xml:space="preserve"> </w:t>
      </w:r>
      <w:r w:rsidRPr="00EE33D7">
        <w:rPr>
          <w:rFonts w:hint="eastAsia"/>
        </w:rPr>
        <w:t>указанием</w:t>
      </w:r>
      <w:r w:rsidRPr="00EE33D7">
        <w:t xml:space="preserve"> </w:t>
      </w:r>
      <w:r w:rsidRPr="00EE33D7">
        <w:rPr>
          <w:rFonts w:hint="eastAsia"/>
        </w:rPr>
        <w:t>мероприятий</w:t>
      </w:r>
      <w:r w:rsidRPr="00EE33D7">
        <w:t xml:space="preserve"> </w:t>
      </w:r>
      <w:r w:rsidRPr="00EE33D7">
        <w:rPr>
          <w:rFonts w:hint="eastAsia"/>
        </w:rPr>
        <w:t>по</w:t>
      </w:r>
      <w:r w:rsidRPr="00EE33D7">
        <w:t xml:space="preserve"> </w:t>
      </w:r>
      <w:r w:rsidRPr="00EE33D7">
        <w:rPr>
          <w:rFonts w:hint="eastAsia"/>
        </w:rPr>
        <w:t>устранению</w:t>
      </w:r>
      <w:r w:rsidRPr="00EE33D7">
        <w:t xml:space="preserve"> </w:t>
      </w:r>
      <w:r w:rsidRPr="00EE33D7">
        <w:rPr>
          <w:rFonts w:hint="eastAsia"/>
        </w:rPr>
        <w:t>недостатков</w:t>
      </w:r>
      <w:r w:rsidRPr="00EE33D7">
        <w:t xml:space="preserve"> </w:t>
      </w:r>
      <w:r w:rsidRPr="00EE33D7">
        <w:rPr>
          <w:rFonts w:hint="eastAsia"/>
        </w:rPr>
        <w:t>и</w:t>
      </w:r>
      <w:r w:rsidRPr="00EE33D7">
        <w:t xml:space="preserve"> </w:t>
      </w:r>
      <w:r w:rsidRPr="00EE33D7">
        <w:rPr>
          <w:rFonts w:hint="eastAsia"/>
        </w:rPr>
        <w:t>планируемых</w:t>
      </w:r>
      <w:r w:rsidRPr="00EE33D7">
        <w:t xml:space="preserve"> </w:t>
      </w:r>
      <w:r w:rsidRPr="00EE33D7">
        <w:rPr>
          <w:rFonts w:hint="eastAsia"/>
        </w:rPr>
        <w:t>сроков</w:t>
      </w:r>
      <w:r w:rsidRPr="00EE33D7">
        <w:t xml:space="preserve"> </w:t>
      </w:r>
      <w:r w:rsidRPr="00EE33D7">
        <w:rPr>
          <w:rFonts w:hint="eastAsia"/>
        </w:rPr>
        <w:t>устранения</w:t>
      </w:r>
      <w:r w:rsidRPr="00EE33D7">
        <w:t>.</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ОТВЕТСТВЕННОСТЬ СТОРОН. РАЗРЕШЕНИЕ СПОРОВ</w:t>
      </w:r>
    </w:p>
    <w:p w:rsidR="00EE33D7" w:rsidRPr="00EE33D7" w:rsidRDefault="00EE33D7" w:rsidP="00EE33D7">
      <w:pPr>
        <w:numPr>
          <w:ilvl w:val="1"/>
          <w:numId w:val="11"/>
        </w:numPr>
        <w:spacing w:after="0"/>
        <w:ind w:left="0" w:firstLine="567"/>
      </w:pPr>
      <w:r w:rsidRPr="00EE33D7">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E33D7" w:rsidRPr="00EE33D7" w:rsidRDefault="00EE33D7" w:rsidP="00EE33D7">
      <w:pPr>
        <w:numPr>
          <w:ilvl w:val="1"/>
          <w:numId w:val="11"/>
        </w:numPr>
        <w:spacing w:after="0"/>
        <w:ind w:left="0" w:firstLine="567"/>
      </w:pPr>
      <w:r w:rsidRPr="00EE33D7">
        <w:t>В случае задержки оплаты изготовленной и переданной качественной Продукции Исполнитель вправе потребовать, а Заказчик обязан уплатить ему пеню в размере 0,1% (ноль целых, одна десятая процента) от суммы, подлежащей оплате за каждый день просрочки.</w:t>
      </w:r>
    </w:p>
    <w:p w:rsidR="00EE33D7" w:rsidRPr="00EE33D7" w:rsidRDefault="00EE33D7" w:rsidP="00EE33D7">
      <w:pPr>
        <w:numPr>
          <w:ilvl w:val="1"/>
          <w:numId w:val="11"/>
        </w:numPr>
        <w:spacing w:after="0"/>
        <w:ind w:left="0" w:firstLine="567"/>
      </w:pPr>
      <w:r w:rsidRPr="00EE33D7">
        <w:t>За несвоевременное изготовление и передачу (не передачу) Продукции Заказчик вправе потребовать, а Исполнитель обязан уплатить ему пеню в размере 0,1% (ноль целых, одна десятая процента) от стоимости несвоевременно изготовленной и переданной (не переданной) Продукции за каждый день просрочки.</w:t>
      </w:r>
    </w:p>
    <w:p w:rsidR="00EE33D7" w:rsidRPr="00EE33D7" w:rsidRDefault="00EE33D7" w:rsidP="00EE33D7">
      <w:pPr>
        <w:numPr>
          <w:ilvl w:val="1"/>
          <w:numId w:val="11"/>
        </w:numPr>
        <w:spacing w:after="0"/>
        <w:ind w:left="0" w:firstLine="567"/>
      </w:pPr>
      <w:r w:rsidRPr="00EE33D7">
        <w:t>Штрафные санкции, установленные пунктами 8.2-8.3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EE33D7" w:rsidRPr="00EE33D7" w:rsidRDefault="00EE33D7" w:rsidP="00EE33D7">
      <w:pPr>
        <w:numPr>
          <w:ilvl w:val="1"/>
          <w:numId w:val="11"/>
        </w:numPr>
        <w:spacing w:after="0"/>
        <w:ind w:left="0" w:firstLine="567"/>
      </w:pPr>
      <w:r w:rsidRPr="00EE33D7">
        <w:t xml:space="preserve">Сторонами устанавливается обязательный претензионный порядок урегулирования споров. Претензия направляется заявителем посредством почтовой связи (в т.ч. </w:t>
      </w:r>
      <w:proofErr w:type="spellStart"/>
      <w:proofErr w:type="gramStart"/>
      <w:r w:rsidRPr="00EE33D7">
        <w:t>экспресс-почтой</w:t>
      </w:r>
      <w:proofErr w:type="spellEnd"/>
      <w:proofErr w:type="gramEnd"/>
      <w:r w:rsidRPr="00EE33D7">
        <w:t>) или вручается контрагенту под роспись.</w:t>
      </w:r>
    </w:p>
    <w:p w:rsidR="00EE33D7" w:rsidRPr="00EE33D7" w:rsidRDefault="00EE33D7" w:rsidP="00EE33D7">
      <w:pPr>
        <w:numPr>
          <w:ilvl w:val="1"/>
          <w:numId w:val="11"/>
        </w:numPr>
        <w:spacing w:after="0"/>
        <w:ind w:left="0" w:firstLine="567"/>
      </w:pPr>
      <w:r w:rsidRPr="00EE33D7">
        <w:t xml:space="preserve">В случае обнаружения </w:t>
      </w:r>
      <w:proofErr w:type="spellStart"/>
      <w:r w:rsidRPr="00EE33D7">
        <w:t>недовложений</w:t>
      </w:r>
      <w:proofErr w:type="spellEnd"/>
      <w:r w:rsidRPr="00EE33D7">
        <w:t xml:space="preserve"> Продукции, а также в случае передачи Продукции ненадлежащего качества Заказчик должен направить Исполнителю претензию.</w:t>
      </w:r>
    </w:p>
    <w:p w:rsidR="00EE33D7" w:rsidRPr="00EE33D7" w:rsidRDefault="00EE33D7" w:rsidP="00EE33D7">
      <w:pPr>
        <w:tabs>
          <w:tab w:val="right" w:pos="9923"/>
        </w:tabs>
        <w:spacing w:after="0"/>
        <w:ind w:firstLine="567"/>
      </w:pPr>
      <w:r w:rsidRPr="00EE33D7">
        <w:t>Претензии Заказчика могут быть предъявлены Исполнителю в отношении:</w:t>
      </w:r>
    </w:p>
    <w:p w:rsidR="00EE33D7" w:rsidRPr="00EE33D7" w:rsidRDefault="00EE33D7" w:rsidP="00EE33D7">
      <w:pPr>
        <w:tabs>
          <w:tab w:val="left" w:pos="5580"/>
          <w:tab w:val="right" w:pos="9923"/>
        </w:tabs>
        <w:spacing w:after="0"/>
        <w:ind w:firstLine="567"/>
      </w:pPr>
      <w:r w:rsidRPr="00EE33D7">
        <w:t>а) количества Продукции – в течение 20 (двадцати) календарных дней с момента получения Продукции Заказчиком, в случае обнаружения несоответствия количества Продукции количеству, указанному в сопроводительных документах;</w:t>
      </w:r>
    </w:p>
    <w:p w:rsidR="00EE33D7" w:rsidRPr="00EE33D7" w:rsidRDefault="00EE33D7" w:rsidP="00EE33D7">
      <w:pPr>
        <w:tabs>
          <w:tab w:val="right" w:pos="9923"/>
        </w:tabs>
        <w:spacing w:after="0"/>
        <w:ind w:firstLine="567"/>
      </w:pPr>
      <w:r w:rsidRPr="00EE33D7">
        <w:t xml:space="preserve">б) качества Продукции – в течение 20 (двадцати) календарных дней </w:t>
      </w:r>
      <w:proofErr w:type="gramStart"/>
      <w:r w:rsidRPr="00EE33D7">
        <w:t>с даты обнаружения</w:t>
      </w:r>
      <w:proofErr w:type="gramEnd"/>
      <w:r w:rsidRPr="00EE33D7">
        <w:t xml:space="preserve"> в течение всего гарантийного срока.</w:t>
      </w:r>
    </w:p>
    <w:p w:rsidR="00EE33D7" w:rsidRPr="00EE33D7" w:rsidRDefault="00EE33D7" w:rsidP="00EE33D7">
      <w:pPr>
        <w:tabs>
          <w:tab w:val="right" w:pos="9923"/>
        </w:tabs>
        <w:spacing w:after="0"/>
        <w:ind w:firstLine="567"/>
      </w:pPr>
      <w:r w:rsidRPr="00EE33D7">
        <w:t>К претензии прикладывается соответствующий Акт, составленный в соответствии с условиями п. 4.7 настоящего Договора и другие необходимые документы.</w:t>
      </w:r>
    </w:p>
    <w:p w:rsidR="00EE33D7" w:rsidRPr="00EE33D7" w:rsidRDefault="00EE33D7" w:rsidP="00EE33D7">
      <w:pPr>
        <w:numPr>
          <w:ilvl w:val="1"/>
          <w:numId w:val="11"/>
        </w:numPr>
        <w:spacing w:after="0"/>
        <w:ind w:left="0" w:firstLine="567"/>
        <w:rPr>
          <w:i/>
        </w:rPr>
      </w:pPr>
      <w:r w:rsidRPr="00EE33D7">
        <w:t>В случае передачи Продукции ненадлежащего качества, а так же Продукции несоответствующей условиям Договора Заказчик вправе потребовать выполнения одного из следующих условий:</w:t>
      </w:r>
    </w:p>
    <w:p w:rsidR="00EE33D7" w:rsidRPr="00EE33D7" w:rsidRDefault="00EE33D7" w:rsidP="00EE33D7">
      <w:pPr>
        <w:numPr>
          <w:ilvl w:val="0"/>
          <w:numId w:val="10"/>
        </w:numPr>
        <w:tabs>
          <w:tab w:val="left" w:pos="851"/>
        </w:tabs>
        <w:spacing w:after="0"/>
        <w:ind w:left="0" w:firstLine="567"/>
      </w:pPr>
      <w:r w:rsidRPr="00EE33D7">
        <w:t>замены некачественной Продукции в соответствии с условиями п. 4.11 настоящего Договора;</w:t>
      </w:r>
    </w:p>
    <w:p w:rsidR="00EE33D7" w:rsidRPr="00EE33D7" w:rsidRDefault="00EE33D7" w:rsidP="00EE33D7">
      <w:pPr>
        <w:numPr>
          <w:ilvl w:val="0"/>
          <w:numId w:val="10"/>
        </w:numPr>
        <w:tabs>
          <w:tab w:val="left" w:pos="851"/>
        </w:tabs>
        <w:spacing w:after="0"/>
        <w:ind w:left="0" w:firstLine="567"/>
      </w:pPr>
      <w:r w:rsidRPr="00EE33D7">
        <w:t>возврата уплаченных денежных сре</w:t>
      </w:r>
      <w:proofErr w:type="gramStart"/>
      <w:r w:rsidRPr="00EE33D7">
        <w:t>дств в п</w:t>
      </w:r>
      <w:proofErr w:type="gramEnd"/>
      <w:r w:rsidRPr="00EE33D7">
        <w:t>олном объеме в соответствии с условиями п.4.11.1 настоящего Договора.</w:t>
      </w:r>
    </w:p>
    <w:p w:rsidR="00EE33D7" w:rsidRPr="00EE33D7" w:rsidRDefault="00EE33D7" w:rsidP="00EE33D7">
      <w:pPr>
        <w:numPr>
          <w:ilvl w:val="1"/>
          <w:numId w:val="11"/>
        </w:numPr>
        <w:spacing w:after="0"/>
        <w:ind w:left="0" w:firstLine="567"/>
        <w:rPr>
          <w:i/>
        </w:rPr>
      </w:pPr>
      <w:r w:rsidRPr="00EE33D7">
        <w:t>За нарушение условий настоящего Договора виновная Сторона возмещает другой Стороне причиненные этим убытки в порядке, предусмотренном действующим законодательством Российской Федерации.</w:t>
      </w:r>
    </w:p>
    <w:p w:rsidR="00EE33D7" w:rsidRPr="00EE33D7" w:rsidRDefault="00EE33D7" w:rsidP="00EE33D7">
      <w:pPr>
        <w:numPr>
          <w:ilvl w:val="1"/>
          <w:numId w:val="11"/>
        </w:numPr>
        <w:spacing w:after="0"/>
        <w:ind w:left="0" w:firstLine="567"/>
      </w:pPr>
      <w:r w:rsidRPr="00EE33D7">
        <w:t>В случае изготовления и передачи 2 (двух) раз подряд некачественной Продукции, Заказчик имеет право в одностороннем внесудебном порядке расторгнуть Договор.</w:t>
      </w:r>
    </w:p>
    <w:p w:rsidR="00EE33D7" w:rsidRPr="00EE33D7" w:rsidRDefault="00EE33D7" w:rsidP="00EE33D7">
      <w:pPr>
        <w:numPr>
          <w:ilvl w:val="1"/>
          <w:numId w:val="11"/>
        </w:numPr>
        <w:spacing w:after="0"/>
        <w:ind w:left="0" w:firstLine="567"/>
        <w:rPr>
          <w:i/>
        </w:rPr>
      </w:pPr>
      <w:r w:rsidRPr="00EE33D7">
        <w:t>Стороны будут стремиться разрешать возникающие спорные вопросы по взаимному согласию. Все споры между Сторонами, по которым не было достигнуто соглашения, разрешаются в Арбитражном суде по месту нахождения истца.</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ОБСТОЯТЕЛЬСТВА НЕПРЕОДОЛИМОЙ СИЛЫ</w:t>
      </w:r>
    </w:p>
    <w:p w:rsidR="00EE33D7" w:rsidRPr="00EE33D7" w:rsidRDefault="00EE33D7" w:rsidP="00EE33D7">
      <w:pPr>
        <w:numPr>
          <w:ilvl w:val="1"/>
          <w:numId w:val="11"/>
        </w:numPr>
        <w:spacing w:after="0"/>
        <w:ind w:left="0" w:firstLine="567"/>
      </w:pPr>
      <w:r w:rsidRPr="00EE33D7">
        <w:t xml:space="preserve">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w:t>
      </w:r>
      <w:r w:rsidRPr="00EE33D7">
        <w:lastRenderedPageBreak/>
        <w:t>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w:t>
      </w:r>
    </w:p>
    <w:p w:rsidR="00EE33D7" w:rsidRPr="00EE33D7" w:rsidRDefault="00EE33D7" w:rsidP="00EE33D7">
      <w:pPr>
        <w:numPr>
          <w:ilvl w:val="1"/>
          <w:numId w:val="11"/>
        </w:numPr>
        <w:spacing w:after="0"/>
        <w:ind w:left="0" w:firstLine="567"/>
      </w:pPr>
      <w:r w:rsidRPr="00EE33D7">
        <w:t>При наступлении обстоятельств непреодолимой силы Стороны должны в течение 5 (пяти) рабочих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РФ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основании освобождения ее от ответственности.</w:t>
      </w:r>
    </w:p>
    <w:p w:rsidR="00EE33D7" w:rsidRPr="00EE33D7" w:rsidRDefault="00EE33D7" w:rsidP="00EE33D7">
      <w:pPr>
        <w:numPr>
          <w:ilvl w:val="1"/>
          <w:numId w:val="11"/>
        </w:numPr>
        <w:spacing w:after="0"/>
        <w:ind w:left="0" w:firstLine="567"/>
      </w:pPr>
      <w:r w:rsidRPr="00EE33D7">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EE33D7" w:rsidRPr="00EE33D7" w:rsidRDefault="00EE33D7" w:rsidP="00EE33D7">
      <w:pPr>
        <w:numPr>
          <w:ilvl w:val="1"/>
          <w:numId w:val="11"/>
        </w:numPr>
        <w:spacing w:after="0"/>
        <w:ind w:left="0" w:firstLine="567"/>
      </w:pPr>
      <w:r w:rsidRPr="00EE33D7">
        <w:t>При продолжении действия вышеуказанных обстоятельств или их последствий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соглашение. В случае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СРОК ДЕЙСТВИЯ ДОГОВОРА, ПОРЯДОК ДОСРОЧНОГО РАСТОРЖЕНИЯ</w:t>
      </w:r>
    </w:p>
    <w:p w:rsidR="00EE33D7" w:rsidRPr="00EE33D7" w:rsidRDefault="00EE33D7" w:rsidP="00EE33D7">
      <w:pPr>
        <w:numPr>
          <w:ilvl w:val="1"/>
          <w:numId w:val="11"/>
        </w:numPr>
        <w:spacing w:after="0"/>
        <w:ind w:left="0" w:firstLine="567"/>
      </w:pPr>
      <w:r w:rsidRPr="00EE33D7">
        <w:t xml:space="preserve">Настоящий Договор вступает в силу от даты подписания Договора обеими Сторонами и действует по </w:t>
      </w:r>
      <w:r w:rsidRPr="00EE33D7">
        <w:rPr>
          <w:bCs/>
        </w:rPr>
        <w:t>31 декабря 2018 г</w:t>
      </w:r>
      <w:r w:rsidRPr="00EE33D7">
        <w:t>.</w:t>
      </w:r>
    </w:p>
    <w:p w:rsidR="00EE33D7" w:rsidRPr="00EE33D7" w:rsidRDefault="00EE33D7" w:rsidP="00EE33D7">
      <w:pPr>
        <w:numPr>
          <w:ilvl w:val="1"/>
          <w:numId w:val="11"/>
        </w:numPr>
        <w:spacing w:after="0"/>
        <w:ind w:left="0" w:firstLine="567"/>
      </w:pPr>
      <w:r w:rsidRPr="00EE33D7">
        <w:t>Основания расторжения и прекращения настоящего Договора определяются в соответствии с действующим законодательством Российской Федерации.</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ПРОЧИЕ УСЛОВИЯ</w:t>
      </w:r>
    </w:p>
    <w:p w:rsidR="00EE33D7" w:rsidRPr="00EE33D7" w:rsidRDefault="00EE33D7" w:rsidP="00EE33D7">
      <w:pPr>
        <w:numPr>
          <w:ilvl w:val="1"/>
          <w:numId w:val="11"/>
        </w:numPr>
        <w:spacing w:after="0"/>
        <w:ind w:left="0" w:firstLine="567"/>
      </w:pPr>
      <w:r w:rsidRPr="00EE33D7">
        <w:t>Оригинал-макеты/чертежи, передаваемые по настоящему Договору Заказчиком Исполнителю, являются собственностью Заказчика. Исполнитель использует вышеуказанные материалы исключительно для целей выполнения условий настоящего Договора, без права их дальнейшего использования и передачи третьим лицам.</w:t>
      </w:r>
    </w:p>
    <w:p w:rsidR="00EE33D7" w:rsidRPr="00EE33D7" w:rsidRDefault="00EE33D7" w:rsidP="00EE33D7">
      <w:pPr>
        <w:numPr>
          <w:ilvl w:val="1"/>
          <w:numId w:val="11"/>
        </w:numPr>
        <w:spacing w:after="0"/>
        <w:ind w:left="0" w:firstLine="567"/>
      </w:pPr>
      <w:r w:rsidRPr="00EE33D7">
        <w:t>Все изменения и дополнения к настоящему Договору действительны, только если они совершены в письменной форме и подписаны уполномоченными представителями Сторон.</w:t>
      </w:r>
    </w:p>
    <w:p w:rsidR="00EE33D7" w:rsidRPr="00EE33D7" w:rsidRDefault="00EE33D7" w:rsidP="00EE33D7">
      <w:pPr>
        <w:numPr>
          <w:ilvl w:val="1"/>
          <w:numId w:val="11"/>
        </w:numPr>
        <w:spacing w:after="0"/>
        <w:ind w:left="0" w:firstLine="567"/>
      </w:pPr>
      <w:r w:rsidRPr="00EE33D7">
        <w:t>В случае изменения наименования, адреса, платежных и/или иных реквизитов Сторона, у которой изменились наименование, адрес и/или платежные и иные реквизиты обязана в течение 3 (трех) рабочих дней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должно быть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Договору.</w:t>
      </w:r>
    </w:p>
    <w:p w:rsidR="00EE33D7" w:rsidRPr="00EE33D7" w:rsidRDefault="00EE33D7" w:rsidP="00EE33D7">
      <w:pPr>
        <w:numPr>
          <w:ilvl w:val="1"/>
          <w:numId w:val="11"/>
        </w:numPr>
        <w:spacing w:after="0"/>
        <w:ind w:left="0" w:firstLine="567"/>
      </w:pPr>
      <w:r w:rsidRPr="00EE33D7">
        <w:t xml:space="preserve">Для оперативного обмена информацией и документами, </w:t>
      </w:r>
      <w:proofErr w:type="gramStart"/>
      <w:r w:rsidRPr="00EE33D7">
        <w:t>касающихся</w:t>
      </w:r>
      <w:proofErr w:type="gramEnd"/>
      <w:r w:rsidRPr="00EE33D7">
        <w:t xml:space="preserve"> исполнения, изменения или расторжения настоящего Договора Стороны могут направлять информацию, документы и другие извещения посредством факсимильной связи и/или электронной почты по адресам, указанным в разделе 11 настоящего Договора. Риск искажения информации при ее передаче посредством факсимильной связи несет Сторона, передающая такую информацию.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следующих 10 (десяти) рабочих дней оригинала документа, в том числе путем направления заказного письма с уведомлением или нарочным. </w:t>
      </w:r>
    </w:p>
    <w:p w:rsidR="00EE33D7" w:rsidRPr="00EE33D7" w:rsidRDefault="00EE33D7" w:rsidP="00EE33D7">
      <w:pPr>
        <w:numPr>
          <w:ilvl w:val="1"/>
          <w:numId w:val="11"/>
        </w:numPr>
        <w:spacing w:after="0"/>
        <w:ind w:left="0" w:firstLine="567"/>
      </w:pPr>
      <w:proofErr w:type="gramStart"/>
      <w:r w:rsidRPr="00EE33D7">
        <w:t xml:space="preserve">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w:t>
      </w:r>
      <w:r w:rsidRPr="00EE33D7">
        <w:lastRenderedPageBreak/>
        <w:t>дополнительно в письменном виде, либо (а) по почте (заказное отправление с уведомлением);</w:t>
      </w:r>
      <w:proofErr w:type="gramEnd"/>
      <w:r w:rsidRPr="00EE33D7">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EE33D7">
        <w:t>в</w:t>
      </w:r>
      <w:proofErr w:type="gramEnd"/>
      <w:r w:rsidRPr="00EE33D7">
        <w:t xml:space="preserve"> </w:t>
      </w:r>
      <w:proofErr w:type="gramStart"/>
      <w:r w:rsidRPr="00EE33D7">
        <w:t>рабочий</w:t>
      </w:r>
      <w:proofErr w:type="gramEnd"/>
      <w:r w:rsidRPr="00EE33D7">
        <w:t xml:space="preserve"> день, вступают в силу с даты их получения или, соответственно, вручения. 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E33D7" w:rsidRPr="00EE33D7" w:rsidRDefault="00EE33D7" w:rsidP="00EE33D7">
      <w:pPr>
        <w:numPr>
          <w:ilvl w:val="1"/>
          <w:numId w:val="11"/>
        </w:numPr>
        <w:spacing w:after="0"/>
        <w:ind w:left="0" w:firstLine="567"/>
      </w:pPr>
      <w:r w:rsidRPr="00EE33D7">
        <w:t>Ни одна из Сторон не вправе передавать права по настоящему Договору третьему лицу без письменного согласия другой Стороны.</w:t>
      </w:r>
    </w:p>
    <w:p w:rsidR="00EE33D7" w:rsidRPr="00EE33D7" w:rsidRDefault="00EE33D7" w:rsidP="00EE33D7">
      <w:pPr>
        <w:numPr>
          <w:ilvl w:val="1"/>
          <w:numId w:val="11"/>
        </w:numPr>
        <w:spacing w:after="0"/>
        <w:ind w:left="0" w:firstLine="567"/>
      </w:pPr>
      <w:r w:rsidRPr="00EE33D7">
        <w:t>Во всем остальном, что не предусмотрено настоящим Договором, Стороны руководствуются действующим законодательством Российской Федерации.</w:t>
      </w:r>
    </w:p>
    <w:p w:rsidR="00EE33D7" w:rsidRPr="00EE33D7" w:rsidRDefault="00EE33D7" w:rsidP="00EE33D7">
      <w:pPr>
        <w:numPr>
          <w:ilvl w:val="1"/>
          <w:numId w:val="11"/>
        </w:numPr>
        <w:spacing w:after="0"/>
        <w:ind w:left="0" w:firstLine="567"/>
      </w:pPr>
      <w:r w:rsidRPr="00EE33D7">
        <w:t>Все приложения, спецификации, заявки, дополнительные соглашения, подписанные уполномоченными представителями обеих Сторон, являются неотъемлемой частью настоящего Договора.</w:t>
      </w:r>
    </w:p>
    <w:p w:rsidR="00EE33D7" w:rsidRPr="00EE33D7" w:rsidRDefault="00EE33D7" w:rsidP="00EE33D7">
      <w:pPr>
        <w:numPr>
          <w:ilvl w:val="1"/>
          <w:numId w:val="11"/>
        </w:numPr>
        <w:spacing w:after="0"/>
        <w:ind w:left="0" w:firstLine="567"/>
      </w:pPr>
      <w:r w:rsidRPr="00EE33D7">
        <w:t>Настоящий Договор составлен в 2 (двух) экземплярах, имеющих одинаковую юридическую силу, по одному экземпляру для каждой Стороны.</w:t>
      </w:r>
    </w:p>
    <w:p w:rsidR="00EE33D7" w:rsidRPr="00EE33D7" w:rsidRDefault="00EE33D7" w:rsidP="00EE33D7">
      <w:pPr>
        <w:spacing w:after="0" w:line="230" w:lineRule="auto"/>
        <w:rPr>
          <w:b/>
        </w:rPr>
      </w:pPr>
    </w:p>
    <w:p w:rsidR="00EE33D7" w:rsidRPr="00EE33D7" w:rsidRDefault="00EE33D7" w:rsidP="00EE33D7">
      <w:pPr>
        <w:numPr>
          <w:ilvl w:val="0"/>
          <w:numId w:val="11"/>
        </w:numPr>
        <w:spacing w:after="0" w:line="230" w:lineRule="auto"/>
        <w:ind w:left="0" w:firstLine="0"/>
        <w:jc w:val="center"/>
        <w:rPr>
          <w:b/>
        </w:rPr>
      </w:pPr>
      <w:r w:rsidRPr="00EE33D7">
        <w:rPr>
          <w:b/>
          <w:bCs/>
        </w:rPr>
        <w:t>АДРЕСА, РЕКВИЗИТЫ И ПОДПИСИ СТОРОН</w:t>
      </w:r>
    </w:p>
    <w:p w:rsidR="00EE33D7" w:rsidRPr="00EE33D7" w:rsidRDefault="00EE33D7" w:rsidP="00EE33D7">
      <w:pPr>
        <w:spacing w:after="0" w:line="230" w:lineRule="auto"/>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EE33D7" w:rsidRPr="00EE33D7" w:rsidTr="00CC5FEF">
        <w:tc>
          <w:tcPr>
            <w:tcW w:w="5103" w:type="dxa"/>
            <w:shd w:val="clear" w:color="auto" w:fill="auto"/>
          </w:tcPr>
          <w:p w:rsidR="00EE33D7" w:rsidRPr="00EE33D7" w:rsidRDefault="00EE33D7" w:rsidP="00EE33D7">
            <w:pPr>
              <w:spacing w:after="0" w:line="230" w:lineRule="auto"/>
              <w:rPr>
                <w:b/>
                <w:iCs/>
              </w:rPr>
            </w:pPr>
            <w:r w:rsidRPr="00EE33D7">
              <w:rPr>
                <w:b/>
                <w:iCs/>
              </w:rPr>
              <w:t>ЗАКАЗЧИК:</w:t>
            </w:r>
          </w:p>
          <w:p w:rsidR="00EE33D7" w:rsidRPr="00EE33D7" w:rsidRDefault="00EE33D7" w:rsidP="00EE33D7">
            <w:pPr>
              <w:snapToGrid w:val="0"/>
              <w:spacing w:after="0" w:line="230" w:lineRule="auto"/>
              <w:rPr>
                <w:b/>
                <w:lang w:val="en-US"/>
              </w:rPr>
            </w:pPr>
            <w:r w:rsidRPr="00EE33D7">
              <w:rPr>
                <w:b/>
              </w:rPr>
              <w:t xml:space="preserve">ФГУП </w:t>
            </w:r>
            <w:r w:rsidRPr="00EE33D7">
              <w:rPr>
                <w:b/>
                <w:lang w:val="en-US"/>
              </w:rPr>
              <w:t>«</w:t>
            </w:r>
            <w:proofErr w:type="spellStart"/>
            <w:r w:rsidRPr="00EE33D7">
              <w:rPr>
                <w:b/>
                <w:lang w:val="en-US"/>
              </w:rPr>
              <w:t>Московский</w:t>
            </w:r>
            <w:proofErr w:type="spellEnd"/>
            <w:r w:rsidRPr="00EE33D7">
              <w:rPr>
                <w:b/>
                <w:lang w:val="en-US"/>
              </w:rPr>
              <w:t xml:space="preserve"> </w:t>
            </w:r>
            <w:proofErr w:type="spellStart"/>
            <w:r w:rsidRPr="00EE33D7">
              <w:rPr>
                <w:b/>
                <w:lang w:val="en-US"/>
              </w:rPr>
              <w:t>эндокринный</w:t>
            </w:r>
            <w:proofErr w:type="spellEnd"/>
            <w:r w:rsidRPr="00EE33D7">
              <w:rPr>
                <w:b/>
                <w:lang w:val="en-US"/>
              </w:rPr>
              <w:t xml:space="preserve"> </w:t>
            </w:r>
            <w:proofErr w:type="spellStart"/>
            <w:r w:rsidRPr="00EE33D7">
              <w:rPr>
                <w:b/>
                <w:lang w:val="en-US"/>
              </w:rPr>
              <w:t>завод</w:t>
            </w:r>
            <w:proofErr w:type="spellEnd"/>
            <w:r w:rsidRPr="00EE33D7">
              <w:rPr>
                <w:b/>
                <w:lang w:val="en-US"/>
              </w:rPr>
              <w:t>»</w:t>
            </w:r>
          </w:p>
          <w:p w:rsidR="00EE33D7" w:rsidRPr="00EE33D7" w:rsidRDefault="00EE33D7" w:rsidP="00EE33D7">
            <w:pPr>
              <w:spacing w:after="0" w:line="230" w:lineRule="auto"/>
            </w:pPr>
            <w:r w:rsidRPr="00EE33D7">
              <w:t>Юридический и почтовый адрес:</w:t>
            </w:r>
          </w:p>
          <w:p w:rsidR="00EE33D7" w:rsidRPr="00EE33D7" w:rsidRDefault="00EE33D7" w:rsidP="00EE33D7">
            <w:pPr>
              <w:spacing w:after="0" w:line="230" w:lineRule="auto"/>
            </w:pPr>
            <w:r w:rsidRPr="00EE33D7">
              <w:t>109052, г. Москва, ул. </w:t>
            </w:r>
            <w:proofErr w:type="spellStart"/>
            <w:r w:rsidRPr="00EE33D7">
              <w:t>Новохохловская</w:t>
            </w:r>
            <w:proofErr w:type="spellEnd"/>
            <w:r w:rsidRPr="00EE33D7">
              <w:t xml:space="preserve">, д. 25 </w:t>
            </w:r>
          </w:p>
          <w:p w:rsidR="00EE33D7" w:rsidRPr="00EE33D7" w:rsidRDefault="00EE33D7" w:rsidP="00EE33D7">
            <w:pPr>
              <w:spacing w:after="0" w:line="230" w:lineRule="auto"/>
            </w:pPr>
            <w:r w:rsidRPr="00EE33D7">
              <w:t xml:space="preserve">ОГРН: 1027700524840 </w:t>
            </w:r>
          </w:p>
          <w:p w:rsidR="00EE33D7" w:rsidRPr="00EE33D7" w:rsidRDefault="00EE33D7" w:rsidP="00EE33D7">
            <w:pPr>
              <w:snapToGrid w:val="0"/>
              <w:spacing w:after="0" w:line="230" w:lineRule="auto"/>
              <w:rPr>
                <w:bCs/>
              </w:rPr>
            </w:pPr>
            <w:r w:rsidRPr="00EE33D7">
              <w:t>ИНН: 7722059711</w:t>
            </w:r>
          </w:p>
          <w:p w:rsidR="00EE33D7" w:rsidRPr="00EE33D7" w:rsidRDefault="00EE33D7" w:rsidP="00EE33D7">
            <w:pPr>
              <w:spacing w:after="0" w:line="230" w:lineRule="auto"/>
            </w:pPr>
            <w:r w:rsidRPr="00EE33D7">
              <w:t>КПП: 772201001</w:t>
            </w:r>
          </w:p>
          <w:p w:rsidR="00EE33D7" w:rsidRPr="00EE33D7" w:rsidRDefault="00EE33D7" w:rsidP="00EE33D7">
            <w:pPr>
              <w:spacing w:after="0" w:line="230" w:lineRule="auto"/>
            </w:pPr>
            <w:r w:rsidRPr="00EE33D7">
              <w:t>ОКОНХ: 90310</w:t>
            </w:r>
          </w:p>
          <w:p w:rsidR="00EE33D7" w:rsidRPr="00EE33D7" w:rsidRDefault="00EE33D7" w:rsidP="00EE33D7">
            <w:pPr>
              <w:spacing w:after="0" w:line="230" w:lineRule="auto"/>
            </w:pPr>
            <w:r w:rsidRPr="00EE33D7">
              <w:t>ОКПО: 40393587</w:t>
            </w:r>
          </w:p>
          <w:p w:rsidR="00EE33D7" w:rsidRPr="00EE33D7" w:rsidRDefault="00EE33D7" w:rsidP="00EE33D7">
            <w:pPr>
              <w:spacing w:after="0" w:line="230" w:lineRule="auto"/>
            </w:pPr>
            <w:r w:rsidRPr="00EE33D7">
              <w:t>Расчетный счет: 40502810400000100006</w:t>
            </w:r>
          </w:p>
          <w:p w:rsidR="00EE33D7" w:rsidRPr="00EE33D7" w:rsidRDefault="00EE33D7" w:rsidP="00EE33D7">
            <w:pPr>
              <w:spacing w:after="0" w:line="230" w:lineRule="auto"/>
            </w:pPr>
            <w:r w:rsidRPr="00EE33D7">
              <w:t xml:space="preserve">в ООО КБ «АРЕСБАНК» г. Москва </w:t>
            </w:r>
          </w:p>
          <w:p w:rsidR="00EE33D7" w:rsidRPr="00EE33D7" w:rsidRDefault="00EE33D7" w:rsidP="00EE33D7">
            <w:pPr>
              <w:spacing w:after="0" w:line="230" w:lineRule="auto"/>
            </w:pPr>
            <w:r w:rsidRPr="00EE33D7">
              <w:t>Корреспондентский счет:</w:t>
            </w:r>
          </w:p>
          <w:p w:rsidR="00EE33D7" w:rsidRPr="00EE33D7" w:rsidRDefault="00EE33D7" w:rsidP="00EE33D7">
            <w:pPr>
              <w:spacing w:after="0" w:line="230" w:lineRule="auto"/>
            </w:pPr>
            <w:r w:rsidRPr="00EE33D7">
              <w:t>30101810845250000229</w:t>
            </w:r>
          </w:p>
          <w:p w:rsidR="00EE33D7" w:rsidRPr="00EE33D7" w:rsidRDefault="00EE33D7" w:rsidP="00EE33D7">
            <w:pPr>
              <w:spacing w:after="0" w:line="230" w:lineRule="auto"/>
            </w:pPr>
            <w:r w:rsidRPr="00EE33D7">
              <w:t>БИК 044525229</w:t>
            </w:r>
          </w:p>
          <w:p w:rsidR="00EE33D7" w:rsidRPr="00EE33D7" w:rsidRDefault="00EE33D7" w:rsidP="00EE33D7">
            <w:pPr>
              <w:spacing w:after="0" w:line="230" w:lineRule="auto"/>
              <w:rPr>
                <w:b/>
                <w:iCs/>
              </w:rPr>
            </w:pPr>
          </w:p>
          <w:p w:rsidR="00EE33D7" w:rsidRPr="00EE33D7" w:rsidRDefault="00EE33D7" w:rsidP="00EE33D7">
            <w:pPr>
              <w:spacing w:after="0" w:line="230" w:lineRule="auto"/>
              <w:rPr>
                <w:b/>
                <w:iCs/>
              </w:rPr>
            </w:pPr>
          </w:p>
          <w:p w:rsidR="00EE33D7" w:rsidRPr="00EE33D7" w:rsidRDefault="00EE33D7" w:rsidP="00EE33D7">
            <w:pPr>
              <w:spacing w:after="0" w:line="230" w:lineRule="auto"/>
            </w:pPr>
            <w:r w:rsidRPr="00EE33D7">
              <w:t>Директор</w:t>
            </w:r>
          </w:p>
          <w:p w:rsidR="00EE33D7" w:rsidRPr="00EE33D7" w:rsidRDefault="00EE33D7" w:rsidP="00EE33D7">
            <w:pPr>
              <w:spacing w:after="0" w:line="230" w:lineRule="auto"/>
            </w:pPr>
          </w:p>
          <w:p w:rsidR="00EE33D7" w:rsidRPr="00EE33D7" w:rsidRDefault="00EE33D7" w:rsidP="00EE33D7">
            <w:pPr>
              <w:spacing w:after="0" w:line="230" w:lineRule="auto"/>
            </w:pPr>
          </w:p>
          <w:p w:rsidR="00EE33D7" w:rsidRPr="00EE33D7" w:rsidRDefault="00EE33D7" w:rsidP="00EE33D7">
            <w:pPr>
              <w:spacing w:after="0" w:line="230" w:lineRule="auto"/>
              <w:rPr>
                <w:b/>
                <w:iCs/>
              </w:rPr>
            </w:pPr>
            <w:r w:rsidRPr="00EE33D7">
              <w:t>_________________ / Фонарёв М.Ю. /</w:t>
            </w:r>
          </w:p>
        </w:tc>
        <w:tc>
          <w:tcPr>
            <w:tcW w:w="5103" w:type="dxa"/>
            <w:shd w:val="clear" w:color="auto" w:fill="auto"/>
          </w:tcPr>
          <w:p w:rsidR="00EE33D7" w:rsidRPr="00EE33D7" w:rsidRDefault="00EE33D7" w:rsidP="00EE33D7">
            <w:pPr>
              <w:spacing w:after="0" w:line="230" w:lineRule="auto"/>
              <w:rPr>
                <w:b/>
                <w:iCs/>
              </w:rPr>
            </w:pPr>
            <w:r w:rsidRPr="00EE33D7">
              <w:rPr>
                <w:b/>
                <w:iCs/>
              </w:rPr>
              <w:t>ИСПОЛНИТЕЛЬ:</w:t>
            </w:r>
          </w:p>
          <w:p w:rsidR="00EE33D7" w:rsidRPr="00EE33D7" w:rsidRDefault="00EE33D7" w:rsidP="00EE33D7">
            <w:pPr>
              <w:tabs>
                <w:tab w:val="right" w:pos="9639"/>
              </w:tabs>
              <w:spacing w:after="0" w:line="230" w:lineRule="auto"/>
              <w:rPr>
                <w:b/>
                <w:iCs/>
              </w:rPr>
            </w:pPr>
          </w:p>
          <w:p w:rsidR="00EE33D7" w:rsidRPr="00EE33D7" w:rsidRDefault="00EE33D7" w:rsidP="00EE33D7">
            <w:pPr>
              <w:tabs>
                <w:tab w:val="right" w:pos="9639"/>
              </w:tabs>
              <w:spacing w:after="0" w:line="230" w:lineRule="auto"/>
              <w:rPr>
                <w:iCs/>
              </w:rPr>
            </w:pPr>
            <w:r w:rsidRPr="00EE33D7">
              <w:rPr>
                <w:iCs/>
              </w:rPr>
              <w:t>Юридический и почтовый адрес:</w:t>
            </w:r>
          </w:p>
          <w:p w:rsidR="00EE33D7" w:rsidRPr="00EE33D7" w:rsidRDefault="00EE33D7" w:rsidP="00EE33D7">
            <w:pPr>
              <w:tabs>
                <w:tab w:val="right" w:pos="9639"/>
              </w:tabs>
              <w:spacing w:after="0" w:line="230" w:lineRule="auto"/>
              <w:rPr>
                <w:iCs/>
              </w:rPr>
            </w:pPr>
          </w:p>
          <w:p w:rsidR="00EE33D7" w:rsidRPr="00EE33D7" w:rsidRDefault="00EE33D7" w:rsidP="00EE33D7">
            <w:pPr>
              <w:tabs>
                <w:tab w:val="right" w:pos="9639"/>
              </w:tabs>
              <w:spacing w:after="0" w:line="230" w:lineRule="auto"/>
              <w:rPr>
                <w:iCs/>
              </w:rPr>
            </w:pPr>
            <w:r w:rsidRPr="00EE33D7">
              <w:rPr>
                <w:iCs/>
              </w:rPr>
              <w:t>ОГРН:</w:t>
            </w:r>
          </w:p>
          <w:p w:rsidR="00EE33D7" w:rsidRPr="00EE33D7" w:rsidRDefault="00EE33D7" w:rsidP="00EE33D7">
            <w:pPr>
              <w:tabs>
                <w:tab w:val="right" w:pos="9639"/>
              </w:tabs>
              <w:spacing w:after="0" w:line="230" w:lineRule="auto"/>
              <w:rPr>
                <w:iCs/>
              </w:rPr>
            </w:pPr>
            <w:r w:rsidRPr="00EE33D7">
              <w:rPr>
                <w:iCs/>
              </w:rPr>
              <w:t>ИНН:</w:t>
            </w:r>
          </w:p>
          <w:p w:rsidR="00EE33D7" w:rsidRPr="00EE33D7" w:rsidRDefault="00EE33D7" w:rsidP="00EE33D7">
            <w:pPr>
              <w:tabs>
                <w:tab w:val="right" w:pos="9639"/>
              </w:tabs>
              <w:spacing w:after="0" w:line="230" w:lineRule="auto"/>
              <w:rPr>
                <w:iCs/>
              </w:rPr>
            </w:pPr>
            <w:r w:rsidRPr="00EE33D7">
              <w:rPr>
                <w:iCs/>
              </w:rPr>
              <w:t>КПП</w:t>
            </w:r>
          </w:p>
          <w:p w:rsidR="00EE33D7" w:rsidRPr="00EE33D7" w:rsidRDefault="00EE33D7" w:rsidP="00EE33D7">
            <w:pPr>
              <w:tabs>
                <w:tab w:val="right" w:pos="9639"/>
              </w:tabs>
              <w:spacing w:after="0" w:line="230" w:lineRule="auto"/>
              <w:rPr>
                <w:iCs/>
              </w:rPr>
            </w:pPr>
            <w:r w:rsidRPr="00EE33D7">
              <w:rPr>
                <w:iCs/>
              </w:rPr>
              <w:t>ОКОНХ:</w:t>
            </w:r>
          </w:p>
          <w:p w:rsidR="00EE33D7" w:rsidRPr="00EE33D7" w:rsidRDefault="00EE33D7" w:rsidP="00EE33D7">
            <w:pPr>
              <w:tabs>
                <w:tab w:val="right" w:pos="9639"/>
              </w:tabs>
              <w:spacing w:after="0" w:line="230" w:lineRule="auto"/>
              <w:rPr>
                <w:iCs/>
              </w:rPr>
            </w:pPr>
            <w:r w:rsidRPr="00EE33D7">
              <w:rPr>
                <w:iCs/>
              </w:rPr>
              <w:t>ОКПО:</w:t>
            </w:r>
          </w:p>
          <w:p w:rsidR="00EE33D7" w:rsidRPr="00EE33D7" w:rsidRDefault="00EE33D7" w:rsidP="00EE33D7">
            <w:pPr>
              <w:tabs>
                <w:tab w:val="right" w:pos="9639"/>
              </w:tabs>
              <w:spacing w:after="0" w:line="230" w:lineRule="auto"/>
              <w:rPr>
                <w:iCs/>
              </w:rPr>
            </w:pPr>
            <w:r w:rsidRPr="00EE33D7">
              <w:rPr>
                <w:iCs/>
              </w:rPr>
              <w:t>Расчетный счет:</w:t>
            </w:r>
          </w:p>
          <w:p w:rsidR="00EE33D7" w:rsidRPr="00EE33D7" w:rsidRDefault="00EE33D7" w:rsidP="00EE33D7">
            <w:pPr>
              <w:tabs>
                <w:tab w:val="right" w:pos="9639"/>
              </w:tabs>
              <w:spacing w:after="0" w:line="230" w:lineRule="auto"/>
              <w:rPr>
                <w:iCs/>
              </w:rPr>
            </w:pPr>
          </w:p>
          <w:p w:rsidR="00EE33D7" w:rsidRPr="00EE33D7" w:rsidRDefault="00EE33D7" w:rsidP="00EE33D7">
            <w:pPr>
              <w:tabs>
                <w:tab w:val="right" w:pos="9639"/>
              </w:tabs>
              <w:spacing w:after="0" w:line="230" w:lineRule="auto"/>
              <w:rPr>
                <w:iCs/>
              </w:rPr>
            </w:pPr>
            <w:r w:rsidRPr="00EE33D7">
              <w:rPr>
                <w:iCs/>
              </w:rPr>
              <w:t>Корреспондентский счет:</w:t>
            </w:r>
          </w:p>
          <w:p w:rsidR="00EE33D7" w:rsidRPr="00EE33D7" w:rsidRDefault="00EE33D7" w:rsidP="00EE33D7">
            <w:pPr>
              <w:tabs>
                <w:tab w:val="right" w:pos="9639"/>
              </w:tabs>
              <w:spacing w:after="0" w:line="230" w:lineRule="auto"/>
              <w:rPr>
                <w:iCs/>
              </w:rPr>
            </w:pPr>
          </w:p>
          <w:p w:rsidR="00EE33D7" w:rsidRPr="00EE33D7" w:rsidRDefault="00EE33D7" w:rsidP="00EE33D7">
            <w:pPr>
              <w:tabs>
                <w:tab w:val="right" w:pos="9639"/>
              </w:tabs>
              <w:spacing w:after="0" w:line="230" w:lineRule="auto"/>
              <w:rPr>
                <w:iCs/>
              </w:rPr>
            </w:pPr>
            <w:r w:rsidRPr="00EE33D7">
              <w:rPr>
                <w:iCs/>
              </w:rPr>
              <w:t>БИК:</w:t>
            </w:r>
          </w:p>
          <w:p w:rsidR="00EE33D7" w:rsidRPr="00EE33D7" w:rsidRDefault="00EE33D7" w:rsidP="00EE33D7">
            <w:pPr>
              <w:tabs>
                <w:tab w:val="right" w:pos="9639"/>
              </w:tabs>
              <w:spacing w:after="0" w:line="230" w:lineRule="auto"/>
              <w:rPr>
                <w:iCs/>
              </w:rPr>
            </w:pPr>
          </w:p>
          <w:p w:rsidR="00EE33D7" w:rsidRPr="00EE33D7" w:rsidRDefault="00EE33D7" w:rsidP="00EE33D7">
            <w:pPr>
              <w:spacing w:after="0" w:line="230" w:lineRule="auto"/>
            </w:pPr>
          </w:p>
          <w:p w:rsidR="00EE33D7" w:rsidRPr="00EE33D7" w:rsidRDefault="00EE33D7" w:rsidP="00EE33D7">
            <w:pPr>
              <w:spacing w:after="0" w:line="230" w:lineRule="auto"/>
            </w:pPr>
            <w:r w:rsidRPr="00EE33D7">
              <w:t>__________________________________</w:t>
            </w:r>
          </w:p>
          <w:p w:rsidR="00EE33D7" w:rsidRPr="00EE33D7" w:rsidRDefault="00EE33D7" w:rsidP="00EE33D7">
            <w:pPr>
              <w:spacing w:after="0" w:line="230" w:lineRule="auto"/>
            </w:pPr>
          </w:p>
          <w:p w:rsidR="00EE33D7" w:rsidRPr="00EE33D7" w:rsidRDefault="00EE33D7" w:rsidP="00EE33D7">
            <w:pPr>
              <w:spacing w:after="0" w:line="230" w:lineRule="auto"/>
            </w:pPr>
          </w:p>
          <w:p w:rsidR="00EE33D7" w:rsidRPr="00EE33D7" w:rsidRDefault="00EE33D7" w:rsidP="00EE33D7">
            <w:pPr>
              <w:spacing w:after="0" w:line="230" w:lineRule="auto"/>
              <w:rPr>
                <w:b/>
                <w:iCs/>
              </w:rPr>
            </w:pPr>
            <w:r w:rsidRPr="00EE33D7">
              <w:t>_________________ / ________________ /</w:t>
            </w:r>
          </w:p>
        </w:tc>
      </w:tr>
    </w:tbl>
    <w:p w:rsidR="00EE33D7" w:rsidRPr="00EE33D7" w:rsidRDefault="00EE33D7" w:rsidP="00EE33D7">
      <w:pPr>
        <w:spacing w:after="0" w:line="235" w:lineRule="auto"/>
        <w:ind w:firstLine="360"/>
        <w:jc w:val="right"/>
        <w:rPr>
          <w:b/>
        </w:rPr>
      </w:pPr>
      <w:r w:rsidRPr="00EE33D7">
        <w:br w:type="page"/>
      </w:r>
      <w:bookmarkStart w:id="64" w:name="OLE_LINK1"/>
      <w:r w:rsidRPr="00EE33D7">
        <w:rPr>
          <w:b/>
        </w:rPr>
        <w:lastRenderedPageBreak/>
        <w:t>Приложение № 1</w:t>
      </w:r>
    </w:p>
    <w:p w:rsidR="00EE33D7" w:rsidRPr="00EE33D7" w:rsidRDefault="00EE33D7" w:rsidP="00EE33D7">
      <w:pPr>
        <w:spacing w:after="0" w:line="235" w:lineRule="auto"/>
        <w:ind w:firstLine="360"/>
        <w:jc w:val="right"/>
      </w:pPr>
      <w:r w:rsidRPr="00EE33D7">
        <w:t>к Договору № __________</w:t>
      </w:r>
    </w:p>
    <w:p w:rsidR="00EE33D7" w:rsidRPr="00EE33D7" w:rsidRDefault="00EE33D7" w:rsidP="00EE33D7">
      <w:pPr>
        <w:spacing w:after="0" w:line="235" w:lineRule="auto"/>
        <w:ind w:firstLine="360"/>
        <w:jc w:val="right"/>
        <w:rPr>
          <w:b/>
        </w:rPr>
      </w:pPr>
      <w:r w:rsidRPr="00EE33D7">
        <w:t>на изготовление  полиграфической продукции –</w:t>
      </w:r>
      <w:r w:rsidRPr="00EE33D7">
        <w:rPr>
          <w:b/>
        </w:rPr>
        <w:t xml:space="preserve"> </w:t>
      </w:r>
    </w:p>
    <w:p w:rsidR="00EE33D7" w:rsidRPr="00EE33D7" w:rsidRDefault="00EE33D7" w:rsidP="00EE33D7">
      <w:pPr>
        <w:spacing w:after="0" w:line="235" w:lineRule="auto"/>
        <w:ind w:firstLine="360"/>
        <w:jc w:val="right"/>
      </w:pPr>
      <w:r w:rsidRPr="00EE33D7">
        <w:t>пачек  картонных для упаковывания лекарственных средств</w:t>
      </w:r>
    </w:p>
    <w:p w:rsidR="00EE33D7" w:rsidRPr="00EE33D7" w:rsidRDefault="00EE33D7" w:rsidP="00EE33D7">
      <w:pPr>
        <w:spacing w:after="0" w:line="235" w:lineRule="auto"/>
        <w:ind w:firstLine="360"/>
        <w:jc w:val="right"/>
      </w:pPr>
      <w:r w:rsidRPr="00EE33D7">
        <w:t>от «___» __________ 20__ г.</w:t>
      </w:r>
    </w:p>
    <w:p w:rsidR="00EE33D7" w:rsidRPr="00EE33D7" w:rsidRDefault="00EE33D7" w:rsidP="00EE33D7">
      <w:pPr>
        <w:spacing w:after="0" w:line="235" w:lineRule="auto"/>
        <w:ind w:firstLine="360"/>
        <w:jc w:val="right"/>
      </w:pPr>
    </w:p>
    <w:p w:rsidR="00EE33D7" w:rsidRPr="00EC5E86" w:rsidRDefault="00EE33D7" w:rsidP="00EE33D7">
      <w:pPr>
        <w:spacing w:after="0" w:line="235" w:lineRule="auto"/>
        <w:ind w:firstLine="360"/>
        <w:jc w:val="right"/>
        <w:rPr>
          <w:sz w:val="16"/>
          <w:szCs w:val="16"/>
        </w:rPr>
      </w:pPr>
    </w:p>
    <w:p w:rsidR="00EE33D7" w:rsidRPr="00EE33D7" w:rsidRDefault="00EE33D7" w:rsidP="00EE33D7">
      <w:pPr>
        <w:spacing w:after="0" w:line="235" w:lineRule="auto"/>
        <w:jc w:val="center"/>
        <w:rPr>
          <w:b/>
        </w:rPr>
      </w:pPr>
      <w:r w:rsidRPr="00EE33D7">
        <w:rPr>
          <w:b/>
        </w:rPr>
        <w:t>СПЕЦИФИКАЦИЯ</w:t>
      </w:r>
    </w:p>
    <w:p w:rsidR="00EE33D7" w:rsidRPr="00EC5E86" w:rsidRDefault="00EE33D7" w:rsidP="00EE33D7">
      <w:pPr>
        <w:spacing w:after="0" w:line="235" w:lineRule="auto"/>
        <w:ind w:firstLine="360"/>
        <w:jc w:val="center"/>
        <w:rPr>
          <w:sz w:val="16"/>
          <w:szCs w:val="16"/>
        </w:rPr>
      </w:pPr>
    </w:p>
    <w:p w:rsidR="00EE33D7" w:rsidRPr="00EE33D7" w:rsidRDefault="00EE33D7" w:rsidP="00EE33D7">
      <w:pPr>
        <w:tabs>
          <w:tab w:val="left" w:pos="7513"/>
        </w:tabs>
        <w:spacing w:after="0" w:line="235" w:lineRule="auto"/>
      </w:pPr>
      <w:r w:rsidRPr="00EE33D7">
        <w:t>г. Москва</w:t>
      </w:r>
      <w:r w:rsidRPr="00EE33D7">
        <w:tab/>
        <w:t>«____» _________ 20__ г.</w:t>
      </w:r>
    </w:p>
    <w:p w:rsidR="00EE33D7" w:rsidRPr="00EE33D7" w:rsidRDefault="00EE33D7" w:rsidP="00EE33D7">
      <w:pPr>
        <w:spacing w:after="0" w:line="235" w:lineRule="auto"/>
        <w:ind w:firstLine="360"/>
        <w:jc w:val="right"/>
      </w:pPr>
    </w:p>
    <w:p w:rsidR="00EE33D7" w:rsidRPr="00EC5E86" w:rsidRDefault="00EE33D7" w:rsidP="00EC5E86">
      <w:pPr>
        <w:spacing w:after="0" w:line="230" w:lineRule="auto"/>
        <w:ind w:firstLine="567"/>
        <w:rPr>
          <w:snapToGrid w:val="0"/>
        </w:rPr>
      </w:pPr>
      <w:proofErr w:type="gramStart"/>
      <w:r w:rsidRPr="00EE33D7">
        <w:rPr>
          <w:b/>
        </w:rPr>
        <w:t>Федеральное государственное унитарное предприятие «Московский эндокринный завод» (ФГУП «Московский эндокринный завод)</w:t>
      </w:r>
      <w:r w:rsidRPr="00EE33D7">
        <w:t>,</w:t>
      </w:r>
      <w:r w:rsidRPr="00EE33D7">
        <w:rPr>
          <w:snapToGrid w:val="0"/>
        </w:rPr>
        <w:t xml:space="preserve"> именуемое в дальнейшем «</w:t>
      </w:r>
      <w:r w:rsidRPr="00EE33D7">
        <w:rPr>
          <w:b/>
          <w:snapToGrid w:val="0"/>
        </w:rPr>
        <w:t>Заказчик</w:t>
      </w:r>
      <w:r w:rsidRPr="00EE33D7">
        <w:rPr>
          <w:snapToGrid w:val="0"/>
        </w:rPr>
        <w:t>», в лице Директора Фонарёва Михаила Юрьевича, действующего на осн</w:t>
      </w:r>
      <w:r w:rsidR="00EC5E86">
        <w:rPr>
          <w:snapToGrid w:val="0"/>
        </w:rPr>
        <w:t xml:space="preserve">овании Устава, с одной стороны, </w:t>
      </w:r>
      <w:r w:rsidRPr="00EE33D7">
        <w:rPr>
          <w:snapToGrid w:val="0"/>
        </w:rPr>
        <w:t>и</w:t>
      </w:r>
      <w:r w:rsidR="00EC5E86">
        <w:rPr>
          <w:b/>
        </w:rPr>
        <w:t>___________________</w:t>
      </w:r>
      <w:r w:rsidRPr="00EE33D7">
        <w:rPr>
          <w:b/>
        </w:rPr>
        <w:t xml:space="preserve"> «________________________» (___________________________)</w:t>
      </w:r>
      <w:r w:rsidRPr="00EE33D7">
        <w:t>, именуемое в дальнейшем «</w:t>
      </w:r>
      <w:r w:rsidRPr="00EE33D7">
        <w:rPr>
          <w:b/>
        </w:rPr>
        <w:t>Исполнитель»</w:t>
      </w:r>
      <w:r w:rsidRPr="00EE33D7">
        <w:t xml:space="preserve">, в лице ___________________, действующего на </w:t>
      </w:r>
      <w:r w:rsidRPr="00EE33D7">
        <w:rPr>
          <w:snapToGrid w:val="0"/>
        </w:rPr>
        <w:t xml:space="preserve">основании ______________________, с другой стороны, совместно именуемые «Стороны», </w:t>
      </w:r>
      <w:r w:rsidRPr="00EE33D7">
        <w:t>составили настоящее Приложение № 1 к Договору № __________ на изготовление полиграфической продукции –</w:t>
      </w:r>
      <w:r w:rsidRPr="00EE33D7">
        <w:rPr>
          <w:b/>
        </w:rPr>
        <w:t xml:space="preserve"> </w:t>
      </w:r>
      <w:r w:rsidRPr="00EE33D7">
        <w:t>пачек картонных для упаковывания лекарственных средств</w:t>
      </w:r>
      <w:proofErr w:type="gramEnd"/>
      <w:r w:rsidRPr="00EE33D7">
        <w:rPr>
          <w:b/>
        </w:rPr>
        <w:t xml:space="preserve"> </w:t>
      </w:r>
      <w:r w:rsidRPr="00EE33D7">
        <w:t xml:space="preserve">от «___» _______ 20__ г. (далее - «Договор») о нижеследующем: </w:t>
      </w:r>
    </w:p>
    <w:tbl>
      <w:tblPr>
        <w:tblpPr w:leftFromText="180" w:rightFromText="180" w:vertAnchor="text" w:horzAnchor="margin" w:tblpY="16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667"/>
        <w:gridCol w:w="1560"/>
        <w:gridCol w:w="1559"/>
        <w:gridCol w:w="1701"/>
        <w:gridCol w:w="1276"/>
        <w:gridCol w:w="1842"/>
      </w:tblGrid>
      <w:tr w:rsidR="0003082E" w:rsidRPr="0003082E" w:rsidTr="002820E4">
        <w:trPr>
          <w:trHeight w:val="1291"/>
        </w:trPr>
        <w:tc>
          <w:tcPr>
            <w:tcW w:w="709" w:type="dxa"/>
          </w:tcPr>
          <w:p w:rsidR="0003082E" w:rsidRPr="0003082E" w:rsidRDefault="0003082E" w:rsidP="0003082E">
            <w:pPr>
              <w:spacing w:after="0" w:line="235" w:lineRule="auto"/>
              <w:ind w:firstLine="360"/>
              <w:jc w:val="left"/>
            </w:pPr>
            <w:r w:rsidRPr="0003082E">
              <w:t xml:space="preserve">№ </w:t>
            </w:r>
            <w:proofErr w:type="spellStart"/>
            <w:proofErr w:type="gramStart"/>
            <w:r w:rsidRPr="0003082E">
              <w:t>п</w:t>
            </w:r>
            <w:proofErr w:type="spellEnd"/>
            <w:proofErr w:type="gramEnd"/>
            <w:r w:rsidRPr="0003082E">
              <w:t>/</w:t>
            </w:r>
            <w:proofErr w:type="spellStart"/>
            <w:r w:rsidRPr="0003082E">
              <w:t>п</w:t>
            </w:r>
            <w:proofErr w:type="spellEnd"/>
          </w:p>
        </w:tc>
        <w:tc>
          <w:tcPr>
            <w:tcW w:w="1667" w:type="dxa"/>
            <w:hideMark/>
          </w:tcPr>
          <w:p w:rsidR="0003082E" w:rsidRPr="0003082E" w:rsidRDefault="0003082E" w:rsidP="0003082E">
            <w:pPr>
              <w:spacing w:after="0" w:line="235" w:lineRule="auto"/>
              <w:ind w:firstLine="360"/>
              <w:jc w:val="left"/>
              <w:rPr>
                <w:b/>
              </w:rPr>
            </w:pPr>
            <w:r w:rsidRPr="0003082E">
              <w:rPr>
                <w:b/>
              </w:rPr>
              <w:t>Размер пачек (</w:t>
            </w:r>
            <w:proofErr w:type="gramStart"/>
            <w:r w:rsidRPr="0003082E">
              <w:rPr>
                <w:b/>
              </w:rPr>
              <w:t>мм</w:t>
            </w:r>
            <w:proofErr w:type="gramEnd"/>
            <w:r w:rsidRPr="0003082E">
              <w:rPr>
                <w:b/>
              </w:rPr>
              <w:t>)</w:t>
            </w:r>
          </w:p>
        </w:tc>
        <w:tc>
          <w:tcPr>
            <w:tcW w:w="1560" w:type="dxa"/>
            <w:hideMark/>
          </w:tcPr>
          <w:p w:rsidR="0003082E" w:rsidRPr="0003082E" w:rsidRDefault="0003082E" w:rsidP="0003082E">
            <w:pPr>
              <w:spacing w:after="0" w:line="235" w:lineRule="auto"/>
              <w:ind w:firstLine="360"/>
              <w:jc w:val="left"/>
              <w:rPr>
                <w:b/>
              </w:rPr>
            </w:pPr>
            <w:r w:rsidRPr="0003082E">
              <w:rPr>
                <w:b/>
              </w:rPr>
              <w:t xml:space="preserve">Картон </w:t>
            </w:r>
            <w:proofErr w:type="gramStart"/>
            <w:r w:rsidRPr="0003082E">
              <w:rPr>
                <w:b/>
              </w:rPr>
              <w:t>г</w:t>
            </w:r>
            <w:proofErr w:type="gramEnd"/>
            <w:r w:rsidRPr="0003082E">
              <w:rPr>
                <w:b/>
              </w:rPr>
              <w:t>/м²</w:t>
            </w:r>
          </w:p>
        </w:tc>
        <w:tc>
          <w:tcPr>
            <w:tcW w:w="1559" w:type="dxa"/>
            <w:hideMark/>
          </w:tcPr>
          <w:p w:rsidR="0003082E" w:rsidRPr="0003082E" w:rsidRDefault="0003082E" w:rsidP="0003082E">
            <w:pPr>
              <w:spacing w:after="0" w:line="235" w:lineRule="auto"/>
              <w:ind w:firstLine="360"/>
              <w:jc w:val="left"/>
              <w:rPr>
                <w:b/>
              </w:rPr>
            </w:pPr>
            <w:r w:rsidRPr="0003082E">
              <w:rPr>
                <w:b/>
              </w:rPr>
              <w:t>Цветность, покрытие</w:t>
            </w:r>
          </w:p>
        </w:tc>
        <w:tc>
          <w:tcPr>
            <w:tcW w:w="1701" w:type="dxa"/>
            <w:hideMark/>
          </w:tcPr>
          <w:p w:rsidR="0003082E" w:rsidRPr="0003082E" w:rsidRDefault="0003082E" w:rsidP="0003082E">
            <w:pPr>
              <w:spacing w:after="0" w:line="235" w:lineRule="auto"/>
              <w:ind w:firstLine="360"/>
              <w:jc w:val="left"/>
              <w:rPr>
                <w:b/>
              </w:rPr>
            </w:pPr>
            <w:r w:rsidRPr="0003082E">
              <w:rPr>
                <w:b/>
              </w:rPr>
              <w:t>Количество тыс. штук не более</w:t>
            </w:r>
          </w:p>
        </w:tc>
        <w:tc>
          <w:tcPr>
            <w:tcW w:w="1276" w:type="dxa"/>
            <w:hideMark/>
          </w:tcPr>
          <w:p w:rsidR="0003082E" w:rsidRPr="0003082E" w:rsidRDefault="0003082E" w:rsidP="0003082E">
            <w:pPr>
              <w:spacing w:after="0" w:line="235" w:lineRule="auto"/>
              <w:ind w:firstLine="360"/>
              <w:jc w:val="left"/>
              <w:rPr>
                <w:b/>
              </w:rPr>
            </w:pPr>
            <w:r w:rsidRPr="0003082E">
              <w:rPr>
                <w:b/>
              </w:rPr>
              <w:t>Тираж тыс. штук</w:t>
            </w:r>
          </w:p>
        </w:tc>
        <w:tc>
          <w:tcPr>
            <w:tcW w:w="1842" w:type="dxa"/>
            <w:hideMark/>
          </w:tcPr>
          <w:p w:rsidR="0003082E" w:rsidRPr="0003082E" w:rsidRDefault="0003082E" w:rsidP="0003082E">
            <w:pPr>
              <w:spacing w:after="0" w:line="235" w:lineRule="auto"/>
              <w:ind w:firstLine="360"/>
              <w:jc w:val="left"/>
              <w:rPr>
                <w:b/>
              </w:rPr>
            </w:pPr>
            <w:r w:rsidRPr="0003082E">
              <w:rPr>
                <w:b/>
              </w:rPr>
              <w:t>Цена за единицу продукции руб. (без НДС 18%)</w:t>
            </w:r>
          </w:p>
        </w:tc>
      </w:tr>
      <w:tr w:rsidR="0003082E" w:rsidRPr="0003082E" w:rsidTr="002820E4">
        <w:trPr>
          <w:trHeight w:val="315"/>
        </w:trPr>
        <w:tc>
          <w:tcPr>
            <w:tcW w:w="709" w:type="dxa"/>
            <w:vMerge w:val="restart"/>
            <w:vAlign w:val="center"/>
          </w:tcPr>
          <w:p w:rsidR="0003082E" w:rsidRPr="0003082E" w:rsidRDefault="0003082E" w:rsidP="0003082E">
            <w:pPr>
              <w:spacing w:after="0" w:line="235" w:lineRule="auto"/>
              <w:ind w:firstLine="360"/>
              <w:jc w:val="left"/>
              <w:rPr>
                <w:bCs/>
              </w:rPr>
            </w:pPr>
            <w:r w:rsidRPr="0003082E">
              <w:rPr>
                <w:bCs/>
              </w:rPr>
              <w:t xml:space="preserve">1 </w:t>
            </w:r>
          </w:p>
        </w:tc>
        <w:tc>
          <w:tcPr>
            <w:tcW w:w="1667" w:type="dxa"/>
            <w:vMerge w:val="restart"/>
            <w:vAlign w:val="center"/>
            <w:hideMark/>
          </w:tcPr>
          <w:p w:rsidR="0003082E" w:rsidRPr="0003082E" w:rsidRDefault="0003082E" w:rsidP="0003082E">
            <w:pPr>
              <w:spacing w:after="0" w:line="235" w:lineRule="auto"/>
              <w:ind w:firstLine="360"/>
              <w:jc w:val="left"/>
              <w:rPr>
                <w:b/>
                <w:bCs/>
              </w:rPr>
            </w:pPr>
            <w:r w:rsidRPr="0003082E">
              <w:rPr>
                <w:b/>
                <w:bCs/>
              </w:rPr>
              <w:t>24*23*86</w:t>
            </w:r>
            <w:r w:rsidRPr="0003082E">
              <w:t xml:space="preserve"> (флакон/капельница 10мл №1)</w:t>
            </w:r>
          </w:p>
        </w:tc>
        <w:tc>
          <w:tcPr>
            <w:tcW w:w="1560" w:type="dxa"/>
            <w:vMerge w:val="restart"/>
            <w:vAlign w:val="center"/>
            <w:hideMark/>
          </w:tcPr>
          <w:p w:rsidR="0003082E" w:rsidRPr="0003082E" w:rsidRDefault="0003082E" w:rsidP="0003082E">
            <w:pPr>
              <w:spacing w:after="0" w:line="235" w:lineRule="auto"/>
              <w:ind w:firstLine="360"/>
              <w:jc w:val="left"/>
            </w:pPr>
            <w:proofErr w:type="spellStart"/>
            <w:r w:rsidRPr="0003082E">
              <w:t>Multicolor</w:t>
            </w:r>
            <w:proofErr w:type="spellEnd"/>
            <w:r w:rsidRPr="0003082E">
              <w:t xml:space="preserve"> </w:t>
            </w:r>
            <w:proofErr w:type="spellStart"/>
            <w:r w:rsidRPr="0003082E">
              <w:t>Mirabell</w:t>
            </w:r>
            <w:proofErr w:type="spellEnd"/>
            <w:r w:rsidRPr="0003082E">
              <w:t xml:space="preserve"> - MCM / GD2,  300</w:t>
            </w:r>
          </w:p>
        </w:tc>
        <w:tc>
          <w:tcPr>
            <w:tcW w:w="1559" w:type="dxa"/>
            <w:vMerge w:val="restart"/>
            <w:vAlign w:val="center"/>
            <w:hideMark/>
          </w:tcPr>
          <w:p w:rsidR="0003082E" w:rsidRPr="0003082E" w:rsidRDefault="0003082E" w:rsidP="0003082E">
            <w:pPr>
              <w:spacing w:after="0" w:line="235" w:lineRule="auto"/>
              <w:ind w:firstLine="360"/>
              <w:jc w:val="left"/>
            </w:pPr>
            <w:r w:rsidRPr="0003082E">
              <w:t>2+0 в/</w:t>
            </w:r>
            <w:proofErr w:type="spellStart"/>
            <w:r w:rsidRPr="0003082E">
              <w:t>д</w:t>
            </w:r>
            <w:proofErr w:type="spellEnd"/>
            <w:r w:rsidRPr="0003082E">
              <w:t xml:space="preserve"> лак</w:t>
            </w:r>
          </w:p>
        </w:tc>
        <w:tc>
          <w:tcPr>
            <w:tcW w:w="1701" w:type="dxa"/>
            <w:vMerge w:val="restart"/>
            <w:vAlign w:val="center"/>
            <w:hideMark/>
          </w:tcPr>
          <w:p w:rsidR="0003082E" w:rsidRPr="0003082E" w:rsidRDefault="0003082E" w:rsidP="0003082E">
            <w:pPr>
              <w:spacing w:after="0" w:line="235" w:lineRule="auto"/>
              <w:ind w:firstLine="360"/>
              <w:jc w:val="left"/>
            </w:pPr>
            <w:r w:rsidRPr="0003082E">
              <w:t xml:space="preserve">  7 000</w:t>
            </w:r>
          </w:p>
        </w:tc>
        <w:tc>
          <w:tcPr>
            <w:tcW w:w="1276" w:type="dxa"/>
            <w:vAlign w:val="center"/>
            <w:hideMark/>
          </w:tcPr>
          <w:p w:rsidR="0003082E" w:rsidRPr="0003082E" w:rsidRDefault="0003082E" w:rsidP="0003082E">
            <w:pPr>
              <w:spacing w:after="0" w:line="235" w:lineRule="auto"/>
              <w:ind w:firstLine="360"/>
              <w:jc w:val="left"/>
            </w:pPr>
            <w:r w:rsidRPr="0003082E">
              <w:t>10</w:t>
            </w:r>
          </w:p>
        </w:tc>
        <w:tc>
          <w:tcPr>
            <w:tcW w:w="1842" w:type="dxa"/>
            <w:vAlign w:val="center"/>
            <w:hideMark/>
          </w:tcPr>
          <w:p w:rsidR="0003082E" w:rsidRPr="0003082E" w:rsidRDefault="0003082E" w:rsidP="0003082E">
            <w:pPr>
              <w:spacing w:after="0" w:line="235" w:lineRule="auto"/>
              <w:ind w:firstLine="360"/>
              <w:jc w:val="left"/>
            </w:pPr>
            <w:r w:rsidRPr="0003082E">
              <w:t>3,89</w:t>
            </w:r>
          </w:p>
        </w:tc>
      </w:tr>
      <w:tr w:rsidR="0003082E" w:rsidRPr="0003082E" w:rsidTr="002820E4">
        <w:trPr>
          <w:trHeight w:val="315"/>
        </w:trPr>
        <w:tc>
          <w:tcPr>
            <w:tcW w:w="709" w:type="dxa"/>
            <w:vMerge/>
            <w:vAlign w:val="center"/>
          </w:tcPr>
          <w:p w:rsidR="0003082E" w:rsidRPr="0003082E" w:rsidRDefault="0003082E" w:rsidP="0003082E">
            <w:pPr>
              <w:spacing w:after="0" w:line="235" w:lineRule="auto"/>
              <w:ind w:firstLine="360"/>
              <w:jc w:val="left"/>
              <w:rPr>
                <w:bCs/>
              </w:rPr>
            </w:pPr>
          </w:p>
        </w:tc>
        <w:tc>
          <w:tcPr>
            <w:tcW w:w="1667" w:type="dxa"/>
            <w:vMerge/>
            <w:vAlign w:val="center"/>
            <w:hideMark/>
          </w:tcPr>
          <w:p w:rsidR="0003082E" w:rsidRPr="0003082E" w:rsidRDefault="0003082E" w:rsidP="0003082E">
            <w:pPr>
              <w:spacing w:after="0" w:line="235" w:lineRule="auto"/>
              <w:ind w:firstLine="360"/>
              <w:jc w:val="left"/>
              <w:rPr>
                <w:b/>
                <w:bCs/>
              </w:rPr>
            </w:pPr>
          </w:p>
        </w:tc>
        <w:tc>
          <w:tcPr>
            <w:tcW w:w="1560" w:type="dxa"/>
            <w:vMerge/>
            <w:vAlign w:val="center"/>
            <w:hideMark/>
          </w:tcPr>
          <w:p w:rsidR="0003082E" w:rsidRPr="0003082E" w:rsidRDefault="0003082E" w:rsidP="0003082E">
            <w:pPr>
              <w:spacing w:after="0" w:line="235" w:lineRule="auto"/>
              <w:ind w:firstLine="360"/>
              <w:jc w:val="left"/>
            </w:pPr>
          </w:p>
        </w:tc>
        <w:tc>
          <w:tcPr>
            <w:tcW w:w="1559" w:type="dxa"/>
            <w:vMerge/>
            <w:vAlign w:val="center"/>
            <w:hideMark/>
          </w:tcPr>
          <w:p w:rsidR="0003082E" w:rsidRPr="0003082E" w:rsidRDefault="0003082E" w:rsidP="0003082E">
            <w:pPr>
              <w:spacing w:after="0" w:line="235" w:lineRule="auto"/>
              <w:ind w:firstLine="360"/>
              <w:jc w:val="left"/>
            </w:pPr>
          </w:p>
        </w:tc>
        <w:tc>
          <w:tcPr>
            <w:tcW w:w="1701" w:type="dxa"/>
            <w:vMerge/>
            <w:vAlign w:val="center"/>
            <w:hideMark/>
          </w:tcPr>
          <w:p w:rsidR="0003082E" w:rsidRPr="0003082E" w:rsidRDefault="0003082E" w:rsidP="0003082E">
            <w:pPr>
              <w:spacing w:after="0" w:line="235" w:lineRule="auto"/>
              <w:ind w:firstLine="360"/>
              <w:jc w:val="left"/>
            </w:pPr>
          </w:p>
        </w:tc>
        <w:tc>
          <w:tcPr>
            <w:tcW w:w="1276" w:type="dxa"/>
            <w:vAlign w:val="center"/>
            <w:hideMark/>
          </w:tcPr>
          <w:p w:rsidR="0003082E" w:rsidRPr="0003082E" w:rsidRDefault="0003082E" w:rsidP="0003082E">
            <w:pPr>
              <w:spacing w:after="0" w:line="235" w:lineRule="auto"/>
              <w:ind w:firstLine="360"/>
              <w:jc w:val="left"/>
            </w:pPr>
            <w:r w:rsidRPr="0003082E">
              <w:t>20</w:t>
            </w:r>
          </w:p>
        </w:tc>
        <w:tc>
          <w:tcPr>
            <w:tcW w:w="1842" w:type="dxa"/>
            <w:vAlign w:val="center"/>
            <w:hideMark/>
          </w:tcPr>
          <w:p w:rsidR="0003082E" w:rsidRPr="0003082E" w:rsidRDefault="0003082E" w:rsidP="0003082E">
            <w:pPr>
              <w:spacing w:after="0" w:line="235" w:lineRule="auto"/>
              <w:ind w:firstLine="360"/>
              <w:jc w:val="left"/>
            </w:pPr>
            <w:r w:rsidRPr="0003082E">
              <w:t>2,22</w:t>
            </w:r>
          </w:p>
        </w:tc>
      </w:tr>
      <w:tr w:rsidR="0003082E" w:rsidRPr="0003082E" w:rsidTr="002820E4">
        <w:trPr>
          <w:trHeight w:val="315"/>
        </w:trPr>
        <w:tc>
          <w:tcPr>
            <w:tcW w:w="709" w:type="dxa"/>
            <w:vMerge/>
            <w:vAlign w:val="center"/>
          </w:tcPr>
          <w:p w:rsidR="0003082E" w:rsidRPr="0003082E" w:rsidRDefault="0003082E" w:rsidP="0003082E">
            <w:pPr>
              <w:spacing w:after="0" w:line="235" w:lineRule="auto"/>
              <w:ind w:firstLine="360"/>
              <w:jc w:val="left"/>
              <w:rPr>
                <w:bCs/>
              </w:rPr>
            </w:pPr>
          </w:p>
        </w:tc>
        <w:tc>
          <w:tcPr>
            <w:tcW w:w="1667" w:type="dxa"/>
            <w:vMerge/>
            <w:vAlign w:val="center"/>
            <w:hideMark/>
          </w:tcPr>
          <w:p w:rsidR="0003082E" w:rsidRPr="0003082E" w:rsidRDefault="0003082E" w:rsidP="0003082E">
            <w:pPr>
              <w:spacing w:after="0" w:line="235" w:lineRule="auto"/>
              <w:ind w:firstLine="360"/>
              <w:jc w:val="left"/>
              <w:rPr>
                <w:b/>
                <w:bCs/>
              </w:rPr>
            </w:pPr>
          </w:p>
        </w:tc>
        <w:tc>
          <w:tcPr>
            <w:tcW w:w="1560" w:type="dxa"/>
            <w:vMerge/>
            <w:vAlign w:val="center"/>
            <w:hideMark/>
          </w:tcPr>
          <w:p w:rsidR="0003082E" w:rsidRPr="0003082E" w:rsidRDefault="0003082E" w:rsidP="0003082E">
            <w:pPr>
              <w:spacing w:after="0" w:line="235" w:lineRule="auto"/>
              <w:ind w:firstLine="360"/>
              <w:jc w:val="left"/>
            </w:pPr>
          </w:p>
        </w:tc>
        <w:tc>
          <w:tcPr>
            <w:tcW w:w="1559" w:type="dxa"/>
            <w:vMerge/>
            <w:vAlign w:val="center"/>
            <w:hideMark/>
          </w:tcPr>
          <w:p w:rsidR="0003082E" w:rsidRPr="0003082E" w:rsidRDefault="0003082E" w:rsidP="0003082E">
            <w:pPr>
              <w:spacing w:after="0" w:line="235" w:lineRule="auto"/>
              <w:ind w:firstLine="360"/>
              <w:jc w:val="left"/>
            </w:pPr>
          </w:p>
        </w:tc>
        <w:tc>
          <w:tcPr>
            <w:tcW w:w="1701" w:type="dxa"/>
            <w:vMerge/>
            <w:vAlign w:val="center"/>
            <w:hideMark/>
          </w:tcPr>
          <w:p w:rsidR="0003082E" w:rsidRPr="0003082E" w:rsidRDefault="0003082E" w:rsidP="0003082E">
            <w:pPr>
              <w:spacing w:after="0" w:line="235" w:lineRule="auto"/>
              <w:ind w:firstLine="360"/>
              <w:jc w:val="left"/>
            </w:pPr>
          </w:p>
        </w:tc>
        <w:tc>
          <w:tcPr>
            <w:tcW w:w="1276" w:type="dxa"/>
            <w:vAlign w:val="center"/>
            <w:hideMark/>
          </w:tcPr>
          <w:p w:rsidR="0003082E" w:rsidRPr="0003082E" w:rsidRDefault="0003082E" w:rsidP="0003082E">
            <w:pPr>
              <w:spacing w:after="0" w:line="235" w:lineRule="auto"/>
              <w:ind w:firstLine="360"/>
              <w:jc w:val="left"/>
            </w:pPr>
            <w:r w:rsidRPr="0003082E">
              <w:t>50</w:t>
            </w:r>
          </w:p>
        </w:tc>
        <w:tc>
          <w:tcPr>
            <w:tcW w:w="1842" w:type="dxa"/>
            <w:vAlign w:val="center"/>
            <w:hideMark/>
          </w:tcPr>
          <w:p w:rsidR="0003082E" w:rsidRPr="0003082E" w:rsidRDefault="0003082E" w:rsidP="0003082E">
            <w:pPr>
              <w:spacing w:after="0" w:line="235" w:lineRule="auto"/>
              <w:ind w:firstLine="360"/>
              <w:jc w:val="left"/>
            </w:pPr>
            <w:r w:rsidRPr="0003082E">
              <w:t>0,97</w:t>
            </w:r>
          </w:p>
        </w:tc>
      </w:tr>
      <w:tr w:rsidR="0003082E" w:rsidRPr="0003082E" w:rsidTr="002820E4">
        <w:trPr>
          <w:trHeight w:val="315"/>
        </w:trPr>
        <w:tc>
          <w:tcPr>
            <w:tcW w:w="709" w:type="dxa"/>
            <w:vMerge/>
            <w:vAlign w:val="center"/>
          </w:tcPr>
          <w:p w:rsidR="0003082E" w:rsidRPr="0003082E" w:rsidRDefault="0003082E" w:rsidP="0003082E">
            <w:pPr>
              <w:spacing w:after="0" w:line="235" w:lineRule="auto"/>
              <w:ind w:firstLine="360"/>
              <w:jc w:val="left"/>
              <w:rPr>
                <w:bCs/>
              </w:rPr>
            </w:pPr>
          </w:p>
        </w:tc>
        <w:tc>
          <w:tcPr>
            <w:tcW w:w="1667" w:type="dxa"/>
            <w:vMerge/>
            <w:vAlign w:val="center"/>
            <w:hideMark/>
          </w:tcPr>
          <w:p w:rsidR="0003082E" w:rsidRPr="0003082E" w:rsidRDefault="0003082E" w:rsidP="0003082E">
            <w:pPr>
              <w:spacing w:after="0" w:line="235" w:lineRule="auto"/>
              <w:ind w:firstLine="360"/>
              <w:jc w:val="left"/>
              <w:rPr>
                <w:b/>
                <w:bCs/>
              </w:rPr>
            </w:pPr>
          </w:p>
        </w:tc>
        <w:tc>
          <w:tcPr>
            <w:tcW w:w="1560" w:type="dxa"/>
            <w:vMerge/>
            <w:vAlign w:val="center"/>
            <w:hideMark/>
          </w:tcPr>
          <w:p w:rsidR="0003082E" w:rsidRPr="0003082E" w:rsidRDefault="0003082E" w:rsidP="0003082E">
            <w:pPr>
              <w:spacing w:after="0" w:line="235" w:lineRule="auto"/>
              <w:ind w:firstLine="360"/>
              <w:jc w:val="left"/>
            </w:pPr>
          </w:p>
        </w:tc>
        <w:tc>
          <w:tcPr>
            <w:tcW w:w="1559" w:type="dxa"/>
            <w:vMerge/>
            <w:vAlign w:val="center"/>
            <w:hideMark/>
          </w:tcPr>
          <w:p w:rsidR="0003082E" w:rsidRPr="0003082E" w:rsidRDefault="0003082E" w:rsidP="0003082E">
            <w:pPr>
              <w:spacing w:after="0" w:line="235" w:lineRule="auto"/>
              <w:ind w:firstLine="360"/>
              <w:jc w:val="left"/>
            </w:pPr>
          </w:p>
        </w:tc>
        <w:tc>
          <w:tcPr>
            <w:tcW w:w="1701" w:type="dxa"/>
            <w:vMerge/>
            <w:vAlign w:val="center"/>
            <w:hideMark/>
          </w:tcPr>
          <w:p w:rsidR="0003082E" w:rsidRPr="0003082E" w:rsidRDefault="0003082E" w:rsidP="0003082E">
            <w:pPr>
              <w:spacing w:after="0" w:line="235" w:lineRule="auto"/>
              <w:ind w:firstLine="360"/>
              <w:jc w:val="left"/>
            </w:pPr>
          </w:p>
        </w:tc>
        <w:tc>
          <w:tcPr>
            <w:tcW w:w="1276" w:type="dxa"/>
            <w:vAlign w:val="center"/>
            <w:hideMark/>
          </w:tcPr>
          <w:p w:rsidR="0003082E" w:rsidRPr="0003082E" w:rsidRDefault="0003082E" w:rsidP="0003082E">
            <w:pPr>
              <w:spacing w:after="0" w:line="235" w:lineRule="auto"/>
              <w:ind w:firstLine="360"/>
              <w:jc w:val="left"/>
            </w:pPr>
            <w:r w:rsidRPr="0003082E">
              <w:t>100</w:t>
            </w:r>
          </w:p>
        </w:tc>
        <w:tc>
          <w:tcPr>
            <w:tcW w:w="1842" w:type="dxa"/>
            <w:vAlign w:val="center"/>
            <w:hideMark/>
          </w:tcPr>
          <w:p w:rsidR="0003082E" w:rsidRPr="0003082E" w:rsidRDefault="0003082E" w:rsidP="0003082E">
            <w:pPr>
              <w:spacing w:after="0" w:line="235" w:lineRule="auto"/>
              <w:ind w:firstLine="360"/>
              <w:jc w:val="left"/>
            </w:pPr>
            <w:r w:rsidRPr="0003082E">
              <w:t>0,81</w:t>
            </w:r>
          </w:p>
        </w:tc>
      </w:tr>
      <w:tr w:rsidR="0003082E" w:rsidRPr="0003082E" w:rsidTr="002820E4">
        <w:trPr>
          <w:trHeight w:val="315"/>
        </w:trPr>
        <w:tc>
          <w:tcPr>
            <w:tcW w:w="709" w:type="dxa"/>
            <w:vMerge/>
            <w:vAlign w:val="center"/>
          </w:tcPr>
          <w:p w:rsidR="0003082E" w:rsidRPr="0003082E" w:rsidRDefault="0003082E" w:rsidP="0003082E">
            <w:pPr>
              <w:spacing w:after="0" w:line="235" w:lineRule="auto"/>
              <w:ind w:firstLine="360"/>
              <w:jc w:val="left"/>
              <w:rPr>
                <w:bCs/>
              </w:rPr>
            </w:pPr>
          </w:p>
        </w:tc>
        <w:tc>
          <w:tcPr>
            <w:tcW w:w="1667" w:type="dxa"/>
            <w:vMerge/>
            <w:vAlign w:val="center"/>
            <w:hideMark/>
          </w:tcPr>
          <w:p w:rsidR="0003082E" w:rsidRPr="0003082E" w:rsidRDefault="0003082E" w:rsidP="0003082E">
            <w:pPr>
              <w:spacing w:after="0" w:line="235" w:lineRule="auto"/>
              <w:ind w:firstLine="360"/>
              <w:jc w:val="left"/>
              <w:rPr>
                <w:b/>
                <w:bCs/>
              </w:rPr>
            </w:pPr>
          </w:p>
        </w:tc>
        <w:tc>
          <w:tcPr>
            <w:tcW w:w="1560" w:type="dxa"/>
            <w:vMerge/>
            <w:vAlign w:val="center"/>
            <w:hideMark/>
          </w:tcPr>
          <w:p w:rsidR="0003082E" w:rsidRPr="0003082E" w:rsidRDefault="0003082E" w:rsidP="0003082E">
            <w:pPr>
              <w:spacing w:after="0" w:line="235" w:lineRule="auto"/>
              <w:ind w:firstLine="360"/>
              <w:jc w:val="left"/>
            </w:pPr>
          </w:p>
        </w:tc>
        <w:tc>
          <w:tcPr>
            <w:tcW w:w="1559" w:type="dxa"/>
            <w:vMerge/>
            <w:vAlign w:val="center"/>
            <w:hideMark/>
          </w:tcPr>
          <w:p w:rsidR="0003082E" w:rsidRPr="0003082E" w:rsidRDefault="0003082E" w:rsidP="0003082E">
            <w:pPr>
              <w:spacing w:after="0" w:line="235" w:lineRule="auto"/>
              <w:ind w:firstLine="360"/>
              <w:jc w:val="left"/>
            </w:pPr>
          </w:p>
        </w:tc>
        <w:tc>
          <w:tcPr>
            <w:tcW w:w="1701" w:type="dxa"/>
            <w:vMerge/>
            <w:vAlign w:val="center"/>
            <w:hideMark/>
          </w:tcPr>
          <w:p w:rsidR="0003082E" w:rsidRPr="0003082E" w:rsidRDefault="0003082E" w:rsidP="0003082E">
            <w:pPr>
              <w:spacing w:after="0" w:line="235" w:lineRule="auto"/>
              <w:ind w:firstLine="360"/>
              <w:jc w:val="left"/>
            </w:pPr>
          </w:p>
        </w:tc>
        <w:tc>
          <w:tcPr>
            <w:tcW w:w="1276" w:type="dxa"/>
            <w:vAlign w:val="center"/>
            <w:hideMark/>
          </w:tcPr>
          <w:p w:rsidR="0003082E" w:rsidRPr="0003082E" w:rsidRDefault="0003082E" w:rsidP="0003082E">
            <w:pPr>
              <w:spacing w:after="0" w:line="235" w:lineRule="auto"/>
              <w:ind w:firstLine="360"/>
              <w:jc w:val="left"/>
            </w:pPr>
            <w:r w:rsidRPr="0003082E">
              <w:t>500</w:t>
            </w:r>
          </w:p>
        </w:tc>
        <w:tc>
          <w:tcPr>
            <w:tcW w:w="1842" w:type="dxa"/>
            <w:vAlign w:val="center"/>
            <w:hideMark/>
          </w:tcPr>
          <w:p w:rsidR="0003082E" w:rsidRPr="0003082E" w:rsidRDefault="0003082E" w:rsidP="0003082E">
            <w:pPr>
              <w:spacing w:after="0" w:line="235" w:lineRule="auto"/>
              <w:ind w:firstLine="360"/>
              <w:jc w:val="left"/>
            </w:pPr>
            <w:r w:rsidRPr="0003082E">
              <w:t>0,60</w:t>
            </w:r>
          </w:p>
        </w:tc>
      </w:tr>
      <w:tr w:rsidR="0003082E" w:rsidRPr="0003082E" w:rsidTr="002820E4">
        <w:trPr>
          <w:trHeight w:val="315"/>
        </w:trPr>
        <w:tc>
          <w:tcPr>
            <w:tcW w:w="709" w:type="dxa"/>
            <w:vMerge/>
            <w:vAlign w:val="center"/>
          </w:tcPr>
          <w:p w:rsidR="0003082E" w:rsidRPr="0003082E" w:rsidRDefault="0003082E" w:rsidP="0003082E">
            <w:pPr>
              <w:spacing w:after="0" w:line="235" w:lineRule="auto"/>
              <w:ind w:firstLine="360"/>
              <w:jc w:val="left"/>
              <w:rPr>
                <w:bCs/>
              </w:rPr>
            </w:pPr>
          </w:p>
        </w:tc>
        <w:tc>
          <w:tcPr>
            <w:tcW w:w="1667" w:type="dxa"/>
            <w:vMerge/>
            <w:vAlign w:val="center"/>
            <w:hideMark/>
          </w:tcPr>
          <w:p w:rsidR="0003082E" w:rsidRPr="0003082E" w:rsidRDefault="0003082E" w:rsidP="0003082E">
            <w:pPr>
              <w:spacing w:after="0" w:line="235" w:lineRule="auto"/>
              <w:ind w:firstLine="360"/>
              <w:jc w:val="left"/>
              <w:rPr>
                <w:b/>
                <w:bCs/>
              </w:rPr>
            </w:pPr>
          </w:p>
        </w:tc>
        <w:tc>
          <w:tcPr>
            <w:tcW w:w="1560" w:type="dxa"/>
            <w:vMerge/>
            <w:vAlign w:val="center"/>
            <w:hideMark/>
          </w:tcPr>
          <w:p w:rsidR="0003082E" w:rsidRPr="0003082E" w:rsidRDefault="0003082E" w:rsidP="0003082E">
            <w:pPr>
              <w:spacing w:after="0" w:line="235" w:lineRule="auto"/>
              <w:ind w:firstLine="360"/>
              <w:jc w:val="left"/>
            </w:pPr>
          </w:p>
        </w:tc>
        <w:tc>
          <w:tcPr>
            <w:tcW w:w="1559" w:type="dxa"/>
            <w:vMerge/>
            <w:vAlign w:val="center"/>
            <w:hideMark/>
          </w:tcPr>
          <w:p w:rsidR="0003082E" w:rsidRPr="0003082E" w:rsidRDefault="0003082E" w:rsidP="0003082E">
            <w:pPr>
              <w:spacing w:after="0" w:line="235" w:lineRule="auto"/>
              <w:ind w:firstLine="360"/>
              <w:jc w:val="left"/>
            </w:pPr>
          </w:p>
        </w:tc>
        <w:tc>
          <w:tcPr>
            <w:tcW w:w="1701" w:type="dxa"/>
            <w:vMerge/>
            <w:vAlign w:val="center"/>
            <w:hideMark/>
          </w:tcPr>
          <w:p w:rsidR="0003082E" w:rsidRPr="0003082E" w:rsidRDefault="0003082E" w:rsidP="0003082E">
            <w:pPr>
              <w:spacing w:after="0" w:line="235" w:lineRule="auto"/>
              <w:ind w:firstLine="360"/>
              <w:jc w:val="left"/>
            </w:pPr>
          </w:p>
        </w:tc>
        <w:tc>
          <w:tcPr>
            <w:tcW w:w="1276" w:type="dxa"/>
            <w:vAlign w:val="center"/>
            <w:hideMark/>
          </w:tcPr>
          <w:p w:rsidR="0003082E" w:rsidRPr="0003082E" w:rsidRDefault="0003082E" w:rsidP="0003082E">
            <w:pPr>
              <w:spacing w:after="0" w:line="235" w:lineRule="auto"/>
              <w:ind w:firstLine="360"/>
              <w:jc w:val="left"/>
            </w:pPr>
            <w:r w:rsidRPr="0003082E">
              <w:t>1 000</w:t>
            </w:r>
          </w:p>
        </w:tc>
        <w:tc>
          <w:tcPr>
            <w:tcW w:w="1842" w:type="dxa"/>
            <w:vAlign w:val="center"/>
            <w:hideMark/>
          </w:tcPr>
          <w:p w:rsidR="0003082E" w:rsidRPr="0003082E" w:rsidRDefault="0003082E" w:rsidP="0003082E">
            <w:pPr>
              <w:spacing w:after="0" w:line="235" w:lineRule="auto"/>
              <w:ind w:firstLine="360"/>
              <w:jc w:val="left"/>
            </w:pPr>
            <w:r w:rsidRPr="0003082E">
              <w:t>0,50</w:t>
            </w:r>
          </w:p>
        </w:tc>
      </w:tr>
      <w:tr w:rsidR="0003082E" w:rsidRPr="0003082E" w:rsidTr="002820E4">
        <w:trPr>
          <w:trHeight w:val="315"/>
        </w:trPr>
        <w:tc>
          <w:tcPr>
            <w:tcW w:w="709" w:type="dxa"/>
            <w:vMerge/>
            <w:vAlign w:val="center"/>
          </w:tcPr>
          <w:p w:rsidR="0003082E" w:rsidRPr="0003082E" w:rsidRDefault="0003082E" w:rsidP="0003082E">
            <w:pPr>
              <w:spacing w:after="0" w:line="235" w:lineRule="auto"/>
              <w:ind w:firstLine="360"/>
              <w:jc w:val="left"/>
              <w:rPr>
                <w:bCs/>
              </w:rPr>
            </w:pPr>
          </w:p>
        </w:tc>
        <w:tc>
          <w:tcPr>
            <w:tcW w:w="1667" w:type="dxa"/>
            <w:vMerge/>
            <w:vAlign w:val="center"/>
            <w:hideMark/>
          </w:tcPr>
          <w:p w:rsidR="0003082E" w:rsidRPr="0003082E" w:rsidRDefault="0003082E" w:rsidP="0003082E">
            <w:pPr>
              <w:spacing w:after="0" w:line="235" w:lineRule="auto"/>
              <w:ind w:firstLine="360"/>
              <w:jc w:val="left"/>
              <w:rPr>
                <w:b/>
                <w:bCs/>
              </w:rPr>
            </w:pPr>
          </w:p>
        </w:tc>
        <w:tc>
          <w:tcPr>
            <w:tcW w:w="1560" w:type="dxa"/>
            <w:vMerge w:val="restart"/>
            <w:vAlign w:val="center"/>
            <w:hideMark/>
          </w:tcPr>
          <w:p w:rsidR="0003082E" w:rsidRPr="0003082E" w:rsidRDefault="0003082E" w:rsidP="0003082E">
            <w:pPr>
              <w:spacing w:after="0" w:line="235" w:lineRule="auto"/>
              <w:ind w:firstLine="360"/>
              <w:jc w:val="left"/>
            </w:pPr>
            <w:r w:rsidRPr="0003082E">
              <w:t>Зенит 250</w:t>
            </w:r>
          </w:p>
        </w:tc>
        <w:tc>
          <w:tcPr>
            <w:tcW w:w="1559" w:type="dxa"/>
            <w:vMerge w:val="restart"/>
            <w:vAlign w:val="center"/>
            <w:hideMark/>
          </w:tcPr>
          <w:p w:rsidR="0003082E" w:rsidRPr="0003082E" w:rsidRDefault="0003082E" w:rsidP="0003082E">
            <w:pPr>
              <w:spacing w:after="0" w:line="235" w:lineRule="auto"/>
              <w:ind w:firstLine="360"/>
              <w:jc w:val="left"/>
            </w:pPr>
            <w:r w:rsidRPr="0003082E">
              <w:t>5+0 в/</w:t>
            </w:r>
            <w:proofErr w:type="spellStart"/>
            <w:r w:rsidRPr="0003082E">
              <w:t>д</w:t>
            </w:r>
            <w:proofErr w:type="spellEnd"/>
            <w:r w:rsidRPr="0003082E">
              <w:t xml:space="preserve"> лак, </w:t>
            </w:r>
            <w:proofErr w:type="spellStart"/>
            <w:proofErr w:type="gramStart"/>
            <w:r w:rsidRPr="0003082E">
              <w:t>УФ-лак</w:t>
            </w:r>
            <w:proofErr w:type="spellEnd"/>
            <w:proofErr w:type="gramEnd"/>
          </w:p>
        </w:tc>
        <w:tc>
          <w:tcPr>
            <w:tcW w:w="1701" w:type="dxa"/>
            <w:vMerge/>
            <w:vAlign w:val="center"/>
            <w:hideMark/>
          </w:tcPr>
          <w:p w:rsidR="0003082E" w:rsidRPr="0003082E" w:rsidRDefault="0003082E" w:rsidP="0003082E">
            <w:pPr>
              <w:spacing w:after="0" w:line="235" w:lineRule="auto"/>
              <w:ind w:firstLine="360"/>
              <w:jc w:val="left"/>
            </w:pPr>
          </w:p>
        </w:tc>
        <w:tc>
          <w:tcPr>
            <w:tcW w:w="1276" w:type="dxa"/>
            <w:vAlign w:val="center"/>
            <w:hideMark/>
          </w:tcPr>
          <w:p w:rsidR="0003082E" w:rsidRPr="0003082E" w:rsidRDefault="0003082E" w:rsidP="0003082E">
            <w:pPr>
              <w:spacing w:after="0" w:line="235" w:lineRule="auto"/>
              <w:ind w:firstLine="360"/>
              <w:jc w:val="left"/>
            </w:pPr>
            <w:r w:rsidRPr="0003082E">
              <w:t>1 000</w:t>
            </w:r>
          </w:p>
        </w:tc>
        <w:tc>
          <w:tcPr>
            <w:tcW w:w="1842" w:type="dxa"/>
            <w:vAlign w:val="center"/>
            <w:hideMark/>
          </w:tcPr>
          <w:p w:rsidR="0003082E" w:rsidRPr="0003082E" w:rsidRDefault="0003082E" w:rsidP="0003082E">
            <w:pPr>
              <w:spacing w:after="0" w:line="235" w:lineRule="auto"/>
              <w:ind w:firstLine="360"/>
              <w:jc w:val="left"/>
            </w:pPr>
            <w:r w:rsidRPr="0003082E">
              <w:t>0,62</w:t>
            </w:r>
          </w:p>
        </w:tc>
      </w:tr>
      <w:tr w:rsidR="0003082E" w:rsidRPr="0003082E" w:rsidTr="002820E4">
        <w:trPr>
          <w:trHeight w:val="315"/>
        </w:trPr>
        <w:tc>
          <w:tcPr>
            <w:tcW w:w="709" w:type="dxa"/>
            <w:vMerge/>
            <w:vAlign w:val="center"/>
          </w:tcPr>
          <w:p w:rsidR="0003082E" w:rsidRPr="0003082E" w:rsidRDefault="0003082E" w:rsidP="0003082E">
            <w:pPr>
              <w:spacing w:after="0" w:line="235" w:lineRule="auto"/>
              <w:ind w:firstLine="360"/>
              <w:jc w:val="left"/>
              <w:rPr>
                <w:bCs/>
              </w:rPr>
            </w:pPr>
          </w:p>
        </w:tc>
        <w:tc>
          <w:tcPr>
            <w:tcW w:w="1667" w:type="dxa"/>
            <w:vMerge/>
            <w:vAlign w:val="center"/>
            <w:hideMark/>
          </w:tcPr>
          <w:p w:rsidR="0003082E" w:rsidRPr="0003082E" w:rsidRDefault="0003082E" w:rsidP="0003082E">
            <w:pPr>
              <w:spacing w:after="0" w:line="235" w:lineRule="auto"/>
              <w:ind w:firstLine="360"/>
              <w:jc w:val="left"/>
              <w:rPr>
                <w:b/>
                <w:bCs/>
              </w:rPr>
            </w:pPr>
          </w:p>
        </w:tc>
        <w:tc>
          <w:tcPr>
            <w:tcW w:w="1560" w:type="dxa"/>
            <w:vMerge/>
            <w:vAlign w:val="center"/>
            <w:hideMark/>
          </w:tcPr>
          <w:p w:rsidR="0003082E" w:rsidRPr="0003082E" w:rsidRDefault="0003082E" w:rsidP="0003082E">
            <w:pPr>
              <w:spacing w:after="0" w:line="235" w:lineRule="auto"/>
              <w:ind w:firstLine="360"/>
              <w:jc w:val="left"/>
            </w:pPr>
          </w:p>
        </w:tc>
        <w:tc>
          <w:tcPr>
            <w:tcW w:w="1559" w:type="dxa"/>
            <w:vMerge/>
            <w:vAlign w:val="center"/>
            <w:hideMark/>
          </w:tcPr>
          <w:p w:rsidR="0003082E" w:rsidRPr="0003082E" w:rsidRDefault="0003082E" w:rsidP="0003082E">
            <w:pPr>
              <w:spacing w:after="0" w:line="235" w:lineRule="auto"/>
              <w:ind w:firstLine="360"/>
              <w:jc w:val="left"/>
            </w:pPr>
          </w:p>
        </w:tc>
        <w:tc>
          <w:tcPr>
            <w:tcW w:w="1701" w:type="dxa"/>
            <w:vMerge/>
            <w:vAlign w:val="center"/>
            <w:hideMark/>
          </w:tcPr>
          <w:p w:rsidR="0003082E" w:rsidRPr="0003082E" w:rsidRDefault="0003082E" w:rsidP="0003082E">
            <w:pPr>
              <w:spacing w:after="0" w:line="235" w:lineRule="auto"/>
              <w:ind w:firstLine="360"/>
              <w:jc w:val="left"/>
            </w:pPr>
          </w:p>
        </w:tc>
        <w:tc>
          <w:tcPr>
            <w:tcW w:w="1276" w:type="dxa"/>
            <w:vAlign w:val="center"/>
            <w:hideMark/>
          </w:tcPr>
          <w:p w:rsidR="0003082E" w:rsidRPr="0003082E" w:rsidRDefault="0003082E" w:rsidP="0003082E">
            <w:pPr>
              <w:spacing w:after="0" w:line="235" w:lineRule="auto"/>
              <w:ind w:firstLine="360"/>
              <w:jc w:val="left"/>
            </w:pPr>
            <w:r w:rsidRPr="0003082E">
              <w:t>1 500</w:t>
            </w:r>
          </w:p>
        </w:tc>
        <w:tc>
          <w:tcPr>
            <w:tcW w:w="1842" w:type="dxa"/>
            <w:vAlign w:val="center"/>
            <w:hideMark/>
          </w:tcPr>
          <w:p w:rsidR="0003082E" w:rsidRPr="0003082E" w:rsidRDefault="0003082E" w:rsidP="0003082E">
            <w:pPr>
              <w:spacing w:after="0" w:line="235" w:lineRule="auto"/>
              <w:ind w:firstLine="360"/>
              <w:jc w:val="left"/>
            </w:pPr>
            <w:r w:rsidRPr="0003082E">
              <w:t>0,61</w:t>
            </w:r>
          </w:p>
        </w:tc>
      </w:tr>
      <w:tr w:rsidR="0003082E" w:rsidRPr="0003082E" w:rsidTr="002820E4">
        <w:trPr>
          <w:trHeight w:val="315"/>
        </w:trPr>
        <w:tc>
          <w:tcPr>
            <w:tcW w:w="5495" w:type="dxa"/>
            <w:gridSpan w:val="4"/>
          </w:tcPr>
          <w:p w:rsidR="0003082E" w:rsidRPr="0003082E" w:rsidRDefault="0003082E" w:rsidP="0003082E">
            <w:pPr>
              <w:spacing w:after="0" w:line="235" w:lineRule="auto"/>
              <w:ind w:firstLine="360"/>
              <w:jc w:val="left"/>
            </w:pPr>
            <w:r w:rsidRPr="0003082E">
              <w:t>Итого не более</w:t>
            </w:r>
          </w:p>
        </w:tc>
        <w:tc>
          <w:tcPr>
            <w:tcW w:w="1701" w:type="dxa"/>
            <w:vAlign w:val="center"/>
            <w:hideMark/>
          </w:tcPr>
          <w:p w:rsidR="0003082E" w:rsidRPr="0003082E" w:rsidRDefault="0003082E" w:rsidP="0003082E">
            <w:pPr>
              <w:spacing w:after="0" w:line="235" w:lineRule="auto"/>
              <w:ind w:firstLine="360"/>
              <w:jc w:val="left"/>
            </w:pPr>
            <w:r w:rsidRPr="0003082E">
              <w:rPr>
                <w:b/>
                <w:bCs/>
              </w:rPr>
              <w:t xml:space="preserve">  7 000</w:t>
            </w:r>
          </w:p>
        </w:tc>
        <w:tc>
          <w:tcPr>
            <w:tcW w:w="1276" w:type="dxa"/>
            <w:vAlign w:val="center"/>
            <w:hideMark/>
          </w:tcPr>
          <w:p w:rsidR="0003082E" w:rsidRPr="0003082E" w:rsidRDefault="0003082E" w:rsidP="0003082E">
            <w:pPr>
              <w:spacing w:after="0" w:line="235" w:lineRule="auto"/>
              <w:ind w:firstLine="360"/>
              <w:jc w:val="left"/>
            </w:pPr>
          </w:p>
        </w:tc>
        <w:tc>
          <w:tcPr>
            <w:tcW w:w="1842" w:type="dxa"/>
            <w:vAlign w:val="center"/>
            <w:hideMark/>
          </w:tcPr>
          <w:p w:rsidR="0003082E" w:rsidRPr="0003082E" w:rsidRDefault="0003082E" w:rsidP="0003082E">
            <w:pPr>
              <w:spacing w:after="0" w:line="235" w:lineRule="auto"/>
              <w:ind w:firstLine="360"/>
              <w:jc w:val="left"/>
            </w:pPr>
          </w:p>
        </w:tc>
      </w:tr>
    </w:tbl>
    <w:p w:rsidR="0003082E" w:rsidRPr="0003082E" w:rsidRDefault="0003082E" w:rsidP="0003082E">
      <w:pPr>
        <w:spacing w:after="0" w:line="235" w:lineRule="auto"/>
        <w:ind w:firstLine="360"/>
        <w:jc w:val="left"/>
      </w:pPr>
    </w:p>
    <w:p w:rsidR="0003082E" w:rsidRPr="0003082E" w:rsidRDefault="0003082E" w:rsidP="0003082E">
      <w:pPr>
        <w:spacing w:after="0" w:line="235" w:lineRule="auto"/>
        <w:ind w:firstLine="360"/>
        <w:jc w:val="left"/>
      </w:pPr>
      <w:r w:rsidRPr="0003082E">
        <w:t>Общее количество изготавливаемой Продукции не более: 7 000 000 штук.</w:t>
      </w:r>
    </w:p>
    <w:p w:rsidR="0003082E" w:rsidRPr="0003082E" w:rsidRDefault="0003082E" w:rsidP="0003082E">
      <w:pPr>
        <w:spacing w:after="0" w:line="235" w:lineRule="auto"/>
        <w:ind w:firstLine="360"/>
        <w:jc w:val="left"/>
      </w:pPr>
    </w:p>
    <w:p w:rsidR="0003082E" w:rsidRPr="0003082E" w:rsidRDefault="0003082E" w:rsidP="0003082E">
      <w:pPr>
        <w:spacing w:after="0" w:line="235" w:lineRule="auto"/>
        <w:ind w:firstLine="360"/>
        <w:jc w:val="left"/>
        <w:rPr>
          <w:b/>
          <w:bCs/>
        </w:rPr>
      </w:pPr>
      <w:r w:rsidRPr="0003082E">
        <w:t xml:space="preserve">Общая стоимость работ по настоящему Договору не превысит  4 990 900 (Четыре миллиона девятьсот девяносто тысяч девятьсот) рублей 00 копеек, в том числе НДС (18%) в размере 761 323 (Семьсот шестьдесят одна тысяча триста двадцать три) рубля 73 копейки. </w:t>
      </w:r>
    </w:p>
    <w:p w:rsidR="00EE33D7" w:rsidRPr="00EE33D7" w:rsidRDefault="00EE33D7" w:rsidP="00EE33D7">
      <w:pPr>
        <w:spacing w:after="0" w:line="235" w:lineRule="auto"/>
        <w:ind w:firstLine="360"/>
        <w:jc w:val="left"/>
      </w:pPr>
    </w:p>
    <w:p w:rsidR="00EE33D7" w:rsidRPr="00EE33D7" w:rsidRDefault="00EE33D7" w:rsidP="00EE33D7">
      <w:pPr>
        <w:spacing w:after="0" w:line="230" w:lineRule="auto"/>
        <w:jc w:val="center"/>
        <w:rPr>
          <w:b/>
        </w:rPr>
      </w:pPr>
      <w:r w:rsidRPr="00EE33D7">
        <w:rPr>
          <w:b/>
          <w:bCs/>
        </w:rPr>
        <w:t>ПОДПИСИ СТОРОН</w:t>
      </w:r>
    </w:p>
    <w:p w:rsidR="00EE33D7" w:rsidRPr="00EE33D7" w:rsidRDefault="00EE33D7" w:rsidP="00EE33D7">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EE33D7" w:rsidRPr="00EE33D7" w:rsidTr="00CC5FEF">
        <w:tc>
          <w:tcPr>
            <w:tcW w:w="5103" w:type="dxa"/>
            <w:shd w:val="clear" w:color="auto" w:fill="auto"/>
          </w:tcPr>
          <w:p w:rsidR="00EE33D7" w:rsidRPr="00EE33D7" w:rsidRDefault="00EE33D7" w:rsidP="00EE33D7">
            <w:pPr>
              <w:spacing w:after="0" w:line="230" w:lineRule="auto"/>
              <w:rPr>
                <w:b/>
                <w:iCs/>
              </w:rPr>
            </w:pPr>
            <w:r w:rsidRPr="00EE33D7">
              <w:rPr>
                <w:b/>
                <w:iCs/>
              </w:rPr>
              <w:t>ЗАКАЗЧИК:</w:t>
            </w:r>
          </w:p>
          <w:p w:rsidR="00EE33D7" w:rsidRPr="00EE33D7" w:rsidRDefault="00EE33D7" w:rsidP="00EE33D7">
            <w:pPr>
              <w:snapToGrid w:val="0"/>
              <w:spacing w:after="0" w:line="230" w:lineRule="auto"/>
              <w:jc w:val="left"/>
              <w:rPr>
                <w:b/>
              </w:rPr>
            </w:pPr>
            <w:r w:rsidRPr="00EE33D7">
              <w:rPr>
                <w:b/>
              </w:rPr>
              <w:t>ФГУП «Московский эндокринный завод»</w:t>
            </w:r>
          </w:p>
          <w:p w:rsidR="00EE33D7" w:rsidRPr="00EE33D7" w:rsidRDefault="00EE33D7" w:rsidP="00EE33D7">
            <w:pPr>
              <w:spacing w:after="0" w:line="230" w:lineRule="auto"/>
              <w:jc w:val="left"/>
              <w:rPr>
                <w:b/>
                <w:iCs/>
              </w:rPr>
            </w:pPr>
          </w:p>
          <w:p w:rsidR="00EE33D7" w:rsidRPr="00EE33D7" w:rsidRDefault="00EE33D7" w:rsidP="00EE33D7">
            <w:pPr>
              <w:spacing w:after="0" w:line="230" w:lineRule="auto"/>
              <w:jc w:val="left"/>
            </w:pPr>
            <w:r w:rsidRPr="00EE33D7">
              <w:t>Директор</w:t>
            </w:r>
          </w:p>
          <w:p w:rsidR="00EE33D7" w:rsidRPr="00EE33D7" w:rsidRDefault="00EE33D7" w:rsidP="00EE33D7">
            <w:pPr>
              <w:spacing w:after="0" w:line="230" w:lineRule="auto"/>
              <w:jc w:val="left"/>
            </w:pPr>
          </w:p>
          <w:p w:rsidR="00EE33D7" w:rsidRPr="00EE33D7" w:rsidRDefault="00EE33D7" w:rsidP="00EE33D7">
            <w:pPr>
              <w:spacing w:after="0" w:line="230" w:lineRule="auto"/>
              <w:jc w:val="left"/>
            </w:pPr>
          </w:p>
          <w:p w:rsidR="00EE33D7" w:rsidRPr="00EE33D7" w:rsidRDefault="00EE33D7" w:rsidP="00EE33D7">
            <w:pPr>
              <w:spacing w:after="0" w:line="230" w:lineRule="auto"/>
              <w:jc w:val="left"/>
              <w:rPr>
                <w:b/>
                <w:iCs/>
              </w:rPr>
            </w:pPr>
            <w:r w:rsidRPr="00EE33D7">
              <w:t>_________________ / Фонарёв М.Ю. /</w:t>
            </w:r>
          </w:p>
        </w:tc>
        <w:tc>
          <w:tcPr>
            <w:tcW w:w="5103" w:type="dxa"/>
            <w:shd w:val="clear" w:color="auto" w:fill="auto"/>
          </w:tcPr>
          <w:p w:rsidR="00EE33D7" w:rsidRPr="00EE33D7" w:rsidRDefault="00EE33D7" w:rsidP="00EE33D7">
            <w:pPr>
              <w:spacing w:after="0" w:line="230" w:lineRule="auto"/>
              <w:rPr>
                <w:b/>
                <w:iCs/>
              </w:rPr>
            </w:pPr>
            <w:r w:rsidRPr="00EE33D7">
              <w:rPr>
                <w:b/>
                <w:iCs/>
              </w:rPr>
              <w:t>ИСПОЛНИТЕЛЬ:</w:t>
            </w:r>
          </w:p>
          <w:p w:rsidR="00EE33D7" w:rsidRPr="00EE33D7" w:rsidRDefault="00EE33D7" w:rsidP="00EE33D7">
            <w:pPr>
              <w:tabs>
                <w:tab w:val="right" w:pos="9639"/>
              </w:tabs>
              <w:spacing w:after="0" w:line="230" w:lineRule="auto"/>
              <w:jc w:val="left"/>
              <w:rPr>
                <w:b/>
                <w:iCs/>
              </w:rPr>
            </w:pPr>
          </w:p>
          <w:p w:rsidR="00EE33D7" w:rsidRPr="00EE33D7" w:rsidRDefault="00EE33D7" w:rsidP="00EE33D7">
            <w:pPr>
              <w:spacing w:after="0" w:line="230" w:lineRule="auto"/>
              <w:jc w:val="left"/>
            </w:pPr>
          </w:p>
          <w:p w:rsidR="00EE33D7" w:rsidRPr="00EE33D7" w:rsidRDefault="00EE33D7" w:rsidP="00EE33D7">
            <w:pPr>
              <w:spacing w:after="0" w:line="230" w:lineRule="auto"/>
              <w:jc w:val="left"/>
            </w:pPr>
            <w:r w:rsidRPr="00EE33D7">
              <w:t>__________________________________</w:t>
            </w:r>
          </w:p>
          <w:p w:rsidR="00EE33D7" w:rsidRPr="00EE33D7" w:rsidRDefault="00EE33D7" w:rsidP="00EE33D7">
            <w:pPr>
              <w:spacing w:after="0" w:line="230" w:lineRule="auto"/>
              <w:jc w:val="left"/>
            </w:pPr>
          </w:p>
          <w:p w:rsidR="00EE33D7" w:rsidRPr="00EE33D7" w:rsidRDefault="00EE33D7" w:rsidP="00EE33D7">
            <w:pPr>
              <w:spacing w:after="0" w:line="230" w:lineRule="auto"/>
              <w:jc w:val="left"/>
            </w:pPr>
          </w:p>
          <w:p w:rsidR="00EE33D7" w:rsidRPr="00EE33D7" w:rsidRDefault="00EE33D7" w:rsidP="00EE33D7">
            <w:pPr>
              <w:spacing w:after="0" w:line="230" w:lineRule="auto"/>
              <w:jc w:val="left"/>
              <w:rPr>
                <w:b/>
                <w:iCs/>
              </w:rPr>
            </w:pPr>
            <w:r w:rsidRPr="00EE33D7">
              <w:t>_________________ / ________________ /</w:t>
            </w:r>
          </w:p>
        </w:tc>
      </w:tr>
      <w:bookmarkEnd w:id="64"/>
    </w:tbl>
    <w:p w:rsidR="00EE33D7" w:rsidRPr="00EE33D7" w:rsidRDefault="00EE33D7" w:rsidP="00EE33D7">
      <w:pPr>
        <w:spacing w:after="0" w:line="235" w:lineRule="auto"/>
        <w:ind w:firstLine="360"/>
        <w:jc w:val="right"/>
        <w:rPr>
          <w:b/>
        </w:rPr>
      </w:pPr>
      <w:r w:rsidRPr="00EE33D7">
        <w:br w:type="page"/>
      </w:r>
      <w:r w:rsidRPr="00EE33D7">
        <w:rPr>
          <w:b/>
        </w:rPr>
        <w:lastRenderedPageBreak/>
        <w:t>Приложение № 2</w:t>
      </w:r>
    </w:p>
    <w:p w:rsidR="00EE33D7" w:rsidRPr="00EE33D7" w:rsidRDefault="00EE33D7" w:rsidP="00EE33D7">
      <w:pPr>
        <w:spacing w:after="0" w:line="235" w:lineRule="auto"/>
        <w:ind w:firstLine="360"/>
        <w:jc w:val="right"/>
      </w:pPr>
      <w:r w:rsidRPr="00EE33D7">
        <w:t>к Договору № __________</w:t>
      </w:r>
    </w:p>
    <w:p w:rsidR="00EE33D7" w:rsidRPr="00EE33D7" w:rsidRDefault="00EE33D7" w:rsidP="00EE33D7">
      <w:pPr>
        <w:spacing w:after="0" w:line="235" w:lineRule="auto"/>
        <w:ind w:firstLine="360"/>
        <w:jc w:val="right"/>
        <w:rPr>
          <w:b/>
        </w:rPr>
      </w:pPr>
      <w:r w:rsidRPr="00EE33D7">
        <w:t>на изготовление полиграфической продукции –</w:t>
      </w:r>
      <w:r w:rsidRPr="00EE33D7">
        <w:rPr>
          <w:b/>
        </w:rPr>
        <w:t xml:space="preserve"> </w:t>
      </w:r>
    </w:p>
    <w:p w:rsidR="00EE33D7" w:rsidRPr="00EE33D7" w:rsidRDefault="00EE33D7" w:rsidP="00EE33D7">
      <w:pPr>
        <w:spacing w:after="0" w:line="235" w:lineRule="auto"/>
        <w:ind w:firstLine="360"/>
        <w:jc w:val="right"/>
      </w:pPr>
      <w:r w:rsidRPr="00EE33D7">
        <w:t>пачек картонных для упаковывания лекарственных средств</w:t>
      </w:r>
    </w:p>
    <w:p w:rsidR="00EE33D7" w:rsidRPr="00EE33D7" w:rsidRDefault="00EE33D7" w:rsidP="00EE33D7">
      <w:pPr>
        <w:spacing w:after="0" w:line="235" w:lineRule="auto"/>
        <w:ind w:firstLine="360"/>
        <w:jc w:val="right"/>
      </w:pPr>
      <w:r w:rsidRPr="00EE33D7">
        <w:t>от «___» __________ 20__ г.</w:t>
      </w:r>
    </w:p>
    <w:p w:rsidR="00EE33D7" w:rsidRPr="00EE33D7" w:rsidRDefault="00EE33D7" w:rsidP="00EE33D7">
      <w:pPr>
        <w:spacing w:after="0" w:line="235" w:lineRule="auto"/>
        <w:ind w:firstLine="360"/>
        <w:jc w:val="right"/>
      </w:pPr>
    </w:p>
    <w:p w:rsidR="00EE33D7" w:rsidRPr="00EE33D7" w:rsidRDefault="00EE33D7" w:rsidP="00EE33D7">
      <w:pPr>
        <w:spacing w:after="0" w:line="235" w:lineRule="auto"/>
        <w:ind w:firstLine="360"/>
        <w:jc w:val="right"/>
      </w:pPr>
    </w:p>
    <w:p w:rsidR="00EE33D7" w:rsidRPr="00EE33D7" w:rsidRDefault="00EE33D7" w:rsidP="00EE33D7">
      <w:pPr>
        <w:spacing w:after="0"/>
        <w:jc w:val="center"/>
        <w:rPr>
          <w:b/>
        </w:rPr>
      </w:pPr>
      <w:r w:rsidRPr="00EE33D7">
        <w:rPr>
          <w:b/>
        </w:rPr>
        <w:t>Техническое задание</w:t>
      </w:r>
    </w:p>
    <w:p w:rsidR="00EE33D7" w:rsidRPr="00EE33D7" w:rsidRDefault="00EE33D7" w:rsidP="00EE33D7">
      <w:pPr>
        <w:spacing w:after="0" w:line="232" w:lineRule="auto"/>
        <w:ind w:firstLine="360"/>
        <w:jc w:val="center"/>
        <w:rPr>
          <w:b/>
        </w:rPr>
      </w:pPr>
      <w:r w:rsidRPr="00EE33D7">
        <w:rPr>
          <w:b/>
        </w:rPr>
        <w:t>на изготовление полиграфической продукции – пачек картонных</w:t>
      </w:r>
    </w:p>
    <w:p w:rsidR="00EE33D7" w:rsidRPr="00EE33D7" w:rsidRDefault="00EE33D7" w:rsidP="00EE33D7">
      <w:pPr>
        <w:spacing w:after="0" w:line="232" w:lineRule="auto"/>
        <w:ind w:firstLine="360"/>
        <w:jc w:val="center"/>
        <w:rPr>
          <w:b/>
        </w:rPr>
      </w:pPr>
      <w:r w:rsidRPr="00EE33D7">
        <w:rPr>
          <w:b/>
        </w:rPr>
        <w:t>для упаковывания лекарственных средств</w:t>
      </w:r>
    </w:p>
    <w:p w:rsidR="00EE33D7" w:rsidRPr="00EE33D7" w:rsidRDefault="00EE33D7" w:rsidP="00EE33D7">
      <w:pPr>
        <w:spacing w:after="0"/>
        <w:jc w:val="left"/>
      </w:pPr>
    </w:p>
    <w:p w:rsidR="00EE33D7" w:rsidRPr="00EE33D7" w:rsidRDefault="00EE33D7" w:rsidP="00EE33D7">
      <w:pPr>
        <w:spacing w:after="0"/>
        <w:jc w:val="lef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230"/>
      </w:tblGrid>
      <w:tr w:rsidR="00EE33D7" w:rsidRPr="00EE33D7" w:rsidTr="00CC5FEF">
        <w:tc>
          <w:tcPr>
            <w:tcW w:w="10173" w:type="dxa"/>
            <w:gridSpan w:val="2"/>
          </w:tcPr>
          <w:p w:rsidR="00EE33D7" w:rsidRPr="00EE33D7" w:rsidRDefault="00EE33D7" w:rsidP="00EE33D7">
            <w:pPr>
              <w:spacing w:after="0"/>
              <w:jc w:val="center"/>
              <w:rPr>
                <w:b/>
              </w:rPr>
            </w:pPr>
            <w:r w:rsidRPr="00EE33D7">
              <w:rPr>
                <w:b/>
              </w:rPr>
              <w:t>Пачки картонные для упаковывания лекарственных средств</w:t>
            </w:r>
          </w:p>
          <w:p w:rsidR="00EE33D7" w:rsidRPr="00EE33D7" w:rsidRDefault="00EE33D7" w:rsidP="00EE33D7">
            <w:pPr>
              <w:spacing w:after="0"/>
              <w:jc w:val="center"/>
            </w:pPr>
            <w:r w:rsidRPr="00EE33D7">
              <w:rPr>
                <w:b/>
              </w:rPr>
              <w:t>Коды классификаторов:</w:t>
            </w:r>
          </w:p>
          <w:p w:rsidR="00EE33D7" w:rsidRPr="00EE33D7" w:rsidRDefault="00EE33D7" w:rsidP="00EE33D7">
            <w:pPr>
              <w:spacing w:after="0"/>
              <w:jc w:val="left"/>
            </w:pPr>
            <w:r w:rsidRPr="00EE33D7">
              <w:t>ОКПД 2: 17.21.14.120 Пачки картонные для упаковывания медицинской и микробиологической продукции.</w:t>
            </w:r>
          </w:p>
          <w:p w:rsidR="00EE33D7" w:rsidRPr="00EE33D7" w:rsidRDefault="00EE33D7" w:rsidP="00EE33D7">
            <w:pPr>
              <w:spacing w:after="0"/>
              <w:jc w:val="left"/>
            </w:pPr>
            <w:r w:rsidRPr="00EE33D7">
              <w:t>ОКВЭД 2: 17.21 Производство гофрированного картона, бумажной и картонной тары</w:t>
            </w:r>
          </w:p>
        </w:tc>
      </w:tr>
      <w:tr w:rsidR="00EE33D7" w:rsidRPr="00EE33D7" w:rsidTr="00CC5FEF">
        <w:tc>
          <w:tcPr>
            <w:tcW w:w="2943" w:type="dxa"/>
          </w:tcPr>
          <w:p w:rsidR="00EE33D7" w:rsidRPr="00EE33D7" w:rsidRDefault="00EE33D7" w:rsidP="00EE33D7">
            <w:pPr>
              <w:spacing w:after="0"/>
              <w:ind w:left="142"/>
              <w:jc w:val="center"/>
            </w:pPr>
            <w:r w:rsidRPr="00EE33D7">
              <w:t>Параметры контроля</w:t>
            </w:r>
          </w:p>
        </w:tc>
        <w:tc>
          <w:tcPr>
            <w:tcW w:w="7230" w:type="dxa"/>
          </w:tcPr>
          <w:p w:rsidR="00EE33D7" w:rsidRPr="00EE33D7" w:rsidRDefault="00EE33D7" w:rsidP="00EE33D7">
            <w:pPr>
              <w:spacing w:after="0"/>
              <w:jc w:val="center"/>
            </w:pPr>
            <w:r w:rsidRPr="00EE33D7">
              <w:t>Требования к качеству</w:t>
            </w:r>
          </w:p>
        </w:tc>
      </w:tr>
      <w:tr w:rsidR="00EE33D7" w:rsidRPr="00EE33D7" w:rsidTr="00CC5FEF">
        <w:tc>
          <w:tcPr>
            <w:tcW w:w="2943" w:type="dxa"/>
          </w:tcPr>
          <w:p w:rsidR="00EE33D7" w:rsidRPr="00EE33D7" w:rsidRDefault="00EE33D7" w:rsidP="00EE33D7">
            <w:pPr>
              <w:spacing w:after="0"/>
              <w:jc w:val="left"/>
            </w:pPr>
            <w:r w:rsidRPr="00EE33D7">
              <w:t xml:space="preserve">1.Применение </w:t>
            </w:r>
          </w:p>
        </w:tc>
        <w:tc>
          <w:tcPr>
            <w:tcW w:w="7230" w:type="dxa"/>
          </w:tcPr>
          <w:p w:rsidR="00EE33D7" w:rsidRPr="00EE33D7" w:rsidRDefault="00EE33D7" w:rsidP="00EE33D7">
            <w:pPr>
              <w:spacing w:after="0"/>
              <w:jc w:val="left"/>
            </w:pPr>
            <w:r w:rsidRPr="00EE33D7">
              <w:t>Для упаковывания медицинской продукции (с предварительной первичной упаковкой)</w:t>
            </w:r>
          </w:p>
        </w:tc>
      </w:tr>
      <w:tr w:rsidR="00EE33D7" w:rsidRPr="00EE33D7" w:rsidTr="00CC5FEF">
        <w:trPr>
          <w:trHeight w:val="6680"/>
        </w:trPr>
        <w:tc>
          <w:tcPr>
            <w:tcW w:w="2943" w:type="dxa"/>
          </w:tcPr>
          <w:p w:rsidR="00EE33D7" w:rsidRPr="00EE33D7" w:rsidRDefault="00EE33D7" w:rsidP="00EE33D7">
            <w:pPr>
              <w:spacing w:after="0"/>
              <w:jc w:val="left"/>
            </w:pPr>
            <w:r w:rsidRPr="00EE33D7">
              <w:t>2. Основные показатели качества</w:t>
            </w:r>
          </w:p>
          <w:p w:rsidR="00EE33D7" w:rsidRPr="00EE33D7" w:rsidRDefault="00EE33D7" w:rsidP="00EE33D7">
            <w:pPr>
              <w:spacing w:after="0"/>
              <w:jc w:val="left"/>
            </w:pPr>
            <w:r w:rsidRPr="00EE33D7">
              <w:t>2.1. Офсетная печать</w:t>
            </w: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r w:rsidRPr="00EE33D7">
              <w:t>2.2. Лакирование</w:t>
            </w: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r w:rsidRPr="00EE33D7">
              <w:t>2.3. Вырубка</w:t>
            </w: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r w:rsidRPr="00EE33D7">
              <w:t xml:space="preserve">2.4. Склейка </w:t>
            </w: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tc>
        <w:tc>
          <w:tcPr>
            <w:tcW w:w="7230" w:type="dxa"/>
          </w:tcPr>
          <w:p w:rsidR="00EE33D7" w:rsidRPr="00EE33D7" w:rsidRDefault="00EE33D7" w:rsidP="00EE33D7">
            <w:pPr>
              <w:numPr>
                <w:ilvl w:val="0"/>
                <w:numId w:val="12"/>
              </w:numPr>
              <w:spacing w:after="0"/>
              <w:ind w:left="176" w:hanging="176"/>
              <w:jc w:val="left"/>
            </w:pPr>
            <w:r w:rsidRPr="00EE33D7">
              <w:t>Отсутствие на печатном листе механических повреждений,</w:t>
            </w:r>
          </w:p>
          <w:p w:rsidR="00EE33D7" w:rsidRPr="00EE33D7" w:rsidRDefault="00EE33D7" w:rsidP="00EE33D7">
            <w:pPr>
              <w:spacing w:after="0"/>
              <w:jc w:val="left"/>
            </w:pPr>
            <w:r w:rsidRPr="00EE33D7">
              <w:t>морщин, загнутых углов, масляных пятен и смазывания краски</w:t>
            </w:r>
          </w:p>
          <w:p w:rsidR="00EE33D7" w:rsidRPr="00EE33D7" w:rsidRDefault="00EE33D7" w:rsidP="00EE33D7">
            <w:pPr>
              <w:numPr>
                <w:ilvl w:val="0"/>
                <w:numId w:val="12"/>
              </w:numPr>
              <w:spacing w:after="0"/>
              <w:ind w:left="176" w:hanging="176"/>
              <w:jc w:val="left"/>
            </w:pPr>
            <w:proofErr w:type="gramStart"/>
            <w:r w:rsidRPr="00EE33D7">
              <w:t>Полная</w:t>
            </w:r>
            <w:proofErr w:type="gramEnd"/>
            <w:r w:rsidRPr="00EE33D7">
              <w:t xml:space="preserve"> </w:t>
            </w:r>
            <w:proofErr w:type="spellStart"/>
            <w:r w:rsidRPr="00EE33D7">
              <w:t>пропечатка</w:t>
            </w:r>
            <w:proofErr w:type="spellEnd"/>
            <w:r w:rsidRPr="00EE33D7">
              <w:t xml:space="preserve"> участков изображения и текста без марашек и склеивания оттисков</w:t>
            </w:r>
          </w:p>
          <w:p w:rsidR="00EE33D7" w:rsidRPr="00EE33D7" w:rsidRDefault="00EE33D7" w:rsidP="00EE33D7">
            <w:pPr>
              <w:numPr>
                <w:ilvl w:val="0"/>
                <w:numId w:val="12"/>
              </w:numPr>
              <w:spacing w:after="0"/>
              <w:ind w:left="176" w:hanging="176"/>
              <w:jc w:val="left"/>
            </w:pPr>
            <w:r w:rsidRPr="00EE33D7">
              <w:t>Размеры рисунков и полей должны соответствовать образцу-эталону</w:t>
            </w:r>
          </w:p>
          <w:p w:rsidR="00EE33D7" w:rsidRPr="00EE33D7" w:rsidRDefault="00EE33D7" w:rsidP="00EE33D7">
            <w:pPr>
              <w:numPr>
                <w:ilvl w:val="0"/>
                <w:numId w:val="12"/>
              </w:numPr>
              <w:spacing w:after="0"/>
              <w:ind w:left="176" w:hanging="176"/>
              <w:jc w:val="left"/>
            </w:pPr>
            <w:r w:rsidRPr="00EE33D7">
              <w:t xml:space="preserve">Не допускается </w:t>
            </w:r>
            <w:proofErr w:type="spellStart"/>
            <w:r w:rsidRPr="00EE33D7">
              <w:t>несовмещение</w:t>
            </w:r>
            <w:proofErr w:type="spellEnd"/>
            <w:r w:rsidRPr="00EE33D7">
              <w:t xml:space="preserve"> красок друг относительно друга более 0,2мм</w:t>
            </w:r>
          </w:p>
          <w:p w:rsidR="00EE33D7" w:rsidRPr="00EE33D7" w:rsidRDefault="00EE33D7" w:rsidP="00EE33D7">
            <w:pPr>
              <w:numPr>
                <w:ilvl w:val="0"/>
                <w:numId w:val="12"/>
              </w:numPr>
              <w:spacing w:after="0"/>
              <w:ind w:left="176" w:hanging="176"/>
              <w:jc w:val="left"/>
            </w:pPr>
            <w:r w:rsidRPr="00EE33D7">
              <w:t>Лаковый слой сухой, без пропусков и пятен, без пузырей, затеков, царапин  и трещин</w:t>
            </w:r>
          </w:p>
          <w:p w:rsidR="00EE33D7" w:rsidRPr="00EE33D7" w:rsidRDefault="00EE33D7" w:rsidP="00EE33D7">
            <w:pPr>
              <w:numPr>
                <w:ilvl w:val="0"/>
                <w:numId w:val="12"/>
              </w:numPr>
              <w:spacing w:after="0"/>
              <w:ind w:left="176" w:hanging="176"/>
              <w:jc w:val="left"/>
            </w:pPr>
            <w:r w:rsidRPr="00EE33D7">
              <w:t>Линейные размеры и местоположение не лакируемой области должны соответствовать утвержденному образцу-эталону</w:t>
            </w:r>
          </w:p>
          <w:p w:rsidR="00EE33D7" w:rsidRPr="00EE33D7" w:rsidRDefault="00EE33D7" w:rsidP="00EE33D7">
            <w:pPr>
              <w:numPr>
                <w:ilvl w:val="0"/>
                <w:numId w:val="12"/>
              </w:numPr>
              <w:spacing w:after="0"/>
              <w:ind w:left="176" w:hanging="176"/>
              <w:jc w:val="left"/>
            </w:pPr>
            <w:r w:rsidRPr="00EE33D7">
              <w:t>При вырубке обрез чистый, без заусениц и бахромы. Готовый крой без механических повреждений и расслаивания картона</w:t>
            </w:r>
          </w:p>
          <w:p w:rsidR="00EE33D7" w:rsidRPr="00EE33D7" w:rsidRDefault="00EE33D7" w:rsidP="00EE33D7">
            <w:pPr>
              <w:numPr>
                <w:ilvl w:val="0"/>
                <w:numId w:val="12"/>
              </w:numPr>
              <w:spacing w:after="0"/>
              <w:ind w:left="176" w:hanging="176"/>
              <w:jc w:val="left"/>
            </w:pPr>
            <w:r w:rsidRPr="00EE33D7">
              <w:t xml:space="preserve">Линия </w:t>
            </w:r>
            <w:proofErr w:type="spellStart"/>
            <w:r w:rsidRPr="00EE33D7">
              <w:t>бига</w:t>
            </w:r>
            <w:proofErr w:type="spellEnd"/>
            <w:r w:rsidRPr="00EE33D7">
              <w:t xml:space="preserve"> должна быть четкой, непрерывной и обеспечивать равномерный сгиб картона под углом 180º. Не допускается нарушение целостности картона в местах </w:t>
            </w:r>
            <w:proofErr w:type="spellStart"/>
            <w:r w:rsidRPr="00EE33D7">
              <w:t>биговки</w:t>
            </w:r>
            <w:proofErr w:type="spellEnd"/>
          </w:p>
          <w:p w:rsidR="00EE33D7" w:rsidRPr="00EE33D7" w:rsidRDefault="00EE33D7" w:rsidP="00EE33D7">
            <w:pPr>
              <w:numPr>
                <w:ilvl w:val="0"/>
                <w:numId w:val="12"/>
              </w:numPr>
              <w:spacing w:after="0"/>
              <w:ind w:left="176" w:hanging="176"/>
              <w:jc w:val="left"/>
            </w:pPr>
            <w:r w:rsidRPr="00EE33D7">
              <w:t>Не допускается склейка внутри и между изделиями</w:t>
            </w:r>
          </w:p>
          <w:p w:rsidR="00EE33D7" w:rsidRPr="00EE33D7" w:rsidRDefault="00EE33D7" w:rsidP="00EE33D7">
            <w:pPr>
              <w:numPr>
                <w:ilvl w:val="0"/>
                <w:numId w:val="12"/>
              </w:numPr>
              <w:spacing w:after="0"/>
              <w:ind w:left="176" w:hanging="176"/>
              <w:jc w:val="left"/>
            </w:pPr>
            <w:r w:rsidRPr="00EE33D7">
              <w:t>Отсутствие загрязнений, пятен, надрывов и других механических дефектов</w:t>
            </w:r>
          </w:p>
          <w:p w:rsidR="00EE33D7" w:rsidRPr="00EE33D7" w:rsidRDefault="00EE33D7" w:rsidP="00EE33D7">
            <w:pPr>
              <w:numPr>
                <w:ilvl w:val="0"/>
                <w:numId w:val="12"/>
              </w:numPr>
              <w:spacing w:after="0"/>
              <w:ind w:left="176" w:hanging="176"/>
              <w:jc w:val="left"/>
            </w:pPr>
            <w:r w:rsidRPr="00EE33D7">
              <w:t>Отсутствие расслаивания и деформации картона в местах склейки</w:t>
            </w:r>
          </w:p>
          <w:p w:rsidR="00EE33D7" w:rsidRPr="00EE33D7" w:rsidRDefault="00EE33D7" w:rsidP="00EE33D7">
            <w:pPr>
              <w:numPr>
                <w:ilvl w:val="0"/>
                <w:numId w:val="12"/>
              </w:numPr>
              <w:spacing w:after="0"/>
              <w:ind w:left="176" w:hanging="176"/>
              <w:jc w:val="left"/>
            </w:pPr>
            <w:r w:rsidRPr="00EE33D7">
              <w:t>Расщепление при разрыве клеевого шва должно происходить в самом картоне</w:t>
            </w:r>
          </w:p>
          <w:p w:rsidR="00EE33D7" w:rsidRPr="00EE33D7" w:rsidRDefault="00EE33D7" w:rsidP="00EE33D7">
            <w:pPr>
              <w:numPr>
                <w:ilvl w:val="0"/>
                <w:numId w:val="12"/>
              </w:numPr>
              <w:spacing w:after="0"/>
              <w:ind w:left="176" w:hanging="176"/>
              <w:jc w:val="left"/>
            </w:pPr>
            <w:r w:rsidRPr="00EE33D7">
              <w:t xml:space="preserve">Отсутствие </w:t>
            </w:r>
            <w:proofErr w:type="spellStart"/>
            <w:r w:rsidRPr="00EE33D7">
              <w:t>непроклеенных</w:t>
            </w:r>
            <w:proofErr w:type="spellEnd"/>
            <w:r w:rsidRPr="00EE33D7">
              <w:t xml:space="preserve"> участков на клеевом шве</w:t>
            </w:r>
          </w:p>
          <w:p w:rsidR="00EE33D7" w:rsidRPr="00EE33D7" w:rsidRDefault="00EE33D7" w:rsidP="00EE33D7">
            <w:pPr>
              <w:numPr>
                <w:ilvl w:val="0"/>
                <w:numId w:val="12"/>
              </w:numPr>
              <w:spacing w:after="0"/>
              <w:ind w:left="176" w:hanging="176"/>
              <w:jc w:val="left"/>
            </w:pPr>
            <w:r w:rsidRPr="00EE33D7">
              <w:t xml:space="preserve">Линия </w:t>
            </w:r>
            <w:proofErr w:type="spellStart"/>
            <w:r w:rsidRPr="00EE33D7">
              <w:t>бига</w:t>
            </w:r>
            <w:proofErr w:type="spellEnd"/>
            <w:r w:rsidRPr="00EE33D7">
              <w:t xml:space="preserve"> и край накрывающего клапана должны быть параллельны</w:t>
            </w:r>
          </w:p>
        </w:tc>
      </w:tr>
      <w:tr w:rsidR="00EE33D7" w:rsidRPr="00EE33D7" w:rsidTr="00CC5FEF">
        <w:tc>
          <w:tcPr>
            <w:tcW w:w="2943" w:type="dxa"/>
          </w:tcPr>
          <w:p w:rsidR="00EE33D7" w:rsidRPr="00EE33D7" w:rsidRDefault="00EE33D7" w:rsidP="00EE33D7">
            <w:pPr>
              <w:spacing w:after="0"/>
              <w:jc w:val="left"/>
            </w:pPr>
            <w:r w:rsidRPr="00EE33D7">
              <w:t>3. Дополнительные показатели качества печати</w:t>
            </w:r>
          </w:p>
        </w:tc>
        <w:tc>
          <w:tcPr>
            <w:tcW w:w="7230" w:type="dxa"/>
          </w:tcPr>
          <w:p w:rsidR="00EE33D7" w:rsidRPr="00EE33D7" w:rsidRDefault="00EE33D7" w:rsidP="00EE33D7">
            <w:pPr>
              <w:numPr>
                <w:ilvl w:val="0"/>
                <w:numId w:val="12"/>
              </w:numPr>
              <w:spacing w:after="0"/>
              <w:ind w:left="176" w:hanging="176"/>
              <w:jc w:val="left"/>
            </w:pPr>
            <w:r w:rsidRPr="00EE33D7">
              <w:t>Внешний вид и текст печати должен соответствовать утвержденному контрольному образцу</w:t>
            </w:r>
          </w:p>
          <w:p w:rsidR="00EE33D7" w:rsidRPr="00EE33D7" w:rsidRDefault="00EE33D7" w:rsidP="00EE33D7">
            <w:pPr>
              <w:numPr>
                <w:ilvl w:val="0"/>
                <w:numId w:val="12"/>
              </w:numPr>
              <w:spacing w:after="0"/>
              <w:ind w:left="176" w:hanging="176"/>
              <w:jc w:val="left"/>
            </w:pPr>
            <w:r w:rsidRPr="00EE33D7">
              <w:t xml:space="preserve">Цвет пачки должен соответствовать цвету </w:t>
            </w:r>
            <w:proofErr w:type="spellStart"/>
            <w:r w:rsidRPr="00EE33D7">
              <w:t>пантона</w:t>
            </w:r>
            <w:proofErr w:type="spellEnd"/>
            <w:r w:rsidRPr="00EE33D7">
              <w:t xml:space="preserve">, утвержденному в технологической карте </w:t>
            </w:r>
            <w:proofErr w:type="spellStart"/>
            <w:r w:rsidRPr="00EE33D7">
              <w:t>выкраски</w:t>
            </w:r>
            <w:proofErr w:type="spellEnd"/>
            <w:r w:rsidRPr="00EE33D7">
              <w:t>, согласованной  Исполнителем  и  Заказчиком, не допускается наличие в одной партии Продукции картона разного оттенка.</w:t>
            </w:r>
          </w:p>
          <w:p w:rsidR="00EE33D7" w:rsidRPr="00EE33D7" w:rsidRDefault="00EE33D7" w:rsidP="00EE33D7">
            <w:pPr>
              <w:numPr>
                <w:ilvl w:val="0"/>
                <w:numId w:val="12"/>
              </w:numPr>
              <w:spacing w:after="0"/>
              <w:ind w:left="176" w:hanging="176"/>
              <w:jc w:val="left"/>
            </w:pPr>
            <w:r w:rsidRPr="00EE33D7">
              <w:t xml:space="preserve">Спектральная система измерения и регулировки качества печати </w:t>
            </w:r>
            <w:proofErr w:type="spellStart"/>
            <w:r w:rsidRPr="00EE33D7">
              <w:lastRenderedPageBreak/>
              <w:t>Densitronic</w:t>
            </w:r>
            <w:proofErr w:type="spellEnd"/>
            <w:r w:rsidRPr="00EE33D7">
              <w:t xml:space="preserve"> S2000</w:t>
            </w:r>
          </w:p>
          <w:p w:rsidR="00EE33D7" w:rsidRPr="00EE33D7" w:rsidRDefault="00EE33D7" w:rsidP="00EE33D7">
            <w:pPr>
              <w:numPr>
                <w:ilvl w:val="0"/>
                <w:numId w:val="12"/>
              </w:numPr>
              <w:spacing w:after="0"/>
              <w:ind w:left="176" w:hanging="176"/>
              <w:jc w:val="left"/>
            </w:pPr>
            <w:r w:rsidRPr="00EE33D7">
              <w:t>Наличие устройства для переворота паллет и очистки от бумажной пыли</w:t>
            </w:r>
          </w:p>
          <w:p w:rsidR="00EE33D7" w:rsidRPr="00EE33D7" w:rsidRDefault="00EE33D7" w:rsidP="00EE33D7">
            <w:pPr>
              <w:numPr>
                <w:ilvl w:val="0"/>
                <w:numId w:val="12"/>
              </w:numPr>
              <w:spacing w:after="0"/>
              <w:ind w:left="176" w:hanging="176"/>
              <w:jc w:val="left"/>
            </w:pPr>
            <w:r w:rsidRPr="00EE33D7">
              <w:t>Не допускается брак по наличию в поставке пачек незаявленного наименования.</w:t>
            </w:r>
          </w:p>
          <w:p w:rsidR="00EE33D7" w:rsidRPr="00EE33D7" w:rsidRDefault="00EE33D7" w:rsidP="00EE33D7">
            <w:pPr>
              <w:numPr>
                <w:ilvl w:val="0"/>
                <w:numId w:val="12"/>
              </w:numPr>
              <w:spacing w:after="0"/>
              <w:ind w:left="176" w:hanging="176"/>
              <w:jc w:val="left"/>
            </w:pPr>
            <w:r w:rsidRPr="00EE33D7">
              <w:t>Качество Продукции должно соответствовать предоставленным Заказчиком оригинал-макетам/чертежам, ГОСТ 12303-80 или ТУ изготовителя, а также действующей нормативной документации России и условиям настоящего Договора, и подтверждаться паспортом/сертификатом качества Производителя на каждую партию Продукции.</w:t>
            </w:r>
          </w:p>
        </w:tc>
      </w:tr>
      <w:tr w:rsidR="0003082E" w:rsidRPr="00EE33D7" w:rsidTr="00CC5FEF">
        <w:tc>
          <w:tcPr>
            <w:tcW w:w="2943" w:type="dxa"/>
          </w:tcPr>
          <w:p w:rsidR="0003082E" w:rsidRPr="00EE33D7" w:rsidRDefault="0003082E" w:rsidP="00EE33D7">
            <w:pPr>
              <w:spacing w:after="0"/>
              <w:jc w:val="left"/>
            </w:pPr>
            <w:r w:rsidRPr="00EE33D7">
              <w:lastRenderedPageBreak/>
              <w:t>4. Материал</w:t>
            </w:r>
          </w:p>
        </w:tc>
        <w:tc>
          <w:tcPr>
            <w:tcW w:w="7230" w:type="dxa"/>
          </w:tcPr>
          <w:p w:rsidR="0003082E" w:rsidRPr="00BF6194" w:rsidRDefault="0003082E" w:rsidP="0003082E">
            <w:pPr>
              <w:numPr>
                <w:ilvl w:val="0"/>
                <w:numId w:val="12"/>
              </w:numPr>
              <w:spacing w:after="0"/>
              <w:ind w:left="176" w:hanging="176"/>
              <w:jc w:val="left"/>
            </w:pPr>
            <w:r w:rsidRPr="00BF6194">
              <w:t xml:space="preserve">В зависимости от номенклатуры: </w:t>
            </w:r>
            <w:proofErr w:type="spellStart"/>
            <w:r w:rsidRPr="00BF6194">
              <w:t>Multicolor</w:t>
            </w:r>
            <w:proofErr w:type="spellEnd"/>
            <w:r w:rsidRPr="00BF6194">
              <w:t xml:space="preserve"> </w:t>
            </w:r>
            <w:proofErr w:type="spellStart"/>
            <w:r w:rsidRPr="00BF6194">
              <w:t>Mirabell</w:t>
            </w:r>
            <w:proofErr w:type="spellEnd"/>
            <w:r w:rsidRPr="00BF6194">
              <w:t xml:space="preserve"> - MCM / GD2,  300, Зенит 250</w:t>
            </w:r>
            <w:r>
              <w:t xml:space="preserve"> </w:t>
            </w:r>
            <w:r w:rsidRPr="00BF6194">
              <w:t xml:space="preserve"> </w:t>
            </w:r>
          </w:p>
        </w:tc>
      </w:tr>
      <w:tr w:rsidR="0003082E" w:rsidRPr="00EE33D7" w:rsidTr="00CC5FEF">
        <w:tc>
          <w:tcPr>
            <w:tcW w:w="2943" w:type="dxa"/>
          </w:tcPr>
          <w:p w:rsidR="0003082E" w:rsidRPr="00EE33D7" w:rsidRDefault="0003082E" w:rsidP="00EE33D7">
            <w:pPr>
              <w:spacing w:after="0"/>
              <w:jc w:val="left"/>
            </w:pPr>
            <w:r w:rsidRPr="00EE33D7">
              <w:t>5. Тираж</w:t>
            </w:r>
          </w:p>
        </w:tc>
        <w:tc>
          <w:tcPr>
            <w:tcW w:w="7230" w:type="dxa"/>
          </w:tcPr>
          <w:p w:rsidR="0003082E" w:rsidRPr="00BF6194" w:rsidRDefault="0003082E" w:rsidP="0003082E">
            <w:pPr>
              <w:numPr>
                <w:ilvl w:val="0"/>
                <w:numId w:val="12"/>
              </w:numPr>
              <w:spacing w:after="0"/>
              <w:ind w:left="176" w:hanging="176"/>
              <w:jc w:val="left"/>
            </w:pPr>
            <w:r w:rsidRPr="00BF6194">
              <w:t>В зависимости от производственного плана ежемесячно от 1</w:t>
            </w:r>
            <w:r>
              <w:t>0</w:t>
            </w:r>
            <w:r w:rsidRPr="00DE18C1">
              <w:t xml:space="preserve"> </w:t>
            </w:r>
            <w:r w:rsidRPr="00BF6194">
              <w:t>000 до 1</w:t>
            </w:r>
            <w:r>
              <w:t> </w:t>
            </w:r>
            <w:r w:rsidRPr="00DE18C1">
              <w:t>5</w:t>
            </w:r>
            <w:r w:rsidRPr="00BF6194">
              <w:t>00</w:t>
            </w:r>
            <w:r w:rsidRPr="00DE18C1">
              <w:t xml:space="preserve"> </w:t>
            </w:r>
            <w:r w:rsidRPr="00BF6194">
              <w:t>000 штук соответствующей номенклатуры</w:t>
            </w:r>
          </w:p>
        </w:tc>
      </w:tr>
      <w:tr w:rsidR="00EE33D7" w:rsidRPr="00EE33D7" w:rsidTr="00CC5FEF">
        <w:tc>
          <w:tcPr>
            <w:tcW w:w="2943" w:type="dxa"/>
          </w:tcPr>
          <w:p w:rsidR="00EE33D7" w:rsidRPr="00EE33D7" w:rsidRDefault="00EE33D7" w:rsidP="00EE33D7">
            <w:pPr>
              <w:spacing w:after="0"/>
              <w:jc w:val="left"/>
              <w:rPr>
                <w:lang w:val="en-US"/>
              </w:rPr>
            </w:pPr>
            <w:r w:rsidRPr="00EE33D7">
              <w:t>6. Срок изготовления</w:t>
            </w:r>
          </w:p>
          <w:p w:rsidR="00EE33D7" w:rsidRPr="00EE33D7" w:rsidRDefault="00EE33D7" w:rsidP="00EE33D7">
            <w:pPr>
              <w:spacing w:after="0"/>
              <w:jc w:val="left"/>
            </w:pPr>
          </w:p>
        </w:tc>
        <w:tc>
          <w:tcPr>
            <w:tcW w:w="7230" w:type="dxa"/>
          </w:tcPr>
          <w:p w:rsidR="00EE33D7" w:rsidRPr="00EE33D7" w:rsidRDefault="00EE33D7" w:rsidP="00EE33D7">
            <w:pPr>
              <w:numPr>
                <w:ilvl w:val="0"/>
                <w:numId w:val="12"/>
              </w:numPr>
              <w:spacing w:after="0"/>
              <w:ind w:left="176" w:hanging="176"/>
              <w:jc w:val="left"/>
            </w:pPr>
            <w:r w:rsidRPr="00EE33D7">
              <w:t xml:space="preserve">от 5 до 15 дней </w:t>
            </w:r>
          </w:p>
        </w:tc>
      </w:tr>
      <w:tr w:rsidR="00EE33D7" w:rsidRPr="00EE33D7" w:rsidTr="00CC5FEF">
        <w:tc>
          <w:tcPr>
            <w:tcW w:w="2943" w:type="dxa"/>
          </w:tcPr>
          <w:p w:rsidR="00EE33D7" w:rsidRPr="00EE33D7" w:rsidRDefault="00EE33D7" w:rsidP="00EE33D7">
            <w:pPr>
              <w:spacing w:after="0"/>
              <w:jc w:val="left"/>
            </w:pPr>
            <w:r w:rsidRPr="00EE33D7">
              <w:t>7. Упаковка</w:t>
            </w:r>
          </w:p>
        </w:tc>
        <w:tc>
          <w:tcPr>
            <w:tcW w:w="7230" w:type="dxa"/>
          </w:tcPr>
          <w:p w:rsidR="00EE33D7" w:rsidRPr="00EE33D7" w:rsidRDefault="00EE33D7" w:rsidP="00EE33D7">
            <w:pPr>
              <w:numPr>
                <w:ilvl w:val="0"/>
                <w:numId w:val="12"/>
              </w:numPr>
              <w:spacing w:after="0"/>
              <w:ind w:left="176" w:hanging="176"/>
              <w:jc w:val="left"/>
            </w:pPr>
            <w:r w:rsidRPr="00EE33D7">
              <w:t xml:space="preserve">Пачки должны быть упакованы в </w:t>
            </w:r>
            <w:proofErr w:type="spellStart"/>
            <w:r w:rsidRPr="00EE33D7">
              <w:t>гофрокороба</w:t>
            </w:r>
            <w:proofErr w:type="spellEnd"/>
            <w:r w:rsidRPr="00EE33D7">
              <w:t xml:space="preserve">.  Вес  продукции в одном </w:t>
            </w:r>
            <w:proofErr w:type="spellStart"/>
            <w:r w:rsidRPr="00EE33D7">
              <w:t>гофрокоробе</w:t>
            </w:r>
            <w:proofErr w:type="spellEnd"/>
            <w:r w:rsidRPr="00EE33D7">
              <w:t xml:space="preserve"> не должен превышать 3кг</w:t>
            </w:r>
          </w:p>
          <w:p w:rsidR="00EE33D7" w:rsidRPr="00EE33D7" w:rsidRDefault="00EE33D7" w:rsidP="00EE33D7">
            <w:pPr>
              <w:numPr>
                <w:ilvl w:val="0"/>
                <w:numId w:val="12"/>
              </w:numPr>
              <w:spacing w:after="0"/>
              <w:ind w:left="176" w:hanging="176"/>
              <w:jc w:val="left"/>
            </w:pPr>
            <w:r w:rsidRPr="00EE33D7">
              <w:t xml:space="preserve">В </w:t>
            </w:r>
            <w:proofErr w:type="spellStart"/>
            <w:r w:rsidRPr="00EE33D7">
              <w:t>гофрокоробе</w:t>
            </w:r>
            <w:proofErr w:type="spellEnd"/>
            <w:r w:rsidRPr="00EE33D7">
              <w:t xml:space="preserve"> ряды пачек должны быть переложены картоном</w:t>
            </w:r>
          </w:p>
          <w:p w:rsidR="00EE33D7" w:rsidRPr="00EE33D7" w:rsidRDefault="00EE33D7" w:rsidP="00EE33D7">
            <w:pPr>
              <w:numPr>
                <w:ilvl w:val="0"/>
                <w:numId w:val="12"/>
              </w:numPr>
              <w:spacing w:after="0"/>
              <w:ind w:left="176" w:hanging="176"/>
              <w:jc w:val="left"/>
            </w:pPr>
            <w:proofErr w:type="spellStart"/>
            <w:proofErr w:type="gramStart"/>
            <w:r w:rsidRPr="00EE33D7">
              <w:t>Гофрокороба</w:t>
            </w:r>
            <w:proofErr w:type="spellEnd"/>
            <w:r w:rsidRPr="00EE33D7">
              <w:t xml:space="preserve"> с пачками сложены на поддоны.</w:t>
            </w:r>
            <w:proofErr w:type="gramEnd"/>
            <w:r w:rsidRPr="00EE33D7">
              <w:t xml:space="preserve"> Транспортный пакет на поддоне должен быть укреплен жесткими уголками, сверху и снизу проложен листами из </w:t>
            </w:r>
            <w:proofErr w:type="spellStart"/>
            <w:r w:rsidRPr="00EE33D7">
              <w:t>гофрокартона</w:t>
            </w:r>
            <w:proofErr w:type="spellEnd"/>
            <w:r w:rsidRPr="00EE33D7">
              <w:t xml:space="preserve">, и обтянут </w:t>
            </w:r>
            <w:proofErr w:type="spellStart"/>
            <w:r w:rsidRPr="00EE33D7">
              <w:t>стрейч-пленкой</w:t>
            </w:r>
            <w:proofErr w:type="spellEnd"/>
            <w:r w:rsidRPr="00EE33D7">
              <w:t>.</w:t>
            </w:r>
          </w:p>
          <w:p w:rsidR="00EE33D7" w:rsidRPr="00EE33D7" w:rsidRDefault="00EE33D7" w:rsidP="00EE33D7">
            <w:pPr>
              <w:numPr>
                <w:ilvl w:val="0"/>
                <w:numId w:val="12"/>
              </w:numPr>
              <w:spacing w:after="0"/>
              <w:ind w:left="176" w:hanging="176"/>
              <w:jc w:val="left"/>
            </w:pPr>
            <w:r w:rsidRPr="00EE33D7">
              <w:t>На каждое тарное место наклеивается образец продукции, находящейся внутри и маркировочная этикетка с указанием названия производителя, наименования продукции, № серии, количества, даты изготовления, № или Ф.И.О. упаковщика.</w:t>
            </w:r>
          </w:p>
          <w:p w:rsidR="00EE33D7" w:rsidRPr="00EE33D7" w:rsidRDefault="00EE33D7" w:rsidP="00EE33D7">
            <w:pPr>
              <w:numPr>
                <w:ilvl w:val="0"/>
                <w:numId w:val="12"/>
              </w:numPr>
              <w:spacing w:after="0"/>
              <w:ind w:left="176" w:right="-32" w:hanging="176"/>
              <w:jc w:val="left"/>
            </w:pPr>
            <w:r w:rsidRPr="00EE33D7">
              <w:t xml:space="preserve">Высота поддона не должна превышать </w:t>
            </w:r>
            <w:smartTag w:uri="urn:schemas-microsoft-com:office:smarttags" w:element="metricconverter">
              <w:smartTagPr>
                <w:attr w:name="ProductID" w:val="1800 мм"/>
              </w:smartTagPr>
              <w:r w:rsidRPr="00EE33D7">
                <w:t>1800 мм</w:t>
              </w:r>
            </w:smartTag>
            <w:r w:rsidRPr="00EE33D7">
              <w:t>, ширина 810 мм</w:t>
            </w:r>
          </w:p>
        </w:tc>
      </w:tr>
    </w:tbl>
    <w:p w:rsidR="00EE33D7" w:rsidRPr="00EE33D7" w:rsidRDefault="00EE33D7" w:rsidP="00EE33D7">
      <w:pPr>
        <w:spacing w:after="0" w:line="235" w:lineRule="auto"/>
        <w:jc w:val="center"/>
        <w:rPr>
          <w:b/>
        </w:rPr>
      </w:pPr>
    </w:p>
    <w:p w:rsidR="00EE33D7" w:rsidRPr="00EE33D7" w:rsidRDefault="00EE33D7" w:rsidP="00EE33D7">
      <w:pPr>
        <w:spacing w:after="0" w:line="235" w:lineRule="auto"/>
        <w:ind w:firstLine="360"/>
        <w:jc w:val="right"/>
      </w:pPr>
    </w:p>
    <w:p w:rsidR="00EE33D7" w:rsidRPr="00EE33D7" w:rsidRDefault="00EE33D7" w:rsidP="00EE33D7">
      <w:pPr>
        <w:spacing w:after="0" w:line="235" w:lineRule="auto"/>
        <w:ind w:firstLine="360"/>
        <w:jc w:val="right"/>
      </w:pPr>
    </w:p>
    <w:p w:rsidR="00EE33D7" w:rsidRPr="00EE33D7" w:rsidRDefault="00EE33D7" w:rsidP="00EE33D7">
      <w:pPr>
        <w:spacing w:after="0" w:line="230" w:lineRule="auto"/>
        <w:jc w:val="center"/>
        <w:rPr>
          <w:b/>
        </w:rPr>
      </w:pPr>
      <w:r w:rsidRPr="00EE33D7">
        <w:rPr>
          <w:b/>
          <w:bCs/>
        </w:rPr>
        <w:t>ПОДПИСИ СТОРОН</w:t>
      </w:r>
    </w:p>
    <w:p w:rsidR="00EE33D7" w:rsidRPr="00EE33D7" w:rsidRDefault="00EE33D7" w:rsidP="00EE33D7">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EE33D7" w:rsidRPr="00EE33D7" w:rsidTr="00CC5FEF">
        <w:trPr>
          <w:trHeight w:val="2041"/>
        </w:trPr>
        <w:tc>
          <w:tcPr>
            <w:tcW w:w="5103" w:type="dxa"/>
            <w:shd w:val="clear" w:color="auto" w:fill="auto"/>
          </w:tcPr>
          <w:p w:rsidR="00EE33D7" w:rsidRPr="00EE33D7" w:rsidRDefault="00EE33D7" w:rsidP="00EE33D7">
            <w:pPr>
              <w:spacing w:after="0" w:line="230" w:lineRule="auto"/>
              <w:rPr>
                <w:b/>
                <w:iCs/>
              </w:rPr>
            </w:pPr>
            <w:r w:rsidRPr="00EE33D7">
              <w:rPr>
                <w:b/>
                <w:iCs/>
              </w:rPr>
              <w:t>ЗАКАЗЧИК:</w:t>
            </w:r>
          </w:p>
          <w:p w:rsidR="00EE33D7" w:rsidRPr="00EE33D7" w:rsidRDefault="00EE33D7" w:rsidP="00EE33D7">
            <w:pPr>
              <w:snapToGrid w:val="0"/>
              <w:spacing w:after="0" w:line="230" w:lineRule="auto"/>
              <w:jc w:val="left"/>
              <w:rPr>
                <w:b/>
              </w:rPr>
            </w:pPr>
            <w:r w:rsidRPr="00EE33D7">
              <w:rPr>
                <w:b/>
              </w:rPr>
              <w:t>ФГУП «Московский эндокринный завод»</w:t>
            </w:r>
          </w:p>
          <w:p w:rsidR="00EE33D7" w:rsidRPr="00EE33D7" w:rsidRDefault="00EE33D7" w:rsidP="00EE33D7">
            <w:pPr>
              <w:spacing w:after="0" w:line="230" w:lineRule="auto"/>
              <w:jc w:val="left"/>
              <w:rPr>
                <w:b/>
                <w:iCs/>
              </w:rPr>
            </w:pPr>
          </w:p>
          <w:p w:rsidR="00EE33D7" w:rsidRPr="00EE33D7" w:rsidRDefault="00EE33D7" w:rsidP="00EE33D7">
            <w:pPr>
              <w:spacing w:after="0" w:line="230" w:lineRule="auto"/>
              <w:jc w:val="left"/>
            </w:pPr>
            <w:r w:rsidRPr="00EE33D7">
              <w:t>Директор</w:t>
            </w:r>
          </w:p>
          <w:p w:rsidR="00EE33D7" w:rsidRPr="00EE33D7" w:rsidRDefault="00EE33D7" w:rsidP="00EE33D7">
            <w:pPr>
              <w:spacing w:after="0" w:line="230" w:lineRule="auto"/>
              <w:jc w:val="left"/>
            </w:pPr>
          </w:p>
          <w:p w:rsidR="00EE33D7" w:rsidRPr="00EE33D7" w:rsidRDefault="00EE33D7" w:rsidP="00EE33D7">
            <w:pPr>
              <w:spacing w:after="0" w:line="230" w:lineRule="auto"/>
              <w:jc w:val="left"/>
            </w:pPr>
          </w:p>
          <w:p w:rsidR="00EE33D7" w:rsidRPr="00EE33D7" w:rsidRDefault="00EE33D7" w:rsidP="00EE33D7">
            <w:pPr>
              <w:spacing w:after="0" w:line="230" w:lineRule="auto"/>
              <w:jc w:val="left"/>
              <w:rPr>
                <w:b/>
                <w:iCs/>
              </w:rPr>
            </w:pPr>
            <w:r w:rsidRPr="00EE33D7">
              <w:t>_________________ / Фонарёв М.Ю. /</w:t>
            </w:r>
          </w:p>
        </w:tc>
        <w:tc>
          <w:tcPr>
            <w:tcW w:w="5103" w:type="dxa"/>
            <w:shd w:val="clear" w:color="auto" w:fill="auto"/>
          </w:tcPr>
          <w:p w:rsidR="00EE33D7" w:rsidRPr="00EE33D7" w:rsidRDefault="00EE33D7" w:rsidP="00EE33D7">
            <w:pPr>
              <w:spacing w:after="0" w:line="230" w:lineRule="auto"/>
              <w:rPr>
                <w:b/>
                <w:iCs/>
              </w:rPr>
            </w:pPr>
            <w:r w:rsidRPr="00EE33D7">
              <w:rPr>
                <w:b/>
                <w:iCs/>
              </w:rPr>
              <w:t>ИСПОЛНИТЕЛЬ:</w:t>
            </w:r>
          </w:p>
          <w:p w:rsidR="00EE33D7" w:rsidRPr="00EE33D7" w:rsidRDefault="00EE33D7" w:rsidP="00EE33D7">
            <w:pPr>
              <w:spacing w:after="0" w:line="230" w:lineRule="auto"/>
              <w:jc w:val="left"/>
            </w:pPr>
          </w:p>
          <w:p w:rsidR="00EE33D7" w:rsidRPr="00EE33D7" w:rsidRDefault="00EE33D7" w:rsidP="00EE33D7">
            <w:pPr>
              <w:spacing w:after="0" w:line="230" w:lineRule="auto"/>
              <w:jc w:val="left"/>
            </w:pPr>
          </w:p>
          <w:p w:rsidR="00EE33D7" w:rsidRPr="00EE33D7" w:rsidRDefault="00EE33D7" w:rsidP="00EE33D7">
            <w:pPr>
              <w:spacing w:after="0" w:line="230" w:lineRule="auto"/>
              <w:jc w:val="left"/>
            </w:pPr>
            <w:r w:rsidRPr="00EE33D7">
              <w:t>__________________________________</w:t>
            </w:r>
          </w:p>
          <w:p w:rsidR="00EE33D7" w:rsidRPr="00EE33D7" w:rsidRDefault="00EE33D7" w:rsidP="00EE33D7">
            <w:pPr>
              <w:spacing w:after="0" w:line="230" w:lineRule="auto"/>
              <w:jc w:val="left"/>
            </w:pPr>
          </w:p>
          <w:p w:rsidR="00EE33D7" w:rsidRPr="00EE33D7" w:rsidRDefault="00EE33D7" w:rsidP="00EE33D7">
            <w:pPr>
              <w:spacing w:after="0" w:line="230" w:lineRule="auto"/>
              <w:jc w:val="left"/>
            </w:pPr>
          </w:p>
          <w:p w:rsidR="00EE33D7" w:rsidRPr="00EE33D7" w:rsidRDefault="00EE33D7" w:rsidP="00EE33D7">
            <w:pPr>
              <w:spacing w:after="0" w:line="230" w:lineRule="auto"/>
              <w:jc w:val="left"/>
              <w:rPr>
                <w:b/>
                <w:iCs/>
              </w:rPr>
            </w:pPr>
            <w:r w:rsidRPr="00EE33D7">
              <w:t>_________________ / ________________ /</w:t>
            </w:r>
          </w:p>
        </w:tc>
      </w:tr>
    </w:tbl>
    <w:p w:rsidR="00EE33D7" w:rsidRPr="00EE33D7" w:rsidRDefault="00EE33D7" w:rsidP="00EE33D7">
      <w:pPr>
        <w:spacing w:after="0" w:line="211" w:lineRule="auto"/>
        <w:ind w:firstLine="360"/>
        <w:jc w:val="right"/>
        <w:rPr>
          <w:b/>
        </w:rPr>
      </w:pPr>
      <w:r w:rsidRPr="00EE33D7">
        <w:br w:type="page"/>
      </w:r>
      <w:r w:rsidRPr="00EE33D7">
        <w:rPr>
          <w:b/>
        </w:rPr>
        <w:lastRenderedPageBreak/>
        <w:t>Приложение № 3</w:t>
      </w:r>
    </w:p>
    <w:p w:rsidR="00EE33D7" w:rsidRPr="00EE33D7" w:rsidRDefault="00EE33D7" w:rsidP="00EE33D7">
      <w:pPr>
        <w:spacing w:after="0" w:line="211" w:lineRule="auto"/>
        <w:ind w:firstLine="360"/>
        <w:jc w:val="right"/>
      </w:pPr>
      <w:r w:rsidRPr="00EE33D7">
        <w:t>к Договору № __________</w:t>
      </w:r>
    </w:p>
    <w:p w:rsidR="00EE33D7" w:rsidRPr="00EE33D7" w:rsidRDefault="00EE33D7" w:rsidP="00EE33D7">
      <w:pPr>
        <w:spacing w:after="0" w:line="235" w:lineRule="auto"/>
        <w:ind w:firstLine="360"/>
        <w:jc w:val="right"/>
        <w:rPr>
          <w:b/>
        </w:rPr>
      </w:pPr>
      <w:r w:rsidRPr="00EE33D7">
        <w:t>на изготовление полиграфической продукции –</w:t>
      </w:r>
      <w:r w:rsidRPr="00EE33D7">
        <w:rPr>
          <w:b/>
        </w:rPr>
        <w:t xml:space="preserve"> </w:t>
      </w:r>
    </w:p>
    <w:p w:rsidR="00EE33D7" w:rsidRPr="00EE33D7" w:rsidRDefault="00EE33D7" w:rsidP="00EE33D7">
      <w:pPr>
        <w:spacing w:after="0" w:line="235" w:lineRule="auto"/>
        <w:ind w:firstLine="360"/>
        <w:jc w:val="right"/>
      </w:pPr>
      <w:r w:rsidRPr="00EE33D7">
        <w:t>пачек картонных для упаковывания лекарственных средств</w:t>
      </w:r>
    </w:p>
    <w:p w:rsidR="00EE33D7" w:rsidRPr="00EE33D7" w:rsidRDefault="00EE33D7" w:rsidP="00EE33D7">
      <w:pPr>
        <w:spacing w:after="0" w:line="211" w:lineRule="auto"/>
        <w:ind w:firstLine="360"/>
        <w:jc w:val="right"/>
      </w:pPr>
      <w:r w:rsidRPr="00EE33D7">
        <w:t>от «___» __________ 20__ г.</w:t>
      </w:r>
    </w:p>
    <w:p w:rsidR="00EE33D7" w:rsidRPr="00EE33D7" w:rsidRDefault="00EE33D7" w:rsidP="00EE33D7">
      <w:pPr>
        <w:spacing w:after="0" w:line="211" w:lineRule="auto"/>
        <w:ind w:firstLine="360"/>
        <w:jc w:val="right"/>
        <w:rPr>
          <w:sz w:val="16"/>
          <w:szCs w:val="16"/>
        </w:rPr>
      </w:pPr>
    </w:p>
    <w:p w:rsidR="00EE33D7" w:rsidRPr="00EE33D7" w:rsidRDefault="00EE33D7" w:rsidP="00EE33D7">
      <w:pPr>
        <w:pBdr>
          <w:bottom w:val="single" w:sz="12" w:space="1" w:color="auto"/>
        </w:pBdr>
        <w:spacing w:after="0"/>
        <w:ind w:firstLine="142"/>
        <w:jc w:val="left"/>
        <w:rPr>
          <w:b/>
          <w:sz w:val="22"/>
          <w:szCs w:val="22"/>
        </w:rPr>
      </w:pPr>
      <w:r w:rsidRPr="00EE33D7">
        <w:rPr>
          <w:b/>
          <w:sz w:val="22"/>
          <w:szCs w:val="22"/>
        </w:rPr>
        <w:t>ОБРАЗЕЦ</w:t>
      </w:r>
    </w:p>
    <w:p w:rsidR="00EE33D7" w:rsidRPr="00EE33D7" w:rsidRDefault="00EE33D7" w:rsidP="00EE33D7">
      <w:pPr>
        <w:spacing w:after="0"/>
        <w:ind w:firstLine="360"/>
        <w:jc w:val="left"/>
        <w:rPr>
          <w:sz w:val="22"/>
          <w:szCs w:val="22"/>
        </w:rPr>
      </w:pPr>
    </w:p>
    <w:tbl>
      <w:tblPr>
        <w:tblW w:w="9966" w:type="dxa"/>
        <w:tblInd w:w="108" w:type="dxa"/>
        <w:tblLook w:val="01E0"/>
      </w:tblPr>
      <w:tblGrid>
        <w:gridCol w:w="4863"/>
        <w:gridCol w:w="5103"/>
      </w:tblGrid>
      <w:tr w:rsidR="00EE33D7" w:rsidRPr="00EE33D7" w:rsidTr="00CC5FEF">
        <w:trPr>
          <w:trHeight w:val="1513"/>
        </w:trPr>
        <w:tc>
          <w:tcPr>
            <w:tcW w:w="4863" w:type="dxa"/>
            <w:shd w:val="clear" w:color="auto" w:fill="auto"/>
          </w:tcPr>
          <w:p w:rsidR="00EE33D7" w:rsidRPr="00EE33D7" w:rsidRDefault="00EE33D7" w:rsidP="00EE33D7">
            <w:pPr>
              <w:spacing w:after="0"/>
              <w:jc w:val="left"/>
            </w:pPr>
            <w:r w:rsidRPr="00EE33D7">
              <w:rPr>
                <w:sz w:val="22"/>
                <w:szCs w:val="22"/>
              </w:rPr>
              <w:t>Согласовано:</w:t>
            </w:r>
          </w:p>
          <w:p w:rsidR="00EE33D7" w:rsidRPr="00EE33D7" w:rsidRDefault="00EE33D7" w:rsidP="00EE33D7">
            <w:pPr>
              <w:spacing w:after="0"/>
              <w:jc w:val="left"/>
            </w:pPr>
            <w:r w:rsidRPr="00EE33D7">
              <w:rPr>
                <w:sz w:val="22"/>
                <w:szCs w:val="22"/>
              </w:rPr>
              <w:t>Представитель Исполнителя</w:t>
            </w: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r w:rsidRPr="00EE33D7">
              <w:rPr>
                <w:sz w:val="22"/>
                <w:szCs w:val="22"/>
              </w:rPr>
              <w:t>______________ /_______________/</w:t>
            </w:r>
          </w:p>
          <w:p w:rsidR="00EE33D7" w:rsidRPr="00EE33D7" w:rsidRDefault="00EE33D7" w:rsidP="00EE33D7">
            <w:pPr>
              <w:spacing w:after="0"/>
              <w:jc w:val="left"/>
            </w:pPr>
            <w:r w:rsidRPr="00EE33D7">
              <w:rPr>
                <w:sz w:val="22"/>
                <w:szCs w:val="22"/>
              </w:rPr>
              <w:t>М.П.</w:t>
            </w:r>
          </w:p>
          <w:p w:rsidR="00EE33D7" w:rsidRPr="00EE33D7" w:rsidRDefault="00EE33D7" w:rsidP="00EE33D7">
            <w:pPr>
              <w:spacing w:after="0"/>
              <w:jc w:val="left"/>
            </w:pPr>
            <w:r w:rsidRPr="00EE33D7">
              <w:rPr>
                <w:sz w:val="22"/>
                <w:szCs w:val="22"/>
              </w:rPr>
              <w:t>«___» _____________ 20__ г.</w:t>
            </w:r>
          </w:p>
          <w:p w:rsidR="00EE33D7" w:rsidRPr="00EE33D7" w:rsidRDefault="00EE33D7" w:rsidP="00EE33D7">
            <w:pPr>
              <w:spacing w:after="0"/>
              <w:jc w:val="left"/>
            </w:pPr>
          </w:p>
        </w:tc>
        <w:tc>
          <w:tcPr>
            <w:tcW w:w="5103" w:type="dxa"/>
            <w:shd w:val="clear" w:color="auto" w:fill="auto"/>
          </w:tcPr>
          <w:p w:rsidR="00EE33D7" w:rsidRPr="00EE33D7" w:rsidRDefault="00EE33D7" w:rsidP="00EE33D7">
            <w:pPr>
              <w:spacing w:after="0"/>
              <w:ind w:firstLine="360"/>
              <w:jc w:val="right"/>
              <w:rPr>
                <w:b/>
              </w:rPr>
            </w:pPr>
          </w:p>
        </w:tc>
      </w:tr>
    </w:tbl>
    <w:p w:rsidR="00EE33D7" w:rsidRPr="00EE33D7" w:rsidRDefault="00EE33D7" w:rsidP="00EE33D7">
      <w:pPr>
        <w:spacing w:after="0" w:line="211" w:lineRule="auto"/>
        <w:jc w:val="center"/>
        <w:rPr>
          <w:b/>
        </w:rPr>
      </w:pPr>
    </w:p>
    <w:p w:rsidR="00EE33D7" w:rsidRPr="00EE33D7" w:rsidRDefault="00EE33D7" w:rsidP="00EE33D7">
      <w:pPr>
        <w:spacing w:after="0" w:line="211" w:lineRule="auto"/>
        <w:jc w:val="center"/>
      </w:pPr>
      <w:r w:rsidRPr="00EE33D7">
        <w:rPr>
          <w:b/>
        </w:rPr>
        <w:t>ЗАЯВКА №</w:t>
      </w:r>
      <w:r w:rsidRPr="00EE33D7">
        <w:t xml:space="preserve"> __________</w:t>
      </w:r>
    </w:p>
    <w:p w:rsidR="00EE33D7" w:rsidRPr="00EE33D7" w:rsidRDefault="00EE33D7" w:rsidP="00EE33D7">
      <w:pPr>
        <w:spacing w:after="0" w:line="235" w:lineRule="auto"/>
        <w:ind w:firstLine="360"/>
        <w:jc w:val="center"/>
      </w:pPr>
      <w:r w:rsidRPr="00EE33D7">
        <w:t>к Договору № _____ на изготовление</w:t>
      </w:r>
    </w:p>
    <w:p w:rsidR="00EE33D7" w:rsidRPr="00EE33D7" w:rsidRDefault="00EE33D7" w:rsidP="00EE33D7">
      <w:pPr>
        <w:spacing w:after="0" w:line="235" w:lineRule="auto"/>
        <w:ind w:firstLine="360"/>
        <w:jc w:val="center"/>
      </w:pPr>
      <w:r w:rsidRPr="00EE33D7">
        <w:t>полиграфической продукции – пачек  картонных для упаковывания</w:t>
      </w:r>
    </w:p>
    <w:p w:rsidR="00EE33D7" w:rsidRPr="00EE33D7" w:rsidRDefault="00EE33D7" w:rsidP="00EE33D7">
      <w:pPr>
        <w:spacing w:after="0" w:line="235" w:lineRule="auto"/>
        <w:ind w:firstLine="360"/>
        <w:jc w:val="center"/>
      </w:pPr>
      <w:r w:rsidRPr="00EE33D7">
        <w:t xml:space="preserve"> лекарственных средств от «___» __________ 20__ г.</w:t>
      </w:r>
    </w:p>
    <w:p w:rsidR="00EE33D7" w:rsidRPr="00EE33D7" w:rsidRDefault="00EE33D7" w:rsidP="00EE33D7">
      <w:pPr>
        <w:spacing w:after="0" w:line="211" w:lineRule="auto"/>
        <w:ind w:firstLine="360"/>
        <w:jc w:val="center"/>
        <w:rPr>
          <w:sz w:val="16"/>
          <w:szCs w:val="16"/>
        </w:rPr>
      </w:pPr>
    </w:p>
    <w:p w:rsidR="00EE33D7" w:rsidRPr="00EE33D7" w:rsidRDefault="00EE33D7" w:rsidP="00EE33D7">
      <w:pPr>
        <w:spacing w:after="0" w:line="211" w:lineRule="auto"/>
        <w:ind w:firstLine="567"/>
      </w:pPr>
      <w:r w:rsidRPr="00EE33D7">
        <w:t>1. ФГУП «Московский эндокринный завод» поручает Исполнителю работы по изготовлению и передаче Продукции согласно настоящей Заявке: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1134"/>
        <w:gridCol w:w="2551"/>
        <w:gridCol w:w="3260"/>
      </w:tblGrid>
      <w:tr w:rsidR="00EE33D7" w:rsidRPr="00EE33D7" w:rsidTr="00CC5FEF">
        <w:tc>
          <w:tcPr>
            <w:tcW w:w="709" w:type="dxa"/>
            <w:shd w:val="clear" w:color="auto" w:fill="auto"/>
          </w:tcPr>
          <w:p w:rsidR="00EE33D7" w:rsidRPr="00EE33D7" w:rsidRDefault="00EE33D7" w:rsidP="00EE33D7">
            <w:pPr>
              <w:spacing w:after="0" w:line="211" w:lineRule="auto"/>
              <w:jc w:val="center"/>
            </w:pPr>
            <w:r w:rsidRPr="00EE33D7">
              <w:t xml:space="preserve">№ </w:t>
            </w:r>
            <w:proofErr w:type="spellStart"/>
            <w:proofErr w:type="gramStart"/>
            <w:r w:rsidRPr="00EE33D7">
              <w:t>п</w:t>
            </w:r>
            <w:proofErr w:type="spellEnd"/>
            <w:proofErr w:type="gramEnd"/>
            <w:r w:rsidRPr="00EE33D7">
              <w:t>/</w:t>
            </w:r>
            <w:proofErr w:type="spellStart"/>
            <w:r w:rsidRPr="00EE33D7">
              <w:t>п</w:t>
            </w:r>
            <w:proofErr w:type="spellEnd"/>
          </w:p>
        </w:tc>
        <w:tc>
          <w:tcPr>
            <w:tcW w:w="2552" w:type="dxa"/>
            <w:shd w:val="clear" w:color="auto" w:fill="auto"/>
          </w:tcPr>
          <w:p w:rsidR="00EE33D7" w:rsidRPr="00EE33D7" w:rsidRDefault="00EE33D7" w:rsidP="00EE33D7">
            <w:pPr>
              <w:spacing w:after="0" w:line="211" w:lineRule="auto"/>
              <w:jc w:val="center"/>
            </w:pPr>
            <w:r w:rsidRPr="00EE33D7">
              <w:t>Наименование</w:t>
            </w:r>
          </w:p>
          <w:p w:rsidR="00EE33D7" w:rsidRPr="00EE33D7" w:rsidRDefault="00EE33D7" w:rsidP="00EE33D7">
            <w:pPr>
              <w:spacing w:after="0" w:line="211" w:lineRule="auto"/>
              <w:jc w:val="center"/>
            </w:pPr>
            <w:r w:rsidRPr="00EE33D7">
              <w:t>Продукции</w:t>
            </w:r>
          </w:p>
        </w:tc>
        <w:tc>
          <w:tcPr>
            <w:tcW w:w="1134" w:type="dxa"/>
            <w:shd w:val="clear" w:color="auto" w:fill="auto"/>
          </w:tcPr>
          <w:p w:rsidR="00EE33D7" w:rsidRPr="00EE33D7" w:rsidRDefault="00EE33D7" w:rsidP="00EE33D7">
            <w:pPr>
              <w:spacing w:after="0" w:line="211" w:lineRule="auto"/>
              <w:ind w:firstLine="2"/>
              <w:jc w:val="center"/>
            </w:pPr>
            <w:r w:rsidRPr="00EE33D7">
              <w:t xml:space="preserve">Ед. </w:t>
            </w:r>
            <w:proofErr w:type="spellStart"/>
            <w:r w:rsidRPr="00EE33D7">
              <w:t>изм</w:t>
            </w:r>
            <w:proofErr w:type="spellEnd"/>
            <w:r w:rsidRPr="00EE33D7">
              <w:t>.</w:t>
            </w:r>
          </w:p>
        </w:tc>
        <w:tc>
          <w:tcPr>
            <w:tcW w:w="2551" w:type="dxa"/>
            <w:shd w:val="clear" w:color="auto" w:fill="auto"/>
          </w:tcPr>
          <w:p w:rsidR="00EE33D7" w:rsidRPr="00EE33D7" w:rsidRDefault="00EE33D7" w:rsidP="00EE33D7">
            <w:pPr>
              <w:spacing w:after="0" w:line="211" w:lineRule="auto"/>
              <w:jc w:val="center"/>
            </w:pPr>
            <w:r w:rsidRPr="00EE33D7">
              <w:t>Кол-во</w:t>
            </w:r>
          </w:p>
        </w:tc>
        <w:tc>
          <w:tcPr>
            <w:tcW w:w="3260" w:type="dxa"/>
            <w:shd w:val="clear" w:color="auto" w:fill="auto"/>
          </w:tcPr>
          <w:p w:rsidR="00EE33D7" w:rsidRPr="00EE33D7" w:rsidRDefault="00EE33D7" w:rsidP="00EE33D7">
            <w:pPr>
              <w:spacing w:after="0" w:line="211" w:lineRule="auto"/>
              <w:jc w:val="center"/>
            </w:pPr>
            <w:r w:rsidRPr="00EE33D7">
              <w:t>Дата передачи</w:t>
            </w:r>
          </w:p>
          <w:p w:rsidR="00EE33D7" w:rsidRPr="00EE33D7" w:rsidRDefault="00EE33D7" w:rsidP="00EE33D7">
            <w:pPr>
              <w:spacing w:after="0" w:line="211" w:lineRule="auto"/>
              <w:jc w:val="center"/>
            </w:pPr>
            <w:r w:rsidRPr="00EE33D7">
              <w:t>Продукции</w:t>
            </w:r>
          </w:p>
        </w:tc>
      </w:tr>
      <w:tr w:rsidR="00EE33D7" w:rsidRPr="00EE33D7" w:rsidTr="00CC5FEF">
        <w:tc>
          <w:tcPr>
            <w:tcW w:w="709" w:type="dxa"/>
            <w:shd w:val="clear" w:color="auto" w:fill="auto"/>
          </w:tcPr>
          <w:p w:rsidR="00EE33D7" w:rsidRPr="00EE33D7" w:rsidRDefault="00EE33D7" w:rsidP="00EE33D7">
            <w:pPr>
              <w:spacing w:after="0" w:line="211" w:lineRule="auto"/>
              <w:ind w:hanging="32"/>
              <w:jc w:val="center"/>
            </w:pPr>
          </w:p>
        </w:tc>
        <w:tc>
          <w:tcPr>
            <w:tcW w:w="2552" w:type="dxa"/>
            <w:shd w:val="clear" w:color="auto" w:fill="auto"/>
          </w:tcPr>
          <w:p w:rsidR="00EE33D7" w:rsidRPr="00EE33D7" w:rsidRDefault="00EE33D7" w:rsidP="00EE33D7">
            <w:pPr>
              <w:spacing w:after="0" w:line="211" w:lineRule="auto"/>
              <w:ind w:firstLine="360"/>
              <w:jc w:val="left"/>
            </w:pPr>
          </w:p>
        </w:tc>
        <w:tc>
          <w:tcPr>
            <w:tcW w:w="1134" w:type="dxa"/>
            <w:shd w:val="clear" w:color="auto" w:fill="auto"/>
          </w:tcPr>
          <w:p w:rsidR="00EE33D7" w:rsidRPr="00EE33D7" w:rsidRDefault="00EE33D7" w:rsidP="00EE33D7">
            <w:pPr>
              <w:spacing w:after="0" w:line="211" w:lineRule="auto"/>
              <w:ind w:firstLine="360"/>
              <w:jc w:val="left"/>
            </w:pPr>
          </w:p>
        </w:tc>
        <w:tc>
          <w:tcPr>
            <w:tcW w:w="2551" w:type="dxa"/>
            <w:shd w:val="clear" w:color="auto" w:fill="auto"/>
          </w:tcPr>
          <w:p w:rsidR="00EE33D7" w:rsidRPr="00EE33D7" w:rsidRDefault="00EE33D7" w:rsidP="00EE33D7">
            <w:pPr>
              <w:spacing w:after="0" w:line="211" w:lineRule="auto"/>
              <w:ind w:firstLine="360"/>
              <w:jc w:val="left"/>
            </w:pPr>
          </w:p>
        </w:tc>
        <w:tc>
          <w:tcPr>
            <w:tcW w:w="3260" w:type="dxa"/>
            <w:shd w:val="clear" w:color="auto" w:fill="auto"/>
          </w:tcPr>
          <w:p w:rsidR="00EE33D7" w:rsidRPr="00EE33D7" w:rsidRDefault="00EE33D7" w:rsidP="00EE33D7">
            <w:pPr>
              <w:spacing w:after="0" w:line="211" w:lineRule="auto"/>
              <w:ind w:firstLine="360"/>
              <w:jc w:val="left"/>
            </w:pPr>
          </w:p>
        </w:tc>
      </w:tr>
      <w:tr w:rsidR="00EE33D7" w:rsidRPr="00EE33D7" w:rsidTr="00CC5FEF">
        <w:tc>
          <w:tcPr>
            <w:tcW w:w="709" w:type="dxa"/>
            <w:tcBorders>
              <w:bottom w:val="single" w:sz="4" w:space="0" w:color="auto"/>
            </w:tcBorders>
            <w:shd w:val="clear" w:color="auto" w:fill="auto"/>
          </w:tcPr>
          <w:p w:rsidR="00EE33D7" w:rsidRPr="00EE33D7" w:rsidRDefault="00EE33D7" w:rsidP="00EE33D7">
            <w:pPr>
              <w:spacing w:after="0" w:line="211" w:lineRule="auto"/>
              <w:jc w:val="center"/>
            </w:pPr>
          </w:p>
        </w:tc>
        <w:tc>
          <w:tcPr>
            <w:tcW w:w="2552" w:type="dxa"/>
            <w:tcBorders>
              <w:bottom w:val="single" w:sz="4" w:space="0" w:color="auto"/>
            </w:tcBorders>
            <w:shd w:val="clear" w:color="auto" w:fill="auto"/>
          </w:tcPr>
          <w:p w:rsidR="00EE33D7" w:rsidRPr="00EE33D7" w:rsidRDefault="00EE33D7" w:rsidP="00EE33D7">
            <w:pPr>
              <w:spacing w:after="0" w:line="211" w:lineRule="auto"/>
              <w:ind w:firstLine="360"/>
              <w:jc w:val="left"/>
            </w:pPr>
          </w:p>
        </w:tc>
        <w:tc>
          <w:tcPr>
            <w:tcW w:w="1134" w:type="dxa"/>
            <w:tcBorders>
              <w:bottom w:val="single" w:sz="4" w:space="0" w:color="auto"/>
            </w:tcBorders>
            <w:shd w:val="clear" w:color="auto" w:fill="auto"/>
          </w:tcPr>
          <w:p w:rsidR="00EE33D7" w:rsidRPr="00EE33D7" w:rsidRDefault="00EE33D7" w:rsidP="00EE33D7">
            <w:pPr>
              <w:spacing w:after="0" w:line="211" w:lineRule="auto"/>
              <w:ind w:firstLine="360"/>
              <w:jc w:val="left"/>
            </w:pPr>
          </w:p>
        </w:tc>
        <w:tc>
          <w:tcPr>
            <w:tcW w:w="2551" w:type="dxa"/>
            <w:tcBorders>
              <w:bottom w:val="single" w:sz="4" w:space="0" w:color="auto"/>
            </w:tcBorders>
            <w:shd w:val="clear" w:color="auto" w:fill="auto"/>
          </w:tcPr>
          <w:p w:rsidR="00EE33D7" w:rsidRPr="00EE33D7" w:rsidRDefault="00EE33D7" w:rsidP="00EE33D7">
            <w:pPr>
              <w:spacing w:after="0" w:line="211" w:lineRule="auto"/>
              <w:ind w:firstLine="360"/>
              <w:jc w:val="left"/>
            </w:pPr>
          </w:p>
        </w:tc>
        <w:tc>
          <w:tcPr>
            <w:tcW w:w="3260" w:type="dxa"/>
            <w:tcBorders>
              <w:bottom w:val="single" w:sz="4" w:space="0" w:color="auto"/>
            </w:tcBorders>
            <w:shd w:val="clear" w:color="auto" w:fill="auto"/>
          </w:tcPr>
          <w:p w:rsidR="00EE33D7" w:rsidRPr="00EE33D7" w:rsidRDefault="00EE33D7" w:rsidP="00EE33D7">
            <w:pPr>
              <w:spacing w:after="0" w:line="211" w:lineRule="auto"/>
              <w:ind w:firstLine="360"/>
              <w:jc w:val="left"/>
            </w:pPr>
          </w:p>
        </w:tc>
      </w:tr>
      <w:tr w:rsidR="00EE33D7" w:rsidRPr="00EE33D7" w:rsidTr="00CC5FEF">
        <w:tc>
          <w:tcPr>
            <w:tcW w:w="3261" w:type="dxa"/>
            <w:gridSpan w:val="2"/>
            <w:tcBorders>
              <w:top w:val="single" w:sz="4" w:space="0" w:color="auto"/>
              <w:left w:val="single" w:sz="4" w:space="0" w:color="auto"/>
              <w:bottom w:val="single" w:sz="4" w:space="0" w:color="auto"/>
              <w:right w:val="nil"/>
            </w:tcBorders>
            <w:shd w:val="clear" w:color="auto" w:fill="auto"/>
          </w:tcPr>
          <w:p w:rsidR="00EE33D7" w:rsidRPr="00EE33D7" w:rsidRDefault="00EE33D7" w:rsidP="00EE33D7">
            <w:pPr>
              <w:spacing w:after="0" w:line="211" w:lineRule="auto"/>
              <w:jc w:val="left"/>
              <w:rPr>
                <w:b/>
              </w:rPr>
            </w:pPr>
            <w:r w:rsidRPr="00EE33D7">
              <w:rPr>
                <w:b/>
              </w:rPr>
              <w:t>Итого:</w:t>
            </w:r>
          </w:p>
        </w:tc>
        <w:tc>
          <w:tcPr>
            <w:tcW w:w="1134" w:type="dxa"/>
            <w:tcBorders>
              <w:top w:val="single" w:sz="4" w:space="0" w:color="auto"/>
              <w:left w:val="nil"/>
              <w:bottom w:val="single" w:sz="4" w:space="0" w:color="auto"/>
              <w:right w:val="nil"/>
            </w:tcBorders>
          </w:tcPr>
          <w:p w:rsidR="00EE33D7" w:rsidRPr="00EE33D7" w:rsidRDefault="00EE33D7" w:rsidP="00EE33D7">
            <w:pPr>
              <w:spacing w:after="0" w:line="211" w:lineRule="auto"/>
              <w:ind w:firstLine="360"/>
              <w:jc w:val="left"/>
            </w:pPr>
          </w:p>
        </w:tc>
        <w:tc>
          <w:tcPr>
            <w:tcW w:w="2551" w:type="dxa"/>
            <w:tcBorders>
              <w:top w:val="single" w:sz="4" w:space="0" w:color="auto"/>
              <w:left w:val="nil"/>
              <w:bottom w:val="single" w:sz="4" w:space="0" w:color="auto"/>
              <w:right w:val="nil"/>
            </w:tcBorders>
            <w:shd w:val="clear" w:color="auto" w:fill="auto"/>
          </w:tcPr>
          <w:p w:rsidR="00EE33D7" w:rsidRPr="00EE33D7" w:rsidRDefault="00EE33D7" w:rsidP="00EE33D7">
            <w:pPr>
              <w:spacing w:after="0" w:line="211" w:lineRule="auto"/>
              <w:ind w:firstLine="360"/>
              <w:jc w:val="left"/>
            </w:pPr>
          </w:p>
        </w:tc>
        <w:tc>
          <w:tcPr>
            <w:tcW w:w="3260" w:type="dxa"/>
            <w:tcBorders>
              <w:top w:val="single" w:sz="4" w:space="0" w:color="auto"/>
              <w:left w:val="nil"/>
              <w:bottom w:val="single" w:sz="4" w:space="0" w:color="auto"/>
              <w:right w:val="nil"/>
            </w:tcBorders>
            <w:shd w:val="clear" w:color="auto" w:fill="auto"/>
          </w:tcPr>
          <w:p w:rsidR="00EE33D7" w:rsidRPr="00EE33D7" w:rsidRDefault="00EE33D7" w:rsidP="00EE33D7">
            <w:pPr>
              <w:spacing w:after="0" w:line="211" w:lineRule="auto"/>
              <w:ind w:firstLine="360"/>
              <w:jc w:val="left"/>
            </w:pPr>
          </w:p>
        </w:tc>
      </w:tr>
    </w:tbl>
    <w:p w:rsidR="00EE33D7" w:rsidRPr="00EE33D7" w:rsidRDefault="00EE33D7" w:rsidP="00EE33D7">
      <w:pPr>
        <w:spacing w:after="0" w:line="211" w:lineRule="auto"/>
        <w:ind w:firstLine="567"/>
      </w:pPr>
      <w:r w:rsidRPr="00EE33D7">
        <w:t xml:space="preserve"> </w:t>
      </w:r>
    </w:p>
    <w:p w:rsidR="00EE33D7" w:rsidRPr="00EE33D7" w:rsidRDefault="00EE33D7" w:rsidP="00EE33D7">
      <w:pPr>
        <w:spacing w:after="0" w:line="211" w:lineRule="auto"/>
        <w:ind w:firstLine="567"/>
        <w:jc w:val="left"/>
      </w:pPr>
      <w:r w:rsidRPr="00EE33D7">
        <w:t xml:space="preserve">2. Сроки изготовления Продукции: </w:t>
      </w:r>
      <w:proofErr w:type="gramStart"/>
      <w:r w:rsidRPr="00EE33D7">
        <w:t>с</w:t>
      </w:r>
      <w:proofErr w:type="gramEnd"/>
      <w:r w:rsidRPr="00EE33D7">
        <w:t xml:space="preserve"> ______________________ по ______________________</w:t>
      </w:r>
    </w:p>
    <w:p w:rsidR="00EE33D7" w:rsidRPr="00EE33D7" w:rsidRDefault="00EE33D7" w:rsidP="00EE33D7">
      <w:pPr>
        <w:spacing w:after="0" w:line="211" w:lineRule="auto"/>
        <w:ind w:firstLine="567"/>
        <w:jc w:val="left"/>
      </w:pPr>
      <w:r w:rsidRPr="00EE33D7">
        <w:t>3. Сроки передачи Продукции: ____________________________________________________</w:t>
      </w:r>
    </w:p>
    <w:p w:rsidR="00EE33D7" w:rsidRPr="00EE33D7" w:rsidRDefault="00EE33D7" w:rsidP="00EE33D7">
      <w:pPr>
        <w:spacing w:after="0" w:line="211" w:lineRule="auto"/>
        <w:ind w:firstLine="567"/>
        <w:jc w:val="left"/>
        <w:rPr>
          <w:color w:val="000000"/>
        </w:rPr>
      </w:pPr>
      <w:r w:rsidRPr="00EE33D7">
        <w:rPr>
          <w:color w:val="000000"/>
        </w:rPr>
        <w:t>4. Способ доставки Продукции: ____________________________________________________</w:t>
      </w:r>
    </w:p>
    <w:p w:rsidR="00EE33D7" w:rsidRPr="00EE33D7" w:rsidRDefault="00EE33D7" w:rsidP="00EE33D7">
      <w:pPr>
        <w:spacing w:after="0" w:line="211" w:lineRule="auto"/>
        <w:ind w:firstLine="567"/>
        <w:jc w:val="left"/>
      </w:pPr>
      <w:r w:rsidRPr="00EE33D7">
        <w:t>5. Упаковка Продукции: __________________________________________________________</w:t>
      </w:r>
    </w:p>
    <w:p w:rsidR="00EE33D7" w:rsidRPr="00EE33D7" w:rsidRDefault="00EE33D7" w:rsidP="00EE33D7">
      <w:pPr>
        <w:spacing w:after="0" w:line="211" w:lineRule="auto"/>
        <w:ind w:firstLine="567"/>
        <w:jc w:val="left"/>
      </w:pPr>
      <w:r w:rsidRPr="00EE33D7">
        <w:t>6. Дополнительные требования к качеству:___________________________________________</w:t>
      </w:r>
    </w:p>
    <w:p w:rsidR="00EE33D7" w:rsidRPr="00EE33D7" w:rsidRDefault="00EE33D7" w:rsidP="00EE33D7">
      <w:pPr>
        <w:spacing w:after="0" w:line="211" w:lineRule="auto"/>
        <w:jc w:val="left"/>
      </w:pPr>
      <w:r w:rsidRPr="00EE33D7">
        <w:t>_____________________________________________________________________________________</w:t>
      </w:r>
    </w:p>
    <w:p w:rsidR="00EE33D7" w:rsidRPr="00EE33D7" w:rsidRDefault="00EE33D7" w:rsidP="00EE33D7">
      <w:pPr>
        <w:spacing w:after="0" w:line="211" w:lineRule="auto"/>
        <w:jc w:val="left"/>
        <w:rPr>
          <w:sz w:val="16"/>
          <w:szCs w:val="16"/>
        </w:rPr>
      </w:pPr>
    </w:p>
    <w:tbl>
      <w:tblPr>
        <w:tblW w:w="0" w:type="auto"/>
        <w:tblInd w:w="2093" w:type="dxa"/>
        <w:tblLook w:val="01E0"/>
      </w:tblPr>
      <w:tblGrid>
        <w:gridCol w:w="7478"/>
      </w:tblGrid>
      <w:tr w:rsidR="00EE33D7" w:rsidRPr="00EE33D7" w:rsidTr="00CC5FEF">
        <w:tc>
          <w:tcPr>
            <w:tcW w:w="7478" w:type="dxa"/>
            <w:shd w:val="clear" w:color="auto" w:fill="auto"/>
          </w:tcPr>
          <w:p w:rsidR="00EE33D7" w:rsidRPr="00EE33D7" w:rsidRDefault="00EE33D7" w:rsidP="00EE33D7">
            <w:pPr>
              <w:spacing w:after="0"/>
              <w:ind w:firstLine="360"/>
              <w:jc w:val="left"/>
            </w:pPr>
          </w:p>
          <w:p w:rsidR="00EE33D7" w:rsidRPr="00EE33D7" w:rsidRDefault="00EE33D7" w:rsidP="00EE33D7">
            <w:pPr>
              <w:spacing w:after="0"/>
              <w:ind w:firstLine="360"/>
              <w:jc w:val="left"/>
            </w:pPr>
          </w:p>
          <w:p w:rsidR="00EE33D7" w:rsidRPr="00EE33D7" w:rsidRDefault="00EE33D7" w:rsidP="00EE33D7">
            <w:pPr>
              <w:spacing w:after="0"/>
              <w:ind w:firstLine="360"/>
              <w:jc w:val="left"/>
            </w:pPr>
            <w:r w:rsidRPr="00EE33D7">
              <w:rPr>
                <w:sz w:val="22"/>
                <w:szCs w:val="22"/>
              </w:rPr>
              <w:t>Представитель ФГУП «Московский эндокринный завод»</w:t>
            </w:r>
          </w:p>
          <w:p w:rsidR="00EE33D7" w:rsidRPr="00EE33D7" w:rsidRDefault="00EE33D7" w:rsidP="00EE33D7">
            <w:pPr>
              <w:spacing w:after="0"/>
              <w:ind w:firstLine="360"/>
              <w:jc w:val="left"/>
            </w:pPr>
          </w:p>
          <w:p w:rsidR="00EE33D7" w:rsidRPr="00EE33D7" w:rsidRDefault="00EE33D7" w:rsidP="00EE33D7">
            <w:pPr>
              <w:spacing w:after="0"/>
              <w:ind w:firstLine="360"/>
              <w:jc w:val="right"/>
            </w:pPr>
            <w:r w:rsidRPr="00EE33D7">
              <w:rPr>
                <w:sz w:val="22"/>
                <w:szCs w:val="22"/>
              </w:rPr>
              <w:t>_______________ /________________/</w:t>
            </w:r>
          </w:p>
          <w:p w:rsidR="00EE33D7" w:rsidRPr="00EE33D7" w:rsidRDefault="00EE33D7" w:rsidP="00EE33D7">
            <w:pPr>
              <w:spacing w:after="0"/>
              <w:ind w:firstLine="360"/>
              <w:jc w:val="right"/>
            </w:pPr>
            <w:r w:rsidRPr="00EE33D7">
              <w:rPr>
                <w:sz w:val="22"/>
                <w:szCs w:val="22"/>
              </w:rPr>
              <w:t>«___» _____________ 20__ г.</w:t>
            </w:r>
          </w:p>
        </w:tc>
      </w:tr>
    </w:tbl>
    <w:p w:rsidR="00EE33D7" w:rsidRPr="00EE33D7" w:rsidRDefault="00EE33D7" w:rsidP="00EE33D7">
      <w:pPr>
        <w:pBdr>
          <w:bottom w:val="single" w:sz="12" w:space="1" w:color="auto"/>
        </w:pBdr>
        <w:spacing w:after="0"/>
        <w:rPr>
          <w:sz w:val="22"/>
          <w:szCs w:val="22"/>
        </w:rPr>
      </w:pPr>
    </w:p>
    <w:p w:rsidR="00EE33D7" w:rsidRPr="00EE33D7" w:rsidRDefault="00EE33D7" w:rsidP="00EE33D7">
      <w:pPr>
        <w:spacing w:after="0"/>
        <w:rPr>
          <w:sz w:val="22"/>
          <w:szCs w:val="22"/>
        </w:rPr>
      </w:pPr>
    </w:p>
    <w:p w:rsidR="00EE33D7" w:rsidRPr="00EE33D7" w:rsidRDefault="00EE33D7" w:rsidP="00EE33D7">
      <w:pPr>
        <w:spacing w:after="0"/>
        <w:jc w:val="center"/>
        <w:rPr>
          <w:b/>
          <w:sz w:val="22"/>
          <w:szCs w:val="22"/>
        </w:rPr>
      </w:pPr>
      <w:r w:rsidRPr="00EE33D7">
        <w:rPr>
          <w:b/>
          <w:sz w:val="22"/>
          <w:szCs w:val="22"/>
        </w:rPr>
        <w:t>ФОРМА ЗАЯВКИ СОГЛАСОВАНА:</w:t>
      </w:r>
    </w:p>
    <w:p w:rsidR="00EE33D7" w:rsidRPr="00EE33D7" w:rsidRDefault="00EE33D7" w:rsidP="00EE33D7">
      <w:pPr>
        <w:spacing w:after="0"/>
        <w:rPr>
          <w:sz w:val="22"/>
          <w:szCs w:val="22"/>
        </w:rPr>
      </w:pPr>
    </w:p>
    <w:p w:rsidR="00EE33D7" w:rsidRPr="00EE33D7" w:rsidRDefault="00EE33D7" w:rsidP="00EE33D7">
      <w:pPr>
        <w:spacing w:after="0" w:line="221" w:lineRule="auto"/>
        <w:jc w:val="center"/>
        <w:rPr>
          <w:b/>
          <w:bCs/>
        </w:rPr>
      </w:pPr>
      <w:r w:rsidRPr="00EE33D7">
        <w:rPr>
          <w:b/>
          <w:bCs/>
        </w:rPr>
        <w:t>ПОДПИСИ СТОРОН</w:t>
      </w:r>
    </w:p>
    <w:p w:rsidR="00EE33D7" w:rsidRPr="00EE33D7" w:rsidRDefault="00EE33D7" w:rsidP="00EE33D7">
      <w:pPr>
        <w:spacing w:after="0" w:line="22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EE33D7" w:rsidRPr="00EE33D7" w:rsidTr="00CC5FEF">
        <w:trPr>
          <w:trHeight w:val="2039"/>
        </w:trPr>
        <w:tc>
          <w:tcPr>
            <w:tcW w:w="5103" w:type="dxa"/>
            <w:shd w:val="clear" w:color="auto" w:fill="auto"/>
          </w:tcPr>
          <w:p w:rsidR="00EE33D7" w:rsidRPr="00EE33D7" w:rsidRDefault="00EE33D7" w:rsidP="00012582">
            <w:pPr>
              <w:tabs>
                <w:tab w:val="right" w:pos="4887"/>
              </w:tabs>
              <w:spacing w:before="120" w:after="0" w:line="221" w:lineRule="auto"/>
              <w:rPr>
                <w:b/>
                <w:iCs/>
              </w:rPr>
            </w:pPr>
            <w:r w:rsidRPr="00EE33D7">
              <w:rPr>
                <w:b/>
                <w:iCs/>
              </w:rPr>
              <w:t>ЗАКАЗЧИК:</w:t>
            </w:r>
          </w:p>
          <w:p w:rsidR="00EE33D7" w:rsidRPr="00EE33D7" w:rsidRDefault="00EE33D7" w:rsidP="00EE33D7">
            <w:pPr>
              <w:snapToGrid w:val="0"/>
              <w:spacing w:after="0" w:line="221" w:lineRule="auto"/>
              <w:jc w:val="left"/>
              <w:rPr>
                <w:b/>
              </w:rPr>
            </w:pPr>
            <w:r w:rsidRPr="00EE33D7">
              <w:rPr>
                <w:b/>
              </w:rPr>
              <w:t>ФГУП «Московский эндокринный завод»</w:t>
            </w:r>
          </w:p>
          <w:p w:rsidR="00EE33D7" w:rsidRPr="00EE33D7" w:rsidRDefault="00EE33D7" w:rsidP="00EE33D7">
            <w:pPr>
              <w:spacing w:after="0" w:line="221" w:lineRule="auto"/>
              <w:jc w:val="left"/>
              <w:rPr>
                <w:b/>
                <w:iCs/>
              </w:rPr>
            </w:pPr>
          </w:p>
          <w:p w:rsidR="00EE33D7" w:rsidRPr="00EE33D7" w:rsidRDefault="00EE33D7" w:rsidP="00EE33D7">
            <w:pPr>
              <w:spacing w:after="0" w:line="221" w:lineRule="auto"/>
              <w:jc w:val="left"/>
            </w:pPr>
            <w:r w:rsidRPr="00EE33D7">
              <w:t>Директор</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p>
          <w:p w:rsidR="00EE33D7" w:rsidRPr="00EE33D7" w:rsidRDefault="00EE33D7" w:rsidP="00EE33D7">
            <w:pPr>
              <w:spacing w:after="0" w:line="221" w:lineRule="auto"/>
              <w:jc w:val="left"/>
              <w:rPr>
                <w:b/>
                <w:iCs/>
              </w:rPr>
            </w:pPr>
            <w:r w:rsidRPr="00EE33D7">
              <w:t>_________________ / Фонарёв М.Ю. /</w:t>
            </w:r>
          </w:p>
        </w:tc>
        <w:tc>
          <w:tcPr>
            <w:tcW w:w="5103" w:type="dxa"/>
            <w:shd w:val="clear" w:color="auto" w:fill="auto"/>
          </w:tcPr>
          <w:p w:rsidR="00EE33D7" w:rsidRPr="00EE33D7" w:rsidRDefault="00EE33D7" w:rsidP="00012582">
            <w:pPr>
              <w:spacing w:before="120" w:after="0" w:line="221" w:lineRule="auto"/>
              <w:rPr>
                <w:b/>
                <w:iCs/>
              </w:rPr>
            </w:pPr>
            <w:r w:rsidRPr="00EE33D7">
              <w:rPr>
                <w:b/>
                <w:iCs/>
              </w:rPr>
              <w:t>ИСПОЛНИТЕЛЬ:</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p>
          <w:p w:rsidR="00EE33D7" w:rsidRPr="00EE33D7" w:rsidRDefault="00EE33D7" w:rsidP="00EE33D7">
            <w:pPr>
              <w:spacing w:after="0" w:line="221" w:lineRule="auto"/>
              <w:jc w:val="left"/>
            </w:pPr>
            <w:r w:rsidRPr="00EE33D7">
              <w:t>__________________________________</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p>
          <w:p w:rsidR="00EE33D7" w:rsidRPr="00EE33D7" w:rsidRDefault="00EE33D7" w:rsidP="00EE33D7">
            <w:pPr>
              <w:spacing w:after="0" w:line="221" w:lineRule="auto"/>
              <w:jc w:val="left"/>
              <w:rPr>
                <w:b/>
                <w:iCs/>
              </w:rPr>
            </w:pPr>
            <w:r w:rsidRPr="00EE33D7">
              <w:t>_________________ / ________________ /</w:t>
            </w:r>
          </w:p>
        </w:tc>
      </w:tr>
    </w:tbl>
    <w:p w:rsidR="00EE33D7" w:rsidRPr="00EE33D7" w:rsidRDefault="00EE33D7" w:rsidP="00EE33D7">
      <w:pPr>
        <w:spacing w:after="0" w:line="211" w:lineRule="auto"/>
        <w:ind w:firstLine="360"/>
        <w:jc w:val="right"/>
        <w:rPr>
          <w:b/>
        </w:rPr>
      </w:pPr>
      <w:r w:rsidRPr="00EE33D7">
        <w:rPr>
          <w:b/>
        </w:rPr>
        <w:br w:type="page"/>
      </w:r>
      <w:r w:rsidRPr="00EE33D7">
        <w:rPr>
          <w:b/>
        </w:rPr>
        <w:lastRenderedPageBreak/>
        <w:t>Приложение № 4</w:t>
      </w:r>
    </w:p>
    <w:p w:rsidR="00EE33D7" w:rsidRPr="00EE33D7" w:rsidRDefault="00EE33D7" w:rsidP="00EE33D7">
      <w:pPr>
        <w:spacing w:after="0" w:line="211" w:lineRule="auto"/>
        <w:ind w:firstLine="360"/>
        <w:jc w:val="right"/>
      </w:pPr>
      <w:r w:rsidRPr="00EE33D7">
        <w:t>к Договору № __________</w:t>
      </w:r>
    </w:p>
    <w:p w:rsidR="00EE33D7" w:rsidRPr="00EE33D7" w:rsidRDefault="00EE33D7" w:rsidP="00EE33D7">
      <w:pPr>
        <w:spacing w:after="0" w:line="235" w:lineRule="auto"/>
        <w:ind w:firstLine="360"/>
        <w:jc w:val="right"/>
        <w:rPr>
          <w:b/>
        </w:rPr>
      </w:pPr>
      <w:r w:rsidRPr="00EE33D7">
        <w:t>на изготовление полиграфической продукции –</w:t>
      </w:r>
      <w:r w:rsidRPr="00EE33D7">
        <w:rPr>
          <w:b/>
        </w:rPr>
        <w:t xml:space="preserve"> </w:t>
      </w:r>
    </w:p>
    <w:p w:rsidR="00EE33D7" w:rsidRPr="00EE33D7" w:rsidRDefault="00EE33D7" w:rsidP="00EE33D7">
      <w:pPr>
        <w:spacing w:after="0" w:line="235" w:lineRule="auto"/>
        <w:ind w:firstLine="360"/>
        <w:jc w:val="right"/>
      </w:pPr>
      <w:r w:rsidRPr="00EE33D7">
        <w:t>пачек картонных для упаковывания лекарственных средств</w:t>
      </w:r>
    </w:p>
    <w:p w:rsidR="00EE33D7" w:rsidRPr="00EE33D7" w:rsidRDefault="00EE33D7" w:rsidP="00EE33D7">
      <w:pPr>
        <w:spacing w:after="0" w:line="211" w:lineRule="auto"/>
        <w:ind w:firstLine="360"/>
        <w:jc w:val="right"/>
      </w:pPr>
      <w:r w:rsidRPr="00EE33D7">
        <w:t>от «___» __________ 20__ г.</w:t>
      </w:r>
    </w:p>
    <w:p w:rsidR="00EE33D7" w:rsidRPr="00EE33D7" w:rsidRDefault="00EE33D7" w:rsidP="00EE33D7">
      <w:pPr>
        <w:spacing w:after="0" w:line="211" w:lineRule="auto"/>
        <w:ind w:firstLine="360"/>
        <w:jc w:val="right"/>
        <w:rPr>
          <w:sz w:val="22"/>
          <w:szCs w:val="22"/>
        </w:rPr>
      </w:pPr>
    </w:p>
    <w:p w:rsidR="00EE33D7" w:rsidRPr="00EE33D7" w:rsidRDefault="00EE33D7" w:rsidP="00EE33D7">
      <w:pPr>
        <w:pBdr>
          <w:bottom w:val="single" w:sz="12" w:space="1" w:color="auto"/>
        </w:pBdr>
        <w:spacing w:after="0"/>
        <w:ind w:firstLine="142"/>
        <w:jc w:val="left"/>
        <w:rPr>
          <w:b/>
          <w:sz w:val="22"/>
          <w:szCs w:val="22"/>
        </w:rPr>
      </w:pPr>
      <w:r w:rsidRPr="00EE33D7">
        <w:rPr>
          <w:b/>
          <w:sz w:val="22"/>
          <w:szCs w:val="22"/>
        </w:rPr>
        <w:t>ОБРАЗЕЦ</w:t>
      </w:r>
    </w:p>
    <w:p w:rsidR="00EE33D7" w:rsidRPr="00EE33D7" w:rsidRDefault="00EE33D7" w:rsidP="00EE33D7">
      <w:pPr>
        <w:spacing w:after="0"/>
        <w:ind w:firstLine="360"/>
        <w:jc w:val="left"/>
        <w:rPr>
          <w:sz w:val="22"/>
          <w:szCs w:val="22"/>
        </w:rPr>
      </w:pPr>
    </w:p>
    <w:p w:rsidR="00EE33D7" w:rsidRPr="00EE33D7" w:rsidRDefault="00EE33D7" w:rsidP="00EE33D7">
      <w:pPr>
        <w:spacing w:after="0" w:line="211" w:lineRule="auto"/>
        <w:jc w:val="right"/>
        <w:rPr>
          <w:sz w:val="16"/>
          <w:szCs w:val="16"/>
        </w:rPr>
      </w:pPr>
    </w:p>
    <w:p w:rsidR="00EE33D7" w:rsidRPr="00EE33D7" w:rsidRDefault="00EE33D7" w:rsidP="00EE33D7">
      <w:pPr>
        <w:spacing w:after="0" w:line="211" w:lineRule="auto"/>
        <w:jc w:val="center"/>
        <w:rPr>
          <w:b/>
        </w:rPr>
      </w:pPr>
      <w:r w:rsidRPr="00EE33D7">
        <w:rPr>
          <w:b/>
        </w:rPr>
        <w:t>АКТ СДАЧИ-ПРИЕМКИ ВЫПОЛНЕННЫХ РАБОТ № ____</w:t>
      </w:r>
    </w:p>
    <w:p w:rsidR="00EE33D7" w:rsidRPr="00EE33D7" w:rsidRDefault="00EE33D7" w:rsidP="00EE33D7">
      <w:pPr>
        <w:spacing w:after="0" w:line="211" w:lineRule="auto"/>
        <w:jc w:val="center"/>
      </w:pPr>
      <w:r w:rsidRPr="00EE33D7">
        <w:t>по Заявке № _______ от «___» __________ 20__ г.</w:t>
      </w:r>
    </w:p>
    <w:p w:rsidR="00EE33D7" w:rsidRPr="00EE33D7" w:rsidRDefault="00EE33D7" w:rsidP="00EE33D7">
      <w:pPr>
        <w:spacing w:after="0" w:line="235" w:lineRule="auto"/>
        <w:ind w:firstLine="360"/>
        <w:jc w:val="center"/>
      </w:pPr>
      <w:r w:rsidRPr="00EE33D7">
        <w:t>к Договору № _____ на изготовление</w:t>
      </w:r>
    </w:p>
    <w:p w:rsidR="00EE33D7" w:rsidRPr="00EE33D7" w:rsidRDefault="00EE33D7" w:rsidP="00EE33D7">
      <w:pPr>
        <w:spacing w:after="0" w:line="235" w:lineRule="auto"/>
        <w:ind w:firstLine="360"/>
        <w:jc w:val="center"/>
      </w:pPr>
      <w:r w:rsidRPr="00EE33D7">
        <w:t>полиграфической продукции – пачек картонных для упаковывания</w:t>
      </w:r>
    </w:p>
    <w:p w:rsidR="00EE33D7" w:rsidRPr="00EE33D7" w:rsidRDefault="00EE33D7" w:rsidP="00EE33D7">
      <w:pPr>
        <w:spacing w:after="0" w:line="235" w:lineRule="auto"/>
        <w:ind w:firstLine="360"/>
        <w:jc w:val="center"/>
      </w:pPr>
      <w:r w:rsidRPr="00EE33D7">
        <w:t>лекарственных средств от «___» __________ 20__ г.</w:t>
      </w:r>
    </w:p>
    <w:p w:rsidR="00EE33D7" w:rsidRPr="00EE33D7" w:rsidRDefault="00EE33D7" w:rsidP="00EE33D7">
      <w:pPr>
        <w:spacing w:after="0" w:line="211" w:lineRule="auto"/>
        <w:ind w:firstLine="360"/>
        <w:jc w:val="center"/>
        <w:rPr>
          <w:sz w:val="16"/>
          <w:szCs w:val="16"/>
        </w:rPr>
      </w:pPr>
    </w:p>
    <w:p w:rsidR="00EE33D7" w:rsidRPr="00EE33D7" w:rsidRDefault="00EE33D7" w:rsidP="00EE33D7">
      <w:pPr>
        <w:tabs>
          <w:tab w:val="left" w:pos="7371"/>
        </w:tabs>
        <w:spacing w:after="0" w:line="211" w:lineRule="auto"/>
      </w:pPr>
      <w:r w:rsidRPr="00EE33D7">
        <w:t>г. Москва</w:t>
      </w:r>
      <w:r w:rsidRPr="00EE33D7">
        <w:tab/>
        <w:t xml:space="preserve"> «____» _________ 20__ г.</w:t>
      </w:r>
    </w:p>
    <w:p w:rsidR="00EE33D7" w:rsidRPr="00EE33D7" w:rsidRDefault="00EE33D7" w:rsidP="00EE33D7">
      <w:pPr>
        <w:spacing w:after="0" w:line="211" w:lineRule="auto"/>
        <w:ind w:firstLine="567"/>
        <w:jc w:val="center"/>
        <w:rPr>
          <w:sz w:val="16"/>
          <w:szCs w:val="16"/>
        </w:rPr>
      </w:pPr>
    </w:p>
    <w:p w:rsidR="00EE33D7" w:rsidRPr="00EE33D7" w:rsidRDefault="00EE33D7" w:rsidP="00EE33D7">
      <w:pPr>
        <w:spacing w:after="0" w:line="211" w:lineRule="auto"/>
        <w:ind w:firstLine="567"/>
        <w:rPr>
          <w:b/>
        </w:rPr>
      </w:pPr>
      <w:r w:rsidRPr="00EE33D7">
        <w:rPr>
          <w:b/>
        </w:rPr>
        <w:t>Федеральное государственное унитарное предприятие «Московский эндокринный завод» (ФГУП «Московский эндокринный завод)</w:t>
      </w:r>
      <w:r w:rsidRPr="00EE33D7">
        <w:t>,</w:t>
      </w:r>
      <w:r w:rsidRPr="00EE33D7">
        <w:rPr>
          <w:snapToGrid w:val="0"/>
        </w:rPr>
        <w:t xml:space="preserve"> именуемое в дальнейшем «</w:t>
      </w:r>
      <w:r w:rsidRPr="00EE33D7">
        <w:rPr>
          <w:b/>
          <w:snapToGrid w:val="0"/>
        </w:rPr>
        <w:t>Заказчик</w:t>
      </w:r>
      <w:r w:rsidRPr="00EE33D7">
        <w:rPr>
          <w:snapToGrid w:val="0"/>
        </w:rPr>
        <w:t>», в лице Директора Фонарёва Михаила Юрьевича, действующего на основании Устава, с одной стороны, и</w:t>
      </w:r>
      <w:r w:rsidRPr="00EE33D7">
        <w:rPr>
          <w:b/>
        </w:rPr>
        <w:t xml:space="preserve"> </w:t>
      </w:r>
    </w:p>
    <w:p w:rsidR="00EE33D7" w:rsidRPr="00EE33D7" w:rsidRDefault="00EE33D7" w:rsidP="00EE33D7">
      <w:pPr>
        <w:spacing w:after="0" w:line="235" w:lineRule="auto"/>
        <w:ind w:firstLine="360"/>
      </w:pPr>
      <w:r w:rsidRPr="00EE33D7">
        <w:rPr>
          <w:b/>
        </w:rPr>
        <w:t>«________________________» (___________________________)</w:t>
      </w:r>
      <w:r w:rsidRPr="00EE33D7">
        <w:t>, именуемое в дальнейшем «</w:t>
      </w:r>
      <w:r w:rsidRPr="00EE33D7">
        <w:rPr>
          <w:b/>
        </w:rPr>
        <w:t>Исполнитель»</w:t>
      </w:r>
      <w:r w:rsidRPr="00EE33D7">
        <w:t xml:space="preserve">, в лице ___________________, действующего на </w:t>
      </w:r>
      <w:r w:rsidRPr="00EE33D7">
        <w:rPr>
          <w:snapToGrid w:val="0"/>
        </w:rPr>
        <w:t xml:space="preserve">основании _____________, с другой стороны, совместно именуемые «Стороны», </w:t>
      </w:r>
      <w:r w:rsidRPr="00EE33D7">
        <w:t xml:space="preserve">составили настоящий Акт к  Договору № _____ на изготовление полиграфической продукции – пачек картонных для упаковывания лекарственных средств от «___» __________ 20__ г. (далее – «Договор») о нижеследующем: </w:t>
      </w:r>
    </w:p>
    <w:p w:rsidR="00EE33D7" w:rsidRPr="00EE33D7" w:rsidRDefault="00EE33D7" w:rsidP="00EE33D7">
      <w:pPr>
        <w:spacing w:after="0" w:line="211" w:lineRule="auto"/>
        <w:ind w:firstLine="567"/>
      </w:pPr>
      <w:r w:rsidRPr="00EE33D7">
        <w:t>1. Исполнитель изготовил и передал Заказчику (его представителю):</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67"/>
        <w:gridCol w:w="1985"/>
        <w:gridCol w:w="709"/>
        <w:gridCol w:w="708"/>
        <w:gridCol w:w="1701"/>
        <w:gridCol w:w="1560"/>
        <w:gridCol w:w="1417"/>
        <w:gridCol w:w="1559"/>
      </w:tblGrid>
      <w:tr w:rsidR="00EE33D7" w:rsidRPr="00EE33D7" w:rsidTr="00CC5FEF">
        <w:tc>
          <w:tcPr>
            <w:tcW w:w="567" w:type="dxa"/>
            <w:shd w:val="clear" w:color="auto" w:fill="auto"/>
          </w:tcPr>
          <w:p w:rsidR="00EE33D7" w:rsidRPr="00EE33D7" w:rsidRDefault="00EE33D7" w:rsidP="00EE33D7">
            <w:pPr>
              <w:spacing w:after="0" w:line="211" w:lineRule="auto"/>
              <w:jc w:val="center"/>
            </w:pPr>
            <w:r w:rsidRPr="00EE33D7">
              <w:t xml:space="preserve">№ </w:t>
            </w:r>
            <w:proofErr w:type="spellStart"/>
            <w:proofErr w:type="gramStart"/>
            <w:r w:rsidRPr="00EE33D7">
              <w:t>п</w:t>
            </w:r>
            <w:proofErr w:type="spellEnd"/>
            <w:proofErr w:type="gramEnd"/>
            <w:r w:rsidRPr="00EE33D7">
              <w:t>/</w:t>
            </w:r>
            <w:proofErr w:type="spellStart"/>
            <w:r w:rsidRPr="00EE33D7">
              <w:t>п</w:t>
            </w:r>
            <w:proofErr w:type="spellEnd"/>
          </w:p>
        </w:tc>
        <w:tc>
          <w:tcPr>
            <w:tcW w:w="1985" w:type="dxa"/>
            <w:shd w:val="clear" w:color="auto" w:fill="auto"/>
          </w:tcPr>
          <w:p w:rsidR="00EE33D7" w:rsidRPr="00EE33D7" w:rsidRDefault="00EE33D7" w:rsidP="00EE33D7">
            <w:pPr>
              <w:spacing w:after="0" w:line="211" w:lineRule="auto"/>
              <w:jc w:val="center"/>
            </w:pPr>
            <w:r w:rsidRPr="00EE33D7">
              <w:t>Наименование</w:t>
            </w:r>
          </w:p>
          <w:p w:rsidR="00EE33D7" w:rsidRPr="00EE33D7" w:rsidRDefault="00EE33D7" w:rsidP="00EE33D7">
            <w:pPr>
              <w:spacing w:after="0" w:line="211" w:lineRule="auto"/>
              <w:jc w:val="center"/>
            </w:pPr>
            <w:r w:rsidRPr="00EE33D7">
              <w:t>Продукции</w:t>
            </w:r>
          </w:p>
        </w:tc>
        <w:tc>
          <w:tcPr>
            <w:tcW w:w="709" w:type="dxa"/>
            <w:shd w:val="clear" w:color="auto" w:fill="auto"/>
          </w:tcPr>
          <w:p w:rsidR="00EE33D7" w:rsidRPr="00EE33D7" w:rsidRDefault="00EE33D7" w:rsidP="00EE33D7">
            <w:pPr>
              <w:spacing w:after="0" w:line="211" w:lineRule="auto"/>
              <w:ind w:firstLine="2"/>
              <w:jc w:val="center"/>
            </w:pPr>
            <w:r w:rsidRPr="00EE33D7">
              <w:t xml:space="preserve">Ед. </w:t>
            </w:r>
            <w:proofErr w:type="spellStart"/>
            <w:r w:rsidRPr="00EE33D7">
              <w:t>изм</w:t>
            </w:r>
            <w:proofErr w:type="spellEnd"/>
            <w:r w:rsidRPr="00EE33D7">
              <w:t>.</w:t>
            </w:r>
          </w:p>
        </w:tc>
        <w:tc>
          <w:tcPr>
            <w:tcW w:w="708" w:type="dxa"/>
            <w:shd w:val="clear" w:color="auto" w:fill="auto"/>
          </w:tcPr>
          <w:p w:rsidR="00EE33D7" w:rsidRPr="00EE33D7" w:rsidRDefault="00EE33D7" w:rsidP="00EE33D7">
            <w:pPr>
              <w:spacing w:after="0" w:line="211" w:lineRule="auto"/>
              <w:jc w:val="center"/>
            </w:pPr>
            <w:r w:rsidRPr="00EE33D7">
              <w:t>Кол-во</w:t>
            </w:r>
          </w:p>
        </w:tc>
        <w:tc>
          <w:tcPr>
            <w:tcW w:w="1701" w:type="dxa"/>
            <w:shd w:val="clear" w:color="auto" w:fill="auto"/>
          </w:tcPr>
          <w:p w:rsidR="00EE33D7" w:rsidRPr="00EE33D7" w:rsidRDefault="00EE33D7" w:rsidP="00EE33D7">
            <w:pPr>
              <w:spacing w:after="0" w:line="211" w:lineRule="auto"/>
              <w:jc w:val="center"/>
            </w:pPr>
            <w:r w:rsidRPr="00EE33D7">
              <w:t xml:space="preserve">Стоимость без НДС, руб. за ед. </w:t>
            </w:r>
            <w:proofErr w:type="spellStart"/>
            <w:r w:rsidRPr="00EE33D7">
              <w:t>изм</w:t>
            </w:r>
            <w:proofErr w:type="spellEnd"/>
            <w:r w:rsidRPr="00EE33D7">
              <w:t>.</w:t>
            </w:r>
          </w:p>
        </w:tc>
        <w:tc>
          <w:tcPr>
            <w:tcW w:w="1560" w:type="dxa"/>
            <w:shd w:val="clear" w:color="auto" w:fill="auto"/>
          </w:tcPr>
          <w:p w:rsidR="00EE33D7" w:rsidRPr="00EE33D7" w:rsidRDefault="00EE33D7" w:rsidP="00EE33D7">
            <w:pPr>
              <w:spacing w:after="0" w:line="211" w:lineRule="auto"/>
              <w:jc w:val="center"/>
            </w:pPr>
            <w:r w:rsidRPr="00EE33D7">
              <w:t>Сумма без НДС, руб.</w:t>
            </w:r>
          </w:p>
        </w:tc>
        <w:tc>
          <w:tcPr>
            <w:tcW w:w="1417" w:type="dxa"/>
            <w:shd w:val="clear" w:color="auto" w:fill="auto"/>
          </w:tcPr>
          <w:p w:rsidR="00EE33D7" w:rsidRPr="00EE33D7" w:rsidRDefault="00EE33D7" w:rsidP="00EE33D7">
            <w:pPr>
              <w:spacing w:after="0" w:line="211" w:lineRule="auto"/>
              <w:jc w:val="center"/>
            </w:pPr>
            <w:r w:rsidRPr="00EE33D7">
              <w:t>Сумма НДС (18%), руб.</w:t>
            </w:r>
          </w:p>
        </w:tc>
        <w:tc>
          <w:tcPr>
            <w:tcW w:w="1559" w:type="dxa"/>
            <w:shd w:val="clear" w:color="auto" w:fill="auto"/>
          </w:tcPr>
          <w:p w:rsidR="00EE33D7" w:rsidRPr="00EE33D7" w:rsidRDefault="00EE33D7" w:rsidP="00EE33D7">
            <w:pPr>
              <w:spacing w:after="0" w:line="211" w:lineRule="auto"/>
              <w:jc w:val="center"/>
            </w:pPr>
            <w:r w:rsidRPr="00EE33D7">
              <w:t>Всего, с НДС (18%), руб.</w:t>
            </w:r>
          </w:p>
        </w:tc>
      </w:tr>
      <w:tr w:rsidR="00EE33D7" w:rsidRPr="00EE33D7" w:rsidTr="00CC5FEF">
        <w:tc>
          <w:tcPr>
            <w:tcW w:w="567" w:type="dxa"/>
            <w:shd w:val="clear" w:color="auto" w:fill="auto"/>
          </w:tcPr>
          <w:p w:rsidR="00EE33D7" w:rsidRPr="00EE33D7" w:rsidRDefault="00EE33D7" w:rsidP="00EE33D7">
            <w:pPr>
              <w:spacing w:after="0" w:line="211" w:lineRule="auto"/>
              <w:ind w:hanging="32"/>
              <w:jc w:val="center"/>
            </w:pPr>
          </w:p>
        </w:tc>
        <w:tc>
          <w:tcPr>
            <w:tcW w:w="1985" w:type="dxa"/>
            <w:shd w:val="clear" w:color="auto" w:fill="auto"/>
          </w:tcPr>
          <w:p w:rsidR="00EE33D7" w:rsidRPr="00EE33D7" w:rsidRDefault="00EE33D7" w:rsidP="00EE33D7">
            <w:pPr>
              <w:spacing w:after="0" w:line="211" w:lineRule="auto"/>
              <w:ind w:firstLine="360"/>
              <w:jc w:val="left"/>
            </w:pPr>
          </w:p>
        </w:tc>
        <w:tc>
          <w:tcPr>
            <w:tcW w:w="709" w:type="dxa"/>
            <w:shd w:val="clear" w:color="auto" w:fill="auto"/>
          </w:tcPr>
          <w:p w:rsidR="00EE33D7" w:rsidRPr="00EE33D7" w:rsidRDefault="00EE33D7" w:rsidP="00EE33D7">
            <w:pPr>
              <w:spacing w:after="0" w:line="211" w:lineRule="auto"/>
              <w:ind w:firstLine="360"/>
              <w:jc w:val="left"/>
            </w:pPr>
          </w:p>
        </w:tc>
        <w:tc>
          <w:tcPr>
            <w:tcW w:w="708" w:type="dxa"/>
            <w:shd w:val="clear" w:color="auto" w:fill="auto"/>
          </w:tcPr>
          <w:p w:rsidR="00EE33D7" w:rsidRPr="00EE33D7" w:rsidRDefault="00EE33D7" w:rsidP="00EE33D7">
            <w:pPr>
              <w:spacing w:after="0" w:line="211" w:lineRule="auto"/>
              <w:ind w:firstLine="360"/>
              <w:jc w:val="left"/>
            </w:pPr>
          </w:p>
        </w:tc>
        <w:tc>
          <w:tcPr>
            <w:tcW w:w="1701" w:type="dxa"/>
            <w:shd w:val="clear" w:color="auto" w:fill="auto"/>
          </w:tcPr>
          <w:p w:rsidR="00EE33D7" w:rsidRPr="00EE33D7" w:rsidRDefault="00EE33D7" w:rsidP="00EE33D7">
            <w:pPr>
              <w:spacing w:after="0" w:line="211" w:lineRule="auto"/>
              <w:ind w:firstLine="360"/>
              <w:jc w:val="left"/>
            </w:pPr>
          </w:p>
        </w:tc>
        <w:tc>
          <w:tcPr>
            <w:tcW w:w="1560" w:type="dxa"/>
            <w:shd w:val="clear" w:color="auto" w:fill="auto"/>
          </w:tcPr>
          <w:p w:rsidR="00EE33D7" w:rsidRPr="00EE33D7" w:rsidRDefault="00EE33D7" w:rsidP="00EE33D7">
            <w:pPr>
              <w:spacing w:after="0" w:line="211" w:lineRule="auto"/>
              <w:ind w:firstLine="360"/>
              <w:jc w:val="left"/>
            </w:pPr>
          </w:p>
        </w:tc>
        <w:tc>
          <w:tcPr>
            <w:tcW w:w="1417" w:type="dxa"/>
            <w:shd w:val="clear" w:color="auto" w:fill="auto"/>
          </w:tcPr>
          <w:p w:rsidR="00EE33D7" w:rsidRPr="00EE33D7" w:rsidRDefault="00EE33D7" w:rsidP="00EE33D7">
            <w:pPr>
              <w:spacing w:after="0" w:line="211" w:lineRule="auto"/>
              <w:ind w:firstLine="360"/>
              <w:jc w:val="left"/>
            </w:pPr>
          </w:p>
        </w:tc>
        <w:tc>
          <w:tcPr>
            <w:tcW w:w="1559" w:type="dxa"/>
            <w:shd w:val="clear" w:color="auto" w:fill="auto"/>
          </w:tcPr>
          <w:p w:rsidR="00EE33D7" w:rsidRPr="00EE33D7" w:rsidRDefault="00EE33D7" w:rsidP="00EE33D7">
            <w:pPr>
              <w:spacing w:after="0" w:line="211" w:lineRule="auto"/>
              <w:ind w:firstLine="360"/>
              <w:jc w:val="left"/>
            </w:pPr>
          </w:p>
        </w:tc>
      </w:tr>
      <w:tr w:rsidR="00EE33D7" w:rsidRPr="00EE33D7" w:rsidTr="00CC5FEF">
        <w:tc>
          <w:tcPr>
            <w:tcW w:w="567" w:type="dxa"/>
            <w:shd w:val="clear" w:color="auto" w:fill="auto"/>
          </w:tcPr>
          <w:p w:rsidR="00EE33D7" w:rsidRPr="00EE33D7" w:rsidRDefault="00EE33D7" w:rsidP="00EE33D7">
            <w:pPr>
              <w:spacing w:after="0" w:line="211" w:lineRule="auto"/>
              <w:jc w:val="center"/>
            </w:pPr>
          </w:p>
        </w:tc>
        <w:tc>
          <w:tcPr>
            <w:tcW w:w="1985" w:type="dxa"/>
            <w:shd w:val="clear" w:color="auto" w:fill="auto"/>
          </w:tcPr>
          <w:p w:rsidR="00EE33D7" w:rsidRPr="00EE33D7" w:rsidRDefault="00EE33D7" w:rsidP="00EE33D7">
            <w:pPr>
              <w:spacing w:after="0" w:line="211" w:lineRule="auto"/>
              <w:ind w:firstLine="360"/>
              <w:jc w:val="left"/>
            </w:pPr>
          </w:p>
        </w:tc>
        <w:tc>
          <w:tcPr>
            <w:tcW w:w="709" w:type="dxa"/>
            <w:shd w:val="clear" w:color="auto" w:fill="auto"/>
          </w:tcPr>
          <w:p w:rsidR="00EE33D7" w:rsidRPr="00EE33D7" w:rsidRDefault="00EE33D7" w:rsidP="00EE33D7">
            <w:pPr>
              <w:spacing w:after="0" w:line="211" w:lineRule="auto"/>
              <w:ind w:firstLine="360"/>
              <w:jc w:val="left"/>
            </w:pPr>
          </w:p>
        </w:tc>
        <w:tc>
          <w:tcPr>
            <w:tcW w:w="708" w:type="dxa"/>
            <w:shd w:val="clear" w:color="auto" w:fill="auto"/>
          </w:tcPr>
          <w:p w:rsidR="00EE33D7" w:rsidRPr="00EE33D7" w:rsidRDefault="00EE33D7" w:rsidP="00EE33D7">
            <w:pPr>
              <w:spacing w:after="0" w:line="211" w:lineRule="auto"/>
              <w:ind w:firstLine="360"/>
              <w:jc w:val="left"/>
            </w:pPr>
          </w:p>
        </w:tc>
        <w:tc>
          <w:tcPr>
            <w:tcW w:w="1701" w:type="dxa"/>
            <w:shd w:val="clear" w:color="auto" w:fill="auto"/>
          </w:tcPr>
          <w:p w:rsidR="00EE33D7" w:rsidRPr="00EE33D7" w:rsidRDefault="00EE33D7" w:rsidP="00EE33D7">
            <w:pPr>
              <w:spacing w:after="0" w:line="211" w:lineRule="auto"/>
              <w:ind w:firstLine="360"/>
              <w:jc w:val="left"/>
            </w:pPr>
          </w:p>
        </w:tc>
        <w:tc>
          <w:tcPr>
            <w:tcW w:w="1560" w:type="dxa"/>
            <w:shd w:val="clear" w:color="auto" w:fill="auto"/>
          </w:tcPr>
          <w:p w:rsidR="00EE33D7" w:rsidRPr="00EE33D7" w:rsidRDefault="00EE33D7" w:rsidP="00EE33D7">
            <w:pPr>
              <w:spacing w:after="0" w:line="211" w:lineRule="auto"/>
              <w:ind w:firstLine="360"/>
              <w:jc w:val="left"/>
            </w:pPr>
          </w:p>
        </w:tc>
        <w:tc>
          <w:tcPr>
            <w:tcW w:w="1417" w:type="dxa"/>
            <w:shd w:val="clear" w:color="auto" w:fill="auto"/>
          </w:tcPr>
          <w:p w:rsidR="00EE33D7" w:rsidRPr="00EE33D7" w:rsidRDefault="00EE33D7" w:rsidP="00EE33D7">
            <w:pPr>
              <w:spacing w:after="0" w:line="211" w:lineRule="auto"/>
              <w:ind w:firstLine="360"/>
              <w:jc w:val="left"/>
            </w:pPr>
          </w:p>
        </w:tc>
        <w:tc>
          <w:tcPr>
            <w:tcW w:w="1559" w:type="dxa"/>
            <w:shd w:val="clear" w:color="auto" w:fill="auto"/>
          </w:tcPr>
          <w:p w:rsidR="00EE33D7" w:rsidRPr="00EE33D7" w:rsidRDefault="00EE33D7" w:rsidP="00EE33D7">
            <w:pPr>
              <w:spacing w:after="0" w:line="211" w:lineRule="auto"/>
              <w:ind w:firstLine="360"/>
              <w:jc w:val="left"/>
            </w:pPr>
          </w:p>
        </w:tc>
      </w:tr>
      <w:tr w:rsidR="00EE33D7" w:rsidRPr="00EE33D7" w:rsidTr="00CC5FEF">
        <w:tc>
          <w:tcPr>
            <w:tcW w:w="2552" w:type="dxa"/>
            <w:gridSpan w:val="2"/>
            <w:shd w:val="clear" w:color="auto" w:fill="auto"/>
          </w:tcPr>
          <w:p w:rsidR="00EE33D7" w:rsidRPr="00EE33D7" w:rsidRDefault="00EE33D7" w:rsidP="00EE33D7">
            <w:pPr>
              <w:spacing w:after="0" w:line="211" w:lineRule="auto"/>
              <w:jc w:val="left"/>
              <w:rPr>
                <w:b/>
              </w:rPr>
            </w:pPr>
            <w:r w:rsidRPr="00EE33D7">
              <w:rPr>
                <w:b/>
              </w:rPr>
              <w:t>Итого:</w:t>
            </w:r>
          </w:p>
        </w:tc>
        <w:tc>
          <w:tcPr>
            <w:tcW w:w="709" w:type="dxa"/>
          </w:tcPr>
          <w:p w:rsidR="00EE33D7" w:rsidRPr="00EE33D7" w:rsidRDefault="00EE33D7" w:rsidP="00EE33D7">
            <w:pPr>
              <w:spacing w:after="0" w:line="211" w:lineRule="auto"/>
              <w:ind w:firstLine="360"/>
              <w:jc w:val="left"/>
            </w:pPr>
          </w:p>
        </w:tc>
        <w:tc>
          <w:tcPr>
            <w:tcW w:w="708" w:type="dxa"/>
            <w:shd w:val="clear" w:color="auto" w:fill="auto"/>
          </w:tcPr>
          <w:p w:rsidR="00EE33D7" w:rsidRPr="00EE33D7" w:rsidRDefault="00EE33D7" w:rsidP="00EE33D7">
            <w:pPr>
              <w:spacing w:after="0" w:line="211" w:lineRule="auto"/>
              <w:ind w:firstLine="360"/>
              <w:jc w:val="left"/>
            </w:pPr>
          </w:p>
        </w:tc>
        <w:tc>
          <w:tcPr>
            <w:tcW w:w="1701" w:type="dxa"/>
            <w:shd w:val="clear" w:color="auto" w:fill="auto"/>
          </w:tcPr>
          <w:p w:rsidR="00EE33D7" w:rsidRPr="00EE33D7" w:rsidRDefault="00EE33D7" w:rsidP="00EE33D7">
            <w:pPr>
              <w:spacing w:after="0" w:line="211" w:lineRule="auto"/>
              <w:ind w:firstLine="360"/>
              <w:jc w:val="left"/>
            </w:pPr>
          </w:p>
        </w:tc>
        <w:tc>
          <w:tcPr>
            <w:tcW w:w="1560" w:type="dxa"/>
            <w:shd w:val="clear" w:color="auto" w:fill="auto"/>
          </w:tcPr>
          <w:p w:rsidR="00EE33D7" w:rsidRPr="00EE33D7" w:rsidRDefault="00EE33D7" w:rsidP="00EE33D7">
            <w:pPr>
              <w:spacing w:after="0" w:line="211" w:lineRule="auto"/>
              <w:ind w:firstLine="360"/>
              <w:jc w:val="left"/>
            </w:pPr>
          </w:p>
        </w:tc>
        <w:tc>
          <w:tcPr>
            <w:tcW w:w="1417" w:type="dxa"/>
            <w:shd w:val="clear" w:color="auto" w:fill="auto"/>
          </w:tcPr>
          <w:p w:rsidR="00EE33D7" w:rsidRPr="00EE33D7" w:rsidRDefault="00EE33D7" w:rsidP="00EE33D7">
            <w:pPr>
              <w:spacing w:after="0" w:line="211" w:lineRule="auto"/>
              <w:ind w:firstLine="360"/>
              <w:jc w:val="right"/>
            </w:pPr>
          </w:p>
        </w:tc>
        <w:tc>
          <w:tcPr>
            <w:tcW w:w="1559" w:type="dxa"/>
            <w:shd w:val="clear" w:color="auto" w:fill="auto"/>
          </w:tcPr>
          <w:p w:rsidR="00EE33D7" w:rsidRPr="00EE33D7" w:rsidRDefault="00EE33D7" w:rsidP="00EE33D7">
            <w:pPr>
              <w:spacing w:after="0" w:line="211" w:lineRule="auto"/>
              <w:ind w:firstLine="360"/>
              <w:jc w:val="right"/>
            </w:pPr>
          </w:p>
        </w:tc>
      </w:tr>
    </w:tbl>
    <w:p w:rsidR="00EE33D7" w:rsidRPr="00EE33D7" w:rsidRDefault="00EE33D7" w:rsidP="00EE33D7">
      <w:pPr>
        <w:spacing w:after="0" w:line="211" w:lineRule="auto"/>
        <w:ind w:firstLine="567"/>
      </w:pPr>
      <w:r w:rsidRPr="00EE33D7">
        <w:t>2. Исполнитель в соответствии с условиями п. 4.4 Договора передал Заказчику следующие документы на Продукцию: __________________________________________________________</w:t>
      </w:r>
    </w:p>
    <w:p w:rsidR="00EE33D7" w:rsidRPr="00EE33D7" w:rsidRDefault="00EE33D7" w:rsidP="00EE33D7">
      <w:pPr>
        <w:spacing w:after="0" w:line="211" w:lineRule="auto"/>
      </w:pPr>
      <w:r w:rsidRPr="00EE33D7">
        <w:t>_________________________________________________________________________________</w:t>
      </w:r>
    </w:p>
    <w:p w:rsidR="00EE33D7" w:rsidRPr="00EE33D7" w:rsidRDefault="00EE33D7" w:rsidP="00EE33D7">
      <w:pPr>
        <w:spacing w:after="0" w:line="211" w:lineRule="auto"/>
        <w:ind w:firstLine="567"/>
      </w:pPr>
      <w:r w:rsidRPr="00EE33D7">
        <w:t>3. Работы, предусмотренные Договором, выполнены Исполнителем полностью/частично (</w:t>
      </w:r>
      <w:proofErr w:type="gramStart"/>
      <w:r w:rsidRPr="00EE33D7">
        <w:rPr>
          <w:sz w:val="22"/>
          <w:szCs w:val="22"/>
        </w:rPr>
        <w:t>нужное</w:t>
      </w:r>
      <w:proofErr w:type="gramEnd"/>
      <w:r w:rsidRPr="00EE33D7">
        <w:rPr>
          <w:sz w:val="22"/>
          <w:szCs w:val="22"/>
        </w:rPr>
        <w:t xml:space="preserve"> подчеркнуть</w:t>
      </w:r>
      <w:r w:rsidRPr="00EE33D7">
        <w:t>) за период с «___»____________ 20__г. по «___»______________ 20__г., удовлетворяют требованиям Договора и в надлежащем виде оформлены.</w:t>
      </w:r>
    </w:p>
    <w:p w:rsidR="00EE33D7" w:rsidRPr="00EE33D7" w:rsidRDefault="00EE33D7" w:rsidP="00EE33D7">
      <w:pPr>
        <w:spacing w:after="0" w:line="211" w:lineRule="auto"/>
        <w:ind w:firstLine="567"/>
      </w:pPr>
      <w:r w:rsidRPr="00EE33D7">
        <w:t>4. За выполненные работы Заказчик оплачивает Исполнителю</w:t>
      </w:r>
      <w:proofErr w:type="gramStart"/>
      <w:r w:rsidRPr="00EE33D7">
        <w:t xml:space="preserve"> __________________ (_________________) </w:t>
      </w:r>
      <w:proofErr w:type="gramEnd"/>
      <w:r w:rsidRPr="00EE33D7">
        <w:t>рублей, в т.ч. НДС (18%) в соответствии с условиями раздела 3 Договора.</w:t>
      </w:r>
    </w:p>
    <w:p w:rsidR="00EE33D7" w:rsidRPr="00EE33D7" w:rsidRDefault="00EE33D7" w:rsidP="00EE33D7">
      <w:pPr>
        <w:spacing w:after="0" w:line="211" w:lineRule="auto"/>
        <w:jc w:val="center"/>
        <w:rPr>
          <w:bCs/>
          <w:sz w:val="16"/>
          <w:szCs w:val="16"/>
        </w:rPr>
      </w:pPr>
    </w:p>
    <w:tbl>
      <w:tblPr>
        <w:tblW w:w="10035" w:type="dxa"/>
        <w:tblLayout w:type="fixed"/>
        <w:tblLook w:val="0000"/>
      </w:tblPr>
      <w:tblGrid>
        <w:gridCol w:w="5211"/>
        <w:gridCol w:w="4824"/>
      </w:tblGrid>
      <w:tr w:rsidR="00EE33D7" w:rsidRPr="00EE33D7" w:rsidTr="00CC5FEF">
        <w:trPr>
          <w:cantSplit/>
        </w:trPr>
        <w:tc>
          <w:tcPr>
            <w:tcW w:w="5211" w:type="dxa"/>
          </w:tcPr>
          <w:p w:rsidR="00EE33D7" w:rsidRPr="00EE33D7" w:rsidRDefault="00EE33D7" w:rsidP="00EE33D7">
            <w:pPr>
              <w:spacing w:after="0"/>
              <w:jc w:val="left"/>
              <w:rPr>
                <w:b/>
              </w:rPr>
            </w:pPr>
            <w:r w:rsidRPr="00EE33D7">
              <w:rPr>
                <w:b/>
                <w:sz w:val="22"/>
                <w:szCs w:val="22"/>
              </w:rPr>
              <w:t>ЗАКАЗЧИК:</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r w:rsidRPr="00EE33D7">
              <w:t>__________________________________</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p>
          <w:p w:rsidR="00EE33D7" w:rsidRPr="00EE33D7" w:rsidRDefault="00EE33D7" w:rsidP="00EE33D7">
            <w:pPr>
              <w:spacing w:after="0"/>
              <w:jc w:val="left"/>
            </w:pPr>
            <w:r w:rsidRPr="00EE33D7">
              <w:t>_________________ / ________________ /</w:t>
            </w:r>
          </w:p>
        </w:tc>
        <w:tc>
          <w:tcPr>
            <w:tcW w:w="4824" w:type="dxa"/>
          </w:tcPr>
          <w:p w:rsidR="00EE33D7" w:rsidRPr="00EE33D7" w:rsidRDefault="00EE33D7" w:rsidP="00EE33D7">
            <w:pPr>
              <w:spacing w:after="0"/>
              <w:jc w:val="left"/>
              <w:rPr>
                <w:b/>
              </w:rPr>
            </w:pPr>
            <w:r w:rsidRPr="00EE33D7">
              <w:rPr>
                <w:b/>
                <w:sz w:val="22"/>
                <w:szCs w:val="22"/>
              </w:rPr>
              <w:t>ИСПОЛНИТЕЛЬ:</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r w:rsidRPr="00EE33D7">
              <w:t>__________________________________</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p>
          <w:p w:rsidR="00EE33D7" w:rsidRPr="00EE33D7" w:rsidRDefault="00EE33D7" w:rsidP="00EE33D7">
            <w:pPr>
              <w:spacing w:after="0"/>
              <w:jc w:val="left"/>
            </w:pPr>
            <w:r w:rsidRPr="00EE33D7">
              <w:t>_________________ / ________________ /</w:t>
            </w:r>
          </w:p>
        </w:tc>
      </w:tr>
    </w:tbl>
    <w:p w:rsidR="00EE33D7" w:rsidRPr="00EE33D7" w:rsidRDefault="00EE33D7" w:rsidP="00EE33D7">
      <w:pPr>
        <w:pBdr>
          <w:bottom w:val="single" w:sz="12" w:space="1" w:color="auto"/>
        </w:pBdr>
        <w:spacing w:after="0"/>
        <w:jc w:val="left"/>
        <w:rPr>
          <w:sz w:val="22"/>
          <w:szCs w:val="22"/>
        </w:rPr>
      </w:pPr>
    </w:p>
    <w:p w:rsidR="00EE33D7" w:rsidRPr="00EE33D7" w:rsidRDefault="00EE33D7" w:rsidP="00EE33D7">
      <w:pPr>
        <w:spacing w:after="0" w:line="221" w:lineRule="auto"/>
        <w:jc w:val="center"/>
        <w:rPr>
          <w:b/>
          <w:bCs/>
        </w:rPr>
      </w:pPr>
    </w:p>
    <w:p w:rsidR="00EE33D7" w:rsidRPr="00EE33D7" w:rsidRDefault="00EE33D7" w:rsidP="00EE33D7">
      <w:pPr>
        <w:spacing w:after="0" w:line="221" w:lineRule="auto"/>
        <w:jc w:val="center"/>
        <w:rPr>
          <w:b/>
          <w:bCs/>
        </w:rPr>
      </w:pPr>
      <w:r w:rsidRPr="00EE33D7">
        <w:rPr>
          <w:b/>
          <w:bCs/>
        </w:rPr>
        <w:t>ФОРМА АКТА СОГЛАСОВАНА:</w:t>
      </w:r>
    </w:p>
    <w:p w:rsidR="00EE33D7" w:rsidRPr="00EE33D7" w:rsidRDefault="00EE33D7" w:rsidP="00EE33D7">
      <w:pPr>
        <w:spacing w:after="0" w:line="221" w:lineRule="auto"/>
        <w:jc w:val="center"/>
        <w:rPr>
          <w:b/>
          <w:bCs/>
        </w:rPr>
      </w:pPr>
    </w:p>
    <w:p w:rsidR="00EE33D7" w:rsidRPr="00EE33D7" w:rsidRDefault="00EE33D7" w:rsidP="00EE33D7">
      <w:pPr>
        <w:spacing w:after="0" w:line="221" w:lineRule="auto"/>
        <w:jc w:val="center"/>
        <w:rPr>
          <w:b/>
          <w:bCs/>
        </w:rPr>
      </w:pPr>
      <w:r w:rsidRPr="00EE33D7">
        <w:rPr>
          <w:b/>
          <w:bCs/>
        </w:rPr>
        <w:t>ПОДПИСИ СТОРОН</w:t>
      </w:r>
    </w:p>
    <w:p w:rsidR="00EE33D7" w:rsidRPr="00EE33D7" w:rsidRDefault="00EE33D7" w:rsidP="00EE33D7">
      <w:pPr>
        <w:spacing w:after="0" w:line="22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EE33D7" w:rsidRPr="00EE33D7" w:rsidTr="00CC5FEF">
        <w:tc>
          <w:tcPr>
            <w:tcW w:w="5103" w:type="dxa"/>
            <w:shd w:val="clear" w:color="auto" w:fill="auto"/>
          </w:tcPr>
          <w:p w:rsidR="00EE33D7" w:rsidRPr="00EE33D7" w:rsidRDefault="00EE33D7" w:rsidP="00012582">
            <w:pPr>
              <w:tabs>
                <w:tab w:val="right" w:pos="4887"/>
              </w:tabs>
              <w:spacing w:before="120" w:after="0" w:line="221" w:lineRule="auto"/>
              <w:rPr>
                <w:b/>
                <w:iCs/>
              </w:rPr>
            </w:pPr>
            <w:r w:rsidRPr="00EE33D7">
              <w:rPr>
                <w:b/>
                <w:iCs/>
              </w:rPr>
              <w:t>ЗАКАЗЧИК:</w:t>
            </w:r>
            <w:r w:rsidRPr="00EE33D7">
              <w:rPr>
                <w:b/>
                <w:iCs/>
              </w:rPr>
              <w:tab/>
            </w:r>
          </w:p>
          <w:p w:rsidR="00EE33D7" w:rsidRPr="00EE33D7" w:rsidRDefault="00EE33D7" w:rsidP="00EE33D7">
            <w:pPr>
              <w:snapToGrid w:val="0"/>
              <w:spacing w:after="0" w:line="221" w:lineRule="auto"/>
              <w:jc w:val="left"/>
              <w:rPr>
                <w:b/>
              </w:rPr>
            </w:pPr>
            <w:r w:rsidRPr="00EE33D7">
              <w:rPr>
                <w:b/>
              </w:rPr>
              <w:t>ФГУП «Московский эндокринный завод»</w:t>
            </w:r>
          </w:p>
          <w:p w:rsidR="00EE33D7" w:rsidRPr="00EE33D7" w:rsidRDefault="00EE33D7" w:rsidP="00EE33D7">
            <w:pPr>
              <w:spacing w:after="0" w:line="221" w:lineRule="auto"/>
              <w:jc w:val="left"/>
              <w:rPr>
                <w:b/>
                <w:iCs/>
              </w:rPr>
            </w:pPr>
          </w:p>
          <w:p w:rsidR="00EE33D7" w:rsidRPr="00EE33D7" w:rsidRDefault="00EE33D7" w:rsidP="00EE33D7">
            <w:pPr>
              <w:spacing w:after="0" w:line="221" w:lineRule="auto"/>
              <w:jc w:val="left"/>
            </w:pPr>
            <w:r w:rsidRPr="00EE33D7">
              <w:t>Директор</w:t>
            </w:r>
          </w:p>
          <w:p w:rsidR="00EE33D7" w:rsidRPr="00EE33D7" w:rsidRDefault="00EE33D7" w:rsidP="00EE33D7">
            <w:pPr>
              <w:spacing w:after="0" w:line="221" w:lineRule="auto"/>
              <w:jc w:val="left"/>
            </w:pPr>
          </w:p>
          <w:p w:rsidR="00EE33D7" w:rsidRPr="00EE33D7" w:rsidRDefault="00EE33D7" w:rsidP="00EE33D7">
            <w:pPr>
              <w:spacing w:after="0" w:line="221" w:lineRule="auto"/>
              <w:jc w:val="left"/>
              <w:rPr>
                <w:b/>
                <w:iCs/>
              </w:rPr>
            </w:pPr>
            <w:r w:rsidRPr="00EE33D7">
              <w:t>_________________ / Фонарёв М.Ю. /</w:t>
            </w:r>
          </w:p>
        </w:tc>
        <w:tc>
          <w:tcPr>
            <w:tcW w:w="5103" w:type="dxa"/>
            <w:shd w:val="clear" w:color="auto" w:fill="auto"/>
          </w:tcPr>
          <w:p w:rsidR="00EE33D7" w:rsidRPr="00EE33D7" w:rsidRDefault="00EE33D7" w:rsidP="00012582">
            <w:pPr>
              <w:spacing w:before="120" w:after="0" w:line="221" w:lineRule="auto"/>
              <w:rPr>
                <w:b/>
                <w:iCs/>
              </w:rPr>
            </w:pPr>
            <w:r w:rsidRPr="00EE33D7">
              <w:rPr>
                <w:b/>
                <w:iCs/>
              </w:rPr>
              <w:t>ИСПОЛНИТЕЛЬ:</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p>
          <w:p w:rsidR="00EE33D7" w:rsidRPr="00EE33D7" w:rsidRDefault="00EE33D7" w:rsidP="00EE33D7">
            <w:pPr>
              <w:spacing w:after="0" w:line="221" w:lineRule="auto"/>
              <w:jc w:val="left"/>
            </w:pPr>
            <w:r w:rsidRPr="00EE33D7">
              <w:t>__________________________________</w:t>
            </w:r>
          </w:p>
          <w:p w:rsidR="00EE33D7" w:rsidRPr="00EE33D7" w:rsidRDefault="00EE33D7" w:rsidP="00EE33D7">
            <w:pPr>
              <w:spacing w:after="0" w:line="221" w:lineRule="auto"/>
              <w:jc w:val="left"/>
            </w:pPr>
          </w:p>
          <w:p w:rsidR="00EE33D7" w:rsidRPr="00EE33D7" w:rsidRDefault="00EE33D7" w:rsidP="00EE33D7">
            <w:pPr>
              <w:spacing w:after="0" w:line="221" w:lineRule="auto"/>
              <w:jc w:val="left"/>
              <w:rPr>
                <w:b/>
                <w:iCs/>
              </w:rPr>
            </w:pPr>
            <w:r w:rsidRPr="00EE33D7">
              <w:t>_________________ / ________________ /</w:t>
            </w:r>
          </w:p>
        </w:tc>
      </w:tr>
    </w:tbl>
    <w:p w:rsidR="00EE33D7" w:rsidRPr="00EE33D7" w:rsidRDefault="00EE33D7" w:rsidP="00EE33D7">
      <w:pPr>
        <w:spacing w:after="0" w:line="235" w:lineRule="auto"/>
        <w:ind w:firstLine="360"/>
        <w:jc w:val="right"/>
        <w:rPr>
          <w:b/>
        </w:rPr>
      </w:pPr>
      <w:r w:rsidRPr="00EE33D7">
        <w:rPr>
          <w:b/>
        </w:rPr>
        <w:br w:type="page"/>
      </w:r>
      <w:r w:rsidRPr="00EE33D7">
        <w:rPr>
          <w:b/>
        </w:rPr>
        <w:lastRenderedPageBreak/>
        <w:t>Приложение № 5</w:t>
      </w:r>
    </w:p>
    <w:p w:rsidR="00EE33D7" w:rsidRPr="00EE33D7" w:rsidRDefault="00EE33D7" w:rsidP="00EE33D7">
      <w:pPr>
        <w:spacing w:after="0" w:line="211" w:lineRule="auto"/>
        <w:ind w:firstLine="360"/>
        <w:jc w:val="right"/>
      </w:pPr>
      <w:r w:rsidRPr="00EE33D7">
        <w:t>к Договору № __________</w:t>
      </w:r>
    </w:p>
    <w:p w:rsidR="00EE33D7" w:rsidRPr="00EE33D7" w:rsidRDefault="00EE33D7" w:rsidP="00EE33D7">
      <w:pPr>
        <w:spacing w:after="0" w:line="235" w:lineRule="auto"/>
        <w:ind w:firstLine="360"/>
        <w:jc w:val="right"/>
        <w:rPr>
          <w:b/>
        </w:rPr>
      </w:pPr>
      <w:r w:rsidRPr="00EE33D7">
        <w:t>на изготовление полиграфической продукции –</w:t>
      </w:r>
      <w:r w:rsidRPr="00EE33D7">
        <w:rPr>
          <w:b/>
        </w:rPr>
        <w:t xml:space="preserve"> </w:t>
      </w:r>
    </w:p>
    <w:p w:rsidR="00EE33D7" w:rsidRPr="00EE33D7" w:rsidRDefault="00EE33D7" w:rsidP="00EE33D7">
      <w:pPr>
        <w:spacing w:after="0" w:line="235" w:lineRule="auto"/>
        <w:ind w:firstLine="360"/>
        <w:jc w:val="right"/>
      </w:pPr>
      <w:r w:rsidRPr="00EE33D7">
        <w:t>пачек картонных для упаковывания лекарственных средств</w:t>
      </w:r>
    </w:p>
    <w:p w:rsidR="00EE33D7" w:rsidRPr="00EE33D7" w:rsidRDefault="00EE33D7" w:rsidP="00EE33D7">
      <w:pPr>
        <w:spacing w:after="0" w:line="211" w:lineRule="auto"/>
        <w:ind w:firstLine="360"/>
        <w:jc w:val="right"/>
      </w:pPr>
      <w:r w:rsidRPr="00EE33D7">
        <w:t>от «___» __________ 20__ г.</w:t>
      </w:r>
    </w:p>
    <w:p w:rsidR="00EE33D7" w:rsidRPr="00EE33D7" w:rsidRDefault="00EE33D7" w:rsidP="00EE33D7">
      <w:pPr>
        <w:spacing w:after="0" w:line="235" w:lineRule="auto"/>
        <w:jc w:val="center"/>
        <w:rPr>
          <w:b/>
          <w:bCs/>
        </w:rPr>
      </w:pPr>
    </w:p>
    <w:p w:rsidR="00EE33D7" w:rsidRPr="00EE33D7" w:rsidRDefault="00EE33D7" w:rsidP="00EE33D7">
      <w:pPr>
        <w:spacing w:after="0" w:line="235" w:lineRule="auto"/>
        <w:rPr>
          <w:b/>
          <w:bCs/>
        </w:rPr>
      </w:pPr>
    </w:p>
    <w:p w:rsidR="00EE33D7" w:rsidRPr="00EE33D7" w:rsidRDefault="00EE33D7" w:rsidP="00EE33D7">
      <w:pPr>
        <w:spacing w:after="0" w:line="235" w:lineRule="auto"/>
        <w:jc w:val="center"/>
        <w:rPr>
          <w:b/>
          <w:bCs/>
        </w:rPr>
      </w:pPr>
      <w:r w:rsidRPr="00EE33D7">
        <w:rPr>
          <w:b/>
          <w:bCs/>
        </w:rPr>
        <w:t>АНТИКОРРУПЦИОННАЯ ОГОВОРКА</w:t>
      </w:r>
    </w:p>
    <w:p w:rsidR="00EE33D7" w:rsidRPr="00EE33D7" w:rsidRDefault="00EE33D7" w:rsidP="00EE33D7">
      <w:pPr>
        <w:spacing w:after="0" w:line="235" w:lineRule="auto"/>
        <w:rPr>
          <w:lang w:eastAsia="en-US"/>
        </w:rPr>
      </w:pPr>
    </w:p>
    <w:p w:rsidR="00EE33D7" w:rsidRPr="00EE33D7" w:rsidRDefault="00EE33D7" w:rsidP="00EE33D7">
      <w:pPr>
        <w:spacing w:after="0" w:line="235" w:lineRule="auto"/>
        <w:ind w:firstLine="567"/>
        <w:rPr>
          <w:b/>
          <w:lang w:eastAsia="en-US"/>
        </w:rPr>
      </w:pPr>
      <w:r w:rsidRPr="00EE33D7">
        <w:rPr>
          <w:b/>
          <w:lang w:eastAsia="en-US"/>
        </w:rPr>
        <w:t>Статья 1</w:t>
      </w:r>
    </w:p>
    <w:p w:rsidR="00EE33D7" w:rsidRPr="00EE33D7" w:rsidRDefault="00EE33D7" w:rsidP="00EE33D7">
      <w:pPr>
        <w:autoSpaceDE w:val="0"/>
        <w:autoSpaceDN w:val="0"/>
        <w:adjustRightInd w:val="0"/>
        <w:spacing w:after="0" w:line="235" w:lineRule="auto"/>
        <w:ind w:firstLine="567"/>
        <w:rPr>
          <w:lang w:eastAsia="en-US"/>
        </w:rPr>
      </w:pPr>
      <w:r w:rsidRPr="00EE33D7">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EE33D7" w:rsidRPr="00EE33D7" w:rsidRDefault="00EE33D7" w:rsidP="00EE33D7">
      <w:pPr>
        <w:autoSpaceDE w:val="0"/>
        <w:autoSpaceDN w:val="0"/>
        <w:adjustRightInd w:val="0"/>
        <w:spacing w:after="0" w:line="235" w:lineRule="auto"/>
        <w:ind w:firstLine="567"/>
        <w:rPr>
          <w:lang w:eastAsia="en-US"/>
        </w:rPr>
      </w:pPr>
      <w:r w:rsidRPr="00EE33D7">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EE33D7" w:rsidRPr="00EE33D7" w:rsidRDefault="00EE33D7" w:rsidP="00EE33D7">
      <w:pPr>
        <w:spacing w:after="0" w:line="235" w:lineRule="auto"/>
        <w:ind w:firstLine="567"/>
        <w:rPr>
          <w:lang w:eastAsia="en-US"/>
        </w:rPr>
      </w:pPr>
      <w:r w:rsidRPr="00EE33D7">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E33D7" w:rsidRPr="00EE33D7" w:rsidRDefault="00EE33D7" w:rsidP="00EE33D7">
      <w:pPr>
        <w:spacing w:after="0" w:line="235" w:lineRule="auto"/>
        <w:ind w:firstLine="567"/>
        <w:rPr>
          <w:lang w:eastAsia="en-US"/>
        </w:rPr>
      </w:pPr>
      <w:r w:rsidRPr="00EE33D7">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E33D7" w:rsidRPr="00EE33D7" w:rsidRDefault="00EE33D7" w:rsidP="00EE33D7">
      <w:pPr>
        <w:spacing w:after="0" w:line="235" w:lineRule="auto"/>
        <w:ind w:firstLine="567"/>
        <w:rPr>
          <w:lang w:eastAsia="en-US"/>
        </w:rPr>
      </w:pPr>
      <w:r w:rsidRPr="00EE33D7">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E33D7" w:rsidRPr="00EE33D7" w:rsidRDefault="00EE33D7" w:rsidP="00EE33D7">
      <w:pPr>
        <w:spacing w:after="0" w:line="235" w:lineRule="auto"/>
        <w:ind w:firstLine="567"/>
        <w:rPr>
          <w:lang w:eastAsia="en-US"/>
        </w:rPr>
      </w:pPr>
      <w:r w:rsidRPr="00EE33D7">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E33D7" w:rsidRPr="00EE33D7" w:rsidRDefault="00EE33D7" w:rsidP="00EE33D7">
      <w:pPr>
        <w:spacing w:after="0" w:line="235" w:lineRule="auto"/>
        <w:ind w:firstLine="567"/>
        <w:rPr>
          <w:lang w:eastAsia="en-US"/>
        </w:rPr>
      </w:pPr>
      <w:r w:rsidRPr="00EE33D7">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E33D7">
        <w:rPr>
          <w:lang w:eastAsia="en-US"/>
        </w:rPr>
        <w:t>аффилированных</w:t>
      </w:r>
      <w:proofErr w:type="spellEnd"/>
      <w:r w:rsidRPr="00EE33D7">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EE33D7" w:rsidRPr="00EE33D7" w:rsidRDefault="00EE33D7" w:rsidP="00EE33D7">
      <w:pPr>
        <w:spacing w:after="0" w:line="235" w:lineRule="auto"/>
        <w:ind w:firstLine="567"/>
        <w:rPr>
          <w:lang w:eastAsia="en-US"/>
        </w:rPr>
      </w:pPr>
      <w:r w:rsidRPr="00EE33D7">
        <w:rPr>
          <w:lang w:eastAsia="en-US"/>
        </w:rPr>
        <w:t xml:space="preserve">1.2. Под «разумными мерами» для предотвращения совершения коррупционных действий со стороны их </w:t>
      </w:r>
      <w:proofErr w:type="spellStart"/>
      <w:r w:rsidRPr="00EE33D7">
        <w:rPr>
          <w:lang w:eastAsia="en-US"/>
        </w:rPr>
        <w:t>аффилированных</w:t>
      </w:r>
      <w:proofErr w:type="spellEnd"/>
      <w:r w:rsidRPr="00EE33D7">
        <w:rPr>
          <w:lang w:eastAsia="en-US"/>
        </w:rPr>
        <w:t xml:space="preserve"> лиц или посредников, помимо прочего,  Стороны понимают:</w:t>
      </w:r>
    </w:p>
    <w:p w:rsidR="00EE33D7" w:rsidRPr="00EE33D7" w:rsidRDefault="00EE33D7" w:rsidP="00EE33D7">
      <w:pPr>
        <w:spacing w:after="0" w:line="235" w:lineRule="auto"/>
        <w:ind w:firstLine="567"/>
        <w:rPr>
          <w:lang w:eastAsia="en-US"/>
        </w:rPr>
      </w:pPr>
      <w:r w:rsidRPr="00EE33D7">
        <w:rPr>
          <w:lang w:eastAsia="en-US"/>
        </w:rPr>
        <w:t xml:space="preserve">1.2.1. проведение инструктажа </w:t>
      </w:r>
      <w:proofErr w:type="spellStart"/>
      <w:r w:rsidRPr="00EE33D7">
        <w:rPr>
          <w:lang w:eastAsia="en-US"/>
        </w:rPr>
        <w:t>аффилированных</w:t>
      </w:r>
      <w:proofErr w:type="spellEnd"/>
      <w:r w:rsidRPr="00EE33D7">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EE33D7" w:rsidRPr="00EE33D7" w:rsidRDefault="00EE33D7" w:rsidP="00EE33D7">
      <w:pPr>
        <w:spacing w:after="0" w:line="235" w:lineRule="auto"/>
        <w:ind w:firstLine="567"/>
        <w:rPr>
          <w:lang w:eastAsia="en-US"/>
        </w:rPr>
      </w:pPr>
      <w:r w:rsidRPr="00EE33D7">
        <w:rPr>
          <w:lang w:eastAsia="en-US"/>
        </w:rPr>
        <w:t xml:space="preserve">1.2.2. включение в договоры с </w:t>
      </w:r>
      <w:proofErr w:type="spellStart"/>
      <w:r w:rsidRPr="00EE33D7">
        <w:rPr>
          <w:lang w:eastAsia="en-US"/>
        </w:rPr>
        <w:t>аффилированными</w:t>
      </w:r>
      <w:proofErr w:type="spellEnd"/>
      <w:r w:rsidRPr="00EE33D7">
        <w:rPr>
          <w:lang w:eastAsia="en-US"/>
        </w:rPr>
        <w:t xml:space="preserve"> лицами или посредниками </w:t>
      </w:r>
      <w:proofErr w:type="spellStart"/>
      <w:r w:rsidRPr="00EE33D7">
        <w:rPr>
          <w:lang w:eastAsia="en-US"/>
        </w:rPr>
        <w:t>антикоррупционной</w:t>
      </w:r>
      <w:proofErr w:type="spellEnd"/>
      <w:r w:rsidRPr="00EE33D7">
        <w:rPr>
          <w:lang w:eastAsia="en-US"/>
        </w:rPr>
        <w:t xml:space="preserve"> оговорки;</w:t>
      </w:r>
    </w:p>
    <w:p w:rsidR="00EE33D7" w:rsidRPr="00EE33D7" w:rsidRDefault="00EE33D7" w:rsidP="00EE33D7">
      <w:pPr>
        <w:spacing w:after="0" w:line="235" w:lineRule="auto"/>
        <w:ind w:firstLine="567"/>
        <w:rPr>
          <w:lang w:eastAsia="en-US"/>
        </w:rPr>
      </w:pPr>
      <w:r w:rsidRPr="00EE33D7">
        <w:rPr>
          <w:lang w:eastAsia="en-US"/>
        </w:rPr>
        <w:t xml:space="preserve">1.2.3. неиспользование </w:t>
      </w:r>
      <w:proofErr w:type="spellStart"/>
      <w:r w:rsidRPr="00EE33D7">
        <w:rPr>
          <w:lang w:eastAsia="en-US"/>
        </w:rPr>
        <w:t>аффилированных</w:t>
      </w:r>
      <w:proofErr w:type="spellEnd"/>
      <w:r w:rsidRPr="00EE33D7">
        <w:rPr>
          <w:lang w:eastAsia="en-US"/>
        </w:rPr>
        <w:t xml:space="preserve"> лиц или посредников в качестве канала </w:t>
      </w:r>
      <w:proofErr w:type="spellStart"/>
      <w:r w:rsidRPr="00EE33D7">
        <w:rPr>
          <w:lang w:eastAsia="en-US"/>
        </w:rPr>
        <w:t>аффилированных</w:t>
      </w:r>
      <w:proofErr w:type="spellEnd"/>
      <w:r w:rsidRPr="00EE33D7">
        <w:rPr>
          <w:lang w:eastAsia="en-US"/>
        </w:rPr>
        <w:t xml:space="preserve"> лиц или любых посредников для совершения коррупционных действий;</w:t>
      </w:r>
    </w:p>
    <w:p w:rsidR="00EE33D7" w:rsidRPr="00EE33D7" w:rsidRDefault="00EE33D7" w:rsidP="00EE33D7">
      <w:pPr>
        <w:spacing w:after="0" w:line="235" w:lineRule="auto"/>
        <w:ind w:firstLine="567"/>
        <w:rPr>
          <w:lang w:eastAsia="en-US"/>
        </w:rPr>
      </w:pPr>
      <w:r w:rsidRPr="00EE33D7">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E33D7" w:rsidRPr="00EE33D7" w:rsidRDefault="00EE33D7" w:rsidP="00EE33D7">
      <w:pPr>
        <w:spacing w:after="0" w:line="235" w:lineRule="auto"/>
        <w:ind w:firstLine="567"/>
        <w:rPr>
          <w:lang w:eastAsia="en-US"/>
        </w:rPr>
      </w:pPr>
      <w:r w:rsidRPr="00EE33D7">
        <w:rPr>
          <w:lang w:eastAsia="en-US"/>
        </w:rPr>
        <w:t xml:space="preserve">1.2.5. осуществление выплат </w:t>
      </w:r>
      <w:proofErr w:type="spellStart"/>
      <w:r w:rsidRPr="00EE33D7">
        <w:rPr>
          <w:lang w:eastAsia="en-US"/>
        </w:rPr>
        <w:t>аффилированным</w:t>
      </w:r>
      <w:proofErr w:type="spellEnd"/>
      <w:r w:rsidRPr="00EE33D7">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EE33D7" w:rsidRPr="00EE33D7" w:rsidRDefault="00EE33D7" w:rsidP="00EE33D7">
      <w:pPr>
        <w:spacing w:after="0" w:line="235" w:lineRule="auto"/>
        <w:ind w:firstLine="567"/>
        <w:rPr>
          <w:b/>
          <w:lang w:eastAsia="en-US"/>
        </w:rPr>
      </w:pPr>
    </w:p>
    <w:p w:rsidR="00EE33D7" w:rsidRPr="00EE33D7" w:rsidRDefault="00EE33D7" w:rsidP="00EE33D7">
      <w:pPr>
        <w:spacing w:after="0" w:line="235" w:lineRule="auto"/>
        <w:ind w:firstLine="567"/>
        <w:rPr>
          <w:b/>
          <w:lang w:eastAsia="en-US"/>
        </w:rPr>
      </w:pPr>
      <w:r w:rsidRPr="00EE33D7">
        <w:rPr>
          <w:b/>
          <w:lang w:eastAsia="en-US"/>
        </w:rPr>
        <w:t>Статья 2</w:t>
      </w:r>
    </w:p>
    <w:p w:rsidR="00EE33D7" w:rsidRPr="00EE33D7" w:rsidRDefault="00EE33D7" w:rsidP="00EE33D7">
      <w:pPr>
        <w:spacing w:after="0" w:line="235" w:lineRule="auto"/>
        <w:ind w:firstLine="567"/>
        <w:rPr>
          <w:lang w:eastAsia="en-US"/>
        </w:rPr>
      </w:pPr>
      <w:r w:rsidRPr="00EE33D7">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EE33D7" w:rsidRPr="00EE33D7" w:rsidRDefault="00EE33D7" w:rsidP="00EE33D7">
      <w:pPr>
        <w:spacing w:after="0" w:line="235" w:lineRule="auto"/>
        <w:ind w:firstLine="567"/>
        <w:rPr>
          <w:lang w:eastAsia="en-US"/>
        </w:rPr>
      </w:pPr>
      <w:r w:rsidRPr="00EE33D7">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EE33D7">
        <w:rPr>
          <w:lang w:eastAsia="en-US"/>
        </w:rPr>
        <w:lastRenderedPageBreak/>
        <w:t>настоящему Договору до получения подтверждения, что нарушения не произошло или не произойдет.</w:t>
      </w:r>
      <w:r w:rsidRPr="00EE33D7">
        <w:rPr>
          <w:b/>
          <w:bCs/>
          <w:lang w:eastAsia="en-US"/>
        </w:rPr>
        <w:t xml:space="preserve"> </w:t>
      </w:r>
      <w:r w:rsidRPr="00EE33D7">
        <w:rPr>
          <w:bCs/>
          <w:lang w:eastAsia="en-US"/>
        </w:rPr>
        <w:t>Это подтверждение должно быть направлено в течение десяти рабочих дней с даты направления письменного уведомления;</w:t>
      </w:r>
    </w:p>
    <w:p w:rsidR="00EE33D7" w:rsidRPr="00EE33D7" w:rsidRDefault="00EE33D7" w:rsidP="00EE33D7">
      <w:pPr>
        <w:spacing w:after="0" w:line="235" w:lineRule="auto"/>
        <w:ind w:firstLine="567"/>
        <w:rPr>
          <w:lang w:eastAsia="en-US"/>
        </w:rPr>
      </w:pPr>
      <w:r w:rsidRPr="00EE33D7">
        <w:rPr>
          <w:bCs/>
          <w:lang w:eastAsia="en-US"/>
        </w:rPr>
        <w:t xml:space="preserve">2.1.2. </w:t>
      </w:r>
      <w:r w:rsidRPr="00EE33D7">
        <w:rPr>
          <w:lang w:eastAsia="en-US"/>
        </w:rPr>
        <w:t>обеспечить конфиденциальность указанной информации вплоть до полного выяснения обстоятель</w:t>
      </w:r>
      <w:proofErr w:type="gramStart"/>
      <w:r w:rsidRPr="00EE33D7">
        <w:rPr>
          <w:lang w:eastAsia="en-US"/>
        </w:rPr>
        <w:t>ств Ст</w:t>
      </w:r>
      <w:proofErr w:type="gramEnd"/>
      <w:r w:rsidRPr="00EE33D7">
        <w:rPr>
          <w:lang w:eastAsia="en-US"/>
        </w:rPr>
        <w:t>оронами;</w:t>
      </w:r>
    </w:p>
    <w:p w:rsidR="00EE33D7" w:rsidRPr="00EE33D7" w:rsidRDefault="00EE33D7" w:rsidP="00EE33D7">
      <w:pPr>
        <w:spacing w:after="0" w:line="235" w:lineRule="auto"/>
        <w:ind w:firstLine="567"/>
        <w:rPr>
          <w:lang w:eastAsia="en-US"/>
        </w:rPr>
      </w:pPr>
      <w:r w:rsidRPr="00EE33D7">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EE33D7" w:rsidRPr="00EE33D7" w:rsidRDefault="00EE33D7" w:rsidP="00EE33D7">
      <w:pPr>
        <w:spacing w:after="0" w:line="235" w:lineRule="auto"/>
        <w:ind w:firstLine="567"/>
        <w:rPr>
          <w:lang w:eastAsia="en-US"/>
        </w:rPr>
      </w:pPr>
      <w:r w:rsidRPr="00EE33D7">
        <w:rPr>
          <w:lang w:eastAsia="en-US"/>
        </w:rPr>
        <w:t>2.1.4. оказать полное содействие при сборе доказатель</w:t>
      </w:r>
      <w:proofErr w:type="gramStart"/>
      <w:r w:rsidRPr="00EE33D7">
        <w:rPr>
          <w:lang w:eastAsia="en-US"/>
        </w:rPr>
        <w:t>ств пр</w:t>
      </w:r>
      <w:proofErr w:type="gramEnd"/>
      <w:r w:rsidRPr="00EE33D7">
        <w:rPr>
          <w:lang w:eastAsia="en-US"/>
        </w:rPr>
        <w:t>и проведении аудита</w:t>
      </w:r>
      <w:r w:rsidRPr="00EE33D7">
        <w:rPr>
          <w:bCs/>
          <w:lang w:eastAsia="en-US"/>
        </w:rPr>
        <w:t>.</w:t>
      </w:r>
    </w:p>
    <w:p w:rsidR="00EE33D7" w:rsidRPr="00EE33D7" w:rsidRDefault="00EE33D7" w:rsidP="00EE33D7">
      <w:pPr>
        <w:spacing w:after="0" w:line="235" w:lineRule="auto"/>
        <w:ind w:firstLine="567"/>
        <w:rPr>
          <w:lang w:eastAsia="en-US"/>
        </w:rPr>
      </w:pPr>
    </w:p>
    <w:p w:rsidR="00EE33D7" w:rsidRPr="00EE33D7" w:rsidRDefault="00EE33D7" w:rsidP="00EE33D7">
      <w:pPr>
        <w:spacing w:after="0" w:line="235" w:lineRule="auto"/>
        <w:ind w:firstLine="567"/>
        <w:rPr>
          <w:lang w:eastAsia="en-US"/>
        </w:rPr>
      </w:pPr>
      <w:r w:rsidRPr="00EE33D7">
        <w:rPr>
          <w:lang w:eastAsia="en-US"/>
        </w:rPr>
        <w:t xml:space="preserve">2.2. </w:t>
      </w:r>
      <w:proofErr w:type="gramStart"/>
      <w:r w:rsidRPr="00EE33D7">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E33D7">
        <w:rPr>
          <w:lang w:eastAsia="en-US"/>
        </w:rPr>
        <w:t>аффилированными</w:t>
      </w:r>
      <w:proofErr w:type="spellEnd"/>
      <w:r w:rsidRPr="00EE33D7">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E33D7">
        <w:rPr>
          <w:lang w:eastAsia="en-US"/>
        </w:rPr>
        <w:t xml:space="preserve"> доходов, полученных преступным путем.</w:t>
      </w:r>
    </w:p>
    <w:p w:rsidR="00EE33D7" w:rsidRPr="00EE33D7" w:rsidRDefault="00EE33D7" w:rsidP="00EE33D7">
      <w:pPr>
        <w:spacing w:after="0" w:line="235" w:lineRule="auto"/>
        <w:ind w:firstLine="567"/>
        <w:rPr>
          <w:b/>
          <w:bCs/>
          <w:lang w:eastAsia="en-US"/>
        </w:rPr>
      </w:pPr>
    </w:p>
    <w:p w:rsidR="00EE33D7" w:rsidRPr="00EE33D7" w:rsidRDefault="00EE33D7" w:rsidP="00EE33D7">
      <w:pPr>
        <w:spacing w:after="0" w:line="235" w:lineRule="auto"/>
        <w:ind w:firstLine="567"/>
        <w:rPr>
          <w:b/>
          <w:lang w:eastAsia="en-US"/>
        </w:rPr>
      </w:pPr>
      <w:r w:rsidRPr="00EE33D7">
        <w:rPr>
          <w:b/>
          <w:lang w:eastAsia="en-US"/>
        </w:rPr>
        <w:t>Статья 3</w:t>
      </w:r>
    </w:p>
    <w:p w:rsidR="00EE33D7" w:rsidRPr="00EE33D7" w:rsidRDefault="00EE33D7" w:rsidP="00EE33D7">
      <w:pPr>
        <w:spacing w:after="0" w:line="235" w:lineRule="auto"/>
        <w:ind w:firstLine="567"/>
      </w:pPr>
      <w:r w:rsidRPr="00EE33D7">
        <w:t xml:space="preserve">3.1. </w:t>
      </w:r>
      <w:proofErr w:type="gramStart"/>
      <w:r w:rsidRPr="00EE33D7">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E33D7">
        <w:t xml:space="preserve"> Сторона, по чьей инициативе </w:t>
      </w:r>
      <w:proofErr w:type="gramStart"/>
      <w:r w:rsidRPr="00EE33D7">
        <w:t>был</w:t>
      </w:r>
      <w:proofErr w:type="gramEnd"/>
      <w:r w:rsidRPr="00EE33D7">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E33D7" w:rsidRPr="00EE33D7" w:rsidRDefault="00EE33D7" w:rsidP="00EE33D7">
      <w:pPr>
        <w:spacing w:after="0" w:line="235" w:lineRule="auto"/>
      </w:pPr>
    </w:p>
    <w:p w:rsidR="00EE33D7" w:rsidRPr="00EE33D7" w:rsidRDefault="00EE33D7" w:rsidP="00EE33D7">
      <w:pPr>
        <w:spacing w:after="0" w:line="211" w:lineRule="auto"/>
        <w:jc w:val="center"/>
        <w:rPr>
          <w:b/>
          <w:bCs/>
        </w:rPr>
      </w:pPr>
      <w:r w:rsidRPr="00EE33D7">
        <w:rPr>
          <w:b/>
          <w:bCs/>
        </w:rPr>
        <w:t>ПОДПИСИ СТОРОН</w:t>
      </w:r>
    </w:p>
    <w:p w:rsidR="00EE33D7" w:rsidRPr="00EE33D7" w:rsidRDefault="00EE33D7" w:rsidP="00EE33D7">
      <w:pPr>
        <w:spacing w:after="0" w:line="211" w:lineRule="auto"/>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EE33D7" w:rsidRPr="00EE33D7" w:rsidTr="00CC5FEF">
        <w:tc>
          <w:tcPr>
            <w:tcW w:w="5103" w:type="dxa"/>
            <w:shd w:val="clear" w:color="auto" w:fill="auto"/>
          </w:tcPr>
          <w:p w:rsidR="00EE33D7" w:rsidRPr="00EE33D7" w:rsidRDefault="00EE33D7" w:rsidP="00012582">
            <w:pPr>
              <w:tabs>
                <w:tab w:val="right" w:pos="4887"/>
              </w:tabs>
              <w:spacing w:before="120" w:after="0" w:line="221" w:lineRule="auto"/>
              <w:ind w:left="-108"/>
              <w:rPr>
                <w:b/>
                <w:iCs/>
              </w:rPr>
            </w:pPr>
            <w:r w:rsidRPr="00EE33D7">
              <w:rPr>
                <w:b/>
                <w:iCs/>
              </w:rPr>
              <w:t>ЗАКАЗЧИК:</w:t>
            </w:r>
          </w:p>
          <w:p w:rsidR="00EE33D7" w:rsidRPr="00EE33D7" w:rsidRDefault="00EE33D7" w:rsidP="00EE33D7">
            <w:pPr>
              <w:snapToGrid w:val="0"/>
              <w:spacing w:after="0" w:line="221" w:lineRule="auto"/>
              <w:ind w:left="-108"/>
              <w:rPr>
                <w:b/>
              </w:rPr>
            </w:pPr>
            <w:r w:rsidRPr="00EE33D7">
              <w:rPr>
                <w:b/>
              </w:rPr>
              <w:t>ФГУП «Московский эндокринный завод»</w:t>
            </w:r>
          </w:p>
          <w:p w:rsidR="00EE33D7" w:rsidRPr="00EE33D7" w:rsidRDefault="00EE33D7" w:rsidP="00EE33D7">
            <w:pPr>
              <w:spacing w:after="0" w:line="221" w:lineRule="auto"/>
              <w:ind w:left="-108"/>
              <w:rPr>
                <w:b/>
                <w:iCs/>
              </w:rPr>
            </w:pPr>
          </w:p>
          <w:p w:rsidR="00EE33D7" w:rsidRPr="00EE33D7" w:rsidRDefault="00EE33D7" w:rsidP="00EE33D7">
            <w:pPr>
              <w:spacing w:after="0" w:line="221" w:lineRule="auto"/>
              <w:ind w:left="-108"/>
            </w:pPr>
            <w:r w:rsidRPr="00EE33D7">
              <w:t>Директор</w:t>
            </w:r>
          </w:p>
          <w:p w:rsidR="00EE33D7" w:rsidRPr="00EE33D7" w:rsidRDefault="00EE33D7" w:rsidP="00EE33D7">
            <w:pPr>
              <w:spacing w:after="0" w:line="221" w:lineRule="auto"/>
              <w:ind w:left="-108"/>
            </w:pPr>
          </w:p>
          <w:p w:rsidR="00EE33D7" w:rsidRPr="00EE33D7" w:rsidRDefault="00EE33D7" w:rsidP="00EE33D7">
            <w:pPr>
              <w:spacing w:after="0" w:line="221" w:lineRule="auto"/>
              <w:ind w:left="-108"/>
            </w:pPr>
          </w:p>
          <w:p w:rsidR="00EE33D7" w:rsidRPr="00EE33D7" w:rsidRDefault="00EE33D7" w:rsidP="00EE33D7">
            <w:pPr>
              <w:spacing w:after="0" w:line="221" w:lineRule="auto"/>
              <w:ind w:left="-108"/>
              <w:rPr>
                <w:b/>
                <w:iCs/>
              </w:rPr>
            </w:pPr>
            <w:r w:rsidRPr="00EE33D7">
              <w:t>_________________ / Фонарёв М.Ю. /</w:t>
            </w:r>
          </w:p>
        </w:tc>
        <w:tc>
          <w:tcPr>
            <w:tcW w:w="5103" w:type="dxa"/>
            <w:shd w:val="clear" w:color="auto" w:fill="auto"/>
          </w:tcPr>
          <w:p w:rsidR="00EE33D7" w:rsidRPr="00EE33D7" w:rsidRDefault="00EE33D7" w:rsidP="00012582">
            <w:pPr>
              <w:spacing w:before="120" w:after="0" w:line="221" w:lineRule="auto"/>
              <w:rPr>
                <w:b/>
                <w:iCs/>
              </w:rPr>
            </w:pPr>
            <w:r w:rsidRPr="00EE33D7">
              <w:rPr>
                <w:b/>
                <w:iCs/>
              </w:rPr>
              <w:t>ИСПОЛНИТЕЛЬ:</w:t>
            </w:r>
          </w:p>
          <w:p w:rsidR="00EE33D7" w:rsidRPr="00EE33D7" w:rsidRDefault="00EE33D7" w:rsidP="00EE33D7">
            <w:pPr>
              <w:spacing w:after="0" w:line="221" w:lineRule="auto"/>
            </w:pPr>
          </w:p>
          <w:p w:rsidR="00EE33D7" w:rsidRPr="00EE33D7" w:rsidRDefault="00EE33D7" w:rsidP="00EE33D7">
            <w:pPr>
              <w:spacing w:after="0" w:line="221" w:lineRule="auto"/>
            </w:pPr>
          </w:p>
          <w:p w:rsidR="00EE33D7" w:rsidRPr="00EE33D7" w:rsidRDefault="00EE33D7" w:rsidP="00EE33D7">
            <w:pPr>
              <w:spacing w:after="0" w:line="221" w:lineRule="auto"/>
            </w:pPr>
            <w:r w:rsidRPr="00EE33D7">
              <w:t>__________________________________</w:t>
            </w:r>
          </w:p>
          <w:p w:rsidR="00EE33D7" w:rsidRPr="00EE33D7" w:rsidRDefault="00EE33D7" w:rsidP="00EE33D7">
            <w:pPr>
              <w:spacing w:after="0" w:line="221" w:lineRule="auto"/>
            </w:pPr>
          </w:p>
          <w:p w:rsidR="00EE33D7" w:rsidRPr="00EE33D7" w:rsidRDefault="00EE33D7" w:rsidP="00EE33D7">
            <w:pPr>
              <w:spacing w:after="0" w:line="221" w:lineRule="auto"/>
            </w:pPr>
          </w:p>
          <w:p w:rsidR="00EE33D7" w:rsidRPr="00EE33D7" w:rsidRDefault="00EE33D7" w:rsidP="00EE33D7">
            <w:pPr>
              <w:spacing w:after="0" w:line="221" w:lineRule="auto"/>
              <w:rPr>
                <w:b/>
                <w:iCs/>
              </w:rPr>
            </w:pPr>
            <w:r w:rsidRPr="00EE33D7">
              <w:t>_________________ / ________________ /</w:t>
            </w:r>
          </w:p>
        </w:tc>
      </w:tr>
    </w:tbl>
    <w:p w:rsidR="00EE33D7" w:rsidRPr="00EE33D7" w:rsidRDefault="00EE33D7" w:rsidP="00EE33D7">
      <w:pPr>
        <w:spacing w:after="0" w:line="235" w:lineRule="auto"/>
      </w:pPr>
    </w:p>
    <w:p w:rsidR="00C37FC8" w:rsidRPr="00C37FC8" w:rsidRDefault="00C37FC8" w:rsidP="00C37FC8">
      <w:pPr>
        <w:spacing w:after="0" w:line="230" w:lineRule="auto"/>
        <w:ind w:firstLine="360"/>
        <w:jc w:val="center"/>
        <w:rPr>
          <w:b/>
          <w:bCs/>
        </w:rPr>
      </w:pPr>
    </w:p>
    <w:sectPr w:rsidR="00C37FC8" w:rsidRPr="00C37FC8" w:rsidSect="00C37FC8">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6ED" w:rsidRDefault="008B36ED" w:rsidP="002F1225">
      <w:pPr>
        <w:spacing w:after="0"/>
      </w:pPr>
      <w:r>
        <w:separator/>
      </w:r>
    </w:p>
  </w:endnote>
  <w:endnote w:type="continuationSeparator" w:id="0">
    <w:p w:rsidR="008B36ED" w:rsidRDefault="008B36ED"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6ED" w:rsidRDefault="00874967" w:rsidP="00D23D86">
    <w:pPr>
      <w:pStyle w:val="a4"/>
      <w:framePr w:wrap="around" w:vAnchor="text" w:hAnchor="margin" w:xAlign="right" w:y="1"/>
      <w:rPr>
        <w:rStyle w:val="a6"/>
      </w:rPr>
    </w:pPr>
    <w:r>
      <w:rPr>
        <w:rStyle w:val="a6"/>
      </w:rPr>
      <w:fldChar w:fldCharType="begin"/>
    </w:r>
    <w:r w:rsidR="008B36ED">
      <w:rPr>
        <w:rStyle w:val="a6"/>
      </w:rPr>
      <w:instrText xml:space="preserve">PAGE  </w:instrText>
    </w:r>
    <w:r>
      <w:rPr>
        <w:rStyle w:val="a6"/>
      </w:rPr>
      <w:fldChar w:fldCharType="separate"/>
    </w:r>
    <w:r w:rsidR="008B36ED">
      <w:rPr>
        <w:rStyle w:val="a6"/>
        <w:noProof/>
      </w:rPr>
      <w:t>6</w:t>
    </w:r>
    <w:r>
      <w:rPr>
        <w:rStyle w:val="a6"/>
      </w:rPr>
      <w:fldChar w:fldCharType="end"/>
    </w:r>
  </w:p>
  <w:p w:rsidR="008B36ED" w:rsidRDefault="008B36ED"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6ED" w:rsidRDefault="00874967" w:rsidP="00D23D86">
    <w:pPr>
      <w:pStyle w:val="a4"/>
      <w:framePr w:wrap="around" w:vAnchor="text" w:hAnchor="margin" w:xAlign="right" w:y="1"/>
      <w:rPr>
        <w:rStyle w:val="a6"/>
      </w:rPr>
    </w:pPr>
    <w:r>
      <w:rPr>
        <w:rStyle w:val="a6"/>
      </w:rPr>
      <w:fldChar w:fldCharType="begin"/>
    </w:r>
    <w:r w:rsidR="008B36ED">
      <w:rPr>
        <w:rStyle w:val="a6"/>
      </w:rPr>
      <w:instrText xml:space="preserve">PAGE  </w:instrText>
    </w:r>
    <w:r>
      <w:rPr>
        <w:rStyle w:val="a6"/>
      </w:rPr>
      <w:fldChar w:fldCharType="separate"/>
    </w:r>
    <w:r w:rsidR="00A52D27">
      <w:rPr>
        <w:rStyle w:val="a6"/>
        <w:noProof/>
      </w:rPr>
      <w:t>2</w:t>
    </w:r>
    <w:r>
      <w:rPr>
        <w:rStyle w:val="a6"/>
      </w:rPr>
      <w:fldChar w:fldCharType="end"/>
    </w:r>
  </w:p>
  <w:p w:rsidR="008B36ED" w:rsidRDefault="008B36ED"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8B36ED" w:rsidRDefault="00874967">
        <w:pPr>
          <w:pStyle w:val="a4"/>
          <w:jc w:val="right"/>
        </w:pPr>
        <w:fldSimple w:instr=" PAGE   \* MERGEFORMAT ">
          <w:r w:rsidR="00A52D27">
            <w:rPr>
              <w:noProof/>
            </w:rPr>
            <w:t>1</w:t>
          </w:r>
        </w:fldSimple>
      </w:p>
    </w:sdtContent>
  </w:sdt>
  <w:p w:rsidR="008B36ED" w:rsidRDefault="008B36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6ED" w:rsidRDefault="008B36ED" w:rsidP="002F1225">
      <w:pPr>
        <w:spacing w:after="0"/>
      </w:pPr>
      <w:r>
        <w:separator/>
      </w:r>
    </w:p>
  </w:footnote>
  <w:footnote w:type="continuationSeparator" w:id="0">
    <w:p w:rsidR="008B36ED" w:rsidRDefault="008B36ED"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24E1E1A"/>
    <w:multiLevelType w:val="hybridMultilevel"/>
    <w:tmpl w:val="ED9E667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2CD12D8"/>
    <w:multiLevelType w:val="hybridMultilevel"/>
    <w:tmpl w:val="1E1EE10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8CD4CEF"/>
    <w:multiLevelType w:val="hybridMultilevel"/>
    <w:tmpl w:val="5F1AF9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BF570CC"/>
    <w:multiLevelType w:val="hybridMultilevel"/>
    <w:tmpl w:val="2D86E3B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DDD1701"/>
    <w:multiLevelType w:val="hybridMultilevel"/>
    <w:tmpl w:val="47ACF6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982EB7"/>
    <w:multiLevelType w:val="hybridMultilevel"/>
    <w:tmpl w:val="B1660F8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3FC53D1"/>
    <w:multiLevelType w:val="hybridMultilevel"/>
    <w:tmpl w:val="9FB2EC6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F8915A0"/>
    <w:multiLevelType w:val="hybridMultilevel"/>
    <w:tmpl w:val="7DDA96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2F66749"/>
    <w:multiLevelType w:val="hybridMultilevel"/>
    <w:tmpl w:val="44AA93F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4BC6E0F"/>
    <w:multiLevelType w:val="hybridMultilevel"/>
    <w:tmpl w:val="5CF001B6"/>
    <w:lvl w:ilvl="0" w:tplc="D6B0D6F2">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4">
    <w:nsid w:val="252C51EF"/>
    <w:multiLevelType w:val="hybridMultilevel"/>
    <w:tmpl w:val="1B32A38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0FF6B77"/>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16534C5"/>
    <w:multiLevelType w:val="hybridMultilevel"/>
    <w:tmpl w:val="36EC43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476626F"/>
    <w:multiLevelType w:val="hybridMultilevel"/>
    <w:tmpl w:val="439AEDF8"/>
    <w:lvl w:ilvl="0" w:tplc="90F8EF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35E83DA2"/>
    <w:multiLevelType w:val="hybridMultilevel"/>
    <w:tmpl w:val="549EC8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D49678C"/>
    <w:multiLevelType w:val="hybridMultilevel"/>
    <w:tmpl w:val="679895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0506C1A"/>
    <w:multiLevelType w:val="hybridMultilevel"/>
    <w:tmpl w:val="D934383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40418DD"/>
    <w:multiLevelType w:val="hybridMultilevel"/>
    <w:tmpl w:val="393E9316"/>
    <w:lvl w:ilvl="0" w:tplc="D6B0D6F2">
      <w:start w:val="5"/>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4A1F51"/>
    <w:multiLevelType w:val="hybridMultilevel"/>
    <w:tmpl w:val="5C28F5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81478F5"/>
    <w:multiLevelType w:val="hybridMultilevel"/>
    <w:tmpl w:val="27C29A9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C035F40"/>
    <w:multiLevelType w:val="hybridMultilevel"/>
    <w:tmpl w:val="C6E6F43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6B64CE"/>
    <w:multiLevelType w:val="hybridMultilevel"/>
    <w:tmpl w:val="E5DCEBA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5A61C0B"/>
    <w:multiLevelType w:val="hybridMultilevel"/>
    <w:tmpl w:val="1EAAC16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8644236"/>
    <w:multiLevelType w:val="hybridMultilevel"/>
    <w:tmpl w:val="A71452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B644360"/>
    <w:multiLevelType w:val="hybridMultilevel"/>
    <w:tmpl w:val="EEB4F242"/>
    <w:lvl w:ilvl="0" w:tplc="D6B0D6F2">
      <w:start w:val="5"/>
      <w:numFmt w:val="bullet"/>
      <w:lvlText w:val="-"/>
      <w:lvlJc w:val="left"/>
      <w:pPr>
        <w:tabs>
          <w:tab w:val="num" w:pos="1107"/>
        </w:tabs>
        <w:ind w:left="1107" w:hanging="360"/>
      </w:pPr>
      <w:rPr>
        <w:rFont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5FD64D3F"/>
    <w:multiLevelType w:val="hybridMultilevel"/>
    <w:tmpl w:val="5E8EE3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2337CC3"/>
    <w:multiLevelType w:val="hybridMultilevel"/>
    <w:tmpl w:val="127ED88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3D6610F"/>
    <w:multiLevelType w:val="hybridMultilevel"/>
    <w:tmpl w:val="AE127E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9052CB0"/>
    <w:multiLevelType w:val="hybridMultilevel"/>
    <w:tmpl w:val="44E21BA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6F9B65C2"/>
    <w:multiLevelType w:val="hybridMultilevel"/>
    <w:tmpl w:val="393E8B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73DA3D85"/>
    <w:multiLevelType w:val="hybridMultilevel"/>
    <w:tmpl w:val="AE58D864"/>
    <w:lvl w:ilvl="0" w:tplc="D6B0D6F2">
      <w:start w:val="5"/>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43B5B97"/>
    <w:multiLevelType w:val="hybridMultilevel"/>
    <w:tmpl w:val="15F24CB2"/>
    <w:lvl w:ilvl="0" w:tplc="9A56624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794F2D59"/>
    <w:multiLevelType w:val="hybridMultilevel"/>
    <w:tmpl w:val="E4FC38AE"/>
    <w:lvl w:ilvl="0" w:tplc="FFFFFFFF">
      <w:start w:val="5"/>
      <w:numFmt w:val="bullet"/>
      <w:lvlText w:val="-"/>
      <w:lvlJc w:val="left"/>
      <w:pPr>
        <w:tabs>
          <w:tab w:val="num" w:pos="1068"/>
        </w:tabs>
        <w:ind w:left="1068" w:hanging="360"/>
      </w:pPr>
      <w:rPr>
        <w:rFonts w:hint="default"/>
      </w:rPr>
    </w:lvl>
    <w:lvl w:ilvl="1" w:tplc="FFFFFFFF" w:tentative="1">
      <w:start w:val="1"/>
      <w:numFmt w:val="bullet"/>
      <w:lvlText w:val="o"/>
      <w:lvlJc w:val="left"/>
      <w:pPr>
        <w:tabs>
          <w:tab w:val="num" w:pos="1581"/>
        </w:tabs>
        <w:ind w:left="1581" w:hanging="360"/>
      </w:pPr>
      <w:rPr>
        <w:rFonts w:ascii="Courier New" w:hAnsi="Courier New" w:cs="Courier New" w:hint="default"/>
      </w:rPr>
    </w:lvl>
    <w:lvl w:ilvl="2" w:tplc="FFFFFFFF" w:tentative="1">
      <w:start w:val="1"/>
      <w:numFmt w:val="bullet"/>
      <w:lvlText w:val=""/>
      <w:lvlJc w:val="left"/>
      <w:pPr>
        <w:tabs>
          <w:tab w:val="num" w:pos="2301"/>
        </w:tabs>
        <w:ind w:left="2301" w:hanging="360"/>
      </w:pPr>
      <w:rPr>
        <w:rFonts w:ascii="Wingdings" w:hAnsi="Wingdings" w:hint="default"/>
      </w:rPr>
    </w:lvl>
    <w:lvl w:ilvl="3" w:tplc="FFFFFFFF" w:tentative="1">
      <w:start w:val="1"/>
      <w:numFmt w:val="bullet"/>
      <w:lvlText w:val=""/>
      <w:lvlJc w:val="left"/>
      <w:pPr>
        <w:tabs>
          <w:tab w:val="num" w:pos="3021"/>
        </w:tabs>
        <w:ind w:left="3021" w:hanging="360"/>
      </w:pPr>
      <w:rPr>
        <w:rFonts w:ascii="Symbol" w:hAnsi="Symbol" w:hint="default"/>
      </w:rPr>
    </w:lvl>
    <w:lvl w:ilvl="4" w:tplc="FFFFFFFF" w:tentative="1">
      <w:start w:val="1"/>
      <w:numFmt w:val="bullet"/>
      <w:lvlText w:val="o"/>
      <w:lvlJc w:val="left"/>
      <w:pPr>
        <w:tabs>
          <w:tab w:val="num" w:pos="3741"/>
        </w:tabs>
        <w:ind w:left="3741" w:hanging="360"/>
      </w:pPr>
      <w:rPr>
        <w:rFonts w:ascii="Courier New" w:hAnsi="Courier New" w:cs="Courier New" w:hint="default"/>
      </w:rPr>
    </w:lvl>
    <w:lvl w:ilvl="5" w:tplc="FFFFFFFF" w:tentative="1">
      <w:start w:val="1"/>
      <w:numFmt w:val="bullet"/>
      <w:lvlText w:val=""/>
      <w:lvlJc w:val="left"/>
      <w:pPr>
        <w:tabs>
          <w:tab w:val="num" w:pos="4461"/>
        </w:tabs>
        <w:ind w:left="4461" w:hanging="360"/>
      </w:pPr>
      <w:rPr>
        <w:rFonts w:ascii="Wingdings" w:hAnsi="Wingdings" w:hint="default"/>
      </w:rPr>
    </w:lvl>
    <w:lvl w:ilvl="6" w:tplc="FFFFFFFF" w:tentative="1">
      <w:start w:val="1"/>
      <w:numFmt w:val="bullet"/>
      <w:lvlText w:val=""/>
      <w:lvlJc w:val="left"/>
      <w:pPr>
        <w:tabs>
          <w:tab w:val="num" w:pos="5181"/>
        </w:tabs>
        <w:ind w:left="5181" w:hanging="360"/>
      </w:pPr>
      <w:rPr>
        <w:rFonts w:ascii="Symbol" w:hAnsi="Symbol" w:hint="default"/>
      </w:rPr>
    </w:lvl>
    <w:lvl w:ilvl="7" w:tplc="FFFFFFFF" w:tentative="1">
      <w:start w:val="1"/>
      <w:numFmt w:val="bullet"/>
      <w:lvlText w:val="o"/>
      <w:lvlJc w:val="left"/>
      <w:pPr>
        <w:tabs>
          <w:tab w:val="num" w:pos="5901"/>
        </w:tabs>
        <w:ind w:left="5901" w:hanging="360"/>
      </w:pPr>
      <w:rPr>
        <w:rFonts w:ascii="Courier New" w:hAnsi="Courier New" w:cs="Courier New" w:hint="default"/>
      </w:rPr>
    </w:lvl>
    <w:lvl w:ilvl="8" w:tplc="FFFFFFFF" w:tentative="1">
      <w:start w:val="1"/>
      <w:numFmt w:val="bullet"/>
      <w:lvlText w:val=""/>
      <w:lvlJc w:val="left"/>
      <w:pPr>
        <w:tabs>
          <w:tab w:val="num" w:pos="6621"/>
        </w:tabs>
        <w:ind w:left="6621" w:hanging="360"/>
      </w:pPr>
      <w:rPr>
        <w:rFonts w:ascii="Wingdings" w:hAnsi="Wingdings" w:hint="default"/>
      </w:rPr>
    </w:lvl>
  </w:abstractNum>
  <w:abstractNum w:abstractNumId="4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nsid w:val="7B1102CE"/>
    <w:multiLevelType w:val="hybridMultilevel"/>
    <w:tmpl w:val="A5820EF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7C5233C8"/>
    <w:multiLevelType w:val="hybridMultilevel"/>
    <w:tmpl w:val="753E3EA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7CBF7810"/>
    <w:multiLevelType w:val="hybridMultilevel"/>
    <w:tmpl w:val="7DCC99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CFB7D5D"/>
    <w:multiLevelType w:val="hybridMultilevel"/>
    <w:tmpl w:val="643A6B7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36"/>
  </w:num>
  <w:num w:numId="3">
    <w:abstractNumId w:val="0"/>
  </w:num>
  <w:num w:numId="4">
    <w:abstractNumId w:val="6"/>
  </w:num>
  <w:num w:numId="5">
    <w:abstractNumId w:val="38"/>
  </w:num>
  <w:num w:numId="6">
    <w:abstractNumId w:val="44"/>
  </w:num>
  <w:num w:numId="7">
    <w:abstractNumId w:val="19"/>
  </w:num>
  <w:num w:numId="8">
    <w:abstractNumId w:val="3"/>
  </w:num>
  <w:num w:numId="9">
    <w:abstractNumId w:val="35"/>
  </w:num>
  <w:num w:numId="10">
    <w:abstractNumId w:val="40"/>
  </w:num>
  <w:num w:numId="11">
    <w:abstractNumId w:val="37"/>
  </w:num>
  <w:num w:numId="12">
    <w:abstractNumId w:val="42"/>
  </w:num>
  <w:num w:numId="13">
    <w:abstractNumId w:val="4"/>
  </w:num>
  <w:num w:numId="14">
    <w:abstractNumId w:val="43"/>
  </w:num>
  <w:num w:numId="15">
    <w:abstractNumId w:val="9"/>
  </w:num>
  <w:num w:numId="16">
    <w:abstractNumId w:val="7"/>
  </w:num>
  <w:num w:numId="17">
    <w:abstractNumId w:val="2"/>
  </w:num>
  <w:num w:numId="18">
    <w:abstractNumId w:val="32"/>
  </w:num>
  <w:num w:numId="19">
    <w:abstractNumId w:val="45"/>
  </w:num>
  <w:num w:numId="20">
    <w:abstractNumId w:val="25"/>
  </w:num>
  <w:num w:numId="21">
    <w:abstractNumId w:val="34"/>
  </w:num>
  <w:num w:numId="22">
    <w:abstractNumId w:val="24"/>
  </w:num>
  <w:num w:numId="23">
    <w:abstractNumId w:val="12"/>
  </w:num>
  <w:num w:numId="24">
    <w:abstractNumId w:val="21"/>
  </w:num>
  <w:num w:numId="25">
    <w:abstractNumId w:val="14"/>
  </w:num>
  <w:num w:numId="26">
    <w:abstractNumId w:val="28"/>
  </w:num>
  <w:num w:numId="27">
    <w:abstractNumId w:val="10"/>
  </w:num>
  <w:num w:numId="28">
    <w:abstractNumId w:val="48"/>
  </w:num>
  <w:num w:numId="29">
    <w:abstractNumId w:val="27"/>
  </w:num>
  <w:num w:numId="30">
    <w:abstractNumId w:val="46"/>
  </w:num>
  <w:num w:numId="31">
    <w:abstractNumId w:val="1"/>
  </w:num>
  <w:num w:numId="32">
    <w:abstractNumId w:val="33"/>
  </w:num>
  <w:num w:numId="33">
    <w:abstractNumId w:val="5"/>
  </w:num>
  <w:num w:numId="34">
    <w:abstractNumId w:val="16"/>
  </w:num>
  <w:num w:numId="35">
    <w:abstractNumId w:val="31"/>
  </w:num>
  <w:num w:numId="36">
    <w:abstractNumId w:val="20"/>
  </w:num>
  <w:num w:numId="37">
    <w:abstractNumId w:val="29"/>
  </w:num>
  <w:num w:numId="38">
    <w:abstractNumId w:val="39"/>
  </w:num>
  <w:num w:numId="39">
    <w:abstractNumId w:val="30"/>
  </w:num>
  <w:num w:numId="40">
    <w:abstractNumId w:val="22"/>
  </w:num>
  <w:num w:numId="41">
    <w:abstractNumId w:val="13"/>
  </w:num>
  <w:num w:numId="42">
    <w:abstractNumId w:val="41"/>
  </w:num>
  <w:num w:numId="43">
    <w:abstractNumId w:val="17"/>
  </w:num>
  <w:num w:numId="44">
    <w:abstractNumId w:val="23"/>
  </w:num>
  <w:num w:numId="45">
    <w:abstractNumId w:val="18"/>
  </w:num>
  <w:num w:numId="46">
    <w:abstractNumId w:val="8"/>
  </w:num>
  <w:num w:numId="47">
    <w:abstractNumId w:val="47"/>
  </w:num>
  <w:num w:numId="48">
    <w:abstractNumId w:val="11"/>
  </w:num>
  <w:num w:numId="49">
    <w:abstractNumId w:val="15"/>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3082E"/>
    <w:rsid w:val="00034D88"/>
    <w:rsid w:val="0004236F"/>
    <w:rsid w:val="00054DE1"/>
    <w:rsid w:val="00055629"/>
    <w:rsid w:val="0005613A"/>
    <w:rsid w:val="000605ED"/>
    <w:rsid w:val="0006290E"/>
    <w:rsid w:val="00065371"/>
    <w:rsid w:val="00065FA3"/>
    <w:rsid w:val="00074B34"/>
    <w:rsid w:val="00075A02"/>
    <w:rsid w:val="00076419"/>
    <w:rsid w:val="00090E85"/>
    <w:rsid w:val="0009186C"/>
    <w:rsid w:val="00092D5A"/>
    <w:rsid w:val="00094936"/>
    <w:rsid w:val="00095190"/>
    <w:rsid w:val="000979D3"/>
    <w:rsid w:val="000A2EFF"/>
    <w:rsid w:val="000A3AF0"/>
    <w:rsid w:val="000C3E7E"/>
    <w:rsid w:val="000C4ABE"/>
    <w:rsid w:val="000D3D75"/>
    <w:rsid w:val="000D687E"/>
    <w:rsid w:val="000E12A7"/>
    <w:rsid w:val="000F17D9"/>
    <w:rsid w:val="0010429C"/>
    <w:rsid w:val="00117563"/>
    <w:rsid w:val="00120CF6"/>
    <w:rsid w:val="00124CC0"/>
    <w:rsid w:val="001275FB"/>
    <w:rsid w:val="00133BB4"/>
    <w:rsid w:val="00133D58"/>
    <w:rsid w:val="0015460E"/>
    <w:rsid w:val="0015487A"/>
    <w:rsid w:val="00161291"/>
    <w:rsid w:val="00172C24"/>
    <w:rsid w:val="001952BC"/>
    <w:rsid w:val="0019633F"/>
    <w:rsid w:val="00197411"/>
    <w:rsid w:val="001A3ECF"/>
    <w:rsid w:val="001A6824"/>
    <w:rsid w:val="001A7FDC"/>
    <w:rsid w:val="001B1151"/>
    <w:rsid w:val="001B382A"/>
    <w:rsid w:val="001B3D2E"/>
    <w:rsid w:val="001C0415"/>
    <w:rsid w:val="001D2D9C"/>
    <w:rsid w:val="001D3C73"/>
    <w:rsid w:val="001D5FBE"/>
    <w:rsid w:val="001D6BD6"/>
    <w:rsid w:val="001D74C8"/>
    <w:rsid w:val="001E16B4"/>
    <w:rsid w:val="001E44AD"/>
    <w:rsid w:val="001F799E"/>
    <w:rsid w:val="001F7F45"/>
    <w:rsid w:val="00201C29"/>
    <w:rsid w:val="00202734"/>
    <w:rsid w:val="0020471D"/>
    <w:rsid w:val="0022338F"/>
    <w:rsid w:val="00235134"/>
    <w:rsid w:val="00235DA7"/>
    <w:rsid w:val="00241B08"/>
    <w:rsid w:val="00243D94"/>
    <w:rsid w:val="002506E7"/>
    <w:rsid w:val="0025289F"/>
    <w:rsid w:val="00256591"/>
    <w:rsid w:val="00257D9E"/>
    <w:rsid w:val="002617C1"/>
    <w:rsid w:val="00265549"/>
    <w:rsid w:val="002674A2"/>
    <w:rsid w:val="0027679F"/>
    <w:rsid w:val="002821F2"/>
    <w:rsid w:val="00285078"/>
    <w:rsid w:val="0029218F"/>
    <w:rsid w:val="00295791"/>
    <w:rsid w:val="00296F1C"/>
    <w:rsid w:val="002A1525"/>
    <w:rsid w:val="002A5796"/>
    <w:rsid w:val="002A623C"/>
    <w:rsid w:val="002A697D"/>
    <w:rsid w:val="002A7B42"/>
    <w:rsid w:val="002C2BEE"/>
    <w:rsid w:val="002D0EF0"/>
    <w:rsid w:val="002D4495"/>
    <w:rsid w:val="002D4B8B"/>
    <w:rsid w:val="002D4E33"/>
    <w:rsid w:val="002D6C36"/>
    <w:rsid w:val="002E1671"/>
    <w:rsid w:val="002E24D3"/>
    <w:rsid w:val="002E3368"/>
    <w:rsid w:val="002F0D1F"/>
    <w:rsid w:val="002F1225"/>
    <w:rsid w:val="002F1E9C"/>
    <w:rsid w:val="002F6D94"/>
    <w:rsid w:val="0030459B"/>
    <w:rsid w:val="00306883"/>
    <w:rsid w:val="00312913"/>
    <w:rsid w:val="003140CB"/>
    <w:rsid w:val="003202E6"/>
    <w:rsid w:val="00320920"/>
    <w:rsid w:val="00324752"/>
    <w:rsid w:val="00330157"/>
    <w:rsid w:val="003307EC"/>
    <w:rsid w:val="00331ED2"/>
    <w:rsid w:val="003442F7"/>
    <w:rsid w:val="00347E09"/>
    <w:rsid w:val="00353E6E"/>
    <w:rsid w:val="003546DE"/>
    <w:rsid w:val="00354A23"/>
    <w:rsid w:val="003553CB"/>
    <w:rsid w:val="00365491"/>
    <w:rsid w:val="0036627C"/>
    <w:rsid w:val="003757CE"/>
    <w:rsid w:val="00380552"/>
    <w:rsid w:val="003961D7"/>
    <w:rsid w:val="003A15E1"/>
    <w:rsid w:val="003A1CD4"/>
    <w:rsid w:val="003A3D95"/>
    <w:rsid w:val="003A7E51"/>
    <w:rsid w:val="003D1054"/>
    <w:rsid w:val="003D4B39"/>
    <w:rsid w:val="003E1D01"/>
    <w:rsid w:val="003F1914"/>
    <w:rsid w:val="003F4403"/>
    <w:rsid w:val="003F529C"/>
    <w:rsid w:val="003F67FA"/>
    <w:rsid w:val="003F7EEF"/>
    <w:rsid w:val="004053BE"/>
    <w:rsid w:val="00407E08"/>
    <w:rsid w:val="00407E61"/>
    <w:rsid w:val="00423193"/>
    <w:rsid w:val="0043313A"/>
    <w:rsid w:val="00434B89"/>
    <w:rsid w:val="00451F28"/>
    <w:rsid w:val="0045746D"/>
    <w:rsid w:val="00461F27"/>
    <w:rsid w:val="004643C1"/>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50327D"/>
    <w:rsid w:val="005154DB"/>
    <w:rsid w:val="005355E6"/>
    <w:rsid w:val="00536A8C"/>
    <w:rsid w:val="00550D0B"/>
    <w:rsid w:val="0055416B"/>
    <w:rsid w:val="00554605"/>
    <w:rsid w:val="0055621C"/>
    <w:rsid w:val="00562D4F"/>
    <w:rsid w:val="00570291"/>
    <w:rsid w:val="00583E9F"/>
    <w:rsid w:val="005844F4"/>
    <w:rsid w:val="005855F4"/>
    <w:rsid w:val="005915A7"/>
    <w:rsid w:val="00596806"/>
    <w:rsid w:val="00597680"/>
    <w:rsid w:val="005A55CF"/>
    <w:rsid w:val="005B54FA"/>
    <w:rsid w:val="005B5F2D"/>
    <w:rsid w:val="005C5482"/>
    <w:rsid w:val="005D28A5"/>
    <w:rsid w:val="005E0E1A"/>
    <w:rsid w:val="005E6DE7"/>
    <w:rsid w:val="005F1A52"/>
    <w:rsid w:val="005F2031"/>
    <w:rsid w:val="005F34F9"/>
    <w:rsid w:val="0060373F"/>
    <w:rsid w:val="00607FFD"/>
    <w:rsid w:val="00612672"/>
    <w:rsid w:val="0061537B"/>
    <w:rsid w:val="00626F77"/>
    <w:rsid w:val="00627A31"/>
    <w:rsid w:val="00631BD5"/>
    <w:rsid w:val="006357EC"/>
    <w:rsid w:val="00641AE0"/>
    <w:rsid w:val="00644590"/>
    <w:rsid w:val="0065045C"/>
    <w:rsid w:val="0065139F"/>
    <w:rsid w:val="00653008"/>
    <w:rsid w:val="0066725A"/>
    <w:rsid w:val="006768D3"/>
    <w:rsid w:val="006839B4"/>
    <w:rsid w:val="0069103B"/>
    <w:rsid w:val="006953F1"/>
    <w:rsid w:val="006A6212"/>
    <w:rsid w:val="006B45B6"/>
    <w:rsid w:val="006B7C6F"/>
    <w:rsid w:val="006C06F8"/>
    <w:rsid w:val="006C17A1"/>
    <w:rsid w:val="006C52C4"/>
    <w:rsid w:val="006D3D63"/>
    <w:rsid w:val="006D49C5"/>
    <w:rsid w:val="006E5927"/>
    <w:rsid w:val="006E6A33"/>
    <w:rsid w:val="006F19A3"/>
    <w:rsid w:val="006F6FF7"/>
    <w:rsid w:val="007008AB"/>
    <w:rsid w:val="007032D1"/>
    <w:rsid w:val="00703773"/>
    <w:rsid w:val="007050DF"/>
    <w:rsid w:val="00711D62"/>
    <w:rsid w:val="00712ABE"/>
    <w:rsid w:val="00716EEE"/>
    <w:rsid w:val="00720BB1"/>
    <w:rsid w:val="007261F8"/>
    <w:rsid w:val="00730E27"/>
    <w:rsid w:val="0073141B"/>
    <w:rsid w:val="00734594"/>
    <w:rsid w:val="0073482C"/>
    <w:rsid w:val="00734A92"/>
    <w:rsid w:val="0073581B"/>
    <w:rsid w:val="00737D6B"/>
    <w:rsid w:val="00751B83"/>
    <w:rsid w:val="0075397D"/>
    <w:rsid w:val="00755A6D"/>
    <w:rsid w:val="0076108E"/>
    <w:rsid w:val="00773209"/>
    <w:rsid w:val="00782C20"/>
    <w:rsid w:val="00783C10"/>
    <w:rsid w:val="00784911"/>
    <w:rsid w:val="007859A1"/>
    <w:rsid w:val="007864A0"/>
    <w:rsid w:val="00793FA0"/>
    <w:rsid w:val="007A2005"/>
    <w:rsid w:val="007B3C75"/>
    <w:rsid w:val="007C06E5"/>
    <w:rsid w:val="007C3FB1"/>
    <w:rsid w:val="007C641B"/>
    <w:rsid w:val="007D2331"/>
    <w:rsid w:val="007D5F06"/>
    <w:rsid w:val="007F410C"/>
    <w:rsid w:val="007F45EC"/>
    <w:rsid w:val="00800887"/>
    <w:rsid w:val="00816B83"/>
    <w:rsid w:val="00827BBF"/>
    <w:rsid w:val="008314E6"/>
    <w:rsid w:val="00847850"/>
    <w:rsid w:val="00850024"/>
    <w:rsid w:val="00851A94"/>
    <w:rsid w:val="008539A9"/>
    <w:rsid w:val="00854E30"/>
    <w:rsid w:val="00855671"/>
    <w:rsid w:val="0085728A"/>
    <w:rsid w:val="00874967"/>
    <w:rsid w:val="0088133D"/>
    <w:rsid w:val="00881C26"/>
    <w:rsid w:val="00891DD0"/>
    <w:rsid w:val="00895773"/>
    <w:rsid w:val="00896E22"/>
    <w:rsid w:val="00896E82"/>
    <w:rsid w:val="008A0B89"/>
    <w:rsid w:val="008A5370"/>
    <w:rsid w:val="008A6E41"/>
    <w:rsid w:val="008B2DC9"/>
    <w:rsid w:val="008B36ED"/>
    <w:rsid w:val="008B71EA"/>
    <w:rsid w:val="008C1E1C"/>
    <w:rsid w:val="008C6BC8"/>
    <w:rsid w:val="008D395A"/>
    <w:rsid w:val="008D75BA"/>
    <w:rsid w:val="008E09C8"/>
    <w:rsid w:val="008E193F"/>
    <w:rsid w:val="008F227E"/>
    <w:rsid w:val="008F6A6B"/>
    <w:rsid w:val="009006AF"/>
    <w:rsid w:val="00903A95"/>
    <w:rsid w:val="00904490"/>
    <w:rsid w:val="00920DE6"/>
    <w:rsid w:val="00922CEF"/>
    <w:rsid w:val="00923B95"/>
    <w:rsid w:val="00933D39"/>
    <w:rsid w:val="00941B29"/>
    <w:rsid w:val="00942ACA"/>
    <w:rsid w:val="0094660A"/>
    <w:rsid w:val="0095110D"/>
    <w:rsid w:val="009528D0"/>
    <w:rsid w:val="0095642E"/>
    <w:rsid w:val="0096035F"/>
    <w:rsid w:val="0096060F"/>
    <w:rsid w:val="009660C7"/>
    <w:rsid w:val="00983B8F"/>
    <w:rsid w:val="00992204"/>
    <w:rsid w:val="0099622C"/>
    <w:rsid w:val="00996F7E"/>
    <w:rsid w:val="00997816"/>
    <w:rsid w:val="009A155A"/>
    <w:rsid w:val="009A55F2"/>
    <w:rsid w:val="009B0509"/>
    <w:rsid w:val="009B6897"/>
    <w:rsid w:val="009D3098"/>
    <w:rsid w:val="009D47AB"/>
    <w:rsid w:val="009E044A"/>
    <w:rsid w:val="009E6FC8"/>
    <w:rsid w:val="009F5E1C"/>
    <w:rsid w:val="009F7198"/>
    <w:rsid w:val="00A00ADF"/>
    <w:rsid w:val="00A143AA"/>
    <w:rsid w:val="00A25A4A"/>
    <w:rsid w:val="00A273D0"/>
    <w:rsid w:val="00A35F3F"/>
    <w:rsid w:val="00A43E5B"/>
    <w:rsid w:val="00A52D27"/>
    <w:rsid w:val="00A5353B"/>
    <w:rsid w:val="00A70878"/>
    <w:rsid w:val="00A74707"/>
    <w:rsid w:val="00A762C2"/>
    <w:rsid w:val="00A80977"/>
    <w:rsid w:val="00A85695"/>
    <w:rsid w:val="00A87ACC"/>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3E0E"/>
    <w:rsid w:val="00AF3931"/>
    <w:rsid w:val="00AF4E99"/>
    <w:rsid w:val="00B036D9"/>
    <w:rsid w:val="00B1052E"/>
    <w:rsid w:val="00B10EFB"/>
    <w:rsid w:val="00B24F7A"/>
    <w:rsid w:val="00B261E1"/>
    <w:rsid w:val="00B30497"/>
    <w:rsid w:val="00B32944"/>
    <w:rsid w:val="00B56472"/>
    <w:rsid w:val="00B626D4"/>
    <w:rsid w:val="00B667D6"/>
    <w:rsid w:val="00B66FE1"/>
    <w:rsid w:val="00B77172"/>
    <w:rsid w:val="00B8322D"/>
    <w:rsid w:val="00B83576"/>
    <w:rsid w:val="00B86D8A"/>
    <w:rsid w:val="00B91706"/>
    <w:rsid w:val="00B93B41"/>
    <w:rsid w:val="00BA21E3"/>
    <w:rsid w:val="00BA7B01"/>
    <w:rsid w:val="00BB45F8"/>
    <w:rsid w:val="00BB70A1"/>
    <w:rsid w:val="00BC0D2D"/>
    <w:rsid w:val="00BC5811"/>
    <w:rsid w:val="00BE0F77"/>
    <w:rsid w:val="00BE3EEF"/>
    <w:rsid w:val="00C00DB7"/>
    <w:rsid w:val="00C03B96"/>
    <w:rsid w:val="00C052D4"/>
    <w:rsid w:val="00C071F3"/>
    <w:rsid w:val="00C141B9"/>
    <w:rsid w:val="00C17939"/>
    <w:rsid w:val="00C22234"/>
    <w:rsid w:val="00C25EC6"/>
    <w:rsid w:val="00C31C67"/>
    <w:rsid w:val="00C3398D"/>
    <w:rsid w:val="00C33D49"/>
    <w:rsid w:val="00C37FC8"/>
    <w:rsid w:val="00C4456B"/>
    <w:rsid w:val="00C47175"/>
    <w:rsid w:val="00C56BA4"/>
    <w:rsid w:val="00C636FF"/>
    <w:rsid w:val="00C654C9"/>
    <w:rsid w:val="00C71D1E"/>
    <w:rsid w:val="00C72794"/>
    <w:rsid w:val="00C83CD1"/>
    <w:rsid w:val="00C83D31"/>
    <w:rsid w:val="00C85BF8"/>
    <w:rsid w:val="00C95768"/>
    <w:rsid w:val="00C958A4"/>
    <w:rsid w:val="00CA1EB2"/>
    <w:rsid w:val="00CA3BB2"/>
    <w:rsid w:val="00CA4002"/>
    <w:rsid w:val="00CA6E28"/>
    <w:rsid w:val="00CC5FEF"/>
    <w:rsid w:val="00CC7254"/>
    <w:rsid w:val="00CD4519"/>
    <w:rsid w:val="00CD517A"/>
    <w:rsid w:val="00CE131B"/>
    <w:rsid w:val="00CE3E3B"/>
    <w:rsid w:val="00CF67DD"/>
    <w:rsid w:val="00CF706F"/>
    <w:rsid w:val="00CF78D5"/>
    <w:rsid w:val="00D04F66"/>
    <w:rsid w:val="00D23D86"/>
    <w:rsid w:val="00D24AAC"/>
    <w:rsid w:val="00D30B92"/>
    <w:rsid w:val="00D34606"/>
    <w:rsid w:val="00D4044D"/>
    <w:rsid w:val="00D45EBA"/>
    <w:rsid w:val="00D50F49"/>
    <w:rsid w:val="00D627E3"/>
    <w:rsid w:val="00D64A38"/>
    <w:rsid w:val="00D73082"/>
    <w:rsid w:val="00D8747B"/>
    <w:rsid w:val="00D87A87"/>
    <w:rsid w:val="00DA4D48"/>
    <w:rsid w:val="00DA7C38"/>
    <w:rsid w:val="00DB0A30"/>
    <w:rsid w:val="00DC3EE1"/>
    <w:rsid w:val="00DC403C"/>
    <w:rsid w:val="00DD3881"/>
    <w:rsid w:val="00DF1A01"/>
    <w:rsid w:val="00DF3200"/>
    <w:rsid w:val="00DF3213"/>
    <w:rsid w:val="00E034A7"/>
    <w:rsid w:val="00E06087"/>
    <w:rsid w:val="00E076AD"/>
    <w:rsid w:val="00E11408"/>
    <w:rsid w:val="00E13488"/>
    <w:rsid w:val="00E23692"/>
    <w:rsid w:val="00E247D2"/>
    <w:rsid w:val="00E51C8A"/>
    <w:rsid w:val="00E615FE"/>
    <w:rsid w:val="00E623A4"/>
    <w:rsid w:val="00E63598"/>
    <w:rsid w:val="00E647C7"/>
    <w:rsid w:val="00E64D3B"/>
    <w:rsid w:val="00E83ECE"/>
    <w:rsid w:val="00E867BE"/>
    <w:rsid w:val="00E96D4E"/>
    <w:rsid w:val="00EA4290"/>
    <w:rsid w:val="00EA429D"/>
    <w:rsid w:val="00EA5043"/>
    <w:rsid w:val="00EB74EB"/>
    <w:rsid w:val="00EC3B5C"/>
    <w:rsid w:val="00EC4F67"/>
    <w:rsid w:val="00EC5E86"/>
    <w:rsid w:val="00ED22CA"/>
    <w:rsid w:val="00ED2756"/>
    <w:rsid w:val="00ED592C"/>
    <w:rsid w:val="00ED65A9"/>
    <w:rsid w:val="00EE33D7"/>
    <w:rsid w:val="00EE4ED3"/>
    <w:rsid w:val="00F04053"/>
    <w:rsid w:val="00F1640F"/>
    <w:rsid w:val="00F20FE6"/>
    <w:rsid w:val="00F26DC3"/>
    <w:rsid w:val="00F319DD"/>
    <w:rsid w:val="00F45439"/>
    <w:rsid w:val="00F52E2C"/>
    <w:rsid w:val="00F52F8B"/>
    <w:rsid w:val="00F7544C"/>
    <w:rsid w:val="00F807F0"/>
    <w:rsid w:val="00F85B58"/>
    <w:rsid w:val="00F85D15"/>
    <w:rsid w:val="00FB01AD"/>
    <w:rsid w:val="00FB7269"/>
    <w:rsid w:val="00FB7648"/>
    <w:rsid w:val="00FC0922"/>
    <w:rsid w:val="00FD66B8"/>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AAAF4-FF53-4857-B6C8-E7135B1F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44</Pages>
  <Words>15440</Words>
  <Characters>88008</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15</cp:revision>
  <cp:lastPrinted>2016-12-02T11:35:00Z</cp:lastPrinted>
  <dcterms:created xsi:type="dcterms:W3CDTF">2016-10-25T08:46:00Z</dcterms:created>
  <dcterms:modified xsi:type="dcterms:W3CDTF">2016-12-02T11:35:00Z</dcterms:modified>
</cp:coreProperties>
</file>