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A945F7" w:rsidRPr="00A945F7">
        <w:rPr>
          <w:b/>
        </w:rPr>
        <w:t>комплекта запасных частей</w:t>
      </w:r>
    </w:p>
    <w:p w:rsidR="006A6212" w:rsidRPr="00C72794" w:rsidRDefault="002E3368" w:rsidP="00C72794">
      <w:pPr>
        <w:pStyle w:val="Default"/>
        <w:jc w:val="center"/>
        <w:rPr>
          <w:b/>
        </w:rPr>
      </w:pPr>
      <w:r>
        <w:rPr>
          <w:b/>
        </w:rPr>
        <w:t xml:space="preserve">№ </w:t>
      </w:r>
      <w:r w:rsidR="00347AA0">
        <w:rPr>
          <w:b/>
        </w:rPr>
        <w:t>156</w:t>
      </w:r>
      <w:r w:rsidR="00E96D4E">
        <w:rPr>
          <w:b/>
        </w:rPr>
        <w:t>/1</w:t>
      </w:r>
      <w:r w:rsidR="003F699A">
        <w:rPr>
          <w:b/>
        </w:rPr>
        <w:t>8</w:t>
      </w:r>
    </w:p>
    <w:p w:rsidR="00E96D4E" w:rsidRPr="00BC0D2D" w:rsidRDefault="00E96D4E" w:rsidP="00404088">
      <w:pPr>
        <w:widowControl w:val="0"/>
        <w:tabs>
          <w:tab w:val="left" w:pos="8647"/>
        </w:tabs>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04088">
        <w:rPr>
          <w:b/>
          <w:bCs/>
        </w:rPr>
        <w:tab/>
      </w:r>
      <w:r w:rsidR="00554605">
        <w:rPr>
          <w:b/>
          <w:bCs/>
        </w:rPr>
        <w:t xml:space="preserve">   </w:t>
      </w:r>
      <w:r w:rsidR="003615A4">
        <w:rPr>
          <w:b/>
          <w:bCs/>
        </w:rPr>
        <w:t>2</w:t>
      </w:r>
      <w:r w:rsidR="00347AA0">
        <w:rPr>
          <w:b/>
          <w:bCs/>
        </w:rPr>
        <w:t>6</w:t>
      </w:r>
      <w:r w:rsidR="00244A19">
        <w:rPr>
          <w:b/>
          <w:bCs/>
        </w:rPr>
        <w:t xml:space="preserve"> </w:t>
      </w:r>
      <w:r w:rsidR="003C541E">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A945F7" w:rsidRPr="00A945F7">
        <w:t>комплекта запасных частей</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D63C3D" w:rsidRPr="00D63C3D">
        <w:rPr>
          <w:bCs/>
        </w:rPr>
        <w:t>1</w:t>
      </w:r>
      <w:r w:rsidR="003C541E">
        <w:rPr>
          <w:bCs/>
        </w:rPr>
        <w:t>6</w:t>
      </w:r>
      <w:r w:rsidR="00522CF0" w:rsidRPr="003F699A">
        <w:rPr>
          <w:bCs/>
        </w:rPr>
        <w:t>.</w:t>
      </w:r>
      <w:r w:rsidR="0024063D">
        <w:rPr>
          <w:bCs/>
        </w:rPr>
        <w:t>0</w:t>
      </w:r>
      <w:r w:rsidR="003C541E">
        <w:rPr>
          <w:bCs/>
        </w:rPr>
        <w:t>5</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E66F7F">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E66F7F">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513FC2">
              <w:t>Варвянский</w:t>
            </w:r>
            <w:proofErr w:type="spellEnd"/>
            <w:r w:rsidR="00513FC2">
              <w:t xml:space="preserve"> Дмитрий Викторович</w:t>
            </w:r>
            <w:r>
              <w:t xml:space="preserve">, тел. +7 (495) 234-61-92 </w:t>
            </w:r>
            <w:proofErr w:type="spellStart"/>
            <w:r>
              <w:t>доб</w:t>
            </w:r>
            <w:proofErr w:type="spellEnd"/>
            <w:r>
              <w:t xml:space="preserve">. </w:t>
            </w:r>
            <w:r w:rsidR="003F699A">
              <w:t>6</w:t>
            </w:r>
            <w:r w:rsidR="0053453E">
              <w:t>1</w:t>
            </w:r>
            <w:r w:rsidR="00513FC2">
              <w:t>5</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E66F7F">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E66F7F">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C716B0"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A945F7" w:rsidRPr="00A945F7">
              <w:rPr>
                <w:b/>
              </w:rPr>
              <w:t>комплекта запасных частей</w:t>
            </w:r>
          </w:p>
          <w:p w:rsidR="0053453E" w:rsidRDefault="0053453E" w:rsidP="00241B08">
            <w:pPr>
              <w:spacing w:after="0"/>
              <w:rPr>
                <w:rFonts w:eastAsia="Calibri"/>
                <w:b/>
                <w:bCs/>
              </w:rPr>
            </w:pPr>
          </w:p>
          <w:p w:rsidR="00E94575" w:rsidRPr="00A170F2" w:rsidRDefault="00E94575" w:rsidP="00E94575">
            <w:pPr>
              <w:spacing w:after="0"/>
              <w:rPr>
                <w:highlight w:val="yellow"/>
              </w:rPr>
            </w:pPr>
            <w:r>
              <w:rPr>
                <w:rFonts w:eastAsia="Calibri"/>
                <w:b/>
                <w:bCs/>
              </w:rPr>
              <w:t>Производитель</w:t>
            </w:r>
            <w:r w:rsidRPr="00A170F2">
              <w:rPr>
                <w:rFonts w:eastAsia="Calibri"/>
                <w:b/>
                <w:bCs/>
              </w:rPr>
              <w:t xml:space="preserve">: </w:t>
            </w:r>
            <w:r w:rsidR="00A945F7">
              <w:rPr>
                <w:lang w:val="en-US"/>
              </w:rPr>
              <w:t>Bosch</w:t>
            </w:r>
            <w:r w:rsidR="00A945F7" w:rsidRPr="00A170F2">
              <w:t xml:space="preserve"> </w:t>
            </w:r>
            <w:r w:rsidR="00A945F7">
              <w:rPr>
                <w:lang w:val="en-US"/>
              </w:rPr>
              <w:t>Packaging</w:t>
            </w:r>
            <w:r w:rsidR="00A945F7" w:rsidRPr="00A170F2">
              <w:t xml:space="preserve"> </w:t>
            </w:r>
            <w:r w:rsidR="00A945F7">
              <w:rPr>
                <w:lang w:val="en-US"/>
              </w:rPr>
              <w:t>Services</w:t>
            </w:r>
            <w:r w:rsidR="00A945F7" w:rsidRPr="00A170F2">
              <w:t xml:space="preserve"> </w:t>
            </w:r>
            <w:r w:rsidR="00A945F7">
              <w:rPr>
                <w:lang w:val="en-US"/>
              </w:rPr>
              <w:t>AG</w:t>
            </w:r>
            <w:r w:rsidR="00A945F7" w:rsidRPr="00A170F2">
              <w:t xml:space="preserve">, </w:t>
            </w:r>
            <w:r w:rsidR="00A945F7">
              <w:t>ФРГ</w:t>
            </w:r>
            <w:sdt>
              <w:sdtPr>
                <w:rPr>
                  <w:iCs/>
                </w:rPr>
                <w:id w:val="518161001"/>
                <w:placeholder>
                  <w:docPart w:val="F3436252A5F9490CBE96A7EC44322815"/>
                </w:placeholder>
                <w:text w:multiLine="1"/>
              </w:sdtPr>
              <w:sdtContent>
                <w:r w:rsidR="00EA6C41" w:rsidRPr="00A170F2">
                  <w:rPr>
                    <w:iCs/>
                  </w:rPr>
                  <w:t>.</w:t>
                </w:r>
              </w:sdtContent>
            </w:sdt>
          </w:p>
          <w:p w:rsidR="00041C72" w:rsidRPr="00A170F2" w:rsidRDefault="00041C72" w:rsidP="00241B08">
            <w:pPr>
              <w:spacing w:after="0"/>
              <w:rPr>
                <w:rFonts w:eastAsia="Calibri"/>
                <w:b/>
                <w:bCs/>
                <w:highlight w:val="yellow"/>
              </w:rPr>
            </w:pPr>
          </w:p>
          <w:p w:rsidR="002617C1" w:rsidRPr="00C72794" w:rsidRDefault="00241B08" w:rsidP="00A945F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404088">
              <w:rPr>
                <w:b/>
              </w:rPr>
              <w:t>:</w:t>
            </w:r>
            <w:r w:rsidRPr="00441767">
              <w:rPr>
                <w:lang w:val="de-DE"/>
              </w:rPr>
              <w:t xml:space="preserve"> </w:t>
            </w:r>
            <w:r w:rsidR="00A945F7">
              <w:t>1</w:t>
            </w:r>
            <w:r w:rsidR="00EA6C41">
              <w:t xml:space="preserve"> </w:t>
            </w:r>
            <w:proofErr w:type="spellStart"/>
            <w:r w:rsidR="00A945F7">
              <w:t>компл</w:t>
            </w:r>
            <w:proofErr w:type="spellEnd"/>
            <w:r w:rsidR="00404088">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E66F7F">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DE0469" w:rsidRDefault="00241B08" w:rsidP="00C72794">
            <w:pPr>
              <w:snapToGrid w:val="0"/>
              <w:spacing w:after="0"/>
              <w:rPr>
                <w:bCs/>
                <w:lang w:val="en-US"/>
              </w:rPr>
            </w:pPr>
            <w:r w:rsidRPr="00DE0469">
              <w:rPr>
                <w:bCs/>
              </w:rPr>
              <w:t>Код О</w:t>
            </w:r>
            <w:r w:rsidR="00E96D4E" w:rsidRPr="00DE0469">
              <w:rPr>
                <w:bCs/>
              </w:rPr>
              <w:t>КПД</w:t>
            </w:r>
            <w:proofErr w:type="gramStart"/>
            <w:r w:rsidR="00E96D4E" w:rsidRPr="00DE0469">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DE0469" w:rsidRDefault="00513FC2" w:rsidP="001A094A">
            <w:pPr>
              <w:spacing w:after="0"/>
              <w:jc w:val="left"/>
            </w:pPr>
            <w:r w:rsidRPr="00513FC2">
              <w:t>С25.99.29.190</w:t>
            </w:r>
          </w:p>
        </w:tc>
      </w:tr>
      <w:tr w:rsidR="00241B08" w:rsidRPr="00C72794" w:rsidTr="00E66F7F">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513FC2" w:rsidP="00241B08">
            <w:pPr>
              <w:spacing w:after="0"/>
              <w:jc w:val="left"/>
            </w:pPr>
            <w:r w:rsidRPr="00513FC2">
              <w:t>С28.99</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347AA0">
            <w:pPr>
              <w:spacing w:after="0"/>
            </w:pPr>
            <w:r w:rsidRPr="00C72794">
              <w:rPr>
                <w:b/>
              </w:rPr>
              <w:t>«</w:t>
            </w:r>
            <w:r w:rsidR="003615A4">
              <w:rPr>
                <w:b/>
              </w:rPr>
              <w:t>2</w:t>
            </w:r>
            <w:r w:rsidR="00347AA0">
              <w:rPr>
                <w:b/>
              </w:rPr>
              <w:t>6</w:t>
            </w:r>
            <w:r w:rsidRPr="00C72794">
              <w:rPr>
                <w:b/>
              </w:rPr>
              <w:t xml:space="preserve">» </w:t>
            </w:r>
            <w:r w:rsidR="003C541E">
              <w:rPr>
                <w:b/>
              </w:rPr>
              <w:t>июня</w:t>
            </w:r>
            <w:r w:rsidRPr="00C72794">
              <w:rPr>
                <w:b/>
              </w:rPr>
              <w:t xml:space="preserve"> </w:t>
            </w:r>
            <w:r>
              <w:rPr>
                <w:b/>
              </w:rPr>
              <w:t>201</w:t>
            </w:r>
            <w:r w:rsidR="003F699A">
              <w:rPr>
                <w:b/>
              </w:rPr>
              <w:t>8</w:t>
            </w:r>
            <w:r w:rsidRPr="00C72794">
              <w:rPr>
                <w:b/>
              </w:rPr>
              <w:t xml:space="preserve"> г.</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347AA0">
            <w:pPr>
              <w:spacing w:after="0"/>
            </w:pPr>
            <w:r w:rsidRPr="00C72794">
              <w:rPr>
                <w:b/>
              </w:rPr>
              <w:t>«</w:t>
            </w:r>
            <w:r w:rsidR="008137D6">
              <w:rPr>
                <w:b/>
              </w:rPr>
              <w:t>0</w:t>
            </w:r>
            <w:r w:rsidR="00347AA0">
              <w:rPr>
                <w:b/>
              </w:rPr>
              <w:t>4</w:t>
            </w:r>
            <w:r w:rsidRPr="00C72794">
              <w:rPr>
                <w:b/>
              </w:rPr>
              <w:t xml:space="preserve">» </w:t>
            </w:r>
            <w:r w:rsidR="003C541E">
              <w:rPr>
                <w:b/>
              </w:rPr>
              <w:t>ию</w:t>
            </w:r>
            <w:r w:rsidR="003615A4">
              <w:rPr>
                <w:b/>
              </w:rPr>
              <w:t>л</w:t>
            </w:r>
            <w:r w:rsidR="003C541E">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3615A4">
              <w:rPr>
                <w:b/>
              </w:rPr>
              <w:t>0</w:t>
            </w:r>
            <w:r w:rsidR="00347AA0">
              <w:rPr>
                <w:b/>
              </w:rPr>
              <w:t>4</w:t>
            </w:r>
            <w:r w:rsidR="0053453E" w:rsidRPr="00C72794">
              <w:rPr>
                <w:b/>
              </w:rPr>
              <w:t xml:space="preserve">» </w:t>
            </w:r>
            <w:r w:rsidR="003615A4">
              <w:rPr>
                <w:b/>
              </w:rPr>
              <w:t>июл</w:t>
            </w:r>
            <w:r w:rsidR="003C541E">
              <w:rPr>
                <w:b/>
              </w:rPr>
              <w:t>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EA6C41" w:rsidRDefault="00EA6C41" w:rsidP="00244A19">
            <w:pPr>
              <w:spacing w:after="0"/>
            </w:pPr>
          </w:p>
          <w:p w:rsidR="00A5353B" w:rsidRPr="00244A19" w:rsidRDefault="00244A19" w:rsidP="00347AA0">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3615A4">
              <w:rPr>
                <w:b/>
              </w:rPr>
              <w:t>0</w:t>
            </w:r>
            <w:r w:rsidR="00347AA0">
              <w:rPr>
                <w:b/>
              </w:rPr>
              <w:t>4</w:t>
            </w:r>
            <w:r w:rsidR="0053453E" w:rsidRPr="00C72794">
              <w:rPr>
                <w:b/>
              </w:rPr>
              <w:t xml:space="preserve">» </w:t>
            </w:r>
            <w:r w:rsidR="003615A4">
              <w:rPr>
                <w:b/>
              </w:rPr>
              <w:t>июл</w:t>
            </w:r>
            <w:r w:rsidR="003C541E">
              <w:rPr>
                <w:b/>
              </w:rPr>
              <w:t>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404088" w:rsidRDefault="00041C72" w:rsidP="00306883">
            <w:pPr>
              <w:spacing w:after="0"/>
              <w:jc w:val="left"/>
              <w:rPr>
                <w:rFonts w:eastAsia="Microsoft Sans Serif"/>
                <w:iCs/>
                <w:highlight w:val="yellow"/>
              </w:rPr>
            </w:pPr>
            <w:r w:rsidRPr="00EB0F15">
              <w:t>РФ, 109052, г. Москва, ул. Новохохловская, д. 25</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EB0F15" w:rsidRDefault="00137AD8" w:rsidP="00137AD8">
            <w:pPr>
              <w:autoSpaceDE w:val="0"/>
              <w:autoSpaceDN w:val="0"/>
              <w:adjustRightInd w:val="0"/>
              <w:spacing w:after="0"/>
            </w:pPr>
            <w:r w:rsidRPr="00EB0F15">
              <w:t xml:space="preserve">Начальная (максимальная) цена договора составляет: </w:t>
            </w:r>
          </w:p>
          <w:p w:rsidR="00137AD8" w:rsidRPr="00EB0F15" w:rsidRDefault="003615A4" w:rsidP="00137AD8">
            <w:pPr>
              <w:pStyle w:val="25"/>
              <w:spacing w:after="0" w:line="240" w:lineRule="auto"/>
              <w:ind w:left="0"/>
              <w:rPr>
                <w:b/>
              </w:rPr>
            </w:pPr>
            <w:r w:rsidRPr="003615A4">
              <w:rPr>
                <w:b/>
                <w:bCs/>
              </w:rPr>
              <w:t>22 767,20</w:t>
            </w:r>
            <w:r w:rsidR="0053453E" w:rsidRPr="00EB0F15">
              <w:rPr>
                <w:b/>
                <w:bCs/>
              </w:rPr>
              <w:t xml:space="preserve"> </w:t>
            </w:r>
            <w:r w:rsidR="00137AD8" w:rsidRPr="00EB0F15">
              <w:rPr>
                <w:b/>
                <w:bCs/>
              </w:rPr>
              <w:t>(</w:t>
            </w:r>
            <w:r w:rsidR="00513FC2">
              <w:rPr>
                <w:b/>
                <w:bCs/>
              </w:rPr>
              <w:t xml:space="preserve">двадцать </w:t>
            </w:r>
            <w:r>
              <w:rPr>
                <w:b/>
                <w:bCs/>
              </w:rPr>
              <w:t>две</w:t>
            </w:r>
            <w:r w:rsidR="00513FC2">
              <w:rPr>
                <w:b/>
                <w:bCs/>
              </w:rPr>
              <w:t xml:space="preserve"> тысяч</w:t>
            </w:r>
            <w:r>
              <w:rPr>
                <w:b/>
                <w:bCs/>
              </w:rPr>
              <w:t>и</w:t>
            </w:r>
            <w:r w:rsidR="00513FC2">
              <w:rPr>
                <w:b/>
                <w:bCs/>
              </w:rPr>
              <w:t xml:space="preserve"> </w:t>
            </w:r>
            <w:r>
              <w:rPr>
                <w:b/>
                <w:bCs/>
              </w:rPr>
              <w:t>семьсот шестьдесят семь</w:t>
            </w:r>
            <w:r w:rsidR="00137AD8" w:rsidRPr="00EB0F15">
              <w:rPr>
                <w:b/>
                <w:bCs/>
              </w:rPr>
              <w:t xml:space="preserve">) </w:t>
            </w:r>
            <w:r w:rsidR="003C541E">
              <w:rPr>
                <w:b/>
                <w:bCs/>
              </w:rPr>
              <w:t>евро</w:t>
            </w:r>
            <w:r w:rsidR="00137AD8" w:rsidRPr="00EB0F15">
              <w:rPr>
                <w:b/>
                <w:bCs/>
              </w:rPr>
              <w:t xml:space="preserve"> </w:t>
            </w:r>
            <w:r>
              <w:rPr>
                <w:b/>
                <w:bCs/>
              </w:rPr>
              <w:t>20</w:t>
            </w:r>
            <w:r w:rsidR="00137AD8" w:rsidRPr="00EB0F15">
              <w:rPr>
                <w:b/>
                <w:bCs/>
              </w:rPr>
              <w:t xml:space="preserve"> </w:t>
            </w:r>
            <w:proofErr w:type="spellStart"/>
            <w:r>
              <w:rPr>
                <w:b/>
                <w:bCs/>
              </w:rPr>
              <w:t>евро</w:t>
            </w:r>
            <w:r w:rsidR="003C541E">
              <w:rPr>
                <w:b/>
                <w:bCs/>
              </w:rPr>
              <w:t>центов</w:t>
            </w:r>
            <w:proofErr w:type="spellEnd"/>
            <w:r w:rsidR="00137AD8" w:rsidRPr="00EB0F15">
              <w:rPr>
                <w:b/>
                <w:bCs/>
              </w:rPr>
              <w:t>, с учетом НДС</w:t>
            </w:r>
            <w:r w:rsidR="00137AD8" w:rsidRPr="00EB0F15">
              <w:rPr>
                <w:b/>
              </w:rPr>
              <w:t>.</w:t>
            </w:r>
          </w:p>
          <w:p w:rsidR="00137AD8" w:rsidRPr="00404088" w:rsidRDefault="00137AD8" w:rsidP="00137AD8">
            <w:pPr>
              <w:pStyle w:val="25"/>
              <w:spacing w:after="0" w:line="240" w:lineRule="auto"/>
              <w:ind w:left="0"/>
              <w:rPr>
                <w:b/>
                <w:highlight w:val="yellow"/>
              </w:rPr>
            </w:pPr>
          </w:p>
          <w:p w:rsidR="002617C1" w:rsidRPr="00404088" w:rsidRDefault="003615A4" w:rsidP="00945FA3">
            <w:pPr>
              <w:tabs>
                <w:tab w:val="left" w:pos="567"/>
              </w:tabs>
              <w:spacing w:after="0" w:line="235" w:lineRule="auto"/>
              <w:rPr>
                <w:rFonts w:eastAsia="Calibri"/>
                <w:highlight w:val="yellow"/>
              </w:rPr>
            </w:pPr>
            <w: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615A4">
              <w:rPr>
                <w:b/>
              </w:rPr>
              <w:t>2</w:t>
            </w:r>
            <w:r w:rsidR="00347AA0">
              <w:rPr>
                <w:b/>
              </w:rPr>
              <w:t>6</w:t>
            </w:r>
            <w:r w:rsidRPr="00C72794">
              <w:rPr>
                <w:b/>
              </w:rPr>
              <w:t xml:space="preserve">» </w:t>
            </w:r>
            <w:r w:rsidR="003C541E">
              <w:rPr>
                <w:b/>
              </w:rPr>
              <w:t>июня</w:t>
            </w:r>
            <w:r w:rsidRPr="00C72794">
              <w:rPr>
                <w:b/>
              </w:rPr>
              <w:t xml:space="preserve"> по </w:t>
            </w:r>
            <w:r w:rsidRPr="00647726">
              <w:rPr>
                <w:b/>
              </w:rPr>
              <w:t>«</w:t>
            </w:r>
            <w:r w:rsidR="003615A4">
              <w:rPr>
                <w:b/>
              </w:rPr>
              <w:t>0</w:t>
            </w:r>
            <w:r w:rsidR="00347AA0">
              <w:rPr>
                <w:b/>
              </w:rPr>
              <w:t>4</w:t>
            </w:r>
            <w:r w:rsidRPr="00647726">
              <w:rPr>
                <w:b/>
              </w:rPr>
              <w:t>»</w:t>
            </w:r>
            <w:r w:rsidR="003F699A">
              <w:rPr>
                <w:b/>
              </w:rPr>
              <w:t xml:space="preserve"> </w:t>
            </w:r>
            <w:r w:rsidR="003C541E">
              <w:rPr>
                <w:b/>
              </w:rPr>
              <w:t>ию</w:t>
            </w:r>
            <w:r w:rsidR="003615A4">
              <w:rPr>
                <w:b/>
              </w:rPr>
              <w:t>л</w:t>
            </w:r>
            <w:r w:rsidR="003C541E">
              <w:rPr>
                <w:b/>
              </w:rPr>
              <w:t>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7070"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24542A">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24542A">
              <w:lastRenderedPageBreak/>
              <w:t>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Не установлены</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7070"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404088"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404088">
      <w:pPr>
        <w:spacing w:after="0"/>
        <w:ind w:left="5954"/>
        <w:rPr>
          <w:b/>
          <w:bCs/>
        </w:rPr>
      </w:pPr>
      <w:r>
        <w:rPr>
          <w:b/>
          <w:bCs/>
        </w:rPr>
        <w:lastRenderedPageBreak/>
        <w:t>УТВЕРЖДАЮ</w:t>
      </w:r>
    </w:p>
    <w:p w:rsidR="00404088" w:rsidRDefault="00404088" w:rsidP="00404088">
      <w:pPr>
        <w:spacing w:after="0"/>
        <w:ind w:left="5954"/>
      </w:pPr>
      <w:r>
        <w:t>Генеральный д</w:t>
      </w:r>
      <w:r w:rsidR="000E4166" w:rsidRPr="00C72794">
        <w:t>иректор</w:t>
      </w:r>
      <w:r w:rsidR="000E4166">
        <w:t xml:space="preserve"> </w:t>
      </w:r>
    </w:p>
    <w:p w:rsidR="000E4166" w:rsidRPr="00C72794" w:rsidRDefault="000E4166" w:rsidP="00404088">
      <w:pPr>
        <w:spacing w:after="0"/>
        <w:ind w:left="5954"/>
      </w:pPr>
      <w:r w:rsidRPr="00C72794">
        <w:t>ФГУП «Московский</w:t>
      </w:r>
      <w:r w:rsidR="00404088">
        <w:t xml:space="preserve"> </w:t>
      </w:r>
      <w:r w:rsidRPr="00C72794">
        <w:t>эндокринный завод»</w:t>
      </w:r>
    </w:p>
    <w:p w:rsidR="000E4166" w:rsidRPr="00C72794" w:rsidRDefault="000E4166" w:rsidP="00404088">
      <w:pPr>
        <w:spacing w:after="0"/>
        <w:ind w:left="5954"/>
      </w:pPr>
    </w:p>
    <w:p w:rsidR="006A6212" w:rsidRDefault="000E4166" w:rsidP="00404088">
      <w:pPr>
        <w:spacing w:after="0"/>
        <w:ind w:left="5954"/>
      </w:pPr>
      <w:r w:rsidRPr="00C72794">
        <w:rPr>
          <w:b/>
        </w:rPr>
        <w:t>_____________</w:t>
      </w:r>
      <w:r w:rsidRPr="00C72794">
        <w:t xml:space="preserve"> </w:t>
      </w:r>
      <w:r w:rsidR="00F77C7E">
        <w:t>М.Ю. Фонар</w:t>
      </w:r>
      <w:r w:rsidR="00DA6AE2">
        <w:t>е</w:t>
      </w:r>
      <w:r w:rsidR="00F77C7E">
        <w:t>в</w:t>
      </w:r>
    </w:p>
    <w:p w:rsidR="00F85B58" w:rsidRPr="00C72794" w:rsidRDefault="00F85B58" w:rsidP="00404088">
      <w:pPr>
        <w:spacing w:after="0"/>
        <w:ind w:left="5954"/>
      </w:pPr>
    </w:p>
    <w:p w:rsidR="006A6212" w:rsidRPr="00C72794" w:rsidRDefault="00C56BA4" w:rsidP="00404088">
      <w:pPr>
        <w:keepNext/>
        <w:keepLines/>
        <w:widowControl w:val="0"/>
        <w:suppressLineNumbers/>
        <w:suppressAutoHyphens/>
        <w:spacing w:after="0"/>
        <w:ind w:left="5954"/>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DE69BF">
      <w:pPr>
        <w:pStyle w:val="afff1"/>
        <w:jc w:val="center"/>
        <w:rPr>
          <w:b/>
        </w:rPr>
      </w:pPr>
      <w:r w:rsidRPr="00C72794">
        <w:rPr>
          <w:b/>
          <w:bCs/>
        </w:rPr>
        <w:t xml:space="preserve"> договора </w:t>
      </w:r>
      <w:r w:rsidR="00B17054" w:rsidRPr="00C72794">
        <w:rPr>
          <w:b/>
        </w:rPr>
        <w:t xml:space="preserve">на </w:t>
      </w:r>
      <w:r w:rsidR="00404088">
        <w:rPr>
          <w:b/>
        </w:rPr>
        <w:t>п</w:t>
      </w:r>
      <w:r w:rsidR="00404088" w:rsidRPr="00441767">
        <w:rPr>
          <w:b/>
        </w:rPr>
        <w:t>оставк</w:t>
      </w:r>
      <w:r w:rsidR="00404088">
        <w:rPr>
          <w:b/>
        </w:rPr>
        <w:t>у</w:t>
      </w:r>
      <w:r w:rsidR="00404088" w:rsidRPr="00441767">
        <w:rPr>
          <w:b/>
        </w:rPr>
        <w:t xml:space="preserve"> </w:t>
      </w:r>
      <w:r w:rsidR="00513FC2" w:rsidRPr="00513FC2">
        <w:rPr>
          <w:b/>
        </w:rPr>
        <w:t>комплекта запасных частей</w:t>
      </w:r>
    </w:p>
    <w:p w:rsidR="006A6212" w:rsidRPr="00C72794" w:rsidRDefault="00207B13" w:rsidP="00207B13">
      <w:pPr>
        <w:pStyle w:val="afff1"/>
        <w:jc w:val="center"/>
        <w:rPr>
          <w:b/>
          <w:bCs/>
        </w:rPr>
      </w:pPr>
      <w:r>
        <w:rPr>
          <w:b/>
        </w:rPr>
        <w:t xml:space="preserve">№ </w:t>
      </w:r>
      <w:r w:rsidR="00347AA0">
        <w:rPr>
          <w:b/>
        </w:rPr>
        <w:t>156</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Default="005F2031" w:rsidP="00C72794">
      <w:pPr>
        <w:widowControl w:val="0"/>
        <w:spacing w:after="0"/>
        <w:jc w:val="center"/>
        <w:rPr>
          <w:b/>
          <w:bCs/>
        </w:rPr>
      </w:pPr>
    </w:p>
    <w:p w:rsidR="00692C9D" w:rsidRPr="00C72794" w:rsidRDefault="00692C9D"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7000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7000E">
        <w:rPr>
          <w:rStyle w:val="11"/>
          <w:b/>
          <w:caps/>
          <w:sz w:val="24"/>
          <w:szCs w:val="24"/>
        </w:rPr>
        <w:lastRenderedPageBreak/>
        <w:t>СВЕДЕНИЯ О ПРОВОДИМОЙ ПРОЦЕДУРЕ ЗАКУПКИ</w:t>
      </w:r>
      <w:bookmarkEnd w:id="12"/>
      <w:r w:rsidRPr="00C7000E">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E66F7F">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13FC2" w:rsidRDefault="00513FC2" w:rsidP="00513FC2">
            <w:pPr>
              <w:keepNext/>
              <w:keepLines/>
              <w:widowControl w:val="0"/>
              <w:suppressLineNumbers/>
              <w:suppressAutoHyphens/>
              <w:spacing w:after="0"/>
            </w:pPr>
            <w:r>
              <w:t>Контактные лица</w:t>
            </w:r>
            <w:r w:rsidRPr="00253929">
              <w:t xml:space="preserve">: </w:t>
            </w:r>
          </w:p>
          <w:p w:rsidR="00513FC2" w:rsidRDefault="00513FC2" w:rsidP="00513FC2">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513FC2" w:rsidRDefault="00513FC2" w:rsidP="00513FC2">
            <w:pPr>
              <w:keepNext/>
              <w:keepLines/>
              <w:widowControl w:val="0"/>
              <w:suppressLineNumbers/>
              <w:suppressAutoHyphens/>
              <w:spacing w:after="0"/>
            </w:pPr>
          </w:p>
          <w:p w:rsidR="00207B13" w:rsidRPr="00C72794" w:rsidRDefault="00513FC2" w:rsidP="00513FC2">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404088" w:rsidRPr="00404088">
              <w:t xml:space="preserve">поставку </w:t>
            </w:r>
            <w:r w:rsidR="00513FC2" w:rsidRPr="00513FC2">
              <w:t>комплекта запасных частей</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E66F7F">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C716B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513FC2" w:rsidRDefault="00513FC2" w:rsidP="00513FC2">
            <w:pPr>
              <w:spacing w:after="0"/>
              <w:rPr>
                <w:b/>
              </w:rPr>
            </w:pPr>
            <w:r w:rsidRPr="0024063D">
              <w:rPr>
                <w:b/>
              </w:rPr>
              <w:t xml:space="preserve">Поставка </w:t>
            </w:r>
            <w:r w:rsidRPr="00A945F7">
              <w:rPr>
                <w:b/>
              </w:rPr>
              <w:t>комплекта запасных частей</w:t>
            </w:r>
          </w:p>
          <w:p w:rsidR="00513FC2" w:rsidRDefault="00513FC2" w:rsidP="00513FC2">
            <w:pPr>
              <w:spacing w:after="0"/>
              <w:rPr>
                <w:rFonts w:eastAsia="Calibri"/>
                <w:b/>
                <w:bCs/>
              </w:rPr>
            </w:pPr>
          </w:p>
          <w:p w:rsidR="00513FC2" w:rsidRPr="00513FC2" w:rsidRDefault="00513FC2" w:rsidP="00513FC2">
            <w:pPr>
              <w:spacing w:after="0"/>
              <w:rPr>
                <w:highlight w:val="yellow"/>
              </w:rPr>
            </w:pPr>
            <w:r>
              <w:rPr>
                <w:rFonts w:eastAsia="Calibri"/>
                <w:b/>
                <w:bCs/>
              </w:rPr>
              <w:t>Производитель</w:t>
            </w:r>
            <w:r w:rsidRPr="00513FC2">
              <w:rPr>
                <w:rFonts w:eastAsia="Calibri"/>
                <w:b/>
                <w:bCs/>
              </w:rPr>
              <w:t xml:space="preserve">: </w:t>
            </w:r>
            <w:r>
              <w:rPr>
                <w:lang w:val="en-US"/>
              </w:rPr>
              <w:t>Bosch</w:t>
            </w:r>
            <w:r w:rsidRPr="00513FC2">
              <w:t xml:space="preserve"> </w:t>
            </w:r>
            <w:r>
              <w:rPr>
                <w:lang w:val="en-US"/>
              </w:rPr>
              <w:t>Packaging</w:t>
            </w:r>
            <w:r w:rsidRPr="00513FC2">
              <w:t xml:space="preserve"> </w:t>
            </w:r>
            <w:r>
              <w:rPr>
                <w:lang w:val="en-US"/>
              </w:rPr>
              <w:t>Services</w:t>
            </w:r>
            <w:r w:rsidRPr="00513FC2">
              <w:t xml:space="preserve"> </w:t>
            </w:r>
            <w:r>
              <w:rPr>
                <w:lang w:val="en-US"/>
              </w:rPr>
              <w:t>AG</w:t>
            </w:r>
            <w:r w:rsidRPr="00513FC2">
              <w:t xml:space="preserve">, </w:t>
            </w:r>
            <w:r>
              <w:t>ФРГ</w:t>
            </w:r>
            <w:sdt>
              <w:sdtPr>
                <w:rPr>
                  <w:iCs/>
                </w:rPr>
                <w:id w:val="1755255985"/>
                <w:placeholder>
                  <w:docPart w:val="3944E7027F4549D6A4B612A8869C5C96"/>
                </w:placeholder>
                <w:text w:multiLine="1"/>
              </w:sdtPr>
              <w:sdtContent>
                <w:r w:rsidRPr="00513FC2">
                  <w:rPr>
                    <w:iCs/>
                  </w:rPr>
                  <w:t>.</w:t>
                </w:r>
              </w:sdtContent>
            </w:sdt>
          </w:p>
          <w:p w:rsidR="00513FC2" w:rsidRPr="00513FC2" w:rsidRDefault="00513FC2" w:rsidP="00513FC2">
            <w:pPr>
              <w:spacing w:after="0"/>
              <w:rPr>
                <w:rFonts w:eastAsia="Calibri"/>
                <w:b/>
                <w:bCs/>
                <w:highlight w:val="yellow"/>
              </w:rPr>
            </w:pPr>
          </w:p>
          <w:p w:rsidR="00207B13" w:rsidRPr="00C72794" w:rsidRDefault="00513FC2" w:rsidP="00513FC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t xml:space="preserve">1 </w:t>
            </w:r>
            <w:proofErr w:type="spellStart"/>
            <w:r>
              <w:t>компл</w:t>
            </w:r>
            <w:proofErr w:type="spellEnd"/>
            <w: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w:t>
            </w:r>
            <w:r w:rsidRPr="00E63598">
              <w:lastRenderedPageBreak/>
              <w:t>(оригинал)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необходимо предоставить заверенную </w:t>
            </w:r>
            <w:r w:rsidRPr="00E63598">
              <w:lastRenderedPageBreak/>
              <w:t>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E63598">
              <w:lastRenderedPageBreak/>
              <w:t>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9) Участник закупки вправе дополнительно представлять иные, характеризующие его деятельность, документы.</w:t>
            </w:r>
          </w:p>
          <w:p w:rsidR="00EE41D2" w:rsidRPr="005A01D1" w:rsidRDefault="00EE41D2" w:rsidP="00EE41D2">
            <w:pPr>
              <w:spacing w:after="0"/>
            </w:pPr>
            <w:r w:rsidRPr="005A01D1">
              <w:lastRenderedPageBreak/>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E66F7F">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w:t>
            </w:r>
            <w:r w:rsidRPr="00C72794">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w:t>
            </w:r>
            <w:r w:rsidRPr="00C72794">
              <w:lastRenderedPageBreak/>
              <w:t>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E66F7F">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3C541E" w:rsidRDefault="00C361B8" w:rsidP="00BB70A1">
            <w:pPr>
              <w:spacing w:after="0"/>
              <w:jc w:val="left"/>
              <w:rPr>
                <w:highlight w:val="yellow"/>
              </w:rPr>
            </w:pPr>
            <w:r w:rsidRPr="005E3AB2">
              <w:rPr>
                <w:rFonts w:eastAsia="Microsoft Sans Serif"/>
                <w:iCs/>
              </w:rPr>
              <w:t>РФ, 109052, г. Москва, ул. Новохохловская, д. 25</w:t>
            </w:r>
          </w:p>
        </w:tc>
      </w:tr>
      <w:tr w:rsidR="006A6212" w:rsidRPr="00C72794" w:rsidTr="00E66F7F">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5E3AB2" w:rsidRPr="003615A4" w:rsidRDefault="003615A4" w:rsidP="00EB0F15">
            <w:pPr>
              <w:tabs>
                <w:tab w:val="left" w:pos="1134"/>
              </w:tabs>
              <w:spacing w:after="0"/>
              <w:rPr>
                <w:highlight w:val="yellow"/>
              </w:rPr>
            </w:pPr>
            <w:r>
              <w:t xml:space="preserve">Поставка Товара осуществляется одной партией в течение 8 (восьми) недель </w:t>
            </w:r>
            <w:proofErr w:type="gramStart"/>
            <w:r>
              <w:t>с даты подписания</w:t>
            </w:r>
            <w:proofErr w:type="gramEnd"/>
            <w:r>
              <w:t xml:space="preserve"> Договора.</w:t>
            </w:r>
          </w:p>
          <w:p w:rsidR="00D01BDA" w:rsidRPr="003615A4" w:rsidRDefault="00D01BDA" w:rsidP="00D01BDA">
            <w:pPr>
              <w:tabs>
                <w:tab w:val="left" w:pos="567"/>
              </w:tabs>
              <w:suppressAutoHyphens/>
              <w:spacing w:after="0" w:line="235" w:lineRule="auto"/>
            </w:pPr>
            <w:r w:rsidRPr="003615A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9084A" w:rsidRPr="003708F1" w:rsidRDefault="0079084A" w:rsidP="00EB0F15">
            <w:pPr>
              <w:tabs>
                <w:tab w:val="left" w:pos="1134"/>
              </w:tabs>
              <w:spacing w:after="0"/>
              <w:rPr>
                <w:highlight w:val="yellow"/>
              </w:rPr>
            </w:pPr>
            <w:r w:rsidRPr="003615A4">
              <w:t xml:space="preserve">Срок действия договора: </w:t>
            </w:r>
            <w:r w:rsidR="003615A4" w:rsidRPr="003615A4">
              <w:t>31 декабря 2018</w:t>
            </w:r>
            <w:r w:rsidR="00D1093B" w:rsidRPr="003615A4">
              <w:t xml:space="preserve"> г</w:t>
            </w:r>
            <w:r w:rsidR="0067547D" w:rsidRPr="003615A4">
              <w:t>.</w:t>
            </w:r>
          </w:p>
        </w:tc>
      </w:tr>
      <w:tr w:rsidR="00D1093B" w:rsidRPr="00C72794" w:rsidTr="00E66F7F">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3615A4" w:rsidRPr="00EB0F15" w:rsidRDefault="003615A4" w:rsidP="003615A4">
            <w:pPr>
              <w:autoSpaceDE w:val="0"/>
              <w:autoSpaceDN w:val="0"/>
              <w:adjustRightInd w:val="0"/>
              <w:spacing w:after="0"/>
            </w:pPr>
            <w:r w:rsidRPr="00EB0F15">
              <w:t xml:space="preserve">Начальная (максимальная) цена договора составляет: </w:t>
            </w:r>
          </w:p>
          <w:p w:rsidR="003615A4" w:rsidRPr="00EB0F15" w:rsidRDefault="003615A4" w:rsidP="003615A4">
            <w:pPr>
              <w:pStyle w:val="25"/>
              <w:spacing w:after="0" w:line="240" w:lineRule="auto"/>
              <w:ind w:left="0"/>
              <w:rPr>
                <w:b/>
              </w:rPr>
            </w:pPr>
            <w:r w:rsidRPr="003615A4">
              <w:rPr>
                <w:b/>
                <w:bCs/>
              </w:rPr>
              <w:t>22 767,20</w:t>
            </w:r>
            <w:r w:rsidRPr="00EB0F15">
              <w:rPr>
                <w:b/>
                <w:bCs/>
              </w:rPr>
              <w:t xml:space="preserve"> (</w:t>
            </w:r>
            <w:r>
              <w:rPr>
                <w:b/>
                <w:bCs/>
              </w:rPr>
              <w:t>двадцать две тысячи семьсот шестьдесят семь</w:t>
            </w:r>
            <w:r w:rsidRPr="00EB0F15">
              <w:rPr>
                <w:b/>
                <w:bCs/>
              </w:rPr>
              <w:t xml:space="preserve">) </w:t>
            </w:r>
            <w:r>
              <w:rPr>
                <w:b/>
                <w:bCs/>
              </w:rPr>
              <w:t>евро</w:t>
            </w:r>
            <w:r w:rsidRPr="00EB0F15">
              <w:rPr>
                <w:b/>
                <w:bCs/>
              </w:rPr>
              <w:t xml:space="preserve"> </w:t>
            </w:r>
            <w:r>
              <w:rPr>
                <w:b/>
                <w:bCs/>
              </w:rPr>
              <w:t>20</w:t>
            </w:r>
            <w:r w:rsidRPr="00EB0F15">
              <w:rPr>
                <w:b/>
                <w:bCs/>
              </w:rPr>
              <w:t xml:space="preserve"> </w:t>
            </w:r>
            <w:proofErr w:type="spellStart"/>
            <w:r>
              <w:rPr>
                <w:b/>
                <w:bCs/>
              </w:rPr>
              <w:t>евроцентов</w:t>
            </w:r>
            <w:proofErr w:type="spellEnd"/>
            <w:r w:rsidRPr="00EB0F15">
              <w:rPr>
                <w:b/>
                <w:bCs/>
              </w:rPr>
              <w:t>, с учетом НДС</w:t>
            </w:r>
            <w:r w:rsidRPr="00EB0F15">
              <w:rPr>
                <w:b/>
              </w:rPr>
              <w:t>.</w:t>
            </w:r>
          </w:p>
          <w:p w:rsidR="003615A4" w:rsidRPr="00404088" w:rsidRDefault="003615A4" w:rsidP="003615A4">
            <w:pPr>
              <w:pStyle w:val="25"/>
              <w:spacing w:after="0" w:line="240" w:lineRule="auto"/>
              <w:ind w:left="0"/>
              <w:rPr>
                <w:b/>
                <w:highlight w:val="yellow"/>
              </w:rPr>
            </w:pPr>
          </w:p>
          <w:p w:rsidR="00D1093B" w:rsidRPr="003708F1" w:rsidRDefault="00D1093B" w:rsidP="003615A4">
            <w:pPr>
              <w:pStyle w:val="25"/>
              <w:spacing w:after="0" w:line="240" w:lineRule="auto"/>
              <w:ind w:left="0"/>
              <w:rPr>
                <w:rFonts w:eastAsia="Calibri"/>
                <w:highlight w:val="yellow"/>
              </w:rPr>
            </w:pP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2E5DDC" w:rsidRPr="003708F1" w:rsidRDefault="003615A4" w:rsidP="005E3AB2">
            <w:pPr>
              <w:tabs>
                <w:tab w:val="left" w:pos="1134"/>
              </w:tabs>
              <w:spacing w:after="0"/>
              <w:rPr>
                <w:highlight w:val="yellow"/>
              </w:rPr>
            </w:pPr>
            <w:r>
              <w:t>Оплата 100% общей стоимости Товара осуществляется в течение 15 (пятнадцати) банковских дней со дня поставки Товара на склад Покупателя, что подтверждается подписанием Сторонами товарной накладной</w:t>
            </w:r>
          </w:p>
        </w:tc>
      </w:tr>
      <w:tr w:rsidR="006A6212" w:rsidRPr="00C72794" w:rsidTr="00E66F7F">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3708F1" w:rsidRDefault="003615A4" w:rsidP="00BB05B0">
            <w:pPr>
              <w:pStyle w:val="25"/>
              <w:spacing w:after="0" w:line="240" w:lineRule="auto"/>
              <w:ind w:left="0"/>
              <w:rPr>
                <w:b/>
                <w:highlight w:val="yellow"/>
              </w:rPr>
            </w:pPr>
            <w: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tc>
      </w:tr>
      <w:tr w:rsidR="00ED592C" w:rsidRPr="00C72794" w:rsidTr="00E66F7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47AA0">
            <w:pPr>
              <w:spacing w:after="0"/>
            </w:pPr>
            <w:r w:rsidRPr="00C72794">
              <w:t xml:space="preserve">Дата окончания срока подачи заявок на участие в закупке является </w:t>
            </w:r>
            <w:r w:rsidRPr="00C72794">
              <w:rPr>
                <w:b/>
              </w:rPr>
              <w:lastRenderedPageBreak/>
              <w:t>«</w:t>
            </w:r>
            <w:r w:rsidR="008137D6">
              <w:rPr>
                <w:b/>
              </w:rPr>
              <w:t>0</w:t>
            </w:r>
            <w:r w:rsidR="00347AA0">
              <w:rPr>
                <w:b/>
              </w:rPr>
              <w:t>4</w:t>
            </w:r>
            <w:r w:rsidR="008C1E1C">
              <w:rPr>
                <w:b/>
              </w:rPr>
              <w:t xml:space="preserve">» </w:t>
            </w:r>
            <w:r w:rsidR="003615A4">
              <w:rPr>
                <w:b/>
              </w:rPr>
              <w:t>июл</w:t>
            </w:r>
            <w:r w:rsidR="00D01BDA">
              <w:rPr>
                <w:b/>
              </w:rPr>
              <w:t>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E66F7F">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w:t>
            </w:r>
            <w:r w:rsidRPr="00C72794">
              <w:lastRenderedPageBreak/>
              <w:t>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w:t>
            </w:r>
            <w:r w:rsidRPr="00C72794">
              <w:rPr>
                <w:b w:val="0"/>
                <w:bCs w:val="0"/>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347AA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3615A4">
              <w:rPr>
                <w:b/>
              </w:rPr>
              <w:t>2</w:t>
            </w:r>
            <w:r w:rsidR="00347AA0">
              <w:rPr>
                <w:b/>
              </w:rPr>
              <w:t>6</w:t>
            </w:r>
            <w:r w:rsidRPr="00F03A2F">
              <w:rPr>
                <w:b/>
              </w:rPr>
              <w:t xml:space="preserve">» </w:t>
            </w:r>
            <w:r w:rsidR="004F656B">
              <w:rPr>
                <w:b/>
              </w:rPr>
              <w:t>июня</w:t>
            </w:r>
            <w:r w:rsidR="00F11110">
              <w:rPr>
                <w:b/>
              </w:rPr>
              <w:t xml:space="preserve"> </w:t>
            </w:r>
            <w:r w:rsidRPr="00F03A2F">
              <w:rPr>
                <w:b/>
              </w:rPr>
              <w:t>по «</w:t>
            </w:r>
            <w:r w:rsidR="00F9126C">
              <w:rPr>
                <w:b/>
              </w:rPr>
              <w:t>0</w:t>
            </w:r>
            <w:r w:rsidR="00347AA0">
              <w:rPr>
                <w:b/>
              </w:rPr>
              <w:t>2</w:t>
            </w:r>
            <w:r w:rsidRPr="00F03A2F">
              <w:rPr>
                <w:b/>
              </w:rPr>
              <w:t xml:space="preserve">» </w:t>
            </w:r>
            <w:r w:rsidR="00F9126C">
              <w:rPr>
                <w:b/>
              </w:rPr>
              <w:t>июл</w:t>
            </w:r>
            <w:r w:rsidR="004F656B">
              <w:rPr>
                <w:b/>
              </w:rPr>
              <w:t>я</w:t>
            </w:r>
            <w:r w:rsidRPr="00F03A2F">
              <w:rPr>
                <w:b/>
              </w:rPr>
              <w:t xml:space="preserve"> 201</w:t>
            </w:r>
            <w:r w:rsidR="00872802">
              <w:rPr>
                <w:b/>
              </w:rPr>
              <w:t>8</w:t>
            </w:r>
            <w:r w:rsidRPr="00F03A2F">
              <w:rPr>
                <w:b/>
              </w:rPr>
              <w:t xml:space="preserve"> года</w:t>
            </w:r>
            <w:r w:rsidRPr="00F03A2F">
              <w:rPr>
                <w:b/>
                <w:bCs/>
              </w:rPr>
              <w:t>.</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3615A4">
              <w:rPr>
                <w:b/>
              </w:rPr>
              <w:t>0</w:t>
            </w:r>
            <w:r w:rsidR="00347AA0">
              <w:rPr>
                <w:b/>
              </w:rPr>
              <w:t>4</w:t>
            </w:r>
            <w:r w:rsidRPr="00F03A2F">
              <w:rPr>
                <w:b/>
              </w:rPr>
              <w:t xml:space="preserve">» </w:t>
            </w:r>
            <w:r w:rsidR="004F656B">
              <w:rPr>
                <w:b/>
              </w:rPr>
              <w:t>ию</w:t>
            </w:r>
            <w:r w:rsidR="003615A4">
              <w:rPr>
                <w:b/>
              </w:rPr>
              <w:t>л</w:t>
            </w:r>
            <w:r w:rsidR="004F656B">
              <w:rPr>
                <w:b/>
              </w:rPr>
              <w:t>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347AA0">
            <w:pPr>
              <w:spacing w:after="0"/>
            </w:pPr>
            <w:r w:rsidRPr="00F03A2F">
              <w:t xml:space="preserve">Подведение итогов закупки будет осуществляться </w:t>
            </w:r>
            <w:r w:rsidR="00D221C4" w:rsidRPr="00F03A2F">
              <w:rPr>
                <w:b/>
              </w:rPr>
              <w:t>«</w:t>
            </w:r>
            <w:r w:rsidR="003615A4">
              <w:rPr>
                <w:b/>
              </w:rPr>
              <w:t>0</w:t>
            </w:r>
            <w:r w:rsidR="00347AA0">
              <w:rPr>
                <w:b/>
              </w:rPr>
              <w:t>4</w:t>
            </w:r>
            <w:r w:rsidR="00D221C4" w:rsidRPr="00F03A2F">
              <w:rPr>
                <w:b/>
              </w:rPr>
              <w:t xml:space="preserve">» </w:t>
            </w:r>
            <w:r w:rsidR="004F656B">
              <w:rPr>
                <w:b/>
              </w:rPr>
              <w:t>ию</w:t>
            </w:r>
            <w:r w:rsidR="003615A4">
              <w:rPr>
                <w:b/>
              </w:rPr>
              <w:t>л</w:t>
            </w:r>
            <w:r w:rsidR="004F656B">
              <w:rPr>
                <w:b/>
              </w:rPr>
              <w:t>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w:t>
            </w:r>
            <w:r w:rsidRPr="00C72794">
              <w:lastRenderedPageBreak/>
              <w:t>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3708F1" w:rsidRPr="00C72794" w:rsidTr="00E66F7F">
        <w:trPr>
          <w:trHeight w:val="237"/>
        </w:trPr>
        <w:tc>
          <w:tcPr>
            <w:tcW w:w="993" w:type="dxa"/>
            <w:vMerge w:val="restart"/>
            <w:tcBorders>
              <w:top w:val="single" w:sz="4" w:space="0" w:color="auto"/>
              <w:left w:val="single" w:sz="4" w:space="0" w:color="auto"/>
              <w:right w:val="single" w:sz="4" w:space="0" w:color="auto"/>
            </w:tcBorders>
          </w:tcPr>
          <w:p w:rsidR="003708F1" w:rsidRPr="00C72794" w:rsidRDefault="003708F1"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3708F1" w:rsidRPr="00C72794" w:rsidRDefault="003708F1" w:rsidP="00C72794">
            <w:pPr>
              <w:keepNext/>
              <w:keepLines/>
              <w:widowControl w:val="0"/>
              <w:suppressLineNumbers/>
              <w:suppressAutoHyphens/>
              <w:spacing w:after="0"/>
            </w:pPr>
            <w:r w:rsidRPr="00C72794">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3708F1" w:rsidRPr="00C72794" w:rsidRDefault="003708F1" w:rsidP="003708F1">
            <w:pPr>
              <w:keepNext/>
              <w:keepLines/>
              <w:widowControl w:val="0"/>
              <w:suppressLineNumbers/>
              <w:suppressAutoHyphens/>
              <w:spacing w:after="0"/>
            </w:pPr>
            <w:r w:rsidRPr="00C72794">
              <w:t>Не требуется</w:t>
            </w:r>
          </w:p>
          <w:p w:rsidR="003708F1" w:rsidRPr="00C72794" w:rsidRDefault="003708F1" w:rsidP="003708F1">
            <w:pPr>
              <w:keepNext/>
              <w:keepLines/>
              <w:widowControl w:val="0"/>
              <w:suppressLineNumbers/>
              <w:suppressAutoHyphens/>
              <w:spacing w:after="0"/>
            </w:pPr>
          </w:p>
        </w:tc>
      </w:tr>
      <w:tr w:rsidR="003708F1" w:rsidRPr="00C72794" w:rsidTr="00E66F7F">
        <w:trPr>
          <w:trHeight w:val="236"/>
        </w:trPr>
        <w:tc>
          <w:tcPr>
            <w:tcW w:w="993" w:type="dxa"/>
            <w:vMerge/>
            <w:tcBorders>
              <w:left w:val="single" w:sz="4" w:space="0" w:color="auto"/>
              <w:right w:val="single" w:sz="4" w:space="0" w:color="auto"/>
            </w:tcBorders>
          </w:tcPr>
          <w:p w:rsidR="003708F1" w:rsidRPr="00C72794" w:rsidRDefault="003708F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708F1" w:rsidRPr="00C72794" w:rsidRDefault="003708F1" w:rsidP="00C72794">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3708F1" w:rsidRPr="00C72794" w:rsidRDefault="003708F1" w:rsidP="003708F1">
            <w:pPr>
              <w:keepNext/>
              <w:keepLines/>
              <w:widowControl w:val="0"/>
              <w:suppressLineNumbers/>
              <w:suppressAutoHyphens/>
              <w:spacing w:after="0"/>
            </w:pPr>
            <w:r w:rsidRPr="00C72794">
              <w:t>Не требуется</w:t>
            </w:r>
          </w:p>
          <w:p w:rsidR="003708F1" w:rsidRPr="00C72794" w:rsidRDefault="003708F1" w:rsidP="003708F1">
            <w:pPr>
              <w:spacing w:after="0"/>
            </w:pPr>
          </w:p>
        </w:tc>
      </w:tr>
      <w:tr w:rsidR="003708F1" w:rsidRPr="00C72794" w:rsidTr="00E66F7F">
        <w:trPr>
          <w:trHeight w:val="258"/>
        </w:trPr>
        <w:tc>
          <w:tcPr>
            <w:tcW w:w="993" w:type="dxa"/>
            <w:vMerge/>
            <w:tcBorders>
              <w:left w:val="single" w:sz="4" w:space="0" w:color="auto"/>
              <w:bottom w:val="single" w:sz="4" w:space="0" w:color="auto"/>
              <w:right w:val="single" w:sz="4" w:space="0" w:color="auto"/>
            </w:tcBorders>
          </w:tcPr>
          <w:p w:rsidR="003708F1" w:rsidRPr="00C72794" w:rsidRDefault="003708F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708F1" w:rsidRPr="00C72794" w:rsidRDefault="003708F1" w:rsidP="00C72794">
            <w:pPr>
              <w:keepLines/>
              <w:widowControl w:val="0"/>
              <w:suppressLineNumbers/>
              <w:suppressAutoHyphens/>
              <w:spacing w:after="0"/>
            </w:pPr>
            <w:r w:rsidRPr="00C72794">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3708F1" w:rsidRPr="00C72794" w:rsidRDefault="003708F1" w:rsidP="003708F1">
            <w:pPr>
              <w:spacing w:after="0"/>
            </w:pPr>
            <w:r w:rsidRPr="00C72794">
              <w:t xml:space="preserve">Не </w:t>
            </w:r>
            <w:proofErr w:type="gramStart"/>
            <w:r w:rsidRPr="00C72794">
              <w:t>установлен</w:t>
            </w:r>
            <w:proofErr w:type="gramEnd"/>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E66F7F">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w:t>
            </w:r>
            <w:r w:rsidRPr="0024542A">
              <w:lastRenderedPageBreak/>
              <w:t>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E66F7F">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t xml:space="preserve">Не </w:t>
            </w:r>
            <w:proofErr w:type="gramStart"/>
            <w:r w:rsidRPr="005A01D1">
              <w:t>установлены</w:t>
            </w:r>
            <w:proofErr w:type="gramEnd"/>
          </w:p>
        </w:tc>
      </w:tr>
      <w:tr w:rsidR="00263F27" w:rsidRPr="00C72794" w:rsidTr="00E66F7F">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EF5806">
              <w:t>В электронной форме посредством функционала электронной площадки.</w:t>
            </w:r>
          </w:p>
        </w:tc>
      </w:tr>
    </w:tbl>
    <w:p w:rsidR="006A6212" w:rsidRPr="00C7000E" w:rsidRDefault="006A6212" w:rsidP="00C72794">
      <w:pPr>
        <w:pStyle w:val="1"/>
        <w:pageBreakBefore/>
        <w:numPr>
          <w:ilvl w:val="0"/>
          <w:numId w:val="5"/>
        </w:numPr>
        <w:tabs>
          <w:tab w:val="num" w:pos="180"/>
        </w:tabs>
        <w:spacing w:before="0" w:after="0"/>
        <w:ind w:left="0" w:firstLine="0"/>
        <w:rPr>
          <w:rStyle w:val="11"/>
          <w:b/>
          <w:caps/>
          <w:sz w:val="24"/>
          <w:szCs w:val="24"/>
        </w:rPr>
      </w:pPr>
      <w:r w:rsidRPr="00C7000E">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457"/>
        <w:gridCol w:w="1895"/>
        <w:gridCol w:w="2184"/>
        <w:gridCol w:w="3605"/>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EA6C41" w:rsidRDefault="004F656B" w:rsidP="00F97D7B">
            <w:pPr>
              <w:jc w:val="center"/>
            </w:pPr>
            <w:r>
              <w:t>Евро</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DB2BE4" w:rsidRDefault="00DB2BE4" w:rsidP="00F97D7B">
      <w:pPr>
        <w:spacing w:after="0"/>
        <w:rPr>
          <w:b/>
          <w:u w:val="single"/>
        </w:rPr>
      </w:pPr>
    </w:p>
    <w:p w:rsidR="003708F1" w:rsidRDefault="003708F1" w:rsidP="003708F1">
      <w:pPr>
        <w:spacing w:after="0"/>
        <w:rPr>
          <w:b/>
          <w:u w:val="single"/>
        </w:rPr>
      </w:pPr>
    </w:p>
    <w:p w:rsidR="003708F1" w:rsidRPr="00845BE4" w:rsidRDefault="003708F1" w:rsidP="003708F1">
      <w:pPr>
        <w:spacing w:after="0"/>
        <w:rPr>
          <w:b/>
          <w:u w:val="single"/>
        </w:rPr>
      </w:pPr>
      <w:r w:rsidRPr="00845BE4">
        <w:rPr>
          <w:b/>
          <w:u w:val="single"/>
        </w:rPr>
        <w:t>Предложение участника по критерию № 1 «Цена договора».</w:t>
      </w:r>
    </w:p>
    <w:p w:rsidR="003708F1" w:rsidRPr="00845BE4" w:rsidRDefault="003708F1" w:rsidP="003708F1">
      <w:pPr>
        <w:spacing w:after="0"/>
      </w:pPr>
      <w:r w:rsidRPr="00845BE4">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3708F1" w:rsidRPr="00845BE4" w:rsidRDefault="003708F1" w:rsidP="003708F1">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rsidR="00695BDF">
        <w:t>евро</w:t>
      </w:r>
      <w:r w:rsidRPr="00845BE4">
        <w:t xml:space="preserve"> указанному в строке «Итого»  в Таблице № 2 настоящей Формы.</w:t>
      </w:r>
    </w:p>
    <w:p w:rsidR="003708F1" w:rsidRDefault="003708F1" w:rsidP="003708F1">
      <w:pPr>
        <w:autoSpaceDE w:val="0"/>
        <w:autoSpaceDN w:val="0"/>
        <w:adjustRightInd w:val="0"/>
        <w:spacing w:after="0"/>
      </w:pPr>
    </w:p>
    <w:p w:rsidR="003708F1" w:rsidRDefault="003708F1" w:rsidP="003708F1">
      <w:pPr>
        <w:autoSpaceDE w:val="0"/>
        <w:autoSpaceDN w:val="0"/>
        <w:adjustRightInd w:val="0"/>
        <w:spacing w:after="0"/>
      </w:pPr>
      <w:r w:rsidRPr="00845BE4">
        <w:lastRenderedPageBreak/>
        <w:t>Таблица № 2</w:t>
      </w:r>
    </w:p>
    <w:p w:rsidR="003708F1" w:rsidRDefault="003708F1" w:rsidP="003708F1">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
        <w:gridCol w:w="4659"/>
        <w:gridCol w:w="1135"/>
        <w:gridCol w:w="685"/>
        <w:gridCol w:w="591"/>
        <w:gridCol w:w="1128"/>
        <w:gridCol w:w="1049"/>
        <w:gridCol w:w="1047"/>
      </w:tblGrid>
      <w:tr w:rsidR="003708F1" w:rsidRPr="00C16381" w:rsidTr="003708F1">
        <w:trPr>
          <w:trHeight w:val="1092"/>
        </w:trPr>
        <w:tc>
          <w:tcPr>
            <w:tcW w:w="192" w:type="pct"/>
            <w:vAlign w:val="center"/>
          </w:tcPr>
          <w:p w:rsidR="003708F1" w:rsidRPr="00C16381" w:rsidRDefault="003708F1" w:rsidP="003708F1">
            <w:pPr>
              <w:spacing w:after="0"/>
              <w:jc w:val="center"/>
              <w:rPr>
                <w:rFonts w:eastAsia="Calibri"/>
                <w:b/>
                <w:bCs/>
              </w:rPr>
            </w:pPr>
            <w:r w:rsidRPr="00C16381">
              <w:rPr>
                <w:rFonts w:eastAsia="Calibri"/>
                <w:b/>
                <w:bCs/>
              </w:rPr>
              <w:t xml:space="preserve">№ </w:t>
            </w:r>
            <w:proofErr w:type="spellStart"/>
            <w:proofErr w:type="gramStart"/>
            <w:r w:rsidRPr="00C16381">
              <w:rPr>
                <w:rFonts w:eastAsia="Calibri"/>
                <w:b/>
                <w:bCs/>
              </w:rPr>
              <w:t>п</w:t>
            </w:r>
            <w:proofErr w:type="spellEnd"/>
            <w:proofErr w:type="gramEnd"/>
            <w:r w:rsidRPr="00C16381">
              <w:rPr>
                <w:rFonts w:eastAsia="Calibri"/>
                <w:b/>
                <w:bCs/>
              </w:rPr>
              <w:t>/</w:t>
            </w:r>
            <w:proofErr w:type="spellStart"/>
            <w:r w:rsidRPr="00C16381">
              <w:rPr>
                <w:rFonts w:eastAsia="Calibri"/>
                <w:b/>
                <w:bCs/>
              </w:rPr>
              <w:t>п</w:t>
            </w:r>
            <w:proofErr w:type="spellEnd"/>
          </w:p>
        </w:tc>
        <w:tc>
          <w:tcPr>
            <w:tcW w:w="2176" w:type="pct"/>
            <w:vAlign w:val="center"/>
          </w:tcPr>
          <w:p w:rsidR="003708F1" w:rsidRPr="00094BA1" w:rsidRDefault="003708F1" w:rsidP="003708F1">
            <w:pPr>
              <w:spacing w:after="0"/>
              <w:jc w:val="center"/>
              <w:rPr>
                <w:color w:val="000000"/>
              </w:rPr>
            </w:pPr>
            <w:r w:rsidRPr="00C16381">
              <w:rPr>
                <w:rFonts w:eastAsia="Calibri"/>
                <w:b/>
                <w:bCs/>
              </w:rPr>
              <w:t>Наименование Товара</w:t>
            </w:r>
            <w:r w:rsidRPr="005D21F5">
              <w:rPr>
                <w:color w:val="000000"/>
              </w:rPr>
              <w:t xml:space="preserve"> </w:t>
            </w:r>
          </w:p>
        </w:tc>
        <w:tc>
          <w:tcPr>
            <w:tcW w:w="530" w:type="pct"/>
          </w:tcPr>
          <w:p w:rsidR="003708F1" w:rsidRPr="00930183" w:rsidRDefault="003708F1" w:rsidP="003708F1">
            <w:pPr>
              <w:spacing w:after="0" w:line="235" w:lineRule="auto"/>
              <w:jc w:val="center"/>
              <w:rPr>
                <w:b/>
                <w:bCs/>
              </w:rPr>
            </w:pPr>
            <w:r w:rsidRPr="00930183">
              <w:rPr>
                <w:b/>
                <w:bCs/>
              </w:rPr>
              <w:t>Страна происхождения товара</w:t>
            </w:r>
          </w:p>
          <w:p w:rsidR="003708F1" w:rsidRPr="00C16381" w:rsidRDefault="003708F1" w:rsidP="003708F1">
            <w:pPr>
              <w:spacing w:after="0"/>
              <w:jc w:val="center"/>
              <w:rPr>
                <w:rFonts w:eastAsia="Calibri"/>
                <w:b/>
                <w:bCs/>
              </w:rPr>
            </w:pPr>
            <w:r w:rsidRPr="00930183">
              <w:rPr>
                <w:i/>
                <w:sz w:val="20"/>
                <w:szCs w:val="20"/>
                <w:u w:val="single"/>
              </w:rPr>
              <w:t>(должна соответствовать требованиям документации о закупке)</w:t>
            </w:r>
          </w:p>
        </w:tc>
        <w:tc>
          <w:tcPr>
            <w:tcW w:w="320" w:type="pct"/>
            <w:vAlign w:val="center"/>
          </w:tcPr>
          <w:p w:rsidR="003708F1" w:rsidRPr="00C16381" w:rsidRDefault="003708F1" w:rsidP="003708F1">
            <w:pPr>
              <w:spacing w:after="0"/>
              <w:jc w:val="center"/>
              <w:rPr>
                <w:rFonts w:eastAsia="Calibri"/>
                <w:b/>
                <w:bCs/>
              </w:rPr>
            </w:pPr>
            <w:r w:rsidRPr="00C16381">
              <w:rPr>
                <w:rFonts w:eastAsia="Calibri"/>
                <w:b/>
                <w:bCs/>
              </w:rPr>
              <w:t>Ед.</w:t>
            </w:r>
          </w:p>
          <w:p w:rsidR="003708F1" w:rsidRPr="00C16381" w:rsidRDefault="003708F1" w:rsidP="003708F1">
            <w:pPr>
              <w:spacing w:after="0"/>
              <w:jc w:val="center"/>
              <w:rPr>
                <w:rFonts w:eastAsia="Calibri"/>
                <w:b/>
                <w:bCs/>
              </w:rPr>
            </w:pPr>
            <w:proofErr w:type="spellStart"/>
            <w:r w:rsidRPr="00C16381">
              <w:rPr>
                <w:rFonts w:eastAsia="Calibri"/>
                <w:b/>
                <w:bCs/>
              </w:rPr>
              <w:t>изм</w:t>
            </w:r>
            <w:proofErr w:type="spellEnd"/>
            <w:r w:rsidRPr="00C16381">
              <w:rPr>
                <w:rFonts w:eastAsia="Calibri"/>
                <w:b/>
                <w:bCs/>
              </w:rPr>
              <w:t>.</w:t>
            </w:r>
          </w:p>
        </w:tc>
        <w:tc>
          <w:tcPr>
            <w:tcW w:w="276" w:type="pct"/>
            <w:vAlign w:val="center"/>
          </w:tcPr>
          <w:p w:rsidR="003708F1" w:rsidRPr="00C16381" w:rsidRDefault="003708F1" w:rsidP="003708F1">
            <w:pPr>
              <w:spacing w:after="0"/>
              <w:jc w:val="center"/>
              <w:rPr>
                <w:rFonts w:eastAsia="Calibri"/>
                <w:b/>
                <w:bCs/>
              </w:rPr>
            </w:pPr>
            <w:r w:rsidRPr="00C16381">
              <w:rPr>
                <w:rFonts w:eastAsia="Calibri"/>
                <w:b/>
                <w:bCs/>
              </w:rPr>
              <w:t>Кол-во</w:t>
            </w:r>
          </w:p>
        </w:tc>
        <w:tc>
          <w:tcPr>
            <w:tcW w:w="527" w:type="pct"/>
            <w:vAlign w:val="center"/>
          </w:tcPr>
          <w:p w:rsidR="003708F1" w:rsidRPr="00C16381" w:rsidRDefault="003708F1" w:rsidP="003708F1">
            <w:pPr>
              <w:spacing w:after="0"/>
              <w:jc w:val="center"/>
              <w:rPr>
                <w:rFonts w:eastAsia="Calibri"/>
                <w:b/>
                <w:bCs/>
              </w:rPr>
            </w:pPr>
            <w:r w:rsidRPr="00C16381">
              <w:rPr>
                <w:rFonts w:eastAsia="Calibri"/>
                <w:b/>
                <w:bCs/>
              </w:rPr>
              <w:t>Начальная (макси</w:t>
            </w:r>
            <w:r>
              <w:rPr>
                <w:rFonts w:eastAsia="Calibri"/>
                <w:b/>
                <w:bCs/>
              </w:rPr>
              <w:t xml:space="preserve">мальная) цена за ед. </w:t>
            </w:r>
            <w:proofErr w:type="spellStart"/>
            <w:r>
              <w:rPr>
                <w:rFonts w:eastAsia="Calibri"/>
                <w:b/>
                <w:bCs/>
              </w:rPr>
              <w:t>изм</w:t>
            </w:r>
            <w:proofErr w:type="spellEnd"/>
            <w:r>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111616689"/>
                <w:placeholder>
                  <w:docPart w:val="FF4EB5CC7F044C09B55EC0EEE9DA0A31"/>
                </w:placeholder>
                <w:text w:multiLine="1"/>
              </w:sdtPr>
              <w:sdtContent>
                <w:r>
                  <w:rPr>
                    <w:rFonts w:eastAsia="Calibri"/>
                    <w:b/>
                    <w:bCs/>
                  </w:rPr>
                  <w:t>евро</w:t>
                </w:r>
              </w:sdtContent>
            </w:sdt>
          </w:p>
        </w:tc>
        <w:tc>
          <w:tcPr>
            <w:tcW w:w="490" w:type="pct"/>
            <w:vAlign w:val="center"/>
          </w:tcPr>
          <w:p w:rsidR="003708F1" w:rsidRPr="00C16381" w:rsidRDefault="003708F1" w:rsidP="003708F1">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540338259"/>
                <w:placeholder>
                  <w:docPart w:val="7CF050C457AA4FA3BFD1B0B0A662D90F"/>
                </w:placeholder>
                <w:text w:multiLine="1"/>
              </w:sdtPr>
              <w:sdtContent>
                <w:r>
                  <w:rPr>
                    <w:rFonts w:eastAsia="Calibri"/>
                    <w:b/>
                    <w:bCs/>
                  </w:rPr>
                  <w:t>евро</w:t>
                </w:r>
              </w:sdtContent>
            </w:sdt>
          </w:p>
        </w:tc>
        <w:tc>
          <w:tcPr>
            <w:tcW w:w="489" w:type="pct"/>
            <w:vAlign w:val="center"/>
          </w:tcPr>
          <w:p w:rsidR="003708F1" w:rsidRPr="00C16381" w:rsidRDefault="003708F1" w:rsidP="003708F1">
            <w:pPr>
              <w:spacing w:after="0"/>
              <w:jc w:val="center"/>
              <w:rPr>
                <w:rFonts w:eastAsia="Calibri"/>
                <w:b/>
                <w:bCs/>
              </w:rPr>
            </w:pPr>
            <w:r w:rsidRPr="00C16381">
              <w:rPr>
                <w:rFonts w:eastAsia="Calibri"/>
                <w:b/>
                <w:bCs/>
              </w:rPr>
              <w:t xml:space="preserve">Предложение участника по  сумме с НДС* ___ %, </w:t>
            </w:r>
            <w:sdt>
              <w:sdtPr>
                <w:rPr>
                  <w:rFonts w:eastAsia="Calibri"/>
                  <w:b/>
                  <w:bCs/>
                </w:rPr>
                <w:id w:val="540338261"/>
                <w:placeholder>
                  <w:docPart w:val="BABBD4A40D334BFFB59820A8D5097524"/>
                </w:placeholder>
                <w:text w:multiLine="1"/>
              </w:sdtPr>
              <w:sdtContent>
                <w:r>
                  <w:rPr>
                    <w:rFonts w:eastAsia="Calibri"/>
                    <w:b/>
                    <w:bCs/>
                  </w:rPr>
                  <w:t>евро</w:t>
                </w:r>
              </w:sdtContent>
            </w:sdt>
          </w:p>
        </w:tc>
      </w:tr>
      <w:tr w:rsidR="003539F2" w:rsidRPr="00C16381" w:rsidTr="003708F1">
        <w:trPr>
          <w:trHeight w:val="668"/>
        </w:trPr>
        <w:tc>
          <w:tcPr>
            <w:tcW w:w="192" w:type="pct"/>
            <w:noWrap/>
            <w:vAlign w:val="center"/>
          </w:tcPr>
          <w:p w:rsidR="003539F2" w:rsidRPr="00C16381" w:rsidRDefault="003539F2" w:rsidP="003708F1">
            <w:pPr>
              <w:spacing w:after="0"/>
              <w:jc w:val="center"/>
              <w:rPr>
                <w:rFonts w:eastAsia="Calibri"/>
                <w:bCs/>
              </w:rPr>
            </w:pPr>
            <w:r w:rsidRPr="00C16381">
              <w:rPr>
                <w:rFonts w:eastAsia="Calibri"/>
                <w:bCs/>
              </w:rPr>
              <w:t>1.</w:t>
            </w:r>
          </w:p>
        </w:tc>
        <w:tc>
          <w:tcPr>
            <w:tcW w:w="2176" w:type="pct"/>
            <w:noWrap/>
            <w:vAlign w:val="center"/>
          </w:tcPr>
          <w:p w:rsidR="003539F2" w:rsidRPr="002C51CF" w:rsidRDefault="003539F2" w:rsidP="003539F2">
            <w:pPr>
              <w:spacing w:after="0"/>
            </w:pPr>
            <w:r>
              <w:t xml:space="preserve">Разгрузочный зубчатый ремень </w:t>
            </w:r>
          </w:p>
          <w:p w:rsidR="003539F2" w:rsidRDefault="003539F2" w:rsidP="003539F2">
            <w:pPr>
              <w:spacing w:after="0"/>
            </w:pPr>
            <w:r w:rsidRPr="002C51CF">
              <w:t>арт. 9</w:t>
            </w:r>
            <w:r>
              <w:t>-</w:t>
            </w:r>
            <w:r w:rsidRPr="002C51CF">
              <w:t>030</w:t>
            </w:r>
            <w:r>
              <w:t>-</w:t>
            </w:r>
            <w:r w:rsidRPr="002C51CF">
              <w:t>8</w:t>
            </w:r>
            <w:r>
              <w:t>-</w:t>
            </w:r>
            <w:r w:rsidRPr="002C51CF">
              <w:t>109</w:t>
            </w:r>
            <w:r>
              <w:t>-429-263</w:t>
            </w:r>
          </w:p>
          <w:p w:rsidR="003539F2" w:rsidRPr="002C51CF" w:rsidRDefault="003539F2" w:rsidP="003539F2">
            <w:pPr>
              <w:spacing w:after="0"/>
            </w:pPr>
            <w:r>
              <w:rPr>
                <w:lang w:bidi="ru-RU"/>
              </w:rPr>
              <w:t>(</w:t>
            </w:r>
            <w:proofErr w:type="gramStart"/>
            <w:r w:rsidRPr="00DC30A6">
              <w:rPr>
                <w:lang w:bidi="ru-RU"/>
              </w:rPr>
              <w:t>предназначен</w:t>
            </w:r>
            <w:proofErr w:type="gramEnd"/>
            <w:r w:rsidRPr="00DC30A6">
              <w:rPr>
                <w:lang w:bidi="ru-RU"/>
              </w:rPr>
              <w:t xml:space="preserve"> для выгрузки ампул из зоны мойки</w:t>
            </w:r>
            <w:r>
              <w:rPr>
                <w:lang w:bidi="ru-RU"/>
              </w:rPr>
              <w:t>)</w:t>
            </w:r>
          </w:p>
        </w:tc>
        <w:tc>
          <w:tcPr>
            <w:tcW w:w="530" w:type="pct"/>
            <w:vAlign w:val="center"/>
          </w:tcPr>
          <w:p w:rsidR="003539F2" w:rsidRPr="00C16381" w:rsidRDefault="003539F2" w:rsidP="003708F1">
            <w:pPr>
              <w:spacing w:after="0"/>
              <w:jc w:val="center"/>
              <w:rPr>
                <w:rFonts w:eastAsia="Calibri"/>
                <w:bCs/>
              </w:rPr>
            </w:pPr>
          </w:p>
        </w:tc>
        <w:tc>
          <w:tcPr>
            <w:tcW w:w="320" w:type="pct"/>
            <w:noWrap/>
            <w:vAlign w:val="center"/>
          </w:tcPr>
          <w:p w:rsidR="003539F2" w:rsidRPr="002C51CF" w:rsidRDefault="003539F2" w:rsidP="003708F1">
            <w:pPr>
              <w:spacing w:after="0"/>
              <w:jc w:val="center"/>
            </w:pPr>
            <w:r w:rsidRPr="002C51CF">
              <w:t>Шт.</w:t>
            </w:r>
          </w:p>
        </w:tc>
        <w:tc>
          <w:tcPr>
            <w:tcW w:w="276" w:type="pct"/>
            <w:vAlign w:val="center"/>
          </w:tcPr>
          <w:p w:rsidR="003539F2" w:rsidRPr="002C51CF" w:rsidRDefault="003539F2" w:rsidP="003539F2">
            <w:pPr>
              <w:spacing w:after="0"/>
              <w:jc w:val="center"/>
            </w:pPr>
            <w:r>
              <w:t>5</w:t>
            </w:r>
          </w:p>
        </w:tc>
        <w:tc>
          <w:tcPr>
            <w:tcW w:w="527" w:type="pct"/>
            <w:vAlign w:val="center"/>
          </w:tcPr>
          <w:p w:rsidR="003539F2" w:rsidRPr="002C51CF" w:rsidRDefault="003539F2" w:rsidP="003539F2">
            <w:pPr>
              <w:spacing w:after="0"/>
              <w:jc w:val="center"/>
            </w:pPr>
            <w:r>
              <w:t>2 636,96</w:t>
            </w:r>
          </w:p>
        </w:tc>
        <w:tc>
          <w:tcPr>
            <w:tcW w:w="490" w:type="pct"/>
            <w:vAlign w:val="center"/>
          </w:tcPr>
          <w:p w:rsidR="003539F2" w:rsidRPr="003C7A2D" w:rsidRDefault="003539F2" w:rsidP="003708F1">
            <w:pPr>
              <w:spacing w:after="0"/>
              <w:jc w:val="center"/>
              <w:rPr>
                <w:rFonts w:eastAsiaTheme="minorHAnsi"/>
                <w:lang w:eastAsia="en-US"/>
              </w:rPr>
            </w:pPr>
          </w:p>
        </w:tc>
        <w:tc>
          <w:tcPr>
            <w:tcW w:w="489" w:type="pct"/>
            <w:noWrap/>
            <w:vAlign w:val="center"/>
          </w:tcPr>
          <w:p w:rsidR="003539F2" w:rsidRPr="00C16381" w:rsidRDefault="003539F2" w:rsidP="003708F1">
            <w:pPr>
              <w:spacing w:after="0"/>
              <w:jc w:val="center"/>
              <w:rPr>
                <w:rFonts w:eastAsia="Calibri"/>
                <w:b/>
                <w:bCs/>
              </w:rPr>
            </w:pPr>
          </w:p>
        </w:tc>
      </w:tr>
      <w:tr w:rsidR="003539F2" w:rsidRPr="005C0E2B" w:rsidTr="003708F1">
        <w:trPr>
          <w:trHeight w:val="668"/>
        </w:trPr>
        <w:tc>
          <w:tcPr>
            <w:tcW w:w="192" w:type="pct"/>
            <w:noWrap/>
            <w:vAlign w:val="center"/>
          </w:tcPr>
          <w:p w:rsidR="003539F2" w:rsidRPr="00C16381" w:rsidRDefault="003539F2" w:rsidP="003708F1">
            <w:pPr>
              <w:spacing w:after="0"/>
              <w:jc w:val="center"/>
              <w:rPr>
                <w:rFonts w:eastAsia="Calibri"/>
                <w:bCs/>
              </w:rPr>
            </w:pPr>
            <w:r w:rsidRPr="00C16381">
              <w:rPr>
                <w:rFonts w:eastAsia="Calibri"/>
                <w:bCs/>
              </w:rPr>
              <w:t>2.</w:t>
            </w:r>
          </w:p>
        </w:tc>
        <w:tc>
          <w:tcPr>
            <w:tcW w:w="2176" w:type="pct"/>
            <w:noWrap/>
            <w:vAlign w:val="center"/>
          </w:tcPr>
          <w:p w:rsidR="003539F2" w:rsidRPr="00756397" w:rsidRDefault="003539F2" w:rsidP="003539F2">
            <w:pPr>
              <w:spacing w:after="0"/>
            </w:pPr>
            <w:r w:rsidRPr="00756397">
              <w:t xml:space="preserve">Соединительный кабель </w:t>
            </w:r>
          </w:p>
          <w:p w:rsidR="003539F2" w:rsidRDefault="003539F2" w:rsidP="003539F2">
            <w:pPr>
              <w:spacing w:after="0"/>
            </w:pPr>
            <w:r w:rsidRPr="00756397">
              <w:t>арт. 9-030-8-103-435-203</w:t>
            </w:r>
          </w:p>
          <w:p w:rsidR="003539F2" w:rsidRPr="00CD192B" w:rsidRDefault="003539F2" w:rsidP="003539F2">
            <w:pPr>
              <w:spacing w:after="0"/>
            </w:pPr>
            <w:r>
              <w:t>(</w:t>
            </w:r>
            <w:proofErr w:type="gramStart"/>
            <w:r w:rsidRPr="00DC30A6">
              <w:t>предназначен</w:t>
            </w:r>
            <w:proofErr w:type="gramEnd"/>
            <w:r w:rsidRPr="00DC30A6">
              <w:t xml:space="preserve"> для электрического соединения серводвигателя и контроллера</w:t>
            </w:r>
            <w:r>
              <w:t>)</w:t>
            </w:r>
          </w:p>
        </w:tc>
        <w:tc>
          <w:tcPr>
            <w:tcW w:w="530" w:type="pct"/>
            <w:vAlign w:val="center"/>
          </w:tcPr>
          <w:p w:rsidR="003539F2" w:rsidRPr="00094BA1" w:rsidRDefault="003539F2" w:rsidP="003708F1">
            <w:pPr>
              <w:spacing w:after="0"/>
              <w:jc w:val="center"/>
              <w:rPr>
                <w:rFonts w:eastAsia="Calibri"/>
                <w:bCs/>
              </w:rPr>
            </w:pPr>
          </w:p>
        </w:tc>
        <w:tc>
          <w:tcPr>
            <w:tcW w:w="320" w:type="pct"/>
            <w:noWrap/>
            <w:vAlign w:val="center"/>
          </w:tcPr>
          <w:p w:rsidR="003539F2" w:rsidRPr="002C51CF" w:rsidRDefault="003539F2" w:rsidP="003708F1">
            <w:pPr>
              <w:spacing w:after="0"/>
              <w:jc w:val="center"/>
            </w:pPr>
            <w:r>
              <w:t>Шт.</w:t>
            </w:r>
          </w:p>
        </w:tc>
        <w:tc>
          <w:tcPr>
            <w:tcW w:w="276" w:type="pct"/>
            <w:vAlign w:val="center"/>
          </w:tcPr>
          <w:p w:rsidR="003539F2" w:rsidRPr="00972FB6" w:rsidRDefault="003539F2" w:rsidP="003539F2">
            <w:pPr>
              <w:spacing w:after="0"/>
              <w:jc w:val="center"/>
            </w:pPr>
            <w:r>
              <w:t>1</w:t>
            </w:r>
          </w:p>
        </w:tc>
        <w:tc>
          <w:tcPr>
            <w:tcW w:w="527" w:type="pct"/>
            <w:vAlign w:val="center"/>
          </w:tcPr>
          <w:p w:rsidR="003539F2" w:rsidRDefault="003539F2" w:rsidP="003539F2">
            <w:pPr>
              <w:spacing w:after="0"/>
              <w:jc w:val="center"/>
            </w:pPr>
            <w:r w:rsidRPr="00756397">
              <w:t>89,67</w:t>
            </w:r>
          </w:p>
        </w:tc>
        <w:tc>
          <w:tcPr>
            <w:tcW w:w="490" w:type="pct"/>
            <w:vAlign w:val="center"/>
          </w:tcPr>
          <w:p w:rsidR="003539F2" w:rsidRPr="005C0E2B" w:rsidRDefault="003539F2" w:rsidP="003708F1">
            <w:pPr>
              <w:spacing w:after="0"/>
              <w:jc w:val="center"/>
              <w:rPr>
                <w:rFonts w:eastAsiaTheme="minorHAnsi"/>
                <w:lang w:val="en-US" w:eastAsia="en-US"/>
              </w:rPr>
            </w:pPr>
          </w:p>
        </w:tc>
        <w:tc>
          <w:tcPr>
            <w:tcW w:w="489" w:type="pct"/>
            <w:noWrap/>
            <w:vAlign w:val="center"/>
          </w:tcPr>
          <w:p w:rsidR="003539F2" w:rsidRPr="005C0E2B" w:rsidRDefault="003539F2" w:rsidP="003708F1">
            <w:pPr>
              <w:spacing w:after="0"/>
              <w:jc w:val="center"/>
              <w:rPr>
                <w:rFonts w:eastAsia="Calibri"/>
                <w:b/>
                <w:bCs/>
                <w:lang w:val="en-US"/>
              </w:rPr>
            </w:pPr>
          </w:p>
        </w:tc>
      </w:tr>
      <w:tr w:rsidR="003539F2" w:rsidRPr="005C0E2B" w:rsidTr="003708F1">
        <w:trPr>
          <w:trHeight w:val="668"/>
        </w:trPr>
        <w:tc>
          <w:tcPr>
            <w:tcW w:w="192" w:type="pct"/>
            <w:noWrap/>
            <w:vAlign w:val="center"/>
          </w:tcPr>
          <w:p w:rsidR="003539F2" w:rsidRPr="00C16381" w:rsidRDefault="003539F2" w:rsidP="003708F1">
            <w:pPr>
              <w:spacing w:after="0"/>
              <w:jc w:val="center"/>
              <w:rPr>
                <w:rFonts w:eastAsia="Calibri"/>
                <w:bCs/>
              </w:rPr>
            </w:pPr>
            <w:r>
              <w:rPr>
                <w:rFonts w:eastAsia="Calibri"/>
                <w:bCs/>
              </w:rPr>
              <w:t>3.</w:t>
            </w:r>
          </w:p>
        </w:tc>
        <w:tc>
          <w:tcPr>
            <w:tcW w:w="2176" w:type="pct"/>
            <w:noWrap/>
            <w:vAlign w:val="center"/>
          </w:tcPr>
          <w:p w:rsidR="003539F2" w:rsidRPr="00756397" w:rsidRDefault="003539F2" w:rsidP="003539F2">
            <w:pPr>
              <w:spacing w:after="0"/>
            </w:pPr>
            <w:r w:rsidRPr="00756397">
              <w:t xml:space="preserve">Соединительный кабель </w:t>
            </w:r>
          </w:p>
          <w:p w:rsidR="003539F2" w:rsidRDefault="003539F2" w:rsidP="003539F2">
            <w:pPr>
              <w:spacing w:after="0"/>
            </w:pPr>
            <w:r w:rsidRPr="00756397">
              <w:t>арт. 9-030-8-108-169-030</w:t>
            </w:r>
            <w:r w:rsidRPr="00DC30A6">
              <w:t xml:space="preserve"> </w:t>
            </w:r>
            <w:r>
              <w:t>(</w:t>
            </w:r>
            <w:proofErr w:type="gramStart"/>
            <w:r w:rsidRPr="00DC30A6">
              <w:t>предназначен</w:t>
            </w:r>
            <w:proofErr w:type="gramEnd"/>
            <w:r w:rsidRPr="00DC30A6">
              <w:t xml:space="preserve"> для </w:t>
            </w:r>
            <w:r>
              <w:t>соединения пульта управления с</w:t>
            </w:r>
            <w:r w:rsidRPr="00DC30A6">
              <w:t xml:space="preserve"> блоком автоматического отключения</w:t>
            </w:r>
            <w:r>
              <w:t>)</w:t>
            </w:r>
          </w:p>
        </w:tc>
        <w:tc>
          <w:tcPr>
            <w:tcW w:w="530" w:type="pct"/>
            <w:vAlign w:val="center"/>
          </w:tcPr>
          <w:p w:rsidR="003539F2" w:rsidRPr="00094BA1" w:rsidRDefault="003539F2" w:rsidP="003708F1">
            <w:pPr>
              <w:spacing w:after="0"/>
              <w:jc w:val="center"/>
              <w:rPr>
                <w:rFonts w:eastAsia="Calibri"/>
                <w:bCs/>
              </w:rPr>
            </w:pPr>
          </w:p>
        </w:tc>
        <w:tc>
          <w:tcPr>
            <w:tcW w:w="320" w:type="pct"/>
            <w:noWrap/>
            <w:vAlign w:val="center"/>
          </w:tcPr>
          <w:p w:rsidR="003539F2" w:rsidRPr="002C51CF" w:rsidRDefault="003539F2" w:rsidP="003708F1">
            <w:pPr>
              <w:spacing w:after="0"/>
              <w:jc w:val="center"/>
            </w:pPr>
            <w:r>
              <w:t>Шт.</w:t>
            </w:r>
          </w:p>
        </w:tc>
        <w:tc>
          <w:tcPr>
            <w:tcW w:w="276" w:type="pct"/>
            <w:vAlign w:val="center"/>
          </w:tcPr>
          <w:p w:rsidR="003539F2" w:rsidRPr="009E64F6" w:rsidRDefault="003539F2" w:rsidP="003539F2">
            <w:pPr>
              <w:spacing w:after="0"/>
              <w:jc w:val="center"/>
            </w:pPr>
            <w:r>
              <w:t>1</w:t>
            </w:r>
          </w:p>
        </w:tc>
        <w:tc>
          <w:tcPr>
            <w:tcW w:w="527" w:type="pct"/>
            <w:vAlign w:val="center"/>
          </w:tcPr>
          <w:p w:rsidR="003539F2" w:rsidRDefault="003539F2" w:rsidP="003539F2">
            <w:pPr>
              <w:spacing w:after="0"/>
              <w:jc w:val="center"/>
            </w:pPr>
            <w:r w:rsidRPr="00756397">
              <w:t>83,57</w:t>
            </w:r>
          </w:p>
        </w:tc>
        <w:tc>
          <w:tcPr>
            <w:tcW w:w="490" w:type="pct"/>
            <w:vAlign w:val="center"/>
          </w:tcPr>
          <w:p w:rsidR="003539F2" w:rsidRPr="005C0E2B" w:rsidRDefault="003539F2" w:rsidP="003708F1">
            <w:pPr>
              <w:spacing w:after="0"/>
              <w:jc w:val="center"/>
              <w:rPr>
                <w:rFonts w:eastAsiaTheme="minorHAnsi"/>
                <w:lang w:val="en-US" w:eastAsia="en-US"/>
              </w:rPr>
            </w:pPr>
          </w:p>
        </w:tc>
        <w:tc>
          <w:tcPr>
            <w:tcW w:w="489" w:type="pct"/>
            <w:noWrap/>
            <w:vAlign w:val="center"/>
          </w:tcPr>
          <w:p w:rsidR="003539F2" w:rsidRPr="005C0E2B" w:rsidRDefault="003539F2" w:rsidP="003708F1">
            <w:pPr>
              <w:spacing w:after="0"/>
              <w:jc w:val="center"/>
              <w:rPr>
                <w:rFonts w:eastAsia="Calibri"/>
                <w:b/>
                <w:bCs/>
                <w:lang w:val="en-US"/>
              </w:rPr>
            </w:pPr>
          </w:p>
        </w:tc>
      </w:tr>
      <w:tr w:rsidR="003539F2" w:rsidRPr="005C0E2B" w:rsidTr="003708F1">
        <w:trPr>
          <w:trHeight w:val="668"/>
        </w:trPr>
        <w:tc>
          <w:tcPr>
            <w:tcW w:w="192" w:type="pct"/>
            <w:noWrap/>
            <w:vAlign w:val="center"/>
          </w:tcPr>
          <w:p w:rsidR="003539F2" w:rsidRPr="00C16381" w:rsidRDefault="003539F2" w:rsidP="003708F1">
            <w:pPr>
              <w:spacing w:after="0"/>
              <w:jc w:val="center"/>
              <w:rPr>
                <w:rFonts w:eastAsia="Calibri"/>
                <w:bCs/>
              </w:rPr>
            </w:pPr>
            <w:r>
              <w:rPr>
                <w:rFonts w:eastAsia="Calibri"/>
                <w:bCs/>
              </w:rPr>
              <w:t>4.</w:t>
            </w:r>
          </w:p>
        </w:tc>
        <w:tc>
          <w:tcPr>
            <w:tcW w:w="2176" w:type="pct"/>
            <w:noWrap/>
            <w:vAlign w:val="center"/>
          </w:tcPr>
          <w:p w:rsidR="003539F2" w:rsidRPr="00756397" w:rsidRDefault="003539F2" w:rsidP="003539F2">
            <w:pPr>
              <w:spacing w:after="0"/>
            </w:pPr>
            <w:proofErr w:type="spellStart"/>
            <w:r w:rsidRPr="00756397">
              <w:t>Сервоконтроллер</w:t>
            </w:r>
            <w:proofErr w:type="spellEnd"/>
            <w:r w:rsidRPr="00756397">
              <w:t xml:space="preserve"> </w:t>
            </w:r>
          </w:p>
          <w:p w:rsidR="003539F2" w:rsidRPr="00CD192B" w:rsidRDefault="003539F2" w:rsidP="003539F2">
            <w:pPr>
              <w:spacing w:after="0"/>
            </w:pPr>
            <w:r w:rsidRPr="00756397">
              <w:t>арт. 9-030-8-108-172-836</w:t>
            </w:r>
            <w:r w:rsidRPr="00DC30A6">
              <w:t xml:space="preserve"> </w:t>
            </w:r>
            <w:r>
              <w:t>(</w:t>
            </w:r>
            <w:proofErr w:type="gramStart"/>
            <w:r w:rsidRPr="00DC30A6">
              <w:t>предназначен</w:t>
            </w:r>
            <w:proofErr w:type="gramEnd"/>
            <w:r w:rsidRPr="00DC30A6">
              <w:t xml:space="preserve"> для управления серводвигателем привода захватов ампул</w:t>
            </w:r>
            <w:r>
              <w:t>)</w:t>
            </w:r>
          </w:p>
        </w:tc>
        <w:tc>
          <w:tcPr>
            <w:tcW w:w="530" w:type="pct"/>
            <w:vAlign w:val="center"/>
          </w:tcPr>
          <w:p w:rsidR="003539F2" w:rsidRPr="00094BA1" w:rsidRDefault="003539F2" w:rsidP="003708F1">
            <w:pPr>
              <w:spacing w:after="0"/>
              <w:jc w:val="center"/>
              <w:rPr>
                <w:rFonts w:eastAsia="Calibri"/>
                <w:bCs/>
              </w:rPr>
            </w:pPr>
          </w:p>
        </w:tc>
        <w:tc>
          <w:tcPr>
            <w:tcW w:w="320" w:type="pct"/>
            <w:noWrap/>
            <w:vAlign w:val="center"/>
          </w:tcPr>
          <w:p w:rsidR="003539F2" w:rsidRPr="002C51CF" w:rsidRDefault="003539F2" w:rsidP="003708F1">
            <w:pPr>
              <w:spacing w:after="0"/>
              <w:jc w:val="center"/>
            </w:pPr>
            <w:r>
              <w:t>Шт.</w:t>
            </w:r>
          </w:p>
        </w:tc>
        <w:tc>
          <w:tcPr>
            <w:tcW w:w="276" w:type="pct"/>
            <w:vAlign w:val="center"/>
          </w:tcPr>
          <w:p w:rsidR="003539F2" w:rsidRPr="00972FB6" w:rsidRDefault="003539F2" w:rsidP="003539F2">
            <w:pPr>
              <w:spacing w:after="0"/>
              <w:jc w:val="center"/>
            </w:pPr>
            <w:r>
              <w:t>1</w:t>
            </w:r>
          </w:p>
        </w:tc>
        <w:tc>
          <w:tcPr>
            <w:tcW w:w="527" w:type="pct"/>
            <w:vAlign w:val="center"/>
          </w:tcPr>
          <w:p w:rsidR="003539F2" w:rsidRDefault="003539F2" w:rsidP="003539F2">
            <w:pPr>
              <w:spacing w:after="0"/>
              <w:jc w:val="center"/>
            </w:pPr>
            <w:r w:rsidRPr="00756397">
              <w:t>9 409,17</w:t>
            </w:r>
          </w:p>
        </w:tc>
        <w:tc>
          <w:tcPr>
            <w:tcW w:w="490" w:type="pct"/>
            <w:vAlign w:val="center"/>
          </w:tcPr>
          <w:p w:rsidR="003539F2" w:rsidRPr="005C0E2B" w:rsidRDefault="003539F2" w:rsidP="003708F1">
            <w:pPr>
              <w:spacing w:after="0"/>
              <w:jc w:val="center"/>
              <w:rPr>
                <w:rFonts w:eastAsiaTheme="minorHAnsi"/>
                <w:lang w:val="en-US" w:eastAsia="en-US"/>
              </w:rPr>
            </w:pPr>
          </w:p>
        </w:tc>
        <w:tc>
          <w:tcPr>
            <w:tcW w:w="489" w:type="pct"/>
            <w:noWrap/>
            <w:vAlign w:val="center"/>
          </w:tcPr>
          <w:p w:rsidR="003539F2" w:rsidRPr="005C0E2B" w:rsidRDefault="003539F2" w:rsidP="003708F1">
            <w:pPr>
              <w:spacing w:after="0"/>
              <w:jc w:val="center"/>
              <w:rPr>
                <w:rFonts w:eastAsia="Calibri"/>
                <w:b/>
                <w:bCs/>
                <w:lang w:val="en-US"/>
              </w:rPr>
            </w:pPr>
          </w:p>
        </w:tc>
      </w:tr>
      <w:tr w:rsidR="003708F1" w:rsidRPr="005C0E2B" w:rsidTr="003708F1">
        <w:trPr>
          <w:trHeight w:val="278"/>
        </w:trPr>
        <w:tc>
          <w:tcPr>
            <w:tcW w:w="4511" w:type="pct"/>
            <w:gridSpan w:val="7"/>
            <w:noWrap/>
            <w:vAlign w:val="center"/>
          </w:tcPr>
          <w:p w:rsidR="003708F1" w:rsidRPr="003F44FF" w:rsidRDefault="003708F1" w:rsidP="003708F1">
            <w:pPr>
              <w:spacing w:after="0"/>
              <w:jc w:val="center"/>
              <w:rPr>
                <w:rFonts w:eastAsiaTheme="minorHAnsi"/>
                <w:lang w:eastAsia="en-US"/>
              </w:rPr>
            </w:pPr>
            <w:r w:rsidRPr="002C4E6A">
              <w:rPr>
                <w:b/>
              </w:rPr>
              <w:t xml:space="preserve">Итого </w:t>
            </w:r>
            <w:r w:rsidRPr="002C4E6A">
              <w:rPr>
                <w:i/>
              </w:rPr>
              <w:t>(должно соответствовать предложению участника закупки о цене договора, указанному в таблице № 1 настоящей Формы)</w:t>
            </w:r>
          </w:p>
        </w:tc>
        <w:tc>
          <w:tcPr>
            <w:tcW w:w="489" w:type="pct"/>
            <w:noWrap/>
            <w:vAlign w:val="center"/>
          </w:tcPr>
          <w:p w:rsidR="003708F1" w:rsidRPr="003F44FF" w:rsidRDefault="003708F1" w:rsidP="003708F1">
            <w:pPr>
              <w:spacing w:after="0"/>
              <w:jc w:val="center"/>
              <w:rPr>
                <w:rFonts w:eastAsia="Calibri"/>
                <w:b/>
                <w:bCs/>
              </w:rPr>
            </w:pPr>
          </w:p>
        </w:tc>
      </w:tr>
    </w:tbl>
    <w:p w:rsidR="003708F1" w:rsidRPr="00CB7999" w:rsidRDefault="003708F1" w:rsidP="003708F1">
      <w:pPr>
        <w:spacing w:after="0"/>
        <w:rPr>
          <w:rFonts w:eastAsia="Calibri"/>
          <w:bCs/>
          <w:i/>
        </w:rPr>
      </w:pPr>
      <w:r w:rsidRPr="00EA6959">
        <w:rPr>
          <w:rFonts w:eastAsia="Calibri"/>
          <w:bCs/>
          <w:i/>
        </w:rPr>
        <w:t>* Если применимо</w:t>
      </w:r>
    </w:p>
    <w:p w:rsidR="003708F1" w:rsidRDefault="003708F1"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708F1" w:rsidRPr="003708F1">
        <w:rPr>
          <w:sz w:val="28"/>
          <w:szCs w:val="28"/>
        </w:rPr>
        <w:t>комплекта запасных частей</w:t>
      </w:r>
      <w:r w:rsidR="003708F1">
        <w:rPr>
          <w:sz w:val="28"/>
          <w:szCs w:val="28"/>
        </w:rPr>
        <w:t xml:space="preserve"> </w:t>
      </w:r>
      <w:r w:rsidR="00E94575" w:rsidRPr="00E94575">
        <w:rPr>
          <w:sz w:val="28"/>
          <w:szCs w:val="28"/>
        </w:rPr>
        <w:t xml:space="preserve">№ </w:t>
      </w:r>
      <w:r w:rsidR="00347AA0">
        <w:rPr>
          <w:sz w:val="28"/>
          <w:szCs w:val="28"/>
        </w:rPr>
        <w:t>156</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D71B4" w:rsidRDefault="00CD71B4" w:rsidP="00CD71B4">
      <w:pPr>
        <w:spacing w:after="0"/>
        <w:rPr>
          <w:sz w:val="28"/>
          <w:szCs w:val="28"/>
        </w:rPr>
      </w:pPr>
    </w:p>
    <w:p w:rsidR="00CD71B4" w:rsidRDefault="00CD71B4" w:rsidP="00C72794">
      <w:pPr>
        <w:spacing w:after="0"/>
        <w:rPr>
          <w:b/>
        </w:rPr>
      </w:pPr>
    </w:p>
    <w:p w:rsidR="00DB2BE4" w:rsidRDefault="00DB2BE4"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C7A2D">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C7000E" w:rsidRDefault="006A6212" w:rsidP="00C72794">
      <w:pPr>
        <w:pStyle w:val="1"/>
        <w:pageBreakBefore/>
        <w:numPr>
          <w:ilvl w:val="0"/>
          <w:numId w:val="5"/>
        </w:numPr>
        <w:tabs>
          <w:tab w:val="num" w:pos="180"/>
        </w:tabs>
        <w:spacing w:before="0" w:after="0"/>
        <w:ind w:left="0" w:firstLine="0"/>
        <w:rPr>
          <w:rStyle w:val="11"/>
          <w:b/>
          <w:caps/>
          <w:sz w:val="24"/>
          <w:szCs w:val="24"/>
        </w:rPr>
      </w:pPr>
      <w:r w:rsidRPr="00C7000E">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A945F7" w:rsidRPr="00A945F7">
        <w:rPr>
          <w:b/>
        </w:rPr>
        <w:t>комплекта запасных частей</w:t>
      </w:r>
    </w:p>
    <w:p w:rsidR="003539F2" w:rsidRPr="003539F2" w:rsidRDefault="003539F2" w:rsidP="003539F2">
      <w:pPr>
        <w:tabs>
          <w:tab w:val="left" w:pos="7740"/>
        </w:tabs>
        <w:spacing w:after="0" w:line="276" w:lineRule="auto"/>
        <w:jc w:val="center"/>
        <w:outlineLvl w:val="0"/>
        <w:rPr>
          <w:b/>
          <w:bCs/>
        </w:rPr>
      </w:pPr>
    </w:p>
    <w:tbl>
      <w:tblPr>
        <w:tblOverlap w:val="never"/>
        <w:tblW w:w="5000" w:type="pct"/>
        <w:tblCellMar>
          <w:left w:w="10" w:type="dxa"/>
          <w:right w:w="10" w:type="dxa"/>
        </w:tblCellMar>
        <w:tblLook w:val="0000"/>
      </w:tblPr>
      <w:tblGrid>
        <w:gridCol w:w="609"/>
        <w:gridCol w:w="3655"/>
        <w:gridCol w:w="6244"/>
      </w:tblGrid>
      <w:tr w:rsidR="003539F2" w:rsidRPr="003539F2" w:rsidTr="003539F2">
        <w:trPr>
          <w:trHeight w:val="720"/>
        </w:trPr>
        <w:tc>
          <w:tcPr>
            <w:tcW w:w="290" w:type="pct"/>
            <w:tcBorders>
              <w:top w:val="single" w:sz="4" w:space="0" w:color="auto"/>
              <w:left w:val="single" w:sz="4" w:space="0" w:color="auto"/>
            </w:tcBorders>
            <w:shd w:val="clear" w:color="auto" w:fill="FFFFFF"/>
            <w:vAlign w:val="center"/>
          </w:tcPr>
          <w:p w:rsidR="003539F2" w:rsidRPr="003539F2" w:rsidRDefault="003539F2" w:rsidP="003539F2">
            <w:pPr>
              <w:widowControl w:val="0"/>
              <w:spacing w:after="0"/>
              <w:jc w:val="center"/>
              <w:rPr>
                <w:rFonts w:eastAsia="Courier New"/>
                <w:color w:val="000000"/>
                <w:lang w:bidi="ru-RU"/>
              </w:rPr>
            </w:pPr>
            <w:r w:rsidRPr="003539F2">
              <w:rPr>
                <w:rFonts w:eastAsia="Microsoft Sans Serif" w:cs="Microsoft Sans Serif"/>
                <w:color w:val="000000"/>
                <w:lang w:bidi="ru-RU"/>
              </w:rPr>
              <w:t xml:space="preserve">№ </w:t>
            </w:r>
            <w:proofErr w:type="spellStart"/>
            <w:proofErr w:type="gramStart"/>
            <w:r w:rsidRPr="003539F2">
              <w:rPr>
                <w:rFonts w:eastAsia="Microsoft Sans Serif" w:cs="Microsoft Sans Serif"/>
                <w:color w:val="000000"/>
                <w:lang w:bidi="ru-RU"/>
              </w:rPr>
              <w:t>п</w:t>
            </w:r>
            <w:proofErr w:type="spellEnd"/>
            <w:proofErr w:type="gramEnd"/>
            <w:r w:rsidRPr="003539F2">
              <w:rPr>
                <w:rFonts w:eastAsia="Microsoft Sans Serif" w:cs="Microsoft Sans Serif"/>
                <w:color w:val="000000"/>
                <w:lang w:bidi="ru-RU"/>
              </w:rPr>
              <w:t>/</w:t>
            </w:r>
            <w:proofErr w:type="spellStart"/>
            <w:r w:rsidRPr="003539F2">
              <w:rPr>
                <w:rFonts w:eastAsia="Microsoft Sans Serif" w:cs="Microsoft Sans Serif"/>
                <w:color w:val="000000"/>
                <w:lang w:bidi="ru-RU"/>
              </w:rPr>
              <w:t>п</w:t>
            </w:r>
            <w:proofErr w:type="spellEnd"/>
          </w:p>
        </w:tc>
        <w:tc>
          <w:tcPr>
            <w:tcW w:w="1739" w:type="pct"/>
            <w:tcBorders>
              <w:top w:val="single" w:sz="4" w:space="0" w:color="auto"/>
              <w:left w:val="single" w:sz="4" w:space="0" w:color="auto"/>
            </w:tcBorders>
            <w:shd w:val="clear" w:color="auto" w:fill="FFFFFF"/>
            <w:vAlign w:val="center"/>
          </w:tcPr>
          <w:p w:rsidR="003539F2" w:rsidRPr="003539F2" w:rsidRDefault="003539F2" w:rsidP="003539F2">
            <w:pPr>
              <w:widowControl w:val="0"/>
              <w:spacing w:after="0"/>
              <w:ind w:left="131"/>
              <w:jc w:val="center"/>
              <w:rPr>
                <w:rFonts w:eastAsia="Courier New"/>
                <w:color w:val="000000"/>
                <w:lang w:bidi="ru-RU"/>
              </w:rPr>
            </w:pPr>
            <w:r w:rsidRPr="003539F2">
              <w:rPr>
                <w:rFonts w:eastAsia="Microsoft Sans Serif" w:cs="Microsoft Sans Serif"/>
                <w:color w:val="000000"/>
                <w:lang w:bidi="ru-RU"/>
              </w:rPr>
              <w:t>Параметры требований к Товару</w:t>
            </w:r>
          </w:p>
        </w:tc>
        <w:tc>
          <w:tcPr>
            <w:tcW w:w="2971" w:type="pct"/>
            <w:tcBorders>
              <w:top w:val="single" w:sz="4" w:space="0" w:color="auto"/>
              <w:left w:val="single" w:sz="4" w:space="0" w:color="auto"/>
              <w:right w:val="single" w:sz="4" w:space="0" w:color="auto"/>
            </w:tcBorders>
            <w:shd w:val="clear" w:color="auto" w:fill="FFFFFF"/>
            <w:vAlign w:val="center"/>
          </w:tcPr>
          <w:p w:rsidR="003539F2" w:rsidRPr="003539F2" w:rsidRDefault="003539F2" w:rsidP="003539F2">
            <w:pPr>
              <w:widowControl w:val="0"/>
              <w:spacing w:after="0"/>
              <w:jc w:val="center"/>
              <w:rPr>
                <w:rFonts w:eastAsia="Courier New"/>
                <w:color w:val="000000"/>
                <w:lang w:bidi="ru-RU"/>
              </w:rPr>
            </w:pPr>
            <w:r w:rsidRPr="003539F2">
              <w:rPr>
                <w:rFonts w:eastAsia="Microsoft Sans Serif" w:cs="Microsoft Sans Serif"/>
                <w:color w:val="000000"/>
                <w:lang w:bidi="ru-RU"/>
              </w:rPr>
              <w:t>Требования к Товару</w:t>
            </w:r>
          </w:p>
        </w:tc>
      </w:tr>
      <w:tr w:rsidR="003539F2" w:rsidRPr="00347AA0" w:rsidTr="003539F2">
        <w:trPr>
          <w:trHeight w:val="2978"/>
        </w:trPr>
        <w:tc>
          <w:tcPr>
            <w:tcW w:w="290" w:type="pct"/>
            <w:tcBorders>
              <w:top w:val="single" w:sz="4" w:space="0" w:color="auto"/>
              <w:left w:val="single" w:sz="4" w:space="0" w:color="auto"/>
            </w:tcBorders>
            <w:shd w:val="clear" w:color="auto" w:fill="FFFFFF"/>
            <w:vAlign w:val="center"/>
          </w:tcPr>
          <w:p w:rsidR="003539F2" w:rsidRPr="003539F2" w:rsidRDefault="003539F2" w:rsidP="003539F2">
            <w:pPr>
              <w:widowControl w:val="0"/>
              <w:numPr>
                <w:ilvl w:val="0"/>
                <w:numId w:val="9"/>
              </w:numPr>
              <w:tabs>
                <w:tab w:val="left" w:pos="284"/>
              </w:tabs>
              <w:spacing w:after="0" w:line="276" w:lineRule="auto"/>
              <w:ind w:left="0" w:firstLine="0"/>
              <w:jc w:val="center"/>
              <w:rPr>
                <w:rFonts w:eastAsia="Courier New"/>
                <w:color w:val="000000"/>
                <w:lang w:bidi="ru-RU"/>
              </w:rPr>
            </w:pPr>
          </w:p>
        </w:tc>
        <w:tc>
          <w:tcPr>
            <w:tcW w:w="1739" w:type="pct"/>
            <w:tcBorders>
              <w:top w:val="single" w:sz="4" w:space="0" w:color="auto"/>
              <w:left w:val="single" w:sz="4" w:space="0" w:color="auto"/>
            </w:tcBorders>
            <w:shd w:val="clear" w:color="auto" w:fill="FFFFFF"/>
            <w:vAlign w:val="center"/>
          </w:tcPr>
          <w:p w:rsidR="003539F2" w:rsidRPr="003539F2" w:rsidRDefault="003539F2" w:rsidP="003539F2">
            <w:pPr>
              <w:widowControl w:val="0"/>
              <w:spacing w:after="0"/>
              <w:ind w:left="131"/>
              <w:jc w:val="center"/>
              <w:rPr>
                <w:rFonts w:eastAsia="Courier New"/>
                <w:color w:val="000000"/>
                <w:lang w:bidi="ru-RU"/>
              </w:rPr>
            </w:pPr>
            <w:r w:rsidRPr="003539F2">
              <w:rPr>
                <w:rFonts w:eastAsia="Microsoft Sans Serif"/>
                <w:color w:val="000000"/>
                <w:lang w:bidi="ru-RU"/>
              </w:rPr>
              <w:t>Наименование и количество Товара</w:t>
            </w:r>
          </w:p>
        </w:tc>
        <w:tc>
          <w:tcPr>
            <w:tcW w:w="2971" w:type="pct"/>
            <w:tcBorders>
              <w:top w:val="single" w:sz="4" w:space="0" w:color="auto"/>
              <w:left w:val="single" w:sz="4" w:space="0" w:color="auto"/>
              <w:right w:val="single" w:sz="4" w:space="0" w:color="auto"/>
            </w:tcBorders>
            <w:shd w:val="clear" w:color="auto" w:fill="FFFFFF"/>
            <w:vAlign w:val="center"/>
          </w:tcPr>
          <w:p w:rsidR="003539F2" w:rsidRPr="003539F2" w:rsidRDefault="003539F2" w:rsidP="003615A4">
            <w:pPr>
              <w:widowControl w:val="0"/>
              <w:numPr>
                <w:ilvl w:val="0"/>
                <w:numId w:val="16"/>
              </w:numPr>
              <w:spacing w:after="0" w:line="276" w:lineRule="auto"/>
              <w:ind w:left="274" w:hanging="274"/>
              <w:jc w:val="left"/>
              <w:rPr>
                <w:rFonts w:eastAsia="Courier New" w:cs="Courier New"/>
                <w:color w:val="000000"/>
                <w:lang w:bidi="ru-RU"/>
              </w:rPr>
            </w:pPr>
            <w:r w:rsidRPr="003539F2">
              <w:rPr>
                <w:rFonts w:eastAsia="Courier New" w:cs="Courier New"/>
                <w:color w:val="000000"/>
                <w:lang w:bidi="ru-RU"/>
              </w:rPr>
              <w:t xml:space="preserve">Разгрузочный зубчатый ремень </w:t>
            </w:r>
          </w:p>
          <w:p w:rsidR="003539F2" w:rsidRPr="003539F2" w:rsidRDefault="003539F2" w:rsidP="003539F2">
            <w:pPr>
              <w:widowControl w:val="0"/>
              <w:spacing w:after="0"/>
              <w:ind w:left="274"/>
              <w:jc w:val="left"/>
              <w:rPr>
                <w:rFonts w:eastAsia="Courier New" w:cs="Courier New"/>
                <w:color w:val="000000"/>
                <w:lang w:bidi="ru-RU"/>
              </w:rPr>
            </w:pPr>
            <w:r w:rsidRPr="003539F2">
              <w:rPr>
                <w:rFonts w:eastAsia="Courier New" w:cs="Courier New"/>
                <w:color w:val="000000"/>
                <w:lang w:bidi="ru-RU"/>
              </w:rPr>
              <w:t xml:space="preserve">арт. 9-030-8-109-429-263 </w:t>
            </w:r>
            <w:r w:rsidRPr="003539F2">
              <w:rPr>
                <w:rFonts w:eastAsia="Courier New"/>
                <w:color w:val="000000"/>
                <w:lang w:bidi="ru-RU"/>
              </w:rPr>
              <w:t xml:space="preserve">– </w:t>
            </w:r>
            <w:r w:rsidRPr="003539F2">
              <w:rPr>
                <w:rFonts w:eastAsia="Courier New"/>
                <w:color w:val="000000"/>
                <w:lang w:val="en-US" w:bidi="ru-RU"/>
              </w:rPr>
              <w:t>5</w:t>
            </w:r>
            <w:r w:rsidRPr="003539F2">
              <w:rPr>
                <w:rFonts w:eastAsia="Courier New"/>
                <w:color w:val="000000"/>
                <w:lang w:bidi="ru-RU"/>
              </w:rPr>
              <w:t xml:space="preserve"> шт.,</w:t>
            </w:r>
          </w:p>
          <w:p w:rsidR="003539F2" w:rsidRPr="003539F2" w:rsidRDefault="003539F2" w:rsidP="003615A4">
            <w:pPr>
              <w:numPr>
                <w:ilvl w:val="0"/>
                <w:numId w:val="16"/>
              </w:numPr>
              <w:spacing w:after="0" w:line="276" w:lineRule="auto"/>
              <w:ind w:left="274" w:hanging="274"/>
              <w:jc w:val="left"/>
            </w:pPr>
            <w:r w:rsidRPr="003539F2">
              <w:t>Соединительный кабель</w:t>
            </w:r>
            <w:r w:rsidRPr="003539F2">
              <w:rPr>
                <w:lang w:val="en-US"/>
              </w:rPr>
              <w:t xml:space="preserve"> </w:t>
            </w:r>
          </w:p>
          <w:p w:rsidR="003539F2" w:rsidRPr="003539F2" w:rsidRDefault="003539F2" w:rsidP="003539F2">
            <w:pPr>
              <w:spacing w:after="0"/>
              <w:ind w:left="274"/>
              <w:jc w:val="left"/>
            </w:pPr>
            <w:r w:rsidRPr="003539F2">
              <w:t>арт. 9-030-8-103-435-203</w:t>
            </w:r>
            <w:r w:rsidRPr="003539F2">
              <w:rPr>
                <w:lang w:val="en-US"/>
              </w:rPr>
              <w:t xml:space="preserve"> – 1 </w:t>
            </w:r>
            <w:r w:rsidRPr="003539F2">
              <w:t>шт.,</w:t>
            </w:r>
          </w:p>
          <w:p w:rsidR="003539F2" w:rsidRPr="003539F2" w:rsidRDefault="003539F2" w:rsidP="003615A4">
            <w:pPr>
              <w:numPr>
                <w:ilvl w:val="0"/>
                <w:numId w:val="16"/>
              </w:numPr>
              <w:spacing w:after="0" w:line="276" w:lineRule="auto"/>
              <w:ind w:left="274" w:hanging="274"/>
              <w:jc w:val="left"/>
            </w:pPr>
            <w:r w:rsidRPr="003539F2">
              <w:t xml:space="preserve">Соединительный кабель </w:t>
            </w:r>
          </w:p>
          <w:p w:rsidR="003539F2" w:rsidRPr="003539F2" w:rsidRDefault="003539F2" w:rsidP="003539F2">
            <w:pPr>
              <w:spacing w:after="0"/>
              <w:ind w:left="274"/>
              <w:jc w:val="left"/>
            </w:pPr>
            <w:r w:rsidRPr="003539F2">
              <w:t>арт. 9-030-8-108-169-030 – 1 шт.,</w:t>
            </w:r>
          </w:p>
          <w:p w:rsidR="003539F2" w:rsidRPr="003539F2" w:rsidRDefault="003539F2" w:rsidP="003615A4">
            <w:pPr>
              <w:numPr>
                <w:ilvl w:val="0"/>
                <w:numId w:val="16"/>
              </w:numPr>
              <w:spacing w:after="0" w:line="276" w:lineRule="auto"/>
              <w:ind w:left="274" w:hanging="274"/>
              <w:jc w:val="left"/>
            </w:pPr>
            <w:proofErr w:type="spellStart"/>
            <w:r w:rsidRPr="003539F2">
              <w:t>Сервоконтроллер</w:t>
            </w:r>
            <w:proofErr w:type="spellEnd"/>
            <w:r w:rsidRPr="003539F2">
              <w:t xml:space="preserve"> </w:t>
            </w:r>
          </w:p>
          <w:p w:rsidR="003539F2" w:rsidRPr="003539F2" w:rsidRDefault="003539F2" w:rsidP="003539F2">
            <w:pPr>
              <w:spacing w:after="0"/>
              <w:ind w:left="274"/>
              <w:jc w:val="left"/>
            </w:pPr>
            <w:r w:rsidRPr="003539F2">
              <w:t>арт. 9-030-8-108-172-836 – 1 шт.</w:t>
            </w:r>
          </w:p>
          <w:p w:rsidR="003539F2" w:rsidRPr="003539F2" w:rsidRDefault="003539F2" w:rsidP="003539F2">
            <w:pPr>
              <w:spacing w:after="0"/>
              <w:jc w:val="left"/>
              <w:rPr>
                <w:lang w:val="en-US"/>
              </w:rPr>
            </w:pPr>
            <w:r w:rsidRPr="003539F2">
              <w:t>Производство</w:t>
            </w:r>
            <w:r w:rsidRPr="003539F2">
              <w:rPr>
                <w:lang w:val="en-US"/>
              </w:rPr>
              <w:t xml:space="preserve"> </w:t>
            </w:r>
            <w:r w:rsidRPr="003539F2">
              <w:rPr>
                <w:iCs/>
                <w:lang w:val="en-US"/>
              </w:rPr>
              <w:t>Bosch</w:t>
            </w:r>
            <w:r w:rsidRPr="003539F2">
              <w:rPr>
                <w:iCs/>
                <w:lang w:val="en-US" w:bidi="ru-RU"/>
              </w:rPr>
              <w:t xml:space="preserve"> </w:t>
            </w:r>
            <w:r w:rsidRPr="003539F2">
              <w:rPr>
                <w:iCs/>
                <w:lang w:val="en-US"/>
              </w:rPr>
              <w:t>Packaging</w:t>
            </w:r>
            <w:r w:rsidRPr="003539F2">
              <w:rPr>
                <w:iCs/>
                <w:lang w:val="en-US" w:bidi="ru-RU"/>
              </w:rPr>
              <w:t xml:space="preserve"> </w:t>
            </w:r>
            <w:r w:rsidRPr="003539F2">
              <w:rPr>
                <w:iCs/>
                <w:lang w:val="en-US"/>
              </w:rPr>
              <w:t>Services</w:t>
            </w:r>
            <w:r w:rsidRPr="003539F2">
              <w:rPr>
                <w:iCs/>
                <w:lang w:val="en-US" w:bidi="ru-RU"/>
              </w:rPr>
              <w:t xml:space="preserve"> </w:t>
            </w:r>
            <w:r w:rsidRPr="003539F2">
              <w:rPr>
                <w:iCs/>
                <w:lang w:val="en-US"/>
              </w:rPr>
              <w:t>A</w:t>
            </w:r>
            <w:r w:rsidRPr="003539F2">
              <w:rPr>
                <w:iCs/>
                <w:lang w:val="en-US" w:bidi="ru-RU"/>
              </w:rPr>
              <w:t xml:space="preserve">G, </w:t>
            </w:r>
            <w:r w:rsidRPr="003539F2">
              <w:rPr>
                <w:iCs/>
                <w:lang w:bidi="ru-RU"/>
              </w:rPr>
              <w:t>ФРГ</w:t>
            </w:r>
          </w:p>
        </w:tc>
      </w:tr>
      <w:tr w:rsidR="003539F2" w:rsidRPr="003539F2" w:rsidTr="003539F2">
        <w:trPr>
          <w:trHeight w:val="1104"/>
        </w:trPr>
        <w:tc>
          <w:tcPr>
            <w:tcW w:w="290"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539F2">
            <w:pPr>
              <w:widowControl w:val="0"/>
              <w:numPr>
                <w:ilvl w:val="0"/>
                <w:numId w:val="9"/>
              </w:numPr>
              <w:tabs>
                <w:tab w:val="left" w:pos="284"/>
              </w:tabs>
              <w:spacing w:after="0" w:line="276" w:lineRule="auto"/>
              <w:ind w:left="0" w:firstLine="0"/>
              <w:jc w:val="center"/>
              <w:rPr>
                <w:rFonts w:eastAsia="Microsoft Sans Serif"/>
                <w:color w:val="000000"/>
                <w:lang w:val="en-US" w:bidi="ru-RU"/>
              </w:rPr>
            </w:pPr>
          </w:p>
        </w:tc>
        <w:tc>
          <w:tcPr>
            <w:tcW w:w="1739"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539F2">
            <w:pPr>
              <w:widowControl w:val="0"/>
              <w:spacing w:after="0"/>
              <w:ind w:left="131"/>
              <w:jc w:val="center"/>
              <w:rPr>
                <w:rFonts w:eastAsia="Microsoft Sans Serif"/>
                <w:color w:val="000000"/>
                <w:lang w:bidi="ru-RU"/>
              </w:rPr>
            </w:pPr>
            <w:r w:rsidRPr="003539F2">
              <w:rPr>
                <w:rFonts w:eastAsia="Courier New"/>
                <w:bCs/>
                <w:color w:val="000000"/>
                <w:lang w:bidi="ru-RU"/>
              </w:rPr>
              <w:t>Функциональные характеристики (потребительские свойства) Товара</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3539F2" w:rsidRPr="003539F2" w:rsidRDefault="003539F2" w:rsidP="003615A4">
            <w:pPr>
              <w:widowControl w:val="0"/>
              <w:numPr>
                <w:ilvl w:val="0"/>
                <w:numId w:val="17"/>
              </w:numPr>
              <w:spacing w:after="0" w:line="276" w:lineRule="auto"/>
              <w:ind w:left="274" w:hanging="274"/>
              <w:jc w:val="left"/>
              <w:rPr>
                <w:rFonts w:eastAsia="Courier New" w:cs="Courier New"/>
                <w:color w:val="000000"/>
                <w:lang w:bidi="ru-RU"/>
              </w:rPr>
            </w:pPr>
            <w:r w:rsidRPr="003539F2">
              <w:rPr>
                <w:rFonts w:eastAsia="Courier New" w:cs="Courier New"/>
                <w:color w:val="000000"/>
                <w:lang w:bidi="ru-RU"/>
              </w:rPr>
              <w:t xml:space="preserve">Разгрузочный зубчатый ремень </w:t>
            </w:r>
          </w:p>
          <w:p w:rsidR="003539F2" w:rsidRPr="003539F2" w:rsidRDefault="003539F2" w:rsidP="003539F2">
            <w:pPr>
              <w:widowControl w:val="0"/>
              <w:spacing w:after="0"/>
              <w:ind w:left="274"/>
              <w:jc w:val="left"/>
              <w:rPr>
                <w:rFonts w:eastAsia="Courier New" w:cs="Courier New"/>
                <w:color w:val="000000"/>
                <w:lang w:bidi="ru-RU"/>
              </w:rPr>
            </w:pPr>
            <w:r w:rsidRPr="003539F2">
              <w:rPr>
                <w:rFonts w:eastAsia="Courier New" w:cs="Courier New"/>
                <w:color w:val="000000"/>
                <w:lang w:bidi="ru-RU"/>
              </w:rPr>
              <w:t xml:space="preserve">арт. 9-030-8-109-429-263 </w:t>
            </w:r>
            <w:r w:rsidRPr="003539F2">
              <w:rPr>
                <w:rFonts w:eastAsia="Courier New"/>
                <w:color w:val="000000"/>
                <w:lang w:bidi="ru-RU"/>
              </w:rPr>
              <w:t xml:space="preserve">– </w:t>
            </w:r>
            <w:proofErr w:type="gramStart"/>
            <w:r w:rsidRPr="003539F2">
              <w:rPr>
                <w:rFonts w:eastAsia="Courier New"/>
                <w:color w:val="000000"/>
                <w:lang w:bidi="ru-RU"/>
              </w:rPr>
              <w:t>предназначен</w:t>
            </w:r>
            <w:proofErr w:type="gramEnd"/>
            <w:r w:rsidRPr="003539F2">
              <w:rPr>
                <w:rFonts w:eastAsia="Courier New"/>
                <w:color w:val="000000"/>
                <w:lang w:bidi="ru-RU"/>
              </w:rPr>
              <w:t xml:space="preserve"> для выгрузки ампул из зоны мойки,</w:t>
            </w:r>
          </w:p>
          <w:p w:rsidR="003539F2" w:rsidRPr="003539F2" w:rsidRDefault="003539F2" w:rsidP="003615A4">
            <w:pPr>
              <w:numPr>
                <w:ilvl w:val="0"/>
                <w:numId w:val="17"/>
              </w:numPr>
              <w:spacing w:after="0" w:line="276" w:lineRule="auto"/>
              <w:ind w:left="274" w:hanging="274"/>
              <w:jc w:val="left"/>
            </w:pPr>
            <w:r w:rsidRPr="003539F2">
              <w:t>Соединительный кабель арт. 9-030-8-103-435-203 – предназначен для электрического соединения серводвигателя и контроллера,</w:t>
            </w:r>
          </w:p>
          <w:p w:rsidR="003539F2" w:rsidRPr="003539F2" w:rsidRDefault="003539F2" w:rsidP="003615A4">
            <w:pPr>
              <w:numPr>
                <w:ilvl w:val="0"/>
                <w:numId w:val="17"/>
              </w:numPr>
              <w:spacing w:after="0" w:line="276" w:lineRule="auto"/>
              <w:ind w:left="274" w:hanging="274"/>
              <w:jc w:val="left"/>
            </w:pPr>
            <w:r w:rsidRPr="003539F2">
              <w:t>Соединительный кабель арт. 9-030-8-108-169-030 – предназначен для соединения пульта управления с блоком автоматического отключения,</w:t>
            </w:r>
          </w:p>
          <w:p w:rsidR="003539F2" w:rsidRPr="003539F2" w:rsidRDefault="003539F2" w:rsidP="003615A4">
            <w:pPr>
              <w:numPr>
                <w:ilvl w:val="0"/>
                <w:numId w:val="17"/>
              </w:numPr>
              <w:spacing w:after="0" w:line="276" w:lineRule="auto"/>
              <w:ind w:left="274" w:hanging="274"/>
              <w:jc w:val="left"/>
              <w:rPr>
                <w:rFonts w:eastAsia="Courier New"/>
                <w:color w:val="000000"/>
                <w:lang w:bidi="ru-RU"/>
              </w:rPr>
            </w:pPr>
            <w:proofErr w:type="spellStart"/>
            <w:r w:rsidRPr="003539F2">
              <w:t>Сервоконтроллер</w:t>
            </w:r>
            <w:proofErr w:type="spellEnd"/>
            <w:r w:rsidRPr="003539F2">
              <w:t xml:space="preserve"> арт. 9-030-8-108-172-836 - </w:t>
            </w:r>
            <w:proofErr w:type="gramStart"/>
            <w:r w:rsidRPr="003539F2">
              <w:t>предназначен</w:t>
            </w:r>
            <w:proofErr w:type="gramEnd"/>
            <w:r w:rsidRPr="003539F2">
              <w:t xml:space="preserve"> для управления серводвигателем привода захватов ампул.</w:t>
            </w:r>
          </w:p>
        </w:tc>
      </w:tr>
      <w:tr w:rsidR="003539F2" w:rsidRPr="003539F2" w:rsidTr="003539F2">
        <w:trPr>
          <w:trHeight w:val="860"/>
        </w:trPr>
        <w:tc>
          <w:tcPr>
            <w:tcW w:w="290" w:type="pct"/>
            <w:tcBorders>
              <w:top w:val="single" w:sz="4" w:space="0" w:color="auto"/>
              <w:left w:val="single" w:sz="4" w:space="0" w:color="auto"/>
            </w:tcBorders>
            <w:shd w:val="clear" w:color="auto" w:fill="FFFFFF"/>
            <w:vAlign w:val="center"/>
          </w:tcPr>
          <w:p w:rsidR="003539F2" w:rsidRPr="003539F2" w:rsidRDefault="003539F2" w:rsidP="003615A4">
            <w:pPr>
              <w:pStyle w:val="aff"/>
              <w:widowControl w:val="0"/>
              <w:numPr>
                <w:ilvl w:val="0"/>
                <w:numId w:val="18"/>
              </w:numPr>
              <w:tabs>
                <w:tab w:val="left" w:pos="284"/>
              </w:tabs>
              <w:spacing w:after="0" w:line="276" w:lineRule="auto"/>
              <w:rPr>
                <w:rFonts w:eastAsia="Courier New"/>
                <w:color w:val="000000"/>
                <w:lang w:bidi="ru-RU"/>
              </w:rPr>
            </w:pPr>
          </w:p>
        </w:tc>
        <w:tc>
          <w:tcPr>
            <w:tcW w:w="1739" w:type="pct"/>
            <w:tcBorders>
              <w:top w:val="single" w:sz="4" w:space="0" w:color="auto"/>
              <w:left w:val="single" w:sz="4" w:space="0" w:color="auto"/>
            </w:tcBorders>
            <w:shd w:val="clear" w:color="auto" w:fill="FFFFFF"/>
            <w:vAlign w:val="center"/>
          </w:tcPr>
          <w:p w:rsidR="003539F2" w:rsidRPr="003539F2" w:rsidRDefault="003539F2" w:rsidP="003539F2">
            <w:pPr>
              <w:widowControl w:val="0"/>
              <w:spacing w:after="0"/>
              <w:ind w:left="131"/>
              <w:jc w:val="center"/>
              <w:rPr>
                <w:rFonts w:eastAsia="Courier New"/>
                <w:color w:val="000000"/>
                <w:lang w:bidi="ru-RU"/>
              </w:rPr>
            </w:pPr>
            <w:r w:rsidRPr="003539F2">
              <w:rPr>
                <w:rFonts w:eastAsia="Microsoft Sans Serif"/>
                <w:color w:val="000000"/>
                <w:lang w:bidi="ru-RU"/>
              </w:rPr>
              <w:t>Требования к качеству, техническим характеристикам  Товара</w:t>
            </w:r>
          </w:p>
        </w:tc>
        <w:tc>
          <w:tcPr>
            <w:tcW w:w="2971" w:type="pct"/>
            <w:tcBorders>
              <w:top w:val="single" w:sz="4" w:space="0" w:color="auto"/>
              <w:left w:val="single" w:sz="4" w:space="0" w:color="auto"/>
              <w:right w:val="single" w:sz="4" w:space="0" w:color="auto"/>
            </w:tcBorders>
            <w:shd w:val="clear" w:color="auto" w:fill="FFFFFF"/>
            <w:vAlign w:val="center"/>
          </w:tcPr>
          <w:p w:rsidR="003539F2" w:rsidRPr="003539F2" w:rsidRDefault="003539F2" w:rsidP="003539F2">
            <w:pPr>
              <w:widowControl w:val="0"/>
              <w:spacing w:after="0"/>
              <w:jc w:val="left"/>
              <w:rPr>
                <w:rFonts w:eastAsia="Microsoft Sans Serif"/>
                <w:iCs/>
                <w:color w:val="000000"/>
                <w:lang w:bidi="ru-RU"/>
              </w:rPr>
            </w:pPr>
            <w:r w:rsidRPr="003539F2">
              <w:rPr>
                <w:rFonts w:eastAsia="Microsoft Sans Serif"/>
                <w:iCs/>
                <w:color w:val="000000"/>
                <w:lang w:bidi="ru-RU"/>
              </w:rPr>
              <w:t xml:space="preserve">Запасные части предназначены для работы в составе машины мойки ампул </w:t>
            </w:r>
            <w:r w:rsidRPr="003539F2">
              <w:rPr>
                <w:rFonts w:eastAsia="Microsoft Sans Serif"/>
                <w:iCs/>
                <w:color w:val="000000"/>
                <w:lang w:val="en-US" w:bidi="ru-RU"/>
              </w:rPr>
              <w:t>RRU</w:t>
            </w:r>
            <w:r w:rsidRPr="003539F2">
              <w:rPr>
                <w:rFonts w:eastAsia="Microsoft Sans Serif"/>
                <w:iCs/>
                <w:color w:val="000000"/>
                <w:lang w:bidi="ru-RU"/>
              </w:rPr>
              <w:t xml:space="preserve"> 3085 фирмы </w:t>
            </w:r>
            <w:r w:rsidRPr="003539F2">
              <w:rPr>
                <w:rFonts w:eastAsia="Microsoft Sans Serif"/>
                <w:iCs/>
                <w:color w:val="000000"/>
                <w:lang w:val="en-US" w:bidi="ru-RU"/>
              </w:rPr>
              <w:t>Bosch</w:t>
            </w:r>
            <w:r w:rsidRPr="003539F2">
              <w:rPr>
                <w:rFonts w:eastAsia="Microsoft Sans Serif"/>
                <w:iCs/>
                <w:color w:val="000000"/>
                <w:lang w:bidi="ru-RU"/>
              </w:rPr>
              <w:t xml:space="preserve"> </w:t>
            </w:r>
            <w:r w:rsidRPr="003539F2">
              <w:rPr>
                <w:rFonts w:eastAsia="Microsoft Sans Serif"/>
                <w:iCs/>
                <w:color w:val="000000"/>
                <w:lang w:val="en-US" w:bidi="ru-RU"/>
              </w:rPr>
              <w:t>Packaging</w:t>
            </w:r>
            <w:r w:rsidRPr="003539F2">
              <w:rPr>
                <w:rFonts w:eastAsia="Microsoft Sans Serif"/>
                <w:iCs/>
                <w:color w:val="000000"/>
                <w:lang w:bidi="ru-RU"/>
              </w:rPr>
              <w:t xml:space="preserve"> </w:t>
            </w:r>
            <w:r w:rsidRPr="003539F2">
              <w:rPr>
                <w:rFonts w:eastAsia="Microsoft Sans Serif"/>
                <w:iCs/>
                <w:color w:val="000000"/>
                <w:lang w:val="en-US" w:bidi="ru-RU"/>
              </w:rPr>
              <w:t>Services</w:t>
            </w:r>
            <w:r w:rsidRPr="003539F2">
              <w:rPr>
                <w:rFonts w:eastAsia="Microsoft Sans Serif"/>
                <w:iCs/>
                <w:color w:val="000000"/>
                <w:lang w:bidi="ru-RU"/>
              </w:rPr>
              <w:t xml:space="preserve"> </w:t>
            </w:r>
            <w:r w:rsidRPr="003539F2">
              <w:rPr>
                <w:rFonts w:eastAsia="Microsoft Sans Serif"/>
                <w:iCs/>
                <w:color w:val="000000"/>
                <w:lang w:val="en-US" w:bidi="ru-RU"/>
              </w:rPr>
              <w:t>A</w:t>
            </w:r>
            <w:r w:rsidRPr="003539F2">
              <w:rPr>
                <w:rFonts w:eastAsia="Microsoft Sans Serif"/>
                <w:iCs/>
                <w:color w:val="000000"/>
                <w:lang w:bidi="ru-RU"/>
              </w:rPr>
              <w:t>G.</w:t>
            </w:r>
          </w:p>
        </w:tc>
      </w:tr>
      <w:tr w:rsidR="003539F2" w:rsidRPr="003539F2" w:rsidTr="003539F2">
        <w:trPr>
          <w:trHeight w:val="844"/>
        </w:trPr>
        <w:tc>
          <w:tcPr>
            <w:tcW w:w="290"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615A4">
            <w:pPr>
              <w:widowControl w:val="0"/>
              <w:numPr>
                <w:ilvl w:val="0"/>
                <w:numId w:val="18"/>
              </w:numPr>
              <w:tabs>
                <w:tab w:val="left" w:pos="284"/>
              </w:tabs>
              <w:spacing w:after="0" w:line="276" w:lineRule="auto"/>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539F2">
            <w:pPr>
              <w:widowControl w:val="0"/>
              <w:spacing w:after="0"/>
              <w:ind w:left="131"/>
              <w:jc w:val="center"/>
              <w:rPr>
                <w:rFonts w:eastAsia="Microsoft Sans Serif"/>
                <w:color w:val="000000"/>
                <w:lang w:bidi="ru-RU"/>
              </w:rPr>
            </w:pPr>
            <w:r w:rsidRPr="003539F2">
              <w:rPr>
                <w:rFonts w:eastAsia="Microsoft Sans Serif"/>
                <w:color w:val="000000"/>
                <w:lang w:bidi="ru-RU"/>
              </w:rPr>
              <w:t>Требования к безопасности Товара (с указанием нормативной документации)</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3539F2" w:rsidRPr="003539F2" w:rsidRDefault="003539F2" w:rsidP="003539F2">
            <w:pPr>
              <w:widowControl w:val="0"/>
              <w:spacing w:after="0"/>
              <w:jc w:val="left"/>
              <w:rPr>
                <w:rFonts w:eastAsia="Microsoft Sans Serif"/>
                <w:iCs/>
                <w:color w:val="000000"/>
                <w:lang w:bidi="ru-RU"/>
              </w:rPr>
            </w:pPr>
            <w:r w:rsidRPr="003539F2">
              <w:rPr>
                <w:rFonts w:eastAsia="Microsoft Sans Serif"/>
                <w:iCs/>
                <w:color w:val="000000"/>
                <w:lang w:bidi="ru-RU"/>
              </w:rPr>
              <w:t>Не предъявляются</w:t>
            </w:r>
          </w:p>
        </w:tc>
      </w:tr>
      <w:tr w:rsidR="003539F2" w:rsidRPr="003539F2" w:rsidTr="003539F2">
        <w:trPr>
          <w:trHeight w:val="1125"/>
        </w:trPr>
        <w:tc>
          <w:tcPr>
            <w:tcW w:w="290"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615A4">
            <w:pPr>
              <w:widowControl w:val="0"/>
              <w:numPr>
                <w:ilvl w:val="0"/>
                <w:numId w:val="18"/>
              </w:numPr>
              <w:tabs>
                <w:tab w:val="left" w:pos="284"/>
              </w:tabs>
              <w:spacing w:after="0" w:line="276" w:lineRule="auto"/>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539F2">
            <w:pPr>
              <w:widowControl w:val="0"/>
              <w:spacing w:after="0"/>
              <w:ind w:left="131"/>
              <w:jc w:val="center"/>
              <w:rPr>
                <w:rFonts w:eastAsia="Microsoft Sans Serif"/>
                <w:color w:val="000000"/>
                <w:lang w:bidi="ru-RU"/>
              </w:rPr>
            </w:pPr>
            <w:r w:rsidRPr="003539F2">
              <w:rPr>
                <w:rFonts w:eastAsia="Microsoft Sans Serif"/>
                <w:color w:val="000000"/>
                <w:lang w:bidi="ru-RU"/>
              </w:rPr>
              <w:t>Документы, подтверждающие качество и безопасность Товара, иная</w:t>
            </w:r>
            <w:r w:rsidRPr="003539F2">
              <w:rPr>
                <w:rFonts w:eastAsia="Courier New"/>
                <w:bCs/>
                <w:color w:val="000000"/>
                <w:lang w:bidi="ru-RU"/>
              </w:rPr>
              <w:t xml:space="preserve"> документация, предоставляемая с Товаром</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3539F2" w:rsidRPr="003539F2" w:rsidRDefault="003539F2" w:rsidP="003615A4">
            <w:pPr>
              <w:widowControl w:val="0"/>
              <w:numPr>
                <w:ilvl w:val="0"/>
                <w:numId w:val="11"/>
              </w:numPr>
              <w:spacing w:after="0" w:line="276" w:lineRule="auto"/>
              <w:ind w:left="274"/>
              <w:jc w:val="left"/>
              <w:rPr>
                <w:rFonts w:eastAsia="Microsoft Sans Serif" w:cs="Courier New"/>
                <w:iCs/>
                <w:color w:val="000000"/>
                <w:lang w:bidi="ru-RU"/>
              </w:rPr>
            </w:pPr>
            <w:r w:rsidRPr="003539F2">
              <w:rPr>
                <w:rFonts w:eastAsia="Microsoft Sans Serif" w:cs="Courier New"/>
                <w:iCs/>
                <w:color w:val="000000"/>
                <w:lang w:bidi="ru-RU"/>
              </w:rPr>
              <w:t>товарная накладная;</w:t>
            </w:r>
          </w:p>
          <w:p w:rsidR="003539F2" w:rsidRPr="003539F2" w:rsidRDefault="003539F2" w:rsidP="003615A4">
            <w:pPr>
              <w:widowControl w:val="0"/>
              <w:numPr>
                <w:ilvl w:val="0"/>
                <w:numId w:val="11"/>
              </w:numPr>
              <w:spacing w:after="0" w:line="276" w:lineRule="auto"/>
              <w:ind w:left="274"/>
              <w:jc w:val="left"/>
              <w:rPr>
                <w:rFonts w:eastAsia="Microsoft Sans Serif" w:cs="Courier New"/>
                <w:iCs/>
                <w:color w:val="000000"/>
                <w:lang w:bidi="ru-RU"/>
              </w:rPr>
            </w:pPr>
            <w:r w:rsidRPr="003539F2">
              <w:rPr>
                <w:rFonts w:eastAsia="Microsoft Sans Serif" w:cs="Courier New"/>
                <w:iCs/>
                <w:color w:val="000000"/>
                <w:lang w:bidi="ru-RU"/>
              </w:rPr>
              <w:t xml:space="preserve">счет-фактура (если применимо); </w:t>
            </w:r>
          </w:p>
          <w:p w:rsidR="003539F2" w:rsidRPr="003539F2" w:rsidRDefault="003539F2" w:rsidP="003615A4">
            <w:pPr>
              <w:widowControl w:val="0"/>
              <w:numPr>
                <w:ilvl w:val="0"/>
                <w:numId w:val="11"/>
              </w:numPr>
              <w:spacing w:after="0" w:line="276" w:lineRule="auto"/>
              <w:ind w:left="274"/>
              <w:jc w:val="left"/>
              <w:rPr>
                <w:rFonts w:eastAsia="Microsoft Sans Serif" w:cs="Courier New"/>
                <w:iCs/>
                <w:color w:val="000000"/>
                <w:lang w:bidi="ru-RU"/>
              </w:rPr>
            </w:pPr>
            <w:r w:rsidRPr="003539F2">
              <w:rPr>
                <w:rFonts w:eastAsia="Microsoft Sans Serif" w:cs="Courier New"/>
                <w:iCs/>
                <w:color w:val="000000"/>
                <w:lang w:bidi="ru-RU"/>
              </w:rPr>
              <w:t xml:space="preserve">счет на оплату; </w:t>
            </w:r>
          </w:p>
          <w:p w:rsidR="003539F2" w:rsidRPr="003539F2" w:rsidRDefault="003539F2" w:rsidP="003615A4">
            <w:pPr>
              <w:widowControl w:val="0"/>
              <w:numPr>
                <w:ilvl w:val="0"/>
                <w:numId w:val="11"/>
              </w:numPr>
              <w:spacing w:after="0" w:line="276" w:lineRule="auto"/>
              <w:ind w:left="274"/>
              <w:jc w:val="left"/>
              <w:rPr>
                <w:rFonts w:eastAsia="Microsoft Sans Serif" w:cs="Courier New"/>
                <w:iCs/>
                <w:color w:val="000000"/>
                <w:lang w:bidi="ru-RU"/>
              </w:rPr>
            </w:pPr>
            <w:r w:rsidRPr="003539F2">
              <w:rPr>
                <w:rFonts w:eastAsia="Microsoft Sans Serif" w:cs="Courier New"/>
                <w:iCs/>
                <w:color w:val="000000"/>
                <w:lang w:bidi="ru-RU"/>
              </w:rPr>
              <w:t>сертификаты на материалы, контактирующие с продуктом, выдаваемые заводом-производителем Товара;</w:t>
            </w:r>
          </w:p>
          <w:p w:rsidR="003539F2" w:rsidRPr="003539F2" w:rsidRDefault="003539F2" w:rsidP="003615A4">
            <w:pPr>
              <w:widowControl w:val="0"/>
              <w:numPr>
                <w:ilvl w:val="0"/>
                <w:numId w:val="11"/>
              </w:numPr>
              <w:spacing w:after="0" w:line="276" w:lineRule="auto"/>
              <w:ind w:left="274"/>
              <w:jc w:val="left"/>
              <w:rPr>
                <w:rFonts w:eastAsia="Microsoft Sans Serif" w:cs="Courier New"/>
                <w:iCs/>
                <w:color w:val="000000"/>
                <w:lang w:bidi="ru-RU"/>
              </w:rPr>
            </w:pPr>
            <w:r w:rsidRPr="003539F2">
              <w:rPr>
                <w:rFonts w:eastAsia="Microsoft Sans Serif" w:cs="Courier New"/>
                <w:iCs/>
                <w:color w:val="000000"/>
                <w:lang w:bidi="ru-RU"/>
              </w:rPr>
              <w:t>Техническая документация производителя;</w:t>
            </w:r>
          </w:p>
          <w:p w:rsidR="003539F2" w:rsidRPr="003539F2" w:rsidRDefault="003539F2" w:rsidP="003615A4">
            <w:pPr>
              <w:widowControl w:val="0"/>
              <w:numPr>
                <w:ilvl w:val="0"/>
                <w:numId w:val="11"/>
              </w:numPr>
              <w:spacing w:after="0" w:line="276" w:lineRule="auto"/>
              <w:ind w:left="274"/>
              <w:jc w:val="left"/>
              <w:rPr>
                <w:rFonts w:eastAsia="Microsoft Sans Serif" w:cs="Courier New"/>
                <w:iCs/>
                <w:color w:val="000000"/>
                <w:lang w:bidi="ru-RU"/>
              </w:rPr>
            </w:pPr>
            <w:r w:rsidRPr="003539F2">
              <w:rPr>
                <w:rFonts w:eastAsia="Microsoft Sans Serif" w:cs="Courier New"/>
                <w:iCs/>
                <w:color w:val="000000"/>
                <w:lang w:bidi="ru-RU"/>
              </w:rPr>
              <w:t>товарно-транспортная накладная.</w:t>
            </w:r>
          </w:p>
          <w:p w:rsidR="003539F2" w:rsidRPr="003539F2" w:rsidRDefault="003539F2" w:rsidP="003539F2">
            <w:pPr>
              <w:widowControl w:val="0"/>
              <w:spacing w:after="0"/>
              <w:ind w:left="274"/>
              <w:jc w:val="left"/>
              <w:rPr>
                <w:rFonts w:eastAsia="Microsoft Sans Serif" w:cs="Courier New"/>
                <w:iCs/>
                <w:color w:val="000000"/>
                <w:lang w:bidi="ru-RU"/>
              </w:rPr>
            </w:pPr>
          </w:p>
        </w:tc>
      </w:tr>
      <w:tr w:rsidR="003539F2" w:rsidRPr="003539F2" w:rsidTr="003539F2">
        <w:trPr>
          <w:trHeight w:val="677"/>
        </w:trPr>
        <w:tc>
          <w:tcPr>
            <w:tcW w:w="290" w:type="pct"/>
            <w:tcBorders>
              <w:top w:val="single" w:sz="4" w:space="0" w:color="auto"/>
              <w:left w:val="single" w:sz="4" w:space="0" w:color="auto"/>
            </w:tcBorders>
            <w:shd w:val="clear" w:color="auto" w:fill="FFFFFF"/>
            <w:vAlign w:val="center"/>
          </w:tcPr>
          <w:p w:rsidR="003539F2" w:rsidRPr="003539F2" w:rsidRDefault="003539F2" w:rsidP="003615A4">
            <w:pPr>
              <w:widowControl w:val="0"/>
              <w:numPr>
                <w:ilvl w:val="0"/>
                <w:numId w:val="18"/>
              </w:numPr>
              <w:tabs>
                <w:tab w:val="left" w:pos="284"/>
              </w:tabs>
              <w:spacing w:after="0" w:line="276" w:lineRule="auto"/>
              <w:jc w:val="center"/>
              <w:rPr>
                <w:rFonts w:eastAsia="Courier New"/>
                <w:lang w:bidi="ru-RU"/>
              </w:rPr>
            </w:pPr>
          </w:p>
        </w:tc>
        <w:tc>
          <w:tcPr>
            <w:tcW w:w="1739" w:type="pct"/>
            <w:tcBorders>
              <w:top w:val="single" w:sz="4" w:space="0" w:color="auto"/>
              <w:left w:val="single" w:sz="4" w:space="0" w:color="auto"/>
            </w:tcBorders>
            <w:shd w:val="clear" w:color="auto" w:fill="FFFFFF"/>
            <w:vAlign w:val="center"/>
          </w:tcPr>
          <w:p w:rsidR="003539F2" w:rsidRPr="003539F2" w:rsidRDefault="003539F2" w:rsidP="003539F2">
            <w:pPr>
              <w:widowControl w:val="0"/>
              <w:spacing w:after="0"/>
              <w:ind w:left="131"/>
              <w:jc w:val="center"/>
              <w:rPr>
                <w:rFonts w:eastAsia="Courier New"/>
                <w:lang w:bidi="ru-RU"/>
              </w:rPr>
            </w:pPr>
            <w:r w:rsidRPr="003539F2">
              <w:rPr>
                <w:rFonts w:eastAsia="Microsoft Sans Serif"/>
                <w:lang w:bidi="ru-RU"/>
              </w:rPr>
              <w:t>Требования к размерам, упаковке, отгрузке  и маркировке Товара</w:t>
            </w:r>
          </w:p>
        </w:tc>
        <w:tc>
          <w:tcPr>
            <w:tcW w:w="2971" w:type="pct"/>
            <w:tcBorders>
              <w:top w:val="single" w:sz="4" w:space="0" w:color="auto"/>
              <w:left w:val="single" w:sz="4" w:space="0" w:color="auto"/>
              <w:right w:val="single" w:sz="4" w:space="0" w:color="auto"/>
            </w:tcBorders>
            <w:shd w:val="clear" w:color="auto" w:fill="FFFFFF"/>
            <w:vAlign w:val="center"/>
          </w:tcPr>
          <w:p w:rsidR="003539F2" w:rsidRPr="003539F2" w:rsidRDefault="003539F2" w:rsidP="003539F2">
            <w:pPr>
              <w:widowControl w:val="0"/>
              <w:spacing w:after="0"/>
              <w:jc w:val="left"/>
              <w:rPr>
                <w:rFonts w:eastAsia="Courier New" w:cs="Courier New"/>
                <w:color w:val="000000"/>
                <w:lang w:bidi="ru-RU"/>
              </w:rPr>
            </w:pPr>
            <w:r w:rsidRPr="003539F2">
              <w:rPr>
                <w:rFonts w:eastAsia="Courier New" w:cs="Courier New"/>
                <w:color w:val="000000"/>
                <w:lang w:bidi="ru-RU"/>
              </w:rPr>
              <w:t xml:space="preserve">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w:t>
            </w:r>
            <w:r w:rsidRPr="003539F2">
              <w:rPr>
                <w:rFonts w:eastAsia="Courier New" w:cs="Courier New"/>
                <w:color w:val="000000"/>
                <w:lang w:bidi="ru-RU"/>
              </w:rPr>
              <w:lastRenderedPageBreak/>
              <w:t xml:space="preserve">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3539F2" w:rsidRPr="003539F2" w:rsidRDefault="003539F2" w:rsidP="003539F2">
            <w:pPr>
              <w:widowControl w:val="0"/>
              <w:spacing w:after="0"/>
              <w:jc w:val="left"/>
              <w:rPr>
                <w:rFonts w:eastAsia="Courier New" w:cs="Courier New"/>
                <w:color w:val="000000"/>
                <w:lang w:bidi="ru-RU"/>
              </w:rPr>
            </w:pPr>
            <w:r w:rsidRPr="003539F2">
              <w:rPr>
                <w:rFonts w:eastAsia="Courier New" w:cs="Courier New"/>
                <w:color w:val="000000"/>
                <w:lang w:bidi="ru-RU"/>
              </w:rPr>
              <w:t>Маркировка должна быть четкой и водостойкой.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3539F2" w:rsidRPr="003539F2" w:rsidRDefault="003539F2" w:rsidP="003539F2">
            <w:pPr>
              <w:widowControl w:val="0"/>
              <w:spacing w:after="0"/>
              <w:jc w:val="left"/>
              <w:rPr>
                <w:rFonts w:eastAsia="Courier New" w:cs="Courier New"/>
                <w:color w:val="000000"/>
                <w:lang w:bidi="ru-RU"/>
              </w:rPr>
            </w:pPr>
            <w:r w:rsidRPr="003539F2">
              <w:rPr>
                <w:rFonts w:eastAsia="Courier New" w:cs="Courier New"/>
                <w:color w:val="000000"/>
                <w:lang w:bidi="ru-RU"/>
              </w:rPr>
              <w:t>Каждое грузовое место должно сопровождаться упаковочным листом с указанием, кроме прочих, следующих данных:</w:t>
            </w:r>
          </w:p>
          <w:p w:rsidR="003539F2" w:rsidRPr="003539F2" w:rsidRDefault="003539F2" w:rsidP="003539F2">
            <w:pPr>
              <w:widowControl w:val="0"/>
              <w:spacing w:after="0"/>
              <w:jc w:val="left"/>
              <w:rPr>
                <w:rFonts w:eastAsia="Courier New" w:cs="Courier New"/>
                <w:color w:val="000000"/>
                <w:lang w:bidi="ru-RU"/>
              </w:rPr>
            </w:pPr>
            <w:r w:rsidRPr="003539F2">
              <w:rPr>
                <w:rFonts w:eastAsia="Courier New" w:cs="Courier New"/>
                <w:color w:val="000000"/>
                <w:lang w:bidi="ru-RU"/>
              </w:rPr>
              <w:t>- количество единиц Товара или упаковок внутри грузового места;</w:t>
            </w:r>
          </w:p>
          <w:p w:rsidR="003539F2" w:rsidRPr="003539F2" w:rsidRDefault="003539F2" w:rsidP="003539F2">
            <w:pPr>
              <w:widowControl w:val="0"/>
              <w:spacing w:after="0"/>
              <w:jc w:val="left"/>
              <w:rPr>
                <w:rFonts w:eastAsia="Courier New" w:cs="Courier New"/>
                <w:color w:val="000000"/>
                <w:lang w:bidi="ru-RU"/>
              </w:rPr>
            </w:pPr>
            <w:r w:rsidRPr="003539F2">
              <w:rPr>
                <w:rFonts w:eastAsia="Courier New" w:cs="Courier New"/>
                <w:color w:val="000000"/>
                <w:lang w:bidi="ru-RU"/>
              </w:rPr>
              <w:t>- вес нетто/брутто грузового места;</w:t>
            </w:r>
          </w:p>
          <w:p w:rsidR="003539F2" w:rsidRPr="003539F2" w:rsidRDefault="003539F2" w:rsidP="003539F2">
            <w:pPr>
              <w:widowControl w:val="0"/>
              <w:spacing w:after="0"/>
              <w:jc w:val="left"/>
              <w:rPr>
                <w:rFonts w:eastAsia="Courier New" w:cs="Courier New"/>
                <w:color w:val="000000"/>
                <w:lang w:bidi="ru-RU"/>
              </w:rPr>
            </w:pPr>
            <w:r w:rsidRPr="003539F2">
              <w:rPr>
                <w:rFonts w:eastAsia="Courier New" w:cs="Courier New"/>
                <w:color w:val="000000"/>
                <w:lang w:bidi="ru-RU"/>
              </w:rPr>
              <w:t>- наименование Товара.</w:t>
            </w:r>
          </w:p>
        </w:tc>
      </w:tr>
      <w:tr w:rsidR="003539F2" w:rsidRPr="003539F2" w:rsidTr="003539F2">
        <w:trPr>
          <w:trHeight w:val="746"/>
        </w:trPr>
        <w:tc>
          <w:tcPr>
            <w:tcW w:w="290"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615A4">
            <w:pPr>
              <w:widowControl w:val="0"/>
              <w:numPr>
                <w:ilvl w:val="0"/>
                <w:numId w:val="18"/>
              </w:numPr>
              <w:tabs>
                <w:tab w:val="left" w:pos="284"/>
              </w:tabs>
              <w:spacing w:after="0" w:line="276" w:lineRule="auto"/>
              <w:jc w:val="center"/>
              <w:rPr>
                <w:rFonts w:eastAsia="Courier New"/>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539F2">
            <w:pPr>
              <w:widowControl w:val="0"/>
              <w:spacing w:after="0"/>
              <w:ind w:left="131"/>
              <w:jc w:val="center"/>
              <w:rPr>
                <w:rFonts w:eastAsia="Courier New"/>
                <w:color w:val="000000"/>
                <w:lang w:bidi="ru-RU"/>
              </w:rPr>
            </w:pPr>
            <w:r w:rsidRPr="003539F2">
              <w:rPr>
                <w:rFonts w:eastAsia="Courier New"/>
                <w:bCs/>
                <w:color w:val="000000"/>
                <w:lang w:bidi="ru-RU"/>
              </w:rPr>
              <w:t>Требования к сроку и объему предоставления гарантии качества на Товар</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3539F2" w:rsidRPr="003539F2" w:rsidRDefault="003539F2" w:rsidP="003539F2">
            <w:pPr>
              <w:widowControl w:val="0"/>
              <w:spacing w:after="0"/>
              <w:jc w:val="left"/>
              <w:rPr>
                <w:rFonts w:eastAsia="Courier New" w:cs="Courier New"/>
                <w:color w:val="000000"/>
                <w:lang w:bidi="ru-RU"/>
              </w:rPr>
            </w:pPr>
            <w:r w:rsidRPr="003539F2">
              <w:rPr>
                <w:rFonts w:eastAsia="Courier New" w:cs="Courier New"/>
                <w:color w:val="000000"/>
                <w:lang w:bidi="ru-RU"/>
              </w:rPr>
              <w:t xml:space="preserve">6 (шесть) месяцев с момента подписания Покупателем товарной накладной (ТОРГ-12). </w:t>
            </w:r>
          </w:p>
        </w:tc>
      </w:tr>
      <w:tr w:rsidR="003539F2" w:rsidRPr="003539F2" w:rsidTr="003539F2">
        <w:trPr>
          <w:trHeight w:val="1104"/>
        </w:trPr>
        <w:tc>
          <w:tcPr>
            <w:tcW w:w="290"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615A4">
            <w:pPr>
              <w:widowControl w:val="0"/>
              <w:numPr>
                <w:ilvl w:val="0"/>
                <w:numId w:val="18"/>
              </w:numPr>
              <w:tabs>
                <w:tab w:val="left" w:pos="284"/>
              </w:tabs>
              <w:spacing w:after="0" w:line="276" w:lineRule="auto"/>
              <w:jc w:val="center"/>
              <w:rPr>
                <w:rFonts w:eastAsia="Microsoft Sans Serif"/>
                <w:color w:val="000000"/>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3539F2" w:rsidRPr="003539F2" w:rsidRDefault="003539F2" w:rsidP="003539F2">
            <w:pPr>
              <w:widowControl w:val="0"/>
              <w:spacing w:after="0"/>
              <w:ind w:left="131"/>
              <w:jc w:val="center"/>
              <w:rPr>
                <w:rFonts w:eastAsia="Courier New"/>
                <w:b/>
                <w:bCs/>
                <w:color w:val="000000"/>
                <w:lang w:bidi="ru-RU"/>
              </w:rPr>
            </w:pPr>
            <w:r w:rsidRPr="003539F2">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3539F2" w:rsidRPr="003539F2" w:rsidRDefault="003539F2" w:rsidP="003539F2">
            <w:pPr>
              <w:widowControl w:val="0"/>
              <w:spacing w:after="0"/>
              <w:jc w:val="left"/>
              <w:rPr>
                <w:rFonts w:eastAsia="Microsoft Sans Serif"/>
                <w:iCs/>
                <w:color w:val="000000"/>
                <w:lang w:bidi="ru-RU"/>
              </w:rPr>
            </w:pPr>
            <w:r w:rsidRPr="003539F2">
              <w:rPr>
                <w:rFonts w:eastAsia="Microsoft Sans Serif"/>
                <w:iCs/>
                <w:color w:val="000000"/>
                <w:lang w:bidi="ru-RU"/>
              </w:rPr>
              <w:t>Не предъявляются</w:t>
            </w:r>
          </w:p>
        </w:tc>
      </w:tr>
    </w:tbl>
    <w:p w:rsidR="003539F2" w:rsidRPr="003539F2" w:rsidRDefault="003539F2" w:rsidP="003539F2">
      <w:pPr>
        <w:widowControl w:val="0"/>
        <w:spacing w:after="0"/>
        <w:jc w:val="left"/>
        <w:rPr>
          <w:rFonts w:eastAsia="Courier New"/>
          <w:color w:val="000000"/>
          <w:lang w:bidi="ru-RU"/>
        </w:rPr>
      </w:pPr>
    </w:p>
    <w:p w:rsidR="00A945F7" w:rsidRPr="00A945F7" w:rsidRDefault="00A945F7" w:rsidP="00A945F7">
      <w:pPr>
        <w:widowControl w:val="0"/>
        <w:spacing w:after="0"/>
        <w:jc w:val="left"/>
        <w:rPr>
          <w:rFonts w:eastAsia="Courier New"/>
          <w:color w:val="000000"/>
          <w:lang w:bidi="ru-RU"/>
        </w:rPr>
      </w:pPr>
    </w:p>
    <w:p w:rsidR="00E50D3F" w:rsidRDefault="00E50D3F" w:rsidP="000A13A7">
      <w:pPr>
        <w:spacing w:after="200" w:line="276" w:lineRule="auto"/>
        <w:rPr>
          <w:b/>
          <w:bCs/>
        </w:rPr>
      </w:pPr>
    </w:p>
    <w:p w:rsidR="00E50D3F" w:rsidRDefault="00E50D3F">
      <w:pPr>
        <w:spacing w:after="200" w:line="276" w:lineRule="auto"/>
        <w:jc w:val="left"/>
        <w:rPr>
          <w:b/>
          <w:bCs/>
        </w:rPr>
      </w:pPr>
      <w:r>
        <w:rPr>
          <w:b/>
          <w:bCs/>
        </w:rPr>
        <w:br w:type="page"/>
      </w:r>
    </w:p>
    <w:p w:rsidR="00EC4453" w:rsidRPr="00C7000E"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C7000E">
        <w:rPr>
          <w:rStyle w:val="11"/>
          <w:b/>
          <w:caps/>
          <w:sz w:val="24"/>
          <w:szCs w:val="24"/>
        </w:rPr>
        <w:lastRenderedPageBreak/>
        <w:t>ПРОЕКТ ДОГОВОРА</w:t>
      </w:r>
      <w:bookmarkEnd w:id="28"/>
      <w:bookmarkEnd w:id="29"/>
    </w:p>
    <w:p w:rsidR="00A945F7" w:rsidRPr="00A945F7" w:rsidRDefault="00A945F7" w:rsidP="00A945F7">
      <w:pPr>
        <w:spacing w:after="0"/>
        <w:jc w:val="center"/>
        <w:rPr>
          <w:rFonts w:eastAsiaTheme="minorHAnsi"/>
          <w:b/>
          <w:lang w:eastAsia="en-US"/>
        </w:rPr>
      </w:pPr>
      <w:r w:rsidRPr="00A945F7">
        <w:rPr>
          <w:rFonts w:eastAsiaTheme="minorHAnsi"/>
          <w:b/>
          <w:lang w:eastAsia="en-US"/>
        </w:rPr>
        <w:t>ДОГОВОР № __________</w:t>
      </w:r>
    </w:p>
    <w:p w:rsidR="000B7995" w:rsidRPr="000B7995" w:rsidRDefault="000B7995" w:rsidP="000B7995">
      <w:pPr>
        <w:spacing w:after="0"/>
        <w:jc w:val="center"/>
        <w:rPr>
          <w:rFonts w:eastAsiaTheme="minorHAnsi"/>
          <w:b/>
          <w:i/>
          <w:lang w:eastAsia="en-US"/>
        </w:rPr>
      </w:pPr>
    </w:p>
    <w:p w:rsidR="000B7995" w:rsidRPr="000B7995" w:rsidRDefault="000B7995" w:rsidP="000B7995">
      <w:pPr>
        <w:tabs>
          <w:tab w:val="right" w:pos="10206"/>
        </w:tabs>
        <w:spacing w:after="0"/>
        <w:ind w:firstLine="708"/>
        <w:jc w:val="left"/>
        <w:rPr>
          <w:rFonts w:eastAsiaTheme="minorHAnsi"/>
          <w:lang w:eastAsia="en-US"/>
        </w:rPr>
      </w:pPr>
      <w:r w:rsidRPr="000B7995">
        <w:rPr>
          <w:rFonts w:eastAsiaTheme="minorHAnsi"/>
          <w:lang w:eastAsia="en-US"/>
        </w:rPr>
        <w:t>г. Москва</w:t>
      </w:r>
      <w:r w:rsidRPr="000B7995">
        <w:rPr>
          <w:rFonts w:eastAsiaTheme="minorHAnsi"/>
          <w:lang w:eastAsia="en-US"/>
        </w:rPr>
        <w:tab/>
        <w:t>«___» ____________ 2018 г.</w:t>
      </w:r>
    </w:p>
    <w:p w:rsidR="000B7995" w:rsidRPr="000B7995" w:rsidRDefault="000B7995" w:rsidP="000B7995">
      <w:pPr>
        <w:spacing w:after="0"/>
        <w:jc w:val="left"/>
        <w:rPr>
          <w:rFonts w:eastAsiaTheme="minorHAnsi"/>
          <w:lang w:eastAsia="en-US"/>
        </w:rPr>
      </w:pPr>
    </w:p>
    <w:p w:rsidR="000B7995" w:rsidRPr="000B7995" w:rsidRDefault="000B7995" w:rsidP="000B7995">
      <w:pPr>
        <w:spacing w:after="0"/>
        <w:ind w:firstLine="709"/>
        <w:rPr>
          <w:rFonts w:eastAsiaTheme="minorHAnsi"/>
          <w:lang w:eastAsia="en-US"/>
        </w:rPr>
      </w:pPr>
      <w:proofErr w:type="gramStart"/>
      <w:r w:rsidRPr="000B7995">
        <w:rPr>
          <w:rFonts w:eastAsiaTheme="minorHAnsi"/>
          <w:b/>
          <w:bCs/>
          <w:lang w:eastAsia="en-US"/>
        </w:rPr>
        <w:t xml:space="preserve">Федеральное государственное унитарное предприятие «Московский эндокринный завод» (ФГУП «Московский эндокринный завод»), </w:t>
      </w:r>
      <w:r w:rsidRPr="000B7995">
        <w:rPr>
          <w:rFonts w:eastAsiaTheme="minorHAnsi"/>
          <w:lang w:eastAsia="en-US"/>
        </w:rPr>
        <w:t>именуемое в дальнейшем «Покупатель», в лице Генерального директора Фонарева Михаила Юрьевича, действующего на основании Устава, с одной стороны и ________________________________</w:t>
      </w:r>
      <w:r w:rsidRPr="000B7995">
        <w:rPr>
          <w:rFonts w:eastAsiaTheme="minorHAnsi"/>
          <w:b/>
          <w:lang w:eastAsia="en-US"/>
        </w:rPr>
        <w:t xml:space="preserve"> (_____________________)</w:t>
      </w:r>
      <w:r w:rsidRPr="000B7995">
        <w:rPr>
          <w:rFonts w:eastAsiaTheme="minorHAnsi"/>
          <w:lang w:eastAsia="en-US"/>
        </w:rPr>
        <w:t>, именуемое в дальнейшем «Поставщик», в лице _________________________, действующего на основании _______________________________, с другой стороны, именуемые вместе «Стороны», а по отдельности «Сторона», по результатам проведения __________, объявленного Извещением о закупке от __________ № __________, на основании протокола</w:t>
      </w:r>
      <w:proofErr w:type="gramEnd"/>
      <w:r w:rsidRPr="000B7995">
        <w:rPr>
          <w:rFonts w:eastAsiaTheme="minorHAnsi"/>
          <w:lang w:eastAsia="en-US"/>
        </w:rPr>
        <w:t xml:space="preserve"> заседания Закупочной комиссии ФГУП «Московский эндокринный завод» </w:t>
      </w:r>
      <w:proofErr w:type="gramStart"/>
      <w:r w:rsidRPr="000B7995">
        <w:rPr>
          <w:rFonts w:eastAsiaTheme="minorHAnsi"/>
          <w:lang w:eastAsia="en-US"/>
        </w:rPr>
        <w:t>от</w:t>
      </w:r>
      <w:proofErr w:type="gramEnd"/>
      <w:r w:rsidRPr="000B7995">
        <w:rPr>
          <w:rFonts w:eastAsiaTheme="minorHAnsi"/>
          <w:lang w:eastAsia="en-US"/>
        </w:rPr>
        <w:t xml:space="preserve"> __________ № __________, заключили настоящий Договор (далее – Договор) о нижеследующем:</w:t>
      </w:r>
    </w:p>
    <w:p w:rsidR="000B7995" w:rsidRPr="000B7995" w:rsidRDefault="000B7995" w:rsidP="000B7995">
      <w:pPr>
        <w:spacing w:after="0"/>
        <w:ind w:firstLine="709"/>
        <w:rPr>
          <w:rFonts w:eastAsiaTheme="minorHAnsi"/>
          <w:lang w:eastAsia="en-US"/>
        </w:rPr>
      </w:pPr>
    </w:p>
    <w:p w:rsidR="000B7995" w:rsidRPr="000B7995" w:rsidRDefault="000B7995" w:rsidP="003615A4">
      <w:pPr>
        <w:numPr>
          <w:ilvl w:val="0"/>
          <w:numId w:val="10"/>
        </w:numPr>
        <w:tabs>
          <w:tab w:val="left" w:pos="567"/>
        </w:tabs>
        <w:spacing w:after="0" w:line="276" w:lineRule="auto"/>
        <w:ind w:left="0" w:firstLine="0"/>
        <w:jc w:val="center"/>
        <w:rPr>
          <w:rFonts w:eastAsiaTheme="minorHAnsi"/>
          <w:b/>
          <w:lang w:eastAsia="en-US"/>
        </w:rPr>
      </w:pPr>
      <w:r w:rsidRPr="000B7995">
        <w:rPr>
          <w:rFonts w:eastAsiaTheme="minorHAnsi"/>
          <w:b/>
          <w:lang w:eastAsia="en-US"/>
        </w:rPr>
        <w:t>ПРЕДМЕТ ДОГОВОРА</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1.1. Поставщик обязуется поставить Покупателю оригинальный комплект запасных частей (далее по тексту – «Товар») производства </w:t>
      </w:r>
      <w:r w:rsidRPr="000B7995">
        <w:rPr>
          <w:rFonts w:eastAsiaTheme="minorHAnsi"/>
          <w:lang w:val="en-US" w:eastAsia="en-US"/>
        </w:rPr>
        <w:t>Bosch</w:t>
      </w:r>
      <w:r w:rsidRPr="000B7995">
        <w:rPr>
          <w:rFonts w:eastAsiaTheme="minorHAnsi"/>
          <w:lang w:eastAsia="en-US"/>
        </w:rPr>
        <w:t xml:space="preserve"> </w:t>
      </w:r>
      <w:r w:rsidRPr="000B7995">
        <w:rPr>
          <w:rFonts w:eastAsiaTheme="minorHAnsi"/>
          <w:lang w:val="en-US" w:eastAsia="en-US"/>
        </w:rPr>
        <w:t>Packaging</w:t>
      </w:r>
      <w:r w:rsidRPr="000B7995">
        <w:rPr>
          <w:rFonts w:eastAsiaTheme="minorHAnsi"/>
          <w:lang w:eastAsia="en-US"/>
        </w:rPr>
        <w:t xml:space="preserve"> </w:t>
      </w:r>
      <w:r w:rsidRPr="000B7995">
        <w:rPr>
          <w:rFonts w:eastAsiaTheme="minorHAnsi"/>
          <w:lang w:val="en-US" w:eastAsia="en-US"/>
        </w:rPr>
        <w:t>Services</w:t>
      </w:r>
      <w:r w:rsidRPr="000B7995">
        <w:rPr>
          <w:rFonts w:eastAsiaTheme="minorHAnsi"/>
          <w:lang w:eastAsia="en-US"/>
        </w:rPr>
        <w:t xml:space="preserve"> </w:t>
      </w:r>
      <w:r w:rsidRPr="000B7995">
        <w:rPr>
          <w:rFonts w:eastAsiaTheme="minorHAnsi"/>
          <w:lang w:val="en-US" w:eastAsia="en-US"/>
        </w:rPr>
        <w:t>AG</w:t>
      </w:r>
      <w:r w:rsidRPr="000B7995">
        <w:rPr>
          <w:rFonts w:eastAsiaTheme="minorHAnsi"/>
          <w:lang w:eastAsia="en-US"/>
        </w:rPr>
        <w:t xml:space="preserve"> согласно Спецификации (Приложение № 1 к настоящему Договору), а Покупатель обязуется принять и оплатить поставленный Товар в установленном настоящим Договором порядке и размере.</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1.2. Ассортимент, наименование, описание, комплектация Товара, его технические характеристики, количество и цена за единицу определены в Приложении № 1 к настоящему Договору, которое является его неотъемлемой частью. </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1.3. С Товаром Поставщик </w:t>
      </w:r>
      <w:proofErr w:type="gramStart"/>
      <w:r w:rsidRPr="000B7995">
        <w:rPr>
          <w:rFonts w:eastAsiaTheme="minorHAnsi"/>
          <w:lang w:eastAsia="en-US"/>
        </w:rPr>
        <w:t>предоставляет следующие документы</w:t>
      </w:r>
      <w:proofErr w:type="gramEnd"/>
      <w:r w:rsidRPr="000B7995">
        <w:rPr>
          <w:rFonts w:eastAsiaTheme="minorHAnsi"/>
          <w:lang w:eastAsia="en-US"/>
        </w:rPr>
        <w:t>:</w:t>
      </w:r>
    </w:p>
    <w:p w:rsidR="000B7995" w:rsidRPr="000B7995" w:rsidRDefault="000B7995" w:rsidP="003615A4">
      <w:pPr>
        <w:numPr>
          <w:ilvl w:val="0"/>
          <w:numId w:val="11"/>
        </w:numPr>
        <w:spacing w:after="0" w:line="276" w:lineRule="auto"/>
        <w:ind w:left="709"/>
        <w:jc w:val="left"/>
        <w:rPr>
          <w:rFonts w:eastAsiaTheme="minorHAnsi"/>
          <w:lang w:eastAsia="en-US"/>
        </w:rPr>
      </w:pPr>
      <w:r w:rsidRPr="000B7995">
        <w:rPr>
          <w:rFonts w:eastAsiaTheme="minorHAnsi"/>
          <w:lang w:eastAsia="en-US"/>
        </w:rPr>
        <w:t>товарная накладная;</w:t>
      </w:r>
    </w:p>
    <w:p w:rsidR="000B7995" w:rsidRPr="000B7995" w:rsidRDefault="000B7995" w:rsidP="003615A4">
      <w:pPr>
        <w:numPr>
          <w:ilvl w:val="0"/>
          <w:numId w:val="11"/>
        </w:numPr>
        <w:spacing w:after="0" w:line="276" w:lineRule="auto"/>
        <w:ind w:left="709"/>
        <w:jc w:val="left"/>
        <w:rPr>
          <w:rFonts w:eastAsiaTheme="minorHAnsi"/>
          <w:lang w:eastAsia="en-US"/>
        </w:rPr>
      </w:pPr>
      <w:r w:rsidRPr="000B7995">
        <w:rPr>
          <w:rFonts w:eastAsiaTheme="minorHAnsi"/>
          <w:lang w:eastAsia="en-US"/>
        </w:rPr>
        <w:t xml:space="preserve">счет-фактура (если применимо); </w:t>
      </w:r>
    </w:p>
    <w:p w:rsidR="000B7995" w:rsidRPr="000B7995" w:rsidRDefault="000B7995" w:rsidP="003615A4">
      <w:pPr>
        <w:numPr>
          <w:ilvl w:val="0"/>
          <w:numId w:val="11"/>
        </w:numPr>
        <w:spacing w:after="0" w:line="276" w:lineRule="auto"/>
        <w:ind w:left="709"/>
        <w:jc w:val="left"/>
        <w:rPr>
          <w:rFonts w:eastAsiaTheme="minorHAnsi"/>
          <w:lang w:eastAsia="en-US"/>
        </w:rPr>
      </w:pPr>
      <w:r w:rsidRPr="000B7995">
        <w:rPr>
          <w:rFonts w:eastAsiaTheme="minorHAnsi"/>
          <w:lang w:eastAsia="en-US"/>
        </w:rPr>
        <w:t xml:space="preserve">счет на оплату; </w:t>
      </w:r>
    </w:p>
    <w:p w:rsidR="000B7995" w:rsidRPr="000B7995" w:rsidRDefault="000B7995" w:rsidP="003615A4">
      <w:pPr>
        <w:numPr>
          <w:ilvl w:val="0"/>
          <w:numId w:val="11"/>
        </w:numPr>
        <w:spacing w:after="0" w:line="276" w:lineRule="auto"/>
        <w:ind w:left="0" w:firstLine="709"/>
        <w:jc w:val="left"/>
        <w:rPr>
          <w:rFonts w:eastAsiaTheme="minorHAnsi"/>
          <w:lang w:eastAsia="en-US"/>
        </w:rPr>
      </w:pPr>
      <w:r w:rsidRPr="000B7995">
        <w:rPr>
          <w:rFonts w:eastAsiaTheme="minorHAnsi"/>
          <w:lang w:eastAsia="en-US"/>
        </w:rPr>
        <w:t>сертификаты на материалы, контактирующие с продуктом, выдаваемые заводом-производителем Товара;</w:t>
      </w:r>
    </w:p>
    <w:p w:rsidR="000B7995" w:rsidRPr="000B7995" w:rsidRDefault="000B7995" w:rsidP="003615A4">
      <w:pPr>
        <w:numPr>
          <w:ilvl w:val="0"/>
          <w:numId w:val="11"/>
        </w:numPr>
        <w:spacing w:after="0" w:line="276" w:lineRule="auto"/>
        <w:ind w:left="709"/>
        <w:jc w:val="left"/>
        <w:rPr>
          <w:rFonts w:eastAsiaTheme="minorHAnsi"/>
          <w:lang w:eastAsia="en-US"/>
        </w:rPr>
      </w:pPr>
      <w:r w:rsidRPr="000B7995">
        <w:rPr>
          <w:rFonts w:eastAsiaTheme="minorHAnsi"/>
          <w:lang w:eastAsia="en-US"/>
        </w:rPr>
        <w:t>Техническая документация производителя;</w:t>
      </w:r>
    </w:p>
    <w:p w:rsidR="000B7995" w:rsidRPr="000B7995" w:rsidRDefault="000B7995" w:rsidP="003615A4">
      <w:pPr>
        <w:numPr>
          <w:ilvl w:val="0"/>
          <w:numId w:val="11"/>
        </w:numPr>
        <w:spacing w:after="0" w:line="276" w:lineRule="auto"/>
        <w:ind w:left="709"/>
        <w:jc w:val="left"/>
        <w:rPr>
          <w:rFonts w:eastAsiaTheme="minorHAnsi"/>
          <w:lang w:eastAsia="en-US"/>
        </w:rPr>
      </w:pPr>
      <w:r w:rsidRPr="000B7995">
        <w:rPr>
          <w:rFonts w:eastAsiaTheme="minorHAnsi"/>
          <w:lang w:eastAsia="en-US"/>
        </w:rPr>
        <w:t>товарно-транспортная накладная.</w:t>
      </w:r>
    </w:p>
    <w:p w:rsidR="000B7995" w:rsidRPr="000B7995" w:rsidRDefault="000B7995" w:rsidP="000B7995">
      <w:pPr>
        <w:spacing w:after="0"/>
        <w:ind w:firstLine="709"/>
        <w:rPr>
          <w:rFonts w:eastAsiaTheme="minorHAnsi"/>
          <w:lang w:eastAsia="en-US"/>
        </w:rPr>
      </w:pPr>
      <w:r w:rsidRPr="000B7995">
        <w:rPr>
          <w:rFonts w:eastAsiaTheme="minorHAnsi"/>
          <w:lang w:eastAsia="en-US"/>
        </w:rPr>
        <w:t>1.4 Первичные учетные документы должны быть составлены в валюте России с учетом действующего законодательства РФ по бухгалтерскому учету (Федеральный закон № 402-ФЗ от 06.12.2011 г.). Счета на оплату выставляются в условных единицах. Одна условная единица равна одному Евро.</w:t>
      </w:r>
      <w:r w:rsidRPr="000B7995">
        <w:rPr>
          <w:rFonts w:eastAsiaTheme="minorHAnsi"/>
          <w:lang w:val="tr-TR" w:eastAsia="en-US"/>
        </w:rPr>
        <w:t xml:space="preserve"> </w:t>
      </w:r>
    </w:p>
    <w:p w:rsidR="000B7995" w:rsidRPr="000B7995" w:rsidRDefault="000B7995" w:rsidP="000B7995">
      <w:pPr>
        <w:spacing w:after="0"/>
        <w:ind w:firstLine="709"/>
        <w:rPr>
          <w:rFonts w:eastAsiaTheme="minorHAnsi"/>
          <w:lang w:eastAsia="en-US"/>
        </w:rPr>
      </w:pPr>
      <w:r w:rsidRPr="000B7995">
        <w:rPr>
          <w:rFonts w:eastAsiaTheme="minorHAnsi"/>
          <w:lang w:eastAsia="en-US"/>
        </w:rPr>
        <w:t>1.5. Поставщик гарантирует, что поставляемый Товар является его собственностью, новый (не был в употреблении, ремонте, не является восстановленным), прошел полную таможенную очистку (оплата таможенных пошлин и т.п.), под арестом не состоит и не обременен обязательствами перед третьими лицами.</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1.6. В </w:t>
      </w:r>
      <w:proofErr w:type="gramStart"/>
      <w:r w:rsidRPr="000B7995">
        <w:rPr>
          <w:rFonts w:eastAsiaTheme="minorHAnsi"/>
          <w:lang w:eastAsia="en-US"/>
        </w:rPr>
        <w:t>случае</w:t>
      </w:r>
      <w:proofErr w:type="gramEnd"/>
      <w:r w:rsidRPr="000B7995">
        <w:rPr>
          <w:rFonts w:eastAsiaTheme="minorHAnsi"/>
          <w:lang w:eastAsia="en-US"/>
        </w:rPr>
        <w:t xml:space="preserve"> нарушения Поставщиком требований п. 1.5. настоящего Договора Покупатель имеет право расторгнуть Договор в одностороннем внесудебном порядке и требовать от Поставщика возмещения убытков, согласно Договору и действующему законодательству Российской Федерации.</w:t>
      </w:r>
    </w:p>
    <w:p w:rsidR="000B7995" w:rsidRPr="000B7995" w:rsidRDefault="000B7995" w:rsidP="000B7995">
      <w:pPr>
        <w:spacing w:after="0"/>
        <w:ind w:firstLine="709"/>
        <w:rPr>
          <w:rFonts w:eastAsiaTheme="minorHAnsi"/>
          <w:lang w:eastAsia="en-US"/>
        </w:rPr>
      </w:pPr>
    </w:p>
    <w:p w:rsidR="000B7995" w:rsidRPr="000B7995" w:rsidRDefault="000B7995" w:rsidP="003615A4">
      <w:pPr>
        <w:numPr>
          <w:ilvl w:val="0"/>
          <w:numId w:val="10"/>
        </w:numPr>
        <w:tabs>
          <w:tab w:val="left" w:pos="567"/>
        </w:tabs>
        <w:spacing w:after="0" w:line="276" w:lineRule="auto"/>
        <w:ind w:left="0" w:firstLine="0"/>
        <w:jc w:val="center"/>
        <w:rPr>
          <w:rFonts w:eastAsiaTheme="minorHAnsi"/>
          <w:b/>
          <w:bCs/>
          <w:lang w:eastAsia="en-US"/>
        </w:rPr>
      </w:pPr>
      <w:r w:rsidRPr="000B7995">
        <w:rPr>
          <w:rFonts w:eastAsiaTheme="minorHAnsi"/>
          <w:b/>
          <w:bCs/>
          <w:lang w:eastAsia="en-US"/>
        </w:rPr>
        <w:t>КАЧЕСТВО ТОВАРА</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2.1. </w:t>
      </w:r>
      <w:r w:rsidRPr="000B7995">
        <w:rPr>
          <w:rFonts w:eastAsiaTheme="minorHAnsi"/>
          <w:bCs/>
          <w:iCs/>
          <w:lang w:eastAsia="en-US"/>
        </w:rPr>
        <w:t>Поставщик гарантирует, что Товар имеет надлежащее качество и соответствует Спецификации</w:t>
      </w:r>
      <w:r w:rsidRPr="000B7995">
        <w:rPr>
          <w:rFonts w:eastAsiaTheme="minorHAnsi"/>
          <w:lang w:eastAsia="en-US"/>
        </w:rPr>
        <w:t xml:space="preserve">. </w:t>
      </w:r>
    </w:p>
    <w:p w:rsidR="000B7995" w:rsidRPr="000B7995" w:rsidRDefault="000B7995" w:rsidP="000B7995">
      <w:pPr>
        <w:spacing w:after="0"/>
        <w:ind w:firstLine="720"/>
        <w:rPr>
          <w:b/>
          <w:bCs/>
          <w:lang w:eastAsia="ar-SA"/>
        </w:rPr>
      </w:pPr>
      <w:r w:rsidRPr="000B7995">
        <w:rPr>
          <w:rFonts w:eastAsiaTheme="minorHAnsi"/>
          <w:lang w:eastAsia="en-US"/>
        </w:rPr>
        <w:lastRenderedPageBreak/>
        <w:t>2.2. 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r w:rsidRPr="000B7995">
        <w:rPr>
          <w:b/>
          <w:bCs/>
          <w:lang w:eastAsia="ar-SA"/>
        </w:rPr>
        <w:t xml:space="preserve"> </w:t>
      </w:r>
    </w:p>
    <w:p w:rsidR="000B7995" w:rsidRPr="000B7995" w:rsidRDefault="000B7995" w:rsidP="000B7995">
      <w:pPr>
        <w:spacing w:after="0"/>
        <w:ind w:firstLine="720"/>
        <w:rPr>
          <w:b/>
          <w:bCs/>
          <w:lang w:eastAsia="ar-SA"/>
        </w:rPr>
      </w:pPr>
    </w:p>
    <w:p w:rsidR="000B7995" w:rsidRPr="000B7995" w:rsidRDefault="000B7995" w:rsidP="003615A4">
      <w:pPr>
        <w:numPr>
          <w:ilvl w:val="0"/>
          <w:numId w:val="10"/>
        </w:numPr>
        <w:tabs>
          <w:tab w:val="left" w:pos="567"/>
        </w:tabs>
        <w:spacing w:after="0" w:line="276" w:lineRule="auto"/>
        <w:ind w:left="0" w:firstLine="0"/>
        <w:contextualSpacing/>
        <w:jc w:val="center"/>
        <w:rPr>
          <w:rFonts w:eastAsiaTheme="minorHAnsi"/>
          <w:b/>
          <w:lang w:eastAsia="en-US"/>
        </w:rPr>
      </w:pPr>
      <w:r w:rsidRPr="000B7995">
        <w:rPr>
          <w:rFonts w:eastAsiaTheme="minorHAnsi"/>
          <w:b/>
          <w:bCs/>
          <w:lang w:eastAsia="en-US"/>
        </w:rPr>
        <w:t>УПАКОВКА И МАРКИРОВКА</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3.1. 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0B7995" w:rsidRPr="000B7995" w:rsidRDefault="000B7995" w:rsidP="000B7995">
      <w:pPr>
        <w:spacing w:after="0"/>
        <w:ind w:firstLine="709"/>
        <w:rPr>
          <w:rFonts w:eastAsiaTheme="minorHAnsi"/>
          <w:lang w:eastAsia="en-US"/>
        </w:rPr>
      </w:pPr>
      <w:r w:rsidRPr="000B7995">
        <w:rPr>
          <w:rFonts w:eastAsiaTheme="minorHAnsi"/>
          <w:lang w:eastAsia="en-US"/>
        </w:rPr>
        <w:t>3.2. Маркировка должна быть четкой и водостойкой.</w:t>
      </w:r>
    </w:p>
    <w:p w:rsidR="000B7995" w:rsidRPr="000B7995" w:rsidRDefault="000B7995" w:rsidP="000B7995">
      <w:pPr>
        <w:spacing w:after="0"/>
        <w:ind w:firstLine="709"/>
        <w:rPr>
          <w:rFonts w:eastAsiaTheme="minorHAnsi"/>
          <w:lang w:eastAsia="en-US"/>
        </w:rPr>
      </w:pPr>
      <w:r w:rsidRPr="000B7995">
        <w:rPr>
          <w:rFonts w:eastAsiaTheme="minorHAnsi"/>
          <w:lang w:eastAsia="en-US"/>
        </w:rPr>
        <w:t>3.3.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0B7995" w:rsidRPr="000B7995" w:rsidRDefault="000B7995" w:rsidP="000B7995">
      <w:pPr>
        <w:spacing w:after="0"/>
        <w:ind w:firstLine="709"/>
        <w:rPr>
          <w:rFonts w:eastAsiaTheme="minorHAnsi"/>
          <w:lang w:eastAsia="en-US"/>
        </w:rPr>
      </w:pPr>
      <w:r w:rsidRPr="000B7995">
        <w:rPr>
          <w:rFonts w:eastAsiaTheme="minorHAnsi"/>
          <w:lang w:eastAsia="en-US"/>
        </w:rPr>
        <w:t>3.4. Каждое грузовое место должно сопровождаться упаковочным листом с указанием, кроме прочих, следующих данных:</w:t>
      </w:r>
    </w:p>
    <w:p w:rsidR="000B7995" w:rsidRPr="000B7995" w:rsidRDefault="000B7995" w:rsidP="000B7995">
      <w:pPr>
        <w:spacing w:after="0"/>
        <w:ind w:firstLine="709"/>
        <w:rPr>
          <w:rFonts w:eastAsiaTheme="minorHAnsi"/>
          <w:lang w:eastAsia="en-US"/>
        </w:rPr>
      </w:pPr>
      <w:r w:rsidRPr="000B7995">
        <w:rPr>
          <w:rFonts w:eastAsiaTheme="minorHAnsi"/>
          <w:lang w:eastAsia="en-US"/>
        </w:rPr>
        <w:t>- количество единиц Товара или упаковок внутри грузового места;</w:t>
      </w:r>
    </w:p>
    <w:p w:rsidR="000B7995" w:rsidRPr="000B7995" w:rsidRDefault="000B7995" w:rsidP="000B7995">
      <w:pPr>
        <w:spacing w:after="0"/>
        <w:ind w:firstLine="709"/>
        <w:rPr>
          <w:rFonts w:eastAsiaTheme="minorHAnsi"/>
          <w:lang w:eastAsia="en-US"/>
        </w:rPr>
      </w:pPr>
      <w:r w:rsidRPr="000B7995">
        <w:rPr>
          <w:rFonts w:eastAsiaTheme="minorHAnsi"/>
          <w:lang w:eastAsia="en-US"/>
        </w:rPr>
        <w:t>- вес нетто/брутто грузового места;</w:t>
      </w:r>
    </w:p>
    <w:p w:rsidR="000B7995" w:rsidRPr="000B7995" w:rsidRDefault="000B7995" w:rsidP="000B7995">
      <w:pPr>
        <w:spacing w:after="0"/>
        <w:ind w:firstLine="709"/>
        <w:rPr>
          <w:rFonts w:eastAsiaTheme="minorHAnsi"/>
          <w:lang w:eastAsia="en-US"/>
        </w:rPr>
      </w:pPr>
      <w:r w:rsidRPr="000B7995">
        <w:rPr>
          <w:rFonts w:eastAsiaTheme="minorHAnsi"/>
          <w:lang w:eastAsia="en-US"/>
        </w:rPr>
        <w:t>- наименование Товара.</w:t>
      </w:r>
    </w:p>
    <w:p w:rsidR="000B7995" w:rsidRPr="000B7995" w:rsidRDefault="000B7995" w:rsidP="000B7995">
      <w:pPr>
        <w:spacing w:after="0"/>
        <w:ind w:firstLine="709"/>
        <w:rPr>
          <w:rFonts w:eastAsiaTheme="minorHAnsi"/>
          <w:lang w:eastAsia="en-US"/>
        </w:rPr>
      </w:pPr>
    </w:p>
    <w:p w:rsidR="000B7995" w:rsidRPr="000B7995" w:rsidRDefault="000B7995" w:rsidP="003615A4">
      <w:pPr>
        <w:numPr>
          <w:ilvl w:val="0"/>
          <w:numId w:val="10"/>
        </w:numPr>
        <w:tabs>
          <w:tab w:val="left" w:pos="567"/>
        </w:tabs>
        <w:spacing w:after="0" w:line="276" w:lineRule="auto"/>
        <w:ind w:left="0" w:firstLine="0"/>
        <w:jc w:val="center"/>
        <w:rPr>
          <w:rFonts w:eastAsiaTheme="minorHAnsi"/>
          <w:b/>
          <w:bCs/>
          <w:lang w:eastAsia="en-US"/>
        </w:rPr>
      </w:pPr>
      <w:r w:rsidRPr="000B7995">
        <w:rPr>
          <w:rFonts w:eastAsiaTheme="minorHAnsi"/>
          <w:b/>
          <w:bCs/>
          <w:lang w:eastAsia="en-US"/>
        </w:rPr>
        <w:t>ЦЕНА И ПОРЯДОК РАСЧЕТОВ</w:t>
      </w:r>
    </w:p>
    <w:p w:rsidR="000B7995" w:rsidRPr="000B7995" w:rsidRDefault="000B7995" w:rsidP="000B7995">
      <w:pPr>
        <w:spacing w:after="0"/>
        <w:ind w:firstLine="709"/>
        <w:rPr>
          <w:rFonts w:eastAsiaTheme="minorHAnsi"/>
          <w:lang w:eastAsia="en-US"/>
        </w:rPr>
      </w:pPr>
      <w:r w:rsidRPr="000B7995">
        <w:rPr>
          <w:rFonts w:eastAsiaTheme="minorHAnsi"/>
          <w:lang w:eastAsia="en-US"/>
        </w:rPr>
        <w:t>4.1. Цена на Товар устанавливается в условных единицах. Одна условная единица равна одному Евро.</w:t>
      </w:r>
    </w:p>
    <w:p w:rsidR="000B7995" w:rsidRPr="000B7995" w:rsidRDefault="000B7995" w:rsidP="000B7995">
      <w:pPr>
        <w:spacing w:after="0"/>
        <w:ind w:firstLine="709"/>
        <w:rPr>
          <w:rFonts w:eastAsiaTheme="minorHAnsi"/>
          <w:lang w:eastAsia="en-US"/>
        </w:rPr>
      </w:pPr>
      <w:r w:rsidRPr="000B7995">
        <w:rPr>
          <w:rFonts w:eastAsiaTheme="minorHAnsi"/>
          <w:lang w:eastAsia="en-US"/>
        </w:rP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4.2. Цена за единицу Товара согласована Сторонами в Приложении № 1 к Договору. </w:t>
      </w:r>
    </w:p>
    <w:p w:rsidR="000B7995" w:rsidRPr="000B7995" w:rsidRDefault="000B7995" w:rsidP="000B7995">
      <w:pPr>
        <w:spacing w:after="0"/>
        <w:ind w:firstLine="709"/>
        <w:rPr>
          <w:rFonts w:eastAsiaTheme="minorHAnsi"/>
          <w:lang w:eastAsia="en-US"/>
        </w:rPr>
      </w:pPr>
      <w:r w:rsidRPr="000B7995">
        <w:rPr>
          <w:rFonts w:eastAsiaTheme="minorHAnsi"/>
          <w:lang w:eastAsia="en-US"/>
        </w:rPr>
        <w:t>Общая стоимость Товара по Договору составляет</w:t>
      </w:r>
      <w:proofErr w:type="gramStart"/>
      <w:r w:rsidRPr="000B7995">
        <w:rPr>
          <w:rFonts w:eastAsiaTheme="minorHAnsi"/>
          <w:lang w:eastAsia="en-US"/>
        </w:rPr>
        <w:t xml:space="preserve"> _________ (____________________) </w:t>
      </w:r>
      <w:proofErr w:type="gramEnd"/>
      <w:r w:rsidRPr="000B7995">
        <w:rPr>
          <w:rFonts w:eastAsiaTheme="minorHAnsi"/>
          <w:lang w:eastAsia="en-US"/>
        </w:rPr>
        <w:t>условных единицы, НДС – __________, где 1 (одна) условная единица равна 1 (одному) Евро.</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4.3. Покупатель производит оплату общей стоимости </w:t>
      </w:r>
      <w:proofErr w:type="gramStart"/>
      <w:r w:rsidRPr="000B7995">
        <w:rPr>
          <w:rFonts w:eastAsiaTheme="minorHAnsi"/>
          <w:lang w:eastAsia="en-US"/>
        </w:rPr>
        <w:t>Товара</w:t>
      </w:r>
      <w:proofErr w:type="gramEnd"/>
      <w:r w:rsidRPr="000B7995">
        <w:rPr>
          <w:rFonts w:eastAsiaTheme="minorHAnsi"/>
          <w:lang w:eastAsia="en-US"/>
        </w:rPr>
        <w:t xml:space="preserve"> на основании полученного от Поставщика счета путем перечисления денежных средств на расчетный счет Поставщика, указанный в настоящем Договоре, в следующем порядке:</w:t>
      </w:r>
    </w:p>
    <w:p w:rsidR="000B7995" w:rsidRPr="000B7995" w:rsidRDefault="000B7995" w:rsidP="000B7995">
      <w:pPr>
        <w:spacing w:after="0"/>
        <w:ind w:firstLine="709"/>
        <w:rPr>
          <w:rFonts w:eastAsiaTheme="minorHAnsi"/>
          <w:lang w:eastAsia="en-US"/>
        </w:rPr>
      </w:pPr>
      <w:r w:rsidRPr="000B7995">
        <w:rPr>
          <w:rFonts w:eastAsiaTheme="minorHAnsi"/>
          <w:lang w:eastAsia="en-US"/>
        </w:rPr>
        <w:t>4.3.1. оплата 100% общей стоимости Товара осуществляется в течение 15 (пятнадцати) банковских дней со дня поставки Товара на склад Покупателя, что подтверждается подписанием Сторонами товарной накладной. Оплата производится в рублях по курсу Банка России на дату списания денежных сре</w:t>
      </w:r>
      <w:proofErr w:type="gramStart"/>
      <w:r w:rsidRPr="000B7995">
        <w:rPr>
          <w:rFonts w:eastAsiaTheme="minorHAnsi"/>
          <w:lang w:eastAsia="en-US"/>
        </w:rPr>
        <w:t>дств с р</w:t>
      </w:r>
      <w:proofErr w:type="gramEnd"/>
      <w:r w:rsidRPr="000B7995">
        <w:rPr>
          <w:rFonts w:eastAsiaTheme="minorHAnsi"/>
          <w:lang w:eastAsia="en-US"/>
        </w:rPr>
        <w:t>асчетного счета Покупателя. Перед осуществлением платежей Поставщик направляет Покупателю счет на оплату. Также Покупатель обязуется отправить сканированный оригинал платежного поручения Продавцу в течение 1 (одного) дня после получения от Банка, в котором производилась оплата выставленного счета Продавцом, такого поручения.</w:t>
      </w:r>
    </w:p>
    <w:p w:rsidR="000B7995" w:rsidRPr="000B7995" w:rsidRDefault="000B7995" w:rsidP="000B7995">
      <w:pPr>
        <w:spacing w:after="0"/>
        <w:ind w:firstLine="709"/>
        <w:rPr>
          <w:rFonts w:eastAsiaTheme="minorHAnsi"/>
          <w:lang w:eastAsia="en-US"/>
        </w:rPr>
      </w:pPr>
      <w:r w:rsidRPr="000B7995">
        <w:rPr>
          <w:rFonts w:eastAsiaTheme="minorHAnsi"/>
          <w:lang w:eastAsia="en-US"/>
        </w:rPr>
        <w:t>4.4 Покупатель считается исполнившим свои обязательства по оплате с момента списания денежных сре</w:t>
      </w:r>
      <w:proofErr w:type="gramStart"/>
      <w:r w:rsidRPr="000B7995">
        <w:rPr>
          <w:rFonts w:eastAsiaTheme="minorHAnsi"/>
          <w:lang w:eastAsia="en-US"/>
        </w:rPr>
        <w:t>дств с р</w:t>
      </w:r>
      <w:proofErr w:type="gramEnd"/>
      <w:r w:rsidRPr="000B7995">
        <w:rPr>
          <w:rFonts w:eastAsiaTheme="minorHAnsi"/>
          <w:lang w:eastAsia="en-US"/>
        </w:rPr>
        <w:t xml:space="preserve">асчетного счета Покупателя. </w:t>
      </w:r>
    </w:p>
    <w:p w:rsidR="000B7995" w:rsidRPr="000B7995" w:rsidRDefault="000B7995" w:rsidP="000B7995">
      <w:pPr>
        <w:spacing w:after="0"/>
        <w:ind w:firstLine="709"/>
        <w:rPr>
          <w:rFonts w:eastAsiaTheme="minorHAnsi"/>
          <w:lang w:eastAsia="en-US"/>
        </w:rPr>
      </w:pPr>
      <w:r w:rsidRPr="000B7995">
        <w:rPr>
          <w:rFonts w:eastAsiaTheme="minorHAnsi"/>
          <w:lang w:eastAsia="en-US"/>
        </w:rPr>
        <w:t>4.5 Товарная накладная и счет-фактура оформляется в российских рублях по курсу Банка России на дату составления этих документов.</w:t>
      </w:r>
    </w:p>
    <w:p w:rsidR="000B7995" w:rsidRPr="000B7995" w:rsidRDefault="000B7995" w:rsidP="000B7995">
      <w:pPr>
        <w:spacing w:after="0"/>
        <w:ind w:firstLine="709"/>
        <w:rPr>
          <w:rFonts w:eastAsiaTheme="minorHAnsi"/>
          <w:lang w:eastAsia="en-US"/>
        </w:rPr>
      </w:pPr>
      <w:r w:rsidRPr="000B7995">
        <w:rPr>
          <w:rFonts w:eastAsiaTheme="minorHAnsi"/>
          <w:lang w:eastAsia="en-US"/>
        </w:rPr>
        <w:t>4.6. 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0B7995" w:rsidRPr="000B7995" w:rsidRDefault="000B7995" w:rsidP="000B7995">
      <w:pPr>
        <w:spacing w:after="0"/>
        <w:ind w:firstLine="709"/>
        <w:rPr>
          <w:rFonts w:eastAsiaTheme="minorHAnsi"/>
          <w:b/>
          <w:bCs/>
          <w:lang w:eastAsia="en-US"/>
        </w:rPr>
      </w:pPr>
    </w:p>
    <w:p w:rsidR="000B7995" w:rsidRPr="000B7995" w:rsidRDefault="000B7995" w:rsidP="003615A4">
      <w:pPr>
        <w:numPr>
          <w:ilvl w:val="0"/>
          <w:numId w:val="10"/>
        </w:numPr>
        <w:tabs>
          <w:tab w:val="left" w:pos="567"/>
        </w:tabs>
        <w:spacing w:after="0" w:line="276" w:lineRule="auto"/>
        <w:ind w:left="0" w:firstLine="0"/>
        <w:jc w:val="center"/>
        <w:rPr>
          <w:rFonts w:eastAsiaTheme="minorHAnsi"/>
          <w:b/>
          <w:lang w:eastAsia="en-US"/>
        </w:rPr>
      </w:pPr>
      <w:r w:rsidRPr="000B7995">
        <w:rPr>
          <w:rFonts w:eastAsiaTheme="minorHAnsi"/>
          <w:b/>
          <w:lang w:eastAsia="en-US"/>
        </w:rPr>
        <w:t>СРОКИ И УСЛОВИЯ ПОСТАВКИ</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5.1. Поставка Товара осуществляется одной партией в течение 8 (восьми) недель </w:t>
      </w:r>
      <w:proofErr w:type="gramStart"/>
      <w:r w:rsidRPr="000B7995">
        <w:rPr>
          <w:rFonts w:eastAsiaTheme="minorHAnsi"/>
          <w:lang w:eastAsia="en-US"/>
        </w:rPr>
        <w:t>с даты подписания</w:t>
      </w:r>
      <w:proofErr w:type="gramEnd"/>
      <w:r w:rsidRPr="000B7995">
        <w:rPr>
          <w:rFonts w:eastAsiaTheme="minorHAnsi"/>
          <w:lang w:eastAsia="en-US"/>
        </w:rPr>
        <w:t xml:space="preserve"> Договора.</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5.2. Поставка Товара осуществляется силами и за счет средств Поставщика до склада Покупателя, находящегося по адресу: </w:t>
      </w:r>
      <w:proofErr w:type="gramStart"/>
      <w:r w:rsidRPr="000B7995">
        <w:rPr>
          <w:rFonts w:eastAsiaTheme="minorHAnsi"/>
          <w:lang w:eastAsia="en-US"/>
        </w:rPr>
        <w:t>г</w:t>
      </w:r>
      <w:proofErr w:type="gramEnd"/>
      <w:r w:rsidRPr="000B7995">
        <w:rPr>
          <w:rFonts w:eastAsiaTheme="minorHAnsi"/>
          <w:lang w:eastAsia="en-US"/>
        </w:rPr>
        <w:t xml:space="preserve">. Москва, ул. </w:t>
      </w:r>
      <w:proofErr w:type="spellStart"/>
      <w:r w:rsidRPr="000B7995">
        <w:rPr>
          <w:rFonts w:eastAsiaTheme="minorHAnsi"/>
          <w:lang w:eastAsia="en-US"/>
        </w:rPr>
        <w:t>Новохохловская</w:t>
      </w:r>
      <w:proofErr w:type="spellEnd"/>
      <w:r w:rsidRPr="000B7995">
        <w:rPr>
          <w:rFonts w:eastAsiaTheme="minorHAnsi"/>
          <w:lang w:eastAsia="en-US"/>
        </w:rPr>
        <w:t>, д. 25.</w:t>
      </w:r>
    </w:p>
    <w:p w:rsidR="000B7995" w:rsidRPr="000B7995" w:rsidRDefault="000B7995" w:rsidP="000B7995">
      <w:pPr>
        <w:spacing w:after="0"/>
        <w:ind w:firstLine="709"/>
        <w:rPr>
          <w:rFonts w:eastAsiaTheme="minorHAnsi"/>
          <w:lang w:eastAsia="en-US"/>
        </w:rPr>
      </w:pPr>
      <w:r w:rsidRPr="000B7995">
        <w:rPr>
          <w:rFonts w:eastAsiaTheme="minorHAnsi"/>
          <w:lang w:eastAsia="en-US"/>
        </w:rPr>
        <w:lastRenderedPageBreak/>
        <w:t>5.3. Датой поставки Товара считается дата приемки Товара на складе Покупателя, что подтверждается подписанием Покупателем соответствующей накладной на Товар (ТОРГ-12).</w:t>
      </w:r>
    </w:p>
    <w:p w:rsidR="000B7995" w:rsidRPr="000B7995" w:rsidRDefault="000B7995" w:rsidP="000B7995">
      <w:pPr>
        <w:spacing w:after="0"/>
        <w:ind w:firstLine="709"/>
        <w:rPr>
          <w:rFonts w:eastAsiaTheme="minorHAnsi"/>
          <w:lang w:eastAsia="en-US"/>
        </w:rPr>
      </w:pPr>
      <w:r w:rsidRPr="000B7995">
        <w:rPr>
          <w:rFonts w:eastAsiaTheme="minorHAnsi"/>
          <w:lang w:eastAsia="en-US"/>
        </w:rPr>
        <w:t>5.4. Поставщик не позднее 24 (двадцати четырех) часов до планируемой даты поставки Товара обязан сообщить Покупателю путем факсимильной или электронной связи следующую информацию:</w:t>
      </w:r>
    </w:p>
    <w:p w:rsidR="000B7995" w:rsidRPr="000B7995" w:rsidRDefault="000B7995" w:rsidP="003615A4">
      <w:pPr>
        <w:numPr>
          <w:ilvl w:val="0"/>
          <w:numId w:val="12"/>
        </w:numPr>
        <w:spacing w:after="0" w:line="276" w:lineRule="auto"/>
        <w:ind w:left="993"/>
        <w:jc w:val="left"/>
        <w:rPr>
          <w:rFonts w:eastAsiaTheme="minorHAnsi"/>
          <w:lang w:eastAsia="en-US"/>
        </w:rPr>
      </w:pPr>
      <w:r w:rsidRPr="000B7995">
        <w:rPr>
          <w:rFonts w:eastAsiaTheme="minorHAnsi"/>
          <w:lang w:eastAsia="en-US"/>
        </w:rPr>
        <w:t>количество мест;</w:t>
      </w:r>
    </w:p>
    <w:p w:rsidR="000B7995" w:rsidRPr="000B7995" w:rsidRDefault="000B7995" w:rsidP="003615A4">
      <w:pPr>
        <w:numPr>
          <w:ilvl w:val="0"/>
          <w:numId w:val="12"/>
        </w:numPr>
        <w:spacing w:after="0" w:line="276" w:lineRule="auto"/>
        <w:ind w:left="993"/>
        <w:jc w:val="left"/>
        <w:rPr>
          <w:rFonts w:eastAsiaTheme="minorHAnsi"/>
          <w:lang w:eastAsia="en-US"/>
        </w:rPr>
      </w:pPr>
      <w:r w:rsidRPr="000B7995">
        <w:rPr>
          <w:rFonts w:eastAsiaTheme="minorHAnsi"/>
          <w:lang w:eastAsia="en-US"/>
        </w:rPr>
        <w:t xml:space="preserve">габаритные размеры мест, </w:t>
      </w:r>
      <w:proofErr w:type="gramStart"/>
      <w:r w:rsidRPr="000B7995">
        <w:rPr>
          <w:rFonts w:eastAsiaTheme="minorHAnsi"/>
          <w:lang w:eastAsia="en-US"/>
        </w:rPr>
        <w:t>см</w:t>
      </w:r>
      <w:proofErr w:type="gramEnd"/>
      <w:r w:rsidRPr="000B7995">
        <w:rPr>
          <w:rFonts w:eastAsiaTheme="minorHAnsi"/>
          <w:lang w:eastAsia="en-US"/>
        </w:rPr>
        <w:t>;</w:t>
      </w:r>
    </w:p>
    <w:p w:rsidR="000B7995" w:rsidRPr="000B7995" w:rsidRDefault="000B7995" w:rsidP="003615A4">
      <w:pPr>
        <w:numPr>
          <w:ilvl w:val="0"/>
          <w:numId w:val="12"/>
        </w:numPr>
        <w:spacing w:after="0" w:line="276" w:lineRule="auto"/>
        <w:ind w:left="993"/>
        <w:jc w:val="left"/>
        <w:rPr>
          <w:rFonts w:eastAsiaTheme="minorHAnsi"/>
          <w:lang w:eastAsia="en-US"/>
        </w:rPr>
      </w:pPr>
      <w:r w:rsidRPr="000B7995">
        <w:rPr>
          <w:rFonts w:eastAsiaTheme="minorHAnsi"/>
          <w:lang w:eastAsia="en-US"/>
        </w:rPr>
        <w:t xml:space="preserve">вес каждого места, </w:t>
      </w:r>
      <w:proofErr w:type="gramStart"/>
      <w:r w:rsidRPr="000B7995">
        <w:rPr>
          <w:rFonts w:eastAsiaTheme="minorHAnsi"/>
          <w:lang w:eastAsia="en-US"/>
        </w:rPr>
        <w:t>кг</w:t>
      </w:r>
      <w:proofErr w:type="gramEnd"/>
      <w:r w:rsidRPr="000B7995">
        <w:rPr>
          <w:rFonts w:eastAsiaTheme="minorHAnsi"/>
          <w:lang w:eastAsia="en-US"/>
        </w:rPr>
        <w:t>.</w:t>
      </w:r>
    </w:p>
    <w:p w:rsidR="000B7995" w:rsidRPr="000B7995" w:rsidRDefault="000B7995" w:rsidP="000B7995">
      <w:pPr>
        <w:spacing w:after="0"/>
        <w:ind w:firstLine="720"/>
        <w:contextualSpacing/>
        <w:rPr>
          <w:rFonts w:eastAsiaTheme="minorHAnsi"/>
          <w:lang w:eastAsia="en-US"/>
        </w:rPr>
      </w:pPr>
      <w:r w:rsidRPr="000B7995">
        <w:rPr>
          <w:rFonts w:eastAsiaTheme="minorHAnsi"/>
          <w:lang w:eastAsia="en-US"/>
        </w:rPr>
        <w:t>5.5 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0B7995" w:rsidRPr="000B7995" w:rsidRDefault="000B7995" w:rsidP="003615A4">
      <w:pPr>
        <w:numPr>
          <w:ilvl w:val="1"/>
          <w:numId w:val="13"/>
        </w:numPr>
        <w:spacing w:after="0" w:line="276" w:lineRule="auto"/>
        <w:ind w:left="0" w:firstLine="720"/>
        <w:contextualSpacing/>
        <w:jc w:val="left"/>
        <w:rPr>
          <w:rFonts w:eastAsiaTheme="minorHAnsi"/>
          <w:lang w:eastAsia="en-US"/>
        </w:rPr>
      </w:pPr>
      <w:r w:rsidRPr="000B7995">
        <w:rPr>
          <w:rFonts w:eastAsiaTheme="minorHAnsi"/>
          <w:lang w:eastAsia="en-US"/>
        </w:rPr>
        <w:t xml:space="preserve">Необходимым условием для соблюдения согласованных сроков поставки является исполнение Покупателем своих обязательств, в частности, по своевременной передаче всех материалов, документации, согласований, экспертных заключений и допусков, которые должны быть представлены Покупателем согласно Спецификации (Приложение № 1 к настоящему Договору). </w:t>
      </w:r>
    </w:p>
    <w:p w:rsidR="000B7995" w:rsidRPr="000B7995" w:rsidRDefault="000B7995" w:rsidP="000B7995">
      <w:pPr>
        <w:spacing w:after="0"/>
        <w:ind w:left="720"/>
        <w:contextualSpacing/>
        <w:rPr>
          <w:rFonts w:eastAsiaTheme="minorHAnsi"/>
          <w:lang w:eastAsia="en-US"/>
        </w:rPr>
      </w:pPr>
    </w:p>
    <w:p w:rsidR="000B7995" w:rsidRPr="000B7995" w:rsidRDefault="000B7995" w:rsidP="003615A4">
      <w:pPr>
        <w:numPr>
          <w:ilvl w:val="0"/>
          <w:numId w:val="13"/>
        </w:numPr>
        <w:tabs>
          <w:tab w:val="left" w:pos="567"/>
        </w:tabs>
        <w:suppressAutoHyphens/>
        <w:spacing w:after="0" w:line="276" w:lineRule="auto"/>
        <w:ind w:left="0" w:right="-143" w:firstLine="0"/>
        <w:jc w:val="center"/>
        <w:rPr>
          <w:rFonts w:eastAsiaTheme="minorHAnsi"/>
          <w:b/>
          <w:lang w:eastAsia="en-US"/>
        </w:rPr>
      </w:pPr>
      <w:r w:rsidRPr="000B7995">
        <w:rPr>
          <w:rFonts w:eastAsiaTheme="minorHAnsi"/>
          <w:b/>
          <w:lang w:eastAsia="en-US"/>
        </w:rPr>
        <w:t>СДАЧА-ПРИЕМКА ТОВАРА</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6.1. Стороны договорились, что приемка Товара осуществляется следующим образом:</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 xml:space="preserve">6.1.1. Приемка Товара по количеству грузовых мест и качеству грузовой упаковки осуществляется Покупателем в момент получения Товара. </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6.1.2. Факт произведенной приемки по количеству грузовых мест и качеству грузовой упаковки подтверждается соответствующей отметкой Покупателя в накладной о приемке Товара (при наличии недостачи грузовых мест или внешних дефектов упаковки делается соответствующая отметка).</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6.1.3. Приемка Товара по количеству и комплектности осуществляется Покупателем в момент вскрытия упаковки грузовых мест, но не позднее 10 (десяти) календарных дней с момента получения Товара путем проверки:</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 количества и комплектности, указанных в упаковочных листах на каждое грузовое место поставляемого Поставщиком Товара.</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6.1.4. Покупатель принимает Товар по качеству при условии, что:</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 количество и комплектность Товара соответствуют условиям, указанным в Спецификации (Приложение № 1 к настоящему Договору);</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 вместе с Товаром передана вся необходимая документация;</w:t>
      </w:r>
    </w:p>
    <w:p w:rsidR="000B7995" w:rsidRPr="000B7995" w:rsidRDefault="000B7995" w:rsidP="000B7995">
      <w:pPr>
        <w:spacing w:after="0"/>
        <w:ind w:right="-5" w:firstLine="539"/>
        <w:rPr>
          <w:rFonts w:eastAsiaTheme="minorHAnsi"/>
          <w:lang w:eastAsia="en-US"/>
        </w:rPr>
      </w:pPr>
      <w:r w:rsidRPr="000B7995">
        <w:rPr>
          <w:rFonts w:eastAsiaTheme="minorHAnsi"/>
          <w:lang w:eastAsia="en-US"/>
        </w:rPr>
        <w:t>- поставляемый Товар не имеет видимых повреждений.</w:t>
      </w:r>
    </w:p>
    <w:p w:rsidR="000B7995" w:rsidRPr="000B7995" w:rsidRDefault="000B7995" w:rsidP="000B7995">
      <w:pPr>
        <w:spacing w:after="0"/>
        <w:ind w:firstLine="539"/>
        <w:rPr>
          <w:rFonts w:eastAsiaTheme="minorHAnsi"/>
          <w:bCs/>
          <w:lang w:eastAsia="en-US"/>
        </w:rPr>
      </w:pPr>
      <w:r w:rsidRPr="000B7995">
        <w:rPr>
          <w:rFonts w:eastAsiaTheme="minorHAnsi"/>
          <w:bCs/>
          <w:lang w:eastAsia="en-US"/>
        </w:rPr>
        <w:t xml:space="preserve">6.2. Полномочия представителей Сторон должны подтверждаться выданной в установленном порядке доверенностью на право совершения всех необходимых действий по приемке Товара и подписания соответствующих актов. </w:t>
      </w:r>
    </w:p>
    <w:p w:rsidR="000B7995" w:rsidRPr="000B7995" w:rsidRDefault="000B7995" w:rsidP="000B7995">
      <w:pPr>
        <w:spacing w:after="0"/>
        <w:ind w:right="-5" w:firstLine="539"/>
        <w:rPr>
          <w:rFonts w:eastAsiaTheme="minorHAnsi"/>
          <w:bCs/>
          <w:lang w:eastAsia="en-US"/>
        </w:rPr>
      </w:pPr>
      <w:r w:rsidRPr="000B7995">
        <w:rPr>
          <w:rFonts w:eastAsiaTheme="minorHAnsi"/>
          <w:bCs/>
          <w:lang w:eastAsia="en-US"/>
        </w:rPr>
        <w:t xml:space="preserve">6.3. В </w:t>
      </w:r>
      <w:proofErr w:type="gramStart"/>
      <w:r w:rsidRPr="000B7995">
        <w:rPr>
          <w:rFonts w:eastAsiaTheme="minorHAnsi"/>
          <w:bCs/>
          <w:lang w:eastAsia="en-US"/>
        </w:rPr>
        <w:t>случае</w:t>
      </w:r>
      <w:proofErr w:type="gramEnd"/>
      <w:r w:rsidRPr="000B7995">
        <w:rPr>
          <w:rFonts w:eastAsiaTheme="minorHAnsi"/>
          <w:bCs/>
          <w:lang w:eastAsia="en-US"/>
        </w:rPr>
        <w:t xml:space="preserve"> поставки некачественного Товара и не соответствующего условиям настоящего Договора Покупатель имеет право требовать от Поставщика замены некачественного Товара на качественный в срок, не превышающий 100 (сто) календарных дней. </w:t>
      </w:r>
      <w:proofErr w:type="gramStart"/>
      <w:r w:rsidRPr="000B7995">
        <w:rPr>
          <w:rFonts w:eastAsiaTheme="minorHAnsi"/>
          <w:bCs/>
          <w:lang w:eastAsia="en-US"/>
        </w:rPr>
        <w:t>В случае отказа Поставщика от замены некачественного Товара на качественный Покупатель имеет право расторгнуть настоящий Договор в одностороннем внесудебном порядке и требовать от Поставщика возврата уплаченных денежных средств в полном объеме в течение 10 (десяти) банковских дней и возмещения убытков.</w:t>
      </w:r>
      <w:proofErr w:type="gramEnd"/>
      <w:r w:rsidRPr="000B7995">
        <w:rPr>
          <w:rFonts w:eastAsiaTheme="minorHAnsi"/>
          <w:bCs/>
          <w:lang w:eastAsia="en-US"/>
        </w:rPr>
        <w:t xml:space="preserve"> При этом некачественный Товар должен быть возвращен на склад Поставщика силами и за счет Поставщика. </w:t>
      </w:r>
    </w:p>
    <w:p w:rsidR="000B7995" w:rsidRPr="000B7995" w:rsidRDefault="000B7995" w:rsidP="000B7995">
      <w:pPr>
        <w:spacing w:after="0"/>
        <w:ind w:right="-5" w:firstLine="539"/>
        <w:rPr>
          <w:rFonts w:eastAsiaTheme="minorHAnsi"/>
          <w:bCs/>
          <w:lang w:eastAsia="en-US"/>
        </w:rPr>
      </w:pPr>
      <w:r w:rsidRPr="000B7995">
        <w:rPr>
          <w:rFonts w:eastAsiaTheme="minorHAnsi"/>
          <w:bCs/>
          <w:lang w:eastAsia="en-US"/>
        </w:rPr>
        <w:t xml:space="preserve">6.4. В </w:t>
      </w:r>
      <w:proofErr w:type="gramStart"/>
      <w:r w:rsidRPr="000B7995">
        <w:rPr>
          <w:rFonts w:eastAsiaTheme="minorHAnsi"/>
          <w:bCs/>
          <w:lang w:eastAsia="en-US"/>
        </w:rPr>
        <w:t>случае</w:t>
      </w:r>
      <w:proofErr w:type="gramEnd"/>
      <w:r w:rsidRPr="000B7995">
        <w:rPr>
          <w:rFonts w:eastAsiaTheme="minorHAnsi"/>
          <w:bCs/>
          <w:lang w:eastAsia="en-US"/>
        </w:rPr>
        <w:t xml:space="preserve"> поставки некомплектного Товара Покупатель имеет право требовать от Поставщика доукомплектование некомплектного Товара в срок, не превышающий 100 (сто) календарных дней. В </w:t>
      </w:r>
      <w:proofErr w:type="gramStart"/>
      <w:r w:rsidRPr="000B7995">
        <w:rPr>
          <w:rFonts w:eastAsiaTheme="minorHAnsi"/>
          <w:bCs/>
          <w:lang w:eastAsia="en-US"/>
        </w:rPr>
        <w:t>случае</w:t>
      </w:r>
      <w:proofErr w:type="gramEnd"/>
      <w:r w:rsidRPr="000B7995">
        <w:rPr>
          <w:rFonts w:eastAsiaTheme="minorHAnsi"/>
          <w:bCs/>
          <w:lang w:eastAsia="en-US"/>
        </w:rPr>
        <w:t xml:space="preserve"> отказа Поставщика от доукомплектования Товара Покупатель имеет право расторгнуть настоящий Договор в одностороннем внесудебном порядке и требовать возврата уплаченных денежных средств в течение 10 (десяти) банковских дней и возмещения убытков. При этом некомплектный Товар должен быть возвращен на склад Поставщика силами и за счет Поставщика. </w:t>
      </w:r>
    </w:p>
    <w:p w:rsidR="000B7995" w:rsidRPr="000B7995" w:rsidRDefault="000B7995" w:rsidP="000B7995">
      <w:pPr>
        <w:spacing w:after="0"/>
        <w:ind w:right="-5" w:firstLine="539"/>
        <w:rPr>
          <w:rFonts w:eastAsiaTheme="minorHAnsi"/>
          <w:bCs/>
          <w:lang w:eastAsia="en-US"/>
        </w:rPr>
      </w:pPr>
    </w:p>
    <w:p w:rsidR="000B7995" w:rsidRPr="000B7995" w:rsidRDefault="000B7995" w:rsidP="003615A4">
      <w:pPr>
        <w:numPr>
          <w:ilvl w:val="0"/>
          <w:numId w:val="13"/>
        </w:numPr>
        <w:tabs>
          <w:tab w:val="left" w:pos="567"/>
        </w:tabs>
        <w:suppressAutoHyphens/>
        <w:spacing w:after="0" w:line="276" w:lineRule="auto"/>
        <w:ind w:left="0" w:firstLine="0"/>
        <w:jc w:val="center"/>
        <w:rPr>
          <w:rFonts w:eastAsiaTheme="minorHAnsi"/>
          <w:b/>
          <w:bCs/>
          <w:lang w:eastAsia="en-US"/>
        </w:rPr>
      </w:pPr>
      <w:r w:rsidRPr="000B7995">
        <w:rPr>
          <w:rFonts w:eastAsiaTheme="minorHAnsi"/>
          <w:b/>
          <w:bCs/>
          <w:lang w:eastAsia="en-US"/>
        </w:rPr>
        <w:t>ГАРАНТИЙНЫЕ ОБЯЗАТЕЛЬСТВА</w:t>
      </w:r>
    </w:p>
    <w:p w:rsidR="000B7995" w:rsidRPr="000B7995" w:rsidRDefault="000B7995" w:rsidP="000B7995">
      <w:pPr>
        <w:autoSpaceDE w:val="0"/>
        <w:autoSpaceDN w:val="0"/>
        <w:adjustRightInd w:val="0"/>
        <w:spacing w:after="0"/>
        <w:ind w:firstLine="540"/>
        <w:rPr>
          <w:rFonts w:eastAsiaTheme="minorHAnsi"/>
          <w:lang w:eastAsia="en-US"/>
        </w:rPr>
      </w:pPr>
      <w:r w:rsidRPr="000B7995">
        <w:rPr>
          <w:rFonts w:eastAsiaTheme="minorHAnsi"/>
          <w:lang w:eastAsia="en-US"/>
        </w:rPr>
        <w:t>7.1. Поставщик гарантирует, что Товар соответствует согласованной Спецификации (Приложение № 1 к настоящему Договору).</w:t>
      </w:r>
    </w:p>
    <w:p w:rsidR="000B7995" w:rsidRPr="000B7995" w:rsidRDefault="000B7995" w:rsidP="000B7995">
      <w:pPr>
        <w:spacing w:after="0"/>
        <w:ind w:firstLine="540"/>
        <w:rPr>
          <w:rFonts w:eastAsiaTheme="minorHAnsi"/>
          <w:lang w:eastAsia="en-US"/>
        </w:rPr>
      </w:pPr>
      <w:r w:rsidRPr="000B7995">
        <w:rPr>
          <w:rFonts w:eastAsiaTheme="minorHAnsi"/>
          <w:lang w:eastAsia="en-US"/>
        </w:rPr>
        <w:t>Гарантийное обслуживание Товара осуществляется Поставщиком вне места нахождения Покупателя (места эксплуатации Товара).</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7.2.</w:t>
      </w:r>
      <w:r w:rsidRPr="000B7995">
        <w:rPr>
          <w:rFonts w:eastAsiaTheme="minorHAnsi"/>
          <w:lang w:eastAsia="en-US"/>
        </w:rPr>
        <w:tab/>
        <w:t xml:space="preserve">Срок гарантии на Товар составляет 6 (шесть) месяцев (далее – «Гарантийный срок»). Гарантийный срок начинает исчисляться с момента подписания Покупателем товарной накладной (ТОРГ-12). </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Любые недостатки Товара, за которые отвечает Поставщик, устраняются путем ремонта, а при его невозможности, путем замены. Недостатки Товара устраняются Поставщиком при условии, что информация о недостатках доводится до сведения Поставщика в письменном виде в разумный срок после их обнаружения. Гарантийные обязательства Поставщика применимы только в отношении недостатков, возникших при условиях эксплуатации и использования Товара в соответствии с нормативно-технической документацией производителя Товара.</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xml:space="preserve">Все расходы по осуществлению гарантийного ремонта Товара, включая стоимость работ, материалов, расходы по замене Товара, расходы на транспортировку Товара от места эксплуатации Товара </w:t>
      </w:r>
      <w:proofErr w:type="gramStart"/>
      <w:r w:rsidRPr="000B7995">
        <w:rPr>
          <w:rFonts w:eastAsiaTheme="minorHAnsi"/>
          <w:lang w:eastAsia="en-US"/>
        </w:rPr>
        <w:t>в место осуществления</w:t>
      </w:r>
      <w:proofErr w:type="gramEnd"/>
      <w:r w:rsidRPr="000B7995">
        <w:rPr>
          <w:rFonts w:eastAsiaTheme="minorHAnsi"/>
          <w:lang w:eastAsia="en-US"/>
        </w:rPr>
        <w:t xml:space="preserve"> гарантийного обслуживания и обратно и все иные расходы по выполнению гарантийных обязательств, несет Поставщик.</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Срок устранения дефектов с момента получения извещения об обнаружении дефектов должен составлять не более 6 (шести) месяцев со дня получения уведомления о наличии дефектов от Покупателя.</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xml:space="preserve">7.3. Гарантия Поставщика не распространяется </w:t>
      </w:r>
      <w:proofErr w:type="gramStart"/>
      <w:r w:rsidRPr="000B7995">
        <w:rPr>
          <w:rFonts w:eastAsiaTheme="minorHAnsi"/>
          <w:lang w:eastAsia="en-US"/>
        </w:rPr>
        <w:t>на</w:t>
      </w:r>
      <w:proofErr w:type="gramEnd"/>
      <w:r w:rsidRPr="000B7995">
        <w:rPr>
          <w:rFonts w:eastAsiaTheme="minorHAnsi"/>
          <w:lang w:eastAsia="en-US"/>
        </w:rPr>
        <w:t>:</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недостатки, возникшие в результате ненадлежащего технического обслуживания Товара или его отсутствия, ненадлежащей эксплуатации или установки Покупателем;</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недостатки, возникшие в результате модификации Товара без предварительного письменного разрешения Поставщика;</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недостатки, возникшие в результате ненадлежащего ремонта Товара, выполненного Покупателем, или третьими лицами;</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естественный износ;</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в иных случаях, предусмотренных законодательством Российской Федерации.</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7.4. Если претензии или рекламации по поставкам являются необоснованными, Поставщик вправе требовать от Покупателя возмещения понесенных им расходов, подтвержденных документально.</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7.5. Требования по гарантийному обслуживанию Товара, предъявленные после истечения гарантийного срока, исключаются.</w:t>
      </w:r>
    </w:p>
    <w:p w:rsidR="000B7995" w:rsidRPr="000B7995" w:rsidRDefault="000B7995" w:rsidP="000B7995">
      <w:pPr>
        <w:tabs>
          <w:tab w:val="left" w:pos="1134"/>
        </w:tabs>
        <w:spacing w:after="0"/>
        <w:ind w:firstLine="540"/>
        <w:rPr>
          <w:rFonts w:eastAsiaTheme="minorHAnsi"/>
          <w:lang w:val="tr-TR" w:eastAsia="en-US"/>
        </w:rPr>
      </w:pPr>
      <w:r w:rsidRPr="000B7995">
        <w:rPr>
          <w:rFonts w:eastAsiaTheme="minorHAnsi"/>
          <w:lang w:eastAsia="en-US"/>
        </w:rPr>
        <w:t xml:space="preserve">7.6. В </w:t>
      </w:r>
      <w:proofErr w:type="gramStart"/>
      <w:r w:rsidRPr="000B7995">
        <w:rPr>
          <w:rFonts w:eastAsiaTheme="minorHAnsi"/>
          <w:lang w:eastAsia="en-US"/>
        </w:rPr>
        <w:t>случае</w:t>
      </w:r>
      <w:proofErr w:type="gramEnd"/>
      <w:r w:rsidRPr="000B7995">
        <w:rPr>
          <w:rFonts w:eastAsiaTheme="minorHAnsi"/>
          <w:lang w:eastAsia="en-US"/>
        </w:rPr>
        <w:t xml:space="preserve"> устранения недостатков или замены Товара (его комплектующих) Поставщиком гарантийный срок начинает течь заново</w:t>
      </w:r>
      <w:r w:rsidRPr="000B7995">
        <w:rPr>
          <w:rFonts w:eastAsiaTheme="minorHAnsi"/>
          <w:lang w:val="tr-TR" w:eastAsia="en-US"/>
        </w:rPr>
        <w:t>.</w:t>
      </w:r>
    </w:p>
    <w:p w:rsidR="000B7995" w:rsidRPr="000B7995" w:rsidRDefault="000B7995" w:rsidP="000B7995">
      <w:pPr>
        <w:tabs>
          <w:tab w:val="left" w:pos="1134"/>
        </w:tabs>
        <w:spacing w:after="0"/>
        <w:ind w:firstLine="540"/>
        <w:rPr>
          <w:rFonts w:eastAsiaTheme="minorHAnsi"/>
          <w:bCs/>
          <w:iCs/>
          <w:lang w:val="bg-BG" w:eastAsia="en-US"/>
        </w:rPr>
      </w:pPr>
      <w:r w:rsidRPr="000B7995">
        <w:rPr>
          <w:rFonts w:eastAsiaTheme="minorHAnsi"/>
          <w:bCs/>
          <w:iCs/>
          <w:lang w:eastAsia="en-US"/>
        </w:rPr>
        <w:t xml:space="preserve">7.7. </w:t>
      </w:r>
      <w:r w:rsidRPr="000B7995">
        <w:rPr>
          <w:rFonts w:eastAsiaTheme="minorHAnsi"/>
          <w:bCs/>
          <w:iCs/>
          <w:lang w:val="bg-BG" w:eastAsia="en-US"/>
        </w:rPr>
        <w:t xml:space="preserve">Любые требования и права по недостаткам Товара, не указанные в разделах 6 и 7 настоящего Договора, исключаются. </w:t>
      </w:r>
    </w:p>
    <w:p w:rsidR="000B7995" w:rsidRPr="000B7995" w:rsidRDefault="000B7995" w:rsidP="000B7995">
      <w:pPr>
        <w:tabs>
          <w:tab w:val="left" w:pos="1134"/>
        </w:tabs>
        <w:spacing w:after="0"/>
        <w:ind w:firstLine="540"/>
        <w:rPr>
          <w:rFonts w:eastAsiaTheme="minorHAnsi"/>
          <w:bCs/>
          <w:iCs/>
          <w:lang w:eastAsia="en-US"/>
        </w:rPr>
      </w:pPr>
      <w:r w:rsidRPr="000B7995">
        <w:rPr>
          <w:rFonts w:eastAsiaTheme="minorHAnsi"/>
          <w:bCs/>
          <w:iCs/>
          <w:lang w:val="bg-BG" w:eastAsia="en-US"/>
        </w:rPr>
        <w:t xml:space="preserve">7.8. </w:t>
      </w:r>
      <w:proofErr w:type="gramStart"/>
      <w:r w:rsidRPr="000B7995">
        <w:rPr>
          <w:rFonts w:eastAsiaTheme="minorHAnsi"/>
          <w:bCs/>
          <w:iCs/>
          <w:lang w:eastAsia="en-US"/>
        </w:rPr>
        <w:t>В случае отказа Поставщика от выполнения работ по гарантийным обязательствам, а также в случаях, если Поставщик 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0B7995">
        <w:rPr>
          <w:rFonts w:eastAsiaTheme="minorHAnsi"/>
          <w:bCs/>
          <w:iCs/>
          <w:lang w:eastAsia="en-US"/>
        </w:rPr>
        <w:t xml:space="preserve"> иных случаях, предусмотренных действующим законодательством Российской Федерации,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B7995" w:rsidRPr="000B7995" w:rsidRDefault="000B7995" w:rsidP="000B7995">
      <w:pPr>
        <w:tabs>
          <w:tab w:val="left" w:pos="1134"/>
        </w:tabs>
        <w:spacing w:after="0"/>
        <w:ind w:firstLine="540"/>
        <w:rPr>
          <w:rFonts w:eastAsiaTheme="minorHAnsi"/>
          <w:b/>
          <w:lang w:eastAsia="en-US"/>
        </w:rPr>
      </w:pPr>
    </w:p>
    <w:p w:rsidR="000B7995" w:rsidRPr="000B7995" w:rsidRDefault="000B7995" w:rsidP="003615A4">
      <w:pPr>
        <w:numPr>
          <w:ilvl w:val="0"/>
          <w:numId w:val="14"/>
        </w:numPr>
        <w:tabs>
          <w:tab w:val="left" w:pos="567"/>
        </w:tabs>
        <w:spacing w:after="0" w:line="276" w:lineRule="auto"/>
        <w:ind w:left="0" w:firstLine="0"/>
        <w:contextualSpacing/>
        <w:jc w:val="center"/>
        <w:rPr>
          <w:rFonts w:eastAsiaTheme="minorHAnsi"/>
          <w:b/>
          <w:lang w:eastAsia="en-US"/>
        </w:rPr>
      </w:pPr>
      <w:r w:rsidRPr="000B7995">
        <w:rPr>
          <w:rFonts w:eastAsiaTheme="minorHAnsi"/>
          <w:b/>
          <w:lang w:eastAsia="en-US"/>
        </w:rPr>
        <w:t>ОТВЕТСТВЕННОСТЬ СТОРОН</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lastRenderedPageBreak/>
        <w:t>8.1. За нарушение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8.2. Поставщик несет ответственность перед Покупателем за неисполнение или ненадлежащее исполнение обязательств по настоящему Договору только при наличии вины Поставщика. Поставщик не несет ответственности за косвенные убытки, в частности, за упущенную выгоду, остановку производства и/или деятельности, потерю данных Покупателя или его клиентов.</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xml:space="preserve">Если обязательный срок для выполнения поставки не был соблюден по вине Поставщика, Покупатель может требовать уплату пени, вызванной такой просрочкой, в размере 0,03% от стоимости просроченного поставкой Товара за </w:t>
      </w:r>
      <w:proofErr w:type="gramStart"/>
      <w:r w:rsidRPr="000B7995">
        <w:rPr>
          <w:rFonts w:eastAsiaTheme="minorHAnsi"/>
          <w:lang w:eastAsia="en-US"/>
        </w:rPr>
        <w:t>каждый полный день</w:t>
      </w:r>
      <w:proofErr w:type="gramEnd"/>
      <w:r w:rsidRPr="000B7995">
        <w:rPr>
          <w:rFonts w:eastAsiaTheme="minorHAnsi"/>
          <w:lang w:eastAsia="en-US"/>
        </w:rPr>
        <w:t xml:space="preserve"> просрочки, но не более 10% от стоимости Товара, не поставленного в срок. Иные права и требования в отношении просрочки, в частности, за убытки, исключаются.</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xml:space="preserve">8.3. Общая ответственность Поставщика ограничена суммой Договора. Все требования Покупателя свыше суммы Договора исключаются. </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8.4 Положения п. п. 8.2, 8.3 Договора не затрагивают основанные на императивных нормах законодательства требования Покупателя, в частности, в результате причинения вреда жизни или здоровью работников Покупателя или третьих лиц в результате использования Товара.</w:t>
      </w:r>
    </w:p>
    <w:p w:rsidR="000B7995" w:rsidRPr="000B7995" w:rsidRDefault="000B7995" w:rsidP="000B7995">
      <w:pPr>
        <w:tabs>
          <w:tab w:val="left" w:pos="1134"/>
        </w:tabs>
        <w:spacing w:after="0"/>
        <w:ind w:firstLine="540"/>
        <w:rPr>
          <w:rFonts w:eastAsiaTheme="minorHAnsi"/>
          <w:lang w:eastAsia="en-US"/>
        </w:rPr>
      </w:pPr>
      <w:proofErr w:type="gramStart"/>
      <w:r w:rsidRPr="000B7995">
        <w:rPr>
          <w:rFonts w:eastAsiaTheme="minorHAnsi"/>
          <w:lang w:eastAsia="en-US"/>
        </w:rPr>
        <w:t>8.5 Поставщик несет ответственность по требованиям, вытекающим из патентов, товарных знаков, авторских прав (далее — «права интеллектуальной собственности»), если право интеллектуальной собственности не принадлежит или не принадлежало Покупателю или иной организации, в которой Покупатель прямо или косвенно владеет большинством акций или прав голоса, и если Покупатель немедленно уведомит Поставщика о ставших ему известными (предполагаемых) нарушениях и, по требованию Поставщика, позволит Поставщику</w:t>
      </w:r>
      <w:proofErr w:type="gramEnd"/>
      <w:r w:rsidRPr="000B7995">
        <w:rPr>
          <w:rFonts w:eastAsiaTheme="minorHAnsi"/>
          <w:lang w:eastAsia="en-US"/>
        </w:rPr>
        <w:t xml:space="preserve"> произвести разбирательство (в том числе во внесудебном порядке), и, в случае патентов, если хотя бы один патент из соответствующей группы патентов был опубликован Европейским патентным ведомством или в одной из следующих стран: Федеративная Республика Германия, Франция, Великобритания, Австрия и США. Поставщик вправе, по согласованию с Покупателем, от имени Покупателя (предположительно) получить право на использование Товара, нарушающего права интеллектуальной собственности, по согласованию с Покупателем изменить Товар таким образом, чтобы исключить нарушение прав интеллектуальной собственности или заменить его эквивалентным Товаром, не нарушающим права интеллектуальной собственности. Указанная выше ответственность представляет собой окончательную ответственность за нарушение прав интеллектуальной собственности  и не применяется, если Товар был произведен в соответствии с техническими условиями Покупателя или если (</w:t>
      </w:r>
      <w:proofErr w:type="gramStart"/>
      <w:r w:rsidRPr="000B7995">
        <w:rPr>
          <w:rFonts w:eastAsiaTheme="minorHAnsi"/>
          <w:lang w:eastAsia="en-US"/>
        </w:rPr>
        <w:t xml:space="preserve">предполагаемые) </w:t>
      </w:r>
      <w:proofErr w:type="gramEnd"/>
      <w:r w:rsidRPr="000B7995">
        <w:rPr>
          <w:rFonts w:eastAsiaTheme="minorHAnsi"/>
          <w:lang w:eastAsia="en-US"/>
        </w:rPr>
        <w:t>нарушения права интеллектуальной собственности вытекают из использования в сочетании с другим, не поставленным Поставщиком продуктом или если Товар используется в целях, которые не могли предвидеться Поставщиком. Прочие претензии Покупателя по правам интеллектуальной собственности исключаются.</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8.6.</w:t>
      </w:r>
      <w:r w:rsidRPr="000B7995">
        <w:rPr>
          <w:rFonts w:eastAsiaTheme="minorHAnsi"/>
          <w:lang w:eastAsia="en-US"/>
        </w:rPr>
        <w:tab/>
        <w:t>Если Поставщик в нарушение своих обязательств задерживает поставку Товара на срок, превышающий 12 (двенадцать) недель от срока, предусмотренного п. 5.1 настоящего Договора, Покупатель имеет право расторгнуть Договор в одностороннем порядке и требовать возмещения убытков, вызванных таким расторжением.</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8.7. Стороны имеют право не применять штрафные санкции (пени, неустойки, штрафы), указанные в разделе 8 настоящего Договора.</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xml:space="preserve">В </w:t>
      </w:r>
      <w:proofErr w:type="gramStart"/>
      <w:r w:rsidRPr="000B7995">
        <w:rPr>
          <w:rFonts w:eastAsiaTheme="minorHAnsi"/>
          <w:lang w:eastAsia="en-US"/>
        </w:rPr>
        <w:t>случае</w:t>
      </w:r>
      <w:proofErr w:type="gramEnd"/>
      <w:r w:rsidRPr="000B7995">
        <w:rPr>
          <w:rFonts w:eastAsiaTheme="minorHAnsi"/>
          <w:lang w:eastAsia="en-US"/>
        </w:rPr>
        <w:t xml:space="preserve"> предъявления штрафных санкций, расчет предоставляется пострадавшей Стороной в письменном виде.</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8.8. Уплата штрафных санкций не освобождает Сторону от выполнения ею предусмотренных настоящим Договором обязательств.</w:t>
      </w:r>
    </w:p>
    <w:p w:rsidR="000B7995" w:rsidRPr="000B7995" w:rsidRDefault="000B7995" w:rsidP="000B7995">
      <w:pPr>
        <w:tabs>
          <w:tab w:val="left" w:pos="1134"/>
        </w:tabs>
        <w:spacing w:after="0"/>
        <w:ind w:firstLine="540"/>
        <w:rPr>
          <w:rFonts w:eastAsiaTheme="minorHAnsi"/>
          <w:lang w:eastAsia="en-US"/>
        </w:rPr>
      </w:pPr>
      <w:r w:rsidRPr="000B7995">
        <w:rPr>
          <w:rFonts w:eastAsiaTheme="minorHAnsi"/>
          <w:lang w:eastAsia="en-US"/>
        </w:rPr>
        <w:t xml:space="preserve">8.9 Покупатель обязуется не осуществлять какие-либо действия, квалифицируемые любым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российского и иного применимого законодательства о противодействии коррупции. Кроме того, Покупатель обязуется </w:t>
      </w:r>
      <w:r w:rsidRPr="000B7995">
        <w:rPr>
          <w:rFonts w:eastAsiaTheme="minorHAnsi"/>
          <w:lang w:eastAsia="en-US"/>
        </w:rPr>
        <w:lastRenderedPageBreak/>
        <w:t xml:space="preserve">обеспечивать принятие таких же обязательств теми лицами, которых он привлекает для реализации Товаров и/или осуществления послепродажного обслуживания. Нарушение обязательств по настоящему пункту Договора является существенным нарушением Договора и дает Поставщику право в одностороннем порядке расторгнуть Договор (отказаться от исполнения Договора) направив об этом Покупателю уведомление. Договор будет считаться расторгнутым с даты доставки почтовым курьером по адресу </w:t>
      </w:r>
      <w:proofErr w:type="gramStart"/>
      <w:r w:rsidRPr="000B7995">
        <w:rPr>
          <w:rFonts w:eastAsiaTheme="minorHAnsi"/>
          <w:lang w:eastAsia="en-US"/>
        </w:rPr>
        <w:t>г</w:t>
      </w:r>
      <w:proofErr w:type="gramEnd"/>
      <w:r w:rsidRPr="000B7995">
        <w:rPr>
          <w:rFonts w:eastAsiaTheme="minorHAnsi"/>
          <w:lang w:eastAsia="en-US"/>
        </w:rPr>
        <w:t>. Москва, ул. </w:t>
      </w:r>
      <w:proofErr w:type="spellStart"/>
      <w:r w:rsidRPr="000B7995">
        <w:rPr>
          <w:rFonts w:eastAsiaTheme="minorHAnsi"/>
          <w:lang w:eastAsia="en-US"/>
        </w:rPr>
        <w:t>Новохохловская</w:t>
      </w:r>
      <w:proofErr w:type="spellEnd"/>
      <w:r w:rsidRPr="000B7995">
        <w:rPr>
          <w:rFonts w:eastAsiaTheme="minorHAnsi"/>
          <w:lang w:eastAsia="en-US"/>
        </w:rPr>
        <w:t>, д. 25 этого уведомления Поставщиком. Письмо будет являться доставленным с момента передачи курьером уполномоченному Покупателем лицу указанной почтовой корреспонденции. При этом Покупатель компенсирует Продавцу в полном объёме все убытки, которые возникли в связи с нарушением Покупателем обязательств, принятых согласно настоящему пункту Договора, а также в связи с односторонним расторжением (отказом от исполнения) Договора Продавцом.</w:t>
      </w:r>
    </w:p>
    <w:p w:rsidR="000B7995" w:rsidRPr="000B7995" w:rsidRDefault="000B7995" w:rsidP="000B7995">
      <w:pPr>
        <w:tabs>
          <w:tab w:val="left" w:pos="1134"/>
        </w:tabs>
        <w:spacing w:after="0"/>
        <w:ind w:firstLine="540"/>
        <w:rPr>
          <w:rFonts w:eastAsiaTheme="minorHAnsi"/>
          <w:lang w:eastAsia="en-US"/>
        </w:rPr>
      </w:pPr>
    </w:p>
    <w:p w:rsidR="000B7995" w:rsidRPr="000B7995" w:rsidRDefault="000B7995" w:rsidP="003615A4">
      <w:pPr>
        <w:numPr>
          <w:ilvl w:val="0"/>
          <w:numId w:val="14"/>
        </w:numPr>
        <w:tabs>
          <w:tab w:val="left" w:pos="567"/>
        </w:tabs>
        <w:spacing w:after="0" w:line="276" w:lineRule="auto"/>
        <w:ind w:left="0" w:firstLine="0"/>
        <w:contextualSpacing/>
        <w:jc w:val="center"/>
        <w:rPr>
          <w:rFonts w:eastAsiaTheme="minorHAnsi"/>
          <w:b/>
          <w:lang w:eastAsia="en-US"/>
        </w:rPr>
      </w:pPr>
      <w:r w:rsidRPr="000B7995">
        <w:rPr>
          <w:rFonts w:eastAsiaTheme="minorHAnsi"/>
          <w:b/>
          <w:lang w:eastAsia="en-US"/>
        </w:rPr>
        <w:t>ФОРС-МАЖОР</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9.1. </w:t>
      </w:r>
      <w:proofErr w:type="gramStart"/>
      <w:r w:rsidRPr="000B7995">
        <w:rPr>
          <w:rFonts w:eastAsiaTheme="minorHAnsi"/>
          <w:lang w:eastAsia="en-US"/>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пожара, наводнения или землетрясения, массовых беспорядков, военных действий, забастовок, противоправных действий третьих лиц; принятия нормативных актов, которые прямо запрещают или ограничивают деятельность по настоящему Договору, экспорт, импорт Товаров, которые препятствуют выполнению сторонами обязательств по настоящему Договору.</w:t>
      </w:r>
      <w:proofErr w:type="gramEnd"/>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9.2. 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9.3. Факт возникновения обстоятельств, указанных в п.9.1 настоящего Договора, и срок их действия должен быть подтвержден актом Торгово-Промышленной палаты РФ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9.4. Если указанные в п.9.1 обстоятельства продолжают действовать более 60 (шестьдесят) календарных дней, любая из Сторон может в одностороннем порядке отказаться от исполнения Договора. В </w:t>
      </w:r>
      <w:proofErr w:type="gramStart"/>
      <w:r w:rsidRPr="000B7995">
        <w:rPr>
          <w:rFonts w:eastAsiaTheme="minorHAnsi"/>
          <w:lang w:eastAsia="en-US"/>
        </w:rPr>
        <w:t>случае</w:t>
      </w:r>
      <w:proofErr w:type="gramEnd"/>
      <w:r w:rsidRPr="000B7995">
        <w:rPr>
          <w:rFonts w:eastAsiaTheme="minorHAnsi"/>
          <w:lang w:eastAsia="en-US"/>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за не поставленный Товар.</w:t>
      </w:r>
    </w:p>
    <w:p w:rsidR="000B7995" w:rsidRPr="000B7995" w:rsidRDefault="000B7995" w:rsidP="000B7995">
      <w:pPr>
        <w:tabs>
          <w:tab w:val="left" w:pos="1134"/>
        </w:tabs>
        <w:spacing w:after="0"/>
        <w:jc w:val="left"/>
        <w:rPr>
          <w:rFonts w:eastAsiaTheme="minorHAnsi"/>
          <w:b/>
          <w:lang w:eastAsia="en-US"/>
        </w:rPr>
      </w:pPr>
    </w:p>
    <w:p w:rsidR="000B7995" w:rsidRPr="000B7995" w:rsidRDefault="000B7995" w:rsidP="003615A4">
      <w:pPr>
        <w:numPr>
          <w:ilvl w:val="0"/>
          <w:numId w:val="14"/>
        </w:numPr>
        <w:tabs>
          <w:tab w:val="left" w:pos="567"/>
        </w:tabs>
        <w:spacing w:after="0" w:line="276" w:lineRule="auto"/>
        <w:ind w:left="0" w:firstLine="0"/>
        <w:contextualSpacing/>
        <w:jc w:val="center"/>
        <w:rPr>
          <w:rFonts w:eastAsiaTheme="minorHAnsi"/>
          <w:b/>
          <w:lang w:eastAsia="en-US"/>
        </w:rPr>
      </w:pPr>
      <w:r w:rsidRPr="000B7995">
        <w:rPr>
          <w:rFonts w:eastAsiaTheme="minorHAnsi"/>
          <w:b/>
          <w:lang w:eastAsia="en-US"/>
        </w:rPr>
        <w:t>РАЗРЕШЕНИЕ СПОРОВ</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10.1.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w:t>
      </w:r>
      <w:proofErr w:type="gramStart"/>
      <w:r w:rsidRPr="000B7995">
        <w:rPr>
          <w:rFonts w:eastAsiaTheme="minorHAnsi"/>
          <w:lang w:eastAsia="en-US"/>
        </w:rPr>
        <w:t xml:space="preserve"> .</w:t>
      </w:r>
      <w:proofErr w:type="gramEnd"/>
      <w:r w:rsidRPr="000B7995">
        <w:rPr>
          <w:rFonts w:eastAsiaTheme="minorHAnsi"/>
          <w:lang w:eastAsia="en-US"/>
        </w:rPr>
        <w:t>Москвы.</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10.2. Сторонами устанавливается обязательный досудебный (претензионный) порядок урегулирования споров в отношении сроков оплаты, поставки, количества/качества поставляемого Товара. Претензия направляется заявителем посредством почтовой связи (в т.ч. </w:t>
      </w:r>
      <w:proofErr w:type="spellStart"/>
      <w:proofErr w:type="gramStart"/>
      <w:r w:rsidRPr="000B7995">
        <w:rPr>
          <w:rFonts w:eastAsiaTheme="minorHAnsi"/>
          <w:lang w:eastAsia="en-US"/>
        </w:rPr>
        <w:t>экспресс-почтой</w:t>
      </w:r>
      <w:proofErr w:type="spellEnd"/>
      <w:proofErr w:type="gramEnd"/>
      <w:r w:rsidRPr="000B7995">
        <w:rPr>
          <w:rFonts w:eastAsiaTheme="minorHAnsi"/>
          <w:lang w:eastAsia="en-US"/>
        </w:rPr>
        <w:t>) или вручается контрагенту под роспись.</w:t>
      </w:r>
    </w:p>
    <w:p w:rsidR="000B7995" w:rsidRPr="000B7995" w:rsidRDefault="000B7995" w:rsidP="000B7995">
      <w:pPr>
        <w:tabs>
          <w:tab w:val="left" w:pos="1134"/>
        </w:tabs>
        <w:spacing w:after="0"/>
        <w:ind w:firstLine="567"/>
        <w:jc w:val="left"/>
        <w:rPr>
          <w:rFonts w:eastAsiaTheme="minorHAnsi"/>
          <w:lang w:eastAsia="en-US"/>
        </w:rPr>
      </w:pPr>
      <w:r w:rsidRPr="000B7995">
        <w:rPr>
          <w:rFonts w:eastAsiaTheme="minorHAnsi"/>
          <w:lang w:eastAsia="en-US"/>
        </w:rPr>
        <w:t>10.3. Ответ на претензию должен быть сообщен заявителю в течение 5 (пять) календарных дней со дня получения претензии.</w:t>
      </w:r>
    </w:p>
    <w:p w:rsidR="000B7995" w:rsidRPr="000B7995" w:rsidRDefault="000B7995" w:rsidP="000B7995">
      <w:pPr>
        <w:tabs>
          <w:tab w:val="left" w:pos="1134"/>
        </w:tabs>
        <w:spacing w:after="0"/>
        <w:jc w:val="left"/>
        <w:rPr>
          <w:rFonts w:eastAsiaTheme="minorHAnsi"/>
          <w:lang w:eastAsia="en-US"/>
        </w:rPr>
      </w:pPr>
    </w:p>
    <w:p w:rsidR="000B7995" w:rsidRPr="000B7995" w:rsidRDefault="000B7995" w:rsidP="003615A4">
      <w:pPr>
        <w:numPr>
          <w:ilvl w:val="0"/>
          <w:numId w:val="14"/>
        </w:numPr>
        <w:tabs>
          <w:tab w:val="left" w:pos="567"/>
        </w:tabs>
        <w:spacing w:after="0" w:line="276" w:lineRule="auto"/>
        <w:ind w:left="0" w:firstLine="0"/>
        <w:contextualSpacing/>
        <w:jc w:val="center"/>
        <w:rPr>
          <w:rFonts w:eastAsiaTheme="minorHAnsi"/>
          <w:b/>
          <w:lang w:eastAsia="en-US"/>
        </w:rPr>
      </w:pPr>
      <w:r w:rsidRPr="000B7995">
        <w:rPr>
          <w:rFonts w:eastAsiaTheme="minorHAnsi"/>
          <w:b/>
          <w:lang w:eastAsia="en-US"/>
        </w:rPr>
        <w:t>ЗАКЛЮЧИТЕЛЬНЫЕ ПОЛОЖЕНИЯ</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11.1. Настоящий Договор вступает в силу со дня его подписания Сторонами и действует до 31 декабря 2018 года включительно, а в части взятых на себя обязательств – до полного исполнения.</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11.2. </w:t>
      </w:r>
      <w:proofErr w:type="gramStart"/>
      <w:r w:rsidRPr="000B7995">
        <w:rPr>
          <w:rFonts w:eastAsiaTheme="minorHAnsi"/>
          <w:lang w:eastAsia="en-US"/>
        </w:rPr>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(пять) рабочих дней с момента наступления таких изменений уведомить об этом другую </w:t>
      </w:r>
      <w:r w:rsidRPr="000B7995">
        <w:rPr>
          <w:rFonts w:eastAsiaTheme="minorHAnsi"/>
          <w:lang w:eastAsia="en-US"/>
        </w:rPr>
        <w:lastRenderedPageBreak/>
        <w:t>Сторону, но не позднее даты осуществления очередного платежа.</w:t>
      </w:r>
      <w:proofErr w:type="gramEnd"/>
      <w:r w:rsidRPr="000B7995">
        <w:rPr>
          <w:rFonts w:eastAsiaTheme="minorHAnsi"/>
          <w:lang w:eastAsia="en-US"/>
        </w:rPr>
        <w:t xml:space="preserve"> При этом</w:t>
      </w:r>
      <w:proofErr w:type="gramStart"/>
      <w:r w:rsidRPr="000B7995">
        <w:rPr>
          <w:rFonts w:eastAsiaTheme="minorHAnsi"/>
          <w:lang w:eastAsia="en-US"/>
        </w:rPr>
        <w:t>,</w:t>
      </w:r>
      <w:proofErr w:type="gramEnd"/>
      <w:r w:rsidRPr="000B7995">
        <w:rPr>
          <w:rFonts w:eastAsiaTheme="minorHAnsi"/>
          <w:lang w:eastAsia="en-US"/>
        </w:rPr>
        <w:t xml:space="preserve">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11.3. Документы по настоящему Договору, полученные одной Стороной от другой посредством факсимильной связи, имеют полную юридическую силу при условии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11.4. В части, не урегулированной настоящим Договором, отношения Сторон регламентируются законодательством Российской Федерации.</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11.5. Стороны гарантируют, что они совершили все действия в своих организациях, которые необходимы для заключения настоящего Договора и выполнения своих обязательств по нему, в том числе предоставили копии следующих документов: Устав, приказ о назначении на должность генерального директора, свидетельство о постановке на учет в налоговом органе, свидетельство о государственной регистрации юридического лица, выписку из ЕГРЮЛ, коды статистики, анкета</w:t>
      </w:r>
      <w:r w:rsidRPr="000B7995">
        <w:t xml:space="preserve"> </w:t>
      </w:r>
      <w:r w:rsidRPr="000B7995">
        <w:rPr>
          <w:rFonts w:eastAsiaTheme="minorHAnsi"/>
          <w:lang w:eastAsia="en-US"/>
        </w:rPr>
        <w:t xml:space="preserve">контрагента, уведомление о том, что данная сделка не является крупной (для Поставщика). </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11.6. </w:t>
      </w:r>
      <w:proofErr w:type="gramStart"/>
      <w:r w:rsidRPr="000B7995">
        <w:rPr>
          <w:rFonts w:eastAsiaTheme="minorHAnsi"/>
          <w:lang w:eastAsia="en-US"/>
        </w:rPr>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0B7995">
        <w:rPr>
          <w:rFonts w:eastAsiaTheme="minorHAnsi"/>
          <w:lang w:eastAsia="en-US"/>
        </w:rPr>
        <w:t xml:space="preserve"> Все претензии,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11.7. Ни одна из Сторон не вправе уступить свои права по настоящему Договору третьим лицам без письменного согласия другой Стороны.</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11.8. Договор составлен в двух экземплярах, по одному для каждой из Сторон.</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11.9. Все дополнения, спецификации и иные приложения к настоящему Договору являются его неотъемлемой частью. </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11.10. В </w:t>
      </w:r>
      <w:proofErr w:type="gramStart"/>
      <w:r w:rsidRPr="000B7995">
        <w:rPr>
          <w:rFonts w:eastAsiaTheme="minorHAnsi"/>
          <w:lang w:eastAsia="en-US"/>
        </w:rPr>
        <w:t>целях</w:t>
      </w:r>
      <w:proofErr w:type="gramEnd"/>
      <w:r w:rsidRPr="000B7995">
        <w:rPr>
          <w:rFonts w:eastAsiaTheme="minorHAnsi"/>
          <w:lang w:eastAsia="en-US"/>
        </w:rPr>
        <w:t xml:space="preserve"> исполнения настоящего Договора все извещения или уведомления должны посылаться по следующим адресам: </w:t>
      </w:r>
    </w:p>
    <w:p w:rsidR="000B7995" w:rsidRPr="000B7995" w:rsidRDefault="000B7995" w:rsidP="000B7995">
      <w:pPr>
        <w:tabs>
          <w:tab w:val="left" w:pos="1134"/>
        </w:tabs>
        <w:spacing w:after="0"/>
        <w:ind w:firstLine="567"/>
        <w:rPr>
          <w:rFonts w:eastAsiaTheme="minorHAnsi"/>
          <w:lang w:eastAsia="en-US"/>
        </w:rPr>
      </w:pP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Поставщик: </w:t>
      </w:r>
    </w:p>
    <w:p w:rsidR="000B7995" w:rsidRPr="000B7995" w:rsidRDefault="000B7995" w:rsidP="000B7995">
      <w:pPr>
        <w:tabs>
          <w:tab w:val="left" w:pos="1134"/>
        </w:tabs>
        <w:spacing w:after="0"/>
        <w:ind w:firstLine="567"/>
        <w:rPr>
          <w:rFonts w:eastAsiaTheme="minorHAnsi"/>
          <w:lang w:eastAsia="en-US"/>
        </w:rPr>
      </w:pPr>
    </w:p>
    <w:p w:rsidR="000B7995" w:rsidRPr="000B7995" w:rsidRDefault="000B7995" w:rsidP="000B7995">
      <w:pPr>
        <w:tabs>
          <w:tab w:val="left" w:pos="1134"/>
        </w:tabs>
        <w:spacing w:after="0"/>
        <w:ind w:firstLine="567"/>
        <w:rPr>
          <w:rFonts w:eastAsiaTheme="minorHAnsi"/>
          <w:lang w:eastAsia="en-US"/>
        </w:rPr>
      </w:pPr>
    </w:p>
    <w:p w:rsidR="000B7995" w:rsidRPr="000B7995" w:rsidRDefault="000B7995" w:rsidP="000B7995">
      <w:pPr>
        <w:tabs>
          <w:tab w:val="left" w:pos="1134"/>
        </w:tabs>
        <w:spacing w:after="0"/>
        <w:ind w:firstLine="567"/>
        <w:rPr>
          <w:rFonts w:eastAsiaTheme="minorHAnsi"/>
          <w:lang w:eastAsia="en-US"/>
        </w:rPr>
      </w:pPr>
    </w:p>
    <w:p w:rsidR="000B7995" w:rsidRPr="000B7995" w:rsidRDefault="000B7995" w:rsidP="000B7995">
      <w:pPr>
        <w:tabs>
          <w:tab w:val="left" w:pos="1134"/>
        </w:tabs>
        <w:spacing w:after="0"/>
        <w:ind w:firstLine="567"/>
        <w:rPr>
          <w:rFonts w:eastAsiaTheme="minorHAnsi"/>
          <w:lang w:eastAsia="en-US"/>
        </w:rPr>
      </w:pP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Покупатель: </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ФГУП «Московский эндокринный завод» </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Адрес для корреспонденции: 109052, Москва, ул. </w:t>
      </w:r>
      <w:proofErr w:type="spellStart"/>
      <w:r w:rsidRPr="000B7995">
        <w:rPr>
          <w:rFonts w:eastAsiaTheme="minorHAnsi"/>
          <w:lang w:eastAsia="en-US"/>
        </w:rPr>
        <w:t>Новохохловская</w:t>
      </w:r>
      <w:proofErr w:type="spellEnd"/>
      <w:r w:rsidRPr="000B7995">
        <w:rPr>
          <w:rFonts w:eastAsiaTheme="minorHAnsi"/>
          <w:lang w:eastAsia="en-US"/>
        </w:rPr>
        <w:t>, д. 25</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val="en-US" w:eastAsia="en-US"/>
        </w:rPr>
        <w:t>E</w:t>
      </w:r>
      <w:r w:rsidRPr="000B7995">
        <w:rPr>
          <w:rFonts w:eastAsiaTheme="minorHAnsi"/>
          <w:lang w:eastAsia="en-US"/>
        </w:rPr>
        <w:t>-</w:t>
      </w:r>
      <w:r w:rsidRPr="000B7995">
        <w:rPr>
          <w:rFonts w:eastAsiaTheme="minorHAnsi"/>
          <w:lang w:val="en-US" w:eastAsia="en-US"/>
        </w:rPr>
        <w:t>mail</w:t>
      </w:r>
      <w:r w:rsidRPr="000B7995">
        <w:rPr>
          <w:rFonts w:eastAsiaTheme="minorHAnsi"/>
          <w:lang w:eastAsia="en-US"/>
        </w:rPr>
        <w:t xml:space="preserve">: </w:t>
      </w:r>
      <w:hyperlink r:id="rId18" w:history="1">
        <w:r w:rsidRPr="000B7995">
          <w:rPr>
            <w:rFonts w:eastAsiaTheme="minorHAnsi"/>
            <w:color w:val="0000FF" w:themeColor="hyperlink"/>
            <w:u w:val="single"/>
            <w:lang w:val="en-US" w:eastAsia="en-US"/>
          </w:rPr>
          <w:t>d</w:t>
        </w:r>
        <w:r w:rsidRPr="000B7995">
          <w:rPr>
            <w:rFonts w:eastAsiaTheme="minorHAnsi"/>
            <w:color w:val="0000FF" w:themeColor="hyperlink"/>
            <w:u w:val="single"/>
            <w:lang w:eastAsia="en-US"/>
          </w:rPr>
          <w:t>_</w:t>
        </w:r>
        <w:r w:rsidRPr="000B7995">
          <w:rPr>
            <w:rFonts w:eastAsiaTheme="minorHAnsi"/>
            <w:color w:val="0000FF" w:themeColor="hyperlink"/>
            <w:u w:val="single"/>
            <w:lang w:val="en-US" w:eastAsia="en-US"/>
          </w:rPr>
          <w:t>varvyanskiy</w:t>
        </w:r>
        <w:r w:rsidRPr="000B7995">
          <w:rPr>
            <w:rFonts w:eastAsiaTheme="minorHAnsi"/>
            <w:color w:val="0000FF" w:themeColor="hyperlink"/>
            <w:u w:val="single"/>
            <w:lang w:eastAsia="en-US"/>
          </w:rPr>
          <w:t>@</w:t>
        </w:r>
        <w:r w:rsidRPr="000B7995">
          <w:rPr>
            <w:rFonts w:eastAsiaTheme="minorHAnsi"/>
            <w:color w:val="0000FF" w:themeColor="hyperlink"/>
            <w:u w:val="single"/>
            <w:lang w:val="en-US" w:eastAsia="en-US"/>
          </w:rPr>
          <w:t>endopharm</w:t>
        </w:r>
        <w:r w:rsidRPr="000B7995">
          <w:rPr>
            <w:rFonts w:eastAsiaTheme="minorHAnsi"/>
            <w:color w:val="0000FF" w:themeColor="hyperlink"/>
            <w:u w:val="single"/>
            <w:lang w:eastAsia="en-US"/>
          </w:rPr>
          <w:t>.</w:t>
        </w:r>
        <w:r w:rsidRPr="000B7995">
          <w:rPr>
            <w:rFonts w:eastAsiaTheme="minorHAnsi"/>
            <w:color w:val="0000FF" w:themeColor="hyperlink"/>
            <w:u w:val="single"/>
            <w:lang w:val="en-US" w:eastAsia="en-US"/>
          </w:rPr>
          <w:t>ru</w:t>
        </w:r>
      </w:hyperlink>
      <w:r w:rsidRPr="000B7995">
        <w:rPr>
          <w:rFonts w:eastAsiaTheme="minorHAnsi"/>
          <w:lang w:eastAsia="en-US"/>
        </w:rPr>
        <w:t xml:space="preserve"> на имя </w:t>
      </w:r>
      <w:proofErr w:type="spellStart"/>
      <w:r w:rsidRPr="000B7995">
        <w:rPr>
          <w:rFonts w:eastAsiaTheme="minorHAnsi"/>
          <w:lang w:eastAsia="en-US"/>
        </w:rPr>
        <w:t>Варвянского</w:t>
      </w:r>
      <w:proofErr w:type="spellEnd"/>
      <w:r w:rsidRPr="000B7995">
        <w:rPr>
          <w:rFonts w:eastAsiaTheme="minorHAnsi"/>
          <w:lang w:eastAsia="en-US"/>
        </w:rPr>
        <w:t xml:space="preserve"> Д.В.</w:t>
      </w:r>
    </w:p>
    <w:p w:rsidR="000B7995" w:rsidRPr="000B7995" w:rsidRDefault="000B7995" w:rsidP="000B7995">
      <w:pPr>
        <w:tabs>
          <w:tab w:val="left" w:pos="1134"/>
        </w:tabs>
        <w:spacing w:after="0"/>
        <w:ind w:firstLine="567"/>
        <w:rPr>
          <w:rFonts w:eastAsiaTheme="minorHAnsi"/>
          <w:lang w:eastAsia="en-US"/>
        </w:rPr>
      </w:pPr>
      <w:r w:rsidRPr="000B7995">
        <w:rPr>
          <w:rFonts w:eastAsiaTheme="minorHAnsi"/>
          <w:lang w:eastAsia="en-US"/>
        </w:rPr>
        <w:t xml:space="preserve"> </w:t>
      </w:r>
    </w:p>
    <w:p w:rsidR="000B7995" w:rsidRPr="000B7995" w:rsidRDefault="000B7995" w:rsidP="003615A4">
      <w:pPr>
        <w:numPr>
          <w:ilvl w:val="0"/>
          <w:numId w:val="15"/>
        </w:numPr>
        <w:tabs>
          <w:tab w:val="left" w:pos="567"/>
        </w:tabs>
        <w:spacing w:after="0" w:line="276" w:lineRule="auto"/>
        <w:ind w:left="0" w:firstLine="0"/>
        <w:jc w:val="center"/>
        <w:rPr>
          <w:rFonts w:eastAsiaTheme="minorHAnsi"/>
          <w:b/>
          <w:iCs/>
          <w:lang w:eastAsia="en-US"/>
        </w:rPr>
      </w:pPr>
      <w:r w:rsidRPr="000B7995">
        <w:rPr>
          <w:rFonts w:eastAsiaTheme="minorHAnsi"/>
          <w:b/>
          <w:iCs/>
          <w:lang w:eastAsia="en-US"/>
        </w:rPr>
        <w:t>АДРЕСА И ПЛАТЕЖНЫЕ РЕКВИЗИТЫ СТОРОН</w:t>
      </w:r>
    </w:p>
    <w:p w:rsidR="000B7995" w:rsidRPr="000B7995" w:rsidRDefault="000B7995" w:rsidP="000B7995">
      <w:pPr>
        <w:tabs>
          <w:tab w:val="left" w:pos="1134"/>
        </w:tabs>
        <w:spacing w:after="0"/>
        <w:ind w:firstLine="567"/>
        <w:rPr>
          <w:rFonts w:eastAsiaTheme="minorHAnsi"/>
          <w:lang w:eastAsia="en-US"/>
        </w:rPr>
      </w:pPr>
    </w:p>
    <w:tbl>
      <w:tblPr>
        <w:tblW w:w="10314" w:type="dxa"/>
        <w:tblLook w:val="04A0"/>
      </w:tblPr>
      <w:tblGrid>
        <w:gridCol w:w="5211"/>
        <w:gridCol w:w="5103"/>
      </w:tblGrid>
      <w:tr w:rsidR="000B7995" w:rsidRPr="000B7995" w:rsidTr="000B7995">
        <w:tc>
          <w:tcPr>
            <w:tcW w:w="5211" w:type="dxa"/>
          </w:tcPr>
          <w:p w:rsidR="000B7995" w:rsidRPr="000B7995" w:rsidRDefault="000B7995" w:rsidP="000B7995">
            <w:pPr>
              <w:tabs>
                <w:tab w:val="left" w:pos="1134"/>
              </w:tabs>
              <w:spacing w:after="0"/>
              <w:rPr>
                <w:rFonts w:eastAsiaTheme="minorHAnsi"/>
                <w:b/>
                <w:lang w:eastAsia="en-US"/>
              </w:rPr>
            </w:pPr>
            <w:r w:rsidRPr="000B7995">
              <w:rPr>
                <w:rFonts w:eastAsiaTheme="minorHAnsi"/>
                <w:b/>
                <w:lang w:eastAsia="en-US"/>
              </w:rPr>
              <w:t>ПОКУПАТЕЛЬ</w:t>
            </w:r>
          </w:p>
          <w:p w:rsidR="000B7995" w:rsidRPr="000B7995" w:rsidRDefault="000B7995" w:rsidP="000B7995">
            <w:pPr>
              <w:tabs>
                <w:tab w:val="left" w:pos="1134"/>
              </w:tabs>
              <w:spacing w:after="0"/>
              <w:rPr>
                <w:rFonts w:eastAsiaTheme="minorHAnsi"/>
                <w:b/>
                <w:bCs/>
                <w:lang w:eastAsia="en-US"/>
              </w:rPr>
            </w:pPr>
            <w:r w:rsidRPr="000B7995">
              <w:rPr>
                <w:rFonts w:eastAsiaTheme="minorHAnsi"/>
                <w:b/>
                <w:bCs/>
                <w:lang w:eastAsia="en-US"/>
              </w:rPr>
              <w:t>ФГУП «Московский эндокринный завод»</w:t>
            </w:r>
          </w:p>
          <w:p w:rsidR="000B7995" w:rsidRPr="000B7995" w:rsidRDefault="000B7995" w:rsidP="000B7995">
            <w:pPr>
              <w:tabs>
                <w:tab w:val="left" w:pos="1134"/>
              </w:tabs>
              <w:spacing w:after="0"/>
              <w:rPr>
                <w:rFonts w:eastAsiaTheme="minorHAnsi"/>
                <w:b/>
                <w:lang w:eastAsia="en-US"/>
              </w:rPr>
            </w:pPr>
            <w:r w:rsidRPr="000B7995">
              <w:rPr>
                <w:rFonts w:eastAsiaTheme="minorHAnsi"/>
                <w:b/>
                <w:lang w:eastAsia="en-US"/>
              </w:rPr>
              <w:lastRenderedPageBreak/>
              <w:t>Юридический и почтовый адрес:</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109052, г. Москва, ул. </w:t>
            </w:r>
            <w:proofErr w:type="spellStart"/>
            <w:r w:rsidRPr="000B7995">
              <w:rPr>
                <w:rFonts w:eastAsiaTheme="minorHAnsi"/>
                <w:lang w:eastAsia="en-US"/>
              </w:rPr>
              <w:t>Новохохловская</w:t>
            </w:r>
            <w:proofErr w:type="spellEnd"/>
            <w:r w:rsidRPr="000B7995">
              <w:rPr>
                <w:rFonts w:eastAsiaTheme="minorHAnsi"/>
                <w:lang w:eastAsia="en-US"/>
              </w:rPr>
              <w:t>, д. 25</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ИНН 7722059711 КПП 772201001</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 xml:space="preserve">ОГРН 1027700524840 </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ОКПО 40393587</w:t>
            </w:r>
          </w:p>
          <w:p w:rsidR="000B7995" w:rsidRPr="000B7995" w:rsidRDefault="000B7995" w:rsidP="000B7995">
            <w:pPr>
              <w:tabs>
                <w:tab w:val="left" w:pos="1134"/>
              </w:tabs>
              <w:spacing w:after="0"/>
              <w:rPr>
                <w:rFonts w:eastAsiaTheme="minorHAnsi"/>
                <w:lang w:eastAsia="en-US"/>
              </w:rPr>
            </w:pPr>
            <w:proofErr w:type="gramStart"/>
            <w:r w:rsidRPr="000B7995">
              <w:rPr>
                <w:rFonts w:eastAsiaTheme="minorHAnsi"/>
                <w:lang w:eastAsia="en-US"/>
              </w:rPr>
              <w:t>Р</w:t>
            </w:r>
            <w:proofErr w:type="gramEnd"/>
            <w:r w:rsidRPr="000B7995">
              <w:rPr>
                <w:rFonts w:eastAsiaTheme="minorHAnsi"/>
                <w:lang w:eastAsia="en-US"/>
              </w:rPr>
              <w:t>/счет 40502810400000100006</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в ООО КБ «АРЕСБАНК» г</w:t>
            </w:r>
            <w:proofErr w:type="gramStart"/>
            <w:r w:rsidRPr="000B7995">
              <w:rPr>
                <w:rFonts w:eastAsiaTheme="minorHAnsi"/>
                <w:lang w:eastAsia="en-US"/>
              </w:rPr>
              <w:t>.М</w:t>
            </w:r>
            <w:proofErr w:type="gramEnd"/>
            <w:r w:rsidRPr="000B7995">
              <w:rPr>
                <w:rFonts w:eastAsiaTheme="minorHAnsi"/>
                <w:lang w:eastAsia="en-US"/>
              </w:rPr>
              <w:t>осква</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к/с 30101810845250000229</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БИК 044525229</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Тел./факс: (495) 234-61-92</w:t>
            </w:r>
          </w:p>
          <w:p w:rsidR="000B7995" w:rsidRPr="000B7995" w:rsidRDefault="000B7995" w:rsidP="000B7995">
            <w:pPr>
              <w:tabs>
                <w:tab w:val="left" w:pos="1134"/>
              </w:tabs>
              <w:spacing w:after="0"/>
              <w:rPr>
                <w:rFonts w:eastAsiaTheme="minorHAnsi"/>
                <w:lang w:eastAsia="en-US"/>
              </w:rPr>
            </w:pPr>
          </w:p>
        </w:tc>
        <w:tc>
          <w:tcPr>
            <w:tcW w:w="5103" w:type="dxa"/>
          </w:tcPr>
          <w:p w:rsidR="000B7995" w:rsidRPr="000B7995" w:rsidRDefault="000B7995" w:rsidP="000B7995">
            <w:pPr>
              <w:spacing w:after="0"/>
              <w:rPr>
                <w:rFonts w:eastAsiaTheme="minorHAnsi"/>
                <w:b/>
                <w:lang w:eastAsia="en-US"/>
              </w:rPr>
            </w:pPr>
            <w:r w:rsidRPr="000B7995">
              <w:rPr>
                <w:rFonts w:eastAsiaTheme="minorHAnsi"/>
                <w:b/>
                <w:lang w:eastAsia="en-US"/>
              </w:rPr>
              <w:lastRenderedPageBreak/>
              <w:t>ПОСТАВЩИК</w:t>
            </w:r>
          </w:p>
          <w:p w:rsidR="000B7995" w:rsidRPr="000B7995" w:rsidRDefault="000B7995" w:rsidP="000B7995">
            <w:pPr>
              <w:tabs>
                <w:tab w:val="left" w:pos="1134"/>
              </w:tabs>
              <w:spacing w:after="0"/>
              <w:rPr>
                <w:rFonts w:eastAsiaTheme="minorHAnsi"/>
                <w:lang w:eastAsia="en-US"/>
              </w:rPr>
            </w:pPr>
          </w:p>
          <w:p w:rsidR="000B7995" w:rsidRPr="000B7995" w:rsidRDefault="000B7995" w:rsidP="000B7995">
            <w:pPr>
              <w:tabs>
                <w:tab w:val="left" w:pos="1134"/>
              </w:tabs>
              <w:spacing w:after="0"/>
              <w:rPr>
                <w:rFonts w:eastAsiaTheme="minorHAnsi"/>
                <w:lang w:eastAsia="en-US"/>
              </w:rPr>
            </w:pPr>
          </w:p>
          <w:p w:rsidR="000B7995" w:rsidRPr="000B7995" w:rsidRDefault="000B7995" w:rsidP="000B7995">
            <w:pPr>
              <w:tabs>
                <w:tab w:val="left" w:pos="1134"/>
              </w:tabs>
              <w:spacing w:after="0"/>
              <w:rPr>
                <w:rFonts w:eastAsiaTheme="minorHAnsi"/>
                <w:lang w:eastAsia="en-US"/>
              </w:rPr>
            </w:pPr>
          </w:p>
        </w:tc>
      </w:tr>
    </w:tbl>
    <w:p w:rsidR="000B7995" w:rsidRPr="000B7995" w:rsidRDefault="000B7995" w:rsidP="000B7995">
      <w:pPr>
        <w:tabs>
          <w:tab w:val="left" w:pos="1134"/>
        </w:tabs>
        <w:spacing w:after="0"/>
        <w:jc w:val="center"/>
        <w:rPr>
          <w:rFonts w:eastAsiaTheme="minorHAnsi"/>
          <w:b/>
          <w:lang w:eastAsia="en-US"/>
        </w:rPr>
      </w:pPr>
      <w:r w:rsidRPr="000B7995">
        <w:rPr>
          <w:rFonts w:eastAsiaTheme="minorHAnsi"/>
          <w:b/>
          <w:lang w:eastAsia="en-US"/>
        </w:rPr>
        <w:lastRenderedPageBreak/>
        <w:t>ПОДПИСИ СТОРОН:</w:t>
      </w:r>
    </w:p>
    <w:p w:rsidR="000B7995" w:rsidRPr="000B7995" w:rsidRDefault="000B7995" w:rsidP="000B7995">
      <w:pPr>
        <w:tabs>
          <w:tab w:val="left" w:pos="1134"/>
        </w:tabs>
        <w:spacing w:after="0"/>
        <w:rPr>
          <w:rFonts w:eastAsiaTheme="minorHAnsi"/>
          <w:lang w:eastAsia="en-US"/>
        </w:rPr>
      </w:pPr>
    </w:p>
    <w:tbl>
      <w:tblPr>
        <w:tblW w:w="10348" w:type="dxa"/>
        <w:tblInd w:w="-34" w:type="dxa"/>
        <w:tblLook w:val="04A0"/>
      </w:tblPr>
      <w:tblGrid>
        <w:gridCol w:w="5245"/>
        <w:gridCol w:w="5103"/>
      </w:tblGrid>
      <w:tr w:rsidR="000B7995" w:rsidRPr="000B7995" w:rsidTr="000B7995">
        <w:trPr>
          <w:trHeight w:val="1130"/>
        </w:trPr>
        <w:tc>
          <w:tcPr>
            <w:tcW w:w="5245" w:type="dxa"/>
          </w:tcPr>
          <w:p w:rsidR="000B7995" w:rsidRPr="000B7995" w:rsidRDefault="000B7995" w:rsidP="000B7995">
            <w:pPr>
              <w:tabs>
                <w:tab w:val="left" w:pos="1134"/>
              </w:tabs>
              <w:spacing w:after="0"/>
              <w:rPr>
                <w:rFonts w:eastAsiaTheme="minorHAnsi"/>
                <w:b/>
                <w:lang w:eastAsia="en-US"/>
              </w:rPr>
            </w:pPr>
            <w:r w:rsidRPr="000B7995">
              <w:rPr>
                <w:rFonts w:eastAsiaTheme="minorHAnsi"/>
                <w:b/>
                <w:lang w:eastAsia="en-US"/>
              </w:rPr>
              <w:t>ПОКУПАТЕЛЬ</w:t>
            </w:r>
          </w:p>
          <w:p w:rsidR="000B7995" w:rsidRPr="000B7995" w:rsidRDefault="000B7995" w:rsidP="000B7995">
            <w:pPr>
              <w:tabs>
                <w:tab w:val="left" w:pos="1134"/>
              </w:tabs>
              <w:spacing w:after="0"/>
              <w:rPr>
                <w:rFonts w:eastAsiaTheme="minorHAnsi"/>
                <w:b/>
                <w:bCs/>
                <w:lang w:eastAsia="en-US"/>
              </w:rPr>
            </w:pPr>
            <w:r w:rsidRPr="000B7995">
              <w:rPr>
                <w:rFonts w:eastAsiaTheme="minorHAnsi"/>
                <w:b/>
                <w:bCs/>
                <w:lang w:eastAsia="en-US"/>
              </w:rPr>
              <w:t>ФГУП «Московский эндокринный завод»</w:t>
            </w: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 xml:space="preserve">Генеральный директор </w:t>
            </w:r>
          </w:p>
          <w:p w:rsidR="000B7995" w:rsidRPr="000B7995" w:rsidRDefault="000B7995" w:rsidP="000B7995">
            <w:pPr>
              <w:tabs>
                <w:tab w:val="left" w:pos="1134"/>
              </w:tabs>
              <w:spacing w:after="0"/>
              <w:rPr>
                <w:rFonts w:eastAsiaTheme="minorHAnsi"/>
                <w:lang w:eastAsia="en-US"/>
              </w:rPr>
            </w:pPr>
          </w:p>
          <w:p w:rsidR="000B7995" w:rsidRPr="000B7995" w:rsidRDefault="000B7995" w:rsidP="000B7995">
            <w:pPr>
              <w:tabs>
                <w:tab w:val="left" w:pos="1134"/>
              </w:tabs>
              <w:spacing w:after="0"/>
              <w:rPr>
                <w:rFonts w:eastAsiaTheme="minorHAnsi"/>
                <w:lang w:eastAsia="en-US"/>
              </w:rPr>
            </w:pPr>
          </w:p>
          <w:p w:rsidR="000B7995" w:rsidRPr="000B7995" w:rsidRDefault="000B7995" w:rsidP="000B7995">
            <w:pPr>
              <w:tabs>
                <w:tab w:val="left" w:pos="1134"/>
              </w:tabs>
              <w:spacing w:after="0"/>
              <w:rPr>
                <w:rFonts w:eastAsiaTheme="minorHAnsi"/>
                <w:lang w:eastAsia="en-US"/>
              </w:rPr>
            </w:pPr>
            <w:r w:rsidRPr="000B7995">
              <w:rPr>
                <w:rFonts w:eastAsiaTheme="minorHAnsi"/>
                <w:lang w:eastAsia="en-US"/>
              </w:rPr>
              <w:t>____________________ М.Ю. Фонарев</w:t>
            </w:r>
          </w:p>
        </w:tc>
        <w:tc>
          <w:tcPr>
            <w:tcW w:w="5103" w:type="dxa"/>
          </w:tcPr>
          <w:p w:rsidR="000B7995" w:rsidRPr="000B7995" w:rsidRDefault="000B7995" w:rsidP="000B7995">
            <w:pPr>
              <w:spacing w:after="0"/>
              <w:rPr>
                <w:rFonts w:eastAsiaTheme="minorHAnsi"/>
                <w:b/>
                <w:lang w:eastAsia="en-US"/>
              </w:rPr>
            </w:pPr>
            <w:r w:rsidRPr="000B7995">
              <w:rPr>
                <w:rFonts w:eastAsiaTheme="minorHAnsi"/>
                <w:b/>
                <w:lang w:eastAsia="en-US"/>
              </w:rPr>
              <w:t>ПОСТАВЩИК</w:t>
            </w:r>
          </w:p>
          <w:p w:rsidR="000B7995" w:rsidRPr="000B7995" w:rsidRDefault="000B7995" w:rsidP="000B7995">
            <w:pPr>
              <w:spacing w:after="0"/>
              <w:rPr>
                <w:rFonts w:eastAsiaTheme="minorHAnsi"/>
                <w:lang w:eastAsia="en-US"/>
              </w:rPr>
            </w:pPr>
          </w:p>
          <w:p w:rsidR="000B7995" w:rsidRPr="000B7995" w:rsidRDefault="000B7995" w:rsidP="000B7995">
            <w:pPr>
              <w:spacing w:after="0"/>
              <w:rPr>
                <w:rFonts w:eastAsiaTheme="minorHAnsi"/>
                <w:lang w:eastAsia="en-US"/>
              </w:rPr>
            </w:pPr>
          </w:p>
          <w:p w:rsidR="000B7995" w:rsidRPr="000B7995" w:rsidRDefault="000B7995" w:rsidP="000B7995">
            <w:pPr>
              <w:spacing w:after="0"/>
              <w:rPr>
                <w:rFonts w:eastAsiaTheme="minorHAnsi"/>
                <w:lang w:eastAsia="en-US"/>
              </w:rPr>
            </w:pPr>
          </w:p>
          <w:p w:rsidR="000B7995" w:rsidRPr="000B7995" w:rsidRDefault="000B7995" w:rsidP="000B7995">
            <w:pPr>
              <w:spacing w:after="0"/>
              <w:rPr>
                <w:rFonts w:eastAsiaTheme="minorHAnsi"/>
                <w:lang w:eastAsia="en-US"/>
              </w:rPr>
            </w:pPr>
          </w:p>
          <w:p w:rsidR="000B7995" w:rsidRPr="000B7995" w:rsidRDefault="000B7995" w:rsidP="000B7995">
            <w:pPr>
              <w:spacing w:after="0"/>
              <w:rPr>
                <w:rFonts w:eastAsiaTheme="minorHAnsi"/>
                <w:lang w:eastAsia="en-US"/>
              </w:rPr>
            </w:pPr>
            <w:r w:rsidRPr="000B7995">
              <w:rPr>
                <w:rFonts w:eastAsiaTheme="minorHAnsi"/>
                <w:lang w:eastAsia="en-US"/>
              </w:rPr>
              <w:t xml:space="preserve">_________________ </w:t>
            </w:r>
          </w:p>
          <w:p w:rsidR="000B7995" w:rsidRPr="000B7995" w:rsidRDefault="000B7995" w:rsidP="000B7995">
            <w:pPr>
              <w:spacing w:after="0"/>
              <w:rPr>
                <w:rFonts w:eastAsiaTheme="minorHAnsi"/>
                <w:lang w:eastAsia="en-US"/>
              </w:rPr>
            </w:pPr>
          </w:p>
        </w:tc>
      </w:tr>
    </w:tbl>
    <w:p w:rsidR="000B7995" w:rsidRPr="000B7995" w:rsidRDefault="000B7995" w:rsidP="000B7995">
      <w:pPr>
        <w:spacing w:after="0"/>
        <w:jc w:val="right"/>
        <w:rPr>
          <w:rFonts w:eastAsiaTheme="minorHAnsi"/>
          <w:b/>
          <w:lang w:eastAsia="en-US"/>
        </w:rPr>
      </w:pPr>
      <w:r w:rsidRPr="000B7995">
        <w:rPr>
          <w:rFonts w:eastAsiaTheme="minorHAnsi"/>
          <w:lang w:eastAsia="en-US"/>
        </w:rPr>
        <w:br w:type="page"/>
      </w:r>
      <w:r w:rsidRPr="000B7995">
        <w:rPr>
          <w:rFonts w:eastAsiaTheme="minorHAnsi"/>
          <w:b/>
          <w:lang w:eastAsia="en-US"/>
        </w:rPr>
        <w:lastRenderedPageBreak/>
        <w:t>Приложение № 1</w:t>
      </w:r>
    </w:p>
    <w:p w:rsidR="000B7995" w:rsidRPr="000B7995" w:rsidRDefault="000B7995" w:rsidP="000B7995">
      <w:pPr>
        <w:spacing w:after="0"/>
        <w:jc w:val="right"/>
        <w:rPr>
          <w:rFonts w:eastAsiaTheme="minorHAnsi"/>
          <w:b/>
          <w:lang w:eastAsia="en-US"/>
        </w:rPr>
      </w:pPr>
      <w:r w:rsidRPr="000B7995">
        <w:rPr>
          <w:rFonts w:eastAsiaTheme="minorHAnsi"/>
          <w:b/>
          <w:lang w:eastAsia="en-US"/>
        </w:rPr>
        <w:t xml:space="preserve">к </w:t>
      </w:r>
      <w:hyperlink r:id="rId19" w:history="1">
        <w:r w:rsidRPr="000B7995">
          <w:rPr>
            <w:rFonts w:eastAsiaTheme="minorHAnsi"/>
            <w:b/>
            <w:lang w:eastAsia="en-US"/>
          </w:rPr>
          <w:t>Договору</w:t>
        </w:r>
      </w:hyperlink>
      <w:r w:rsidRPr="000B7995">
        <w:rPr>
          <w:rFonts w:eastAsiaTheme="minorHAnsi"/>
          <w:b/>
          <w:lang w:eastAsia="en-US"/>
        </w:rPr>
        <w:t xml:space="preserve"> № __________</w:t>
      </w:r>
    </w:p>
    <w:p w:rsidR="000B7995" w:rsidRPr="000B7995" w:rsidRDefault="000B7995" w:rsidP="000B7995">
      <w:pPr>
        <w:spacing w:after="0"/>
        <w:jc w:val="right"/>
        <w:rPr>
          <w:rFonts w:eastAsiaTheme="minorHAnsi"/>
          <w:b/>
          <w:lang w:eastAsia="en-US"/>
        </w:rPr>
      </w:pPr>
      <w:r w:rsidRPr="000B7995">
        <w:rPr>
          <w:rFonts w:eastAsiaTheme="minorHAnsi"/>
          <w:b/>
          <w:lang w:eastAsia="en-US"/>
        </w:rPr>
        <w:t>от «___» _________ 2018 г.</w:t>
      </w:r>
    </w:p>
    <w:p w:rsidR="000B7995" w:rsidRPr="000B7995" w:rsidRDefault="000B7995" w:rsidP="000B7995">
      <w:pPr>
        <w:spacing w:after="0"/>
        <w:rPr>
          <w:rFonts w:eastAsiaTheme="minorHAnsi"/>
          <w:b/>
          <w:bCs/>
          <w:lang w:eastAsia="en-US"/>
        </w:rPr>
      </w:pPr>
    </w:p>
    <w:p w:rsidR="000B7995" w:rsidRPr="000B7995" w:rsidRDefault="000B7995" w:rsidP="000B7995">
      <w:pPr>
        <w:spacing w:after="0"/>
        <w:rPr>
          <w:rFonts w:eastAsiaTheme="minorHAnsi"/>
          <w:b/>
          <w:bCs/>
          <w:lang w:eastAsia="en-US"/>
        </w:rPr>
      </w:pPr>
    </w:p>
    <w:p w:rsidR="000B7995" w:rsidRPr="000B7995" w:rsidRDefault="000B7995" w:rsidP="000B7995">
      <w:pPr>
        <w:spacing w:after="0"/>
        <w:jc w:val="center"/>
        <w:rPr>
          <w:rFonts w:eastAsiaTheme="minorHAnsi"/>
          <w:b/>
          <w:bCs/>
          <w:lang w:eastAsia="en-US"/>
        </w:rPr>
      </w:pPr>
      <w:r w:rsidRPr="000B7995">
        <w:rPr>
          <w:rFonts w:eastAsiaTheme="minorHAnsi"/>
          <w:b/>
          <w:bCs/>
          <w:lang w:eastAsia="en-US"/>
        </w:rPr>
        <w:t>СПЕЦИФИКАЦИЯ</w:t>
      </w:r>
    </w:p>
    <w:p w:rsidR="000B7995" w:rsidRPr="000B7995" w:rsidRDefault="000B7995" w:rsidP="000B7995">
      <w:pPr>
        <w:spacing w:after="0"/>
        <w:jc w:val="center"/>
        <w:rPr>
          <w:rFonts w:eastAsiaTheme="minorHAnsi"/>
          <w:b/>
          <w:bCs/>
          <w:lang w:eastAsia="en-US"/>
        </w:rPr>
      </w:pPr>
      <w:r w:rsidRPr="000B7995">
        <w:rPr>
          <w:rFonts w:eastAsiaTheme="minorHAnsi"/>
          <w:b/>
          <w:bCs/>
          <w:lang w:eastAsia="en-US"/>
        </w:rPr>
        <w:t>на поставку</w:t>
      </w:r>
      <w:r w:rsidRPr="000B7995">
        <w:rPr>
          <w:rFonts w:eastAsiaTheme="minorHAnsi"/>
          <w:lang w:eastAsia="en-US"/>
        </w:rPr>
        <w:t xml:space="preserve"> </w:t>
      </w:r>
      <w:r w:rsidRPr="000B7995">
        <w:rPr>
          <w:rFonts w:eastAsiaTheme="minorHAnsi"/>
          <w:b/>
          <w:bCs/>
          <w:lang w:eastAsia="en-US"/>
        </w:rPr>
        <w:t>оригинального комплекта запасных частей производства</w:t>
      </w:r>
    </w:p>
    <w:p w:rsidR="000B7995" w:rsidRPr="000B7995" w:rsidRDefault="000B7995" w:rsidP="000B7995">
      <w:pPr>
        <w:spacing w:after="0"/>
        <w:jc w:val="center"/>
        <w:rPr>
          <w:rFonts w:eastAsiaTheme="minorHAnsi"/>
          <w:b/>
          <w:bCs/>
          <w:lang w:val="en-US" w:eastAsia="en-US"/>
        </w:rPr>
      </w:pPr>
      <w:r w:rsidRPr="000B7995">
        <w:rPr>
          <w:rFonts w:eastAsiaTheme="minorHAnsi"/>
          <w:b/>
          <w:bCs/>
          <w:lang w:eastAsia="en-US"/>
        </w:rPr>
        <w:t>фирмы</w:t>
      </w:r>
      <w:r w:rsidRPr="000B7995">
        <w:rPr>
          <w:rFonts w:eastAsiaTheme="minorHAnsi"/>
          <w:b/>
          <w:bCs/>
          <w:lang w:val="en-US" w:eastAsia="en-US"/>
        </w:rPr>
        <w:t xml:space="preserve"> Bosch Packaging Services AG</w:t>
      </w:r>
    </w:p>
    <w:p w:rsidR="000B7995" w:rsidRPr="000B7995" w:rsidRDefault="000B7995" w:rsidP="000B7995">
      <w:pPr>
        <w:spacing w:after="0"/>
        <w:rPr>
          <w:rFonts w:eastAsiaTheme="minorHAnsi"/>
          <w:b/>
          <w:bCs/>
          <w:lang w:val="en-US" w:eastAsia="en-US"/>
        </w:rPr>
      </w:pPr>
    </w:p>
    <w:p w:rsidR="000B7995" w:rsidRPr="000B7995" w:rsidRDefault="000B7995" w:rsidP="000B7995">
      <w:pPr>
        <w:spacing w:after="0"/>
        <w:jc w:val="center"/>
        <w:rPr>
          <w:rFonts w:eastAsiaTheme="minorHAnsi"/>
          <w:lang w:val="en-US" w:eastAsia="en-US"/>
        </w:rPr>
      </w:pPr>
      <w:r w:rsidRPr="000B7995">
        <w:rPr>
          <w:rFonts w:eastAsiaTheme="minorHAnsi"/>
          <w:lang w:eastAsia="en-US"/>
        </w:rPr>
        <w:t>для</w:t>
      </w:r>
      <w:r w:rsidRPr="000B7995">
        <w:rPr>
          <w:rFonts w:eastAsiaTheme="minorHAnsi"/>
          <w:lang w:val="en-US" w:eastAsia="en-US"/>
        </w:rPr>
        <w:t xml:space="preserve"> </w:t>
      </w:r>
      <w:r w:rsidRPr="000B7995">
        <w:rPr>
          <w:rFonts w:eastAsiaTheme="minorHAnsi"/>
          <w:lang w:eastAsia="en-US"/>
        </w:rPr>
        <w:t>машины</w:t>
      </w:r>
      <w:r w:rsidRPr="000B7995">
        <w:rPr>
          <w:rFonts w:eastAsiaTheme="minorHAnsi"/>
          <w:lang w:val="en-US" w:eastAsia="en-US"/>
        </w:rPr>
        <w:t xml:space="preserve"> </w:t>
      </w:r>
      <w:r w:rsidRPr="000B7995">
        <w:rPr>
          <w:rFonts w:eastAsiaTheme="minorHAnsi"/>
          <w:lang w:eastAsia="en-US"/>
        </w:rPr>
        <w:t>мойки</w:t>
      </w:r>
      <w:r w:rsidRPr="000B7995">
        <w:rPr>
          <w:rFonts w:eastAsiaTheme="minorHAnsi"/>
          <w:lang w:val="en-US" w:eastAsia="en-US"/>
        </w:rPr>
        <w:t xml:space="preserve"> </w:t>
      </w:r>
      <w:r w:rsidRPr="000B7995">
        <w:rPr>
          <w:rFonts w:eastAsiaTheme="minorHAnsi"/>
          <w:lang w:eastAsia="en-US"/>
        </w:rPr>
        <w:t>ампул</w:t>
      </w:r>
      <w:r w:rsidRPr="000B7995">
        <w:rPr>
          <w:rFonts w:eastAsiaTheme="minorHAnsi"/>
          <w:lang w:val="en-US" w:eastAsia="en-US"/>
        </w:rPr>
        <w:t xml:space="preserve"> RRU 3085 № 717334 </w:t>
      </w:r>
      <w:r w:rsidRPr="000B7995">
        <w:rPr>
          <w:rFonts w:eastAsiaTheme="minorHAnsi"/>
          <w:lang w:eastAsia="en-US"/>
        </w:rPr>
        <w:t>фирмы</w:t>
      </w:r>
      <w:r w:rsidRPr="000B7995">
        <w:rPr>
          <w:rFonts w:eastAsiaTheme="minorHAnsi"/>
          <w:lang w:val="en-US" w:eastAsia="en-US"/>
        </w:rPr>
        <w:t xml:space="preserve"> Bosch Packaging Services AG</w:t>
      </w:r>
    </w:p>
    <w:p w:rsidR="000B7995" w:rsidRPr="000B7995" w:rsidRDefault="000B7995" w:rsidP="000B7995">
      <w:pPr>
        <w:spacing w:after="0"/>
        <w:rPr>
          <w:rFonts w:eastAsiaTheme="minorHAnsi"/>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592"/>
        <w:gridCol w:w="3547"/>
        <w:gridCol w:w="738"/>
        <w:gridCol w:w="887"/>
        <w:gridCol w:w="1034"/>
        <w:gridCol w:w="2068"/>
        <w:gridCol w:w="1772"/>
      </w:tblGrid>
      <w:tr w:rsidR="000B7995" w:rsidRPr="000B7995" w:rsidTr="003539F2">
        <w:trPr>
          <w:trHeight w:val="1203"/>
        </w:trPr>
        <w:tc>
          <w:tcPr>
            <w:tcW w:w="278"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w:t>
            </w:r>
          </w:p>
          <w:p w:rsidR="000B7995" w:rsidRPr="000B7995" w:rsidRDefault="000B7995" w:rsidP="000B7995">
            <w:pPr>
              <w:spacing w:after="0"/>
              <w:rPr>
                <w:rFonts w:eastAsiaTheme="minorHAnsi"/>
                <w:lang w:eastAsia="en-US"/>
              </w:rPr>
            </w:pPr>
            <w:proofErr w:type="spellStart"/>
            <w:proofErr w:type="gramStart"/>
            <w:r w:rsidRPr="000B7995">
              <w:rPr>
                <w:rFonts w:eastAsiaTheme="minorHAnsi"/>
                <w:lang w:eastAsia="en-US"/>
              </w:rPr>
              <w:t>п</w:t>
            </w:r>
            <w:proofErr w:type="spellEnd"/>
            <w:proofErr w:type="gramEnd"/>
            <w:r w:rsidRPr="000B7995">
              <w:rPr>
                <w:rFonts w:eastAsiaTheme="minorHAnsi"/>
                <w:lang w:eastAsia="en-US"/>
              </w:rPr>
              <w:t>/</w:t>
            </w:r>
            <w:proofErr w:type="spellStart"/>
            <w:r w:rsidRPr="000B7995">
              <w:rPr>
                <w:rFonts w:eastAsiaTheme="minorHAnsi"/>
                <w:lang w:eastAsia="en-US"/>
              </w:rPr>
              <w:t>п</w:t>
            </w:r>
            <w:proofErr w:type="spellEnd"/>
          </w:p>
        </w:tc>
        <w:tc>
          <w:tcPr>
            <w:tcW w:w="166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Наименование Товара</w:t>
            </w:r>
          </w:p>
        </w:tc>
        <w:tc>
          <w:tcPr>
            <w:tcW w:w="34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Кол-во</w:t>
            </w:r>
          </w:p>
        </w:tc>
        <w:tc>
          <w:tcPr>
            <w:tcW w:w="41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bCs/>
                <w:lang w:eastAsia="en-US"/>
              </w:rPr>
            </w:pPr>
            <w:r w:rsidRPr="000B7995">
              <w:rPr>
                <w:rFonts w:eastAsiaTheme="minorHAnsi"/>
                <w:bCs/>
                <w:lang w:eastAsia="en-US"/>
              </w:rPr>
              <w:t>Ед.</w:t>
            </w:r>
          </w:p>
          <w:p w:rsidR="000B7995" w:rsidRPr="000B7995" w:rsidRDefault="000B7995" w:rsidP="000B7995">
            <w:pPr>
              <w:spacing w:after="0"/>
              <w:jc w:val="center"/>
              <w:rPr>
                <w:rFonts w:eastAsiaTheme="minorHAnsi"/>
                <w:bCs/>
                <w:lang w:eastAsia="en-US"/>
              </w:rPr>
            </w:pPr>
            <w:proofErr w:type="spellStart"/>
            <w:r w:rsidRPr="000B7995">
              <w:rPr>
                <w:rFonts w:eastAsiaTheme="minorHAnsi"/>
                <w:bCs/>
                <w:lang w:eastAsia="en-US"/>
              </w:rPr>
              <w:t>изм</w:t>
            </w:r>
            <w:proofErr w:type="spellEnd"/>
            <w:r w:rsidRPr="000B7995">
              <w:rPr>
                <w:rFonts w:eastAsiaTheme="minorHAnsi"/>
                <w:bCs/>
                <w:lang w:eastAsia="en-US"/>
              </w:rPr>
              <w:t>.</w:t>
            </w:r>
          </w:p>
        </w:tc>
        <w:tc>
          <w:tcPr>
            <w:tcW w:w="486"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Ставка</w:t>
            </w:r>
          </w:p>
          <w:p w:rsidR="000B7995" w:rsidRPr="000B7995" w:rsidRDefault="000B7995" w:rsidP="000B7995">
            <w:pPr>
              <w:spacing w:after="0"/>
              <w:jc w:val="center"/>
              <w:rPr>
                <w:rFonts w:eastAsiaTheme="minorHAnsi"/>
                <w:lang w:eastAsia="en-US"/>
              </w:rPr>
            </w:pPr>
            <w:r w:rsidRPr="000B7995">
              <w:rPr>
                <w:rFonts w:eastAsiaTheme="minorHAnsi"/>
                <w:lang w:eastAsia="en-US"/>
              </w:rPr>
              <w:t>НДС*,</w:t>
            </w:r>
          </w:p>
          <w:p w:rsidR="000B7995" w:rsidRPr="000B7995" w:rsidRDefault="000B7995" w:rsidP="000B7995">
            <w:pPr>
              <w:spacing w:after="0"/>
              <w:jc w:val="center"/>
              <w:rPr>
                <w:rFonts w:eastAsiaTheme="minorHAnsi"/>
                <w:lang w:eastAsia="en-US"/>
              </w:rPr>
            </w:pPr>
            <w:r w:rsidRPr="000B7995">
              <w:rPr>
                <w:rFonts w:eastAsiaTheme="minorHAnsi"/>
                <w:lang w:eastAsia="en-US"/>
              </w:rPr>
              <w:t>%</w:t>
            </w:r>
          </w:p>
        </w:tc>
        <w:tc>
          <w:tcPr>
            <w:tcW w:w="972"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Цена за единицу,</w:t>
            </w:r>
          </w:p>
          <w:p w:rsidR="000B7995" w:rsidRPr="000B7995" w:rsidRDefault="000B7995" w:rsidP="000B7995">
            <w:pPr>
              <w:spacing w:after="0"/>
              <w:jc w:val="center"/>
              <w:rPr>
                <w:rFonts w:eastAsiaTheme="minorHAnsi"/>
                <w:lang w:eastAsia="en-US"/>
              </w:rPr>
            </w:pPr>
            <w:proofErr w:type="spellStart"/>
            <w:r w:rsidRPr="000B7995">
              <w:rPr>
                <w:rFonts w:eastAsiaTheme="minorHAnsi"/>
                <w:lang w:eastAsia="en-US"/>
              </w:rPr>
              <w:t>у.е</w:t>
            </w:r>
            <w:proofErr w:type="spellEnd"/>
            <w:r w:rsidRPr="000B7995">
              <w:rPr>
                <w:rFonts w:eastAsiaTheme="minorHAnsi"/>
                <w:lang w:eastAsia="en-US"/>
              </w:rPr>
              <w:t>., в том числе</w:t>
            </w:r>
          </w:p>
          <w:p w:rsidR="000B7995" w:rsidRPr="000B7995" w:rsidRDefault="000B7995" w:rsidP="000B7995">
            <w:pPr>
              <w:spacing w:after="0"/>
              <w:jc w:val="center"/>
              <w:rPr>
                <w:rFonts w:eastAsiaTheme="minorHAnsi"/>
                <w:lang w:eastAsia="en-US"/>
              </w:rPr>
            </w:pPr>
            <w:r w:rsidRPr="000B7995">
              <w:rPr>
                <w:rFonts w:eastAsiaTheme="minorHAnsi"/>
                <w:lang w:eastAsia="en-US"/>
              </w:rPr>
              <w:t>НДС*</w:t>
            </w:r>
          </w:p>
        </w:tc>
        <w:tc>
          <w:tcPr>
            <w:tcW w:w="833"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 xml:space="preserve">Общая сумма, </w:t>
            </w:r>
            <w:proofErr w:type="spellStart"/>
            <w:r w:rsidRPr="000B7995">
              <w:rPr>
                <w:rFonts w:eastAsiaTheme="minorHAnsi"/>
                <w:lang w:eastAsia="en-US"/>
              </w:rPr>
              <w:t>у.е</w:t>
            </w:r>
            <w:proofErr w:type="spellEnd"/>
            <w:r w:rsidRPr="000B7995">
              <w:rPr>
                <w:rFonts w:eastAsiaTheme="minorHAnsi"/>
                <w:lang w:eastAsia="en-US"/>
              </w:rPr>
              <w:t>., в том числе</w:t>
            </w:r>
          </w:p>
          <w:p w:rsidR="000B7995" w:rsidRPr="000B7995" w:rsidRDefault="000B7995" w:rsidP="000B7995">
            <w:pPr>
              <w:spacing w:after="0"/>
              <w:jc w:val="center"/>
              <w:rPr>
                <w:rFonts w:eastAsiaTheme="minorHAnsi"/>
                <w:lang w:eastAsia="en-US"/>
              </w:rPr>
            </w:pPr>
            <w:r w:rsidRPr="000B7995">
              <w:rPr>
                <w:rFonts w:eastAsiaTheme="minorHAnsi"/>
                <w:lang w:eastAsia="en-US"/>
              </w:rPr>
              <w:t>НДС*</w:t>
            </w:r>
          </w:p>
        </w:tc>
      </w:tr>
      <w:tr w:rsidR="000B7995" w:rsidRPr="000B7995" w:rsidTr="003539F2">
        <w:tc>
          <w:tcPr>
            <w:tcW w:w="278"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1</w:t>
            </w:r>
          </w:p>
        </w:tc>
        <w:tc>
          <w:tcPr>
            <w:tcW w:w="166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2</w:t>
            </w:r>
          </w:p>
        </w:tc>
        <w:tc>
          <w:tcPr>
            <w:tcW w:w="34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3</w:t>
            </w:r>
          </w:p>
        </w:tc>
        <w:tc>
          <w:tcPr>
            <w:tcW w:w="41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4</w:t>
            </w:r>
          </w:p>
        </w:tc>
        <w:tc>
          <w:tcPr>
            <w:tcW w:w="486"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5</w:t>
            </w:r>
          </w:p>
        </w:tc>
        <w:tc>
          <w:tcPr>
            <w:tcW w:w="972"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6</w:t>
            </w:r>
          </w:p>
        </w:tc>
        <w:tc>
          <w:tcPr>
            <w:tcW w:w="833"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7</w:t>
            </w:r>
          </w:p>
        </w:tc>
      </w:tr>
      <w:tr w:rsidR="000B7995" w:rsidRPr="000B7995" w:rsidTr="003539F2">
        <w:trPr>
          <w:trHeight w:val="343"/>
        </w:trPr>
        <w:tc>
          <w:tcPr>
            <w:tcW w:w="278"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1.</w:t>
            </w:r>
          </w:p>
        </w:tc>
        <w:tc>
          <w:tcPr>
            <w:tcW w:w="166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left"/>
              <w:rPr>
                <w:rFonts w:eastAsiaTheme="minorHAnsi"/>
                <w:lang w:eastAsia="en-US"/>
              </w:rPr>
            </w:pPr>
            <w:r w:rsidRPr="000B7995">
              <w:rPr>
                <w:rFonts w:eastAsiaTheme="minorHAnsi"/>
                <w:lang w:eastAsia="en-US"/>
              </w:rPr>
              <w:t xml:space="preserve">Разгрузочный зубчатый ремень </w:t>
            </w:r>
          </w:p>
          <w:p w:rsidR="000B7995" w:rsidRPr="000B7995" w:rsidRDefault="000B7995" w:rsidP="000B7995">
            <w:pPr>
              <w:spacing w:after="0"/>
              <w:rPr>
                <w:rFonts w:eastAsiaTheme="minorHAnsi"/>
                <w:lang w:eastAsia="en-US"/>
              </w:rPr>
            </w:pPr>
            <w:r w:rsidRPr="000B7995">
              <w:rPr>
                <w:rFonts w:eastAsiaTheme="minorHAnsi"/>
                <w:lang w:eastAsia="en-US"/>
              </w:rPr>
              <w:t>арт. 9-030-8-109-429-263</w:t>
            </w:r>
          </w:p>
          <w:p w:rsidR="000B7995" w:rsidRPr="000B7995" w:rsidRDefault="000B7995" w:rsidP="000B7995">
            <w:pPr>
              <w:spacing w:after="0"/>
              <w:jc w:val="left"/>
              <w:rPr>
                <w:rFonts w:eastAsiaTheme="minorHAnsi"/>
                <w:lang w:eastAsia="en-US"/>
              </w:rPr>
            </w:pPr>
            <w:r w:rsidRPr="000B7995">
              <w:rPr>
                <w:rFonts w:eastAsiaTheme="minorHAnsi"/>
                <w:lang w:eastAsia="en-US" w:bidi="ru-RU"/>
              </w:rPr>
              <w:t>(</w:t>
            </w:r>
            <w:proofErr w:type="gramStart"/>
            <w:r w:rsidRPr="000B7995">
              <w:rPr>
                <w:rFonts w:eastAsiaTheme="minorHAnsi"/>
                <w:lang w:eastAsia="en-US" w:bidi="ru-RU"/>
              </w:rPr>
              <w:t>предназначен</w:t>
            </w:r>
            <w:proofErr w:type="gramEnd"/>
            <w:r w:rsidRPr="000B7995">
              <w:rPr>
                <w:rFonts w:eastAsiaTheme="minorHAnsi"/>
                <w:lang w:eastAsia="en-US" w:bidi="ru-RU"/>
              </w:rPr>
              <w:t xml:space="preserve"> для выгрузки ампул из зоны мойки)</w:t>
            </w:r>
          </w:p>
        </w:tc>
        <w:tc>
          <w:tcPr>
            <w:tcW w:w="34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Шт.</w:t>
            </w:r>
          </w:p>
        </w:tc>
        <w:tc>
          <w:tcPr>
            <w:tcW w:w="486"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r>
      <w:tr w:rsidR="000B7995" w:rsidRPr="000B7995" w:rsidTr="003539F2">
        <w:trPr>
          <w:trHeight w:val="343"/>
        </w:trPr>
        <w:tc>
          <w:tcPr>
            <w:tcW w:w="278"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left"/>
              <w:rPr>
                <w:rFonts w:eastAsiaTheme="minorHAnsi"/>
                <w:lang w:eastAsia="en-US"/>
              </w:rPr>
            </w:pPr>
            <w:r w:rsidRPr="000B7995">
              <w:rPr>
                <w:rFonts w:eastAsiaTheme="minorHAnsi"/>
                <w:lang w:eastAsia="en-US"/>
              </w:rPr>
              <w:t xml:space="preserve">Соединительный кабель </w:t>
            </w:r>
          </w:p>
          <w:p w:rsidR="000B7995" w:rsidRPr="000B7995" w:rsidRDefault="000B7995" w:rsidP="000B7995">
            <w:pPr>
              <w:spacing w:after="0"/>
              <w:rPr>
                <w:rFonts w:eastAsiaTheme="minorHAnsi"/>
                <w:lang w:eastAsia="en-US"/>
              </w:rPr>
            </w:pPr>
            <w:r w:rsidRPr="000B7995">
              <w:rPr>
                <w:rFonts w:eastAsiaTheme="minorHAnsi"/>
                <w:lang w:eastAsia="en-US"/>
              </w:rPr>
              <w:t>арт. 9-030-8-103-435-203</w:t>
            </w:r>
          </w:p>
          <w:p w:rsidR="000B7995" w:rsidRPr="000B7995" w:rsidRDefault="000B7995" w:rsidP="000B7995">
            <w:pPr>
              <w:spacing w:after="0"/>
              <w:jc w:val="left"/>
              <w:rPr>
                <w:rFonts w:eastAsiaTheme="minorHAnsi"/>
                <w:lang w:eastAsia="en-US"/>
              </w:rPr>
            </w:pPr>
            <w:r w:rsidRPr="000B7995">
              <w:rPr>
                <w:rFonts w:eastAsiaTheme="minorHAnsi"/>
                <w:lang w:eastAsia="en-US"/>
              </w:rPr>
              <w:t>(</w:t>
            </w:r>
            <w:proofErr w:type="gramStart"/>
            <w:r w:rsidRPr="000B7995">
              <w:rPr>
                <w:rFonts w:eastAsiaTheme="minorHAnsi"/>
                <w:lang w:eastAsia="en-US"/>
              </w:rPr>
              <w:t>предназначен</w:t>
            </w:r>
            <w:proofErr w:type="gramEnd"/>
            <w:r w:rsidRPr="000B7995">
              <w:rPr>
                <w:rFonts w:eastAsiaTheme="minorHAnsi"/>
                <w:lang w:eastAsia="en-US"/>
              </w:rPr>
              <w:t xml:space="preserve"> для электрического соединения серводвигателя и контроллера)</w:t>
            </w:r>
          </w:p>
        </w:tc>
        <w:tc>
          <w:tcPr>
            <w:tcW w:w="34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1</w:t>
            </w:r>
          </w:p>
        </w:tc>
        <w:tc>
          <w:tcPr>
            <w:tcW w:w="41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Шт.</w:t>
            </w:r>
          </w:p>
        </w:tc>
        <w:tc>
          <w:tcPr>
            <w:tcW w:w="486"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r>
      <w:tr w:rsidR="000B7995" w:rsidRPr="000B7995" w:rsidTr="003539F2">
        <w:trPr>
          <w:trHeight w:val="343"/>
        </w:trPr>
        <w:tc>
          <w:tcPr>
            <w:tcW w:w="278"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3.</w:t>
            </w:r>
          </w:p>
        </w:tc>
        <w:tc>
          <w:tcPr>
            <w:tcW w:w="166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left"/>
              <w:rPr>
                <w:rFonts w:eastAsiaTheme="minorHAnsi"/>
                <w:lang w:eastAsia="en-US"/>
              </w:rPr>
            </w:pPr>
            <w:r w:rsidRPr="000B7995">
              <w:rPr>
                <w:rFonts w:eastAsiaTheme="minorHAnsi"/>
                <w:lang w:eastAsia="en-US"/>
              </w:rPr>
              <w:t xml:space="preserve">Соединительный кабель </w:t>
            </w:r>
          </w:p>
          <w:p w:rsidR="000B7995" w:rsidRPr="000B7995" w:rsidRDefault="000B7995" w:rsidP="000B7995">
            <w:pPr>
              <w:spacing w:after="0"/>
              <w:jc w:val="left"/>
              <w:rPr>
                <w:rFonts w:eastAsiaTheme="minorHAnsi"/>
                <w:lang w:eastAsia="en-US"/>
              </w:rPr>
            </w:pPr>
            <w:r w:rsidRPr="000B7995">
              <w:rPr>
                <w:rFonts w:eastAsiaTheme="minorHAnsi"/>
                <w:lang w:eastAsia="en-US"/>
              </w:rPr>
              <w:t>арт. 9-030-8-108-169-030</w:t>
            </w:r>
            <w:r w:rsidRPr="000B7995">
              <w:t xml:space="preserve"> (</w:t>
            </w:r>
            <w:proofErr w:type="gramStart"/>
            <w:r w:rsidRPr="000B7995">
              <w:rPr>
                <w:rFonts w:eastAsiaTheme="minorHAnsi"/>
                <w:lang w:eastAsia="en-US"/>
              </w:rPr>
              <w:t>предназначен</w:t>
            </w:r>
            <w:proofErr w:type="gramEnd"/>
            <w:r w:rsidRPr="000B7995">
              <w:rPr>
                <w:rFonts w:eastAsiaTheme="minorHAnsi"/>
                <w:lang w:eastAsia="en-US"/>
              </w:rPr>
              <w:t xml:space="preserve"> для соединения пульта управления с блоком автоматического отключения)</w:t>
            </w:r>
          </w:p>
        </w:tc>
        <w:tc>
          <w:tcPr>
            <w:tcW w:w="34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1</w:t>
            </w:r>
          </w:p>
        </w:tc>
        <w:tc>
          <w:tcPr>
            <w:tcW w:w="41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Шт.</w:t>
            </w:r>
          </w:p>
        </w:tc>
        <w:tc>
          <w:tcPr>
            <w:tcW w:w="486"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r>
      <w:tr w:rsidR="000B7995" w:rsidRPr="000B7995" w:rsidTr="003539F2">
        <w:trPr>
          <w:trHeight w:val="343"/>
        </w:trPr>
        <w:tc>
          <w:tcPr>
            <w:tcW w:w="278"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rPr>
                <w:rFonts w:eastAsiaTheme="minorHAnsi"/>
                <w:lang w:eastAsia="en-US"/>
              </w:rPr>
            </w:pPr>
            <w:r w:rsidRPr="000B7995">
              <w:rPr>
                <w:rFonts w:eastAsiaTheme="minorHAnsi"/>
                <w:lang w:eastAsia="en-US"/>
              </w:rPr>
              <w:t>4.</w:t>
            </w:r>
          </w:p>
        </w:tc>
        <w:tc>
          <w:tcPr>
            <w:tcW w:w="166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left"/>
              <w:rPr>
                <w:rFonts w:eastAsiaTheme="minorHAnsi"/>
                <w:lang w:eastAsia="en-US"/>
              </w:rPr>
            </w:pPr>
            <w:proofErr w:type="spellStart"/>
            <w:r w:rsidRPr="000B7995">
              <w:rPr>
                <w:rFonts w:eastAsiaTheme="minorHAnsi"/>
                <w:lang w:eastAsia="en-US"/>
              </w:rPr>
              <w:t>Сервоконтроллер</w:t>
            </w:r>
            <w:proofErr w:type="spellEnd"/>
            <w:r w:rsidRPr="000B7995">
              <w:rPr>
                <w:rFonts w:eastAsiaTheme="minorHAnsi"/>
                <w:lang w:eastAsia="en-US"/>
              </w:rPr>
              <w:t xml:space="preserve"> </w:t>
            </w:r>
          </w:p>
          <w:p w:rsidR="000B7995" w:rsidRPr="000B7995" w:rsidRDefault="000B7995" w:rsidP="000B7995">
            <w:pPr>
              <w:spacing w:after="0"/>
              <w:jc w:val="left"/>
              <w:rPr>
                <w:rFonts w:eastAsiaTheme="minorHAnsi"/>
                <w:lang w:eastAsia="en-US"/>
              </w:rPr>
            </w:pPr>
            <w:r w:rsidRPr="000B7995">
              <w:rPr>
                <w:rFonts w:eastAsiaTheme="minorHAnsi"/>
                <w:lang w:eastAsia="en-US"/>
              </w:rPr>
              <w:t>арт. 9-030-8-108-172-836</w:t>
            </w:r>
            <w:r w:rsidRPr="000B7995">
              <w:t xml:space="preserve"> (</w:t>
            </w:r>
            <w:proofErr w:type="gramStart"/>
            <w:r w:rsidRPr="000B7995">
              <w:rPr>
                <w:rFonts w:eastAsiaTheme="minorHAnsi"/>
                <w:lang w:eastAsia="en-US"/>
              </w:rPr>
              <w:t>предназначен</w:t>
            </w:r>
            <w:proofErr w:type="gramEnd"/>
            <w:r w:rsidRPr="000B7995">
              <w:rPr>
                <w:rFonts w:eastAsiaTheme="minorHAnsi"/>
                <w:lang w:eastAsia="en-US"/>
              </w:rPr>
              <w:t xml:space="preserve"> для управления серводвигателем привода захватов ампул)</w:t>
            </w:r>
          </w:p>
        </w:tc>
        <w:tc>
          <w:tcPr>
            <w:tcW w:w="34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1</w:t>
            </w:r>
          </w:p>
        </w:tc>
        <w:tc>
          <w:tcPr>
            <w:tcW w:w="417"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r w:rsidRPr="000B7995">
              <w:rPr>
                <w:rFonts w:eastAsiaTheme="minorHAnsi"/>
                <w:lang w:eastAsia="en-US"/>
              </w:rPr>
              <w:t>Шт.</w:t>
            </w:r>
          </w:p>
        </w:tc>
        <w:tc>
          <w:tcPr>
            <w:tcW w:w="486"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0B7995" w:rsidRPr="000B7995" w:rsidRDefault="000B7995" w:rsidP="000B7995">
            <w:pPr>
              <w:spacing w:after="0"/>
              <w:jc w:val="center"/>
              <w:rPr>
                <w:rFonts w:eastAsiaTheme="minorHAnsi"/>
                <w:lang w:eastAsia="en-US"/>
              </w:rPr>
            </w:pPr>
          </w:p>
        </w:tc>
      </w:tr>
      <w:tr w:rsidR="000B7995" w:rsidRPr="000B7995" w:rsidTr="003539F2">
        <w:trPr>
          <w:trHeight w:val="503"/>
        </w:trPr>
        <w:tc>
          <w:tcPr>
            <w:tcW w:w="4167" w:type="pct"/>
            <w:gridSpan w:val="6"/>
            <w:tcBorders>
              <w:top w:val="single" w:sz="4" w:space="0" w:color="auto"/>
              <w:left w:val="single" w:sz="4" w:space="0" w:color="auto"/>
              <w:bottom w:val="single" w:sz="4" w:space="0" w:color="auto"/>
              <w:right w:val="single" w:sz="4" w:space="0" w:color="auto"/>
            </w:tcBorders>
            <w:hideMark/>
          </w:tcPr>
          <w:p w:rsidR="000B7995" w:rsidRPr="000B7995" w:rsidRDefault="000B7995" w:rsidP="000B7995">
            <w:pPr>
              <w:spacing w:after="0"/>
              <w:jc w:val="left"/>
              <w:rPr>
                <w:rFonts w:eastAsiaTheme="minorHAnsi"/>
                <w:b/>
                <w:lang w:eastAsia="en-US"/>
              </w:rPr>
            </w:pPr>
            <w:r w:rsidRPr="000B7995">
              <w:rPr>
                <w:rFonts w:eastAsiaTheme="minorHAnsi"/>
                <w:b/>
                <w:lang w:eastAsia="en-US"/>
              </w:rPr>
              <w:t>Итого:</w:t>
            </w:r>
          </w:p>
        </w:tc>
        <w:tc>
          <w:tcPr>
            <w:tcW w:w="833" w:type="pct"/>
            <w:tcBorders>
              <w:top w:val="single" w:sz="4" w:space="0" w:color="auto"/>
              <w:left w:val="single" w:sz="4" w:space="0" w:color="auto"/>
              <w:bottom w:val="single" w:sz="4" w:space="0" w:color="auto"/>
              <w:right w:val="single" w:sz="4" w:space="0" w:color="auto"/>
            </w:tcBorders>
            <w:hideMark/>
          </w:tcPr>
          <w:p w:rsidR="000B7995" w:rsidRPr="000B7995" w:rsidRDefault="000B7995" w:rsidP="000B7995">
            <w:pPr>
              <w:spacing w:after="0"/>
              <w:jc w:val="center"/>
              <w:rPr>
                <w:rFonts w:eastAsiaTheme="minorHAnsi"/>
                <w:b/>
                <w:lang w:eastAsia="en-US"/>
              </w:rPr>
            </w:pPr>
          </w:p>
        </w:tc>
      </w:tr>
    </w:tbl>
    <w:p w:rsidR="000B7995" w:rsidRPr="000B7995" w:rsidRDefault="000B7995" w:rsidP="000B7995">
      <w:pPr>
        <w:spacing w:after="0"/>
        <w:rPr>
          <w:rFonts w:eastAsiaTheme="minorHAnsi"/>
          <w:i/>
          <w:lang w:eastAsia="en-US"/>
        </w:rPr>
      </w:pPr>
      <w:r w:rsidRPr="000B7995">
        <w:rPr>
          <w:rFonts w:eastAsiaTheme="minorHAnsi"/>
          <w:i/>
          <w:lang w:eastAsia="en-US"/>
        </w:rPr>
        <w:t>* Если применимо</w:t>
      </w:r>
    </w:p>
    <w:p w:rsidR="000B7995" w:rsidRPr="000B7995" w:rsidRDefault="000B7995" w:rsidP="000B7995">
      <w:pPr>
        <w:spacing w:after="0"/>
        <w:rPr>
          <w:rFonts w:eastAsiaTheme="minorHAnsi"/>
          <w:bCs/>
          <w:lang w:eastAsia="en-US"/>
        </w:rPr>
      </w:pPr>
      <w:r w:rsidRPr="000B7995">
        <w:rPr>
          <w:rFonts w:eastAsiaTheme="minorHAnsi"/>
          <w:b/>
          <w:lang w:eastAsia="en-US"/>
        </w:rPr>
        <w:t>Общая сумма Договора составляет</w:t>
      </w:r>
      <w:proofErr w:type="gramStart"/>
      <w:r w:rsidRPr="000B7995">
        <w:rPr>
          <w:rFonts w:eastAsiaTheme="minorHAnsi"/>
          <w:b/>
          <w:lang w:eastAsia="en-US"/>
        </w:rPr>
        <w:t xml:space="preserve">: __________ </w:t>
      </w:r>
      <w:r w:rsidRPr="000B7995">
        <w:rPr>
          <w:rFonts w:eastAsiaTheme="minorHAnsi"/>
          <w:lang w:eastAsia="en-US"/>
        </w:rPr>
        <w:t xml:space="preserve">(________________________) </w:t>
      </w:r>
      <w:proofErr w:type="gramEnd"/>
      <w:r w:rsidRPr="000B7995">
        <w:rPr>
          <w:rFonts w:eastAsiaTheme="minorHAnsi"/>
          <w:lang w:eastAsia="en-US"/>
        </w:rPr>
        <w:t>условных единиц, в т.ч. НДС (если применимо) – __ % в размере __________(_______________________) условных единиц, где 1 (одна) условная единица равна 1 (одному) Евро по курсу Банка России.</w:t>
      </w: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b/>
          <w:lang w:eastAsia="en-US"/>
        </w:rPr>
      </w:pPr>
      <w:r w:rsidRPr="000B7995">
        <w:rPr>
          <w:rFonts w:eastAsiaTheme="minorHAnsi"/>
          <w:b/>
          <w:lang w:eastAsia="en-US"/>
        </w:rPr>
        <w:t>Документы, подлежащие передаче Покупателю:</w:t>
      </w:r>
    </w:p>
    <w:p w:rsidR="000B7995" w:rsidRPr="000B7995" w:rsidRDefault="000B7995" w:rsidP="000B7995">
      <w:pPr>
        <w:spacing w:after="0"/>
        <w:rPr>
          <w:rFonts w:eastAsiaTheme="minorHAnsi"/>
          <w:b/>
          <w:lang w:eastAsia="en-US"/>
        </w:rPr>
      </w:pPr>
    </w:p>
    <w:tbl>
      <w:tblPr>
        <w:tblW w:w="4986" w:type="pct"/>
        <w:tblInd w:w="15" w:type="dxa"/>
        <w:tblCellMar>
          <w:left w:w="0" w:type="dxa"/>
          <w:right w:w="0" w:type="dxa"/>
        </w:tblCellMar>
        <w:tblLook w:val="00A0"/>
      </w:tblPr>
      <w:tblGrid>
        <w:gridCol w:w="5100"/>
        <w:gridCol w:w="5389"/>
      </w:tblGrid>
      <w:tr w:rsidR="000B7995" w:rsidRPr="000B7995" w:rsidTr="000B7995">
        <w:trPr>
          <w:trHeight w:val="487"/>
        </w:trPr>
        <w:tc>
          <w:tcPr>
            <w:tcW w:w="2431" w:type="pct"/>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0B7995" w:rsidRPr="000B7995" w:rsidRDefault="000B7995" w:rsidP="000B7995">
            <w:pPr>
              <w:spacing w:after="0"/>
              <w:ind w:left="127" w:right="127"/>
              <w:rPr>
                <w:rFonts w:eastAsiaTheme="minorHAnsi"/>
                <w:lang w:eastAsia="en-US"/>
              </w:rPr>
            </w:pPr>
            <w:r w:rsidRPr="000B7995">
              <w:rPr>
                <w:rFonts w:eastAsiaTheme="minorHAnsi"/>
                <w:lang w:eastAsia="en-US"/>
              </w:rPr>
              <w:t>Наименование</w:t>
            </w:r>
          </w:p>
        </w:tc>
        <w:tc>
          <w:tcPr>
            <w:tcW w:w="2569"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0B7995" w:rsidRPr="000B7995" w:rsidRDefault="000B7995" w:rsidP="000B7995">
            <w:pPr>
              <w:spacing w:after="0"/>
              <w:ind w:left="126" w:right="126"/>
              <w:rPr>
                <w:rFonts w:eastAsiaTheme="minorHAnsi"/>
                <w:lang w:eastAsia="en-US"/>
              </w:rPr>
            </w:pPr>
            <w:r w:rsidRPr="000B7995">
              <w:rPr>
                <w:rFonts w:eastAsiaTheme="minorHAnsi"/>
                <w:lang w:eastAsia="en-US"/>
              </w:rPr>
              <w:t>Язык составления и форма документа</w:t>
            </w:r>
          </w:p>
          <w:p w:rsidR="000B7995" w:rsidRPr="000B7995" w:rsidRDefault="000B7995" w:rsidP="000B7995">
            <w:pPr>
              <w:spacing w:after="0"/>
              <w:ind w:left="126" w:right="126"/>
              <w:rPr>
                <w:rFonts w:eastAsiaTheme="minorHAnsi"/>
                <w:lang w:eastAsia="en-US"/>
              </w:rPr>
            </w:pPr>
            <w:r w:rsidRPr="000B7995">
              <w:rPr>
                <w:rFonts w:eastAsiaTheme="minorHAnsi"/>
                <w:lang w:eastAsia="en-US"/>
              </w:rPr>
              <w:t>(оригинал, копия и т.д.)</w:t>
            </w:r>
          </w:p>
        </w:tc>
      </w:tr>
      <w:tr w:rsidR="000B7995" w:rsidRPr="000B7995" w:rsidTr="000B7995">
        <w:trPr>
          <w:trHeight w:val="356"/>
        </w:trPr>
        <w:tc>
          <w:tcPr>
            <w:tcW w:w="2431"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0B7995" w:rsidRPr="000B7995" w:rsidRDefault="000B7995" w:rsidP="000B7995">
            <w:pPr>
              <w:spacing w:after="0"/>
              <w:ind w:left="127" w:right="127"/>
              <w:rPr>
                <w:rFonts w:eastAsiaTheme="minorHAnsi"/>
                <w:lang w:eastAsia="en-US"/>
              </w:rPr>
            </w:pPr>
            <w:r w:rsidRPr="000B7995">
              <w:rPr>
                <w:rFonts w:eastAsiaTheme="minorHAnsi"/>
                <w:lang w:eastAsia="en-US"/>
              </w:rPr>
              <w:t>Счет</w:t>
            </w:r>
          </w:p>
        </w:tc>
        <w:tc>
          <w:tcPr>
            <w:tcW w:w="2569"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0B7995" w:rsidRPr="000B7995" w:rsidRDefault="000B7995" w:rsidP="000B7995">
            <w:pPr>
              <w:spacing w:after="0"/>
              <w:ind w:left="126" w:right="126"/>
              <w:rPr>
                <w:rFonts w:eastAsiaTheme="minorHAnsi"/>
                <w:lang w:eastAsia="en-US"/>
              </w:rPr>
            </w:pPr>
            <w:r w:rsidRPr="000B7995">
              <w:rPr>
                <w:rFonts w:eastAsiaTheme="minorHAnsi"/>
                <w:lang w:eastAsia="en-US"/>
              </w:rPr>
              <w:t>Оригинал (на русском языке)</w:t>
            </w:r>
          </w:p>
        </w:tc>
      </w:tr>
      <w:tr w:rsidR="000B7995" w:rsidRPr="000B7995" w:rsidTr="000B7995">
        <w:trPr>
          <w:trHeight w:val="237"/>
        </w:trPr>
        <w:tc>
          <w:tcPr>
            <w:tcW w:w="2431" w:type="pct"/>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0B7995" w:rsidRPr="000B7995" w:rsidRDefault="000B7995" w:rsidP="000B7995">
            <w:pPr>
              <w:spacing w:after="0"/>
              <w:ind w:left="127" w:right="127"/>
              <w:rPr>
                <w:rFonts w:eastAsiaTheme="minorHAnsi"/>
                <w:lang w:eastAsia="en-US"/>
              </w:rPr>
            </w:pPr>
            <w:r w:rsidRPr="000B7995">
              <w:rPr>
                <w:rFonts w:eastAsiaTheme="minorHAnsi"/>
                <w:lang w:eastAsia="en-US"/>
              </w:rPr>
              <w:t>Счет-фактура (если применимо)</w:t>
            </w:r>
          </w:p>
        </w:tc>
        <w:tc>
          <w:tcPr>
            <w:tcW w:w="2569" w:type="pct"/>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0B7995" w:rsidRPr="000B7995" w:rsidRDefault="000B7995" w:rsidP="000B7995">
            <w:pPr>
              <w:spacing w:after="0"/>
              <w:ind w:left="126" w:right="126"/>
              <w:rPr>
                <w:rFonts w:eastAsiaTheme="minorHAnsi"/>
                <w:lang w:eastAsia="en-US"/>
              </w:rPr>
            </w:pPr>
            <w:r w:rsidRPr="000B7995">
              <w:rPr>
                <w:rFonts w:eastAsiaTheme="minorHAnsi"/>
                <w:lang w:eastAsia="en-US"/>
              </w:rPr>
              <w:t>Оригинал (на русском языке)</w:t>
            </w:r>
          </w:p>
        </w:tc>
      </w:tr>
      <w:tr w:rsidR="000B7995" w:rsidRPr="000B7995" w:rsidTr="000B7995">
        <w:trPr>
          <w:trHeight w:val="250"/>
        </w:trPr>
        <w:tc>
          <w:tcPr>
            <w:tcW w:w="2431" w:type="pct"/>
            <w:tcBorders>
              <w:top w:val="nil"/>
              <w:left w:val="single" w:sz="8" w:space="0" w:color="ABABAB"/>
              <w:bottom w:val="single" w:sz="8" w:space="0" w:color="ABABAB"/>
              <w:right w:val="single" w:sz="8" w:space="0" w:color="ABABAB"/>
            </w:tcBorders>
            <w:shd w:val="clear" w:color="auto" w:fill="BFBFBF"/>
            <w:tcMar>
              <w:top w:w="15" w:type="dxa"/>
              <w:left w:w="15" w:type="dxa"/>
              <w:bottom w:w="15" w:type="dxa"/>
              <w:right w:w="15" w:type="dxa"/>
            </w:tcMar>
            <w:vAlign w:val="center"/>
            <w:hideMark/>
          </w:tcPr>
          <w:p w:rsidR="000B7995" w:rsidRPr="000B7995" w:rsidRDefault="000B7995" w:rsidP="000B7995">
            <w:pPr>
              <w:spacing w:after="0"/>
              <w:ind w:left="127" w:right="127"/>
              <w:rPr>
                <w:rFonts w:eastAsiaTheme="minorHAnsi"/>
                <w:lang w:eastAsia="en-US"/>
              </w:rPr>
            </w:pPr>
            <w:r w:rsidRPr="000B7995">
              <w:rPr>
                <w:rFonts w:eastAsiaTheme="minorHAnsi"/>
                <w:lang w:eastAsia="en-US"/>
              </w:rPr>
              <w:t>Товарная накладная</w:t>
            </w:r>
          </w:p>
        </w:tc>
        <w:tc>
          <w:tcPr>
            <w:tcW w:w="2569" w:type="pct"/>
            <w:tcBorders>
              <w:top w:val="nil"/>
              <w:left w:val="nil"/>
              <w:bottom w:val="single" w:sz="8" w:space="0" w:color="ABABAB"/>
              <w:right w:val="single" w:sz="8" w:space="0" w:color="ABABAB"/>
            </w:tcBorders>
            <w:shd w:val="clear" w:color="auto" w:fill="BFBFBF"/>
            <w:tcMar>
              <w:top w:w="15" w:type="dxa"/>
              <w:left w:w="15" w:type="dxa"/>
              <w:bottom w:w="15" w:type="dxa"/>
              <w:right w:w="15" w:type="dxa"/>
            </w:tcMar>
            <w:vAlign w:val="center"/>
            <w:hideMark/>
          </w:tcPr>
          <w:p w:rsidR="000B7995" w:rsidRPr="000B7995" w:rsidRDefault="000B7995" w:rsidP="000B7995">
            <w:pPr>
              <w:spacing w:after="0"/>
              <w:ind w:left="126" w:right="126"/>
              <w:rPr>
                <w:rFonts w:eastAsiaTheme="minorHAnsi"/>
                <w:lang w:eastAsia="en-US"/>
              </w:rPr>
            </w:pPr>
            <w:r w:rsidRPr="000B7995">
              <w:rPr>
                <w:rFonts w:eastAsiaTheme="minorHAnsi"/>
                <w:lang w:eastAsia="en-US"/>
              </w:rPr>
              <w:t>Оригинал (на русском языке)</w:t>
            </w:r>
          </w:p>
        </w:tc>
      </w:tr>
      <w:tr w:rsidR="000B7995" w:rsidRPr="000B7995" w:rsidTr="000B7995">
        <w:trPr>
          <w:trHeight w:val="250"/>
        </w:trPr>
        <w:tc>
          <w:tcPr>
            <w:tcW w:w="2431" w:type="pct"/>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0B7995" w:rsidRPr="000B7995" w:rsidRDefault="000B7995" w:rsidP="000B7995">
            <w:pPr>
              <w:spacing w:after="0"/>
              <w:ind w:left="127" w:right="127"/>
              <w:rPr>
                <w:rFonts w:eastAsiaTheme="minorHAnsi"/>
                <w:lang w:eastAsia="en-US"/>
              </w:rPr>
            </w:pPr>
            <w:r w:rsidRPr="000B7995">
              <w:rPr>
                <w:rFonts w:eastAsiaTheme="minorHAnsi"/>
                <w:lang w:eastAsia="en-US"/>
              </w:rPr>
              <w:lastRenderedPageBreak/>
              <w:t>Товарно-транспортная накладная</w:t>
            </w:r>
          </w:p>
        </w:tc>
        <w:tc>
          <w:tcPr>
            <w:tcW w:w="2569" w:type="pct"/>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0B7995" w:rsidRPr="000B7995" w:rsidRDefault="000B7995" w:rsidP="000B7995">
            <w:pPr>
              <w:spacing w:after="0"/>
              <w:ind w:left="126" w:right="126"/>
              <w:rPr>
                <w:rFonts w:eastAsiaTheme="minorHAnsi"/>
                <w:lang w:eastAsia="en-US"/>
              </w:rPr>
            </w:pPr>
            <w:r w:rsidRPr="000B7995">
              <w:rPr>
                <w:rFonts w:eastAsiaTheme="minorHAnsi"/>
                <w:lang w:eastAsia="en-US"/>
              </w:rPr>
              <w:t>Оригинал (на русском языке)</w:t>
            </w:r>
          </w:p>
        </w:tc>
      </w:tr>
      <w:tr w:rsidR="000B7995" w:rsidRPr="000B7995" w:rsidTr="000B7995">
        <w:trPr>
          <w:trHeight w:val="237"/>
        </w:trPr>
        <w:tc>
          <w:tcPr>
            <w:tcW w:w="2431" w:type="pct"/>
            <w:tcBorders>
              <w:top w:val="nil"/>
              <w:left w:val="single" w:sz="8" w:space="0" w:color="ABABAB"/>
              <w:bottom w:val="nil"/>
              <w:right w:val="single" w:sz="8" w:space="0" w:color="ABABAB"/>
            </w:tcBorders>
            <w:shd w:val="clear" w:color="auto" w:fill="D8D8D8"/>
            <w:tcMar>
              <w:top w:w="15" w:type="dxa"/>
              <w:left w:w="15" w:type="dxa"/>
              <w:bottom w:w="15" w:type="dxa"/>
              <w:right w:w="15" w:type="dxa"/>
            </w:tcMar>
            <w:vAlign w:val="center"/>
            <w:hideMark/>
          </w:tcPr>
          <w:p w:rsidR="000B7995" w:rsidRPr="000B7995" w:rsidRDefault="000B7995" w:rsidP="000B7995">
            <w:pPr>
              <w:spacing w:after="0"/>
              <w:ind w:left="127" w:right="127"/>
              <w:rPr>
                <w:rFonts w:eastAsiaTheme="minorHAnsi"/>
                <w:lang w:eastAsia="en-US"/>
              </w:rPr>
            </w:pPr>
            <w:r w:rsidRPr="000B7995">
              <w:rPr>
                <w:rFonts w:eastAsiaTheme="minorHAnsi"/>
                <w:lang w:eastAsia="en-US"/>
              </w:rPr>
              <w:t>Техническая документация производителя</w:t>
            </w:r>
          </w:p>
        </w:tc>
        <w:tc>
          <w:tcPr>
            <w:tcW w:w="2569" w:type="pct"/>
            <w:tcBorders>
              <w:top w:val="nil"/>
              <w:left w:val="nil"/>
              <w:bottom w:val="nil"/>
              <w:right w:val="single" w:sz="8" w:space="0" w:color="ABABAB"/>
            </w:tcBorders>
            <w:shd w:val="clear" w:color="auto" w:fill="D8D8D8"/>
            <w:tcMar>
              <w:top w:w="15" w:type="dxa"/>
              <w:left w:w="15" w:type="dxa"/>
              <w:bottom w:w="15" w:type="dxa"/>
              <w:right w:w="15" w:type="dxa"/>
            </w:tcMar>
            <w:vAlign w:val="center"/>
            <w:hideMark/>
          </w:tcPr>
          <w:p w:rsidR="000B7995" w:rsidRPr="000B7995" w:rsidRDefault="000B7995" w:rsidP="000B7995">
            <w:pPr>
              <w:spacing w:after="0"/>
              <w:ind w:left="126" w:right="126"/>
              <w:rPr>
                <w:rFonts w:eastAsiaTheme="minorHAnsi"/>
                <w:lang w:eastAsia="en-US"/>
              </w:rPr>
            </w:pPr>
            <w:r w:rsidRPr="000B7995">
              <w:rPr>
                <w:rFonts w:eastAsiaTheme="minorHAnsi"/>
                <w:lang w:eastAsia="en-US"/>
              </w:rPr>
              <w:t>Копии (на английском языке)</w:t>
            </w:r>
          </w:p>
        </w:tc>
      </w:tr>
      <w:tr w:rsidR="000B7995" w:rsidRPr="000B7995" w:rsidTr="000B7995">
        <w:trPr>
          <w:trHeight w:val="480"/>
        </w:trPr>
        <w:tc>
          <w:tcPr>
            <w:tcW w:w="2431"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tcPr>
          <w:p w:rsidR="000B7995" w:rsidRPr="000B7995" w:rsidRDefault="000B7995" w:rsidP="000B7995">
            <w:pPr>
              <w:spacing w:after="0"/>
              <w:ind w:left="127" w:right="127"/>
              <w:jc w:val="left"/>
              <w:rPr>
                <w:rFonts w:eastAsiaTheme="minorHAnsi"/>
                <w:lang w:eastAsia="en-US"/>
              </w:rPr>
            </w:pPr>
            <w:r w:rsidRPr="000B7995">
              <w:rPr>
                <w:rFonts w:eastAsiaTheme="minorHAnsi"/>
                <w:lang w:eastAsia="en-US"/>
              </w:rPr>
              <w:t>Сертификаты на материалы, контактирующие с продуктом, выдаваемые заводом-производителем Товара</w:t>
            </w:r>
          </w:p>
        </w:tc>
        <w:tc>
          <w:tcPr>
            <w:tcW w:w="2569"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tcPr>
          <w:p w:rsidR="000B7995" w:rsidRPr="000B7995" w:rsidRDefault="000B7995" w:rsidP="000B7995">
            <w:pPr>
              <w:spacing w:after="0"/>
              <w:ind w:left="126" w:right="126"/>
              <w:rPr>
                <w:rFonts w:eastAsiaTheme="minorHAnsi"/>
                <w:lang w:eastAsia="en-US"/>
              </w:rPr>
            </w:pPr>
            <w:r w:rsidRPr="000B7995">
              <w:rPr>
                <w:rFonts w:eastAsiaTheme="minorHAnsi"/>
                <w:lang w:eastAsia="en-US"/>
              </w:rPr>
              <w:t>Копии (на английском языке)</w:t>
            </w:r>
          </w:p>
        </w:tc>
      </w:tr>
    </w:tbl>
    <w:p w:rsidR="000B7995" w:rsidRPr="000B7995" w:rsidRDefault="000B7995" w:rsidP="000B7995">
      <w:pPr>
        <w:spacing w:after="0"/>
        <w:rPr>
          <w:rFonts w:eastAsiaTheme="minorHAnsi"/>
          <w:b/>
          <w:lang w:eastAsia="en-US"/>
        </w:rPr>
      </w:pPr>
    </w:p>
    <w:p w:rsidR="000B7995" w:rsidRPr="000B7995" w:rsidRDefault="000B7995" w:rsidP="000B7995">
      <w:pPr>
        <w:spacing w:after="0"/>
        <w:jc w:val="center"/>
        <w:rPr>
          <w:rFonts w:eastAsiaTheme="minorHAnsi"/>
          <w:b/>
          <w:lang w:eastAsia="en-US"/>
        </w:rPr>
      </w:pPr>
      <w:r w:rsidRPr="000B7995">
        <w:rPr>
          <w:rFonts w:eastAsiaTheme="minorHAnsi"/>
          <w:b/>
          <w:lang w:eastAsia="en-US"/>
        </w:rPr>
        <w:t>ПОДПИСИ СТОРОН:</w:t>
      </w:r>
    </w:p>
    <w:p w:rsidR="000B7995" w:rsidRPr="000B7995" w:rsidRDefault="000B7995" w:rsidP="000B7995">
      <w:pPr>
        <w:spacing w:after="0"/>
        <w:rPr>
          <w:rFonts w:eastAsiaTheme="minorHAnsi"/>
          <w:lang w:eastAsia="en-US"/>
        </w:rPr>
      </w:pPr>
    </w:p>
    <w:tbl>
      <w:tblPr>
        <w:tblW w:w="10348" w:type="dxa"/>
        <w:tblInd w:w="-34" w:type="dxa"/>
        <w:tblLook w:val="04A0"/>
      </w:tblPr>
      <w:tblGrid>
        <w:gridCol w:w="5182"/>
        <w:gridCol w:w="5166"/>
      </w:tblGrid>
      <w:tr w:rsidR="000B7995" w:rsidRPr="000B7995" w:rsidTr="000B7995">
        <w:trPr>
          <w:trHeight w:val="703"/>
        </w:trPr>
        <w:tc>
          <w:tcPr>
            <w:tcW w:w="5182" w:type="dxa"/>
          </w:tcPr>
          <w:p w:rsidR="000B7995" w:rsidRPr="000B7995" w:rsidRDefault="000B7995" w:rsidP="000B7995">
            <w:pPr>
              <w:spacing w:after="0"/>
              <w:rPr>
                <w:rFonts w:eastAsiaTheme="minorHAnsi"/>
                <w:b/>
                <w:lang w:eastAsia="en-US"/>
              </w:rPr>
            </w:pPr>
            <w:r w:rsidRPr="000B7995">
              <w:rPr>
                <w:rFonts w:eastAsiaTheme="minorHAnsi"/>
                <w:b/>
                <w:lang w:eastAsia="en-US"/>
              </w:rPr>
              <w:t>ПОКУПАТЕЛЬ</w:t>
            </w:r>
          </w:p>
          <w:p w:rsidR="000B7995" w:rsidRPr="000B7995" w:rsidRDefault="000B7995" w:rsidP="000B7995">
            <w:pPr>
              <w:spacing w:after="0"/>
              <w:rPr>
                <w:rFonts w:eastAsiaTheme="minorHAnsi"/>
                <w:b/>
                <w:bCs/>
                <w:lang w:eastAsia="en-US"/>
              </w:rPr>
            </w:pPr>
            <w:r w:rsidRPr="000B7995">
              <w:rPr>
                <w:rFonts w:eastAsiaTheme="minorHAnsi"/>
                <w:b/>
                <w:bCs/>
                <w:lang w:eastAsia="en-US"/>
              </w:rPr>
              <w:t>ФГУП «Московский эндокринный завод»</w:t>
            </w:r>
          </w:p>
          <w:p w:rsidR="000B7995" w:rsidRPr="000B7995" w:rsidRDefault="000B7995" w:rsidP="000B7995">
            <w:pPr>
              <w:spacing w:after="0"/>
              <w:rPr>
                <w:rFonts w:eastAsiaTheme="minorHAnsi"/>
                <w:lang w:eastAsia="en-US"/>
              </w:rPr>
            </w:pPr>
            <w:r w:rsidRPr="000B7995">
              <w:rPr>
                <w:rFonts w:eastAsiaTheme="minorHAnsi"/>
                <w:lang w:eastAsia="en-US"/>
              </w:rPr>
              <w:t xml:space="preserve">Генеральный директор </w:t>
            </w:r>
          </w:p>
          <w:p w:rsidR="000B7995" w:rsidRPr="000B7995" w:rsidRDefault="000B7995" w:rsidP="000B7995">
            <w:pPr>
              <w:spacing w:after="0"/>
              <w:rPr>
                <w:rFonts w:eastAsiaTheme="minorHAnsi"/>
                <w:lang w:eastAsia="en-US"/>
              </w:rPr>
            </w:pPr>
          </w:p>
          <w:p w:rsidR="000B7995" w:rsidRPr="000B7995" w:rsidRDefault="000B7995" w:rsidP="000B7995">
            <w:pPr>
              <w:spacing w:after="0"/>
              <w:rPr>
                <w:rFonts w:eastAsiaTheme="minorHAnsi"/>
                <w:lang w:eastAsia="en-US"/>
              </w:rPr>
            </w:pPr>
            <w:r w:rsidRPr="000B7995">
              <w:rPr>
                <w:rFonts w:eastAsiaTheme="minorHAnsi"/>
                <w:lang w:eastAsia="en-US"/>
              </w:rPr>
              <w:t>____________________ М.Ю. Фонарев</w:t>
            </w:r>
          </w:p>
        </w:tc>
        <w:tc>
          <w:tcPr>
            <w:tcW w:w="5166" w:type="dxa"/>
          </w:tcPr>
          <w:p w:rsidR="000B7995" w:rsidRPr="000B7995" w:rsidRDefault="000B7995" w:rsidP="000B7995">
            <w:pPr>
              <w:spacing w:after="0"/>
              <w:rPr>
                <w:rFonts w:eastAsiaTheme="minorHAnsi"/>
                <w:b/>
                <w:lang w:eastAsia="en-US"/>
              </w:rPr>
            </w:pPr>
            <w:r w:rsidRPr="000B7995">
              <w:rPr>
                <w:rFonts w:eastAsiaTheme="minorHAnsi"/>
                <w:b/>
                <w:lang w:eastAsia="en-US"/>
              </w:rPr>
              <w:t>ПОСТАВЩИК</w:t>
            </w: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b/>
                <w:lang w:eastAsia="en-US"/>
              </w:rPr>
            </w:pPr>
            <w:r w:rsidRPr="000B7995">
              <w:rPr>
                <w:rFonts w:eastAsiaTheme="minorHAnsi"/>
                <w:b/>
                <w:lang w:eastAsia="en-US"/>
              </w:rPr>
              <w:t xml:space="preserve">_________________ </w:t>
            </w:r>
          </w:p>
          <w:p w:rsidR="000B7995" w:rsidRPr="000B7995" w:rsidRDefault="000B7995" w:rsidP="000B7995">
            <w:pPr>
              <w:spacing w:after="0"/>
              <w:rPr>
                <w:rFonts w:eastAsiaTheme="minorHAnsi"/>
                <w:lang w:val="en-US" w:eastAsia="en-US"/>
              </w:rPr>
            </w:pPr>
          </w:p>
          <w:p w:rsidR="000B7995" w:rsidRPr="000B7995" w:rsidRDefault="000B7995" w:rsidP="000B7995">
            <w:pPr>
              <w:spacing w:after="0"/>
              <w:rPr>
                <w:rFonts w:eastAsiaTheme="minorHAnsi"/>
                <w:lang w:eastAsia="en-US"/>
              </w:rPr>
            </w:pPr>
          </w:p>
        </w:tc>
      </w:tr>
    </w:tbl>
    <w:p w:rsidR="000B7995" w:rsidRDefault="000B7995" w:rsidP="000B7995">
      <w:pPr>
        <w:spacing w:after="0"/>
        <w:jc w:val="right"/>
        <w:rPr>
          <w:rFonts w:eastAsiaTheme="minorHAnsi"/>
          <w:b/>
          <w:lang w:eastAsia="en-US"/>
        </w:rPr>
      </w:pPr>
    </w:p>
    <w:p w:rsidR="000B7995" w:rsidRDefault="000B7995">
      <w:pPr>
        <w:spacing w:after="200" w:line="276" w:lineRule="auto"/>
        <w:jc w:val="left"/>
        <w:rPr>
          <w:rFonts w:eastAsiaTheme="minorHAnsi"/>
          <w:b/>
          <w:lang w:eastAsia="en-US"/>
        </w:rPr>
      </w:pPr>
      <w:r>
        <w:rPr>
          <w:rFonts w:eastAsiaTheme="minorHAnsi"/>
          <w:b/>
          <w:lang w:eastAsia="en-US"/>
        </w:rPr>
        <w:br w:type="page"/>
      </w:r>
    </w:p>
    <w:p w:rsidR="000B7995" w:rsidRPr="000B7995" w:rsidRDefault="000B7995" w:rsidP="000B7995">
      <w:pPr>
        <w:spacing w:after="0"/>
        <w:jc w:val="right"/>
        <w:rPr>
          <w:rFonts w:eastAsiaTheme="minorHAnsi"/>
          <w:b/>
          <w:lang w:eastAsia="en-US"/>
        </w:rPr>
      </w:pPr>
      <w:r w:rsidRPr="000B7995">
        <w:rPr>
          <w:rFonts w:eastAsiaTheme="minorHAnsi"/>
          <w:b/>
          <w:lang w:eastAsia="en-US"/>
        </w:rPr>
        <w:lastRenderedPageBreak/>
        <w:t>Приложение № 2</w:t>
      </w:r>
    </w:p>
    <w:p w:rsidR="000B7995" w:rsidRPr="000B7995" w:rsidRDefault="000B7995" w:rsidP="000B7995">
      <w:pPr>
        <w:spacing w:after="0"/>
        <w:ind w:firstLine="709"/>
        <w:jc w:val="right"/>
        <w:rPr>
          <w:rFonts w:eastAsiaTheme="minorHAnsi"/>
          <w:b/>
          <w:lang w:eastAsia="en-US"/>
        </w:rPr>
      </w:pPr>
      <w:r w:rsidRPr="000B7995">
        <w:rPr>
          <w:rFonts w:eastAsiaTheme="minorHAnsi"/>
          <w:b/>
          <w:lang w:eastAsia="en-US"/>
        </w:rPr>
        <w:t>к Договору № __________</w:t>
      </w:r>
    </w:p>
    <w:p w:rsidR="000B7995" w:rsidRPr="000B7995" w:rsidRDefault="000B7995" w:rsidP="000B7995">
      <w:pPr>
        <w:spacing w:after="0"/>
        <w:ind w:firstLine="709"/>
        <w:jc w:val="right"/>
        <w:rPr>
          <w:rFonts w:eastAsiaTheme="minorHAnsi"/>
          <w:b/>
          <w:lang w:eastAsia="en-US"/>
        </w:rPr>
      </w:pPr>
      <w:r w:rsidRPr="000B7995">
        <w:rPr>
          <w:rFonts w:eastAsiaTheme="minorHAnsi"/>
          <w:b/>
          <w:lang w:eastAsia="en-US"/>
        </w:rPr>
        <w:t>от «___» ___________ 2018 г.</w:t>
      </w:r>
    </w:p>
    <w:p w:rsidR="000B7995" w:rsidRPr="000B7995" w:rsidRDefault="000B7995" w:rsidP="000B7995">
      <w:pPr>
        <w:spacing w:after="0"/>
        <w:ind w:firstLine="709"/>
        <w:rPr>
          <w:rFonts w:eastAsiaTheme="minorHAnsi"/>
          <w:lang w:eastAsia="en-US"/>
        </w:rPr>
      </w:pPr>
    </w:p>
    <w:p w:rsidR="000B7995" w:rsidRPr="000B7995" w:rsidRDefault="000B7995" w:rsidP="000B7995">
      <w:pPr>
        <w:spacing w:after="0"/>
        <w:ind w:firstLine="709"/>
        <w:jc w:val="center"/>
        <w:rPr>
          <w:rFonts w:eastAsiaTheme="minorHAnsi"/>
          <w:b/>
          <w:lang w:eastAsia="en-US"/>
        </w:rPr>
      </w:pPr>
    </w:p>
    <w:p w:rsidR="000B7995" w:rsidRPr="000B7995" w:rsidRDefault="000B7995" w:rsidP="000B7995">
      <w:pPr>
        <w:spacing w:after="0"/>
        <w:ind w:firstLine="709"/>
        <w:jc w:val="center"/>
        <w:rPr>
          <w:rFonts w:eastAsiaTheme="minorHAnsi"/>
          <w:b/>
          <w:lang w:eastAsia="en-US"/>
        </w:rPr>
      </w:pPr>
      <w:r w:rsidRPr="000B7995">
        <w:rPr>
          <w:rFonts w:eastAsiaTheme="minorHAnsi"/>
          <w:b/>
          <w:lang w:eastAsia="en-US"/>
        </w:rPr>
        <w:t>АНТИКОРРУПЦИОННАЯ ОГОВОРКА</w:t>
      </w:r>
    </w:p>
    <w:p w:rsidR="000B7995" w:rsidRPr="000B7995" w:rsidRDefault="000B7995" w:rsidP="000B7995">
      <w:pPr>
        <w:spacing w:after="0"/>
        <w:ind w:firstLine="709"/>
        <w:rPr>
          <w:rFonts w:eastAsiaTheme="minorHAnsi"/>
          <w:lang w:eastAsia="en-US"/>
        </w:rPr>
      </w:pPr>
    </w:p>
    <w:p w:rsidR="000B7995" w:rsidRPr="000B7995" w:rsidRDefault="000B7995" w:rsidP="000B7995">
      <w:pPr>
        <w:spacing w:after="0"/>
        <w:ind w:firstLine="709"/>
        <w:rPr>
          <w:rFonts w:eastAsiaTheme="minorHAnsi"/>
          <w:b/>
          <w:lang w:eastAsia="en-US"/>
        </w:rPr>
      </w:pPr>
      <w:r w:rsidRPr="000B7995">
        <w:rPr>
          <w:rFonts w:eastAsiaTheme="minorHAnsi"/>
          <w:b/>
          <w:lang w:eastAsia="en-US"/>
        </w:rPr>
        <w:t>Статья 1</w:t>
      </w:r>
    </w:p>
    <w:p w:rsidR="000B7995" w:rsidRPr="000B7995" w:rsidRDefault="000B7995" w:rsidP="000B7995">
      <w:pPr>
        <w:spacing w:after="0"/>
        <w:ind w:firstLine="709"/>
        <w:rPr>
          <w:rFonts w:eastAsiaTheme="minorHAnsi"/>
          <w:lang w:eastAsia="en-US"/>
        </w:rPr>
      </w:pPr>
      <w:r w:rsidRPr="000B7995">
        <w:rPr>
          <w:rFonts w:eastAsiaTheme="minorHAnsi"/>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B7995" w:rsidRPr="000B7995" w:rsidRDefault="000B7995" w:rsidP="000B7995">
      <w:pPr>
        <w:spacing w:after="0"/>
        <w:ind w:firstLine="709"/>
        <w:rPr>
          <w:rFonts w:eastAsiaTheme="minorHAnsi"/>
          <w:lang w:eastAsia="en-US"/>
        </w:rPr>
      </w:pPr>
      <w:r w:rsidRPr="000B7995">
        <w:rPr>
          <w:rFonts w:eastAsiaTheme="minorHAnsi"/>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7995" w:rsidRPr="000B7995" w:rsidRDefault="000B7995" w:rsidP="000B7995">
      <w:pPr>
        <w:spacing w:after="0"/>
        <w:ind w:firstLine="709"/>
        <w:rPr>
          <w:rFonts w:eastAsiaTheme="minorHAnsi"/>
          <w:lang w:eastAsia="en-US"/>
        </w:rPr>
      </w:pPr>
      <w:r w:rsidRPr="000B7995">
        <w:rPr>
          <w:rFonts w:eastAsiaTheme="minorHAnsi"/>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7995" w:rsidRPr="000B7995" w:rsidRDefault="000B7995" w:rsidP="000B7995">
      <w:pPr>
        <w:spacing w:after="0"/>
        <w:ind w:firstLine="709"/>
        <w:rPr>
          <w:rFonts w:eastAsiaTheme="minorHAnsi"/>
          <w:lang w:eastAsia="en-US"/>
        </w:rPr>
      </w:pPr>
      <w:r w:rsidRPr="000B7995">
        <w:rPr>
          <w:rFonts w:eastAsiaTheme="minorHAnsi"/>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7995" w:rsidRPr="000B7995" w:rsidRDefault="000B7995" w:rsidP="000B7995">
      <w:pPr>
        <w:spacing w:after="0"/>
        <w:ind w:firstLine="709"/>
        <w:rPr>
          <w:rFonts w:eastAsiaTheme="minorHAnsi"/>
          <w:lang w:eastAsia="en-US"/>
        </w:rPr>
      </w:pPr>
      <w:r w:rsidRPr="000B7995">
        <w:rPr>
          <w:rFonts w:eastAsiaTheme="minorHAnsi"/>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B7995">
        <w:rPr>
          <w:rFonts w:eastAsiaTheme="minorHAnsi"/>
          <w:lang w:eastAsia="en-US"/>
        </w:rPr>
        <w:t>аффилированных</w:t>
      </w:r>
      <w:proofErr w:type="spellEnd"/>
      <w:r w:rsidRPr="000B7995">
        <w:rPr>
          <w:rFonts w:eastAsiaTheme="minorHAnsi"/>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1.2. Под «разумными мерами» для предотвращения совершения коррупционных действий со стороны их </w:t>
      </w:r>
      <w:proofErr w:type="spellStart"/>
      <w:r w:rsidRPr="000B7995">
        <w:rPr>
          <w:rFonts w:eastAsiaTheme="minorHAnsi"/>
          <w:lang w:eastAsia="en-US"/>
        </w:rPr>
        <w:t>аффилированных</w:t>
      </w:r>
      <w:proofErr w:type="spellEnd"/>
      <w:r w:rsidRPr="000B7995">
        <w:rPr>
          <w:rFonts w:eastAsiaTheme="minorHAnsi"/>
          <w:lang w:eastAsia="en-US"/>
        </w:rPr>
        <w:t xml:space="preserve"> лиц или посредников, помимо прочего, Стороны понимают:</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1.2.1. проведение инструктажа </w:t>
      </w:r>
      <w:proofErr w:type="spellStart"/>
      <w:r w:rsidRPr="000B7995">
        <w:rPr>
          <w:rFonts w:eastAsiaTheme="minorHAnsi"/>
          <w:lang w:eastAsia="en-US"/>
        </w:rPr>
        <w:t>аффилированных</w:t>
      </w:r>
      <w:proofErr w:type="spellEnd"/>
      <w:r w:rsidRPr="000B7995">
        <w:rPr>
          <w:rFonts w:eastAsiaTheme="minorHAnsi"/>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1.2.2. включение в договоры с </w:t>
      </w:r>
      <w:proofErr w:type="spellStart"/>
      <w:r w:rsidRPr="000B7995">
        <w:rPr>
          <w:rFonts w:eastAsiaTheme="minorHAnsi"/>
          <w:lang w:eastAsia="en-US"/>
        </w:rPr>
        <w:t>аффилированными</w:t>
      </w:r>
      <w:proofErr w:type="spellEnd"/>
      <w:r w:rsidRPr="000B7995">
        <w:rPr>
          <w:rFonts w:eastAsiaTheme="minorHAnsi"/>
          <w:lang w:eastAsia="en-US"/>
        </w:rPr>
        <w:t xml:space="preserve"> лицами или посредниками </w:t>
      </w:r>
      <w:proofErr w:type="spellStart"/>
      <w:r w:rsidRPr="000B7995">
        <w:rPr>
          <w:rFonts w:eastAsiaTheme="minorHAnsi"/>
          <w:lang w:eastAsia="en-US"/>
        </w:rPr>
        <w:t>антикоррупционной</w:t>
      </w:r>
      <w:proofErr w:type="spellEnd"/>
      <w:r w:rsidRPr="000B7995">
        <w:rPr>
          <w:rFonts w:eastAsiaTheme="minorHAnsi"/>
          <w:lang w:eastAsia="en-US"/>
        </w:rPr>
        <w:t xml:space="preserve"> оговорки;</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1.2.3. неиспользование </w:t>
      </w:r>
      <w:proofErr w:type="spellStart"/>
      <w:r w:rsidRPr="000B7995">
        <w:rPr>
          <w:rFonts w:eastAsiaTheme="minorHAnsi"/>
          <w:lang w:eastAsia="en-US"/>
        </w:rPr>
        <w:t>аффилированных</w:t>
      </w:r>
      <w:proofErr w:type="spellEnd"/>
      <w:r w:rsidRPr="000B7995">
        <w:rPr>
          <w:rFonts w:eastAsiaTheme="minorHAnsi"/>
          <w:lang w:eastAsia="en-US"/>
        </w:rPr>
        <w:t xml:space="preserve"> лиц или посредников в качестве канала </w:t>
      </w:r>
      <w:proofErr w:type="spellStart"/>
      <w:r w:rsidRPr="000B7995">
        <w:rPr>
          <w:rFonts w:eastAsiaTheme="minorHAnsi"/>
          <w:lang w:eastAsia="en-US"/>
        </w:rPr>
        <w:t>аффилированных</w:t>
      </w:r>
      <w:proofErr w:type="spellEnd"/>
      <w:r w:rsidRPr="000B7995">
        <w:rPr>
          <w:rFonts w:eastAsiaTheme="minorHAnsi"/>
          <w:lang w:eastAsia="en-US"/>
        </w:rPr>
        <w:t xml:space="preserve"> лиц или любых посредников для совершения коррупционных действий;</w:t>
      </w:r>
    </w:p>
    <w:p w:rsidR="000B7995" w:rsidRPr="000B7995" w:rsidRDefault="000B7995" w:rsidP="000B7995">
      <w:pPr>
        <w:spacing w:after="0"/>
        <w:ind w:firstLine="709"/>
        <w:rPr>
          <w:rFonts w:eastAsiaTheme="minorHAnsi"/>
          <w:lang w:eastAsia="en-US"/>
        </w:rPr>
      </w:pPr>
      <w:r w:rsidRPr="000B7995">
        <w:rPr>
          <w:rFonts w:eastAsiaTheme="minorHAnsi"/>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1.2.5. осуществление выплат </w:t>
      </w:r>
      <w:proofErr w:type="spellStart"/>
      <w:r w:rsidRPr="000B7995">
        <w:rPr>
          <w:rFonts w:eastAsiaTheme="minorHAnsi"/>
          <w:lang w:eastAsia="en-US"/>
        </w:rPr>
        <w:t>аффилированным</w:t>
      </w:r>
      <w:proofErr w:type="spellEnd"/>
      <w:r w:rsidRPr="000B7995">
        <w:rPr>
          <w:rFonts w:eastAsiaTheme="minorHAnsi"/>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B7995" w:rsidRPr="000B7995" w:rsidRDefault="000B7995" w:rsidP="000B7995">
      <w:pPr>
        <w:spacing w:after="0"/>
        <w:ind w:firstLine="709"/>
        <w:rPr>
          <w:rFonts w:eastAsiaTheme="minorHAnsi"/>
          <w:lang w:eastAsia="en-US"/>
        </w:rPr>
      </w:pPr>
    </w:p>
    <w:p w:rsidR="000B7995" w:rsidRPr="000B7995" w:rsidRDefault="000B7995" w:rsidP="000B7995">
      <w:pPr>
        <w:spacing w:after="0"/>
        <w:ind w:firstLine="709"/>
        <w:rPr>
          <w:rFonts w:eastAsiaTheme="minorHAnsi"/>
          <w:b/>
          <w:lang w:eastAsia="en-US"/>
        </w:rPr>
      </w:pPr>
      <w:r w:rsidRPr="000B7995">
        <w:rPr>
          <w:rFonts w:eastAsiaTheme="minorHAnsi"/>
          <w:b/>
          <w:lang w:eastAsia="en-US"/>
        </w:rPr>
        <w:t>Статья 2</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2.1. В </w:t>
      </w:r>
      <w:proofErr w:type="gramStart"/>
      <w:r w:rsidRPr="000B7995">
        <w:rPr>
          <w:rFonts w:eastAsiaTheme="minorHAnsi"/>
          <w:lang w:eastAsia="en-US"/>
        </w:rPr>
        <w:t>случае</w:t>
      </w:r>
      <w:proofErr w:type="gramEnd"/>
      <w:r w:rsidRPr="000B7995">
        <w:rPr>
          <w:rFonts w:eastAsiaTheme="minorHAnsi"/>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B7995" w:rsidRPr="000B7995" w:rsidRDefault="000B7995" w:rsidP="000B7995">
      <w:pPr>
        <w:spacing w:after="0"/>
        <w:ind w:firstLine="709"/>
        <w:rPr>
          <w:rFonts w:eastAsiaTheme="minorHAnsi"/>
          <w:lang w:eastAsia="en-US"/>
        </w:rPr>
      </w:pPr>
      <w:r w:rsidRPr="000B7995">
        <w:rPr>
          <w:rFonts w:eastAsiaTheme="minorHAnsi"/>
          <w:lang w:eastAsia="en-US"/>
        </w:rPr>
        <w:lastRenderedPageBreak/>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B7995" w:rsidRPr="000B7995" w:rsidRDefault="000B7995" w:rsidP="000B7995">
      <w:pPr>
        <w:spacing w:after="0"/>
        <w:ind w:firstLine="709"/>
        <w:rPr>
          <w:rFonts w:eastAsiaTheme="minorHAnsi"/>
          <w:lang w:eastAsia="en-US"/>
        </w:rPr>
      </w:pPr>
      <w:r w:rsidRPr="000B7995">
        <w:rPr>
          <w:rFonts w:eastAsiaTheme="minorHAnsi"/>
          <w:lang w:eastAsia="en-US"/>
        </w:rPr>
        <w:t>2.1.2. обеспечить конфиденциальность указанной информации вплоть до полного выяснения обстоятель</w:t>
      </w:r>
      <w:proofErr w:type="gramStart"/>
      <w:r w:rsidRPr="000B7995">
        <w:rPr>
          <w:rFonts w:eastAsiaTheme="minorHAnsi"/>
          <w:lang w:eastAsia="en-US"/>
        </w:rPr>
        <w:t>ств Ст</w:t>
      </w:r>
      <w:proofErr w:type="gramEnd"/>
      <w:r w:rsidRPr="000B7995">
        <w:rPr>
          <w:rFonts w:eastAsiaTheme="minorHAnsi"/>
          <w:lang w:eastAsia="en-US"/>
        </w:rPr>
        <w:t>оронами;</w:t>
      </w:r>
    </w:p>
    <w:p w:rsidR="000B7995" w:rsidRPr="000B7995" w:rsidRDefault="000B7995" w:rsidP="000B7995">
      <w:pPr>
        <w:spacing w:after="0"/>
        <w:ind w:firstLine="709"/>
        <w:rPr>
          <w:rFonts w:eastAsiaTheme="minorHAnsi"/>
          <w:lang w:eastAsia="en-US"/>
        </w:rPr>
      </w:pPr>
      <w:r w:rsidRPr="000B7995">
        <w:rPr>
          <w:rFonts w:eastAsiaTheme="minorHAnsi"/>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0B7995" w:rsidRPr="000B7995" w:rsidRDefault="000B7995" w:rsidP="000B7995">
      <w:pPr>
        <w:spacing w:after="0"/>
        <w:ind w:firstLine="709"/>
        <w:rPr>
          <w:rFonts w:eastAsiaTheme="minorHAnsi"/>
          <w:lang w:eastAsia="en-US"/>
        </w:rPr>
      </w:pPr>
      <w:r w:rsidRPr="000B7995">
        <w:rPr>
          <w:rFonts w:eastAsiaTheme="minorHAnsi"/>
          <w:lang w:eastAsia="en-US"/>
        </w:rPr>
        <w:t>2.1.4. оказать полное содействие при сборе доказатель</w:t>
      </w:r>
      <w:proofErr w:type="gramStart"/>
      <w:r w:rsidRPr="000B7995">
        <w:rPr>
          <w:rFonts w:eastAsiaTheme="minorHAnsi"/>
          <w:lang w:eastAsia="en-US"/>
        </w:rPr>
        <w:t>ств пр</w:t>
      </w:r>
      <w:proofErr w:type="gramEnd"/>
      <w:r w:rsidRPr="000B7995">
        <w:rPr>
          <w:rFonts w:eastAsiaTheme="minorHAnsi"/>
          <w:lang w:eastAsia="en-US"/>
        </w:rPr>
        <w:t>и проведении аудита.</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2.2. </w:t>
      </w:r>
      <w:proofErr w:type="gramStart"/>
      <w:r w:rsidRPr="000B7995">
        <w:rPr>
          <w:rFonts w:eastAsiaTheme="minorHAnsi"/>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B7995">
        <w:rPr>
          <w:rFonts w:eastAsiaTheme="minorHAnsi"/>
          <w:lang w:eastAsia="en-US"/>
        </w:rPr>
        <w:t>аффилированными</w:t>
      </w:r>
      <w:proofErr w:type="spellEnd"/>
      <w:r w:rsidRPr="000B7995">
        <w:rPr>
          <w:rFonts w:eastAsiaTheme="minorHAnsi"/>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B7995">
        <w:rPr>
          <w:rFonts w:eastAsiaTheme="minorHAnsi"/>
          <w:lang w:eastAsia="en-US"/>
        </w:rPr>
        <w:t xml:space="preserve"> доходов, полученных преступным путем.</w:t>
      </w:r>
    </w:p>
    <w:p w:rsidR="000B7995" w:rsidRPr="000B7995" w:rsidRDefault="000B7995" w:rsidP="000B7995">
      <w:pPr>
        <w:spacing w:after="0"/>
        <w:ind w:firstLine="709"/>
        <w:rPr>
          <w:rFonts w:eastAsiaTheme="minorHAnsi"/>
          <w:lang w:eastAsia="en-US"/>
        </w:rPr>
      </w:pPr>
    </w:p>
    <w:p w:rsidR="000B7995" w:rsidRPr="000B7995" w:rsidRDefault="000B7995" w:rsidP="000B7995">
      <w:pPr>
        <w:spacing w:after="0"/>
        <w:ind w:firstLine="709"/>
        <w:rPr>
          <w:rFonts w:eastAsiaTheme="minorHAnsi"/>
          <w:b/>
          <w:lang w:eastAsia="en-US"/>
        </w:rPr>
      </w:pPr>
      <w:r w:rsidRPr="000B7995">
        <w:rPr>
          <w:rFonts w:eastAsiaTheme="minorHAnsi"/>
          <w:b/>
          <w:lang w:eastAsia="en-US"/>
        </w:rPr>
        <w:t>Статья 3</w:t>
      </w:r>
    </w:p>
    <w:p w:rsidR="000B7995" w:rsidRPr="000B7995" w:rsidRDefault="000B7995" w:rsidP="000B7995">
      <w:pPr>
        <w:spacing w:after="0"/>
        <w:ind w:firstLine="709"/>
        <w:rPr>
          <w:rFonts w:eastAsiaTheme="minorHAnsi"/>
          <w:lang w:eastAsia="en-US"/>
        </w:rPr>
      </w:pPr>
      <w:r w:rsidRPr="000B7995">
        <w:rPr>
          <w:rFonts w:eastAsiaTheme="minorHAnsi"/>
          <w:lang w:eastAsia="en-US"/>
        </w:rPr>
        <w:t xml:space="preserve">3.1. </w:t>
      </w:r>
      <w:proofErr w:type="gramStart"/>
      <w:r w:rsidRPr="000B7995">
        <w:rPr>
          <w:rFonts w:eastAsiaTheme="minorHAnsi"/>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B7995">
        <w:rPr>
          <w:rFonts w:eastAsiaTheme="minorHAnsi"/>
          <w:lang w:eastAsia="en-US"/>
        </w:rPr>
        <w:t xml:space="preserve"> Сторона, по чьей инициативе </w:t>
      </w:r>
      <w:proofErr w:type="gramStart"/>
      <w:r w:rsidRPr="000B7995">
        <w:rPr>
          <w:rFonts w:eastAsiaTheme="minorHAnsi"/>
          <w:lang w:eastAsia="en-US"/>
        </w:rPr>
        <w:t>был</w:t>
      </w:r>
      <w:proofErr w:type="gramEnd"/>
      <w:r w:rsidRPr="000B7995">
        <w:rPr>
          <w:rFonts w:eastAsiaTheme="minorHAnsi"/>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7995" w:rsidRPr="000B7995" w:rsidRDefault="000B7995" w:rsidP="000B7995">
      <w:pPr>
        <w:spacing w:after="0"/>
        <w:ind w:firstLine="709"/>
        <w:rPr>
          <w:rFonts w:eastAsiaTheme="minorHAnsi"/>
          <w:lang w:eastAsia="en-US"/>
        </w:rPr>
      </w:pPr>
    </w:p>
    <w:p w:rsidR="000B7995" w:rsidRPr="000B7995" w:rsidRDefault="000B7995" w:rsidP="000B7995">
      <w:pPr>
        <w:spacing w:after="0"/>
        <w:ind w:firstLine="709"/>
        <w:rPr>
          <w:rFonts w:eastAsiaTheme="minorHAnsi"/>
          <w:lang w:eastAsia="en-US"/>
        </w:rPr>
      </w:pPr>
    </w:p>
    <w:p w:rsidR="000B7995" w:rsidRPr="000B7995" w:rsidRDefault="000B7995" w:rsidP="000B7995">
      <w:pPr>
        <w:spacing w:after="0"/>
        <w:jc w:val="center"/>
        <w:rPr>
          <w:rFonts w:eastAsiaTheme="minorHAnsi"/>
          <w:b/>
          <w:lang w:eastAsia="en-US"/>
        </w:rPr>
      </w:pPr>
      <w:r w:rsidRPr="000B7995">
        <w:rPr>
          <w:rFonts w:eastAsiaTheme="minorHAnsi"/>
          <w:b/>
          <w:lang w:eastAsia="en-US"/>
        </w:rPr>
        <w:t>ПОДПИСИ СТОРОН:</w:t>
      </w:r>
    </w:p>
    <w:p w:rsidR="000B7995" w:rsidRPr="000B7995" w:rsidRDefault="000B7995" w:rsidP="000B7995">
      <w:pPr>
        <w:spacing w:after="0"/>
        <w:ind w:firstLine="709"/>
        <w:rPr>
          <w:rFonts w:eastAsiaTheme="minorHAnsi"/>
          <w:lang w:eastAsia="en-US"/>
        </w:rPr>
      </w:pPr>
    </w:p>
    <w:tbl>
      <w:tblPr>
        <w:tblW w:w="10402" w:type="dxa"/>
        <w:tblInd w:w="-34" w:type="dxa"/>
        <w:tblLook w:val="04A0"/>
      </w:tblPr>
      <w:tblGrid>
        <w:gridCol w:w="5182"/>
        <w:gridCol w:w="5220"/>
      </w:tblGrid>
      <w:tr w:rsidR="000B7995" w:rsidRPr="000B7995" w:rsidTr="000B7995">
        <w:trPr>
          <w:trHeight w:val="1130"/>
        </w:trPr>
        <w:tc>
          <w:tcPr>
            <w:tcW w:w="5182" w:type="dxa"/>
          </w:tcPr>
          <w:p w:rsidR="000B7995" w:rsidRPr="000B7995" w:rsidRDefault="000B7995" w:rsidP="000B7995">
            <w:pPr>
              <w:spacing w:after="0"/>
              <w:ind w:firstLine="34"/>
              <w:rPr>
                <w:rFonts w:eastAsiaTheme="minorHAnsi"/>
                <w:b/>
                <w:lang w:eastAsia="en-US"/>
              </w:rPr>
            </w:pPr>
            <w:r w:rsidRPr="000B7995">
              <w:rPr>
                <w:rFonts w:eastAsiaTheme="minorHAnsi"/>
                <w:b/>
                <w:lang w:eastAsia="en-US"/>
              </w:rPr>
              <w:t>ПОКУПАТЕЛЬ</w:t>
            </w:r>
          </w:p>
          <w:p w:rsidR="000B7995" w:rsidRPr="000B7995" w:rsidRDefault="000B7995" w:rsidP="000B7995">
            <w:pPr>
              <w:spacing w:after="0"/>
              <w:ind w:firstLine="34"/>
              <w:rPr>
                <w:rFonts w:eastAsiaTheme="minorHAnsi"/>
                <w:b/>
                <w:bCs/>
                <w:lang w:eastAsia="en-US"/>
              </w:rPr>
            </w:pPr>
            <w:r w:rsidRPr="000B7995">
              <w:rPr>
                <w:rFonts w:eastAsiaTheme="minorHAnsi"/>
                <w:b/>
                <w:bCs/>
                <w:lang w:eastAsia="en-US"/>
              </w:rPr>
              <w:t>ФГУП «Московский эндокринный завод»</w:t>
            </w:r>
          </w:p>
          <w:p w:rsidR="000B7995" w:rsidRPr="000B7995" w:rsidRDefault="000B7995" w:rsidP="000B7995">
            <w:pPr>
              <w:spacing w:after="0"/>
              <w:ind w:firstLine="34"/>
              <w:rPr>
                <w:rFonts w:eastAsiaTheme="minorHAnsi"/>
                <w:lang w:eastAsia="en-US"/>
              </w:rPr>
            </w:pPr>
            <w:r w:rsidRPr="000B7995">
              <w:rPr>
                <w:rFonts w:eastAsiaTheme="minorHAnsi"/>
                <w:lang w:eastAsia="en-US"/>
              </w:rPr>
              <w:t xml:space="preserve">Генеральный директор </w:t>
            </w:r>
          </w:p>
          <w:p w:rsidR="000B7995" w:rsidRPr="000B7995" w:rsidRDefault="000B7995" w:rsidP="000B7995">
            <w:pPr>
              <w:spacing w:after="0"/>
              <w:ind w:firstLine="34"/>
              <w:rPr>
                <w:rFonts w:eastAsiaTheme="minorHAnsi"/>
                <w:lang w:eastAsia="en-US"/>
              </w:rPr>
            </w:pPr>
          </w:p>
          <w:p w:rsidR="000B7995" w:rsidRPr="000B7995" w:rsidRDefault="000B7995" w:rsidP="000B7995">
            <w:pPr>
              <w:spacing w:after="0"/>
              <w:ind w:firstLine="34"/>
              <w:rPr>
                <w:rFonts w:eastAsiaTheme="minorHAnsi"/>
                <w:lang w:eastAsia="en-US"/>
              </w:rPr>
            </w:pPr>
          </w:p>
          <w:p w:rsidR="000B7995" w:rsidRPr="000B7995" w:rsidRDefault="000B7995" w:rsidP="000B7995">
            <w:pPr>
              <w:spacing w:after="0"/>
              <w:rPr>
                <w:rFonts w:eastAsiaTheme="minorHAnsi"/>
                <w:lang w:eastAsia="en-US"/>
              </w:rPr>
            </w:pPr>
            <w:r w:rsidRPr="000B7995">
              <w:rPr>
                <w:rFonts w:eastAsiaTheme="minorHAnsi"/>
                <w:lang w:eastAsia="en-US"/>
              </w:rPr>
              <w:t>____________________ М.Ю. Фонарев</w:t>
            </w:r>
          </w:p>
        </w:tc>
        <w:tc>
          <w:tcPr>
            <w:tcW w:w="5220" w:type="dxa"/>
          </w:tcPr>
          <w:p w:rsidR="000B7995" w:rsidRPr="000B7995" w:rsidRDefault="000B7995" w:rsidP="000B7995">
            <w:pPr>
              <w:spacing w:after="0"/>
              <w:rPr>
                <w:rFonts w:eastAsiaTheme="minorHAnsi"/>
                <w:b/>
                <w:lang w:eastAsia="en-US"/>
              </w:rPr>
            </w:pPr>
            <w:r w:rsidRPr="000B7995">
              <w:rPr>
                <w:rFonts w:eastAsiaTheme="minorHAnsi"/>
                <w:b/>
                <w:lang w:eastAsia="en-US"/>
              </w:rPr>
              <w:t>ПОСТАВЩИК</w:t>
            </w: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b/>
                <w:lang w:eastAsia="en-US"/>
              </w:rPr>
            </w:pPr>
          </w:p>
          <w:p w:rsidR="000B7995" w:rsidRPr="000B7995" w:rsidRDefault="000B7995" w:rsidP="000B7995">
            <w:pPr>
              <w:spacing w:after="0"/>
              <w:rPr>
                <w:rFonts w:eastAsiaTheme="minorHAnsi"/>
                <w:lang w:eastAsia="en-US"/>
              </w:rPr>
            </w:pPr>
            <w:r w:rsidRPr="000B7995">
              <w:rPr>
                <w:rFonts w:eastAsiaTheme="minorHAnsi"/>
                <w:lang w:eastAsia="en-US"/>
              </w:rPr>
              <w:t xml:space="preserve">_________________ </w:t>
            </w:r>
          </w:p>
          <w:p w:rsidR="000B7995" w:rsidRPr="000B7995" w:rsidRDefault="000B7995" w:rsidP="000B7995">
            <w:pPr>
              <w:spacing w:after="0"/>
              <w:rPr>
                <w:rFonts w:eastAsiaTheme="minorHAnsi"/>
                <w:lang w:eastAsia="en-US"/>
              </w:rPr>
            </w:pPr>
            <w:r w:rsidRPr="000B7995">
              <w:rPr>
                <w:rFonts w:eastAsiaTheme="minorHAnsi"/>
                <w:lang w:eastAsia="en-US"/>
              </w:rPr>
              <w:t xml:space="preserve"> </w:t>
            </w:r>
          </w:p>
        </w:tc>
      </w:tr>
    </w:tbl>
    <w:p w:rsidR="000B7995" w:rsidRPr="000B7995" w:rsidRDefault="000B7995" w:rsidP="000B7995">
      <w:pPr>
        <w:spacing w:after="0"/>
        <w:jc w:val="left"/>
        <w:rPr>
          <w:rFonts w:eastAsiaTheme="minorHAnsi"/>
          <w:lang w:eastAsia="en-US"/>
        </w:rPr>
      </w:pPr>
    </w:p>
    <w:p w:rsidR="001644C2" w:rsidRPr="00D63C3D" w:rsidRDefault="001644C2" w:rsidP="00313D56">
      <w:pPr>
        <w:spacing w:after="0"/>
        <w:jc w:val="center"/>
        <w:outlineLvl w:val="0"/>
        <w:rPr>
          <w:b/>
        </w:rPr>
      </w:pPr>
    </w:p>
    <w:sectPr w:rsidR="001644C2" w:rsidRPr="00D63C3D" w:rsidSect="003C7A2D">
      <w:headerReference w:type="even" r:id="rId20"/>
      <w:headerReference w:type="default" r:id="rId21"/>
      <w:footerReference w:type="even" r:id="rId22"/>
      <w:footerReference w:type="default" r:id="rId23"/>
      <w:footerReference w:type="first" r:id="rId24"/>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F2" w:rsidRDefault="003539F2" w:rsidP="002F1225">
      <w:pPr>
        <w:spacing w:after="0"/>
      </w:pPr>
      <w:r>
        <w:separator/>
      </w:r>
    </w:p>
  </w:endnote>
  <w:endnote w:type="continuationSeparator" w:id="0">
    <w:p w:rsidR="003539F2" w:rsidRDefault="003539F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2" w:rsidRDefault="00C716B0" w:rsidP="00D23D86">
    <w:pPr>
      <w:pStyle w:val="a4"/>
      <w:framePr w:wrap="around" w:vAnchor="text" w:hAnchor="margin" w:xAlign="right" w:y="1"/>
      <w:rPr>
        <w:rStyle w:val="a6"/>
      </w:rPr>
    </w:pPr>
    <w:r>
      <w:rPr>
        <w:rStyle w:val="a6"/>
      </w:rPr>
      <w:fldChar w:fldCharType="begin"/>
    </w:r>
    <w:r w:rsidR="003539F2">
      <w:rPr>
        <w:rStyle w:val="a6"/>
      </w:rPr>
      <w:instrText xml:space="preserve">PAGE  </w:instrText>
    </w:r>
    <w:r>
      <w:rPr>
        <w:rStyle w:val="a6"/>
      </w:rPr>
      <w:fldChar w:fldCharType="separate"/>
    </w:r>
    <w:r w:rsidR="003539F2">
      <w:rPr>
        <w:rStyle w:val="a6"/>
        <w:noProof/>
      </w:rPr>
      <w:t>6</w:t>
    </w:r>
    <w:r>
      <w:rPr>
        <w:rStyle w:val="a6"/>
      </w:rPr>
      <w:fldChar w:fldCharType="end"/>
    </w:r>
  </w:p>
  <w:p w:rsidR="003539F2" w:rsidRDefault="003539F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2" w:rsidRDefault="00C716B0" w:rsidP="00D23D86">
    <w:pPr>
      <w:pStyle w:val="a4"/>
      <w:framePr w:wrap="around" w:vAnchor="text" w:hAnchor="margin" w:xAlign="right" w:y="1"/>
      <w:rPr>
        <w:rStyle w:val="a6"/>
      </w:rPr>
    </w:pPr>
    <w:r>
      <w:rPr>
        <w:rStyle w:val="a6"/>
      </w:rPr>
      <w:fldChar w:fldCharType="begin"/>
    </w:r>
    <w:r w:rsidR="003539F2">
      <w:rPr>
        <w:rStyle w:val="a6"/>
      </w:rPr>
      <w:instrText xml:space="preserve">PAGE  </w:instrText>
    </w:r>
    <w:r>
      <w:rPr>
        <w:rStyle w:val="a6"/>
      </w:rPr>
      <w:fldChar w:fldCharType="separate"/>
    </w:r>
    <w:r w:rsidR="00347AA0">
      <w:rPr>
        <w:rStyle w:val="a6"/>
        <w:noProof/>
      </w:rPr>
      <w:t>25</w:t>
    </w:r>
    <w:r>
      <w:rPr>
        <w:rStyle w:val="a6"/>
      </w:rPr>
      <w:fldChar w:fldCharType="end"/>
    </w:r>
  </w:p>
  <w:p w:rsidR="003539F2" w:rsidRDefault="003539F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3539F2" w:rsidRDefault="00C716B0">
        <w:pPr>
          <w:pStyle w:val="a4"/>
          <w:jc w:val="right"/>
        </w:pPr>
        <w:fldSimple w:instr=" PAGE   \* MERGEFORMAT ">
          <w:r w:rsidR="00347AA0">
            <w:rPr>
              <w:noProof/>
            </w:rPr>
            <w:t>1</w:t>
          </w:r>
        </w:fldSimple>
      </w:p>
    </w:sdtContent>
  </w:sdt>
  <w:p w:rsidR="003539F2" w:rsidRDefault="003539F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2" w:rsidRDefault="00C716B0" w:rsidP="00774093">
    <w:pPr>
      <w:pStyle w:val="a4"/>
      <w:framePr w:wrap="around" w:vAnchor="text" w:hAnchor="margin" w:xAlign="right" w:y="1"/>
      <w:rPr>
        <w:rStyle w:val="a6"/>
      </w:rPr>
    </w:pPr>
    <w:r>
      <w:rPr>
        <w:rStyle w:val="a6"/>
      </w:rPr>
      <w:fldChar w:fldCharType="begin"/>
    </w:r>
    <w:r w:rsidR="003539F2">
      <w:rPr>
        <w:rStyle w:val="a6"/>
      </w:rPr>
      <w:instrText xml:space="preserve">PAGE  </w:instrText>
    </w:r>
    <w:r>
      <w:rPr>
        <w:rStyle w:val="a6"/>
      </w:rPr>
      <w:fldChar w:fldCharType="end"/>
    </w:r>
  </w:p>
  <w:p w:rsidR="003539F2" w:rsidRDefault="003539F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2" w:rsidRDefault="00C716B0" w:rsidP="00774093">
    <w:pPr>
      <w:pStyle w:val="a4"/>
      <w:framePr w:wrap="around" w:vAnchor="text" w:hAnchor="margin" w:xAlign="right" w:y="1"/>
      <w:rPr>
        <w:rStyle w:val="a6"/>
      </w:rPr>
    </w:pPr>
    <w:r>
      <w:rPr>
        <w:rStyle w:val="a6"/>
      </w:rPr>
      <w:fldChar w:fldCharType="begin"/>
    </w:r>
    <w:r w:rsidR="003539F2">
      <w:rPr>
        <w:rStyle w:val="a6"/>
      </w:rPr>
      <w:instrText xml:space="preserve">PAGE  </w:instrText>
    </w:r>
    <w:r>
      <w:rPr>
        <w:rStyle w:val="a6"/>
      </w:rPr>
      <w:fldChar w:fldCharType="separate"/>
    </w:r>
    <w:r w:rsidR="00347AA0">
      <w:rPr>
        <w:rStyle w:val="a6"/>
        <w:noProof/>
      </w:rPr>
      <w:t>26</w:t>
    </w:r>
    <w:r>
      <w:rPr>
        <w:rStyle w:val="a6"/>
      </w:rPr>
      <w:fldChar w:fldCharType="end"/>
    </w:r>
  </w:p>
  <w:p w:rsidR="003539F2" w:rsidRPr="008A26D3" w:rsidRDefault="003539F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2" w:rsidRPr="000D1C18" w:rsidRDefault="003539F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F2" w:rsidRDefault="003539F2" w:rsidP="002F1225">
      <w:pPr>
        <w:spacing w:after="0"/>
      </w:pPr>
      <w:r>
        <w:separator/>
      </w:r>
    </w:p>
  </w:footnote>
  <w:footnote w:type="continuationSeparator" w:id="0">
    <w:p w:rsidR="003539F2" w:rsidRDefault="003539F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2" w:rsidRDefault="00C716B0" w:rsidP="00774093">
    <w:pPr>
      <w:pStyle w:val="affd"/>
      <w:framePr w:wrap="around" w:vAnchor="text" w:hAnchor="margin" w:xAlign="right" w:y="1"/>
      <w:rPr>
        <w:rStyle w:val="a6"/>
      </w:rPr>
    </w:pPr>
    <w:r>
      <w:rPr>
        <w:rStyle w:val="a6"/>
      </w:rPr>
      <w:fldChar w:fldCharType="begin"/>
    </w:r>
    <w:r w:rsidR="003539F2">
      <w:rPr>
        <w:rStyle w:val="a6"/>
      </w:rPr>
      <w:instrText xml:space="preserve">PAGE  </w:instrText>
    </w:r>
    <w:r>
      <w:rPr>
        <w:rStyle w:val="a6"/>
      </w:rPr>
      <w:fldChar w:fldCharType="end"/>
    </w:r>
  </w:p>
  <w:p w:rsidR="003539F2" w:rsidRDefault="003539F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F2" w:rsidRDefault="003539F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6867BB"/>
    <w:multiLevelType w:val="hybridMultilevel"/>
    <w:tmpl w:val="615A449A"/>
    <w:lvl w:ilvl="0" w:tplc="8A3A68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49A6262"/>
    <w:multiLevelType w:val="hybridMultilevel"/>
    <w:tmpl w:val="0EA8B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E3C34A2"/>
    <w:multiLevelType w:val="hybridMultilevel"/>
    <w:tmpl w:val="57A236C2"/>
    <w:lvl w:ilvl="0" w:tplc="1A4896B6">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9"/>
  </w:num>
  <w:num w:numId="2">
    <w:abstractNumId w:val="15"/>
  </w:num>
  <w:num w:numId="3">
    <w:abstractNumId w:val="0"/>
  </w:num>
  <w:num w:numId="4">
    <w:abstractNumId w:val="4"/>
  </w:num>
  <w:num w:numId="5">
    <w:abstractNumId w:val="16"/>
  </w:num>
  <w:num w:numId="6">
    <w:abstractNumId w:val="17"/>
  </w:num>
  <w:num w:numId="7">
    <w:abstractNumId w:val="6"/>
  </w:num>
  <w:num w:numId="8">
    <w:abstractNumId w:val="3"/>
  </w:num>
  <w:num w:numId="9">
    <w:abstractNumId w:val="7"/>
  </w:num>
  <w:num w:numId="10">
    <w:abstractNumId w:val="11"/>
  </w:num>
  <w:num w:numId="11">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2">
    <w:abstractNumId w:val="2"/>
  </w:num>
  <w:num w:numId="13">
    <w:abstractNumId w:val="5"/>
  </w:num>
  <w:num w:numId="14">
    <w:abstractNumId w:val="14"/>
  </w:num>
  <w:num w:numId="15">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B7995"/>
    <w:rsid w:val="000C3E7E"/>
    <w:rsid w:val="000C4ABE"/>
    <w:rsid w:val="000D0BD1"/>
    <w:rsid w:val="000D1C18"/>
    <w:rsid w:val="000D3D75"/>
    <w:rsid w:val="000D687E"/>
    <w:rsid w:val="000D7C0E"/>
    <w:rsid w:val="000E12A7"/>
    <w:rsid w:val="000E2B2D"/>
    <w:rsid w:val="000E2D8A"/>
    <w:rsid w:val="000E3E13"/>
    <w:rsid w:val="000E4166"/>
    <w:rsid w:val="000F17D9"/>
    <w:rsid w:val="000F58B0"/>
    <w:rsid w:val="0010429C"/>
    <w:rsid w:val="00117563"/>
    <w:rsid w:val="00120CF6"/>
    <w:rsid w:val="00124CC0"/>
    <w:rsid w:val="001275FB"/>
    <w:rsid w:val="00133BB4"/>
    <w:rsid w:val="00133D58"/>
    <w:rsid w:val="00137AD8"/>
    <w:rsid w:val="001528A9"/>
    <w:rsid w:val="001533D1"/>
    <w:rsid w:val="0015460E"/>
    <w:rsid w:val="0015487A"/>
    <w:rsid w:val="00155315"/>
    <w:rsid w:val="001567A7"/>
    <w:rsid w:val="00161291"/>
    <w:rsid w:val="001644C2"/>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C64D4"/>
    <w:rsid w:val="001D2D9C"/>
    <w:rsid w:val="001D3C73"/>
    <w:rsid w:val="001D4880"/>
    <w:rsid w:val="001D5FBE"/>
    <w:rsid w:val="001D6BD6"/>
    <w:rsid w:val="001D74C8"/>
    <w:rsid w:val="001E16B4"/>
    <w:rsid w:val="001E44AD"/>
    <w:rsid w:val="001E7073"/>
    <w:rsid w:val="001F6CF2"/>
    <w:rsid w:val="001F799E"/>
    <w:rsid w:val="001F7F45"/>
    <w:rsid w:val="00200FE0"/>
    <w:rsid w:val="00201C29"/>
    <w:rsid w:val="00202734"/>
    <w:rsid w:val="0020471D"/>
    <w:rsid w:val="00206B30"/>
    <w:rsid w:val="00206B9B"/>
    <w:rsid w:val="00207B13"/>
    <w:rsid w:val="0022338F"/>
    <w:rsid w:val="00235134"/>
    <w:rsid w:val="00235DA7"/>
    <w:rsid w:val="0024063D"/>
    <w:rsid w:val="00241B08"/>
    <w:rsid w:val="00243D94"/>
    <w:rsid w:val="00244A19"/>
    <w:rsid w:val="002506E7"/>
    <w:rsid w:val="0025289F"/>
    <w:rsid w:val="00252B57"/>
    <w:rsid w:val="0025526F"/>
    <w:rsid w:val="00256591"/>
    <w:rsid w:val="00257D9E"/>
    <w:rsid w:val="0026050A"/>
    <w:rsid w:val="002617C1"/>
    <w:rsid w:val="00263F27"/>
    <w:rsid w:val="00264CBA"/>
    <w:rsid w:val="0026504C"/>
    <w:rsid w:val="00265549"/>
    <w:rsid w:val="002674A2"/>
    <w:rsid w:val="00270D31"/>
    <w:rsid w:val="002749EA"/>
    <w:rsid w:val="0027679F"/>
    <w:rsid w:val="00276F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4BF2"/>
    <w:rsid w:val="002E5DDC"/>
    <w:rsid w:val="002F0D1F"/>
    <w:rsid w:val="002F1225"/>
    <w:rsid w:val="002F1E9C"/>
    <w:rsid w:val="002F6D94"/>
    <w:rsid w:val="0030459B"/>
    <w:rsid w:val="00306883"/>
    <w:rsid w:val="00307160"/>
    <w:rsid w:val="00312913"/>
    <w:rsid w:val="00313D56"/>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AA0"/>
    <w:rsid w:val="00347C8F"/>
    <w:rsid w:val="00347E09"/>
    <w:rsid w:val="003539F2"/>
    <w:rsid w:val="00353E6E"/>
    <w:rsid w:val="003546DE"/>
    <w:rsid w:val="00354A23"/>
    <w:rsid w:val="003553CB"/>
    <w:rsid w:val="003615A4"/>
    <w:rsid w:val="00365491"/>
    <w:rsid w:val="0036627C"/>
    <w:rsid w:val="00366613"/>
    <w:rsid w:val="00370718"/>
    <w:rsid w:val="003708F1"/>
    <w:rsid w:val="003757CE"/>
    <w:rsid w:val="00380552"/>
    <w:rsid w:val="003961D7"/>
    <w:rsid w:val="003A15E1"/>
    <w:rsid w:val="003A1CD4"/>
    <w:rsid w:val="003A25A3"/>
    <w:rsid w:val="003A3D95"/>
    <w:rsid w:val="003A7E51"/>
    <w:rsid w:val="003B331A"/>
    <w:rsid w:val="003C541E"/>
    <w:rsid w:val="003C7A2D"/>
    <w:rsid w:val="003D1054"/>
    <w:rsid w:val="003D4B39"/>
    <w:rsid w:val="003E1D01"/>
    <w:rsid w:val="003E2500"/>
    <w:rsid w:val="003F1914"/>
    <w:rsid w:val="003F4403"/>
    <w:rsid w:val="003F529C"/>
    <w:rsid w:val="003F67FA"/>
    <w:rsid w:val="003F699A"/>
    <w:rsid w:val="003F7EEF"/>
    <w:rsid w:val="00400DA9"/>
    <w:rsid w:val="00402275"/>
    <w:rsid w:val="00404088"/>
    <w:rsid w:val="004053BE"/>
    <w:rsid w:val="00407E08"/>
    <w:rsid w:val="00407E61"/>
    <w:rsid w:val="004216B1"/>
    <w:rsid w:val="00423193"/>
    <w:rsid w:val="0043313A"/>
    <w:rsid w:val="00434B89"/>
    <w:rsid w:val="004355B1"/>
    <w:rsid w:val="00436571"/>
    <w:rsid w:val="00441767"/>
    <w:rsid w:val="00444FAE"/>
    <w:rsid w:val="00451F28"/>
    <w:rsid w:val="0045746D"/>
    <w:rsid w:val="004603F2"/>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56B"/>
    <w:rsid w:val="004F692D"/>
    <w:rsid w:val="004F6A52"/>
    <w:rsid w:val="0050145E"/>
    <w:rsid w:val="0050327D"/>
    <w:rsid w:val="00513FC2"/>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0E2B"/>
    <w:rsid w:val="005C5482"/>
    <w:rsid w:val="005D28A5"/>
    <w:rsid w:val="005D3FD0"/>
    <w:rsid w:val="005E0E1A"/>
    <w:rsid w:val="005E3AB2"/>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4B7C"/>
    <w:rsid w:val="006357EC"/>
    <w:rsid w:val="00636CC5"/>
    <w:rsid w:val="00641AE0"/>
    <w:rsid w:val="00644590"/>
    <w:rsid w:val="00646084"/>
    <w:rsid w:val="0065045C"/>
    <w:rsid w:val="0065139F"/>
    <w:rsid w:val="00653008"/>
    <w:rsid w:val="00661EBD"/>
    <w:rsid w:val="0066725A"/>
    <w:rsid w:val="0067547D"/>
    <w:rsid w:val="006768D3"/>
    <w:rsid w:val="00676EA9"/>
    <w:rsid w:val="006839B4"/>
    <w:rsid w:val="0069103B"/>
    <w:rsid w:val="00692C9D"/>
    <w:rsid w:val="006953F1"/>
    <w:rsid w:val="00695BDF"/>
    <w:rsid w:val="006A13C6"/>
    <w:rsid w:val="006A6212"/>
    <w:rsid w:val="006B45B6"/>
    <w:rsid w:val="006B7C6F"/>
    <w:rsid w:val="006C06F8"/>
    <w:rsid w:val="006C0B9E"/>
    <w:rsid w:val="006C15A5"/>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46DF3"/>
    <w:rsid w:val="00751B83"/>
    <w:rsid w:val="0075359E"/>
    <w:rsid w:val="0075397D"/>
    <w:rsid w:val="00755A6D"/>
    <w:rsid w:val="00756596"/>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0B55"/>
    <w:rsid w:val="007D2331"/>
    <w:rsid w:val="007D5F06"/>
    <w:rsid w:val="007F410C"/>
    <w:rsid w:val="007F45EC"/>
    <w:rsid w:val="00800887"/>
    <w:rsid w:val="008137D6"/>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67456"/>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0FD6"/>
    <w:rsid w:val="00933D39"/>
    <w:rsid w:val="00940E7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1DA7"/>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170F2"/>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45F7"/>
    <w:rsid w:val="00A97A76"/>
    <w:rsid w:val="00A97C55"/>
    <w:rsid w:val="00AA09A5"/>
    <w:rsid w:val="00AA3E87"/>
    <w:rsid w:val="00AA7CD0"/>
    <w:rsid w:val="00AB0575"/>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35BF6"/>
    <w:rsid w:val="00B40C73"/>
    <w:rsid w:val="00B469F1"/>
    <w:rsid w:val="00B47293"/>
    <w:rsid w:val="00B56472"/>
    <w:rsid w:val="00B626D4"/>
    <w:rsid w:val="00B66676"/>
    <w:rsid w:val="00B667D6"/>
    <w:rsid w:val="00B66FE1"/>
    <w:rsid w:val="00B724A8"/>
    <w:rsid w:val="00B77172"/>
    <w:rsid w:val="00B808A6"/>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107C"/>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000E"/>
    <w:rsid w:val="00C716B0"/>
    <w:rsid w:val="00C71D1E"/>
    <w:rsid w:val="00C72794"/>
    <w:rsid w:val="00C728E6"/>
    <w:rsid w:val="00C83CD1"/>
    <w:rsid w:val="00C83D31"/>
    <w:rsid w:val="00C85BF8"/>
    <w:rsid w:val="00C95768"/>
    <w:rsid w:val="00C958A4"/>
    <w:rsid w:val="00C96BA8"/>
    <w:rsid w:val="00CA1EB2"/>
    <w:rsid w:val="00CA3BB2"/>
    <w:rsid w:val="00CA4002"/>
    <w:rsid w:val="00CA6E28"/>
    <w:rsid w:val="00CB049A"/>
    <w:rsid w:val="00CB79CA"/>
    <w:rsid w:val="00CC533C"/>
    <w:rsid w:val="00CC5FEF"/>
    <w:rsid w:val="00CC7254"/>
    <w:rsid w:val="00CD268D"/>
    <w:rsid w:val="00CD4519"/>
    <w:rsid w:val="00CD517A"/>
    <w:rsid w:val="00CD71B4"/>
    <w:rsid w:val="00CD7D27"/>
    <w:rsid w:val="00CE131B"/>
    <w:rsid w:val="00CE3E3B"/>
    <w:rsid w:val="00CE4433"/>
    <w:rsid w:val="00CE49D0"/>
    <w:rsid w:val="00CE6932"/>
    <w:rsid w:val="00CE6F63"/>
    <w:rsid w:val="00CF142F"/>
    <w:rsid w:val="00CF67DD"/>
    <w:rsid w:val="00CF706F"/>
    <w:rsid w:val="00CF78D5"/>
    <w:rsid w:val="00D01BDA"/>
    <w:rsid w:val="00D04F66"/>
    <w:rsid w:val="00D06AD3"/>
    <w:rsid w:val="00D1093B"/>
    <w:rsid w:val="00D15A2D"/>
    <w:rsid w:val="00D215E7"/>
    <w:rsid w:val="00D221C4"/>
    <w:rsid w:val="00D23D86"/>
    <w:rsid w:val="00D24AAC"/>
    <w:rsid w:val="00D30B92"/>
    <w:rsid w:val="00D34606"/>
    <w:rsid w:val="00D4044D"/>
    <w:rsid w:val="00D45EBA"/>
    <w:rsid w:val="00D46640"/>
    <w:rsid w:val="00D50F49"/>
    <w:rsid w:val="00D52AB1"/>
    <w:rsid w:val="00D57D70"/>
    <w:rsid w:val="00D627E3"/>
    <w:rsid w:val="00D63C3D"/>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2BE4"/>
    <w:rsid w:val="00DB67A3"/>
    <w:rsid w:val="00DC2D23"/>
    <w:rsid w:val="00DC3EE1"/>
    <w:rsid w:val="00DC403C"/>
    <w:rsid w:val="00DC5E27"/>
    <w:rsid w:val="00DC6875"/>
    <w:rsid w:val="00DD3881"/>
    <w:rsid w:val="00DE0469"/>
    <w:rsid w:val="00DE69BF"/>
    <w:rsid w:val="00DE6F95"/>
    <w:rsid w:val="00DF1A01"/>
    <w:rsid w:val="00DF3200"/>
    <w:rsid w:val="00DF3213"/>
    <w:rsid w:val="00DF5CD1"/>
    <w:rsid w:val="00E034A7"/>
    <w:rsid w:val="00E06087"/>
    <w:rsid w:val="00E076AD"/>
    <w:rsid w:val="00E11408"/>
    <w:rsid w:val="00E13488"/>
    <w:rsid w:val="00E1662A"/>
    <w:rsid w:val="00E2126A"/>
    <w:rsid w:val="00E23692"/>
    <w:rsid w:val="00E23796"/>
    <w:rsid w:val="00E247D2"/>
    <w:rsid w:val="00E3685D"/>
    <w:rsid w:val="00E40AE7"/>
    <w:rsid w:val="00E415E3"/>
    <w:rsid w:val="00E479EE"/>
    <w:rsid w:val="00E50D3F"/>
    <w:rsid w:val="00E51C8A"/>
    <w:rsid w:val="00E615FE"/>
    <w:rsid w:val="00E623A4"/>
    <w:rsid w:val="00E63598"/>
    <w:rsid w:val="00E647C7"/>
    <w:rsid w:val="00E64D3B"/>
    <w:rsid w:val="00E66F7F"/>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C41"/>
    <w:rsid w:val="00EB042E"/>
    <w:rsid w:val="00EB0F15"/>
    <w:rsid w:val="00EB5E63"/>
    <w:rsid w:val="00EB74EB"/>
    <w:rsid w:val="00EC1E81"/>
    <w:rsid w:val="00EC3B5C"/>
    <w:rsid w:val="00EC3D9D"/>
    <w:rsid w:val="00EC4453"/>
    <w:rsid w:val="00EC4DDF"/>
    <w:rsid w:val="00EC4F67"/>
    <w:rsid w:val="00EC5E86"/>
    <w:rsid w:val="00ED22CA"/>
    <w:rsid w:val="00ED2756"/>
    <w:rsid w:val="00ED592C"/>
    <w:rsid w:val="00ED65A9"/>
    <w:rsid w:val="00EE33D7"/>
    <w:rsid w:val="00EE41D2"/>
    <w:rsid w:val="00EE4ED3"/>
    <w:rsid w:val="00EE5825"/>
    <w:rsid w:val="00EE65F9"/>
    <w:rsid w:val="00EF5806"/>
    <w:rsid w:val="00F00369"/>
    <w:rsid w:val="00F04053"/>
    <w:rsid w:val="00F11110"/>
    <w:rsid w:val="00F1227B"/>
    <w:rsid w:val="00F1640F"/>
    <w:rsid w:val="00F20FE6"/>
    <w:rsid w:val="00F25D78"/>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126C"/>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3C7A2D"/>
    <w:pPr>
      <w:tabs>
        <w:tab w:val="left" w:pos="993"/>
        <w:tab w:val="left" w:pos="2410"/>
        <w:tab w:val="left" w:pos="3402"/>
        <w:tab w:val="left" w:pos="3969"/>
      </w:tabs>
      <w:suppressAutoHyphens/>
      <w:spacing w:after="120" w:line="235" w:lineRule="auto"/>
      <w:ind w:left="284"/>
      <w:jc w:val="center"/>
    </w:pPr>
    <w:rPr>
      <w:b/>
      <w:caps/>
      <w:kern w:val="28"/>
    </w:rPr>
  </w:style>
  <w:style w:type="character" w:customStyle="1" w:styleId="afb">
    <w:name w:val="Название Знак"/>
    <w:basedOn w:val="a0"/>
    <w:link w:val="afa"/>
    <w:rsid w:val="003C7A2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3C54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671326612">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mailto:d_varvyanskiy@endopharm.r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consultantplus://offline/ref=C0A0E3277F5C0716A96EF03EA7ACC47D2C7E0CEA9778C026981C7EQEG"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3944E7027F4549D6A4B612A8869C5C96"/>
        <w:category>
          <w:name w:val="Общие"/>
          <w:gallery w:val="placeholder"/>
        </w:category>
        <w:types>
          <w:type w:val="bbPlcHdr"/>
        </w:types>
        <w:behaviors>
          <w:behavior w:val="content"/>
        </w:behaviors>
        <w:guid w:val="{DD976FB6-EA37-4C03-ACBA-4261300FC3AD}"/>
      </w:docPartPr>
      <w:docPartBody>
        <w:p w:rsidR="003C0FFF" w:rsidRDefault="003C0FFF" w:rsidP="003C0FFF">
          <w:pPr>
            <w:pStyle w:val="3944E7027F4549D6A4B612A8869C5C96"/>
          </w:pPr>
          <w:r w:rsidRPr="00E45ECB">
            <w:rPr>
              <w:rStyle w:val="a3"/>
              <w:rFonts w:eastAsia="Calibri"/>
            </w:rPr>
            <w:t>Место для ввода текста.</w:t>
          </w:r>
        </w:p>
      </w:docPartBody>
    </w:docPart>
    <w:docPart>
      <w:docPartPr>
        <w:name w:val="FF4EB5CC7F044C09B55EC0EEE9DA0A31"/>
        <w:category>
          <w:name w:val="Общие"/>
          <w:gallery w:val="placeholder"/>
        </w:category>
        <w:types>
          <w:type w:val="bbPlcHdr"/>
        </w:types>
        <w:behaviors>
          <w:behavior w:val="content"/>
        </w:behaviors>
        <w:guid w:val="{3001557B-E35E-462E-A368-C408101BBD72}"/>
      </w:docPartPr>
      <w:docPartBody>
        <w:p w:rsidR="003C0FFF" w:rsidRDefault="003C0FFF" w:rsidP="003C0FFF">
          <w:pPr>
            <w:pStyle w:val="FF4EB5CC7F044C09B55EC0EEE9DA0A31"/>
          </w:pPr>
          <w:r w:rsidRPr="00E14366">
            <w:rPr>
              <w:rStyle w:val="a3"/>
            </w:rPr>
            <w:t>Место для ввода текста.</w:t>
          </w:r>
        </w:p>
      </w:docPartBody>
    </w:docPart>
    <w:docPart>
      <w:docPartPr>
        <w:name w:val="7CF050C457AA4FA3BFD1B0B0A662D90F"/>
        <w:category>
          <w:name w:val="Общие"/>
          <w:gallery w:val="placeholder"/>
        </w:category>
        <w:types>
          <w:type w:val="bbPlcHdr"/>
        </w:types>
        <w:behaviors>
          <w:behavior w:val="content"/>
        </w:behaviors>
        <w:guid w:val="{0A18BF4A-EC53-43CE-A38B-01FB93E64D63}"/>
      </w:docPartPr>
      <w:docPartBody>
        <w:p w:rsidR="003C0FFF" w:rsidRDefault="003C0FFF" w:rsidP="003C0FFF">
          <w:pPr>
            <w:pStyle w:val="7CF050C457AA4FA3BFD1B0B0A662D90F"/>
          </w:pPr>
          <w:r w:rsidRPr="00E14366">
            <w:rPr>
              <w:rStyle w:val="a3"/>
            </w:rPr>
            <w:t>Место для ввода текста.</w:t>
          </w:r>
        </w:p>
      </w:docPartBody>
    </w:docPart>
    <w:docPart>
      <w:docPartPr>
        <w:name w:val="BABBD4A40D334BFFB59820A8D5097524"/>
        <w:category>
          <w:name w:val="Общие"/>
          <w:gallery w:val="placeholder"/>
        </w:category>
        <w:types>
          <w:type w:val="bbPlcHdr"/>
        </w:types>
        <w:behaviors>
          <w:behavior w:val="content"/>
        </w:behaviors>
        <w:guid w:val="{7BA8D44A-67A5-4356-BDB9-F090A02BB27E}"/>
      </w:docPartPr>
      <w:docPartBody>
        <w:p w:rsidR="003C0FFF" w:rsidRDefault="003C0FFF" w:rsidP="003C0FFF">
          <w:pPr>
            <w:pStyle w:val="BABBD4A40D334BFFB59820A8D5097524"/>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262F1"/>
    <w:rsid w:val="000B02FB"/>
    <w:rsid w:val="00181AD2"/>
    <w:rsid w:val="00196533"/>
    <w:rsid w:val="00253812"/>
    <w:rsid w:val="002769D9"/>
    <w:rsid w:val="003407C2"/>
    <w:rsid w:val="003C0FFF"/>
    <w:rsid w:val="00410A2D"/>
    <w:rsid w:val="00532E28"/>
    <w:rsid w:val="005F31CF"/>
    <w:rsid w:val="00645A38"/>
    <w:rsid w:val="006E0A10"/>
    <w:rsid w:val="007C1DF0"/>
    <w:rsid w:val="00897F78"/>
    <w:rsid w:val="008D3BD4"/>
    <w:rsid w:val="00947C6D"/>
    <w:rsid w:val="009B2901"/>
    <w:rsid w:val="00A443EE"/>
    <w:rsid w:val="00A828A0"/>
    <w:rsid w:val="00AD49AD"/>
    <w:rsid w:val="00B8160F"/>
    <w:rsid w:val="00C76F79"/>
    <w:rsid w:val="00D1079B"/>
    <w:rsid w:val="00D5408E"/>
    <w:rsid w:val="00EE4AE8"/>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0FFF"/>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5F43187E9B9E4831B89104B86497070B">
    <w:name w:val="5F43187E9B9E4831B89104B86497070B"/>
    <w:rsid w:val="00947C6D"/>
  </w:style>
  <w:style w:type="paragraph" w:customStyle="1" w:styleId="CC6B7CB3EFF04E6AB72C0F08EA9C8264">
    <w:name w:val="CC6B7CB3EFF04E6AB72C0F08EA9C8264"/>
    <w:rsid w:val="00947C6D"/>
  </w:style>
  <w:style w:type="paragraph" w:customStyle="1" w:styleId="1CFB73E6EC544E318DE0CB2A347031AC">
    <w:name w:val="1CFB73E6EC544E318DE0CB2A347031AC"/>
    <w:rsid w:val="00947C6D"/>
  </w:style>
  <w:style w:type="paragraph" w:customStyle="1" w:styleId="3265F47B80F94BCCBAFC226B43814F1E">
    <w:name w:val="3265F47B80F94BCCBAFC226B43814F1E"/>
    <w:rsid w:val="00947C6D"/>
  </w:style>
  <w:style w:type="paragraph" w:customStyle="1" w:styleId="1150414A2325427AA2CB141B5501C243">
    <w:name w:val="1150414A2325427AA2CB141B5501C243"/>
    <w:rsid w:val="00947C6D"/>
  </w:style>
  <w:style w:type="paragraph" w:customStyle="1" w:styleId="C2BFCDEA4D0946769C72A9E9B8571465">
    <w:name w:val="C2BFCDEA4D0946769C72A9E9B8571465"/>
    <w:rsid w:val="00947C6D"/>
  </w:style>
  <w:style w:type="paragraph" w:customStyle="1" w:styleId="191D0144F2C94A2FBA75475C19432A6E">
    <w:name w:val="191D0144F2C94A2FBA75475C19432A6E"/>
    <w:rsid w:val="00947C6D"/>
  </w:style>
  <w:style w:type="paragraph" w:customStyle="1" w:styleId="F5E2CFD4902F442DB8703953F0660FDC">
    <w:name w:val="F5E2CFD4902F442DB8703953F0660FDC"/>
    <w:rsid w:val="00947C6D"/>
  </w:style>
  <w:style w:type="paragraph" w:customStyle="1" w:styleId="46257F4C098F4998BF46C0F2397DCA1B">
    <w:name w:val="46257F4C098F4998BF46C0F2397DCA1B"/>
    <w:rsid w:val="00947C6D"/>
  </w:style>
  <w:style w:type="paragraph" w:customStyle="1" w:styleId="6C42150D392E4D2CAE1CBDAD72DC9FD8">
    <w:name w:val="6C42150D392E4D2CAE1CBDAD72DC9FD8"/>
    <w:rsid w:val="00947C6D"/>
  </w:style>
  <w:style w:type="paragraph" w:customStyle="1" w:styleId="E45FA516F1D444D481B9102F4F776808">
    <w:name w:val="E45FA516F1D444D481B9102F4F776808"/>
    <w:rsid w:val="00947C6D"/>
  </w:style>
  <w:style w:type="paragraph" w:customStyle="1" w:styleId="2D163E173008463194285A411DDAFF77">
    <w:name w:val="2D163E173008463194285A411DDAFF77"/>
    <w:rsid w:val="00947C6D"/>
  </w:style>
  <w:style w:type="paragraph" w:customStyle="1" w:styleId="98AFC3E25A734569AD5A661B7D63CF10">
    <w:name w:val="98AFC3E25A734569AD5A661B7D63CF10"/>
    <w:rsid w:val="00947C6D"/>
  </w:style>
  <w:style w:type="paragraph" w:customStyle="1" w:styleId="928D0CBF89E54918B8F46B053FCF8086">
    <w:name w:val="928D0CBF89E54918B8F46B053FCF8086"/>
    <w:rsid w:val="00947C6D"/>
  </w:style>
  <w:style w:type="paragraph" w:customStyle="1" w:styleId="1BE4CB29240C401E9B88AB71A21E8261">
    <w:name w:val="1BE4CB29240C401E9B88AB71A21E8261"/>
    <w:rsid w:val="00947C6D"/>
  </w:style>
  <w:style w:type="paragraph" w:customStyle="1" w:styleId="9660FF5A2966430B8AC60B514D2F1CB0">
    <w:name w:val="9660FF5A2966430B8AC60B514D2F1CB0"/>
    <w:rsid w:val="008D3BD4"/>
  </w:style>
  <w:style w:type="paragraph" w:customStyle="1" w:styleId="BEB7D81081414A998688C83FEA0BA684">
    <w:name w:val="BEB7D81081414A998688C83FEA0BA684"/>
    <w:rsid w:val="00AD49AD"/>
  </w:style>
  <w:style w:type="paragraph" w:customStyle="1" w:styleId="ADA73724363447BEAE5C65395D2A64FE">
    <w:name w:val="ADA73724363447BEAE5C65395D2A64FE"/>
    <w:rsid w:val="00AD49AD"/>
  </w:style>
  <w:style w:type="paragraph" w:customStyle="1" w:styleId="2D4F6010ED5D43AF8B0D1A44399C8AC3">
    <w:name w:val="2D4F6010ED5D43AF8B0D1A44399C8AC3"/>
    <w:rsid w:val="00AD49AD"/>
  </w:style>
  <w:style w:type="paragraph" w:customStyle="1" w:styleId="CF59C8F540E8407E830A1389CD92CAC5">
    <w:name w:val="CF59C8F540E8407E830A1389CD92CAC5"/>
    <w:rsid w:val="00AD49AD"/>
  </w:style>
  <w:style w:type="paragraph" w:customStyle="1" w:styleId="B614684BB795458AAAF91B56E93416AA">
    <w:name w:val="B614684BB795458AAAF91B56E93416AA"/>
    <w:rsid w:val="00AD49AD"/>
  </w:style>
  <w:style w:type="paragraph" w:customStyle="1" w:styleId="08CEC38A098A48088D4E26E9FBF3EE6C">
    <w:name w:val="08CEC38A098A48088D4E26E9FBF3EE6C"/>
    <w:rsid w:val="00AD49AD"/>
  </w:style>
  <w:style w:type="paragraph" w:customStyle="1" w:styleId="D3D90EDD96154415A786E0D03703CFE7">
    <w:name w:val="D3D90EDD96154415A786E0D03703CFE7"/>
    <w:rsid w:val="00AD49AD"/>
  </w:style>
  <w:style w:type="paragraph" w:customStyle="1" w:styleId="551BC89CFADC40A39EF1F33DE3B848BF">
    <w:name w:val="551BC89CFADC40A39EF1F33DE3B848BF"/>
    <w:rsid w:val="00AD49AD"/>
  </w:style>
  <w:style w:type="paragraph" w:customStyle="1" w:styleId="AC72A9D491FA4534A5EA098A6B7B6AAB">
    <w:name w:val="AC72A9D491FA4534A5EA098A6B7B6AAB"/>
    <w:rsid w:val="00AD49AD"/>
  </w:style>
  <w:style w:type="paragraph" w:customStyle="1" w:styleId="755D4237E8624F8CA10E95C63CFEFE5D">
    <w:name w:val="755D4237E8624F8CA10E95C63CFEFE5D"/>
    <w:rsid w:val="00AD49AD"/>
  </w:style>
  <w:style w:type="paragraph" w:customStyle="1" w:styleId="AAFFF62E93D14D5EA48CB35A7C9230DD">
    <w:name w:val="AAFFF62E93D14D5EA48CB35A7C9230DD"/>
    <w:rsid w:val="00AD49AD"/>
  </w:style>
  <w:style w:type="paragraph" w:customStyle="1" w:styleId="960FF67A43C0450BBEE2E679A7918B2D">
    <w:name w:val="960FF67A43C0450BBEE2E679A7918B2D"/>
    <w:rsid w:val="00AD49AD"/>
  </w:style>
  <w:style w:type="paragraph" w:customStyle="1" w:styleId="B8F319F4C9864264B25310AD38167026">
    <w:name w:val="B8F319F4C9864264B25310AD38167026"/>
    <w:rsid w:val="00AD49AD"/>
  </w:style>
  <w:style w:type="paragraph" w:customStyle="1" w:styleId="851E68D04A0E47DAB5999425883EBAF3">
    <w:name w:val="851E68D04A0E47DAB5999425883EBAF3"/>
    <w:rsid w:val="00AD49AD"/>
  </w:style>
  <w:style w:type="paragraph" w:customStyle="1" w:styleId="751F92BDDBFB4E3692FCEF8B045D9762">
    <w:name w:val="751F92BDDBFB4E3692FCEF8B045D9762"/>
    <w:rsid w:val="00AD49AD"/>
  </w:style>
  <w:style w:type="paragraph" w:customStyle="1" w:styleId="A579193D7816481E88954DA46AB4A58F">
    <w:name w:val="A579193D7816481E88954DA46AB4A58F"/>
    <w:rsid w:val="00AD49AD"/>
  </w:style>
  <w:style w:type="paragraph" w:customStyle="1" w:styleId="E7555E1C5A0141D59E72CEB72A380C67">
    <w:name w:val="E7555E1C5A0141D59E72CEB72A380C67"/>
    <w:rsid w:val="00AD49AD"/>
  </w:style>
  <w:style w:type="paragraph" w:customStyle="1" w:styleId="5F6310F25B14400CAB86F06B1F6DAC97">
    <w:name w:val="5F6310F25B14400CAB86F06B1F6DAC97"/>
    <w:rsid w:val="00AD49AD"/>
  </w:style>
  <w:style w:type="paragraph" w:customStyle="1" w:styleId="3BD74E2D9A4049E2B0A88B561A2715F6">
    <w:name w:val="3BD74E2D9A4049E2B0A88B561A2715F6"/>
    <w:rsid w:val="00AD49AD"/>
  </w:style>
  <w:style w:type="paragraph" w:customStyle="1" w:styleId="D88503E6C2FE4408884F34C1BDE6EB79">
    <w:name w:val="D88503E6C2FE4408884F34C1BDE6EB79"/>
    <w:rsid w:val="00AD49AD"/>
  </w:style>
  <w:style w:type="paragraph" w:customStyle="1" w:styleId="829CB034DB1242A9A5A32F6C8E8287AC">
    <w:name w:val="829CB034DB1242A9A5A32F6C8E8287AC"/>
    <w:rsid w:val="00AD49AD"/>
  </w:style>
  <w:style w:type="paragraph" w:customStyle="1" w:styleId="6C0F5424CA84493F86BAFD1E090C5A3F">
    <w:name w:val="6C0F5424CA84493F86BAFD1E090C5A3F"/>
    <w:rsid w:val="00AD49AD"/>
  </w:style>
  <w:style w:type="paragraph" w:customStyle="1" w:styleId="FD7D928F0CAB47F2A20C5F32E79C7F7A">
    <w:name w:val="FD7D928F0CAB47F2A20C5F32E79C7F7A"/>
    <w:rsid w:val="00AD49AD"/>
  </w:style>
  <w:style w:type="paragraph" w:customStyle="1" w:styleId="BC5B5D56490049DD8A9EA464DB63B83F">
    <w:name w:val="BC5B5D56490049DD8A9EA464DB63B83F"/>
    <w:rsid w:val="00AD49AD"/>
  </w:style>
  <w:style w:type="paragraph" w:customStyle="1" w:styleId="48D79A02FD8D4B3FAED0D42A31F57413">
    <w:name w:val="48D79A02FD8D4B3FAED0D42A31F57413"/>
    <w:rsid w:val="00AD49AD"/>
  </w:style>
  <w:style w:type="paragraph" w:customStyle="1" w:styleId="9A96606FFB9943C3B5011CB846512038">
    <w:name w:val="9A96606FFB9943C3B5011CB846512038"/>
    <w:rsid w:val="00AD49AD"/>
  </w:style>
  <w:style w:type="paragraph" w:customStyle="1" w:styleId="9616B73AE29643CAAFF7F4FCD4A8CABE">
    <w:name w:val="9616B73AE29643CAAFF7F4FCD4A8CABE"/>
    <w:rsid w:val="00AD49AD"/>
  </w:style>
  <w:style w:type="paragraph" w:customStyle="1" w:styleId="4E51C48834314BF0A36859AA12593D60">
    <w:name w:val="4E51C48834314BF0A36859AA12593D60"/>
    <w:rsid w:val="00AD49AD"/>
  </w:style>
  <w:style w:type="paragraph" w:customStyle="1" w:styleId="D2C5B6335199422AB423AF8408C2A4E1">
    <w:name w:val="D2C5B6335199422AB423AF8408C2A4E1"/>
    <w:rsid w:val="00AD49AD"/>
  </w:style>
  <w:style w:type="paragraph" w:customStyle="1" w:styleId="7C12C01C6DE24D5E94AD061DA6FBECD1">
    <w:name w:val="7C12C01C6DE24D5E94AD061DA6FBECD1"/>
    <w:rsid w:val="00AD49AD"/>
  </w:style>
  <w:style w:type="paragraph" w:customStyle="1" w:styleId="752F6F21D39C47EFBFCD7456299830A1">
    <w:name w:val="752F6F21D39C47EFBFCD7456299830A1"/>
    <w:rsid w:val="00AD49AD"/>
  </w:style>
  <w:style w:type="paragraph" w:customStyle="1" w:styleId="0F6E0E99F5FA4F94A084630855F78CDB">
    <w:name w:val="0F6E0E99F5FA4F94A084630855F78CDB"/>
    <w:rsid w:val="00AD49AD"/>
  </w:style>
  <w:style w:type="paragraph" w:customStyle="1" w:styleId="3B069C667CCB4A5286F9DB544BEC5E76">
    <w:name w:val="3B069C667CCB4A5286F9DB544BEC5E76"/>
    <w:rsid w:val="00AD49AD"/>
  </w:style>
  <w:style w:type="paragraph" w:customStyle="1" w:styleId="86956EF425C44CD2B17AFFB3FCAD58E5">
    <w:name w:val="86956EF425C44CD2B17AFFB3FCAD58E5"/>
    <w:rsid w:val="00AD49AD"/>
  </w:style>
  <w:style w:type="paragraph" w:customStyle="1" w:styleId="A720C73D026446689FC37D53DFC70F9B">
    <w:name w:val="A720C73D026446689FC37D53DFC70F9B"/>
    <w:rsid w:val="00AD49AD"/>
  </w:style>
  <w:style w:type="paragraph" w:customStyle="1" w:styleId="F7558B8AC2324BE0A1C9BEE4609ED6DC">
    <w:name w:val="F7558B8AC2324BE0A1C9BEE4609ED6DC"/>
    <w:rsid w:val="00AD49AD"/>
  </w:style>
  <w:style w:type="paragraph" w:customStyle="1" w:styleId="14BAA3E6B0E44DC29D4C35000FEB63C8">
    <w:name w:val="14BAA3E6B0E44DC29D4C35000FEB63C8"/>
    <w:rsid w:val="00AD49AD"/>
  </w:style>
  <w:style w:type="paragraph" w:customStyle="1" w:styleId="83C08994CA1447E6936967564394677A">
    <w:name w:val="83C08994CA1447E6936967564394677A"/>
    <w:rsid w:val="00AD49AD"/>
  </w:style>
  <w:style w:type="paragraph" w:customStyle="1" w:styleId="11C0C62927114622AB8B0A8CDAA753B1">
    <w:name w:val="11C0C62927114622AB8B0A8CDAA753B1"/>
    <w:rsid w:val="00AD49AD"/>
  </w:style>
  <w:style w:type="paragraph" w:customStyle="1" w:styleId="6C88F8E4C8014E6BABC084813E221B7C">
    <w:name w:val="6C88F8E4C8014E6BABC084813E221B7C"/>
    <w:rsid w:val="00AD49AD"/>
  </w:style>
  <w:style w:type="paragraph" w:customStyle="1" w:styleId="30C6161035A249B3A6A81682C143DD96">
    <w:name w:val="30C6161035A249B3A6A81682C143DD96"/>
    <w:rsid w:val="00AD49AD"/>
  </w:style>
  <w:style w:type="paragraph" w:customStyle="1" w:styleId="131F08544C5D41B8B1AA180E659ED54B">
    <w:name w:val="131F08544C5D41B8B1AA180E659ED54B"/>
    <w:rsid w:val="00AD49AD"/>
  </w:style>
  <w:style w:type="paragraph" w:customStyle="1" w:styleId="9FC2ABC5B7C8411A8064C7626CECE9BE">
    <w:name w:val="9FC2ABC5B7C8411A8064C7626CECE9BE"/>
    <w:rsid w:val="00AD49AD"/>
  </w:style>
  <w:style w:type="paragraph" w:customStyle="1" w:styleId="94C51489395245C49C99EF4494AA1DCE">
    <w:name w:val="94C51489395245C49C99EF4494AA1DCE"/>
    <w:rsid w:val="00AD49AD"/>
  </w:style>
  <w:style w:type="paragraph" w:customStyle="1" w:styleId="66148E957B2D48B3A80A701995A8FD45">
    <w:name w:val="66148E957B2D48B3A80A701995A8FD45"/>
    <w:rsid w:val="00AD49AD"/>
  </w:style>
  <w:style w:type="paragraph" w:customStyle="1" w:styleId="511F4121155C43749C52B0BF8EE12C0D">
    <w:name w:val="511F4121155C43749C52B0BF8EE12C0D"/>
    <w:rsid w:val="00AD49AD"/>
  </w:style>
  <w:style w:type="paragraph" w:customStyle="1" w:styleId="70CBEF65F9EA405CA6FE2E656FFA9791">
    <w:name w:val="70CBEF65F9EA405CA6FE2E656FFA9791"/>
    <w:rsid w:val="00AD49AD"/>
  </w:style>
  <w:style w:type="paragraph" w:customStyle="1" w:styleId="01109EC3E4964B1EAB5E9CDBD41783B7">
    <w:name w:val="01109EC3E4964B1EAB5E9CDBD41783B7"/>
    <w:rsid w:val="00AD49AD"/>
  </w:style>
  <w:style w:type="paragraph" w:customStyle="1" w:styleId="65C71748FFC04136B20D35F7C12D0E3B">
    <w:name w:val="65C71748FFC04136B20D35F7C12D0E3B"/>
    <w:rsid w:val="00AD49AD"/>
  </w:style>
  <w:style w:type="paragraph" w:customStyle="1" w:styleId="8275C5DFB52C4EE8B784129BEB1B4273">
    <w:name w:val="8275C5DFB52C4EE8B784129BEB1B4273"/>
    <w:rsid w:val="00AD49AD"/>
  </w:style>
  <w:style w:type="paragraph" w:customStyle="1" w:styleId="ED8E504E0FEB44A9B8F77842F7520526">
    <w:name w:val="ED8E504E0FEB44A9B8F77842F7520526"/>
    <w:rsid w:val="00AD49AD"/>
  </w:style>
  <w:style w:type="paragraph" w:customStyle="1" w:styleId="A909B9C1782B48E38C0DD82839897B02">
    <w:name w:val="A909B9C1782B48E38C0DD82839897B02"/>
    <w:rsid w:val="00AD49AD"/>
  </w:style>
  <w:style w:type="paragraph" w:customStyle="1" w:styleId="A7AC94509D7A4CBAB34BBBE97E59BA9C">
    <w:name w:val="A7AC94509D7A4CBAB34BBBE97E59BA9C"/>
    <w:rsid w:val="00AD49AD"/>
  </w:style>
  <w:style w:type="paragraph" w:customStyle="1" w:styleId="942CD51AD23348AC9DA49FE00E2B991D">
    <w:name w:val="942CD51AD23348AC9DA49FE00E2B991D"/>
    <w:rsid w:val="00AD49AD"/>
  </w:style>
  <w:style w:type="paragraph" w:customStyle="1" w:styleId="1B6B883123E844AEAD245299D8C20630">
    <w:name w:val="1B6B883123E844AEAD245299D8C20630"/>
    <w:rsid w:val="00AD49AD"/>
  </w:style>
  <w:style w:type="paragraph" w:customStyle="1" w:styleId="31D117B7DB0B4F8289E96561BB51D854">
    <w:name w:val="31D117B7DB0B4F8289E96561BB51D854"/>
    <w:rsid w:val="00AD49AD"/>
  </w:style>
  <w:style w:type="paragraph" w:customStyle="1" w:styleId="EFF0E270B0B14A669892392CA3061C67">
    <w:name w:val="EFF0E270B0B14A669892392CA3061C67"/>
    <w:rsid w:val="00AD49AD"/>
  </w:style>
  <w:style w:type="paragraph" w:customStyle="1" w:styleId="5CF73B2D718B4E6D8265A92A94D63D8C">
    <w:name w:val="5CF73B2D718B4E6D8265A92A94D63D8C"/>
    <w:rsid w:val="00AD49AD"/>
  </w:style>
  <w:style w:type="paragraph" w:customStyle="1" w:styleId="5A06FC507E14478883F26200BFCA8DCE">
    <w:name w:val="5A06FC507E14478883F26200BFCA8DCE"/>
    <w:rsid w:val="00AD49AD"/>
  </w:style>
  <w:style w:type="paragraph" w:customStyle="1" w:styleId="9D0E522526024C51B4BFED16C2343506">
    <w:name w:val="9D0E522526024C51B4BFED16C2343506"/>
    <w:rsid w:val="00AD49AD"/>
  </w:style>
  <w:style w:type="paragraph" w:customStyle="1" w:styleId="CBB60F88E95D462B8107C3EDEA51D9E2">
    <w:name w:val="CBB60F88E95D462B8107C3EDEA51D9E2"/>
    <w:rsid w:val="00AD49AD"/>
  </w:style>
  <w:style w:type="paragraph" w:customStyle="1" w:styleId="F9A0B188353946328A6C483C344CF7C7">
    <w:name w:val="F9A0B188353946328A6C483C344CF7C7"/>
    <w:rsid w:val="00AD49AD"/>
  </w:style>
  <w:style w:type="paragraph" w:customStyle="1" w:styleId="29E37330460D46338655EC7025E5CDD1">
    <w:name w:val="29E37330460D46338655EC7025E5CDD1"/>
    <w:rsid w:val="00AD49AD"/>
  </w:style>
  <w:style w:type="paragraph" w:customStyle="1" w:styleId="431CF895253B42CCA8357433147A4AE1">
    <w:name w:val="431CF895253B42CCA8357433147A4AE1"/>
    <w:rsid w:val="00AD49AD"/>
  </w:style>
  <w:style w:type="paragraph" w:customStyle="1" w:styleId="C6E7C853BBAB417584F1EAC740BF68DC">
    <w:name w:val="C6E7C853BBAB417584F1EAC740BF68DC"/>
    <w:rsid w:val="00AD49AD"/>
  </w:style>
  <w:style w:type="paragraph" w:customStyle="1" w:styleId="8E35DF9C2C0F4BBF8361F975473EEDE8">
    <w:name w:val="8E35DF9C2C0F4BBF8361F975473EEDE8"/>
    <w:rsid w:val="00AD49AD"/>
  </w:style>
  <w:style w:type="paragraph" w:customStyle="1" w:styleId="060EA99C3DF441D2A2864CDFACADE9CF">
    <w:name w:val="060EA99C3DF441D2A2864CDFACADE9CF"/>
    <w:rsid w:val="00AD49AD"/>
  </w:style>
  <w:style w:type="paragraph" w:customStyle="1" w:styleId="EC144D7C5A6F4D87B0E10075764044E6">
    <w:name w:val="EC144D7C5A6F4D87B0E10075764044E6"/>
    <w:rsid w:val="00AD49AD"/>
  </w:style>
  <w:style w:type="paragraph" w:customStyle="1" w:styleId="932D56168AD7479FBEF2A6E49D5D51BB">
    <w:name w:val="932D56168AD7479FBEF2A6E49D5D51BB"/>
    <w:rsid w:val="00AD49AD"/>
  </w:style>
  <w:style w:type="paragraph" w:customStyle="1" w:styleId="A6A6C0F7542B4F1DAD2EF61CAE99F681">
    <w:name w:val="A6A6C0F7542B4F1DAD2EF61CAE99F681"/>
    <w:rsid w:val="00AD49AD"/>
  </w:style>
  <w:style w:type="paragraph" w:customStyle="1" w:styleId="5A96E8C4D8E84357AD4A81112EAC0877">
    <w:name w:val="5A96E8C4D8E84357AD4A81112EAC0877"/>
    <w:rsid w:val="00AD49AD"/>
  </w:style>
  <w:style w:type="paragraph" w:customStyle="1" w:styleId="EBB7FE665DAA492BA18ACA9E15934684">
    <w:name w:val="EBB7FE665DAA492BA18ACA9E15934684"/>
    <w:rsid w:val="00AD49AD"/>
  </w:style>
  <w:style w:type="paragraph" w:customStyle="1" w:styleId="25712E506C6E4BB5B1A0A58F875037CD">
    <w:name w:val="25712E506C6E4BB5B1A0A58F875037CD"/>
    <w:rsid w:val="00AD49AD"/>
  </w:style>
  <w:style w:type="paragraph" w:customStyle="1" w:styleId="EFD6F88B13D54534BC62D4D8DDD33F9D">
    <w:name w:val="EFD6F88B13D54534BC62D4D8DDD33F9D"/>
    <w:rsid w:val="00AD49AD"/>
  </w:style>
  <w:style w:type="paragraph" w:customStyle="1" w:styleId="6BD004C0CDED41EDB829C774DCCB5AC5">
    <w:name w:val="6BD004C0CDED41EDB829C774DCCB5AC5"/>
    <w:rsid w:val="00AD49AD"/>
  </w:style>
  <w:style w:type="paragraph" w:customStyle="1" w:styleId="316A2F15AB8F427EA0335040D5284C88">
    <w:name w:val="316A2F15AB8F427EA0335040D5284C88"/>
    <w:rsid w:val="00AD49AD"/>
  </w:style>
  <w:style w:type="paragraph" w:customStyle="1" w:styleId="A97422C46C854DBA8230D013B3E64862">
    <w:name w:val="A97422C46C854DBA8230D013B3E64862"/>
    <w:rsid w:val="00AD49AD"/>
  </w:style>
  <w:style w:type="paragraph" w:customStyle="1" w:styleId="408A4618ACFC4C20BABFE8BD7DD9A36E">
    <w:name w:val="408A4618ACFC4C20BABFE8BD7DD9A36E"/>
    <w:rsid w:val="00AD49AD"/>
  </w:style>
  <w:style w:type="paragraph" w:customStyle="1" w:styleId="E0A539B8EC2F4989AF1D200300DBB3F6">
    <w:name w:val="E0A539B8EC2F4989AF1D200300DBB3F6"/>
    <w:rsid w:val="00AD49AD"/>
  </w:style>
  <w:style w:type="paragraph" w:customStyle="1" w:styleId="0D9C5F902F8449008287EBDAA98BF348">
    <w:name w:val="0D9C5F902F8449008287EBDAA98BF348"/>
    <w:rsid w:val="00AD49AD"/>
  </w:style>
  <w:style w:type="paragraph" w:customStyle="1" w:styleId="C5F013CC21EF4394946AA059B53A1DE0">
    <w:name w:val="C5F013CC21EF4394946AA059B53A1DE0"/>
    <w:rsid w:val="00AD49AD"/>
  </w:style>
  <w:style w:type="paragraph" w:customStyle="1" w:styleId="6D634976E2484D5993B0BC43E7643D76">
    <w:name w:val="6D634976E2484D5993B0BC43E7643D76"/>
    <w:rsid w:val="00AD49AD"/>
  </w:style>
  <w:style w:type="paragraph" w:customStyle="1" w:styleId="C8B493B911E24232AE6D634A24BDD788">
    <w:name w:val="C8B493B911E24232AE6D634A24BDD788"/>
    <w:rsid w:val="00AD49AD"/>
  </w:style>
  <w:style w:type="paragraph" w:customStyle="1" w:styleId="B74C2D35CF5A462AA710F895A1209BEB">
    <w:name w:val="B74C2D35CF5A462AA710F895A1209BEB"/>
    <w:rsid w:val="00AD49AD"/>
  </w:style>
  <w:style w:type="paragraph" w:customStyle="1" w:styleId="F1781ED51DF24E53884293C2D8E1AEE1">
    <w:name w:val="F1781ED51DF24E53884293C2D8E1AEE1"/>
    <w:rsid w:val="00AD49AD"/>
  </w:style>
  <w:style w:type="paragraph" w:customStyle="1" w:styleId="EF46C7FAA7F2448683FE93D59C85CCA7">
    <w:name w:val="EF46C7FAA7F2448683FE93D59C85CCA7"/>
    <w:rsid w:val="00AD49AD"/>
  </w:style>
  <w:style w:type="paragraph" w:customStyle="1" w:styleId="5A5B3E2795D544CCB4131A9734B3C3A5">
    <w:name w:val="5A5B3E2795D544CCB4131A9734B3C3A5"/>
    <w:rsid w:val="00AD49AD"/>
  </w:style>
  <w:style w:type="paragraph" w:customStyle="1" w:styleId="F0F68D14924B47CD89192CC5FD7453F8">
    <w:name w:val="F0F68D14924B47CD89192CC5FD7453F8"/>
    <w:rsid w:val="00AD49AD"/>
  </w:style>
  <w:style w:type="paragraph" w:customStyle="1" w:styleId="A080AAD997764AEF8093078CE8AE2A46">
    <w:name w:val="A080AAD997764AEF8093078CE8AE2A46"/>
    <w:rsid w:val="00AD49AD"/>
  </w:style>
  <w:style w:type="paragraph" w:customStyle="1" w:styleId="E2BFB1E4B9594449B8F3991CF9635D54">
    <w:name w:val="E2BFB1E4B9594449B8F3991CF9635D54"/>
    <w:rsid w:val="00AD49AD"/>
  </w:style>
  <w:style w:type="paragraph" w:customStyle="1" w:styleId="E1646B189EE64D4B845275219E6BE0BF">
    <w:name w:val="E1646B189EE64D4B845275219E6BE0BF"/>
    <w:rsid w:val="00AD49AD"/>
  </w:style>
  <w:style w:type="paragraph" w:customStyle="1" w:styleId="3FFFCEFC30834ED1A0C2191C5E212F43">
    <w:name w:val="3FFFCEFC30834ED1A0C2191C5E212F43"/>
    <w:rsid w:val="00AD49AD"/>
  </w:style>
  <w:style w:type="paragraph" w:customStyle="1" w:styleId="28FE7F6C7E5841CB9C3AC48A3B73A4C9">
    <w:name w:val="28FE7F6C7E5841CB9C3AC48A3B73A4C9"/>
    <w:rsid w:val="00AD49AD"/>
  </w:style>
  <w:style w:type="paragraph" w:customStyle="1" w:styleId="7BB7E9E01ACA416499897283F8E37BBB">
    <w:name w:val="7BB7E9E01ACA416499897283F8E37BBB"/>
    <w:rsid w:val="00AD49AD"/>
  </w:style>
  <w:style w:type="paragraph" w:customStyle="1" w:styleId="5C770FDB6B4B46B699E76A90E62A4DB1">
    <w:name w:val="5C770FDB6B4B46B699E76A90E62A4DB1"/>
    <w:rsid w:val="00AD49AD"/>
  </w:style>
  <w:style w:type="paragraph" w:customStyle="1" w:styleId="0F850176D2AD4890B5720675F1DF0FA9">
    <w:name w:val="0F850176D2AD4890B5720675F1DF0FA9"/>
    <w:rsid w:val="00AD49AD"/>
  </w:style>
  <w:style w:type="paragraph" w:customStyle="1" w:styleId="602BC5932CDD485C97A1F75FB3FA558B">
    <w:name w:val="602BC5932CDD485C97A1F75FB3FA558B"/>
    <w:rsid w:val="00AD49AD"/>
  </w:style>
  <w:style w:type="paragraph" w:customStyle="1" w:styleId="DFC4720D5092482D8875DB2807D98B6A">
    <w:name w:val="DFC4720D5092482D8875DB2807D98B6A"/>
    <w:rsid w:val="00AD49AD"/>
  </w:style>
  <w:style w:type="paragraph" w:customStyle="1" w:styleId="8A0758F0C77D4F6BA5211F0907E4E8B5">
    <w:name w:val="8A0758F0C77D4F6BA5211F0907E4E8B5"/>
    <w:rsid w:val="00AD49AD"/>
  </w:style>
  <w:style w:type="paragraph" w:customStyle="1" w:styleId="337D55CF38354752B8438C4B81CB84DB">
    <w:name w:val="337D55CF38354752B8438C4B81CB84DB"/>
    <w:rsid w:val="00AD49AD"/>
  </w:style>
  <w:style w:type="paragraph" w:customStyle="1" w:styleId="463D32556732432EBC149D677D2F677D">
    <w:name w:val="463D32556732432EBC149D677D2F677D"/>
    <w:rsid w:val="00AD49AD"/>
  </w:style>
  <w:style w:type="paragraph" w:customStyle="1" w:styleId="C243BFAD754B4E9EAB63FAEB9E070648">
    <w:name w:val="C243BFAD754B4E9EAB63FAEB9E070648"/>
    <w:rsid w:val="00AD49AD"/>
  </w:style>
  <w:style w:type="paragraph" w:customStyle="1" w:styleId="ED86F4DA0B1448A59A409A88C79167DA">
    <w:name w:val="ED86F4DA0B1448A59A409A88C79167DA"/>
    <w:rsid w:val="00AD49AD"/>
  </w:style>
  <w:style w:type="paragraph" w:customStyle="1" w:styleId="F504811D833B46F694E4D667F6E92F6E">
    <w:name w:val="F504811D833B46F694E4D667F6E92F6E"/>
    <w:rsid w:val="00AD49AD"/>
  </w:style>
  <w:style w:type="paragraph" w:customStyle="1" w:styleId="D2F8C979287041D39BFA8C717C535D65">
    <w:name w:val="D2F8C979287041D39BFA8C717C535D65"/>
    <w:rsid w:val="00AD49AD"/>
  </w:style>
  <w:style w:type="paragraph" w:customStyle="1" w:styleId="BBFBDFBE6BA6489692778A85EA1DA1CC">
    <w:name w:val="BBFBDFBE6BA6489692778A85EA1DA1CC"/>
    <w:rsid w:val="00AD49AD"/>
  </w:style>
  <w:style w:type="paragraph" w:customStyle="1" w:styleId="3031C09DD22C4DE9BE7B38A9160452F5">
    <w:name w:val="3031C09DD22C4DE9BE7B38A9160452F5"/>
    <w:rsid w:val="00AD49AD"/>
  </w:style>
  <w:style w:type="paragraph" w:customStyle="1" w:styleId="1FFA2364A2984256A81984BFEC21AD51">
    <w:name w:val="1FFA2364A2984256A81984BFEC21AD51"/>
    <w:rsid w:val="00AD49AD"/>
  </w:style>
  <w:style w:type="paragraph" w:customStyle="1" w:styleId="06C4038740434DFD9A64EA92BD62D500">
    <w:name w:val="06C4038740434DFD9A64EA92BD62D500"/>
    <w:rsid w:val="00AD49AD"/>
  </w:style>
  <w:style w:type="paragraph" w:customStyle="1" w:styleId="29E15F4F91624FCAA5BE27A9F20C688C">
    <w:name w:val="29E15F4F91624FCAA5BE27A9F20C688C"/>
    <w:rsid w:val="00AD49AD"/>
  </w:style>
  <w:style w:type="paragraph" w:customStyle="1" w:styleId="7F29EB64E7C64CFF84996A5934C96983">
    <w:name w:val="7F29EB64E7C64CFF84996A5934C96983"/>
    <w:rsid w:val="00AD49AD"/>
  </w:style>
  <w:style w:type="paragraph" w:customStyle="1" w:styleId="8F3F96BBD7944D03A1EE6DDF500089C5">
    <w:name w:val="8F3F96BBD7944D03A1EE6DDF500089C5"/>
    <w:rsid w:val="00AD49AD"/>
  </w:style>
  <w:style w:type="paragraph" w:customStyle="1" w:styleId="E844990EDAAA4A3DA8C4CBAAE3B3FFE9">
    <w:name w:val="E844990EDAAA4A3DA8C4CBAAE3B3FFE9"/>
    <w:rsid w:val="00AD49AD"/>
  </w:style>
  <w:style w:type="paragraph" w:customStyle="1" w:styleId="09E4FD901B6A46848878CC20910614C2">
    <w:name w:val="09E4FD901B6A46848878CC20910614C2"/>
    <w:rsid w:val="00AD49AD"/>
  </w:style>
  <w:style w:type="paragraph" w:customStyle="1" w:styleId="1E6D64A039FB4361BA37057D6482F1FF">
    <w:name w:val="1E6D64A039FB4361BA37057D6482F1FF"/>
    <w:rsid w:val="00AD49AD"/>
  </w:style>
  <w:style w:type="paragraph" w:customStyle="1" w:styleId="DDAE1548681147719EC6603FC66CC62C">
    <w:name w:val="DDAE1548681147719EC6603FC66CC62C"/>
    <w:rsid w:val="00AD49AD"/>
  </w:style>
  <w:style w:type="paragraph" w:customStyle="1" w:styleId="CB6DB876FA03438D99C96E8CCA5328EC">
    <w:name w:val="CB6DB876FA03438D99C96E8CCA5328EC"/>
    <w:rsid w:val="00AD49AD"/>
  </w:style>
  <w:style w:type="paragraph" w:customStyle="1" w:styleId="05E43C9222CE4E4F9EC8C605767903CC">
    <w:name w:val="05E43C9222CE4E4F9EC8C605767903CC"/>
    <w:rsid w:val="00AD49AD"/>
  </w:style>
  <w:style w:type="paragraph" w:customStyle="1" w:styleId="3A79EBA4D571401281C1597FE463AE43">
    <w:name w:val="3A79EBA4D571401281C1597FE463AE43"/>
    <w:rsid w:val="00AD49AD"/>
  </w:style>
  <w:style w:type="paragraph" w:customStyle="1" w:styleId="57964D18837C4669AA531C550D0717B7">
    <w:name w:val="57964D18837C4669AA531C550D0717B7"/>
    <w:rsid w:val="00AD49AD"/>
  </w:style>
  <w:style w:type="paragraph" w:customStyle="1" w:styleId="E8A8B5CE8682499CABC20450EAA61E17">
    <w:name w:val="E8A8B5CE8682499CABC20450EAA61E17"/>
    <w:rsid w:val="00AD49AD"/>
  </w:style>
  <w:style w:type="paragraph" w:customStyle="1" w:styleId="22019FB84C3F46A1B3334515DD0874D1">
    <w:name w:val="22019FB84C3F46A1B3334515DD0874D1"/>
    <w:rsid w:val="00AD49AD"/>
  </w:style>
  <w:style w:type="paragraph" w:customStyle="1" w:styleId="BA209067FEBE4B68B193A87D06CD0ABC">
    <w:name w:val="BA209067FEBE4B68B193A87D06CD0ABC"/>
    <w:rsid w:val="00AD49AD"/>
  </w:style>
  <w:style w:type="paragraph" w:customStyle="1" w:styleId="574B76F8CD5E441CAFD51575B174E017">
    <w:name w:val="574B76F8CD5E441CAFD51575B174E017"/>
    <w:rsid w:val="00AD49AD"/>
  </w:style>
  <w:style w:type="paragraph" w:customStyle="1" w:styleId="5D3838F6924E4AD3948453858CA39054">
    <w:name w:val="5D3838F6924E4AD3948453858CA39054"/>
    <w:rsid w:val="00AD49AD"/>
  </w:style>
  <w:style w:type="paragraph" w:customStyle="1" w:styleId="A8490B3FEAE240DCAEF089C21BD7524A">
    <w:name w:val="A8490B3FEAE240DCAEF089C21BD7524A"/>
    <w:rsid w:val="00AD49AD"/>
  </w:style>
  <w:style w:type="paragraph" w:customStyle="1" w:styleId="91BEA0462F674E1B91ED8CB430A7D150">
    <w:name w:val="91BEA0462F674E1B91ED8CB430A7D150"/>
    <w:rsid w:val="00AD49AD"/>
  </w:style>
  <w:style w:type="paragraph" w:customStyle="1" w:styleId="C057A1F08969454C8B77A851EF2AD17A">
    <w:name w:val="C057A1F08969454C8B77A851EF2AD17A"/>
    <w:rsid w:val="00AD49AD"/>
  </w:style>
  <w:style w:type="paragraph" w:customStyle="1" w:styleId="A28BF7CCF9044AD1A41E1E11335169CF">
    <w:name w:val="A28BF7CCF9044AD1A41E1E11335169CF"/>
    <w:rsid w:val="00AD49AD"/>
  </w:style>
  <w:style w:type="paragraph" w:customStyle="1" w:styleId="9C784027AE134085B7B5D579F17EAD7A">
    <w:name w:val="9C784027AE134085B7B5D579F17EAD7A"/>
    <w:rsid w:val="00AD49AD"/>
  </w:style>
  <w:style w:type="paragraph" w:customStyle="1" w:styleId="6C3C733EBFFC4F769DBFD2316D14C874">
    <w:name w:val="6C3C733EBFFC4F769DBFD2316D14C874"/>
    <w:rsid w:val="00AD49AD"/>
  </w:style>
  <w:style w:type="paragraph" w:customStyle="1" w:styleId="CB57D414FEB741979E062739340E4629">
    <w:name w:val="CB57D414FEB741979E062739340E4629"/>
    <w:rsid w:val="00AD49AD"/>
  </w:style>
  <w:style w:type="paragraph" w:customStyle="1" w:styleId="33DB62F63ABD4304959FAD8E26D9C203">
    <w:name w:val="33DB62F63ABD4304959FAD8E26D9C203"/>
    <w:rsid w:val="00AD49AD"/>
  </w:style>
  <w:style w:type="paragraph" w:customStyle="1" w:styleId="130432CBA6C6418EBFE19EA0D09822D3">
    <w:name w:val="130432CBA6C6418EBFE19EA0D09822D3"/>
    <w:rsid w:val="00AD49AD"/>
  </w:style>
  <w:style w:type="paragraph" w:customStyle="1" w:styleId="6958D98766444596B69B1E3B20049740">
    <w:name w:val="6958D98766444596B69B1E3B20049740"/>
    <w:rsid w:val="00AD49AD"/>
  </w:style>
  <w:style w:type="paragraph" w:customStyle="1" w:styleId="F3EB8A3BDD7945C78DCA7E9CEF024366">
    <w:name w:val="F3EB8A3BDD7945C78DCA7E9CEF024366"/>
    <w:rsid w:val="00AD49AD"/>
  </w:style>
  <w:style w:type="paragraph" w:customStyle="1" w:styleId="E1EEDA353A4A432FAFCB18B667BD2B71">
    <w:name w:val="E1EEDA353A4A432FAFCB18B667BD2B71"/>
    <w:rsid w:val="00AD49AD"/>
  </w:style>
  <w:style w:type="paragraph" w:customStyle="1" w:styleId="71BBFA6B8B9E42E4AACDC62937CAB860">
    <w:name w:val="71BBFA6B8B9E42E4AACDC62937CAB860"/>
    <w:rsid w:val="00AD49AD"/>
  </w:style>
  <w:style w:type="paragraph" w:customStyle="1" w:styleId="9E7E037E3B724D05B436B796DC059437">
    <w:name w:val="9E7E037E3B724D05B436B796DC059437"/>
    <w:rsid w:val="00AD49AD"/>
  </w:style>
  <w:style w:type="paragraph" w:customStyle="1" w:styleId="4B4963220EAC479ABE7C592D9605C326">
    <w:name w:val="4B4963220EAC479ABE7C592D9605C326"/>
    <w:rsid w:val="00AD49AD"/>
  </w:style>
  <w:style w:type="paragraph" w:customStyle="1" w:styleId="03D66266C6DE4D0383DC286FD93BE4C5">
    <w:name w:val="03D66266C6DE4D0383DC286FD93BE4C5"/>
    <w:rsid w:val="00AD49AD"/>
  </w:style>
  <w:style w:type="paragraph" w:customStyle="1" w:styleId="A1B7C31E8F2745238F40415D2CDDBBA4">
    <w:name w:val="A1B7C31E8F2745238F40415D2CDDBBA4"/>
    <w:rsid w:val="00AD49AD"/>
  </w:style>
  <w:style w:type="paragraph" w:customStyle="1" w:styleId="D248CF166CEF4162BBBCA5330FE5EBA2">
    <w:name w:val="D248CF166CEF4162BBBCA5330FE5EBA2"/>
    <w:rsid w:val="00AD49AD"/>
  </w:style>
  <w:style w:type="paragraph" w:customStyle="1" w:styleId="6563695C449F47C28AA16F274F14248F">
    <w:name w:val="6563695C449F47C28AA16F274F14248F"/>
    <w:rsid w:val="00AD49AD"/>
  </w:style>
  <w:style w:type="paragraph" w:customStyle="1" w:styleId="6C9A58B14FCC49E8ACB31DEF8901F203">
    <w:name w:val="6C9A58B14FCC49E8ACB31DEF8901F203"/>
    <w:rsid w:val="00AD49AD"/>
  </w:style>
  <w:style w:type="paragraph" w:customStyle="1" w:styleId="4430BF8E39AB4167878944B9A7ACCAEC">
    <w:name w:val="4430BF8E39AB4167878944B9A7ACCAEC"/>
    <w:rsid w:val="00AD49AD"/>
  </w:style>
  <w:style w:type="paragraph" w:customStyle="1" w:styleId="A512EDBB0E614956940D43C836D9C35A">
    <w:name w:val="A512EDBB0E614956940D43C836D9C35A"/>
    <w:rsid w:val="00AD49AD"/>
  </w:style>
  <w:style w:type="paragraph" w:customStyle="1" w:styleId="940F989F883A4DD48EE0A94DB36615C9">
    <w:name w:val="940F989F883A4DD48EE0A94DB36615C9"/>
    <w:rsid w:val="00AD49AD"/>
  </w:style>
  <w:style w:type="paragraph" w:customStyle="1" w:styleId="6CFF1A5D5730414A990C81A514A71D26">
    <w:name w:val="6CFF1A5D5730414A990C81A514A71D26"/>
    <w:rsid w:val="00AD49AD"/>
  </w:style>
  <w:style w:type="paragraph" w:customStyle="1" w:styleId="D3F0022813B642AB83F999A9942822B5">
    <w:name w:val="D3F0022813B642AB83F999A9942822B5"/>
    <w:rsid w:val="00AD49AD"/>
  </w:style>
  <w:style w:type="paragraph" w:customStyle="1" w:styleId="7DBC18E81A344833BE67AA5B0ECFDD39">
    <w:name w:val="7DBC18E81A344833BE67AA5B0ECFDD39"/>
    <w:rsid w:val="00AD49AD"/>
  </w:style>
  <w:style w:type="paragraph" w:customStyle="1" w:styleId="2F5820714BA04264860D61FCDDC132D7">
    <w:name w:val="2F5820714BA04264860D61FCDDC132D7"/>
    <w:rsid w:val="00AD49AD"/>
  </w:style>
  <w:style w:type="paragraph" w:customStyle="1" w:styleId="D57ABA94660F45AAAA58A642F141F081">
    <w:name w:val="D57ABA94660F45AAAA58A642F141F081"/>
    <w:rsid w:val="000B02FB"/>
  </w:style>
  <w:style w:type="paragraph" w:customStyle="1" w:styleId="5A3FED8516B046BAAFA3499CE208203C">
    <w:name w:val="5A3FED8516B046BAAFA3499CE208203C"/>
    <w:rsid w:val="000B02FB"/>
  </w:style>
  <w:style w:type="paragraph" w:customStyle="1" w:styleId="3FBEA5179AB2497BAEA81BA39D9D2084">
    <w:name w:val="3FBEA5179AB2497BAEA81BA39D9D2084"/>
    <w:rsid w:val="000B02FB"/>
  </w:style>
  <w:style w:type="paragraph" w:customStyle="1" w:styleId="6E06EE56F1204DDDB724DCD63D8406D5">
    <w:name w:val="6E06EE56F1204DDDB724DCD63D8406D5"/>
    <w:rsid w:val="000B02FB"/>
  </w:style>
  <w:style w:type="paragraph" w:customStyle="1" w:styleId="91DF9BA21FBC4C039F944C80552169B6">
    <w:name w:val="91DF9BA21FBC4C039F944C80552169B6"/>
    <w:rsid w:val="000B02FB"/>
  </w:style>
  <w:style w:type="paragraph" w:customStyle="1" w:styleId="C86761848CC346D1B63040944AD8842A">
    <w:name w:val="C86761848CC346D1B63040944AD8842A"/>
    <w:rsid w:val="000B02FB"/>
  </w:style>
  <w:style w:type="paragraph" w:customStyle="1" w:styleId="1AC2E5F2437C4F429CD33A59113FEAB9">
    <w:name w:val="1AC2E5F2437C4F429CD33A59113FEAB9"/>
    <w:rsid w:val="000B02FB"/>
  </w:style>
  <w:style w:type="paragraph" w:customStyle="1" w:styleId="57F7CADE29C34854ACA7751339E4A270">
    <w:name w:val="57F7CADE29C34854ACA7751339E4A270"/>
    <w:rsid w:val="000B02FB"/>
  </w:style>
  <w:style w:type="paragraph" w:customStyle="1" w:styleId="91DD712EFDC14E859C91E48503EF225E">
    <w:name w:val="91DD712EFDC14E859C91E48503EF225E"/>
    <w:rsid w:val="000B02FB"/>
  </w:style>
  <w:style w:type="paragraph" w:customStyle="1" w:styleId="382B093B5E5344729E14972731CA4860">
    <w:name w:val="382B093B5E5344729E14972731CA4860"/>
    <w:rsid w:val="000B02FB"/>
  </w:style>
  <w:style w:type="paragraph" w:customStyle="1" w:styleId="73F8B68828E84C7EA0234578D4DB3249">
    <w:name w:val="73F8B68828E84C7EA0234578D4DB3249"/>
    <w:rsid w:val="000B02FB"/>
  </w:style>
  <w:style w:type="paragraph" w:customStyle="1" w:styleId="5E81A3678C8345BD96C85D7DF9D28AAC">
    <w:name w:val="5E81A3678C8345BD96C85D7DF9D28AAC"/>
    <w:rsid w:val="000B02FB"/>
  </w:style>
  <w:style w:type="paragraph" w:customStyle="1" w:styleId="A1A6FFF752284FEB8637C45000C2ACD9">
    <w:name w:val="A1A6FFF752284FEB8637C45000C2ACD9"/>
    <w:rsid w:val="000B02FB"/>
  </w:style>
  <w:style w:type="paragraph" w:customStyle="1" w:styleId="67BA0AE90E2246B8A7BC96F2B4A0D080">
    <w:name w:val="67BA0AE90E2246B8A7BC96F2B4A0D080"/>
    <w:rsid w:val="000B02FB"/>
  </w:style>
  <w:style w:type="paragraph" w:customStyle="1" w:styleId="C1844C8838B04A3CA4420C92C6B6577D">
    <w:name w:val="C1844C8838B04A3CA4420C92C6B6577D"/>
    <w:rsid w:val="000B02FB"/>
  </w:style>
  <w:style w:type="paragraph" w:customStyle="1" w:styleId="08FCD9B0E7DC411CB967B3716F24E0A0">
    <w:name w:val="08FCD9B0E7DC411CB967B3716F24E0A0"/>
    <w:rsid w:val="000B02FB"/>
  </w:style>
  <w:style w:type="paragraph" w:customStyle="1" w:styleId="438ED3A1B4634DB0AE8C98ED75C1159C">
    <w:name w:val="438ED3A1B4634DB0AE8C98ED75C1159C"/>
    <w:rsid w:val="000B02FB"/>
  </w:style>
  <w:style w:type="paragraph" w:customStyle="1" w:styleId="7752B430A7904F5191D39C0100021B3E">
    <w:name w:val="7752B430A7904F5191D39C0100021B3E"/>
    <w:rsid w:val="000B02FB"/>
  </w:style>
  <w:style w:type="paragraph" w:customStyle="1" w:styleId="7239547EAE6647ABA67DC318FC2494A4">
    <w:name w:val="7239547EAE6647ABA67DC318FC2494A4"/>
    <w:rsid w:val="000B02FB"/>
  </w:style>
  <w:style w:type="paragraph" w:customStyle="1" w:styleId="BA4839B168204616A94F9EDBE755AA57">
    <w:name w:val="BA4839B168204616A94F9EDBE755AA57"/>
    <w:rsid w:val="000B02FB"/>
  </w:style>
  <w:style w:type="paragraph" w:customStyle="1" w:styleId="07A511BF859646B0940CE3E686B13F95">
    <w:name w:val="07A511BF859646B0940CE3E686B13F95"/>
    <w:rsid w:val="000B02FB"/>
  </w:style>
  <w:style w:type="paragraph" w:customStyle="1" w:styleId="C242E095AF8C4F9AAEE471CD0FC78380">
    <w:name w:val="C242E095AF8C4F9AAEE471CD0FC78380"/>
    <w:rsid w:val="000B02FB"/>
  </w:style>
  <w:style w:type="paragraph" w:customStyle="1" w:styleId="4CF5E1FC02F5415084EB172823F5251C">
    <w:name w:val="4CF5E1FC02F5415084EB172823F5251C"/>
    <w:rsid w:val="000B02FB"/>
  </w:style>
  <w:style w:type="paragraph" w:customStyle="1" w:styleId="8084065550674FC989655C3621A76AB5">
    <w:name w:val="8084065550674FC989655C3621A76AB5"/>
    <w:rsid w:val="000B02FB"/>
  </w:style>
  <w:style w:type="paragraph" w:customStyle="1" w:styleId="FF16C7EA7BA64C4989561EFF7C6A2C71">
    <w:name w:val="FF16C7EA7BA64C4989561EFF7C6A2C71"/>
    <w:rsid w:val="000B02FB"/>
  </w:style>
  <w:style w:type="paragraph" w:customStyle="1" w:styleId="A04BF4091886453EB7E3AB754C285910">
    <w:name w:val="A04BF4091886453EB7E3AB754C285910"/>
    <w:rsid w:val="000B02FB"/>
  </w:style>
  <w:style w:type="paragraph" w:customStyle="1" w:styleId="D084D6D4B7FD4EAE834849735D0DB0DA">
    <w:name w:val="D084D6D4B7FD4EAE834849735D0DB0DA"/>
    <w:rsid w:val="000B02FB"/>
  </w:style>
  <w:style w:type="paragraph" w:customStyle="1" w:styleId="6E2960090C594D1AB965924F86DCACFA">
    <w:name w:val="6E2960090C594D1AB965924F86DCACFA"/>
    <w:rsid w:val="000B02FB"/>
  </w:style>
  <w:style w:type="paragraph" w:customStyle="1" w:styleId="53B021D14A104A0599D40637D42F1BF7">
    <w:name w:val="53B021D14A104A0599D40637D42F1BF7"/>
    <w:rsid w:val="000B02FB"/>
  </w:style>
  <w:style w:type="paragraph" w:customStyle="1" w:styleId="9AFE64294EFB453BBA55F60047BBC6B9">
    <w:name w:val="9AFE64294EFB453BBA55F60047BBC6B9"/>
    <w:rsid w:val="000B02FB"/>
  </w:style>
  <w:style w:type="paragraph" w:customStyle="1" w:styleId="8A6A0A4C80664289B40EC81A31DA20E2">
    <w:name w:val="8A6A0A4C80664289B40EC81A31DA20E2"/>
    <w:rsid w:val="000B02FB"/>
  </w:style>
  <w:style w:type="paragraph" w:customStyle="1" w:styleId="9E6CAC19F6114EADB702149ACBD01F52">
    <w:name w:val="9E6CAC19F6114EADB702149ACBD01F52"/>
    <w:rsid w:val="000B02FB"/>
  </w:style>
  <w:style w:type="paragraph" w:customStyle="1" w:styleId="067202486C0744CC9D1619532CA796B4">
    <w:name w:val="067202486C0744CC9D1619532CA796B4"/>
    <w:rsid w:val="000B02FB"/>
  </w:style>
  <w:style w:type="paragraph" w:customStyle="1" w:styleId="8AF82EF04DDC486AB8F3B93C3C17EC6E">
    <w:name w:val="8AF82EF04DDC486AB8F3B93C3C17EC6E"/>
    <w:rsid w:val="000B02FB"/>
  </w:style>
  <w:style w:type="paragraph" w:customStyle="1" w:styleId="4B69DD6B598D4430AA9ABF83A368E7D6">
    <w:name w:val="4B69DD6B598D4430AA9ABF83A368E7D6"/>
    <w:rsid w:val="000B02FB"/>
  </w:style>
  <w:style w:type="paragraph" w:customStyle="1" w:styleId="7CEEA67ED300407883DFE62BC50EDB30">
    <w:name w:val="7CEEA67ED300407883DFE62BC50EDB30"/>
    <w:rsid w:val="000B02FB"/>
  </w:style>
  <w:style w:type="paragraph" w:customStyle="1" w:styleId="2EE4E5BDD1D54FC3949AD6B2FAD7A7E3">
    <w:name w:val="2EE4E5BDD1D54FC3949AD6B2FAD7A7E3"/>
    <w:rsid w:val="000B02FB"/>
  </w:style>
  <w:style w:type="paragraph" w:customStyle="1" w:styleId="B5DDAF95FD6C4FCE83E9C6DDBA6DC594">
    <w:name w:val="B5DDAF95FD6C4FCE83E9C6DDBA6DC594"/>
    <w:rsid w:val="000B02FB"/>
  </w:style>
  <w:style w:type="paragraph" w:customStyle="1" w:styleId="38CE864421B74235A4C9C2661FDEF12B">
    <w:name w:val="38CE864421B74235A4C9C2661FDEF12B"/>
    <w:rsid w:val="000B02FB"/>
  </w:style>
  <w:style w:type="paragraph" w:customStyle="1" w:styleId="98C994F2DB7F46C5A6043707819A0759">
    <w:name w:val="98C994F2DB7F46C5A6043707819A0759"/>
    <w:rsid w:val="000B02FB"/>
  </w:style>
  <w:style w:type="paragraph" w:customStyle="1" w:styleId="11F749965DA2402FBF8B97F282730806">
    <w:name w:val="11F749965DA2402FBF8B97F282730806"/>
    <w:rsid w:val="000B02FB"/>
  </w:style>
  <w:style w:type="paragraph" w:customStyle="1" w:styleId="E86533A74ABC44DF94BDCE090E6DE934">
    <w:name w:val="E86533A74ABC44DF94BDCE090E6DE934"/>
    <w:rsid w:val="000B02FB"/>
  </w:style>
  <w:style w:type="paragraph" w:customStyle="1" w:styleId="97BA0F7622EF46BB81AD7D94BC622A15">
    <w:name w:val="97BA0F7622EF46BB81AD7D94BC622A15"/>
    <w:rsid w:val="000B02FB"/>
  </w:style>
  <w:style w:type="paragraph" w:customStyle="1" w:styleId="6E7FA913CCED4C0CA819AD44B98A6832">
    <w:name w:val="6E7FA913CCED4C0CA819AD44B98A6832"/>
    <w:rsid w:val="000B02FB"/>
  </w:style>
  <w:style w:type="paragraph" w:customStyle="1" w:styleId="85513A8496654BDAAC8A6DB334CC5FC7">
    <w:name w:val="85513A8496654BDAAC8A6DB334CC5FC7"/>
    <w:rsid w:val="000B02FB"/>
  </w:style>
  <w:style w:type="paragraph" w:customStyle="1" w:styleId="B7018188565B47E9B95FCB27FA49703F">
    <w:name w:val="B7018188565B47E9B95FCB27FA49703F"/>
    <w:rsid w:val="000B02FB"/>
  </w:style>
  <w:style w:type="paragraph" w:customStyle="1" w:styleId="F7E30F8AF537407E80D9CBD9624D1F6A">
    <w:name w:val="F7E30F8AF537407E80D9CBD9624D1F6A"/>
    <w:rsid w:val="000B02FB"/>
  </w:style>
  <w:style w:type="paragraph" w:customStyle="1" w:styleId="860AE152DAEE4AE29AE6143A67E5CFC5">
    <w:name w:val="860AE152DAEE4AE29AE6143A67E5CFC5"/>
    <w:rsid w:val="000B02FB"/>
  </w:style>
  <w:style w:type="paragraph" w:customStyle="1" w:styleId="D0DB2CE681E6404EBA7E5CD6DE9F9507">
    <w:name w:val="D0DB2CE681E6404EBA7E5CD6DE9F9507"/>
    <w:rsid w:val="000B02FB"/>
  </w:style>
  <w:style w:type="paragraph" w:customStyle="1" w:styleId="8C59C6DE6AC74F199DB81A85C139C261">
    <w:name w:val="8C59C6DE6AC74F199DB81A85C139C261"/>
    <w:rsid w:val="000B02FB"/>
  </w:style>
  <w:style w:type="paragraph" w:customStyle="1" w:styleId="B727DD2C3E2340A3875360F850BF5FB5">
    <w:name w:val="B727DD2C3E2340A3875360F850BF5FB5"/>
    <w:rsid w:val="000B02FB"/>
  </w:style>
  <w:style w:type="paragraph" w:customStyle="1" w:styleId="55DD4BE990414E338CC8D60114010CE9">
    <w:name w:val="55DD4BE990414E338CC8D60114010CE9"/>
    <w:rsid w:val="000B02FB"/>
  </w:style>
  <w:style w:type="paragraph" w:customStyle="1" w:styleId="4B42B7528B6C4126AFA108F507F4193A">
    <w:name w:val="4B42B7528B6C4126AFA108F507F4193A"/>
    <w:rsid w:val="000B02FB"/>
  </w:style>
  <w:style w:type="paragraph" w:customStyle="1" w:styleId="7CE81B863DB24572B2394E68231E407C">
    <w:name w:val="7CE81B863DB24572B2394E68231E407C"/>
    <w:rsid w:val="000B02FB"/>
  </w:style>
  <w:style w:type="paragraph" w:customStyle="1" w:styleId="284A16E77B0941399A10ACAF544B0B55">
    <w:name w:val="284A16E77B0941399A10ACAF544B0B55"/>
    <w:rsid w:val="000B02FB"/>
  </w:style>
  <w:style w:type="paragraph" w:customStyle="1" w:styleId="F174065949654164AED69CBD861AF75E">
    <w:name w:val="F174065949654164AED69CBD861AF75E"/>
    <w:rsid w:val="000B02FB"/>
  </w:style>
  <w:style w:type="paragraph" w:customStyle="1" w:styleId="ABC78DF533CD4E60B64374F0737E6620">
    <w:name w:val="ABC78DF533CD4E60B64374F0737E6620"/>
    <w:rsid w:val="000B02FB"/>
  </w:style>
  <w:style w:type="paragraph" w:customStyle="1" w:styleId="C4C0DF28C9EF4EB19F09070BFD23A971">
    <w:name w:val="C4C0DF28C9EF4EB19F09070BFD23A971"/>
    <w:rsid w:val="000B02FB"/>
  </w:style>
  <w:style w:type="paragraph" w:customStyle="1" w:styleId="D763E2EF70F446E89E124A7E243F862F">
    <w:name w:val="D763E2EF70F446E89E124A7E243F862F"/>
    <w:rsid w:val="000B02FB"/>
  </w:style>
  <w:style w:type="paragraph" w:customStyle="1" w:styleId="076B2DCAECC04D8CA8FD3A5FDA68DEE5">
    <w:name w:val="076B2DCAECC04D8CA8FD3A5FDA68DEE5"/>
    <w:rsid w:val="000B02FB"/>
  </w:style>
  <w:style w:type="paragraph" w:customStyle="1" w:styleId="3292F5873BB04A1598A12B0A8C7DAE98">
    <w:name w:val="3292F5873BB04A1598A12B0A8C7DAE98"/>
    <w:rsid w:val="000B02FB"/>
  </w:style>
  <w:style w:type="paragraph" w:customStyle="1" w:styleId="75FA8F410630451885B642B6F23F3A88">
    <w:name w:val="75FA8F410630451885B642B6F23F3A88"/>
    <w:rsid w:val="000B02FB"/>
  </w:style>
  <w:style w:type="paragraph" w:customStyle="1" w:styleId="811C88C74B454F07B2C2871D9ACC058B">
    <w:name w:val="811C88C74B454F07B2C2871D9ACC058B"/>
    <w:rsid w:val="000B02FB"/>
  </w:style>
  <w:style w:type="paragraph" w:customStyle="1" w:styleId="DD16E3D6D73F416BA3FB7361D96EA08B">
    <w:name w:val="DD16E3D6D73F416BA3FB7361D96EA08B"/>
    <w:rsid w:val="000B02FB"/>
  </w:style>
  <w:style w:type="paragraph" w:customStyle="1" w:styleId="38A3369FEAF149F4987F368EE9C4EA6A">
    <w:name w:val="38A3369FEAF149F4987F368EE9C4EA6A"/>
    <w:rsid w:val="000B02FB"/>
  </w:style>
  <w:style w:type="paragraph" w:customStyle="1" w:styleId="8341669970D44B939C178D5C28CA53F0">
    <w:name w:val="8341669970D44B939C178D5C28CA53F0"/>
    <w:rsid w:val="000B02FB"/>
  </w:style>
  <w:style w:type="paragraph" w:customStyle="1" w:styleId="44A235BEB1EA46EBBC9C0347A7FF951D">
    <w:name w:val="44A235BEB1EA46EBBC9C0347A7FF951D"/>
    <w:rsid w:val="000B02FB"/>
  </w:style>
  <w:style w:type="paragraph" w:customStyle="1" w:styleId="28B087D5AA144DAD9344A2C67277C826">
    <w:name w:val="28B087D5AA144DAD9344A2C67277C826"/>
    <w:rsid w:val="000B02FB"/>
  </w:style>
  <w:style w:type="paragraph" w:customStyle="1" w:styleId="34D1CBD89E9D45B8A0307BCC3B34F401">
    <w:name w:val="34D1CBD89E9D45B8A0307BCC3B34F401"/>
    <w:rsid w:val="000B02FB"/>
  </w:style>
  <w:style w:type="paragraph" w:customStyle="1" w:styleId="0A8EC130273648499D2FA955870249FD">
    <w:name w:val="0A8EC130273648499D2FA955870249FD"/>
    <w:rsid w:val="000B02FB"/>
  </w:style>
  <w:style w:type="paragraph" w:customStyle="1" w:styleId="20B415976B1542ED8173DD18C96C9A5E">
    <w:name w:val="20B415976B1542ED8173DD18C96C9A5E"/>
    <w:rsid w:val="000B02FB"/>
  </w:style>
  <w:style w:type="paragraph" w:customStyle="1" w:styleId="24763A9D23BF4E6A9FB83177A0B7B777">
    <w:name w:val="24763A9D23BF4E6A9FB83177A0B7B777"/>
    <w:rsid w:val="000B02FB"/>
  </w:style>
  <w:style w:type="paragraph" w:customStyle="1" w:styleId="DD94D18D44224645A35B2CB113AF05C8">
    <w:name w:val="DD94D18D44224645A35B2CB113AF05C8"/>
    <w:rsid w:val="000B02FB"/>
  </w:style>
  <w:style w:type="paragraph" w:customStyle="1" w:styleId="588FD6E5E90B4FADA66D2B1A22DBF9B4">
    <w:name w:val="588FD6E5E90B4FADA66D2B1A22DBF9B4"/>
    <w:rsid w:val="000B02FB"/>
  </w:style>
  <w:style w:type="paragraph" w:customStyle="1" w:styleId="368B4C4E622E4D39A3687EF4BCFB8657">
    <w:name w:val="368B4C4E622E4D39A3687EF4BCFB8657"/>
    <w:rsid w:val="000B02FB"/>
  </w:style>
  <w:style w:type="paragraph" w:customStyle="1" w:styleId="0FF145BD702F46CA9EF7D7542AA1D263">
    <w:name w:val="0FF145BD702F46CA9EF7D7542AA1D263"/>
    <w:rsid w:val="000B02FB"/>
  </w:style>
  <w:style w:type="paragraph" w:customStyle="1" w:styleId="5109D41792704C6CACDC05DFDDBD24DD">
    <w:name w:val="5109D41792704C6CACDC05DFDDBD24DD"/>
    <w:rsid w:val="000B02FB"/>
  </w:style>
  <w:style w:type="paragraph" w:customStyle="1" w:styleId="DB9507AE3FE0423487112B463A00E959">
    <w:name w:val="DB9507AE3FE0423487112B463A00E959"/>
    <w:rsid w:val="000B02FB"/>
  </w:style>
  <w:style w:type="paragraph" w:customStyle="1" w:styleId="C8BCA69965CD43BA910F94358CD0EA32">
    <w:name w:val="C8BCA69965CD43BA910F94358CD0EA32"/>
    <w:rsid w:val="000B02FB"/>
  </w:style>
  <w:style w:type="paragraph" w:customStyle="1" w:styleId="D40FD68A16A74DDAB14663C0E48DA814">
    <w:name w:val="D40FD68A16A74DDAB14663C0E48DA814"/>
    <w:rsid w:val="000B02FB"/>
  </w:style>
  <w:style w:type="paragraph" w:customStyle="1" w:styleId="97A295B1C1234AC7931E4BEC86E899C3">
    <w:name w:val="97A295B1C1234AC7931E4BEC86E899C3"/>
    <w:rsid w:val="000B02FB"/>
  </w:style>
  <w:style w:type="paragraph" w:customStyle="1" w:styleId="6DFB1C03AC5243D9B904E95A64E3E7E0">
    <w:name w:val="6DFB1C03AC5243D9B904E95A64E3E7E0"/>
    <w:rsid w:val="000B02FB"/>
  </w:style>
  <w:style w:type="paragraph" w:customStyle="1" w:styleId="70C8E2B99E7142CAB3164C89C69F933F">
    <w:name w:val="70C8E2B99E7142CAB3164C89C69F933F"/>
    <w:rsid w:val="000B02FB"/>
  </w:style>
  <w:style w:type="paragraph" w:customStyle="1" w:styleId="A680480DDBF848BC80C797826294B78B">
    <w:name w:val="A680480DDBF848BC80C797826294B78B"/>
    <w:rsid w:val="000B02FB"/>
  </w:style>
  <w:style w:type="paragraph" w:customStyle="1" w:styleId="47BBA078E9F34F308A2C3ECE503822EE">
    <w:name w:val="47BBA078E9F34F308A2C3ECE503822EE"/>
    <w:rsid w:val="000B02FB"/>
  </w:style>
  <w:style w:type="paragraph" w:customStyle="1" w:styleId="12F04F6F8CFD49BBA28ECBD6BD6C0E61">
    <w:name w:val="12F04F6F8CFD49BBA28ECBD6BD6C0E61"/>
    <w:rsid w:val="000B02FB"/>
  </w:style>
  <w:style w:type="paragraph" w:customStyle="1" w:styleId="2B149AD9CA43428E84F3EF3E82A687CC">
    <w:name w:val="2B149AD9CA43428E84F3EF3E82A687CC"/>
    <w:rsid w:val="000B02FB"/>
  </w:style>
  <w:style w:type="paragraph" w:customStyle="1" w:styleId="D0A41DB5B7BA4A36BEA57450AC1AD479">
    <w:name w:val="D0A41DB5B7BA4A36BEA57450AC1AD479"/>
    <w:rsid w:val="000B02FB"/>
  </w:style>
  <w:style w:type="paragraph" w:customStyle="1" w:styleId="87FE16A6976943FD97E3A5F3AA76D38F">
    <w:name w:val="87FE16A6976943FD97E3A5F3AA76D38F"/>
    <w:rsid w:val="000B02FB"/>
  </w:style>
  <w:style w:type="paragraph" w:customStyle="1" w:styleId="9EBC722BBAED4DA68E3C7FF1F3D0ECED">
    <w:name w:val="9EBC722BBAED4DA68E3C7FF1F3D0ECED"/>
    <w:rsid w:val="000B02FB"/>
  </w:style>
  <w:style w:type="paragraph" w:customStyle="1" w:styleId="7F80039BE27247219A466E3BFE645165">
    <w:name w:val="7F80039BE27247219A466E3BFE645165"/>
    <w:rsid w:val="000B02FB"/>
  </w:style>
  <w:style w:type="paragraph" w:customStyle="1" w:styleId="CDF21AE10B844C09A28D90A0768BE037">
    <w:name w:val="CDF21AE10B844C09A28D90A0768BE037"/>
    <w:rsid w:val="000B02FB"/>
  </w:style>
  <w:style w:type="paragraph" w:customStyle="1" w:styleId="391B5CE2209C43C7AE4296FEB709800A">
    <w:name w:val="391B5CE2209C43C7AE4296FEB709800A"/>
    <w:rsid w:val="000B02FB"/>
  </w:style>
  <w:style w:type="paragraph" w:customStyle="1" w:styleId="862E952A5E94464084EA938D61E7680B">
    <w:name w:val="862E952A5E94464084EA938D61E7680B"/>
    <w:rsid w:val="000B02FB"/>
  </w:style>
  <w:style w:type="paragraph" w:customStyle="1" w:styleId="E898F9157DE1420CB52A792790D9D94D">
    <w:name w:val="E898F9157DE1420CB52A792790D9D94D"/>
    <w:rsid w:val="000B02FB"/>
  </w:style>
  <w:style w:type="paragraph" w:customStyle="1" w:styleId="2ECDEB992915447BAE1FF43C3CC66A63">
    <w:name w:val="2ECDEB992915447BAE1FF43C3CC66A63"/>
    <w:rsid w:val="000B02FB"/>
  </w:style>
  <w:style w:type="paragraph" w:customStyle="1" w:styleId="78ABB8FD483B4D949AED85DCB914C06F">
    <w:name w:val="78ABB8FD483B4D949AED85DCB914C06F"/>
    <w:rsid w:val="000B02FB"/>
  </w:style>
  <w:style w:type="paragraph" w:customStyle="1" w:styleId="4D39E501F1CD49B79237FA58489516E8">
    <w:name w:val="4D39E501F1CD49B79237FA58489516E8"/>
    <w:rsid w:val="000B02FB"/>
  </w:style>
  <w:style w:type="paragraph" w:customStyle="1" w:styleId="9F8DE7D78A0C4030BA5CA6398751454E">
    <w:name w:val="9F8DE7D78A0C4030BA5CA6398751454E"/>
    <w:rsid w:val="000B02FB"/>
  </w:style>
  <w:style w:type="paragraph" w:customStyle="1" w:styleId="5156BB155E8B4DBF88EBBC03C60F7F49">
    <w:name w:val="5156BB155E8B4DBF88EBBC03C60F7F49"/>
    <w:rsid w:val="000B02FB"/>
  </w:style>
  <w:style w:type="paragraph" w:customStyle="1" w:styleId="221D0D0BD6754C54A83DC8C1F10650FE">
    <w:name w:val="221D0D0BD6754C54A83DC8C1F10650FE"/>
    <w:rsid w:val="000B02FB"/>
  </w:style>
  <w:style w:type="paragraph" w:customStyle="1" w:styleId="47D6ECBEC0444050801A47ADBFB73D8C">
    <w:name w:val="47D6ECBEC0444050801A47ADBFB73D8C"/>
    <w:rsid w:val="000B02FB"/>
  </w:style>
  <w:style w:type="paragraph" w:customStyle="1" w:styleId="3F6FE30EFB1443DC93EDDE0369AFD1BB">
    <w:name w:val="3F6FE30EFB1443DC93EDDE0369AFD1BB"/>
    <w:rsid w:val="000B02FB"/>
  </w:style>
  <w:style w:type="paragraph" w:customStyle="1" w:styleId="A8684BC5E37B4D6E8312D1DBE583D9CE">
    <w:name w:val="A8684BC5E37B4D6E8312D1DBE583D9CE"/>
    <w:rsid w:val="000B02FB"/>
  </w:style>
  <w:style w:type="paragraph" w:customStyle="1" w:styleId="A6C84E83533344EBA7FCB10CE8E27586">
    <w:name w:val="A6C84E83533344EBA7FCB10CE8E27586"/>
    <w:rsid w:val="000B02FB"/>
  </w:style>
  <w:style w:type="paragraph" w:customStyle="1" w:styleId="AA26D10F2D164BCEB2AC5BB7CE712C2D">
    <w:name w:val="AA26D10F2D164BCEB2AC5BB7CE712C2D"/>
    <w:rsid w:val="000B02FB"/>
  </w:style>
  <w:style w:type="paragraph" w:customStyle="1" w:styleId="F8E0C1B2F82B4204B8A86FFBA08DDE6A">
    <w:name w:val="F8E0C1B2F82B4204B8A86FFBA08DDE6A"/>
    <w:rsid w:val="000B02FB"/>
  </w:style>
  <w:style w:type="paragraph" w:customStyle="1" w:styleId="A91D0E9A56544BC2AF1AEDFDFC8E735C">
    <w:name w:val="A91D0E9A56544BC2AF1AEDFDFC8E735C"/>
    <w:rsid w:val="000B02FB"/>
  </w:style>
  <w:style w:type="paragraph" w:customStyle="1" w:styleId="E87996E6D62841E5852B174AD816E9B8">
    <w:name w:val="E87996E6D62841E5852B174AD816E9B8"/>
    <w:rsid w:val="000B02FB"/>
  </w:style>
  <w:style w:type="paragraph" w:customStyle="1" w:styleId="0AFDA8E76C3A487298DCA8E26CADFFD4">
    <w:name w:val="0AFDA8E76C3A487298DCA8E26CADFFD4"/>
    <w:rsid w:val="000B02FB"/>
  </w:style>
  <w:style w:type="paragraph" w:customStyle="1" w:styleId="6CF3FD73B9CC4CF8AD1FDB1BE1190DB9">
    <w:name w:val="6CF3FD73B9CC4CF8AD1FDB1BE1190DB9"/>
    <w:rsid w:val="000B02FB"/>
  </w:style>
  <w:style w:type="paragraph" w:customStyle="1" w:styleId="6DAB41480F70446CADB5EB30A186EE54">
    <w:name w:val="6DAB41480F70446CADB5EB30A186EE54"/>
    <w:rsid w:val="000B02FB"/>
  </w:style>
  <w:style w:type="paragraph" w:customStyle="1" w:styleId="B1202BD52EAA4635B02B048977AFC839">
    <w:name w:val="B1202BD52EAA4635B02B048977AFC839"/>
    <w:rsid w:val="000B02FB"/>
  </w:style>
  <w:style w:type="paragraph" w:customStyle="1" w:styleId="2B04C6A84C3049D09031F2AC7292A3FD">
    <w:name w:val="2B04C6A84C3049D09031F2AC7292A3FD"/>
    <w:rsid w:val="000B02FB"/>
  </w:style>
  <w:style w:type="paragraph" w:customStyle="1" w:styleId="D8F8207B0A714287943A7410555750E9">
    <w:name w:val="D8F8207B0A714287943A7410555750E9"/>
    <w:rsid w:val="000B02FB"/>
  </w:style>
  <w:style w:type="paragraph" w:customStyle="1" w:styleId="5464C330E15447C99F31CA5721AD700D">
    <w:name w:val="5464C330E15447C99F31CA5721AD700D"/>
    <w:rsid w:val="000B02FB"/>
  </w:style>
  <w:style w:type="paragraph" w:customStyle="1" w:styleId="8E9B815831BC4144BE683C1EC5A18348">
    <w:name w:val="8E9B815831BC4144BE683C1EC5A18348"/>
    <w:rsid w:val="000B02FB"/>
  </w:style>
  <w:style w:type="paragraph" w:customStyle="1" w:styleId="AB124A4ECE8B4532A4A114165C8749E0">
    <w:name w:val="AB124A4ECE8B4532A4A114165C8749E0"/>
    <w:rsid w:val="000B02FB"/>
  </w:style>
  <w:style w:type="paragraph" w:customStyle="1" w:styleId="5880BECF1E06459E9CFD4E2CDA70F2E5">
    <w:name w:val="5880BECF1E06459E9CFD4E2CDA70F2E5"/>
    <w:rsid w:val="000B02FB"/>
  </w:style>
  <w:style w:type="paragraph" w:customStyle="1" w:styleId="6842B42B687A45ADB29FA9DACF0C6CA3">
    <w:name w:val="6842B42B687A45ADB29FA9DACF0C6CA3"/>
    <w:rsid w:val="000B02FB"/>
  </w:style>
  <w:style w:type="paragraph" w:customStyle="1" w:styleId="B04860F93E984A99A018262E344CE3D0">
    <w:name w:val="B04860F93E984A99A018262E344CE3D0"/>
    <w:rsid w:val="000B02FB"/>
  </w:style>
  <w:style w:type="paragraph" w:customStyle="1" w:styleId="8498619B1FB8404EB807DB4749C0C39C">
    <w:name w:val="8498619B1FB8404EB807DB4749C0C39C"/>
    <w:rsid w:val="000B02FB"/>
  </w:style>
  <w:style w:type="paragraph" w:customStyle="1" w:styleId="748478B679B04BD3BDA81D1217F0E7BE">
    <w:name w:val="748478B679B04BD3BDA81D1217F0E7BE"/>
    <w:rsid w:val="000B02FB"/>
  </w:style>
  <w:style w:type="paragraph" w:customStyle="1" w:styleId="D85CBA465E9F431495A9FD209FC31E8B">
    <w:name w:val="D85CBA465E9F431495A9FD209FC31E8B"/>
    <w:rsid w:val="000B02FB"/>
  </w:style>
  <w:style w:type="paragraph" w:customStyle="1" w:styleId="E32023BE20674366890B3F49FA7AA25E">
    <w:name w:val="E32023BE20674366890B3F49FA7AA25E"/>
    <w:rsid w:val="000B02FB"/>
  </w:style>
  <w:style w:type="paragraph" w:customStyle="1" w:styleId="DA8A76E7CF42462A84F66410CE58F40F">
    <w:name w:val="DA8A76E7CF42462A84F66410CE58F40F"/>
    <w:rsid w:val="000B02FB"/>
  </w:style>
  <w:style w:type="paragraph" w:customStyle="1" w:styleId="75950846F0F647B8AFD317719E096181">
    <w:name w:val="75950846F0F647B8AFD317719E096181"/>
    <w:rsid w:val="000B02FB"/>
  </w:style>
  <w:style w:type="paragraph" w:customStyle="1" w:styleId="D3AB43E3F97045AFB5AEDDF40A476CF1">
    <w:name w:val="D3AB43E3F97045AFB5AEDDF40A476CF1"/>
    <w:rsid w:val="000B02FB"/>
  </w:style>
  <w:style w:type="paragraph" w:customStyle="1" w:styleId="A353E456D1EE4E549A9D6A7C870082E6">
    <w:name w:val="A353E456D1EE4E549A9D6A7C870082E6"/>
    <w:rsid w:val="000B02FB"/>
  </w:style>
  <w:style w:type="paragraph" w:customStyle="1" w:styleId="AE76F8922A994C069628AEA2FC85A229">
    <w:name w:val="AE76F8922A994C069628AEA2FC85A229"/>
    <w:rsid w:val="000B02FB"/>
  </w:style>
  <w:style w:type="paragraph" w:customStyle="1" w:styleId="44634FFC23E640C2A056B764337F3E97">
    <w:name w:val="44634FFC23E640C2A056B764337F3E97"/>
    <w:rsid w:val="000B02FB"/>
  </w:style>
  <w:style w:type="paragraph" w:customStyle="1" w:styleId="986741D6CEBF4C19A086A58F016ED505">
    <w:name w:val="986741D6CEBF4C19A086A58F016ED505"/>
    <w:rsid w:val="000B02FB"/>
  </w:style>
  <w:style w:type="paragraph" w:customStyle="1" w:styleId="220D434ADAD64A9E9980D55555C87315">
    <w:name w:val="220D434ADAD64A9E9980D55555C87315"/>
    <w:rsid w:val="000B02FB"/>
  </w:style>
  <w:style w:type="paragraph" w:customStyle="1" w:styleId="92F35ACED93649DB9908337A7AD67D5C">
    <w:name w:val="92F35ACED93649DB9908337A7AD67D5C"/>
    <w:rsid w:val="000B02FB"/>
  </w:style>
  <w:style w:type="paragraph" w:customStyle="1" w:styleId="0FEE2A89D21F4DD48D01BCF59C6CD1AB">
    <w:name w:val="0FEE2A89D21F4DD48D01BCF59C6CD1AB"/>
    <w:rsid w:val="000B02FB"/>
  </w:style>
  <w:style w:type="paragraph" w:customStyle="1" w:styleId="8E1F451493A14E3B90C4B3F598D7BEF3">
    <w:name w:val="8E1F451493A14E3B90C4B3F598D7BEF3"/>
    <w:rsid w:val="000B02FB"/>
  </w:style>
  <w:style w:type="paragraph" w:customStyle="1" w:styleId="E23AFA12692C4BA59DAF5E47FB3ABBA4">
    <w:name w:val="E23AFA12692C4BA59DAF5E47FB3ABBA4"/>
    <w:rsid w:val="000B02FB"/>
  </w:style>
  <w:style w:type="paragraph" w:customStyle="1" w:styleId="B5BFA3B8D33D4D47BA2AA830446D7DB7">
    <w:name w:val="B5BFA3B8D33D4D47BA2AA830446D7DB7"/>
    <w:rsid w:val="000B02FB"/>
  </w:style>
  <w:style w:type="paragraph" w:customStyle="1" w:styleId="2778DE2BF3A34CA6AC9F3F2199E9CBB8">
    <w:name w:val="2778DE2BF3A34CA6AC9F3F2199E9CBB8"/>
    <w:rsid w:val="000B02FB"/>
  </w:style>
  <w:style w:type="paragraph" w:customStyle="1" w:styleId="41D83311E0C749A7AC27E32630E3C51E">
    <w:name w:val="41D83311E0C749A7AC27E32630E3C51E"/>
    <w:rsid w:val="000B02FB"/>
  </w:style>
  <w:style w:type="paragraph" w:customStyle="1" w:styleId="3F11D3260E4E4B54A721ACF296B61122">
    <w:name w:val="3F11D3260E4E4B54A721ACF296B61122"/>
    <w:rsid w:val="000B02FB"/>
  </w:style>
  <w:style w:type="paragraph" w:customStyle="1" w:styleId="E23CD49365DC4088BA7923958E42B8FE">
    <w:name w:val="E23CD49365DC4088BA7923958E42B8FE"/>
    <w:rsid w:val="000B02FB"/>
  </w:style>
  <w:style w:type="paragraph" w:customStyle="1" w:styleId="00D773645E9D47F6AF6615761CD41429">
    <w:name w:val="00D773645E9D47F6AF6615761CD41429"/>
    <w:rsid w:val="000B02FB"/>
  </w:style>
  <w:style w:type="paragraph" w:customStyle="1" w:styleId="150D0DF289124DD3A5E92015ACADBC1B">
    <w:name w:val="150D0DF289124DD3A5E92015ACADBC1B"/>
    <w:rsid w:val="000B02FB"/>
  </w:style>
  <w:style w:type="paragraph" w:customStyle="1" w:styleId="497D12B5FEF44D8482128A452488C67E">
    <w:name w:val="497D12B5FEF44D8482128A452488C67E"/>
    <w:rsid w:val="000B02FB"/>
  </w:style>
  <w:style w:type="paragraph" w:customStyle="1" w:styleId="9E0DFA1E710C46FA984008B69D471598">
    <w:name w:val="9E0DFA1E710C46FA984008B69D471598"/>
    <w:rsid w:val="000B02FB"/>
  </w:style>
  <w:style w:type="paragraph" w:customStyle="1" w:styleId="BACCD4765F754EC6800AC9386210F1D7">
    <w:name w:val="BACCD4765F754EC6800AC9386210F1D7"/>
    <w:rsid w:val="000B02FB"/>
  </w:style>
  <w:style w:type="paragraph" w:customStyle="1" w:styleId="233769DCE50747A3A411BBF4386F81B5">
    <w:name w:val="233769DCE50747A3A411BBF4386F81B5"/>
    <w:rsid w:val="000B02FB"/>
  </w:style>
  <w:style w:type="paragraph" w:customStyle="1" w:styleId="24E8D5993A1A48029EE891DF2CBEE21D">
    <w:name w:val="24E8D5993A1A48029EE891DF2CBEE21D"/>
    <w:rsid w:val="000B02FB"/>
  </w:style>
  <w:style w:type="paragraph" w:customStyle="1" w:styleId="1C830F6BB413453DB5E8EDC613D80E1E">
    <w:name w:val="1C830F6BB413453DB5E8EDC613D80E1E"/>
    <w:rsid w:val="000B02FB"/>
  </w:style>
  <w:style w:type="paragraph" w:customStyle="1" w:styleId="30C51BF195C7410C990DCF6FE048956F">
    <w:name w:val="30C51BF195C7410C990DCF6FE048956F"/>
    <w:rsid w:val="000B02FB"/>
  </w:style>
  <w:style w:type="paragraph" w:customStyle="1" w:styleId="205FF7A89B7944E78DD56670A767760D">
    <w:name w:val="205FF7A89B7944E78DD56670A767760D"/>
    <w:rsid w:val="000B02FB"/>
  </w:style>
  <w:style w:type="paragraph" w:customStyle="1" w:styleId="FF9854E639A14BEB80740248A0E8D142">
    <w:name w:val="FF9854E639A14BEB80740248A0E8D142"/>
    <w:rsid w:val="000B02FB"/>
  </w:style>
  <w:style w:type="paragraph" w:customStyle="1" w:styleId="F3A9E097CACF435E9B769B2B3FFE4422">
    <w:name w:val="F3A9E097CACF435E9B769B2B3FFE4422"/>
    <w:rsid w:val="000B02FB"/>
  </w:style>
  <w:style w:type="paragraph" w:customStyle="1" w:styleId="644CAED4DCE748DB90042FCC436B500A">
    <w:name w:val="644CAED4DCE748DB90042FCC436B500A"/>
    <w:rsid w:val="000B02FB"/>
  </w:style>
  <w:style w:type="paragraph" w:customStyle="1" w:styleId="58330683CE3D43D896EE38EBACE47A9F">
    <w:name w:val="58330683CE3D43D896EE38EBACE47A9F"/>
    <w:rsid w:val="000B02FB"/>
  </w:style>
  <w:style w:type="paragraph" w:customStyle="1" w:styleId="80B98C144E644B26A86CAE0B061F0197">
    <w:name w:val="80B98C144E644B26A86CAE0B061F0197"/>
    <w:rsid w:val="000B02FB"/>
  </w:style>
  <w:style w:type="paragraph" w:customStyle="1" w:styleId="6D4A0CF738C04B0AA2FF1B627DC2DBF0">
    <w:name w:val="6D4A0CF738C04B0AA2FF1B627DC2DBF0"/>
    <w:rsid w:val="000B02FB"/>
  </w:style>
  <w:style w:type="paragraph" w:customStyle="1" w:styleId="08760B93156D4263B7615B3CB4D4D42F">
    <w:name w:val="08760B93156D4263B7615B3CB4D4D42F"/>
    <w:rsid w:val="000B02FB"/>
  </w:style>
  <w:style w:type="paragraph" w:customStyle="1" w:styleId="59F4D0DD6FBC45469E189B14A2748EBE">
    <w:name w:val="59F4D0DD6FBC45469E189B14A2748EBE"/>
    <w:rsid w:val="000B02FB"/>
  </w:style>
  <w:style w:type="paragraph" w:customStyle="1" w:styleId="FAB415C3FF8F47ACA6F7B7CF7C3E70B0">
    <w:name w:val="FAB415C3FF8F47ACA6F7B7CF7C3E70B0"/>
    <w:rsid w:val="000B02FB"/>
  </w:style>
  <w:style w:type="paragraph" w:customStyle="1" w:styleId="5C92E50554044FA4B7CF3CF87CE819D4">
    <w:name w:val="5C92E50554044FA4B7CF3CF87CE819D4"/>
    <w:rsid w:val="003407C2"/>
  </w:style>
  <w:style w:type="paragraph" w:customStyle="1" w:styleId="D3ADA00662BE4D8D965995A31516F4B5">
    <w:name w:val="D3ADA00662BE4D8D965995A31516F4B5"/>
    <w:rsid w:val="003407C2"/>
  </w:style>
  <w:style w:type="paragraph" w:customStyle="1" w:styleId="097CABF9845F4236B34BA301335BC6DA">
    <w:name w:val="097CABF9845F4236B34BA301335BC6DA"/>
    <w:rsid w:val="003407C2"/>
  </w:style>
  <w:style w:type="paragraph" w:customStyle="1" w:styleId="5A62A57A30CC4A978A98A4482BCEF2AE">
    <w:name w:val="5A62A57A30CC4A978A98A4482BCEF2AE"/>
    <w:rsid w:val="003407C2"/>
  </w:style>
  <w:style w:type="paragraph" w:customStyle="1" w:styleId="3545E70504E444CBA453D4119FD67C04">
    <w:name w:val="3545E70504E444CBA453D4119FD67C04"/>
    <w:rsid w:val="003407C2"/>
  </w:style>
  <w:style w:type="paragraph" w:customStyle="1" w:styleId="9212D2CFA90E4CE290BA4DEC0BCF099B">
    <w:name w:val="9212D2CFA90E4CE290BA4DEC0BCF099B"/>
    <w:rsid w:val="003407C2"/>
  </w:style>
  <w:style w:type="paragraph" w:customStyle="1" w:styleId="45AB16763257439FA1DCD4BD86755805">
    <w:name w:val="45AB16763257439FA1DCD4BD86755805"/>
    <w:rsid w:val="003407C2"/>
  </w:style>
  <w:style w:type="paragraph" w:customStyle="1" w:styleId="D17601438A1B478BA11632C79C80EC3D">
    <w:name w:val="D17601438A1B478BA11632C79C80EC3D"/>
    <w:rsid w:val="003407C2"/>
  </w:style>
  <w:style w:type="paragraph" w:customStyle="1" w:styleId="9B0951ED9C1F4BF3805CB8F6971D480E">
    <w:name w:val="9B0951ED9C1F4BF3805CB8F6971D480E"/>
    <w:rsid w:val="003407C2"/>
  </w:style>
  <w:style w:type="paragraph" w:customStyle="1" w:styleId="018720CC03A94783B5DF6F147AD3638C">
    <w:name w:val="018720CC03A94783B5DF6F147AD3638C"/>
    <w:rsid w:val="003407C2"/>
  </w:style>
  <w:style w:type="paragraph" w:customStyle="1" w:styleId="B20B6E2793C645A6926940EBB6F8F90B">
    <w:name w:val="B20B6E2793C645A6926940EBB6F8F90B"/>
    <w:rsid w:val="003407C2"/>
  </w:style>
  <w:style w:type="paragraph" w:customStyle="1" w:styleId="CF0580661A5D4F979D316B4484C3DD5A">
    <w:name w:val="CF0580661A5D4F979D316B4484C3DD5A"/>
    <w:rsid w:val="003407C2"/>
  </w:style>
  <w:style w:type="paragraph" w:customStyle="1" w:styleId="32D1872603614E7AAE03EC524025EF66">
    <w:name w:val="32D1872603614E7AAE03EC524025EF66"/>
    <w:rsid w:val="003407C2"/>
  </w:style>
  <w:style w:type="paragraph" w:customStyle="1" w:styleId="06060E43B380451CA2949350CDD4DC22">
    <w:name w:val="06060E43B380451CA2949350CDD4DC22"/>
    <w:rsid w:val="003407C2"/>
  </w:style>
  <w:style w:type="paragraph" w:customStyle="1" w:styleId="74D404B357B74E779ED234CDDD8DC1C6">
    <w:name w:val="74D404B357B74E779ED234CDDD8DC1C6"/>
    <w:rsid w:val="003407C2"/>
  </w:style>
  <w:style w:type="paragraph" w:customStyle="1" w:styleId="A318764FD58042679FECAF750ADB6AF1">
    <w:name w:val="A318764FD58042679FECAF750ADB6AF1"/>
    <w:rsid w:val="003407C2"/>
  </w:style>
  <w:style w:type="paragraph" w:customStyle="1" w:styleId="B1E74D8A1CC449BE863D37BB5186D0A2">
    <w:name w:val="B1E74D8A1CC449BE863D37BB5186D0A2"/>
    <w:rsid w:val="003407C2"/>
  </w:style>
  <w:style w:type="paragraph" w:customStyle="1" w:styleId="5CAFB48D30614C1BBBCEFF517F87916C">
    <w:name w:val="5CAFB48D30614C1BBBCEFF517F87916C"/>
    <w:rsid w:val="003407C2"/>
  </w:style>
  <w:style w:type="paragraph" w:customStyle="1" w:styleId="4D8F24A1C61F42E89E87DB8FE920DEEA">
    <w:name w:val="4D8F24A1C61F42E89E87DB8FE920DEEA"/>
    <w:rsid w:val="003407C2"/>
  </w:style>
  <w:style w:type="paragraph" w:customStyle="1" w:styleId="43418319F1D9429D924919397498810A">
    <w:name w:val="43418319F1D9429D924919397498810A"/>
    <w:rsid w:val="003407C2"/>
  </w:style>
  <w:style w:type="paragraph" w:customStyle="1" w:styleId="CD606B3E05044750B0D7F8313C1CCF06">
    <w:name w:val="CD606B3E05044750B0D7F8313C1CCF06"/>
    <w:rsid w:val="003407C2"/>
  </w:style>
  <w:style w:type="paragraph" w:customStyle="1" w:styleId="B82FEB16BD4240F2BA4EBEAE20BA1D31">
    <w:name w:val="B82FEB16BD4240F2BA4EBEAE20BA1D31"/>
    <w:rsid w:val="003407C2"/>
  </w:style>
  <w:style w:type="paragraph" w:customStyle="1" w:styleId="99250EE84F654C27B6A28BD467E00724">
    <w:name w:val="99250EE84F654C27B6A28BD467E00724"/>
    <w:rsid w:val="003407C2"/>
  </w:style>
  <w:style w:type="paragraph" w:customStyle="1" w:styleId="DAC4B53B9BAE4C6BB10280AB029720F8">
    <w:name w:val="DAC4B53B9BAE4C6BB10280AB029720F8"/>
    <w:rsid w:val="003407C2"/>
  </w:style>
  <w:style w:type="paragraph" w:customStyle="1" w:styleId="6B35351CDE0347BA833805905016A465">
    <w:name w:val="6B35351CDE0347BA833805905016A465"/>
    <w:rsid w:val="003407C2"/>
  </w:style>
  <w:style w:type="paragraph" w:customStyle="1" w:styleId="AAF6D906D75A4B0BB3BC38C058649073">
    <w:name w:val="AAF6D906D75A4B0BB3BC38C058649073"/>
    <w:rsid w:val="003407C2"/>
  </w:style>
  <w:style w:type="paragraph" w:customStyle="1" w:styleId="CA0CAC5E936E4C7EA42B40AB84A095A1">
    <w:name w:val="CA0CAC5E936E4C7EA42B40AB84A095A1"/>
    <w:rsid w:val="003407C2"/>
  </w:style>
  <w:style w:type="paragraph" w:customStyle="1" w:styleId="B57BDADB9F5A4DA5A5710224D3C36E7D">
    <w:name w:val="B57BDADB9F5A4DA5A5710224D3C36E7D"/>
    <w:rsid w:val="003407C2"/>
  </w:style>
  <w:style w:type="paragraph" w:customStyle="1" w:styleId="8AFA63F755B645BE86A44C1EB3FB4389">
    <w:name w:val="8AFA63F755B645BE86A44C1EB3FB4389"/>
    <w:rsid w:val="003407C2"/>
  </w:style>
  <w:style w:type="paragraph" w:customStyle="1" w:styleId="4728393DB13F47D0B329AF3CECDF03EB">
    <w:name w:val="4728393DB13F47D0B329AF3CECDF03EB"/>
    <w:rsid w:val="003407C2"/>
  </w:style>
  <w:style w:type="paragraph" w:customStyle="1" w:styleId="5A396451F55F468583C559BA7D7196C5">
    <w:name w:val="5A396451F55F468583C559BA7D7196C5"/>
    <w:rsid w:val="003407C2"/>
  </w:style>
  <w:style w:type="paragraph" w:customStyle="1" w:styleId="DE86EA0AA67446E5BEE4737CCE513A90">
    <w:name w:val="DE86EA0AA67446E5BEE4737CCE513A90"/>
    <w:rsid w:val="003407C2"/>
  </w:style>
  <w:style w:type="paragraph" w:customStyle="1" w:styleId="2C64EEA4C16540D39300F9C7C90265F0">
    <w:name w:val="2C64EEA4C16540D39300F9C7C90265F0"/>
    <w:rsid w:val="003407C2"/>
  </w:style>
  <w:style w:type="paragraph" w:customStyle="1" w:styleId="19150B1082F747F3A2A1B066071B10CF">
    <w:name w:val="19150B1082F747F3A2A1B066071B10CF"/>
    <w:rsid w:val="003407C2"/>
  </w:style>
  <w:style w:type="paragraph" w:customStyle="1" w:styleId="D93F84FD75924E9AAF02042C63D40696">
    <w:name w:val="D93F84FD75924E9AAF02042C63D40696"/>
    <w:rsid w:val="003407C2"/>
  </w:style>
  <w:style w:type="paragraph" w:customStyle="1" w:styleId="78BD5AF83B7B4EEBA7335B9221599114">
    <w:name w:val="78BD5AF83B7B4EEBA7335B9221599114"/>
    <w:rsid w:val="003407C2"/>
  </w:style>
  <w:style w:type="paragraph" w:customStyle="1" w:styleId="0BE0641871F24C6AAFE4416D44406258">
    <w:name w:val="0BE0641871F24C6AAFE4416D44406258"/>
    <w:rsid w:val="003407C2"/>
  </w:style>
  <w:style w:type="paragraph" w:customStyle="1" w:styleId="74E1D24E0002403BA49095753C16283A">
    <w:name w:val="74E1D24E0002403BA49095753C16283A"/>
    <w:rsid w:val="003407C2"/>
  </w:style>
  <w:style w:type="paragraph" w:customStyle="1" w:styleId="1A1BB4DE792A4746A5A79CD0F610B331">
    <w:name w:val="1A1BB4DE792A4746A5A79CD0F610B331"/>
    <w:rsid w:val="003407C2"/>
  </w:style>
  <w:style w:type="paragraph" w:customStyle="1" w:styleId="BC62A548179B4EFA873550BA85C06540">
    <w:name w:val="BC62A548179B4EFA873550BA85C06540"/>
    <w:rsid w:val="003407C2"/>
  </w:style>
  <w:style w:type="paragraph" w:customStyle="1" w:styleId="24F9E683C192436AACFC9A5BF0B91EF9">
    <w:name w:val="24F9E683C192436AACFC9A5BF0B91EF9"/>
    <w:rsid w:val="003407C2"/>
  </w:style>
  <w:style w:type="paragraph" w:customStyle="1" w:styleId="85A171A572AA474991E587ADC4246113">
    <w:name w:val="85A171A572AA474991E587ADC4246113"/>
    <w:rsid w:val="003407C2"/>
  </w:style>
  <w:style w:type="paragraph" w:customStyle="1" w:styleId="C72FF9F72EA34EBDA6EDAA88E8D4B8F0">
    <w:name w:val="C72FF9F72EA34EBDA6EDAA88E8D4B8F0"/>
    <w:rsid w:val="003407C2"/>
  </w:style>
  <w:style w:type="paragraph" w:customStyle="1" w:styleId="301ADADA83E24E62B4A3D728A4615650">
    <w:name w:val="301ADADA83E24E62B4A3D728A4615650"/>
    <w:rsid w:val="003407C2"/>
  </w:style>
  <w:style w:type="paragraph" w:customStyle="1" w:styleId="FD3A285A3EE34C7BAF12FE22CFF81BAC">
    <w:name w:val="FD3A285A3EE34C7BAF12FE22CFF81BAC"/>
    <w:rsid w:val="003407C2"/>
  </w:style>
  <w:style w:type="paragraph" w:customStyle="1" w:styleId="B409AA5B007A4E98BD802CCBC30722DE">
    <w:name w:val="B409AA5B007A4E98BD802CCBC30722DE"/>
    <w:rsid w:val="003407C2"/>
  </w:style>
  <w:style w:type="paragraph" w:customStyle="1" w:styleId="6EF46AC771E744288FFA075A6A51CA99">
    <w:name w:val="6EF46AC771E744288FFA075A6A51CA99"/>
    <w:rsid w:val="003407C2"/>
  </w:style>
  <w:style w:type="paragraph" w:customStyle="1" w:styleId="DCEB20AA1A41467C82A4F8B6E5D17204">
    <w:name w:val="DCEB20AA1A41467C82A4F8B6E5D17204"/>
    <w:rsid w:val="003407C2"/>
  </w:style>
  <w:style w:type="paragraph" w:customStyle="1" w:styleId="0CA478E749C449CBB7A4E492D4A66C01">
    <w:name w:val="0CA478E749C449CBB7A4E492D4A66C01"/>
    <w:rsid w:val="003407C2"/>
  </w:style>
  <w:style w:type="paragraph" w:customStyle="1" w:styleId="4669EE2AB8F2401C8E995F16CE1332FF">
    <w:name w:val="4669EE2AB8F2401C8E995F16CE1332FF"/>
    <w:rsid w:val="003407C2"/>
  </w:style>
  <w:style w:type="paragraph" w:customStyle="1" w:styleId="B0E42F3DCC0C4BF5A476F0D266141B3F">
    <w:name w:val="B0E42F3DCC0C4BF5A476F0D266141B3F"/>
    <w:rsid w:val="003407C2"/>
  </w:style>
  <w:style w:type="paragraph" w:customStyle="1" w:styleId="286B437AD56B40369A67716F7EA10018">
    <w:name w:val="286B437AD56B40369A67716F7EA10018"/>
    <w:rsid w:val="003407C2"/>
  </w:style>
  <w:style w:type="paragraph" w:customStyle="1" w:styleId="80A1BA49D46F4219AD862F9EE23071B5">
    <w:name w:val="80A1BA49D46F4219AD862F9EE23071B5"/>
    <w:rsid w:val="003407C2"/>
  </w:style>
  <w:style w:type="paragraph" w:customStyle="1" w:styleId="264EEBC232184C2590097CF16A77A574">
    <w:name w:val="264EEBC232184C2590097CF16A77A574"/>
    <w:rsid w:val="003407C2"/>
  </w:style>
  <w:style w:type="paragraph" w:customStyle="1" w:styleId="BBFC8283EBF64919AC9A8B4B44902F40">
    <w:name w:val="BBFC8283EBF64919AC9A8B4B44902F40"/>
    <w:rsid w:val="003407C2"/>
  </w:style>
  <w:style w:type="paragraph" w:customStyle="1" w:styleId="1C99C4D383A74262AAB032C30DCF93FD">
    <w:name w:val="1C99C4D383A74262AAB032C30DCF93FD"/>
    <w:rsid w:val="003407C2"/>
  </w:style>
  <w:style w:type="paragraph" w:customStyle="1" w:styleId="5E8D46DD8F0143A4B1628318B5E734A8">
    <w:name w:val="5E8D46DD8F0143A4B1628318B5E734A8"/>
    <w:rsid w:val="003407C2"/>
  </w:style>
  <w:style w:type="paragraph" w:customStyle="1" w:styleId="FB390C494CC0486886055ACBAC9C2E96">
    <w:name w:val="FB390C494CC0486886055ACBAC9C2E96"/>
    <w:rsid w:val="003407C2"/>
  </w:style>
  <w:style w:type="paragraph" w:customStyle="1" w:styleId="2163BA1F17224D48ACC887D5E56747FE">
    <w:name w:val="2163BA1F17224D48ACC887D5E56747FE"/>
    <w:rsid w:val="003407C2"/>
  </w:style>
  <w:style w:type="paragraph" w:customStyle="1" w:styleId="29C67BF21783419883A78535731A5B76">
    <w:name w:val="29C67BF21783419883A78535731A5B76"/>
    <w:rsid w:val="003407C2"/>
  </w:style>
  <w:style w:type="paragraph" w:customStyle="1" w:styleId="6B8BF68A0016451980632174AB12F497">
    <w:name w:val="6B8BF68A0016451980632174AB12F497"/>
    <w:rsid w:val="003407C2"/>
  </w:style>
  <w:style w:type="paragraph" w:customStyle="1" w:styleId="095192F2DB474C34AE0193FADCA9DA64">
    <w:name w:val="095192F2DB474C34AE0193FADCA9DA64"/>
    <w:rsid w:val="003407C2"/>
  </w:style>
  <w:style w:type="paragraph" w:customStyle="1" w:styleId="B4EFA699A6704D60AEA4E6F746669B65">
    <w:name w:val="B4EFA699A6704D60AEA4E6F746669B65"/>
    <w:rsid w:val="003407C2"/>
  </w:style>
  <w:style w:type="paragraph" w:customStyle="1" w:styleId="8736AC6546B0456998A5272C04485853">
    <w:name w:val="8736AC6546B0456998A5272C04485853"/>
    <w:rsid w:val="003407C2"/>
  </w:style>
  <w:style w:type="paragraph" w:customStyle="1" w:styleId="0BE59610E0DD4B709405A761EFBA1113">
    <w:name w:val="0BE59610E0DD4B709405A761EFBA1113"/>
    <w:rsid w:val="003407C2"/>
  </w:style>
  <w:style w:type="paragraph" w:customStyle="1" w:styleId="61A3B3D844DD4C0E9592A99B93C45133">
    <w:name w:val="61A3B3D844DD4C0E9592A99B93C45133"/>
    <w:rsid w:val="003407C2"/>
  </w:style>
  <w:style w:type="paragraph" w:customStyle="1" w:styleId="61111282A395486EABA058281241C1C4">
    <w:name w:val="61111282A395486EABA058281241C1C4"/>
    <w:rsid w:val="003407C2"/>
  </w:style>
  <w:style w:type="paragraph" w:customStyle="1" w:styleId="97D584D8C6B44BCE9F28F7CC99A3A50C">
    <w:name w:val="97D584D8C6B44BCE9F28F7CC99A3A50C"/>
    <w:rsid w:val="003407C2"/>
  </w:style>
  <w:style w:type="paragraph" w:customStyle="1" w:styleId="ADF4BC3E455148E0AD2F40B8B25B0874">
    <w:name w:val="ADF4BC3E455148E0AD2F40B8B25B0874"/>
    <w:rsid w:val="003407C2"/>
  </w:style>
  <w:style w:type="paragraph" w:customStyle="1" w:styleId="D489E77D8F5C426281B8BC740E7AFD27">
    <w:name w:val="D489E77D8F5C426281B8BC740E7AFD27"/>
    <w:rsid w:val="003407C2"/>
  </w:style>
  <w:style w:type="paragraph" w:customStyle="1" w:styleId="89347CD496BA40A2B361A438D2253345">
    <w:name w:val="89347CD496BA40A2B361A438D2253345"/>
    <w:rsid w:val="003407C2"/>
  </w:style>
  <w:style w:type="paragraph" w:customStyle="1" w:styleId="13F5E308BF6C4519B069C8668EF090E2">
    <w:name w:val="13F5E308BF6C4519B069C8668EF090E2"/>
    <w:rsid w:val="003407C2"/>
  </w:style>
  <w:style w:type="paragraph" w:customStyle="1" w:styleId="85DC718F38BE44FE86D937BD45F3578C">
    <w:name w:val="85DC718F38BE44FE86D937BD45F3578C"/>
    <w:rsid w:val="003407C2"/>
  </w:style>
  <w:style w:type="paragraph" w:customStyle="1" w:styleId="DACC815F398D4E9D8864F04B6F87FA0B">
    <w:name w:val="DACC815F398D4E9D8864F04B6F87FA0B"/>
    <w:rsid w:val="003407C2"/>
  </w:style>
  <w:style w:type="paragraph" w:customStyle="1" w:styleId="7FEB502028E242B5905D137A80110F00">
    <w:name w:val="7FEB502028E242B5905D137A80110F00"/>
    <w:rsid w:val="003407C2"/>
  </w:style>
  <w:style w:type="paragraph" w:customStyle="1" w:styleId="A1B1B60CF67F4338A7E30A0C7FEB2B78">
    <w:name w:val="A1B1B60CF67F4338A7E30A0C7FEB2B78"/>
    <w:rsid w:val="003407C2"/>
  </w:style>
  <w:style w:type="paragraph" w:customStyle="1" w:styleId="AB9A8C4A10CB419DB7C80AA525B9D728">
    <w:name w:val="AB9A8C4A10CB419DB7C80AA525B9D728"/>
    <w:rsid w:val="003407C2"/>
  </w:style>
  <w:style w:type="paragraph" w:customStyle="1" w:styleId="44DC0DA8C3AC492FA6DC458F08DD3C0D">
    <w:name w:val="44DC0DA8C3AC492FA6DC458F08DD3C0D"/>
    <w:rsid w:val="003407C2"/>
  </w:style>
  <w:style w:type="paragraph" w:customStyle="1" w:styleId="0199FFA2B82449EAAD32A0A6CA79230B">
    <w:name w:val="0199FFA2B82449EAAD32A0A6CA79230B"/>
    <w:rsid w:val="003407C2"/>
  </w:style>
  <w:style w:type="paragraph" w:customStyle="1" w:styleId="4783899837B14DCCAADAA195C4EAEA17">
    <w:name w:val="4783899837B14DCCAADAA195C4EAEA17"/>
    <w:rsid w:val="003407C2"/>
  </w:style>
  <w:style w:type="paragraph" w:customStyle="1" w:styleId="A4FA9AF4A9C04BCBA78443779DCE8679">
    <w:name w:val="A4FA9AF4A9C04BCBA78443779DCE8679"/>
    <w:rsid w:val="003407C2"/>
  </w:style>
  <w:style w:type="paragraph" w:customStyle="1" w:styleId="6640C4ECE45D4523B7B78E78391D407F">
    <w:name w:val="6640C4ECE45D4523B7B78E78391D407F"/>
    <w:rsid w:val="003407C2"/>
  </w:style>
  <w:style w:type="paragraph" w:customStyle="1" w:styleId="5E3245D3597041FDA1C2082F4DC407E8">
    <w:name w:val="5E3245D3597041FDA1C2082F4DC407E8"/>
    <w:rsid w:val="003407C2"/>
  </w:style>
  <w:style w:type="paragraph" w:customStyle="1" w:styleId="FED41A6D3B9C40E4959FF52641B882A9">
    <w:name w:val="FED41A6D3B9C40E4959FF52641B882A9"/>
    <w:rsid w:val="003407C2"/>
  </w:style>
  <w:style w:type="paragraph" w:customStyle="1" w:styleId="24E61F2AD8FB4F62ABF2CB7E841CE860">
    <w:name w:val="24E61F2AD8FB4F62ABF2CB7E841CE860"/>
    <w:rsid w:val="003407C2"/>
  </w:style>
  <w:style w:type="paragraph" w:customStyle="1" w:styleId="14C3ECEEFF9045C297D39EE812CD1AEB">
    <w:name w:val="14C3ECEEFF9045C297D39EE812CD1AEB"/>
    <w:rsid w:val="003407C2"/>
  </w:style>
  <w:style w:type="paragraph" w:customStyle="1" w:styleId="2235587040DE4D99B5CE6585CD85DA02">
    <w:name w:val="2235587040DE4D99B5CE6585CD85DA02"/>
    <w:rsid w:val="003407C2"/>
  </w:style>
  <w:style w:type="paragraph" w:customStyle="1" w:styleId="6FFBA06BB9E2482CA04562E9AD1FC19A">
    <w:name w:val="6FFBA06BB9E2482CA04562E9AD1FC19A"/>
    <w:rsid w:val="003407C2"/>
  </w:style>
  <w:style w:type="paragraph" w:customStyle="1" w:styleId="CB7795AD3A4C4108A035A61C8633A3FB">
    <w:name w:val="CB7795AD3A4C4108A035A61C8633A3FB"/>
    <w:rsid w:val="003407C2"/>
  </w:style>
  <w:style w:type="paragraph" w:customStyle="1" w:styleId="E4EB003A82944A2B97352F6F04812702">
    <w:name w:val="E4EB003A82944A2B97352F6F04812702"/>
    <w:rsid w:val="003407C2"/>
  </w:style>
  <w:style w:type="paragraph" w:customStyle="1" w:styleId="0BDDD77880524C1C9ABC2006C7AE4A0A">
    <w:name w:val="0BDDD77880524C1C9ABC2006C7AE4A0A"/>
    <w:rsid w:val="003407C2"/>
  </w:style>
  <w:style w:type="paragraph" w:customStyle="1" w:styleId="4FB4E67700FB4FFF8018DE90C7B349F7">
    <w:name w:val="4FB4E67700FB4FFF8018DE90C7B349F7"/>
    <w:rsid w:val="003407C2"/>
  </w:style>
  <w:style w:type="paragraph" w:customStyle="1" w:styleId="69D40AD9427D459A85E841023C8C58C5">
    <w:name w:val="69D40AD9427D459A85E841023C8C58C5"/>
    <w:rsid w:val="003407C2"/>
  </w:style>
  <w:style w:type="paragraph" w:customStyle="1" w:styleId="4ED79A54CE814945993067EFB5F0926B">
    <w:name w:val="4ED79A54CE814945993067EFB5F0926B"/>
    <w:rsid w:val="003407C2"/>
  </w:style>
  <w:style w:type="paragraph" w:customStyle="1" w:styleId="58AF42B4FFD14CAC9A1F943F4852A2F9">
    <w:name w:val="58AF42B4FFD14CAC9A1F943F4852A2F9"/>
    <w:rsid w:val="003407C2"/>
  </w:style>
  <w:style w:type="paragraph" w:customStyle="1" w:styleId="58945E1D3DF348B7833C94C224C59F6A">
    <w:name w:val="58945E1D3DF348B7833C94C224C59F6A"/>
    <w:rsid w:val="003407C2"/>
  </w:style>
  <w:style w:type="paragraph" w:customStyle="1" w:styleId="782B6C97AF4E4DDCB4F2D3CDEF67F7C1">
    <w:name w:val="782B6C97AF4E4DDCB4F2D3CDEF67F7C1"/>
    <w:rsid w:val="003407C2"/>
  </w:style>
  <w:style w:type="paragraph" w:customStyle="1" w:styleId="F70133996A044394955D0481F7750445">
    <w:name w:val="F70133996A044394955D0481F7750445"/>
    <w:rsid w:val="003407C2"/>
  </w:style>
  <w:style w:type="paragraph" w:customStyle="1" w:styleId="2E99A9ABB4C2436290A57E81ADDBD5CF">
    <w:name w:val="2E99A9ABB4C2436290A57E81ADDBD5CF"/>
    <w:rsid w:val="003407C2"/>
  </w:style>
  <w:style w:type="paragraph" w:customStyle="1" w:styleId="AF0E9D9C67C54B91A9D82ABE9C7621A1">
    <w:name w:val="AF0E9D9C67C54B91A9D82ABE9C7621A1"/>
    <w:rsid w:val="003407C2"/>
  </w:style>
  <w:style w:type="paragraph" w:customStyle="1" w:styleId="0862D71ABD5B4081B2AF344AFAE200C8">
    <w:name w:val="0862D71ABD5B4081B2AF344AFAE200C8"/>
    <w:rsid w:val="003407C2"/>
  </w:style>
  <w:style w:type="paragraph" w:customStyle="1" w:styleId="46579A2B4C8F454ABCB62C83F11B15BF">
    <w:name w:val="46579A2B4C8F454ABCB62C83F11B15BF"/>
    <w:rsid w:val="003407C2"/>
  </w:style>
  <w:style w:type="paragraph" w:customStyle="1" w:styleId="3D96D659FE0B494998B92667415D6F6C">
    <w:name w:val="3D96D659FE0B494998B92667415D6F6C"/>
    <w:rsid w:val="003407C2"/>
  </w:style>
  <w:style w:type="paragraph" w:customStyle="1" w:styleId="101A667734684B56984D2B5EB15F3014">
    <w:name w:val="101A667734684B56984D2B5EB15F3014"/>
    <w:rsid w:val="003407C2"/>
  </w:style>
  <w:style w:type="paragraph" w:customStyle="1" w:styleId="C7D6A95C382D4CBD8AD6F894115113C9">
    <w:name w:val="C7D6A95C382D4CBD8AD6F894115113C9"/>
    <w:rsid w:val="003407C2"/>
  </w:style>
  <w:style w:type="paragraph" w:customStyle="1" w:styleId="901EE6E5268C4F74B2736D84F1D6BA13">
    <w:name w:val="901EE6E5268C4F74B2736D84F1D6BA13"/>
    <w:rsid w:val="003407C2"/>
  </w:style>
  <w:style w:type="paragraph" w:customStyle="1" w:styleId="C98488F156E44B8C9A2BC4BA77778BF2">
    <w:name w:val="C98488F156E44B8C9A2BC4BA77778BF2"/>
    <w:rsid w:val="003407C2"/>
  </w:style>
  <w:style w:type="paragraph" w:customStyle="1" w:styleId="FD0F57CC8DF4421D989E19BBAB915A19">
    <w:name w:val="FD0F57CC8DF4421D989E19BBAB915A19"/>
    <w:rsid w:val="003407C2"/>
  </w:style>
  <w:style w:type="paragraph" w:customStyle="1" w:styleId="C3A5095EE4014999A21290471135712D">
    <w:name w:val="C3A5095EE4014999A21290471135712D"/>
    <w:rsid w:val="003407C2"/>
  </w:style>
  <w:style w:type="paragraph" w:customStyle="1" w:styleId="C60C4F79D66C4F75AE54361B48C4575B">
    <w:name w:val="C60C4F79D66C4F75AE54361B48C4575B"/>
    <w:rsid w:val="003407C2"/>
  </w:style>
  <w:style w:type="paragraph" w:customStyle="1" w:styleId="E8AA610186424E2C9CB16D72180D0D2B">
    <w:name w:val="E8AA610186424E2C9CB16D72180D0D2B"/>
    <w:rsid w:val="003407C2"/>
  </w:style>
  <w:style w:type="paragraph" w:customStyle="1" w:styleId="A67EED52302A493285A2DFF1867BDF55">
    <w:name w:val="A67EED52302A493285A2DFF1867BDF55"/>
    <w:rsid w:val="003407C2"/>
  </w:style>
  <w:style w:type="paragraph" w:customStyle="1" w:styleId="01A2A59F99FE4231931B775B52AADF05">
    <w:name w:val="01A2A59F99FE4231931B775B52AADF05"/>
    <w:rsid w:val="003407C2"/>
  </w:style>
  <w:style w:type="paragraph" w:customStyle="1" w:styleId="E4974ECEB1B84EBB9A91C9F6C387DA09">
    <w:name w:val="E4974ECEB1B84EBB9A91C9F6C387DA09"/>
    <w:rsid w:val="003407C2"/>
  </w:style>
  <w:style w:type="paragraph" w:customStyle="1" w:styleId="01A19B7EEA9341179F45240711EEF8E5">
    <w:name w:val="01A19B7EEA9341179F45240711EEF8E5"/>
    <w:rsid w:val="003407C2"/>
  </w:style>
  <w:style w:type="paragraph" w:customStyle="1" w:styleId="8BC46BE2A00A4A6594DC7B1ABAABBA83">
    <w:name w:val="8BC46BE2A00A4A6594DC7B1ABAABBA83"/>
    <w:rsid w:val="003407C2"/>
  </w:style>
  <w:style w:type="paragraph" w:customStyle="1" w:styleId="DDFA60FAADFE43BA8745753E314481F2">
    <w:name w:val="DDFA60FAADFE43BA8745753E314481F2"/>
    <w:rsid w:val="003407C2"/>
  </w:style>
  <w:style w:type="paragraph" w:customStyle="1" w:styleId="C9E4BD15B9E84DC4B50167AF7290E2D1">
    <w:name w:val="C9E4BD15B9E84DC4B50167AF7290E2D1"/>
    <w:rsid w:val="003407C2"/>
  </w:style>
  <w:style w:type="paragraph" w:customStyle="1" w:styleId="6E411E6E4E394984A8D2E582B7ADF504">
    <w:name w:val="6E411E6E4E394984A8D2E582B7ADF504"/>
    <w:rsid w:val="003407C2"/>
  </w:style>
  <w:style w:type="paragraph" w:customStyle="1" w:styleId="DD8B5D8E6C7E43A98341AF7A866F2C9C">
    <w:name w:val="DD8B5D8E6C7E43A98341AF7A866F2C9C"/>
    <w:rsid w:val="003407C2"/>
  </w:style>
  <w:style w:type="paragraph" w:customStyle="1" w:styleId="903A681F20344CB593C15EE0E526ABD6">
    <w:name w:val="903A681F20344CB593C15EE0E526ABD6"/>
    <w:rsid w:val="003407C2"/>
  </w:style>
  <w:style w:type="paragraph" w:customStyle="1" w:styleId="E3B6290DEAA7489D8CECAB307FE5B8ED">
    <w:name w:val="E3B6290DEAA7489D8CECAB307FE5B8ED"/>
    <w:rsid w:val="003407C2"/>
  </w:style>
  <w:style w:type="paragraph" w:customStyle="1" w:styleId="C9DDC8B0545E4AC6906CFCAB353474E4">
    <w:name w:val="C9DDC8B0545E4AC6906CFCAB353474E4"/>
    <w:rsid w:val="003407C2"/>
  </w:style>
  <w:style w:type="paragraph" w:customStyle="1" w:styleId="7EA16F20004F44E4866BAD60B966ECA1">
    <w:name w:val="7EA16F20004F44E4866BAD60B966ECA1"/>
    <w:rsid w:val="003407C2"/>
  </w:style>
  <w:style w:type="paragraph" w:customStyle="1" w:styleId="8606CB9C5CAD426998727DAA2545E866">
    <w:name w:val="8606CB9C5CAD426998727DAA2545E866"/>
    <w:rsid w:val="003407C2"/>
  </w:style>
  <w:style w:type="paragraph" w:customStyle="1" w:styleId="03D3BBEC548E4F148CA01F694372FE46">
    <w:name w:val="03D3BBEC548E4F148CA01F694372FE46"/>
    <w:rsid w:val="003407C2"/>
  </w:style>
  <w:style w:type="paragraph" w:customStyle="1" w:styleId="08077461019F4CA089BB9A29D229B6CB">
    <w:name w:val="08077461019F4CA089BB9A29D229B6CB"/>
    <w:rsid w:val="003407C2"/>
  </w:style>
  <w:style w:type="paragraph" w:customStyle="1" w:styleId="540E482F54F244B0891B05078BDA41E9">
    <w:name w:val="540E482F54F244B0891B05078BDA41E9"/>
    <w:rsid w:val="003407C2"/>
  </w:style>
  <w:style w:type="paragraph" w:customStyle="1" w:styleId="7A43E59B417A43BDAA0698D6318AA9EF">
    <w:name w:val="7A43E59B417A43BDAA0698D6318AA9EF"/>
    <w:rsid w:val="003407C2"/>
  </w:style>
  <w:style w:type="paragraph" w:customStyle="1" w:styleId="6B98375F36794D0BAA49902C679727E9">
    <w:name w:val="6B98375F36794D0BAA49902C679727E9"/>
    <w:rsid w:val="003407C2"/>
  </w:style>
  <w:style w:type="paragraph" w:customStyle="1" w:styleId="5E1D060FEAAB4D0890A7EAF0F2BDAFDC">
    <w:name w:val="5E1D060FEAAB4D0890A7EAF0F2BDAFDC"/>
    <w:rsid w:val="003407C2"/>
  </w:style>
  <w:style w:type="paragraph" w:customStyle="1" w:styleId="D20F5536C1E14104834C4DFE7DCF82B4">
    <w:name w:val="D20F5536C1E14104834C4DFE7DCF82B4"/>
    <w:rsid w:val="003407C2"/>
  </w:style>
  <w:style w:type="paragraph" w:customStyle="1" w:styleId="6C4439502D5A4D30808CD226E25266C6">
    <w:name w:val="6C4439502D5A4D30808CD226E25266C6"/>
    <w:rsid w:val="003407C2"/>
  </w:style>
  <w:style w:type="paragraph" w:customStyle="1" w:styleId="A18CE1AC84354E27862464CD385C25CC">
    <w:name w:val="A18CE1AC84354E27862464CD385C25CC"/>
    <w:rsid w:val="003407C2"/>
  </w:style>
  <w:style w:type="paragraph" w:customStyle="1" w:styleId="9626A63E4A85400F949965B3A9DDF8A6">
    <w:name w:val="9626A63E4A85400F949965B3A9DDF8A6"/>
    <w:rsid w:val="003407C2"/>
  </w:style>
  <w:style w:type="paragraph" w:customStyle="1" w:styleId="9F9A7E5F39F7403094F0284D1D927535">
    <w:name w:val="9F9A7E5F39F7403094F0284D1D927535"/>
    <w:rsid w:val="003407C2"/>
  </w:style>
  <w:style w:type="paragraph" w:customStyle="1" w:styleId="CFBD4D57C8FA45068AECB210F9DF8BD3">
    <w:name w:val="CFBD4D57C8FA45068AECB210F9DF8BD3"/>
    <w:rsid w:val="003407C2"/>
  </w:style>
  <w:style w:type="paragraph" w:customStyle="1" w:styleId="30B86AF6E8BA460EA0E4EF9862A3205C">
    <w:name w:val="30B86AF6E8BA460EA0E4EF9862A3205C"/>
    <w:rsid w:val="003407C2"/>
  </w:style>
  <w:style w:type="paragraph" w:customStyle="1" w:styleId="7A35FCB39D4841F5984EB5F05C00EF31">
    <w:name w:val="7A35FCB39D4841F5984EB5F05C00EF31"/>
    <w:rsid w:val="003407C2"/>
  </w:style>
  <w:style w:type="paragraph" w:customStyle="1" w:styleId="29428EF0A4244087AF496F757C604625">
    <w:name w:val="29428EF0A4244087AF496F757C604625"/>
    <w:rsid w:val="003407C2"/>
  </w:style>
  <w:style w:type="paragraph" w:customStyle="1" w:styleId="F49AA902F0C241F5A4948856AEE7AE7D">
    <w:name w:val="F49AA902F0C241F5A4948856AEE7AE7D"/>
    <w:rsid w:val="003407C2"/>
  </w:style>
  <w:style w:type="paragraph" w:customStyle="1" w:styleId="0F5C531519EA474387538019FD980F81">
    <w:name w:val="0F5C531519EA474387538019FD980F81"/>
    <w:rsid w:val="003407C2"/>
  </w:style>
  <w:style w:type="paragraph" w:customStyle="1" w:styleId="5E5DBAED36564BC38C4CE1F556ED409F">
    <w:name w:val="5E5DBAED36564BC38C4CE1F556ED409F"/>
    <w:rsid w:val="003407C2"/>
  </w:style>
  <w:style w:type="paragraph" w:customStyle="1" w:styleId="BC8E74D780BE43D8A17CED0A9E2E3E64">
    <w:name w:val="BC8E74D780BE43D8A17CED0A9E2E3E64"/>
    <w:rsid w:val="003407C2"/>
  </w:style>
  <w:style w:type="paragraph" w:customStyle="1" w:styleId="D22AD1DE99EA46278B3A3E29E1FE57C2">
    <w:name w:val="D22AD1DE99EA46278B3A3E29E1FE57C2"/>
    <w:rsid w:val="003407C2"/>
  </w:style>
  <w:style w:type="paragraph" w:customStyle="1" w:styleId="0BB11BF81F434BB9A65C75976EA96FFF">
    <w:name w:val="0BB11BF81F434BB9A65C75976EA96FFF"/>
    <w:rsid w:val="003407C2"/>
  </w:style>
  <w:style w:type="paragraph" w:customStyle="1" w:styleId="6EA6E33D28784215AB5824EF6DF5C89D">
    <w:name w:val="6EA6E33D28784215AB5824EF6DF5C89D"/>
    <w:rsid w:val="003407C2"/>
  </w:style>
  <w:style w:type="paragraph" w:customStyle="1" w:styleId="D7A19B4A1CFA4FF682320310FDB3CFDC">
    <w:name w:val="D7A19B4A1CFA4FF682320310FDB3CFDC"/>
    <w:rsid w:val="003407C2"/>
  </w:style>
  <w:style w:type="paragraph" w:customStyle="1" w:styleId="AE641DBBD4194500B237A75B94BBCA4D">
    <w:name w:val="AE641DBBD4194500B237A75B94BBCA4D"/>
    <w:rsid w:val="003407C2"/>
  </w:style>
  <w:style w:type="paragraph" w:customStyle="1" w:styleId="CBBCBD9123C143359C713E5A03CD583D">
    <w:name w:val="CBBCBD9123C143359C713E5A03CD583D"/>
    <w:rsid w:val="003407C2"/>
  </w:style>
  <w:style w:type="paragraph" w:customStyle="1" w:styleId="6A2AF9A799E7446AA36641B0A2CE19A5">
    <w:name w:val="6A2AF9A799E7446AA36641B0A2CE19A5"/>
    <w:rsid w:val="003407C2"/>
  </w:style>
  <w:style w:type="paragraph" w:customStyle="1" w:styleId="1C8627137A504FEA8355B495B1F023EE">
    <w:name w:val="1C8627137A504FEA8355B495B1F023EE"/>
    <w:rsid w:val="003407C2"/>
  </w:style>
  <w:style w:type="paragraph" w:customStyle="1" w:styleId="0831314A784343DF91AB3829817BA2C7">
    <w:name w:val="0831314A784343DF91AB3829817BA2C7"/>
    <w:rsid w:val="003407C2"/>
  </w:style>
  <w:style w:type="paragraph" w:customStyle="1" w:styleId="3A7A5ECA17E34061BCBEFBA2DBB333C9">
    <w:name w:val="3A7A5ECA17E34061BCBEFBA2DBB333C9"/>
    <w:rsid w:val="003407C2"/>
  </w:style>
  <w:style w:type="paragraph" w:customStyle="1" w:styleId="C67BB33C8E2243D6BD6C321C95B8753F">
    <w:name w:val="C67BB33C8E2243D6BD6C321C95B8753F"/>
    <w:rsid w:val="003407C2"/>
  </w:style>
  <w:style w:type="paragraph" w:customStyle="1" w:styleId="9B59D7C715884DE89B58CB506C81598F">
    <w:name w:val="9B59D7C715884DE89B58CB506C81598F"/>
    <w:rsid w:val="003407C2"/>
  </w:style>
  <w:style w:type="paragraph" w:customStyle="1" w:styleId="2600998EFFD44DFDA9FBEA484410C112">
    <w:name w:val="2600998EFFD44DFDA9FBEA484410C112"/>
    <w:rsid w:val="003407C2"/>
  </w:style>
  <w:style w:type="paragraph" w:customStyle="1" w:styleId="8CFAC6976A2F42A6ADE4B0378C6E89AC">
    <w:name w:val="8CFAC6976A2F42A6ADE4B0378C6E89AC"/>
    <w:rsid w:val="002769D9"/>
  </w:style>
  <w:style w:type="paragraph" w:customStyle="1" w:styleId="82CC905CDDF64432BE947057F9A3B479">
    <w:name w:val="82CC905CDDF64432BE947057F9A3B479"/>
    <w:rsid w:val="002769D9"/>
  </w:style>
  <w:style w:type="paragraph" w:customStyle="1" w:styleId="3A10CA4E9262410F912C0A8384FAE0FF">
    <w:name w:val="3A10CA4E9262410F912C0A8384FAE0FF"/>
    <w:rsid w:val="002769D9"/>
  </w:style>
  <w:style w:type="paragraph" w:customStyle="1" w:styleId="AAB76F9AF9EC464690DB7156A328FD61">
    <w:name w:val="AAB76F9AF9EC464690DB7156A328FD61"/>
    <w:rsid w:val="002769D9"/>
  </w:style>
  <w:style w:type="paragraph" w:customStyle="1" w:styleId="B4828FD319C342179764DF281B42F406">
    <w:name w:val="B4828FD319C342179764DF281B42F406"/>
    <w:rsid w:val="002769D9"/>
  </w:style>
  <w:style w:type="paragraph" w:customStyle="1" w:styleId="54B0F6145E2C484BB98114872522D5B9">
    <w:name w:val="54B0F6145E2C484BB98114872522D5B9"/>
    <w:rsid w:val="002769D9"/>
  </w:style>
  <w:style w:type="paragraph" w:customStyle="1" w:styleId="BE5E2896952342C0B73EEE7F480BD562">
    <w:name w:val="BE5E2896952342C0B73EEE7F480BD562"/>
    <w:rsid w:val="002769D9"/>
  </w:style>
  <w:style w:type="paragraph" w:customStyle="1" w:styleId="8C494E0E3F9A46A69443FC8AD6448398">
    <w:name w:val="8C494E0E3F9A46A69443FC8AD6448398"/>
    <w:rsid w:val="002769D9"/>
  </w:style>
  <w:style w:type="paragraph" w:customStyle="1" w:styleId="44A47A093C4D41ED93DB5AB2836D3220">
    <w:name w:val="44A47A093C4D41ED93DB5AB2836D3220"/>
    <w:rsid w:val="002769D9"/>
  </w:style>
  <w:style w:type="paragraph" w:customStyle="1" w:styleId="332BE7A11EEC4969B99E9741B958A221">
    <w:name w:val="332BE7A11EEC4969B99E9741B958A221"/>
    <w:rsid w:val="002769D9"/>
  </w:style>
  <w:style w:type="paragraph" w:customStyle="1" w:styleId="552F5018068948FEB006E1889C335E1E">
    <w:name w:val="552F5018068948FEB006E1889C335E1E"/>
    <w:rsid w:val="002769D9"/>
  </w:style>
  <w:style w:type="paragraph" w:customStyle="1" w:styleId="F098D85F7253455883FBDAA0C1BAD20D">
    <w:name w:val="F098D85F7253455883FBDAA0C1BAD20D"/>
    <w:rsid w:val="002769D9"/>
  </w:style>
  <w:style w:type="paragraph" w:customStyle="1" w:styleId="FFC1410119794FB5B90B4F9E3F592424">
    <w:name w:val="FFC1410119794FB5B90B4F9E3F592424"/>
    <w:rsid w:val="002769D9"/>
  </w:style>
  <w:style w:type="paragraph" w:customStyle="1" w:styleId="C84864FB5FCC4F7BA4AD882DA0F4DC87">
    <w:name w:val="C84864FB5FCC4F7BA4AD882DA0F4DC87"/>
    <w:rsid w:val="002769D9"/>
  </w:style>
  <w:style w:type="paragraph" w:customStyle="1" w:styleId="2C2434F5B06046BCA367AAE210DDDABE">
    <w:name w:val="2C2434F5B06046BCA367AAE210DDDABE"/>
    <w:rsid w:val="002769D9"/>
  </w:style>
  <w:style w:type="paragraph" w:customStyle="1" w:styleId="B8E3A592DEDA4615818F1BA80526379F">
    <w:name w:val="B8E3A592DEDA4615818F1BA80526379F"/>
    <w:rsid w:val="002769D9"/>
  </w:style>
  <w:style w:type="paragraph" w:customStyle="1" w:styleId="DADD9C34841D4294917A2AEB7D4F384C">
    <w:name w:val="DADD9C34841D4294917A2AEB7D4F384C"/>
    <w:rsid w:val="002769D9"/>
  </w:style>
  <w:style w:type="paragraph" w:customStyle="1" w:styleId="8B90FDEFBD9C40879A5A7FCD648DCC59">
    <w:name w:val="8B90FDEFBD9C40879A5A7FCD648DCC59"/>
    <w:rsid w:val="002769D9"/>
  </w:style>
  <w:style w:type="paragraph" w:customStyle="1" w:styleId="9A80A3F630F741B887AB0A6151ACAD75">
    <w:name w:val="9A80A3F630F741B887AB0A6151ACAD75"/>
    <w:rsid w:val="002769D9"/>
  </w:style>
  <w:style w:type="paragraph" w:customStyle="1" w:styleId="03E75D21109044F194AAD11C1AC88589">
    <w:name w:val="03E75D21109044F194AAD11C1AC88589"/>
    <w:rsid w:val="002769D9"/>
  </w:style>
  <w:style w:type="paragraph" w:customStyle="1" w:styleId="0AFA72BF6A5640F19764B24168E0D292">
    <w:name w:val="0AFA72BF6A5640F19764B24168E0D292"/>
    <w:rsid w:val="002769D9"/>
  </w:style>
  <w:style w:type="paragraph" w:customStyle="1" w:styleId="6EDA5C07DB6C4770AE0FC80615B6107D">
    <w:name w:val="6EDA5C07DB6C4770AE0FC80615B6107D"/>
    <w:rsid w:val="002769D9"/>
  </w:style>
  <w:style w:type="paragraph" w:customStyle="1" w:styleId="111B85478C6447A2853F82797D4494BD">
    <w:name w:val="111B85478C6447A2853F82797D4494BD"/>
    <w:rsid w:val="002769D9"/>
  </w:style>
  <w:style w:type="paragraph" w:customStyle="1" w:styleId="18B90ED9508045789932B9FF9D4A91AD">
    <w:name w:val="18B90ED9508045789932B9FF9D4A91AD"/>
    <w:rsid w:val="002769D9"/>
  </w:style>
  <w:style w:type="paragraph" w:customStyle="1" w:styleId="3133DA47C2114A99A4612E8E796A7EFE">
    <w:name w:val="3133DA47C2114A99A4612E8E796A7EFE"/>
    <w:rsid w:val="002769D9"/>
  </w:style>
  <w:style w:type="paragraph" w:customStyle="1" w:styleId="0F72A3E871E2463182A9EC262D89E082">
    <w:name w:val="0F72A3E871E2463182A9EC262D89E082"/>
    <w:rsid w:val="002769D9"/>
  </w:style>
  <w:style w:type="paragraph" w:customStyle="1" w:styleId="18B28CBEEBA542F6B929B1FD5DE650D0">
    <w:name w:val="18B28CBEEBA542F6B929B1FD5DE650D0"/>
    <w:rsid w:val="002769D9"/>
  </w:style>
  <w:style w:type="paragraph" w:customStyle="1" w:styleId="143CEB24704D407092157AB4BF01219B">
    <w:name w:val="143CEB24704D407092157AB4BF01219B"/>
    <w:rsid w:val="002769D9"/>
  </w:style>
  <w:style w:type="paragraph" w:customStyle="1" w:styleId="86E110B7908B452981A807D7F7A7F9C7">
    <w:name w:val="86E110B7908B452981A807D7F7A7F9C7"/>
    <w:rsid w:val="002769D9"/>
  </w:style>
  <w:style w:type="paragraph" w:customStyle="1" w:styleId="6BB196625D6441D2B872CF1045FA5711">
    <w:name w:val="6BB196625D6441D2B872CF1045FA5711"/>
    <w:rsid w:val="002769D9"/>
  </w:style>
  <w:style w:type="paragraph" w:customStyle="1" w:styleId="E68BA084A6C7499B954989CECD27EC52">
    <w:name w:val="E68BA084A6C7499B954989CECD27EC52"/>
    <w:rsid w:val="002769D9"/>
  </w:style>
  <w:style w:type="paragraph" w:customStyle="1" w:styleId="8A72928D08924D70BD0A597279CD91C6">
    <w:name w:val="8A72928D08924D70BD0A597279CD91C6"/>
    <w:rsid w:val="002769D9"/>
  </w:style>
  <w:style w:type="paragraph" w:customStyle="1" w:styleId="0AFC17DE80E1488DA44EFF1BEE84183A">
    <w:name w:val="0AFC17DE80E1488DA44EFF1BEE84183A"/>
    <w:rsid w:val="002769D9"/>
  </w:style>
  <w:style w:type="paragraph" w:customStyle="1" w:styleId="4C32059CDCB24292B8A523567E3C8DBD">
    <w:name w:val="4C32059CDCB24292B8A523567E3C8DBD"/>
    <w:rsid w:val="002769D9"/>
  </w:style>
  <w:style w:type="paragraph" w:customStyle="1" w:styleId="C496BCBE4E6A44C8B68F00B4FCA3AEAC">
    <w:name w:val="C496BCBE4E6A44C8B68F00B4FCA3AEAC"/>
    <w:rsid w:val="002769D9"/>
  </w:style>
  <w:style w:type="paragraph" w:customStyle="1" w:styleId="FBCE88AAC195476E998F7C0C7204452C">
    <w:name w:val="FBCE88AAC195476E998F7C0C7204452C"/>
    <w:rsid w:val="002769D9"/>
  </w:style>
  <w:style w:type="paragraph" w:customStyle="1" w:styleId="23FDD0094591450BB97E481298B24965">
    <w:name w:val="23FDD0094591450BB97E481298B24965"/>
    <w:rsid w:val="002769D9"/>
  </w:style>
  <w:style w:type="paragraph" w:customStyle="1" w:styleId="F21DE74EF008434BA1620BDF8F2F8DC4">
    <w:name w:val="F21DE74EF008434BA1620BDF8F2F8DC4"/>
    <w:rsid w:val="002769D9"/>
  </w:style>
  <w:style w:type="paragraph" w:customStyle="1" w:styleId="C54D65F442F14455A6453B2C653ED00C">
    <w:name w:val="C54D65F442F14455A6453B2C653ED00C"/>
    <w:rsid w:val="002769D9"/>
  </w:style>
  <w:style w:type="paragraph" w:customStyle="1" w:styleId="A5B3F0A2C7BC448B99B9420C6C2A6C75">
    <w:name w:val="A5B3F0A2C7BC448B99B9420C6C2A6C75"/>
    <w:rsid w:val="002769D9"/>
  </w:style>
  <w:style w:type="paragraph" w:customStyle="1" w:styleId="5F123411B1F74821A633779CA0628401">
    <w:name w:val="5F123411B1F74821A633779CA0628401"/>
    <w:rsid w:val="002769D9"/>
  </w:style>
  <w:style w:type="paragraph" w:customStyle="1" w:styleId="FCBE8F19EDE04B9783DF5AC46E46F14D">
    <w:name w:val="FCBE8F19EDE04B9783DF5AC46E46F14D"/>
    <w:rsid w:val="002769D9"/>
  </w:style>
  <w:style w:type="paragraph" w:customStyle="1" w:styleId="25A0BD80622743908F8544392B04AD1C">
    <w:name w:val="25A0BD80622743908F8544392B04AD1C"/>
    <w:rsid w:val="002769D9"/>
  </w:style>
  <w:style w:type="paragraph" w:customStyle="1" w:styleId="874C22CCD9044E6A807F413F2EC80D1C">
    <w:name w:val="874C22CCD9044E6A807F413F2EC80D1C"/>
    <w:rsid w:val="002769D9"/>
  </w:style>
  <w:style w:type="paragraph" w:customStyle="1" w:styleId="B0FDFAA5D99C4AB5892FCC037A5BB3B2">
    <w:name w:val="B0FDFAA5D99C4AB5892FCC037A5BB3B2"/>
    <w:rsid w:val="002769D9"/>
  </w:style>
  <w:style w:type="paragraph" w:customStyle="1" w:styleId="8C7BECDA6328408FB55217C35DE953A1">
    <w:name w:val="8C7BECDA6328408FB55217C35DE953A1"/>
    <w:rsid w:val="002769D9"/>
  </w:style>
  <w:style w:type="paragraph" w:customStyle="1" w:styleId="A716B148D56C440A971406E46E4CF54C">
    <w:name w:val="A716B148D56C440A971406E46E4CF54C"/>
    <w:rsid w:val="002769D9"/>
  </w:style>
  <w:style w:type="paragraph" w:customStyle="1" w:styleId="A52B53BAB52E4DF49D544019A6EA2F5C">
    <w:name w:val="A52B53BAB52E4DF49D544019A6EA2F5C"/>
    <w:rsid w:val="002769D9"/>
  </w:style>
  <w:style w:type="paragraph" w:customStyle="1" w:styleId="5A1302F4E8BA48398335AF479877E795">
    <w:name w:val="5A1302F4E8BA48398335AF479877E795"/>
    <w:rsid w:val="002769D9"/>
  </w:style>
  <w:style w:type="paragraph" w:customStyle="1" w:styleId="EDB3AA8DEE4E40908C55C76C08DD7584">
    <w:name w:val="EDB3AA8DEE4E40908C55C76C08DD7584"/>
    <w:rsid w:val="002769D9"/>
  </w:style>
  <w:style w:type="paragraph" w:customStyle="1" w:styleId="E53E8AC9F3C5433BB4D7FE2739970BB3">
    <w:name w:val="E53E8AC9F3C5433BB4D7FE2739970BB3"/>
    <w:rsid w:val="002769D9"/>
  </w:style>
  <w:style w:type="paragraph" w:customStyle="1" w:styleId="83238B6CAF93411FB881E19573D7E8EB">
    <w:name w:val="83238B6CAF93411FB881E19573D7E8EB"/>
    <w:rsid w:val="002769D9"/>
  </w:style>
  <w:style w:type="paragraph" w:customStyle="1" w:styleId="31F61A61940E48ED96EA360F0E2CBA8B">
    <w:name w:val="31F61A61940E48ED96EA360F0E2CBA8B"/>
    <w:rsid w:val="002769D9"/>
  </w:style>
  <w:style w:type="paragraph" w:customStyle="1" w:styleId="A9566FBE68B8472E91B3F6523600B091">
    <w:name w:val="A9566FBE68B8472E91B3F6523600B091"/>
    <w:rsid w:val="002769D9"/>
  </w:style>
  <w:style w:type="paragraph" w:customStyle="1" w:styleId="9DC15FDDCAF0478BA86816F6514D0DC1">
    <w:name w:val="9DC15FDDCAF0478BA86816F6514D0DC1"/>
    <w:rsid w:val="002769D9"/>
  </w:style>
  <w:style w:type="paragraph" w:customStyle="1" w:styleId="E23C9CB2DD8249F0838F0E4288E00527">
    <w:name w:val="E23C9CB2DD8249F0838F0E4288E00527"/>
    <w:rsid w:val="002769D9"/>
  </w:style>
  <w:style w:type="paragraph" w:customStyle="1" w:styleId="AF1509F6E879468395DF864D69128460">
    <w:name w:val="AF1509F6E879468395DF864D69128460"/>
    <w:rsid w:val="002769D9"/>
  </w:style>
  <w:style w:type="paragraph" w:customStyle="1" w:styleId="1CDD97103FC246ED9E4B679CE922A0A5">
    <w:name w:val="1CDD97103FC246ED9E4B679CE922A0A5"/>
    <w:rsid w:val="002769D9"/>
  </w:style>
  <w:style w:type="paragraph" w:customStyle="1" w:styleId="B70D4A2F78714601A3322E22BD085661">
    <w:name w:val="B70D4A2F78714601A3322E22BD085661"/>
    <w:rsid w:val="002769D9"/>
  </w:style>
  <w:style w:type="paragraph" w:customStyle="1" w:styleId="3150B5DCD7B54521BE37C7C108AD618C">
    <w:name w:val="3150B5DCD7B54521BE37C7C108AD618C"/>
    <w:rsid w:val="002769D9"/>
  </w:style>
  <w:style w:type="paragraph" w:customStyle="1" w:styleId="C52AAA1F996B4EE881F1BB8867835C3F">
    <w:name w:val="C52AAA1F996B4EE881F1BB8867835C3F"/>
    <w:rsid w:val="002769D9"/>
  </w:style>
  <w:style w:type="paragraph" w:customStyle="1" w:styleId="E54617332FF64D2B8430E7ABFEDF1809">
    <w:name w:val="E54617332FF64D2B8430E7ABFEDF1809"/>
    <w:rsid w:val="002769D9"/>
  </w:style>
  <w:style w:type="paragraph" w:customStyle="1" w:styleId="5D78A293A6E54050AE031B3AAC0E9B88">
    <w:name w:val="5D78A293A6E54050AE031B3AAC0E9B88"/>
    <w:rsid w:val="002769D9"/>
  </w:style>
  <w:style w:type="paragraph" w:customStyle="1" w:styleId="7A229FCD6FED4F449763C66AAF955EB4">
    <w:name w:val="7A229FCD6FED4F449763C66AAF955EB4"/>
    <w:rsid w:val="002769D9"/>
  </w:style>
  <w:style w:type="paragraph" w:customStyle="1" w:styleId="C9D1B4F7FAEF4B71839EC4952766E3D5">
    <w:name w:val="C9D1B4F7FAEF4B71839EC4952766E3D5"/>
    <w:rsid w:val="002769D9"/>
  </w:style>
  <w:style w:type="paragraph" w:customStyle="1" w:styleId="83EA0548A25A473BB045934FB0C58F64">
    <w:name w:val="83EA0548A25A473BB045934FB0C58F64"/>
    <w:rsid w:val="002769D9"/>
  </w:style>
  <w:style w:type="paragraph" w:customStyle="1" w:styleId="8845FDC4FFEF44E5AA0BA81E10797509">
    <w:name w:val="8845FDC4FFEF44E5AA0BA81E10797509"/>
    <w:rsid w:val="002769D9"/>
  </w:style>
  <w:style w:type="paragraph" w:customStyle="1" w:styleId="18E90E0C701747C59E2D5B6F472328DB">
    <w:name w:val="18E90E0C701747C59E2D5B6F472328DB"/>
    <w:rsid w:val="002769D9"/>
  </w:style>
  <w:style w:type="paragraph" w:customStyle="1" w:styleId="91BDB42718DF49C5B13A4BB176F59D89">
    <w:name w:val="91BDB42718DF49C5B13A4BB176F59D89"/>
    <w:rsid w:val="002769D9"/>
  </w:style>
  <w:style w:type="paragraph" w:customStyle="1" w:styleId="B07DE1F12EAB44E3BAA7EA487EBDE181">
    <w:name w:val="B07DE1F12EAB44E3BAA7EA487EBDE181"/>
    <w:rsid w:val="002769D9"/>
  </w:style>
  <w:style w:type="paragraph" w:customStyle="1" w:styleId="73EF5D88919D4712829618D860CB64E0">
    <w:name w:val="73EF5D88919D4712829618D860CB64E0"/>
    <w:rsid w:val="002769D9"/>
  </w:style>
  <w:style w:type="paragraph" w:customStyle="1" w:styleId="E66B4DB04774423DBB65CA64C6FE10E9">
    <w:name w:val="E66B4DB04774423DBB65CA64C6FE10E9"/>
    <w:rsid w:val="002769D9"/>
  </w:style>
  <w:style w:type="paragraph" w:customStyle="1" w:styleId="07B3B52D9F414631BAAFD07ED4840B08">
    <w:name w:val="07B3B52D9F414631BAAFD07ED4840B08"/>
    <w:rsid w:val="002769D9"/>
  </w:style>
  <w:style w:type="paragraph" w:customStyle="1" w:styleId="6928718BFA5D4D269425C7F8FF15F739">
    <w:name w:val="6928718BFA5D4D269425C7F8FF15F739"/>
    <w:rsid w:val="002769D9"/>
  </w:style>
  <w:style w:type="paragraph" w:customStyle="1" w:styleId="7C03B6D1E4D44A23960EEBDFFA221A1B">
    <w:name w:val="7C03B6D1E4D44A23960EEBDFFA221A1B"/>
    <w:rsid w:val="002769D9"/>
  </w:style>
  <w:style w:type="paragraph" w:customStyle="1" w:styleId="81E6C6736F5840F3AECBC8B5C1360A6E">
    <w:name w:val="81E6C6736F5840F3AECBC8B5C1360A6E"/>
    <w:rsid w:val="002769D9"/>
  </w:style>
  <w:style w:type="paragraph" w:customStyle="1" w:styleId="44AE20102291497A92EF7333359D97B0">
    <w:name w:val="44AE20102291497A92EF7333359D97B0"/>
    <w:rsid w:val="002769D9"/>
  </w:style>
  <w:style w:type="paragraph" w:customStyle="1" w:styleId="5DC54F1820DF47EE9FE5EB5B1CD5F277">
    <w:name w:val="5DC54F1820DF47EE9FE5EB5B1CD5F277"/>
    <w:rsid w:val="002769D9"/>
  </w:style>
  <w:style w:type="paragraph" w:customStyle="1" w:styleId="0E5284424B174B9D8E9A60F84D6426BD">
    <w:name w:val="0E5284424B174B9D8E9A60F84D6426BD"/>
    <w:rsid w:val="002769D9"/>
  </w:style>
  <w:style w:type="paragraph" w:customStyle="1" w:styleId="689A8B6CE40447BC9E3ED1A9D1119A1D">
    <w:name w:val="689A8B6CE40447BC9E3ED1A9D1119A1D"/>
    <w:rsid w:val="002769D9"/>
  </w:style>
  <w:style w:type="paragraph" w:customStyle="1" w:styleId="651A0B04578D4D278243CF8AC207587C">
    <w:name w:val="651A0B04578D4D278243CF8AC207587C"/>
    <w:rsid w:val="002769D9"/>
  </w:style>
  <w:style w:type="paragraph" w:customStyle="1" w:styleId="8FF50CB2302F4A978096481604A9E80C">
    <w:name w:val="8FF50CB2302F4A978096481604A9E80C"/>
    <w:rsid w:val="002769D9"/>
  </w:style>
  <w:style w:type="paragraph" w:customStyle="1" w:styleId="ED00D9114F8A4128B537406E2B9214A8">
    <w:name w:val="ED00D9114F8A4128B537406E2B9214A8"/>
    <w:rsid w:val="002769D9"/>
  </w:style>
  <w:style w:type="paragraph" w:customStyle="1" w:styleId="3ECB7377F4C64B57AB8F5E2050711D48">
    <w:name w:val="3ECB7377F4C64B57AB8F5E2050711D48"/>
    <w:rsid w:val="002769D9"/>
  </w:style>
  <w:style w:type="paragraph" w:customStyle="1" w:styleId="B7CB22B34E2A49F7BEC07CF9F04211C3">
    <w:name w:val="B7CB22B34E2A49F7BEC07CF9F04211C3"/>
    <w:rsid w:val="002769D9"/>
  </w:style>
  <w:style w:type="paragraph" w:customStyle="1" w:styleId="29EC4A2B64C648BEA0E822DE804B716C">
    <w:name w:val="29EC4A2B64C648BEA0E822DE804B716C"/>
    <w:rsid w:val="002769D9"/>
  </w:style>
  <w:style w:type="paragraph" w:customStyle="1" w:styleId="8807C8813FC3420C9332A73B9164E92E">
    <w:name w:val="8807C8813FC3420C9332A73B9164E92E"/>
    <w:rsid w:val="002769D9"/>
  </w:style>
  <w:style w:type="paragraph" w:customStyle="1" w:styleId="4436CEDA38304D5087133786A8C6B1BD">
    <w:name w:val="4436CEDA38304D5087133786A8C6B1BD"/>
    <w:rsid w:val="002769D9"/>
  </w:style>
  <w:style w:type="paragraph" w:customStyle="1" w:styleId="C13CA6F61B484E8B8D6359587E8A2EA9">
    <w:name w:val="C13CA6F61B484E8B8D6359587E8A2EA9"/>
    <w:rsid w:val="002769D9"/>
  </w:style>
  <w:style w:type="paragraph" w:customStyle="1" w:styleId="48402CAC2A4049DF8D46D6BD34F131EA">
    <w:name w:val="48402CAC2A4049DF8D46D6BD34F131EA"/>
    <w:rsid w:val="002769D9"/>
  </w:style>
  <w:style w:type="paragraph" w:customStyle="1" w:styleId="627980B6B7EA43B79A753B4386778A4B">
    <w:name w:val="627980B6B7EA43B79A753B4386778A4B"/>
    <w:rsid w:val="002769D9"/>
  </w:style>
  <w:style w:type="paragraph" w:customStyle="1" w:styleId="37C08E276E4F40E993D57144F6FF0F82">
    <w:name w:val="37C08E276E4F40E993D57144F6FF0F82"/>
    <w:rsid w:val="002769D9"/>
  </w:style>
  <w:style w:type="paragraph" w:customStyle="1" w:styleId="66324CA73DDD4FFFA44C291AD5FCE254">
    <w:name w:val="66324CA73DDD4FFFA44C291AD5FCE254"/>
    <w:rsid w:val="002769D9"/>
  </w:style>
  <w:style w:type="paragraph" w:customStyle="1" w:styleId="BEEE981FC3C44A0BB966DAAD350C4A39">
    <w:name w:val="BEEE981FC3C44A0BB966DAAD350C4A39"/>
    <w:rsid w:val="002769D9"/>
  </w:style>
  <w:style w:type="paragraph" w:customStyle="1" w:styleId="97C8A6A64C8B481DA3303E6EFC27A0D2">
    <w:name w:val="97C8A6A64C8B481DA3303E6EFC27A0D2"/>
    <w:rsid w:val="002769D9"/>
  </w:style>
  <w:style w:type="paragraph" w:customStyle="1" w:styleId="F8754F98531B46B1B2BC5FD49D688A22">
    <w:name w:val="F8754F98531B46B1B2BC5FD49D688A22"/>
    <w:rsid w:val="002769D9"/>
  </w:style>
  <w:style w:type="paragraph" w:customStyle="1" w:styleId="1DD76736DC9C446E945530CC920F5024">
    <w:name w:val="1DD76736DC9C446E945530CC920F5024"/>
    <w:rsid w:val="002769D9"/>
  </w:style>
  <w:style w:type="paragraph" w:customStyle="1" w:styleId="D422F6585C6D4FE39A9DFD192A38560B">
    <w:name w:val="D422F6585C6D4FE39A9DFD192A38560B"/>
    <w:rsid w:val="002769D9"/>
  </w:style>
  <w:style w:type="paragraph" w:customStyle="1" w:styleId="036FB31C02D5493FA0190ABBB28B13A6">
    <w:name w:val="036FB31C02D5493FA0190ABBB28B13A6"/>
    <w:rsid w:val="002769D9"/>
  </w:style>
  <w:style w:type="paragraph" w:customStyle="1" w:styleId="D52E3A874883427D80E5CF92B1FF599C">
    <w:name w:val="D52E3A874883427D80E5CF92B1FF599C"/>
    <w:rsid w:val="002769D9"/>
  </w:style>
  <w:style w:type="paragraph" w:customStyle="1" w:styleId="92D9AC49BFCC4007B5D2592D204A56B9">
    <w:name w:val="92D9AC49BFCC4007B5D2592D204A56B9"/>
    <w:rsid w:val="002769D9"/>
  </w:style>
  <w:style w:type="paragraph" w:customStyle="1" w:styleId="FA7F0AAED781413F9620A34820F7CF89">
    <w:name w:val="FA7F0AAED781413F9620A34820F7CF89"/>
    <w:rsid w:val="002769D9"/>
  </w:style>
  <w:style w:type="paragraph" w:customStyle="1" w:styleId="C6B7C9CBAC9F4051A4459664368EF177">
    <w:name w:val="C6B7C9CBAC9F4051A4459664368EF177"/>
    <w:rsid w:val="002769D9"/>
  </w:style>
  <w:style w:type="paragraph" w:customStyle="1" w:styleId="E60E39EAE1A94272BFE431D790646F37">
    <w:name w:val="E60E39EAE1A94272BFE431D790646F37"/>
    <w:rsid w:val="002769D9"/>
  </w:style>
  <w:style w:type="paragraph" w:customStyle="1" w:styleId="8AA84E7BCD874942BA5BD02D9BC27B2D">
    <w:name w:val="8AA84E7BCD874942BA5BD02D9BC27B2D"/>
    <w:rsid w:val="002769D9"/>
  </w:style>
  <w:style w:type="paragraph" w:customStyle="1" w:styleId="3862BDBD6ABF49498760AEE68B7C6446">
    <w:name w:val="3862BDBD6ABF49498760AEE68B7C6446"/>
    <w:rsid w:val="002769D9"/>
  </w:style>
  <w:style w:type="paragraph" w:customStyle="1" w:styleId="4E417D24527D4C129967AA2382786842">
    <w:name w:val="4E417D24527D4C129967AA2382786842"/>
    <w:rsid w:val="002769D9"/>
  </w:style>
  <w:style w:type="paragraph" w:customStyle="1" w:styleId="7C6164580E5B4E41891259B929EDF299">
    <w:name w:val="7C6164580E5B4E41891259B929EDF299"/>
    <w:rsid w:val="002769D9"/>
  </w:style>
  <w:style w:type="paragraph" w:customStyle="1" w:styleId="20395ECCD88E43819574451F9A54BC4F">
    <w:name w:val="20395ECCD88E43819574451F9A54BC4F"/>
    <w:rsid w:val="002769D9"/>
  </w:style>
  <w:style w:type="paragraph" w:customStyle="1" w:styleId="737548F50D3349C6ADB46D3593F2FA9B">
    <w:name w:val="737548F50D3349C6ADB46D3593F2FA9B"/>
    <w:rsid w:val="002769D9"/>
  </w:style>
  <w:style w:type="paragraph" w:customStyle="1" w:styleId="F447569CEA6342AA80F6E64282BFFACD">
    <w:name w:val="F447569CEA6342AA80F6E64282BFFACD"/>
    <w:rsid w:val="002769D9"/>
  </w:style>
  <w:style w:type="paragraph" w:customStyle="1" w:styleId="6217B5BEBAAE43AEB69A99603385A01D">
    <w:name w:val="6217B5BEBAAE43AEB69A99603385A01D"/>
    <w:rsid w:val="002769D9"/>
  </w:style>
  <w:style w:type="paragraph" w:customStyle="1" w:styleId="D9ECD1A7EA124DC0995E7CB0FD7A16D5">
    <w:name w:val="D9ECD1A7EA124DC0995E7CB0FD7A16D5"/>
    <w:rsid w:val="002769D9"/>
  </w:style>
  <w:style w:type="paragraph" w:customStyle="1" w:styleId="9ABAE2911DCE419E82DF9E4CD2950CE4">
    <w:name w:val="9ABAE2911DCE419E82DF9E4CD2950CE4"/>
    <w:rsid w:val="002769D9"/>
  </w:style>
  <w:style w:type="paragraph" w:customStyle="1" w:styleId="DDFF39CC2AE843689543A3086CD92E9F">
    <w:name w:val="DDFF39CC2AE843689543A3086CD92E9F"/>
    <w:rsid w:val="002769D9"/>
  </w:style>
  <w:style w:type="paragraph" w:customStyle="1" w:styleId="34EFEDD02671411D8643D0BBFA829A7A">
    <w:name w:val="34EFEDD02671411D8643D0BBFA829A7A"/>
    <w:rsid w:val="002769D9"/>
  </w:style>
  <w:style w:type="paragraph" w:customStyle="1" w:styleId="198A4F2ED235495FAE23EDB41B2624F9">
    <w:name w:val="198A4F2ED235495FAE23EDB41B2624F9"/>
    <w:rsid w:val="002769D9"/>
  </w:style>
  <w:style w:type="paragraph" w:customStyle="1" w:styleId="9D312DAFF0CE4B089AB9BBD1D4B14DB0">
    <w:name w:val="9D312DAFF0CE4B089AB9BBD1D4B14DB0"/>
    <w:rsid w:val="002769D9"/>
  </w:style>
  <w:style w:type="paragraph" w:customStyle="1" w:styleId="1570DE8E22D64060BD44459DDC75AEAB">
    <w:name w:val="1570DE8E22D64060BD44459DDC75AEAB"/>
    <w:rsid w:val="002769D9"/>
  </w:style>
  <w:style w:type="paragraph" w:customStyle="1" w:styleId="5B7B6162601B422B82D5EFF85ABBC623">
    <w:name w:val="5B7B6162601B422B82D5EFF85ABBC623"/>
    <w:rsid w:val="002769D9"/>
  </w:style>
  <w:style w:type="paragraph" w:customStyle="1" w:styleId="73C9741A3A974E18BF401C2AC73A93F3">
    <w:name w:val="73C9741A3A974E18BF401C2AC73A93F3"/>
    <w:rsid w:val="002769D9"/>
  </w:style>
  <w:style w:type="paragraph" w:customStyle="1" w:styleId="1C4B504F710D44518DC28FD14C85AE1F">
    <w:name w:val="1C4B504F710D44518DC28FD14C85AE1F"/>
    <w:rsid w:val="002769D9"/>
  </w:style>
  <w:style w:type="paragraph" w:customStyle="1" w:styleId="DA5D697C049A4457A5FD2551D58EAE0D">
    <w:name w:val="DA5D697C049A4457A5FD2551D58EAE0D"/>
    <w:rsid w:val="002769D9"/>
  </w:style>
  <w:style w:type="paragraph" w:customStyle="1" w:styleId="E5174464A5C54C2A8DB463241DA0CA31">
    <w:name w:val="E5174464A5C54C2A8DB463241DA0CA31"/>
    <w:rsid w:val="002769D9"/>
  </w:style>
  <w:style w:type="paragraph" w:customStyle="1" w:styleId="565E2E041FDC48A6A2402321685F1E80">
    <w:name w:val="565E2E041FDC48A6A2402321685F1E80"/>
    <w:rsid w:val="002769D9"/>
  </w:style>
  <w:style w:type="paragraph" w:customStyle="1" w:styleId="2D6E11DF549B470DB55EC07B76538C2E">
    <w:name w:val="2D6E11DF549B470DB55EC07B76538C2E"/>
    <w:rsid w:val="002769D9"/>
  </w:style>
  <w:style w:type="paragraph" w:customStyle="1" w:styleId="C375EE9CAB954786816DC12F648FEFE8">
    <w:name w:val="C375EE9CAB954786816DC12F648FEFE8"/>
    <w:rsid w:val="002769D9"/>
  </w:style>
  <w:style w:type="paragraph" w:customStyle="1" w:styleId="CFC4FC2EEC0D49B59AC02E0247F5A5F3">
    <w:name w:val="CFC4FC2EEC0D49B59AC02E0247F5A5F3"/>
    <w:rsid w:val="002769D9"/>
  </w:style>
  <w:style w:type="paragraph" w:customStyle="1" w:styleId="1A68072833D34BEA9FF7CCE1EE5453B9">
    <w:name w:val="1A68072833D34BEA9FF7CCE1EE5453B9"/>
    <w:rsid w:val="002769D9"/>
  </w:style>
  <w:style w:type="paragraph" w:customStyle="1" w:styleId="7465D1E9E4B04B05AE13678CA4DD350A">
    <w:name w:val="7465D1E9E4B04B05AE13678CA4DD350A"/>
    <w:rsid w:val="002769D9"/>
  </w:style>
  <w:style w:type="paragraph" w:customStyle="1" w:styleId="2D4A0CF9A3E7406F9B3D90D8C05FBC7B">
    <w:name w:val="2D4A0CF9A3E7406F9B3D90D8C05FBC7B"/>
    <w:rsid w:val="002769D9"/>
  </w:style>
  <w:style w:type="paragraph" w:customStyle="1" w:styleId="4FD357348D2B4F4894287215906A5D4D">
    <w:name w:val="4FD357348D2B4F4894287215906A5D4D"/>
    <w:rsid w:val="002769D9"/>
  </w:style>
  <w:style w:type="paragraph" w:customStyle="1" w:styleId="2B23F7127A424662A3D70BAC945F0FD5">
    <w:name w:val="2B23F7127A424662A3D70BAC945F0FD5"/>
    <w:rsid w:val="002769D9"/>
  </w:style>
  <w:style w:type="paragraph" w:customStyle="1" w:styleId="7C473950814C48E18DDF507970E892E3">
    <w:name w:val="7C473950814C48E18DDF507970E892E3"/>
    <w:rsid w:val="002769D9"/>
  </w:style>
  <w:style w:type="paragraph" w:customStyle="1" w:styleId="1F0CD2010650465A932F304487640666">
    <w:name w:val="1F0CD2010650465A932F304487640666"/>
    <w:rsid w:val="002769D9"/>
  </w:style>
  <w:style w:type="paragraph" w:customStyle="1" w:styleId="7C95BD641F9A4EAFA88264F4E93A906D">
    <w:name w:val="7C95BD641F9A4EAFA88264F4E93A906D"/>
    <w:rsid w:val="002769D9"/>
  </w:style>
  <w:style w:type="paragraph" w:customStyle="1" w:styleId="851760CCECD6438E8352E91FEE54A697">
    <w:name w:val="851760CCECD6438E8352E91FEE54A697"/>
    <w:rsid w:val="002769D9"/>
  </w:style>
  <w:style w:type="paragraph" w:customStyle="1" w:styleId="8998AC7B568941A7B00F9D6C92D60C79">
    <w:name w:val="8998AC7B568941A7B00F9D6C92D60C79"/>
    <w:rsid w:val="002769D9"/>
  </w:style>
  <w:style w:type="paragraph" w:customStyle="1" w:styleId="C425A34B966C469D96BC7973644D0B37">
    <w:name w:val="C425A34B966C469D96BC7973644D0B37"/>
    <w:rsid w:val="002769D9"/>
  </w:style>
  <w:style w:type="paragraph" w:customStyle="1" w:styleId="2F513AC283234DA28808B69FB700C43B">
    <w:name w:val="2F513AC283234DA28808B69FB700C43B"/>
    <w:rsid w:val="002769D9"/>
  </w:style>
  <w:style w:type="paragraph" w:customStyle="1" w:styleId="64359E8F922E4B41AB7F3474CA80F9BE">
    <w:name w:val="64359E8F922E4B41AB7F3474CA80F9BE"/>
    <w:rsid w:val="002769D9"/>
  </w:style>
  <w:style w:type="paragraph" w:customStyle="1" w:styleId="8DFE568FC4154EF095F482C6F669C968">
    <w:name w:val="8DFE568FC4154EF095F482C6F669C968"/>
    <w:rsid w:val="002769D9"/>
  </w:style>
  <w:style w:type="paragraph" w:customStyle="1" w:styleId="15D75D0A0E6746F9B4ECBEEFB578355C">
    <w:name w:val="15D75D0A0E6746F9B4ECBEEFB578355C"/>
    <w:rsid w:val="002769D9"/>
  </w:style>
  <w:style w:type="paragraph" w:customStyle="1" w:styleId="5A19DDA6C12F4AABB9C3751BA242C91D">
    <w:name w:val="5A19DDA6C12F4AABB9C3751BA242C91D"/>
    <w:rsid w:val="002769D9"/>
  </w:style>
  <w:style w:type="paragraph" w:customStyle="1" w:styleId="80514F77E0AA406D8E7C2D9672480772">
    <w:name w:val="80514F77E0AA406D8E7C2D9672480772"/>
    <w:rsid w:val="002769D9"/>
  </w:style>
  <w:style w:type="paragraph" w:customStyle="1" w:styleId="FA33E8BB09B644D6BC7386A5CCAADF88">
    <w:name w:val="FA33E8BB09B644D6BC7386A5CCAADF88"/>
    <w:rsid w:val="002769D9"/>
  </w:style>
  <w:style w:type="paragraph" w:customStyle="1" w:styleId="3440FEACAB2644A5857404CB19F8DBE1">
    <w:name w:val="3440FEACAB2644A5857404CB19F8DBE1"/>
    <w:rsid w:val="002769D9"/>
  </w:style>
  <w:style w:type="paragraph" w:customStyle="1" w:styleId="7173AA9A44B341218AA960285A32A7E7">
    <w:name w:val="7173AA9A44B341218AA960285A32A7E7"/>
    <w:rsid w:val="002769D9"/>
  </w:style>
  <w:style w:type="paragraph" w:customStyle="1" w:styleId="3C5DA15090754429AC2881D21E6BA33F">
    <w:name w:val="3C5DA15090754429AC2881D21E6BA33F"/>
    <w:rsid w:val="002769D9"/>
  </w:style>
  <w:style w:type="paragraph" w:customStyle="1" w:styleId="9646E5D52F944709A71A820827DCD252">
    <w:name w:val="9646E5D52F944709A71A820827DCD252"/>
    <w:rsid w:val="002769D9"/>
  </w:style>
  <w:style w:type="paragraph" w:customStyle="1" w:styleId="AC95C48196DC4C928429A228303495DA">
    <w:name w:val="AC95C48196DC4C928429A228303495DA"/>
    <w:rsid w:val="002769D9"/>
  </w:style>
  <w:style w:type="paragraph" w:customStyle="1" w:styleId="3C4EB6F4E6564E9BA72B05BDCE02FBA7">
    <w:name w:val="3C4EB6F4E6564E9BA72B05BDCE02FBA7"/>
    <w:rsid w:val="002769D9"/>
  </w:style>
  <w:style w:type="paragraph" w:customStyle="1" w:styleId="8E8C48B607E34973B97CE56AE053F13F">
    <w:name w:val="8E8C48B607E34973B97CE56AE053F13F"/>
    <w:rsid w:val="002769D9"/>
  </w:style>
  <w:style w:type="paragraph" w:customStyle="1" w:styleId="83C73F0421D040B1B418D33B526A090F">
    <w:name w:val="83C73F0421D040B1B418D33B526A090F"/>
    <w:rsid w:val="002769D9"/>
  </w:style>
  <w:style w:type="paragraph" w:customStyle="1" w:styleId="AB5FD0A6D7AA462E968A808D69201678">
    <w:name w:val="AB5FD0A6D7AA462E968A808D69201678"/>
    <w:rsid w:val="002769D9"/>
  </w:style>
  <w:style w:type="paragraph" w:customStyle="1" w:styleId="D191559EBBC04A01AAAA8E5F48724078">
    <w:name w:val="D191559EBBC04A01AAAA8E5F48724078"/>
    <w:rsid w:val="002769D9"/>
  </w:style>
  <w:style w:type="paragraph" w:customStyle="1" w:styleId="EC995CE73E524461B4EE1D6A2739F13D">
    <w:name w:val="EC995CE73E524461B4EE1D6A2739F13D"/>
    <w:rsid w:val="002769D9"/>
  </w:style>
  <w:style w:type="paragraph" w:customStyle="1" w:styleId="9B61165E186648ADACB83D76E0424DB4">
    <w:name w:val="9B61165E186648ADACB83D76E0424DB4"/>
    <w:rsid w:val="002769D9"/>
  </w:style>
  <w:style w:type="paragraph" w:customStyle="1" w:styleId="FFAB7D38B01E44069B4F67304C7344A0">
    <w:name w:val="FFAB7D38B01E44069B4F67304C7344A0"/>
    <w:rsid w:val="00532E28"/>
  </w:style>
  <w:style w:type="paragraph" w:customStyle="1" w:styleId="C2402A8EFFBD4D078DF9B1139D28FE04">
    <w:name w:val="C2402A8EFFBD4D078DF9B1139D28FE04"/>
    <w:rsid w:val="00532E28"/>
  </w:style>
  <w:style w:type="paragraph" w:customStyle="1" w:styleId="2027B67D572540028CE1E85AD2DA8C38">
    <w:name w:val="2027B67D572540028CE1E85AD2DA8C38"/>
    <w:rsid w:val="00532E28"/>
  </w:style>
  <w:style w:type="paragraph" w:customStyle="1" w:styleId="02D2DC3BE211432F9C611E56062360F0">
    <w:name w:val="02D2DC3BE211432F9C611E56062360F0"/>
    <w:rsid w:val="00532E28"/>
  </w:style>
  <w:style w:type="paragraph" w:customStyle="1" w:styleId="C0A437CF296842BB8E1AF76BB84EA126">
    <w:name w:val="C0A437CF296842BB8E1AF76BB84EA126"/>
    <w:rsid w:val="00532E28"/>
  </w:style>
  <w:style w:type="paragraph" w:customStyle="1" w:styleId="441E396DDE054816877430645F108267">
    <w:name w:val="441E396DDE054816877430645F108267"/>
    <w:rsid w:val="00532E28"/>
  </w:style>
  <w:style w:type="paragraph" w:customStyle="1" w:styleId="C1B18693FD704191A319D8DFA17557F7">
    <w:name w:val="C1B18693FD704191A319D8DFA17557F7"/>
    <w:rsid w:val="00532E28"/>
  </w:style>
  <w:style w:type="paragraph" w:customStyle="1" w:styleId="0DCA05B9780343F2A6459B43F27BF977">
    <w:name w:val="0DCA05B9780343F2A6459B43F27BF977"/>
    <w:rsid w:val="00532E28"/>
  </w:style>
  <w:style w:type="paragraph" w:customStyle="1" w:styleId="8A499CF313E849E388C28A20150B9B5F">
    <w:name w:val="8A499CF313E849E388C28A20150B9B5F"/>
    <w:rsid w:val="00532E28"/>
  </w:style>
  <w:style w:type="paragraph" w:customStyle="1" w:styleId="DD8D56293D3E4DC6B7E2FFA9A6723EB2">
    <w:name w:val="DD8D56293D3E4DC6B7E2FFA9A6723EB2"/>
    <w:rsid w:val="00532E28"/>
  </w:style>
  <w:style w:type="paragraph" w:customStyle="1" w:styleId="FB4F12BCCD624E58BB8ED8B974EE2DCD">
    <w:name w:val="FB4F12BCCD624E58BB8ED8B974EE2DCD"/>
    <w:rsid w:val="00532E28"/>
  </w:style>
  <w:style w:type="paragraph" w:customStyle="1" w:styleId="FE2E211E3A93442E8D5C0473E1C50CD9">
    <w:name w:val="FE2E211E3A93442E8D5C0473E1C50CD9"/>
    <w:rsid w:val="00532E28"/>
  </w:style>
  <w:style w:type="paragraph" w:customStyle="1" w:styleId="1278B254614149D2868437C072A57A4E">
    <w:name w:val="1278B254614149D2868437C072A57A4E"/>
    <w:rsid w:val="00532E28"/>
  </w:style>
  <w:style w:type="paragraph" w:customStyle="1" w:styleId="CA111F39DC9C4F31B3E04DA7B92D6A63">
    <w:name w:val="CA111F39DC9C4F31B3E04DA7B92D6A63"/>
    <w:rsid w:val="00532E28"/>
  </w:style>
  <w:style w:type="paragraph" w:customStyle="1" w:styleId="6E5750DD529349EF89617A4FA6E9616A">
    <w:name w:val="6E5750DD529349EF89617A4FA6E9616A"/>
    <w:rsid w:val="00532E28"/>
  </w:style>
  <w:style w:type="paragraph" w:customStyle="1" w:styleId="3BA59377CC934616ADF4EF26B240EFA1">
    <w:name w:val="3BA59377CC934616ADF4EF26B240EFA1"/>
    <w:rsid w:val="00532E28"/>
  </w:style>
  <w:style w:type="paragraph" w:customStyle="1" w:styleId="7271C104E8924B7C9BA9D8681C366469">
    <w:name w:val="7271C104E8924B7C9BA9D8681C366469"/>
    <w:rsid w:val="00532E28"/>
  </w:style>
  <w:style w:type="paragraph" w:customStyle="1" w:styleId="64F410D84C9B49AB941B5C87DA9DBDC2">
    <w:name w:val="64F410D84C9B49AB941B5C87DA9DBDC2"/>
    <w:rsid w:val="00532E28"/>
  </w:style>
  <w:style w:type="paragraph" w:customStyle="1" w:styleId="06AF2C36336D40A0A76EE8225B215970">
    <w:name w:val="06AF2C36336D40A0A76EE8225B215970"/>
    <w:rsid w:val="00532E28"/>
  </w:style>
  <w:style w:type="paragraph" w:customStyle="1" w:styleId="780D1A3100A443A3B08CC64D3B244359">
    <w:name w:val="780D1A3100A443A3B08CC64D3B244359"/>
    <w:rsid w:val="00532E28"/>
  </w:style>
  <w:style w:type="paragraph" w:customStyle="1" w:styleId="713B33445C5C4BEF9D997CAE17A44706">
    <w:name w:val="713B33445C5C4BEF9D997CAE17A44706"/>
    <w:rsid w:val="00532E28"/>
  </w:style>
  <w:style w:type="paragraph" w:customStyle="1" w:styleId="C87C49C2DD7E4E9BB9BE8A7D031628B5">
    <w:name w:val="C87C49C2DD7E4E9BB9BE8A7D031628B5"/>
    <w:rsid w:val="00532E28"/>
  </w:style>
  <w:style w:type="paragraph" w:customStyle="1" w:styleId="5244ABA2983D49EA906378DF880D2CD6">
    <w:name w:val="5244ABA2983D49EA906378DF880D2CD6"/>
    <w:rsid w:val="00532E28"/>
  </w:style>
  <w:style w:type="paragraph" w:customStyle="1" w:styleId="089090955DE0433297830E2A733B5E72">
    <w:name w:val="089090955DE0433297830E2A733B5E72"/>
    <w:rsid w:val="00532E28"/>
  </w:style>
  <w:style w:type="paragraph" w:customStyle="1" w:styleId="449EE894208E42E4936D06C7DDAB2988">
    <w:name w:val="449EE894208E42E4936D06C7DDAB2988"/>
    <w:rsid w:val="00532E28"/>
  </w:style>
  <w:style w:type="paragraph" w:customStyle="1" w:styleId="45AEAF0230194AD4993EAE0FB716BB33">
    <w:name w:val="45AEAF0230194AD4993EAE0FB716BB33"/>
    <w:rsid w:val="00532E28"/>
  </w:style>
  <w:style w:type="paragraph" w:customStyle="1" w:styleId="813DCECCB39D4DF6A9D3EE70D460D9E5">
    <w:name w:val="813DCECCB39D4DF6A9D3EE70D460D9E5"/>
    <w:rsid w:val="00532E28"/>
  </w:style>
  <w:style w:type="paragraph" w:customStyle="1" w:styleId="F438C584AEC84CC3994A479FF22E56D9">
    <w:name w:val="F438C584AEC84CC3994A479FF22E56D9"/>
    <w:rsid w:val="00532E28"/>
  </w:style>
  <w:style w:type="paragraph" w:customStyle="1" w:styleId="522097353F194CD880CB6D42509A6F3E">
    <w:name w:val="522097353F194CD880CB6D42509A6F3E"/>
    <w:rsid w:val="00532E28"/>
  </w:style>
  <w:style w:type="paragraph" w:customStyle="1" w:styleId="2F94117D145A4718B30E6192EE17ECC2">
    <w:name w:val="2F94117D145A4718B30E6192EE17ECC2"/>
    <w:rsid w:val="00532E28"/>
  </w:style>
  <w:style w:type="paragraph" w:customStyle="1" w:styleId="30565A126FE1469994777BEFD0A987F7">
    <w:name w:val="30565A126FE1469994777BEFD0A987F7"/>
    <w:rsid w:val="00532E28"/>
  </w:style>
  <w:style w:type="paragraph" w:customStyle="1" w:styleId="6A903F8FA69A4CA98E498F595947DDF2">
    <w:name w:val="6A903F8FA69A4CA98E498F595947DDF2"/>
    <w:rsid w:val="00532E28"/>
  </w:style>
  <w:style w:type="paragraph" w:customStyle="1" w:styleId="602FC4D0C3734F7C96F79B336A6439A1">
    <w:name w:val="602FC4D0C3734F7C96F79B336A6439A1"/>
    <w:rsid w:val="00532E28"/>
  </w:style>
  <w:style w:type="paragraph" w:customStyle="1" w:styleId="6677D0C3FC204A58A4AAA8B0BD098EAA">
    <w:name w:val="6677D0C3FC204A58A4AAA8B0BD098EAA"/>
    <w:rsid w:val="00532E28"/>
  </w:style>
  <w:style w:type="paragraph" w:customStyle="1" w:styleId="3AC7FF5E602B4BABBE0F6D7F83F4630D">
    <w:name w:val="3AC7FF5E602B4BABBE0F6D7F83F4630D"/>
    <w:rsid w:val="00532E28"/>
  </w:style>
  <w:style w:type="paragraph" w:customStyle="1" w:styleId="532213267D814D9EB39905CB106F2A8B">
    <w:name w:val="532213267D814D9EB39905CB106F2A8B"/>
    <w:rsid w:val="00532E28"/>
  </w:style>
  <w:style w:type="paragraph" w:customStyle="1" w:styleId="2F34FDE5050B48ECAE807AB282718D54">
    <w:name w:val="2F34FDE5050B48ECAE807AB282718D54"/>
    <w:rsid w:val="00532E28"/>
  </w:style>
  <w:style w:type="paragraph" w:customStyle="1" w:styleId="748CBCEC4F78437B8CD0E7338A57A6B3">
    <w:name w:val="748CBCEC4F78437B8CD0E7338A57A6B3"/>
    <w:rsid w:val="00532E28"/>
  </w:style>
  <w:style w:type="paragraph" w:customStyle="1" w:styleId="9168C488467F4C1E9B664032AA8D4065">
    <w:name w:val="9168C488467F4C1E9B664032AA8D4065"/>
    <w:rsid w:val="00532E28"/>
  </w:style>
  <w:style w:type="paragraph" w:customStyle="1" w:styleId="37B253D2B6E0497686F558E9D8FFC122">
    <w:name w:val="37B253D2B6E0497686F558E9D8FFC122"/>
    <w:rsid w:val="00532E28"/>
  </w:style>
  <w:style w:type="paragraph" w:customStyle="1" w:styleId="89A1CC3397C345F5BE8488D93BD89482">
    <w:name w:val="89A1CC3397C345F5BE8488D93BD89482"/>
    <w:rsid w:val="00532E28"/>
  </w:style>
  <w:style w:type="paragraph" w:customStyle="1" w:styleId="377D925936B44D83BC16CBAE302A3157">
    <w:name w:val="377D925936B44D83BC16CBAE302A3157"/>
    <w:rsid w:val="00532E28"/>
  </w:style>
  <w:style w:type="paragraph" w:customStyle="1" w:styleId="DFC1AF25A1D24125B067D77D47C8B61F">
    <w:name w:val="DFC1AF25A1D24125B067D77D47C8B61F"/>
    <w:rsid w:val="00532E28"/>
  </w:style>
  <w:style w:type="paragraph" w:customStyle="1" w:styleId="48FF866D5FF24187A41DA0126F679593">
    <w:name w:val="48FF866D5FF24187A41DA0126F679593"/>
    <w:rsid w:val="00532E28"/>
  </w:style>
  <w:style w:type="paragraph" w:customStyle="1" w:styleId="65453E94D42042A9814BD83BBD1F99A7">
    <w:name w:val="65453E94D42042A9814BD83BBD1F99A7"/>
    <w:rsid w:val="00532E28"/>
  </w:style>
  <w:style w:type="paragraph" w:customStyle="1" w:styleId="46C20089191A473FB288506DDAD723AB">
    <w:name w:val="46C20089191A473FB288506DDAD723AB"/>
    <w:rsid w:val="00532E28"/>
  </w:style>
  <w:style w:type="paragraph" w:customStyle="1" w:styleId="5822DD260C2E45C8959D19031FC77A03">
    <w:name w:val="5822DD260C2E45C8959D19031FC77A03"/>
    <w:rsid w:val="00532E28"/>
  </w:style>
  <w:style w:type="paragraph" w:customStyle="1" w:styleId="754F162EC46B488B87C257F7F854C92B">
    <w:name w:val="754F162EC46B488B87C257F7F854C92B"/>
    <w:rsid w:val="00532E28"/>
  </w:style>
  <w:style w:type="paragraph" w:customStyle="1" w:styleId="75C3CE7BF8D14421B42BF881A5239F83">
    <w:name w:val="75C3CE7BF8D14421B42BF881A5239F83"/>
    <w:rsid w:val="00532E28"/>
  </w:style>
  <w:style w:type="paragraph" w:customStyle="1" w:styleId="DFB0BD09E17E4796A8DBC625631CEB0E">
    <w:name w:val="DFB0BD09E17E4796A8DBC625631CEB0E"/>
    <w:rsid w:val="00532E28"/>
  </w:style>
  <w:style w:type="paragraph" w:customStyle="1" w:styleId="432E88DFDEA34A2DAD14C65622E54CFC">
    <w:name w:val="432E88DFDEA34A2DAD14C65622E54CFC"/>
    <w:rsid w:val="00532E28"/>
  </w:style>
  <w:style w:type="paragraph" w:customStyle="1" w:styleId="0A6F811C7BDB40E9902E1A0616033D3C">
    <w:name w:val="0A6F811C7BDB40E9902E1A0616033D3C"/>
    <w:rsid w:val="00532E28"/>
  </w:style>
  <w:style w:type="paragraph" w:customStyle="1" w:styleId="4B4A3CE698A04E459A36F739C3AB0225">
    <w:name w:val="4B4A3CE698A04E459A36F739C3AB0225"/>
    <w:rsid w:val="00532E28"/>
  </w:style>
  <w:style w:type="paragraph" w:customStyle="1" w:styleId="F74B6A96F0D14AF88E3795F961231716">
    <w:name w:val="F74B6A96F0D14AF88E3795F961231716"/>
    <w:rsid w:val="00532E28"/>
  </w:style>
  <w:style w:type="paragraph" w:customStyle="1" w:styleId="E4304F222A214427BAC881E9C77C401E">
    <w:name w:val="E4304F222A214427BAC881E9C77C401E"/>
    <w:rsid w:val="00532E28"/>
  </w:style>
  <w:style w:type="paragraph" w:customStyle="1" w:styleId="B899B1B7DDD8422D9672B0C16FD98553">
    <w:name w:val="B899B1B7DDD8422D9672B0C16FD98553"/>
    <w:rsid w:val="00532E28"/>
  </w:style>
  <w:style w:type="paragraph" w:customStyle="1" w:styleId="A541B5FC3D2E44788397190175DAE6E2">
    <w:name w:val="A541B5FC3D2E44788397190175DAE6E2"/>
    <w:rsid w:val="00532E28"/>
  </w:style>
  <w:style w:type="paragraph" w:customStyle="1" w:styleId="6540B8E97BEA423C83F2A270A7E8C458">
    <w:name w:val="6540B8E97BEA423C83F2A270A7E8C458"/>
    <w:rsid w:val="00532E28"/>
  </w:style>
  <w:style w:type="paragraph" w:customStyle="1" w:styleId="92A158067AE4439D970A512AD276782C">
    <w:name w:val="92A158067AE4439D970A512AD276782C"/>
    <w:rsid w:val="00532E28"/>
  </w:style>
  <w:style w:type="paragraph" w:customStyle="1" w:styleId="787D1681CBB94D1E825FA38C6A4146A5">
    <w:name w:val="787D1681CBB94D1E825FA38C6A4146A5"/>
    <w:rsid w:val="00532E28"/>
  </w:style>
  <w:style w:type="paragraph" w:customStyle="1" w:styleId="BD77CFA617F74BEB91104B76E062C7D7">
    <w:name w:val="BD77CFA617F74BEB91104B76E062C7D7"/>
    <w:rsid w:val="00532E28"/>
  </w:style>
  <w:style w:type="paragraph" w:customStyle="1" w:styleId="9EE051E3472346BF8169E584D95D66A7">
    <w:name w:val="9EE051E3472346BF8169E584D95D66A7"/>
    <w:rsid w:val="00532E28"/>
  </w:style>
  <w:style w:type="paragraph" w:customStyle="1" w:styleId="DA5EC5B9799F4CC293A50CCED3B54930">
    <w:name w:val="DA5EC5B9799F4CC293A50CCED3B54930"/>
    <w:rsid w:val="00532E28"/>
  </w:style>
  <w:style w:type="paragraph" w:customStyle="1" w:styleId="82CD8425E0724C398B086FC46FBE292A">
    <w:name w:val="82CD8425E0724C398B086FC46FBE292A"/>
    <w:rsid w:val="00532E28"/>
  </w:style>
  <w:style w:type="paragraph" w:customStyle="1" w:styleId="1A54F6303FAE4CA489173AA4934E7879">
    <w:name w:val="1A54F6303FAE4CA489173AA4934E7879"/>
    <w:rsid w:val="00532E28"/>
  </w:style>
  <w:style w:type="paragraph" w:customStyle="1" w:styleId="375DDA178A79499BBF3F5A5C176EE5C4">
    <w:name w:val="375DDA178A79499BBF3F5A5C176EE5C4"/>
    <w:rsid w:val="00532E28"/>
  </w:style>
  <w:style w:type="paragraph" w:customStyle="1" w:styleId="F806E63F2B1C49DC9DC5566F5ED83758">
    <w:name w:val="F806E63F2B1C49DC9DC5566F5ED83758"/>
    <w:rsid w:val="00532E28"/>
  </w:style>
  <w:style w:type="paragraph" w:customStyle="1" w:styleId="17A42488279A4C14BEC00E77DF016BF4">
    <w:name w:val="17A42488279A4C14BEC00E77DF016BF4"/>
    <w:rsid w:val="00532E28"/>
  </w:style>
  <w:style w:type="paragraph" w:customStyle="1" w:styleId="D33518DFBFAE4D61A63EF77CB16AE8DE">
    <w:name w:val="D33518DFBFAE4D61A63EF77CB16AE8DE"/>
    <w:rsid w:val="00532E28"/>
  </w:style>
  <w:style w:type="paragraph" w:customStyle="1" w:styleId="E9D7C132775545E9BD1354C0F4B4EA24">
    <w:name w:val="E9D7C132775545E9BD1354C0F4B4EA24"/>
    <w:rsid w:val="00532E28"/>
  </w:style>
  <w:style w:type="paragraph" w:customStyle="1" w:styleId="A3821D8EA2D6486BBD0997685AB7EA26">
    <w:name w:val="A3821D8EA2D6486BBD0997685AB7EA26"/>
    <w:rsid w:val="00532E28"/>
  </w:style>
  <w:style w:type="paragraph" w:customStyle="1" w:styleId="48A6E2F008DA4D488271F73F490F9B6B">
    <w:name w:val="48A6E2F008DA4D488271F73F490F9B6B"/>
    <w:rsid w:val="00532E28"/>
  </w:style>
  <w:style w:type="paragraph" w:customStyle="1" w:styleId="865583490DB042E4B7DD86E2EA49F26B">
    <w:name w:val="865583490DB042E4B7DD86E2EA49F26B"/>
    <w:rsid w:val="00532E28"/>
  </w:style>
  <w:style w:type="paragraph" w:customStyle="1" w:styleId="013D16D313A145E39FE4853163446900">
    <w:name w:val="013D16D313A145E39FE4853163446900"/>
    <w:rsid w:val="00532E28"/>
  </w:style>
  <w:style w:type="paragraph" w:customStyle="1" w:styleId="569047E0706842B5B5927B5C547BBFAE">
    <w:name w:val="569047E0706842B5B5927B5C547BBFAE"/>
    <w:rsid w:val="00532E28"/>
  </w:style>
  <w:style w:type="paragraph" w:customStyle="1" w:styleId="BC9468F3148D4CE4BDDF08A1EC039B8B">
    <w:name w:val="BC9468F3148D4CE4BDDF08A1EC039B8B"/>
    <w:rsid w:val="00532E28"/>
  </w:style>
  <w:style w:type="paragraph" w:customStyle="1" w:styleId="4AE5C7D7CD4B41BEB3B890602D806C38">
    <w:name w:val="4AE5C7D7CD4B41BEB3B890602D806C38"/>
    <w:rsid w:val="00532E28"/>
  </w:style>
  <w:style w:type="paragraph" w:customStyle="1" w:styleId="0197ABE911134F99AA64AD7054223239">
    <w:name w:val="0197ABE911134F99AA64AD7054223239"/>
    <w:rsid w:val="00532E28"/>
  </w:style>
  <w:style w:type="paragraph" w:customStyle="1" w:styleId="9FE4377816D04B41BECC0F72258E79AA">
    <w:name w:val="9FE4377816D04B41BECC0F72258E79AA"/>
    <w:rsid w:val="00532E28"/>
  </w:style>
  <w:style w:type="paragraph" w:customStyle="1" w:styleId="E3F50C1277514055B775D3C0EA7A663E">
    <w:name w:val="E3F50C1277514055B775D3C0EA7A663E"/>
    <w:rsid w:val="00532E28"/>
  </w:style>
  <w:style w:type="paragraph" w:customStyle="1" w:styleId="AC43796F105A4E3A8761EC780515E975">
    <w:name w:val="AC43796F105A4E3A8761EC780515E975"/>
    <w:rsid w:val="00532E28"/>
  </w:style>
  <w:style w:type="paragraph" w:customStyle="1" w:styleId="FBA97B5FAB654CDB9918D59311F7BF6B">
    <w:name w:val="FBA97B5FAB654CDB9918D59311F7BF6B"/>
    <w:rsid w:val="00532E28"/>
  </w:style>
  <w:style w:type="paragraph" w:customStyle="1" w:styleId="C85B62E2504A4DABA10630DD9D703D5E">
    <w:name w:val="C85B62E2504A4DABA10630DD9D703D5E"/>
    <w:rsid w:val="00532E28"/>
  </w:style>
  <w:style w:type="paragraph" w:customStyle="1" w:styleId="A7CAA441303C4892B64F27909B155116">
    <w:name w:val="A7CAA441303C4892B64F27909B155116"/>
    <w:rsid w:val="00532E28"/>
  </w:style>
  <w:style w:type="paragraph" w:customStyle="1" w:styleId="6D813F3E39D341D09497B0247A141DA1">
    <w:name w:val="6D813F3E39D341D09497B0247A141DA1"/>
    <w:rsid w:val="00532E28"/>
  </w:style>
  <w:style w:type="paragraph" w:customStyle="1" w:styleId="E74108A649934721BA3D61C006A7422B">
    <w:name w:val="E74108A649934721BA3D61C006A7422B"/>
    <w:rsid w:val="00532E28"/>
  </w:style>
  <w:style w:type="paragraph" w:customStyle="1" w:styleId="D0C16776558447ABA22BA847194D0832">
    <w:name w:val="D0C16776558447ABA22BA847194D0832"/>
    <w:rsid w:val="00532E28"/>
  </w:style>
  <w:style w:type="paragraph" w:customStyle="1" w:styleId="B2E8EC5D9CBB4D0AB76B72F35B33EE1C">
    <w:name w:val="B2E8EC5D9CBB4D0AB76B72F35B33EE1C"/>
    <w:rsid w:val="00532E28"/>
  </w:style>
  <w:style w:type="paragraph" w:customStyle="1" w:styleId="0C4B96766684409590B6379387CAEBCD">
    <w:name w:val="0C4B96766684409590B6379387CAEBCD"/>
    <w:rsid w:val="00532E28"/>
  </w:style>
  <w:style w:type="paragraph" w:customStyle="1" w:styleId="BA52C91F00964D95B18722D387997D12">
    <w:name w:val="BA52C91F00964D95B18722D387997D12"/>
    <w:rsid w:val="00532E28"/>
  </w:style>
  <w:style w:type="paragraph" w:customStyle="1" w:styleId="1EB2198DCBCD41E5B90B646DE59A3D2D">
    <w:name w:val="1EB2198DCBCD41E5B90B646DE59A3D2D"/>
    <w:rsid w:val="00532E28"/>
  </w:style>
  <w:style w:type="paragraph" w:customStyle="1" w:styleId="B43FE7C288D34FF487F99128682122C9">
    <w:name w:val="B43FE7C288D34FF487F99128682122C9"/>
    <w:rsid w:val="00532E28"/>
  </w:style>
  <w:style w:type="paragraph" w:customStyle="1" w:styleId="C1F71DC460074CB0898588F099C2EA95">
    <w:name w:val="C1F71DC460074CB0898588F099C2EA95"/>
    <w:rsid w:val="00532E28"/>
  </w:style>
  <w:style w:type="paragraph" w:customStyle="1" w:styleId="4EBA10E86092456583C44AAC4C016BF8">
    <w:name w:val="4EBA10E86092456583C44AAC4C016BF8"/>
    <w:rsid w:val="00532E28"/>
  </w:style>
  <w:style w:type="paragraph" w:customStyle="1" w:styleId="373FBA28F0E2472C9F8EC7A1CFBEE984">
    <w:name w:val="373FBA28F0E2472C9F8EC7A1CFBEE984"/>
    <w:rsid w:val="00532E28"/>
  </w:style>
  <w:style w:type="paragraph" w:customStyle="1" w:styleId="6D22193EABE048B9A3CDD2CB02497252">
    <w:name w:val="6D22193EABE048B9A3CDD2CB02497252"/>
    <w:rsid w:val="00532E28"/>
  </w:style>
  <w:style w:type="paragraph" w:customStyle="1" w:styleId="590FCF1B98464BF099D307C4A259AD79">
    <w:name w:val="590FCF1B98464BF099D307C4A259AD79"/>
    <w:rsid w:val="00532E28"/>
  </w:style>
  <w:style w:type="paragraph" w:customStyle="1" w:styleId="2D72505558AF4CB38725232B68E10E5A">
    <w:name w:val="2D72505558AF4CB38725232B68E10E5A"/>
    <w:rsid w:val="00532E28"/>
  </w:style>
  <w:style w:type="paragraph" w:customStyle="1" w:styleId="361E2FC07F784CD78308154A351896E8">
    <w:name w:val="361E2FC07F784CD78308154A351896E8"/>
    <w:rsid w:val="00532E28"/>
  </w:style>
  <w:style w:type="paragraph" w:customStyle="1" w:styleId="C8F8C4D7EAE5460FBB8354E28E5DF334">
    <w:name w:val="C8F8C4D7EAE5460FBB8354E28E5DF334"/>
    <w:rsid w:val="00532E28"/>
  </w:style>
  <w:style w:type="paragraph" w:customStyle="1" w:styleId="4F26059322E44C71ADE4941554928EEA">
    <w:name w:val="4F26059322E44C71ADE4941554928EEA"/>
    <w:rsid w:val="00532E28"/>
  </w:style>
  <w:style w:type="paragraph" w:customStyle="1" w:styleId="AC088B43F2FB44F492C3F05486C4ACB5">
    <w:name w:val="AC088B43F2FB44F492C3F05486C4ACB5"/>
    <w:rsid w:val="00532E28"/>
  </w:style>
  <w:style w:type="paragraph" w:customStyle="1" w:styleId="9D17A47190FE4909B479052FA621CFDA">
    <w:name w:val="9D17A47190FE4909B479052FA621CFDA"/>
    <w:rsid w:val="00532E28"/>
  </w:style>
  <w:style w:type="paragraph" w:customStyle="1" w:styleId="0BE6ECC77A594D49B26ED5AA6DD615E8">
    <w:name w:val="0BE6ECC77A594D49B26ED5AA6DD615E8"/>
    <w:rsid w:val="00532E28"/>
  </w:style>
  <w:style w:type="paragraph" w:customStyle="1" w:styleId="E3D69FC96FB3412E802FA714AE15FD5A">
    <w:name w:val="E3D69FC96FB3412E802FA714AE15FD5A"/>
    <w:rsid w:val="00532E28"/>
  </w:style>
  <w:style w:type="paragraph" w:customStyle="1" w:styleId="7288FDF80C27499FBB7492CF0C90E026">
    <w:name w:val="7288FDF80C27499FBB7492CF0C90E026"/>
    <w:rsid w:val="00532E28"/>
  </w:style>
  <w:style w:type="paragraph" w:customStyle="1" w:styleId="5A3EC5010B31427DBB1D9D80E377E6F2">
    <w:name w:val="5A3EC5010B31427DBB1D9D80E377E6F2"/>
    <w:rsid w:val="00532E28"/>
  </w:style>
  <w:style w:type="paragraph" w:customStyle="1" w:styleId="A97186EEC9304B7D8A5C4B96C4A10549">
    <w:name w:val="A97186EEC9304B7D8A5C4B96C4A10549"/>
    <w:rsid w:val="00532E28"/>
  </w:style>
  <w:style w:type="paragraph" w:customStyle="1" w:styleId="0F526A281B68499694339CD2704E7975">
    <w:name w:val="0F526A281B68499694339CD2704E7975"/>
    <w:rsid w:val="00532E28"/>
  </w:style>
  <w:style w:type="paragraph" w:customStyle="1" w:styleId="2A207B90AA5B4F0A9BDDB4351872E95D">
    <w:name w:val="2A207B90AA5B4F0A9BDDB4351872E95D"/>
    <w:rsid w:val="00532E28"/>
  </w:style>
  <w:style w:type="paragraph" w:customStyle="1" w:styleId="7D57ADC5362B466C95284626EED8CB80">
    <w:name w:val="7D57ADC5362B466C95284626EED8CB80"/>
    <w:rsid w:val="00532E28"/>
  </w:style>
  <w:style w:type="paragraph" w:customStyle="1" w:styleId="03A458226E244F668203AC8995D8F63F">
    <w:name w:val="03A458226E244F668203AC8995D8F63F"/>
    <w:rsid w:val="00532E28"/>
  </w:style>
  <w:style w:type="paragraph" w:customStyle="1" w:styleId="BC17B0C4D77E44D8830B36A2D73F01A9">
    <w:name w:val="BC17B0C4D77E44D8830B36A2D73F01A9"/>
    <w:rsid w:val="00532E28"/>
  </w:style>
  <w:style w:type="paragraph" w:customStyle="1" w:styleId="03B1798487BF4BEEBF10E1FD6B989157">
    <w:name w:val="03B1798487BF4BEEBF10E1FD6B989157"/>
    <w:rsid w:val="00532E28"/>
  </w:style>
  <w:style w:type="paragraph" w:customStyle="1" w:styleId="2178E5AC02D247B0B63EB8A0A2B7ED50">
    <w:name w:val="2178E5AC02D247B0B63EB8A0A2B7ED50"/>
    <w:rsid w:val="00532E28"/>
  </w:style>
  <w:style w:type="paragraph" w:customStyle="1" w:styleId="85813F1727384A7AA6E43BF1DD62F5C1">
    <w:name w:val="85813F1727384A7AA6E43BF1DD62F5C1"/>
    <w:rsid w:val="00532E28"/>
  </w:style>
  <w:style w:type="paragraph" w:customStyle="1" w:styleId="C17E2EC265B543FF8AD266BC1E69D255">
    <w:name w:val="C17E2EC265B543FF8AD266BC1E69D255"/>
    <w:rsid w:val="00532E28"/>
  </w:style>
  <w:style w:type="paragraph" w:customStyle="1" w:styleId="235A4F6E4E05435CBB601AA620511440">
    <w:name w:val="235A4F6E4E05435CBB601AA620511440"/>
    <w:rsid w:val="00532E28"/>
  </w:style>
  <w:style w:type="paragraph" w:customStyle="1" w:styleId="72735F1537AA4373B7B475811333E5B9">
    <w:name w:val="72735F1537AA4373B7B475811333E5B9"/>
    <w:rsid w:val="00532E28"/>
  </w:style>
  <w:style w:type="paragraph" w:customStyle="1" w:styleId="2E04C4743196492091B0133BF3529CF1">
    <w:name w:val="2E04C4743196492091B0133BF3529CF1"/>
    <w:rsid w:val="00532E28"/>
  </w:style>
  <w:style w:type="paragraph" w:customStyle="1" w:styleId="F8A8C778A89542E1965C5F08FD9AB445">
    <w:name w:val="F8A8C778A89542E1965C5F08FD9AB445"/>
    <w:rsid w:val="00532E28"/>
  </w:style>
  <w:style w:type="paragraph" w:customStyle="1" w:styleId="1479889333394BA4B0D54201BB400ED4">
    <w:name w:val="1479889333394BA4B0D54201BB400ED4"/>
    <w:rsid w:val="00532E28"/>
  </w:style>
  <w:style w:type="paragraph" w:customStyle="1" w:styleId="8D47AE9E9DE444378E3493550272A9A2">
    <w:name w:val="8D47AE9E9DE444378E3493550272A9A2"/>
    <w:rsid w:val="00532E28"/>
  </w:style>
  <w:style w:type="paragraph" w:customStyle="1" w:styleId="167ACD8E859C4FDF89430DF5662F1C7B">
    <w:name w:val="167ACD8E859C4FDF89430DF5662F1C7B"/>
    <w:rsid w:val="00532E28"/>
  </w:style>
  <w:style w:type="paragraph" w:customStyle="1" w:styleId="AD2B6085D3484B10BC46E338D6044455">
    <w:name w:val="AD2B6085D3484B10BC46E338D6044455"/>
    <w:rsid w:val="00532E28"/>
  </w:style>
  <w:style w:type="paragraph" w:customStyle="1" w:styleId="26C944ED719B4879AC45C0911C366B15">
    <w:name w:val="26C944ED719B4879AC45C0911C366B15"/>
    <w:rsid w:val="00532E28"/>
  </w:style>
  <w:style w:type="paragraph" w:customStyle="1" w:styleId="6A393D0140FF4D5FBC07ABD39CF1B257">
    <w:name w:val="6A393D0140FF4D5FBC07ABD39CF1B257"/>
    <w:rsid w:val="00532E28"/>
  </w:style>
  <w:style w:type="paragraph" w:customStyle="1" w:styleId="65A0731D5BEA4000A92C3C71C708B5AA">
    <w:name w:val="65A0731D5BEA4000A92C3C71C708B5AA"/>
    <w:rsid w:val="00532E28"/>
  </w:style>
  <w:style w:type="paragraph" w:customStyle="1" w:styleId="54C4FFE85A6247DA85CD4450E502AD63">
    <w:name w:val="54C4FFE85A6247DA85CD4450E502AD63"/>
    <w:rsid w:val="00532E28"/>
  </w:style>
  <w:style w:type="paragraph" w:customStyle="1" w:styleId="FFF6592F9D074E0F8A9FAC68574049EB">
    <w:name w:val="FFF6592F9D074E0F8A9FAC68574049EB"/>
    <w:rsid w:val="00532E28"/>
  </w:style>
  <w:style w:type="paragraph" w:customStyle="1" w:styleId="7EB05E02A68C49B29EBE1DC055BB8686">
    <w:name w:val="7EB05E02A68C49B29EBE1DC055BB8686"/>
    <w:rsid w:val="00532E28"/>
  </w:style>
  <w:style w:type="paragraph" w:customStyle="1" w:styleId="CF7B2C0762E8450C9E2703002BE18F49">
    <w:name w:val="CF7B2C0762E8450C9E2703002BE18F49"/>
    <w:rsid w:val="00532E28"/>
  </w:style>
  <w:style w:type="paragraph" w:customStyle="1" w:styleId="E41CB538428D421D8C482A91F0FBBD2C">
    <w:name w:val="E41CB538428D421D8C482A91F0FBBD2C"/>
    <w:rsid w:val="00532E28"/>
  </w:style>
  <w:style w:type="paragraph" w:customStyle="1" w:styleId="4C32DC88B6874F969C814AF59699E049">
    <w:name w:val="4C32DC88B6874F969C814AF59699E049"/>
    <w:rsid w:val="00532E28"/>
  </w:style>
  <w:style w:type="paragraph" w:customStyle="1" w:styleId="AEEBB799EEE3447FB44F24CE4CF7F6DB">
    <w:name w:val="AEEBB799EEE3447FB44F24CE4CF7F6DB"/>
    <w:rsid w:val="00532E28"/>
  </w:style>
  <w:style w:type="paragraph" w:customStyle="1" w:styleId="3448E6052B834A15B42DC2C347B863E1">
    <w:name w:val="3448E6052B834A15B42DC2C347B863E1"/>
    <w:rsid w:val="00532E28"/>
  </w:style>
  <w:style w:type="paragraph" w:customStyle="1" w:styleId="131095C2BE114158A8E2A2CBAA371EC0">
    <w:name w:val="131095C2BE114158A8E2A2CBAA371EC0"/>
    <w:rsid w:val="00532E28"/>
  </w:style>
  <w:style w:type="paragraph" w:customStyle="1" w:styleId="97847DDA6CF143EBAE87BD991146EF32">
    <w:name w:val="97847DDA6CF143EBAE87BD991146EF32"/>
    <w:rsid w:val="00532E28"/>
  </w:style>
  <w:style w:type="paragraph" w:customStyle="1" w:styleId="DFC6B1EFA7EA4518A4035C734E0F7BF7">
    <w:name w:val="DFC6B1EFA7EA4518A4035C734E0F7BF7"/>
    <w:rsid w:val="00532E28"/>
  </w:style>
  <w:style w:type="paragraph" w:customStyle="1" w:styleId="DF0E3B8900B24AB7B1068344C1871BBE">
    <w:name w:val="DF0E3B8900B24AB7B1068344C1871BBE"/>
    <w:rsid w:val="00532E28"/>
  </w:style>
  <w:style w:type="paragraph" w:customStyle="1" w:styleId="B35CADD92AD14596A49E0DD4E0E2C008">
    <w:name w:val="B35CADD92AD14596A49E0DD4E0E2C008"/>
    <w:rsid w:val="00532E28"/>
  </w:style>
  <w:style w:type="paragraph" w:customStyle="1" w:styleId="5A43376926C84A1B995286D99E60A80D">
    <w:name w:val="5A43376926C84A1B995286D99E60A80D"/>
    <w:rsid w:val="00532E28"/>
  </w:style>
  <w:style w:type="paragraph" w:customStyle="1" w:styleId="21211E30C44D4CFF9B4E980CD0DD413B">
    <w:name w:val="21211E30C44D4CFF9B4E980CD0DD413B"/>
    <w:rsid w:val="00532E28"/>
  </w:style>
  <w:style w:type="paragraph" w:customStyle="1" w:styleId="3944E7027F4549D6A4B612A8869C5C96">
    <w:name w:val="3944E7027F4549D6A4B612A8869C5C96"/>
    <w:rsid w:val="003C0FFF"/>
  </w:style>
  <w:style w:type="paragraph" w:customStyle="1" w:styleId="FF4EB5CC7F044C09B55EC0EEE9DA0A31">
    <w:name w:val="FF4EB5CC7F044C09B55EC0EEE9DA0A31"/>
    <w:rsid w:val="003C0FFF"/>
  </w:style>
  <w:style w:type="paragraph" w:customStyle="1" w:styleId="7CF050C457AA4FA3BFD1B0B0A662D90F">
    <w:name w:val="7CF050C457AA4FA3BFD1B0B0A662D90F"/>
    <w:rsid w:val="003C0FFF"/>
  </w:style>
  <w:style w:type="paragraph" w:customStyle="1" w:styleId="BABBD4A40D334BFFB59820A8D5097524">
    <w:name w:val="BABBD4A40D334BFFB59820A8D5097524"/>
    <w:rsid w:val="003C0F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0C9D-D32B-437D-909C-5D841707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39</Pages>
  <Words>13557</Words>
  <Characters>77278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155</cp:revision>
  <cp:lastPrinted>2018-06-26T05:25:00Z</cp:lastPrinted>
  <dcterms:created xsi:type="dcterms:W3CDTF">2016-10-25T08:46:00Z</dcterms:created>
  <dcterms:modified xsi:type="dcterms:W3CDTF">2018-06-26T05:26:00Z</dcterms:modified>
</cp:coreProperties>
</file>