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1B223D">
      <w:pPr>
        <w:pStyle w:val="afff1"/>
        <w:tabs>
          <w:tab w:val="left" w:pos="567"/>
        </w:tabs>
        <w:jc w:val="center"/>
        <w:rPr>
          <w:b/>
        </w:rPr>
      </w:pPr>
      <w:r w:rsidRPr="00C72794">
        <w:rPr>
          <w:b/>
        </w:rPr>
        <w:t xml:space="preserve">на </w:t>
      </w:r>
      <w:r w:rsidR="00686FCE" w:rsidRPr="00686FCE">
        <w:rPr>
          <w:b/>
        </w:rPr>
        <w:t>выполнение работ по изготовлению самоклеящихся этикеток</w:t>
      </w:r>
      <w:r w:rsidR="00554605">
        <w:rPr>
          <w:b/>
        </w:rPr>
        <w:t xml:space="preserve"> </w:t>
      </w:r>
      <w:r w:rsidR="00C25EC6" w:rsidRPr="00C72794">
        <w:rPr>
          <w:b/>
        </w:rPr>
        <w:t>для нужд ФГУП «Московский эндокринный з</w:t>
      </w:r>
      <w:r w:rsidRPr="00C72794">
        <w:rPr>
          <w:b/>
        </w:rPr>
        <w:t>авод»</w:t>
      </w:r>
    </w:p>
    <w:p w:rsidR="006A6212" w:rsidRPr="00C72794" w:rsidRDefault="002E3368" w:rsidP="00C72794">
      <w:pPr>
        <w:pStyle w:val="Default"/>
        <w:jc w:val="center"/>
        <w:rPr>
          <w:b/>
        </w:rPr>
      </w:pPr>
      <w:r>
        <w:rPr>
          <w:b/>
        </w:rPr>
        <w:t xml:space="preserve">№ </w:t>
      </w:r>
      <w:r w:rsidR="002577F1">
        <w:rPr>
          <w:b/>
        </w:rPr>
        <w:t>165</w:t>
      </w:r>
      <w:r w:rsidR="00E96D4E">
        <w:rPr>
          <w:b/>
        </w:rPr>
        <w:t>/16</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686FCE">
        <w:rPr>
          <w:b/>
          <w:bCs/>
        </w:rPr>
        <w:t>07</w:t>
      </w:r>
      <w:r w:rsidR="002E3368">
        <w:rPr>
          <w:b/>
          <w:bCs/>
          <w:color w:val="000000" w:themeColor="text1"/>
        </w:rPr>
        <w:t xml:space="preserve"> </w:t>
      </w:r>
      <w:r w:rsidR="00686FCE">
        <w:rPr>
          <w:b/>
          <w:bCs/>
          <w:color w:val="000000" w:themeColor="text1"/>
        </w:rPr>
        <w:t>декабря</w:t>
      </w:r>
      <w:r w:rsidRPr="00BC0D2D">
        <w:rPr>
          <w:b/>
          <w:bCs/>
          <w:color w:val="000000" w:themeColor="text1"/>
        </w:rPr>
        <w:t xml:space="preserve"> </w:t>
      </w:r>
      <w:r>
        <w:rPr>
          <w:b/>
          <w:bCs/>
          <w:color w:val="000000" w:themeColor="text1"/>
        </w:rPr>
        <w:t>2016</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203B19" w:rsidRPr="00203B19">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686FCE" w:rsidRPr="00686FCE">
        <w:t>выполнение работ по изготовлению самоклеящихся этикеток</w:t>
      </w:r>
      <w:r w:rsidR="0066725A" w:rsidRPr="00C72794">
        <w:rPr>
          <w:b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B24F7A" w:rsidRPr="00B24F7A">
        <w:rPr>
          <w:bCs/>
        </w:rPr>
        <w:t xml:space="preserve">11.08.2016 </w:t>
      </w:r>
      <w:r w:rsidRPr="00C72794">
        <w:rPr>
          <w:bCs/>
        </w:rPr>
        <w:t>г.</w:t>
      </w:r>
      <w:r w:rsidRPr="00C72794">
        <w:t>, Гражданским</w:t>
      </w:r>
      <w:proofErr w:type="gramEnd"/>
      <w:r w:rsidRPr="00C72794">
        <w:t xml:space="preserve">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t>Запрос котировок в электронной форме</w:t>
            </w:r>
          </w:p>
          <w:p w:rsidR="00203B19" w:rsidRPr="00C72794" w:rsidRDefault="00203B19" w:rsidP="00C72794">
            <w:pPr>
              <w:spacing w:after="0"/>
            </w:pPr>
            <w:r>
              <w:t>(</w:t>
            </w:r>
            <w:r w:rsidRPr="00203B19">
              <w:t>Закупка осуществляется только для субъектов малого и среднего предпринимательства</w:t>
            </w:r>
            <w:r>
              <w:t>)</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7032D1" w:rsidRPr="007032D1" w:rsidRDefault="007032D1" w:rsidP="007032D1">
            <w:pPr>
              <w:keepNext/>
              <w:keepLines/>
              <w:widowControl w:val="0"/>
              <w:suppressLineNumbers/>
              <w:suppressAutoHyphens/>
              <w:spacing w:after="0"/>
            </w:pPr>
            <w:r w:rsidRPr="007032D1">
              <w:t>Наименование: ФГУП «Московский эндокринный завод»</w:t>
            </w:r>
          </w:p>
          <w:p w:rsidR="007032D1" w:rsidRPr="007032D1" w:rsidRDefault="007032D1" w:rsidP="007032D1">
            <w:pPr>
              <w:keepNext/>
              <w:keepLines/>
              <w:widowControl w:val="0"/>
              <w:suppressLineNumbers/>
              <w:suppressAutoHyphens/>
              <w:spacing w:after="0"/>
            </w:pPr>
            <w:r w:rsidRPr="007032D1">
              <w:t>Место нахождения</w:t>
            </w:r>
          </w:p>
          <w:p w:rsidR="007032D1" w:rsidRPr="007032D1" w:rsidRDefault="007032D1" w:rsidP="007032D1">
            <w:pPr>
              <w:keepNext/>
              <w:keepLines/>
              <w:widowControl w:val="0"/>
              <w:suppressLineNumbers/>
              <w:suppressAutoHyphens/>
              <w:spacing w:after="0"/>
            </w:pPr>
            <w:r w:rsidRPr="007032D1">
              <w:t>109052, г. Москва, ул. Новохохловская, д. 25</w:t>
            </w:r>
          </w:p>
          <w:p w:rsidR="007032D1" w:rsidRPr="007032D1" w:rsidRDefault="007032D1" w:rsidP="007032D1">
            <w:pPr>
              <w:keepNext/>
              <w:keepLines/>
              <w:widowControl w:val="0"/>
              <w:suppressLineNumbers/>
              <w:suppressAutoHyphens/>
              <w:spacing w:after="0"/>
            </w:pPr>
            <w:r w:rsidRPr="007032D1">
              <w:t>Почтовый адрес</w:t>
            </w:r>
          </w:p>
          <w:p w:rsidR="007032D1" w:rsidRPr="007032D1" w:rsidRDefault="007032D1" w:rsidP="007032D1">
            <w:pPr>
              <w:keepNext/>
              <w:keepLines/>
              <w:widowControl w:val="0"/>
              <w:suppressLineNumbers/>
              <w:suppressAutoHyphens/>
              <w:spacing w:after="0"/>
            </w:pPr>
            <w:r w:rsidRPr="007032D1">
              <w:t>109052, г. Москва, ул. Новохохловская, д. 25</w:t>
            </w:r>
          </w:p>
          <w:p w:rsidR="007032D1" w:rsidRPr="007032D1" w:rsidRDefault="007032D1" w:rsidP="007032D1">
            <w:pPr>
              <w:keepNext/>
              <w:keepLines/>
              <w:widowControl w:val="0"/>
              <w:suppressLineNumbers/>
              <w:suppressAutoHyphens/>
              <w:spacing w:after="0"/>
            </w:pPr>
            <w:r w:rsidRPr="007032D1">
              <w:t>Телефон: +7 (495) 234-61-92 доб. 6-27</w:t>
            </w:r>
          </w:p>
          <w:p w:rsidR="007032D1" w:rsidRPr="007032D1" w:rsidRDefault="007032D1" w:rsidP="007032D1">
            <w:pPr>
              <w:keepNext/>
              <w:keepLines/>
              <w:widowControl w:val="0"/>
              <w:suppressLineNumbers/>
              <w:suppressAutoHyphens/>
              <w:spacing w:after="0"/>
            </w:pPr>
            <w:r w:rsidRPr="007032D1">
              <w:t>Факс: +7 (495) 911-42-10</w:t>
            </w:r>
          </w:p>
          <w:p w:rsidR="007032D1" w:rsidRPr="007032D1" w:rsidRDefault="007032D1" w:rsidP="007032D1">
            <w:pPr>
              <w:keepNext/>
              <w:keepLines/>
              <w:widowControl w:val="0"/>
              <w:suppressLineNumbers/>
              <w:suppressAutoHyphens/>
              <w:spacing w:after="0"/>
            </w:pPr>
            <w:r w:rsidRPr="007032D1">
              <w:t>Электронная почта: s_a_utkin@endopharm.ru</w:t>
            </w:r>
          </w:p>
          <w:p w:rsidR="006A6212" w:rsidRPr="00C72794" w:rsidRDefault="007032D1" w:rsidP="007032D1">
            <w:pPr>
              <w:keepNext/>
              <w:keepLines/>
              <w:widowControl w:val="0"/>
              <w:suppressLineNumbers/>
              <w:suppressAutoHyphens/>
              <w:spacing w:after="0"/>
            </w:pPr>
            <w:r w:rsidRPr="007032D1">
              <w:t>Контактное лицо: Уткин Сергей Александрович</w:t>
            </w:r>
          </w:p>
        </w:tc>
      </w:tr>
      <w:tr w:rsidR="006A6212" w:rsidRPr="00C72794" w:rsidTr="00203B19">
        <w:trPr>
          <w:trHeight w:val="84"/>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203B19">
        <w:trPr>
          <w:trHeight w:val="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27DAC"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r w:rsidR="006A6212" w:rsidRPr="00C72794">
                <w:rPr>
                  <w:rStyle w:val="a3"/>
                  <w:lang w:val="en-US"/>
                </w:rPr>
                <w:t>roseltorg</w:t>
              </w:r>
              <w:r w:rsidR="006A6212" w:rsidRPr="00C72794">
                <w:rPr>
                  <w:rStyle w:val="a3"/>
                </w:rPr>
                <w:t>.</w:t>
              </w:r>
              <w:r w:rsidR="006A6212" w:rsidRPr="00C72794">
                <w:rPr>
                  <w:rStyle w:val="a3"/>
                  <w:lang w:val="en-US"/>
                </w:rPr>
                <w:t>ru</w:t>
              </w:r>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54605" w:rsidP="00241B08">
            <w:pPr>
              <w:spacing w:after="0"/>
              <w:rPr>
                <w:b/>
                <w:bCs/>
              </w:rPr>
            </w:pPr>
            <w:r>
              <w:rPr>
                <w:b/>
              </w:rPr>
              <w:t>В</w:t>
            </w:r>
            <w:r w:rsidRPr="00554605">
              <w:rPr>
                <w:b/>
              </w:rPr>
              <w:t xml:space="preserve">ыполнение </w:t>
            </w:r>
            <w:r w:rsidR="00686FCE" w:rsidRPr="00686FCE">
              <w:rPr>
                <w:b/>
              </w:rPr>
              <w:t>работ по изготовлению самоклеящихся этикеток</w:t>
            </w:r>
            <w:r w:rsidR="00241B08" w:rsidRPr="00B60AC8">
              <w:rPr>
                <w:rFonts w:eastAsia="Calibri"/>
                <w:b/>
                <w:bCs/>
              </w:rPr>
              <w:t xml:space="preserve"> </w:t>
            </w:r>
            <w:r w:rsidR="00241B08" w:rsidRPr="00432EAC">
              <w:rPr>
                <w:b/>
              </w:rPr>
              <w:t>для нужд ФГУП «Московский эндокринный завод»</w:t>
            </w:r>
            <w:r w:rsidR="00241B08" w:rsidRPr="00432EAC">
              <w:rPr>
                <w:b/>
                <w:bCs/>
              </w:rPr>
              <w:t>.</w:t>
            </w:r>
          </w:p>
          <w:p w:rsidR="00241B08" w:rsidRPr="00423E99" w:rsidRDefault="00241B08" w:rsidP="00241B08">
            <w:pPr>
              <w:spacing w:after="0"/>
              <w:rPr>
                <w:rFonts w:eastAsia="Calibri"/>
                <w:b/>
                <w:bCs/>
                <w:lang w:val="de-DE"/>
              </w:rPr>
            </w:pPr>
          </w:p>
          <w:p w:rsidR="002617C1" w:rsidRPr="00C72794" w:rsidRDefault="00241B08" w:rsidP="00554605">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C62D90" w:rsidRPr="00C62D90">
              <w:t xml:space="preserve">не более </w:t>
            </w:r>
            <w:r w:rsidR="00686FCE">
              <w:t xml:space="preserve">238  500  000 </w:t>
            </w:r>
            <w:r w:rsidR="00C62D90" w:rsidRPr="00C62D90">
              <w:t xml:space="preserve"> штук</w:t>
            </w:r>
            <w:r w:rsidR="00BB70A1" w:rsidRPr="00554605">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8C1E1C" w:rsidP="00306883">
            <w:pPr>
              <w:spacing w:after="0"/>
              <w:jc w:val="left"/>
              <w:rPr>
                <w:highlight w:val="red"/>
              </w:rPr>
            </w:pPr>
            <w:r w:rsidRPr="008C1E1C">
              <w:t>С</w:t>
            </w:r>
            <w:r w:rsidR="00686FCE" w:rsidRPr="00686FCE">
              <w:t>17.29.11.110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8C1E1C" w:rsidP="00241B08">
            <w:pPr>
              <w:spacing w:after="0"/>
              <w:jc w:val="left"/>
              <w:rPr>
                <w:highlight w:val="red"/>
              </w:rPr>
            </w:pPr>
            <w:r w:rsidRPr="008C1E1C">
              <w:t>C</w:t>
            </w:r>
            <w:r w:rsidR="00686FCE" w:rsidRPr="00686FCE">
              <w:t>17.29</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686FCE">
            <w:pPr>
              <w:spacing w:after="0"/>
            </w:pPr>
            <w:r w:rsidRPr="00C72794">
              <w:rPr>
                <w:b/>
              </w:rPr>
              <w:t>«</w:t>
            </w:r>
            <w:r w:rsidR="00686FCE">
              <w:rPr>
                <w:b/>
              </w:rPr>
              <w:t>07</w:t>
            </w:r>
            <w:r w:rsidRPr="00C72794">
              <w:rPr>
                <w:b/>
              </w:rPr>
              <w:t xml:space="preserve">» </w:t>
            </w:r>
            <w:r w:rsidR="00686FCE" w:rsidRPr="00686FCE">
              <w:rPr>
                <w:b/>
                <w:bCs/>
              </w:rPr>
              <w:t>декабря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B44B86">
            <w:pPr>
              <w:spacing w:after="0"/>
            </w:pPr>
            <w:r w:rsidRPr="00C72794">
              <w:rPr>
                <w:b/>
              </w:rPr>
              <w:t>«</w:t>
            </w:r>
            <w:r w:rsidR="00686FCE">
              <w:rPr>
                <w:b/>
              </w:rPr>
              <w:t>1</w:t>
            </w:r>
            <w:r w:rsidR="00B44B86">
              <w:rPr>
                <w:b/>
              </w:rPr>
              <w:t>4</w:t>
            </w:r>
            <w:r w:rsidR="00A5353B" w:rsidRPr="00C72794">
              <w:rPr>
                <w:b/>
              </w:rPr>
              <w:t xml:space="preserve">» </w:t>
            </w:r>
            <w:r w:rsidR="00647726">
              <w:rPr>
                <w:b/>
                <w:bCs/>
              </w:rPr>
              <w:t>декабря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00647726" w:rsidRPr="00647726">
              <w:rPr>
                <w:b/>
              </w:rPr>
              <w:t>«</w:t>
            </w:r>
            <w:r w:rsidR="00686FCE">
              <w:rPr>
                <w:b/>
              </w:rPr>
              <w:t>1</w:t>
            </w:r>
            <w:r w:rsidR="00B44B86">
              <w:rPr>
                <w:b/>
              </w:rPr>
              <w:t>4</w:t>
            </w:r>
            <w:r w:rsidR="00647726" w:rsidRPr="00647726">
              <w:rPr>
                <w:b/>
              </w:rPr>
              <w:t xml:space="preserve">» декабря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Москва, ул. Новохохловская, д. 2</w:t>
            </w:r>
            <w:r w:rsidR="006B45B6">
              <w:t>3</w:t>
            </w:r>
            <w:r w:rsidRPr="00C72794">
              <w:t>.</w:t>
            </w:r>
          </w:p>
          <w:p w:rsidR="00D50F49" w:rsidRPr="00C72794" w:rsidRDefault="00D50F49" w:rsidP="00C72794">
            <w:pPr>
              <w:spacing w:after="0"/>
            </w:pPr>
          </w:p>
          <w:p w:rsidR="00A5353B" w:rsidRPr="00C72794" w:rsidRDefault="00A5353B" w:rsidP="00B44B86">
            <w:pPr>
              <w:spacing w:after="0"/>
              <w:rPr>
                <w:bCs/>
                <w:snapToGrid w:val="0"/>
              </w:rPr>
            </w:pPr>
            <w:r w:rsidRPr="00C72794">
              <w:t xml:space="preserve">Подведение итогов закупки будет осуществляться </w:t>
            </w:r>
            <w:r w:rsidR="00647726" w:rsidRPr="00647726">
              <w:rPr>
                <w:b/>
              </w:rPr>
              <w:t>«</w:t>
            </w:r>
            <w:r w:rsidR="00686FCE">
              <w:rPr>
                <w:b/>
              </w:rPr>
              <w:t>1</w:t>
            </w:r>
            <w:r w:rsidR="00B44B86">
              <w:rPr>
                <w:b/>
              </w:rPr>
              <w:t>4</w:t>
            </w:r>
            <w:r w:rsidR="00647726" w:rsidRPr="00647726">
              <w:rPr>
                <w:b/>
              </w:rPr>
              <w:t xml:space="preserve">» декабря </w:t>
            </w:r>
            <w:r w:rsidR="00296F1C">
              <w:rPr>
                <w:b/>
              </w:rPr>
              <w:t>2016</w:t>
            </w:r>
            <w:r w:rsidR="002D4495" w:rsidRPr="00C72794">
              <w:rPr>
                <w:b/>
              </w:rPr>
              <w:t xml:space="preserve"> года</w:t>
            </w:r>
            <w:r w:rsidRPr="00C72794">
              <w:t xml:space="preserve"> по адресу: 109052, г. Москва, ул. Новохохловская,</w:t>
            </w:r>
            <w:r w:rsidR="00172C24" w:rsidRPr="00C72794">
              <w:t xml:space="preserve"> </w:t>
            </w:r>
            <w:r w:rsidRPr="00C72794">
              <w:t>д. 2</w:t>
            </w:r>
            <w:r w:rsidR="006B45B6">
              <w:t>3</w:t>
            </w:r>
            <w:r w:rsidRPr="00C72794">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554605" w:rsidRDefault="00686FCE" w:rsidP="00F35EBE">
            <w:pPr>
              <w:spacing w:after="0"/>
              <w:rPr>
                <w:rFonts w:eastAsia="Microsoft Sans Serif"/>
                <w:iCs/>
              </w:rPr>
            </w:pPr>
            <w:r w:rsidRPr="00686FCE">
              <w:t xml:space="preserve">Доставка готовой Продукции осуществляется силами Исполнителя. Передача Продукции будет производиться в месте нахождения Заказчика по адресу: 109052, г. Москва, ул. </w:t>
            </w:r>
            <w:proofErr w:type="spellStart"/>
            <w:r w:rsidRPr="00686FCE">
              <w:t>Новохохловская</w:t>
            </w:r>
            <w:proofErr w:type="spellEnd"/>
            <w:r w:rsidRPr="00686FCE">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597680" w:rsidP="00241B08">
            <w:pPr>
              <w:pStyle w:val="25"/>
              <w:spacing w:after="0" w:line="240" w:lineRule="auto"/>
              <w:ind w:left="0"/>
              <w:rPr>
                <w:b/>
              </w:rPr>
            </w:pPr>
            <w:r>
              <w:rPr>
                <w:b/>
                <w:bCs/>
              </w:rPr>
              <w:t xml:space="preserve">Не более </w:t>
            </w:r>
            <w:r w:rsidR="00686FCE" w:rsidRPr="00686FCE">
              <w:rPr>
                <w:b/>
                <w:bCs/>
              </w:rPr>
              <w:t>289</w:t>
            </w:r>
            <w:r w:rsidR="00686FCE">
              <w:rPr>
                <w:b/>
                <w:bCs/>
              </w:rPr>
              <w:t> </w:t>
            </w:r>
            <w:r w:rsidR="00686FCE" w:rsidRPr="00686FCE">
              <w:rPr>
                <w:b/>
                <w:bCs/>
              </w:rPr>
              <w:t>111</w:t>
            </w:r>
            <w:r w:rsidR="00686FCE">
              <w:rPr>
                <w:b/>
                <w:bCs/>
              </w:rPr>
              <w:t>,80</w:t>
            </w:r>
            <w:r w:rsidR="00686FCE" w:rsidRPr="00686FCE">
              <w:rPr>
                <w:b/>
                <w:bCs/>
              </w:rPr>
              <w:t xml:space="preserve"> (Двести восемьдесят девять тыся</w:t>
            </w:r>
            <w:r w:rsidR="00686FCE">
              <w:rPr>
                <w:b/>
                <w:bCs/>
              </w:rPr>
              <w:t xml:space="preserve">ч сто одиннадцать) </w:t>
            </w:r>
            <w:r w:rsidR="00B44B86">
              <w:rPr>
                <w:b/>
                <w:bCs/>
              </w:rPr>
              <w:t>Е</w:t>
            </w:r>
            <w:r w:rsidR="00686FCE">
              <w:rPr>
                <w:b/>
                <w:bCs/>
              </w:rPr>
              <w:t xml:space="preserve">вро 80 </w:t>
            </w:r>
            <w:proofErr w:type="spellStart"/>
            <w:r w:rsidR="00686FCE">
              <w:rPr>
                <w:b/>
                <w:bCs/>
              </w:rPr>
              <w:t>евро</w:t>
            </w:r>
            <w:r w:rsidR="00686FCE" w:rsidRPr="00686FCE">
              <w:rPr>
                <w:b/>
                <w:bCs/>
              </w:rPr>
              <w:t>центов</w:t>
            </w:r>
            <w:proofErr w:type="spellEnd"/>
            <w:r w:rsidR="00686FCE" w:rsidRPr="00686FCE">
              <w:rPr>
                <w:b/>
                <w:bCs/>
              </w:rPr>
              <w:t>, в том числе НДС 18%</w:t>
            </w:r>
          </w:p>
          <w:p w:rsidR="00241B08" w:rsidRDefault="00241B08" w:rsidP="00241B08">
            <w:pPr>
              <w:pStyle w:val="25"/>
              <w:spacing w:after="0" w:line="240" w:lineRule="auto"/>
              <w:ind w:left="0"/>
              <w:rPr>
                <w:b/>
              </w:rPr>
            </w:pPr>
          </w:p>
          <w:p w:rsidR="0045746D" w:rsidRDefault="0045746D" w:rsidP="0045746D">
            <w:pPr>
              <w:widowControl w:val="0"/>
              <w:tabs>
                <w:tab w:val="left" w:pos="9639"/>
              </w:tabs>
              <w:autoSpaceDE w:val="0"/>
              <w:autoSpaceDN w:val="0"/>
              <w:adjustRightInd w:val="0"/>
              <w:spacing w:after="0"/>
              <w:textAlignment w:val="baseline"/>
            </w:pPr>
            <w:r w:rsidRPr="0045746D">
              <w:t xml:space="preserve">Цена договора не подлежит изменению. Снижению подлежит начальная (максимальная) цена единицы </w:t>
            </w:r>
            <w:r>
              <w:t xml:space="preserve">продукции </w:t>
            </w:r>
            <w:r w:rsidRPr="0045746D">
              <w:t>по договору (тарифы, указанные в Таблице № 2 в Форме 2 «ЗАЯВКА НА УЧАСТИЕ В ЗАКУПКЕ» Документации о закупке).</w:t>
            </w:r>
          </w:p>
          <w:p w:rsidR="00203B19" w:rsidRPr="0045746D" w:rsidRDefault="00203B19" w:rsidP="0045746D">
            <w:pPr>
              <w:widowControl w:val="0"/>
              <w:tabs>
                <w:tab w:val="left" w:pos="9639"/>
              </w:tabs>
              <w:autoSpaceDE w:val="0"/>
              <w:autoSpaceDN w:val="0"/>
              <w:adjustRightInd w:val="0"/>
              <w:spacing w:after="0"/>
              <w:textAlignment w:val="baseline"/>
            </w:pPr>
          </w:p>
          <w:p w:rsidR="00686FCE" w:rsidRDefault="00686FCE" w:rsidP="00686FCE">
            <w:r w:rsidRPr="00686FCE">
              <w:t>Не заказанная Продукция не изготавливается и не передается, а в случае изготовления – не принимается и не оплачивается Заказчиком.</w:t>
            </w:r>
          </w:p>
          <w:p w:rsidR="00203B19" w:rsidRPr="00686FCE" w:rsidRDefault="00203B19" w:rsidP="00686FCE"/>
          <w:p w:rsidR="002617C1" w:rsidRPr="00306883" w:rsidRDefault="003D1054" w:rsidP="00E647C7">
            <w:pPr>
              <w:tabs>
                <w:tab w:val="left" w:pos="567"/>
              </w:tabs>
              <w:spacing w:after="0" w:line="235" w:lineRule="auto"/>
              <w:rPr>
                <w:rFonts w:eastAsia="Calibri"/>
              </w:rPr>
            </w:pPr>
            <w:r w:rsidRPr="003D1054">
              <w:rPr>
                <w:rFonts w:eastAsia="Calibri"/>
              </w:rPr>
              <w:t xml:space="preserve">В начальную (максимальную) цену договора включена </w:t>
            </w:r>
            <w:r w:rsidR="00686FCE" w:rsidRPr="00686FCE">
              <w:rPr>
                <w:rFonts w:eastAsia="Calibri"/>
              </w:rPr>
              <w:t>стоимость упаковки, маркировки, доставки Продукции до склада Заказчик</w:t>
            </w:r>
            <w:r w:rsidRPr="003D1054">
              <w:rPr>
                <w:rFonts w:eastAsia="Calibri"/>
              </w:rPr>
              <w:t xml:space="preserve">, а так же иные </w:t>
            </w:r>
            <w:r w:rsidRPr="003D1054">
              <w:rPr>
                <w:rFonts w:eastAsia="Calibri"/>
                <w:bCs/>
              </w:rPr>
              <w:t xml:space="preserve">расходы </w:t>
            </w:r>
            <w:r w:rsidRPr="003D1054">
              <w:rPr>
                <w:rFonts w:eastAsia="Calibri"/>
                <w:bCs/>
                <w:iCs/>
              </w:rPr>
              <w:t>Исполнителя</w:t>
            </w:r>
            <w:r w:rsidRPr="003D1054">
              <w:rPr>
                <w:rFonts w:eastAsia="Calibri"/>
                <w:bCs/>
              </w:rPr>
              <w:t>, необходимые для осуществления им своих обязательств по Договору в полном объеме и надлежащего качества</w:t>
            </w:r>
            <w:r w:rsidRPr="003D1054">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203B19">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r w:rsidRPr="002D1CEF">
                <w:rPr>
                  <w:rStyle w:val="a3"/>
                  <w:szCs w:val="24"/>
                  <w:lang w:val="en-US"/>
                </w:rPr>
                <w:t>roseltorg</w:t>
              </w:r>
              <w:r w:rsidRPr="002D1CEF">
                <w:rPr>
                  <w:rStyle w:val="a3"/>
                  <w:szCs w:val="24"/>
                </w:rPr>
                <w:t>.</w:t>
              </w:r>
              <w:r w:rsidRPr="002D1CEF">
                <w:rPr>
                  <w:rStyle w:val="a3"/>
                  <w:szCs w:val="24"/>
                  <w:lang w:val="en-US"/>
                </w:rPr>
                <w:t>ru</w:t>
              </w:r>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203B19">
            <w:pPr>
              <w:spacing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686FCE">
              <w:rPr>
                <w:b/>
              </w:rPr>
              <w:t>07</w:t>
            </w:r>
            <w:r w:rsidRPr="00C72794">
              <w:rPr>
                <w:b/>
              </w:rPr>
              <w:t xml:space="preserve">» </w:t>
            </w:r>
            <w:r w:rsidR="00686FCE" w:rsidRPr="00686FCE">
              <w:rPr>
                <w:b/>
                <w:bCs/>
              </w:rPr>
              <w:t>декабря</w:t>
            </w:r>
            <w:r w:rsidR="008A6E41" w:rsidRPr="00C72794">
              <w:rPr>
                <w:b/>
              </w:rPr>
              <w:t xml:space="preserve"> </w:t>
            </w:r>
            <w:r w:rsidRPr="00C72794">
              <w:rPr>
                <w:b/>
              </w:rPr>
              <w:t xml:space="preserve">по </w:t>
            </w:r>
            <w:r w:rsidR="00647726" w:rsidRPr="00647726">
              <w:rPr>
                <w:b/>
              </w:rPr>
              <w:t>«</w:t>
            </w:r>
            <w:r w:rsidR="00686FCE">
              <w:rPr>
                <w:b/>
              </w:rPr>
              <w:t>1</w:t>
            </w:r>
            <w:r w:rsidR="00B44B86">
              <w:rPr>
                <w:b/>
              </w:rPr>
              <w:t>4</w:t>
            </w:r>
            <w:r w:rsidR="00647726" w:rsidRPr="00647726">
              <w:rPr>
                <w:b/>
              </w:rPr>
              <w:t>» декабря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e-mail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 xml:space="preserve">в Единой информационной системе в </w:t>
            </w:r>
            <w:r w:rsidRPr="008B4063">
              <w:lastRenderedPageBreak/>
              <w:t>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2D6C36"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312913">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2D6C36" w:rsidP="00C72794">
      <w:pPr>
        <w:spacing w:after="0"/>
        <w:ind w:left="6521"/>
      </w:pPr>
      <w:r>
        <w:t>Д</w:t>
      </w:r>
      <w:r w:rsidR="006A6212" w:rsidRPr="00C72794">
        <w:t>иректор</w:t>
      </w:r>
      <w:r w:rsidR="00241B08">
        <w:t xml:space="preserve"> </w:t>
      </w:r>
      <w:r w:rsidR="006A6212" w:rsidRPr="00C72794">
        <w:t>ФГУП «Московский</w:t>
      </w:r>
    </w:p>
    <w:p w:rsidR="006A6212" w:rsidRPr="00C72794" w:rsidRDefault="006A6212" w:rsidP="00C72794">
      <w:pPr>
        <w:spacing w:after="0"/>
        <w:ind w:left="6521"/>
      </w:pPr>
      <w:r w:rsidRPr="00C72794">
        <w:t>эндокринный завод»</w:t>
      </w:r>
    </w:p>
    <w:p w:rsidR="006A6212" w:rsidRPr="00C72794" w:rsidRDefault="006A6212" w:rsidP="00C72794">
      <w:pPr>
        <w:spacing w:after="0"/>
        <w:ind w:left="6521"/>
      </w:pPr>
    </w:p>
    <w:p w:rsidR="006A6212" w:rsidRDefault="006A6212" w:rsidP="00C72794">
      <w:pPr>
        <w:spacing w:after="0"/>
        <w:ind w:left="6521"/>
      </w:pPr>
      <w:r w:rsidRPr="00C72794">
        <w:rPr>
          <w:b/>
        </w:rPr>
        <w:t>_____________</w:t>
      </w:r>
      <w:r w:rsidRPr="00C72794">
        <w:t xml:space="preserve"> </w:t>
      </w:r>
      <w:r w:rsidR="002D6C36">
        <w:t>М.Ю. Фонар</w:t>
      </w:r>
      <w:r w:rsidR="002A697D">
        <w:t>ё</w:t>
      </w:r>
      <w:r w:rsidR="002D6C36">
        <w:t>в</w:t>
      </w:r>
    </w:p>
    <w:p w:rsidR="00F85B58" w:rsidRPr="00C72794" w:rsidRDefault="00F85B58" w:rsidP="00C72794">
      <w:pPr>
        <w:spacing w:after="0"/>
        <w:ind w:left="6521"/>
      </w:pP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86FCE" w:rsidRDefault="006A6212" w:rsidP="00686FCE">
      <w:pPr>
        <w:pStyle w:val="afff1"/>
        <w:jc w:val="center"/>
        <w:rPr>
          <w:b/>
          <w:bCs/>
        </w:rPr>
      </w:pPr>
      <w:r w:rsidRPr="00C72794">
        <w:rPr>
          <w:b/>
          <w:bCs/>
        </w:rPr>
        <w:t> договора</w:t>
      </w:r>
      <w:r w:rsidR="00260D73">
        <w:rPr>
          <w:b/>
          <w:bCs/>
        </w:rPr>
        <w:t xml:space="preserve"> на</w:t>
      </w:r>
      <w:r w:rsidRPr="00C72794">
        <w:rPr>
          <w:b/>
          <w:bCs/>
        </w:rPr>
        <w:t xml:space="preserve"> </w:t>
      </w:r>
      <w:r w:rsidR="00686FCE" w:rsidRPr="00686FCE">
        <w:rPr>
          <w:b/>
          <w:bCs/>
        </w:rPr>
        <w:t>выполнение работ по изготовлению самоклеящихся этикеток для нужд ФГУП «Московский эндокринный завод»</w:t>
      </w:r>
    </w:p>
    <w:p w:rsidR="006A6212" w:rsidRPr="00C72794" w:rsidRDefault="006A6212" w:rsidP="00686FCE">
      <w:pPr>
        <w:pStyle w:val="afff1"/>
        <w:jc w:val="center"/>
        <w:rPr>
          <w:b/>
        </w:rPr>
      </w:pPr>
      <w:r w:rsidRPr="00C72794">
        <w:rPr>
          <w:b/>
        </w:rPr>
        <w:t xml:space="preserve">номер закупки: </w:t>
      </w:r>
      <w:r w:rsidR="002577F1">
        <w:rPr>
          <w:b/>
        </w:rPr>
        <w:t>165</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0239C9"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0239C9">
        <w:rPr>
          <w:rStyle w:val="11"/>
          <w:caps/>
          <w:sz w:val="24"/>
          <w:szCs w:val="24"/>
        </w:rPr>
        <w:lastRenderedPageBreak/>
        <w:t>СВЕДЕНИЯ О ПРОВОДИМОЙ ПРОЦЕДУРЕ ЗАКУПКИ</w:t>
      </w:r>
      <w:bookmarkEnd w:id="12"/>
      <w:r w:rsidRPr="000239C9">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7032D1" w:rsidRPr="007032D1" w:rsidRDefault="007032D1" w:rsidP="007032D1">
            <w:pPr>
              <w:keepNext/>
              <w:keepLines/>
              <w:widowControl w:val="0"/>
              <w:suppressLineNumbers/>
              <w:suppressAutoHyphens/>
              <w:spacing w:after="0"/>
            </w:pPr>
            <w:r w:rsidRPr="007032D1">
              <w:t>Наименование: ФГУП «Московский эндокринный завод»</w:t>
            </w:r>
          </w:p>
          <w:p w:rsidR="007032D1" w:rsidRPr="007032D1" w:rsidRDefault="007032D1" w:rsidP="007032D1">
            <w:pPr>
              <w:keepNext/>
              <w:keepLines/>
              <w:widowControl w:val="0"/>
              <w:suppressLineNumbers/>
              <w:suppressAutoHyphens/>
              <w:spacing w:after="0"/>
            </w:pPr>
            <w:r w:rsidRPr="007032D1">
              <w:t>Место нахождения</w:t>
            </w:r>
          </w:p>
          <w:p w:rsidR="007032D1" w:rsidRPr="007032D1" w:rsidRDefault="007032D1" w:rsidP="007032D1">
            <w:pPr>
              <w:keepNext/>
              <w:keepLines/>
              <w:widowControl w:val="0"/>
              <w:suppressLineNumbers/>
              <w:suppressAutoHyphens/>
              <w:spacing w:after="0"/>
            </w:pPr>
            <w:r w:rsidRPr="007032D1">
              <w:t>109052, г. Москва, ул. Новохохловская, д. 25</w:t>
            </w:r>
          </w:p>
          <w:p w:rsidR="007032D1" w:rsidRPr="007032D1" w:rsidRDefault="007032D1" w:rsidP="007032D1">
            <w:pPr>
              <w:keepNext/>
              <w:keepLines/>
              <w:widowControl w:val="0"/>
              <w:suppressLineNumbers/>
              <w:suppressAutoHyphens/>
              <w:spacing w:after="0"/>
            </w:pPr>
            <w:r w:rsidRPr="007032D1">
              <w:t>Почтовый адрес</w:t>
            </w:r>
          </w:p>
          <w:p w:rsidR="007032D1" w:rsidRPr="007032D1" w:rsidRDefault="007032D1" w:rsidP="007032D1">
            <w:pPr>
              <w:keepNext/>
              <w:keepLines/>
              <w:widowControl w:val="0"/>
              <w:suppressLineNumbers/>
              <w:suppressAutoHyphens/>
              <w:spacing w:after="0"/>
            </w:pPr>
            <w:r w:rsidRPr="007032D1">
              <w:t>109052, г. Москва, ул. Новохохловская, д. 25</w:t>
            </w:r>
          </w:p>
          <w:p w:rsidR="007032D1" w:rsidRPr="007032D1" w:rsidRDefault="007032D1" w:rsidP="007032D1">
            <w:pPr>
              <w:keepNext/>
              <w:keepLines/>
              <w:widowControl w:val="0"/>
              <w:suppressLineNumbers/>
              <w:suppressAutoHyphens/>
              <w:spacing w:after="0"/>
            </w:pPr>
            <w:r w:rsidRPr="007032D1">
              <w:t>Телефон: +7 (495) 234-61-92 доб. 6-27</w:t>
            </w:r>
          </w:p>
          <w:p w:rsidR="007032D1" w:rsidRPr="007032D1" w:rsidRDefault="007032D1" w:rsidP="007032D1">
            <w:pPr>
              <w:keepNext/>
              <w:keepLines/>
              <w:widowControl w:val="0"/>
              <w:suppressLineNumbers/>
              <w:suppressAutoHyphens/>
              <w:spacing w:after="0"/>
            </w:pPr>
            <w:r w:rsidRPr="007032D1">
              <w:t>Факс: +7 (495) 911-42-10</w:t>
            </w:r>
          </w:p>
          <w:p w:rsidR="007032D1" w:rsidRPr="007032D1" w:rsidRDefault="007032D1" w:rsidP="007032D1">
            <w:pPr>
              <w:keepNext/>
              <w:keepLines/>
              <w:widowControl w:val="0"/>
              <w:suppressLineNumbers/>
              <w:suppressAutoHyphens/>
              <w:spacing w:after="0"/>
            </w:pPr>
            <w:r w:rsidRPr="007032D1">
              <w:t>Электронная почта: s_a_utkin@endopharm.ru</w:t>
            </w:r>
          </w:p>
          <w:p w:rsidR="006A6212" w:rsidRPr="00C72794" w:rsidRDefault="007032D1" w:rsidP="007032D1">
            <w:pPr>
              <w:spacing w:after="0"/>
              <w:jc w:val="left"/>
            </w:pPr>
            <w:r w:rsidRPr="007032D1">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3614F4">
            <w:pPr>
              <w:spacing w:after="0"/>
              <w:outlineLvl w:val="0"/>
              <w:rPr>
                <w:rFonts w:eastAsia="Calibri"/>
                <w:bCs/>
              </w:rPr>
            </w:pPr>
            <w:r w:rsidRPr="00C72794">
              <w:rPr>
                <w:bCs/>
              </w:rPr>
              <w:t xml:space="preserve">Запрос котировок </w:t>
            </w:r>
            <w:proofErr w:type="gramStart"/>
            <w:r w:rsidRPr="00C72794">
              <w:rPr>
                <w:bCs/>
              </w:rPr>
              <w:t xml:space="preserve">в электронной форме на право заключения договора на </w:t>
            </w:r>
            <w:r w:rsidR="00686FCE" w:rsidRPr="00686FCE">
              <w:rPr>
                <w:bCs/>
              </w:rPr>
              <w:t>выполнение работ по изготовлению самоклеящихся этикеток для нужд</w:t>
            </w:r>
            <w:proofErr w:type="gramEnd"/>
            <w:r w:rsidR="00686FCE" w:rsidRPr="00686FCE">
              <w:rPr>
                <w:bCs/>
              </w:rPr>
              <w:t xml:space="preserve"> ФГУП «Московский эндокринный завод»</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27DAC"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r w:rsidR="00712ABE" w:rsidRPr="00C72794">
                <w:rPr>
                  <w:rStyle w:val="a3"/>
                  <w:lang w:val="en-US"/>
                </w:rPr>
                <w:t>roseltorg</w:t>
              </w:r>
              <w:r w:rsidR="00712ABE" w:rsidRPr="00C72794">
                <w:rPr>
                  <w:rStyle w:val="a3"/>
                </w:rPr>
                <w:t>.</w:t>
              </w:r>
              <w:r w:rsidR="00712ABE" w:rsidRPr="00C72794">
                <w:rPr>
                  <w:rStyle w:val="a3"/>
                  <w:lang w:val="en-US"/>
                </w:rPr>
                <w:t>ru</w:t>
              </w:r>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686FCE" w:rsidRPr="00432EAC" w:rsidRDefault="00686FCE" w:rsidP="00686FCE">
            <w:pPr>
              <w:spacing w:after="0"/>
              <w:rPr>
                <w:b/>
                <w:bCs/>
              </w:rPr>
            </w:pPr>
            <w:r>
              <w:rPr>
                <w:b/>
              </w:rPr>
              <w:t>В</w:t>
            </w:r>
            <w:r w:rsidRPr="00554605">
              <w:rPr>
                <w:b/>
              </w:rPr>
              <w:t xml:space="preserve">ыполнение </w:t>
            </w:r>
            <w:r w:rsidRPr="00686FCE">
              <w:rPr>
                <w:b/>
              </w:rPr>
              <w:t>работ по изготовлению самоклеящихся этикеток</w:t>
            </w:r>
            <w:r w:rsidRPr="00B60AC8">
              <w:rPr>
                <w:rFonts w:eastAsia="Calibri"/>
                <w:b/>
                <w:bCs/>
              </w:rPr>
              <w:t xml:space="preserve"> </w:t>
            </w:r>
            <w:r w:rsidRPr="00432EAC">
              <w:rPr>
                <w:b/>
              </w:rPr>
              <w:t>для нужд ФГУП «Московский эндокринный завод»</w:t>
            </w:r>
            <w:r w:rsidRPr="00432EAC">
              <w:rPr>
                <w:b/>
                <w:bCs/>
              </w:rPr>
              <w:t>.</w:t>
            </w:r>
          </w:p>
          <w:p w:rsidR="00686FCE" w:rsidRPr="00423E99" w:rsidRDefault="00686FCE" w:rsidP="00686FCE">
            <w:pPr>
              <w:spacing w:after="0"/>
              <w:rPr>
                <w:rFonts w:eastAsia="Calibri"/>
                <w:b/>
                <w:bCs/>
                <w:lang w:val="de-DE"/>
              </w:rPr>
            </w:pPr>
          </w:p>
          <w:p w:rsidR="006A6212" w:rsidRPr="00C72794" w:rsidRDefault="00686FCE" w:rsidP="00686FCE">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Pr="00C62D90">
              <w:t xml:space="preserve">не более </w:t>
            </w:r>
            <w:r>
              <w:t xml:space="preserve">238  500  000 </w:t>
            </w:r>
            <w:r w:rsidRPr="00C62D90">
              <w:t xml:space="preserve"> штук</w:t>
            </w:r>
            <w:r w:rsidRPr="00554605">
              <w:t>,</w:t>
            </w:r>
            <w:r w:rsidRPr="00423E99">
              <w:rPr>
                <w:lang w:val="de-DE"/>
              </w:rPr>
              <w:t xml:space="preserve"> </w:t>
            </w:r>
            <w:r w:rsidRPr="00432EAC">
              <w:t xml:space="preserve">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w:t>
            </w:r>
            <w:r w:rsidRPr="00C72794">
              <w:lastRenderedPageBreak/>
              <w:t>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ГОСТ IEC, ГОСТ ИСО, СанПин, СНиП,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w:t>
            </w:r>
            <w:r w:rsidRPr="007032D1">
              <w:lastRenderedPageBreak/>
              <w:t xml:space="preserve">ГОСТ ИСО, СанПин, СНиП,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w:t>
            </w:r>
            <w:r w:rsidRPr="00E63598">
              <w:lastRenderedPageBreak/>
              <w:t>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gramStart"/>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 xml:space="preserve">з)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w:t>
            </w:r>
            <w:r w:rsidRPr="00E63598">
              <w:lastRenderedPageBreak/>
              <w:t xml:space="preserve">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proofErr w:type="gramStart"/>
            <w:r w:rsidRPr="00E63598">
              <w:lastRenderedPageBreak/>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203B19" w:rsidP="00E63598">
            <w:pPr>
              <w:spacing w:after="0"/>
            </w:pPr>
            <w:r>
              <w:t>7</w:t>
            </w:r>
            <w:r w:rsidR="00E63598" w:rsidRPr="00E63598">
              <w:t>)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w:t>
            </w:r>
            <w:r w:rsidRPr="00E63598">
              <w:lastRenderedPageBreak/>
              <w:t>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CA6E28" w:rsidRPr="00FF7ED7" w:rsidRDefault="00CA6E28" w:rsidP="00C72794">
            <w:pPr>
              <w:tabs>
                <w:tab w:val="num" w:pos="245"/>
              </w:tabs>
              <w:spacing w:after="0"/>
            </w:pPr>
            <w:r w:rsidRPr="00FF7ED7">
              <w:t>В составе заявки на участие в процедуре закупки должны быть представлены:</w:t>
            </w:r>
          </w:p>
          <w:p w:rsidR="005F2031" w:rsidRPr="00FF7ED7" w:rsidRDefault="005F2031" w:rsidP="00C72794">
            <w:pPr>
              <w:tabs>
                <w:tab w:val="num" w:pos="245"/>
              </w:tabs>
              <w:spacing w:after="0"/>
            </w:pPr>
          </w:p>
          <w:p w:rsidR="000239C9" w:rsidRPr="00FF7ED7" w:rsidRDefault="000239C9" w:rsidP="00241B08">
            <w:pPr>
              <w:tabs>
                <w:tab w:val="num" w:pos="245"/>
              </w:tabs>
              <w:autoSpaceDE w:val="0"/>
              <w:autoSpaceDN w:val="0"/>
              <w:adjustRightInd w:val="0"/>
              <w:spacing w:after="0"/>
            </w:pPr>
            <w:r w:rsidRPr="00FF7ED7">
              <w:t>-</w:t>
            </w:r>
            <w:r w:rsidR="00AD609A">
              <w:t xml:space="preserve"> к</w:t>
            </w:r>
            <w:r w:rsidRPr="00FF7ED7">
              <w:t>опия Технического условия от производителя на изготовляемую продукцию, являющуюся предметом закупки;</w:t>
            </w:r>
            <w:r w:rsidRPr="00FF7ED7">
              <w:rPr>
                <w:iCs/>
              </w:rPr>
              <w:t xml:space="preserve"> </w:t>
            </w:r>
          </w:p>
          <w:p w:rsidR="00407E61" w:rsidRPr="00FF7ED7" w:rsidRDefault="00FF7ED7" w:rsidP="00241B08">
            <w:pPr>
              <w:tabs>
                <w:tab w:val="num" w:pos="245"/>
              </w:tabs>
              <w:autoSpaceDE w:val="0"/>
              <w:autoSpaceDN w:val="0"/>
              <w:adjustRightInd w:val="0"/>
              <w:spacing w:after="0"/>
            </w:pPr>
            <w:r w:rsidRPr="00FF7ED7">
              <w:t xml:space="preserve">- </w:t>
            </w:r>
            <w:r w:rsidR="00AD609A">
              <w:t>к</w:t>
            </w:r>
            <w:r w:rsidRPr="00FF7ED7">
              <w:t>опии иных документов, подтверждающих соответствие товаров требованиям, установленным в соответствии с частью III «Техническим заданием».</w:t>
            </w:r>
          </w:p>
          <w:p w:rsidR="00FF7ED7" w:rsidRPr="00FF7ED7" w:rsidRDefault="00FF7ED7" w:rsidP="00241B08">
            <w:pPr>
              <w:tabs>
                <w:tab w:val="num" w:pos="245"/>
              </w:tabs>
              <w:autoSpaceDE w:val="0"/>
              <w:autoSpaceDN w:val="0"/>
              <w:adjustRightInd w:val="0"/>
              <w:spacing w:after="0"/>
            </w:pPr>
          </w:p>
          <w:p w:rsidR="00FF7ED7" w:rsidRPr="00FF7ED7" w:rsidRDefault="00FF7ED7" w:rsidP="00241B08">
            <w:pPr>
              <w:tabs>
                <w:tab w:val="num" w:pos="245"/>
              </w:tabs>
              <w:autoSpaceDE w:val="0"/>
              <w:autoSpaceDN w:val="0"/>
              <w:adjustRightInd w:val="0"/>
              <w:spacing w:after="0"/>
            </w:pPr>
          </w:p>
          <w:p w:rsidR="00CA6E28" w:rsidRPr="00FF7ED7" w:rsidRDefault="00CA6E28" w:rsidP="00C72794">
            <w:pPr>
              <w:tabs>
                <w:tab w:val="num" w:pos="245"/>
              </w:tabs>
              <w:autoSpaceDE w:val="0"/>
              <w:autoSpaceDN w:val="0"/>
              <w:adjustRightInd w:val="0"/>
              <w:spacing w:after="0"/>
            </w:pPr>
            <w:r w:rsidRPr="00FF7ED7">
              <w:t>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6A6212" w:rsidRPr="00C72794" w:rsidRDefault="006A6212" w:rsidP="00C72794">
            <w:pPr>
              <w:suppressAutoHyphens/>
              <w:autoSpaceDE w:val="0"/>
              <w:autoSpaceDN w:val="0"/>
              <w:spacing w:after="0"/>
              <w:outlineLvl w:val="4"/>
              <w:rPr>
                <w:iCs/>
                <w:color w:val="000000"/>
                <w:spacing w:val="1"/>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86FCE" w:rsidP="00F35EBE">
            <w:pPr>
              <w:spacing w:after="0"/>
            </w:pPr>
            <w:r w:rsidRPr="00686FCE">
              <w:rPr>
                <w:rFonts w:eastAsia="Microsoft Sans Serif"/>
                <w:iCs/>
              </w:rPr>
              <w:t xml:space="preserve">Доставка готовой Продукции осуществляется силами Исполнителя. Передача Продукции будет производиться в месте нахождения Заказчика по адресу: 109052, г. Москва, ул. </w:t>
            </w:r>
            <w:proofErr w:type="spellStart"/>
            <w:r w:rsidRPr="00686FCE">
              <w:rPr>
                <w:rFonts w:eastAsia="Microsoft Sans Serif"/>
                <w:iCs/>
              </w:rPr>
              <w:t>Новохохловская</w:t>
            </w:r>
            <w:proofErr w:type="spellEnd"/>
            <w:r w:rsidRPr="00686FCE">
              <w:rPr>
                <w:rFonts w:eastAsia="Microsoft Sans Serif"/>
                <w:iCs/>
              </w:rPr>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86FCE" w:rsidRPr="00686FCE" w:rsidRDefault="00686FCE" w:rsidP="00686FCE">
            <w:r w:rsidRPr="00686FCE">
              <w:t xml:space="preserve">Продукция изготавливается партиями на основании оригинал-макетов/чертежей и согласованных Заявок Заказчика. </w:t>
            </w:r>
          </w:p>
          <w:p w:rsidR="00686FCE" w:rsidRDefault="00686FCE" w:rsidP="00C03B96">
            <w:pPr>
              <w:tabs>
                <w:tab w:val="left" w:pos="567"/>
              </w:tabs>
              <w:suppressAutoHyphens/>
              <w:spacing w:after="0" w:line="235" w:lineRule="auto"/>
            </w:pPr>
            <w:r w:rsidRPr="00686FCE">
              <w:t>Для оформления конкретной партии Продукции Заказчик направляет Исполнителю Заявку по форме, указанной в Приложении № 2 к Договору</w:t>
            </w:r>
            <w:r>
              <w:t>.</w:t>
            </w:r>
          </w:p>
          <w:p w:rsidR="00B44B86" w:rsidRDefault="00B44B86" w:rsidP="00C03B96">
            <w:pPr>
              <w:tabs>
                <w:tab w:val="left" w:pos="567"/>
              </w:tabs>
              <w:suppressAutoHyphens/>
              <w:spacing w:after="0" w:line="235" w:lineRule="auto"/>
            </w:pPr>
            <w:r w:rsidRPr="00B44B86">
              <w:t>Изготовление Продукции в течение 2-10 календарных дней, после получения заявки от Заказчика, конкретный срок готовности каждой партии Продукции указывается в заявке Заказчика.</w:t>
            </w:r>
          </w:p>
          <w:p w:rsidR="00686FCE" w:rsidRDefault="00686FCE" w:rsidP="00C03B96">
            <w:pPr>
              <w:tabs>
                <w:tab w:val="left" w:pos="567"/>
              </w:tabs>
              <w:suppressAutoHyphens/>
              <w:spacing w:after="0" w:line="235" w:lineRule="auto"/>
            </w:pPr>
            <w:r w:rsidRPr="00686FCE">
              <w:t>Исполнитель, получив Заявку Заказчика, обязуется в течение 24 (двадцати четырех) часов ее согласовать. Изготовление и доставка Продукции производится только при наличии подписанной с обеих Сторон Заявки. В исключительных случаях Заказчик может, направить письменную Заявку Исполнителю на срочный заказ не позднее 2-3 (двух-трёх) календарных дней до предполагаемой даты готовности Продукции, при этом стоимость изготовленной Продукции остаётся прежней.</w:t>
            </w:r>
          </w:p>
          <w:p w:rsidR="00ED22CA" w:rsidRPr="00C03B96" w:rsidRDefault="000F17D9" w:rsidP="00C03B96">
            <w:pPr>
              <w:tabs>
                <w:tab w:val="left" w:pos="567"/>
              </w:tabs>
              <w:suppressAutoHyphens/>
              <w:spacing w:after="0" w:line="235" w:lineRule="auto"/>
            </w:pPr>
            <w:r w:rsidRPr="00597680">
              <w:t xml:space="preserve">Срок действия договора до </w:t>
            </w:r>
            <w:r w:rsidR="0073482C" w:rsidRPr="0073482C">
              <w:rPr>
                <w:bCs/>
              </w:rPr>
              <w:t>31 декабря 2018 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45746D" w:rsidRPr="00C72794" w:rsidRDefault="0045746D" w:rsidP="0045746D">
            <w:pPr>
              <w:autoSpaceDE w:val="0"/>
              <w:autoSpaceDN w:val="0"/>
              <w:adjustRightInd w:val="0"/>
              <w:spacing w:after="0"/>
            </w:pPr>
            <w:r w:rsidRPr="00C72794">
              <w:t xml:space="preserve">Начальная (максимальная) цена договора составляет: </w:t>
            </w:r>
          </w:p>
          <w:p w:rsidR="00686FCE" w:rsidRPr="00432EAC" w:rsidRDefault="00686FCE" w:rsidP="00686FCE">
            <w:pPr>
              <w:pStyle w:val="25"/>
              <w:spacing w:after="0" w:line="240" w:lineRule="auto"/>
              <w:ind w:left="0"/>
              <w:rPr>
                <w:b/>
              </w:rPr>
            </w:pPr>
            <w:r>
              <w:rPr>
                <w:b/>
                <w:bCs/>
              </w:rPr>
              <w:t xml:space="preserve">Не более </w:t>
            </w:r>
            <w:r w:rsidRPr="00686FCE">
              <w:rPr>
                <w:b/>
                <w:bCs/>
              </w:rPr>
              <w:t>289</w:t>
            </w:r>
            <w:r>
              <w:rPr>
                <w:b/>
                <w:bCs/>
              </w:rPr>
              <w:t> </w:t>
            </w:r>
            <w:r w:rsidRPr="00686FCE">
              <w:rPr>
                <w:b/>
                <w:bCs/>
              </w:rPr>
              <w:t>111</w:t>
            </w:r>
            <w:r>
              <w:rPr>
                <w:b/>
                <w:bCs/>
              </w:rPr>
              <w:t>,80</w:t>
            </w:r>
            <w:r w:rsidRPr="00686FCE">
              <w:rPr>
                <w:b/>
                <w:bCs/>
              </w:rPr>
              <w:t xml:space="preserve"> (Двести восемьдесят девять тыся</w:t>
            </w:r>
            <w:r>
              <w:rPr>
                <w:b/>
                <w:bCs/>
              </w:rPr>
              <w:t xml:space="preserve">ч сто одиннадцать) </w:t>
            </w:r>
            <w:r w:rsidR="00B44B86">
              <w:rPr>
                <w:b/>
                <w:bCs/>
              </w:rPr>
              <w:t>Е</w:t>
            </w:r>
            <w:r>
              <w:rPr>
                <w:b/>
                <w:bCs/>
              </w:rPr>
              <w:t xml:space="preserve">вро 80 </w:t>
            </w:r>
            <w:proofErr w:type="spellStart"/>
            <w:r>
              <w:rPr>
                <w:b/>
                <w:bCs/>
              </w:rPr>
              <w:t>евро</w:t>
            </w:r>
            <w:r w:rsidRPr="00686FCE">
              <w:rPr>
                <w:b/>
                <w:bCs/>
              </w:rPr>
              <w:t>центов</w:t>
            </w:r>
            <w:proofErr w:type="spellEnd"/>
            <w:r w:rsidRPr="00686FCE">
              <w:rPr>
                <w:b/>
                <w:bCs/>
              </w:rPr>
              <w:t>, в том числе НДС 18%</w:t>
            </w:r>
          </w:p>
          <w:p w:rsidR="00686FCE" w:rsidRDefault="00686FCE" w:rsidP="00686FCE">
            <w:pPr>
              <w:pStyle w:val="25"/>
              <w:spacing w:after="0" w:line="240" w:lineRule="auto"/>
              <w:ind w:left="0"/>
              <w:rPr>
                <w:b/>
              </w:rPr>
            </w:pPr>
          </w:p>
          <w:p w:rsidR="00686FCE" w:rsidRPr="0045746D" w:rsidRDefault="00686FCE" w:rsidP="00686FCE">
            <w:pPr>
              <w:widowControl w:val="0"/>
              <w:tabs>
                <w:tab w:val="left" w:pos="9639"/>
              </w:tabs>
              <w:autoSpaceDE w:val="0"/>
              <w:autoSpaceDN w:val="0"/>
              <w:adjustRightInd w:val="0"/>
              <w:spacing w:after="0"/>
              <w:textAlignment w:val="baseline"/>
            </w:pPr>
            <w:r w:rsidRPr="0045746D">
              <w:t xml:space="preserve">Цена договора не подлежит изменению. Снижению подлежит начальная (максимальная) цена единицы </w:t>
            </w:r>
            <w:r>
              <w:t xml:space="preserve">продукции </w:t>
            </w:r>
            <w:r w:rsidRPr="0045746D">
              <w:t>по договору (тарифы, указанные в Таблице № 2 в Форме 2 «ЗАЯВКА НА УЧАСТИЕ В ЗАКУПКЕ» Документации о закупке).</w:t>
            </w:r>
          </w:p>
          <w:p w:rsidR="00686FCE" w:rsidRDefault="00686FCE" w:rsidP="00686FCE">
            <w:pPr>
              <w:pStyle w:val="25"/>
              <w:spacing w:after="0" w:line="240" w:lineRule="auto"/>
              <w:ind w:left="0"/>
              <w:rPr>
                <w:b/>
              </w:rPr>
            </w:pPr>
          </w:p>
          <w:p w:rsidR="006A6212" w:rsidRPr="00686FCE" w:rsidRDefault="00686FCE" w:rsidP="00686FCE">
            <w:r w:rsidRPr="00686FCE">
              <w:t>Не заказанная Продукция не изготавливается и не передается, а в случае изготовления – не принимается и не оплачивается Заказчиком.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9E006C" w:rsidRDefault="009E006C" w:rsidP="009E006C">
            <w:pPr>
              <w:tabs>
                <w:tab w:val="left" w:pos="1134"/>
              </w:tabs>
              <w:spacing w:after="0" w:line="230" w:lineRule="auto"/>
            </w:pPr>
            <w:proofErr w:type="gramStart"/>
            <w:r>
              <w:t>Расчеты за каждую передаваемую партию изготовленной Продукции производятся в рублях по курсу ЦБ РФ на день оплаты, в безналичном порядке платежными поручениями на расчетный счет Исполнителя на основании счета, выставленного Исполнителем, в течение 30 (тридцати) календарных  дней с даты передачи партии Продукции Заказчику, что подтверждается подписанием Сторонами Акта сдачи-приемки выполненных работ.</w:t>
            </w:r>
            <w:proofErr w:type="gramEnd"/>
          </w:p>
          <w:p w:rsidR="000F17D9" w:rsidRPr="00A74707" w:rsidRDefault="009E006C" w:rsidP="009E006C">
            <w:pPr>
              <w:tabs>
                <w:tab w:val="left" w:pos="1134"/>
              </w:tabs>
              <w:spacing w:after="0" w:line="230" w:lineRule="auto"/>
            </w:pPr>
            <w:r>
              <w:t>Датой оплаты считается день списания денежных сре</w:t>
            </w:r>
            <w:proofErr w:type="gramStart"/>
            <w:r>
              <w:t>дств с р</w:t>
            </w:r>
            <w:proofErr w:type="gramEnd"/>
            <w:r>
              <w:t>асчетного счета Заказчика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86FCE" w:rsidP="003D1054">
            <w:pPr>
              <w:tabs>
                <w:tab w:val="left" w:pos="2410"/>
              </w:tabs>
              <w:spacing w:after="0"/>
              <w:rPr>
                <w:bCs/>
                <w:snapToGrid w:val="0"/>
              </w:rPr>
            </w:pPr>
            <w:r w:rsidRPr="00686FCE">
              <w:rPr>
                <w:rFonts w:eastAsia="Calibri"/>
              </w:rPr>
              <w:t>В начальную (максимальную) цену договора включена стоимость упаковки, маркировки, доставки Продукции до склада Заказчик, а так же иные расходы Исполнителя, необходимые для осуществления им своих обязательств по Договору в полном объеме и надлежащего качества.</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B44B86">
            <w:pPr>
              <w:spacing w:after="0"/>
            </w:pPr>
            <w:r w:rsidRPr="00C72794">
              <w:t xml:space="preserve">Дата окончания срока подачи заявок на участие в закупке является </w:t>
            </w:r>
            <w:r w:rsidR="00364C8E" w:rsidRPr="00364C8E">
              <w:rPr>
                <w:b/>
              </w:rPr>
              <w:t>«</w:t>
            </w:r>
            <w:r w:rsidR="009E006C">
              <w:rPr>
                <w:b/>
              </w:rPr>
              <w:t>1</w:t>
            </w:r>
            <w:r w:rsidR="00B44B86">
              <w:rPr>
                <w:b/>
              </w:rPr>
              <w:t>4</w:t>
            </w:r>
            <w:r w:rsidR="00364C8E" w:rsidRPr="00364C8E">
              <w:rPr>
                <w:b/>
              </w:rPr>
              <w:t xml:space="preserve">» декабря </w:t>
            </w:r>
            <w:r w:rsidR="00C47175">
              <w:rPr>
                <w:b/>
              </w:rPr>
              <w:t>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C04569" w:rsidRDefault="00C04569" w:rsidP="00C72794">
            <w:pPr>
              <w:tabs>
                <w:tab w:val="left" w:pos="954"/>
              </w:tabs>
              <w:autoSpaceDE w:val="0"/>
              <w:autoSpaceDN w:val="0"/>
              <w:adjustRightInd w:val="0"/>
              <w:spacing w:after="0"/>
            </w:pPr>
            <w:r w:rsidRPr="00C04569">
              <w:lastRenderedPageBreak/>
              <w:t>9) участник закупки должен относиться к субъектам малого или среднего предпринимательства.</w:t>
            </w:r>
          </w:p>
          <w:p w:rsidR="00C04569" w:rsidRPr="00C72794" w:rsidRDefault="00C04569" w:rsidP="00C72794">
            <w:pPr>
              <w:tabs>
                <w:tab w:val="left" w:pos="954"/>
              </w:tabs>
              <w:autoSpaceDE w:val="0"/>
              <w:autoSpaceDN w:val="0"/>
              <w:adjustRightInd w:val="0"/>
              <w:spacing w:after="0"/>
            </w:pP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C04569" w:rsidRPr="00C04569" w:rsidRDefault="00C04569" w:rsidP="00C04569">
            <w:proofErr w:type="gramStart"/>
            <w:r w:rsidRPr="00C04569">
              <w:t>3)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Pr="00C04569">
              <w:t xml:space="preserve">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r w:rsidRPr="00C72794">
              <w:rPr>
                <w:rFonts w:ascii="Times New Roman" w:hAnsi="Times New Roman" w:cs="Times New Roman"/>
                <w:lang w:val="en-US"/>
              </w:rPr>
              <w:t>I</w:t>
            </w:r>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w:t>
            </w:r>
            <w:r w:rsidRPr="00C72794">
              <w:rPr>
                <w:rFonts w:ascii="Times New Roman" w:hAnsi="Times New Roman" w:cs="Times New Roman"/>
              </w:rPr>
              <w:lastRenderedPageBreak/>
              <w:t xml:space="preserve">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B44B86">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9E006C">
              <w:rPr>
                <w:b/>
              </w:rPr>
              <w:t>07</w:t>
            </w:r>
            <w:r w:rsidR="008C1E1C">
              <w:rPr>
                <w:b/>
              </w:rPr>
              <w:t xml:space="preserve">» </w:t>
            </w:r>
            <w:r w:rsidR="009E006C">
              <w:rPr>
                <w:b/>
                <w:bCs/>
              </w:rPr>
              <w:t>декабря</w:t>
            </w:r>
            <w:r w:rsidR="00A273D0">
              <w:rPr>
                <w:b/>
              </w:rPr>
              <w:t xml:space="preserve"> </w:t>
            </w:r>
            <w:r w:rsidRPr="00C72794">
              <w:rPr>
                <w:b/>
              </w:rPr>
              <w:t xml:space="preserve">по </w:t>
            </w:r>
            <w:r w:rsidR="00364C8E" w:rsidRPr="00364C8E">
              <w:rPr>
                <w:b/>
              </w:rPr>
              <w:t>«</w:t>
            </w:r>
            <w:r w:rsidR="009E006C">
              <w:rPr>
                <w:b/>
              </w:rPr>
              <w:t>1</w:t>
            </w:r>
            <w:r w:rsidR="00B44B86">
              <w:rPr>
                <w:b/>
              </w:rPr>
              <w:t>4</w:t>
            </w:r>
            <w:r w:rsidR="00364C8E" w:rsidRPr="00364C8E">
              <w:rPr>
                <w:b/>
              </w:rPr>
              <w:t xml:space="preserve">» декабря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364C8E" w:rsidRPr="00364C8E">
              <w:rPr>
                <w:b/>
              </w:rPr>
              <w:t>«</w:t>
            </w:r>
            <w:r w:rsidR="009E006C">
              <w:rPr>
                <w:b/>
              </w:rPr>
              <w:t>1</w:t>
            </w:r>
            <w:r w:rsidR="00B44B86">
              <w:rPr>
                <w:b/>
              </w:rPr>
              <w:t>4</w:t>
            </w:r>
            <w:r w:rsidR="00364C8E" w:rsidRPr="00364C8E">
              <w:rPr>
                <w:b/>
              </w:rPr>
              <w:t xml:space="preserve">» декабря </w:t>
            </w:r>
            <w:r w:rsidR="00FB01AD" w:rsidRPr="00FB01AD">
              <w:rPr>
                <w:b/>
              </w:rPr>
              <w:t>2016 года</w:t>
            </w:r>
            <w:r w:rsidR="00C47175">
              <w:rPr>
                <w:b/>
              </w:rPr>
              <w:t xml:space="preserve"> 12:00</w:t>
            </w:r>
            <w:r w:rsidRPr="00C72794">
              <w:rPr>
                <w:b/>
              </w:rPr>
              <w:t xml:space="preserve"> </w:t>
            </w:r>
            <w:r w:rsidRPr="00C72794">
              <w:t>по адресу: 109052,</w:t>
            </w:r>
            <w:r w:rsidR="0061537B" w:rsidRPr="00C72794">
              <w:t xml:space="preserve"> </w:t>
            </w:r>
            <w:r w:rsidRPr="00C72794">
              <w:t>г. Москва, ул</w:t>
            </w:r>
            <w:proofErr w:type="gramStart"/>
            <w:r w:rsidRPr="00C72794">
              <w:t>.Н</w:t>
            </w:r>
            <w:proofErr w:type="gramEnd"/>
            <w:r w:rsidRPr="00C72794">
              <w:t>овохохловская, д. 2</w:t>
            </w:r>
            <w:r w:rsidR="006B45B6">
              <w:t>3</w:t>
            </w:r>
            <w:r w:rsidRPr="00C72794">
              <w:t>.</w:t>
            </w:r>
          </w:p>
          <w:p w:rsidR="006A6212" w:rsidRPr="00C72794" w:rsidRDefault="006A6212" w:rsidP="00B44B86">
            <w:pPr>
              <w:spacing w:after="0"/>
            </w:pPr>
            <w:r w:rsidRPr="00C72794">
              <w:t xml:space="preserve">Подведение итогов закупки будет осуществляться </w:t>
            </w:r>
            <w:r w:rsidR="00364C8E" w:rsidRPr="00364C8E">
              <w:rPr>
                <w:b/>
              </w:rPr>
              <w:t>«</w:t>
            </w:r>
            <w:r w:rsidR="009E006C">
              <w:rPr>
                <w:b/>
              </w:rPr>
              <w:t>1</w:t>
            </w:r>
            <w:r w:rsidR="00B44B86">
              <w:rPr>
                <w:b/>
              </w:rPr>
              <w:t>4</w:t>
            </w:r>
            <w:r w:rsidR="00364C8E" w:rsidRPr="00364C8E">
              <w:rPr>
                <w:b/>
              </w:rPr>
              <w:t xml:space="preserve">» декабря </w:t>
            </w:r>
            <w:r w:rsidR="00FB01AD" w:rsidRPr="00FB01AD">
              <w:rPr>
                <w:b/>
              </w:rPr>
              <w:t>2016 года</w:t>
            </w:r>
            <w:r w:rsidRPr="00C72794">
              <w:rPr>
                <w:b/>
              </w:rPr>
              <w:t xml:space="preserve"> </w:t>
            </w:r>
            <w:r w:rsidRPr="00C72794">
              <w:t>по адресу: 109052, г. Москва, ул. Новохохловская,</w:t>
            </w:r>
            <w:r w:rsidR="00712ABE" w:rsidRPr="00C72794">
              <w:t xml:space="preserve"> </w:t>
            </w:r>
            <w:r w:rsidRPr="00C72794">
              <w:t>д. 2</w:t>
            </w:r>
            <w:r w:rsidR="006B45B6">
              <w:t>3</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616872">
            <w:pPr>
              <w:numPr>
                <w:ilvl w:val="0"/>
                <w:numId w:val="11"/>
              </w:numPr>
              <w:shd w:val="clear" w:color="auto" w:fill="FFFFFF"/>
              <w:tabs>
                <w:tab w:val="clear" w:pos="720"/>
                <w:tab w:val="num" w:pos="245"/>
              </w:tabs>
              <w:spacing w:after="0"/>
              <w:ind w:left="0" w:firstLine="0"/>
            </w:pPr>
            <w:r w:rsidRPr="00E23692">
              <w:t xml:space="preserve"> непредоставления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616872">
            <w:pPr>
              <w:numPr>
                <w:ilvl w:val="0"/>
                <w:numId w:val="11"/>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lastRenderedPageBreak/>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C85BF8" w:rsidRPr="00C72794" w:rsidTr="001275FB">
        <w:tc>
          <w:tcPr>
            <w:tcW w:w="993"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C85BF8" w:rsidRDefault="00C85BF8" w:rsidP="00C85BF8">
            <w:pPr>
              <w:spacing w:after="0"/>
            </w:pPr>
            <w:r w:rsidRPr="0099622C">
              <w:t xml:space="preserve">Критерием оценки и сопоставления заявок на участие в закупке является </w:t>
            </w:r>
            <w:r>
              <w:t xml:space="preserve">коэффициент снижения </w:t>
            </w:r>
            <w:r w:rsidRPr="0085687F">
              <w:t>цены, применимый к тарифам указанным ниже в Таблице № 2</w:t>
            </w:r>
            <w:r w:rsidRPr="0099622C">
              <w:t xml:space="preserve"> </w:t>
            </w:r>
            <w:r>
              <w:t xml:space="preserve">в </w:t>
            </w:r>
            <w:r w:rsidRPr="0085687F">
              <w:t>Форме 2 «ЗАЯВКА НА УЧАСТИЕ В ЗАКУПКЕ» части II «ФОРМЫ ДЛЯ ЗАПОЛНЕНИЯ УЧАСТНИКАМИ ЗАКУПКИ» Документации о закупке,</w:t>
            </w:r>
            <w:r>
              <w:t xml:space="preserve"> предложенная участником.</w:t>
            </w:r>
          </w:p>
          <w:p w:rsidR="00C85BF8" w:rsidRDefault="00C85BF8" w:rsidP="00C85BF8">
            <w:pPr>
              <w:spacing w:after="0"/>
            </w:pPr>
          </w:p>
          <w:p w:rsidR="00C85BF8" w:rsidRPr="0085687F" w:rsidRDefault="00C85BF8" w:rsidP="00A74707">
            <w:pPr>
              <w:rPr>
                <w:b/>
                <w:bCs/>
              </w:rPr>
            </w:pPr>
            <w:r w:rsidRPr="0085687F">
              <w:t xml:space="preserve">Начальная максимальная цена договора составляет </w:t>
            </w:r>
            <w:r w:rsidR="0017664B">
              <w:t>не более</w:t>
            </w:r>
            <w:r w:rsidRPr="0085687F">
              <w:t xml:space="preserve">                      </w:t>
            </w:r>
            <w:r w:rsidR="009E66EB" w:rsidRPr="009E66EB">
              <w:rPr>
                <w:bCs/>
              </w:rPr>
              <w:t xml:space="preserve">289 111,80 (Двести восемьдесят девять тысяч сто одиннадцать) евро 80 </w:t>
            </w:r>
            <w:proofErr w:type="spellStart"/>
            <w:r w:rsidR="009E66EB" w:rsidRPr="009E66EB">
              <w:rPr>
                <w:bCs/>
              </w:rPr>
              <w:t>евроцентов</w:t>
            </w:r>
            <w:proofErr w:type="spellEnd"/>
            <w:r w:rsidR="009E66EB" w:rsidRPr="009E66EB">
              <w:rPr>
                <w:bCs/>
              </w:rPr>
              <w:t>, в том числе НДС 18%</w:t>
            </w:r>
            <w:r w:rsidR="0017664B">
              <w:rPr>
                <w:bCs/>
              </w:rPr>
              <w:t xml:space="preserve"> и </w:t>
            </w:r>
            <w:r w:rsidRPr="00A74707">
              <w:t>не</w:t>
            </w:r>
            <w:r w:rsidRPr="0085687F">
              <w:t xml:space="preserve"> подлежит изменению в рамках проведения процедуры закупки. </w:t>
            </w:r>
          </w:p>
          <w:p w:rsidR="00C85BF8" w:rsidRPr="0085687F" w:rsidRDefault="00C85BF8" w:rsidP="00C85BF8">
            <w:pPr>
              <w:spacing w:after="0"/>
            </w:pPr>
            <w:r w:rsidRPr="0085687F">
              <w:t xml:space="preserve">Снижению подлежит начальная (максимальная) цена единицы товара (работы, услуги) по договору. </w:t>
            </w:r>
          </w:p>
          <w:p w:rsidR="00C85BF8" w:rsidRPr="0085687F" w:rsidRDefault="00C85BF8" w:rsidP="00C85BF8">
            <w:pPr>
              <w:spacing w:after="0"/>
            </w:pPr>
            <w:proofErr w:type="gramStart"/>
            <w:r w:rsidRPr="0085687F">
              <w:t>Пре</w:t>
            </w:r>
            <w:r>
              <w:t>дложение участника по</w:t>
            </w:r>
            <w:r w:rsidRPr="0085687F">
              <w:t xml:space="preserve"> критерию</w:t>
            </w:r>
            <w:r>
              <w:t xml:space="preserve"> </w:t>
            </w:r>
            <w:r w:rsidRPr="0085687F">
              <w:t>«Цена договора»  представляется в виде коэффициента снижения цены, который применяется к начальной (максимальной) цене единицы товара (работы, ус</w:t>
            </w:r>
            <w:r>
              <w:t xml:space="preserve">луги), указанной в Таблице № 2 </w:t>
            </w:r>
            <w:r w:rsidRPr="0085687F">
              <w:t>в Форме 2 «ЗАЯВКА НА УЧАСТИЕ В ЗАКУПКЕ» Документации о закупке, таким образом</w:t>
            </w:r>
            <w:r w:rsidR="00734A92">
              <w:t>,</w:t>
            </w:r>
            <w:r w:rsidRPr="0085687F">
              <w:t xml:space="preserve"> Предложение участника по критерию «Цена договора» формируется как произведение коэффициента снижения цены на начальную максимальную цену каждой единицы товара (работы, услуги</w:t>
            </w:r>
            <w:proofErr w:type="gramEnd"/>
            <w:r w:rsidRPr="0085687F">
              <w:t>), указанной в Таблице № 2  в Форме 2 «ЗАЯВКА НА УЧАСТИЕ В ЗАКУПКЕ»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(работы, услуги).</w:t>
            </w:r>
          </w:p>
          <w:p w:rsidR="00C85BF8" w:rsidRPr="0085687F" w:rsidRDefault="00C85BF8" w:rsidP="00C85BF8">
            <w:pPr>
              <w:spacing w:after="0"/>
            </w:pPr>
          </w:p>
          <w:p w:rsidR="00C85BF8" w:rsidRPr="0085687F" w:rsidRDefault="00C85BF8" w:rsidP="00C85BF8">
            <w:pPr>
              <w:spacing w:after="0"/>
            </w:pPr>
            <w:r w:rsidRPr="0085687F">
              <w:t xml:space="preserve">Предложенный участником коэффициент снижения цены единицы товара (работы, услуги) не должен быть равен 0 и не должен превышать 1,00. </w:t>
            </w:r>
          </w:p>
          <w:p w:rsidR="00C85BF8" w:rsidRPr="0085687F" w:rsidRDefault="00C85BF8" w:rsidP="00C85BF8">
            <w:pPr>
              <w:spacing w:after="0"/>
            </w:pPr>
          </w:p>
          <w:p w:rsidR="00C85BF8" w:rsidRPr="0099622C" w:rsidRDefault="00C85BF8" w:rsidP="00C85BF8">
            <w:pPr>
              <w:spacing w:after="0"/>
            </w:pPr>
            <w:r w:rsidRPr="0085687F">
              <w:t>Размер коэффициента снижения цены округляется до двух десятичных знаков после запятой по математическим правилам округления.</w:t>
            </w:r>
          </w:p>
        </w:tc>
      </w:tr>
      <w:tr w:rsidR="00C85BF8" w:rsidRPr="00C72794" w:rsidTr="001275FB">
        <w:tc>
          <w:tcPr>
            <w:tcW w:w="993"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C85BF8" w:rsidRPr="00C72794" w:rsidRDefault="00C85BF8"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C85BF8" w:rsidRDefault="00C85BF8" w:rsidP="00C85BF8">
            <w:pPr>
              <w:spacing w:after="0"/>
            </w:pPr>
            <w:r>
              <w:t xml:space="preserve">Победителем закупки признается лицо, предложившее наиболее низкий </w:t>
            </w:r>
            <w:r w:rsidRPr="0085687F">
              <w:t>коэффициент снижения цены, применимый к тарифам указанным ниже в Таблице № 2 в Форме 2 «ЗАЯВКА НА УЧАСТИЕ В ЗАКУПКЕ» части II «ФОРМЫ ДЛЯ ЗАПОЛНЕНИЯ УЧАСТНИКАМИ ЗАКУПКИ» Документации о закупке</w:t>
            </w:r>
            <w:r>
              <w:t xml:space="preserve">. </w:t>
            </w:r>
          </w:p>
          <w:p w:rsidR="00C85BF8" w:rsidRPr="0099622C" w:rsidRDefault="00C85BF8" w:rsidP="00C85BF8">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Переторжка проводится в очной, заочной или очно-заочной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 xml:space="preserve">порядке, установленном для данной процедуры закупки в </w:t>
            </w:r>
            <w:r w:rsidRPr="00C72794">
              <w:lastRenderedPageBreak/>
              <w:t>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830156" w:rsidP="00A273D0">
            <w:pPr>
              <w:keepNext/>
              <w:keepLines/>
              <w:widowControl w:val="0"/>
              <w:suppressLineNumbers/>
              <w:suppressAutoHyphens/>
              <w:spacing w:after="0"/>
            </w:pPr>
            <w:r w:rsidRPr="00830156">
              <w:t>Участниками закупки могут быть только субъекты малого и среднего предпринимательства</w:t>
            </w:r>
          </w:p>
        </w:tc>
      </w:tr>
    </w:tbl>
    <w:p w:rsidR="006A6212" w:rsidRPr="00A273D0" w:rsidRDefault="006A6212" w:rsidP="00C72794">
      <w:pPr>
        <w:pStyle w:val="1"/>
        <w:pageBreakBefore/>
        <w:numPr>
          <w:ilvl w:val="0"/>
          <w:numId w:val="5"/>
        </w:numPr>
        <w:tabs>
          <w:tab w:val="num" w:pos="180"/>
        </w:tabs>
        <w:spacing w:before="0" w:after="0"/>
        <w:ind w:left="0" w:firstLine="0"/>
        <w:rPr>
          <w:rStyle w:val="11"/>
          <w:caps/>
          <w:sz w:val="24"/>
          <w:szCs w:val="24"/>
        </w:rPr>
      </w:pPr>
      <w:r w:rsidRPr="00A273D0">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C85BF8" w:rsidRPr="0099622C" w:rsidTr="00AD609A">
        <w:trPr>
          <w:cantSplit/>
        </w:trPr>
        <w:tc>
          <w:tcPr>
            <w:tcW w:w="263" w:type="pct"/>
            <w:vAlign w:val="center"/>
          </w:tcPr>
          <w:p w:rsidR="00C85BF8" w:rsidRPr="0099622C" w:rsidRDefault="00C85BF8" w:rsidP="00C85BF8">
            <w:pPr>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7" w:type="pct"/>
            <w:vAlign w:val="center"/>
          </w:tcPr>
          <w:p w:rsidR="00C85BF8" w:rsidRPr="0099622C" w:rsidRDefault="00C85BF8" w:rsidP="00C85BF8">
            <w:pPr>
              <w:jc w:val="center"/>
              <w:rPr>
                <w:b/>
              </w:rPr>
            </w:pPr>
            <w:r w:rsidRPr="0099622C">
              <w:rPr>
                <w:b/>
                <w:sz w:val="22"/>
                <w:szCs w:val="22"/>
              </w:rPr>
              <w:t>Наименование критерия</w:t>
            </w:r>
          </w:p>
          <w:p w:rsidR="00C85BF8" w:rsidRPr="0099622C" w:rsidRDefault="00C85BF8" w:rsidP="00C85BF8">
            <w:pPr>
              <w:jc w:val="center"/>
              <w:rPr>
                <w:b/>
              </w:rPr>
            </w:pPr>
          </w:p>
        </w:tc>
        <w:tc>
          <w:tcPr>
            <w:tcW w:w="885" w:type="pct"/>
            <w:vAlign w:val="center"/>
          </w:tcPr>
          <w:p w:rsidR="00C85BF8" w:rsidRPr="0099622C" w:rsidRDefault="00C85BF8" w:rsidP="00C85BF8">
            <w:pPr>
              <w:jc w:val="center"/>
              <w:rPr>
                <w:b/>
              </w:rPr>
            </w:pPr>
            <w:r w:rsidRPr="0099622C">
              <w:rPr>
                <w:b/>
                <w:sz w:val="22"/>
                <w:szCs w:val="22"/>
              </w:rPr>
              <w:t>Единица измерения</w:t>
            </w:r>
          </w:p>
        </w:tc>
        <w:tc>
          <w:tcPr>
            <w:tcW w:w="1020" w:type="pct"/>
            <w:vAlign w:val="center"/>
          </w:tcPr>
          <w:p w:rsidR="00C85BF8" w:rsidRPr="0099622C" w:rsidRDefault="00C85BF8" w:rsidP="00C85BF8">
            <w:pPr>
              <w:jc w:val="center"/>
              <w:rPr>
                <w:b/>
              </w:rPr>
            </w:pPr>
            <w:r w:rsidRPr="0099622C">
              <w:rPr>
                <w:b/>
                <w:sz w:val="22"/>
                <w:szCs w:val="22"/>
              </w:rPr>
              <w:t>Предложение участника закупки</w:t>
            </w:r>
          </w:p>
          <w:p w:rsidR="00C85BF8" w:rsidRPr="0099622C" w:rsidRDefault="00C85BF8" w:rsidP="00C85BF8">
            <w:pPr>
              <w:jc w:val="center"/>
              <w:rPr>
                <w:b/>
              </w:rPr>
            </w:pPr>
            <w:r w:rsidRPr="0099622C">
              <w:rPr>
                <w:b/>
                <w:sz w:val="22"/>
                <w:szCs w:val="22"/>
              </w:rPr>
              <w:t>Значение</w:t>
            </w:r>
          </w:p>
          <w:p w:rsidR="00C85BF8" w:rsidRPr="0099622C" w:rsidRDefault="00C85BF8" w:rsidP="00C85BF8">
            <w:pPr>
              <w:jc w:val="center"/>
              <w:rPr>
                <w:b/>
              </w:rPr>
            </w:pPr>
            <w:proofErr w:type="gramStart"/>
            <w:r w:rsidRPr="0099622C">
              <w:rPr>
                <w:b/>
                <w:sz w:val="22"/>
                <w:szCs w:val="22"/>
              </w:rPr>
              <w:t>(цифрами и</w:t>
            </w:r>
            <w:proofErr w:type="gramEnd"/>
          </w:p>
          <w:p w:rsidR="00C85BF8" w:rsidRPr="0099622C" w:rsidRDefault="00C85BF8" w:rsidP="00C85BF8">
            <w:pPr>
              <w:jc w:val="center"/>
              <w:rPr>
                <w:b/>
              </w:rPr>
            </w:pPr>
            <w:r w:rsidRPr="0099622C">
              <w:rPr>
                <w:b/>
                <w:sz w:val="22"/>
                <w:szCs w:val="22"/>
              </w:rPr>
              <w:t>прописью)</w:t>
            </w:r>
          </w:p>
        </w:tc>
        <w:tc>
          <w:tcPr>
            <w:tcW w:w="1684" w:type="pct"/>
            <w:vAlign w:val="center"/>
          </w:tcPr>
          <w:p w:rsidR="00C85BF8" w:rsidRPr="0099622C" w:rsidRDefault="00C85BF8" w:rsidP="00C85BF8">
            <w:pPr>
              <w:jc w:val="center"/>
              <w:rPr>
                <w:b/>
              </w:rPr>
            </w:pPr>
            <w:r w:rsidRPr="0099622C">
              <w:rPr>
                <w:b/>
                <w:sz w:val="22"/>
                <w:szCs w:val="22"/>
              </w:rPr>
              <w:t>Примечание</w:t>
            </w:r>
          </w:p>
        </w:tc>
      </w:tr>
      <w:tr w:rsidR="00C85BF8" w:rsidRPr="0099622C" w:rsidTr="00AD609A">
        <w:trPr>
          <w:cantSplit/>
        </w:trPr>
        <w:tc>
          <w:tcPr>
            <w:tcW w:w="263" w:type="pct"/>
            <w:vAlign w:val="center"/>
          </w:tcPr>
          <w:p w:rsidR="00C85BF8" w:rsidRPr="0099622C" w:rsidRDefault="00C85BF8" w:rsidP="00C85BF8">
            <w:pPr>
              <w:jc w:val="center"/>
            </w:pPr>
            <w:r w:rsidRPr="0099622C">
              <w:rPr>
                <w:sz w:val="22"/>
                <w:szCs w:val="22"/>
              </w:rPr>
              <w:t>1.</w:t>
            </w:r>
          </w:p>
        </w:tc>
        <w:tc>
          <w:tcPr>
            <w:tcW w:w="1147" w:type="pct"/>
            <w:vAlign w:val="center"/>
          </w:tcPr>
          <w:p w:rsidR="00C85BF8" w:rsidRPr="0099622C" w:rsidRDefault="00C85BF8" w:rsidP="00C85BF8">
            <w:pPr>
              <w:jc w:val="center"/>
            </w:pPr>
            <w:r w:rsidRPr="0099622C">
              <w:t>Цена договора</w:t>
            </w:r>
          </w:p>
        </w:tc>
        <w:tc>
          <w:tcPr>
            <w:tcW w:w="885" w:type="pct"/>
            <w:vAlign w:val="center"/>
          </w:tcPr>
          <w:p w:rsidR="00C85BF8" w:rsidRPr="0099622C" w:rsidRDefault="00C85BF8" w:rsidP="00C85BF8">
            <w:pPr>
              <w:jc w:val="center"/>
            </w:pPr>
            <w:r>
              <w:t>Коэффициент</w:t>
            </w:r>
          </w:p>
        </w:tc>
        <w:tc>
          <w:tcPr>
            <w:tcW w:w="1020" w:type="pct"/>
            <w:vAlign w:val="center"/>
          </w:tcPr>
          <w:p w:rsidR="00C85BF8" w:rsidRPr="0099622C" w:rsidRDefault="00C85BF8" w:rsidP="00C85BF8">
            <w:pPr>
              <w:jc w:val="center"/>
            </w:pPr>
          </w:p>
        </w:tc>
        <w:tc>
          <w:tcPr>
            <w:tcW w:w="1684" w:type="pct"/>
            <w:vAlign w:val="center"/>
          </w:tcPr>
          <w:p w:rsidR="00C85BF8" w:rsidRPr="0099622C" w:rsidRDefault="009E66EB" w:rsidP="009E66EB">
            <w:pPr>
              <w:autoSpaceDE w:val="0"/>
              <w:autoSpaceDN w:val="0"/>
              <w:adjustRightInd w:val="0"/>
            </w:pPr>
            <w:r>
              <w:rPr>
                <w:lang w:eastAsia="en-US"/>
              </w:rPr>
              <w:t>В предложении участника закупки указать р</w:t>
            </w:r>
            <w:r w:rsidR="00C85BF8" w:rsidRPr="0085687F">
              <w:rPr>
                <w:lang w:eastAsia="en-US"/>
              </w:rPr>
              <w:t>азмер коэффициента снижения цены, применимый к тарифам указанным ниже в Таблице № 2.</w:t>
            </w:r>
          </w:p>
        </w:tc>
      </w:tr>
    </w:tbl>
    <w:p w:rsidR="003A3D95" w:rsidRDefault="003A3D95" w:rsidP="003A3D95">
      <w:pPr>
        <w:spacing w:after="0"/>
        <w:rPr>
          <w:b/>
          <w:u w:val="single"/>
        </w:rPr>
      </w:pPr>
    </w:p>
    <w:p w:rsidR="00C85BF8" w:rsidRPr="00C85BF8" w:rsidRDefault="00C85BF8" w:rsidP="00C85BF8">
      <w:pPr>
        <w:spacing w:after="0"/>
        <w:rPr>
          <w:b/>
          <w:u w:val="single"/>
        </w:rPr>
      </w:pPr>
      <w:r w:rsidRPr="00C85BF8">
        <w:rPr>
          <w:b/>
          <w:u w:val="single"/>
        </w:rPr>
        <w:t>Предложение участника по критерию № 1 «Цена договора».</w:t>
      </w:r>
    </w:p>
    <w:p w:rsidR="00C85BF8" w:rsidRPr="00881C26" w:rsidRDefault="00C85BF8" w:rsidP="00C85BF8">
      <w:pPr>
        <w:spacing w:after="0"/>
        <w:rPr>
          <w:b/>
        </w:rPr>
      </w:pPr>
      <w:r w:rsidRPr="00881C26">
        <w:rPr>
          <w:b/>
        </w:rPr>
        <w:t>Приложить расчет стоимости единицы продукции (работы, услуги) по форме:</w:t>
      </w:r>
    </w:p>
    <w:p w:rsidR="003A3D95" w:rsidRDefault="003A3D95" w:rsidP="003A3D95">
      <w:pPr>
        <w:spacing w:after="0"/>
      </w:pPr>
      <w:r>
        <w:t>Таблица № 2</w:t>
      </w:r>
    </w:p>
    <w:tbl>
      <w:tblPr>
        <w:tblW w:w="109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701"/>
        <w:gridCol w:w="1559"/>
        <w:gridCol w:w="1560"/>
        <w:gridCol w:w="992"/>
        <w:gridCol w:w="567"/>
        <w:gridCol w:w="850"/>
        <w:gridCol w:w="1134"/>
        <w:gridCol w:w="1984"/>
      </w:tblGrid>
      <w:tr w:rsidR="009E66EB" w:rsidRPr="009E66EB" w:rsidTr="009E66EB">
        <w:trPr>
          <w:trHeight w:val="264"/>
        </w:trPr>
        <w:tc>
          <w:tcPr>
            <w:tcW w:w="568" w:type="dxa"/>
            <w:vAlign w:val="center"/>
          </w:tcPr>
          <w:p w:rsidR="009E66EB" w:rsidRPr="009E66EB" w:rsidRDefault="009E66EB" w:rsidP="009E66EB">
            <w:pPr>
              <w:spacing w:after="0" w:line="235" w:lineRule="auto"/>
              <w:jc w:val="center"/>
              <w:rPr>
                <w:sz w:val="18"/>
                <w:szCs w:val="18"/>
              </w:rPr>
            </w:pPr>
            <w:r w:rsidRPr="009E66EB">
              <w:rPr>
                <w:sz w:val="18"/>
                <w:szCs w:val="18"/>
              </w:rPr>
              <w:t xml:space="preserve">№ </w:t>
            </w:r>
            <w:proofErr w:type="spellStart"/>
            <w:proofErr w:type="gramStart"/>
            <w:r w:rsidRPr="009E66EB">
              <w:rPr>
                <w:sz w:val="18"/>
                <w:szCs w:val="18"/>
              </w:rPr>
              <w:t>п</w:t>
            </w:r>
            <w:proofErr w:type="spellEnd"/>
            <w:proofErr w:type="gramEnd"/>
            <w:r w:rsidRPr="009E66EB">
              <w:rPr>
                <w:sz w:val="18"/>
                <w:szCs w:val="18"/>
              </w:rPr>
              <w:t>/</w:t>
            </w:r>
            <w:proofErr w:type="spellStart"/>
            <w:r w:rsidRPr="009E66EB">
              <w:rPr>
                <w:sz w:val="18"/>
                <w:szCs w:val="18"/>
              </w:rPr>
              <w:t>п</w:t>
            </w:r>
            <w:proofErr w:type="spellEnd"/>
          </w:p>
        </w:tc>
        <w:tc>
          <w:tcPr>
            <w:tcW w:w="1701" w:type="dxa"/>
            <w:vAlign w:val="center"/>
          </w:tcPr>
          <w:p w:rsidR="009E66EB" w:rsidRPr="009E66EB" w:rsidRDefault="009E66EB" w:rsidP="009E66EB">
            <w:pPr>
              <w:spacing w:after="0" w:line="235" w:lineRule="auto"/>
              <w:jc w:val="center"/>
              <w:rPr>
                <w:sz w:val="18"/>
                <w:szCs w:val="18"/>
              </w:rPr>
            </w:pPr>
            <w:r w:rsidRPr="009E66EB">
              <w:rPr>
                <w:sz w:val="18"/>
                <w:szCs w:val="18"/>
              </w:rPr>
              <w:t>Наименование (номенклатура) Продукции</w:t>
            </w:r>
          </w:p>
        </w:tc>
        <w:tc>
          <w:tcPr>
            <w:tcW w:w="1559" w:type="dxa"/>
            <w:vAlign w:val="center"/>
          </w:tcPr>
          <w:p w:rsidR="009E66EB" w:rsidRPr="009E66EB" w:rsidRDefault="009E66EB" w:rsidP="009E66EB">
            <w:pPr>
              <w:spacing w:after="0" w:line="235" w:lineRule="auto"/>
              <w:jc w:val="center"/>
              <w:rPr>
                <w:sz w:val="18"/>
                <w:szCs w:val="18"/>
              </w:rPr>
            </w:pPr>
            <w:r w:rsidRPr="009E66EB">
              <w:rPr>
                <w:sz w:val="18"/>
                <w:szCs w:val="18"/>
              </w:rPr>
              <w:t>Материал</w:t>
            </w:r>
          </w:p>
        </w:tc>
        <w:tc>
          <w:tcPr>
            <w:tcW w:w="1560" w:type="dxa"/>
            <w:vAlign w:val="center"/>
          </w:tcPr>
          <w:p w:rsidR="009E66EB" w:rsidRPr="009E66EB" w:rsidRDefault="009E66EB" w:rsidP="009E66EB">
            <w:pPr>
              <w:spacing w:after="0" w:line="235" w:lineRule="auto"/>
              <w:jc w:val="center"/>
              <w:rPr>
                <w:sz w:val="18"/>
                <w:szCs w:val="18"/>
              </w:rPr>
            </w:pPr>
            <w:r w:rsidRPr="009E66EB">
              <w:rPr>
                <w:sz w:val="18"/>
                <w:szCs w:val="18"/>
              </w:rPr>
              <w:t>Технические характеристики (размер)</w:t>
            </w:r>
          </w:p>
        </w:tc>
        <w:tc>
          <w:tcPr>
            <w:tcW w:w="992" w:type="dxa"/>
            <w:vAlign w:val="center"/>
          </w:tcPr>
          <w:p w:rsidR="009E66EB" w:rsidRPr="009E66EB" w:rsidRDefault="009E66EB" w:rsidP="009E66EB">
            <w:pPr>
              <w:spacing w:after="0" w:line="235" w:lineRule="auto"/>
              <w:jc w:val="center"/>
              <w:rPr>
                <w:sz w:val="18"/>
                <w:szCs w:val="18"/>
              </w:rPr>
            </w:pPr>
            <w:r w:rsidRPr="009E66EB">
              <w:rPr>
                <w:sz w:val="18"/>
                <w:szCs w:val="18"/>
              </w:rPr>
              <w:t>Красочность</w:t>
            </w:r>
          </w:p>
        </w:tc>
        <w:tc>
          <w:tcPr>
            <w:tcW w:w="567" w:type="dxa"/>
            <w:vAlign w:val="center"/>
          </w:tcPr>
          <w:p w:rsidR="009E66EB" w:rsidRPr="009E66EB" w:rsidRDefault="009E66EB" w:rsidP="009E66EB">
            <w:pPr>
              <w:spacing w:after="0" w:line="235" w:lineRule="auto"/>
              <w:jc w:val="center"/>
              <w:rPr>
                <w:sz w:val="18"/>
                <w:szCs w:val="18"/>
              </w:rPr>
            </w:pPr>
            <w:r w:rsidRPr="009E66EB">
              <w:rPr>
                <w:sz w:val="18"/>
                <w:szCs w:val="18"/>
              </w:rPr>
              <w:t>Ед.</w:t>
            </w:r>
          </w:p>
          <w:p w:rsidR="009E66EB" w:rsidRPr="009E66EB" w:rsidRDefault="009E66EB" w:rsidP="009E66EB">
            <w:pPr>
              <w:spacing w:after="0" w:line="235" w:lineRule="auto"/>
              <w:jc w:val="center"/>
              <w:rPr>
                <w:sz w:val="18"/>
                <w:szCs w:val="18"/>
              </w:rPr>
            </w:pPr>
            <w:proofErr w:type="spellStart"/>
            <w:r w:rsidRPr="009E66EB">
              <w:rPr>
                <w:sz w:val="18"/>
                <w:szCs w:val="18"/>
              </w:rPr>
              <w:t>изм</w:t>
            </w:r>
            <w:proofErr w:type="spellEnd"/>
            <w:r w:rsidRPr="009E66EB">
              <w:rPr>
                <w:sz w:val="18"/>
                <w:szCs w:val="18"/>
              </w:rPr>
              <w:t>.</w:t>
            </w:r>
          </w:p>
        </w:tc>
        <w:tc>
          <w:tcPr>
            <w:tcW w:w="850" w:type="dxa"/>
            <w:vAlign w:val="center"/>
          </w:tcPr>
          <w:p w:rsidR="009E66EB" w:rsidRPr="009E66EB" w:rsidRDefault="009E66EB" w:rsidP="009E66EB">
            <w:pPr>
              <w:spacing w:after="0" w:line="235" w:lineRule="auto"/>
              <w:jc w:val="center"/>
              <w:rPr>
                <w:sz w:val="18"/>
                <w:szCs w:val="18"/>
              </w:rPr>
            </w:pPr>
            <w:r w:rsidRPr="009E66EB">
              <w:rPr>
                <w:sz w:val="18"/>
                <w:szCs w:val="18"/>
              </w:rPr>
              <w:t>Потребность, не более  (тыс. штук</w:t>
            </w:r>
            <w:r w:rsidRPr="009E66EB">
              <w:rPr>
                <w:rFonts w:ascii="HelvDL" w:hAnsi="HelvDL"/>
                <w:sz w:val="18"/>
                <w:szCs w:val="18"/>
              </w:rPr>
              <w:t>)</w:t>
            </w:r>
          </w:p>
        </w:tc>
        <w:tc>
          <w:tcPr>
            <w:tcW w:w="1134" w:type="dxa"/>
            <w:vAlign w:val="center"/>
          </w:tcPr>
          <w:p w:rsidR="009E66EB" w:rsidRPr="009E66EB" w:rsidRDefault="009E66EB" w:rsidP="009E66EB">
            <w:pPr>
              <w:spacing w:after="0" w:line="235" w:lineRule="auto"/>
              <w:jc w:val="center"/>
              <w:rPr>
                <w:sz w:val="18"/>
                <w:szCs w:val="18"/>
              </w:rPr>
            </w:pPr>
            <w:r w:rsidRPr="009E66EB">
              <w:rPr>
                <w:sz w:val="18"/>
                <w:szCs w:val="18"/>
              </w:rPr>
              <w:t>Начальная (максимальная) цена</w:t>
            </w:r>
            <w:r>
              <w:rPr>
                <w:sz w:val="18"/>
                <w:szCs w:val="18"/>
              </w:rPr>
              <w:t xml:space="preserve"> за тыс. шт.</w:t>
            </w:r>
            <w:r w:rsidRPr="009E66EB">
              <w:rPr>
                <w:sz w:val="18"/>
                <w:szCs w:val="18"/>
              </w:rPr>
              <w:t xml:space="preserve"> без НДС, </w:t>
            </w:r>
            <w:r>
              <w:rPr>
                <w:sz w:val="18"/>
                <w:szCs w:val="18"/>
              </w:rPr>
              <w:t>Е</w:t>
            </w:r>
            <w:r w:rsidRPr="009E66EB">
              <w:rPr>
                <w:sz w:val="18"/>
                <w:szCs w:val="18"/>
              </w:rPr>
              <w:t>вро</w:t>
            </w:r>
          </w:p>
        </w:tc>
        <w:tc>
          <w:tcPr>
            <w:tcW w:w="1984" w:type="dxa"/>
          </w:tcPr>
          <w:p w:rsidR="009E66EB" w:rsidRPr="009E66EB" w:rsidRDefault="009E66EB" w:rsidP="009E66EB">
            <w:pPr>
              <w:spacing w:after="0" w:line="235" w:lineRule="auto"/>
              <w:jc w:val="center"/>
              <w:rPr>
                <w:sz w:val="18"/>
                <w:szCs w:val="18"/>
              </w:rPr>
            </w:pPr>
            <w:r w:rsidRPr="009E66EB">
              <w:rPr>
                <w:sz w:val="18"/>
                <w:szCs w:val="18"/>
              </w:rPr>
              <w:t>Предложение участника равное произведению начальной максимальной цены за тыс. шт.</w:t>
            </w:r>
            <w:r>
              <w:t xml:space="preserve"> </w:t>
            </w:r>
            <w:r w:rsidRPr="009E66EB">
              <w:rPr>
                <w:sz w:val="18"/>
                <w:szCs w:val="18"/>
              </w:rPr>
              <w:t xml:space="preserve">на коэффициент снижения </w:t>
            </w:r>
            <w:r>
              <w:rPr>
                <w:sz w:val="18"/>
                <w:szCs w:val="18"/>
              </w:rPr>
              <w:t xml:space="preserve">цены, указанный в Таблице </w:t>
            </w:r>
            <w:r>
              <w:rPr>
                <w:sz w:val="18"/>
                <w:szCs w:val="18"/>
              </w:rPr>
              <w:lastRenderedPageBreak/>
              <w:t>№ 1,в</w:t>
            </w:r>
            <w:r w:rsidRPr="009E66EB">
              <w:rPr>
                <w:sz w:val="18"/>
                <w:szCs w:val="18"/>
              </w:rPr>
              <w:t xml:space="preserve"> </w:t>
            </w:r>
            <w:r>
              <w:rPr>
                <w:sz w:val="18"/>
                <w:szCs w:val="18"/>
              </w:rPr>
              <w:t>Евро</w:t>
            </w:r>
            <w:proofErr w:type="gramStart"/>
            <w:r w:rsidRPr="009E66EB">
              <w:rPr>
                <w:sz w:val="18"/>
                <w:szCs w:val="18"/>
              </w:rPr>
              <w:t>.</w:t>
            </w:r>
            <w:proofErr w:type="gramEnd"/>
            <w:r w:rsidRPr="009E66EB">
              <w:rPr>
                <w:sz w:val="18"/>
                <w:szCs w:val="18"/>
              </w:rPr>
              <w:t xml:space="preserve"> (</w:t>
            </w:r>
            <w:proofErr w:type="gramStart"/>
            <w:r w:rsidRPr="009E66EB">
              <w:rPr>
                <w:sz w:val="18"/>
                <w:szCs w:val="18"/>
              </w:rPr>
              <w:t>б</w:t>
            </w:r>
            <w:proofErr w:type="gramEnd"/>
            <w:r w:rsidRPr="009E66EB">
              <w:rPr>
                <w:sz w:val="18"/>
                <w:szCs w:val="18"/>
              </w:rPr>
              <w:t>ез НДС)</w:t>
            </w:r>
          </w:p>
        </w:tc>
      </w:tr>
      <w:tr w:rsidR="009E66EB" w:rsidRPr="009E66EB" w:rsidTr="009E66EB">
        <w:trPr>
          <w:trHeight w:val="255"/>
        </w:trPr>
        <w:tc>
          <w:tcPr>
            <w:tcW w:w="568" w:type="dxa"/>
            <w:noWrap/>
          </w:tcPr>
          <w:p w:rsidR="009E66EB" w:rsidRPr="009E66EB" w:rsidRDefault="009E66EB" w:rsidP="009E66EB">
            <w:pPr>
              <w:spacing w:after="0" w:line="235" w:lineRule="auto"/>
              <w:jc w:val="center"/>
              <w:rPr>
                <w:sz w:val="18"/>
                <w:szCs w:val="18"/>
              </w:rPr>
            </w:pPr>
            <w:r w:rsidRPr="009E66EB">
              <w:rPr>
                <w:sz w:val="18"/>
                <w:szCs w:val="18"/>
              </w:rPr>
              <w:lastRenderedPageBreak/>
              <w:t>1.</w:t>
            </w:r>
          </w:p>
        </w:tc>
        <w:tc>
          <w:tcPr>
            <w:tcW w:w="1701" w:type="dxa"/>
            <w:noWrap/>
            <w:vAlign w:val="center"/>
          </w:tcPr>
          <w:p w:rsidR="009E66EB" w:rsidRPr="009E66EB" w:rsidRDefault="009E66EB" w:rsidP="009E66EB">
            <w:pPr>
              <w:spacing w:after="0" w:line="235" w:lineRule="auto"/>
              <w:jc w:val="center"/>
              <w:rPr>
                <w:sz w:val="18"/>
                <w:szCs w:val="18"/>
              </w:rPr>
            </w:pPr>
            <w:r w:rsidRPr="009E66EB">
              <w:rPr>
                <w:sz w:val="18"/>
                <w:szCs w:val="18"/>
              </w:rPr>
              <w:t>Этикетки самоклеящиеся из прозрачной плёнки  (УФ лак)</w:t>
            </w:r>
          </w:p>
        </w:tc>
        <w:tc>
          <w:tcPr>
            <w:tcW w:w="1559" w:type="dxa"/>
            <w:vAlign w:val="center"/>
          </w:tcPr>
          <w:p w:rsidR="009E66EB" w:rsidRPr="009E66EB" w:rsidRDefault="009E66EB" w:rsidP="009E66EB">
            <w:pPr>
              <w:spacing w:after="0"/>
              <w:jc w:val="center"/>
              <w:rPr>
                <w:sz w:val="18"/>
                <w:szCs w:val="18"/>
                <w:lang w:val="en-US"/>
              </w:rPr>
            </w:pPr>
            <w:proofErr w:type="spellStart"/>
            <w:r w:rsidRPr="009E66EB">
              <w:rPr>
                <w:sz w:val="18"/>
                <w:szCs w:val="18"/>
                <w:lang w:val="en-US"/>
              </w:rPr>
              <w:t>Raflatac</w:t>
            </w:r>
            <w:proofErr w:type="spellEnd"/>
            <w:r w:rsidRPr="009E66EB">
              <w:rPr>
                <w:sz w:val="18"/>
                <w:szCs w:val="18"/>
                <w:lang w:val="en-US"/>
              </w:rPr>
              <w:t>, PP TOP Clear TC 50 RP - 31 L HD-70 White 45/R</w:t>
            </w:r>
          </w:p>
        </w:tc>
        <w:tc>
          <w:tcPr>
            <w:tcW w:w="1560" w:type="dxa"/>
            <w:vAlign w:val="center"/>
          </w:tcPr>
          <w:p w:rsidR="009E66EB" w:rsidRPr="009E66EB" w:rsidRDefault="009E66EB" w:rsidP="009E66EB">
            <w:pPr>
              <w:spacing w:after="0" w:line="235" w:lineRule="auto"/>
              <w:jc w:val="center"/>
              <w:rPr>
                <w:sz w:val="18"/>
                <w:szCs w:val="18"/>
              </w:rPr>
            </w:pPr>
            <w:r w:rsidRPr="009E66EB">
              <w:rPr>
                <w:sz w:val="18"/>
                <w:szCs w:val="18"/>
              </w:rPr>
              <w:t xml:space="preserve">18 </w:t>
            </w:r>
            <w:proofErr w:type="spellStart"/>
            <w:r w:rsidRPr="009E66EB">
              <w:rPr>
                <w:sz w:val="18"/>
                <w:szCs w:val="18"/>
              </w:rPr>
              <w:t>х</w:t>
            </w:r>
            <w:proofErr w:type="spellEnd"/>
            <w:r w:rsidRPr="009E66EB">
              <w:rPr>
                <w:sz w:val="18"/>
                <w:szCs w:val="18"/>
              </w:rPr>
              <w:t xml:space="preserve"> 36 мм</w:t>
            </w:r>
          </w:p>
          <w:p w:rsidR="009E66EB" w:rsidRPr="009E66EB" w:rsidRDefault="009E66EB" w:rsidP="009E66EB">
            <w:pPr>
              <w:spacing w:after="0" w:line="235" w:lineRule="auto"/>
              <w:jc w:val="center"/>
              <w:rPr>
                <w:sz w:val="18"/>
                <w:szCs w:val="18"/>
              </w:rPr>
            </w:pPr>
          </w:p>
        </w:tc>
        <w:tc>
          <w:tcPr>
            <w:tcW w:w="992" w:type="dxa"/>
            <w:vAlign w:val="center"/>
          </w:tcPr>
          <w:p w:rsidR="009E66EB" w:rsidRPr="009E66EB" w:rsidRDefault="009E66EB" w:rsidP="009E66EB">
            <w:pPr>
              <w:spacing w:after="0" w:line="235" w:lineRule="auto"/>
              <w:jc w:val="center"/>
              <w:rPr>
                <w:sz w:val="18"/>
                <w:szCs w:val="18"/>
                <w:lang w:val="en-US"/>
              </w:rPr>
            </w:pPr>
          </w:p>
          <w:p w:rsidR="009E66EB" w:rsidRPr="009E66EB" w:rsidRDefault="009E66EB" w:rsidP="009E66EB">
            <w:pPr>
              <w:spacing w:after="0" w:line="235" w:lineRule="auto"/>
              <w:jc w:val="center"/>
              <w:rPr>
                <w:sz w:val="18"/>
                <w:szCs w:val="18"/>
              </w:rPr>
            </w:pPr>
            <w:r w:rsidRPr="009E66EB">
              <w:rPr>
                <w:sz w:val="18"/>
                <w:szCs w:val="18"/>
              </w:rPr>
              <w:t>(3+0)</w:t>
            </w:r>
          </w:p>
        </w:tc>
        <w:tc>
          <w:tcPr>
            <w:tcW w:w="567" w:type="dxa"/>
            <w:noWrap/>
            <w:vAlign w:val="center"/>
          </w:tcPr>
          <w:p w:rsidR="009E66EB" w:rsidRPr="009E66EB" w:rsidRDefault="009E66EB" w:rsidP="009E66EB">
            <w:pPr>
              <w:spacing w:after="0" w:line="235" w:lineRule="auto"/>
              <w:jc w:val="center"/>
              <w:rPr>
                <w:sz w:val="18"/>
                <w:szCs w:val="18"/>
              </w:rPr>
            </w:pPr>
            <w:r w:rsidRPr="009E66EB">
              <w:rPr>
                <w:sz w:val="18"/>
                <w:szCs w:val="18"/>
              </w:rPr>
              <w:t>тыс. шт.</w:t>
            </w:r>
          </w:p>
        </w:tc>
        <w:tc>
          <w:tcPr>
            <w:tcW w:w="850" w:type="dxa"/>
            <w:vAlign w:val="center"/>
          </w:tcPr>
          <w:p w:rsidR="009E66EB" w:rsidRPr="009E66EB" w:rsidRDefault="009E66EB" w:rsidP="009E66EB">
            <w:pPr>
              <w:spacing w:after="0" w:line="235" w:lineRule="auto"/>
              <w:jc w:val="center"/>
              <w:rPr>
                <w:sz w:val="18"/>
                <w:szCs w:val="18"/>
              </w:rPr>
            </w:pPr>
            <w:r w:rsidRPr="009E66EB">
              <w:rPr>
                <w:sz w:val="18"/>
                <w:szCs w:val="18"/>
              </w:rPr>
              <w:t>50 000</w:t>
            </w:r>
          </w:p>
        </w:tc>
        <w:tc>
          <w:tcPr>
            <w:tcW w:w="1134" w:type="dxa"/>
            <w:vAlign w:val="center"/>
          </w:tcPr>
          <w:p w:rsidR="009E66EB" w:rsidRPr="009E66EB" w:rsidRDefault="009E66EB" w:rsidP="009E66EB">
            <w:pPr>
              <w:spacing w:after="0" w:line="235" w:lineRule="auto"/>
              <w:ind w:firstLine="360"/>
              <w:jc w:val="left"/>
              <w:rPr>
                <w:sz w:val="18"/>
                <w:szCs w:val="18"/>
              </w:rPr>
            </w:pPr>
            <w:r w:rsidRPr="009E66EB">
              <w:rPr>
                <w:sz w:val="18"/>
                <w:szCs w:val="18"/>
              </w:rPr>
              <w:t>1,17</w:t>
            </w:r>
          </w:p>
        </w:tc>
        <w:tc>
          <w:tcPr>
            <w:tcW w:w="1984" w:type="dxa"/>
          </w:tcPr>
          <w:p w:rsidR="009E66EB" w:rsidRPr="009E66EB" w:rsidRDefault="009E66EB" w:rsidP="009E66EB">
            <w:pPr>
              <w:spacing w:after="0" w:line="235" w:lineRule="auto"/>
              <w:ind w:firstLine="360"/>
              <w:jc w:val="left"/>
              <w:rPr>
                <w:sz w:val="18"/>
                <w:szCs w:val="18"/>
              </w:rPr>
            </w:pPr>
          </w:p>
        </w:tc>
      </w:tr>
      <w:tr w:rsidR="009E66EB" w:rsidRPr="009E66EB" w:rsidTr="009E66EB">
        <w:trPr>
          <w:trHeight w:val="255"/>
        </w:trPr>
        <w:tc>
          <w:tcPr>
            <w:tcW w:w="568" w:type="dxa"/>
            <w:noWrap/>
          </w:tcPr>
          <w:p w:rsidR="009E66EB" w:rsidRPr="009E66EB" w:rsidRDefault="009E66EB" w:rsidP="009E66EB">
            <w:pPr>
              <w:spacing w:after="0" w:line="235" w:lineRule="auto"/>
              <w:jc w:val="center"/>
              <w:rPr>
                <w:sz w:val="18"/>
                <w:szCs w:val="18"/>
              </w:rPr>
            </w:pPr>
            <w:r w:rsidRPr="009E66EB">
              <w:rPr>
                <w:sz w:val="18"/>
                <w:szCs w:val="18"/>
              </w:rPr>
              <w:t>2.</w:t>
            </w:r>
          </w:p>
        </w:tc>
        <w:tc>
          <w:tcPr>
            <w:tcW w:w="1701" w:type="dxa"/>
            <w:noWrap/>
            <w:vAlign w:val="center"/>
          </w:tcPr>
          <w:p w:rsidR="009E66EB" w:rsidRPr="009E66EB" w:rsidRDefault="009E66EB" w:rsidP="009E66EB">
            <w:pPr>
              <w:spacing w:after="0" w:line="235" w:lineRule="auto"/>
              <w:jc w:val="center"/>
              <w:rPr>
                <w:sz w:val="18"/>
                <w:szCs w:val="18"/>
              </w:rPr>
            </w:pPr>
            <w:r w:rsidRPr="009E66EB">
              <w:rPr>
                <w:sz w:val="18"/>
                <w:szCs w:val="18"/>
              </w:rPr>
              <w:t xml:space="preserve">Этикетки самоклеящиеся </w:t>
            </w:r>
            <w:proofErr w:type="spellStart"/>
            <w:r w:rsidRPr="009E66EB">
              <w:rPr>
                <w:sz w:val="18"/>
                <w:szCs w:val="18"/>
              </w:rPr>
              <w:t>полуглянцевые</w:t>
            </w:r>
            <w:proofErr w:type="spellEnd"/>
            <w:r w:rsidRPr="009E66EB">
              <w:rPr>
                <w:sz w:val="18"/>
                <w:szCs w:val="18"/>
              </w:rPr>
              <w:t xml:space="preserve"> бумажные</w:t>
            </w:r>
          </w:p>
        </w:tc>
        <w:tc>
          <w:tcPr>
            <w:tcW w:w="1559" w:type="dxa"/>
            <w:vAlign w:val="center"/>
          </w:tcPr>
          <w:p w:rsidR="009E66EB" w:rsidRPr="009E66EB" w:rsidRDefault="009E66EB" w:rsidP="009E66EB">
            <w:pPr>
              <w:spacing w:after="0"/>
              <w:jc w:val="center"/>
              <w:rPr>
                <w:sz w:val="18"/>
                <w:szCs w:val="18"/>
              </w:rPr>
            </w:pPr>
            <w:proofErr w:type="spellStart"/>
            <w:r w:rsidRPr="009E66EB">
              <w:rPr>
                <w:sz w:val="18"/>
                <w:szCs w:val="18"/>
              </w:rPr>
              <w:t>Fasson</w:t>
            </w:r>
            <w:proofErr w:type="spellEnd"/>
            <w:r w:rsidRPr="009E66EB">
              <w:rPr>
                <w:sz w:val="18"/>
                <w:szCs w:val="18"/>
              </w:rPr>
              <w:t>, LW S2000N-BG40BR</w:t>
            </w:r>
          </w:p>
        </w:tc>
        <w:tc>
          <w:tcPr>
            <w:tcW w:w="1560" w:type="dxa"/>
            <w:vAlign w:val="center"/>
          </w:tcPr>
          <w:p w:rsidR="009E66EB" w:rsidRPr="009E66EB" w:rsidRDefault="009E66EB" w:rsidP="009E66EB">
            <w:pPr>
              <w:spacing w:after="0" w:line="235" w:lineRule="auto"/>
              <w:jc w:val="center"/>
              <w:rPr>
                <w:sz w:val="18"/>
                <w:szCs w:val="18"/>
                <w:lang w:val="en-US"/>
              </w:rPr>
            </w:pPr>
            <w:r w:rsidRPr="009E66EB">
              <w:rPr>
                <w:sz w:val="18"/>
                <w:szCs w:val="18"/>
              </w:rPr>
              <w:t xml:space="preserve">18 </w:t>
            </w:r>
            <w:proofErr w:type="spellStart"/>
            <w:r w:rsidRPr="009E66EB">
              <w:rPr>
                <w:sz w:val="18"/>
                <w:szCs w:val="18"/>
              </w:rPr>
              <w:t>х</w:t>
            </w:r>
            <w:proofErr w:type="spellEnd"/>
            <w:r w:rsidRPr="009E66EB">
              <w:rPr>
                <w:sz w:val="18"/>
                <w:szCs w:val="18"/>
              </w:rPr>
              <w:t xml:space="preserve"> 36 мм</w:t>
            </w:r>
          </w:p>
          <w:p w:rsidR="009E66EB" w:rsidRPr="009E66EB" w:rsidRDefault="009E66EB" w:rsidP="009E66EB">
            <w:pPr>
              <w:spacing w:after="0" w:line="235" w:lineRule="auto"/>
              <w:jc w:val="center"/>
              <w:rPr>
                <w:sz w:val="18"/>
                <w:szCs w:val="18"/>
              </w:rPr>
            </w:pPr>
          </w:p>
        </w:tc>
        <w:tc>
          <w:tcPr>
            <w:tcW w:w="992" w:type="dxa"/>
            <w:vAlign w:val="center"/>
          </w:tcPr>
          <w:p w:rsidR="009E66EB" w:rsidRPr="009E66EB" w:rsidRDefault="009E66EB" w:rsidP="009E66EB">
            <w:pPr>
              <w:spacing w:after="0" w:line="235" w:lineRule="auto"/>
              <w:jc w:val="center"/>
              <w:rPr>
                <w:sz w:val="18"/>
                <w:szCs w:val="18"/>
                <w:lang w:val="en-US"/>
              </w:rPr>
            </w:pPr>
          </w:p>
          <w:p w:rsidR="009E66EB" w:rsidRPr="009E66EB" w:rsidRDefault="009E66EB" w:rsidP="009E66EB">
            <w:pPr>
              <w:spacing w:after="0" w:line="235" w:lineRule="auto"/>
              <w:jc w:val="center"/>
              <w:rPr>
                <w:sz w:val="18"/>
                <w:szCs w:val="18"/>
              </w:rPr>
            </w:pPr>
            <w:r w:rsidRPr="009E66EB">
              <w:rPr>
                <w:sz w:val="18"/>
                <w:szCs w:val="18"/>
              </w:rPr>
              <w:t>(1+0)</w:t>
            </w:r>
          </w:p>
        </w:tc>
        <w:tc>
          <w:tcPr>
            <w:tcW w:w="567" w:type="dxa"/>
            <w:noWrap/>
            <w:vAlign w:val="center"/>
          </w:tcPr>
          <w:p w:rsidR="009E66EB" w:rsidRPr="009E66EB" w:rsidRDefault="009E66EB" w:rsidP="009E66EB">
            <w:pPr>
              <w:spacing w:after="0" w:line="235" w:lineRule="auto"/>
              <w:jc w:val="center"/>
              <w:rPr>
                <w:sz w:val="18"/>
                <w:szCs w:val="18"/>
              </w:rPr>
            </w:pPr>
            <w:r w:rsidRPr="009E66EB">
              <w:rPr>
                <w:sz w:val="18"/>
                <w:szCs w:val="18"/>
              </w:rPr>
              <w:t>тыс.шт.</w:t>
            </w:r>
          </w:p>
        </w:tc>
        <w:tc>
          <w:tcPr>
            <w:tcW w:w="850" w:type="dxa"/>
            <w:vAlign w:val="center"/>
          </w:tcPr>
          <w:p w:rsidR="009E66EB" w:rsidRPr="009E66EB" w:rsidRDefault="009E66EB" w:rsidP="009E66EB">
            <w:pPr>
              <w:spacing w:after="0" w:line="235" w:lineRule="auto"/>
              <w:jc w:val="center"/>
              <w:rPr>
                <w:sz w:val="18"/>
                <w:szCs w:val="18"/>
              </w:rPr>
            </w:pPr>
            <w:r w:rsidRPr="009E66EB">
              <w:rPr>
                <w:sz w:val="18"/>
                <w:szCs w:val="18"/>
              </w:rPr>
              <w:t>7 000</w:t>
            </w:r>
          </w:p>
        </w:tc>
        <w:tc>
          <w:tcPr>
            <w:tcW w:w="1134" w:type="dxa"/>
            <w:vAlign w:val="center"/>
          </w:tcPr>
          <w:p w:rsidR="009E66EB" w:rsidRPr="009E66EB" w:rsidRDefault="009E66EB" w:rsidP="009E66EB">
            <w:pPr>
              <w:spacing w:after="0" w:line="235" w:lineRule="auto"/>
              <w:jc w:val="center"/>
              <w:rPr>
                <w:sz w:val="18"/>
                <w:szCs w:val="18"/>
              </w:rPr>
            </w:pPr>
            <w:r w:rsidRPr="009E66EB">
              <w:rPr>
                <w:sz w:val="18"/>
                <w:szCs w:val="18"/>
              </w:rPr>
              <w:t>0,70</w:t>
            </w:r>
          </w:p>
        </w:tc>
        <w:tc>
          <w:tcPr>
            <w:tcW w:w="1984" w:type="dxa"/>
          </w:tcPr>
          <w:p w:rsidR="009E66EB" w:rsidRPr="009E66EB" w:rsidRDefault="009E66EB" w:rsidP="009E66EB">
            <w:pPr>
              <w:spacing w:after="0" w:line="235" w:lineRule="auto"/>
              <w:ind w:firstLine="360"/>
              <w:jc w:val="left"/>
              <w:rPr>
                <w:sz w:val="18"/>
                <w:szCs w:val="18"/>
              </w:rPr>
            </w:pPr>
          </w:p>
        </w:tc>
      </w:tr>
      <w:tr w:rsidR="009E66EB" w:rsidRPr="009E66EB" w:rsidTr="009E66EB">
        <w:trPr>
          <w:trHeight w:val="255"/>
        </w:trPr>
        <w:tc>
          <w:tcPr>
            <w:tcW w:w="568" w:type="dxa"/>
            <w:noWrap/>
          </w:tcPr>
          <w:p w:rsidR="009E66EB" w:rsidRPr="009E66EB" w:rsidRDefault="009E66EB" w:rsidP="009E66EB">
            <w:pPr>
              <w:spacing w:after="0" w:line="235" w:lineRule="auto"/>
              <w:jc w:val="center"/>
              <w:rPr>
                <w:sz w:val="18"/>
                <w:szCs w:val="18"/>
              </w:rPr>
            </w:pPr>
            <w:r w:rsidRPr="009E66EB">
              <w:rPr>
                <w:sz w:val="18"/>
                <w:szCs w:val="18"/>
              </w:rPr>
              <w:t>3.</w:t>
            </w:r>
          </w:p>
        </w:tc>
        <w:tc>
          <w:tcPr>
            <w:tcW w:w="1701" w:type="dxa"/>
            <w:noWrap/>
            <w:vAlign w:val="center"/>
          </w:tcPr>
          <w:p w:rsidR="009E66EB" w:rsidRPr="009E66EB" w:rsidRDefault="009E66EB" w:rsidP="009E66EB">
            <w:pPr>
              <w:spacing w:after="0" w:line="235" w:lineRule="auto"/>
              <w:jc w:val="center"/>
              <w:rPr>
                <w:sz w:val="18"/>
                <w:szCs w:val="18"/>
              </w:rPr>
            </w:pPr>
            <w:r w:rsidRPr="009E66EB">
              <w:rPr>
                <w:sz w:val="18"/>
                <w:szCs w:val="18"/>
              </w:rPr>
              <w:t xml:space="preserve">Этикетки самоклеящиеся </w:t>
            </w:r>
            <w:proofErr w:type="spellStart"/>
            <w:r w:rsidRPr="009E66EB">
              <w:rPr>
                <w:sz w:val="18"/>
                <w:szCs w:val="18"/>
              </w:rPr>
              <w:t>полуглянцевые</w:t>
            </w:r>
            <w:proofErr w:type="spellEnd"/>
            <w:r w:rsidRPr="009E66EB">
              <w:rPr>
                <w:sz w:val="18"/>
                <w:szCs w:val="18"/>
              </w:rPr>
              <w:t xml:space="preserve"> бумажные</w:t>
            </w:r>
          </w:p>
        </w:tc>
        <w:tc>
          <w:tcPr>
            <w:tcW w:w="1559" w:type="dxa"/>
            <w:vAlign w:val="center"/>
          </w:tcPr>
          <w:p w:rsidR="009E66EB" w:rsidRPr="009E66EB" w:rsidRDefault="009E66EB" w:rsidP="009E66EB">
            <w:pPr>
              <w:spacing w:after="0"/>
              <w:jc w:val="center"/>
              <w:rPr>
                <w:sz w:val="18"/>
                <w:szCs w:val="18"/>
              </w:rPr>
            </w:pPr>
            <w:proofErr w:type="spellStart"/>
            <w:r w:rsidRPr="009E66EB">
              <w:rPr>
                <w:sz w:val="18"/>
                <w:szCs w:val="18"/>
              </w:rPr>
              <w:t>Fasson</w:t>
            </w:r>
            <w:proofErr w:type="spellEnd"/>
            <w:r w:rsidRPr="009E66EB">
              <w:rPr>
                <w:sz w:val="18"/>
                <w:szCs w:val="18"/>
              </w:rPr>
              <w:t>, LW S2000N-BG40BR</w:t>
            </w:r>
          </w:p>
        </w:tc>
        <w:tc>
          <w:tcPr>
            <w:tcW w:w="1560" w:type="dxa"/>
            <w:vAlign w:val="center"/>
          </w:tcPr>
          <w:p w:rsidR="009E66EB" w:rsidRPr="009E66EB" w:rsidRDefault="009E66EB" w:rsidP="009E66EB">
            <w:pPr>
              <w:spacing w:after="0" w:line="235" w:lineRule="auto"/>
              <w:jc w:val="center"/>
              <w:rPr>
                <w:sz w:val="18"/>
                <w:szCs w:val="18"/>
                <w:lang w:val="en-US"/>
              </w:rPr>
            </w:pPr>
            <w:r w:rsidRPr="009E66EB">
              <w:rPr>
                <w:sz w:val="18"/>
                <w:szCs w:val="18"/>
              </w:rPr>
              <w:t xml:space="preserve">17 </w:t>
            </w:r>
            <w:proofErr w:type="spellStart"/>
            <w:r w:rsidRPr="009E66EB">
              <w:rPr>
                <w:sz w:val="18"/>
                <w:szCs w:val="18"/>
              </w:rPr>
              <w:t>х</w:t>
            </w:r>
            <w:proofErr w:type="spellEnd"/>
            <w:r w:rsidRPr="009E66EB">
              <w:rPr>
                <w:sz w:val="18"/>
                <w:szCs w:val="18"/>
              </w:rPr>
              <w:t xml:space="preserve"> 36 мм</w:t>
            </w:r>
          </w:p>
          <w:p w:rsidR="009E66EB" w:rsidRPr="009E66EB" w:rsidRDefault="009E66EB" w:rsidP="009E66EB">
            <w:pPr>
              <w:spacing w:after="0" w:line="235" w:lineRule="auto"/>
              <w:jc w:val="center"/>
              <w:rPr>
                <w:sz w:val="18"/>
                <w:szCs w:val="18"/>
              </w:rPr>
            </w:pPr>
          </w:p>
        </w:tc>
        <w:tc>
          <w:tcPr>
            <w:tcW w:w="992" w:type="dxa"/>
            <w:vAlign w:val="center"/>
          </w:tcPr>
          <w:p w:rsidR="009E66EB" w:rsidRPr="009E66EB" w:rsidRDefault="009E66EB" w:rsidP="009E66EB">
            <w:pPr>
              <w:spacing w:after="0" w:line="235" w:lineRule="auto"/>
              <w:jc w:val="center"/>
              <w:rPr>
                <w:sz w:val="18"/>
                <w:szCs w:val="18"/>
                <w:lang w:val="en-US"/>
              </w:rPr>
            </w:pPr>
          </w:p>
          <w:p w:rsidR="009E66EB" w:rsidRPr="009E66EB" w:rsidRDefault="009E66EB" w:rsidP="009E66EB">
            <w:pPr>
              <w:spacing w:after="0" w:line="235" w:lineRule="auto"/>
              <w:jc w:val="center"/>
              <w:rPr>
                <w:sz w:val="18"/>
                <w:szCs w:val="18"/>
              </w:rPr>
            </w:pPr>
            <w:r w:rsidRPr="009E66EB">
              <w:rPr>
                <w:sz w:val="18"/>
                <w:szCs w:val="18"/>
              </w:rPr>
              <w:t>(1+0)</w:t>
            </w:r>
          </w:p>
        </w:tc>
        <w:tc>
          <w:tcPr>
            <w:tcW w:w="567" w:type="dxa"/>
            <w:noWrap/>
            <w:vAlign w:val="center"/>
          </w:tcPr>
          <w:p w:rsidR="009E66EB" w:rsidRPr="009E66EB" w:rsidRDefault="009E66EB" w:rsidP="009E66EB">
            <w:pPr>
              <w:spacing w:after="0" w:line="235" w:lineRule="auto"/>
              <w:jc w:val="center"/>
              <w:rPr>
                <w:sz w:val="18"/>
                <w:szCs w:val="18"/>
              </w:rPr>
            </w:pPr>
            <w:r w:rsidRPr="009E66EB">
              <w:rPr>
                <w:sz w:val="18"/>
                <w:szCs w:val="18"/>
              </w:rPr>
              <w:t>тыс.шт.</w:t>
            </w:r>
          </w:p>
        </w:tc>
        <w:tc>
          <w:tcPr>
            <w:tcW w:w="850" w:type="dxa"/>
            <w:vAlign w:val="center"/>
          </w:tcPr>
          <w:p w:rsidR="009E66EB" w:rsidRPr="009E66EB" w:rsidRDefault="009E66EB" w:rsidP="009E66EB">
            <w:pPr>
              <w:spacing w:after="0" w:line="235" w:lineRule="auto"/>
              <w:jc w:val="center"/>
              <w:rPr>
                <w:sz w:val="18"/>
                <w:szCs w:val="18"/>
              </w:rPr>
            </w:pPr>
            <w:r w:rsidRPr="009E66EB">
              <w:rPr>
                <w:sz w:val="18"/>
                <w:szCs w:val="18"/>
              </w:rPr>
              <w:t>80 000</w:t>
            </w:r>
          </w:p>
        </w:tc>
        <w:tc>
          <w:tcPr>
            <w:tcW w:w="1134" w:type="dxa"/>
            <w:vAlign w:val="center"/>
          </w:tcPr>
          <w:p w:rsidR="009E66EB" w:rsidRPr="009E66EB" w:rsidRDefault="009E66EB" w:rsidP="009E66EB">
            <w:pPr>
              <w:spacing w:after="0" w:line="235" w:lineRule="auto"/>
              <w:ind w:firstLine="360"/>
              <w:jc w:val="left"/>
              <w:rPr>
                <w:sz w:val="18"/>
                <w:szCs w:val="18"/>
              </w:rPr>
            </w:pPr>
            <w:r w:rsidRPr="009E66EB">
              <w:rPr>
                <w:sz w:val="18"/>
                <w:szCs w:val="18"/>
              </w:rPr>
              <w:t>0,70</w:t>
            </w:r>
          </w:p>
        </w:tc>
        <w:tc>
          <w:tcPr>
            <w:tcW w:w="1984" w:type="dxa"/>
          </w:tcPr>
          <w:p w:rsidR="009E66EB" w:rsidRPr="009E66EB" w:rsidRDefault="009E66EB" w:rsidP="009E66EB">
            <w:pPr>
              <w:spacing w:after="0" w:line="235" w:lineRule="auto"/>
              <w:ind w:firstLine="360"/>
              <w:jc w:val="left"/>
              <w:rPr>
                <w:sz w:val="18"/>
                <w:szCs w:val="18"/>
              </w:rPr>
            </w:pPr>
          </w:p>
        </w:tc>
      </w:tr>
      <w:tr w:rsidR="009E66EB" w:rsidRPr="009E66EB" w:rsidTr="009E66EB">
        <w:trPr>
          <w:trHeight w:val="255"/>
        </w:trPr>
        <w:tc>
          <w:tcPr>
            <w:tcW w:w="568" w:type="dxa"/>
            <w:noWrap/>
          </w:tcPr>
          <w:p w:rsidR="009E66EB" w:rsidRPr="009E66EB" w:rsidRDefault="009E66EB" w:rsidP="009E66EB">
            <w:pPr>
              <w:spacing w:after="0" w:line="235" w:lineRule="auto"/>
              <w:jc w:val="center"/>
              <w:rPr>
                <w:sz w:val="18"/>
                <w:szCs w:val="18"/>
              </w:rPr>
            </w:pPr>
            <w:r w:rsidRPr="009E66EB">
              <w:rPr>
                <w:sz w:val="18"/>
                <w:szCs w:val="18"/>
              </w:rPr>
              <w:t>4.</w:t>
            </w:r>
          </w:p>
        </w:tc>
        <w:tc>
          <w:tcPr>
            <w:tcW w:w="1701" w:type="dxa"/>
            <w:noWrap/>
            <w:vAlign w:val="center"/>
          </w:tcPr>
          <w:p w:rsidR="009E66EB" w:rsidRPr="009E66EB" w:rsidRDefault="009E66EB" w:rsidP="009E66EB">
            <w:pPr>
              <w:spacing w:after="0" w:line="235" w:lineRule="auto"/>
              <w:jc w:val="center"/>
              <w:rPr>
                <w:sz w:val="18"/>
                <w:szCs w:val="18"/>
              </w:rPr>
            </w:pPr>
            <w:r w:rsidRPr="009E66EB">
              <w:rPr>
                <w:sz w:val="18"/>
                <w:szCs w:val="18"/>
              </w:rPr>
              <w:t xml:space="preserve">Этикетки самоклеящиеся </w:t>
            </w:r>
            <w:proofErr w:type="spellStart"/>
            <w:r w:rsidRPr="009E66EB">
              <w:rPr>
                <w:sz w:val="18"/>
                <w:szCs w:val="18"/>
              </w:rPr>
              <w:t>полуглянцевые</w:t>
            </w:r>
            <w:proofErr w:type="spellEnd"/>
            <w:r w:rsidRPr="009E66EB">
              <w:rPr>
                <w:sz w:val="18"/>
                <w:szCs w:val="18"/>
              </w:rPr>
              <w:t xml:space="preserve"> бумажные</w:t>
            </w:r>
          </w:p>
        </w:tc>
        <w:tc>
          <w:tcPr>
            <w:tcW w:w="1559" w:type="dxa"/>
            <w:vAlign w:val="center"/>
          </w:tcPr>
          <w:p w:rsidR="009E66EB" w:rsidRPr="009E66EB" w:rsidRDefault="009E66EB" w:rsidP="009E66EB">
            <w:pPr>
              <w:spacing w:after="0"/>
              <w:jc w:val="center"/>
              <w:rPr>
                <w:sz w:val="18"/>
                <w:szCs w:val="18"/>
              </w:rPr>
            </w:pPr>
            <w:proofErr w:type="spellStart"/>
            <w:r w:rsidRPr="009E66EB">
              <w:rPr>
                <w:sz w:val="18"/>
                <w:szCs w:val="18"/>
              </w:rPr>
              <w:t>Fasson</w:t>
            </w:r>
            <w:proofErr w:type="spellEnd"/>
            <w:r w:rsidRPr="009E66EB">
              <w:rPr>
                <w:sz w:val="18"/>
                <w:szCs w:val="18"/>
              </w:rPr>
              <w:t>, LW S2000N-BG40BR</w:t>
            </w:r>
          </w:p>
        </w:tc>
        <w:tc>
          <w:tcPr>
            <w:tcW w:w="1560" w:type="dxa"/>
            <w:vAlign w:val="center"/>
          </w:tcPr>
          <w:p w:rsidR="009E66EB" w:rsidRPr="009E66EB" w:rsidRDefault="009E66EB" w:rsidP="009E66EB">
            <w:pPr>
              <w:spacing w:after="0" w:line="235" w:lineRule="auto"/>
              <w:jc w:val="center"/>
              <w:rPr>
                <w:sz w:val="18"/>
                <w:szCs w:val="18"/>
                <w:lang w:val="en-US"/>
              </w:rPr>
            </w:pPr>
            <w:r w:rsidRPr="009E66EB">
              <w:rPr>
                <w:sz w:val="18"/>
                <w:szCs w:val="18"/>
              </w:rPr>
              <w:t xml:space="preserve">8 </w:t>
            </w:r>
            <w:proofErr w:type="spellStart"/>
            <w:r w:rsidRPr="009E66EB">
              <w:rPr>
                <w:sz w:val="18"/>
                <w:szCs w:val="18"/>
              </w:rPr>
              <w:t>х</w:t>
            </w:r>
            <w:proofErr w:type="spellEnd"/>
            <w:r w:rsidRPr="009E66EB">
              <w:rPr>
                <w:sz w:val="18"/>
                <w:szCs w:val="18"/>
              </w:rPr>
              <w:t xml:space="preserve"> 14 мм</w:t>
            </w:r>
          </w:p>
          <w:p w:rsidR="009E66EB" w:rsidRPr="009E66EB" w:rsidRDefault="009E66EB" w:rsidP="009E66EB">
            <w:pPr>
              <w:spacing w:after="0" w:line="235" w:lineRule="auto"/>
              <w:jc w:val="center"/>
              <w:rPr>
                <w:sz w:val="18"/>
                <w:szCs w:val="18"/>
              </w:rPr>
            </w:pPr>
          </w:p>
        </w:tc>
        <w:tc>
          <w:tcPr>
            <w:tcW w:w="992" w:type="dxa"/>
            <w:vAlign w:val="center"/>
          </w:tcPr>
          <w:p w:rsidR="009E66EB" w:rsidRPr="009E66EB" w:rsidRDefault="009E66EB" w:rsidP="009E66EB">
            <w:pPr>
              <w:spacing w:after="0" w:line="235" w:lineRule="auto"/>
              <w:jc w:val="center"/>
              <w:rPr>
                <w:sz w:val="18"/>
                <w:szCs w:val="18"/>
                <w:lang w:val="en-US"/>
              </w:rPr>
            </w:pPr>
          </w:p>
          <w:p w:rsidR="009E66EB" w:rsidRPr="009E66EB" w:rsidRDefault="009E66EB" w:rsidP="009E66EB">
            <w:pPr>
              <w:spacing w:after="0" w:line="235" w:lineRule="auto"/>
              <w:jc w:val="center"/>
              <w:rPr>
                <w:sz w:val="18"/>
                <w:szCs w:val="18"/>
              </w:rPr>
            </w:pPr>
            <w:r w:rsidRPr="009E66EB">
              <w:rPr>
                <w:sz w:val="18"/>
                <w:szCs w:val="18"/>
              </w:rPr>
              <w:t>(1+0)</w:t>
            </w:r>
          </w:p>
        </w:tc>
        <w:tc>
          <w:tcPr>
            <w:tcW w:w="567" w:type="dxa"/>
            <w:noWrap/>
            <w:vAlign w:val="center"/>
          </w:tcPr>
          <w:p w:rsidR="009E66EB" w:rsidRPr="009E66EB" w:rsidRDefault="009E66EB" w:rsidP="009E66EB">
            <w:pPr>
              <w:spacing w:after="0" w:line="235" w:lineRule="auto"/>
              <w:jc w:val="center"/>
              <w:rPr>
                <w:sz w:val="18"/>
                <w:szCs w:val="18"/>
              </w:rPr>
            </w:pPr>
            <w:r w:rsidRPr="009E66EB">
              <w:rPr>
                <w:sz w:val="18"/>
                <w:szCs w:val="18"/>
              </w:rPr>
              <w:t>тыс.шт.</w:t>
            </w:r>
          </w:p>
        </w:tc>
        <w:tc>
          <w:tcPr>
            <w:tcW w:w="850" w:type="dxa"/>
            <w:vAlign w:val="center"/>
          </w:tcPr>
          <w:p w:rsidR="009E66EB" w:rsidRPr="009E66EB" w:rsidRDefault="009E66EB" w:rsidP="009E66EB">
            <w:pPr>
              <w:spacing w:after="0" w:line="235" w:lineRule="auto"/>
              <w:jc w:val="center"/>
              <w:rPr>
                <w:sz w:val="18"/>
                <w:szCs w:val="18"/>
              </w:rPr>
            </w:pPr>
            <w:r w:rsidRPr="009E66EB">
              <w:rPr>
                <w:sz w:val="18"/>
                <w:szCs w:val="18"/>
              </w:rPr>
              <w:t>22 000</w:t>
            </w:r>
          </w:p>
        </w:tc>
        <w:tc>
          <w:tcPr>
            <w:tcW w:w="1134" w:type="dxa"/>
            <w:vAlign w:val="center"/>
          </w:tcPr>
          <w:p w:rsidR="009E66EB" w:rsidRPr="009E66EB" w:rsidRDefault="009E66EB" w:rsidP="009E66EB">
            <w:pPr>
              <w:spacing w:after="0" w:line="235" w:lineRule="auto"/>
              <w:ind w:firstLine="360"/>
              <w:jc w:val="left"/>
              <w:rPr>
                <w:sz w:val="18"/>
                <w:szCs w:val="18"/>
              </w:rPr>
            </w:pPr>
            <w:r w:rsidRPr="009E66EB">
              <w:rPr>
                <w:sz w:val="18"/>
                <w:szCs w:val="18"/>
              </w:rPr>
              <w:t>0,25</w:t>
            </w:r>
          </w:p>
        </w:tc>
        <w:tc>
          <w:tcPr>
            <w:tcW w:w="1984" w:type="dxa"/>
          </w:tcPr>
          <w:p w:rsidR="009E66EB" w:rsidRPr="009E66EB" w:rsidRDefault="009E66EB" w:rsidP="009E66EB">
            <w:pPr>
              <w:spacing w:after="0" w:line="235" w:lineRule="auto"/>
              <w:ind w:firstLine="360"/>
              <w:jc w:val="left"/>
              <w:rPr>
                <w:sz w:val="18"/>
                <w:szCs w:val="18"/>
              </w:rPr>
            </w:pPr>
          </w:p>
        </w:tc>
      </w:tr>
      <w:tr w:rsidR="009E66EB" w:rsidRPr="009E66EB" w:rsidTr="009E66EB">
        <w:trPr>
          <w:trHeight w:val="255"/>
        </w:trPr>
        <w:tc>
          <w:tcPr>
            <w:tcW w:w="568" w:type="dxa"/>
            <w:noWrap/>
          </w:tcPr>
          <w:p w:rsidR="009E66EB" w:rsidRPr="009E66EB" w:rsidRDefault="009E66EB" w:rsidP="009E66EB">
            <w:pPr>
              <w:spacing w:after="0" w:line="235" w:lineRule="auto"/>
              <w:jc w:val="center"/>
              <w:rPr>
                <w:sz w:val="18"/>
                <w:szCs w:val="18"/>
              </w:rPr>
            </w:pPr>
            <w:r w:rsidRPr="009E66EB">
              <w:rPr>
                <w:sz w:val="18"/>
                <w:szCs w:val="18"/>
              </w:rPr>
              <w:t>5.</w:t>
            </w:r>
          </w:p>
        </w:tc>
        <w:tc>
          <w:tcPr>
            <w:tcW w:w="1701" w:type="dxa"/>
            <w:noWrap/>
            <w:vAlign w:val="center"/>
          </w:tcPr>
          <w:p w:rsidR="009E66EB" w:rsidRPr="009E66EB" w:rsidRDefault="009E66EB" w:rsidP="009E66EB">
            <w:pPr>
              <w:spacing w:after="0" w:line="235" w:lineRule="auto"/>
              <w:jc w:val="center"/>
              <w:rPr>
                <w:sz w:val="18"/>
                <w:szCs w:val="18"/>
              </w:rPr>
            </w:pPr>
            <w:r w:rsidRPr="009E66EB">
              <w:rPr>
                <w:sz w:val="18"/>
                <w:szCs w:val="18"/>
              </w:rPr>
              <w:t xml:space="preserve">Этикетки самоклеящиеся </w:t>
            </w:r>
            <w:proofErr w:type="spellStart"/>
            <w:r w:rsidRPr="009E66EB">
              <w:rPr>
                <w:sz w:val="18"/>
                <w:szCs w:val="18"/>
              </w:rPr>
              <w:t>полуглянцевые</w:t>
            </w:r>
            <w:proofErr w:type="spellEnd"/>
            <w:r w:rsidRPr="009E66EB">
              <w:rPr>
                <w:sz w:val="18"/>
                <w:szCs w:val="18"/>
              </w:rPr>
              <w:t xml:space="preserve"> бумажные</w:t>
            </w:r>
          </w:p>
        </w:tc>
        <w:tc>
          <w:tcPr>
            <w:tcW w:w="1559" w:type="dxa"/>
            <w:vAlign w:val="center"/>
          </w:tcPr>
          <w:p w:rsidR="009E66EB" w:rsidRPr="009E66EB" w:rsidRDefault="009E66EB" w:rsidP="009E66EB">
            <w:pPr>
              <w:spacing w:after="0"/>
              <w:jc w:val="center"/>
              <w:rPr>
                <w:sz w:val="18"/>
                <w:szCs w:val="18"/>
              </w:rPr>
            </w:pPr>
            <w:proofErr w:type="spellStart"/>
            <w:r w:rsidRPr="009E66EB">
              <w:rPr>
                <w:sz w:val="18"/>
                <w:szCs w:val="18"/>
              </w:rPr>
              <w:t>Fasson</w:t>
            </w:r>
            <w:proofErr w:type="spellEnd"/>
            <w:r w:rsidRPr="009E66EB">
              <w:rPr>
                <w:sz w:val="18"/>
                <w:szCs w:val="18"/>
              </w:rPr>
              <w:t>, LW S2000N-BG40BR</w:t>
            </w:r>
          </w:p>
        </w:tc>
        <w:tc>
          <w:tcPr>
            <w:tcW w:w="1560" w:type="dxa"/>
            <w:vAlign w:val="center"/>
          </w:tcPr>
          <w:p w:rsidR="009E66EB" w:rsidRPr="009E66EB" w:rsidRDefault="009E66EB" w:rsidP="009E66EB">
            <w:pPr>
              <w:spacing w:after="0" w:line="235" w:lineRule="auto"/>
              <w:jc w:val="center"/>
              <w:rPr>
                <w:sz w:val="18"/>
                <w:szCs w:val="18"/>
                <w:lang w:val="en-US"/>
              </w:rPr>
            </w:pPr>
            <w:r w:rsidRPr="009E66EB">
              <w:rPr>
                <w:sz w:val="18"/>
                <w:szCs w:val="18"/>
              </w:rPr>
              <w:t xml:space="preserve">8 </w:t>
            </w:r>
            <w:proofErr w:type="spellStart"/>
            <w:r w:rsidRPr="009E66EB">
              <w:rPr>
                <w:sz w:val="18"/>
                <w:szCs w:val="18"/>
              </w:rPr>
              <w:t>х</w:t>
            </w:r>
            <w:proofErr w:type="spellEnd"/>
            <w:r w:rsidRPr="009E66EB">
              <w:rPr>
                <w:sz w:val="18"/>
                <w:szCs w:val="18"/>
              </w:rPr>
              <w:t xml:space="preserve"> 18 мм</w:t>
            </w:r>
          </w:p>
          <w:p w:rsidR="009E66EB" w:rsidRPr="009E66EB" w:rsidRDefault="009E66EB" w:rsidP="009E66EB">
            <w:pPr>
              <w:spacing w:after="0" w:line="235" w:lineRule="auto"/>
              <w:jc w:val="center"/>
              <w:rPr>
                <w:sz w:val="18"/>
                <w:szCs w:val="18"/>
              </w:rPr>
            </w:pPr>
          </w:p>
        </w:tc>
        <w:tc>
          <w:tcPr>
            <w:tcW w:w="992" w:type="dxa"/>
            <w:vAlign w:val="center"/>
          </w:tcPr>
          <w:p w:rsidR="009E66EB" w:rsidRPr="009E66EB" w:rsidRDefault="009E66EB" w:rsidP="009E66EB">
            <w:pPr>
              <w:spacing w:after="0" w:line="235" w:lineRule="auto"/>
              <w:jc w:val="center"/>
              <w:rPr>
                <w:sz w:val="18"/>
                <w:szCs w:val="18"/>
                <w:lang w:val="en-US"/>
              </w:rPr>
            </w:pPr>
          </w:p>
          <w:p w:rsidR="009E66EB" w:rsidRPr="009E66EB" w:rsidRDefault="009E66EB" w:rsidP="009E66EB">
            <w:pPr>
              <w:spacing w:after="0" w:line="235" w:lineRule="auto"/>
              <w:jc w:val="center"/>
              <w:rPr>
                <w:sz w:val="18"/>
                <w:szCs w:val="18"/>
              </w:rPr>
            </w:pPr>
            <w:r w:rsidRPr="009E66EB">
              <w:rPr>
                <w:sz w:val="18"/>
                <w:szCs w:val="18"/>
              </w:rPr>
              <w:t>(2+0)</w:t>
            </w:r>
          </w:p>
        </w:tc>
        <w:tc>
          <w:tcPr>
            <w:tcW w:w="567" w:type="dxa"/>
            <w:noWrap/>
            <w:vAlign w:val="center"/>
          </w:tcPr>
          <w:p w:rsidR="009E66EB" w:rsidRPr="009E66EB" w:rsidRDefault="009E66EB" w:rsidP="009E66EB">
            <w:pPr>
              <w:spacing w:after="0" w:line="235" w:lineRule="auto"/>
              <w:jc w:val="center"/>
              <w:rPr>
                <w:sz w:val="18"/>
                <w:szCs w:val="18"/>
              </w:rPr>
            </w:pPr>
            <w:r w:rsidRPr="009E66EB">
              <w:rPr>
                <w:sz w:val="18"/>
                <w:szCs w:val="18"/>
              </w:rPr>
              <w:t>тыс.шт.</w:t>
            </w:r>
          </w:p>
        </w:tc>
        <w:tc>
          <w:tcPr>
            <w:tcW w:w="850" w:type="dxa"/>
            <w:vAlign w:val="center"/>
          </w:tcPr>
          <w:p w:rsidR="009E66EB" w:rsidRPr="009E66EB" w:rsidRDefault="009E66EB" w:rsidP="009E66EB">
            <w:pPr>
              <w:spacing w:after="0" w:line="235" w:lineRule="auto"/>
              <w:jc w:val="left"/>
              <w:rPr>
                <w:sz w:val="18"/>
                <w:szCs w:val="18"/>
              </w:rPr>
            </w:pPr>
            <w:r w:rsidRPr="009E66EB">
              <w:rPr>
                <w:sz w:val="18"/>
                <w:szCs w:val="18"/>
              </w:rPr>
              <w:t>2 000</w:t>
            </w:r>
          </w:p>
        </w:tc>
        <w:tc>
          <w:tcPr>
            <w:tcW w:w="1134" w:type="dxa"/>
            <w:vAlign w:val="center"/>
          </w:tcPr>
          <w:p w:rsidR="009E66EB" w:rsidRPr="009E66EB" w:rsidRDefault="009E66EB" w:rsidP="009E66EB">
            <w:pPr>
              <w:spacing w:after="0" w:line="235" w:lineRule="auto"/>
              <w:ind w:firstLine="360"/>
              <w:jc w:val="left"/>
              <w:rPr>
                <w:sz w:val="18"/>
                <w:szCs w:val="18"/>
              </w:rPr>
            </w:pPr>
            <w:r w:rsidRPr="009E66EB">
              <w:rPr>
                <w:sz w:val="18"/>
                <w:szCs w:val="18"/>
              </w:rPr>
              <w:t>0,49</w:t>
            </w:r>
          </w:p>
        </w:tc>
        <w:tc>
          <w:tcPr>
            <w:tcW w:w="1984" w:type="dxa"/>
          </w:tcPr>
          <w:p w:rsidR="009E66EB" w:rsidRPr="009E66EB" w:rsidRDefault="009E66EB" w:rsidP="009E66EB">
            <w:pPr>
              <w:spacing w:after="0" w:line="235" w:lineRule="auto"/>
              <w:ind w:firstLine="360"/>
              <w:jc w:val="left"/>
              <w:rPr>
                <w:sz w:val="18"/>
                <w:szCs w:val="18"/>
              </w:rPr>
            </w:pPr>
          </w:p>
        </w:tc>
      </w:tr>
      <w:tr w:rsidR="009E66EB" w:rsidRPr="009E66EB" w:rsidTr="009E66EB">
        <w:trPr>
          <w:trHeight w:val="255"/>
        </w:trPr>
        <w:tc>
          <w:tcPr>
            <w:tcW w:w="568" w:type="dxa"/>
            <w:noWrap/>
          </w:tcPr>
          <w:p w:rsidR="009E66EB" w:rsidRPr="009E66EB" w:rsidRDefault="009E66EB" w:rsidP="009E66EB">
            <w:pPr>
              <w:spacing w:after="0" w:line="235" w:lineRule="auto"/>
              <w:jc w:val="center"/>
              <w:rPr>
                <w:sz w:val="18"/>
                <w:szCs w:val="18"/>
              </w:rPr>
            </w:pPr>
            <w:r w:rsidRPr="009E66EB">
              <w:rPr>
                <w:sz w:val="18"/>
                <w:szCs w:val="18"/>
              </w:rPr>
              <w:t>6.</w:t>
            </w:r>
          </w:p>
        </w:tc>
        <w:tc>
          <w:tcPr>
            <w:tcW w:w="1701" w:type="dxa"/>
            <w:noWrap/>
            <w:vAlign w:val="center"/>
          </w:tcPr>
          <w:p w:rsidR="009E66EB" w:rsidRPr="009E66EB" w:rsidRDefault="009E66EB" w:rsidP="009E66EB">
            <w:pPr>
              <w:spacing w:after="0" w:line="235" w:lineRule="auto"/>
              <w:jc w:val="center"/>
              <w:rPr>
                <w:sz w:val="18"/>
                <w:szCs w:val="18"/>
              </w:rPr>
            </w:pPr>
            <w:r w:rsidRPr="009E66EB">
              <w:rPr>
                <w:sz w:val="18"/>
                <w:szCs w:val="18"/>
              </w:rPr>
              <w:t xml:space="preserve">Этикетки самоклеящиеся </w:t>
            </w:r>
            <w:proofErr w:type="spellStart"/>
            <w:r w:rsidRPr="009E66EB">
              <w:rPr>
                <w:sz w:val="18"/>
                <w:szCs w:val="18"/>
              </w:rPr>
              <w:t>полуглянцевые</w:t>
            </w:r>
            <w:proofErr w:type="spellEnd"/>
            <w:r w:rsidRPr="009E66EB">
              <w:rPr>
                <w:sz w:val="18"/>
                <w:szCs w:val="18"/>
              </w:rPr>
              <w:t xml:space="preserve"> бумажные</w:t>
            </w:r>
          </w:p>
        </w:tc>
        <w:tc>
          <w:tcPr>
            <w:tcW w:w="1559" w:type="dxa"/>
            <w:vAlign w:val="center"/>
          </w:tcPr>
          <w:p w:rsidR="009E66EB" w:rsidRPr="009E66EB" w:rsidRDefault="009E66EB" w:rsidP="009E66EB">
            <w:pPr>
              <w:spacing w:after="0"/>
              <w:jc w:val="center"/>
              <w:rPr>
                <w:sz w:val="18"/>
                <w:szCs w:val="18"/>
              </w:rPr>
            </w:pPr>
            <w:proofErr w:type="spellStart"/>
            <w:r w:rsidRPr="009E66EB">
              <w:rPr>
                <w:sz w:val="18"/>
                <w:szCs w:val="18"/>
              </w:rPr>
              <w:t>Fasson</w:t>
            </w:r>
            <w:proofErr w:type="spellEnd"/>
            <w:r w:rsidRPr="009E66EB">
              <w:rPr>
                <w:sz w:val="18"/>
                <w:szCs w:val="18"/>
              </w:rPr>
              <w:t>, LW S2000N-BG40BR</w:t>
            </w:r>
          </w:p>
        </w:tc>
        <w:tc>
          <w:tcPr>
            <w:tcW w:w="1560" w:type="dxa"/>
            <w:vAlign w:val="center"/>
          </w:tcPr>
          <w:p w:rsidR="009E66EB" w:rsidRPr="009E66EB" w:rsidRDefault="009E66EB" w:rsidP="009E66EB">
            <w:pPr>
              <w:spacing w:after="0" w:line="235" w:lineRule="auto"/>
              <w:jc w:val="center"/>
              <w:rPr>
                <w:sz w:val="18"/>
                <w:szCs w:val="18"/>
                <w:lang w:val="en-US"/>
              </w:rPr>
            </w:pPr>
            <w:r w:rsidRPr="009E66EB">
              <w:rPr>
                <w:sz w:val="18"/>
                <w:szCs w:val="18"/>
              </w:rPr>
              <w:t xml:space="preserve">25 </w:t>
            </w:r>
            <w:proofErr w:type="spellStart"/>
            <w:r w:rsidRPr="009E66EB">
              <w:rPr>
                <w:sz w:val="18"/>
                <w:szCs w:val="18"/>
              </w:rPr>
              <w:t>х</w:t>
            </w:r>
            <w:proofErr w:type="spellEnd"/>
            <w:r w:rsidRPr="009E66EB">
              <w:rPr>
                <w:sz w:val="18"/>
                <w:szCs w:val="18"/>
              </w:rPr>
              <w:t xml:space="preserve"> 40 мм</w:t>
            </w:r>
          </w:p>
          <w:p w:rsidR="009E66EB" w:rsidRPr="009E66EB" w:rsidRDefault="009E66EB" w:rsidP="009E66EB">
            <w:pPr>
              <w:spacing w:after="0" w:line="235" w:lineRule="auto"/>
              <w:jc w:val="center"/>
              <w:rPr>
                <w:sz w:val="18"/>
                <w:szCs w:val="18"/>
              </w:rPr>
            </w:pPr>
          </w:p>
        </w:tc>
        <w:tc>
          <w:tcPr>
            <w:tcW w:w="992" w:type="dxa"/>
            <w:vAlign w:val="center"/>
          </w:tcPr>
          <w:p w:rsidR="009E66EB" w:rsidRPr="009E66EB" w:rsidRDefault="009E66EB" w:rsidP="009E66EB">
            <w:pPr>
              <w:spacing w:after="0" w:line="235" w:lineRule="auto"/>
              <w:jc w:val="center"/>
              <w:rPr>
                <w:sz w:val="18"/>
                <w:szCs w:val="18"/>
                <w:lang w:val="en-US"/>
              </w:rPr>
            </w:pPr>
          </w:p>
          <w:p w:rsidR="009E66EB" w:rsidRPr="009E66EB" w:rsidRDefault="009E66EB" w:rsidP="009E66EB">
            <w:pPr>
              <w:spacing w:after="0" w:line="235" w:lineRule="auto"/>
              <w:jc w:val="center"/>
              <w:rPr>
                <w:sz w:val="18"/>
                <w:szCs w:val="18"/>
              </w:rPr>
            </w:pPr>
            <w:r w:rsidRPr="009E66EB">
              <w:rPr>
                <w:sz w:val="18"/>
                <w:szCs w:val="18"/>
              </w:rPr>
              <w:t>(1+0)</w:t>
            </w:r>
          </w:p>
        </w:tc>
        <w:tc>
          <w:tcPr>
            <w:tcW w:w="567" w:type="dxa"/>
            <w:noWrap/>
            <w:vAlign w:val="center"/>
          </w:tcPr>
          <w:p w:rsidR="009E66EB" w:rsidRPr="009E66EB" w:rsidRDefault="009E66EB" w:rsidP="009E66EB">
            <w:pPr>
              <w:spacing w:after="0" w:line="235" w:lineRule="auto"/>
              <w:jc w:val="center"/>
              <w:rPr>
                <w:sz w:val="18"/>
                <w:szCs w:val="18"/>
              </w:rPr>
            </w:pPr>
            <w:r w:rsidRPr="009E66EB">
              <w:rPr>
                <w:sz w:val="18"/>
                <w:szCs w:val="18"/>
              </w:rPr>
              <w:t>тыс.шт.</w:t>
            </w:r>
          </w:p>
        </w:tc>
        <w:tc>
          <w:tcPr>
            <w:tcW w:w="850" w:type="dxa"/>
            <w:vAlign w:val="center"/>
          </w:tcPr>
          <w:p w:rsidR="009E66EB" w:rsidRPr="009E66EB" w:rsidRDefault="009E66EB" w:rsidP="009E66EB">
            <w:pPr>
              <w:spacing w:after="0" w:line="235" w:lineRule="auto"/>
              <w:jc w:val="center"/>
              <w:rPr>
                <w:sz w:val="18"/>
                <w:szCs w:val="18"/>
              </w:rPr>
            </w:pPr>
            <w:r w:rsidRPr="009E66EB">
              <w:rPr>
                <w:sz w:val="18"/>
                <w:szCs w:val="18"/>
              </w:rPr>
              <w:t>30 000</w:t>
            </w:r>
          </w:p>
          <w:p w:rsidR="009E66EB" w:rsidRPr="009E66EB" w:rsidRDefault="009E66EB" w:rsidP="009E66EB">
            <w:pPr>
              <w:spacing w:after="0" w:line="235" w:lineRule="auto"/>
              <w:ind w:firstLine="360"/>
              <w:jc w:val="center"/>
              <w:rPr>
                <w:sz w:val="18"/>
                <w:szCs w:val="18"/>
              </w:rPr>
            </w:pPr>
          </w:p>
        </w:tc>
        <w:tc>
          <w:tcPr>
            <w:tcW w:w="1134" w:type="dxa"/>
            <w:vAlign w:val="center"/>
          </w:tcPr>
          <w:p w:rsidR="009E66EB" w:rsidRPr="009E66EB" w:rsidRDefault="009E66EB" w:rsidP="009E66EB">
            <w:pPr>
              <w:spacing w:after="0" w:line="235" w:lineRule="auto"/>
              <w:ind w:firstLine="360"/>
              <w:jc w:val="left"/>
              <w:rPr>
                <w:sz w:val="18"/>
                <w:szCs w:val="18"/>
              </w:rPr>
            </w:pPr>
            <w:r w:rsidRPr="009E66EB">
              <w:rPr>
                <w:sz w:val="18"/>
                <w:szCs w:val="18"/>
              </w:rPr>
              <w:t>1,29</w:t>
            </w:r>
          </w:p>
        </w:tc>
        <w:tc>
          <w:tcPr>
            <w:tcW w:w="1984" w:type="dxa"/>
          </w:tcPr>
          <w:p w:rsidR="009E66EB" w:rsidRPr="009E66EB" w:rsidRDefault="009E66EB" w:rsidP="009E66EB">
            <w:pPr>
              <w:spacing w:after="0" w:line="235" w:lineRule="auto"/>
              <w:ind w:firstLine="360"/>
              <w:jc w:val="left"/>
              <w:rPr>
                <w:sz w:val="18"/>
                <w:szCs w:val="18"/>
              </w:rPr>
            </w:pPr>
          </w:p>
        </w:tc>
      </w:tr>
      <w:tr w:rsidR="009E66EB" w:rsidRPr="009E66EB" w:rsidTr="009E66EB">
        <w:trPr>
          <w:trHeight w:val="255"/>
        </w:trPr>
        <w:tc>
          <w:tcPr>
            <w:tcW w:w="568" w:type="dxa"/>
            <w:noWrap/>
          </w:tcPr>
          <w:p w:rsidR="009E66EB" w:rsidRPr="009E66EB" w:rsidRDefault="009E66EB" w:rsidP="009E66EB">
            <w:pPr>
              <w:spacing w:after="0" w:line="235" w:lineRule="auto"/>
              <w:jc w:val="center"/>
              <w:rPr>
                <w:sz w:val="18"/>
                <w:szCs w:val="18"/>
              </w:rPr>
            </w:pPr>
            <w:r w:rsidRPr="009E66EB">
              <w:rPr>
                <w:sz w:val="18"/>
                <w:szCs w:val="18"/>
              </w:rPr>
              <w:t>7.</w:t>
            </w:r>
          </w:p>
        </w:tc>
        <w:tc>
          <w:tcPr>
            <w:tcW w:w="1701" w:type="dxa"/>
            <w:noWrap/>
            <w:vAlign w:val="center"/>
          </w:tcPr>
          <w:p w:rsidR="009E66EB" w:rsidRPr="009E66EB" w:rsidRDefault="009E66EB" w:rsidP="009E66EB">
            <w:pPr>
              <w:spacing w:after="0" w:line="235" w:lineRule="auto"/>
              <w:jc w:val="center"/>
              <w:rPr>
                <w:sz w:val="18"/>
                <w:szCs w:val="18"/>
              </w:rPr>
            </w:pPr>
            <w:r w:rsidRPr="009E66EB">
              <w:rPr>
                <w:sz w:val="18"/>
                <w:szCs w:val="18"/>
              </w:rPr>
              <w:t>Этикетки самоклеящиеся  ПЭ</w:t>
            </w:r>
          </w:p>
        </w:tc>
        <w:tc>
          <w:tcPr>
            <w:tcW w:w="1559" w:type="dxa"/>
            <w:vAlign w:val="center"/>
          </w:tcPr>
          <w:p w:rsidR="009E66EB" w:rsidRPr="009E66EB" w:rsidRDefault="009E66EB" w:rsidP="009E66EB">
            <w:pPr>
              <w:spacing w:after="0"/>
              <w:jc w:val="center"/>
              <w:rPr>
                <w:sz w:val="18"/>
                <w:szCs w:val="18"/>
              </w:rPr>
            </w:pPr>
            <w:proofErr w:type="spellStart"/>
            <w:r w:rsidRPr="009E66EB">
              <w:rPr>
                <w:sz w:val="18"/>
                <w:szCs w:val="18"/>
              </w:rPr>
              <w:t>Fasson</w:t>
            </w:r>
            <w:proofErr w:type="spellEnd"/>
            <w:r w:rsidRPr="009E66EB">
              <w:rPr>
                <w:sz w:val="18"/>
                <w:szCs w:val="18"/>
              </w:rPr>
              <w:t>, PE100TOP WHITES277-BG40WH</w:t>
            </w:r>
          </w:p>
        </w:tc>
        <w:tc>
          <w:tcPr>
            <w:tcW w:w="1560" w:type="dxa"/>
            <w:vAlign w:val="center"/>
          </w:tcPr>
          <w:p w:rsidR="009E66EB" w:rsidRPr="009E66EB" w:rsidRDefault="009E66EB" w:rsidP="009E66EB">
            <w:pPr>
              <w:spacing w:after="0" w:line="235" w:lineRule="auto"/>
              <w:jc w:val="center"/>
              <w:rPr>
                <w:sz w:val="18"/>
                <w:szCs w:val="18"/>
                <w:lang w:val="en-US"/>
              </w:rPr>
            </w:pPr>
            <w:r w:rsidRPr="009E66EB">
              <w:rPr>
                <w:sz w:val="18"/>
                <w:szCs w:val="18"/>
              </w:rPr>
              <w:t xml:space="preserve">25 </w:t>
            </w:r>
            <w:proofErr w:type="spellStart"/>
            <w:r w:rsidRPr="009E66EB">
              <w:rPr>
                <w:sz w:val="18"/>
                <w:szCs w:val="18"/>
              </w:rPr>
              <w:t>х</w:t>
            </w:r>
            <w:proofErr w:type="spellEnd"/>
            <w:r w:rsidRPr="009E66EB">
              <w:rPr>
                <w:sz w:val="18"/>
                <w:szCs w:val="18"/>
              </w:rPr>
              <w:t xml:space="preserve"> 48 мм</w:t>
            </w:r>
          </w:p>
          <w:p w:rsidR="009E66EB" w:rsidRPr="009E66EB" w:rsidRDefault="009E66EB" w:rsidP="009E66EB">
            <w:pPr>
              <w:spacing w:after="0" w:line="235" w:lineRule="auto"/>
              <w:jc w:val="center"/>
              <w:rPr>
                <w:sz w:val="18"/>
                <w:szCs w:val="18"/>
              </w:rPr>
            </w:pPr>
          </w:p>
        </w:tc>
        <w:tc>
          <w:tcPr>
            <w:tcW w:w="992" w:type="dxa"/>
            <w:vAlign w:val="center"/>
          </w:tcPr>
          <w:p w:rsidR="009E66EB" w:rsidRPr="009E66EB" w:rsidRDefault="009E66EB" w:rsidP="009E66EB">
            <w:pPr>
              <w:spacing w:after="0" w:line="235" w:lineRule="auto"/>
              <w:jc w:val="center"/>
              <w:rPr>
                <w:sz w:val="18"/>
                <w:szCs w:val="18"/>
                <w:lang w:val="en-US"/>
              </w:rPr>
            </w:pPr>
          </w:p>
          <w:p w:rsidR="009E66EB" w:rsidRPr="009E66EB" w:rsidRDefault="009E66EB" w:rsidP="009E66EB">
            <w:pPr>
              <w:spacing w:after="0" w:line="235" w:lineRule="auto"/>
              <w:jc w:val="center"/>
              <w:rPr>
                <w:sz w:val="18"/>
                <w:szCs w:val="18"/>
              </w:rPr>
            </w:pPr>
            <w:r w:rsidRPr="009E66EB">
              <w:rPr>
                <w:sz w:val="18"/>
                <w:szCs w:val="18"/>
              </w:rPr>
              <w:t>(1+0)</w:t>
            </w:r>
          </w:p>
        </w:tc>
        <w:tc>
          <w:tcPr>
            <w:tcW w:w="567" w:type="dxa"/>
            <w:noWrap/>
            <w:vAlign w:val="center"/>
          </w:tcPr>
          <w:p w:rsidR="009E66EB" w:rsidRPr="009E66EB" w:rsidRDefault="009E66EB" w:rsidP="009E66EB">
            <w:pPr>
              <w:spacing w:after="0" w:line="235" w:lineRule="auto"/>
              <w:jc w:val="center"/>
              <w:rPr>
                <w:sz w:val="18"/>
                <w:szCs w:val="18"/>
              </w:rPr>
            </w:pPr>
            <w:r w:rsidRPr="009E66EB">
              <w:rPr>
                <w:sz w:val="18"/>
                <w:szCs w:val="18"/>
              </w:rPr>
              <w:t>тыс.шт.</w:t>
            </w:r>
          </w:p>
        </w:tc>
        <w:tc>
          <w:tcPr>
            <w:tcW w:w="850" w:type="dxa"/>
            <w:vAlign w:val="center"/>
          </w:tcPr>
          <w:p w:rsidR="009E66EB" w:rsidRPr="009E66EB" w:rsidRDefault="009E66EB" w:rsidP="009E66EB">
            <w:pPr>
              <w:spacing w:after="0" w:line="235" w:lineRule="auto"/>
              <w:jc w:val="center"/>
              <w:rPr>
                <w:sz w:val="18"/>
                <w:szCs w:val="18"/>
              </w:rPr>
            </w:pPr>
            <w:r w:rsidRPr="009E66EB">
              <w:rPr>
                <w:sz w:val="18"/>
                <w:szCs w:val="18"/>
              </w:rPr>
              <w:t>45 000</w:t>
            </w:r>
          </w:p>
        </w:tc>
        <w:tc>
          <w:tcPr>
            <w:tcW w:w="1134" w:type="dxa"/>
            <w:vAlign w:val="center"/>
          </w:tcPr>
          <w:p w:rsidR="009E66EB" w:rsidRPr="009E66EB" w:rsidRDefault="009E66EB" w:rsidP="009E66EB">
            <w:pPr>
              <w:spacing w:after="0" w:line="235" w:lineRule="auto"/>
              <w:ind w:firstLine="360"/>
              <w:jc w:val="left"/>
              <w:rPr>
                <w:sz w:val="18"/>
                <w:szCs w:val="18"/>
              </w:rPr>
            </w:pPr>
            <w:r w:rsidRPr="009E66EB">
              <w:rPr>
                <w:sz w:val="18"/>
                <w:szCs w:val="18"/>
              </w:rPr>
              <w:t>1,96</w:t>
            </w:r>
          </w:p>
        </w:tc>
        <w:tc>
          <w:tcPr>
            <w:tcW w:w="1984" w:type="dxa"/>
          </w:tcPr>
          <w:p w:rsidR="009E66EB" w:rsidRPr="009E66EB" w:rsidRDefault="009E66EB" w:rsidP="009E66EB">
            <w:pPr>
              <w:spacing w:after="0" w:line="235" w:lineRule="auto"/>
              <w:ind w:firstLine="360"/>
              <w:jc w:val="left"/>
              <w:rPr>
                <w:sz w:val="18"/>
                <w:szCs w:val="18"/>
              </w:rPr>
            </w:pPr>
          </w:p>
        </w:tc>
      </w:tr>
      <w:tr w:rsidR="009E66EB" w:rsidRPr="009E66EB" w:rsidTr="009E66EB">
        <w:trPr>
          <w:trHeight w:val="255"/>
        </w:trPr>
        <w:tc>
          <w:tcPr>
            <w:tcW w:w="568" w:type="dxa"/>
            <w:noWrap/>
          </w:tcPr>
          <w:p w:rsidR="009E66EB" w:rsidRPr="009E66EB" w:rsidRDefault="009E66EB" w:rsidP="009E66EB">
            <w:pPr>
              <w:spacing w:after="0" w:line="235" w:lineRule="auto"/>
              <w:jc w:val="center"/>
              <w:rPr>
                <w:sz w:val="18"/>
                <w:szCs w:val="18"/>
              </w:rPr>
            </w:pPr>
            <w:r w:rsidRPr="009E66EB">
              <w:rPr>
                <w:sz w:val="18"/>
                <w:szCs w:val="18"/>
              </w:rPr>
              <w:t>8.</w:t>
            </w:r>
          </w:p>
        </w:tc>
        <w:tc>
          <w:tcPr>
            <w:tcW w:w="1701" w:type="dxa"/>
            <w:noWrap/>
            <w:vAlign w:val="center"/>
          </w:tcPr>
          <w:p w:rsidR="009E66EB" w:rsidRPr="009E66EB" w:rsidRDefault="009E66EB" w:rsidP="009E66EB">
            <w:pPr>
              <w:spacing w:after="0" w:line="235" w:lineRule="auto"/>
              <w:jc w:val="center"/>
              <w:rPr>
                <w:sz w:val="18"/>
                <w:szCs w:val="18"/>
              </w:rPr>
            </w:pPr>
            <w:r w:rsidRPr="009E66EB">
              <w:rPr>
                <w:sz w:val="18"/>
                <w:szCs w:val="18"/>
              </w:rPr>
              <w:t>Этикетки самоклеящиеся ПЭ</w:t>
            </w:r>
          </w:p>
        </w:tc>
        <w:tc>
          <w:tcPr>
            <w:tcW w:w="1559" w:type="dxa"/>
            <w:vAlign w:val="center"/>
          </w:tcPr>
          <w:p w:rsidR="009E66EB" w:rsidRPr="009E66EB" w:rsidRDefault="009E66EB" w:rsidP="009E66EB">
            <w:pPr>
              <w:spacing w:after="0"/>
              <w:jc w:val="center"/>
              <w:rPr>
                <w:sz w:val="18"/>
                <w:szCs w:val="18"/>
              </w:rPr>
            </w:pPr>
            <w:proofErr w:type="spellStart"/>
            <w:r w:rsidRPr="009E66EB">
              <w:rPr>
                <w:sz w:val="18"/>
                <w:szCs w:val="18"/>
              </w:rPr>
              <w:t>Fasson</w:t>
            </w:r>
            <w:proofErr w:type="spellEnd"/>
            <w:r w:rsidRPr="009E66EB">
              <w:rPr>
                <w:sz w:val="18"/>
                <w:szCs w:val="18"/>
              </w:rPr>
              <w:t>, PE100TOP WHITES277-BG40WH</w:t>
            </w:r>
          </w:p>
        </w:tc>
        <w:tc>
          <w:tcPr>
            <w:tcW w:w="1560" w:type="dxa"/>
            <w:vAlign w:val="center"/>
          </w:tcPr>
          <w:p w:rsidR="009E66EB" w:rsidRPr="009E66EB" w:rsidRDefault="009E66EB" w:rsidP="009E66EB">
            <w:pPr>
              <w:spacing w:after="0" w:line="235" w:lineRule="auto"/>
              <w:jc w:val="center"/>
              <w:rPr>
                <w:sz w:val="18"/>
                <w:szCs w:val="18"/>
                <w:lang w:val="en-US"/>
              </w:rPr>
            </w:pPr>
            <w:r w:rsidRPr="009E66EB">
              <w:rPr>
                <w:sz w:val="18"/>
                <w:szCs w:val="18"/>
              </w:rPr>
              <w:t xml:space="preserve">18 </w:t>
            </w:r>
            <w:proofErr w:type="spellStart"/>
            <w:r w:rsidRPr="009E66EB">
              <w:rPr>
                <w:sz w:val="18"/>
                <w:szCs w:val="18"/>
              </w:rPr>
              <w:t>х</w:t>
            </w:r>
            <w:proofErr w:type="spellEnd"/>
            <w:r w:rsidRPr="009E66EB">
              <w:rPr>
                <w:sz w:val="18"/>
                <w:szCs w:val="18"/>
              </w:rPr>
              <w:t xml:space="preserve"> 48 мм</w:t>
            </w:r>
          </w:p>
          <w:p w:rsidR="009E66EB" w:rsidRPr="009E66EB" w:rsidRDefault="009E66EB" w:rsidP="009E66EB">
            <w:pPr>
              <w:spacing w:after="0" w:line="235" w:lineRule="auto"/>
              <w:jc w:val="center"/>
              <w:rPr>
                <w:sz w:val="18"/>
                <w:szCs w:val="18"/>
              </w:rPr>
            </w:pPr>
          </w:p>
        </w:tc>
        <w:tc>
          <w:tcPr>
            <w:tcW w:w="992" w:type="dxa"/>
            <w:vAlign w:val="center"/>
          </w:tcPr>
          <w:p w:rsidR="009E66EB" w:rsidRPr="009E66EB" w:rsidRDefault="009E66EB" w:rsidP="009E66EB">
            <w:pPr>
              <w:spacing w:after="0" w:line="235" w:lineRule="auto"/>
              <w:jc w:val="center"/>
              <w:rPr>
                <w:sz w:val="18"/>
                <w:szCs w:val="18"/>
                <w:lang w:val="en-US"/>
              </w:rPr>
            </w:pPr>
          </w:p>
          <w:p w:rsidR="009E66EB" w:rsidRPr="009E66EB" w:rsidRDefault="009E66EB" w:rsidP="009E66EB">
            <w:pPr>
              <w:spacing w:after="0" w:line="235" w:lineRule="auto"/>
              <w:jc w:val="center"/>
              <w:rPr>
                <w:sz w:val="18"/>
                <w:szCs w:val="18"/>
              </w:rPr>
            </w:pPr>
            <w:r w:rsidRPr="009E66EB">
              <w:rPr>
                <w:sz w:val="18"/>
                <w:szCs w:val="18"/>
              </w:rPr>
              <w:t>(1+0)</w:t>
            </w:r>
          </w:p>
        </w:tc>
        <w:tc>
          <w:tcPr>
            <w:tcW w:w="567" w:type="dxa"/>
            <w:noWrap/>
            <w:vAlign w:val="center"/>
          </w:tcPr>
          <w:p w:rsidR="009E66EB" w:rsidRPr="009E66EB" w:rsidRDefault="009E66EB" w:rsidP="009E66EB">
            <w:pPr>
              <w:spacing w:after="0" w:line="235" w:lineRule="auto"/>
              <w:jc w:val="center"/>
              <w:rPr>
                <w:sz w:val="18"/>
                <w:szCs w:val="18"/>
              </w:rPr>
            </w:pPr>
            <w:r w:rsidRPr="009E66EB">
              <w:rPr>
                <w:sz w:val="18"/>
                <w:szCs w:val="18"/>
              </w:rPr>
              <w:t>тыс.шт.</w:t>
            </w:r>
          </w:p>
        </w:tc>
        <w:tc>
          <w:tcPr>
            <w:tcW w:w="850" w:type="dxa"/>
            <w:vAlign w:val="center"/>
          </w:tcPr>
          <w:p w:rsidR="009E66EB" w:rsidRPr="009E66EB" w:rsidRDefault="009E66EB" w:rsidP="009E66EB">
            <w:pPr>
              <w:spacing w:after="0" w:line="235" w:lineRule="auto"/>
              <w:jc w:val="center"/>
              <w:rPr>
                <w:sz w:val="18"/>
                <w:szCs w:val="18"/>
              </w:rPr>
            </w:pPr>
            <w:r w:rsidRPr="009E66EB">
              <w:rPr>
                <w:sz w:val="18"/>
                <w:szCs w:val="18"/>
              </w:rPr>
              <w:t>2 500</w:t>
            </w:r>
          </w:p>
        </w:tc>
        <w:tc>
          <w:tcPr>
            <w:tcW w:w="1134" w:type="dxa"/>
            <w:vAlign w:val="center"/>
          </w:tcPr>
          <w:p w:rsidR="009E66EB" w:rsidRPr="009E66EB" w:rsidRDefault="009E66EB" w:rsidP="009E66EB">
            <w:pPr>
              <w:spacing w:after="0" w:line="235" w:lineRule="auto"/>
              <w:ind w:firstLine="360"/>
              <w:jc w:val="left"/>
              <w:rPr>
                <w:sz w:val="18"/>
                <w:szCs w:val="18"/>
              </w:rPr>
            </w:pPr>
            <w:r w:rsidRPr="009E66EB">
              <w:rPr>
                <w:sz w:val="18"/>
                <w:szCs w:val="18"/>
              </w:rPr>
              <w:t>1,44</w:t>
            </w:r>
          </w:p>
        </w:tc>
        <w:tc>
          <w:tcPr>
            <w:tcW w:w="1984" w:type="dxa"/>
          </w:tcPr>
          <w:p w:rsidR="009E66EB" w:rsidRPr="009E66EB" w:rsidRDefault="009E66EB" w:rsidP="009E66EB">
            <w:pPr>
              <w:spacing w:after="0" w:line="235" w:lineRule="auto"/>
              <w:jc w:val="left"/>
              <w:rPr>
                <w:sz w:val="18"/>
                <w:szCs w:val="18"/>
              </w:rPr>
            </w:pPr>
          </w:p>
        </w:tc>
      </w:tr>
    </w:tbl>
    <w:p w:rsidR="009E66EB" w:rsidRDefault="009E66EB"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 xml:space="preserve">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w:t>
      </w:r>
      <w:r w:rsidRPr="00C72794">
        <w:rPr>
          <w:rFonts w:eastAsia="Calibri"/>
          <w:color w:val="000000"/>
        </w:rPr>
        <w:lastRenderedPageBreak/>
        <w:t>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6A6212" w:rsidRPr="00C72794" w:rsidRDefault="006A6212" w:rsidP="00C22234">
      <w:pPr>
        <w:spacing w:after="0"/>
        <w:rPr>
          <w:b/>
        </w:rPr>
      </w:pPr>
      <w:r w:rsidRPr="00C72794">
        <w:rPr>
          <w:b/>
        </w:rPr>
        <w:t>__________________________________________________________________________________</w:t>
      </w:r>
      <w:r w:rsidR="00933D39" w:rsidRPr="00933D39">
        <w:rPr>
          <w:b/>
        </w:rPr>
        <w:t xml:space="preserve"> </w:t>
      </w:r>
      <w:r w:rsidR="00C22234">
        <w:t>__________________________________________________________________________________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2"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3"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5"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6"/>
          <w:footerReference w:type="default" r:id="rId17"/>
          <w:footerReference w:type="first" r:id="rId18"/>
          <w:pgSz w:w="11906" w:h="16838"/>
          <w:pgMar w:top="709" w:right="566" w:bottom="709" w:left="1134" w:header="709" w:footer="709" w:gutter="0"/>
          <w:cols w:space="708"/>
          <w:titlePg/>
          <w:docGrid w:linePitch="360"/>
        </w:sectPr>
      </w:pPr>
    </w:p>
    <w:p w:rsidR="006A6212" w:rsidRPr="00E23A33" w:rsidRDefault="006A6212" w:rsidP="00C72794">
      <w:pPr>
        <w:pStyle w:val="1"/>
        <w:pageBreakBefore/>
        <w:numPr>
          <w:ilvl w:val="0"/>
          <w:numId w:val="5"/>
        </w:numPr>
        <w:tabs>
          <w:tab w:val="num" w:pos="180"/>
        </w:tabs>
        <w:spacing w:before="0" w:after="0"/>
        <w:ind w:left="0" w:firstLine="0"/>
        <w:rPr>
          <w:rStyle w:val="11"/>
          <w:caps/>
          <w:sz w:val="24"/>
          <w:szCs w:val="24"/>
        </w:rPr>
      </w:pPr>
      <w:r w:rsidRPr="00E23A33">
        <w:rPr>
          <w:rStyle w:val="11"/>
          <w:caps/>
          <w:sz w:val="24"/>
          <w:szCs w:val="24"/>
        </w:rPr>
        <w:lastRenderedPageBreak/>
        <w:t>ТЕХНИЧЕСКОЕ ЗАДАНИЕ</w:t>
      </w:r>
      <w:bookmarkEnd w:id="27"/>
    </w:p>
    <w:p w:rsidR="00241B08" w:rsidRDefault="00241B08" w:rsidP="00241B08">
      <w:pPr>
        <w:spacing w:after="0"/>
        <w:jc w:val="center"/>
        <w:rPr>
          <w:b/>
          <w:bCs/>
        </w:rPr>
      </w:pPr>
      <w:r w:rsidRPr="00241B08">
        <w:rPr>
          <w:rFonts w:eastAsia="Calibri"/>
          <w:b/>
          <w:bCs/>
        </w:rPr>
        <w:t xml:space="preserve">на </w:t>
      </w:r>
      <w:r w:rsidR="00686FCE">
        <w:rPr>
          <w:rFonts w:eastAsia="Calibri"/>
          <w:b/>
          <w:bCs/>
        </w:rPr>
        <w:t>в</w:t>
      </w:r>
      <w:r w:rsidR="00686FCE" w:rsidRPr="00686FCE">
        <w:rPr>
          <w:rFonts w:eastAsia="Calibri"/>
          <w:b/>
          <w:bCs/>
        </w:rPr>
        <w:t>ыполнение работ по изготовлению самоклеящихся этикеток</w:t>
      </w:r>
      <w:r w:rsidR="00B66FE1">
        <w:rPr>
          <w:b/>
        </w:rPr>
        <w:t xml:space="preserve"> </w:t>
      </w:r>
      <w:r w:rsidRPr="00241B08">
        <w:rPr>
          <w:b/>
          <w:bCs/>
        </w:rPr>
        <w:t>для нужд ФГУП «Московский эндокринный завод»</w:t>
      </w:r>
    </w:p>
    <w:p w:rsidR="00241B08" w:rsidRDefault="00241B08" w:rsidP="00241B08">
      <w:pPr>
        <w:spacing w:after="0"/>
        <w:jc w:val="center"/>
      </w:pPr>
    </w:p>
    <w:p w:rsidR="00FD66B8" w:rsidRPr="00FD66B8" w:rsidRDefault="00FD66B8" w:rsidP="00FD66B8">
      <w:pPr>
        <w:spacing w:after="0"/>
        <w:ind w:left="720"/>
        <w:contextualSpacing/>
        <w:rPr>
          <w:rFonts w:eastAsiaTheme="minorHAnsi"/>
          <w:lang w:eastAsia="en-US"/>
        </w:rPr>
      </w:pPr>
    </w:p>
    <w:tbl>
      <w:tblPr>
        <w:tblW w:w="10214" w:type="dxa"/>
        <w:tblInd w:w="2" w:type="dxa"/>
        <w:tblLayout w:type="fixed"/>
        <w:tblCellMar>
          <w:left w:w="0" w:type="dxa"/>
          <w:right w:w="0" w:type="dxa"/>
        </w:tblCellMar>
        <w:tblLook w:val="0000"/>
      </w:tblPr>
      <w:tblGrid>
        <w:gridCol w:w="575"/>
        <w:gridCol w:w="5725"/>
        <w:gridCol w:w="3914"/>
      </w:tblGrid>
      <w:tr w:rsidR="00251321" w:rsidRPr="00251321" w:rsidTr="00251321">
        <w:trPr>
          <w:trHeight w:val="394"/>
        </w:trPr>
        <w:tc>
          <w:tcPr>
            <w:tcW w:w="575" w:type="dxa"/>
            <w:tcBorders>
              <w:top w:val="single" w:sz="8" w:space="0" w:color="auto"/>
              <w:left w:val="single" w:sz="8" w:space="0" w:color="auto"/>
              <w:bottom w:val="single" w:sz="8" w:space="0" w:color="auto"/>
              <w:right w:val="single" w:sz="8" w:space="0" w:color="auto"/>
            </w:tcBorders>
          </w:tcPr>
          <w:p w:rsidR="00251321" w:rsidRPr="00251321" w:rsidRDefault="00251321" w:rsidP="00251321">
            <w:pPr>
              <w:spacing w:after="0"/>
              <w:jc w:val="center"/>
              <w:rPr>
                <w:b/>
                <w:bCs/>
              </w:rPr>
            </w:pPr>
            <w:r w:rsidRPr="00251321">
              <w:rPr>
                <w:b/>
                <w:bCs/>
              </w:rPr>
              <w:t>1.</w:t>
            </w:r>
          </w:p>
        </w:tc>
        <w:tc>
          <w:tcPr>
            <w:tcW w:w="572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1321" w:rsidRPr="00251321" w:rsidRDefault="00251321" w:rsidP="00251321">
            <w:pPr>
              <w:spacing w:after="0"/>
              <w:jc w:val="center"/>
              <w:rPr>
                <w:b/>
                <w:bCs/>
              </w:rPr>
            </w:pPr>
            <w:r w:rsidRPr="00251321">
              <w:rPr>
                <w:b/>
                <w:bCs/>
              </w:rPr>
              <w:t>Наименование Продукции</w:t>
            </w:r>
          </w:p>
          <w:p w:rsidR="00251321" w:rsidRPr="00251321" w:rsidRDefault="00251321" w:rsidP="00251321">
            <w:pPr>
              <w:spacing w:after="0"/>
              <w:jc w:val="center"/>
              <w:rPr>
                <w:b/>
                <w:bCs/>
              </w:rPr>
            </w:pPr>
            <w:r w:rsidRPr="00251321">
              <w:rPr>
                <w:b/>
                <w:bCs/>
              </w:rPr>
              <w:t>(с указанием кодов классификаторов)</w:t>
            </w:r>
          </w:p>
        </w:tc>
        <w:tc>
          <w:tcPr>
            <w:tcW w:w="39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51321" w:rsidRPr="00251321" w:rsidRDefault="00251321" w:rsidP="00251321">
            <w:pPr>
              <w:spacing w:after="0"/>
              <w:jc w:val="center"/>
              <w:rPr>
                <w:b/>
                <w:bCs/>
              </w:rPr>
            </w:pPr>
            <w:r w:rsidRPr="00251321">
              <w:rPr>
                <w:b/>
                <w:bCs/>
              </w:rPr>
              <w:t>Количество с указанием единицы измерения</w:t>
            </w:r>
          </w:p>
        </w:tc>
      </w:tr>
      <w:tr w:rsidR="00251321" w:rsidRPr="00251321" w:rsidTr="00251321">
        <w:trPr>
          <w:trHeight w:val="480"/>
        </w:trPr>
        <w:tc>
          <w:tcPr>
            <w:tcW w:w="63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251321" w:rsidRPr="00251321" w:rsidRDefault="00251321" w:rsidP="00251321">
            <w:pPr>
              <w:spacing w:after="0"/>
              <w:jc w:val="left"/>
            </w:pPr>
            <w:r w:rsidRPr="00251321">
              <w:rPr>
                <w:bCs/>
                <w:iCs/>
              </w:rPr>
              <w:t xml:space="preserve">Наименование Продукции: этикетки  самоклеящиеся </w:t>
            </w:r>
          </w:p>
          <w:p w:rsidR="00251321" w:rsidRPr="00251321" w:rsidRDefault="00251321" w:rsidP="00251321">
            <w:pPr>
              <w:spacing w:after="0"/>
              <w:jc w:val="left"/>
              <w:rPr>
                <w:bCs/>
                <w:iCs/>
              </w:rPr>
            </w:pPr>
            <w:r w:rsidRPr="00251321">
              <w:rPr>
                <w:bCs/>
                <w:iCs/>
              </w:rPr>
              <w:t>Коды классификаторов</w:t>
            </w:r>
            <w:r w:rsidRPr="00251321">
              <w:rPr>
                <w:rFonts w:ascii="Calibri" w:hAnsi="Calibri"/>
                <w:bCs/>
                <w:iCs/>
              </w:rPr>
              <w:t xml:space="preserve">: </w:t>
            </w:r>
            <w:r w:rsidRPr="00251321">
              <w:rPr>
                <w:bCs/>
                <w:iCs/>
              </w:rPr>
              <w:t>ОКПД 2: 17.29.11.110</w:t>
            </w:r>
          </w:p>
          <w:p w:rsidR="00251321" w:rsidRPr="00251321" w:rsidRDefault="00251321" w:rsidP="00251321">
            <w:pPr>
              <w:spacing w:after="0"/>
              <w:jc w:val="left"/>
            </w:pPr>
            <w:r w:rsidRPr="00251321">
              <w:rPr>
                <w:bCs/>
                <w:iCs/>
              </w:rPr>
              <w:tab/>
              <w:t xml:space="preserve">                              ОКВЭД 2: 17.29</w:t>
            </w:r>
          </w:p>
        </w:tc>
        <w:tc>
          <w:tcPr>
            <w:tcW w:w="3914" w:type="dxa"/>
            <w:tcBorders>
              <w:top w:val="nil"/>
              <w:left w:val="nil"/>
              <w:bottom w:val="single" w:sz="8" w:space="0" w:color="auto"/>
              <w:right w:val="single" w:sz="8" w:space="0" w:color="auto"/>
            </w:tcBorders>
            <w:tcMar>
              <w:top w:w="0" w:type="dxa"/>
              <w:left w:w="108" w:type="dxa"/>
              <w:bottom w:w="0" w:type="dxa"/>
              <w:right w:w="108" w:type="dxa"/>
            </w:tcMar>
          </w:tcPr>
          <w:p w:rsidR="00251321" w:rsidRPr="009E66EB" w:rsidRDefault="00251321" w:rsidP="00251321">
            <w:pPr>
              <w:spacing w:after="0"/>
              <w:ind w:left="-108"/>
              <w:jc w:val="left"/>
              <w:outlineLvl w:val="0"/>
              <w:rPr>
                <w:b/>
                <w:bCs/>
              </w:rPr>
            </w:pPr>
            <w:r w:rsidRPr="009E66EB">
              <w:t xml:space="preserve">Количество – </w:t>
            </w:r>
            <w:r w:rsidR="009E66EB" w:rsidRPr="009E66EB">
              <w:rPr>
                <w:b/>
              </w:rPr>
              <w:t>не более</w:t>
            </w:r>
            <w:r w:rsidR="009E66EB" w:rsidRPr="009E66EB">
              <w:t xml:space="preserve"> </w:t>
            </w:r>
            <w:r w:rsidRPr="009E66EB">
              <w:rPr>
                <w:b/>
              </w:rPr>
              <w:t>238  500  000 шт.</w:t>
            </w:r>
          </w:p>
        </w:tc>
      </w:tr>
      <w:tr w:rsidR="00251321" w:rsidRPr="00251321" w:rsidTr="00251321">
        <w:trPr>
          <w:trHeight w:val="129"/>
        </w:trPr>
        <w:tc>
          <w:tcPr>
            <w:tcW w:w="5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51321" w:rsidRPr="00251321" w:rsidRDefault="00251321" w:rsidP="00251321">
            <w:pPr>
              <w:spacing w:after="0"/>
              <w:rPr>
                <w:b/>
                <w:bCs/>
              </w:rPr>
            </w:pPr>
            <w:r w:rsidRPr="00251321">
              <w:rPr>
                <w:b/>
                <w:bCs/>
              </w:rPr>
              <w:t>2.</w:t>
            </w:r>
          </w:p>
        </w:tc>
        <w:tc>
          <w:tcPr>
            <w:tcW w:w="9639" w:type="dxa"/>
            <w:gridSpan w:val="2"/>
            <w:tcBorders>
              <w:top w:val="nil"/>
              <w:left w:val="nil"/>
              <w:bottom w:val="single" w:sz="8" w:space="0" w:color="auto"/>
              <w:right w:val="single" w:sz="8" w:space="0" w:color="auto"/>
            </w:tcBorders>
            <w:tcMar>
              <w:top w:w="0" w:type="dxa"/>
              <w:left w:w="108" w:type="dxa"/>
              <w:bottom w:w="0" w:type="dxa"/>
              <w:right w:w="108" w:type="dxa"/>
            </w:tcMar>
          </w:tcPr>
          <w:p w:rsidR="00251321" w:rsidRPr="00251321" w:rsidRDefault="00251321" w:rsidP="00251321">
            <w:pPr>
              <w:spacing w:after="0"/>
              <w:jc w:val="center"/>
              <w:rPr>
                <w:rFonts w:ascii="Calibri" w:hAnsi="Calibri"/>
                <w:b/>
                <w:bCs/>
              </w:rPr>
            </w:pPr>
            <w:r w:rsidRPr="00251321">
              <w:rPr>
                <w:b/>
                <w:bCs/>
              </w:rPr>
              <w:t>Условия доставки Продукции</w:t>
            </w:r>
          </w:p>
        </w:tc>
      </w:tr>
      <w:tr w:rsidR="00251321" w:rsidRPr="00251321" w:rsidTr="00251321">
        <w:trPr>
          <w:trHeight w:val="331"/>
        </w:trPr>
        <w:tc>
          <w:tcPr>
            <w:tcW w:w="1021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251321" w:rsidRPr="00251321" w:rsidRDefault="00251321" w:rsidP="00251321">
            <w:pPr>
              <w:spacing w:after="0"/>
              <w:rPr>
                <w:bCs/>
              </w:rPr>
            </w:pPr>
            <w:r w:rsidRPr="00251321">
              <w:t xml:space="preserve">Доставка готовой Продукции осуществляется силами Исполнителя. </w:t>
            </w:r>
            <w:r w:rsidRPr="00251321">
              <w:rPr>
                <w:sz w:val="22"/>
                <w:szCs w:val="22"/>
              </w:rPr>
              <w:t>Передача Продукции будет производиться в месте нахождения Заказчика по адресу: 109052, г. Москва, ул. </w:t>
            </w:r>
            <w:proofErr w:type="spellStart"/>
            <w:r w:rsidRPr="00251321">
              <w:rPr>
                <w:sz w:val="22"/>
                <w:szCs w:val="22"/>
              </w:rPr>
              <w:t>Новохохловская</w:t>
            </w:r>
            <w:proofErr w:type="spellEnd"/>
            <w:r w:rsidRPr="00251321">
              <w:rPr>
                <w:sz w:val="22"/>
                <w:szCs w:val="22"/>
              </w:rPr>
              <w:t>, д. 25.</w:t>
            </w:r>
          </w:p>
        </w:tc>
      </w:tr>
      <w:tr w:rsidR="00251321" w:rsidRPr="00251321" w:rsidTr="00251321">
        <w:trPr>
          <w:trHeight w:val="231"/>
        </w:trPr>
        <w:tc>
          <w:tcPr>
            <w:tcW w:w="57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51321" w:rsidRPr="00251321" w:rsidRDefault="00251321" w:rsidP="00251321">
            <w:pPr>
              <w:spacing w:after="0"/>
              <w:jc w:val="left"/>
              <w:rPr>
                <w:b/>
                <w:bCs/>
              </w:rPr>
            </w:pPr>
            <w:r w:rsidRPr="00251321">
              <w:rPr>
                <w:b/>
                <w:bCs/>
              </w:rPr>
              <w:t>3.</w:t>
            </w:r>
          </w:p>
        </w:tc>
        <w:tc>
          <w:tcPr>
            <w:tcW w:w="963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51321" w:rsidRPr="00251321" w:rsidRDefault="00251321" w:rsidP="00251321">
            <w:pPr>
              <w:spacing w:after="0"/>
              <w:jc w:val="center"/>
              <w:rPr>
                <w:rFonts w:ascii="Calibri" w:hAnsi="Calibri"/>
                <w:b/>
                <w:bCs/>
              </w:rPr>
            </w:pPr>
            <w:r w:rsidRPr="00251321">
              <w:rPr>
                <w:b/>
                <w:bCs/>
              </w:rPr>
              <w:t>Основные характеристики (потребительские свойства) Продукции</w:t>
            </w:r>
          </w:p>
        </w:tc>
      </w:tr>
      <w:tr w:rsidR="00251321" w:rsidRPr="00251321" w:rsidTr="00251321">
        <w:trPr>
          <w:trHeight w:val="231"/>
        </w:trPr>
        <w:tc>
          <w:tcPr>
            <w:tcW w:w="10214"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51321" w:rsidRPr="00251321" w:rsidRDefault="00251321" w:rsidP="00251321">
            <w:pPr>
              <w:spacing w:after="0"/>
            </w:pPr>
            <w:r w:rsidRPr="00251321">
              <w:t>Размеры, форма, рисунок этикеток, текст печати должны быть четкими, без пропусков и помарок, соответствовать образцу-эталону.</w:t>
            </w:r>
          </w:p>
          <w:p w:rsidR="00251321" w:rsidRPr="00251321" w:rsidRDefault="00251321" w:rsidP="00251321">
            <w:pPr>
              <w:spacing w:after="0"/>
              <w:rPr>
                <w:rFonts w:ascii="Calibri" w:hAnsi="Calibri"/>
              </w:rPr>
            </w:pPr>
            <w:r w:rsidRPr="00251321">
              <w:t>Отсутствие заметного различия в цветовом тоне и оттенке красочного изображения при сравнении с образцом-эталоном.</w:t>
            </w:r>
            <w:r w:rsidRPr="00251321">
              <w:rPr>
                <w:rFonts w:ascii="Calibri" w:hAnsi="Calibri"/>
              </w:rPr>
              <w:t xml:space="preserve"> </w:t>
            </w:r>
          </w:p>
          <w:p w:rsidR="00251321" w:rsidRPr="00251321" w:rsidRDefault="00251321" w:rsidP="00251321">
            <w:pPr>
              <w:spacing w:after="0"/>
            </w:pPr>
            <w:r w:rsidRPr="00251321">
              <w:t>Намотка бобин должна быть плотной и равномерной по всей ширине бобины, обрез кромок чистым и ровным.</w:t>
            </w:r>
          </w:p>
          <w:p w:rsidR="00251321" w:rsidRPr="00251321" w:rsidRDefault="00251321" w:rsidP="00251321">
            <w:pPr>
              <w:spacing w:after="0"/>
            </w:pPr>
            <w:r w:rsidRPr="00251321">
              <w:t>Липкий слой этикеток должен быть равномерным, без пропусков, видимых невооруженным глазом в отражённом свете. При отслаивании этикеток от защитного материала клей не должен переходить на его поверхность.</w:t>
            </w:r>
          </w:p>
          <w:p w:rsidR="00251321" w:rsidRPr="00251321" w:rsidRDefault="00251321" w:rsidP="00251321">
            <w:pPr>
              <w:suppressAutoHyphens/>
              <w:spacing w:after="0"/>
            </w:pPr>
            <w:r w:rsidRPr="00251321">
              <w:t xml:space="preserve">Блоки с этикетками упаковывают в полимерную плёнку и заклеивают с торцов липкой лентой. Упаковка каждой бобина и каждой коробки с бобинами должна иметь маркировку с необходимыми данными. Не допускаются вмятины на торцах бобин, не позволяющие размотать бобину. На поверхности этикеток не допускаются складни, морщины, разрывы кромки, проколы,  видимые невооруженным глазом. Бобины с Продукцией для упаковки </w:t>
            </w:r>
            <w:proofErr w:type="spellStart"/>
            <w:proofErr w:type="gramStart"/>
            <w:r w:rsidRPr="00251321">
              <w:t>тюбик-капельниц</w:t>
            </w:r>
            <w:proofErr w:type="spellEnd"/>
            <w:proofErr w:type="gramEnd"/>
            <w:r w:rsidRPr="00251321">
              <w:t xml:space="preserve"> и </w:t>
            </w:r>
            <w:proofErr w:type="spellStart"/>
            <w:r w:rsidRPr="00251321">
              <w:t>шприц-тюбиков</w:t>
            </w:r>
            <w:proofErr w:type="spellEnd"/>
            <w:r w:rsidRPr="00251321">
              <w:t xml:space="preserve"> дополнительно упаковываются в </w:t>
            </w:r>
            <w:proofErr w:type="spellStart"/>
            <w:r w:rsidRPr="00251321">
              <w:t>стрейч-плёнку</w:t>
            </w:r>
            <w:proofErr w:type="spellEnd"/>
            <w:r w:rsidRPr="00251321">
              <w:t>, бобины с Продукцией из плёнки прозрачной должны быть дополнительно проложены бумагой.</w:t>
            </w:r>
          </w:p>
        </w:tc>
      </w:tr>
      <w:tr w:rsidR="00251321" w:rsidRPr="00251321" w:rsidTr="00251321">
        <w:trPr>
          <w:trHeight w:val="231"/>
        </w:trPr>
        <w:tc>
          <w:tcPr>
            <w:tcW w:w="575"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51321" w:rsidRPr="00251321" w:rsidRDefault="00251321" w:rsidP="00251321">
            <w:pPr>
              <w:spacing w:after="0"/>
              <w:rPr>
                <w:b/>
                <w:bCs/>
              </w:rPr>
            </w:pPr>
            <w:r w:rsidRPr="00251321">
              <w:rPr>
                <w:b/>
                <w:bCs/>
              </w:rPr>
              <w:t>4.</w:t>
            </w:r>
          </w:p>
        </w:tc>
        <w:tc>
          <w:tcPr>
            <w:tcW w:w="9639" w:type="dxa"/>
            <w:gridSpan w:val="2"/>
            <w:tcBorders>
              <w:top w:val="nil"/>
              <w:left w:val="nil"/>
              <w:bottom w:val="single" w:sz="4" w:space="0" w:color="auto"/>
              <w:right w:val="single" w:sz="8" w:space="0" w:color="auto"/>
            </w:tcBorders>
            <w:tcMar>
              <w:top w:w="0" w:type="dxa"/>
              <w:left w:w="108" w:type="dxa"/>
              <w:bottom w:w="0" w:type="dxa"/>
              <w:right w:w="108" w:type="dxa"/>
            </w:tcMar>
          </w:tcPr>
          <w:p w:rsidR="00251321" w:rsidRPr="00251321" w:rsidRDefault="00251321" w:rsidP="00251321">
            <w:pPr>
              <w:spacing w:after="0"/>
              <w:jc w:val="center"/>
              <w:rPr>
                <w:b/>
              </w:rPr>
            </w:pPr>
            <w:r w:rsidRPr="00251321">
              <w:rPr>
                <w:b/>
              </w:rPr>
              <w:t xml:space="preserve">Требования к этикеткам для </w:t>
            </w:r>
            <w:proofErr w:type="spellStart"/>
            <w:r w:rsidRPr="00251321">
              <w:rPr>
                <w:b/>
              </w:rPr>
              <w:t>этикетирования</w:t>
            </w:r>
            <w:proofErr w:type="spellEnd"/>
            <w:r w:rsidRPr="00251321">
              <w:rPr>
                <w:b/>
              </w:rPr>
              <w:t>:</w:t>
            </w:r>
          </w:p>
        </w:tc>
      </w:tr>
      <w:tr w:rsidR="00251321" w:rsidRPr="00251321" w:rsidTr="00251321">
        <w:trPr>
          <w:trHeight w:val="231"/>
        </w:trPr>
        <w:tc>
          <w:tcPr>
            <w:tcW w:w="1021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321" w:rsidRPr="00251321" w:rsidRDefault="00251321" w:rsidP="00251321">
            <w:pPr>
              <w:numPr>
                <w:ilvl w:val="0"/>
                <w:numId w:val="13"/>
              </w:numPr>
              <w:tabs>
                <w:tab w:val="left" w:pos="851"/>
              </w:tabs>
              <w:spacing w:after="0" w:line="230" w:lineRule="auto"/>
              <w:ind w:hanging="153"/>
              <w:jc w:val="left"/>
              <w:rPr>
                <w:b/>
              </w:rPr>
            </w:pPr>
            <w:r w:rsidRPr="00251321">
              <w:rPr>
                <w:rFonts w:ascii="Calibri" w:hAnsi="Calibri"/>
                <w:b/>
              </w:rPr>
              <w:tab/>
            </w:r>
            <w:r w:rsidRPr="00251321">
              <w:rPr>
                <w:b/>
              </w:rPr>
              <w:t xml:space="preserve">Требования к этикеткам для </w:t>
            </w:r>
            <w:proofErr w:type="spellStart"/>
            <w:r w:rsidRPr="00251321">
              <w:rPr>
                <w:b/>
              </w:rPr>
              <w:t>этикетирования</w:t>
            </w:r>
            <w:proofErr w:type="spellEnd"/>
            <w:r w:rsidRPr="00251321">
              <w:rPr>
                <w:b/>
              </w:rPr>
              <w:t xml:space="preserve"> стеклянных ампул и флаконов:</w:t>
            </w:r>
          </w:p>
          <w:p w:rsidR="00251321" w:rsidRPr="00251321" w:rsidRDefault="00251321" w:rsidP="00251321">
            <w:pPr>
              <w:tabs>
                <w:tab w:val="left" w:pos="851"/>
                <w:tab w:val="left" w:pos="1134"/>
              </w:tabs>
              <w:spacing w:after="0" w:line="230" w:lineRule="auto"/>
            </w:pPr>
            <w:r w:rsidRPr="00251321">
              <w:t xml:space="preserve">Материал этикетки – бумажный </w:t>
            </w:r>
            <w:proofErr w:type="spellStart"/>
            <w:r w:rsidRPr="00251321">
              <w:t>полуглянец</w:t>
            </w:r>
            <w:proofErr w:type="spellEnd"/>
            <w:r w:rsidRPr="00251321">
              <w:t xml:space="preserve">, </w:t>
            </w:r>
            <w:proofErr w:type="spellStart"/>
            <w:r w:rsidRPr="00251321">
              <w:t>Fasson</w:t>
            </w:r>
            <w:proofErr w:type="spellEnd"/>
            <w:r w:rsidRPr="00251321">
              <w:t xml:space="preserve"> LW S2000N-BG40BR,  толщина 56 мкм, диаметр намотки бобины – 250-350 мм, внутренний диаметр гильзы – 40 мм.</w:t>
            </w:r>
          </w:p>
          <w:p w:rsidR="00251321" w:rsidRPr="00251321" w:rsidRDefault="00251321" w:rsidP="00251321">
            <w:pPr>
              <w:tabs>
                <w:tab w:val="left" w:pos="851"/>
                <w:tab w:val="left" w:pos="1134"/>
              </w:tabs>
              <w:spacing w:after="0" w:line="230" w:lineRule="auto"/>
            </w:pPr>
            <w:r w:rsidRPr="00251321">
              <w:t>Размер этикетки 18х36 мм: расстояние между этикетками 2,1 мм, ширина бобины 20,8 мм.</w:t>
            </w:r>
          </w:p>
          <w:p w:rsidR="00251321" w:rsidRPr="00251321" w:rsidRDefault="00251321" w:rsidP="00251321">
            <w:pPr>
              <w:spacing w:after="0"/>
              <w:jc w:val="left"/>
              <w:rPr>
                <w:rFonts w:ascii="Calibri" w:hAnsi="Calibri"/>
              </w:rPr>
            </w:pPr>
            <w:r w:rsidRPr="00251321">
              <w:t>Размер этикетки 25х40</w:t>
            </w:r>
            <w:r w:rsidRPr="00251321">
              <w:rPr>
                <w:rFonts w:ascii="Calibri" w:hAnsi="Calibri"/>
              </w:rPr>
              <w:t xml:space="preserve"> </w:t>
            </w:r>
            <w:r w:rsidRPr="00251321">
              <w:t>мм: расстояние между этикетками 3,543 мм, ширина бобины 31,25 мм.</w:t>
            </w:r>
          </w:p>
          <w:p w:rsidR="00251321" w:rsidRPr="00251321" w:rsidRDefault="00251321" w:rsidP="00251321">
            <w:pPr>
              <w:numPr>
                <w:ilvl w:val="0"/>
                <w:numId w:val="13"/>
              </w:numPr>
              <w:tabs>
                <w:tab w:val="left" w:pos="851"/>
                <w:tab w:val="left" w:pos="1134"/>
              </w:tabs>
              <w:spacing w:after="0" w:line="230" w:lineRule="auto"/>
              <w:ind w:hanging="153"/>
              <w:jc w:val="left"/>
              <w:rPr>
                <w:b/>
              </w:rPr>
            </w:pPr>
            <w:r w:rsidRPr="00251321">
              <w:rPr>
                <w:b/>
              </w:rPr>
              <w:t xml:space="preserve">Требования к этикеткам для </w:t>
            </w:r>
            <w:proofErr w:type="spellStart"/>
            <w:r w:rsidRPr="00251321">
              <w:rPr>
                <w:b/>
              </w:rPr>
              <w:t>этикетирования</w:t>
            </w:r>
            <w:proofErr w:type="spellEnd"/>
            <w:r w:rsidRPr="00251321">
              <w:rPr>
                <w:b/>
              </w:rPr>
              <w:t xml:space="preserve"> ПЭ </w:t>
            </w:r>
            <w:proofErr w:type="spellStart"/>
            <w:proofErr w:type="gramStart"/>
            <w:r w:rsidRPr="00251321">
              <w:rPr>
                <w:b/>
              </w:rPr>
              <w:t>тюбик-капельниц</w:t>
            </w:r>
            <w:proofErr w:type="spellEnd"/>
            <w:proofErr w:type="gramEnd"/>
            <w:r w:rsidRPr="00251321">
              <w:rPr>
                <w:b/>
              </w:rPr>
              <w:t>:</w:t>
            </w:r>
          </w:p>
          <w:p w:rsidR="00251321" w:rsidRPr="00251321" w:rsidRDefault="00251321" w:rsidP="00251321">
            <w:pPr>
              <w:tabs>
                <w:tab w:val="left" w:pos="851"/>
                <w:tab w:val="left" w:pos="1134"/>
              </w:tabs>
              <w:spacing w:after="0" w:line="230" w:lineRule="auto"/>
            </w:pPr>
            <w:r w:rsidRPr="00251321">
              <w:t xml:space="preserve">Материал этикетки – бумажный </w:t>
            </w:r>
            <w:proofErr w:type="spellStart"/>
            <w:r w:rsidRPr="00251321">
              <w:t>полуглянец</w:t>
            </w:r>
            <w:proofErr w:type="spellEnd"/>
            <w:r w:rsidRPr="00251321">
              <w:t xml:space="preserve">, </w:t>
            </w:r>
            <w:proofErr w:type="spellStart"/>
            <w:r w:rsidRPr="00251321">
              <w:t>Fasson</w:t>
            </w:r>
            <w:proofErr w:type="spellEnd"/>
            <w:r w:rsidRPr="00251321">
              <w:t xml:space="preserve">  LW S2000N-BG40BR, толщина 56 мкм, диаметр намотки бобины – 120-300 мм, внутренний диаметр гильзы – 76 мм.</w:t>
            </w:r>
          </w:p>
          <w:p w:rsidR="00251321" w:rsidRPr="00251321" w:rsidRDefault="00251321" w:rsidP="00251321">
            <w:pPr>
              <w:tabs>
                <w:tab w:val="left" w:pos="851"/>
                <w:tab w:val="left" w:pos="1134"/>
              </w:tabs>
              <w:spacing w:after="0" w:line="230" w:lineRule="auto"/>
            </w:pPr>
            <w:r w:rsidRPr="00251321">
              <w:t xml:space="preserve">Размер этикетки 8х18 мм: расстояние между этикетками по вертикали 2,6375 мм, расстояние между этикетками по горизонтали 10,5 мм, количество этикеток на ленте по ширине 5 </w:t>
            </w:r>
            <w:proofErr w:type="spellStart"/>
            <w:proofErr w:type="gramStart"/>
            <w:r w:rsidRPr="00251321">
              <w:t>шт</w:t>
            </w:r>
            <w:proofErr w:type="spellEnd"/>
            <w:proofErr w:type="gramEnd"/>
            <w:r w:rsidRPr="00251321">
              <w:t>, ширина бобины 96 мм.</w:t>
            </w:r>
          </w:p>
          <w:p w:rsidR="00251321" w:rsidRPr="00251321" w:rsidRDefault="00251321" w:rsidP="00251321">
            <w:pPr>
              <w:numPr>
                <w:ilvl w:val="0"/>
                <w:numId w:val="13"/>
              </w:numPr>
              <w:tabs>
                <w:tab w:val="left" w:pos="851"/>
                <w:tab w:val="left" w:pos="1134"/>
              </w:tabs>
              <w:spacing w:after="0" w:line="230" w:lineRule="auto"/>
              <w:ind w:hanging="153"/>
              <w:jc w:val="left"/>
              <w:rPr>
                <w:b/>
              </w:rPr>
            </w:pPr>
            <w:r w:rsidRPr="00251321">
              <w:rPr>
                <w:b/>
              </w:rPr>
              <w:t xml:space="preserve">Требования к этикеткам для </w:t>
            </w:r>
            <w:proofErr w:type="spellStart"/>
            <w:r w:rsidRPr="00251321">
              <w:rPr>
                <w:b/>
              </w:rPr>
              <w:t>этикетирования</w:t>
            </w:r>
            <w:proofErr w:type="spellEnd"/>
            <w:r w:rsidRPr="00251321">
              <w:rPr>
                <w:b/>
              </w:rPr>
              <w:t xml:space="preserve"> ПЭ </w:t>
            </w:r>
            <w:proofErr w:type="spellStart"/>
            <w:proofErr w:type="gramStart"/>
            <w:r w:rsidRPr="00251321">
              <w:rPr>
                <w:b/>
              </w:rPr>
              <w:t>флакон-капельниц</w:t>
            </w:r>
            <w:proofErr w:type="spellEnd"/>
            <w:proofErr w:type="gramEnd"/>
            <w:r w:rsidRPr="00251321">
              <w:rPr>
                <w:b/>
              </w:rPr>
              <w:t>:</w:t>
            </w:r>
          </w:p>
          <w:p w:rsidR="00251321" w:rsidRPr="00251321" w:rsidRDefault="00251321" w:rsidP="00251321">
            <w:pPr>
              <w:tabs>
                <w:tab w:val="left" w:pos="1134"/>
              </w:tabs>
              <w:spacing w:after="0" w:line="230" w:lineRule="auto"/>
            </w:pPr>
            <w:r w:rsidRPr="00251321">
              <w:t xml:space="preserve">Материал этикетки – белая плёнка, </w:t>
            </w:r>
            <w:proofErr w:type="spellStart"/>
            <w:r w:rsidRPr="00251321">
              <w:t>Fasson</w:t>
            </w:r>
            <w:proofErr w:type="spellEnd"/>
            <w:r w:rsidRPr="00251321">
              <w:t xml:space="preserve"> PE100TOP WHITES277-BG40WH, толщина 100 мкм, диаметр намотки бобины – 250-350 мм, внутренний диаметр гильзы – 40 мм.</w:t>
            </w:r>
          </w:p>
          <w:p w:rsidR="00251321" w:rsidRPr="00251321" w:rsidRDefault="00251321" w:rsidP="00251321">
            <w:pPr>
              <w:tabs>
                <w:tab w:val="left" w:pos="1134"/>
              </w:tabs>
              <w:spacing w:after="0" w:line="230" w:lineRule="auto"/>
            </w:pPr>
            <w:r w:rsidRPr="00251321">
              <w:t>Размер этикетки 18х48 мм: расстояние между этикетками 2,8 мм, ширина бобины 20,8 мм.</w:t>
            </w:r>
          </w:p>
          <w:p w:rsidR="00251321" w:rsidRPr="00251321" w:rsidRDefault="00251321" w:rsidP="00251321">
            <w:pPr>
              <w:tabs>
                <w:tab w:val="left" w:pos="1134"/>
              </w:tabs>
              <w:spacing w:after="0" w:line="230" w:lineRule="auto"/>
            </w:pPr>
            <w:r w:rsidRPr="00251321">
              <w:t>Размер этикетки 25х48 мм: расстояние между этикетками 2,8 мм, ширина бобины 31,25 мм.</w:t>
            </w:r>
          </w:p>
          <w:p w:rsidR="00251321" w:rsidRPr="00251321" w:rsidRDefault="00251321" w:rsidP="00251321">
            <w:pPr>
              <w:numPr>
                <w:ilvl w:val="0"/>
                <w:numId w:val="13"/>
              </w:numPr>
              <w:tabs>
                <w:tab w:val="left" w:pos="851"/>
              </w:tabs>
              <w:spacing w:after="0" w:line="230" w:lineRule="auto"/>
              <w:ind w:hanging="153"/>
              <w:jc w:val="left"/>
              <w:rPr>
                <w:b/>
              </w:rPr>
            </w:pPr>
            <w:r w:rsidRPr="00251321">
              <w:rPr>
                <w:b/>
              </w:rPr>
              <w:t xml:space="preserve">Требования к этикеткам для </w:t>
            </w:r>
            <w:proofErr w:type="spellStart"/>
            <w:r w:rsidRPr="00251321">
              <w:rPr>
                <w:b/>
              </w:rPr>
              <w:t>этикетирования</w:t>
            </w:r>
            <w:proofErr w:type="spellEnd"/>
            <w:r w:rsidRPr="00251321">
              <w:rPr>
                <w:b/>
              </w:rPr>
              <w:t xml:space="preserve"> стеклянных ампул и флаконов:</w:t>
            </w:r>
          </w:p>
          <w:p w:rsidR="00251321" w:rsidRPr="00251321" w:rsidRDefault="00251321" w:rsidP="00251321">
            <w:pPr>
              <w:tabs>
                <w:tab w:val="left" w:pos="851"/>
                <w:tab w:val="left" w:pos="1134"/>
              </w:tabs>
              <w:spacing w:after="0" w:line="230" w:lineRule="auto"/>
            </w:pPr>
            <w:r w:rsidRPr="00251321">
              <w:t xml:space="preserve">Материал этикетки – бумажный </w:t>
            </w:r>
            <w:proofErr w:type="spellStart"/>
            <w:r w:rsidRPr="00251321">
              <w:t>полуглянец</w:t>
            </w:r>
            <w:proofErr w:type="spellEnd"/>
            <w:r w:rsidRPr="00251321">
              <w:t xml:space="preserve">, </w:t>
            </w:r>
            <w:proofErr w:type="spellStart"/>
            <w:r w:rsidRPr="00251321">
              <w:t>Fasson</w:t>
            </w:r>
            <w:proofErr w:type="spellEnd"/>
            <w:r w:rsidRPr="00251321">
              <w:t xml:space="preserve"> LW S2000N-BG40BR, толщина 56 мкм, диаметр намотки бобины – 250-350 мм, внутренний диаметр гильзы – 40 мм.</w:t>
            </w:r>
          </w:p>
          <w:p w:rsidR="00251321" w:rsidRPr="00251321" w:rsidRDefault="00251321" w:rsidP="00251321">
            <w:pPr>
              <w:tabs>
                <w:tab w:val="left" w:pos="851"/>
                <w:tab w:val="left" w:pos="1134"/>
              </w:tabs>
              <w:spacing w:after="0" w:line="230" w:lineRule="auto"/>
            </w:pPr>
            <w:r w:rsidRPr="00251321">
              <w:t>Размер этикетки 17х36 мм: расстояние между этикетками 2,1 мм, ширина бобины 20,8 мм.</w:t>
            </w:r>
          </w:p>
          <w:p w:rsidR="00251321" w:rsidRPr="00251321" w:rsidRDefault="00251321" w:rsidP="00251321">
            <w:pPr>
              <w:numPr>
                <w:ilvl w:val="0"/>
                <w:numId w:val="13"/>
              </w:numPr>
              <w:tabs>
                <w:tab w:val="left" w:pos="851"/>
                <w:tab w:val="left" w:pos="1134"/>
              </w:tabs>
              <w:spacing w:after="0" w:line="230" w:lineRule="auto"/>
              <w:ind w:hanging="153"/>
              <w:jc w:val="left"/>
              <w:rPr>
                <w:b/>
              </w:rPr>
            </w:pPr>
            <w:r w:rsidRPr="00251321">
              <w:rPr>
                <w:b/>
              </w:rPr>
              <w:t xml:space="preserve">Требования к этикеткам для </w:t>
            </w:r>
            <w:proofErr w:type="spellStart"/>
            <w:r w:rsidRPr="00251321">
              <w:rPr>
                <w:b/>
              </w:rPr>
              <w:t>этикетирования</w:t>
            </w:r>
            <w:proofErr w:type="spellEnd"/>
            <w:r w:rsidRPr="00251321">
              <w:rPr>
                <w:b/>
              </w:rPr>
              <w:t xml:space="preserve"> стеклянных  ампул:</w:t>
            </w:r>
          </w:p>
          <w:p w:rsidR="00251321" w:rsidRPr="00251321" w:rsidRDefault="00251321" w:rsidP="00251321">
            <w:pPr>
              <w:tabs>
                <w:tab w:val="left" w:pos="851"/>
                <w:tab w:val="left" w:pos="1134"/>
              </w:tabs>
              <w:spacing w:after="0" w:line="230" w:lineRule="auto"/>
            </w:pPr>
            <w:r w:rsidRPr="00251321">
              <w:t xml:space="preserve">Материал этикетки – прозрачная плёнка с УФ клеем, RAFLATAC  PP TOP CLEAR TC 50 RP-31 </w:t>
            </w:r>
            <w:r w:rsidRPr="00251321">
              <w:lastRenderedPageBreak/>
              <w:t xml:space="preserve">L HD-70 WHITE 45/R, толщина 60 мкм. В процессе </w:t>
            </w:r>
            <w:proofErr w:type="spellStart"/>
            <w:r w:rsidRPr="00251321">
              <w:t>этикетирования</w:t>
            </w:r>
            <w:proofErr w:type="spellEnd"/>
            <w:r w:rsidRPr="00251321">
              <w:t xml:space="preserve"> ампул этикетка должна регистрироваться </w:t>
            </w:r>
            <w:proofErr w:type="spellStart"/>
            <w:proofErr w:type="gramStart"/>
            <w:r w:rsidRPr="00251321">
              <w:t>УФ-датчиками</w:t>
            </w:r>
            <w:proofErr w:type="spellEnd"/>
            <w:proofErr w:type="gramEnd"/>
            <w:r w:rsidRPr="00251321">
              <w:t xml:space="preserve">, диаметр намотки бобины – 250-350 мм, внутренний диаметр гильзы – 40 мм, ширина бобины 20,8 мм. </w:t>
            </w:r>
          </w:p>
          <w:p w:rsidR="00251321" w:rsidRPr="00251321" w:rsidRDefault="00251321" w:rsidP="00251321">
            <w:pPr>
              <w:tabs>
                <w:tab w:val="left" w:pos="851"/>
                <w:tab w:val="left" w:pos="1134"/>
              </w:tabs>
              <w:spacing w:after="0" w:line="230" w:lineRule="auto"/>
            </w:pPr>
            <w:r w:rsidRPr="00251321">
              <w:t>Размер этикетки 18х36 мм: расстояние между этикетками 2,1 мм, ширина бобины 20,8 мм.</w:t>
            </w:r>
          </w:p>
          <w:p w:rsidR="00251321" w:rsidRPr="00251321" w:rsidRDefault="00251321" w:rsidP="00251321">
            <w:pPr>
              <w:numPr>
                <w:ilvl w:val="0"/>
                <w:numId w:val="13"/>
              </w:numPr>
              <w:tabs>
                <w:tab w:val="left" w:pos="851"/>
                <w:tab w:val="left" w:pos="1134"/>
              </w:tabs>
              <w:spacing w:after="0" w:line="230" w:lineRule="auto"/>
              <w:ind w:hanging="153"/>
              <w:jc w:val="left"/>
              <w:rPr>
                <w:b/>
              </w:rPr>
            </w:pPr>
            <w:r w:rsidRPr="00251321">
              <w:rPr>
                <w:b/>
              </w:rPr>
              <w:t xml:space="preserve">Требования к этикеткам для </w:t>
            </w:r>
            <w:proofErr w:type="spellStart"/>
            <w:r w:rsidRPr="00251321">
              <w:rPr>
                <w:b/>
              </w:rPr>
              <w:t>этикетирования</w:t>
            </w:r>
            <w:proofErr w:type="spellEnd"/>
            <w:r w:rsidRPr="00251321">
              <w:rPr>
                <w:b/>
              </w:rPr>
              <w:t xml:space="preserve"> ПЭ </w:t>
            </w:r>
            <w:proofErr w:type="spellStart"/>
            <w:proofErr w:type="gramStart"/>
            <w:r w:rsidRPr="00251321">
              <w:rPr>
                <w:b/>
              </w:rPr>
              <w:t>тюбик-капельниц</w:t>
            </w:r>
            <w:proofErr w:type="spellEnd"/>
            <w:proofErr w:type="gramEnd"/>
            <w:r w:rsidRPr="00251321">
              <w:rPr>
                <w:b/>
              </w:rPr>
              <w:t>:</w:t>
            </w:r>
          </w:p>
          <w:p w:rsidR="00251321" w:rsidRPr="00251321" w:rsidRDefault="00251321" w:rsidP="00251321">
            <w:pPr>
              <w:tabs>
                <w:tab w:val="left" w:pos="851"/>
                <w:tab w:val="left" w:pos="1134"/>
              </w:tabs>
              <w:spacing w:after="0" w:line="230" w:lineRule="auto"/>
            </w:pPr>
            <w:r w:rsidRPr="00251321">
              <w:t xml:space="preserve">Материал этикетки – бумажный </w:t>
            </w:r>
            <w:proofErr w:type="spellStart"/>
            <w:r w:rsidRPr="00251321">
              <w:t>полуглянец</w:t>
            </w:r>
            <w:proofErr w:type="spellEnd"/>
            <w:r w:rsidRPr="00251321">
              <w:t xml:space="preserve">, </w:t>
            </w:r>
            <w:proofErr w:type="spellStart"/>
            <w:r w:rsidRPr="00251321">
              <w:t>Fasson</w:t>
            </w:r>
            <w:proofErr w:type="spellEnd"/>
            <w:r w:rsidRPr="00251321">
              <w:t xml:space="preserve"> LW S2000N-BG40BR, толщина 56 мкм, диаметр намотки бобины – 120-300 мм, внутренний диаметр гильзы – 76 мм.</w:t>
            </w:r>
          </w:p>
          <w:p w:rsidR="00251321" w:rsidRPr="00251321" w:rsidRDefault="00251321" w:rsidP="00251321">
            <w:pPr>
              <w:tabs>
                <w:tab w:val="left" w:pos="851"/>
                <w:tab w:val="left" w:pos="1134"/>
              </w:tabs>
              <w:spacing w:after="0" w:line="230" w:lineRule="auto"/>
            </w:pPr>
            <w:r w:rsidRPr="00251321">
              <w:t>Размер этикетки 8х14 мм: расстояние между этикетками по вертикали 3,4625 мм, расстояние между этикетками по горизонтали 3,8 мм, количество этикеток на ленте по ширине 8 шт., ширина бобины 96 мм.</w:t>
            </w:r>
          </w:p>
          <w:p w:rsidR="00251321" w:rsidRPr="00251321" w:rsidRDefault="00251321" w:rsidP="00251321">
            <w:pPr>
              <w:tabs>
                <w:tab w:val="left" w:pos="1134"/>
              </w:tabs>
              <w:spacing w:after="0" w:line="230" w:lineRule="auto"/>
            </w:pPr>
            <w:r w:rsidRPr="00251321">
              <w:t>Размеры, форма, рисунок этикеток, текст печати должны быть четкими, без пропусков и помарок, соответствовать образцу-эталону.</w:t>
            </w:r>
          </w:p>
          <w:p w:rsidR="00251321" w:rsidRPr="00251321" w:rsidRDefault="00251321" w:rsidP="00251321">
            <w:pPr>
              <w:spacing w:after="0"/>
            </w:pPr>
            <w:r w:rsidRPr="00251321">
              <w:rPr>
                <w:b/>
              </w:rPr>
              <w:tab/>
              <w:t>Дополнительные показатели качества:</w:t>
            </w:r>
          </w:p>
          <w:p w:rsidR="00251321" w:rsidRPr="00251321" w:rsidRDefault="00251321" w:rsidP="00251321">
            <w:pPr>
              <w:spacing w:after="0"/>
              <w:rPr>
                <w:bCs/>
              </w:rPr>
            </w:pPr>
            <w:r w:rsidRPr="00251321">
              <w:t>Высокая липкость этикеток к стеклянной и полимерной поверхности, скрытая идентификация подлинности упаковочных материалов, точность размеров высечки самоклеящихся этикеток и расстояний между ними, невозможность отделения упаковочных материалов от упаковки без их повреждения, исполнение срочных заказов сверх плановой заявки в течение двух дней.</w:t>
            </w:r>
          </w:p>
        </w:tc>
      </w:tr>
      <w:tr w:rsidR="00251321" w:rsidRPr="00251321" w:rsidTr="00251321">
        <w:trPr>
          <w:trHeight w:val="209"/>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321" w:rsidRPr="00251321" w:rsidRDefault="00251321" w:rsidP="00251321">
            <w:pPr>
              <w:spacing w:after="0"/>
              <w:rPr>
                <w:rFonts w:ascii="Calibri" w:hAnsi="Calibri"/>
                <w:b/>
              </w:rPr>
            </w:pPr>
            <w:r w:rsidRPr="00251321">
              <w:rPr>
                <w:b/>
                <w:bCs/>
              </w:rPr>
              <w:lastRenderedPageBreak/>
              <w:t>5.</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251321" w:rsidRPr="00251321" w:rsidRDefault="00251321" w:rsidP="00251321">
            <w:pPr>
              <w:tabs>
                <w:tab w:val="left" w:pos="284"/>
                <w:tab w:val="left" w:pos="426"/>
              </w:tabs>
              <w:spacing w:after="0"/>
              <w:jc w:val="center"/>
              <w:rPr>
                <w:b/>
              </w:rPr>
            </w:pPr>
            <w:r w:rsidRPr="00251321">
              <w:rPr>
                <w:b/>
              </w:rPr>
              <w:t>Качество поставляемой Продукции</w:t>
            </w:r>
          </w:p>
        </w:tc>
      </w:tr>
      <w:tr w:rsidR="00251321" w:rsidRPr="00251321" w:rsidTr="00251321">
        <w:trPr>
          <w:trHeight w:val="372"/>
        </w:trPr>
        <w:tc>
          <w:tcPr>
            <w:tcW w:w="1021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321" w:rsidRPr="00251321" w:rsidRDefault="00251321" w:rsidP="00251321">
            <w:pPr>
              <w:tabs>
                <w:tab w:val="left" w:pos="284"/>
                <w:tab w:val="left" w:pos="426"/>
              </w:tabs>
              <w:spacing w:after="0"/>
            </w:pPr>
            <w:r w:rsidRPr="00251321">
              <w:t xml:space="preserve">Качество, маркировка, тара и упаковка Продукции должно соответствовать ТУ производителя и иным действующим нормативным актам для данного вида Продукции, а также спецификации Заказчика (при необходимости дополнительных требований). </w:t>
            </w:r>
            <w:r w:rsidRPr="00251321">
              <w:rPr>
                <w:rFonts w:hint="eastAsia"/>
              </w:rPr>
              <w:t>На</w:t>
            </w:r>
            <w:r w:rsidRPr="00251321">
              <w:t xml:space="preserve"> </w:t>
            </w:r>
            <w:r w:rsidRPr="00251321">
              <w:rPr>
                <w:rFonts w:hint="eastAsia"/>
              </w:rPr>
              <w:t>момент</w:t>
            </w:r>
            <w:r w:rsidRPr="00251321">
              <w:t xml:space="preserve"> </w:t>
            </w:r>
            <w:r w:rsidRPr="00251321">
              <w:rPr>
                <w:rFonts w:hint="eastAsia"/>
              </w:rPr>
              <w:t>поставки</w:t>
            </w:r>
            <w:r w:rsidRPr="00251321">
              <w:t xml:space="preserve"> </w:t>
            </w:r>
            <w:r w:rsidRPr="00251321">
              <w:rPr>
                <w:rFonts w:hint="eastAsia"/>
              </w:rPr>
              <w:t>остаточный</w:t>
            </w:r>
            <w:r w:rsidRPr="00251321">
              <w:t xml:space="preserve"> </w:t>
            </w:r>
            <w:r w:rsidRPr="00251321">
              <w:rPr>
                <w:rFonts w:hint="eastAsia"/>
              </w:rPr>
              <w:t>срок</w:t>
            </w:r>
            <w:r w:rsidRPr="00251321">
              <w:t xml:space="preserve"> </w:t>
            </w:r>
            <w:r w:rsidRPr="00251321">
              <w:rPr>
                <w:rFonts w:hint="eastAsia"/>
              </w:rPr>
              <w:t>годности</w:t>
            </w:r>
            <w:r w:rsidRPr="00251321">
              <w:t xml:space="preserve"> </w:t>
            </w:r>
            <w:r w:rsidRPr="00251321">
              <w:rPr>
                <w:rFonts w:hint="eastAsia"/>
              </w:rPr>
              <w:t>Продукции</w:t>
            </w:r>
            <w:r w:rsidRPr="00251321">
              <w:t xml:space="preserve"> </w:t>
            </w:r>
            <w:r w:rsidRPr="00251321">
              <w:rPr>
                <w:rFonts w:hint="eastAsia"/>
              </w:rPr>
              <w:t>должен</w:t>
            </w:r>
            <w:r w:rsidRPr="00251321">
              <w:t xml:space="preserve"> </w:t>
            </w:r>
            <w:r w:rsidRPr="00251321">
              <w:rPr>
                <w:rFonts w:hint="eastAsia"/>
              </w:rPr>
              <w:t>быть</w:t>
            </w:r>
            <w:r w:rsidRPr="00251321">
              <w:t xml:space="preserve"> </w:t>
            </w:r>
            <w:r w:rsidRPr="00251321">
              <w:rPr>
                <w:rFonts w:hint="eastAsia"/>
              </w:rPr>
              <w:t>не</w:t>
            </w:r>
            <w:r w:rsidRPr="00251321">
              <w:t xml:space="preserve"> </w:t>
            </w:r>
            <w:r w:rsidRPr="00251321">
              <w:rPr>
                <w:rFonts w:hint="eastAsia"/>
              </w:rPr>
              <w:t>менее</w:t>
            </w:r>
            <w:r w:rsidRPr="00251321">
              <w:t xml:space="preserve"> 80% (</w:t>
            </w:r>
            <w:r w:rsidRPr="00251321">
              <w:rPr>
                <w:rFonts w:hint="eastAsia"/>
              </w:rPr>
              <w:t>Восьмидесяти</w:t>
            </w:r>
            <w:r w:rsidRPr="00251321">
              <w:t xml:space="preserve"> </w:t>
            </w:r>
            <w:r w:rsidRPr="00251321">
              <w:rPr>
                <w:rFonts w:hint="eastAsia"/>
              </w:rPr>
              <w:t>процентов</w:t>
            </w:r>
            <w:r w:rsidRPr="00251321">
              <w:t xml:space="preserve">) </w:t>
            </w:r>
            <w:r w:rsidRPr="00251321">
              <w:rPr>
                <w:rFonts w:hint="eastAsia"/>
              </w:rPr>
              <w:t>от</w:t>
            </w:r>
            <w:r w:rsidRPr="00251321">
              <w:t xml:space="preserve"> </w:t>
            </w:r>
            <w:r w:rsidRPr="00251321">
              <w:rPr>
                <w:rFonts w:hint="eastAsia"/>
              </w:rPr>
              <w:t>гарантийного</w:t>
            </w:r>
            <w:r w:rsidRPr="00251321">
              <w:t xml:space="preserve"> </w:t>
            </w:r>
            <w:r w:rsidRPr="00251321">
              <w:rPr>
                <w:rFonts w:hint="eastAsia"/>
              </w:rPr>
              <w:t>срока</w:t>
            </w:r>
            <w:r w:rsidRPr="00251321">
              <w:t xml:space="preserve">  </w:t>
            </w:r>
            <w:r w:rsidRPr="00251321">
              <w:rPr>
                <w:rFonts w:hint="eastAsia"/>
              </w:rPr>
              <w:t>установленного</w:t>
            </w:r>
            <w:r w:rsidRPr="00251321">
              <w:t xml:space="preserve"> </w:t>
            </w:r>
            <w:r w:rsidRPr="00251321">
              <w:rPr>
                <w:rFonts w:hint="eastAsia"/>
              </w:rPr>
              <w:t>производителем</w:t>
            </w:r>
            <w:r w:rsidRPr="00251321">
              <w:t xml:space="preserve">, </w:t>
            </w:r>
            <w:r w:rsidRPr="00251321">
              <w:rPr>
                <w:rFonts w:hint="eastAsia"/>
              </w:rPr>
              <w:t>если</w:t>
            </w:r>
            <w:r w:rsidRPr="00251321">
              <w:t xml:space="preserve"> </w:t>
            </w:r>
            <w:r w:rsidRPr="00251321">
              <w:rPr>
                <w:rFonts w:hint="eastAsia"/>
              </w:rPr>
              <w:t>иное</w:t>
            </w:r>
            <w:r w:rsidRPr="00251321">
              <w:t xml:space="preserve"> </w:t>
            </w:r>
            <w:r w:rsidRPr="00251321">
              <w:rPr>
                <w:rFonts w:hint="eastAsia"/>
              </w:rPr>
              <w:t>не</w:t>
            </w:r>
            <w:r w:rsidRPr="00251321">
              <w:t xml:space="preserve"> </w:t>
            </w:r>
            <w:r w:rsidRPr="00251321">
              <w:rPr>
                <w:rFonts w:hint="eastAsia"/>
              </w:rPr>
              <w:t>предусмотрено</w:t>
            </w:r>
            <w:r w:rsidRPr="00251321">
              <w:t xml:space="preserve"> </w:t>
            </w:r>
            <w:r w:rsidRPr="00251321">
              <w:rPr>
                <w:rFonts w:hint="eastAsia"/>
              </w:rPr>
              <w:t>в</w:t>
            </w:r>
            <w:r w:rsidRPr="00251321">
              <w:t xml:space="preserve"> </w:t>
            </w:r>
            <w:r w:rsidRPr="00251321">
              <w:rPr>
                <w:rFonts w:hint="eastAsia"/>
              </w:rPr>
              <w:t>заявке</w:t>
            </w:r>
            <w:r w:rsidRPr="00251321">
              <w:t xml:space="preserve"> Заказчика.</w:t>
            </w:r>
          </w:p>
        </w:tc>
      </w:tr>
      <w:tr w:rsidR="00251321" w:rsidRPr="00251321" w:rsidTr="00251321">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321" w:rsidRPr="00251321" w:rsidRDefault="00251321" w:rsidP="00251321">
            <w:pPr>
              <w:spacing w:after="0"/>
              <w:rPr>
                <w:b/>
                <w:bCs/>
              </w:rPr>
            </w:pPr>
            <w:r w:rsidRPr="00251321">
              <w:rPr>
                <w:b/>
                <w:bCs/>
              </w:rPr>
              <w:t>6.</w:t>
            </w:r>
          </w:p>
        </w:tc>
        <w:tc>
          <w:tcPr>
            <w:tcW w:w="96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321" w:rsidRPr="00251321" w:rsidRDefault="00251321" w:rsidP="00251321">
            <w:pPr>
              <w:spacing w:after="0"/>
              <w:jc w:val="center"/>
              <w:rPr>
                <w:b/>
                <w:bCs/>
              </w:rPr>
            </w:pPr>
            <w:r w:rsidRPr="00251321">
              <w:rPr>
                <w:b/>
                <w:bCs/>
              </w:rPr>
              <w:t>Условия оплаты</w:t>
            </w:r>
          </w:p>
        </w:tc>
      </w:tr>
      <w:tr w:rsidR="00251321" w:rsidRPr="00251321" w:rsidTr="00251321">
        <w:trPr>
          <w:trHeight w:val="231"/>
        </w:trPr>
        <w:tc>
          <w:tcPr>
            <w:tcW w:w="1021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321" w:rsidRPr="00251321" w:rsidRDefault="00251321" w:rsidP="00251321">
            <w:pPr>
              <w:spacing w:after="0"/>
            </w:pPr>
            <w:r w:rsidRPr="00251321">
              <w:t xml:space="preserve">Заказчик производит оплату счета в течение 30 (тридцати) календарных дней </w:t>
            </w:r>
            <w:proofErr w:type="gramStart"/>
            <w:r w:rsidRPr="00251321">
              <w:t>с даты передачи</w:t>
            </w:r>
            <w:proofErr w:type="gramEnd"/>
            <w:r w:rsidRPr="00251321">
              <w:t xml:space="preserve"> Продукции.</w:t>
            </w:r>
          </w:p>
        </w:tc>
      </w:tr>
      <w:tr w:rsidR="00251321" w:rsidRPr="00251321" w:rsidTr="00251321">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321" w:rsidRPr="00251321" w:rsidRDefault="00251321" w:rsidP="00251321">
            <w:pPr>
              <w:spacing w:after="0"/>
              <w:rPr>
                <w:b/>
                <w:bCs/>
              </w:rPr>
            </w:pPr>
            <w:r w:rsidRPr="00251321">
              <w:rPr>
                <w:b/>
                <w:bCs/>
              </w:rPr>
              <w:t>7.</w:t>
            </w:r>
          </w:p>
        </w:tc>
        <w:tc>
          <w:tcPr>
            <w:tcW w:w="96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321" w:rsidRPr="00251321" w:rsidRDefault="00251321" w:rsidP="00251321">
            <w:pPr>
              <w:spacing w:after="0"/>
              <w:jc w:val="center"/>
              <w:rPr>
                <w:b/>
                <w:bCs/>
              </w:rPr>
            </w:pPr>
            <w:r w:rsidRPr="00251321">
              <w:rPr>
                <w:b/>
                <w:bCs/>
              </w:rPr>
              <w:t xml:space="preserve">Требования к сроку и объему предоставления гарантии качества на Продукцию </w:t>
            </w:r>
          </w:p>
        </w:tc>
      </w:tr>
      <w:tr w:rsidR="00251321" w:rsidRPr="00251321" w:rsidTr="00251321">
        <w:trPr>
          <w:trHeight w:val="231"/>
        </w:trPr>
        <w:tc>
          <w:tcPr>
            <w:tcW w:w="1021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321" w:rsidRPr="00251321" w:rsidRDefault="00251321" w:rsidP="00251321">
            <w:pPr>
              <w:spacing w:after="0"/>
              <w:rPr>
                <w:b/>
                <w:bCs/>
              </w:rPr>
            </w:pPr>
            <w:r w:rsidRPr="00251321">
              <w:t>Гарантия качества должна предоставляется в течение всего срока годности Продукции при условии соблюдения Заказчиком условий ее хранения.</w:t>
            </w:r>
          </w:p>
        </w:tc>
      </w:tr>
      <w:tr w:rsidR="00251321" w:rsidRPr="00251321" w:rsidTr="00251321">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321" w:rsidRPr="00251321" w:rsidRDefault="00251321" w:rsidP="00251321">
            <w:pPr>
              <w:spacing w:after="0"/>
              <w:rPr>
                <w:b/>
                <w:bCs/>
              </w:rPr>
            </w:pPr>
            <w:r w:rsidRPr="00251321">
              <w:rPr>
                <w:b/>
                <w:bCs/>
              </w:rPr>
              <w:t>8.</w:t>
            </w:r>
          </w:p>
        </w:tc>
        <w:tc>
          <w:tcPr>
            <w:tcW w:w="96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321" w:rsidRPr="00251321" w:rsidRDefault="00251321" w:rsidP="00251321">
            <w:pPr>
              <w:spacing w:after="0"/>
              <w:jc w:val="center"/>
              <w:rPr>
                <w:b/>
                <w:bCs/>
              </w:rPr>
            </w:pPr>
            <w:r w:rsidRPr="00251321">
              <w:rPr>
                <w:b/>
                <w:bCs/>
              </w:rPr>
              <w:t>Требования к материалам</w:t>
            </w:r>
          </w:p>
        </w:tc>
      </w:tr>
      <w:tr w:rsidR="00251321" w:rsidRPr="00251321" w:rsidTr="00251321">
        <w:trPr>
          <w:trHeight w:val="231"/>
        </w:trPr>
        <w:tc>
          <w:tcPr>
            <w:tcW w:w="1021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321" w:rsidRPr="00251321" w:rsidRDefault="00251321" w:rsidP="00251321">
            <w:pPr>
              <w:spacing w:after="0"/>
              <w:jc w:val="left"/>
              <w:rPr>
                <w:rFonts w:ascii="Calibri" w:hAnsi="Calibri"/>
              </w:rPr>
            </w:pPr>
            <w:proofErr w:type="gramStart"/>
            <w:r w:rsidRPr="00251321">
              <w:t>Бумажный</w:t>
            </w:r>
            <w:proofErr w:type="gramEnd"/>
            <w:r w:rsidRPr="00251321">
              <w:t xml:space="preserve"> </w:t>
            </w:r>
            <w:proofErr w:type="spellStart"/>
            <w:r w:rsidRPr="00251321">
              <w:t>полуглянец</w:t>
            </w:r>
            <w:proofErr w:type="spellEnd"/>
            <w:r w:rsidRPr="00251321">
              <w:t xml:space="preserve"> </w:t>
            </w:r>
            <w:proofErr w:type="spellStart"/>
            <w:r w:rsidRPr="00251321">
              <w:t>Fasson</w:t>
            </w:r>
            <w:proofErr w:type="spellEnd"/>
            <w:r w:rsidRPr="00251321">
              <w:t xml:space="preserve"> LW S2000N-BG40BR, плёнка прозрачная с УФ клеем RAFLATAC PP TOP CLEAR TC 50 RP-31 L HD-70 WHITE 45/R, белая плёнка </w:t>
            </w:r>
            <w:proofErr w:type="spellStart"/>
            <w:r w:rsidRPr="00251321">
              <w:t>Fasson</w:t>
            </w:r>
            <w:proofErr w:type="spellEnd"/>
            <w:r w:rsidRPr="00251321">
              <w:t xml:space="preserve"> PE100TOP WHITES277-BG40WH</w:t>
            </w:r>
          </w:p>
        </w:tc>
      </w:tr>
      <w:tr w:rsidR="00251321" w:rsidRPr="00251321" w:rsidTr="00251321">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321" w:rsidRPr="00251321" w:rsidRDefault="00251321" w:rsidP="00251321">
            <w:pPr>
              <w:spacing w:after="0"/>
              <w:rPr>
                <w:b/>
                <w:bCs/>
              </w:rPr>
            </w:pPr>
            <w:r w:rsidRPr="00251321">
              <w:rPr>
                <w:b/>
                <w:bCs/>
              </w:rPr>
              <w:t xml:space="preserve">9. </w:t>
            </w:r>
          </w:p>
        </w:tc>
        <w:tc>
          <w:tcPr>
            <w:tcW w:w="963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321" w:rsidRPr="00251321" w:rsidRDefault="00251321" w:rsidP="00251321">
            <w:pPr>
              <w:spacing w:after="0"/>
              <w:jc w:val="center"/>
              <w:rPr>
                <w:rFonts w:ascii="Calibri" w:hAnsi="Calibri"/>
                <w:b/>
                <w:bCs/>
              </w:rPr>
            </w:pPr>
            <w:r w:rsidRPr="00251321">
              <w:rPr>
                <w:b/>
                <w:bCs/>
              </w:rPr>
              <w:t>Требования к Исполнителю</w:t>
            </w:r>
          </w:p>
        </w:tc>
      </w:tr>
      <w:tr w:rsidR="00251321" w:rsidRPr="00251321" w:rsidTr="00251321">
        <w:trPr>
          <w:trHeight w:val="1272"/>
        </w:trPr>
        <w:tc>
          <w:tcPr>
            <w:tcW w:w="1021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321" w:rsidRPr="00251321" w:rsidRDefault="00251321" w:rsidP="00251321">
            <w:pPr>
              <w:spacing w:after="0"/>
            </w:pPr>
            <w:r w:rsidRPr="00251321">
              <w:t>При размещении первой заявки на изготовление Продукции обязательное предоставление  бесплатных образцов этикеток с печатью, в роликах по 500-1000 штук из всех видов используемых материалов для оценки их качества и дальнейшего сравнения поступающих партий этикеток с контрольными образцами.</w:t>
            </w:r>
          </w:p>
        </w:tc>
      </w:tr>
      <w:tr w:rsidR="00251321" w:rsidRPr="00251321" w:rsidTr="00251321">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51321" w:rsidRPr="00251321" w:rsidRDefault="00251321" w:rsidP="00251321">
            <w:pPr>
              <w:spacing w:after="0"/>
              <w:rPr>
                <w:b/>
                <w:bCs/>
              </w:rPr>
            </w:pPr>
            <w:r w:rsidRPr="00251321">
              <w:rPr>
                <w:b/>
                <w:bCs/>
              </w:rPr>
              <w:t xml:space="preserve">10. </w:t>
            </w:r>
          </w:p>
        </w:tc>
        <w:tc>
          <w:tcPr>
            <w:tcW w:w="9639" w:type="dxa"/>
            <w:gridSpan w:val="2"/>
            <w:tcBorders>
              <w:top w:val="single" w:sz="4" w:space="0" w:color="auto"/>
              <w:left w:val="single" w:sz="4" w:space="0" w:color="auto"/>
              <w:bottom w:val="single" w:sz="4" w:space="0" w:color="auto"/>
              <w:right w:val="single" w:sz="4" w:space="0" w:color="auto"/>
            </w:tcBorders>
          </w:tcPr>
          <w:p w:rsidR="00251321" w:rsidRPr="00251321" w:rsidRDefault="00251321" w:rsidP="00251321">
            <w:pPr>
              <w:spacing w:after="0"/>
              <w:jc w:val="center"/>
              <w:rPr>
                <w:b/>
                <w:bCs/>
              </w:rPr>
            </w:pPr>
            <w:r w:rsidRPr="00251321">
              <w:rPr>
                <w:b/>
                <w:bCs/>
              </w:rPr>
              <w:t>Сроки предъявления претензий</w:t>
            </w:r>
          </w:p>
        </w:tc>
      </w:tr>
      <w:tr w:rsidR="00251321" w:rsidRPr="00251321" w:rsidTr="00251321">
        <w:trPr>
          <w:trHeight w:val="231"/>
        </w:trPr>
        <w:tc>
          <w:tcPr>
            <w:tcW w:w="1021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321" w:rsidRPr="00251321" w:rsidRDefault="00251321" w:rsidP="00251321">
            <w:pPr>
              <w:spacing w:after="0"/>
            </w:pPr>
            <w:r w:rsidRPr="00251321">
              <w:t xml:space="preserve">Претензии от Заказчика по количеству и качеству Продукции принимаются в течение всего срока годности </w:t>
            </w:r>
            <w:proofErr w:type="gramStart"/>
            <w:r w:rsidRPr="00251321">
              <w:t>с даты передачи</w:t>
            </w:r>
            <w:proofErr w:type="gramEnd"/>
            <w:r w:rsidRPr="00251321">
              <w:t xml:space="preserve"> партии Продукции.</w:t>
            </w:r>
          </w:p>
        </w:tc>
      </w:tr>
      <w:tr w:rsidR="00251321" w:rsidRPr="00251321" w:rsidTr="00251321">
        <w:trPr>
          <w:trHeight w:val="231"/>
        </w:trPr>
        <w:tc>
          <w:tcPr>
            <w:tcW w:w="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321" w:rsidRPr="00251321" w:rsidRDefault="00251321" w:rsidP="00251321">
            <w:pPr>
              <w:spacing w:after="0"/>
              <w:jc w:val="left"/>
              <w:rPr>
                <w:b/>
                <w:bCs/>
              </w:rPr>
            </w:pPr>
            <w:r w:rsidRPr="00251321">
              <w:rPr>
                <w:b/>
                <w:bCs/>
              </w:rPr>
              <w:t>11.</w:t>
            </w:r>
          </w:p>
        </w:tc>
        <w:tc>
          <w:tcPr>
            <w:tcW w:w="9639" w:type="dxa"/>
            <w:gridSpan w:val="2"/>
            <w:tcBorders>
              <w:top w:val="single" w:sz="4" w:space="0" w:color="auto"/>
              <w:left w:val="single" w:sz="4" w:space="0" w:color="auto"/>
              <w:bottom w:val="single" w:sz="4" w:space="0" w:color="auto"/>
              <w:right w:val="single" w:sz="4" w:space="0" w:color="auto"/>
            </w:tcBorders>
            <w:vAlign w:val="center"/>
          </w:tcPr>
          <w:p w:rsidR="00251321" w:rsidRPr="00251321" w:rsidRDefault="00251321" w:rsidP="00251321">
            <w:pPr>
              <w:spacing w:after="0"/>
              <w:jc w:val="center"/>
              <w:rPr>
                <w:rFonts w:ascii="Calibri" w:hAnsi="Calibri"/>
                <w:b/>
                <w:bCs/>
              </w:rPr>
            </w:pPr>
            <w:r w:rsidRPr="00251321">
              <w:rPr>
                <w:b/>
                <w:bCs/>
              </w:rPr>
              <w:t>Срок изготовления</w:t>
            </w:r>
          </w:p>
        </w:tc>
      </w:tr>
      <w:tr w:rsidR="00251321" w:rsidRPr="00251321" w:rsidTr="00251321">
        <w:trPr>
          <w:trHeight w:val="231"/>
        </w:trPr>
        <w:tc>
          <w:tcPr>
            <w:tcW w:w="1021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321" w:rsidRPr="00251321" w:rsidRDefault="00251321" w:rsidP="00251321">
            <w:pPr>
              <w:spacing w:after="0"/>
              <w:jc w:val="left"/>
            </w:pPr>
            <w:r w:rsidRPr="00251321">
              <w:t>Изготовление Продукции в течение 2-10 календарных дней, после получения заявки от Заказчика, конкретный срок готовности каждой партии Продукции указывается в заявке Заказчика.</w:t>
            </w:r>
          </w:p>
        </w:tc>
      </w:tr>
    </w:tbl>
    <w:p w:rsidR="00FD66B8" w:rsidRDefault="00FD66B8" w:rsidP="00241B08">
      <w:pPr>
        <w:spacing w:after="0"/>
        <w:jc w:val="center"/>
      </w:pPr>
    </w:p>
    <w:p w:rsidR="00FD66B8" w:rsidRPr="00EE4ED3" w:rsidRDefault="00FD66B8" w:rsidP="00241B08">
      <w:pPr>
        <w:spacing w:after="0"/>
        <w:jc w:val="center"/>
      </w:pPr>
    </w:p>
    <w:p w:rsidR="003A7E51" w:rsidRDefault="003A7E51" w:rsidP="00241B08">
      <w:pPr>
        <w:keepNext/>
        <w:pageBreakBefore/>
        <w:numPr>
          <w:ilvl w:val="0"/>
          <w:numId w:val="5"/>
        </w:numPr>
        <w:tabs>
          <w:tab w:val="clear" w:pos="3158"/>
          <w:tab w:val="num" w:pos="180"/>
          <w:tab w:val="num" w:pos="720"/>
        </w:tabs>
        <w:spacing w:after="0"/>
        <w:ind w:left="180"/>
        <w:jc w:val="center"/>
        <w:outlineLvl w:val="0"/>
        <w:rPr>
          <w:b/>
          <w:bCs/>
          <w:caps/>
          <w:kern w:val="28"/>
        </w:rPr>
        <w:sectPr w:rsidR="003A7E51" w:rsidSect="0030459B">
          <w:pgSz w:w="11906" w:h="16838"/>
          <w:pgMar w:top="709" w:right="851" w:bottom="709" w:left="1134" w:header="709" w:footer="709" w:gutter="0"/>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D07FD9" w:rsidRPr="00D07FD9" w:rsidRDefault="00D07FD9" w:rsidP="00D07FD9">
      <w:pPr>
        <w:spacing w:after="0" w:line="230" w:lineRule="auto"/>
        <w:ind w:firstLine="360"/>
        <w:jc w:val="center"/>
        <w:rPr>
          <w:b/>
          <w:spacing w:val="60"/>
        </w:rPr>
      </w:pPr>
      <w:r w:rsidRPr="00D07FD9">
        <w:rPr>
          <w:b/>
          <w:spacing w:val="60"/>
        </w:rPr>
        <w:t>ДОГОВОР №</w:t>
      </w:r>
      <w:r w:rsidRPr="00D07FD9">
        <w:t>_______</w:t>
      </w:r>
    </w:p>
    <w:p w:rsidR="00D07FD9" w:rsidRPr="00D07FD9" w:rsidRDefault="00D07FD9" w:rsidP="00D07FD9">
      <w:pPr>
        <w:spacing w:after="0" w:line="230" w:lineRule="auto"/>
        <w:ind w:firstLine="360"/>
        <w:jc w:val="center"/>
        <w:rPr>
          <w:b/>
          <w:bCs/>
        </w:rPr>
      </w:pPr>
      <w:r w:rsidRPr="00D07FD9">
        <w:rPr>
          <w:b/>
          <w:bCs/>
        </w:rPr>
        <w:t>на изготовление самоклеящихся этикеток</w:t>
      </w:r>
    </w:p>
    <w:p w:rsidR="00D07FD9" w:rsidRPr="00D07FD9" w:rsidRDefault="00D07FD9" w:rsidP="00D07FD9">
      <w:pPr>
        <w:spacing w:after="0" w:line="230" w:lineRule="auto"/>
        <w:ind w:firstLine="360"/>
        <w:jc w:val="center"/>
        <w:rPr>
          <w:b/>
          <w:bCs/>
        </w:rPr>
      </w:pPr>
    </w:p>
    <w:p w:rsidR="00D07FD9" w:rsidRPr="00D07FD9" w:rsidRDefault="00D07FD9" w:rsidP="00D07FD9">
      <w:pPr>
        <w:tabs>
          <w:tab w:val="left" w:pos="7371"/>
        </w:tabs>
        <w:spacing w:after="0" w:line="230" w:lineRule="auto"/>
      </w:pPr>
      <w:r w:rsidRPr="00D07FD9">
        <w:t>г. Москва</w:t>
      </w:r>
      <w:r w:rsidRPr="00D07FD9">
        <w:tab/>
        <w:t>«____» _________ 20__ г.</w:t>
      </w:r>
    </w:p>
    <w:p w:rsidR="00D07FD9" w:rsidRPr="00D07FD9" w:rsidRDefault="00D07FD9" w:rsidP="00D07FD9">
      <w:pPr>
        <w:spacing w:after="0" w:line="230" w:lineRule="auto"/>
        <w:ind w:firstLine="360"/>
        <w:jc w:val="center"/>
        <w:rPr>
          <w:bCs/>
        </w:rPr>
      </w:pPr>
    </w:p>
    <w:p w:rsidR="00D07FD9" w:rsidRPr="00D07FD9" w:rsidRDefault="00D07FD9" w:rsidP="00D07FD9">
      <w:pPr>
        <w:spacing w:after="0" w:line="230" w:lineRule="auto"/>
        <w:ind w:left="-142" w:firstLine="567"/>
        <w:rPr>
          <w:snapToGrid w:val="0"/>
        </w:rPr>
      </w:pPr>
      <w:r w:rsidRPr="00D07FD9">
        <w:rPr>
          <w:b/>
        </w:rPr>
        <w:t>Федеральное государственное унитарное предприятие «Московский эндокринный завод» (ФГУП «Московский эндокринный завод)</w:t>
      </w:r>
      <w:r w:rsidRPr="00D07FD9">
        <w:t>,</w:t>
      </w:r>
      <w:r w:rsidRPr="00D07FD9">
        <w:rPr>
          <w:snapToGrid w:val="0"/>
        </w:rPr>
        <w:t xml:space="preserve"> именуемое в дальнейшем «</w:t>
      </w:r>
      <w:r w:rsidRPr="00D07FD9">
        <w:rPr>
          <w:b/>
          <w:snapToGrid w:val="0"/>
        </w:rPr>
        <w:t>Заказчик</w:t>
      </w:r>
      <w:r w:rsidRPr="00D07FD9">
        <w:rPr>
          <w:snapToGrid w:val="0"/>
        </w:rPr>
        <w:t>», в лице директора Фонарёва Михаила Юрьевича, действующего на основании Устава, с одной стороны, и</w:t>
      </w:r>
    </w:p>
    <w:p w:rsidR="00D07FD9" w:rsidRPr="00D07FD9" w:rsidRDefault="00D07FD9" w:rsidP="00D07FD9">
      <w:pPr>
        <w:spacing w:after="0" w:line="230" w:lineRule="auto"/>
        <w:ind w:left="-142" w:firstLine="567"/>
        <w:rPr>
          <w:snapToGrid w:val="0"/>
        </w:rPr>
      </w:pPr>
      <w:proofErr w:type="gramStart"/>
      <w:r w:rsidRPr="00D07FD9">
        <w:rPr>
          <w:b/>
        </w:rPr>
        <w:t>________________________ «________________________» (___________________________)</w:t>
      </w:r>
      <w:r w:rsidRPr="00D07FD9">
        <w:t>, именуемое в дальнейшем «</w:t>
      </w:r>
      <w:r w:rsidRPr="00D07FD9">
        <w:rPr>
          <w:b/>
        </w:rPr>
        <w:t>Исполнитель»</w:t>
      </w:r>
      <w:r w:rsidRPr="00D07FD9">
        <w:t xml:space="preserve">, в лице ___________________, действующего на </w:t>
      </w:r>
      <w:r w:rsidRPr="00D07FD9">
        <w:rPr>
          <w:snapToGrid w:val="0"/>
        </w:rPr>
        <w:t>основании ______________________, с другой стороны, совместно именуемые «Стороны», а по отдельности «Сторона», по результатам проведения ______________________, объявленного Извещением о закупке от __.__.20__ № ___________ на основании Протокола заседания Закупочной комиссии ФГУП «Московский эндокринный завод» от «___» _____ 20___ года №_______, заключили настоящий Договор о нижеследующем:</w:t>
      </w:r>
      <w:proofErr w:type="gramEnd"/>
    </w:p>
    <w:p w:rsidR="00D07FD9" w:rsidRPr="00D07FD9" w:rsidRDefault="00D07FD9" w:rsidP="00D07FD9">
      <w:pPr>
        <w:numPr>
          <w:ilvl w:val="0"/>
          <w:numId w:val="10"/>
        </w:numPr>
        <w:spacing w:after="0" w:line="230" w:lineRule="auto"/>
        <w:ind w:left="-142" w:firstLine="567"/>
        <w:jc w:val="center"/>
        <w:rPr>
          <w:b/>
        </w:rPr>
      </w:pPr>
      <w:r w:rsidRPr="00D07FD9">
        <w:rPr>
          <w:b/>
        </w:rPr>
        <w:t>ПРЕДМЕТ ДОГОВОРА</w:t>
      </w:r>
    </w:p>
    <w:p w:rsidR="00D07FD9" w:rsidRPr="00D07FD9" w:rsidRDefault="00D07FD9" w:rsidP="00D07FD9">
      <w:pPr>
        <w:numPr>
          <w:ilvl w:val="0"/>
          <w:numId w:val="8"/>
        </w:numPr>
        <w:tabs>
          <w:tab w:val="left" w:pos="1134"/>
        </w:tabs>
        <w:spacing w:after="0" w:line="230" w:lineRule="auto"/>
        <w:ind w:left="-142" w:firstLine="567"/>
      </w:pPr>
      <w:r w:rsidRPr="00D07FD9">
        <w:t>Заказчик поручает, а Исполнитель принимает на себя обязательство на протяжении срока действия настоящего Договора изготавливать и передавать Заказчику самоклеящиеся этикетки (далее – «Продукция») (далее – Работы), а Заказчик обязуется принимать эту Продукцию и оплачивать ее в порядке и на условиях, предусмотренных настоящим Договором.</w:t>
      </w:r>
    </w:p>
    <w:p w:rsidR="00D07FD9" w:rsidRPr="00D07FD9" w:rsidRDefault="00D07FD9" w:rsidP="00D07FD9">
      <w:pPr>
        <w:numPr>
          <w:ilvl w:val="0"/>
          <w:numId w:val="8"/>
        </w:numPr>
        <w:tabs>
          <w:tab w:val="left" w:pos="1134"/>
        </w:tabs>
        <w:spacing w:after="0" w:line="230" w:lineRule="auto"/>
        <w:ind w:left="-142" w:firstLine="567"/>
      </w:pPr>
      <w:r w:rsidRPr="00D07FD9">
        <w:t>Наименование (номенклатура) полиграфической Продукции, общее количество и стоимость изготовления Продукции определяются согласно Спецификации (Приложение № 1 к настоящему Договору).</w:t>
      </w:r>
    </w:p>
    <w:p w:rsidR="00D07FD9" w:rsidRPr="00D07FD9" w:rsidRDefault="00D07FD9" w:rsidP="00D07FD9">
      <w:pPr>
        <w:numPr>
          <w:ilvl w:val="0"/>
          <w:numId w:val="8"/>
        </w:numPr>
        <w:tabs>
          <w:tab w:val="left" w:pos="1134"/>
        </w:tabs>
        <w:spacing w:after="0" w:line="230" w:lineRule="auto"/>
        <w:ind w:left="-142" w:firstLine="567"/>
      </w:pPr>
      <w:r w:rsidRPr="00D07FD9">
        <w:t xml:space="preserve">Продукция изготавливается партиями на основании оригинал-макетов/чертежей и согласованных Заявок Заказчика. </w:t>
      </w:r>
    </w:p>
    <w:p w:rsidR="00D07FD9" w:rsidRPr="00D07FD9" w:rsidRDefault="00D07FD9" w:rsidP="00D07FD9">
      <w:pPr>
        <w:numPr>
          <w:ilvl w:val="0"/>
          <w:numId w:val="8"/>
        </w:numPr>
        <w:tabs>
          <w:tab w:val="left" w:pos="1134"/>
        </w:tabs>
        <w:spacing w:after="0" w:line="230" w:lineRule="auto"/>
        <w:ind w:left="-142" w:firstLine="567"/>
      </w:pPr>
      <w:r w:rsidRPr="00D07FD9">
        <w:t>Для оформления конкретной партии Продукции Заказчик направляет Исполнителю Заявку по форме, указанной в Приложении № 2 к настоящему Договору. Заявка должна содержать следующие данные:</w:t>
      </w:r>
    </w:p>
    <w:p w:rsidR="00D07FD9" w:rsidRPr="00D07FD9" w:rsidRDefault="00D07FD9" w:rsidP="00D07FD9">
      <w:pPr>
        <w:numPr>
          <w:ilvl w:val="0"/>
          <w:numId w:val="9"/>
        </w:numPr>
        <w:tabs>
          <w:tab w:val="left" w:pos="851"/>
        </w:tabs>
        <w:spacing w:after="0" w:line="230" w:lineRule="auto"/>
        <w:ind w:left="-142" w:firstLine="567"/>
      </w:pPr>
      <w:r w:rsidRPr="00D07FD9">
        <w:t>наименование (с учетом номенклатуры и оригинал-макета/чертежа) и количество Продукции;</w:t>
      </w:r>
    </w:p>
    <w:p w:rsidR="00D07FD9" w:rsidRPr="00D07FD9" w:rsidRDefault="00D07FD9" w:rsidP="00D07FD9">
      <w:pPr>
        <w:numPr>
          <w:ilvl w:val="0"/>
          <w:numId w:val="9"/>
        </w:numPr>
        <w:tabs>
          <w:tab w:val="left" w:pos="851"/>
        </w:tabs>
        <w:spacing w:after="0" w:line="230" w:lineRule="auto"/>
        <w:ind w:left="-142" w:firstLine="567"/>
      </w:pPr>
      <w:r w:rsidRPr="00D07FD9">
        <w:t>начальный срок и конечный срок изготовления Продукции;</w:t>
      </w:r>
    </w:p>
    <w:p w:rsidR="00D07FD9" w:rsidRPr="00D07FD9" w:rsidRDefault="00D07FD9" w:rsidP="00D07FD9">
      <w:pPr>
        <w:numPr>
          <w:ilvl w:val="0"/>
          <w:numId w:val="9"/>
        </w:numPr>
        <w:tabs>
          <w:tab w:val="left" w:pos="851"/>
        </w:tabs>
        <w:spacing w:after="0" w:line="230" w:lineRule="auto"/>
        <w:ind w:left="-142" w:firstLine="567"/>
      </w:pPr>
      <w:r w:rsidRPr="00D07FD9">
        <w:t>сроки передачи и способ доставки Продукции;</w:t>
      </w:r>
    </w:p>
    <w:p w:rsidR="00D07FD9" w:rsidRPr="00D07FD9" w:rsidRDefault="00D07FD9" w:rsidP="00D07FD9">
      <w:pPr>
        <w:numPr>
          <w:ilvl w:val="0"/>
          <w:numId w:val="9"/>
        </w:numPr>
        <w:tabs>
          <w:tab w:val="left" w:pos="851"/>
        </w:tabs>
        <w:spacing w:after="0" w:line="230" w:lineRule="auto"/>
        <w:ind w:left="-142" w:firstLine="567"/>
      </w:pPr>
      <w:r w:rsidRPr="00D07FD9">
        <w:t>упаковка Продукции;</w:t>
      </w:r>
    </w:p>
    <w:p w:rsidR="00D07FD9" w:rsidRPr="00D07FD9" w:rsidRDefault="00D07FD9" w:rsidP="00D07FD9">
      <w:pPr>
        <w:numPr>
          <w:ilvl w:val="0"/>
          <w:numId w:val="9"/>
        </w:numPr>
        <w:tabs>
          <w:tab w:val="left" w:pos="851"/>
        </w:tabs>
        <w:spacing w:after="0" w:line="230" w:lineRule="auto"/>
        <w:ind w:left="-142" w:firstLine="567"/>
      </w:pPr>
      <w:r w:rsidRPr="00D07FD9">
        <w:t xml:space="preserve">стоимость без НДС, евро  за ед. </w:t>
      </w:r>
      <w:proofErr w:type="spellStart"/>
      <w:r w:rsidRPr="00D07FD9">
        <w:t>изм</w:t>
      </w:r>
      <w:proofErr w:type="spellEnd"/>
      <w:r w:rsidRPr="00D07FD9">
        <w:t>. Продукции;</w:t>
      </w:r>
    </w:p>
    <w:p w:rsidR="00D07FD9" w:rsidRPr="00D07FD9" w:rsidRDefault="00D07FD9" w:rsidP="00D07FD9">
      <w:pPr>
        <w:numPr>
          <w:ilvl w:val="0"/>
          <w:numId w:val="9"/>
        </w:numPr>
        <w:tabs>
          <w:tab w:val="left" w:pos="851"/>
        </w:tabs>
        <w:spacing w:after="0" w:line="230" w:lineRule="auto"/>
        <w:ind w:left="-142" w:firstLine="567"/>
      </w:pPr>
      <w:r w:rsidRPr="00D07FD9">
        <w:t>дополнительные требования к качеству Продукции (при наличии).</w:t>
      </w:r>
    </w:p>
    <w:p w:rsidR="00D07FD9" w:rsidRPr="00D07FD9" w:rsidRDefault="00D07FD9" w:rsidP="00D07FD9">
      <w:pPr>
        <w:tabs>
          <w:tab w:val="left" w:pos="567"/>
        </w:tabs>
        <w:spacing w:after="0"/>
        <w:ind w:left="-142" w:firstLine="567"/>
        <w:rPr>
          <w:rFonts w:ascii="Calibri" w:hAnsi="Calibri"/>
          <w:sz w:val="20"/>
          <w:szCs w:val="20"/>
        </w:rPr>
      </w:pPr>
      <w:r w:rsidRPr="00D07FD9">
        <w:t>Исполнитель, получив Заявку Заказчика, обязуется в течение 24 (двадцати четырех) часов ее согласовать. Изготовление и доставка Продукции производится только при наличии подписанной с обеих Сторон Заявки. В исключительных случаях Заказчик может, направить письменную Заявку Исполнителю на срочный заказ не позднее 2-3 (двух-трёх) календарных дней до предполагаемой даты готовности Продукции, при этом стоимость изготовленной Продукции остаётся прежней.</w:t>
      </w:r>
    </w:p>
    <w:p w:rsidR="00D07FD9" w:rsidRPr="00D07FD9" w:rsidRDefault="00D07FD9" w:rsidP="00D07FD9">
      <w:pPr>
        <w:numPr>
          <w:ilvl w:val="0"/>
          <w:numId w:val="8"/>
        </w:numPr>
        <w:tabs>
          <w:tab w:val="left" w:pos="1134"/>
        </w:tabs>
        <w:spacing w:after="0" w:line="230" w:lineRule="auto"/>
        <w:ind w:left="-142" w:firstLine="567"/>
      </w:pPr>
      <w:r w:rsidRPr="00D07FD9">
        <w:t>Не заказанная Продукция не изготавливается и не передается, а в случае изготовления – не принимается и не оплачивается Заказчиком.</w:t>
      </w:r>
    </w:p>
    <w:p w:rsidR="00D07FD9" w:rsidRPr="00D07FD9" w:rsidRDefault="00D07FD9" w:rsidP="00D07FD9">
      <w:pPr>
        <w:numPr>
          <w:ilvl w:val="0"/>
          <w:numId w:val="8"/>
        </w:numPr>
        <w:tabs>
          <w:tab w:val="left" w:pos="1134"/>
        </w:tabs>
        <w:spacing w:after="0" w:line="230" w:lineRule="auto"/>
        <w:ind w:left="-142" w:firstLine="567"/>
      </w:pPr>
      <w:r w:rsidRPr="00D07FD9">
        <w:t>Изготовленная Продукция является собственностью Заказчика.</w:t>
      </w:r>
    </w:p>
    <w:p w:rsidR="00D07FD9" w:rsidRPr="00D07FD9" w:rsidRDefault="00D07FD9" w:rsidP="00D07FD9">
      <w:pPr>
        <w:numPr>
          <w:ilvl w:val="0"/>
          <w:numId w:val="8"/>
        </w:numPr>
        <w:tabs>
          <w:tab w:val="left" w:pos="1134"/>
        </w:tabs>
        <w:spacing w:after="0" w:line="230" w:lineRule="auto"/>
        <w:ind w:left="-142" w:firstLine="567"/>
      </w:pPr>
      <w:r w:rsidRPr="00D07FD9">
        <w:t>Доставка готовой Продукции осуществляется силами Исполнителя. Передача Продукции будет производиться в месте нахождения Заказчика по адресу: 109052, г. Москва, ул. </w:t>
      </w:r>
      <w:proofErr w:type="spellStart"/>
      <w:r w:rsidRPr="00D07FD9">
        <w:t>Новохохловская</w:t>
      </w:r>
      <w:proofErr w:type="spellEnd"/>
      <w:r w:rsidRPr="00D07FD9">
        <w:t>, д. 25.</w:t>
      </w:r>
    </w:p>
    <w:p w:rsidR="00D07FD9" w:rsidRPr="00D07FD9" w:rsidRDefault="00D07FD9" w:rsidP="00D07FD9">
      <w:pPr>
        <w:numPr>
          <w:ilvl w:val="0"/>
          <w:numId w:val="8"/>
        </w:numPr>
        <w:tabs>
          <w:tab w:val="left" w:pos="1134"/>
        </w:tabs>
        <w:spacing w:after="0" w:line="230" w:lineRule="auto"/>
        <w:ind w:left="-142" w:firstLine="567"/>
      </w:pPr>
      <w:r w:rsidRPr="00D07FD9">
        <w:t>Работы считаются выполненными Исполнителем и принятыми Заказчиком после подписания Сторонами Акта сдачи-приемки выполненных работ по образцу, согласованному Сторонами в Приложении № 3 к настоящему Договору.</w:t>
      </w:r>
    </w:p>
    <w:p w:rsidR="00D07FD9" w:rsidRPr="00D07FD9" w:rsidRDefault="00D07FD9" w:rsidP="00D07FD9">
      <w:pPr>
        <w:numPr>
          <w:ilvl w:val="0"/>
          <w:numId w:val="10"/>
        </w:numPr>
        <w:spacing w:after="0" w:line="230" w:lineRule="auto"/>
        <w:ind w:left="-142" w:firstLine="567"/>
        <w:jc w:val="center"/>
        <w:rPr>
          <w:b/>
        </w:rPr>
      </w:pPr>
      <w:r w:rsidRPr="00D07FD9">
        <w:rPr>
          <w:b/>
        </w:rPr>
        <w:t>ОБЯЗАННОСТИ СТОРОН</w:t>
      </w:r>
    </w:p>
    <w:p w:rsidR="00D07FD9" w:rsidRPr="00D07FD9" w:rsidRDefault="00D07FD9" w:rsidP="00D07FD9">
      <w:pPr>
        <w:numPr>
          <w:ilvl w:val="1"/>
          <w:numId w:val="10"/>
        </w:numPr>
        <w:tabs>
          <w:tab w:val="left" w:pos="1134"/>
        </w:tabs>
        <w:spacing w:after="0" w:line="230" w:lineRule="auto"/>
        <w:ind w:left="-142" w:firstLine="567"/>
      </w:pPr>
      <w:r w:rsidRPr="00D07FD9">
        <w:t>Обязанности Заказчика:</w:t>
      </w:r>
    </w:p>
    <w:p w:rsidR="00D07FD9" w:rsidRPr="00D07FD9" w:rsidRDefault="00D07FD9" w:rsidP="00D07FD9">
      <w:pPr>
        <w:numPr>
          <w:ilvl w:val="2"/>
          <w:numId w:val="10"/>
        </w:numPr>
        <w:tabs>
          <w:tab w:val="left" w:pos="1134"/>
        </w:tabs>
        <w:spacing w:after="0" w:line="230" w:lineRule="auto"/>
        <w:ind w:left="-142" w:firstLine="567"/>
      </w:pPr>
      <w:r w:rsidRPr="00D07FD9">
        <w:t>Принять изготовленную Продукцию на условиях предусмотренных настоящим Договором.</w:t>
      </w:r>
    </w:p>
    <w:p w:rsidR="00D07FD9" w:rsidRPr="00D07FD9" w:rsidRDefault="00D07FD9" w:rsidP="00D07FD9">
      <w:pPr>
        <w:numPr>
          <w:ilvl w:val="2"/>
          <w:numId w:val="10"/>
        </w:numPr>
        <w:tabs>
          <w:tab w:val="left" w:pos="1134"/>
        </w:tabs>
        <w:spacing w:after="0" w:line="230" w:lineRule="auto"/>
        <w:ind w:left="-142" w:firstLine="567"/>
      </w:pPr>
      <w:r w:rsidRPr="00D07FD9">
        <w:lastRenderedPageBreak/>
        <w:t xml:space="preserve"> Оплатить изготовленную Продукцию, указанную в пункте 1.1 настоящего Договора согласно счетам на оплату, выставленным Исполнителем в соответствии с соответствующей Заявкой Заказчика.</w:t>
      </w:r>
    </w:p>
    <w:p w:rsidR="00D07FD9" w:rsidRPr="00D07FD9" w:rsidRDefault="00D07FD9" w:rsidP="00D07FD9">
      <w:pPr>
        <w:numPr>
          <w:ilvl w:val="1"/>
          <w:numId w:val="10"/>
        </w:numPr>
        <w:tabs>
          <w:tab w:val="left" w:pos="1134"/>
        </w:tabs>
        <w:spacing w:after="0" w:line="230" w:lineRule="auto"/>
        <w:ind w:left="-142" w:firstLine="567"/>
      </w:pPr>
      <w:r w:rsidRPr="00D07FD9">
        <w:t xml:space="preserve">Обязанности Исполнителя: </w:t>
      </w:r>
    </w:p>
    <w:p w:rsidR="00D07FD9" w:rsidRPr="00D07FD9" w:rsidRDefault="00D07FD9" w:rsidP="00D07FD9">
      <w:pPr>
        <w:numPr>
          <w:ilvl w:val="2"/>
          <w:numId w:val="10"/>
        </w:numPr>
        <w:tabs>
          <w:tab w:val="left" w:pos="1134"/>
        </w:tabs>
        <w:spacing w:after="0" w:line="230" w:lineRule="auto"/>
        <w:ind w:left="-142" w:firstLine="567"/>
      </w:pPr>
      <w:r w:rsidRPr="00D07FD9">
        <w:t>При размещении первой заявки на изготовление Продукции, Исполнитель обязан предоставить бесплатные образцы этикеток с печатью в роликах по 500-1000 штук из всех видов материалов указанных в Приложении № 1 к настоящему Договору для оценки их качества и дальнейшего сравнения поступающих партий этикеток с контрольными образцами.</w:t>
      </w:r>
    </w:p>
    <w:p w:rsidR="00D07FD9" w:rsidRPr="00D07FD9" w:rsidRDefault="00D07FD9" w:rsidP="00D07FD9">
      <w:pPr>
        <w:numPr>
          <w:ilvl w:val="2"/>
          <w:numId w:val="10"/>
        </w:numPr>
        <w:tabs>
          <w:tab w:val="left" w:pos="1134"/>
        </w:tabs>
        <w:spacing w:after="0" w:line="230" w:lineRule="auto"/>
        <w:ind w:left="-142" w:firstLine="567"/>
      </w:pPr>
      <w:r w:rsidRPr="00D07FD9">
        <w:t xml:space="preserve"> </w:t>
      </w:r>
      <w:r w:rsidR="009C37DB" w:rsidRPr="009C37DB">
        <w:t>Изготовить Продукцию в  течение 2-10 (двух-десяти) календарных дней в соответствии с переданным Заказчиком оригинал-макетом/чертежом в количестве и в сроки, пред</w:t>
      </w:r>
      <w:r w:rsidR="009C37DB">
        <w:t>усмотренные в Заявках Заказчика</w:t>
      </w:r>
      <w:r w:rsidRPr="00D07FD9">
        <w:t>.</w:t>
      </w:r>
    </w:p>
    <w:p w:rsidR="00D07FD9" w:rsidRPr="00D07FD9" w:rsidRDefault="00D07FD9" w:rsidP="00D07FD9">
      <w:pPr>
        <w:numPr>
          <w:ilvl w:val="2"/>
          <w:numId w:val="10"/>
        </w:numPr>
        <w:tabs>
          <w:tab w:val="left" w:pos="1134"/>
        </w:tabs>
        <w:spacing w:after="0" w:line="230" w:lineRule="auto"/>
        <w:ind w:left="-142" w:firstLine="567"/>
      </w:pPr>
      <w:r w:rsidRPr="00D07FD9">
        <w:t xml:space="preserve"> Согласовать Заявку Заказчика к Договору согласно пункту 1.4. настоящего Договора.</w:t>
      </w:r>
    </w:p>
    <w:p w:rsidR="00D07FD9" w:rsidRPr="00D07FD9" w:rsidRDefault="00D07FD9" w:rsidP="00D07FD9">
      <w:pPr>
        <w:numPr>
          <w:ilvl w:val="2"/>
          <w:numId w:val="10"/>
        </w:numPr>
        <w:tabs>
          <w:tab w:val="left" w:pos="1134"/>
        </w:tabs>
        <w:spacing w:after="0" w:line="230" w:lineRule="auto"/>
        <w:ind w:left="-142" w:firstLine="567"/>
      </w:pPr>
      <w:r w:rsidRPr="00D07FD9">
        <w:t xml:space="preserve"> Передать готовую Продукцию по адресу, указанному в п. 1.7. настоящего Договора.</w:t>
      </w:r>
    </w:p>
    <w:p w:rsidR="00D07FD9" w:rsidRPr="00D07FD9" w:rsidRDefault="00D07FD9" w:rsidP="00D07FD9">
      <w:pPr>
        <w:numPr>
          <w:ilvl w:val="2"/>
          <w:numId w:val="10"/>
        </w:numPr>
        <w:tabs>
          <w:tab w:val="left" w:pos="1134"/>
        </w:tabs>
        <w:spacing w:after="0" w:line="230" w:lineRule="auto"/>
        <w:ind w:left="-142" w:firstLine="567"/>
      </w:pPr>
      <w:r w:rsidRPr="00D07FD9">
        <w:t xml:space="preserve"> Не использовать полученные от Заказчика оригинал-макеты/чертежи для целей, не предусмотренных настоящим Договором и не передавать их, а равно и право на их использование третьим лицам без письменного согласия Заказчика.</w:t>
      </w:r>
    </w:p>
    <w:p w:rsidR="00D07FD9" w:rsidRPr="00D07FD9" w:rsidRDefault="00D07FD9" w:rsidP="00D07FD9">
      <w:pPr>
        <w:numPr>
          <w:ilvl w:val="2"/>
          <w:numId w:val="10"/>
        </w:numPr>
        <w:tabs>
          <w:tab w:val="left" w:pos="1134"/>
        </w:tabs>
        <w:spacing w:after="0" w:line="230" w:lineRule="auto"/>
        <w:ind w:left="-142" w:firstLine="567"/>
      </w:pPr>
      <w:r w:rsidRPr="00D07FD9">
        <w:t xml:space="preserve"> Продукция по настоящему Договору изготавливается из материалов Исполнителя, его силами и средствами.</w:t>
      </w:r>
    </w:p>
    <w:p w:rsidR="00D07FD9" w:rsidRPr="00D07FD9" w:rsidRDefault="00D07FD9" w:rsidP="00D07FD9">
      <w:pPr>
        <w:numPr>
          <w:ilvl w:val="2"/>
          <w:numId w:val="10"/>
        </w:numPr>
        <w:tabs>
          <w:tab w:val="left" w:pos="1134"/>
        </w:tabs>
        <w:spacing w:after="0" w:line="230" w:lineRule="auto"/>
        <w:ind w:left="-142" w:firstLine="567"/>
      </w:pPr>
      <w:r w:rsidRPr="00D07FD9">
        <w:t xml:space="preserve"> Передать Заказчику заверенную копию ТУ__________________ в целях организации приемки Продукции Заказчиком.</w:t>
      </w:r>
    </w:p>
    <w:p w:rsidR="00D07FD9" w:rsidRPr="00D07FD9" w:rsidRDefault="00D07FD9" w:rsidP="00D07FD9">
      <w:pPr>
        <w:numPr>
          <w:ilvl w:val="0"/>
          <w:numId w:val="10"/>
        </w:numPr>
        <w:spacing w:after="0" w:line="230" w:lineRule="auto"/>
        <w:ind w:left="-142" w:firstLine="567"/>
        <w:jc w:val="center"/>
        <w:rPr>
          <w:b/>
        </w:rPr>
      </w:pPr>
      <w:r w:rsidRPr="00D07FD9">
        <w:rPr>
          <w:b/>
        </w:rPr>
        <w:t>ЦЕНА И ПОРЯДОК РАСЧЕТОВ</w:t>
      </w:r>
    </w:p>
    <w:p w:rsidR="00D07FD9" w:rsidRPr="00D07FD9" w:rsidRDefault="00D07FD9" w:rsidP="00D07FD9">
      <w:pPr>
        <w:numPr>
          <w:ilvl w:val="1"/>
          <w:numId w:val="10"/>
        </w:numPr>
        <w:tabs>
          <w:tab w:val="left" w:pos="1134"/>
        </w:tabs>
        <w:spacing w:after="0" w:line="230" w:lineRule="auto"/>
        <w:ind w:left="-142" w:firstLine="567"/>
      </w:pPr>
      <w:r w:rsidRPr="00D07FD9">
        <w:t xml:space="preserve">Стоимость работ по изготовлению Продукции, согласованная Сторонами в Спецификации, устанавливается в евро и включает стоимость упаковки, маркировки, доставки Продукции до склада Заказчика. Продукция принимается к учету в рублях по курсу ЦБ РФ на день передачи партии Продукции. </w:t>
      </w:r>
    </w:p>
    <w:p w:rsidR="00D07FD9" w:rsidRPr="00D07FD9" w:rsidRDefault="00D07FD9" w:rsidP="00D07FD9">
      <w:pPr>
        <w:numPr>
          <w:ilvl w:val="1"/>
          <w:numId w:val="10"/>
        </w:numPr>
        <w:tabs>
          <w:tab w:val="left" w:pos="1134"/>
        </w:tabs>
        <w:spacing w:after="0" w:line="230" w:lineRule="auto"/>
        <w:ind w:left="-142" w:firstLine="567"/>
      </w:pPr>
      <w:r w:rsidRPr="00D07FD9">
        <w:t>Общая стоимость Работ по настоящему Договору не превысит: 289 111 (Двести восемьдесят девять тысяч сто одиннадцать) евро 80 евро центов, в том числе НДС 18% на сумму 44 101 (Сорок четыре тысячи сто один) евро 80 евро центов.</w:t>
      </w:r>
    </w:p>
    <w:p w:rsidR="00D07FD9" w:rsidRPr="00D07FD9" w:rsidRDefault="00D07FD9" w:rsidP="00D07FD9">
      <w:pPr>
        <w:numPr>
          <w:ilvl w:val="1"/>
          <w:numId w:val="10"/>
        </w:numPr>
        <w:tabs>
          <w:tab w:val="left" w:pos="1134"/>
        </w:tabs>
        <w:spacing w:after="0" w:line="230" w:lineRule="auto"/>
        <w:ind w:left="-142" w:firstLine="567"/>
      </w:pPr>
      <w:proofErr w:type="gramStart"/>
      <w:r w:rsidRPr="00D07FD9">
        <w:t>Расчеты за каждую передаваемую партию изготовленной Продукции производятся в рублях по курсу ЦБ РФ на день оплаты, в безналичном порядке платежными поручениями на расчетный счет Исполнителя на основании счета, выставленного Исполнителем, в течение 30 (тридцати) календарных  дней с даты передачи партии Продукции Заказчику, что подтверждается подписанием Сторонами Акта сдачи-приемки выполненных работ.</w:t>
      </w:r>
      <w:proofErr w:type="gramEnd"/>
    </w:p>
    <w:p w:rsidR="00D07FD9" w:rsidRPr="00D07FD9" w:rsidRDefault="00D07FD9" w:rsidP="00D07FD9">
      <w:pPr>
        <w:numPr>
          <w:ilvl w:val="1"/>
          <w:numId w:val="10"/>
        </w:numPr>
        <w:tabs>
          <w:tab w:val="left" w:pos="1134"/>
        </w:tabs>
        <w:spacing w:after="0" w:line="230" w:lineRule="auto"/>
        <w:ind w:left="-142" w:firstLine="567"/>
      </w:pPr>
      <w:r w:rsidRPr="00D07FD9">
        <w:t>Датой оплаты считается день списания денежных сре</w:t>
      </w:r>
      <w:proofErr w:type="gramStart"/>
      <w:r w:rsidRPr="00D07FD9">
        <w:t>дств с р</w:t>
      </w:r>
      <w:proofErr w:type="gramEnd"/>
      <w:r w:rsidRPr="00D07FD9">
        <w:t>асчетного счета Заказчика.</w:t>
      </w:r>
    </w:p>
    <w:p w:rsidR="00D07FD9" w:rsidRPr="00D07FD9" w:rsidRDefault="00D07FD9" w:rsidP="00D07FD9">
      <w:pPr>
        <w:numPr>
          <w:ilvl w:val="1"/>
          <w:numId w:val="10"/>
        </w:numPr>
        <w:tabs>
          <w:tab w:val="left" w:pos="1134"/>
        </w:tabs>
        <w:spacing w:after="0" w:line="230" w:lineRule="auto"/>
        <w:ind w:left="-142" w:firstLine="567"/>
      </w:pPr>
      <w:r w:rsidRPr="00D07FD9">
        <w:t>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D07FD9" w:rsidRPr="00D07FD9" w:rsidRDefault="00D07FD9" w:rsidP="00D07FD9">
      <w:pPr>
        <w:numPr>
          <w:ilvl w:val="1"/>
          <w:numId w:val="10"/>
        </w:numPr>
        <w:tabs>
          <w:tab w:val="left" w:pos="1134"/>
        </w:tabs>
        <w:spacing w:after="0" w:line="230" w:lineRule="auto"/>
        <w:ind w:left="-142" w:firstLine="567"/>
      </w:pPr>
      <w:r w:rsidRPr="00D07FD9">
        <w:t xml:space="preserve">При изменении </w:t>
      </w:r>
      <w:proofErr w:type="spellStart"/>
      <w:r w:rsidRPr="00D07FD9">
        <w:t>ценообразующих</w:t>
      </w:r>
      <w:proofErr w:type="spellEnd"/>
      <w:r w:rsidRPr="00D07FD9">
        <w:t xml:space="preserve"> факторов и конъюнктуры рынка цены на Товар могут быть изменены исключительно по соглашению Сторон, но не более чем на 20 % цены за единицу Товара, путём подписания дополнительного соглашения к настоящему Договору. Для рассмотрения вопроса об изменении цены на Товар Поставщик направляет Покупателю письменное извещение с обоснованием изменения цены Товар, не позднее, чем за 20 (Двадцать) рабочих дней до дня изменения цены.</w:t>
      </w:r>
    </w:p>
    <w:p w:rsidR="00D07FD9" w:rsidRPr="00D07FD9" w:rsidRDefault="00D07FD9" w:rsidP="00D07FD9">
      <w:pPr>
        <w:numPr>
          <w:ilvl w:val="1"/>
          <w:numId w:val="10"/>
        </w:numPr>
        <w:tabs>
          <w:tab w:val="left" w:pos="1134"/>
        </w:tabs>
        <w:spacing w:after="0" w:line="230" w:lineRule="auto"/>
        <w:ind w:left="-142" w:firstLine="567"/>
      </w:pPr>
      <w:r w:rsidRPr="00D07FD9">
        <w:t>В случае изменения цены за единицу Товара по данному Договору, общая сумма Договора не подлежит увеличению.</w:t>
      </w:r>
    </w:p>
    <w:p w:rsidR="00D07FD9" w:rsidRPr="00D07FD9" w:rsidRDefault="00D07FD9" w:rsidP="00D07FD9">
      <w:pPr>
        <w:numPr>
          <w:ilvl w:val="1"/>
          <w:numId w:val="10"/>
        </w:numPr>
        <w:tabs>
          <w:tab w:val="left" w:pos="1134"/>
        </w:tabs>
        <w:spacing w:after="0" w:line="230" w:lineRule="auto"/>
        <w:ind w:left="-142" w:firstLine="567"/>
      </w:pPr>
      <w:proofErr w:type="spellStart"/>
      <w:r w:rsidRPr="00D07FD9">
        <w:t>Изменениеи</w:t>
      </w:r>
      <w:proofErr w:type="spellEnd"/>
      <w:r w:rsidRPr="00D07FD9">
        <w:t xml:space="preserve"> цены в рамках настоящего Договора </w:t>
      </w:r>
      <w:proofErr w:type="gramStart"/>
      <w:r w:rsidRPr="00D07FD9">
        <w:t>допускается</w:t>
      </w:r>
      <w:proofErr w:type="gramEnd"/>
      <w:r w:rsidRPr="00D07FD9">
        <w:t xml:space="preserve"> в случае если такое изменение не противоречить действующему законодательству Российской Федерации.</w:t>
      </w:r>
    </w:p>
    <w:p w:rsidR="00D07FD9" w:rsidRPr="00D07FD9" w:rsidRDefault="00D07FD9" w:rsidP="00D07FD9">
      <w:pPr>
        <w:numPr>
          <w:ilvl w:val="0"/>
          <w:numId w:val="10"/>
        </w:numPr>
        <w:spacing w:after="0" w:line="230" w:lineRule="auto"/>
        <w:ind w:left="-142" w:firstLine="567"/>
        <w:jc w:val="center"/>
        <w:rPr>
          <w:b/>
        </w:rPr>
      </w:pPr>
      <w:r w:rsidRPr="00D07FD9">
        <w:rPr>
          <w:b/>
        </w:rPr>
        <w:t>УСЛОВИЯ ПЕРЕДАЧИ И ПРИЕМКИ ПРОДУКЦИИ</w:t>
      </w:r>
    </w:p>
    <w:p w:rsidR="00D07FD9" w:rsidRPr="00D07FD9" w:rsidRDefault="00D07FD9" w:rsidP="00D07FD9">
      <w:pPr>
        <w:numPr>
          <w:ilvl w:val="1"/>
          <w:numId w:val="10"/>
        </w:numPr>
        <w:tabs>
          <w:tab w:val="left" w:pos="1134"/>
        </w:tabs>
        <w:spacing w:after="0" w:line="230" w:lineRule="auto"/>
        <w:ind w:left="-142" w:firstLine="567"/>
      </w:pPr>
      <w:r w:rsidRPr="00D07FD9">
        <w:t xml:space="preserve">Доставка готовой Продукции осуществляется силами Исполнителя. Передача готовой Продукции осуществляется в сроки и в адрес Заказчика, путем передачи Продукции уполномоченному представителю Заказчика по адресу: 109052, г. Москва, ул. </w:t>
      </w:r>
      <w:proofErr w:type="spellStart"/>
      <w:r w:rsidRPr="00D07FD9">
        <w:t>Новохохловская</w:t>
      </w:r>
      <w:proofErr w:type="spellEnd"/>
      <w:r w:rsidRPr="00D07FD9">
        <w:t>, д. 25.</w:t>
      </w:r>
    </w:p>
    <w:p w:rsidR="00D07FD9" w:rsidRPr="00D07FD9" w:rsidRDefault="00D07FD9" w:rsidP="00D07FD9">
      <w:pPr>
        <w:numPr>
          <w:ilvl w:val="1"/>
          <w:numId w:val="10"/>
        </w:numPr>
        <w:tabs>
          <w:tab w:val="left" w:pos="1134"/>
        </w:tabs>
        <w:spacing w:after="0" w:line="230" w:lineRule="auto"/>
        <w:ind w:left="-142" w:firstLine="567"/>
      </w:pPr>
      <w:r w:rsidRPr="00D07FD9">
        <w:t>Риск случайной гибели или случайного повреждения результата выполненной работы – Продукции после ее приемки несет Заказчик, до приемки Продукции Заказчиком – Исполнитель.</w:t>
      </w:r>
    </w:p>
    <w:p w:rsidR="00D07FD9" w:rsidRPr="00D07FD9" w:rsidRDefault="00D07FD9" w:rsidP="00D07FD9">
      <w:pPr>
        <w:numPr>
          <w:ilvl w:val="1"/>
          <w:numId w:val="10"/>
        </w:numPr>
        <w:tabs>
          <w:tab w:val="left" w:pos="1134"/>
        </w:tabs>
        <w:spacing w:after="0" w:line="230" w:lineRule="auto"/>
        <w:ind w:left="-142" w:firstLine="567"/>
      </w:pPr>
      <w:r w:rsidRPr="00D07FD9">
        <w:t>Исполнитель обязан обеспечить четкое и ясное оформление сопроводительных документов; соответствие указанных в них данных о количестве Продукции фактически передаваемому количеству; своевременную передачу этих документов Заказчику.</w:t>
      </w:r>
    </w:p>
    <w:p w:rsidR="00D07FD9" w:rsidRPr="00D07FD9" w:rsidRDefault="00D07FD9" w:rsidP="00D07FD9">
      <w:pPr>
        <w:numPr>
          <w:ilvl w:val="1"/>
          <w:numId w:val="10"/>
        </w:numPr>
        <w:tabs>
          <w:tab w:val="left" w:pos="1134"/>
        </w:tabs>
        <w:spacing w:after="0" w:line="230" w:lineRule="auto"/>
        <w:ind w:left="-142" w:firstLine="567"/>
      </w:pPr>
      <w:r w:rsidRPr="00D07FD9">
        <w:lastRenderedPageBreak/>
        <w:t>Исполнитель обязуется предоставить Заказчику комплект документов на каждую партию передаваемой Продукции:</w:t>
      </w:r>
    </w:p>
    <w:p w:rsidR="00D07FD9" w:rsidRPr="00D07FD9" w:rsidRDefault="00D07FD9" w:rsidP="00D07FD9">
      <w:pPr>
        <w:numPr>
          <w:ilvl w:val="0"/>
          <w:numId w:val="14"/>
        </w:numPr>
        <w:tabs>
          <w:tab w:val="left" w:pos="851"/>
        </w:tabs>
        <w:spacing w:after="0" w:line="230" w:lineRule="auto"/>
        <w:ind w:left="-142" w:firstLine="567"/>
      </w:pPr>
      <w:r w:rsidRPr="00D07FD9">
        <w:t>накладная – 2 экз.;</w:t>
      </w:r>
    </w:p>
    <w:p w:rsidR="00D07FD9" w:rsidRPr="00D07FD9" w:rsidRDefault="00D07FD9" w:rsidP="00D07FD9">
      <w:pPr>
        <w:numPr>
          <w:ilvl w:val="0"/>
          <w:numId w:val="14"/>
        </w:numPr>
        <w:tabs>
          <w:tab w:val="left" w:pos="851"/>
        </w:tabs>
        <w:spacing w:after="0" w:line="230" w:lineRule="auto"/>
        <w:ind w:left="-142" w:firstLine="567"/>
      </w:pPr>
      <w:r w:rsidRPr="00D07FD9">
        <w:t>акт сдачи-приемки выполненных работ - 2 экз.;</w:t>
      </w:r>
    </w:p>
    <w:p w:rsidR="00D07FD9" w:rsidRPr="00D07FD9" w:rsidRDefault="00D07FD9" w:rsidP="00D07FD9">
      <w:pPr>
        <w:numPr>
          <w:ilvl w:val="0"/>
          <w:numId w:val="14"/>
        </w:numPr>
        <w:tabs>
          <w:tab w:val="left" w:pos="851"/>
        </w:tabs>
        <w:spacing w:after="0" w:line="230" w:lineRule="auto"/>
        <w:ind w:left="-142" w:firstLine="567"/>
      </w:pPr>
      <w:r w:rsidRPr="00D07FD9">
        <w:t>счет – 1экз.;</w:t>
      </w:r>
    </w:p>
    <w:p w:rsidR="00D07FD9" w:rsidRPr="00D07FD9" w:rsidRDefault="00D07FD9" w:rsidP="00D07FD9">
      <w:pPr>
        <w:numPr>
          <w:ilvl w:val="0"/>
          <w:numId w:val="14"/>
        </w:numPr>
        <w:tabs>
          <w:tab w:val="left" w:pos="851"/>
        </w:tabs>
        <w:spacing w:after="0" w:line="230" w:lineRule="auto"/>
        <w:ind w:left="-142" w:firstLine="567"/>
      </w:pPr>
      <w:r w:rsidRPr="00D07FD9">
        <w:t>счет-фактура – 1экз.;</w:t>
      </w:r>
    </w:p>
    <w:p w:rsidR="00D07FD9" w:rsidRPr="00D07FD9" w:rsidRDefault="00D07FD9" w:rsidP="00D07FD9">
      <w:pPr>
        <w:numPr>
          <w:ilvl w:val="0"/>
          <w:numId w:val="14"/>
        </w:numPr>
        <w:tabs>
          <w:tab w:val="left" w:pos="851"/>
        </w:tabs>
        <w:spacing w:after="0" w:line="230" w:lineRule="auto"/>
        <w:ind w:left="-142" w:firstLine="567"/>
      </w:pPr>
      <w:r w:rsidRPr="00D07FD9">
        <w:t>Оригинал паспорта/сертификата качества производителя на русском языке – 1экз.;</w:t>
      </w:r>
    </w:p>
    <w:p w:rsidR="00D07FD9" w:rsidRPr="00D07FD9" w:rsidRDefault="00D07FD9" w:rsidP="00D07FD9">
      <w:pPr>
        <w:numPr>
          <w:ilvl w:val="0"/>
          <w:numId w:val="14"/>
        </w:numPr>
        <w:tabs>
          <w:tab w:val="left" w:pos="851"/>
        </w:tabs>
        <w:spacing w:after="0" w:line="230" w:lineRule="auto"/>
        <w:ind w:left="-142" w:firstLine="567"/>
      </w:pPr>
      <w:r w:rsidRPr="00D07FD9">
        <w:t>иные документы в объеме, предусмотренном действующим законодательством Российской Федерации.</w:t>
      </w:r>
    </w:p>
    <w:p w:rsidR="00D07FD9" w:rsidRPr="00D07FD9" w:rsidRDefault="00D07FD9" w:rsidP="00D07FD9">
      <w:pPr>
        <w:numPr>
          <w:ilvl w:val="1"/>
          <w:numId w:val="10"/>
        </w:numPr>
        <w:tabs>
          <w:tab w:val="left" w:pos="1134"/>
        </w:tabs>
        <w:spacing w:after="0" w:line="230" w:lineRule="auto"/>
        <w:ind w:left="-142" w:firstLine="567"/>
      </w:pPr>
      <w:r w:rsidRPr="00D07FD9">
        <w:t>Приемка Продукции осуществляется в порядке, предусмотренном ТУ__________________ с учетом требований настоящего Договора.</w:t>
      </w:r>
    </w:p>
    <w:p w:rsidR="00D07FD9" w:rsidRPr="00D07FD9" w:rsidRDefault="00D07FD9" w:rsidP="00D07FD9">
      <w:pPr>
        <w:numPr>
          <w:ilvl w:val="1"/>
          <w:numId w:val="10"/>
        </w:numPr>
        <w:tabs>
          <w:tab w:val="left" w:pos="1134"/>
        </w:tabs>
        <w:spacing w:after="0" w:line="230" w:lineRule="auto"/>
        <w:ind w:left="-142" w:firstLine="567"/>
      </w:pPr>
      <w:r w:rsidRPr="00D07FD9">
        <w:t xml:space="preserve">Входной контроль. Приемка Продукции по количеству грузовых мест и качеству грузовой упаковки осуществляется </w:t>
      </w:r>
      <w:r w:rsidRPr="00D07FD9">
        <w:rPr>
          <w:snapToGrid w:val="0"/>
        </w:rPr>
        <w:t>Заказчиком</w:t>
      </w:r>
      <w:r w:rsidRPr="00D07FD9">
        <w:t xml:space="preserve"> на складе Заказчика в момент получения Продукции, а по количеству Продукции и качеству </w:t>
      </w:r>
      <w:proofErr w:type="spellStart"/>
      <w:r w:rsidRPr="00D07FD9">
        <w:t>внутритарной</w:t>
      </w:r>
      <w:proofErr w:type="spellEnd"/>
      <w:r w:rsidRPr="00D07FD9">
        <w:t xml:space="preserve"> упаковки внутри каждого места – не позднее 10 (десяти) рабочих дней </w:t>
      </w:r>
      <w:proofErr w:type="gramStart"/>
      <w:r w:rsidRPr="00D07FD9">
        <w:t>с даты получения</w:t>
      </w:r>
      <w:proofErr w:type="gramEnd"/>
      <w:r w:rsidRPr="00D07FD9">
        <w:t xml:space="preserve"> Продукции.</w:t>
      </w:r>
    </w:p>
    <w:p w:rsidR="00D07FD9" w:rsidRPr="00D07FD9" w:rsidRDefault="00D07FD9" w:rsidP="00D07FD9">
      <w:pPr>
        <w:tabs>
          <w:tab w:val="left" w:pos="1134"/>
          <w:tab w:val="right" w:pos="9720"/>
        </w:tabs>
        <w:spacing w:after="0" w:line="230" w:lineRule="auto"/>
        <w:ind w:left="-142" w:firstLine="567"/>
      </w:pPr>
      <w:r w:rsidRPr="00D07FD9">
        <w:t>Факт произведенной приемки по количеству грузовых мест и качеству грузовой упаковки подтверждается фактом подписания Сторонами соответствующей накладной.</w:t>
      </w:r>
    </w:p>
    <w:p w:rsidR="00D07FD9" w:rsidRPr="00D07FD9" w:rsidRDefault="00D07FD9" w:rsidP="00D07FD9">
      <w:pPr>
        <w:numPr>
          <w:ilvl w:val="1"/>
          <w:numId w:val="10"/>
        </w:numPr>
        <w:tabs>
          <w:tab w:val="left" w:pos="1134"/>
        </w:tabs>
        <w:spacing w:after="0" w:line="230" w:lineRule="auto"/>
        <w:ind w:left="-142" w:firstLine="567"/>
      </w:pPr>
      <w:proofErr w:type="gramStart"/>
      <w:r w:rsidRPr="00D07FD9">
        <w:t>При обнаружении несоответствия количества и/или качества Продукции сопроводительным документам и условиям настоящего Договора Заказчик составляет Акт с соблюдением порядка действий и в соответствии с другими требованиями Инструкций Госарбитража СССР о порядке приемки продукции производственно-технического назначения и товаров народного потребления по количеству (№ П-6 от 15.06.65) и качеству (№ П-7 от 25.04.66) с последующими дополнениями и изменениями.</w:t>
      </w:r>
      <w:proofErr w:type="gramEnd"/>
      <w:r w:rsidRPr="00D07FD9">
        <w:t xml:space="preserve"> Вышеуказанные Инструкции применяются Сторонами в части, не противоречащей действующему законодательству Российской Федерации и настоящему Договору.</w:t>
      </w:r>
    </w:p>
    <w:p w:rsidR="00D07FD9" w:rsidRPr="00D07FD9" w:rsidRDefault="00D07FD9" w:rsidP="00D07FD9">
      <w:pPr>
        <w:numPr>
          <w:ilvl w:val="1"/>
          <w:numId w:val="10"/>
        </w:numPr>
        <w:tabs>
          <w:tab w:val="left" w:pos="1134"/>
        </w:tabs>
        <w:spacing w:after="0" w:line="230" w:lineRule="auto"/>
        <w:ind w:left="-142" w:firstLine="567"/>
      </w:pPr>
      <w:r w:rsidRPr="00D07FD9">
        <w:t>В случае обнаружения отклонений при приемке Продукции по количеству и/или качеству Продукции, приемка приостанавливается до приезда полномочного представителя Исполнителя. Заказчик обязуется обеспечить сохранность Продукции, а также принять меры к предотвращению ее смешения с другой однородной продукцией. При неявке в течение 5 (пяти) рабочих дней от даты уведомления Заказчиком полномочного представителя Исполнителя приемка Продукции по количеству и/или качеству производится Заказчиком самостоятельно. В таком случае Акт, составленный Заказчиком, будет являться достаточным основанием для предъявления претензии.</w:t>
      </w:r>
    </w:p>
    <w:p w:rsidR="00D07FD9" w:rsidRPr="00D07FD9" w:rsidRDefault="00D07FD9" w:rsidP="00D07FD9">
      <w:pPr>
        <w:numPr>
          <w:ilvl w:val="1"/>
          <w:numId w:val="10"/>
        </w:numPr>
        <w:tabs>
          <w:tab w:val="left" w:pos="1134"/>
        </w:tabs>
        <w:spacing w:after="0" w:line="230" w:lineRule="auto"/>
        <w:ind w:left="-142" w:firstLine="567"/>
      </w:pPr>
      <w:r w:rsidRPr="00D07FD9">
        <w:t>При обнаружении скрытого брака Продукции в процессе обработки/использования, Заказчик обязан известить об этом Исполнителя письменно в течение 10 (десяти) календарных дней со дня обнаружения этих фактов.</w:t>
      </w:r>
    </w:p>
    <w:p w:rsidR="00D07FD9" w:rsidRPr="00D07FD9" w:rsidRDefault="00D07FD9" w:rsidP="00D07FD9">
      <w:pPr>
        <w:numPr>
          <w:ilvl w:val="1"/>
          <w:numId w:val="10"/>
        </w:numPr>
        <w:tabs>
          <w:tab w:val="left" w:pos="1134"/>
        </w:tabs>
        <w:spacing w:after="0" w:line="230" w:lineRule="auto"/>
        <w:ind w:left="-142" w:firstLine="567"/>
      </w:pPr>
      <w:r w:rsidRPr="00D07FD9">
        <w:t>Для целей настоящего Договора скрытым браком признаются такие недостатки Продукции, которые не могли быть обнаружены во время приемки по качеству на входном контроле, и выявлены лишь в процессе ее обработки/использования Заказчиком.</w:t>
      </w:r>
    </w:p>
    <w:p w:rsidR="00D07FD9" w:rsidRPr="00D07FD9" w:rsidRDefault="00D07FD9" w:rsidP="00D07FD9">
      <w:pPr>
        <w:numPr>
          <w:ilvl w:val="1"/>
          <w:numId w:val="10"/>
        </w:numPr>
        <w:tabs>
          <w:tab w:val="left" w:pos="1134"/>
        </w:tabs>
        <w:spacing w:after="0" w:line="230" w:lineRule="auto"/>
        <w:ind w:left="-142" w:firstLine="567"/>
      </w:pPr>
      <w:r w:rsidRPr="00D07FD9">
        <w:t xml:space="preserve">Забракованная Продукция возвращается Исполнителю с возложением на него убытков, связанных с таким возвратом. </w:t>
      </w:r>
    </w:p>
    <w:p w:rsidR="00D07FD9" w:rsidRPr="00D07FD9" w:rsidRDefault="00D07FD9" w:rsidP="00D07FD9">
      <w:pPr>
        <w:numPr>
          <w:ilvl w:val="2"/>
          <w:numId w:val="10"/>
        </w:numPr>
        <w:tabs>
          <w:tab w:val="left" w:pos="1134"/>
        </w:tabs>
        <w:spacing w:after="0" w:line="230" w:lineRule="auto"/>
        <w:ind w:left="-142" w:firstLine="567"/>
      </w:pPr>
      <w:r w:rsidRPr="00D07FD9">
        <w:t>Взамен бракованной Продукции Исполнитель обязуется по выбору Заказчика изготовить и передать за свой счет качественную Продукцию в срок, согласованный Сторонами дополнительно или вернуть стоимость бракованной Продукции на расчетный счет Заказчика в течение 5 (пяти) банковских дней со дня предъявления такого требования Заказчиком.</w:t>
      </w:r>
    </w:p>
    <w:p w:rsidR="00D07FD9" w:rsidRPr="00D07FD9" w:rsidRDefault="00D07FD9" w:rsidP="00D07FD9">
      <w:pPr>
        <w:numPr>
          <w:ilvl w:val="0"/>
          <w:numId w:val="10"/>
        </w:numPr>
        <w:spacing w:after="0" w:line="230" w:lineRule="auto"/>
        <w:ind w:left="-142" w:firstLine="567"/>
        <w:jc w:val="center"/>
        <w:rPr>
          <w:b/>
        </w:rPr>
      </w:pPr>
      <w:r w:rsidRPr="00D07FD9">
        <w:rPr>
          <w:b/>
        </w:rPr>
        <w:t>ГАРАНТИЯ И КАЧЕСТВО ПРОДУКЦИИ</w:t>
      </w:r>
    </w:p>
    <w:p w:rsidR="00D07FD9" w:rsidRPr="00D07FD9" w:rsidRDefault="00D07FD9" w:rsidP="00D07FD9">
      <w:pPr>
        <w:numPr>
          <w:ilvl w:val="1"/>
          <w:numId w:val="10"/>
        </w:numPr>
        <w:tabs>
          <w:tab w:val="left" w:pos="1134"/>
        </w:tabs>
        <w:spacing w:after="0" w:line="230" w:lineRule="auto"/>
        <w:ind w:left="-142" w:firstLine="567"/>
      </w:pPr>
      <w:r w:rsidRPr="00D07FD9">
        <w:t>Качество Продукции должно соответствовать предоставленным Заказчиком оригинал-макетам/чертежам, ТУ_________________________, а также действующей нормативной документации России и условиям настоящего Договора, и подтверждаться паспортом качества Производителя на каждую партию Продукции.</w:t>
      </w:r>
    </w:p>
    <w:p w:rsidR="00D07FD9" w:rsidRPr="00D07FD9" w:rsidRDefault="00D07FD9" w:rsidP="00D07FD9">
      <w:pPr>
        <w:numPr>
          <w:ilvl w:val="1"/>
          <w:numId w:val="10"/>
        </w:numPr>
        <w:tabs>
          <w:tab w:val="left" w:pos="1134"/>
        </w:tabs>
        <w:spacing w:after="0" w:line="230" w:lineRule="auto"/>
        <w:ind w:left="-142" w:firstLine="567"/>
      </w:pPr>
      <w:r w:rsidRPr="00D07FD9">
        <w:t>При внесении любых изменений в нормативную документацию, на основании которой изготавливается Продукция, Исполнитель обязан уведомить о таких изменениях Заказчика не позднее 3 (трех) календарных дней с момента их утверждения. Передача Продукции, произведенной по новой (измененной) нормативной документации осуществляется только после письменного согласования изменений Заказчиком.</w:t>
      </w:r>
    </w:p>
    <w:p w:rsidR="00D07FD9" w:rsidRPr="00D07FD9" w:rsidRDefault="00D07FD9" w:rsidP="00D07FD9">
      <w:pPr>
        <w:numPr>
          <w:ilvl w:val="1"/>
          <w:numId w:val="10"/>
        </w:numPr>
        <w:tabs>
          <w:tab w:val="left" w:pos="1134"/>
        </w:tabs>
        <w:spacing w:after="0" w:line="230" w:lineRule="auto"/>
        <w:ind w:left="-142" w:firstLine="567"/>
      </w:pPr>
      <w:r w:rsidRPr="00D07FD9">
        <w:lastRenderedPageBreak/>
        <w:t>Гарантийный срок на Продукцию в соответствии с ТУ ________________ составляет _____  с даты  изготовления. Претензии по качеству можно предъявлять в течени</w:t>
      </w:r>
      <w:proofErr w:type="gramStart"/>
      <w:r w:rsidRPr="00D07FD9">
        <w:t>и</w:t>
      </w:r>
      <w:proofErr w:type="gramEnd"/>
      <w:r w:rsidRPr="00D07FD9">
        <w:t xml:space="preserve"> всего гарантийного срока.</w:t>
      </w:r>
    </w:p>
    <w:p w:rsidR="00D07FD9" w:rsidRPr="00D07FD9" w:rsidRDefault="00D07FD9" w:rsidP="00D07FD9">
      <w:pPr>
        <w:numPr>
          <w:ilvl w:val="1"/>
          <w:numId w:val="10"/>
        </w:numPr>
        <w:tabs>
          <w:tab w:val="left" w:pos="1134"/>
        </w:tabs>
        <w:spacing w:after="0" w:line="230" w:lineRule="auto"/>
        <w:ind w:left="-142" w:firstLine="567"/>
      </w:pPr>
      <w:r w:rsidRPr="00D07FD9">
        <w:t xml:space="preserve">Требования к этикеткам: </w:t>
      </w:r>
    </w:p>
    <w:p w:rsidR="00D07FD9" w:rsidRPr="00D07FD9" w:rsidRDefault="00D07FD9" w:rsidP="00D07FD9">
      <w:pPr>
        <w:numPr>
          <w:ilvl w:val="0"/>
          <w:numId w:val="13"/>
        </w:numPr>
        <w:tabs>
          <w:tab w:val="left" w:pos="851"/>
        </w:tabs>
        <w:spacing w:after="0" w:line="230" w:lineRule="auto"/>
        <w:ind w:left="-142" w:firstLine="567"/>
        <w:rPr>
          <w:b/>
        </w:rPr>
      </w:pPr>
      <w:r w:rsidRPr="00D07FD9">
        <w:rPr>
          <w:b/>
        </w:rPr>
        <w:t xml:space="preserve">Требования к этикеткам для </w:t>
      </w:r>
      <w:proofErr w:type="spellStart"/>
      <w:r w:rsidRPr="00D07FD9">
        <w:rPr>
          <w:b/>
        </w:rPr>
        <w:t>этикетирования</w:t>
      </w:r>
      <w:proofErr w:type="spellEnd"/>
      <w:r w:rsidRPr="00D07FD9">
        <w:rPr>
          <w:b/>
        </w:rPr>
        <w:t xml:space="preserve"> стеклянных ампул и флаконов:</w:t>
      </w:r>
    </w:p>
    <w:p w:rsidR="00D07FD9" w:rsidRPr="00D07FD9" w:rsidRDefault="00D07FD9" w:rsidP="00D07FD9">
      <w:pPr>
        <w:tabs>
          <w:tab w:val="left" w:pos="851"/>
          <w:tab w:val="left" w:pos="1134"/>
        </w:tabs>
        <w:spacing w:after="0" w:line="230" w:lineRule="auto"/>
        <w:ind w:left="-142" w:firstLine="567"/>
      </w:pPr>
      <w:r w:rsidRPr="00D07FD9">
        <w:t xml:space="preserve">Материал этикетки – бумажный </w:t>
      </w:r>
      <w:proofErr w:type="spellStart"/>
      <w:r w:rsidRPr="00D07FD9">
        <w:t>полуглянец</w:t>
      </w:r>
      <w:proofErr w:type="spellEnd"/>
      <w:r w:rsidRPr="00D07FD9">
        <w:t xml:space="preserve">, </w:t>
      </w:r>
      <w:proofErr w:type="spellStart"/>
      <w:r w:rsidRPr="00D07FD9">
        <w:t>Fasson</w:t>
      </w:r>
      <w:proofErr w:type="spellEnd"/>
      <w:r w:rsidRPr="00D07FD9">
        <w:t xml:space="preserve"> LW S2000N-BG40BR,  толщина 56 мкм, диаметр намотки бобины – 250-350 мм, внутренний диаметр гильзы – 40 мм.</w:t>
      </w:r>
    </w:p>
    <w:p w:rsidR="00D07FD9" w:rsidRPr="00D07FD9" w:rsidRDefault="00D07FD9" w:rsidP="00D07FD9">
      <w:pPr>
        <w:tabs>
          <w:tab w:val="left" w:pos="851"/>
          <w:tab w:val="left" w:pos="1134"/>
        </w:tabs>
        <w:spacing w:after="0" w:line="230" w:lineRule="auto"/>
        <w:ind w:left="-142" w:firstLine="567"/>
      </w:pPr>
      <w:r w:rsidRPr="00D07FD9">
        <w:t>Размер этикетки 18х36 мм: расстояние между этикетками 2,1 мм, ширина бобины 20,8 мм.</w:t>
      </w:r>
    </w:p>
    <w:p w:rsidR="00D07FD9" w:rsidRPr="00D07FD9" w:rsidRDefault="00D07FD9" w:rsidP="00D07FD9">
      <w:pPr>
        <w:spacing w:after="0"/>
        <w:ind w:left="-142" w:firstLine="567"/>
        <w:rPr>
          <w:rFonts w:ascii="Calibri" w:hAnsi="Calibri"/>
        </w:rPr>
      </w:pPr>
      <w:r w:rsidRPr="00D07FD9">
        <w:rPr>
          <w:rFonts w:ascii="HelvDL" w:hAnsi="HelvDL"/>
        </w:rPr>
        <w:t>Размер этикетки 25х40</w:t>
      </w:r>
      <w:r w:rsidRPr="00D07FD9">
        <w:rPr>
          <w:rFonts w:ascii="Calibri" w:hAnsi="Calibri"/>
        </w:rPr>
        <w:t xml:space="preserve"> </w:t>
      </w:r>
      <w:r w:rsidRPr="00D07FD9">
        <w:rPr>
          <w:rFonts w:ascii="HelvDL" w:hAnsi="HelvDL"/>
        </w:rPr>
        <w:t>мм: расстояние между этикетками 3,543 мм, ширина бобины 31,25 мм.</w:t>
      </w:r>
    </w:p>
    <w:p w:rsidR="00D07FD9" w:rsidRPr="00D07FD9" w:rsidRDefault="00D07FD9" w:rsidP="00D07FD9">
      <w:pPr>
        <w:numPr>
          <w:ilvl w:val="0"/>
          <w:numId w:val="13"/>
        </w:numPr>
        <w:tabs>
          <w:tab w:val="left" w:pos="851"/>
          <w:tab w:val="left" w:pos="1134"/>
        </w:tabs>
        <w:spacing w:after="0" w:line="230" w:lineRule="auto"/>
        <w:ind w:left="-142" w:firstLine="567"/>
        <w:rPr>
          <w:b/>
        </w:rPr>
      </w:pPr>
      <w:r w:rsidRPr="00D07FD9">
        <w:rPr>
          <w:b/>
        </w:rPr>
        <w:t xml:space="preserve">Требования к этикеткам для </w:t>
      </w:r>
      <w:proofErr w:type="spellStart"/>
      <w:r w:rsidRPr="00D07FD9">
        <w:rPr>
          <w:b/>
        </w:rPr>
        <w:t>этикетирования</w:t>
      </w:r>
      <w:proofErr w:type="spellEnd"/>
      <w:r w:rsidRPr="00D07FD9">
        <w:rPr>
          <w:b/>
        </w:rPr>
        <w:t xml:space="preserve"> ПЭ </w:t>
      </w:r>
      <w:proofErr w:type="spellStart"/>
      <w:proofErr w:type="gramStart"/>
      <w:r w:rsidRPr="00D07FD9">
        <w:rPr>
          <w:b/>
        </w:rPr>
        <w:t>тюбик-капельниц</w:t>
      </w:r>
      <w:proofErr w:type="spellEnd"/>
      <w:proofErr w:type="gramEnd"/>
      <w:r w:rsidRPr="00D07FD9">
        <w:rPr>
          <w:b/>
        </w:rPr>
        <w:t>:</w:t>
      </w:r>
    </w:p>
    <w:p w:rsidR="00D07FD9" w:rsidRPr="00D07FD9" w:rsidRDefault="00D07FD9" w:rsidP="00D07FD9">
      <w:pPr>
        <w:tabs>
          <w:tab w:val="left" w:pos="851"/>
          <w:tab w:val="left" w:pos="1134"/>
        </w:tabs>
        <w:spacing w:after="0" w:line="230" w:lineRule="auto"/>
        <w:ind w:left="-142" w:firstLine="567"/>
      </w:pPr>
      <w:r w:rsidRPr="00D07FD9">
        <w:t xml:space="preserve">Материал этикетки – бумажный </w:t>
      </w:r>
      <w:proofErr w:type="spellStart"/>
      <w:r w:rsidRPr="00D07FD9">
        <w:t>полуглянец</w:t>
      </w:r>
      <w:proofErr w:type="spellEnd"/>
      <w:r w:rsidRPr="00D07FD9">
        <w:t xml:space="preserve">, </w:t>
      </w:r>
      <w:proofErr w:type="spellStart"/>
      <w:r w:rsidRPr="00D07FD9">
        <w:t>Fasson</w:t>
      </w:r>
      <w:proofErr w:type="spellEnd"/>
      <w:r w:rsidRPr="00D07FD9">
        <w:t xml:space="preserve">  LW S2000N-BG40BR, толщина 56 мкм, диаметр намотки бобины – 120-300 мм, внутренний диаметр гильзы – 76 мм.</w:t>
      </w:r>
    </w:p>
    <w:p w:rsidR="00D07FD9" w:rsidRPr="00D07FD9" w:rsidRDefault="00D07FD9" w:rsidP="00D07FD9">
      <w:pPr>
        <w:tabs>
          <w:tab w:val="left" w:pos="851"/>
          <w:tab w:val="left" w:pos="1134"/>
        </w:tabs>
        <w:spacing w:after="0" w:line="230" w:lineRule="auto"/>
        <w:ind w:left="-142" w:firstLine="567"/>
      </w:pPr>
      <w:r w:rsidRPr="00D07FD9">
        <w:t xml:space="preserve">Размер этикетки 8х18 мм: расстояние между этикетками по вертикали 2,6375 мм, расстояние между этикетками по горизонтали 10,5 мм, количество этикеток на ленте по ширине 5 </w:t>
      </w:r>
      <w:proofErr w:type="spellStart"/>
      <w:proofErr w:type="gramStart"/>
      <w:r w:rsidRPr="00D07FD9">
        <w:t>шт</w:t>
      </w:r>
      <w:proofErr w:type="spellEnd"/>
      <w:proofErr w:type="gramEnd"/>
      <w:r w:rsidRPr="00D07FD9">
        <w:t>, ширина бобины 96 мм.</w:t>
      </w:r>
    </w:p>
    <w:p w:rsidR="00D07FD9" w:rsidRPr="00D07FD9" w:rsidRDefault="00D07FD9" w:rsidP="00D07FD9">
      <w:pPr>
        <w:numPr>
          <w:ilvl w:val="0"/>
          <w:numId w:val="13"/>
        </w:numPr>
        <w:tabs>
          <w:tab w:val="left" w:pos="851"/>
          <w:tab w:val="left" w:pos="1134"/>
        </w:tabs>
        <w:spacing w:after="0" w:line="230" w:lineRule="auto"/>
        <w:ind w:left="-142" w:firstLine="567"/>
        <w:rPr>
          <w:b/>
        </w:rPr>
      </w:pPr>
      <w:r w:rsidRPr="00D07FD9">
        <w:rPr>
          <w:b/>
        </w:rPr>
        <w:t xml:space="preserve">Требования к этикеткам для </w:t>
      </w:r>
      <w:proofErr w:type="spellStart"/>
      <w:r w:rsidRPr="00D07FD9">
        <w:rPr>
          <w:b/>
        </w:rPr>
        <w:t>этикетирования</w:t>
      </w:r>
      <w:proofErr w:type="spellEnd"/>
      <w:r w:rsidRPr="00D07FD9">
        <w:rPr>
          <w:b/>
        </w:rPr>
        <w:t xml:space="preserve"> ПЭ </w:t>
      </w:r>
      <w:proofErr w:type="spellStart"/>
      <w:proofErr w:type="gramStart"/>
      <w:r w:rsidRPr="00D07FD9">
        <w:rPr>
          <w:b/>
        </w:rPr>
        <w:t>флакон-капельниц</w:t>
      </w:r>
      <w:proofErr w:type="spellEnd"/>
      <w:proofErr w:type="gramEnd"/>
      <w:r w:rsidRPr="00D07FD9">
        <w:rPr>
          <w:b/>
        </w:rPr>
        <w:t>:</w:t>
      </w:r>
    </w:p>
    <w:p w:rsidR="00D07FD9" w:rsidRPr="00D07FD9" w:rsidRDefault="00D07FD9" w:rsidP="00D07FD9">
      <w:pPr>
        <w:tabs>
          <w:tab w:val="left" w:pos="1134"/>
        </w:tabs>
        <w:spacing w:after="0" w:line="230" w:lineRule="auto"/>
        <w:ind w:left="-142" w:firstLine="567"/>
      </w:pPr>
      <w:r w:rsidRPr="00D07FD9">
        <w:t xml:space="preserve">Материал этикетки – белая плёнка, </w:t>
      </w:r>
      <w:proofErr w:type="spellStart"/>
      <w:r w:rsidRPr="00D07FD9">
        <w:t>Fasson</w:t>
      </w:r>
      <w:proofErr w:type="spellEnd"/>
      <w:r w:rsidRPr="00D07FD9">
        <w:t xml:space="preserve"> PE100TOP WHITES277-BG40WH, толщина 100 мкм, диаметр намотки бобины – 250-350 мм, внутренний диаметр гильзы – 40 мм.</w:t>
      </w:r>
    </w:p>
    <w:p w:rsidR="00D07FD9" w:rsidRPr="00D07FD9" w:rsidRDefault="00D07FD9" w:rsidP="00D07FD9">
      <w:pPr>
        <w:tabs>
          <w:tab w:val="left" w:pos="1134"/>
        </w:tabs>
        <w:spacing w:after="0" w:line="230" w:lineRule="auto"/>
        <w:ind w:left="-142" w:firstLine="567"/>
      </w:pPr>
      <w:r w:rsidRPr="00D07FD9">
        <w:t>Размер этикетки 18х48 мм: расстояние между этикетками 2,8 мм, ширина бобины 20,8 мм.</w:t>
      </w:r>
    </w:p>
    <w:p w:rsidR="00D07FD9" w:rsidRPr="00D07FD9" w:rsidRDefault="00D07FD9" w:rsidP="00D07FD9">
      <w:pPr>
        <w:tabs>
          <w:tab w:val="left" w:pos="1134"/>
        </w:tabs>
        <w:spacing w:after="0" w:line="230" w:lineRule="auto"/>
        <w:ind w:left="-142" w:firstLine="567"/>
      </w:pPr>
      <w:r w:rsidRPr="00D07FD9">
        <w:t>Размер этикетки 25х48 мм: расстояние между этикетками 2,8 мм, ширина бобины 31,25 мм.</w:t>
      </w:r>
    </w:p>
    <w:p w:rsidR="00D07FD9" w:rsidRPr="00D07FD9" w:rsidRDefault="00D07FD9" w:rsidP="00D07FD9">
      <w:pPr>
        <w:numPr>
          <w:ilvl w:val="0"/>
          <w:numId w:val="13"/>
        </w:numPr>
        <w:tabs>
          <w:tab w:val="left" w:pos="851"/>
        </w:tabs>
        <w:spacing w:after="0" w:line="230" w:lineRule="auto"/>
        <w:ind w:left="-142" w:firstLine="567"/>
        <w:rPr>
          <w:b/>
        </w:rPr>
      </w:pPr>
      <w:r w:rsidRPr="00D07FD9">
        <w:rPr>
          <w:b/>
        </w:rPr>
        <w:t xml:space="preserve">Требования к этикеткам для </w:t>
      </w:r>
      <w:proofErr w:type="spellStart"/>
      <w:r w:rsidRPr="00D07FD9">
        <w:rPr>
          <w:b/>
        </w:rPr>
        <w:t>этикетирования</w:t>
      </w:r>
      <w:proofErr w:type="spellEnd"/>
      <w:r w:rsidRPr="00D07FD9">
        <w:rPr>
          <w:b/>
        </w:rPr>
        <w:t xml:space="preserve"> стеклянных ампул и флаконов:</w:t>
      </w:r>
    </w:p>
    <w:p w:rsidR="00D07FD9" w:rsidRPr="00D07FD9" w:rsidRDefault="00D07FD9" w:rsidP="00D07FD9">
      <w:pPr>
        <w:tabs>
          <w:tab w:val="left" w:pos="851"/>
          <w:tab w:val="left" w:pos="1134"/>
        </w:tabs>
        <w:spacing w:after="0" w:line="230" w:lineRule="auto"/>
        <w:ind w:left="-142" w:firstLine="567"/>
      </w:pPr>
      <w:r w:rsidRPr="00D07FD9">
        <w:t xml:space="preserve">Материал этикетки – бумажный </w:t>
      </w:r>
      <w:proofErr w:type="spellStart"/>
      <w:r w:rsidRPr="00D07FD9">
        <w:t>полуглянец</w:t>
      </w:r>
      <w:proofErr w:type="spellEnd"/>
      <w:r w:rsidRPr="00D07FD9">
        <w:t xml:space="preserve">, </w:t>
      </w:r>
      <w:proofErr w:type="spellStart"/>
      <w:r w:rsidRPr="00D07FD9">
        <w:t>Fasson</w:t>
      </w:r>
      <w:proofErr w:type="spellEnd"/>
      <w:r w:rsidRPr="00D07FD9">
        <w:t xml:space="preserve"> LW S2000N-BG40BR, толщина 56 мкм, диаметр намотки бобины – 250-350 мм, внутренний диаметр гильзы – 40 мм.</w:t>
      </w:r>
    </w:p>
    <w:p w:rsidR="00D07FD9" w:rsidRPr="00D07FD9" w:rsidRDefault="00D07FD9" w:rsidP="00D07FD9">
      <w:pPr>
        <w:tabs>
          <w:tab w:val="left" w:pos="851"/>
          <w:tab w:val="left" w:pos="1134"/>
        </w:tabs>
        <w:spacing w:after="0" w:line="230" w:lineRule="auto"/>
        <w:ind w:left="-142" w:firstLine="567"/>
      </w:pPr>
      <w:r w:rsidRPr="00D07FD9">
        <w:t>Размер этикетки 17х36 мм: расстояние между этикетками 2,1 мм, ширина бобины 20,8 мм.</w:t>
      </w:r>
    </w:p>
    <w:p w:rsidR="00D07FD9" w:rsidRPr="00D07FD9" w:rsidRDefault="00D07FD9" w:rsidP="00D07FD9">
      <w:pPr>
        <w:numPr>
          <w:ilvl w:val="0"/>
          <w:numId w:val="13"/>
        </w:numPr>
        <w:tabs>
          <w:tab w:val="left" w:pos="851"/>
          <w:tab w:val="left" w:pos="1134"/>
        </w:tabs>
        <w:spacing w:after="0" w:line="230" w:lineRule="auto"/>
        <w:ind w:left="-142" w:firstLine="567"/>
        <w:rPr>
          <w:b/>
        </w:rPr>
      </w:pPr>
      <w:r w:rsidRPr="00D07FD9">
        <w:rPr>
          <w:b/>
        </w:rPr>
        <w:t xml:space="preserve">Требования к этикеткам для </w:t>
      </w:r>
      <w:proofErr w:type="spellStart"/>
      <w:r w:rsidRPr="00D07FD9">
        <w:rPr>
          <w:b/>
        </w:rPr>
        <w:t>этикетирования</w:t>
      </w:r>
      <w:proofErr w:type="spellEnd"/>
      <w:r w:rsidRPr="00D07FD9">
        <w:rPr>
          <w:b/>
        </w:rPr>
        <w:t xml:space="preserve"> стеклянных  ампул:</w:t>
      </w:r>
    </w:p>
    <w:p w:rsidR="00D07FD9" w:rsidRPr="00D07FD9" w:rsidRDefault="00D07FD9" w:rsidP="00D07FD9">
      <w:pPr>
        <w:tabs>
          <w:tab w:val="left" w:pos="851"/>
          <w:tab w:val="left" w:pos="1134"/>
        </w:tabs>
        <w:spacing w:after="0" w:line="230" w:lineRule="auto"/>
        <w:ind w:left="-142" w:firstLine="567"/>
      </w:pPr>
      <w:r w:rsidRPr="00D07FD9">
        <w:t xml:space="preserve">Материал этикетки – прозрачная плёнка с УФ клеем, RAFLATAC  PP TOP CLEAR TC 50 RP-31 L HD-70 WHITE 45/R, толщина 60 мкм. В процессе </w:t>
      </w:r>
      <w:proofErr w:type="spellStart"/>
      <w:r w:rsidRPr="00D07FD9">
        <w:t>этикетирования</w:t>
      </w:r>
      <w:proofErr w:type="spellEnd"/>
      <w:r w:rsidRPr="00D07FD9">
        <w:t xml:space="preserve"> ампул этикетка должна регистрироваться </w:t>
      </w:r>
      <w:proofErr w:type="spellStart"/>
      <w:proofErr w:type="gramStart"/>
      <w:r w:rsidRPr="00D07FD9">
        <w:t>УФ-датчиками</w:t>
      </w:r>
      <w:proofErr w:type="spellEnd"/>
      <w:proofErr w:type="gramEnd"/>
      <w:r w:rsidRPr="00D07FD9">
        <w:t xml:space="preserve">, диаметр намотки бобины – 250-350 мм, внутренний диаметр гильзы – 40 мм, ширина бобины 20,8 мм. </w:t>
      </w:r>
    </w:p>
    <w:p w:rsidR="00D07FD9" w:rsidRPr="00D07FD9" w:rsidRDefault="00D07FD9" w:rsidP="00D07FD9">
      <w:pPr>
        <w:tabs>
          <w:tab w:val="left" w:pos="851"/>
          <w:tab w:val="left" w:pos="1134"/>
        </w:tabs>
        <w:spacing w:after="0" w:line="230" w:lineRule="auto"/>
        <w:ind w:left="-142" w:firstLine="567"/>
      </w:pPr>
      <w:r w:rsidRPr="00D07FD9">
        <w:t>Размер этикетки 18х36 мм: расстояние между этикетками 2,1 мм, ширина бобины 20,8 мм.</w:t>
      </w:r>
    </w:p>
    <w:p w:rsidR="00D07FD9" w:rsidRPr="00D07FD9" w:rsidRDefault="00D07FD9" w:rsidP="00D07FD9">
      <w:pPr>
        <w:numPr>
          <w:ilvl w:val="0"/>
          <w:numId w:val="13"/>
        </w:numPr>
        <w:tabs>
          <w:tab w:val="left" w:pos="851"/>
          <w:tab w:val="left" w:pos="1134"/>
        </w:tabs>
        <w:spacing w:after="0" w:line="230" w:lineRule="auto"/>
        <w:ind w:left="-142" w:firstLine="567"/>
        <w:rPr>
          <w:b/>
        </w:rPr>
      </w:pPr>
      <w:r w:rsidRPr="00D07FD9">
        <w:rPr>
          <w:b/>
        </w:rPr>
        <w:t xml:space="preserve">Требования к этикеткам для </w:t>
      </w:r>
      <w:proofErr w:type="spellStart"/>
      <w:r w:rsidRPr="00D07FD9">
        <w:rPr>
          <w:b/>
        </w:rPr>
        <w:t>этикетирования</w:t>
      </w:r>
      <w:proofErr w:type="spellEnd"/>
      <w:r w:rsidRPr="00D07FD9">
        <w:rPr>
          <w:b/>
        </w:rPr>
        <w:t xml:space="preserve"> ПЭ </w:t>
      </w:r>
      <w:proofErr w:type="spellStart"/>
      <w:proofErr w:type="gramStart"/>
      <w:r w:rsidRPr="00D07FD9">
        <w:rPr>
          <w:b/>
        </w:rPr>
        <w:t>тюбик-капельниц</w:t>
      </w:r>
      <w:proofErr w:type="spellEnd"/>
      <w:proofErr w:type="gramEnd"/>
      <w:r w:rsidRPr="00D07FD9">
        <w:rPr>
          <w:b/>
        </w:rPr>
        <w:t>:</w:t>
      </w:r>
    </w:p>
    <w:p w:rsidR="00D07FD9" w:rsidRPr="00D07FD9" w:rsidRDefault="00D07FD9" w:rsidP="00D07FD9">
      <w:pPr>
        <w:tabs>
          <w:tab w:val="left" w:pos="851"/>
          <w:tab w:val="left" w:pos="1134"/>
        </w:tabs>
        <w:spacing w:after="0" w:line="230" w:lineRule="auto"/>
        <w:ind w:left="-142" w:firstLine="567"/>
      </w:pPr>
      <w:r w:rsidRPr="00D07FD9">
        <w:t xml:space="preserve">Материал этикетки – бумажный </w:t>
      </w:r>
      <w:proofErr w:type="spellStart"/>
      <w:r w:rsidRPr="00D07FD9">
        <w:t>полуглянец</w:t>
      </w:r>
      <w:proofErr w:type="spellEnd"/>
      <w:r w:rsidRPr="00D07FD9">
        <w:t xml:space="preserve">, </w:t>
      </w:r>
      <w:proofErr w:type="spellStart"/>
      <w:r w:rsidRPr="00D07FD9">
        <w:t>Fasson</w:t>
      </w:r>
      <w:proofErr w:type="spellEnd"/>
      <w:r w:rsidRPr="00D07FD9">
        <w:t xml:space="preserve"> LW S2000N-BG40BR, толщина 56 мкм, диаметр намотки бобины – 120-300 мм, внутренний диаметр гильзы – 76 мм.</w:t>
      </w:r>
    </w:p>
    <w:p w:rsidR="00D07FD9" w:rsidRPr="00D07FD9" w:rsidRDefault="00D07FD9" w:rsidP="00D07FD9">
      <w:pPr>
        <w:tabs>
          <w:tab w:val="left" w:pos="851"/>
          <w:tab w:val="left" w:pos="1134"/>
        </w:tabs>
        <w:spacing w:after="0" w:line="230" w:lineRule="auto"/>
        <w:ind w:left="-142" w:firstLine="567"/>
      </w:pPr>
      <w:r w:rsidRPr="00D07FD9">
        <w:t>Размер этикетки 8х14 мм: расстояние между этикетками по вертикали 3,4625 мм, расстояние между этикетками по горизонтали 3,8 мм, количество этикеток на ленте по ширине 8 шт., ширина бобины 96 мм.</w:t>
      </w:r>
    </w:p>
    <w:p w:rsidR="00D07FD9" w:rsidRPr="00D07FD9" w:rsidRDefault="00D07FD9" w:rsidP="00D07FD9">
      <w:pPr>
        <w:tabs>
          <w:tab w:val="left" w:pos="1134"/>
        </w:tabs>
        <w:spacing w:after="0" w:line="230" w:lineRule="auto"/>
        <w:ind w:left="-142" w:firstLine="567"/>
      </w:pPr>
      <w:r w:rsidRPr="00D07FD9">
        <w:t>Размеры, форма, рисунок этикеток, текст печати должны быть четкими, без пропусков и помарок, соответствовать образцу-эталону.</w:t>
      </w:r>
    </w:p>
    <w:p w:rsidR="00D07FD9" w:rsidRPr="00D07FD9" w:rsidRDefault="00D07FD9" w:rsidP="00D07FD9">
      <w:pPr>
        <w:numPr>
          <w:ilvl w:val="1"/>
          <w:numId w:val="10"/>
        </w:numPr>
        <w:tabs>
          <w:tab w:val="left" w:pos="1134"/>
        </w:tabs>
        <w:spacing w:after="0" w:line="230" w:lineRule="auto"/>
        <w:ind w:left="-142" w:firstLine="567"/>
      </w:pPr>
      <w:r w:rsidRPr="00D07FD9">
        <w:t xml:space="preserve">Отсутствие заметного различия в цветовом тоне и оттенке красочного изображения при сравнении с образцом-эталоном. Намотка бобин должна быть плотной и равномерной по всей ширине бобины, обрез кромок чистым и ровным. Липкий слой этикеток должен быть равномерным, без пропусков, видимых невооруженным глазом в отражённом свете. При отслаивании этикеток от защитного материала клей не должен переходить на его поверхность. </w:t>
      </w:r>
    </w:p>
    <w:p w:rsidR="00D07FD9" w:rsidRPr="00D07FD9" w:rsidRDefault="00D07FD9" w:rsidP="00D07FD9">
      <w:pPr>
        <w:numPr>
          <w:ilvl w:val="1"/>
          <w:numId w:val="10"/>
        </w:numPr>
        <w:tabs>
          <w:tab w:val="left" w:pos="1134"/>
        </w:tabs>
        <w:spacing w:after="0" w:line="230" w:lineRule="auto"/>
        <w:ind w:left="-142" w:firstLine="567"/>
      </w:pPr>
      <w:r w:rsidRPr="00D07FD9">
        <w:t xml:space="preserve">При формировании бобин необходимого диаметра, </w:t>
      </w:r>
      <w:proofErr w:type="gramStart"/>
      <w:r w:rsidRPr="00D07FD9">
        <w:t>бобины</w:t>
      </w:r>
      <w:proofErr w:type="gramEnd"/>
      <w:r w:rsidRPr="00D07FD9">
        <w:t xml:space="preserve"> полученные с каждого среза объединяются в блоки.  </w:t>
      </w:r>
    </w:p>
    <w:p w:rsidR="00D07FD9" w:rsidRPr="00D07FD9" w:rsidRDefault="00D07FD9" w:rsidP="00D07FD9">
      <w:pPr>
        <w:numPr>
          <w:ilvl w:val="1"/>
          <w:numId w:val="10"/>
        </w:numPr>
        <w:tabs>
          <w:tab w:val="left" w:pos="1134"/>
        </w:tabs>
        <w:spacing w:after="0" w:line="230" w:lineRule="auto"/>
        <w:ind w:left="-142" w:firstLine="567"/>
      </w:pPr>
      <w:r w:rsidRPr="00D07FD9">
        <w:t xml:space="preserve">Блоки с этикетками упаковывают в полимерную плёнку и заклеивают с торцов липкой лентой. Упаковка каждой бобина и каждой коробки с бобинами должна иметь маркировку с необходимыми данными. </w:t>
      </w:r>
    </w:p>
    <w:p w:rsidR="00D07FD9" w:rsidRPr="00D07FD9" w:rsidRDefault="00D07FD9" w:rsidP="00D07FD9">
      <w:pPr>
        <w:numPr>
          <w:ilvl w:val="1"/>
          <w:numId w:val="10"/>
        </w:numPr>
        <w:tabs>
          <w:tab w:val="left" w:pos="1134"/>
        </w:tabs>
        <w:spacing w:after="0" w:line="230" w:lineRule="auto"/>
        <w:ind w:left="-142" w:firstLine="567"/>
      </w:pPr>
      <w:r w:rsidRPr="00D07FD9">
        <w:rPr>
          <w:rFonts w:hint="eastAsia"/>
        </w:rPr>
        <w:t>На</w:t>
      </w:r>
      <w:r w:rsidRPr="00D07FD9">
        <w:t xml:space="preserve"> </w:t>
      </w:r>
      <w:r w:rsidRPr="00D07FD9">
        <w:rPr>
          <w:rFonts w:hint="eastAsia"/>
        </w:rPr>
        <w:t>момент</w:t>
      </w:r>
      <w:r w:rsidRPr="00D07FD9">
        <w:t xml:space="preserve"> </w:t>
      </w:r>
      <w:r w:rsidRPr="00D07FD9">
        <w:rPr>
          <w:rFonts w:hint="eastAsia"/>
        </w:rPr>
        <w:t>поставки</w:t>
      </w:r>
      <w:r w:rsidRPr="00D07FD9">
        <w:t xml:space="preserve"> </w:t>
      </w:r>
      <w:r w:rsidRPr="00D07FD9">
        <w:rPr>
          <w:rFonts w:hint="eastAsia"/>
        </w:rPr>
        <w:t>остаточный</w:t>
      </w:r>
      <w:r w:rsidRPr="00D07FD9">
        <w:t xml:space="preserve"> </w:t>
      </w:r>
      <w:r w:rsidRPr="00D07FD9">
        <w:rPr>
          <w:rFonts w:hint="eastAsia"/>
        </w:rPr>
        <w:t>срок</w:t>
      </w:r>
      <w:r w:rsidRPr="00D07FD9">
        <w:t xml:space="preserve"> </w:t>
      </w:r>
      <w:r w:rsidRPr="00D07FD9">
        <w:rPr>
          <w:rFonts w:hint="eastAsia"/>
        </w:rPr>
        <w:t>годности</w:t>
      </w:r>
      <w:r w:rsidRPr="00D07FD9">
        <w:t xml:space="preserve"> </w:t>
      </w:r>
      <w:r w:rsidRPr="00D07FD9">
        <w:rPr>
          <w:rFonts w:hint="eastAsia"/>
        </w:rPr>
        <w:t>Продукции</w:t>
      </w:r>
      <w:r w:rsidRPr="00D07FD9">
        <w:t xml:space="preserve"> </w:t>
      </w:r>
      <w:r w:rsidRPr="00D07FD9">
        <w:rPr>
          <w:rFonts w:hint="eastAsia"/>
        </w:rPr>
        <w:t>должен</w:t>
      </w:r>
      <w:r w:rsidRPr="00D07FD9">
        <w:t xml:space="preserve"> </w:t>
      </w:r>
      <w:r w:rsidRPr="00D07FD9">
        <w:rPr>
          <w:rFonts w:hint="eastAsia"/>
        </w:rPr>
        <w:t>быть</w:t>
      </w:r>
      <w:r w:rsidRPr="00D07FD9">
        <w:t xml:space="preserve"> </w:t>
      </w:r>
      <w:r w:rsidRPr="00D07FD9">
        <w:rPr>
          <w:rFonts w:hint="eastAsia"/>
        </w:rPr>
        <w:t>не</w:t>
      </w:r>
      <w:r w:rsidRPr="00D07FD9">
        <w:t xml:space="preserve"> </w:t>
      </w:r>
      <w:r w:rsidRPr="00D07FD9">
        <w:rPr>
          <w:rFonts w:hint="eastAsia"/>
        </w:rPr>
        <w:t>менее</w:t>
      </w:r>
      <w:r w:rsidRPr="00D07FD9">
        <w:t xml:space="preserve"> 80% (</w:t>
      </w:r>
      <w:r w:rsidRPr="00D07FD9">
        <w:rPr>
          <w:rFonts w:hint="eastAsia"/>
        </w:rPr>
        <w:t>Восьмидесяти</w:t>
      </w:r>
      <w:r w:rsidRPr="00D07FD9">
        <w:t xml:space="preserve"> </w:t>
      </w:r>
      <w:r w:rsidRPr="00D07FD9">
        <w:rPr>
          <w:rFonts w:hint="eastAsia"/>
        </w:rPr>
        <w:t>процентов</w:t>
      </w:r>
      <w:r w:rsidRPr="00D07FD9">
        <w:t xml:space="preserve">) </w:t>
      </w:r>
      <w:r w:rsidRPr="00D07FD9">
        <w:rPr>
          <w:rFonts w:hint="eastAsia"/>
        </w:rPr>
        <w:t>от</w:t>
      </w:r>
      <w:r w:rsidRPr="00D07FD9">
        <w:t xml:space="preserve"> </w:t>
      </w:r>
      <w:r w:rsidRPr="00D07FD9">
        <w:rPr>
          <w:rFonts w:hint="eastAsia"/>
        </w:rPr>
        <w:t>гарантийного</w:t>
      </w:r>
      <w:r w:rsidRPr="00D07FD9">
        <w:t xml:space="preserve"> </w:t>
      </w:r>
      <w:r w:rsidRPr="00D07FD9">
        <w:rPr>
          <w:rFonts w:hint="eastAsia"/>
        </w:rPr>
        <w:t>срока</w:t>
      </w:r>
      <w:r w:rsidRPr="00D07FD9">
        <w:t xml:space="preserve">  </w:t>
      </w:r>
      <w:r w:rsidRPr="00D07FD9">
        <w:rPr>
          <w:rFonts w:hint="eastAsia"/>
        </w:rPr>
        <w:t>установленного</w:t>
      </w:r>
      <w:r w:rsidRPr="00D07FD9">
        <w:t xml:space="preserve"> </w:t>
      </w:r>
      <w:r w:rsidRPr="00D07FD9">
        <w:rPr>
          <w:rFonts w:hint="eastAsia"/>
        </w:rPr>
        <w:t>производителем</w:t>
      </w:r>
      <w:r w:rsidRPr="00D07FD9">
        <w:t xml:space="preserve">, </w:t>
      </w:r>
      <w:r w:rsidRPr="00D07FD9">
        <w:rPr>
          <w:rFonts w:hint="eastAsia"/>
        </w:rPr>
        <w:t>если</w:t>
      </w:r>
      <w:r w:rsidRPr="00D07FD9">
        <w:t xml:space="preserve"> </w:t>
      </w:r>
      <w:r w:rsidRPr="00D07FD9">
        <w:rPr>
          <w:rFonts w:hint="eastAsia"/>
        </w:rPr>
        <w:t>иное</w:t>
      </w:r>
      <w:r w:rsidRPr="00D07FD9">
        <w:t xml:space="preserve"> </w:t>
      </w:r>
      <w:r w:rsidRPr="00D07FD9">
        <w:rPr>
          <w:rFonts w:hint="eastAsia"/>
        </w:rPr>
        <w:t>не</w:t>
      </w:r>
      <w:r w:rsidRPr="00D07FD9">
        <w:t xml:space="preserve"> </w:t>
      </w:r>
      <w:r w:rsidRPr="00D07FD9">
        <w:rPr>
          <w:rFonts w:hint="eastAsia"/>
        </w:rPr>
        <w:t>предусмотрено</w:t>
      </w:r>
      <w:r w:rsidRPr="00D07FD9">
        <w:t xml:space="preserve"> </w:t>
      </w:r>
      <w:r w:rsidRPr="00D07FD9">
        <w:rPr>
          <w:rFonts w:hint="eastAsia"/>
        </w:rPr>
        <w:t>в</w:t>
      </w:r>
      <w:r w:rsidRPr="00D07FD9">
        <w:t xml:space="preserve"> </w:t>
      </w:r>
      <w:r w:rsidRPr="00D07FD9">
        <w:rPr>
          <w:rFonts w:hint="eastAsia"/>
        </w:rPr>
        <w:t>заявке</w:t>
      </w:r>
      <w:r w:rsidRPr="00D07FD9">
        <w:t xml:space="preserve"> Заказчика.</w:t>
      </w:r>
    </w:p>
    <w:p w:rsidR="00D07FD9" w:rsidRPr="00D07FD9" w:rsidRDefault="00D07FD9" w:rsidP="00D07FD9">
      <w:pPr>
        <w:numPr>
          <w:ilvl w:val="1"/>
          <w:numId w:val="10"/>
        </w:numPr>
        <w:tabs>
          <w:tab w:val="left" w:pos="1134"/>
        </w:tabs>
        <w:spacing w:after="0" w:line="230" w:lineRule="auto"/>
        <w:ind w:left="-142" w:firstLine="567"/>
      </w:pPr>
      <w:r w:rsidRPr="00D07FD9">
        <w:t>Дополнительные требования к качеству Продукции могут быть согласованы Сторонами в Заявках на конкретные партии.</w:t>
      </w:r>
    </w:p>
    <w:p w:rsidR="00D07FD9" w:rsidRPr="00D07FD9" w:rsidRDefault="00D07FD9" w:rsidP="00D07FD9">
      <w:pPr>
        <w:numPr>
          <w:ilvl w:val="0"/>
          <w:numId w:val="10"/>
        </w:numPr>
        <w:spacing w:after="0" w:line="230" w:lineRule="auto"/>
        <w:ind w:left="-142" w:firstLine="567"/>
        <w:jc w:val="center"/>
        <w:rPr>
          <w:b/>
        </w:rPr>
      </w:pPr>
      <w:r w:rsidRPr="00D07FD9">
        <w:rPr>
          <w:b/>
        </w:rPr>
        <w:t>УПАКОВКА, МАРКИРОВКА ПРОДУКЦИИ</w:t>
      </w:r>
    </w:p>
    <w:p w:rsidR="00D07FD9" w:rsidRPr="00D07FD9" w:rsidRDefault="00D07FD9" w:rsidP="00D07FD9">
      <w:pPr>
        <w:numPr>
          <w:ilvl w:val="1"/>
          <w:numId w:val="10"/>
        </w:numPr>
        <w:tabs>
          <w:tab w:val="left" w:pos="1134"/>
        </w:tabs>
        <w:spacing w:after="0" w:line="230" w:lineRule="auto"/>
        <w:ind w:left="-142" w:firstLine="567"/>
      </w:pPr>
      <w:r w:rsidRPr="00D07FD9">
        <w:t>Упаковка и маркировка Продукции должны соответствовать ТУ________________________</w:t>
      </w:r>
      <w:r w:rsidRPr="00D07FD9">
        <w:rPr>
          <w:noProof/>
        </w:rPr>
        <w:t xml:space="preserve"> </w:t>
      </w:r>
      <w:r w:rsidRPr="00D07FD9">
        <w:t xml:space="preserve">и действующим для этой Продукции нормативным требованиям </w:t>
      </w:r>
      <w:r w:rsidRPr="00D07FD9">
        <w:lastRenderedPageBreak/>
        <w:t xml:space="preserve">законодательства РФ и полностью обеспечивать сохранность Продукции и предохранять ее от повреждений при транспортировке всеми видами транспорта с учетом перевалок, перегрузок, а также предохранять Продукцию от атмосферных воздействий при транспортировке и хранении. </w:t>
      </w:r>
    </w:p>
    <w:p w:rsidR="00D07FD9" w:rsidRPr="00D07FD9" w:rsidRDefault="00D07FD9" w:rsidP="00D07FD9">
      <w:pPr>
        <w:tabs>
          <w:tab w:val="num" w:pos="1080"/>
          <w:tab w:val="left" w:pos="1134"/>
        </w:tabs>
        <w:spacing w:after="0" w:line="230" w:lineRule="auto"/>
        <w:ind w:left="-142" w:firstLine="567"/>
      </w:pPr>
      <w:r w:rsidRPr="00D07FD9">
        <w:t>Каждая бобина, внутри гильзы маркируется этикеткой, содержащей следующие данные:</w:t>
      </w:r>
    </w:p>
    <w:p w:rsidR="00D07FD9" w:rsidRPr="00D07FD9" w:rsidRDefault="00D07FD9" w:rsidP="00D07FD9">
      <w:pPr>
        <w:numPr>
          <w:ilvl w:val="0"/>
          <w:numId w:val="12"/>
        </w:numPr>
        <w:tabs>
          <w:tab w:val="left" w:pos="851"/>
        </w:tabs>
        <w:spacing w:after="0" w:line="230" w:lineRule="auto"/>
        <w:ind w:left="-142" w:firstLine="567"/>
      </w:pPr>
      <w:r w:rsidRPr="00D07FD9">
        <w:t xml:space="preserve">номер партии; </w:t>
      </w:r>
    </w:p>
    <w:p w:rsidR="00D07FD9" w:rsidRPr="00D07FD9" w:rsidRDefault="00D07FD9" w:rsidP="00D07FD9">
      <w:pPr>
        <w:numPr>
          <w:ilvl w:val="0"/>
          <w:numId w:val="12"/>
        </w:numPr>
        <w:tabs>
          <w:tab w:val="left" w:pos="851"/>
        </w:tabs>
        <w:spacing w:after="0" w:line="230" w:lineRule="auto"/>
        <w:ind w:left="-142" w:firstLine="567"/>
      </w:pPr>
      <w:r w:rsidRPr="00D07FD9">
        <w:t>количество (тыс. шт.);</w:t>
      </w:r>
    </w:p>
    <w:p w:rsidR="00D07FD9" w:rsidRPr="00D07FD9" w:rsidRDefault="00D07FD9" w:rsidP="00D07FD9">
      <w:pPr>
        <w:numPr>
          <w:ilvl w:val="0"/>
          <w:numId w:val="12"/>
        </w:numPr>
        <w:tabs>
          <w:tab w:val="left" w:pos="851"/>
        </w:tabs>
        <w:spacing w:after="0" w:line="230" w:lineRule="auto"/>
        <w:ind w:left="-142" w:firstLine="567"/>
      </w:pPr>
      <w:r w:rsidRPr="00D07FD9">
        <w:t xml:space="preserve">номер блока; </w:t>
      </w:r>
    </w:p>
    <w:p w:rsidR="00D07FD9" w:rsidRPr="00D07FD9" w:rsidRDefault="00D07FD9" w:rsidP="00D07FD9">
      <w:pPr>
        <w:numPr>
          <w:ilvl w:val="0"/>
          <w:numId w:val="12"/>
        </w:numPr>
        <w:tabs>
          <w:tab w:val="left" w:pos="851"/>
        </w:tabs>
        <w:spacing w:after="0" w:line="230" w:lineRule="auto"/>
        <w:ind w:left="-142" w:firstLine="567"/>
      </w:pPr>
      <w:r w:rsidRPr="00D07FD9">
        <w:t>номер бобины;</w:t>
      </w:r>
    </w:p>
    <w:p w:rsidR="00D07FD9" w:rsidRPr="00D07FD9" w:rsidRDefault="00D07FD9" w:rsidP="00D07FD9">
      <w:pPr>
        <w:numPr>
          <w:ilvl w:val="0"/>
          <w:numId w:val="12"/>
        </w:numPr>
        <w:tabs>
          <w:tab w:val="left" w:pos="851"/>
        </w:tabs>
        <w:spacing w:after="0" w:line="230" w:lineRule="auto"/>
        <w:ind w:left="-142" w:firstLine="567"/>
      </w:pPr>
      <w:r w:rsidRPr="00D07FD9">
        <w:t>контролёр.</w:t>
      </w:r>
    </w:p>
    <w:p w:rsidR="00D07FD9" w:rsidRPr="00D07FD9" w:rsidRDefault="00D07FD9" w:rsidP="00D07FD9">
      <w:pPr>
        <w:tabs>
          <w:tab w:val="left" w:pos="1134"/>
        </w:tabs>
        <w:spacing w:after="0" w:line="230" w:lineRule="auto"/>
        <w:ind w:left="-142" w:firstLine="567"/>
      </w:pPr>
      <w:r w:rsidRPr="00D07FD9">
        <w:t xml:space="preserve">Бобины упаковывают в полимерную плёнку, и заклеивают с торцов липкой лентой и укладывают в картонную упаковку. Упаковка должна обеспечивать сохранность Продукции при её транспортировки и хранении. Бобины с Продукцией для упаковки </w:t>
      </w:r>
      <w:proofErr w:type="spellStart"/>
      <w:proofErr w:type="gramStart"/>
      <w:r w:rsidRPr="00D07FD9">
        <w:t>тюбик-капельниц</w:t>
      </w:r>
      <w:proofErr w:type="spellEnd"/>
      <w:proofErr w:type="gramEnd"/>
      <w:r w:rsidRPr="00D07FD9">
        <w:t xml:space="preserve"> и </w:t>
      </w:r>
      <w:proofErr w:type="spellStart"/>
      <w:r w:rsidRPr="00D07FD9">
        <w:t>шприц-тюбиков</w:t>
      </w:r>
      <w:proofErr w:type="spellEnd"/>
      <w:r w:rsidRPr="00D07FD9">
        <w:t xml:space="preserve"> дополнительно упаковываются в </w:t>
      </w:r>
      <w:proofErr w:type="spellStart"/>
      <w:r w:rsidRPr="00D07FD9">
        <w:t>стрейч-плёнку</w:t>
      </w:r>
      <w:proofErr w:type="spellEnd"/>
      <w:r w:rsidRPr="00D07FD9">
        <w:t>, бобины с Продукцией из плёнки прозрачной должны быть дополнительно проложены бумагой.</w:t>
      </w:r>
    </w:p>
    <w:p w:rsidR="00D07FD9" w:rsidRPr="00D07FD9" w:rsidRDefault="00D07FD9" w:rsidP="00D07FD9">
      <w:pPr>
        <w:tabs>
          <w:tab w:val="left" w:pos="1134"/>
        </w:tabs>
        <w:spacing w:after="0" w:line="230" w:lineRule="auto"/>
        <w:ind w:left="-142" w:firstLine="567"/>
      </w:pPr>
      <w:r w:rsidRPr="00D07FD9">
        <w:t>На каждое грузовое место должна быть нанесена следующая маркировка:</w:t>
      </w:r>
    </w:p>
    <w:p w:rsidR="00D07FD9" w:rsidRPr="00D07FD9" w:rsidRDefault="00D07FD9" w:rsidP="00D07FD9">
      <w:pPr>
        <w:numPr>
          <w:ilvl w:val="0"/>
          <w:numId w:val="9"/>
        </w:numPr>
        <w:tabs>
          <w:tab w:val="left" w:pos="851"/>
        </w:tabs>
        <w:spacing w:after="0" w:line="230" w:lineRule="auto"/>
        <w:ind w:left="-142" w:firstLine="567"/>
      </w:pPr>
      <w:r w:rsidRPr="00D07FD9">
        <w:t>наименование и адрес Заказчика;</w:t>
      </w:r>
    </w:p>
    <w:p w:rsidR="00D07FD9" w:rsidRPr="00D07FD9" w:rsidRDefault="00D07FD9" w:rsidP="00D07FD9">
      <w:pPr>
        <w:numPr>
          <w:ilvl w:val="0"/>
          <w:numId w:val="9"/>
        </w:numPr>
        <w:tabs>
          <w:tab w:val="left" w:pos="851"/>
        </w:tabs>
        <w:spacing w:after="0" w:line="230" w:lineRule="auto"/>
        <w:ind w:left="-142" w:firstLine="567"/>
      </w:pPr>
      <w:r w:rsidRPr="00D07FD9">
        <w:t>наименование Исполнителя;</w:t>
      </w:r>
    </w:p>
    <w:p w:rsidR="00D07FD9" w:rsidRPr="00D07FD9" w:rsidRDefault="00D07FD9" w:rsidP="00D07FD9">
      <w:pPr>
        <w:numPr>
          <w:ilvl w:val="0"/>
          <w:numId w:val="9"/>
        </w:numPr>
        <w:tabs>
          <w:tab w:val="left" w:pos="851"/>
        </w:tabs>
        <w:spacing w:after="0" w:line="230" w:lineRule="auto"/>
        <w:ind w:left="-142" w:firstLine="567"/>
      </w:pPr>
      <w:r w:rsidRPr="00D07FD9">
        <w:t>наименование Продукции;</w:t>
      </w:r>
    </w:p>
    <w:p w:rsidR="00D07FD9" w:rsidRPr="00D07FD9" w:rsidRDefault="00D07FD9" w:rsidP="00D07FD9">
      <w:pPr>
        <w:numPr>
          <w:ilvl w:val="0"/>
          <w:numId w:val="9"/>
        </w:numPr>
        <w:tabs>
          <w:tab w:val="left" w:pos="851"/>
        </w:tabs>
        <w:spacing w:after="0" w:line="230" w:lineRule="auto"/>
        <w:ind w:left="-142" w:firstLine="567"/>
      </w:pPr>
      <w:r w:rsidRPr="00D07FD9">
        <w:t>количество Продукции в упаковке;</w:t>
      </w:r>
    </w:p>
    <w:p w:rsidR="00D07FD9" w:rsidRPr="00D07FD9" w:rsidRDefault="00D07FD9" w:rsidP="00D07FD9">
      <w:pPr>
        <w:numPr>
          <w:ilvl w:val="0"/>
          <w:numId w:val="9"/>
        </w:numPr>
        <w:tabs>
          <w:tab w:val="left" w:pos="851"/>
        </w:tabs>
        <w:spacing w:after="0" w:line="230" w:lineRule="auto"/>
        <w:ind w:left="-142" w:firstLine="567"/>
      </w:pPr>
      <w:r w:rsidRPr="00D07FD9">
        <w:t>дата изготовления;</w:t>
      </w:r>
    </w:p>
    <w:p w:rsidR="00D07FD9" w:rsidRPr="00D07FD9" w:rsidRDefault="00D07FD9" w:rsidP="00D07FD9">
      <w:pPr>
        <w:numPr>
          <w:ilvl w:val="0"/>
          <w:numId w:val="9"/>
        </w:numPr>
        <w:tabs>
          <w:tab w:val="left" w:pos="851"/>
        </w:tabs>
        <w:spacing w:after="0" w:line="230" w:lineRule="auto"/>
        <w:ind w:left="-142" w:firstLine="567"/>
      </w:pPr>
      <w:r w:rsidRPr="00D07FD9">
        <w:t>серийные номера;</w:t>
      </w:r>
    </w:p>
    <w:p w:rsidR="00D07FD9" w:rsidRPr="00D07FD9" w:rsidRDefault="00D07FD9" w:rsidP="00D07FD9">
      <w:pPr>
        <w:numPr>
          <w:ilvl w:val="0"/>
          <w:numId w:val="9"/>
        </w:numPr>
        <w:tabs>
          <w:tab w:val="left" w:pos="851"/>
        </w:tabs>
        <w:spacing w:after="0" w:line="230" w:lineRule="auto"/>
        <w:ind w:left="-142" w:firstLine="567"/>
      </w:pPr>
      <w:r w:rsidRPr="00D07FD9">
        <w:t>манипуляционные знаки с указанием на способы обращения с грузом во время перевалок и хранения в соответствии с международными нормами.</w:t>
      </w:r>
    </w:p>
    <w:p w:rsidR="00D07FD9" w:rsidRPr="00D07FD9" w:rsidRDefault="00D07FD9" w:rsidP="00D07FD9">
      <w:pPr>
        <w:numPr>
          <w:ilvl w:val="1"/>
          <w:numId w:val="10"/>
        </w:numPr>
        <w:tabs>
          <w:tab w:val="left" w:pos="1134"/>
        </w:tabs>
        <w:spacing w:after="0" w:line="230" w:lineRule="auto"/>
        <w:ind w:left="-142" w:firstLine="567"/>
      </w:pPr>
      <w:r w:rsidRPr="00D07FD9">
        <w:t>Маркировка Продукции должна быть четкой и водостойкой.</w:t>
      </w:r>
    </w:p>
    <w:p w:rsidR="00D07FD9" w:rsidRPr="00D07FD9" w:rsidRDefault="00D07FD9" w:rsidP="00D07FD9">
      <w:pPr>
        <w:numPr>
          <w:ilvl w:val="1"/>
          <w:numId w:val="10"/>
        </w:numPr>
        <w:tabs>
          <w:tab w:val="left" w:pos="1134"/>
        </w:tabs>
        <w:spacing w:after="0" w:line="230" w:lineRule="auto"/>
        <w:ind w:left="-142" w:firstLine="567"/>
      </w:pPr>
      <w:r w:rsidRPr="00D07FD9">
        <w:t>Каждое грузовое место должно сопровождаться упаковочным листом со следующими данными:</w:t>
      </w:r>
    </w:p>
    <w:p w:rsidR="00D07FD9" w:rsidRPr="00D07FD9" w:rsidRDefault="00D07FD9" w:rsidP="00D07FD9">
      <w:pPr>
        <w:numPr>
          <w:ilvl w:val="0"/>
          <w:numId w:val="9"/>
        </w:numPr>
        <w:tabs>
          <w:tab w:val="left" w:pos="851"/>
        </w:tabs>
        <w:spacing w:after="0" w:line="230" w:lineRule="auto"/>
        <w:ind w:left="-142" w:firstLine="567"/>
      </w:pPr>
      <w:r w:rsidRPr="00D07FD9">
        <w:t>наименование и количество единиц Продукции или коробок в данном грузовом месте;</w:t>
      </w:r>
    </w:p>
    <w:p w:rsidR="00D07FD9" w:rsidRPr="00D07FD9" w:rsidRDefault="00D07FD9" w:rsidP="00D07FD9">
      <w:pPr>
        <w:numPr>
          <w:ilvl w:val="0"/>
          <w:numId w:val="9"/>
        </w:numPr>
        <w:tabs>
          <w:tab w:val="left" w:pos="851"/>
        </w:tabs>
        <w:spacing w:after="0" w:line="230" w:lineRule="auto"/>
        <w:ind w:left="-142" w:firstLine="567"/>
      </w:pPr>
      <w:r w:rsidRPr="00D07FD9">
        <w:t>вес нетто/брутто в килограммах каждого грузового места;</w:t>
      </w:r>
    </w:p>
    <w:p w:rsidR="00D07FD9" w:rsidRPr="00D07FD9" w:rsidRDefault="00D07FD9" w:rsidP="00D07FD9">
      <w:pPr>
        <w:numPr>
          <w:ilvl w:val="0"/>
          <w:numId w:val="9"/>
        </w:numPr>
        <w:tabs>
          <w:tab w:val="left" w:pos="851"/>
        </w:tabs>
        <w:spacing w:after="0" w:line="230" w:lineRule="auto"/>
        <w:ind w:left="-142" w:firstLine="567"/>
      </w:pPr>
      <w:r w:rsidRPr="00D07FD9">
        <w:t>наименование и количество единиц Продукции в коробке.</w:t>
      </w:r>
    </w:p>
    <w:p w:rsidR="00D07FD9" w:rsidRPr="00D07FD9" w:rsidRDefault="00D07FD9" w:rsidP="00D07FD9">
      <w:pPr>
        <w:numPr>
          <w:ilvl w:val="1"/>
          <w:numId w:val="10"/>
        </w:numPr>
        <w:tabs>
          <w:tab w:val="left" w:pos="1134"/>
        </w:tabs>
        <w:spacing w:after="0" w:line="230" w:lineRule="auto"/>
        <w:ind w:left="-142" w:firstLine="567"/>
      </w:pPr>
      <w:r w:rsidRPr="00D07FD9">
        <w:t>Исполнитель несет ответственность за ненадлежащую упаковку Продукции, не обеспечивающую ее сохранность при транспортировке и хранении.</w:t>
      </w:r>
    </w:p>
    <w:p w:rsidR="00D07FD9" w:rsidRPr="00D07FD9" w:rsidRDefault="00D07FD9" w:rsidP="00D07FD9">
      <w:pPr>
        <w:numPr>
          <w:ilvl w:val="0"/>
          <w:numId w:val="10"/>
        </w:numPr>
        <w:spacing w:after="0" w:line="230" w:lineRule="auto"/>
        <w:ind w:left="-142" w:firstLine="567"/>
        <w:jc w:val="center"/>
        <w:rPr>
          <w:b/>
        </w:rPr>
      </w:pPr>
      <w:r w:rsidRPr="00D07FD9">
        <w:rPr>
          <w:b/>
        </w:rPr>
        <w:t>АУДИТ</w:t>
      </w:r>
    </w:p>
    <w:p w:rsidR="00D07FD9" w:rsidRPr="00D07FD9" w:rsidRDefault="00D07FD9" w:rsidP="00D07FD9">
      <w:pPr>
        <w:numPr>
          <w:ilvl w:val="1"/>
          <w:numId w:val="10"/>
        </w:numPr>
        <w:tabs>
          <w:tab w:val="left" w:pos="1134"/>
        </w:tabs>
        <w:spacing w:after="0" w:line="230" w:lineRule="auto"/>
        <w:ind w:left="-142" w:firstLine="567"/>
      </w:pPr>
      <w:r w:rsidRPr="00D07FD9">
        <w:rPr>
          <w:rFonts w:hint="eastAsia"/>
        </w:rPr>
        <w:t>Заказчик</w:t>
      </w:r>
      <w:r w:rsidRPr="00D07FD9">
        <w:t xml:space="preserve"> </w:t>
      </w:r>
      <w:r w:rsidRPr="00D07FD9">
        <w:rPr>
          <w:rFonts w:hint="eastAsia"/>
        </w:rPr>
        <w:t>имеет</w:t>
      </w:r>
      <w:r w:rsidRPr="00D07FD9">
        <w:t xml:space="preserve"> </w:t>
      </w:r>
      <w:r w:rsidRPr="00D07FD9">
        <w:rPr>
          <w:rFonts w:hint="eastAsia"/>
        </w:rPr>
        <w:t>право</w:t>
      </w:r>
      <w:r w:rsidRPr="00D07FD9">
        <w:t xml:space="preserve"> </w:t>
      </w:r>
      <w:r w:rsidRPr="00D07FD9">
        <w:rPr>
          <w:rFonts w:hint="eastAsia"/>
        </w:rPr>
        <w:t>на</w:t>
      </w:r>
      <w:r w:rsidRPr="00D07FD9">
        <w:t xml:space="preserve"> </w:t>
      </w:r>
      <w:r w:rsidRPr="00D07FD9">
        <w:rPr>
          <w:rFonts w:hint="eastAsia"/>
        </w:rPr>
        <w:t>проведение</w:t>
      </w:r>
      <w:r w:rsidRPr="00D07FD9">
        <w:t xml:space="preserve"> </w:t>
      </w:r>
      <w:r w:rsidRPr="00D07FD9">
        <w:rPr>
          <w:rFonts w:hint="eastAsia"/>
        </w:rPr>
        <w:t>аудита</w:t>
      </w:r>
      <w:r w:rsidRPr="00D07FD9">
        <w:t xml:space="preserve"> </w:t>
      </w:r>
      <w:r w:rsidRPr="00D07FD9">
        <w:rPr>
          <w:rFonts w:hint="eastAsia"/>
        </w:rPr>
        <w:t>Исполнителя</w:t>
      </w:r>
      <w:r w:rsidRPr="00D07FD9">
        <w:t>.</w:t>
      </w:r>
    </w:p>
    <w:p w:rsidR="00D07FD9" w:rsidRPr="00D07FD9" w:rsidRDefault="00D07FD9" w:rsidP="00D07FD9">
      <w:pPr>
        <w:numPr>
          <w:ilvl w:val="1"/>
          <w:numId w:val="10"/>
        </w:numPr>
        <w:tabs>
          <w:tab w:val="left" w:pos="1134"/>
        </w:tabs>
        <w:spacing w:after="0" w:line="230" w:lineRule="auto"/>
        <w:ind w:left="-142" w:firstLine="567"/>
      </w:pPr>
      <w:r w:rsidRPr="00D07FD9">
        <w:rPr>
          <w:rFonts w:hint="eastAsia"/>
        </w:rPr>
        <w:t>При</w:t>
      </w:r>
      <w:r w:rsidRPr="00D07FD9">
        <w:t xml:space="preserve"> </w:t>
      </w:r>
      <w:r w:rsidRPr="00D07FD9">
        <w:rPr>
          <w:rFonts w:hint="eastAsia"/>
        </w:rPr>
        <w:t>проведен</w:t>
      </w:r>
      <w:proofErr w:type="gramStart"/>
      <w:r w:rsidRPr="00D07FD9">
        <w:rPr>
          <w:rFonts w:hint="eastAsia"/>
        </w:rPr>
        <w:t>ии</w:t>
      </w:r>
      <w:r w:rsidRPr="00D07FD9">
        <w:t xml:space="preserve"> </w:t>
      </w:r>
      <w:r w:rsidRPr="00D07FD9">
        <w:rPr>
          <w:rFonts w:hint="eastAsia"/>
        </w:rPr>
        <w:t>ау</w:t>
      </w:r>
      <w:proofErr w:type="gramEnd"/>
      <w:r w:rsidRPr="00D07FD9">
        <w:rPr>
          <w:rFonts w:hint="eastAsia"/>
        </w:rPr>
        <w:t>дита</w:t>
      </w:r>
      <w:r w:rsidRPr="00D07FD9">
        <w:t xml:space="preserve"> </w:t>
      </w:r>
      <w:r w:rsidRPr="00D07FD9">
        <w:rPr>
          <w:rFonts w:hint="eastAsia"/>
        </w:rPr>
        <w:t>Заказчик</w:t>
      </w:r>
      <w:r w:rsidRPr="00D07FD9">
        <w:t xml:space="preserve"> </w:t>
      </w:r>
      <w:r w:rsidRPr="00D07FD9">
        <w:rPr>
          <w:rFonts w:hint="eastAsia"/>
        </w:rPr>
        <w:t>обязан</w:t>
      </w:r>
      <w:r w:rsidRPr="00D07FD9">
        <w:t xml:space="preserve"> </w:t>
      </w:r>
      <w:r w:rsidRPr="00D07FD9">
        <w:rPr>
          <w:rFonts w:hint="eastAsia"/>
        </w:rPr>
        <w:t>направить</w:t>
      </w:r>
      <w:r w:rsidRPr="00D07FD9">
        <w:t xml:space="preserve"> </w:t>
      </w:r>
      <w:r w:rsidRPr="00D07FD9">
        <w:rPr>
          <w:rFonts w:hint="eastAsia"/>
        </w:rPr>
        <w:t>Исполнителю</w:t>
      </w:r>
      <w:r w:rsidRPr="00D07FD9">
        <w:t xml:space="preserve"> </w:t>
      </w:r>
      <w:r w:rsidRPr="00D07FD9">
        <w:rPr>
          <w:rFonts w:hint="eastAsia"/>
        </w:rPr>
        <w:t>уведомление</w:t>
      </w:r>
      <w:r w:rsidRPr="00D07FD9">
        <w:t xml:space="preserve"> </w:t>
      </w:r>
      <w:r w:rsidRPr="00D07FD9">
        <w:rPr>
          <w:rFonts w:hint="eastAsia"/>
        </w:rPr>
        <w:t>за</w:t>
      </w:r>
      <w:r w:rsidRPr="00D07FD9">
        <w:t xml:space="preserve"> 30 (</w:t>
      </w:r>
      <w:r w:rsidRPr="00D07FD9">
        <w:rPr>
          <w:rFonts w:hint="eastAsia"/>
        </w:rPr>
        <w:t>тридцать</w:t>
      </w:r>
      <w:r w:rsidRPr="00D07FD9">
        <w:t xml:space="preserve">) </w:t>
      </w:r>
      <w:r w:rsidRPr="00D07FD9">
        <w:rPr>
          <w:rFonts w:hint="eastAsia"/>
        </w:rPr>
        <w:t>календарных</w:t>
      </w:r>
      <w:r w:rsidRPr="00D07FD9">
        <w:t xml:space="preserve"> </w:t>
      </w:r>
      <w:r w:rsidRPr="00D07FD9">
        <w:rPr>
          <w:rFonts w:hint="eastAsia"/>
        </w:rPr>
        <w:t>дней</w:t>
      </w:r>
      <w:r w:rsidRPr="00D07FD9">
        <w:t xml:space="preserve"> </w:t>
      </w:r>
      <w:r w:rsidRPr="00D07FD9">
        <w:rPr>
          <w:rFonts w:hint="eastAsia"/>
        </w:rPr>
        <w:t>до</w:t>
      </w:r>
      <w:r w:rsidRPr="00D07FD9">
        <w:t xml:space="preserve"> </w:t>
      </w:r>
      <w:r w:rsidRPr="00D07FD9">
        <w:rPr>
          <w:rFonts w:hint="eastAsia"/>
        </w:rPr>
        <w:t>предполагаемой</w:t>
      </w:r>
      <w:r w:rsidRPr="00D07FD9">
        <w:t xml:space="preserve"> </w:t>
      </w:r>
      <w:r w:rsidRPr="00D07FD9">
        <w:rPr>
          <w:rFonts w:hint="eastAsia"/>
        </w:rPr>
        <w:t>даты</w:t>
      </w:r>
      <w:r w:rsidRPr="00D07FD9">
        <w:t xml:space="preserve"> </w:t>
      </w:r>
      <w:r w:rsidRPr="00D07FD9">
        <w:rPr>
          <w:rFonts w:hint="eastAsia"/>
        </w:rPr>
        <w:t>аудита</w:t>
      </w:r>
      <w:r w:rsidRPr="00D07FD9">
        <w:t>.</w:t>
      </w:r>
    </w:p>
    <w:p w:rsidR="00D07FD9" w:rsidRPr="00D07FD9" w:rsidRDefault="00D07FD9" w:rsidP="00D07FD9">
      <w:pPr>
        <w:numPr>
          <w:ilvl w:val="1"/>
          <w:numId w:val="10"/>
        </w:numPr>
        <w:tabs>
          <w:tab w:val="left" w:pos="1134"/>
        </w:tabs>
        <w:spacing w:after="0" w:line="230" w:lineRule="auto"/>
        <w:ind w:left="-142" w:firstLine="567"/>
      </w:pPr>
      <w:r w:rsidRPr="00D07FD9">
        <w:rPr>
          <w:rFonts w:hint="eastAsia"/>
        </w:rPr>
        <w:t>Не</w:t>
      </w:r>
      <w:r w:rsidRPr="00D07FD9">
        <w:t xml:space="preserve"> </w:t>
      </w:r>
      <w:r w:rsidRPr="00D07FD9">
        <w:rPr>
          <w:rFonts w:hint="eastAsia"/>
        </w:rPr>
        <w:t>позднее</w:t>
      </w:r>
      <w:r w:rsidRPr="00D07FD9">
        <w:t xml:space="preserve"> 30 (</w:t>
      </w:r>
      <w:r w:rsidRPr="00D07FD9">
        <w:rPr>
          <w:rFonts w:hint="eastAsia"/>
        </w:rPr>
        <w:t>тридцати</w:t>
      </w:r>
      <w:r w:rsidRPr="00D07FD9">
        <w:t xml:space="preserve">) </w:t>
      </w:r>
      <w:r w:rsidRPr="00D07FD9">
        <w:rPr>
          <w:rFonts w:hint="eastAsia"/>
        </w:rPr>
        <w:t>дней</w:t>
      </w:r>
      <w:r w:rsidRPr="00D07FD9">
        <w:t xml:space="preserve"> </w:t>
      </w:r>
      <w:r w:rsidRPr="00D07FD9">
        <w:rPr>
          <w:rFonts w:hint="eastAsia"/>
        </w:rPr>
        <w:t>с</w:t>
      </w:r>
      <w:r w:rsidRPr="00D07FD9">
        <w:t xml:space="preserve"> </w:t>
      </w:r>
      <w:r w:rsidRPr="00D07FD9">
        <w:rPr>
          <w:rFonts w:hint="eastAsia"/>
        </w:rPr>
        <w:t>момента</w:t>
      </w:r>
      <w:r w:rsidRPr="00D07FD9">
        <w:t xml:space="preserve"> </w:t>
      </w:r>
      <w:r w:rsidRPr="00D07FD9">
        <w:rPr>
          <w:rFonts w:hint="eastAsia"/>
        </w:rPr>
        <w:t>окончания</w:t>
      </w:r>
      <w:r w:rsidRPr="00D07FD9">
        <w:t xml:space="preserve"> </w:t>
      </w:r>
      <w:r w:rsidRPr="00D07FD9">
        <w:rPr>
          <w:rFonts w:hint="eastAsia"/>
        </w:rPr>
        <w:t>аудита</w:t>
      </w:r>
      <w:r w:rsidRPr="00D07FD9">
        <w:t xml:space="preserve"> </w:t>
      </w:r>
      <w:r w:rsidRPr="00D07FD9">
        <w:rPr>
          <w:rFonts w:hint="eastAsia"/>
        </w:rPr>
        <w:t>Заказчик</w:t>
      </w:r>
      <w:r w:rsidRPr="00D07FD9">
        <w:t xml:space="preserve"> </w:t>
      </w:r>
      <w:proofErr w:type="gramStart"/>
      <w:r w:rsidRPr="00D07FD9">
        <w:rPr>
          <w:rFonts w:hint="eastAsia"/>
        </w:rPr>
        <w:t>предоставляет</w:t>
      </w:r>
      <w:r w:rsidRPr="00D07FD9">
        <w:t xml:space="preserve"> </w:t>
      </w:r>
      <w:r w:rsidRPr="00D07FD9">
        <w:rPr>
          <w:rFonts w:hint="eastAsia"/>
        </w:rPr>
        <w:t>Исполнителю</w:t>
      </w:r>
      <w:r w:rsidRPr="00D07FD9">
        <w:t xml:space="preserve"> </w:t>
      </w:r>
      <w:r w:rsidRPr="00D07FD9">
        <w:rPr>
          <w:rFonts w:hint="eastAsia"/>
        </w:rPr>
        <w:t>официальный</w:t>
      </w:r>
      <w:r w:rsidRPr="00D07FD9">
        <w:t xml:space="preserve"> </w:t>
      </w:r>
      <w:r w:rsidRPr="00D07FD9">
        <w:rPr>
          <w:rFonts w:hint="eastAsia"/>
        </w:rPr>
        <w:t>отчет</w:t>
      </w:r>
      <w:proofErr w:type="gramEnd"/>
      <w:r w:rsidRPr="00D07FD9">
        <w:t xml:space="preserve"> </w:t>
      </w:r>
      <w:r w:rsidRPr="00D07FD9">
        <w:rPr>
          <w:rFonts w:hint="eastAsia"/>
        </w:rPr>
        <w:t>об</w:t>
      </w:r>
      <w:r w:rsidRPr="00D07FD9">
        <w:t xml:space="preserve"> </w:t>
      </w:r>
      <w:r w:rsidRPr="00D07FD9">
        <w:rPr>
          <w:rFonts w:hint="eastAsia"/>
        </w:rPr>
        <w:t>аудите</w:t>
      </w:r>
      <w:r w:rsidRPr="00D07FD9">
        <w:t xml:space="preserve">. </w:t>
      </w:r>
      <w:r w:rsidRPr="00D07FD9">
        <w:rPr>
          <w:rFonts w:hint="eastAsia"/>
        </w:rPr>
        <w:t>Исполнитель</w:t>
      </w:r>
      <w:r w:rsidRPr="00D07FD9">
        <w:t xml:space="preserve"> </w:t>
      </w:r>
      <w:r w:rsidRPr="00D07FD9">
        <w:rPr>
          <w:rFonts w:hint="eastAsia"/>
        </w:rPr>
        <w:t>обязуется</w:t>
      </w:r>
      <w:r w:rsidRPr="00D07FD9">
        <w:t xml:space="preserve"> </w:t>
      </w:r>
      <w:r w:rsidRPr="00D07FD9">
        <w:rPr>
          <w:rFonts w:hint="eastAsia"/>
        </w:rPr>
        <w:t>устранить</w:t>
      </w:r>
      <w:r w:rsidRPr="00D07FD9">
        <w:t xml:space="preserve"> </w:t>
      </w:r>
      <w:r w:rsidRPr="00D07FD9">
        <w:rPr>
          <w:rFonts w:hint="eastAsia"/>
        </w:rPr>
        <w:t>все</w:t>
      </w:r>
      <w:r w:rsidRPr="00D07FD9">
        <w:t xml:space="preserve"> </w:t>
      </w:r>
      <w:r w:rsidRPr="00D07FD9">
        <w:rPr>
          <w:rFonts w:hint="eastAsia"/>
        </w:rPr>
        <w:t>выявленные</w:t>
      </w:r>
      <w:r w:rsidRPr="00D07FD9">
        <w:t xml:space="preserve"> </w:t>
      </w:r>
      <w:r w:rsidRPr="00D07FD9">
        <w:rPr>
          <w:rFonts w:hint="eastAsia"/>
        </w:rPr>
        <w:t>в</w:t>
      </w:r>
      <w:r w:rsidRPr="00D07FD9">
        <w:t xml:space="preserve"> </w:t>
      </w:r>
      <w:r w:rsidRPr="00D07FD9">
        <w:rPr>
          <w:rFonts w:hint="eastAsia"/>
        </w:rPr>
        <w:t>ходе</w:t>
      </w:r>
      <w:r w:rsidRPr="00D07FD9">
        <w:t xml:space="preserve"> </w:t>
      </w:r>
      <w:r w:rsidRPr="00D07FD9">
        <w:rPr>
          <w:rFonts w:hint="eastAsia"/>
        </w:rPr>
        <w:t>оценки</w:t>
      </w:r>
      <w:r w:rsidRPr="00D07FD9">
        <w:t xml:space="preserve"> </w:t>
      </w:r>
      <w:r w:rsidRPr="00D07FD9">
        <w:rPr>
          <w:rFonts w:hint="eastAsia"/>
        </w:rPr>
        <w:t>недостатки</w:t>
      </w:r>
      <w:r w:rsidRPr="00D07FD9">
        <w:t xml:space="preserve"> </w:t>
      </w:r>
      <w:r w:rsidRPr="00D07FD9">
        <w:rPr>
          <w:rFonts w:hint="eastAsia"/>
        </w:rPr>
        <w:t>в</w:t>
      </w:r>
      <w:r w:rsidRPr="00D07FD9">
        <w:t xml:space="preserve"> </w:t>
      </w:r>
      <w:r w:rsidRPr="00D07FD9">
        <w:rPr>
          <w:rFonts w:hint="eastAsia"/>
        </w:rPr>
        <w:t>согласованные</w:t>
      </w:r>
      <w:r w:rsidRPr="00D07FD9">
        <w:t xml:space="preserve"> </w:t>
      </w:r>
      <w:r w:rsidRPr="00D07FD9">
        <w:rPr>
          <w:rFonts w:hint="eastAsia"/>
        </w:rPr>
        <w:t>с</w:t>
      </w:r>
      <w:r w:rsidRPr="00D07FD9">
        <w:t xml:space="preserve"> </w:t>
      </w:r>
      <w:r w:rsidRPr="00D07FD9">
        <w:rPr>
          <w:rFonts w:hint="eastAsia"/>
        </w:rPr>
        <w:t>Заказчиком</w:t>
      </w:r>
      <w:r w:rsidRPr="00D07FD9">
        <w:t xml:space="preserve"> </w:t>
      </w:r>
      <w:r w:rsidRPr="00D07FD9">
        <w:rPr>
          <w:rFonts w:hint="eastAsia"/>
        </w:rPr>
        <w:t>сроки</w:t>
      </w:r>
      <w:r w:rsidRPr="00D07FD9">
        <w:t xml:space="preserve">, </w:t>
      </w:r>
      <w:r w:rsidRPr="00D07FD9">
        <w:rPr>
          <w:rFonts w:hint="eastAsia"/>
        </w:rPr>
        <w:t>представив</w:t>
      </w:r>
      <w:r w:rsidRPr="00D07FD9">
        <w:t xml:space="preserve"> </w:t>
      </w:r>
      <w:r w:rsidRPr="00D07FD9">
        <w:rPr>
          <w:rFonts w:hint="eastAsia"/>
        </w:rPr>
        <w:t>в</w:t>
      </w:r>
      <w:r w:rsidRPr="00D07FD9">
        <w:t xml:space="preserve"> </w:t>
      </w:r>
      <w:r w:rsidRPr="00D07FD9">
        <w:rPr>
          <w:rFonts w:hint="eastAsia"/>
        </w:rPr>
        <w:t>письменном</w:t>
      </w:r>
      <w:r w:rsidRPr="00D07FD9">
        <w:t xml:space="preserve"> </w:t>
      </w:r>
      <w:r w:rsidRPr="00D07FD9">
        <w:rPr>
          <w:rFonts w:hint="eastAsia"/>
        </w:rPr>
        <w:t>виде</w:t>
      </w:r>
      <w:r w:rsidRPr="00D07FD9">
        <w:t xml:space="preserve"> </w:t>
      </w:r>
      <w:r w:rsidRPr="00D07FD9">
        <w:rPr>
          <w:rFonts w:hint="eastAsia"/>
        </w:rPr>
        <w:t>в</w:t>
      </w:r>
      <w:r w:rsidRPr="00D07FD9">
        <w:t xml:space="preserve"> </w:t>
      </w:r>
      <w:r w:rsidRPr="00D07FD9">
        <w:rPr>
          <w:rFonts w:hint="eastAsia"/>
        </w:rPr>
        <w:t>течение</w:t>
      </w:r>
      <w:r w:rsidRPr="00D07FD9">
        <w:t xml:space="preserve"> 30 (</w:t>
      </w:r>
      <w:r w:rsidRPr="00D07FD9">
        <w:rPr>
          <w:rFonts w:hint="eastAsia"/>
        </w:rPr>
        <w:t>тридцати</w:t>
      </w:r>
      <w:r w:rsidRPr="00D07FD9">
        <w:t xml:space="preserve">) </w:t>
      </w:r>
      <w:r w:rsidRPr="00D07FD9">
        <w:rPr>
          <w:rFonts w:hint="eastAsia"/>
        </w:rPr>
        <w:t>рабочих</w:t>
      </w:r>
      <w:r w:rsidRPr="00D07FD9">
        <w:t xml:space="preserve"> </w:t>
      </w:r>
      <w:r w:rsidRPr="00D07FD9">
        <w:rPr>
          <w:rFonts w:hint="eastAsia"/>
        </w:rPr>
        <w:t>дней</w:t>
      </w:r>
      <w:r w:rsidRPr="00D07FD9">
        <w:t xml:space="preserve"> </w:t>
      </w:r>
      <w:r w:rsidRPr="00D07FD9">
        <w:rPr>
          <w:rFonts w:hint="eastAsia"/>
        </w:rPr>
        <w:t>план</w:t>
      </w:r>
      <w:r w:rsidRPr="00D07FD9">
        <w:t xml:space="preserve"> </w:t>
      </w:r>
      <w:r w:rsidRPr="00D07FD9">
        <w:rPr>
          <w:rFonts w:hint="eastAsia"/>
        </w:rPr>
        <w:t>мероприятий</w:t>
      </w:r>
      <w:r w:rsidRPr="00D07FD9">
        <w:t xml:space="preserve"> </w:t>
      </w:r>
      <w:r w:rsidRPr="00D07FD9">
        <w:rPr>
          <w:rFonts w:hint="eastAsia"/>
        </w:rPr>
        <w:t>по</w:t>
      </w:r>
      <w:r w:rsidRPr="00D07FD9">
        <w:t xml:space="preserve"> </w:t>
      </w:r>
      <w:r w:rsidRPr="00D07FD9">
        <w:rPr>
          <w:rFonts w:hint="eastAsia"/>
        </w:rPr>
        <w:t>устранению</w:t>
      </w:r>
      <w:r w:rsidRPr="00D07FD9">
        <w:t xml:space="preserve"> </w:t>
      </w:r>
      <w:r w:rsidRPr="00D07FD9">
        <w:rPr>
          <w:rFonts w:hint="eastAsia"/>
        </w:rPr>
        <w:t>выявленных</w:t>
      </w:r>
      <w:r w:rsidRPr="00D07FD9">
        <w:t xml:space="preserve"> </w:t>
      </w:r>
      <w:r w:rsidRPr="00D07FD9">
        <w:rPr>
          <w:rFonts w:hint="eastAsia"/>
        </w:rPr>
        <w:t>недостатков</w:t>
      </w:r>
      <w:r w:rsidRPr="00D07FD9">
        <w:t xml:space="preserve">, </w:t>
      </w:r>
      <w:r w:rsidRPr="00D07FD9">
        <w:rPr>
          <w:rFonts w:hint="eastAsia"/>
        </w:rPr>
        <w:t>с</w:t>
      </w:r>
      <w:r w:rsidRPr="00D07FD9">
        <w:t xml:space="preserve"> </w:t>
      </w:r>
      <w:r w:rsidRPr="00D07FD9">
        <w:rPr>
          <w:rFonts w:hint="eastAsia"/>
        </w:rPr>
        <w:t>указанием</w:t>
      </w:r>
      <w:r w:rsidRPr="00D07FD9">
        <w:t xml:space="preserve"> </w:t>
      </w:r>
      <w:r w:rsidRPr="00D07FD9">
        <w:rPr>
          <w:rFonts w:hint="eastAsia"/>
        </w:rPr>
        <w:t>мероприятий</w:t>
      </w:r>
      <w:r w:rsidRPr="00D07FD9">
        <w:t xml:space="preserve"> </w:t>
      </w:r>
      <w:r w:rsidRPr="00D07FD9">
        <w:rPr>
          <w:rFonts w:hint="eastAsia"/>
        </w:rPr>
        <w:t>по</w:t>
      </w:r>
      <w:r w:rsidRPr="00D07FD9">
        <w:t xml:space="preserve"> </w:t>
      </w:r>
      <w:r w:rsidRPr="00D07FD9">
        <w:rPr>
          <w:rFonts w:hint="eastAsia"/>
        </w:rPr>
        <w:t>устранению</w:t>
      </w:r>
      <w:r w:rsidRPr="00D07FD9">
        <w:t xml:space="preserve"> </w:t>
      </w:r>
      <w:r w:rsidRPr="00D07FD9">
        <w:rPr>
          <w:rFonts w:hint="eastAsia"/>
        </w:rPr>
        <w:t>недостатков</w:t>
      </w:r>
      <w:r w:rsidRPr="00D07FD9">
        <w:t xml:space="preserve"> </w:t>
      </w:r>
      <w:r w:rsidRPr="00D07FD9">
        <w:rPr>
          <w:rFonts w:hint="eastAsia"/>
        </w:rPr>
        <w:t>и</w:t>
      </w:r>
      <w:r w:rsidRPr="00D07FD9">
        <w:t xml:space="preserve"> </w:t>
      </w:r>
      <w:r w:rsidRPr="00D07FD9">
        <w:rPr>
          <w:rFonts w:hint="eastAsia"/>
        </w:rPr>
        <w:t>планируемых</w:t>
      </w:r>
      <w:r w:rsidRPr="00D07FD9">
        <w:t xml:space="preserve"> </w:t>
      </w:r>
      <w:r w:rsidRPr="00D07FD9">
        <w:rPr>
          <w:rFonts w:hint="eastAsia"/>
        </w:rPr>
        <w:t>сроков</w:t>
      </w:r>
      <w:r w:rsidRPr="00D07FD9">
        <w:t xml:space="preserve"> </w:t>
      </w:r>
      <w:r w:rsidRPr="00D07FD9">
        <w:rPr>
          <w:rFonts w:hint="eastAsia"/>
        </w:rPr>
        <w:t>устранения</w:t>
      </w:r>
      <w:r w:rsidRPr="00D07FD9">
        <w:t>.</w:t>
      </w:r>
    </w:p>
    <w:p w:rsidR="00D07FD9" w:rsidRPr="00D07FD9" w:rsidRDefault="00D07FD9" w:rsidP="00D07FD9">
      <w:pPr>
        <w:numPr>
          <w:ilvl w:val="0"/>
          <w:numId w:val="10"/>
        </w:numPr>
        <w:spacing w:after="0" w:line="230" w:lineRule="auto"/>
        <w:ind w:left="-142" w:firstLine="567"/>
        <w:jc w:val="center"/>
        <w:rPr>
          <w:b/>
        </w:rPr>
      </w:pPr>
      <w:r w:rsidRPr="00D07FD9">
        <w:rPr>
          <w:b/>
        </w:rPr>
        <w:t>ОТВЕТСТВЕННОСТЬ СТОРОН. РАЗРЕШЕНИЕ СПОРОВ</w:t>
      </w:r>
    </w:p>
    <w:p w:rsidR="00D07FD9" w:rsidRPr="00D07FD9" w:rsidRDefault="00D07FD9" w:rsidP="00D07FD9">
      <w:pPr>
        <w:numPr>
          <w:ilvl w:val="1"/>
          <w:numId w:val="10"/>
        </w:numPr>
        <w:tabs>
          <w:tab w:val="left" w:pos="1134"/>
        </w:tabs>
        <w:spacing w:after="0" w:line="230" w:lineRule="auto"/>
        <w:ind w:left="-142" w:firstLine="567"/>
      </w:pPr>
      <w:r w:rsidRPr="00D07FD9">
        <w:t>За невыполнение 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D07FD9" w:rsidRPr="00D07FD9" w:rsidRDefault="00D07FD9" w:rsidP="00D07FD9">
      <w:pPr>
        <w:numPr>
          <w:ilvl w:val="1"/>
          <w:numId w:val="10"/>
        </w:numPr>
        <w:tabs>
          <w:tab w:val="left" w:pos="1134"/>
        </w:tabs>
        <w:spacing w:after="0" w:line="230" w:lineRule="auto"/>
        <w:ind w:left="-142" w:firstLine="567"/>
      </w:pPr>
      <w:r w:rsidRPr="00D07FD9">
        <w:t>В случае задержки оплаты изготовленной и переданной качественной Продукции Исполнитель вправе потребовать, а Заказчик обязан уплатить ему пеню в размере 0,1% (ноль целых, одна десятая процента) от суммы, подлежащей оплате за каждый день просрочки.</w:t>
      </w:r>
    </w:p>
    <w:p w:rsidR="00D07FD9" w:rsidRPr="00D07FD9" w:rsidRDefault="00D07FD9" w:rsidP="00D07FD9">
      <w:pPr>
        <w:numPr>
          <w:ilvl w:val="1"/>
          <w:numId w:val="10"/>
        </w:numPr>
        <w:tabs>
          <w:tab w:val="left" w:pos="1134"/>
        </w:tabs>
        <w:spacing w:after="0" w:line="230" w:lineRule="auto"/>
        <w:ind w:left="-142" w:firstLine="567"/>
      </w:pPr>
      <w:r w:rsidRPr="00D07FD9">
        <w:t>За несвоевременное изготовление и передачу (не передачу) Продукции Заказчик вправе потребовать, а Исполнитель обязан уплатить ему пеню в размере 0,1% (ноль целых, одна десятая процента) от стоимости несвоевременно изготовленной и переданной (не переданной) Продукции за каждый день просрочки.</w:t>
      </w:r>
    </w:p>
    <w:p w:rsidR="00D07FD9" w:rsidRPr="00D07FD9" w:rsidRDefault="00D07FD9" w:rsidP="00D07FD9">
      <w:pPr>
        <w:numPr>
          <w:ilvl w:val="1"/>
          <w:numId w:val="10"/>
        </w:numPr>
        <w:tabs>
          <w:tab w:val="left" w:pos="1134"/>
        </w:tabs>
        <w:spacing w:after="0" w:line="230" w:lineRule="auto"/>
        <w:ind w:left="-142" w:firstLine="567"/>
      </w:pPr>
      <w:r w:rsidRPr="00D07FD9">
        <w:t>Штрафные санкции, установленные пунктами 8.2-8.3 настоящего Договора, применяются в случае направления Стороной, имеющей право на получение штрафных санкций, соответствующего письменного требования (претензии).</w:t>
      </w:r>
    </w:p>
    <w:p w:rsidR="00D07FD9" w:rsidRPr="00D07FD9" w:rsidRDefault="00D07FD9" w:rsidP="00D07FD9">
      <w:pPr>
        <w:numPr>
          <w:ilvl w:val="1"/>
          <w:numId w:val="10"/>
        </w:numPr>
        <w:tabs>
          <w:tab w:val="left" w:pos="1134"/>
        </w:tabs>
        <w:spacing w:after="0" w:line="230" w:lineRule="auto"/>
        <w:ind w:left="-142" w:firstLine="567"/>
      </w:pPr>
      <w:r w:rsidRPr="00D07FD9">
        <w:lastRenderedPageBreak/>
        <w:t xml:space="preserve">Сторонами устанавливается обязательный претензионный порядок урегулирования споров. Претензия направляется заявителем посредством почтовой связи (в т.ч. </w:t>
      </w:r>
      <w:proofErr w:type="spellStart"/>
      <w:proofErr w:type="gramStart"/>
      <w:r w:rsidRPr="00D07FD9">
        <w:t>экспресс-почтой</w:t>
      </w:r>
      <w:proofErr w:type="spellEnd"/>
      <w:proofErr w:type="gramEnd"/>
      <w:r w:rsidRPr="00D07FD9">
        <w:t>) или вручается контрагенту под роспись.</w:t>
      </w:r>
    </w:p>
    <w:p w:rsidR="00D07FD9" w:rsidRPr="00D07FD9" w:rsidRDefault="00D07FD9" w:rsidP="00D07FD9">
      <w:pPr>
        <w:numPr>
          <w:ilvl w:val="1"/>
          <w:numId w:val="10"/>
        </w:numPr>
        <w:tabs>
          <w:tab w:val="left" w:pos="1134"/>
        </w:tabs>
        <w:spacing w:after="0" w:line="230" w:lineRule="auto"/>
        <w:ind w:left="-142" w:firstLine="567"/>
      </w:pPr>
      <w:r w:rsidRPr="00D07FD9">
        <w:t xml:space="preserve">В случае обнаружения </w:t>
      </w:r>
      <w:proofErr w:type="spellStart"/>
      <w:r w:rsidRPr="00D07FD9">
        <w:t>недовложений</w:t>
      </w:r>
      <w:proofErr w:type="spellEnd"/>
      <w:r w:rsidRPr="00D07FD9">
        <w:t xml:space="preserve"> Продукции, а также в случае передачи Продукции ненадлежащего качества Заказчик должен направить Исполнителю претензию.</w:t>
      </w:r>
    </w:p>
    <w:p w:rsidR="00D07FD9" w:rsidRPr="00D07FD9" w:rsidRDefault="00D07FD9" w:rsidP="00D07FD9">
      <w:pPr>
        <w:tabs>
          <w:tab w:val="left" w:pos="1134"/>
          <w:tab w:val="right" w:pos="9923"/>
        </w:tabs>
        <w:spacing w:after="0" w:line="230" w:lineRule="auto"/>
        <w:ind w:left="-142" w:firstLine="567"/>
      </w:pPr>
      <w:r w:rsidRPr="00D07FD9">
        <w:t>Претензии Заказчика могут быть предъявлены Исполнителю в отношении:</w:t>
      </w:r>
    </w:p>
    <w:p w:rsidR="00D07FD9" w:rsidRPr="00D07FD9" w:rsidRDefault="00D07FD9" w:rsidP="00D07FD9">
      <w:pPr>
        <w:tabs>
          <w:tab w:val="left" w:pos="1134"/>
          <w:tab w:val="left" w:pos="5580"/>
          <w:tab w:val="right" w:pos="9923"/>
        </w:tabs>
        <w:spacing w:after="0" w:line="230" w:lineRule="auto"/>
        <w:ind w:left="-142" w:firstLine="567"/>
      </w:pPr>
      <w:r w:rsidRPr="00D07FD9">
        <w:t>а) количества Продукции – в течение 20 (двадцати) календарных дней с момента получения Продукции Заказчиком, в случае обнаружения несоответствия количества Продукции количеству, указанному в сопроводительных документах;</w:t>
      </w:r>
    </w:p>
    <w:p w:rsidR="00D07FD9" w:rsidRPr="00D07FD9" w:rsidRDefault="00D07FD9" w:rsidP="00D07FD9">
      <w:pPr>
        <w:tabs>
          <w:tab w:val="left" w:pos="1134"/>
          <w:tab w:val="right" w:pos="9923"/>
        </w:tabs>
        <w:spacing w:after="0" w:line="230" w:lineRule="auto"/>
        <w:ind w:left="-142" w:firstLine="567"/>
      </w:pPr>
      <w:r w:rsidRPr="00D07FD9">
        <w:t xml:space="preserve">б) качества Продукции – в течение 20 (двадцати) календарных дней </w:t>
      </w:r>
      <w:proofErr w:type="gramStart"/>
      <w:r w:rsidRPr="00D07FD9">
        <w:t>с даты обнаружения</w:t>
      </w:r>
      <w:proofErr w:type="gramEnd"/>
      <w:r w:rsidRPr="00D07FD9">
        <w:t xml:space="preserve"> в течение всего гарантийного срока.</w:t>
      </w:r>
    </w:p>
    <w:p w:rsidR="00D07FD9" w:rsidRPr="00D07FD9" w:rsidRDefault="00D07FD9" w:rsidP="00D07FD9">
      <w:pPr>
        <w:tabs>
          <w:tab w:val="left" w:pos="1134"/>
          <w:tab w:val="right" w:pos="9923"/>
        </w:tabs>
        <w:spacing w:after="0" w:line="230" w:lineRule="auto"/>
        <w:ind w:left="-142" w:firstLine="567"/>
      </w:pPr>
      <w:r w:rsidRPr="00D07FD9">
        <w:t>К претензии прикладывается соответствующий Акт, составленный в соответствии с условиями п. 4.7 настоящего Договора и другие необходимые документы.</w:t>
      </w:r>
    </w:p>
    <w:p w:rsidR="00D07FD9" w:rsidRPr="00D07FD9" w:rsidRDefault="00D07FD9" w:rsidP="00D07FD9">
      <w:pPr>
        <w:numPr>
          <w:ilvl w:val="1"/>
          <w:numId w:val="10"/>
        </w:numPr>
        <w:tabs>
          <w:tab w:val="left" w:pos="1134"/>
        </w:tabs>
        <w:spacing w:after="0" w:line="230" w:lineRule="auto"/>
        <w:ind w:left="-142" w:firstLine="567"/>
        <w:rPr>
          <w:i/>
        </w:rPr>
      </w:pPr>
      <w:r w:rsidRPr="00D07FD9">
        <w:t>В случае передачи Продукции ненадлежащего качества, а так же Продукции несоответствующей условиям Договора Заказчик вправе потребовать выполнения одного из следующих условий:</w:t>
      </w:r>
    </w:p>
    <w:p w:rsidR="00D07FD9" w:rsidRPr="00D07FD9" w:rsidRDefault="00D07FD9" w:rsidP="00D07FD9">
      <w:pPr>
        <w:numPr>
          <w:ilvl w:val="0"/>
          <w:numId w:val="9"/>
        </w:numPr>
        <w:tabs>
          <w:tab w:val="left" w:pos="851"/>
        </w:tabs>
        <w:spacing w:after="0" w:line="230" w:lineRule="auto"/>
        <w:ind w:left="-142" w:firstLine="567"/>
      </w:pPr>
      <w:r w:rsidRPr="00D07FD9">
        <w:t>замены некачественной Продукции в соответствии с условиями п. 4.11. настоящего Договора;</w:t>
      </w:r>
    </w:p>
    <w:p w:rsidR="00D07FD9" w:rsidRPr="00D07FD9" w:rsidRDefault="00D07FD9" w:rsidP="00D07FD9">
      <w:pPr>
        <w:numPr>
          <w:ilvl w:val="0"/>
          <w:numId w:val="9"/>
        </w:numPr>
        <w:tabs>
          <w:tab w:val="left" w:pos="851"/>
        </w:tabs>
        <w:spacing w:after="0" w:line="230" w:lineRule="auto"/>
        <w:ind w:left="-142" w:firstLine="567"/>
      </w:pPr>
      <w:r w:rsidRPr="00D07FD9">
        <w:t>возврата уплаченных денежных сре</w:t>
      </w:r>
      <w:proofErr w:type="gramStart"/>
      <w:r w:rsidRPr="00D07FD9">
        <w:t>дств в п</w:t>
      </w:r>
      <w:proofErr w:type="gramEnd"/>
      <w:r w:rsidRPr="00D07FD9">
        <w:t>олном объеме в соответствии с условиями п.4.11.1 настоящего Договора.</w:t>
      </w:r>
    </w:p>
    <w:p w:rsidR="00D07FD9" w:rsidRPr="00D07FD9" w:rsidRDefault="00D07FD9" w:rsidP="00D07FD9">
      <w:pPr>
        <w:numPr>
          <w:ilvl w:val="1"/>
          <w:numId w:val="10"/>
        </w:numPr>
        <w:tabs>
          <w:tab w:val="left" w:pos="1134"/>
        </w:tabs>
        <w:spacing w:after="0" w:line="230" w:lineRule="auto"/>
        <w:ind w:left="-142" w:firstLine="567"/>
        <w:rPr>
          <w:i/>
        </w:rPr>
      </w:pPr>
      <w:r w:rsidRPr="00D07FD9">
        <w:t>За нарушение условий настоящего Договора виновная Сторона возмещает другой Стороне причиненные этим убытки в порядке, предусмотренном действующим законодательством Российской Федерации.</w:t>
      </w:r>
    </w:p>
    <w:p w:rsidR="00D07FD9" w:rsidRPr="00D07FD9" w:rsidRDefault="00D07FD9" w:rsidP="00D07FD9">
      <w:pPr>
        <w:numPr>
          <w:ilvl w:val="1"/>
          <w:numId w:val="10"/>
        </w:numPr>
        <w:tabs>
          <w:tab w:val="left" w:pos="1134"/>
        </w:tabs>
        <w:spacing w:after="0" w:line="230" w:lineRule="auto"/>
        <w:ind w:left="-142" w:firstLine="567"/>
        <w:rPr>
          <w:i/>
        </w:rPr>
      </w:pPr>
      <w:r w:rsidRPr="00D07FD9">
        <w:t>В случае 2 (двух) подряд поставок некачественной Продукции, Заказчик  имеет право в одностороннем внесудебном порядке расторгнуть Договор.</w:t>
      </w:r>
    </w:p>
    <w:p w:rsidR="00D07FD9" w:rsidRPr="00D07FD9" w:rsidRDefault="00D07FD9" w:rsidP="00D07FD9">
      <w:pPr>
        <w:numPr>
          <w:ilvl w:val="1"/>
          <w:numId w:val="10"/>
        </w:numPr>
        <w:tabs>
          <w:tab w:val="left" w:pos="1134"/>
        </w:tabs>
        <w:spacing w:after="0" w:line="230" w:lineRule="auto"/>
        <w:ind w:left="-142" w:firstLine="567"/>
        <w:rPr>
          <w:i/>
        </w:rPr>
      </w:pPr>
      <w:r w:rsidRPr="00D07FD9">
        <w:t xml:space="preserve">Стороны будут стремиться разрешать возникающие спорные вопросы по взаимному согласию. Все споры между Сторонами, по которым не было достигнуто соглашения, разрешаются в Арбитражном суде </w:t>
      </w:r>
      <w:proofErr w:type="gramStart"/>
      <w:r w:rsidRPr="00D07FD9">
        <w:t>г</w:t>
      </w:r>
      <w:proofErr w:type="gramEnd"/>
      <w:r w:rsidRPr="00D07FD9">
        <w:t>. Москвы.</w:t>
      </w:r>
    </w:p>
    <w:p w:rsidR="00D07FD9" w:rsidRPr="00D07FD9" w:rsidRDefault="00D07FD9" w:rsidP="00D07FD9">
      <w:pPr>
        <w:numPr>
          <w:ilvl w:val="0"/>
          <w:numId w:val="10"/>
        </w:numPr>
        <w:spacing w:after="0" w:line="230" w:lineRule="auto"/>
        <w:ind w:left="-142" w:firstLine="567"/>
        <w:jc w:val="center"/>
        <w:rPr>
          <w:b/>
        </w:rPr>
      </w:pPr>
      <w:r w:rsidRPr="00D07FD9">
        <w:rPr>
          <w:b/>
        </w:rPr>
        <w:t>ОБСТОЯТЕЛЬСТВА НЕПРЕОДОЛИМОЙ СИЛЫ</w:t>
      </w:r>
    </w:p>
    <w:p w:rsidR="00D07FD9" w:rsidRPr="00D07FD9" w:rsidRDefault="00D07FD9" w:rsidP="00D07FD9">
      <w:pPr>
        <w:numPr>
          <w:ilvl w:val="1"/>
          <w:numId w:val="10"/>
        </w:numPr>
        <w:tabs>
          <w:tab w:val="left" w:pos="1134"/>
        </w:tabs>
        <w:spacing w:after="0" w:line="230" w:lineRule="auto"/>
        <w:ind w:left="-142" w:firstLine="567"/>
      </w:pPr>
      <w:r w:rsidRPr="00D07FD9">
        <w:t>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стихийных бедствий, эпидемий, войн, гражданских волнений, изменения текущего законодательства, действий или бездействия государственных органов или местных органов власти, и других, независящих от Сторон, обстоятельств.</w:t>
      </w:r>
    </w:p>
    <w:p w:rsidR="00D07FD9" w:rsidRPr="00D07FD9" w:rsidRDefault="00D07FD9" w:rsidP="00D07FD9">
      <w:pPr>
        <w:numPr>
          <w:ilvl w:val="1"/>
          <w:numId w:val="10"/>
        </w:numPr>
        <w:tabs>
          <w:tab w:val="left" w:pos="1134"/>
        </w:tabs>
        <w:spacing w:after="0" w:line="230" w:lineRule="auto"/>
        <w:ind w:left="-142" w:firstLine="567"/>
      </w:pPr>
      <w:r w:rsidRPr="00D07FD9">
        <w:t>При наступлении обстоятельств непреодолимой силы Стороны должны в течение 5 (пяти) рабочих известить о них в письменном виде другую Сторону. Доказательством наличия форс-мажорных обстоятельств будут служить справки или другие письменные свидетельства, выдаваемые Торгово-промышленной палатой РФ или иными компетентными органами. Не извещение или несвоевременное извещение, а также отсутствие подтверждения соответствующего уполномоченного органа лишает соответствующую Сторону права ссылаться на обстоятельства непреодолимой силы как на основании освобождения ее от ответственности.</w:t>
      </w:r>
    </w:p>
    <w:p w:rsidR="00D07FD9" w:rsidRPr="00D07FD9" w:rsidRDefault="00D07FD9" w:rsidP="00D07FD9">
      <w:pPr>
        <w:numPr>
          <w:ilvl w:val="1"/>
          <w:numId w:val="10"/>
        </w:numPr>
        <w:tabs>
          <w:tab w:val="left" w:pos="1134"/>
        </w:tabs>
        <w:spacing w:after="0" w:line="230" w:lineRule="auto"/>
        <w:ind w:left="-142" w:firstLine="567"/>
      </w:pPr>
      <w:r w:rsidRPr="00D07FD9">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такие обстоятельства или их последствия.</w:t>
      </w:r>
    </w:p>
    <w:p w:rsidR="00D07FD9" w:rsidRPr="00D07FD9" w:rsidRDefault="00D07FD9" w:rsidP="00D07FD9">
      <w:pPr>
        <w:numPr>
          <w:ilvl w:val="1"/>
          <w:numId w:val="10"/>
        </w:numPr>
        <w:tabs>
          <w:tab w:val="left" w:pos="1134"/>
        </w:tabs>
        <w:spacing w:after="0" w:line="230" w:lineRule="auto"/>
        <w:ind w:left="-142" w:firstLine="567"/>
      </w:pPr>
      <w:r w:rsidRPr="00D07FD9">
        <w:t>При продолжении действия вышеуказанных обстоятельств или их последствий более 2 (двух) месяцев, Стороны проведут переговоры о возможности дальнейшего исполнения обязательств по настоящему Договору и подпишут соответствующее соглашение. В случае если в течение 15 (пятнадцати) календарных дней со дня начала переговоров, Стороны не определят порядок исполнения обязанностей и осуществления прав по настоящему Договору, каждая из Сторон вправе в одностороннем порядке отказаться от исполнения настоящего Договора без возмещения убытков другой Стороне.</w:t>
      </w:r>
    </w:p>
    <w:p w:rsidR="00D07FD9" w:rsidRPr="00D07FD9" w:rsidRDefault="00D07FD9" w:rsidP="00D07FD9">
      <w:pPr>
        <w:numPr>
          <w:ilvl w:val="0"/>
          <w:numId w:val="10"/>
        </w:numPr>
        <w:spacing w:after="0" w:line="230" w:lineRule="auto"/>
        <w:ind w:left="-142" w:firstLine="567"/>
        <w:rPr>
          <w:b/>
        </w:rPr>
      </w:pPr>
      <w:r w:rsidRPr="00D07FD9">
        <w:rPr>
          <w:b/>
        </w:rPr>
        <w:t>СРОК ДЕЙСТВИЯ ДОГОВОРА, ПОРЯДОК ДОСРОЧНОГО РАСТОРЖЕНИЯ</w:t>
      </w:r>
    </w:p>
    <w:p w:rsidR="00D07FD9" w:rsidRPr="00D07FD9" w:rsidRDefault="00D07FD9" w:rsidP="00D07FD9">
      <w:pPr>
        <w:numPr>
          <w:ilvl w:val="1"/>
          <w:numId w:val="10"/>
        </w:numPr>
        <w:tabs>
          <w:tab w:val="left" w:pos="1134"/>
        </w:tabs>
        <w:spacing w:after="0" w:line="230" w:lineRule="auto"/>
        <w:ind w:left="-142" w:firstLine="567"/>
      </w:pPr>
      <w:r w:rsidRPr="00D07FD9">
        <w:t xml:space="preserve">Настоящий Договор вступает в силу от даты подписания Договора обеими Сторонами и действует по </w:t>
      </w:r>
      <w:r w:rsidRPr="00D07FD9">
        <w:rPr>
          <w:bCs/>
        </w:rPr>
        <w:t>31 декабря 2018 г</w:t>
      </w:r>
      <w:r w:rsidRPr="00D07FD9">
        <w:t>.</w:t>
      </w:r>
    </w:p>
    <w:p w:rsidR="00D07FD9" w:rsidRPr="00D07FD9" w:rsidRDefault="00D07FD9" w:rsidP="00D07FD9">
      <w:pPr>
        <w:numPr>
          <w:ilvl w:val="1"/>
          <w:numId w:val="10"/>
        </w:numPr>
        <w:tabs>
          <w:tab w:val="left" w:pos="1134"/>
        </w:tabs>
        <w:spacing w:after="0" w:line="230" w:lineRule="auto"/>
        <w:ind w:left="-142" w:firstLine="567"/>
      </w:pPr>
      <w:r w:rsidRPr="00D07FD9">
        <w:t>Основания расторжения и прекращения настоящего Договора определяются в соответствии с действующим законодательством Российской Федерации.</w:t>
      </w:r>
    </w:p>
    <w:p w:rsidR="00D07FD9" w:rsidRPr="00D07FD9" w:rsidRDefault="00D07FD9" w:rsidP="00D07FD9">
      <w:pPr>
        <w:numPr>
          <w:ilvl w:val="0"/>
          <w:numId w:val="10"/>
        </w:numPr>
        <w:spacing w:after="0" w:line="230" w:lineRule="auto"/>
        <w:ind w:left="-142" w:firstLine="426"/>
        <w:jc w:val="center"/>
        <w:rPr>
          <w:b/>
        </w:rPr>
      </w:pPr>
      <w:r w:rsidRPr="00D07FD9">
        <w:rPr>
          <w:b/>
        </w:rPr>
        <w:lastRenderedPageBreak/>
        <w:t>ПРОЧИЕ УСЛОВИЯ</w:t>
      </w:r>
    </w:p>
    <w:p w:rsidR="00D07FD9" w:rsidRPr="00D07FD9" w:rsidRDefault="00D07FD9" w:rsidP="00D07FD9">
      <w:pPr>
        <w:numPr>
          <w:ilvl w:val="1"/>
          <w:numId w:val="10"/>
        </w:numPr>
        <w:tabs>
          <w:tab w:val="left" w:pos="1134"/>
        </w:tabs>
        <w:spacing w:after="0" w:line="230" w:lineRule="auto"/>
        <w:ind w:left="-142" w:firstLine="426"/>
      </w:pPr>
      <w:r w:rsidRPr="00D07FD9">
        <w:t>Оригинал-макеты/чертежи, передаваемые по настоящему Договору Заказчиком Исполнителю, являются собственностью Заказчика. Исполнитель использует вышеуказанные материалы исключительно для целей выполнения условий настоящего Договора, без права их дальнейшего использования и передачи третьим лицам.</w:t>
      </w:r>
    </w:p>
    <w:p w:rsidR="00D07FD9" w:rsidRPr="00D07FD9" w:rsidRDefault="00D07FD9" w:rsidP="00D07FD9">
      <w:pPr>
        <w:numPr>
          <w:ilvl w:val="1"/>
          <w:numId w:val="10"/>
        </w:numPr>
        <w:tabs>
          <w:tab w:val="left" w:pos="1134"/>
        </w:tabs>
        <w:spacing w:after="0" w:line="230" w:lineRule="auto"/>
        <w:ind w:left="-142" w:firstLine="426"/>
      </w:pPr>
      <w:r w:rsidRPr="00D07FD9">
        <w:t>Все изменения и дополнения к настоящему Договору действительны, только если они совершены в письменной форме и подписаны уполномоченными представителями Сторон.</w:t>
      </w:r>
    </w:p>
    <w:p w:rsidR="00D07FD9" w:rsidRPr="00D07FD9" w:rsidRDefault="00D07FD9" w:rsidP="00D07FD9">
      <w:pPr>
        <w:numPr>
          <w:ilvl w:val="1"/>
          <w:numId w:val="10"/>
        </w:numPr>
        <w:tabs>
          <w:tab w:val="left" w:pos="1134"/>
        </w:tabs>
        <w:spacing w:after="0" w:line="230" w:lineRule="auto"/>
        <w:ind w:left="-142" w:firstLine="426"/>
      </w:pPr>
      <w:r w:rsidRPr="00D07FD9">
        <w:t>В случае изменения наименования, адреса, платежных и/или иных реквизитов Сторона, у которой изменились наименование, адрес и/или платежные и иные реквизиты обязана в течение 3 (трех) рабочих дней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должно быть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Договору.</w:t>
      </w:r>
    </w:p>
    <w:p w:rsidR="00D07FD9" w:rsidRPr="00D07FD9" w:rsidRDefault="00D07FD9" w:rsidP="00D07FD9">
      <w:pPr>
        <w:numPr>
          <w:ilvl w:val="1"/>
          <w:numId w:val="10"/>
        </w:numPr>
        <w:tabs>
          <w:tab w:val="left" w:pos="1134"/>
        </w:tabs>
        <w:spacing w:after="0" w:line="230" w:lineRule="auto"/>
        <w:ind w:left="-142" w:firstLine="426"/>
      </w:pPr>
      <w:r w:rsidRPr="00D07FD9">
        <w:t xml:space="preserve">Для оперативного обмена информацией и документами, </w:t>
      </w:r>
      <w:proofErr w:type="gramStart"/>
      <w:r w:rsidRPr="00D07FD9">
        <w:t>касающихся</w:t>
      </w:r>
      <w:proofErr w:type="gramEnd"/>
      <w:r w:rsidRPr="00D07FD9">
        <w:t xml:space="preserve"> исполнения, изменения или расторжения настоящего Договора Стороны могут направлять информацию, документы и другие извещения посредством факсимильной связи и/или электронной почты по адресам, указанным в разделе 11 настоящего Договора. Риск искажения информации при ее передаче посредством факсимильной связи несет Сторона, передающая такую информацию. Документы, полученные с использованием данного вида связи, принимаются Сторонами к исполнению и являются юридически действительными при условии предоставления в течение следующих 10 (десяти) рабочих дней оригинала документа, в том числе путем направления заказного письма с уведомлением или нарочным.</w:t>
      </w:r>
    </w:p>
    <w:p w:rsidR="00D07FD9" w:rsidRPr="00D07FD9" w:rsidRDefault="00D07FD9" w:rsidP="00D07FD9">
      <w:pPr>
        <w:numPr>
          <w:ilvl w:val="1"/>
          <w:numId w:val="10"/>
        </w:numPr>
        <w:tabs>
          <w:tab w:val="left" w:pos="1134"/>
        </w:tabs>
        <w:spacing w:after="0" w:line="230" w:lineRule="auto"/>
        <w:ind w:left="-142" w:firstLine="426"/>
      </w:pPr>
      <w:r w:rsidRPr="00D07FD9">
        <w:t>Ни одна из Сторон не вправе передавать права по настоящему Договору третьему лицу без письменного согласия другой Стороны.</w:t>
      </w:r>
    </w:p>
    <w:p w:rsidR="00D07FD9" w:rsidRPr="00D07FD9" w:rsidRDefault="00D07FD9" w:rsidP="00D07FD9">
      <w:pPr>
        <w:numPr>
          <w:ilvl w:val="1"/>
          <w:numId w:val="10"/>
        </w:numPr>
        <w:tabs>
          <w:tab w:val="left" w:pos="1134"/>
        </w:tabs>
        <w:spacing w:after="0" w:line="230" w:lineRule="auto"/>
        <w:ind w:left="-142" w:firstLine="426"/>
      </w:pPr>
      <w:r w:rsidRPr="00D07FD9">
        <w:t>Во всем остальном, что не предусмотрено настоящим Договором, Стороны руководствуются действующим законодательством Российской Федерации.</w:t>
      </w:r>
    </w:p>
    <w:p w:rsidR="00D07FD9" w:rsidRPr="00D07FD9" w:rsidRDefault="00D07FD9" w:rsidP="00D07FD9">
      <w:pPr>
        <w:numPr>
          <w:ilvl w:val="1"/>
          <w:numId w:val="10"/>
        </w:numPr>
        <w:tabs>
          <w:tab w:val="left" w:pos="1134"/>
        </w:tabs>
        <w:spacing w:after="0" w:line="230" w:lineRule="auto"/>
        <w:ind w:left="-142" w:firstLine="426"/>
      </w:pPr>
      <w:r w:rsidRPr="00D07FD9">
        <w:t>Все приложения, спецификации, заявки, дополнительные соглашения, подписанные уполномоченными представителями обеих Сторон, являются неотъемлемой частью настоящего Договора.</w:t>
      </w:r>
    </w:p>
    <w:p w:rsidR="00D07FD9" w:rsidRPr="00D07FD9" w:rsidRDefault="00D07FD9" w:rsidP="00D07FD9">
      <w:pPr>
        <w:numPr>
          <w:ilvl w:val="1"/>
          <w:numId w:val="10"/>
        </w:numPr>
        <w:tabs>
          <w:tab w:val="left" w:pos="1134"/>
        </w:tabs>
        <w:spacing w:after="0" w:line="230" w:lineRule="auto"/>
        <w:ind w:left="-142" w:firstLine="426"/>
      </w:pPr>
      <w:r w:rsidRPr="00D07FD9">
        <w:t>Настоящий Договор составлен в 2 (двух) экземплярах, имеющих одинаковую юридическую силу, по одному экземпляру для каждой Стороны.</w:t>
      </w:r>
    </w:p>
    <w:p w:rsidR="00D07FD9" w:rsidRPr="00D07FD9" w:rsidRDefault="00D07FD9" w:rsidP="00D07FD9">
      <w:pPr>
        <w:numPr>
          <w:ilvl w:val="0"/>
          <w:numId w:val="10"/>
        </w:numPr>
        <w:spacing w:after="0" w:line="230" w:lineRule="auto"/>
        <w:ind w:firstLine="426"/>
        <w:jc w:val="center"/>
        <w:rPr>
          <w:b/>
        </w:rPr>
      </w:pPr>
      <w:r w:rsidRPr="00D07FD9">
        <w:rPr>
          <w:b/>
          <w:bCs/>
        </w:rPr>
        <w:t>АДРЕСА, РЕКВИЗИТЫ И ПОДПИСИ СТОРОН</w:t>
      </w:r>
    </w:p>
    <w:p w:rsidR="00D07FD9" w:rsidRPr="00D07FD9" w:rsidRDefault="00D07FD9" w:rsidP="00D07FD9">
      <w:pPr>
        <w:spacing w:after="0" w:line="230" w:lineRule="auto"/>
        <w:jc w:val="left"/>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D07FD9" w:rsidRPr="00D07FD9" w:rsidTr="00686FCE">
        <w:tc>
          <w:tcPr>
            <w:tcW w:w="5103" w:type="dxa"/>
            <w:shd w:val="clear" w:color="auto" w:fill="auto"/>
          </w:tcPr>
          <w:p w:rsidR="00D07FD9" w:rsidRPr="00D07FD9" w:rsidRDefault="00D07FD9" w:rsidP="00D07FD9">
            <w:pPr>
              <w:spacing w:after="0" w:line="230" w:lineRule="auto"/>
              <w:rPr>
                <w:b/>
                <w:iCs/>
              </w:rPr>
            </w:pPr>
            <w:r w:rsidRPr="00D07FD9">
              <w:rPr>
                <w:b/>
                <w:iCs/>
              </w:rPr>
              <w:t>ЗАКАЗЧИК:</w:t>
            </w:r>
          </w:p>
          <w:p w:rsidR="00D07FD9" w:rsidRPr="00D07FD9" w:rsidRDefault="00D07FD9" w:rsidP="00D07FD9">
            <w:pPr>
              <w:snapToGrid w:val="0"/>
              <w:spacing w:after="0" w:line="230" w:lineRule="auto"/>
              <w:jc w:val="left"/>
              <w:rPr>
                <w:b/>
              </w:rPr>
            </w:pPr>
            <w:r w:rsidRPr="00D07FD9">
              <w:rPr>
                <w:b/>
              </w:rPr>
              <w:t>ФГУП «Московский эндокринный завод»</w:t>
            </w:r>
          </w:p>
          <w:p w:rsidR="00D07FD9" w:rsidRPr="00D07FD9" w:rsidRDefault="00D07FD9" w:rsidP="00D07FD9">
            <w:pPr>
              <w:spacing w:after="0" w:line="230" w:lineRule="auto"/>
              <w:jc w:val="left"/>
            </w:pPr>
            <w:r w:rsidRPr="00D07FD9">
              <w:t>Юридический и почтовый адрес:</w:t>
            </w:r>
          </w:p>
          <w:p w:rsidR="00D07FD9" w:rsidRPr="00D07FD9" w:rsidRDefault="00D07FD9" w:rsidP="00D07FD9">
            <w:pPr>
              <w:spacing w:after="0" w:line="230" w:lineRule="auto"/>
              <w:jc w:val="left"/>
            </w:pPr>
            <w:r w:rsidRPr="00D07FD9">
              <w:t>109052, г. Москва, ул. </w:t>
            </w:r>
            <w:proofErr w:type="spellStart"/>
            <w:r w:rsidRPr="00D07FD9">
              <w:t>Новохохловская</w:t>
            </w:r>
            <w:proofErr w:type="spellEnd"/>
            <w:r w:rsidRPr="00D07FD9">
              <w:t xml:space="preserve">, д. 25 </w:t>
            </w:r>
          </w:p>
          <w:p w:rsidR="00D07FD9" w:rsidRPr="00D07FD9" w:rsidRDefault="00D07FD9" w:rsidP="00D07FD9">
            <w:pPr>
              <w:spacing w:after="0" w:line="230" w:lineRule="auto"/>
              <w:jc w:val="left"/>
            </w:pPr>
            <w:r w:rsidRPr="00D07FD9">
              <w:t xml:space="preserve">ИНН: 7722059711 </w:t>
            </w:r>
          </w:p>
          <w:p w:rsidR="00D07FD9" w:rsidRPr="00D07FD9" w:rsidRDefault="00D07FD9" w:rsidP="00D07FD9">
            <w:pPr>
              <w:spacing w:after="0" w:line="230" w:lineRule="auto"/>
              <w:jc w:val="left"/>
            </w:pPr>
            <w:r w:rsidRPr="00D07FD9">
              <w:t>КПП: 772201001</w:t>
            </w:r>
          </w:p>
          <w:p w:rsidR="00D07FD9" w:rsidRPr="00D07FD9" w:rsidRDefault="00D07FD9" w:rsidP="00D07FD9">
            <w:pPr>
              <w:spacing w:after="0" w:line="230" w:lineRule="auto"/>
              <w:jc w:val="left"/>
            </w:pPr>
            <w:r w:rsidRPr="00D07FD9">
              <w:t>ОГРН: 1027700524840</w:t>
            </w:r>
          </w:p>
          <w:p w:rsidR="00D07FD9" w:rsidRPr="00D07FD9" w:rsidRDefault="00D07FD9" w:rsidP="00D07FD9">
            <w:pPr>
              <w:spacing w:after="0" w:line="230" w:lineRule="auto"/>
              <w:jc w:val="left"/>
            </w:pPr>
            <w:r w:rsidRPr="00D07FD9">
              <w:t>ОКПО 40393587</w:t>
            </w:r>
          </w:p>
          <w:p w:rsidR="00D07FD9" w:rsidRPr="00D07FD9" w:rsidRDefault="00D07FD9" w:rsidP="00D07FD9">
            <w:pPr>
              <w:spacing w:after="0" w:line="230" w:lineRule="auto"/>
              <w:jc w:val="left"/>
            </w:pPr>
            <w:proofErr w:type="spellStart"/>
            <w:proofErr w:type="gramStart"/>
            <w:r w:rsidRPr="00D07FD9">
              <w:t>р</w:t>
            </w:r>
            <w:proofErr w:type="spellEnd"/>
            <w:proofErr w:type="gramEnd"/>
            <w:r w:rsidRPr="00D07FD9">
              <w:t>/счет 40502810400000100006</w:t>
            </w:r>
          </w:p>
          <w:p w:rsidR="00D07FD9" w:rsidRPr="00D07FD9" w:rsidRDefault="00D07FD9" w:rsidP="00D07FD9">
            <w:pPr>
              <w:spacing w:after="0" w:line="230" w:lineRule="auto"/>
              <w:jc w:val="left"/>
            </w:pPr>
            <w:r w:rsidRPr="00D07FD9">
              <w:t>в ООО КБ «АРЕСБАНК» г. Москва</w:t>
            </w:r>
          </w:p>
          <w:p w:rsidR="00D07FD9" w:rsidRPr="00D07FD9" w:rsidRDefault="00D07FD9" w:rsidP="00D07FD9">
            <w:pPr>
              <w:spacing w:after="0" w:line="230" w:lineRule="auto"/>
              <w:jc w:val="left"/>
            </w:pPr>
            <w:r w:rsidRPr="00D07FD9">
              <w:t>к/с 30101810845250000229</w:t>
            </w:r>
          </w:p>
          <w:p w:rsidR="00D07FD9" w:rsidRPr="00D07FD9" w:rsidRDefault="00D07FD9" w:rsidP="00D07FD9">
            <w:pPr>
              <w:spacing w:after="0" w:line="230" w:lineRule="auto"/>
              <w:jc w:val="left"/>
            </w:pPr>
            <w:r w:rsidRPr="00D07FD9">
              <w:t>БИК 044525229</w:t>
            </w:r>
          </w:p>
          <w:p w:rsidR="00D07FD9" w:rsidRPr="00D07FD9" w:rsidRDefault="00D07FD9" w:rsidP="00D07FD9">
            <w:pPr>
              <w:spacing w:after="0" w:line="230" w:lineRule="auto"/>
              <w:jc w:val="left"/>
            </w:pPr>
            <w:r w:rsidRPr="00D07FD9">
              <w:t>Телефон: +7 (495) 234-61-92</w:t>
            </w:r>
          </w:p>
          <w:p w:rsidR="00D07FD9" w:rsidRPr="00D07FD9" w:rsidRDefault="00D07FD9" w:rsidP="00D07FD9">
            <w:pPr>
              <w:spacing w:after="0" w:line="230" w:lineRule="auto"/>
              <w:jc w:val="left"/>
            </w:pPr>
            <w:r w:rsidRPr="00D07FD9">
              <w:t>Факс: +7 (495) 911-42-10</w:t>
            </w:r>
          </w:p>
          <w:p w:rsidR="00D07FD9" w:rsidRPr="00D07FD9" w:rsidRDefault="00D07FD9" w:rsidP="00D07FD9">
            <w:pPr>
              <w:spacing w:after="0" w:line="230" w:lineRule="auto"/>
              <w:jc w:val="left"/>
            </w:pPr>
            <w:r w:rsidRPr="00D07FD9">
              <w:t xml:space="preserve">Адрес электронной почты: </w:t>
            </w:r>
            <w:proofErr w:type="spellStart"/>
            <w:r w:rsidRPr="00D07FD9">
              <w:rPr>
                <w:lang w:val="en-US"/>
              </w:rPr>
              <w:t>mez</w:t>
            </w:r>
            <w:proofErr w:type="spellEnd"/>
            <w:r w:rsidRPr="00D07FD9">
              <w:t>@</w:t>
            </w:r>
            <w:proofErr w:type="spellStart"/>
            <w:r w:rsidRPr="00D07FD9">
              <w:rPr>
                <w:lang w:val="en-US"/>
              </w:rPr>
              <w:t>endopharm</w:t>
            </w:r>
            <w:proofErr w:type="spellEnd"/>
            <w:r w:rsidRPr="00D07FD9">
              <w:t>.</w:t>
            </w:r>
            <w:proofErr w:type="spellStart"/>
            <w:r w:rsidRPr="00D07FD9">
              <w:rPr>
                <w:lang w:val="en-US"/>
              </w:rPr>
              <w:t>ru</w:t>
            </w:r>
            <w:proofErr w:type="spellEnd"/>
          </w:p>
          <w:p w:rsidR="00D07FD9" w:rsidRPr="00D07FD9" w:rsidRDefault="00D07FD9" w:rsidP="00D07FD9">
            <w:pPr>
              <w:spacing w:after="0" w:line="230" w:lineRule="auto"/>
              <w:jc w:val="left"/>
              <w:rPr>
                <w:b/>
                <w:iCs/>
              </w:rPr>
            </w:pPr>
          </w:p>
          <w:p w:rsidR="00D07FD9" w:rsidRPr="00D07FD9" w:rsidRDefault="00D07FD9" w:rsidP="00D07FD9">
            <w:pPr>
              <w:spacing w:after="0" w:line="230" w:lineRule="auto"/>
              <w:jc w:val="left"/>
            </w:pPr>
            <w:r w:rsidRPr="00D07FD9">
              <w:t>Директор</w:t>
            </w:r>
          </w:p>
          <w:p w:rsidR="00D07FD9" w:rsidRPr="00D07FD9" w:rsidRDefault="00D07FD9" w:rsidP="00D07FD9">
            <w:pPr>
              <w:spacing w:after="0" w:line="230" w:lineRule="auto"/>
              <w:jc w:val="left"/>
            </w:pPr>
          </w:p>
          <w:p w:rsidR="00D07FD9" w:rsidRPr="00D07FD9" w:rsidRDefault="00D07FD9" w:rsidP="00D07FD9">
            <w:pPr>
              <w:spacing w:after="0" w:line="230" w:lineRule="auto"/>
              <w:jc w:val="left"/>
            </w:pPr>
          </w:p>
          <w:p w:rsidR="00D07FD9" w:rsidRPr="00D07FD9" w:rsidRDefault="00D07FD9" w:rsidP="00D07FD9">
            <w:pPr>
              <w:spacing w:after="0" w:line="230" w:lineRule="auto"/>
              <w:jc w:val="left"/>
              <w:rPr>
                <w:b/>
                <w:iCs/>
              </w:rPr>
            </w:pPr>
            <w:r w:rsidRPr="00D07FD9">
              <w:t>_________________ / Фонарёв М.Ю. /</w:t>
            </w:r>
          </w:p>
        </w:tc>
        <w:tc>
          <w:tcPr>
            <w:tcW w:w="5103" w:type="dxa"/>
            <w:shd w:val="clear" w:color="auto" w:fill="auto"/>
          </w:tcPr>
          <w:p w:rsidR="00D07FD9" w:rsidRPr="00D07FD9" w:rsidRDefault="00D07FD9" w:rsidP="00D07FD9">
            <w:pPr>
              <w:spacing w:after="0" w:line="230" w:lineRule="auto"/>
              <w:rPr>
                <w:b/>
                <w:iCs/>
              </w:rPr>
            </w:pPr>
            <w:r w:rsidRPr="00D07FD9">
              <w:rPr>
                <w:b/>
                <w:iCs/>
              </w:rPr>
              <w:t>ИСПОЛНИТЕЛЬ:</w:t>
            </w:r>
          </w:p>
          <w:p w:rsidR="00D07FD9" w:rsidRPr="00D07FD9" w:rsidRDefault="00D07FD9" w:rsidP="00D07FD9">
            <w:pPr>
              <w:tabs>
                <w:tab w:val="right" w:pos="9639"/>
              </w:tabs>
              <w:spacing w:after="0" w:line="230" w:lineRule="auto"/>
              <w:jc w:val="left"/>
              <w:rPr>
                <w:b/>
                <w:iCs/>
              </w:rPr>
            </w:pPr>
          </w:p>
          <w:p w:rsidR="00D07FD9" w:rsidRPr="00D07FD9" w:rsidRDefault="00D07FD9" w:rsidP="00D07FD9">
            <w:pPr>
              <w:tabs>
                <w:tab w:val="right" w:pos="9639"/>
              </w:tabs>
              <w:spacing w:after="0" w:line="230" w:lineRule="auto"/>
              <w:jc w:val="left"/>
              <w:rPr>
                <w:iCs/>
              </w:rPr>
            </w:pPr>
            <w:r w:rsidRPr="00D07FD9">
              <w:rPr>
                <w:iCs/>
              </w:rPr>
              <w:t>Юридический и почтовый адрес:</w:t>
            </w:r>
          </w:p>
          <w:p w:rsidR="00D07FD9" w:rsidRPr="00D07FD9" w:rsidRDefault="00D07FD9" w:rsidP="00D07FD9">
            <w:pPr>
              <w:tabs>
                <w:tab w:val="right" w:pos="9639"/>
              </w:tabs>
              <w:spacing w:after="0" w:line="230" w:lineRule="auto"/>
              <w:jc w:val="left"/>
              <w:rPr>
                <w:iCs/>
              </w:rPr>
            </w:pPr>
          </w:p>
          <w:p w:rsidR="00D07FD9" w:rsidRPr="00D07FD9" w:rsidRDefault="00D07FD9" w:rsidP="00D07FD9">
            <w:pPr>
              <w:tabs>
                <w:tab w:val="right" w:pos="9639"/>
              </w:tabs>
              <w:spacing w:after="0" w:line="230" w:lineRule="auto"/>
              <w:jc w:val="left"/>
              <w:rPr>
                <w:iCs/>
              </w:rPr>
            </w:pPr>
            <w:r w:rsidRPr="00D07FD9">
              <w:rPr>
                <w:iCs/>
              </w:rPr>
              <w:t>ОГРН:</w:t>
            </w:r>
          </w:p>
          <w:p w:rsidR="00D07FD9" w:rsidRPr="00D07FD9" w:rsidRDefault="00D07FD9" w:rsidP="00D07FD9">
            <w:pPr>
              <w:tabs>
                <w:tab w:val="right" w:pos="9639"/>
              </w:tabs>
              <w:spacing w:after="0" w:line="230" w:lineRule="auto"/>
              <w:jc w:val="left"/>
              <w:rPr>
                <w:iCs/>
              </w:rPr>
            </w:pPr>
            <w:r w:rsidRPr="00D07FD9">
              <w:rPr>
                <w:iCs/>
              </w:rPr>
              <w:t>ИНН:</w:t>
            </w:r>
          </w:p>
          <w:p w:rsidR="00D07FD9" w:rsidRPr="00D07FD9" w:rsidRDefault="00D07FD9" w:rsidP="00D07FD9">
            <w:pPr>
              <w:tabs>
                <w:tab w:val="right" w:pos="9639"/>
              </w:tabs>
              <w:spacing w:after="0" w:line="230" w:lineRule="auto"/>
              <w:jc w:val="left"/>
              <w:rPr>
                <w:iCs/>
              </w:rPr>
            </w:pPr>
            <w:r w:rsidRPr="00D07FD9">
              <w:rPr>
                <w:iCs/>
              </w:rPr>
              <w:t>КПП</w:t>
            </w:r>
          </w:p>
          <w:p w:rsidR="00D07FD9" w:rsidRPr="00D07FD9" w:rsidRDefault="00D07FD9" w:rsidP="00D07FD9">
            <w:pPr>
              <w:tabs>
                <w:tab w:val="right" w:pos="9639"/>
              </w:tabs>
              <w:spacing w:after="0" w:line="230" w:lineRule="auto"/>
              <w:jc w:val="left"/>
              <w:rPr>
                <w:iCs/>
              </w:rPr>
            </w:pPr>
            <w:r w:rsidRPr="00D07FD9">
              <w:rPr>
                <w:iCs/>
              </w:rPr>
              <w:t>ОКОНХ:</w:t>
            </w:r>
          </w:p>
          <w:p w:rsidR="00D07FD9" w:rsidRPr="00D07FD9" w:rsidRDefault="00D07FD9" w:rsidP="00D07FD9">
            <w:pPr>
              <w:tabs>
                <w:tab w:val="right" w:pos="9639"/>
              </w:tabs>
              <w:spacing w:after="0" w:line="230" w:lineRule="auto"/>
              <w:jc w:val="left"/>
              <w:rPr>
                <w:iCs/>
              </w:rPr>
            </w:pPr>
            <w:r w:rsidRPr="00D07FD9">
              <w:rPr>
                <w:iCs/>
              </w:rPr>
              <w:t>ОКПО:</w:t>
            </w:r>
          </w:p>
          <w:p w:rsidR="00D07FD9" w:rsidRPr="00D07FD9" w:rsidRDefault="00D07FD9" w:rsidP="00D07FD9">
            <w:pPr>
              <w:tabs>
                <w:tab w:val="right" w:pos="9639"/>
              </w:tabs>
              <w:spacing w:after="0" w:line="230" w:lineRule="auto"/>
              <w:jc w:val="left"/>
              <w:rPr>
                <w:iCs/>
              </w:rPr>
            </w:pPr>
            <w:r w:rsidRPr="00D07FD9">
              <w:rPr>
                <w:iCs/>
              </w:rPr>
              <w:t>Расчетный счет:</w:t>
            </w:r>
          </w:p>
          <w:p w:rsidR="00D07FD9" w:rsidRPr="00D07FD9" w:rsidRDefault="00D07FD9" w:rsidP="00D07FD9">
            <w:pPr>
              <w:tabs>
                <w:tab w:val="right" w:pos="9639"/>
              </w:tabs>
              <w:spacing w:after="0" w:line="230" w:lineRule="auto"/>
              <w:jc w:val="left"/>
              <w:rPr>
                <w:iCs/>
              </w:rPr>
            </w:pPr>
          </w:p>
          <w:p w:rsidR="00D07FD9" w:rsidRPr="00D07FD9" w:rsidRDefault="00D07FD9" w:rsidP="00D07FD9">
            <w:pPr>
              <w:tabs>
                <w:tab w:val="right" w:pos="9639"/>
              </w:tabs>
              <w:spacing w:after="0" w:line="230" w:lineRule="auto"/>
              <w:jc w:val="left"/>
              <w:rPr>
                <w:iCs/>
              </w:rPr>
            </w:pPr>
            <w:r w:rsidRPr="00D07FD9">
              <w:rPr>
                <w:iCs/>
              </w:rPr>
              <w:t>Корреспондентский счет:</w:t>
            </w:r>
          </w:p>
          <w:p w:rsidR="00D07FD9" w:rsidRPr="00D07FD9" w:rsidRDefault="00D07FD9" w:rsidP="00D07FD9">
            <w:pPr>
              <w:tabs>
                <w:tab w:val="right" w:pos="9639"/>
              </w:tabs>
              <w:spacing w:after="0" w:line="230" w:lineRule="auto"/>
              <w:jc w:val="left"/>
              <w:rPr>
                <w:iCs/>
              </w:rPr>
            </w:pPr>
          </w:p>
          <w:p w:rsidR="00D07FD9" w:rsidRPr="00D07FD9" w:rsidRDefault="00D07FD9" w:rsidP="00D07FD9">
            <w:pPr>
              <w:tabs>
                <w:tab w:val="right" w:pos="9639"/>
              </w:tabs>
              <w:spacing w:after="0" w:line="230" w:lineRule="auto"/>
              <w:jc w:val="left"/>
              <w:rPr>
                <w:iCs/>
              </w:rPr>
            </w:pPr>
            <w:r w:rsidRPr="00D07FD9">
              <w:rPr>
                <w:iCs/>
              </w:rPr>
              <w:t>БИК:</w:t>
            </w:r>
          </w:p>
          <w:p w:rsidR="00D07FD9" w:rsidRPr="00D07FD9" w:rsidRDefault="00D07FD9" w:rsidP="00D07FD9">
            <w:pPr>
              <w:tabs>
                <w:tab w:val="right" w:pos="9639"/>
              </w:tabs>
              <w:spacing w:after="0" w:line="230" w:lineRule="auto"/>
              <w:jc w:val="left"/>
              <w:rPr>
                <w:iCs/>
              </w:rPr>
            </w:pPr>
            <w:r w:rsidRPr="00D07FD9">
              <w:rPr>
                <w:iCs/>
              </w:rPr>
              <w:t>Факс:</w:t>
            </w:r>
          </w:p>
          <w:p w:rsidR="00D07FD9" w:rsidRPr="00D07FD9" w:rsidRDefault="00D07FD9" w:rsidP="00D07FD9">
            <w:pPr>
              <w:tabs>
                <w:tab w:val="right" w:pos="9639"/>
              </w:tabs>
              <w:spacing w:after="0" w:line="230" w:lineRule="auto"/>
              <w:jc w:val="left"/>
              <w:rPr>
                <w:iCs/>
              </w:rPr>
            </w:pPr>
            <w:r w:rsidRPr="00D07FD9">
              <w:rPr>
                <w:iCs/>
              </w:rPr>
              <w:t>Адрес электронной почты:</w:t>
            </w:r>
          </w:p>
          <w:p w:rsidR="00D07FD9" w:rsidRPr="00D07FD9" w:rsidRDefault="00D07FD9" w:rsidP="00D07FD9">
            <w:pPr>
              <w:spacing w:after="0" w:line="230" w:lineRule="auto"/>
              <w:jc w:val="left"/>
            </w:pPr>
          </w:p>
          <w:p w:rsidR="00D07FD9" w:rsidRPr="00D07FD9" w:rsidRDefault="00D07FD9" w:rsidP="00D07FD9">
            <w:pPr>
              <w:spacing w:after="0" w:line="230" w:lineRule="auto"/>
              <w:jc w:val="left"/>
            </w:pPr>
            <w:r w:rsidRPr="00D07FD9">
              <w:t>_________________________________</w:t>
            </w:r>
          </w:p>
          <w:p w:rsidR="00D07FD9" w:rsidRPr="00D07FD9" w:rsidRDefault="00D07FD9" w:rsidP="00D07FD9">
            <w:pPr>
              <w:spacing w:after="0" w:line="230" w:lineRule="auto"/>
              <w:jc w:val="left"/>
            </w:pPr>
          </w:p>
          <w:p w:rsidR="00D07FD9" w:rsidRPr="00D07FD9" w:rsidRDefault="00D07FD9" w:rsidP="00D07FD9">
            <w:pPr>
              <w:spacing w:after="0" w:line="230" w:lineRule="auto"/>
              <w:jc w:val="left"/>
              <w:rPr>
                <w:b/>
                <w:iCs/>
              </w:rPr>
            </w:pPr>
            <w:r w:rsidRPr="00D07FD9">
              <w:t>_________________ / ________________ /</w:t>
            </w:r>
          </w:p>
        </w:tc>
      </w:tr>
    </w:tbl>
    <w:p w:rsidR="00D07FD9" w:rsidRPr="00D07FD9" w:rsidRDefault="00D07FD9" w:rsidP="00D07FD9">
      <w:pPr>
        <w:spacing w:after="0" w:line="235" w:lineRule="auto"/>
        <w:ind w:firstLine="360"/>
        <w:jc w:val="right"/>
        <w:rPr>
          <w:b/>
        </w:rPr>
      </w:pPr>
      <w:bookmarkStart w:id="64" w:name="OLE_LINK1"/>
      <w:r w:rsidRPr="00D07FD9">
        <w:rPr>
          <w:b/>
        </w:rPr>
        <w:br w:type="page"/>
      </w:r>
    </w:p>
    <w:p w:rsidR="00D07FD9" w:rsidRPr="00D07FD9" w:rsidRDefault="00D07FD9" w:rsidP="00D07FD9">
      <w:pPr>
        <w:spacing w:after="0" w:line="235" w:lineRule="auto"/>
        <w:ind w:firstLine="360"/>
        <w:jc w:val="right"/>
        <w:rPr>
          <w:b/>
        </w:rPr>
      </w:pPr>
    </w:p>
    <w:p w:rsidR="00D07FD9" w:rsidRPr="00D07FD9" w:rsidRDefault="00D07FD9" w:rsidP="00D07FD9">
      <w:pPr>
        <w:spacing w:after="0" w:line="235" w:lineRule="auto"/>
        <w:ind w:firstLine="360"/>
        <w:jc w:val="right"/>
        <w:rPr>
          <w:b/>
        </w:rPr>
      </w:pPr>
      <w:r w:rsidRPr="00D07FD9">
        <w:rPr>
          <w:b/>
        </w:rPr>
        <w:t>Приложение № 1</w:t>
      </w:r>
    </w:p>
    <w:p w:rsidR="00D07FD9" w:rsidRPr="00D07FD9" w:rsidRDefault="00D07FD9" w:rsidP="00D07FD9">
      <w:pPr>
        <w:spacing w:after="0" w:line="235" w:lineRule="auto"/>
        <w:ind w:firstLine="360"/>
        <w:jc w:val="right"/>
      </w:pPr>
      <w:r w:rsidRPr="00D07FD9">
        <w:t>к Договору № __________ на изготовление</w:t>
      </w:r>
    </w:p>
    <w:p w:rsidR="00D07FD9" w:rsidRPr="00D07FD9" w:rsidRDefault="00D07FD9" w:rsidP="00D07FD9">
      <w:pPr>
        <w:spacing w:after="0" w:line="235" w:lineRule="auto"/>
        <w:ind w:firstLine="360"/>
        <w:jc w:val="right"/>
      </w:pPr>
      <w:r w:rsidRPr="00D07FD9">
        <w:t>самоклеящихся этикеток от «___» __________ 20__ г.</w:t>
      </w:r>
    </w:p>
    <w:p w:rsidR="00D07FD9" w:rsidRPr="00D07FD9" w:rsidRDefault="00D07FD9" w:rsidP="00D07FD9">
      <w:pPr>
        <w:spacing w:after="0" w:line="235" w:lineRule="auto"/>
        <w:ind w:firstLine="360"/>
        <w:jc w:val="right"/>
      </w:pPr>
    </w:p>
    <w:p w:rsidR="00D07FD9" w:rsidRPr="00D07FD9" w:rsidRDefault="00D07FD9" w:rsidP="00D07FD9">
      <w:pPr>
        <w:spacing w:after="0" w:line="235" w:lineRule="auto"/>
        <w:jc w:val="center"/>
        <w:rPr>
          <w:b/>
        </w:rPr>
      </w:pPr>
      <w:r w:rsidRPr="00D07FD9">
        <w:rPr>
          <w:b/>
        </w:rPr>
        <w:t>СПЕЦИФИКАЦИЯ</w:t>
      </w:r>
    </w:p>
    <w:p w:rsidR="00D07FD9" w:rsidRPr="00D07FD9" w:rsidRDefault="00D07FD9" w:rsidP="00D07FD9">
      <w:pPr>
        <w:spacing w:after="0" w:line="235" w:lineRule="auto"/>
        <w:ind w:firstLine="360"/>
        <w:jc w:val="center"/>
      </w:pPr>
    </w:p>
    <w:p w:rsidR="00D07FD9" w:rsidRPr="00D07FD9" w:rsidRDefault="00D07FD9" w:rsidP="00D07FD9">
      <w:pPr>
        <w:tabs>
          <w:tab w:val="left" w:pos="7513"/>
        </w:tabs>
        <w:spacing w:after="0" w:line="235" w:lineRule="auto"/>
      </w:pPr>
      <w:r w:rsidRPr="00D07FD9">
        <w:t>г. Москва</w:t>
      </w:r>
      <w:r w:rsidRPr="00D07FD9">
        <w:tab/>
        <w:t>«____» _________ 20__ г.</w:t>
      </w:r>
    </w:p>
    <w:p w:rsidR="00D07FD9" w:rsidRPr="00D07FD9" w:rsidRDefault="00D07FD9" w:rsidP="00D07FD9">
      <w:pPr>
        <w:spacing w:after="0" w:line="235" w:lineRule="auto"/>
        <w:jc w:val="left"/>
      </w:pPr>
    </w:p>
    <w:p w:rsidR="00D07FD9" w:rsidRPr="00D07FD9" w:rsidRDefault="00D07FD9" w:rsidP="00D07FD9">
      <w:pPr>
        <w:spacing w:after="0" w:line="230" w:lineRule="auto"/>
        <w:ind w:firstLine="567"/>
        <w:rPr>
          <w:snapToGrid w:val="0"/>
        </w:rPr>
      </w:pPr>
      <w:r w:rsidRPr="00D07FD9">
        <w:rPr>
          <w:b/>
        </w:rPr>
        <w:t>Федеральное государственное унитарное предприятие «Московский эндокринный завод» (ФГУП «Московский эндокринный завод)</w:t>
      </w:r>
      <w:r w:rsidRPr="00D07FD9">
        <w:t>,</w:t>
      </w:r>
      <w:r w:rsidRPr="00D07FD9">
        <w:rPr>
          <w:snapToGrid w:val="0"/>
        </w:rPr>
        <w:t xml:space="preserve"> именуемое в дальнейшем «</w:t>
      </w:r>
      <w:r w:rsidRPr="00D07FD9">
        <w:rPr>
          <w:b/>
          <w:snapToGrid w:val="0"/>
        </w:rPr>
        <w:t>Заказчик</w:t>
      </w:r>
      <w:r w:rsidRPr="00D07FD9">
        <w:rPr>
          <w:snapToGrid w:val="0"/>
        </w:rPr>
        <w:t>», в лице Директора Фонарёва Михаила Юрьевича, действующего на основании Устава, с одной стороны, и</w:t>
      </w:r>
    </w:p>
    <w:p w:rsidR="00D07FD9" w:rsidRPr="00D07FD9" w:rsidRDefault="00D07FD9" w:rsidP="00D07FD9">
      <w:pPr>
        <w:spacing w:after="0" w:line="235" w:lineRule="auto"/>
        <w:ind w:firstLine="567"/>
      </w:pPr>
      <w:r w:rsidRPr="00D07FD9">
        <w:rPr>
          <w:b/>
        </w:rPr>
        <w:t>________________________ «________________________» (___________________________)</w:t>
      </w:r>
      <w:r w:rsidRPr="00D07FD9">
        <w:t>, именуемое в дальнейшем «</w:t>
      </w:r>
      <w:r w:rsidRPr="00D07FD9">
        <w:rPr>
          <w:b/>
        </w:rPr>
        <w:t>Исполнитель»</w:t>
      </w:r>
      <w:r w:rsidRPr="00D07FD9">
        <w:t xml:space="preserve">, в лице ___________________, действующего на </w:t>
      </w:r>
      <w:r w:rsidRPr="00D07FD9">
        <w:rPr>
          <w:snapToGrid w:val="0"/>
        </w:rPr>
        <w:t xml:space="preserve">основании ______________________, с другой стороны, совместно именуемые «Стороны», </w:t>
      </w:r>
      <w:r w:rsidRPr="00D07FD9">
        <w:t xml:space="preserve">составили настоящее Приложение № 1 к Договору на изготовление самоклеящихся этикеток № __________ от «___» _______ 20__ г. (далее - «Договор») о нижеследующем: </w:t>
      </w:r>
    </w:p>
    <w:p w:rsidR="00D07FD9" w:rsidRPr="00D07FD9" w:rsidRDefault="00D07FD9" w:rsidP="00D07FD9">
      <w:pPr>
        <w:spacing w:after="0" w:line="235" w:lineRule="auto"/>
        <w:jc w:val="left"/>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126"/>
        <w:gridCol w:w="1984"/>
        <w:gridCol w:w="1701"/>
        <w:gridCol w:w="993"/>
        <w:gridCol w:w="708"/>
        <w:gridCol w:w="1276"/>
        <w:gridCol w:w="1276"/>
      </w:tblGrid>
      <w:tr w:rsidR="00D07FD9" w:rsidRPr="00D07FD9" w:rsidTr="00686FCE">
        <w:trPr>
          <w:trHeight w:val="1092"/>
        </w:trPr>
        <w:tc>
          <w:tcPr>
            <w:tcW w:w="568" w:type="dxa"/>
            <w:vAlign w:val="center"/>
          </w:tcPr>
          <w:p w:rsidR="00D07FD9" w:rsidRPr="00D07FD9" w:rsidRDefault="00D07FD9" w:rsidP="00D07FD9">
            <w:pPr>
              <w:spacing w:after="0" w:line="235" w:lineRule="auto"/>
              <w:jc w:val="center"/>
            </w:pPr>
            <w:r w:rsidRPr="00D07FD9">
              <w:rPr>
                <w:sz w:val="22"/>
                <w:szCs w:val="22"/>
              </w:rPr>
              <w:t xml:space="preserve">№ </w:t>
            </w:r>
            <w:proofErr w:type="spellStart"/>
            <w:proofErr w:type="gramStart"/>
            <w:r w:rsidRPr="00D07FD9">
              <w:rPr>
                <w:sz w:val="22"/>
                <w:szCs w:val="22"/>
              </w:rPr>
              <w:t>п</w:t>
            </w:r>
            <w:proofErr w:type="spellEnd"/>
            <w:proofErr w:type="gramEnd"/>
            <w:r w:rsidRPr="00D07FD9">
              <w:rPr>
                <w:sz w:val="22"/>
                <w:szCs w:val="22"/>
              </w:rPr>
              <w:t>/</w:t>
            </w:r>
            <w:proofErr w:type="spellStart"/>
            <w:r w:rsidRPr="00D07FD9">
              <w:rPr>
                <w:sz w:val="22"/>
                <w:szCs w:val="22"/>
              </w:rPr>
              <w:t>п</w:t>
            </w:r>
            <w:proofErr w:type="spellEnd"/>
          </w:p>
        </w:tc>
        <w:tc>
          <w:tcPr>
            <w:tcW w:w="2126" w:type="dxa"/>
            <w:vAlign w:val="center"/>
          </w:tcPr>
          <w:p w:rsidR="00D07FD9" w:rsidRPr="00D07FD9" w:rsidRDefault="00D07FD9" w:rsidP="00D07FD9">
            <w:pPr>
              <w:spacing w:after="0" w:line="235" w:lineRule="auto"/>
              <w:jc w:val="center"/>
            </w:pPr>
            <w:r w:rsidRPr="00D07FD9">
              <w:rPr>
                <w:sz w:val="22"/>
                <w:szCs w:val="22"/>
              </w:rPr>
              <w:t>Наименование (номенклатура) Продукции</w:t>
            </w:r>
          </w:p>
        </w:tc>
        <w:tc>
          <w:tcPr>
            <w:tcW w:w="1984" w:type="dxa"/>
            <w:vAlign w:val="center"/>
          </w:tcPr>
          <w:p w:rsidR="00D07FD9" w:rsidRPr="00D07FD9" w:rsidRDefault="00D07FD9" w:rsidP="00D07FD9">
            <w:pPr>
              <w:spacing w:after="0" w:line="235" w:lineRule="auto"/>
              <w:jc w:val="center"/>
            </w:pPr>
            <w:r w:rsidRPr="00D07FD9">
              <w:rPr>
                <w:sz w:val="22"/>
                <w:szCs w:val="22"/>
              </w:rPr>
              <w:t>Материал</w:t>
            </w:r>
          </w:p>
        </w:tc>
        <w:tc>
          <w:tcPr>
            <w:tcW w:w="1701" w:type="dxa"/>
            <w:vAlign w:val="center"/>
          </w:tcPr>
          <w:p w:rsidR="00D07FD9" w:rsidRPr="00D07FD9" w:rsidRDefault="00D07FD9" w:rsidP="00D07FD9">
            <w:pPr>
              <w:spacing w:after="0" w:line="235" w:lineRule="auto"/>
              <w:jc w:val="center"/>
            </w:pPr>
            <w:r w:rsidRPr="00D07FD9">
              <w:rPr>
                <w:sz w:val="22"/>
                <w:szCs w:val="22"/>
              </w:rPr>
              <w:t>Технические характеристики (размер)</w:t>
            </w:r>
          </w:p>
        </w:tc>
        <w:tc>
          <w:tcPr>
            <w:tcW w:w="993" w:type="dxa"/>
            <w:vAlign w:val="center"/>
          </w:tcPr>
          <w:p w:rsidR="00D07FD9" w:rsidRPr="00D07FD9" w:rsidRDefault="00D07FD9" w:rsidP="00D07FD9">
            <w:pPr>
              <w:spacing w:after="0" w:line="235" w:lineRule="auto"/>
              <w:jc w:val="center"/>
            </w:pPr>
            <w:r w:rsidRPr="00D07FD9">
              <w:rPr>
                <w:sz w:val="22"/>
                <w:szCs w:val="22"/>
              </w:rPr>
              <w:t>Красочность</w:t>
            </w:r>
          </w:p>
        </w:tc>
        <w:tc>
          <w:tcPr>
            <w:tcW w:w="708" w:type="dxa"/>
            <w:vAlign w:val="center"/>
          </w:tcPr>
          <w:p w:rsidR="00D07FD9" w:rsidRPr="00D07FD9" w:rsidRDefault="00D07FD9" w:rsidP="00D07FD9">
            <w:pPr>
              <w:spacing w:after="0" w:line="235" w:lineRule="auto"/>
              <w:jc w:val="center"/>
            </w:pPr>
            <w:r w:rsidRPr="00D07FD9">
              <w:rPr>
                <w:sz w:val="22"/>
                <w:szCs w:val="22"/>
              </w:rPr>
              <w:t>Ед.</w:t>
            </w:r>
          </w:p>
          <w:p w:rsidR="00D07FD9" w:rsidRPr="00D07FD9" w:rsidRDefault="00D07FD9" w:rsidP="00D07FD9">
            <w:pPr>
              <w:spacing w:after="0" w:line="235" w:lineRule="auto"/>
              <w:jc w:val="center"/>
            </w:pPr>
            <w:proofErr w:type="spellStart"/>
            <w:r w:rsidRPr="00D07FD9">
              <w:rPr>
                <w:sz w:val="22"/>
                <w:szCs w:val="22"/>
              </w:rPr>
              <w:t>изм</w:t>
            </w:r>
            <w:proofErr w:type="spellEnd"/>
            <w:r w:rsidRPr="00D07FD9">
              <w:rPr>
                <w:sz w:val="22"/>
                <w:szCs w:val="22"/>
              </w:rPr>
              <w:t>.</w:t>
            </w:r>
          </w:p>
        </w:tc>
        <w:tc>
          <w:tcPr>
            <w:tcW w:w="1276" w:type="dxa"/>
            <w:vAlign w:val="center"/>
          </w:tcPr>
          <w:p w:rsidR="00D07FD9" w:rsidRPr="00D07FD9" w:rsidRDefault="00D07FD9" w:rsidP="00D07FD9">
            <w:pPr>
              <w:spacing w:after="0" w:line="235" w:lineRule="auto"/>
              <w:jc w:val="center"/>
            </w:pPr>
            <w:r w:rsidRPr="00D07FD9">
              <w:rPr>
                <w:sz w:val="22"/>
                <w:szCs w:val="22"/>
              </w:rPr>
              <w:t>Потребность, не более  (тыс. штук</w:t>
            </w:r>
            <w:r w:rsidRPr="00D07FD9">
              <w:rPr>
                <w:rFonts w:ascii="HelvDL" w:hAnsi="HelvDL"/>
                <w:sz w:val="22"/>
                <w:szCs w:val="22"/>
              </w:rPr>
              <w:t>)</w:t>
            </w:r>
          </w:p>
        </w:tc>
        <w:tc>
          <w:tcPr>
            <w:tcW w:w="1276" w:type="dxa"/>
            <w:vAlign w:val="center"/>
          </w:tcPr>
          <w:p w:rsidR="00D07FD9" w:rsidRPr="00D07FD9" w:rsidRDefault="00D07FD9" w:rsidP="00D07FD9">
            <w:pPr>
              <w:spacing w:after="0" w:line="235" w:lineRule="auto"/>
              <w:jc w:val="center"/>
            </w:pPr>
            <w:r w:rsidRPr="00D07FD9">
              <w:rPr>
                <w:sz w:val="22"/>
                <w:szCs w:val="22"/>
              </w:rPr>
              <w:t xml:space="preserve">Стоимость изготовления без НДС, евро/за ед. </w:t>
            </w:r>
            <w:proofErr w:type="spellStart"/>
            <w:r w:rsidRPr="00D07FD9">
              <w:rPr>
                <w:sz w:val="22"/>
                <w:szCs w:val="22"/>
              </w:rPr>
              <w:t>изм</w:t>
            </w:r>
            <w:proofErr w:type="spellEnd"/>
            <w:r w:rsidRPr="00D07FD9">
              <w:rPr>
                <w:sz w:val="22"/>
                <w:szCs w:val="22"/>
              </w:rPr>
              <w:t>.</w:t>
            </w:r>
          </w:p>
        </w:tc>
      </w:tr>
      <w:tr w:rsidR="00D07FD9" w:rsidRPr="00D07FD9" w:rsidTr="00686FCE">
        <w:trPr>
          <w:trHeight w:val="255"/>
        </w:trPr>
        <w:tc>
          <w:tcPr>
            <w:tcW w:w="568" w:type="dxa"/>
            <w:noWrap/>
          </w:tcPr>
          <w:p w:rsidR="00D07FD9" w:rsidRPr="00D07FD9" w:rsidRDefault="00D07FD9" w:rsidP="00D07FD9">
            <w:pPr>
              <w:spacing w:after="0" w:line="235" w:lineRule="auto"/>
              <w:jc w:val="center"/>
            </w:pPr>
            <w:r w:rsidRPr="00D07FD9">
              <w:rPr>
                <w:sz w:val="22"/>
                <w:szCs w:val="22"/>
              </w:rPr>
              <w:t>1.</w:t>
            </w:r>
          </w:p>
        </w:tc>
        <w:tc>
          <w:tcPr>
            <w:tcW w:w="2126" w:type="dxa"/>
            <w:noWrap/>
            <w:vAlign w:val="center"/>
          </w:tcPr>
          <w:p w:rsidR="00D07FD9" w:rsidRPr="00D07FD9" w:rsidRDefault="00D07FD9" w:rsidP="00D07FD9">
            <w:pPr>
              <w:spacing w:after="0" w:line="235" w:lineRule="auto"/>
              <w:jc w:val="center"/>
            </w:pPr>
            <w:r w:rsidRPr="00D07FD9">
              <w:rPr>
                <w:sz w:val="22"/>
                <w:szCs w:val="22"/>
              </w:rPr>
              <w:t>Этикетки самоклеящиеся из прозрачной плёнки  (УФ лак)</w:t>
            </w:r>
          </w:p>
        </w:tc>
        <w:tc>
          <w:tcPr>
            <w:tcW w:w="1984" w:type="dxa"/>
            <w:vAlign w:val="center"/>
          </w:tcPr>
          <w:p w:rsidR="00D07FD9" w:rsidRPr="00D07FD9" w:rsidRDefault="00D07FD9" w:rsidP="00D07FD9">
            <w:pPr>
              <w:spacing w:after="0"/>
              <w:jc w:val="center"/>
              <w:rPr>
                <w:lang w:val="en-US"/>
              </w:rPr>
            </w:pPr>
            <w:proofErr w:type="spellStart"/>
            <w:r w:rsidRPr="00D07FD9">
              <w:rPr>
                <w:sz w:val="22"/>
                <w:szCs w:val="22"/>
                <w:lang w:val="en-US"/>
              </w:rPr>
              <w:t>Raflatac</w:t>
            </w:r>
            <w:proofErr w:type="spellEnd"/>
            <w:r w:rsidRPr="00D07FD9">
              <w:rPr>
                <w:sz w:val="22"/>
                <w:szCs w:val="22"/>
                <w:lang w:val="en-US"/>
              </w:rPr>
              <w:t>, PP TOP Clear TC 50 RP - 31 L HD-70 White 45/R</w:t>
            </w:r>
          </w:p>
        </w:tc>
        <w:tc>
          <w:tcPr>
            <w:tcW w:w="1701" w:type="dxa"/>
            <w:vAlign w:val="center"/>
          </w:tcPr>
          <w:p w:rsidR="00D07FD9" w:rsidRPr="00D07FD9" w:rsidRDefault="00D07FD9" w:rsidP="00D07FD9">
            <w:pPr>
              <w:spacing w:after="0" w:line="235" w:lineRule="auto"/>
              <w:jc w:val="center"/>
            </w:pPr>
            <w:r w:rsidRPr="00D07FD9">
              <w:rPr>
                <w:sz w:val="22"/>
                <w:szCs w:val="22"/>
              </w:rPr>
              <w:t xml:space="preserve">18 </w:t>
            </w:r>
            <w:proofErr w:type="spellStart"/>
            <w:r w:rsidRPr="00D07FD9">
              <w:rPr>
                <w:sz w:val="22"/>
                <w:szCs w:val="22"/>
              </w:rPr>
              <w:t>х</w:t>
            </w:r>
            <w:proofErr w:type="spellEnd"/>
            <w:r w:rsidRPr="00D07FD9">
              <w:rPr>
                <w:sz w:val="22"/>
                <w:szCs w:val="22"/>
              </w:rPr>
              <w:t xml:space="preserve"> 36 мм</w:t>
            </w:r>
          </w:p>
          <w:p w:rsidR="00D07FD9" w:rsidRPr="00D07FD9" w:rsidRDefault="00D07FD9" w:rsidP="00D07FD9">
            <w:pPr>
              <w:spacing w:after="0" w:line="235" w:lineRule="auto"/>
              <w:jc w:val="center"/>
            </w:pPr>
          </w:p>
        </w:tc>
        <w:tc>
          <w:tcPr>
            <w:tcW w:w="993" w:type="dxa"/>
            <w:vAlign w:val="center"/>
          </w:tcPr>
          <w:p w:rsidR="00D07FD9" w:rsidRPr="00D07FD9" w:rsidRDefault="00D07FD9" w:rsidP="00D07FD9">
            <w:pPr>
              <w:spacing w:after="0" w:line="235" w:lineRule="auto"/>
              <w:jc w:val="center"/>
              <w:rPr>
                <w:lang w:val="en-US"/>
              </w:rPr>
            </w:pPr>
          </w:p>
          <w:p w:rsidR="00D07FD9" w:rsidRPr="00D07FD9" w:rsidRDefault="00D07FD9" w:rsidP="00D07FD9">
            <w:pPr>
              <w:spacing w:after="0" w:line="235" w:lineRule="auto"/>
              <w:jc w:val="center"/>
            </w:pPr>
            <w:r w:rsidRPr="00D07FD9">
              <w:rPr>
                <w:sz w:val="22"/>
                <w:szCs w:val="22"/>
              </w:rPr>
              <w:t>(3+0)</w:t>
            </w:r>
          </w:p>
        </w:tc>
        <w:tc>
          <w:tcPr>
            <w:tcW w:w="708" w:type="dxa"/>
            <w:noWrap/>
            <w:vAlign w:val="center"/>
          </w:tcPr>
          <w:p w:rsidR="00D07FD9" w:rsidRPr="00D07FD9" w:rsidRDefault="00D07FD9" w:rsidP="00D07FD9">
            <w:pPr>
              <w:spacing w:after="0" w:line="235" w:lineRule="auto"/>
              <w:jc w:val="center"/>
            </w:pPr>
            <w:r w:rsidRPr="00D07FD9">
              <w:rPr>
                <w:sz w:val="22"/>
                <w:szCs w:val="22"/>
              </w:rPr>
              <w:t>тыс. шт.</w:t>
            </w:r>
          </w:p>
        </w:tc>
        <w:tc>
          <w:tcPr>
            <w:tcW w:w="1276" w:type="dxa"/>
            <w:vAlign w:val="center"/>
          </w:tcPr>
          <w:p w:rsidR="00D07FD9" w:rsidRPr="00D07FD9" w:rsidRDefault="00D07FD9" w:rsidP="00D07FD9">
            <w:pPr>
              <w:spacing w:after="0" w:line="235" w:lineRule="auto"/>
              <w:jc w:val="center"/>
            </w:pPr>
          </w:p>
          <w:p w:rsidR="00D07FD9" w:rsidRPr="00D07FD9" w:rsidRDefault="00D07FD9" w:rsidP="00D07FD9">
            <w:pPr>
              <w:spacing w:after="0" w:line="235" w:lineRule="auto"/>
              <w:jc w:val="center"/>
            </w:pPr>
            <w:r w:rsidRPr="00D07FD9">
              <w:rPr>
                <w:sz w:val="22"/>
                <w:szCs w:val="22"/>
              </w:rPr>
              <w:t>50 000</w:t>
            </w:r>
          </w:p>
        </w:tc>
        <w:tc>
          <w:tcPr>
            <w:tcW w:w="1276" w:type="dxa"/>
            <w:vAlign w:val="center"/>
          </w:tcPr>
          <w:p w:rsidR="00D07FD9" w:rsidRPr="00D07FD9" w:rsidRDefault="00D07FD9" w:rsidP="00D07FD9">
            <w:pPr>
              <w:spacing w:after="0" w:line="235" w:lineRule="auto"/>
              <w:ind w:firstLine="360"/>
              <w:jc w:val="left"/>
            </w:pPr>
          </w:p>
        </w:tc>
      </w:tr>
      <w:tr w:rsidR="00D07FD9" w:rsidRPr="00D07FD9" w:rsidTr="00686FCE">
        <w:trPr>
          <w:trHeight w:val="255"/>
        </w:trPr>
        <w:tc>
          <w:tcPr>
            <w:tcW w:w="568" w:type="dxa"/>
            <w:noWrap/>
          </w:tcPr>
          <w:p w:rsidR="00D07FD9" w:rsidRPr="00D07FD9" w:rsidRDefault="00D07FD9" w:rsidP="00D07FD9">
            <w:pPr>
              <w:spacing w:after="0" w:line="235" w:lineRule="auto"/>
              <w:jc w:val="center"/>
            </w:pPr>
            <w:r w:rsidRPr="00D07FD9">
              <w:rPr>
                <w:sz w:val="22"/>
                <w:szCs w:val="22"/>
              </w:rPr>
              <w:t>2.</w:t>
            </w:r>
          </w:p>
        </w:tc>
        <w:tc>
          <w:tcPr>
            <w:tcW w:w="2126" w:type="dxa"/>
            <w:noWrap/>
            <w:vAlign w:val="center"/>
          </w:tcPr>
          <w:p w:rsidR="00D07FD9" w:rsidRPr="00D07FD9" w:rsidRDefault="00D07FD9" w:rsidP="00D07FD9">
            <w:pPr>
              <w:spacing w:after="0" w:line="235" w:lineRule="auto"/>
              <w:jc w:val="center"/>
            </w:pPr>
            <w:r w:rsidRPr="00D07FD9">
              <w:rPr>
                <w:sz w:val="22"/>
                <w:szCs w:val="22"/>
              </w:rPr>
              <w:t xml:space="preserve">Этикетки самоклеящиеся </w:t>
            </w:r>
            <w:proofErr w:type="spellStart"/>
            <w:r w:rsidRPr="00D07FD9">
              <w:rPr>
                <w:sz w:val="22"/>
                <w:szCs w:val="22"/>
              </w:rPr>
              <w:t>полуглянцевые</w:t>
            </w:r>
            <w:proofErr w:type="spellEnd"/>
            <w:r w:rsidRPr="00D07FD9">
              <w:rPr>
                <w:sz w:val="22"/>
                <w:szCs w:val="22"/>
              </w:rPr>
              <w:t xml:space="preserve"> бумажные</w:t>
            </w:r>
          </w:p>
        </w:tc>
        <w:tc>
          <w:tcPr>
            <w:tcW w:w="1984" w:type="dxa"/>
            <w:vAlign w:val="center"/>
          </w:tcPr>
          <w:p w:rsidR="00D07FD9" w:rsidRPr="00D07FD9" w:rsidRDefault="00D07FD9" w:rsidP="00D07FD9">
            <w:pPr>
              <w:spacing w:after="0"/>
              <w:jc w:val="center"/>
            </w:pPr>
            <w:proofErr w:type="spellStart"/>
            <w:r w:rsidRPr="00D07FD9">
              <w:rPr>
                <w:sz w:val="22"/>
                <w:szCs w:val="22"/>
              </w:rPr>
              <w:t>Fasson</w:t>
            </w:r>
            <w:proofErr w:type="spellEnd"/>
            <w:r w:rsidRPr="00D07FD9">
              <w:rPr>
                <w:sz w:val="22"/>
                <w:szCs w:val="22"/>
              </w:rPr>
              <w:t>, LW S2000N-BG40BR</w:t>
            </w:r>
          </w:p>
        </w:tc>
        <w:tc>
          <w:tcPr>
            <w:tcW w:w="1701" w:type="dxa"/>
            <w:vAlign w:val="center"/>
          </w:tcPr>
          <w:p w:rsidR="00D07FD9" w:rsidRPr="00D07FD9" w:rsidRDefault="00D07FD9" w:rsidP="00D07FD9">
            <w:pPr>
              <w:spacing w:after="0" w:line="235" w:lineRule="auto"/>
              <w:jc w:val="center"/>
              <w:rPr>
                <w:lang w:val="en-US"/>
              </w:rPr>
            </w:pPr>
            <w:r w:rsidRPr="00D07FD9">
              <w:rPr>
                <w:sz w:val="22"/>
                <w:szCs w:val="22"/>
              </w:rPr>
              <w:t xml:space="preserve">18 </w:t>
            </w:r>
            <w:proofErr w:type="spellStart"/>
            <w:r w:rsidRPr="00D07FD9">
              <w:rPr>
                <w:sz w:val="22"/>
                <w:szCs w:val="22"/>
              </w:rPr>
              <w:t>х</w:t>
            </w:r>
            <w:proofErr w:type="spellEnd"/>
            <w:r w:rsidRPr="00D07FD9">
              <w:rPr>
                <w:sz w:val="22"/>
                <w:szCs w:val="22"/>
              </w:rPr>
              <w:t xml:space="preserve"> 36 мм</w:t>
            </w:r>
          </w:p>
          <w:p w:rsidR="00D07FD9" w:rsidRPr="00D07FD9" w:rsidRDefault="00D07FD9" w:rsidP="00D07FD9">
            <w:pPr>
              <w:spacing w:after="0" w:line="235" w:lineRule="auto"/>
              <w:jc w:val="center"/>
            </w:pPr>
          </w:p>
        </w:tc>
        <w:tc>
          <w:tcPr>
            <w:tcW w:w="993" w:type="dxa"/>
            <w:vAlign w:val="center"/>
          </w:tcPr>
          <w:p w:rsidR="00D07FD9" w:rsidRPr="00D07FD9" w:rsidRDefault="00D07FD9" w:rsidP="00D07FD9">
            <w:pPr>
              <w:spacing w:after="0" w:line="235" w:lineRule="auto"/>
              <w:jc w:val="center"/>
              <w:rPr>
                <w:lang w:val="en-US"/>
              </w:rPr>
            </w:pPr>
          </w:p>
          <w:p w:rsidR="00D07FD9" w:rsidRPr="00D07FD9" w:rsidRDefault="00D07FD9" w:rsidP="00D07FD9">
            <w:pPr>
              <w:spacing w:after="0" w:line="235" w:lineRule="auto"/>
              <w:jc w:val="center"/>
            </w:pPr>
            <w:r w:rsidRPr="00D07FD9">
              <w:rPr>
                <w:sz w:val="22"/>
                <w:szCs w:val="22"/>
              </w:rPr>
              <w:t>(1+0)</w:t>
            </w:r>
          </w:p>
        </w:tc>
        <w:tc>
          <w:tcPr>
            <w:tcW w:w="708" w:type="dxa"/>
            <w:noWrap/>
            <w:vAlign w:val="center"/>
          </w:tcPr>
          <w:p w:rsidR="00D07FD9" w:rsidRPr="00D07FD9" w:rsidRDefault="00D07FD9" w:rsidP="00D07FD9">
            <w:pPr>
              <w:spacing w:after="0" w:line="235" w:lineRule="auto"/>
              <w:jc w:val="center"/>
            </w:pPr>
            <w:r w:rsidRPr="00D07FD9">
              <w:rPr>
                <w:sz w:val="22"/>
                <w:szCs w:val="22"/>
              </w:rPr>
              <w:t>тыс.шт.</w:t>
            </w:r>
          </w:p>
        </w:tc>
        <w:tc>
          <w:tcPr>
            <w:tcW w:w="1276" w:type="dxa"/>
            <w:vAlign w:val="center"/>
          </w:tcPr>
          <w:p w:rsidR="00D07FD9" w:rsidRPr="00D07FD9" w:rsidRDefault="00D07FD9" w:rsidP="00D07FD9">
            <w:pPr>
              <w:spacing w:after="0" w:line="235" w:lineRule="auto"/>
              <w:jc w:val="center"/>
            </w:pPr>
          </w:p>
          <w:p w:rsidR="00D07FD9" w:rsidRPr="00D07FD9" w:rsidRDefault="00D07FD9" w:rsidP="00D07FD9">
            <w:pPr>
              <w:spacing w:after="0" w:line="235" w:lineRule="auto"/>
              <w:jc w:val="center"/>
            </w:pPr>
            <w:r w:rsidRPr="00D07FD9">
              <w:rPr>
                <w:sz w:val="22"/>
                <w:szCs w:val="22"/>
              </w:rPr>
              <w:t>7 000</w:t>
            </w:r>
          </w:p>
        </w:tc>
        <w:tc>
          <w:tcPr>
            <w:tcW w:w="1276" w:type="dxa"/>
            <w:vAlign w:val="center"/>
          </w:tcPr>
          <w:p w:rsidR="00D07FD9" w:rsidRPr="00D07FD9" w:rsidRDefault="00D07FD9" w:rsidP="00D07FD9">
            <w:pPr>
              <w:spacing w:after="0" w:line="235" w:lineRule="auto"/>
              <w:jc w:val="left"/>
            </w:pPr>
          </w:p>
        </w:tc>
      </w:tr>
      <w:tr w:rsidR="00D07FD9" w:rsidRPr="00D07FD9" w:rsidTr="00686FCE">
        <w:trPr>
          <w:trHeight w:val="255"/>
        </w:trPr>
        <w:tc>
          <w:tcPr>
            <w:tcW w:w="568" w:type="dxa"/>
            <w:noWrap/>
          </w:tcPr>
          <w:p w:rsidR="00D07FD9" w:rsidRPr="00D07FD9" w:rsidRDefault="00D07FD9" w:rsidP="00D07FD9">
            <w:pPr>
              <w:spacing w:after="0" w:line="235" w:lineRule="auto"/>
              <w:jc w:val="center"/>
            </w:pPr>
            <w:r w:rsidRPr="00D07FD9">
              <w:rPr>
                <w:sz w:val="22"/>
                <w:szCs w:val="22"/>
              </w:rPr>
              <w:t>3.</w:t>
            </w:r>
          </w:p>
        </w:tc>
        <w:tc>
          <w:tcPr>
            <w:tcW w:w="2126" w:type="dxa"/>
            <w:noWrap/>
            <w:vAlign w:val="center"/>
          </w:tcPr>
          <w:p w:rsidR="00D07FD9" w:rsidRPr="00D07FD9" w:rsidRDefault="00D07FD9" w:rsidP="00D07FD9">
            <w:pPr>
              <w:spacing w:after="0" w:line="235" w:lineRule="auto"/>
              <w:jc w:val="center"/>
            </w:pPr>
            <w:r w:rsidRPr="00D07FD9">
              <w:rPr>
                <w:sz w:val="22"/>
                <w:szCs w:val="22"/>
              </w:rPr>
              <w:t xml:space="preserve">Этикетки самоклеящиеся </w:t>
            </w:r>
            <w:proofErr w:type="spellStart"/>
            <w:r w:rsidRPr="00D07FD9">
              <w:rPr>
                <w:sz w:val="22"/>
                <w:szCs w:val="22"/>
              </w:rPr>
              <w:t>полуглянцевые</w:t>
            </w:r>
            <w:proofErr w:type="spellEnd"/>
            <w:r w:rsidRPr="00D07FD9">
              <w:rPr>
                <w:sz w:val="22"/>
                <w:szCs w:val="22"/>
              </w:rPr>
              <w:t xml:space="preserve"> бумажные</w:t>
            </w:r>
          </w:p>
        </w:tc>
        <w:tc>
          <w:tcPr>
            <w:tcW w:w="1984" w:type="dxa"/>
            <w:vAlign w:val="center"/>
          </w:tcPr>
          <w:p w:rsidR="00D07FD9" w:rsidRPr="00D07FD9" w:rsidRDefault="00D07FD9" w:rsidP="00D07FD9">
            <w:pPr>
              <w:spacing w:after="0"/>
              <w:jc w:val="center"/>
            </w:pPr>
            <w:proofErr w:type="spellStart"/>
            <w:r w:rsidRPr="00D07FD9">
              <w:rPr>
                <w:sz w:val="22"/>
                <w:szCs w:val="22"/>
              </w:rPr>
              <w:t>Fasson</w:t>
            </w:r>
            <w:proofErr w:type="spellEnd"/>
            <w:r w:rsidRPr="00D07FD9">
              <w:rPr>
                <w:sz w:val="22"/>
                <w:szCs w:val="22"/>
              </w:rPr>
              <w:t>, LW S2000N-BG40BR</w:t>
            </w:r>
          </w:p>
        </w:tc>
        <w:tc>
          <w:tcPr>
            <w:tcW w:w="1701" w:type="dxa"/>
            <w:vAlign w:val="center"/>
          </w:tcPr>
          <w:p w:rsidR="00D07FD9" w:rsidRPr="00D07FD9" w:rsidRDefault="00D07FD9" w:rsidP="00D07FD9">
            <w:pPr>
              <w:spacing w:after="0" w:line="235" w:lineRule="auto"/>
              <w:jc w:val="center"/>
              <w:rPr>
                <w:lang w:val="en-US"/>
              </w:rPr>
            </w:pPr>
            <w:r w:rsidRPr="00D07FD9">
              <w:rPr>
                <w:sz w:val="22"/>
                <w:szCs w:val="22"/>
              </w:rPr>
              <w:t xml:space="preserve">17 </w:t>
            </w:r>
            <w:proofErr w:type="spellStart"/>
            <w:r w:rsidRPr="00D07FD9">
              <w:rPr>
                <w:sz w:val="22"/>
                <w:szCs w:val="22"/>
              </w:rPr>
              <w:t>х</w:t>
            </w:r>
            <w:proofErr w:type="spellEnd"/>
            <w:r w:rsidRPr="00D07FD9">
              <w:rPr>
                <w:sz w:val="22"/>
                <w:szCs w:val="22"/>
              </w:rPr>
              <w:t xml:space="preserve"> 36 мм</w:t>
            </w:r>
          </w:p>
          <w:p w:rsidR="00D07FD9" w:rsidRPr="00D07FD9" w:rsidRDefault="00D07FD9" w:rsidP="00D07FD9">
            <w:pPr>
              <w:spacing w:after="0" w:line="235" w:lineRule="auto"/>
              <w:jc w:val="center"/>
            </w:pPr>
          </w:p>
        </w:tc>
        <w:tc>
          <w:tcPr>
            <w:tcW w:w="993" w:type="dxa"/>
            <w:vAlign w:val="center"/>
          </w:tcPr>
          <w:p w:rsidR="00D07FD9" w:rsidRPr="00D07FD9" w:rsidRDefault="00D07FD9" w:rsidP="00D07FD9">
            <w:pPr>
              <w:spacing w:after="0" w:line="235" w:lineRule="auto"/>
              <w:jc w:val="center"/>
              <w:rPr>
                <w:lang w:val="en-US"/>
              </w:rPr>
            </w:pPr>
          </w:p>
          <w:p w:rsidR="00D07FD9" w:rsidRPr="00D07FD9" w:rsidRDefault="00D07FD9" w:rsidP="00D07FD9">
            <w:pPr>
              <w:spacing w:after="0" w:line="235" w:lineRule="auto"/>
              <w:jc w:val="center"/>
            </w:pPr>
            <w:r w:rsidRPr="00D07FD9">
              <w:rPr>
                <w:sz w:val="22"/>
                <w:szCs w:val="22"/>
              </w:rPr>
              <w:t>(1+0)</w:t>
            </w:r>
          </w:p>
        </w:tc>
        <w:tc>
          <w:tcPr>
            <w:tcW w:w="708" w:type="dxa"/>
            <w:noWrap/>
            <w:vAlign w:val="center"/>
          </w:tcPr>
          <w:p w:rsidR="00D07FD9" w:rsidRPr="00D07FD9" w:rsidRDefault="00D07FD9" w:rsidP="00D07FD9">
            <w:pPr>
              <w:spacing w:after="0" w:line="235" w:lineRule="auto"/>
              <w:jc w:val="center"/>
            </w:pPr>
            <w:r w:rsidRPr="00D07FD9">
              <w:rPr>
                <w:sz w:val="22"/>
                <w:szCs w:val="22"/>
              </w:rPr>
              <w:t>тыс.шт.</w:t>
            </w:r>
          </w:p>
        </w:tc>
        <w:tc>
          <w:tcPr>
            <w:tcW w:w="1276" w:type="dxa"/>
            <w:vAlign w:val="center"/>
          </w:tcPr>
          <w:p w:rsidR="00D07FD9" w:rsidRPr="00D07FD9" w:rsidRDefault="00D07FD9" w:rsidP="00D07FD9">
            <w:pPr>
              <w:spacing w:after="0" w:line="235" w:lineRule="auto"/>
              <w:jc w:val="left"/>
            </w:pPr>
          </w:p>
          <w:p w:rsidR="00D07FD9" w:rsidRPr="00D07FD9" w:rsidRDefault="00D07FD9" w:rsidP="00D07FD9">
            <w:pPr>
              <w:spacing w:after="0" w:line="235" w:lineRule="auto"/>
              <w:jc w:val="center"/>
            </w:pPr>
            <w:r w:rsidRPr="00D07FD9">
              <w:rPr>
                <w:sz w:val="22"/>
                <w:szCs w:val="22"/>
              </w:rPr>
              <w:t>80 000</w:t>
            </w:r>
          </w:p>
        </w:tc>
        <w:tc>
          <w:tcPr>
            <w:tcW w:w="1276" w:type="dxa"/>
            <w:vAlign w:val="center"/>
          </w:tcPr>
          <w:p w:rsidR="00D07FD9" w:rsidRPr="00D07FD9" w:rsidRDefault="00D07FD9" w:rsidP="00D07FD9">
            <w:pPr>
              <w:spacing w:after="0" w:line="235" w:lineRule="auto"/>
              <w:ind w:firstLine="360"/>
              <w:jc w:val="left"/>
            </w:pPr>
          </w:p>
        </w:tc>
      </w:tr>
      <w:tr w:rsidR="00D07FD9" w:rsidRPr="00D07FD9" w:rsidTr="00686FCE">
        <w:trPr>
          <w:trHeight w:val="255"/>
        </w:trPr>
        <w:tc>
          <w:tcPr>
            <w:tcW w:w="568" w:type="dxa"/>
            <w:noWrap/>
          </w:tcPr>
          <w:p w:rsidR="00D07FD9" w:rsidRPr="00D07FD9" w:rsidRDefault="00D07FD9" w:rsidP="00D07FD9">
            <w:pPr>
              <w:spacing w:after="0" w:line="235" w:lineRule="auto"/>
              <w:jc w:val="center"/>
            </w:pPr>
            <w:r w:rsidRPr="00D07FD9">
              <w:rPr>
                <w:sz w:val="22"/>
                <w:szCs w:val="22"/>
              </w:rPr>
              <w:t>4.</w:t>
            </w:r>
          </w:p>
        </w:tc>
        <w:tc>
          <w:tcPr>
            <w:tcW w:w="2126" w:type="dxa"/>
            <w:noWrap/>
            <w:vAlign w:val="center"/>
          </w:tcPr>
          <w:p w:rsidR="00D07FD9" w:rsidRPr="00D07FD9" w:rsidRDefault="00D07FD9" w:rsidP="00D07FD9">
            <w:pPr>
              <w:spacing w:after="0" w:line="235" w:lineRule="auto"/>
              <w:jc w:val="center"/>
            </w:pPr>
            <w:r w:rsidRPr="00D07FD9">
              <w:rPr>
                <w:sz w:val="22"/>
                <w:szCs w:val="22"/>
              </w:rPr>
              <w:t xml:space="preserve">Этикетки самоклеящиеся </w:t>
            </w:r>
            <w:proofErr w:type="spellStart"/>
            <w:r w:rsidRPr="00D07FD9">
              <w:rPr>
                <w:sz w:val="22"/>
                <w:szCs w:val="22"/>
              </w:rPr>
              <w:t>полуглянцевые</w:t>
            </w:r>
            <w:proofErr w:type="spellEnd"/>
            <w:r w:rsidRPr="00D07FD9">
              <w:rPr>
                <w:sz w:val="22"/>
                <w:szCs w:val="22"/>
              </w:rPr>
              <w:t xml:space="preserve"> бумажные</w:t>
            </w:r>
          </w:p>
        </w:tc>
        <w:tc>
          <w:tcPr>
            <w:tcW w:w="1984" w:type="dxa"/>
            <w:vAlign w:val="center"/>
          </w:tcPr>
          <w:p w:rsidR="00D07FD9" w:rsidRPr="00D07FD9" w:rsidRDefault="00D07FD9" w:rsidP="00D07FD9">
            <w:pPr>
              <w:spacing w:after="0"/>
              <w:jc w:val="center"/>
            </w:pPr>
            <w:proofErr w:type="spellStart"/>
            <w:r w:rsidRPr="00D07FD9">
              <w:rPr>
                <w:sz w:val="22"/>
                <w:szCs w:val="22"/>
              </w:rPr>
              <w:t>Fasson</w:t>
            </w:r>
            <w:proofErr w:type="spellEnd"/>
            <w:r w:rsidRPr="00D07FD9">
              <w:rPr>
                <w:sz w:val="22"/>
                <w:szCs w:val="22"/>
              </w:rPr>
              <w:t>, LW S2000N-BG40BR</w:t>
            </w:r>
          </w:p>
        </w:tc>
        <w:tc>
          <w:tcPr>
            <w:tcW w:w="1701" w:type="dxa"/>
            <w:vAlign w:val="center"/>
          </w:tcPr>
          <w:p w:rsidR="00D07FD9" w:rsidRPr="00D07FD9" w:rsidRDefault="00D07FD9" w:rsidP="00D07FD9">
            <w:pPr>
              <w:spacing w:after="0" w:line="235" w:lineRule="auto"/>
              <w:jc w:val="center"/>
              <w:rPr>
                <w:lang w:val="en-US"/>
              </w:rPr>
            </w:pPr>
            <w:r w:rsidRPr="00D07FD9">
              <w:rPr>
                <w:sz w:val="22"/>
                <w:szCs w:val="22"/>
              </w:rPr>
              <w:t xml:space="preserve">8 </w:t>
            </w:r>
            <w:proofErr w:type="spellStart"/>
            <w:r w:rsidRPr="00D07FD9">
              <w:rPr>
                <w:sz w:val="22"/>
                <w:szCs w:val="22"/>
              </w:rPr>
              <w:t>х</w:t>
            </w:r>
            <w:proofErr w:type="spellEnd"/>
            <w:r w:rsidRPr="00D07FD9">
              <w:rPr>
                <w:sz w:val="22"/>
                <w:szCs w:val="22"/>
              </w:rPr>
              <w:t xml:space="preserve"> 14 мм</w:t>
            </w:r>
          </w:p>
          <w:p w:rsidR="00D07FD9" w:rsidRPr="00D07FD9" w:rsidRDefault="00D07FD9" w:rsidP="00D07FD9">
            <w:pPr>
              <w:spacing w:after="0" w:line="235" w:lineRule="auto"/>
              <w:jc w:val="center"/>
            </w:pPr>
          </w:p>
        </w:tc>
        <w:tc>
          <w:tcPr>
            <w:tcW w:w="993" w:type="dxa"/>
            <w:vAlign w:val="center"/>
          </w:tcPr>
          <w:p w:rsidR="00D07FD9" w:rsidRPr="00D07FD9" w:rsidRDefault="00D07FD9" w:rsidP="00D07FD9">
            <w:pPr>
              <w:spacing w:after="0" w:line="235" w:lineRule="auto"/>
              <w:jc w:val="center"/>
              <w:rPr>
                <w:lang w:val="en-US"/>
              </w:rPr>
            </w:pPr>
          </w:p>
          <w:p w:rsidR="00D07FD9" w:rsidRPr="00D07FD9" w:rsidRDefault="00D07FD9" w:rsidP="00D07FD9">
            <w:pPr>
              <w:spacing w:after="0" w:line="235" w:lineRule="auto"/>
              <w:jc w:val="center"/>
            </w:pPr>
            <w:r w:rsidRPr="00D07FD9">
              <w:rPr>
                <w:sz w:val="22"/>
                <w:szCs w:val="22"/>
              </w:rPr>
              <w:t>(1+0)</w:t>
            </w:r>
          </w:p>
        </w:tc>
        <w:tc>
          <w:tcPr>
            <w:tcW w:w="708" w:type="dxa"/>
            <w:noWrap/>
            <w:vAlign w:val="center"/>
          </w:tcPr>
          <w:p w:rsidR="00D07FD9" w:rsidRPr="00D07FD9" w:rsidRDefault="00D07FD9" w:rsidP="00D07FD9">
            <w:pPr>
              <w:spacing w:after="0" w:line="235" w:lineRule="auto"/>
              <w:jc w:val="center"/>
            </w:pPr>
            <w:r w:rsidRPr="00D07FD9">
              <w:rPr>
                <w:sz w:val="22"/>
                <w:szCs w:val="22"/>
              </w:rPr>
              <w:t>тыс.шт.</w:t>
            </w:r>
          </w:p>
        </w:tc>
        <w:tc>
          <w:tcPr>
            <w:tcW w:w="1276" w:type="dxa"/>
            <w:vAlign w:val="center"/>
          </w:tcPr>
          <w:p w:rsidR="00D07FD9" w:rsidRPr="00D07FD9" w:rsidRDefault="00D07FD9" w:rsidP="00D07FD9">
            <w:pPr>
              <w:spacing w:after="0" w:line="235" w:lineRule="auto"/>
              <w:jc w:val="left"/>
            </w:pPr>
          </w:p>
          <w:p w:rsidR="00D07FD9" w:rsidRPr="00D07FD9" w:rsidRDefault="00D07FD9" w:rsidP="00D07FD9">
            <w:pPr>
              <w:spacing w:after="0" w:line="235" w:lineRule="auto"/>
              <w:jc w:val="center"/>
            </w:pPr>
            <w:r w:rsidRPr="00D07FD9">
              <w:rPr>
                <w:sz w:val="22"/>
                <w:szCs w:val="22"/>
              </w:rPr>
              <w:t>22 000</w:t>
            </w:r>
          </w:p>
        </w:tc>
        <w:tc>
          <w:tcPr>
            <w:tcW w:w="1276" w:type="dxa"/>
            <w:vAlign w:val="center"/>
          </w:tcPr>
          <w:p w:rsidR="00D07FD9" w:rsidRPr="00D07FD9" w:rsidRDefault="00D07FD9" w:rsidP="00D07FD9">
            <w:pPr>
              <w:spacing w:after="0" w:line="235" w:lineRule="auto"/>
              <w:ind w:firstLine="360"/>
              <w:jc w:val="left"/>
            </w:pPr>
          </w:p>
        </w:tc>
      </w:tr>
      <w:tr w:rsidR="00D07FD9" w:rsidRPr="00D07FD9" w:rsidTr="00686FCE">
        <w:trPr>
          <w:trHeight w:val="255"/>
        </w:trPr>
        <w:tc>
          <w:tcPr>
            <w:tcW w:w="568" w:type="dxa"/>
            <w:noWrap/>
          </w:tcPr>
          <w:p w:rsidR="00D07FD9" w:rsidRPr="00D07FD9" w:rsidRDefault="00D07FD9" w:rsidP="00D07FD9">
            <w:pPr>
              <w:spacing w:after="0" w:line="235" w:lineRule="auto"/>
              <w:jc w:val="center"/>
            </w:pPr>
            <w:r w:rsidRPr="00D07FD9">
              <w:rPr>
                <w:sz w:val="22"/>
                <w:szCs w:val="22"/>
              </w:rPr>
              <w:t>5.</w:t>
            </w:r>
          </w:p>
        </w:tc>
        <w:tc>
          <w:tcPr>
            <w:tcW w:w="2126" w:type="dxa"/>
            <w:noWrap/>
            <w:vAlign w:val="center"/>
          </w:tcPr>
          <w:p w:rsidR="00D07FD9" w:rsidRPr="00D07FD9" w:rsidRDefault="00D07FD9" w:rsidP="00D07FD9">
            <w:pPr>
              <w:spacing w:after="0" w:line="235" w:lineRule="auto"/>
              <w:jc w:val="center"/>
            </w:pPr>
            <w:r w:rsidRPr="00D07FD9">
              <w:rPr>
                <w:sz w:val="22"/>
                <w:szCs w:val="22"/>
              </w:rPr>
              <w:t xml:space="preserve">Этикетки самоклеящиеся </w:t>
            </w:r>
            <w:proofErr w:type="spellStart"/>
            <w:r w:rsidRPr="00D07FD9">
              <w:rPr>
                <w:sz w:val="22"/>
                <w:szCs w:val="22"/>
              </w:rPr>
              <w:t>полуглянцевые</w:t>
            </w:r>
            <w:proofErr w:type="spellEnd"/>
            <w:r w:rsidRPr="00D07FD9">
              <w:rPr>
                <w:sz w:val="22"/>
                <w:szCs w:val="22"/>
              </w:rPr>
              <w:t xml:space="preserve"> бумажные</w:t>
            </w:r>
          </w:p>
        </w:tc>
        <w:tc>
          <w:tcPr>
            <w:tcW w:w="1984" w:type="dxa"/>
            <w:vAlign w:val="center"/>
          </w:tcPr>
          <w:p w:rsidR="00D07FD9" w:rsidRPr="00D07FD9" w:rsidRDefault="00D07FD9" w:rsidP="00D07FD9">
            <w:pPr>
              <w:spacing w:after="0"/>
              <w:jc w:val="center"/>
            </w:pPr>
            <w:proofErr w:type="spellStart"/>
            <w:r w:rsidRPr="00D07FD9">
              <w:rPr>
                <w:sz w:val="22"/>
                <w:szCs w:val="22"/>
              </w:rPr>
              <w:t>Fasson</w:t>
            </w:r>
            <w:proofErr w:type="spellEnd"/>
            <w:r w:rsidRPr="00D07FD9">
              <w:rPr>
                <w:sz w:val="22"/>
                <w:szCs w:val="22"/>
              </w:rPr>
              <w:t>, LW S2000N-BG40BR</w:t>
            </w:r>
          </w:p>
        </w:tc>
        <w:tc>
          <w:tcPr>
            <w:tcW w:w="1701" w:type="dxa"/>
            <w:vAlign w:val="center"/>
          </w:tcPr>
          <w:p w:rsidR="00D07FD9" w:rsidRPr="00D07FD9" w:rsidRDefault="00D07FD9" w:rsidP="00D07FD9">
            <w:pPr>
              <w:spacing w:after="0" w:line="235" w:lineRule="auto"/>
              <w:jc w:val="center"/>
              <w:rPr>
                <w:lang w:val="en-US"/>
              </w:rPr>
            </w:pPr>
            <w:r w:rsidRPr="00D07FD9">
              <w:rPr>
                <w:sz w:val="22"/>
                <w:szCs w:val="22"/>
              </w:rPr>
              <w:t xml:space="preserve">8 </w:t>
            </w:r>
            <w:proofErr w:type="spellStart"/>
            <w:r w:rsidRPr="00D07FD9">
              <w:rPr>
                <w:sz w:val="22"/>
                <w:szCs w:val="22"/>
              </w:rPr>
              <w:t>х</w:t>
            </w:r>
            <w:proofErr w:type="spellEnd"/>
            <w:r w:rsidRPr="00D07FD9">
              <w:rPr>
                <w:sz w:val="22"/>
                <w:szCs w:val="22"/>
              </w:rPr>
              <w:t xml:space="preserve"> 18 мм</w:t>
            </w:r>
          </w:p>
          <w:p w:rsidR="00D07FD9" w:rsidRPr="00D07FD9" w:rsidRDefault="00D07FD9" w:rsidP="00D07FD9">
            <w:pPr>
              <w:spacing w:after="0" w:line="235" w:lineRule="auto"/>
              <w:jc w:val="center"/>
            </w:pPr>
          </w:p>
        </w:tc>
        <w:tc>
          <w:tcPr>
            <w:tcW w:w="993" w:type="dxa"/>
            <w:vAlign w:val="center"/>
          </w:tcPr>
          <w:p w:rsidR="00D07FD9" w:rsidRPr="00D07FD9" w:rsidRDefault="00D07FD9" w:rsidP="00D07FD9">
            <w:pPr>
              <w:spacing w:after="0" w:line="235" w:lineRule="auto"/>
              <w:jc w:val="center"/>
              <w:rPr>
                <w:lang w:val="en-US"/>
              </w:rPr>
            </w:pPr>
          </w:p>
          <w:p w:rsidR="00D07FD9" w:rsidRPr="00D07FD9" w:rsidRDefault="00D07FD9" w:rsidP="00D07FD9">
            <w:pPr>
              <w:spacing w:after="0" w:line="235" w:lineRule="auto"/>
              <w:jc w:val="center"/>
            </w:pPr>
            <w:r w:rsidRPr="00D07FD9">
              <w:rPr>
                <w:sz w:val="22"/>
                <w:szCs w:val="22"/>
              </w:rPr>
              <w:t>(2+0)</w:t>
            </w:r>
          </w:p>
        </w:tc>
        <w:tc>
          <w:tcPr>
            <w:tcW w:w="708" w:type="dxa"/>
            <w:noWrap/>
            <w:vAlign w:val="center"/>
          </w:tcPr>
          <w:p w:rsidR="00D07FD9" w:rsidRPr="00D07FD9" w:rsidRDefault="00D07FD9" w:rsidP="00D07FD9">
            <w:pPr>
              <w:spacing w:after="0" w:line="235" w:lineRule="auto"/>
              <w:jc w:val="center"/>
            </w:pPr>
            <w:r w:rsidRPr="00D07FD9">
              <w:rPr>
                <w:sz w:val="22"/>
                <w:szCs w:val="22"/>
              </w:rPr>
              <w:t>тыс.шт.</w:t>
            </w:r>
          </w:p>
        </w:tc>
        <w:tc>
          <w:tcPr>
            <w:tcW w:w="1276" w:type="dxa"/>
            <w:vAlign w:val="center"/>
          </w:tcPr>
          <w:p w:rsidR="00D07FD9" w:rsidRPr="00D07FD9" w:rsidRDefault="00D07FD9" w:rsidP="00D07FD9">
            <w:pPr>
              <w:spacing w:after="0" w:line="235" w:lineRule="auto"/>
              <w:jc w:val="left"/>
            </w:pPr>
          </w:p>
          <w:p w:rsidR="00D07FD9" w:rsidRPr="00D07FD9" w:rsidRDefault="00D07FD9" w:rsidP="00D07FD9">
            <w:pPr>
              <w:spacing w:after="0" w:line="235" w:lineRule="auto"/>
              <w:ind w:firstLine="360"/>
              <w:jc w:val="left"/>
            </w:pPr>
            <w:r w:rsidRPr="00D07FD9">
              <w:rPr>
                <w:sz w:val="22"/>
                <w:szCs w:val="22"/>
              </w:rPr>
              <w:t>2 000</w:t>
            </w:r>
          </w:p>
        </w:tc>
        <w:tc>
          <w:tcPr>
            <w:tcW w:w="1276" w:type="dxa"/>
            <w:vAlign w:val="center"/>
          </w:tcPr>
          <w:p w:rsidR="00D07FD9" w:rsidRPr="00D07FD9" w:rsidRDefault="00D07FD9" w:rsidP="00D07FD9">
            <w:pPr>
              <w:spacing w:after="0" w:line="235" w:lineRule="auto"/>
              <w:ind w:firstLine="360"/>
              <w:jc w:val="left"/>
            </w:pPr>
          </w:p>
        </w:tc>
      </w:tr>
      <w:tr w:rsidR="00D07FD9" w:rsidRPr="00D07FD9" w:rsidTr="00686FCE">
        <w:trPr>
          <w:trHeight w:val="255"/>
        </w:trPr>
        <w:tc>
          <w:tcPr>
            <w:tcW w:w="568" w:type="dxa"/>
            <w:noWrap/>
          </w:tcPr>
          <w:p w:rsidR="00D07FD9" w:rsidRPr="00D07FD9" w:rsidRDefault="00D07FD9" w:rsidP="00D07FD9">
            <w:pPr>
              <w:spacing w:after="0" w:line="235" w:lineRule="auto"/>
              <w:jc w:val="center"/>
            </w:pPr>
            <w:r w:rsidRPr="00D07FD9">
              <w:rPr>
                <w:sz w:val="22"/>
                <w:szCs w:val="22"/>
              </w:rPr>
              <w:t>6.</w:t>
            </w:r>
          </w:p>
        </w:tc>
        <w:tc>
          <w:tcPr>
            <w:tcW w:w="2126" w:type="dxa"/>
            <w:noWrap/>
            <w:vAlign w:val="center"/>
          </w:tcPr>
          <w:p w:rsidR="00D07FD9" w:rsidRPr="00D07FD9" w:rsidRDefault="00D07FD9" w:rsidP="00D07FD9">
            <w:pPr>
              <w:spacing w:after="0" w:line="235" w:lineRule="auto"/>
              <w:jc w:val="center"/>
            </w:pPr>
            <w:r w:rsidRPr="00D07FD9">
              <w:rPr>
                <w:sz w:val="22"/>
                <w:szCs w:val="22"/>
              </w:rPr>
              <w:t xml:space="preserve">Этикетки самоклеящиеся </w:t>
            </w:r>
            <w:proofErr w:type="spellStart"/>
            <w:r w:rsidRPr="00D07FD9">
              <w:rPr>
                <w:sz w:val="22"/>
                <w:szCs w:val="22"/>
              </w:rPr>
              <w:t>полуглянцевые</w:t>
            </w:r>
            <w:proofErr w:type="spellEnd"/>
            <w:r w:rsidRPr="00D07FD9">
              <w:rPr>
                <w:sz w:val="22"/>
                <w:szCs w:val="22"/>
              </w:rPr>
              <w:t xml:space="preserve"> бумажные</w:t>
            </w:r>
          </w:p>
        </w:tc>
        <w:tc>
          <w:tcPr>
            <w:tcW w:w="1984" w:type="dxa"/>
            <w:vAlign w:val="center"/>
          </w:tcPr>
          <w:p w:rsidR="00D07FD9" w:rsidRPr="00D07FD9" w:rsidRDefault="00D07FD9" w:rsidP="00D07FD9">
            <w:pPr>
              <w:spacing w:after="0"/>
              <w:jc w:val="center"/>
            </w:pPr>
            <w:proofErr w:type="spellStart"/>
            <w:r w:rsidRPr="00D07FD9">
              <w:rPr>
                <w:sz w:val="22"/>
                <w:szCs w:val="22"/>
              </w:rPr>
              <w:t>Fasson</w:t>
            </w:r>
            <w:proofErr w:type="spellEnd"/>
            <w:r w:rsidRPr="00D07FD9">
              <w:rPr>
                <w:sz w:val="22"/>
                <w:szCs w:val="22"/>
              </w:rPr>
              <w:t>, LW S2000N-BG40BR</w:t>
            </w:r>
          </w:p>
        </w:tc>
        <w:tc>
          <w:tcPr>
            <w:tcW w:w="1701" w:type="dxa"/>
            <w:vAlign w:val="center"/>
          </w:tcPr>
          <w:p w:rsidR="00D07FD9" w:rsidRPr="00D07FD9" w:rsidRDefault="00D07FD9" w:rsidP="00D07FD9">
            <w:pPr>
              <w:spacing w:after="0" w:line="235" w:lineRule="auto"/>
              <w:jc w:val="center"/>
              <w:rPr>
                <w:lang w:val="en-US"/>
              </w:rPr>
            </w:pPr>
            <w:r w:rsidRPr="00D07FD9">
              <w:rPr>
                <w:sz w:val="22"/>
                <w:szCs w:val="22"/>
              </w:rPr>
              <w:t xml:space="preserve">25 </w:t>
            </w:r>
            <w:proofErr w:type="spellStart"/>
            <w:r w:rsidRPr="00D07FD9">
              <w:rPr>
                <w:sz w:val="22"/>
                <w:szCs w:val="22"/>
              </w:rPr>
              <w:t>х</w:t>
            </w:r>
            <w:proofErr w:type="spellEnd"/>
            <w:r w:rsidRPr="00D07FD9">
              <w:rPr>
                <w:sz w:val="22"/>
                <w:szCs w:val="22"/>
              </w:rPr>
              <w:t xml:space="preserve"> 40 мм</w:t>
            </w:r>
          </w:p>
          <w:p w:rsidR="00D07FD9" w:rsidRPr="00D07FD9" w:rsidRDefault="00D07FD9" w:rsidP="00D07FD9">
            <w:pPr>
              <w:spacing w:after="0" w:line="235" w:lineRule="auto"/>
              <w:jc w:val="center"/>
            </w:pPr>
          </w:p>
        </w:tc>
        <w:tc>
          <w:tcPr>
            <w:tcW w:w="993" w:type="dxa"/>
            <w:vAlign w:val="center"/>
          </w:tcPr>
          <w:p w:rsidR="00D07FD9" w:rsidRPr="00D07FD9" w:rsidRDefault="00D07FD9" w:rsidP="00D07FD9">
            <w:pPr>
              <w:spacing w:after="0" w:line="235" w:lineRule="auto"/>
              <w:jc w:val="center"/>
              <w:rPr>
                <w:lang w:val="en-US"/>
              </w:rPr>
            </w:pPr>
          </w:p>
          <w:p w:rsidR="00D07FD9" w:rsidRPr="00D07FD9" w:rsidRDefault="00D07FD9" w:rsidP="00D07FD9">
            <w:pPr>
              <w:spacing w:after="0" w:line="235" w:lineRule="auto"/>
              <w:jc w:val="center"/>
            </w:pPr>
            <w:r w:rsidRPr="00D07FD9">
              <w:rPr>
                <w:sz w:val="22"/>
                <w:szCs w:val="22"/>
              </w:rPr>
              <w:t>(1+0)</w:t>
            </w:r>
          </w:p>
        </w:tc>
        <w:tc>
          <w:tcPr>
            <w:tcW w:w="708" w:type="dxa"/>
            <w:noWrap/>
            <w:vAlign w:val="center"/>
          </w:tcPr>
          <w:p w:rsidR="00D07FD9" w:rsidRPr="00D07FD9" w:rsidRDefault="00D07FD9" w:rsidP="00D07FD9">
            <w:pPr>
              <w:spacing w:after="0" w:line="235" w:lineRule="auto"/>
              <w:jc w:val="center"/>
            </w:pPr>
            <w:r w:rsidRPr="00D07FD9">
              <w:rPr>
                <w:sz w:val="22"/>
                <w:szCs w:val="22"/>
              </w:rPr>
              <w:t>тыс.шт.</w:t>
            </w:r>
          </w:p>
        </w:tc>
        <w:tc>
          <w:tcPr>
            <w:tcW w:w="1276" w:type="dxa"/>
            <w:vAlign w:val="center"/>
          </w:tcPr>
          <w:p w:rsidR="00D07FD9" w:rsidRPr="00D07FD9" w:rsidRDefault="00D07FD9" w:rsidP="00D07FD9">
            <w:pPr>
              <w:spacing w:after="0" w:line="235" w:lineRule="auto"/>
              <w:ind w:firstLine="360"/>
              <w:jc w:val="center"/>
            </w:pPr>
          </w:p>
          <w:p w:rsidR="00D07FD9" w:rsidRPr="00D07FD9" w:rsidRDefault="00D07FD9" w:rsidP="00D07FD9">
            <w:pPr>
              <w:spacing w:after="0" w:line="235" w:lineRule="auto"/>
              <w:ind w:firstLine="360"/>
              <w:jc w:val="center"/>
            </w:pPr>
          </w:p>
          <w:p w:rsidR="00D07FD9" w:rsidRPr="00D07FD9" w:rsidRDefault="00D07FD9" w:rsidP="00D07FD9">
            <w:pPr>
              <w:spacing w:after="0" w:line="235" w:lineRule="auto"/>
              <w:jc w:val="center"/>
            </w:pPr>
            <w:r w:rsidRPr="00D07FD9">
              <w:rPr>
                <w:sz w:val="22"/>
                <w:szCs w:val="22"/>
              </w:rPr>
              <w:t>30 000</w:t>
            </w:r>
          </w:p>
          <w:p w:rsidR="00D07FD9" w:rsidRPr="00D07FD9" w:rsidRDefault="00D07FD9" w:rsidP="00D07FD9">
            <w:pPr>
              <w:spacing w:after="0" w:line="235" w:lineRule="auto"/>
              <w:ind w:firstLine="360"/>
              <w:jc w:val="center"/>
            </w:pPr>
          </w:p>
        </w:tc>
        <w:tc>
          <w:tcPr>
            <w:tcW w:w="1276" w:type="dxa"/>
            <w:vAlign w:val="center"/>
          </w:tcPr>
          <w:p w:rsidR="00D07FD9" w:rsidRPr="00D07FD9" w:rsidRDefault="00D07FD9" w:rsidP="00D07FD9">
            <w:pPr>
              <w:spacing w:after="0" w:line="235" w:lineRule="auto"/>
              <w:ind w:firstLine="360"/>
              <w:jc w:val="left"/>
            </w:pPr>
          </w:p>
        </w:tc>
      </w:tr>
      <w:tr w:rsidR="00D07FD9" w:rsidRPr="00D07FD9" w:rsidTr="00686FCE">
        <w:trPr>
          <w:trHeight w:val="255"/>
        </w:trPr>
        <w:tc>
          <w:tcPr>
            <w:tcW w:w="568" w:type="dxa"/>
            <w:noWrap/>
          </w:tcPr>
          <w:p w:rsidR="00D07FD9" w:rsidRPr="00D07FD9" w:rsidRDefault="00D07FD9" w:rsidP="00D07FD9">
            <w:pPr>
              <w:spacing w:after="0" w:line="235" w:lineRule="auto"/>
              <w:jc w:val="center"/>
            </w:pPr>
            <w:r w:rsidRPr="00D07FD9">
              <w:rPr>
                <w:sz w:val="22"/>
                <w:szCs w:val="22"/>
              </w:rPr>
              <w:t>7.</w:t>
            </w:r>
          </w:p>
        </w:tc>
        <w:tc>
          <w:tcPr>
            <w:tcW w:w="2126" w:type="dxa"/>
            <w:noWrap/>
            <w:vAlign w:val="center"/>
          </w:tcPr>
          <w:p w:rsidR="00D07FD9" w:rsidRPr="00D07FD9" w:rsidRDefault="00D07FD9" w:rsidP="00D07FD9">
            <w:pPr>
              <w:spacing w:after="0" w:line="235" w:lineRule="auto"/>
              <w:jc w:val="center"/>
            </w:pPr>
            <w:r w:rsidRPr="00D07FD9">
              <w:rPr>
                <w:sz w:val="22"/>
                <w:szCs w:val="22"/>
              </w:rPr>
              <w:t>Этикетки самоклеящиеся  ПЭ</w:t>
            </w:r>
          </w:p>
        </w:tc>
        <w:tc>
          <w:tcPr>
            <w:tcW w:w="1984" w:type="dxa"/>
            <w:vAlign w:val="center"/>
          </w:tcPr>
          <w:p w:rsidR="00D07FD9" w:rsidRPr="00D07FD9" w:rsidRDefault="00D07FD9" w:rsidP="00D07FD9">
            <w:pPr>
              <w:spacing w:after="0"/>
              <w:jc w:val="center"/>
            </w:pPr>
            <w:proofErr w:type="spellStart"/>
            <w:r w:rsidRPr="00D07FD9">
              <w:rPr>
                <w:sz w:val="22"/>
                <w:szCs w:val="22"/>
              </w:rPr>
              <w:t>Fasson</w:t>
            </w:r>
            <w:proofErr w:type="spellEnd"/>
            <w:r w:rsidRPr="00D07FD9">
              <w:rPr>
                <w:sz w:val="22"/>
                <w:szCs w:val="22"/>
              </w:rPr>
              <w:t>, PE100TOP WHITES277-BG40WH</w:t>
            </w:r>
          </w:p>
        </w:tc>
        <w:tc>
          <w:tcPr>
            <w:tcW w:w="1701" w:type="dxa"/>
            <w:vAlign w:val="center"/>
          </w:tcPr>
          <w:p w:rsidR="00D07FD9" w:rsidRPr="00D07FD9" w:rsidRDefault="00D07FD9" w:rsidP="00D07FD9">
            <w:pPr>
              <w:spacing w:after="0" w:line="235" w:lineRule="auto"/>
              <w:jc w:val="center"/>
              <w:rPr>
                <w:lang w:val="en-US"/>
              </w:rPr>
            </w:pPr>
            <w:r w:rsidRPr="00D07FD9">
              <w:rPr>
                <w:sz w:val="22"/>
                <w:szCs w:val="22"/>
              </w:rPr>
              <w:t xml:space="preserve">25 </w:t>
            </w:r>
            <w:proofErr w:type="spellStart"/>
            <w:r w:rsidRPr="00D07FD9">
              <w:rPr>
                <w:sz w:val="22"/>
                <w:szCs w:val="22"/>
              </w:rPr>
              <w:t>х</w:t>
            </w:r>
            <w:proofErr w:type="spellEnd"/>
            <w:r w:rsidRPr="00D07FD9">
              <w:rPr>
                <w:sz w:val="22"/>
                <w:szCs w:val="22"/>
              </w:rPr>
              <w:t xml:space="preserve"> 48 мм</w:t>
            </w:r>
          </w:p>
          <w:p w:rsidR="00D07FD9" w:rsidRPr="00D07FD9" w:rsidRDefault="00D07FD9" w:rsidP="00D07FD9">
            <w:pPr>
              <w:spacing w:after="0" w:line="235" w:lineRule="auto"/>
              <w:jc w:val="center"/>
            </w:pPr>
          </w:p>
        </w:tc>
        <w:tc>
          <w:tcPr>
            <w:tcW w:w="993" w:type="dxa"/>
            <w:vAlign w:val="center"/>
          </w:tcPr>
          <w:p w:rsidR="00D07FD9" w:rsidRPr="00D07FD9" w:rsidRDefault="00D07FD9" w:rsidP="00D07FD9">
            <w:pPr>
              <w:spacing w:after="0" w:line="235" w:lineRule="auto"/>
              <w:jc w:val="center"/>
              <w:rPr>
                <w:lang w:val="en-US"/>
              </w:rPr>
            </w:pPr>
          </w:p>
          <w:p w:rsidR="00D07FD9" w:rsidRPr="00D07FD9" w:rsidRDefault="00D07FD9" w:rsidP="00D07FD9">
            <w:pPr>
              <w:spacing w:after="0" w:line="235" w:lineRule="auto"/>
              <w:jc w:val="center"/>
            </w:pPr>
            <w:r w:rsidRPr="00D07FD9">
              <w:rPr>
                <w:sz w:val="22"/>
                <w:szCs w:val="22"/>
              </w:rPr>
              <w:t>(1+0)</w:t>
            </w:r>
          </w:p>
        </w:tc>
        <w:tc>
          <w:tcPr>
            <w:tcW w:w="708" w:type="dxa"/>
            <w:noWrap/>
            <w:vAlign w:val="center"/>
          </w:tcPr>
          <w:p w:rsidR="00D07FD9" w:rsidRPr="00D07FD9" w:rsidRDefault="00D07FD9" w:rsidP="00D07FD9">
            <w:pPr>
              <w:spacing w:after="0" w:line="235" w:lineRule="auto"/>
              <w:jc w:val="center"/>
            </w:pPr>
            <w:r w:rsidRPr="00D07FD9">
              <w:rPr>
                <w:sz w:val="22"/>
                <w:szCs w:val="22"/>
              </w:rPr>
              <w:t>тыс.шт.</w:t>
            </w:r>
          </w:p>
        </w:tc>
        <w:tc>
          <w:tcPr>
            <w:tcW w:w="1276" w:type="dxa"/>
            <w:vAlign w:val="center"/>
          </w:tcPr>
          <w:p w:rsidR="00D07FD9" w:rsidRPr="00D07FD9" w:rsidRDefault="00D07FD9" w:rsidP="00D07FD9">
            <w:pPr>
              <w:spacing w:after="0" w:line="235" w:lineRule="auto"/>
              <w:jc w:val="left"/>
            </w:pPr>
          </w:p>
          <w:p w:rsidR="00D07FD9" w:rsidRPr="00D07FD9" w:rsidRDefault="00D07FD9" w:rsidP="00D07FD9">
            <w:pPr>
              <w:spacing w:after="0" w:line="235" w:lineRule="auto"/>
              <w:jc w:val="center"/>
            </w:pPr>
            <w:r w:rsidRPr="00D07FD9">
              <w:rPr>
                <w:sz w:val="22"/>
                <w:szCs w:val="22"/>
              </w:rPr>
              <w:t>45 000</w:t>
            </w:r>
          </w:p>
        </w:tc>
        <w:tc>
          <w:tcPr>
            <w:tcW w:w="1276" w:type="dxa"/>
            <w:vAlign w:val="center"/>
          </w:tcPr>
          <w:p w:rsidR="00D07FD9" w:rsidRPr="00D07FD9" w:rsidRDefault="00D07FD9" w:rsidP="00D07FD9">
            <w:pPr>
              <w:spacing w:after="0" w:line="235" w:lineRule="auto"/>
              <w:ind w:firstLine="360"/>
              <w:jc w:val="left"/>
            </w:pPr>
          </w:p>
        </w:tc>
      </w:tr>
      <w:tr w:rsidR="00D07FD9" w:rsidRPr="00D07FD9" w:rsidTr="00686FCE">
        <w:trPr>
          <w:trHeight w:val="255"/>
        </w:trPr>
        <w:tc>
          <w:tcPr>
            <w:tcW w:w="568" w:type="dxa"/>
            <w:noWrap/>
          </w:tcPr>
          <w:p w:rsidR="00D07FD9" w:rsidRPr="00D07FD9" w:rsidRDefault="00D07FD9" w:rsidP="00D07FD9">
            <w:pPr>
              <w:spacing w:after="0" w:line="235" w:lineRule="auto"/>
              <w:jc w:val="center"/>
            </w:pPr>
            <w:r w:rsidRPr="00D07FD9">
              <w:rPr>
                <w:sz w:val="22"/>
                <w:szCs w:val="22"/>
              </w:rPr>
              <w:t>8.</w:t>
            </w:r>
          </w:p>
        </w:tc>
        <w:tc>
          <w:tcPr>
            <w:tcW w:w="2126" w:type="dxa"/>
            <w:noWrap/>
            <w:vAlign w:val="center"/>
          </w:tcPr>
          <w:p w:rsidR="00D07FD9" w:rsidRPr="00D07FD9" w:rsidRDefault="00D07FD9" w:rsidP="00D07FD9">
            <w:pPr>
              <w:spacing w:after="0" w:line="235" w:lineRule="auto"/>
              <w:jc w:val="center"/>
            </w:pPr>
            <w:r w:rsidRPr="00D07FD9">
              <w:rPr>
                <w:sz w:val="22"/>
                <w:szCs w:val="22"/>
              </w:rPr>
              <w:t>Этикетки самоклеящиеся ПЭ</w:t>
            </w:r>
          </w:p>
        </w:tc>
        <w:tc>
          <w:tcPr>
            <w:tcW w:w="1984" w:type="dxa"/>
            <w:vAlign w:val="center"/>
          </w:tcPr>
          <w:p w:rsidR="00D07FD9" w:rsidRPr="00D07FD9" w:rsidRDefault="00D07FD9" w:rsidP="00D07FD9">
            <w:pPr>
              <w:spacing w:after="0"/>
              <w:jc w:val="center"/>
            </w:pPr>
            <w:proofErr w:type="spellStart"/>
            <w:r w:rsidRPr="00D07FD9">
              <w:rPr>
                <w:sz w:val="22"/>
                <w:szCs w:val="22"/>
              </w:rPr>
              <w:t>Fasson</w:t>
            </w:r>
            <w:proofErr w:type="spellEnd"/>
            <w:r w:rsidRPr="00D07FD9">
              <w:rPr>
                <w:sz w:val="22"/>
                <w:szCs w:val="22"/>
              </w:rPr>
              <w:t>, PE100TOP WHITES277-BG40WH</w:t>
            </w:r>
          </w:p>
        </w:tc>
        <w:tc>
          <w:tcPr>
            <w:tcW w:w="1701" w:type="dxa"/>
            <w:vAlign w:val="center"/>
          </w:tcPr>
          <w:p w:rsidR="00D07FD9" w:rsidRPr="00D07FD9" w:rsidRDefault="00D07FD9" w:rsidP="00D07FD9">
            <w:pPr>
              <w:spacing w:after="0" w:line="235" w:lineRule="auto"/>
              <w:jc w:val="center"/>
              <w:rPr>
                <w:lang w:val="en-US"/>
              </w:rPr>
            </w:pPr>
            <w:r w:rsidRPr="00D07FD9">
              <w:rPr>
                <w:sz w:val="22"/>
                <w:szCs w:val="22"/>
              </w:rPr>
              <w:t xml:space="preserve">18 </w:t>
            </w:r>
            <w:proofErr w:type="spellStart"/>
            <w:r w:rsidRPr="00D07FD9">
              <w:rPr>
                <w:sz w:val="22"/>
                <w:szCs w:val="22"/>
              </w:rPr>
              <w:t>х</w:t>
            </w:r>
            <w:proofErr w:type="spellEnd"/>
            <w:r w:rsidRPr="00D07FD9">
              <w:rPr>
                <w:sz w:val="22"/>
                <w:szCs w:val="22"/>
              </w:rPr>
              <w:t xml:space="preserve"> 48 мм</w:t>
            </w:r>
          </w:p>
          <w:p w:rsidR="00D07FD9" w:rsidRPr="00D07FD9" w:rsidRDefault="00D07FD9" w:rsidP="00D07FD9">
            <w:pPr>
              <w:spacing w:after="0" w:line="235" w:lineRule="auto"/>
              <w:jc w:val="center"/>
            </w:pPr>
          </w:p>
        </w:tc>
        <w:tc>
          <w:tcPr>
            <w:tcW w:w="993" w:type="dxa"/>
            <w:vAlign w:val="center"/>
          </w:tcPr>
          <w:p w:rsidR="00D07FD9" w:rsidRPr="00D07FD9" w:rsidRDefault="00D07FD9" w:rsidP="00D07FD9">
            <w:pPr>
              <w:spacing w:after="0" w:line="235" w:lineRule="auto"/>
              <w:jc w:val="center"/>
              <w:rPr>
                <w:lang w:val="en-US"/>
              </w:rPr>
            </w:pPr>
          </w:p>
          <w:p w:rsidR="00D07FD9" w:rsidRPr="00D07FD9" w:rsidRDefault="00D07FD9" w:rsidP="00D07FD9">
            <w:pPr>
              <w:spacing w:after="0" w:line="235" w:lineRule="auto"/>
              <w:jc w:val="center"/>
            </w:pPr>
            <w:r w:rsidRPr="00D07FD9">
              <w:rPr>
                <w:sz w:val="22"/>
                <w:szCs w:val="22"/>
              </w:rPr>
              <w:t>(1+0)</w:t>
            </w:r>
          </w:p>
        </w:tc>
        <w:tc>
          <w:tcPr>
            <w:tcW w:w="708" w:type="dxa"/>
            <w:noWrap/>
            <w:vAlign w:val="center"/>
          </w:tcPr>
          <w:p w:rsidR="00D07FD9" w:rsidRPr="00D07FD9" w:rsidRDefault="00D07FD9" w:rsidP="00D07FD9">
            <w:pPr>
              <w:spacing w:after="0" w:line="235" w:lineRule="auto"/>
              <w:jc w:val="center"/>
            </w:pPr>
            <w:r w:rsidRPr="00D07FD9">
              <w:rPr>
                <w:sz w:val="22"/>
                <w:szCs w:val="22"/>
              </w:rPr>
              <w:t>тыс.шт.</w:t>
            </w:r>
          </w:p>
        </w:tc>
        <w:tc>
          <w:tcPr>
            <w:tcW w:w="1276" w:type="dxa"/>
            <w:vAlign w:val="center"/>
          </w:tcPr>
          <w:p w:rsidR="00D07FD9" w:rsidRPr="00D07FD9" w:rsidRDefault="00D07FD9" w:rsidP="00D07FD9">
            <w:pPr>
              <w:spacing w:after="0" w:line="235" w:lineRule="auto"/>
              <w:ind w:firstLine="360"/>
              <w:jc w:val="center"/>
            </w:pPr>
          </w:p>
          <w:p w:rsidR="00D07FD9" w:rsidRPr="00D07FD9" w:rsidRDefault="00D07FD9" w:rsidP="00D07FD9">
            <w:pPr>
              <w:spacing w:after="0" w:line="235" w:lineRule="auto"/>
              <w:jc w:val="center"/>
            </w:pPr>
            <w:r w:rsidRPr="00D07FD9">
              <w:rPr>
                <w:sz w:val="22"/>
                <w:szCs w:val="22"/>
              </w:rPr>
              <w:t>2 500</w:t>
            </w:r>
          </w:p>
        </w:tc>
        <w:tc>
          <w:tcPr>
            <w:tcW w:w="1276" w:type="dxa"/>
            <w:vAlign w:val="center"/>
          </w:tcPr>
          <w:p w:rsidR="00D07FD9" w:rsidRPr="00D07FD9" w:rsidRDefault="00D07FD9" w:rsidP="00D07FD9">
            <w:pPr>
              <w:spacing w:after="0" w:line="235" w:lineRule="auto"/>
              <w:ind w:firstLine="360"/>
              <w:jc w:val="left"/>
            </w:pPr>
          </w:p>
        </w:tc>
      </w:tr>
      <w:tr w:rsidR="00D07FD9" w:rsidRPr="00D07FD9" w:rsidTr="00686FCE">
        <w:trPr>
          <w:trHeight w:val="255"/>
        </w:trPr>
        <w:tc>
          <w:tcPr>
            <w:tcW w:w="10632" w:type="dxa"/>
            <w:gridSpan w:val="8"/>
            <w:noWrap/>
          </w:tcPr>
          <w:p w:rsidR="00D07FD9" w:rsidRPr="00D07FD9" w:rsidRDefault="00D07FD9" w:rsidP="00D07FD9">
            <w:pPr>
              <w:spacing w:after="0" w:line="235" w:lineRule="auto"/>
              <w:jc w:val="right"/>
              <w:rPr>
                <w:b/>
              </w:rPr>
            </w:pPr>
            <w:r w:rsidRPr="00D07FD9">
              <w:rPr>
                <w:b/>
                <w:sz w:val="22"/>
                <w:szCs w:val="22"/>
              </w:rPr>
              <w:t>ИТОГО: 238  500  тыс.  шт.</w:t>
            </w:r>
          </w:p>
        </w:tc>
      </w:tr>
    </w:tbl>
    <w:p w:rsidR="00D07FD9" w:rsidRPr="00D07FD9" w:rsidRDefault="00D07FD9" w:rsidP="00D07FD9">
      <w:pPr>
        <w:spacing w:after="0" w:line="235" w:lineRule="auto"/>
        <w:ind w:firstLine="360"/>
        <w:jc w:val="left"/>
      </w:pPr>
    </w:p>
    <w:p w:rsidR="00D07FD9" w:rsidRPr="00D07FD9" w:rsidRDefault="00D07FD9" w:rsidP="00D07FD9">
      <w:pPr>
        <w:spacing w:after="0" w:line="235" w:lineRule="auto"/>
        <w:rPr>
          <w:color w:val="FF0000"/>
        </w:rPr>
      </w:pPr>
      <w:r w:rsidRPr="00D07FD9">
        <w:lastRenderedPageBreak/>
        <w:t xml:space="preserve">Общее количество изготавливаемой Продукции не более 238 500   (Двести тридцать восемь тысяч пятьсот) тысяч штук. </w:t>
      </w:r>
    </w:p>
    <w:p w:rsidR="00D07FD9" w:rsidRPr="00D07FD9" w:rsidRDefault="00D07FD9" w:rsidP="00D07FD9">
      <w:pPr>
        <w:spacing w:after="0" w:line="235" w:lineRule="auto"/>
        <w:ind w:firstLine="360"/>
      </w:pPr>
    </w:p>
    <w:p w:rsidR="00D07FD9" w:rsidRPr="00D07FD9" w:rsidRDefault="00D07FD9" w:rsidP="00D07FD9">
      <w:pPr>
        <w:spacing w:after="0" w:line="235" w:lineRule="auto"/>
      </w:pPr>
      <w:r w:rsidRPr="00D07FD9">
        <w:t>Общая стоимость не превысит: 289 111 (Двести восемьдесят девять тысяч сто одиннадцать) евро 80 евро центов, в том числе НДС 18% на сумму 44 101 (Сорок четыре тысячи сто один) евро 80 евро центов.</w:t>
      </w:r>
    </w:p>
    <w:p w:rsidR="00D07FD9" w:rsidRPr="00D07FD9" w:rsidRDefault="00D07FD9" w:rsidP="00D07FD9">
      <w:pPr>
        <w:spacing w:after="0" w:line="235" w:lineRule="auto"/>
        <w:ind w:firstLine="360"/>
        <w:jc w:val="left"/>
      </w:pPr>
    </w:p>
    <w:p w:rsidR="00D07FD9" w:rsidRPr="00D07FD9" w:rsidRDefault="00D07FD9" w:rsidP="00D07FD9">
      <w:pPr>
        <w:spacing w:after="0" w:line="235" w:lineRule="auto"/>
        <w:ind w:firstLine="360"/>
        <w:jc w:val="left"/>
      </w:pPr>
    </w:p>
    <w:p w:rsidR="00D07FD9" w:rsidRPr="00D07FD9" w:rsidRDefault="00D07FD9" w:rsidP="00D07FD9">
      <w:pPr>
        <w:spacing w:after="0" w:line="230" w:lineRule="auto"/>
        <w:jc w:val="center"/>
        <w:rPr>
          <w:b/>
        </w:rPr>
      </w:pPr>
      <w:r w:rsidRPr="00D07FD9">
        <w:rPr>
          <w:b/>
          <w:bCs/>
        </w:rPr>
        <w:t>ПОДПИСИ СТОРОН</w:t>
      </w:r>
    </w:p>
    <w:p w:rsidR="00D07FD9" w:rsidRPr="00D07FD9" w:rsidRDefault="00D07FD9" w:rsidP="00D07FD9">
      <w:pPr>
        <w:spacing w:after="0" w:line="230" w:lineRule="auto"/>
        <w:jc w:val="left"/>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D07FD9" w:rsidRPr="00D07FD9" w:rsidTr="00686FCE">
        <w:tc>
          <w:tcPr>
            <w:tcW w:w="5103" w:type="dxa"/>
            <w:shd w:val="clear" w:color="auto" w:fill="auto"/>
          </w:tcPr>
          <w:p w:rsidR="00D07FD9" w:rsidRPr="00D07FD9" w:rsidRDefault="00D07FD9" w:rsidP="00D07FD9">
            <w:pPr>
              <w:spacing w:after="0" w:line="230" w:lineRule="auto"/>
              <w:rPr>
                <w:b/>
                <w:iCs/>
              </w:rPr>
            </w:pPr>
            <w:r w:rsidRPr="00D07FD9">
              <w:rPr>
                <w:b/>
                <w:iCs/>
              </w:rPr>
              <w:t>ЗАКАЗЧИК:</w:t>
            </w:r>
          </w:p>
          <w:p w:rsidR="00D07FD9" w:rsidRPr="00D07FD9" w:rsidRDefault="00D07FD9" w:rsidP="00D07FD9">
            <w:pPr>
              <w:snapToGrid w:val="0"/>
              <w:spacing w:after="0" w:line="230" w:lineRule="auto"/>
              <w:jc w:val="left"/>
              <w:rPr>
                <w:b/>
              </w:rPr>
            </w:pPr>
            <w:r w:rsidRPr="00D07FD9">
              <w:rPr>
                <w:b/>
              </w:rPr>
              <w:t>ФГУП «Московский эндокринный завод»</w:t>
            </w:r>
          </w:p>
          <w:p w:rsidR="00D07FD9" w:rsidRPr="00D07FD9" w:rsidRDefault="00D07FD9" w:rsidP="00D07FD9">
            <w:pPr>
              <w:spacing w:after="0" w:line="230" w:lineRule="auto"/>
              <w:jc w:val="left"/>
              <w:rPr>
                <w:b/>
                <w:iCs/>
              </w:rPr>
            </w:pPr>
          </w:p>
          <w:p w:rsidR="00D07FD9" w:rsidRPr="00D07FD9" w:rsidRDefault="00D07FD9" w:rsidP="00D07FD9">
            <w:pPr>
              <w:spacing w:after="0" w:line="230" w:lineRule="auto"/>
              <w:jc w:val="left"/>
            </w:pPr>
            <w:r w:rsidRPr="00D07FD9">
              <w:t>Директор</w:t>
            </w:r>
          </w:p>
          <w:p w:rsidR="00D07FD9" w:rsidRPr="00D07FD9" w:rsidRDefault="00D07FD9" w:rsidP="00D07FD9">
            <w:pPr>
              <w:spacing w:after="0" w:line="230" w:lineRule="auto"/>
              <w:jc w:val="left"/>
            </w:pPr>
          </w:p>
          <w:p w:rsidR="00D07FD9" w:rsidRPr="00D07FD9" w:rsidRDefault="00D07FD9" w:rsidP="00D07FD9">
            <w:pPr>
              <w:spacing w:after="0" w:line="230" w:lineRule="auto"/>
              <w:jc w:val="left"/>
            </w:pPr>
          </w:p>
          <w:p w:rsidR="00D07FD9" w:rsidRPr="00D07FD9" w:rsidRDefault="00D07FD9" w:rsidP="00D07FD9">
            <w:pPr>
              <w:spacing w:after="0" w:line="230" w:lineRule="auto"/>
              <w:jc w:val="left"/>
              <w:rPr>
                <w:b/>
                <w:iCs/>
              </w:rPr>
            </w:pPr>
            <w:r w:rsidRPr="00D07FD9">
              <w:t>_________________ / Фонарёв М.Ю. /</w:t>
            </w:r>
          </w:p>
        </w:tc>
        <w:tc>
          <w:tcPr>
            <w:tcW w:w="5103" w:type="dxa"/>
            <w:shd w:val="clear" w:color="auto" w:fill="auto"/>
          </w:tcPr>
          <w:p w:rsidR="00D07FD9" w:rsidRPr="00D07FD9" w:rsidRDefault="00D07FD9" w:rsidP="00D07FD9">
            <w:pPr>
              <w:spacing w:after="0" w:line="230" w:lineRule="auto"/>
              <w:rPr>
                <w:b/>
                <w:iCs/>
              </w:rPr>
            </w:pPr>
            <w:r w:rsidRPr="00D07FD9">
              <w:rPr>
                <w:b/>
                <w:iCs/>
              </w:rPr>
              <w:t>ИСПОЛНИТЕЛЬ:</w:t>
            </w:r>
          </w:p>
          <w:p w:rsidR="00D07FD9" w:rsidRPr="00D07FD9" w:rsidRDefault="00D07FD9" w:rsidP="00D07FD9">
            <w:pPr>
              <w:tabs>
                <w:tab w:val="right" w:pos="9639"/>
              </w:tabs>
              <w:spacing w:after="0" w:line="230" w:lineRule="auto"/>
              <w:jc w:val="left"/>
              <w:rPr>
                <w:b/>
                <w:iCs/>
              </w:rPr>
            </w:pPr>
          </w:p>
          <w:p w:rsidR="00D07FD9" w:rsidRPr="00D07FD9" w:rsidRDefault="00D07FD9" w:rsidP="00D07FD9">
            <w:pPr>
              <w:spacing w:after="0" w:line="230" w:lineRule="auto"/>
              <w:jc w:val="left"/>
            </w:pPr>
          </w:p>
          <w:p w:rsidR="00D07FD9" w:rsidRPr="00D07FD9" w:rsidRDefault="00D07FD9" w:rsidP="00D07FD9">
            <w:pPr>
              <w:spacing w:after="0" w:line="230" w:lineRule="auto"/>
              <w:jc w:val="left"/>
            </w:pPr>
            <w:r w:rsidRPr="00D07FD9">
              <w:t>__________________________________</w:t>
            </w:r>
          </w:p>
          <w:p w:rsidR="00D07FD9" w:rsidRPr="00D07FD9" w:rsidRDefault="00D07FD9" w:rsidP="00D07FD9">
            <w:pPr>
              <w:spacing w:after="0" w:line="230" w:lineRule="auto"/>
              <w:jc w:val="left"/>
            </w:pPr>
          </w:p>
          <w:p w:rsidR="00D07FD9" w:rsidRPr="00D07FD9" w:rsidRDefault="00D07FD9" w:rsidP="00D07FD9">
            <w:pPr>
              <w:spacing w:after="0" w:line="230" w:lineRule="auto"/>
              <w:jc w:val="left"/>
            </w:pPr>
          </w:p>
          <w:p w:rsidR="00D07FD9" w:rsidRPr="00D07FD9" w:rsidRDefault="00D07FD9" w:rsidP="00D07FD9">
            <w:pPr>
              <w:spacing w:after="0" w:line="230" w:lineRule="auto"/>
              <w:jc w:val="left"/>
              <w:rPr>
                <w:b/>
                <w:iCs/>
              </w:rPr>
            </w:pPr>
            <w:r w:rsidRPr="00D07FD9">
              <w:t>_________________ / ________________ /</w:t>
            </w:r>
          </w:p>
        </w:tc>
      </w:tr>
      <w:bookmarkEnd w:id="64"/>
    </w:tbl>
    <w:p w:rsidR="00D07FD9" w:rsidRPr="00D07FD9" w:rsidRDefault="00D07FD9" w:rsidP="00D07FD9">
      <w:pPr>
        <w:spacing w:after="0" w:line="235" w:lineRule="auto"/>
        <w:ind w:firstLine="360"/>
        <w:jc w:val="right"/>
        <w:rPr>
          <w:b/>
        </w:rPr>
      </w:pPr>
      <w:r w:rsidRPr="00D07FD9">
        <w:br w:type="page"/>
      </w:r>
      <w:r w:rsidRPr="00D07FD9">
        <w:rPr>
          <w:b/>
        </w:rPr>
        <w:lastRenderedPageBreak/>
        <w:t>Приложение № 2</w:t>
      </w:r>
    </w:p>
    <w:p w:rsidR="00D07FD9" w:rsidRPr="00D07FD9" w:rsidRDefault="00D07FD9" w:rsidP="00D07FD9">
      <w:pPr>
        <w:spacing w:after="0" w:line="235" w:lineRule="auto"/>
        <w:ind w:firstLine="360"/>
        <w:jc w:val="right"/>
      </w:pPr>
      <w:r w:rsidRPr="00D07FD9">
        <w:t xml:space="preserve">к Договору № __________ на изготовление </w:t>
      </w:r>
    </w:p>
    <w:p w:rsidR="00D07FD9" w:rsidRPr="00D07FD9" w:rsidRDefault="00D07FD9" w:rsidP="00D07FD9">
      <w:pPr>
        <w:spacing w:after="0" w:line="235" w:lineRule="auto"/>
        <w:ind w:firstLine="360"/>
        <w:jc w:val="right"/>
      </w:pPr>
      <w:r w:rsidRPr="00D07FD9">
        <w:t>самоклеящихся этикеток от «___» __________ 20__ г.</w:t>
      </w:r>
    </w:p>
    <w:p w:rsidR="00D07FD9" w:rsidRPr="00D07FD9" w:rsidRDefault="00D07FD9" w:rsidP="00D07FD9">
      <w:pPr>
        <w:spacing w:after="0" w:line="235" w:lineRule="auto"/>
        <w:ind w:firstLine="360"/>
        <w:jc w:val="right"/>
      </w:pPr>
    </w:p>
    <w:p w:rsidR="00D07FD9" w:rsidRPr="00D07FD9" w:rsidRDefault="00D07FD9" w:rsidP="00D07FD9">
      <w:pPr>
        <w:spacing w:after="0" w:line="211" w:lineRule="auto"/>
        <w:ind w:firstLine="360"/>
        <w:jc w:val="right"/>
        <w:rPr>
          <w:sz w:val="16"/>
          <w:szCs w:val="16"/>
        </w:rPr>
      </w:pPr>
    </w:p>
    <w:p w:rsidR="00D07FD9" w:rsidRPr="00D07FD9" w:rsidRDefault="00D07FD9" w:rsidP="00D07FD9">
      <w:pPr>
        <w:pBdr>
          <w:bottom w:val="single" w:sz="12" w:space="1" w:color="auto"/>
        </w:pBdr>
        <w:spacing w:after="0"/>
        <w:ind w:firstLine="142"/>
        <w:jc w:val="left"/>
        <w:rPr>
          <w:b/>
          <w:sz w:val="22"/>
          <w:szCs w:val="22"/>
        </w:rPr>
      </w:pPr>
      <w:r w:rsidRPr="00D07FD9">
        <w:rPr>
          <w:b/>
          <w:sz w:val="22"/>
          <w:szCs w:val="22"/>
        </w:rPr>
        <w:t>ОБРАЗЕЦ</w:t>
      </w:r>
    </w:p>
    <w:p w:rsidR="00D07FD9" w:rsidRPr="00D07FD9" w:rsidRDefault="00D07FD9" w:rsidP="00D07FD9">
      <w:pPr>
        <w:spacing w:after="0"/>
        <w:ind w:firstLine="360"/>
        <w:jc w:val="left"/>
        <w:rPr>
          <w:sz w:val="22"/>
          <w:szCs w:val="22"/>
        </w:rPr>
      </w:pPr>
    </w:p>
    <w:tbl>
      <w:tblPr>
        <w:tblW w:w="9966" w:type="dxa"/>
        <w:tblInd w:w="108" w:type="dxa"/>
        <w:tblLook w:val="01E0"/>
      </w:tblPr>
      <w:tblGrid>
        <w:gridCol w:w="4863"/>
        <w:gridCol w:w="5103"/>
      </w:tblGrid>
      <w:tr w:rsidR="00D07FD9" w:rsidRPr="00D07FD9" w:rsidTr="00686FCE">
        <w:trPr>
          <w:trHeight w:val="1513"/>
        </w:trPr>
        <w:tc>
          <w:tcPr>
            <w:tcW w:w="4863" w:type="dxa"/>
            <w:shd w:val="clear" w:color="auto" w:fill="auto"/>
          </w:tcPr>
          <w:p w:rsidR="00D07FD9" w:rsidRPr="00D07FD9" w:rsidRDefault="00D07FD9" w:rsidP="00D07FD9">
            <w:pPr>
              <w:spacing w:after="0"/>
              <w:jc w:val="left"/>
            </w:pPr>
            <w:r w:rsidRPr="00D07FD9">
              <w:rPr>
                <w:sz w:val="22"/>
                <w:szCs w:val="22"/>
              </w:rPr>
              <w:t>Согласовано:</w:t>
            </w:r>
          </w:p>
          <w:p w:rsidR="00D07FD9" w:rsidRPr="00D07FD9" w:rsidRDefault="00D07FD9" w:rsidP="00D07FD9">
            <w:pPr>
              <w:spacing w:after="0"/>
              <w:jc w:val="left"/>
            </w:pPr>
            <w:r w:rsidRPr="00D07FD9">
              <w:rPr>
                <w:sz w:val="22"/>
                <w:szCs w:val="22"/>
              </w:rPr>
              <w:t>Представитель Исполнителя</w:t>
            </w:r>
          </w:p>
          <w:p w:rsidR="00D07FD9" w:rsidRPr="00D07FD9" w:rsidRDefault="00D07FD9" w:rsidP="00D07FD9">
            <w:pPr>
              <w:spacing w:after="0"/>
              <w:jc w:val="left"/>
            </w:pPr>
          </w:p>
          <w:p w:rsidR="00D07FD9" w:rsidRPr="00D07FD9" w:rsidRDefault="00D07FD9" w:rsidP="00D07FD9">
            <w:pPr>
              <w:spacing w:after="0"/>
              <w:jc w:val="left"/>
            </w:pPr>
          </w:p>
          <w:p w:rsidR="00D07FD9" w:rsidRPr="00D07FD9" w:rsidRDefault="00D07FD9" w:rsidP="00D07FD9">
            <w:pPr>
              <w:spacing w:after="0"/>
              <w:jc w:val="left"/>
            </w:pPr>
            <w:r w:rsidRPr="00D07FD9">
              <w:rPr>
                <w:sz w:val="22"/>
                <w:szCs w:val="22"/>
              </w:rPr>
              <w:t>______________ /_______________/</w:t>
            </w:r>
          </w:p>
          <w:p w:rsidR="00D07FD9" w:rsidRPr="00D07FD9" w:rsidRDefault="00D07FD9" w:rsidP="00D07FD9">
            <w:pPr>
              <w:spacing w:after="0"/>
              <w:jc w:val="left"/>
            </w:pPr>
            <w:r w:rsidRPr="00D07FD9">
              <w:rPr>
                <w:sz w:val="22"/>
                <w:szCs w:val="22"/>
              </w:rPr>
              <w:t>М.П.</w:t>
            </w:r>
          </w:p>
          <w:p w:rsidR="00D07FD9" w:rsidRPr="00D07FD9" w:rsidRDefault="00D07FD9" w:rsidP="00D07FD9">
            <w:pPr>
              <w:spacing w:after="0"/>
              <w:jc w:val="left"/>
            </w:pPr>
            <w:r w:rsidRPr="00D07FD9">
              <w:rPr>
                <w:sz w:val="22"/>
                <w:szCs w:val="22"/>
              </w:rPr>
              <w:t>«___» _____________ 20__ г.</w:t>
            </w:r>
          </w:p>
          <w:p w:rsidR="00D07FD9" w:rsidRPr="00D07FD9" w:rsidRDefault="00D07FD9" w:rsidP="00D07FD9">
            <w:pPr>
              <w:spacing w:after="0"/>
              <w:jc w:val="left"/>
            </w:pPr>
          </w:p>
        </w:tc>
        <w:tc>
          <w:tcPr>
            <w:tcW w:w="5103" w:type="dxa"/>
            <w:shd w:val="clear" w:color="auto" w:fill="auto"/>
          </w:tcPr>
          <w:p w:rsidR="00D07FD9" w:rsidRPr="00D07FD9" w:rsidRDefault="00D07FD9" w:rsidP="00D07FD9">
            <w:pPr>
              <w:spacing w:after="0"/>
              <w:ind w:firstLine="360"/>
              <w:jc w:val="right"/>
              <w:rPr>
                <w:b/>
              </w:rPr>
            </w:pPr>
          </w:p>
        </w:tc>
      </w:tr>
    </w:tbl>
    <w:p w:rsidR="00D07FD9" w:rsidRPr="00D07FD9" w:rsidRDefault="00D07FD9" w:rsidP="00D07FD9">
      <w:pPr>
        <w:spacing w:after="0" w:line="211" w:lineRule="auto"/>
        <w:jc w:val="center"/>
        <w:rPr>
          <w:b/>
        </w:rPr>
      </w:pPr>
    </w:p>
    <w:p w:rsidR="00D07FD9" w:rsidRPr="00D07FD9" w:rsidRDefault="00D07FD9" w:rsidP="00D07FD9">
      <w:pPr>
        <w:spacing w:after="0" w:line="211" w:lineRule="auto"/>
        <w:jc w:val="center"/>
      </w:pPr>
      <w:r w:rsidRPr="00D07FD9">
        <w:rPr>
          <w:b/>
        </w:rPr>
        <w:t>ЗАЯВКА №</w:t>
      </w:r>
      <w:r w:rsidRPr="00D07FD9">
        <w:t xml:space="preserve"> __________</w:t>
      </w:r>
    </w:p>
    <w:p w:rsidR="00D07FD9" w:rsidRPr="00D07FD9" w:rsidRDefault="00D07FD9" w:rsidP="00D07FD9">
      <w:pPr>
        <w:spacing w:after="0" w:line="211" w:lineRule="auto"/>
        <w:ind w:firstLine="360"/>
        <w:jc w:val="center"/>
      </w:pPr>
      <w:r w:rsidRPr="00D07FD9">
        <w:t>к Договору на изготовление самоклеящихся этикеток № __________ от «___» _______ 20__ г.</w:t>
      </w:r>
    </w:p>
    <w:p w:rsidR="00D07FD9" w:rsidRPr="00D07FD9" w:rsidRDefault="00D07FD9" w:rsidP="00D07FD9">
      <w:pPr>
        <w:spacing w:after="0" w:line="211" w:lineRule="auto"/>
        <w:ind w:firstLine="360"/>
        <w:jc w:val="center"/>
        <w:rPr>
          <w:sz w:val="16"/>
          <w:szCs w:val="16"/>
        </w:rPr>
      </w:pPr>
    </w:p>
    <w:p w:rsidR="00D07FD9" w:rsidRPr="00D07FD9" w:rsidRDefault="00D07FD9" w:rsidP="00D07FD9">
      <w:pPr>
        <w:spacing w:after="0" w:line="211" w:lineRule="auto"/>
        <w:ind w:firstLine="567"/>
      </w:pPr>
      <w:r w:rsidRPr="00D07FD9">
        <w:t>1. ФГУП «Московский эндокринный завод» поручает Исполнителю работы по изготовлению и передаче Продукции согласно настоящей Заявке: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10"/>
        <w:gridCol w:w="851"/>
        <w:gridCol w:w="2126"/>
        <w:gridCol w:w="1984"/>
        <w:gridCol w:w="2127"/>
      </w:tblGrid>
      <w:tr w:rsidR="00D07FD9" w:rsidRPr="00D07FD9" w:rsidTr="00686FCE">
        <w:tc>
          <w:tcPr>
            <w:tcW w:w="567" w:type="dxa"/>
            <w:shd w:val="clear" w:color="auto" w:fill="auto"/>
          </w:tcPr>
          <w:p w:rsidR="00D07FD9" w:rsidRPr="00D07FD9" w:rsidRDefault="00D07FD9" w:rsidP="00D07FD9">
            <w:pPr>
              <w:spacing w:after="0" w:line="211" w:lineRule="auto"/>
              <w:jc w:val="center"/>
            </w:pPr>
            <w:r w:rsidRPr="00D07FD9">
              <w:t xml:space="preserve">№ </w:t>
            </w:r>
            <w:proofErr w:type="spellStart"/>
            <w:proofErr w:type="gramStart"/>
            <w:r w:rsidRPr="00D07FD9">
              <w:t>п</w:t>
            </w:r>
            <w:proofErr w:type="spellEnd"/>
            <w:proofErr w:type="gramEnd"/>
            <w:r w:rsidRPr="00D07FD9">
              <w:t>/</w:t>
            </w:r>
            <w:proofErr w:type="spellStart"/>
            <w:r w:rsidRPr="00D07FD9">
              <w:t>п</w:t>
            </w:r>
            <w:proofErr w:type="spellEnd"/>
          </w:p>
        </w:tc>
        <w:tc>
          <w:tcPr>
            <w:tcW w:w="2410" w:type="dxa"/>
            <w:shd w:val="clear" w:color="auto" w:fill="auto"/>
          </w:tcPr>
          <w:p w:rsidR="00D07FD9" w:rsidRPr="00D07FD9" w:rsidRDefault="00D07FD9" w:rsidP="00D07FD9">
            <w:pPr>
              <w:spacing w:after="0" w:line="211" w:lineRule="auto"/>
              <w:jc w:val="center"/>
            </w:pPr>
            <w:r w:rsidRPr="00D07FD9">
              <w:t>Наименование</w:t>
            </w:r>
          </w:p>
          <w:p w:rsidR="00D07FD9" w:rsidRPr="00D07FD9" w:rsidRDefault="00D07FD9" w:rsidP="00D07FD9">
            <w:pPr>
              <w:spacing w:after="0" w:line="211" w:lineRule="auto"/>
              <w:jc w:val="center"/>
            </w:pPr>
            <w:r w:rsidRPr="00D07FD9">
              <w:t>Продукции</w:t>
            </w:r>
          </w:p>
        </w:tc>
        <w:tc>
          <w:tcPr>
            <w:tcW w:w="851" w:type="dxa"/>
            <w:shd w:val="clear" w:color="auto" w:fill="auto"/>
          </w:tcPr>
          <w:p w:rsidR="00D07FD9" w:rsidRPr="00D07FD9" w:rsidRDefault="00D07FD9" w:rsidP="00D07FD9">
            <w:pPr>
              <w:spacing w:after="0" w:line="211" w:lineRule="auto"/>
              <w:ind w:firstLine="2"/>
              <w:jc w:val="center"/>
            </w:pPr>
            <w:r w:rsidRPr="00D07FD9">
              <w:t xml:space="preserve">Ед. </w:t>
            </w:r>
            <w:proofErr w:type="spellStart"/>
            <w:r w:rsidRPr="00D07FD9">
              <w:t>изм</w:t>
            </w:r>
            <w:proofErr w:type="spellEnd"/>
            <w:r w:rsidRPr="00D07FD9">
              <w:t>.</w:t>
            </w:r>
          </w:p>
        </w:tc>
        <w:tc>
          <w:tcPr>
            <w:tcW w:w="2126" w:type="dxa"/>
            <w:shd w:val="clear" w:color="auto" w:fill="auto"/>
          </w:tcPr>
          <w:p w:rsidR="00D07FD9" w:rsidRPr="00D07FD9" w:rsidRDefault="00D07FD9" w:rsidP="00D07FD9">
            <w:pPr>
              <w:spacing w:after="0" w:line="211" w:lineRule="auto"/>
              <w:jc w:val="center"/>
            </w:pPr>
            <w:r w:rsidRPr="00D07FD9">
              <w:t>Кол-во</w:t>
            </w:r>
          </w:p>
        </w:tc>
        <w:tc>
          <w:tcPr>
            <w:tcW w:w="1984" w:type="dxa"/>
            <w:shd w:val="clear" w:color="auto" w:fill="auto"/>
          </w:tcPr>
          <w:p w:rsidR="00D07FD9" w:rsidRPr="00D07FD9" w:rsidRDefault="00D07FD9" w:rsidP="00D07FD9">
            <w:pPr>
              <w:spacing w:after="0" w:line="211" w:lineRule="auto"/>
              <w:jc w:val="center"/>
            </w:pPr>
            <w:r w:rsidRPr="00D07FD9">
              <w:t>Стоимость без НДС, евро</w:t>
            </w:r>
            <w:proofErr w:type="gramStart"/>
            <w:r w:rsidRPr="00D07FD9">
              <w:t>.</w:t>
            </w:r>
            <w:proofErr w:type="gramEnd"/>
            <w:r w:rsidRPr="00D07FD9">
              <w:t xml:space="preserve"> </w:t>
            </w:r>
            <w:proofErr w:type="gramStart"/>
            <w:r w:rsidRPr="00D07FD9">
              <w:t>з</w:t>
            </w:r>
            <w:proofErr w:type="gramEnd"/>
            <w:r w:rsidRPr="00D07FD9">
              <w:t xml:space="preserve">а ед. </w:t>
            </w:r>
            <w:proofErr w:type="spellStart"/>
            <w:r w:rsidRPr="00D07FD9">
              <w:t>изм</w:t>
            </w:r>
            <w:proofErr w:type="spellEnd"/>
            <w:r w:rsidRPr="00D07FD9">
              <w:t>.</w:t>
            </w:r>
          </w:p>
        </w:tc>
        <w:tc>
          <w:tcPr>
            <w:tcW w:w="2127" w:type="dxa"/>
            <w:shd w:val="clear" w:color="auto" w:fill="auto"/>
          </w:tcPr>
          <w:p w:rsidR="00D07FD9" w:rsidRPr="00D07FD9" w:rsidRDefault="00D07FD9" w:rsidP="00D07FD9">
            <w:pPr>
              <w:spacing w:after="0" w:line="211" w:lineRule="auto"/>
              <w:jc w:val="center"/>
            </w:pPr>
            <w:r w:rsidRPr="00D07FD9">
              <w:t>Дата поставки</w:t>
            </w:r>
          </w:p>
        </w:tc>
      </w:tr>
      <w:tr w:rsidR="00D07FD9" w:rsidRPr="00D07FD9" w:rsidTr="00686FCE">
        <w:tc>
          <w:tcPr>
            <w:tcW w:w="567" w:type="dxa"/>
            <w:shd w:val="clear" w:color="auto" w:fill="auto"/>
          </w:tcPr>
          <w:p w:rsidR="00D07FD9" w:rsidRPr="00D07FD9" w:rsidRDefault="00D07FD9" w:rsidP="00D07FD9">
            <w:pPr>
              <w:spacing w:after="0" w:line="211" w:lineRule="auto"/>
              <w:ind w:hanging="32"/>
              <w:jc w:val="center"/>
            </w:pPr>
          </w:p>
        </w:tc>
        <w:tc>
          <w:tcPr>
            <w:tcW w:w="2410" w:type="dxa"/>
            <w:shd w:val="clear" w:color="auto" w:fill="auto"/>
          </w:tcPr>
          <w:p w:rsidR="00D07FD9" w:rsidRPr="00D07FD9" w:rsidRDefault="00D07FD9" w:rsidP="00D07FD9">
            <w:pPr>
              <w:spacing w:after="0" w:line="211" w:lineRule="auto"/>
              <w:ind w:firstLine="360"/>
              <w:jc w:val="left"/>
            </w:pPr>
          </w:p>
        </w:tc>
        <w:tc>
          <w:tcPr>
            <w:tcW w:w="851" w:type="dxa"/>
            <w:shd w:val="clear" w:color="auto" w:fill="auto"/>
          </w:tcPr>
          <w:p w:rsidR="00D07FD9" w:rsidRPr="00D07FD9" w:rsidRDefault="00D07FD9" w:rsidP="00D07FD9">
            <w:pPr>
              <w:spacing w:after="0" w:line="211" w:lineRule="auto"/>
              <w:ind w:firstLine="360"/>
              <w:jc w:val="left"/>
            </w:pPr>
          </w:p>
        </w:tc>
        <w:tc>
          <w:tcPr>
            <w:tcW w:w="2126" w:type="dxa"/>
            <w:shd w:val="clear" w:color="auto" w:fill="auto"/>
          </w:tcPr>
          <w:p w:rsidR="00D07FD9" w:rsidRPr="00D07FD9" w:rsidRDefault="00D07FD9" w:rsidP="00D07FD9">
            <w:pPr>
              <w:spacing w:after="0" w:line="211" w:lineRule="auto"/>
              <w:ind w:firstLine="360"/>
              <w:jc w:val="left"/>
            </w:pPr>
          </w:p>
        </w:tc>
        <w:tc>
          <w:tcPr>
            <w:tcW w:w="1984" w:type="dxa"/>
            <w:shd w:val="clear" w:color="auto" w:fill="auto"/>
          </w:tcPr>
          <w:p w:rsidR="00D07FD9" w:rsidRPr="00D07FD9" w:rsidRDefault="00D07FD9" w:rsidP="00D07FD9">
            <w:pPr>
              <w:spacing w:after="0" w:line="211" w:lineRule="auto"/>
              <w:ind w:firstLine="360"/>
              <w:jc w:val="left"/>
            </w:pPr>
          </w:p>
        </w:tc>
        <w:tc>
          <w:tcPr>
            <w:tcW w:w="2127" w:type="dxa"/>
            <w:shd w:val="clear" w:color="auto" w:fill="auto"/>
          </w:tcPr>
          <w:p w:rsidR="00D07FD9" w:rsidRPr="00D07FD9" w:rsidRDefault="00D07FD9" w:rsidP="00D07FD9">
            <w:pPr>
              <w:spacing w:after="0" w:line="211" w:lineRule="auto"/>
              <w:ind w:firstLine="360"/>
              <w:jc w:val="left"/>
            </w:pPr>
          </w:p>
        </w:tc>
      </w:tr>
      <w:tr w:rsidR="00D07FD9" w:rsidRPr="00D07FD9" w:rsidTr="00686FCE">
        <w:tc>
          <w:tcPr>
            <w:tcW w:w="567" w:type="dxa"/>
            <w:tcBorders>
              <w:bottom w:val="single" w:sz="4" w:space="0" w:color="auto"/>
            </w:tcBorders>
            <w:shd w:val="clear" w:color="auto" w:fill="auto"/>
          </w:tcPr>
          <w:p w:rsidR="00D07FD9" w:rsidRPr="00D07FD9" w:rsidRDefault="00D07FD9" w:rsidP="00D07FD9">
            <w:pPr>
              <w:spacing w:after="0" w:line="211" w:lineRule="auto"/>
              <w:jc w:val="center"/>
            </w:pPr>
          </w:p>
        </w:tc>
        <w:tc>
          <w:tcPr>
            <w:tcW w:w="2410" w:type="dxa"/>
            <w:tcBorders>
              <w:bottom w:val="single" w:sz="4" w:space="0" w:color="auto"/>
            </w:tcBorders>
            <w:shd w:val="clear" w:color="auto" w:fill="auto"/>
          </w:tcPr>
          <w:p w:rsidR="00D07FD9" w:rsidRPr="00D07FD9" w:rsidRDefault="00D07FD9" w:rsidP="00D07FD9">
            <w:pPr>
              <w:spacing w:after="0" w:line="211" w:lineRule="auto"/>
              <w:ind w:firstLine="360"/>
              <w:jc w:val="left"/>
            </w:pPr>
          </w:p>
        </w:tc>
        <w:tc>
          <w:tcPr>
            <w:tcW w:w="851" w:type="dxa"/>
            <w:tcBorders>
              <w:bottom w:val="single" w:sz="4" w:space="0" w:color="auto"/>
            </w:tcBorders>
            <w:shd w:val="clear" w:color="auto" w:fill="auto"/>
          </w:tcPr>
          <w:p w:rsidR="00D07FD9" w:rsidRPr="00D07FD9" w:rsidRDefault="00D07FD9" w:rsidP="00D07FD9">
            <w:pPr>
              <w:spacing w:after="0" w:line="211" w:lineRule="auto"/>
              <w:ind w:firstLine="360"/>
              <w:jc w:val="left"/>
            </w:pPr>
          </w:p>
        </w:tc>
        <w:tc>
          <w:tcPr>
            <w:tcW w:w="2126" w:type="dxa"/>
            <w:tcBorders>
              <w:bottom w:val="single" w:sz="4" w:space="0" w:color="auto"/>
            </w:tcBorders>
            <w:shd w:val="clear" w:color="auto" w:fill="auto"/>
          </w:tcPr>
          <w:p w:rsidR="00D07FD9" w:rsidRPr="00D07FD9" w:rsidRDefault="00D07FD9" w:rsidP="00D07FD9">
            <w:pPr>
              <w:spacing w:after="0" w:line="211" w:lineRule="auto"/>
              <w:ind w:firstLine="360"/>
              <w:jc w:val="left"/>
            </w:pPr>
          </w:p>
        </w:tc>
        <w:tc>
          <w:tcPr>
            <w:tcW w:w="1984" w:type="dxa"/>
            <w:tcBorders>
              <w:bottom w:val="single" w:sz="4" w:space="0" w:color="auto"/>
            </w:tcBorders>
            <w:shd w:val="clear" w:color="auto" w:fill="auto"/>
          </w:tcPr>
          <w:p w:rsidR="00D07FD9" w:rsidRPr="00D07FD9" w:rsidRDefault="00D07FD9" w:rsidP="00D07FD9">
            <w:pPr>
              <w:spacing w:after="0" w:line="211" w:lineRule="auto"/>
              <w:ind w:firstLine="360"/>
              <w:jc w:val="left"/>
            </w:pPr>
          </w:p>
        </w:tc>
        <w:tc>
          <w:tcPr>
            <w:tcW w:w="2127" w:type="dxa"/>
            <w:tcBorders>
              <w:bottom w:val="single" w:sz="4" w:space="0" w:color="auto"/>
            </w:tcBorders>
            <w:shd w:val="clear" w:color="auto" w:fill="auto"/>
          </w:tcPr>
          <w:p w:rsidR="00D07FD9" w:rsidRPr="00D07FD9" w:rsidRDefault="00D07FD9" w:rsidP="00D07FD9">
            <w:pPr>
              <w:spacing w:after="0" w:line="211" w:lineRule="auto"/>
              <w:ind w:firstLine="360"/>
              <w:jc w:val="left"/>
            </w:pPr>
          </w:p>
        </w:tc>
      </w:tr>
      <w:tr w:rsidR="00D07FD9" w:rsidRPr="00D07FD9" w:rsidTr="00686FCE">
        <w:tc>
          <w:tcPr>
            <w:tcW w:w="2977" w:type="dxa"/>
            <w:gridSpan w:val="2"/>
            <w:tcBorders>
              <w:top w:val="single" w:sz="4" w:space="0" w:color="auto"/>
              <w:left w:val="single" w:sz="4" w:space="0" w:color="auto"/>
              <w:bottom w:val="single" w:sz="4" w:space="0" w:color="auto"/>
              <w:right w:val="nil"/>
            </w:tcBorders>
            <w:shd w:val="clear" w:color="auto" w:fill="auto"/>
          </w:tcPr>
          <w:p w:rsidR="00D07FD9" w:rsidRPr="00D07FD9" w:rsidRDefault="00D07FD9" w:rsidP="00D07FD9">
            <w:pPr>
              <w:spacing w:after="0" w:line="211" w:lineRule="auto"/>
              <w:jc w:val="left"/>
              <w:rPr>
                <w:b/>
              </w:rPr>
            </w:pPr>
            <w:r w:rsidRPr="00D07FD9">
              <w:rPr>
                <w:b/>
              </w:rPr>
              <w:t>Итого:</w:t>
            </w:r>
          </w:p>
        </w:tc>
        <w:tc>
          <w:tcPr>
            <w:tcW w:w="851" w:type="dxa"/>
            <w:tcBorders>
              <w:top w:val="single" w:sz="4" w:space="0" w:color="auto"/>
              <w:left w:val="nil"/>
              <w:bottom w:val="single" w:sz="4" w:space="0" w:color="auto"/>
              <w:right w:val="nil"/>
            </w:tcBorders>
          </w:tcPr>
          <w:p w:rsidR="00D07FD9" w:rsidRPr="00D07FD9" w:rsidRDefault="00D07FD9" w:rsidP="00D07FD9">
            <w:pPr>
              <w:spacing w:after="0" w:line="211" w:lineRule="auto"/>
              <w:ind w:firstLine="360"/>
              <w:jc w:val="left"/>
            </w:pPr>
          </w:p>
        </w:tc>
        <w:tc>
          <w:tcPr>
            <w:tcW w:w="2126" w:type="dxa"/>
            <w:tcBorders>
              <w:top w:val="single" w:sz="4" w:space="0" w:color="auto"/>
              <w:left w:val="nil"/>
              <w:bottom w:val="single" w:sz="4" w:space="0" w:color="auto"/>
              <w:right w:val="nil"/>
            </w:tcBorders>
            <w:shd w:val="clear" w:color="auto" w:fill="auto"/>
          </w:tcPr>
          <w:p w:rsidR="00D07FD9" w:rsidRPr="00D07FD9" w:rsidRDefault="00D07FD9" w:rsidP="00D07FD9">
            <w:pPr>
              <w:spacing w:after="0" w:line="211" w:lineRule="auto"/>
              <w:ind w:firstLine="360"/>
              <w:jc w:val="left"/>
            </w:pPr>
          </w:p>
        </w:tc>
        <w:tc>
          <w:tcPr>
            <w:tcW w:w="1984" w:type="dxa"/>
            <w:tcBorders>
              <w:top w:val="single" w:sz="4" w:space="0" w:color="auto"/>
              <w:left w:val="nil"/>
              <w:bottom w:val="single" w:sz="4" w:space="0" w:color="auto"/>
              <w:right w:val="nil"/>
            </w:tcBorders>
            <w:shd w:val="clear" w:color="auto" w:fill="auto"/>
          </w:tcPr>
          <w:p w:rsidR="00D07FD9" w:rsidRPr="00D07FD9" w:rsidRDefault="00D07FD9" w:rsidP="00D07FD9">
            <w:pPr>
              <w:spacing w:after="0" w:line="211" w:lineRule="auto"/>
              <w:ind w:firstLine="360"/>
              <w:jc w:val="left"/>
            </w:pPr>
          </w:p>
        </w:tc>
        <w:tc>
          <w:tcPr>
            <w:tcW w:w="2127" w:type="dxa"/>
            <w:tcBorders>
              <w:top w:val="single" w:sz="4" w:space="0" w:color="auto"/>
              <w:bottom w:val="single" w:sz="4" w:space="0" w:color="auto"/>
              <w:right w:val="single" w:sz="4" w:space="0" w:color="auto"/>
            </w:tcBorders>
            <w:shd w:val="clear" w:color="auto" w:fill="auto"/>
          </w:tcPr>
          <w:p w:rsidR="00D07FD9" w:rsidRPr="00D07FD9" w:rsidRDefault="00D07FD9" w:rsidP="00D07FD9">
            <w:pPr>
              <w:spacing w:after="0" w:line="211" w:lineRule="auto"/>
              <w:ind w:firstLine="360"/>
              <w:jc w:val="right"/>
            </w:pPr>
          </w:p>
        </w:tc>
      </w:tr>
    </w:tbl>
    <w:p w:rsidR="00D07FD9" w:rsidRPr="00D07FD9" w:rsidRDefault="00D07FD9" w:rsidP="00D07FD9">
      <w:pPr>
        <w:spacing w:after="0" w:line="211" w:lineRule="auto"/>
        <w:ind w:firstLine="567"/>
      </w:pPr>
      <w:r w:rsidRPr="00D07FD9">
        <w:t xml:space="preserve"> </w:t>
      </w:r>
    </w:p>
    <w:p w:rsidR="00D07FD9" w:rsidRPr="00D07FD9" w:rsidRDefault="00D07FD9" w:rsidP="00D07FD9">
      <w:pPr>
        <w:spacing w:after="0" w:line="211" w:lineRule="auto"/>
        <w:ind w:firstLine="567"/>
        <w:jc w:val="left"/>
      </w:pPr>
      <w:r w:rsidRPr="00D07FD9">
        <w:t xml:space="preserve">2. Сроки изготовления Продукции: </w:t>
      </w:r>
      <w:proofErr w:type="gramStart"/>
      <w:r w:rsidRPr="00D07FD9">
        <w:t>с</w:t>
      </w:r>
      <w:proofErr w:type="gramEnd"/>
      <w:r w:rsidRPr="00D07FD9">
        <w:t xml:space="preserve"> ______________________ по ______________________</w:t>
      </w:r>
    </w:p>
    <w:p w:rsidR="00D07FD9" w:rsidRPr="00D07FD9" w:rsidRDefault="00D07FD9" w:rsidP="00D07FD9">
      <w:pPr>
        <w:spacing w:after="0" w:line="211" w:lineRule="auto"/>
        <w:ind w:firstLine="567"/>
        <w:jc w:val="left"/>
      </w:pPr>
      <w:r w:rsidRPr="00D07FD9">
        <w:t>3. Сроки передачи Продукции: ____________________________________________________</w:t>
      </w:r>
    </w:p>
    <w:p w:rsidR="00D07FD9" w:rsidRPr="00D07FD9" w:rsidRDefault="00D07FD9" w:rsidP="00D07FD9">
      <w:pPr>
        <w:spacing w:after="0" w:line="211" w:lineRule="auto"/>
        <w:ind w:firstLine="567"/>
        <w:jc w:val="left"/>
        <w:rPr>
          <w:color w:val="000000"/>
        </w:rPr>
      </w:pPr>
      <w:r w:rsidRPr="00D07FD9">
        <w:rPr>
          <w:color w:val="000000"/>
        </w:rPr>
        <w:t>4. Способ доставки Продукции: ____________________________________________________</w:t>
      </w:r>
    </w:p>
    <w:p w:rsidR="00D07FD9" w:rsidRPr="00D07FD9" w:rsidRDefault="00D07FD9" w:rsidP="00D07FD9">
      <w:pPr>
        <w:spacing w:after="0" w:line="211" w:lineRule="auto"/>
        <w:ind w:firstLine="567"/>
        <w:jc w:val="left"/>
      </w:pPr>
      <w:r w:rsidRPr="00D07FD9">
        <w:t>5. Упаковка Продукции: __________________________________________________________</w:t>
      </w:r>
    </w:p>
    <w:p w:rsidR="00D07FD9" w:rsidRPr="00D07FD9" w:rsidRDefault="00D07FD9" w:rsidP="00D07FD9">
      <w:pPr>
        <w:spacing w:after="0" w:line="211" w:lineRule="auto"/>
        <w:ind w:firstLine="567"/>
        <w:jc w:val="left"/>
      </w:pPr>
      <w:r w:rsidRPr="00D07FD9">
        <w:t>6. Дополнительные требования к качеству:___________________________________________</w:t>
      </w:r>
    </w:p>
    <w:p w:rsidR="00D07FD9" w:rsidRPr="00D07FD9" w:rsidRDefault="00D07FD9" w:rsidP="00D07FD9">
      <w:pPr>
        <w:spacing w:after="0" w:line="211" w:lineRule="auto"/>
        <w:jc w:val="left"/>
      </w:pPr>
      <w:r w:rsidRPr="00D07FD9">
        <w:t>_____________________________________________________________________________________</w:t>
      </w:r>
    </w:p>
    <w:p w:rsidR="00D07FD9" w:rsidRPr="00D07FD9" w:rsidRDefault="00D07FD9" w:rsidP="00D07FD9">
      <w:pPr>
        <w:spacing w:after="0" w:line="211" w:lineRule="auto"/>
        <w:jc w:val="left"/>
        <w:rPr>
          <w:sz w:val="16"/>
          <w:szCs w:val="16"/>
        </w:rPr>
      </w:pPr>
    </w:p>
    <w:tbl>
      <w:tblPr>
        <w:tblW w:w="0" w:type="auto"/>
        <w:tblInd w:w="2093" w:type="dxa"/>
        <w:tblLook w:val="01E0"/>
      </w:tblPr>
      <w:tblGrid>
        <w:gridCol w:w="8080"/>
      </w:tblGrid>
      <w:tr w:rsidR="00D07FD9" w:rsidRPr="00D07FD9" w:rsidTr="00686FCE">
        <w:tc>
          <w:tcPr>
            <w:tcW w:w="8080" w:type="dxa"/>
            <w:shd w:val="clear" w:color="auto" w:fill="auto"/>
          </w:tcPr>
          <w:p w:rsidR="00D07FD9" w:rsidRPr="00D07FD9" w:rsidRDefault="00D07FD9" w:rsidP="00D07FD9">
            <w:pPr>
              <w:spacing w:after="0"/>
              <w:ind w:firstLine="360"/>
              <w:jc w:val="left"/>
            </w:pPr>
          </w:p>
          <w:p w:rsidR="00D07FD9" w:rsidRPr="00D07FD9" w:rsidRDefault="00D07FD9" w:rsidP="00D07FD9">
            <w:pPr>
              <w:spacing w:after="0"/>
              <w:ind w:firstLine="360"/>
              <w:jc w:val="left"/>
            </w:pPr>
          </w:p>
          <w:p w:rsidR="00D07FD9" w:rsidRPr="00D07FD9" w:rsidRDefault="00D07FD9" w:rsidP="00D07FD9">
            <w:pPr>
              <w:spacing w:after="0"/>
              <w:ind w:firstLine="360"/>
              <w:jc w:val="left"/>
            </w:pPr>
            <w:r w:rsidRPr="00D07FD9">
              <w:rPr>
                <w:sz w:val="22"/>
                <w:szCs w:val="22"/>
              </w:rPr>
              <w:t>Представитель ФГУП «Московский эндокринный завод»</w:t>
            </w:r>
          </w:p>
          <w:p w:rsidR="00D07FD9" w:rsidRPr="00D07FD9" w:rsidRDefault="00D07FD9" w:rsidP="00D07FD9">
            <w:pPr>
              <w:spacing w:after="0"/>
              <w:ind w:firstLine="360"/>
              <w:jc w:val="left"/>
            </w:pPr>
          </w:p>
          <w:p w:rsidR="00D07FD9" w:rsidRPr="00D07FD9" w:rsidRDefault="00D07FD9" w:rsidP="00D07FD9">
            <w:pPr>
              <w:spacing w:after="0"/>
              <w:ind w:firstLine="360"/>
              <w:jc w:val="right"/>
            </w:pPr>
            <w:r w:rsidRPr="00D07FD9">
              <w:rPr>
                <w:sz w:val="22"/>
                <w:szCs w:val="22"/>
              </w:rPr>
              <w:t>_______________ /________________/</w:t>
            </w:r>
          </w:p>
          <w:p w:rsidR="00D07FD9" w:rsidRPr="00D07FD9" w:rsidRDefault="00D07FD9" w:rsidP="00D07FD9">
            <w:pPr>
              <w:spacing w:after="0"/>
              <w:ind w:firstLine="360"/>
              <w:jc w:val="right"/>
            </w:pPr>
            <w:r w:rsidRPr="00D07FD9">
              <w:rPr>
                <w:sz w:val="22"/>
                <w:szCs w:val="22"/>
              </w:rPr>
              <w:t>«___» _____________ 20__ г.</w:t>
            </w:r>
          </w:p>
        </w:tc>
      </w:tr>
    </w:tbl>
    <w:p w:rsidR="00D07FD9" w:rsidRPr="00D07FD9" w:rsidRDefault="00D07FD9" w:rsidP="00D07FD9">
      <w:pPr>
        <w:pBdr>
          <w:bottom w:val="single" w:sz="12" w:space="1" w:color="auto"/>
        </w:pBdr>
        <w:spacing w:after="0"/>
        <w:rPr>
          <w:sz w:val="22"/>
          <w:szCs w:val="22"/>
        </w:rPr>
      </w:pPr>
    </w:p>
    <w:p w:rsidR="00D07FD9" w:rsidRPr="00D07FD9" w:rsidRDefault="00D07FD9" w:rsidP="00D07FD9">
      <w:pPr>
        <w:spacing w:after="0"/>
        <w:rPr>
          <w:sz w:val="22"/>
          <w:szCs w:val="22"/>
        </w:rPr>
      </w:pPr>
    </w:p>
    <w:p w:rsidR="00D07FD9" w:rsidRPr="00D07FD9" w:rsidRDefault="00D07FD9" w:rsidP="00D07FD9">
      <w:pPr>
        <w:spacing w:after="0" w:line="221" w:lineRule="auto"/>
        <w:jc w:val="center"/>
        <w:rPr>
          <w:b/>
          <w:bCs/>
        </w:rPr>
      </w:pPr>
      <w:r w:rsidRPr="00D07FD9">
        <w:rPr>
          <w:b/>
          <w:bCs/>
        </w:rPr>
        <w:t>ФОРМА ЗАЯВКИ СОГЛАСОВАНА:</w:t>
      </w:r>
    </w:p>
    <w:p w:rsidR="00D07FD9" w:rsidRPr="00D07FD9" w:rsidRDefault="00D07FD9" w:rsidP="00D07FD9">
      <w:pPr>
        <w:spacing w:after="0" w:line="221" w:lineRule="auto"/>
        <w:jc w:val="center"/>
        <w:rPr>
          <w:b/>
          <w:bCs/>
        </w:rPr>
      </w:pPr>
    </w:p>
    <w:p w:rsidR="00D07FD9" w:rsidRPr="00D07FD9" w:rsidRDefault="00D07FD9" w:rsidP="00D07FD9">
      <w:pPr>
        <w:spacing w:after="0" w:line="221" w:lineRule="auto"/>
        <w:jc w:val="center"/>
        <w:rPr>
          <w:b/>
          <w:bCs/>
        </w:rPr>
      </w:pPr>
      <w:r w:rsidRPr="00D07FD9">
        <w:rPr>
          <w:b/>
          <w:bCs/>
        </w:rPr>
        <w:t>ПОДПИСИ СТОРОН</w:t>
      </w:r>
    </w:p>
    <w:p w:rsidR="00D07FD9" w:rsidRPr="00D07FD9" w:rsidRDefault="00D07FD9" w:rsidP="00D07FD9">
      <w:pPr>
        <w:spacing w:after="0" w:line="221" w:lineRule="auto"/>
        <w:jc w:val="center"/>
        <w:rPr>
          <w:b/>
        </w:rPr>
      </w:pPr>
    </w:p>
    <w:p w:rsidR="00D07FD9" w:rsidRPr="00D07FD9" w:rsidRDefault="00D07FD9" w:rsidP="00D07FD9">
      <w:pPr>
        <w:spacing w:after="0" w:line="211" w:lineRule="auto"/>
        <w:ind w:firstLine="360"/>
        <w:jc w:val="right"/>
        <w:rPr>
          <w:b/>
        </w:rPr>
      </w:pPr>
    </w:p>
    <w:p w:rsidR="00D07FD9" w:rsidRPr="00D07FD9" w:rsidRDefault="00D07FD9" w:rsidP="00D07FD9">
      <w:pPr>
        <w:spacing w:after="0" w:line="211" w:lineRule="auto"/>
        <w:ind w:firstLine="360"/>
        <w:jc w:val="right"/>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D07FD9" w:rsidRPr="00D07FD9" w:rsidTr="00686FCE">
        <w:tc>
          <w:tcPr>
            <w:tcW w:w="5103" w:type="dxa"/>
            <w:shd w:val="clear" w:color="auto" w:fill="auto"/>
          </w:tcPr>
          <w:p w:rsidR="00D07FD9" w:rsidRPr="00D07FD9" w:rsidRDefault="00D07FD9" w:rsidP="00D07FD9">
            <w:pPr>
              <w:spacing w:after="0" w:line="230" w:lineRule="auto"/>
              <w:rPr>
                <w:b/>
                <w:iCs/>
              </w:rPr>
            </w:pPr>
            <w:r w:rsidRPr="00D07FD9">
              <w:rPr>
                <w:b/>
                <w:iCs/>
              </w:rPr>
              <w:t>ЗАКАЗЧИК:</w:t>
            </w:r>
          </w:p>
          <w:p w:rsidR="00D07FD9" w:rsidRPr="00D07FD9" w:rsidRDefault="00D07FD9" w:rsidP="00D07FD9">
            <w:pPr>
              <w:snapToGrid w:val="0"/>
              <w:spacing w:after="0" w:line="230" w:lineRule="auto"/>
              <w:jc w:val="left"/>
              <w:rPr>
                <w:b/>
              </w:rPr>
            </w:pPr>
            <w:r w:rsidRPr="00D07FD9">
              <w:rPr>
                <w:b/>
              </w:rPr>
              <w:t>ФГУП «Московский эндокринный завод»</w:t>
            </w:r>
          </w:p>
          <w:p w:rsidR="00D07FD9" w:rsidRPr="00D07FD9" w:rsidRDefault="00D07FD9" w:rsidP="00D07FD9">
            <w:pPr>
              <w:spacing w:after="0" w:line="230" w:lineRule="auto"/>
              <w:jc w:val="left"/>
              <w:rPr>
                <w:b/>
                <w:iCs/>
              </w:rPr>
            </w:pPr>
          </w:p>
          <w:p w:rsidR="00D07FD9" w:rsidRPr="00D07FD9" w:rsidRDefault="00D07FD9" w:rsidP="00D07FD9">
            <w:pPr>
              <w:spacing w:after="0" w:line="230" w:lineRule="auto"/>
              <w:jc w:val="left"/>
            </w:pPr>
            <w:r w:rsidRPr="00D07FD9">
              <w:t>Директор</w:t>
            </w:r>
          </w:p>
          <w:p w:rsidR="00D07FD9" w:rsidRPr="00D07FD9" w:rsidRDefault="00D07FD9" w:rsidP="00D07FD9">
            <w:pPr>
              <w:spacing w:after="0" w:line="230" w:lineRule="auto"/>
              <w:jc w:val="left"/>
            </w:pPr>
          </w:p>
          <w:p w:rsidR="00D07FD9" w:rsidRPr="00D07FD9" w:rsidRDefault="00D07FD9" w:rsidP="00D07FD9">
            <w:pPr>
              <w:spacing w:after="0" w:line="230" w:lineRule="auto"/>
              <w:jc w:val="left"/>
            </w:pPr>
          </w:p>
          <w:p w:rsidR="00D07FD9" w:rsidRPr="00D07FD9" w:rsidRDefault="00D07FD9" w:rsidP="00D07FD9">
            <w:pPr>
              <w:spacing w:after="0" w:line="230" w:lineRule="auto"/>
              <w:jc w:val="left"/>
              <w:rPr>
                <w:b/>
                <w:iCs/>
              </w:rPr>
            </w:pPr>
            <w:r w:rsidRPr="00D07FD9">
              <w:t>_________________ / Фонарёв М.Ю. /</w:t>
            </w:r>
          </w:p>
        </w:tc>
        <w:tc>
          <w:tcPr>
            <w:tcW w:w="5103" w:type="dxa"/>
            <w:shd w:val="clear" w:color="auto" w:fill="auto"/>
          </w:tcPr>
          <w:p w:rsidR="00D07FD9" w:rsidRPr="00D07FD9" w:rsidRDefault="00D07FD9" w:rsidP="00D07FD9">
            <w:pPr>
              <w:spacing w:after="0" w:line="230" w:lineRule="auto"/>
              <w:rPr>
                <w:b/>
                <w:iCs/>
              </w:rPr>
            </w:pPr>
            <w:r w:rsidRPr="00D07FD9">
              <w:rPr>
                <w:b/>
                <w:iCs/>
              </w:rPr>
              <w:t>ИСПОЛНИТЕЛЬ:</w:t>
            </w:r>
          </w:p>
          <w:p w:rsidR="00D07FD9" w:rsidRPr="00D07FD9" w:rsidRDefault="00D07FD9" w:rsidP="00D07FD9">
            <w:pPr>
              <w:tabs>
                <w:tab w:val="right" w:pos="9639"/>
              </w:tabs>
              <w:spacing w:after="0" w:line="230" w:lineRule="auto"/>
              <w:jc w:val="left"/>
              <w:rPr>
                <w:b/>
                <w:iCs/>
              </w:rPr>
            </w:pPr>
          </w:p>
          <w:p w:rsidR="00D07FD9" w:rsidRPr="00D07FD9" w:rsidRDefault="00D07FD9" w:rsidP="00D07FD9">
            <w:pPr>
              <w:spacing w:after="0" w:line="230" w:lineRule="auto"/>
              <w:jc w:val="left"/>
            </w:pPr>
          </w:p>
          <w:p w:rsidR="00D07FD9" w:rsidRPr="00D07FD9" w:rsidRDefault="00D07FD9" w:rsidP="00D07FD9">
            <w:pPr>
              <w:spacing w:after="0" w:line="230" w:lineRule="auto"/>
              <w:jc w:val="left"/>
            </w:pPr>
            <w:r w:rsidRPr="00D07FD9">
              <w:t>__________________________________</w:t>
            </w:r>
          </w:p>
          <w:p w:rsidR="00D07FD9" w:rsidRPr="00D07FD9" w:rsidRDefault="00D07FD9" w:rsidP="00D07FD9">
            <w:pPr>
              <w:spacing w:after="0" w:line="230" w:lineRule="auto"/>
              <w:jc w:val="left"/>
            </w:pPr>
          </w:p>
          <w:p w:rsidR="00D07FD9" w:rsidRPr="00D07FD9" w:rsidRDefault="00D07FD9" w:rsidP="00D07FD9">
            <w:pPr>
              <w:spacing w:after="0" w:line="230" w:lineRule="auto"/>
              <w:jc w:val="left"/>
            </w:pPr>
          </w:p>
          <w:p w:rsidR="00D07FD9" w:rsidRPr="00D07FD9" w:rsidRDefault="00D07FD9" w:rsidP="00D07FD9">
            <w:pPr>
              <w:spacing w:after="0" w:line="230" w:lineRule="auto"/>
              <w:jc w:val="left"/>
              <w:rPr>
                <w:b/>
                <w:iCs/>
              </w:rPr>
            </w:pPr>
            <w:r w:rsidRPr="00D07FD9">
              <w:t>_________________ / ________________ /</w:t>
            </w:r>
          </w:p>
        </w:tc>
      </w:tr>
    </w:tbl>
    <w:p w:rsidR="00D07FD9" w:rsidRPr="00D07FD9" w:rsidRDefault="00D07FD9" w:rsidP="00D07FD9">
      <w:pPr>
        <w:spacing w:after="0" w:line="211" w:lineRule="auto"/>
        <w:ind w:firstLine="360"/>
        <w:jc w:val="right"/>
        <w:rPr>
          <w:b/>
        </w:rPr>
      </w:pPr>
    </w:p>
    <w:p w:rsidR="00D07FD9" w:rsidRPr="00D07FD9" w:rsidRDefault="00D07FD9" w:rsidP="00D07FD9">
      <w:pPr>
        <w:spacing w:after="0" w:line="211" w:lineRule="auto"/>
        <w:ind w:firstLine="360"/>
        <w:jc w:val="right"/>
        <w:rPr>
          <w:b/>
        </w:rPr>
      </w:pPr>
    </w:p>
    <w:p w:rsidR="00D07FD9" w:rsidRPr="00D07FD9" w:rsidRDefault="00D07FD9" w:rsidP="00D07FD9">
      <w:pPr>
        <w:spacing w:after="0" w:line="211" w:lineRule="auto"/>
        <w:ind w:firstLine="360"/>
        <w:jc w:val="right"/>
        <w:rPr>
          <w:b/>
        </w:rPr>
      </w:pPr>
    </w:p>
    <w:p w:rsidR="00D07FD9" w:rsidRPr="00D07FD9" w:rsidRDefault="00D07FD9" w:rsidP="00D07FD9">
      <w:pPr>
        <w:spacing w:after="0" w:line="211" w:lineRule="auto"/>
        <w:ind w:firstLine="360"/>
        <w:jc w:val="right"/>
        <w:rPr>
          <w:b/>
        </w:rPr>
      </w:pPr>
    </w:p>
    <w:p w:rsidR="00D07FD9" w:rsidRPr="00D07FD9" w:rsidRDefault="00D07FD9" w:rsidP="00D07FD9">
      <w:pPr>
        <w:spacing w:after="0" w:line="211" w:lineRule="auto"/>
        <w:ind w:firstLine="360"/>
        <w:jc w:val="right"/>
        <w:rPr>
          <w:b/>
        </w:rPr>
      </w:pPr>
    </w:p>
    <w:p w:rsidR="00D07FD9" w:rsidRPr="00D07FD9" w:rsidRDefault="00D07FD9" w:rsidP="00D07FD9">
      <w:pPr>
        <w:spacing w:after="0" w:line="211" w:lineRule="auto"/>
        <w:ind w:firstLine="360"/>
        <w:jc w:val="right"/>
        <w:rPr>
          <w:b/>
        </w:rPr>
      </w:pPr>
    </w:p>
    <w:p w:rsidR="00D07FD9" w:rsidRPr="00D07FD9" w:rsidRDefault="00D07FD9" w:rsidP="00D07FD9">
      <w:pPr>
        <w:spacing w:after="0" w:line="211" w:lineRule="auto"/>
        <w:ind w:firstLine="360"/>
        <w:jc w:val="right"/>
        <w:rPr>
          <w:b/>
        </w:rPr>
      </w:pPr>
    </w:p>
    <w:p w:rsidR="00D07FD9" w:rsidRPr="00D07FD9" w:rsidRDefault="00D07FD9" w:rsidP="00D07FD9">
      <w:pPr>
        <w:spacing w:after="0" w:line="211" w:lineRule="auto"/>
        <w:ind w:firstLine="360"/>
        <w:jc w:val="right"/>
        <w:rPr>
          <w:b/>
        </w:rPr>
      </w:pPr>
      <w:r w:rsidRPr="00D07FD9">
        <w:rPr>
          <w:b/>
        </w:rPr>
        <w:t>Приложение № 3</w:t>
      </w:r>
    </w:p>
    <w:p w:rsidR="00D07FD9" w:rsidRPr="00D07FD9" w:rsidRDefault="00D07FD9" w:rsidP="00D07FD9">
      <w:pPr>
        <w:spacing w:after="0" w:line="211" w:lineRule="auto"/>
        <w:ind w:firstLine="360"/>
        <w:jc w:val="right"/>
      </w:pPr>
      <w:r w:rsidRPr="00D07FD9">
        <w:t xml:space="preserve">к Договору № __________ на изготовление </w:t>
      </w:r>
    </w:p>
    <w:p w:rsidR="00D07FD9" w:rsidRPr="00D07FD9" w:rsidRDefault="00D07FD9" w:rsidP="00D07FD9">
      <w:pPr>
        <w:spacing w:after="0" w:line="211" w:lineRule="auto"/>
        <w:ind w:firstLine="360"/>
        <w:jc w:val="right"/>
      </w:pPr>
      <w:r w:rsidRPr="00D07FD9">
        <w:t>полиграфической продукции от «___» __________ 20__ г.</w:t>
      </w:r>
    </w:p>
    <w:p w:rsidR="00D07FD9" w:rsidRPr="00D07FD9" w:rsidRDefault="00D07FD9" w:rsidP="00D07FD9">
      <w:pPr>
        <w:spacing w:after="0" w:line="211" w:lineRule="auto"/>
        <w:ind w:firstLine="360"/>
        <w:jc w:val="right"/>
        <w:rPr>
          <w:sz w:val="22"/>
          <w:szCs w:val="22"/>
        </w:rPr>
      </w:pPr>
    </w:p>
    <w:p w:rsidR="00D07FD9" w:rsidRPr="00D07FD9" w:rsidRDefault="00D07FD9" w:rsidP="00D07FD9">
      <w:pPr>
        <w:pBdr>
          <w:bottom w:val="single" w:sz="12" w:space="1" w:color="auto"/>
        </w:pBdr>
        <w:spacing w:after="0"/>
        <w:ind w:firstLine="142"/>
        <w:jc w:val="left"/>
        <w:rPr>
          <w:b/>
          <w:sz w:val="22"/>
          <w:szCs w:val="22"/>
        </w:rPr>
      </w:pPr>
      <w:r w:rsidRPr="00D07FD9">
        <w:rPr>
          <w:b/>
          <w:sz w:val="22"/>
          <w:szCs w:val="22"/>
        </w:rPr>
        <w:t>ОБРАЗЕЦ</w:t>
      </w:r>
    </w:p>
    <w:p w:rsidR="00D07FD9" w:rsidRPr="00D07FD9" w:rsidRDefault="00D07FD9" w:rsidP="00D07FD9">
      <w:pPr>
        <w:spacing w:after="0"/>
        <w:ind w:firstLine="360"/>
        <w:jc w:val="left"/>
        <w:rPr>
          <w:sz w:val="22"/>
          <w:szCs w:val="22"/>
        </w:rPr>
      </w:pPr>
    </w:p>
    <w:p w:rsidR="00D07FD9" w:rsidRPr="00D07FD9" w:rsidRDefault="00D07FD9" w:rsidP="00D07FD9">
      <w:pPr>
        <w:spacing w:after="0" w:line="211" w:lineRule="auto"/>
        <w:jc w:val="right"/>
        <w:rPr>
          <w:sz w:val="16"/>
          <w:szCs w:val="16"/>
        </w:rPr>
      </w:pPr>
    </w:p>
    <w:p w:rsidR="00D07FD9" w:rsidRPr="00D07FD9" w:rsidRDefault="00D07FD9" w:rsidP="00D07FD9">
      <w:pPr>
        <w:spacing w:after="0" w:line="211" w:lineRule="auto"/>
        <w:jc w:val="center"/>
        <w:rPr>
          <w:b/>
        </w:rPr>
      </w:pPr>
      <w:r w:rsidRPr="00D07FD9">
        <w:rPr>
          <w:b/>
        </w:rPr>
        <w:t>АКТ СДАЧИ-ПРИЕМКИ ВЫПОЛНЕННЫХ РАБОТ № ____</w:t>
      </w:r>
    </w:p>
    <w:p w:rsidR="00D07FD9" w:rsidRPr="00D07FD9" w:rsidRDefault="00D07FD9" w:rsidP="00D07FD9">
      <w:pPr>
        <w:spacing w:after="0" w:line="211" w:lineRule="auto"/>
        <w:jc w:val="center"/>
      </w:pPr>
      <w:r w:rsidRPr="00D07FD9">
        <w:t>по Заявке № _______ от «___» __________ 20__ г.</w:t>
      </w:r>
    </w:p>
    <w:p w:rsidR="00D07FD9" w:rsidRPr="00D07FD9" w:rsidRDefault="00D07FD9" w:rsidP="00D07FD9">
      <w:pPr>
        <w:spacing w:after="0" w:line="211" w:lineRule="auto"/>
        <w:jc w:val="center"/>
      </w:pPr>
      <w:r w:rsidRPr="00D07FD9">
        <w:t xml:space="preserve">к Договору № _____ на изготовление полиграфической </w:t>
      </w:r>
      <w:r w:rsidRPr="00D07FD9">
        <w:br/>
        <w:t>продукции  от «___» __________ 20__ г.</w:t>
      </w:r>
    </w:p>
    <w:p w:rsidR="00D07FD9" w:rsidRPr="00D07FD9" w:rsidRDefault="00D07FD9" w:rsidP="00D07FD9">
      <w:pPr>
        <w:spacing w:after="0" w:line="211" w:lineRule="auto"/>
        <w:ind w:firstLine="360"/>
        <w:jc w:val="center"/>
        <w:rPr>
          <w:sz w:val="16"/>
          <w:szCs w:val="16"/>
        </w:rPr>
      </w:pPr>
    </w:p>
    <w:p w:rsidR="00D07FD9" w:rsidRPr="00D07FD9" w:rsidRDefault="00D07FD9" w:rsidP="00D07FD9">
      <w:pPr>
        <w:tabs>
          <w:tab w:val="left" w:pos="7371"/>
        </w:tabs>
        <w:spacing w:after="0" w:line="211" w:lineRule="auto"/>
      </w:pPr>
      <w:r w:rsidRPr="00D07FD9">
        <w:t>г. Москва</w:t>
      </w:r>
      <w:r w:rsidRPr="00D07FD9">
        <w:tab/>
        <w:t xml:space="preserve"> «____» _________ 20__ г.</w:t>
      </w:r>
    </w:p>
    <w:p w:rsidR="00D07FD9" w:rsidRPr="00D07FD9" w:rsidRDefault="00D07FD9" w:rsidP="00D07FD9">
      <w:pPr>
        <w:spacing w:after="0" w:line="211" w:lineRule="auto"/>
        <w:ind w:firstLine="567"/>
        <w:jc w:val="center"/>
        <w:rPr>
          <w:sz w:val="16"/>
          <w:szCs w:val="16"/>
        </w:rPr>
      </w:pPr>
    </w:p>
    <w:p w:rsidR="00D07FD9" w:rsidRPr="00D07FD9" w:rsidRDefault="00D07FD9" w:rsidP="00D07FD9">
      <w:pPr>
        <w:spacing w:after="0" w:line="211" w:lineRule="auto"/>
        <w:ind w:firstLine="567"/>
        <w:rPr>
          <w:b/>
        </w:rPr>
      </w:pPr>
      <w:r w:rsidRPr="00D07FD9">
        <w:rPr>
          <w:b/>
        </w:rPr>
        <w:t>Федеральное государственное унитарное предприятие «Московский эндокринный завод» (ФГУП «Московский эндокринный завод)</w:t>
      </w:r>
      <w:r w:rsidRPr="00D07FD9">
        <w:t>,</w:t>
      </w:r>
      <w:r w:rsidRPr="00D07FD9">
        <w:rPr>
          <w:snapToGrid w:val="0"/>
        </w:rPr>
        <w:t xml:space="preserve"> именуемое в дальнейшем «</w:t>
      </w:r>
      <w:r w:rsidRPr="00D07FD9">
        <w:rPr>
          <w:b/>
          <w:snapToGrid w:val="0"/>
        </w:rPr>
        <w:t>Заказчик</w:t>
      </w:r>
      <w:r w:rsidRPr="00D07FD9">
        <w:rPr>
          <w:snapToGrid w:val="0"/>
        </w:rPr>
        <w:t>», в лице директора Фонарёва Михаила Юрьевича, действующего на основании Устава, с одной стороны, и</w:t>
      </w:r>
      <w:r w:rsidRPr="00D07FD9">
        <w:rPr>
          <w:b/>
        </w:rPr>
        <w:t xml:space="preserve"> </w:t>
      </w:r>
    </w:p>
    <w:p w:rsidR="00D07FD9" w:rsidRPr="00D07FD9" w:rsidRDefault="00D07FD9" w:rsidP="00D07FD9">
      <w:pPr>
        <w:spacing w:after="0" w:line="211" w:lineRule="auto"/>
        <w:ind w:firstLine="567"/>
        <w:rPr>
          <w:snapToGrid w:val="0"/>
        </w:rPr>
      </w:pPr>
      <w:proofErr w:type="gramStart"/>
      <w:r w:rsidRPr="00D07FD9">
        <w:rPr>
          <w:b/>
        </w:rPr>
        <w:t>«________________________» (___________________________)</w:t>
      </w:r>
      <w:r w:rsidRPr="00D07FD9">
        <w:t>, именуемое в дальнейшем «</w:t>
      </w:r>
      <w:r w:rsidRPr="00D07FD9">
        <w:rPr>
          <w:b/>
        </w:rPr>
        <w:t>Исполнитель»</w:t>
      </w:r>
      <w:r w:rsidRPr="00D07FD9">
        <w:t xml:space="preserve">, в лице ___________________, действующего на </w:t>
      </w:r>
      <w:r w:rsidRPr="00D07FD9">
        <w:rPr>
          <w:snapToGrid w:val="0"/>
        </w:rPr>
        <w:t xml:space="preserve">основании _____________, с другой стороны, совместно именуемые «Стороны»,  </w:t>
      </w:r>
      <w:r w:rsidRPr="00D07FD9">
        <w:t xml:space="preserve">составили настоящий Акт к Договору </w:t>
      </w:r>
      <w:r w:rsidRPr="00D07FD9">
        <w:br/>
        <w:t xml:space="preserve">№ _____ на изготовление полиграфической продукции  от «___» __________ 20__ г. (далее – «Договор») о нижеследующем: </w:t>
      </w:r>
      <w:proofErr w:type="gramEnd"/>
    </w:p>
    <w:p w:rsidR="00D07FD9" w:rsidRPr="00D07FD9" w:rsidRDefault="00D07FD9" w:rsidP="00D07FD9">
      <w:pPr>
        <w:spacing w:after="0" w:line="211" w:lineRule="auto"/>
        <w:ind w:firstLine="567"/>
      </w:pPr>
      <w:r w:rsidRPr="00D07FD9">
        <w:t>1. Исполнитель изготовил и передал Заказчику (его представителю):</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567"/>
        <w:gridCol w:w="1985"/>
        <w:gridCol w:w="709"/>
        <w:gridCol w:w="708"/>
        <w:gridCol w:w="1701"/>
        <w:gridCol w:w="1560"/>
        <w:gridCol w:w="1417"/>
        <w:gridCol w:w="1559"/>
      </w:tblGrid>
      <w:tr w:rsidR="00D07FD9" w:rsidRPr="00D07FD9" w:rsidTr="00686FCE">
        <w:tc>
          <w:tcPr>
            <w:tcW w:w="567" w:type="dxa"/>
            <w:shd w:val="clear" w:color="auto" w:fill="auto"/>
          </w:tcPr>
          <w:p w:rsidR="00D07FD9" w:rsidRPr="00D07FD9" w:rsidRDefault="00D07FD9" w:rsidP="00D07FD9">
            <w:pPr>
              <w:spacing w:after="0" w:line="211" w:lineRule="auto"/>
              <w:jc w:val="center"/>
            </w:pPr>
            <w:r w:rsidRPr="00D07FD9">
              <w:t xml:space="preserve">№ </w:t>
            </w:r>
            <w:proofErr w:type="spellStart"/>
            <w:proofErr w:type="gramStart"/>
            <w:r w:rsidRPr="00D07FD9">
              <w:t>п</w:t>
            </w:r>
            <w:proofErr w:type="spellEnd"/>
            <w:proofErr w:type="gramEnd"/>
            <w:r w:rsidRPr="00D07FD9">
              <w:t>/</w:t>
            </w:r>
            <w:proofErr w:type="spellStart"/>
            <w:r w:rsidRPr="00D07FD9">
              <w:t>п</w:t>
            </w:r>
            <w:proofErr w:type="spellEnd"/>
          </w:p>
        </w:tc>
        <w:tc>
          <w:tcPr>
            <w:tcW w:w="1985" w:type="dxa"/>
            <w:shd w:val="clear" w:color="auto" w:fill="auto"/>
          </w:tcPr>
          <w:p w:rsidR="00D07FD9" w:rsidRPr="00D07FD9" w:rsidRDefault="00D07FD9" w:rsidP="00D07FD9">
            <w:pPr>
              <w:spacing w:after="0" w:line="211" w:lineRule="auto"/>
              <w:jc w:val="center"/>
            </w:pPr>
            <w:r w:rsidRPr="00D07FD9">
              <w:t>Наименование</w:t>
            </w:r>
          </w:p>
          <w:p w:rsidR="00D07FD9" w:rsidRPr="00D07FD9" w:rsidRDefault="00D07FD9" w:rsidP="00D07FD9">
            <w:pPr>
              <w:spacing w:after="0" w:line="211" w:lineRule="auto"/>
              <w:jc w:val="center"/>
            </w:pPr>
            <w:r w:rsidRPr="00D07FD9">
              <w:t>Продукции</w:t>
            </w:r>
          </w:p>
        </w:tc>
        <w:tc>
          <w:tcPr>
            <w:tcW w:w="709" w:type="dxa"/>
            <w:shd w:val="clear" w:color="auto" w:fill="auto"/>
          </w:tcPr>
          <w:p w:rsidR="00D07FD9" w:rsidRPr="00D07FD9" w:rsidRDefault="00D07FD9" w:rsidP="00D07FD9">
            <w:pPr>
              <w:spacing w:after="0" w:line="211" w:lineRule="auto"/>
              <w:ind w:firstLine="2"/>
              <w:jc w:val="center"/>
            </w:pPr>
            <w:r w:rsidRPr="00D07FD9">
              <w:t xml:space="preserve">Ед. </w:t>
            </w:r>
            <w:proofErr w:type="spellStart"/>
            <w:r w:rsidRPr="00D07FD9">
              <w:t>изм</w:t>
            </w:r>
            <w:proofErr w:type="spellEnd"/>
            <w:r w:rsidRPr="00D07FD9">
              <w:t>.</w:t>
            </w:r>
          </w:p>
        </w:tc>
        <w:tc>
          <w:tcPr>
            <w:tcW w:w="708" w:type="dxa"/>
            <w:shd w:val="clear" w:color="auto" w:fill="auto"/>
          </w:tcPr>
          <w:p w:rsidR="00D07FD9" w:rsidRPr="00D07FD9" w:rsidRDefault="00D07FD9" w:rsidP="00D07FD9">
            <w:pPr>
              <w:spacing w:after="0" w:line="211" w:lineRule="auto"/>
              <w:jc w:val="center"/>
            </w:pPr>
            <w:r w:rsidRPr="00D07FD9">
              <w:t>Кол-во</w:t>
            </w:r>
          </w:p>
        </w:tc>
        <w:tc>
          <w:tcPr>
            <w:tcW w:w="1701" w:type="dxa"/>
            <w:shd w:val="clear" w:color="auto" w:fill="auto"/>
          </w:tcPr>
          <w:p w:rsidR="00D07FD9" w:rsidRPr="00D07FD9" w:rsidRDefault="00D07FD9" w:rsidP="00D07FD9">
            <w:pPr>
              <w:spacing w:after="0" w:line="211" w:lineRule="auto"/>
              <w:jc w:val="center"/>
            </w:pPr>
            <w:r w:rsidRPr="00D07FD9">
              <w:t xml:space="preserve">Стоимость без НДС, руб. за ед. </w:t>
            </w:r>
            <w:proofErr w:type="spellStart"/>
            <w:r w:rsidRPr="00D07FD9">
              <w:t>изм</w:t>
            </w:r>
            <w:proofErr w:type="spellEnd"/>
            <w:r w:rsidRPr="00D07FD9">
              <w:t>.</w:t>
            </w:r>
          </w:p>
        </w:tc>
        <w:tc>
          <w:tcPr>
            <w:tcW w:w="1560" w:type="dxa"/>
            <w:shd w:val="clear" w:color="auto" w:fill="auto"/>
          </w:tcPr>
          <w:p w:rsidR="00D07FD9" w:rsidRPr="00D07FD9" w:rsidRDefault="00D07FD9" w:rsidP="00D07FD9">
            <w:pPr>
              <w:spacing w:after="0" w:line="211" w:lineRule="auto"/>
              <w:jc w:val="center"/>
            </w:pPr>
            <w:r w:rsidRPr="00D07FD9">
              <w:t>Сумма без НДС, руб.</w:t>
            </w:r>
          </w:p>
        </w:tc>
        <w:tc>
          <w:tcPr>
            <w:tcW w:w="1417" w:type="dxa"/>
            <w:shd w:val="clear" w:color="auto" w:fill="auto"/>
          </w:tcPr>
          <w:p w:rsidR="00D07FD9" w:rsidRPr="00D07FD9" w:rsidRDefault="00D07FD9" w:rsidP="00D07FD9">
            <w:pPr>
              <w:spacing w:after="0" w:line="211" w:lineRule="auto"/>
              <w:jc w:val="center"/>
            </w:pPr>
            <w:r w:rsidRPr="00D07FD9">
              <w:t>Сумма НДС (18%), руб.</w:t>
            </w:r>
          </w:p>
        </w:tc>
        <w:tc>
          <w:tcPr>
            <w:tcW w:w="1559" w:type="dxa"/>
            <w:shd w:val="clear" w:color="auto" w:fill="auto"/>
          </w:tcPr>
          <w:p w:rsidR="00D07FD9" w:rsidRPr="00D07FD9" w:rsidRDefault="00D07FD9" w:rsidP="00D07FD9">
            <w:pPr>
              <w:spacing w:after="0" w:line="211" w:lineRule="auto"/>
              <w:jc w:val="center"/>
            </w:pPr>
            <w:r w:rsidRPr="00D07FD9">
              <w:t>Всего, с НДС (18%), руб.</w:t>
            </w:r>
          </w:p>
        </w:tc>
      </w:tr>
      <w:tr w:rsidR="00D07FD9" w:rsidRPr="00D07FD9" w:rsidTr="00686FCE">
        <w:tc>
          <w:tcPr>
            <w:tcW w:w="567" w:type="dxa"/>
            <w:shd w:val="clear" w:color="auto" w:fill="auto"/>
          </w:tcPr>
          <w:p w:rsidR="00D07FD9" w:rsidRPr="00D07FD9" w:rsidRDefault="00D07FD9" w:rsidP="00D07FD9">
            <w:pPr>
              <w:spacing w:after="0" w:line="211" w:lineRule="auto"/>
              <w:ind w:hanging="32"/>
              <w:jc w:val="center"/>
            </w:pPr>
          </w:p>
        </w:tc>
        <w:tc>
          <w:tcPr>
            <w:tcW w:w="1985" w:type="dxa"/>
            <w:shd w:val="clear" w:color="auto" w:fill="auto"/>
          </w:tcPr>
          <w:p w:rsidR="00D07FD9" w:rsidRPr="00D07FD9" w:rsidRDefault="00D07FD9" w:rsidP="00D07FD9">
            <w:pPr>
              <w:spacing w:after="0" w:line="211" w:lineRule="auto"/>
              <w:ind w:firstLine="360"/>
              <w:jc w:val="left"/>
            </w:pPr>
          </w:p>
        </w:tc>
        <w:tc>
          <w:tcPr>
            <w:tcW w:w="709" w:type="dxa"/>
            <w:shd w:val="clear" w:color="auto" w:fill="auto"/>
          </w:tcPr>
          <w:p w:rsidR="00D07FD9" w:rsidRPr="00D07FD9" w:rsidRDefault="00D07FD9" w:rsidP="00D07FD9">
            <w:pPr>
              <w:spacing w:after="0" w:line="211" w:lineRule="auto"/>
              <w:ind w:firstLine="360"/>
              <w:jc w:val="left"/>
            </w:pPr>
          </w:p>
        </w:tc>
        <w:tc>
          <w:tcPr>
            <w:tcW w:w="708" w:type="dxa"/>
            <w:shd w:val="clear" w:color="auto" w:fill="auto"/>
          </w:tcPr>
          <w:p w:rsidR="00D07FD9" w:rsidRPr="00D07FD9" w:rsidRDefault="00D07FD9" w:rsidP="00D07FD9">
            <w:pPr>
              <w:spacing w:after="0" w:line="211" w:lineRule="auto"/>
              <w:ind w:firstLine="360"/>
              <w:jc w:val="left"/>
            </w:pPr>
          </w:p>
        </w:tc>
        <w:tc>
          <w:tcPr>
            <w:tcW w:w="1701" w:type="dxa"/>
            <w:shd w:val="clear" w:color="auto" w:fill="auto"/>
          </w:tcPr>
          <w:p w:rsidR="00D07FD9" w:rsidRPr="00D07FD9" w:rsidRDefault="00D07FD9" w:rsidP="00D07FD9">
            <w:pPr>
              <w:spacing w:after="0" w:line="211" w:lineRule="auto"/>
              <w:ind w:firstLine="360"/>
              <w:jc w:val="left"/>
            </w:pPr>
          </w:p>
        </w:tc>
        <w:tc>
          <w:tcPr>
            <w:tcW w:w="1560" w:type="dxa"/>
            <w:shd w:val="clear" w:color="auto" w:fill="auto"/>
          </w:tcPr>
          <w:p w:rsidR="00D07FD9" w:rsidRPr="00D07FD9" w:rsidRDefault="00D07FD9" w:rsidP="00D07FD9">
            <w:pPr>
              <w:spacing w:after="0" w:line="211" w:lineRule="auto"/>
              <w:ind w:firstLine="360"/>
              <w:jc w:val="left"/>
            </w:pPr>
          </w:p>
        </w:tc>
        <w:tc>
          <w:tcPr>
            <w:tcW w:w="1417" w:type="dxa"/>
            <w:shd w:val="clear" w:color="auto" w:fill="auto"/>
          </w:tcPr>
          <w:p w:rsidR="00D07FD9" w:rsidRPr="00D07FD9" w:rsidRDefault="00D07FD9" w:rsidP="00D07FD9">
            <w:pPr>
              <w:spacing w:after="0" w:line="211" w:lineRule="auto"/>
              <w:ind w:firstLine="360"/>
              <w:jc w:val="left"/>
            </w:pPr>
          </w:p>
        </w:tc>
        <w:tc>
          <w:tcPr>
            <w:tcW w:w="1559" w:type="dxa"/>
            <w:shd w:val="clear" w:color="auto" w:fill="auto"/>
          </w:tcPr>
          <w:p w:rsidR="00D07FD9" w:rsidRPr="00D07FD9" w:rsidRDefault="00D07FD9" w:rsidP="00D07FD9">
            <w:pPr>
              <w:spacing w:after="0" w:line="211" w:lineRule="auto"/>
              <w:ind w:firstLine="360"/>
              <w:jc w:val="left"/>
            </w:pPr>
          </w:p>
        </w:tc>
      </w:tr>
      <w:tr w:rsidR="00D07FD9" w:rsidRPr="00D07FD9" w:rsidTr="00686FCE">
        <w:tc>
          <w:tcPr>
            <w:tcW w:w="567" w:type="dxa"/>
            <w:shd w:val="clear" w:color="auto" w:fill="auto"/>
          </w:tcPr>
          <w:p w:rsidR="00D07FD9" w:rsidRPr="00D07FD9" w:rsidRDefault="00D07FD9" w:rsidP="00D07FD9">
            <w:pPr>
              <w:spacing w:after="0" w:line="211" w:lineRule="auto"/>
              <w:jc w:val="center"/>
            </w:pPr>
          </w:p>
        </w:tc>
        <w:tc>
          <w:tcPr>
            <w:tcW w:w="1985" w:type="dxa"/>
            <w:shd w:val="clear" w:color="auto" w:fill="auto"/>
          </w:tcPr>
          <w:p w:rsidR="00D07FD9" w:rsidRPr="00D07FD9" w:rsidRDefault="00D07FD9" w:rsidP="00D07FD9">
            <w:pPr>
              <w:spacing w:after="0" w:line="211" w:lineRule="auto"/>
              <w:ind w:firstLine="360"/>
              <w:jc w:val="left"/>
            </w:pPr>
          </w:p>
        </w:tc>
        <w:tc>
          <w:tcPr>
            <w:tcW w:w="709" w:type="dxa"/>
            <w:shd w:val="clear" w:color="auto" w:fill="auto"/>
          </w:tcPr>
          <w:p w:rsidR="00D07FD9" w:rsidRPr="00D07FD9" w:rsidRDefault="00D07FD9" w:rsidP="00D07FD9">
            <w:pPr>
              <w:spacing w:after="0" w:line="211" w:lineRule="auto"/>
              <w:ind w:firstLine="360"/>
              <w:jc w:val="left"/>
            </w:pPr>
          </w:p>
        </w:tc>
        <w:tc>
          <w:tcPr>
            <w:tcW w:w="708" w:type="dxa"/>
            <w:shd w:val="clear" w:color="auto" w:fill="auto"/>
          </w:tcPr>
          <w:p w:rsidR="00D07FD9" w:rsidRPr="00D07FD9" w:rsidRDefault="00D07FD9" w:rsidP="00D07FD9">
            <w:pPr>
              <w:spacing w:after="0" w:line="211" w:lineRule="auto"/>
              <w:ind w:firstLine="360"/>
              <w:jc w:val="left"/>
            </w:pPr>
          </w:p>
        </w:tc>
        <w:tc>
          <w:tcPr>
            <w:tcW w:w="1701" w:type="dxa"/>
            <w:shd w:val="clear" w:color="auto" w:fill="auto"/>
          </w:tcPr>
          <w:p w:rsidR="00D07FD9" w:rsidRPr="00D07FD9" w:rsidRDefault="00D07FD9" w:rsidP="00D07FD9">
            <w:pPr>
              <w:spacing w:after="0" w:line="211" w:lineRule="auto"/>
              <w:ind w:firstLine="360"/>
              <w:jc w:val="left"/>
            </w:pPr>
          </w:p>
        </w:tc>
        <w:tc>
          <w:tcPr>
            <w:tcW w:w="1560" w:type="dxa"/>
            <w:shd w:val="clear" w:color="auto" w:fill="auto"/>
          </w:tcPr>
          <w:p w:rsidR="00D07FD9" w:rsidRPr="00D07FD9" w:rsidRDefault="00D07FD9" w:rsidP="00D07FD9">
            <w:pPr>
              <w:spacing w:after="0" w:line="211" w:lineRule="auto"/>
              <w:ind w:firstLine="360"/>
              <w:jc w:val="left"/>
            </w:pPr>
          </w:p>
        </w:tc>
        <w:tc>
          <w:tcPr>
            <w:tcW w:w="1417" w:type="dxa"/>
            <w:shd w:val="clear" w:color="auto" w:fill="auto"/>
          </w:tcPr>
          <w:p w:rsidR="00D07FD9" w:rsidRPr="00D07FD9" w:rsidRDefault="00D07FD9" w:rsidP="00D07FD9">
            <w:pPr>
              <w:spacing w:after="0" w:line="211" w:lineRule="auto"/>
              <w:ind w:firstLine="360"/>
              <w:jc w:val="left"/>
            </w:pPr>
          </w:p>
        </w:tc>
        <w:tc>
          <w:tcPr>
            <w:tcW w:w="1559" w:type="dxa"/>
            <w:shd w:val="clear" w:color="auto" w:fill="auto"/>
          </w:tcPr>
          <w:p w:rsidR="00D07FD9" w:rsidRPr="00D07FD9" w:rsidRDefault="00D07FD9" w:rsidP="00D07FD9">
            <w:pPr>
              <w:spacing w:after="0" w:line="211" w:lineRule="auto"/>
              <w:ind w:firstLine="360"/>
              <w:jc w:val="left"/>
            </w:pPr>
          </w:p>
        </w:tc>
      </w:tr>
      <w:tr w:rsidR="00D07FD9" w:rsidRPr="00D07FD9" w:rsidTr="00686FCE">
        <w:tc>
          <w:tcPr>
            <w:tcW w:w="2552" w:type="dxa"/>
            <w:gridSpan w:val="2"/>
            <w:shd w:val="clear" w:color="auto" w:fill="auto"/>
          </w:tcPr>
          <w:p w:rsidR="00D07FD9" w:rsidRPr="00D07FD9" w:rsidRDefault="00D07FD9" w:rsidP="00D07FD9">
            <w:pPr>
              <w:spacing w:after="0" w:line="211" w:lineRule="auto"/>
              <w:jc w:val="left"/>
              <w:rPr>
                <w:b/>
              </w:rPr>
            </w:pPr>
            <w:r w:rsidRPr="00D07FD9">
              <w:rPr>
                <w:b/>
              </w:rPr>
              <w:t>Итого:</w:t>
            </w:r>
          </w:p>
        </w:tc>
        <w:tc>
          <w:tcPr>
            <w:tcW w:w="709" w:type="dxa"/>
          </w:tcPr>
          <w:p w:rsidR="00D07FD9" w:rsidRPr="00D07FD9" w:rsidRDefault="00D07FD9" w:rsidP="00D07FD9">
            <w:pPr>
              <w:spacing w:after="0" w:line="211" w:lineRule="auto"/>
              <w:ind w:firstLine="360"/>
              <w:jc w:val="left"/>
            </w:pPr>
          </w:p>
        </w:tc>
        <w:tc>
          <w:tcPr>
            <w:tcW w:w="708" w:type="dxa"/>
            <w:shd w:val="clear" w:color="auto" w:fill="auto"/>
          </w:tcPr>
          <w:p w:rsidR="00D07FD9" w:rsidRPr="00D07FD9" w:rsidRDefault="00D07FD9" w:rsidP="00D07FD9">
            <w:pPr>
              <w:spacing w:after="0" w:line="211" w:lineRule="auto"/>
              <w:ind w:firstLine="360"/>
              <w:jc w:val="left"/>
            </w:pPr>
          </w:p>
        </w:tc>
        <w:tc>
          <w:tcPr>
            <w:tcW w:w="1701" w:type="dxa"/>
            <w:shd w:val="clear" w:color="auto" w:fill="auto"/>
          </w:tcPr>
          <w:p w:rsidR="00D07FD9" w:rsidRPr="00D07FD9" w:rsidRDefault="00D07FD9" w:rsidP="00D07FD9">
            <w:pPr>
              <w:spacing w:after="0" w:line="211" w:lineRule="auto"/>
              <w:ind w:firstLine="360"/>
              <w:jc w:val="left"/>
            </w:pPr>
          </w:p>
        </w:tc>
        <w:tc>
          <w:tcPr>
            <w:tcW w:w="1560" w:type="dxa"/>
            <w:shd w:val="clear" w:color="auto" w:fill="auto"/>
          </w:tcPr>
          <w:p w:rsidR="00D07FD9" w:rsidRPr="00D07FD9" w:rsidRDefault="00D07FD9" w:rsidP="00D07FD9">
            <w:pPr>
              <w:spacing w:after="0" w:line="211" w:lineRule="auto"/>
              <w:ind w:firstLine="360"/>
              <w:jc w:val="left"/>
            </w:pPr>
          </w:p>
        </w:tc>
        <w:tc>
          <w:tcPr>
            <w:tcW w:w="1417" w:type="dxa"/>
            <w:shd w:val="clear" w:color="auto" w:fill="auto"/>
          </w:tcPr>
          <w:p w:rsidR="00D07FD9" w:rsidRPr="00D07FD9" w:rsidRDefault="00D07FD9" w:rsidP="00D07FD9">
            <w:pPr>
              <w:spacing w:after="0" w:line="211" w:lineRule="auto"/>
              <w:ind w:firstLine="360"/>
              <w:jc w:val="right"/>
            </w:pPr>
          </w:p>
        </w:tc>
        <w:tc>
          <w:tcPr>
            <w:tcW w:w="1559" w:type="dxa"/>
            <w:shd w:val="clear" w:color="auto" w:fill="auto"/>
          </w:tcPr>
          <w:p w:rsidR="00D07FD9" w:rsidRPr="00D07FD9" w:rsidRDefault="00D07FD9" w:rsidP="00D07FD9">
            <w:pPr>
              <w:spacing w:after="0" w:line="211" w:lineRule="auto"/>
              <w:ind w:firstLine="360"/>
              <w:jc w:val="right"/>
            </w:pPr>
          </w:p>
        </w:tc>
      </w:tr>
    </w:tbl>
    <w:p w:rsidR="00D07FD9" w:rsidRPr="00D07FD9" w:rsidRDefault="00D07FD9" w:rsidP="00D07FD9">
      <w:pPr>
        <w:spacing w:after="0" w:line="211" w:lineRule="auto"/>
        <w:ind w:firstLine="567"/>
      </w:pPr>
      <w:r w:rsidRPr="00D07FD9">
        <w:t>2. Исполнитель в соответствии с условиями п. 4.4 Договора передал Заказчику следующие документы на Продукцию: __________________________________________________________</w:t>
      </w:r>
    </w:p>
    <w:p w:rsidR="00D07FD9" w:rsidRPr="00D07FD9" w:rsidRDefault="00D07FD9" w:rsidP="00D07FD9">
      <w:pPr>
        <w:spacing w:after="0" w:line="211" w:lineRule="auto"/>
      </w:pPr>
      <w:r w:rsidRPr="00D07FD9">
        <w:t>_________________________________________________________________________________</w:t>
      </w:r>
    </w:p>
    <w:p w:rsidR="00D07FD9" w:rsidRPr="00D07FD9" w:rsidRDefault="00D07FD9" w:rsidP="00D07FD9">
      <w:pPr>
        <w:spacing w:after="0" w:line="211" w:lineRule="auto"/>
        <w:ind w:firstLine="567"/>
      </w:pPr>
      <w:r w:rsidRPr="00D07FD9">
        <w:t>3. Работы, предусмотренные Договором, выполнены Исполнителем полностью/частично (</w:t>
      </w:r>
      <w:proofErr w:type="gramStart"/>
      <w:r w:rsidRPr="00D07FD9">
        <w:rPr>
          <w:sz w:val="22"/>
          <w:szCs w:val="22"/>
        </w:rPr>
        <w:t>нужное</w:t>
      </w:r>
      <w:proofErr w:type="gramEnd"/>
      <w:r w:rsidRPr="00D07FD9">
        <w:rPr>
          <w:sz w:val="22"/>
          <w:szCs w:val="22"/>
        </w:rPr>
        <w:t xml:space="preserve"> подчеркнуть</w:t>
      </w:r>
      <w:r w:rsidRPr="00D07FD9">
        <w:t>) за период с «___»____________ 20__г. по «___»______________ 20__г., удовлетворяют требованиям Договора и в надлежащем виде оформлены.</w:t>
      </w:r>
    </w:p>
    <w:p w:rsidR="00D07FD9" w:rsidRPr="00D07FD9" w:rsidRDefault="00D07FD9" w:rsidP="00D07FD9">
      <w:pPr>
        <w:spacing w:after="0" w:line="211" w:lineRule="auto"/>
        <w:ind w:firstLine="567"/>
      </w:pPr>
      <w:r w:rsidRPr="00D07FD9">
        <w:t>4. За выполненные работы Заказчик оплачивает Исполнителю</w:t>
      </w:r>
      <w:proofErr w:type="gramStart"/>
      <w:r w:rsidRPr="00D07FD9">
        <w:t xml:space="preserve"> __________________ (_________________) </w:t>
      </w:r>
      <w:proofErr w:type="gramEnd"/>
      <w:r w:rsidRPr="00D07FD9">
        <w:t>рублей, в т.ч. НДС (18%) в соответствии с условиями раздела 3 Договора.</w:t>
      </w:r>
    </w:p>
    <w:p w:rsidR="00D07FD9" w:rsidRPr="00D07FD9" w:rsidRDefault="00D07FD9" w:rsidP="00D07FD9">
      <w:pPr>
        <w:spacing w:after="0" w:line="211" w:lineRule="auto"/>
        <w:jc w:val="center"/>
        <w:rPr>
          <w:bCs/>
          <w:sz w:val="16"/>
          <w:szCs w:val="16"/>
        </w:rPr>
      </w:pPr>
    </w:p>
    <w:tbl>
      <w:tblPr>
        <w:tblW w:w="10035" w:type="dxa"/>
        <w:tblLayout w:type="fixed"/>
        <w:tblLook w:val="0000"/>
      </w:tblPr>
      <w:tblGrid>
        <w:gridCol w:w="5211"/>
        <w:gridCol w:w="4824"/>
      </w:tblGrid>
      <w:tr w:rsidR="00D07FD9" w:rsidRPr="00D07FD9" w:rsidTr="00686FCE">
        <w:trPr>
          <w:cantSplit/>
        </w:trPr>
        <w:tc>
          <w:tcPr>
            <w:tcW w:w="5211" w:type="dxa"/>
          </w:tcPr>
          <w:p w:rsidR="00D07FD9" w:rsidRPr="00D07FD9" w:rsidRDefault="00D07FD9" w:rsidP="00D07FD9">
            <w:pPr>
              <w:spacing w:after="0"/>
              <w:jc w:val="left"/>
              <w:rPr>
                <w:b/>
              </w:rPr>
            </w:pPr>
            <w:r w:rsidRPr="00D07FD9">
              <w:rPr>
                <w:b/>
                <w:sz w:val="22"/>
                <w:szCs w:val="22"/>
              </w:rPr>
              <w:t>ЗАКАЗЧИК:</w:t>
            </w:r>
          </w:p>
          <w:p w:rsidR="00D07FD9" w:rsidRPr="00D07FD9" w:rsidRDefault="00D07FD9" w:rsidP="00D07FD9">
            <w:pPr>
              <w:spacing w:after="0" w:line="221" w:lineRule="auto"/>
              <w:jc w:val="left"/>
            </w:pPr>
          </w:p>
          <w:p w:rsidR="00D07FD9" w:rsidRPr="00D07FD9" w:rsidRDefault="00D07FD9" w:rsidP="00D07FD9">
            <w:pPr>
              <w:spacing w:after="0" w:line="221" w:lineRule="auto"/>
              <w:jc w:val="left"/>
            </w:pPr>
          </w:p>
          <w:p w:rsidR="00D07FD9" w:rsidRPr="00D07FD9" w:rsidRDefault="00D07FD9" w:rsidP="00D07FD9">
            <w:pPr>
              <w:spacing w:after="0" w:line="221" w:lineRule="auto"/>
              <w:jc w:val="left"/>
            </w:pPr>
            <w:r w:rsidRPr="00D07FD9">
              <w:t>__________________________________</w:t>
            </w:r>
          </w:p>
          <w:p w:rsidR="00D07FD9" w:rsidRPr="00D07FD9" w:rsidRDefault="00D07FD9" w:rsidP="00D07FD9">
            <w:pPr>
              <w:spacing w:after="0" w:line="221" w:lineRule="auto"/>
              <w:jc w:val="left"/>
            </w:pPr>
          </w:p>
          <w:p w:rsidR="00D07FD9" w:rsidRPr="00D07FD9" w:rsidRDefault="00D07FD9" w:rsidP="00D07FD9">
            <w:pPr>
              <w:spacing w:after="0" w:line="221" w:lineRule="auto"/>
              <w:jc w:val="left"/>
            </w:pPr>
          </w:p>
          <w:p w:rsidR="00D07FD9" w:rsidRPr="00D07FD9" w:rsidRDefault="00D07FD9" w:rsidP="00D07FD9">
            <w:pPr>
              <w:spacing w:after="0"/>
              <w:jc w:val="left"/>
            </w:pPr>
            <w:r w:rsidRPr="00D07FD9">
              <w:t>_________________ / ________________ /</w:t>
            </w:r>
          </w:p>
        </w:tc>
        <w:tc>
          <w:tcPr>
            <w:tcW w:w="4824" w:type="dxa"/>
          </w:tcPr>
          <w:p w:rsidR="00D07FD9" w:rsidRPr="00D07FD9" w:rsidRDefault="00D07FD9" w:rsidP="00D07FD9">
            <w:pPr>
              <w:spacing w:after="0"/>
              <w:jc w:val="left"/>
              <w:rPr>
                <w:b/>
              </w:rPr>
            </w:pPr>
            <w:r w:rsidRPr="00D07FD9">
              <w:rPr>
                <w:b/>
                <w:sz w:val="22"/>
                <w:szCs w:val="22"/>
              </w:rPr>
              <w:t>ИСПОЛНИТЕЛЬ:</w:t>
            </w:r>
          </w:p>
          <w:p w:rsidR="00D07FD9" w:rsidRPr="00D07FD9" w:rsidRDefault="00D07FD9" w:rsidP="00D07FD9">
            <w:pPr>
              <w:spacing w:after="0" w:line="221" w:lineRule="auto"/>
              <w:jc w:val="left"/>
            </w:pPr>
          </w:p>
          <w:p w:rsidR="00D07FD9" w:rsidRPr="00D07FD9" w:rsidRDefault="00D07FD9" w:rsidP="00D07FD9">
            <w:pPr>
              <w:spacing w:after="0" w:line="221" w:lineRule="auto"/>
              <w:jc w:val="left"/>
            </w:pPr>
          </w:p>
          <w:p w:rsidR="00D07FD9" w:rsidRPr="00D07FD9" w:rsidRDefault="00D07FD9" w:rsidP="00D07FD9">
            <w:pPr>
              <w:spacing w:after="0" w:line="221" w:lineRule="auto"/>
              <w:jc w:val="left"/>
            </w:pPr>
            <w:r w:rsidRPr="00D07FD9">
              <w:t>__________________________________</w:t>
            </w:r>
          </w:p>
          <w:p w:rsidR="00D07FD9" w:rsidRPr="00D07FD9" w:rsidRDefault="00D07FD9" w:rsidP="00D07FD9">
            <w:pPr>
              <w:spacing w:after="0" w:line="221" w:lineRule="auto"/>
              <w:jc w:val="left"/>
            </w:pPr>
          </w:p>
          <w:p w:rsidR="00D07FD9" w:rsidRPr="00D07FD9" w:rsidRDefault="00D07FD9" w:rsidP="00D07FD9">
            <w:pPr>
              <w:spacing w:after="0" w:line="221" w:lineRule="auto"/>
              <w:jc w:val="left"/>
            </w:pPr>
          </w:p>
          <w:p w:rsidR="00D07FD9" w:rsidRPr="00D07FD9" w:rsidRDefault="00D07FD9" w:rsidP="00D07FD9">
            <w:pPr>
              <w:spacing w:after="0"/>
              <w:jc w:val="left"/>
            </w:pPr>
            <w:r w:rsidRPr="00D07FD9">
              <w:t>_________________ / ________________ /</w:t>
            </w:r>
          </w:p>
        </w:tc>
      </w:tr>
    </w:tbl>
    <w:p w:rsidR="00D07FD9" w:rsidRPr="00D07FD9" w:rsidRDefault="00D07FD9" w:rsidP="00D07FD9">
      <w:pPr>
        <w:pBdr>
          <w:bottom w:val="single" w:sz="12" w:space="1" w:color="auto"/>
        </w:pBdr>
        <w:spacing w:after="0"/>
        <w:jc w:val="left"/>
        <w:rPr>
          <w:sz w:val="22"/>
          <w:szCs w:val="22"/>
        </w:rPr>
      </w:pPr>
    </w:p>
    <w:p w:rsidR="00D07FD9" w:rsidRPr="00D07FD9" w:rsidRDefault="00D07FD9" w:rsidP="00D07FD9">
      <w:pPr>
        <w:spacing w:after="0"/>
        <w:jc w:val="left"/>
        <w:rPr>
          <w:sz w:val="22"/>
          <w:szCs w:val="22"/>
        </w:rPr>
      </w:pPr>
    </w:p>
    <w:p w:rsidR="00D07FD9" w:rsidRPr="00D07FD9" w:rsidRDefault="00D07FD9" w:rsidP="00D07FD9">
      <w:pPr>
        <w:spacing w:after="0" w:line="221" w:lineRule="auto"/>
        <w:jc w:val="center"/>
        <w:rPr>
          <w:b/>
          <w:bCs/>
        </w:rPr>
      </w:pPr>
      <w:r w:rsidRPr="00D07FD9">
        <w:rPr>
          <w:b/>
          <w:bCs/>
        </w:rPr>
        <w:t>ПОДПИСИ СТОРОН</w:t>
      </w:r>
    </w:p>
    <w:p w:rsidR="00D07FD9" w:rsidRPr="00D07FD9" w:rsidRDefault="00D07FD9" w:rsidP="00D07FD9">
      <w:pPr>
        <w:spacing w:after="0" w:line="221" w:lineRule="auto"/>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D07FD9" w:rsidRPr="00D07FD9" w:rsidTr="00686FCE">
        <w:tc>
          <w:tcPr>
            <w:tcW w:w="5103" w:type="dxa"/>
            <w:shd w:val="clear" w:color="auto" w:fill="auto"/>
          </w:tcPr>
          <w:p w:rsidR="00D07FD9" w:rsidRPr="00D07FD9" w:rsidRDefault="00D07FD9" w:rsidP="00D07FD9">
            <w:pPr>
              <w:tabs>
                <w:tab w:val="right" w:pos="4887"/>
              </w:tabs>
              <w:spacing w:after="0" w:line="221" w:lineRule="auto"/>
              <w:rPr>
                <w:b/>
                <w:iCs/>
              </w:rPr>
            </w:pPr>
            <w:r w:rsidRPr="00D07FD9">
              <w:rPr>
                <w:b/>
                <w:iCs/>
              </w:rPr>
              <w:t>ЗАКАЗЧИК:</w:t>
            </w:r>
            <w:r w:rsidRPr="00D07FD9">
              <w:rPr>
                <w:b/>
                <w:iCs/>
              </w:rPr>
              <w:tab/>
            </w:r>
          </w:p>
          <w:p w:rsidR="00D07FD9" w:rsidRPr="00D07FD9" w:rsidRDefault="00D07FD9" w:rsidP="00D07FD9">
            <w:pPr>
              <w:snapToGrid w:val="0"/>
              <w:spacing w:after="0" w:line="221" w:lineRule="auto"/>
              <w:jc w:val="left"/>
              <w:rPr>
                <w:b/>
              </w:rPr>
            </w:pPr>
            <w:r w:rsidRPr="00D07FD9">
              <w:rPr>
                <w:b/>
              </w:rPr>
              <w:t>ФГУП «Московский эндокринный завод»</w:t>
            </w:r>
          </w:p>
          <w:p w:rsidR="00D07FD9" w:rsidRPr="00D07FD9" w:rsidRDefault="00D07FD9" w:rsidP="00D07FD9">
            <w:pPr>
              <w:spacing w:after="0" w:line="221" w:lineRule="auto"/>
              <w:jc w:val="left"/>
              <w:rPr>
                <w:b/>
                <w:iCs/>
              </w:rPr>
            </w:pPr>
          </w:p>
          <w:p w:rsidR="00D07FD9" w:rsidRPr="00D07FD9" w:rsidRDefault="00D07FD9" w:rsidP="00D07FD9">
            <w:pPr>
              <w:spacing w:after="0" w:line="221" w:lineRule="auto"/>
              <w:jc w:val="left"/>
            </w:pPr>
            <w:r w:rsidRPr="00D07FD9">
              <w:t>Директор</w:t>
            </w:r>
          </w:p>
          <w:p w:rsidR="00D07FD9" w:rsidRPr="00D07FD9" w:rsidRDefault="00D07FD9" w:rsidP="00D07FD9">
            <w:pPr>
              <w:spacing w:after="0" w:line="221" w:lineRule="auto"/>
              <w:jc w:val="left"/>
            </w:pPr>
          </w:p>
          <w:p w:rsidR="00D07FD9" w:rsidRPr="00D07FD9" w:rsidRDefault="00D07FD9" w:rsidP="00D07FD9">
            <w:pPr>
              <w:spacing w:after="0" w:line="221" w:lineRule="auto"/>
              <w:jc w:val="left"/>
            </w:pPr>
          </w:p>
          <w:p w:rsidR="00D07FD9" w:rsidRPr="00D07FD9" w:rsidRDefault="00D07FD9" w:rsidP="00D07FD9">
            <w:pPr>
              <w:spacing w:after="0" w:line="221" w:lineRule="auto"/>
              <w:jc w:val="left"/>
              <w:rPr>
                <w:b/>
                <w:iCs/>
              </w:rPr>
            </w:pPr>
            <w:r w:rsidRPr="00D07FD9">
              <w:t>_________________ / Фонарёв М.Ю. /</w:t>
            </w:r>
          </w:p>
        </w:tc>
        <w:tc>
          <w:tcPr>
            <w:tcW w:w="5103" w:type="dxa"/>
            <w:shd w:val="clear" w:color="auto" w:fill="auto"/>
          </w:tcPr>
          <w:p w:rsidR="00D07FD9" w:rsidRPr="00D07FD9" w:rsidRDefault="00D07FD9" w:rsidP="00D07FD9">
            <w:pPr>
              <w:spacing w:after="0" w:line="221" w:lineRule="auto"/>
              <w:rPr>
                <w:b/>
                <w:iCs/>
              </w:rPr>
            </w:pPr>
            <w:r w:rsidRPr="00D07FD9">
              <w:rPr>
                <w:b/>
                <w:iCs/>
              </w:rPr>
              <w:t>ИСПОЛНИТЕЛЬ:</w:t>
            </w:r>
          </w:p>
          <w:p w:rsidR="00D07FD9" w:rsidRPr="00D07FD9" w:rsidRDefault="00D07FD9" w:rsidP="00D07FD9">
            <w:pPr>
              <w:spacing w:after="0" w:line="221" w:lineRule="auto"/>
              <w:jc w:val="left"/>
            </w:pPr>
          </w:p>
          <w:p w:rsidR="00D07FD9" w:rsidRPr="00D07FD9" w:rsidRDefault="00D07FD9" w:rsidP="00D07FD9">
            <w:pPr>
              <w:spacing w:after="0" w:line="221" w:lineRule="auto"/>
              <w:jc w:val="left"/>
            </w:pPr>
          </w:p>
          <w:p w:rsidR="00D07FD9" w:rsidRPr="00D07FD9" w:rsidRDefault="00D07FD9" w:rsidP="00D07FD9">
            <w:pPr>
              <w:spacing w:after="0" w:line="221" w:lineRule="auto"/>
              <w:jc w:val="left"/>
            </w:pPr>
            <w:r w:rsidRPr="00D07FD9">
              <w:t>__________________________________</w:t>
            </w:r>
          </w:p>
          <w:p w:rsidR="00D07FD9" w:rsidRPr="00D07FD9" w:rsidRDefault="00D07FD9" w:rsidP="00D07FD9">
            <w:pPr>
              <w:spacing w:after="0" w:line="221" w:lineRule="auto"/>
              <w:jc w:val="left"/>
            </w:pPr>
          </w:p>
          <w:p w:rsidR="00D07FD9" w:rsidRPr="00D07FD9" w:rsidRDefault="00D07FD9" w:rsidP="00D07FD9">
            <w:pPr>
              <w:spacing w:after="0" w:line="221" w:lineRule="auto"/>
              <w:jc w:val="left"/>
            </w:pPr>
          </w:p>
          <w:p w:rsidR="00D07FD9" w:rsidRPr="00D07FD9" w:rsidRDefault="00D07FD9" w:rsidP="00D07FD9">
            <w:pPr>
              <w:spacing w:after="0" w:line="221" w:lineRule="auto"/>
              <w:jc w:val="left"/>
              <w:rPr>
                <w:b/>
                <w:iCs/>
              </w:rPr>
            </w:pPr>
            <w:r w:rsidRPr="00D07FD9">
              <w:t>_________________ / ________________ /</w:t>
            </w:r>
          </w:p>
        </w:tc>
      </w:tr>
    </w:tbl>
    <w:p w:rsidR="00D07FD9" w:rsidRPr="00D07FD9" w:rsidRDefault="00D07FD9" w:rsidP="00D07FD9">
      <w:pPr>
        <w:spacing w:after="0" w:line="235" w:lineRule="auto"/>
        <w:ind w:firstLine="360"/>
        <w:jc w:val="right"/>
        <w:rPr>
          <w:b/>
        </w:rPr>
      </w:pPr>
      <w:r w:rsidRPr="00D07FD9">
        <w:br w:type="page"/>
      </w:r>
      <w:r w:rsidRPr="00D07FD9">
        <w:rPr>
          <w:b/>
        </w:rPr>
        <w:lastRenderedPageBreak/>
        <w:t>Приложение № 4</w:t>
      </w:r>
    </w:p>
    <w:p w:rsidR="00D07FD9" w:rsidRPr="00D07FD9" w:rsidRDefault="00D07FD9" w:rsidP="00D07FD9">
      <w:pPr>
        <w:spacing w:after="0" w:line="211" w:lineRule="auto"/>
        <w:ind w:firstLine="360"/>
        <w:jc w:val="right"/>
      </w:pPr>
      <w:r w:rsidRPr="00D07FD9">
        <w:t xml:space="preserve">к Договору № __________ на изготовление </w:t>
      </w:r>
    </w:p>
    <w:p w:rsidR="00D07FD9" w:rsidRPr="00D07FD9" w:rsidRDefault="00D07FD9" w:rsidP="00D07FD9">
      <w:pPr>
        <w:spacing w:after="0" w:line="211" w:lineRule="auto"/>
        <w:ind w:firstLine="360"/>
        <w:jc w:val="right"/>
      </w:pPr>
      <w:r w:rsidRPr="00D07FD9">
        <w:t>самоклеящихся этикеток от «___» __________ 20__ г.</w:t>
      </w:r>
    </w:p>
    <w:p w:rsidR="00D07FD9" w:rsidRPr="00D07FD9" w:rsidRDefault="00D07FD9" w:rsidP="00D07FD9">
      <w:pPr>
        <w:spacing w:after="0" w:line="235" w:lineRule="auto"/>
        <w:jc w:val="center"/>
        <w:rPr>
          <w:b/>
          <w:bCs/>
        </w:rPr>
      </w:pPr>
    </w:p>
    <w:p w:rsidR="00D07FD9" w:rsidRPr="00D07FD9" w:rsidRDefault="00D07FD9" w:rsidP="00D07FD9">
      <w:pPr>
        <w:spacing w:after="0" w:line="235" w:lineRule="auto"/>
        <w:jc w:val="center"/>
        <w:rPr>
          <w:b/>
          <w:bCs/>
        </w:rPr>
      </w:pPr>
      <w:r w:rsidRPr="00D07FD9">
        <w:rPr>
          <w:b/>
          <w:bCs/>
        </w:rPr>
        <w:t>АНТИКОРРУПЦИОННАЯ ОГОВОРКА</w:t>
      </w:r>
    </w:p>
    <w:p w:rsidR="00D07FD9" w:rsidRPr="00D07FD9" w:rsidRDefault="00D07FD9" w:rsidP="00D07FD9">
      <w:pPr>
        <w:spacing w:after="0" w:line="235" w:lineRule="auto"/>
        <w:rPr>
          <w:lang w:eastAsia="en-US"/>
        </w:rPr>
      </w:pPr>
    </w:p>
    <w:p w:rsidR="00D07FD9" w:rsidRPr="00D07FD9" w:rsidRDefault="00D07FD9" w:rsidP="00D07FD9">
      <w:pPr>
        <w:spacing w:after="0" w:line="235" w:lineRule="auto"/>
        <w:ind w:firstLine="567"/>
        <w:rPr>
          <w:b/>
          <w:lang w:eastAsia="en-US"/>
        </w:rPr>
      </w:pPr>
      <w:r w:rsidRPr="00D07FD9">
        <w:rPr>
          <w:b/>
          <w:lang w:eastAsia="en-US"/>
        </w:rPr>
        <w:t>Статья 1</w:t>
      </w:r>
    </w:p>
    <w:p w:rsidR="00D07FD9" w:rsidRPr="00D07FD9" w:rsidRDefault="00D07FD9" w:rsidP="00D07FD9">
      <w:pPr>
        <w:autoSpaceDE w:val="0"/>
        <w:autoSpaceDN w:val="0"/>
        <w:adjustRightInd w:val="0"/>
        <w:spacing w:after="0" w:line="235" w:lineRule="auto"/>
        <w:ind w:firstLine="567"/>
        <w:rPr>
          <w:lang w:eastAsia="en-US"/>
        </w:rPr>
      </w:pPr>
      <w:r w:rsidRPr="00D07FD9">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D07FD9" w:rsidRPr="00D07FD9" w:rsidRDefault="00D07FD9" w:rsidP="00D07FD9">
      <w:pPr>
        <w:autoSpaceDE w:val="0"/>
        <w:autoSpaceDN w:val="0"/>
        <w:adjustRightInd w:val="0"/>
        <w:spacing w:after="0" w:line="235" w:lineRule="auto"/>
        <w:ind w:firstLine="567"/>
        <w:rPr>
          <w:lang w:eastAsia="en-US"/>
        </w:rPr>
      </w:pPr>
      <w:r w:rsidRPr="00D07FD9">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D07FD9" w:rsidRPr="00D07FD9" w:rsidRDefault="00D07FD9" w:rsidP="00D07FD9">
      <w:pPr>
        <w:spacing w:after="0" w:line="235" w:lineRule="auto"/>
        <w:ind w:firstLine="567"/>
        <w:rPr>
          <w:lang w:eastAsia="en-US"/>
        </w:rPr>
      </w:pPr>
      <w:r w:rsidRPr="00D07FD9">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07FD9" w:rsidRPr="00D07FD9" w:rsidRDefault="00D07FD9" w:rsidP="00D07FD9">
      <w:pPr>
        <w:spacing w:after="0" w:line="235" w:lineRule="auto"/>
        <w:ind w:firstLine="567"/>
        <w:rPr>
          <w:lang w:eastAsia="en-US"/>
        </w:rPr>
      </w:pPr>
      <w:r w:rsidRPr="00D07FD9">
        <w:rPr>
          <w:lang w:eastAsia="en-US"/>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07FD9" w:rsidRPr="00D07FD9" w:rsidRDefault="00D07FD9" w:rsidP="00D07FD9">
      <w:pPr>
        <w:spacing w:after="0" w:line="235" w:lineRule="auto"/>
        <w:ind w:firstLine="567"/>
        <w:rPr>
          <w:lang w:eastAsia="en-US"/>
        </w:rPr>
      </w:pPr>
      <w:r w:rsidRPr="00D07FD9">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07FD9" w:rsidRPr="00D07FD9" w:rsidRDefault="00D07FD9" w:rsidP="00D07FD9">
      <w:pPr>
        <w:spacing w:after="0" w:line="235" w:lineRule="auto"/>
        <w:ind w:firstLine="567"/>
        <w:rPr>
          <w:lang w:eastAsia="en-US"/>
        </w:rPr>
      </w:pPr>
      <w:r w:rsidRPr="00D07FD9">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D07FD9" w:rsidRPr="00D07FD9" w:rsidRDefault="00D07FD9" w:rsidP="00D07FD9">
      <w:pPr>
        <w:spacing w:after="0" w:line="235" w:lineRule="auto"/>
        <w:ind w:firstLine="567"/>
        <w:rPr>
          <w:lang w:eastAsia="en-US"/>
        </w:rPr>
      </w:pPr>
      <w:r w:rsidRPr="00D07FD9">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D07FD9">
        <w:rPr>
          <w:lang w:eastAsia="en-US"/>
        </w:rPr>
        <w:t>аффилированных</w:t>
      </w:r>
      <w:proofErr w:type="spellEnd"/>
      <w:r w:rsidRPr="00D07FD9">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D07FD9" w:rsidRPr="00D07FD9" w:rsidRDefault="00D07FD9" w:rsidP="00D07FD9">
      <w:pPr>
        <w:spacing w:after="0" w:line="235" w:lineRule="auto"/>
        <w:ind w:firstLine="567"/>
        <w:rPr>
          <w:lang w:eastAsia="en-US"/>
        </w:rPr>
      </w:pPr>
      <w:r w:rsidRPr="00D07FD9">
        <w:rPr>
          <w:lang w:eastAsia="en-US"/>
        </w:rPr>
        <w:t xml:space="preserve">1.2. Под «разумными мерами» для предотвращения совершения коррупционных действий со стороны их </w:t>
      </w:r>
      <w:proofErr w:type="spellStart"/>
      <w:r w:rsidRPr="00D07FD9">
        <w:rPr>
          <w:lang w:eastAsia="en-US"/>
        </w:rPr>
        <w:t>аффилированных</w:t>
      </w:r>
      <w:proofErr w:type="spellEnd"/>
      <w:r w:rsidRPr="00D07FD9">
        <w:rPr>
          <w:lang w:eastAsia="en-US"/>
        </w:rPr>
        <w:t xml:space="preserve"> лиц или посредников, помимо прочего,  Стороны понимают:</w:t>
      </w:r>
    </w:p>
    <w:p w:rsidR="00D07FD9" w:rsidRPr="00D07FD9" w:rsidRDefault="00D07FD9" w:rsidP="00D07FD9">
      <w:pPr>
        <w:spacing w:after="0" w:line="235" w:lineRule="auto"/>
        <w:ind w:firstLine="567"/>
        <w:rPr>
          <w:lang w:eastAsia="en-US"/>
        </w:rPr>
      </w:pPr>
      <w:r w:rsidRPr="00D07FD9">
        <w:rPr>
          <w:lang w:eastAsia="en-US"/>
        </w:rPr>
        <w:t xml:space="preserve">1.2.1. проведение инструктажа </w:t>
      </w:r>
      <w:proofErr w:type="spellStart"/>
      <w:r w:rsidRPr="00D07FD9">
        <w:rPr>
          <w:lang w:eastAsia="en-US"/>
        </w:rPr>
        <w:t>аффилированных</w:t>
      </w:r>
      <w:proofErr w:type="spellEnd"/>
      <w:r w:rsidRPr="00D07FD9">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D07FD9" w:rsidRPr="00D07FD9" w:rsidRDefault="00D07FD9" w:rsidP="00D07FD9">
      <w:pPr>
        <w:spacing w:after="0" w:line="235" w:lineRule="auto"/>
        <w:ind w:firstLine="567"/>
        <w:rPr>
          <w:lang w:eastAsia="en-US"/>
        </w:rPr>
      </w:pPr>
      <w:r w:rsidRPr="00D07FD9">
        <w:rPr>
          <w:lang w:eastAsia="en-US"/>
        </w:rPr>
        <w:t xml:space="preserve">1.2.2. включение в договоры с </w:t>
      </w:r>
      <w:proofErr w:type="spellStart"/>
      <w:r w:rsidRPr="00D07FD9">
        <w:rPr>
          <w:lang w:eastAsia="en-US"/>
        </w:rPr>
        <w:t>аффилированными</w:t>
      </w:r>
      <w:proofErr w:type="spellEnd"/>
      <w:r w:rsidRPr="00D07FD9">
        <w:rPr>
          <w:lang w:eastAsia="en-US"/>
        </w:rPr>
        <w:t xml:space="preserve"> лицами или посредниками </w:t>
      </w:r>
      <w:proofErr w:type="spellStart"/>
      <w:r w:rsidRPr="00D07FD9">
        <w:rPr>
          <w:lang w:eastAsia="en-US"/>
        </w:rPr>
        <w:t>антикоррупционной</w:t>
      </w:r>
      <w:proofErr w:type="spellEnd"/>
      <w:r w:rsidRPr="00D07FD9">
        <w:rPr>
          <w:lang w:eastAsia="en-US"/>
        </w:rPr>
        <w:t xml:space="preserve"> оговорки;</w:t>
      </w:r>
    </w:p>
    <w:p w:rsidR="00D07FD9" w:rsidRPr="00D07FD9" w:rsidRDefault="00D07FD9" w:rsidP="00D07FD9">
      <w:pPr>
        <w:spacing w:after="0" w:line="235" w:lineRule="auto"/>
        <w:ind w:firstLine="567"/>
        <w:rPr>
          <w:lang w:eastAsia="en-US"/>
        </w:rPr>
      </w:pPr>
      <w:r w:rsidRPr="00D07FD9">
        <w:rPr>
          <w:lang w:eastAsia="en-US"/>
        </w:rPr>
        <w:t xml:space="preserve">1.2.3. неиспользование </w:t>
      </w:r>
      <w:proofErr w:type="spellStart"/>
      <w:r w:rsidRPr="00D07FD9">
        <w:rPr>
          <w:lang w:eastAsia="en-US"/>
        </w:rPr>
        <w:t>аффилированных</w:t>
      </w:r>
      <w:proofErr w:type="spellEnd"/>
      <w:r w:rsidRPr="00D07FD9">
        <w:rPr>
          <w:lang w:eastAsia="en-US"/>
        </w:rPr>
        <w:t xml:space="preserve"> лиц или посредников в качестве канала </w:t>
      </w:r>
      <w:proofErr w:type="spellStart"/>
      <w:r w:rsidRPr="00D07FD9">
        <w:rPr>
          <w:lang w:eastAsia="en-US"/>
        </w:rPr>
        <w:t>аффилированных</w:t>
      </w:r>
      <w:proofErr w:type="spellEnd"/>
      <w:r w:rsidRPr="00D07FD9">
        <w:rPr>
          <w:lang w:eastAsia="en-US"/>
        </w:rPr>
        <w:t xml:space="preserve"> лиц или любых посредников для совершения коррупционных действий;</w:t>
      </w:r>
    </w:p>
    <w:p w:rsidR="00D07FD9" w:rsidRPr="00D07FD9" w:rsidRDefault="00D07FD9" w:rsidP="00D07FD9">
      <w:pPr>
        <w:spacing w:after="0" w:line="235" w:lineRule="auto"/>
        <w:ind w:firstLine="567"/>
        <w:rPr>
          <w:lang w:eastAsia="en-US"/>
        </w:rPr>
      </w:pPr>
      <w:r w:rsidRPr="00D07FD9">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D07FD9" w:rsidRPr="00D07FD9" w:rsidRDefault="00D07FD9" w:rsidP="00D07FD9">
      <w:pPr>
        <w:spacing w:after="0" w:line="235" w:lineRule="auto"/>
        <w:ind w:firstLine="567"/>
        <w:rPr>
          <w:lang w:eastAsia="en-US"/>
        </w:rPr>
      </w:pPr>
      <w:r w:rsidRPr="00D07FD9">
        <w:rPr>
          <w:lang w:eastAsia="en-US"/>
        </w:rPr>
        <w:t xml:space="preserve">1.2.5. осуществление выплат </w:t>
      </w:r>
      <w:proofErr w:type="spellStart"/>
      <w:r w:rsidRPr="00D07FD9">
        <w:rPr>
          <w:lang w:eastAsia="en-US"/>
        </w:rPr>
        <w:t>аффилированным</w:t>
      </w:r>
      <w:proofErr w:type="spellEnd"/>
      <w:r w:rsidRPr="00D07FD9">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D07FD9" w:rsidRPr="00D07FD9" w:rsidRDefault="00D07FD9" w:rsidP="00D07FD9">
      <w:pPr>
        <w:spacing w:after="0" w:line="235" w:lineRule="auto"/>
        <w:ind w:firstLine="567"/>
        <w:rPr>
          <w:b/>
          <w:lang w:eastAsia="en-US"/>
        </w:rPr>
      </w:pPr>
    </w:p>
    <w:p w:rsidR="00D07FD9" w:rsidRPr="00D07FD9" w:rsidRDefault="00D07FD9" w:rsidP="00D07FD9">
      <w:pPr>
        <w:spacing w:after="0" w:line="235" w:lineRule="auto"/>
        <w:ind w:firstLine="567"/>
        <w:rPr>
          <w:b/>
          <w:lang w:eastAsia="en-US"/>
        </w:rPr>
      </w:pPr>
      <w:r w:rsidRPr="00D07FD9">
        <w:rPr>
          <w:b/>
          <w:lang w:eastAsia="en-US"/>
        </w:rPr>
        <w:t>Статья 2</w:t>
      </w:r>
    </w:p>
    <w:p w:rsidR="00D07FD9" w:rsidRPr="00D07FD9" w:rsidRDefault="00D07FD9" w:rsidP="00D07FD9">
      <w:pPr>
        <w:spacing w:after="0" w:line="235" w:lineRule="auto"/>
        <w:ind w:firstLine="567"/>
        <w:rPr>
          <w:lang w:eastAsia="en-US"/>
        </w:rPr>
      </w:pPr>
      <w:r w:rsidRPr="00D07FD9">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D07FD9" w:rsidRPr="00D07FD9" w:rsidRDefault="00D07FD9" w:rsidP="00D07FD9">
      <w:pPr>
        <w:spacing w:after="0" w:line="235" w:lineRule="auto"/>
        <w:ind w:firstLine="567"/>
        <w:rPr>
          <w:lang w:eastAsia="en-US"/>
        </w:rPr>
      </w:pPr>
      <w:r w:rsidRPr="00D07FD9">
        <w:rPr>
          <w:lang w:eastAsia="en-US"/>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D07FD9">
        <w:rPr>
          <w:b/>
          <w:bCs/>
          <w:lang w:eastAsia="en-US"/>
        </w:rPr>
        <w:t xml:space="preserve"> </w:t>
      </w:r>
      <w:r w:rsidRPr="00D07FD9">
        <w:rPr>
          <w:bCs/>
          <w:lang w:eastAsia="en-US"/>
        </w:rPr>
        <w:t xml:space="preserve">Это подтверждение должно быть направлено в течение десяти рабочих дней </w:t>
      </w:r>
      <w:proofErr w:type="gramStart"/>
      <w:r w:rsidRPr="00D07FD9">
        <w:rPr>
          <w:bCs/>
          <w:lang w:eastAsia="en-US"/>
        </w:rPr>
        <w:t>с даты направления</w:t>
      </w:r>
      <w:proofErr w:type="gramEnd"/>
      <w:r w:rsidRPr="00D07FD9">
        <w:rPr>
          <w:bCs/>
          <w:lang w:eastAsia="en-US"/>
        </w:rPr>
        <w:t xml:space="preserve"> письменного уведомления;</w:t>
      </w:r>
    </w:p>
    <w:p w:rsidR="00D07FD9" w:rsidRPr="00D07FD9" w:rsidRDefault="00D07FD9" w:rsidP="00D07FD9">
      <w:pPr>
        <w:spacing w:after="0" w:line="235" w:lineRule="auto"/>
        <w:ind w:firstLine="567"/>
        <w:rPr>
          <w:lang w:eastAsia="en-US"/>
        </w:rPr>
      </w:pPr>
      <w:r w:rsidRPr="00D07FD9">
        <w:rPr>
          <w:bCs/>
          <w:lang w:eastAsia="en-US"/>
        </w:rPr>
        <w:lastRenderedPageBreak/>
        <w:t xml:space="preserve">2.1.2. </w:t>
      </w:r>
      <w:r w:rsidRPr="00D07FD9">
        <w:rPr>
          <w:lang w:eastAsia="en-US"/>
        </w:rPr>
        <w:t>обеспечить конфиденциальность указанной информации вплоть до полного выяснения обстоятель</w:t>
      </w:r>
      <w:proofErr w:type="gramStart"/>
      <w:r w:rsidRPr="00D07FD9">
        <w:rPr>
          <w:lang w:eastAsia="en-US"/>
        </w:rPr>
        <w:t>ств Ст</w:t>
      </w:r>
      <w:proofErr w:type="gramEnd"/>
      <w:r w:rsidRPr="00D07FD9">
        <w:rPr>
          <w:lang w:eastAsia="en-US"/>
        </w:rPr>
        <w:t>оронами;</w:t>
      </w:r>
    </w:p>
    <w:p w:rsidR="00D07FD9" w:rsidRPr="00D07FD9" w:rsidRDefault="00D07FD9" w:rsidP="00D07FD9">
      <w:pPr>
        <w:spacing w:after="0" w:line="235" w:lineRule="auto"/>
        <w:ind w:firstLine="567"/>
        <w:rPr>
          <w:lang w:eastAsia="en-US"/>
        </w:rPr>
      </w:pPr>
      <w:r w:rsidRPr="00D07FD9">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D07FD9" w:rsidRPr="00D07FD9" w:rsidRDefault="00D07FD9" w:rsidP="00D07FD9">
      <w:pPr>
        <w:spacing w:after="0" w:line="235" w:lineRule="auto"/>
        <w:ind w:firstLine="567"/>
        <w:rPr>
          <w:lang w:eastAsia="en-US"/>
        </w:rPr>
      </w:pPr>
      <w:r w:rsidRPr="00D07FD9">
        <w:rPr>
          <w:lang w:eastAsia="en-US"/>
        </w:rPr>
        <w:t>2.1.4. оказать полное содействие при сборе доказатель</w:t>
      </w:r>
      <w:proofErr w:type="gramStart"/>
      <w:r w:rsidRPr="00D07FD9">
        <w:rPr>
          <w:lang w:eastAsia="en-US"/>
        </w:rPr>
        <w:t>ств пр</w:t>
      </w:r>
      <w:proofErr w:type="gramEnd"/>
      <w:r w:rsidRPr="00D07FD9">
        <w:rPr>
          <w:lang w:eastAsia="en-US"/>
        </w:rPr>
        <w:t>и проведении аудита</w:t>
      </w:r>
      <w:r w:rsidRPr="00D07FD9">
        <w:rPr>
          <w:bCs/>
          <w:lang w:eastAsia="en-US"/>
        </w:rPr>
        <w:t>.</w:t>
      </w:r>
    </w:p>
    <w:p w:rsidR="00D07FD9" w:rsidRPr="00D07FD9" w:rsidRDefault="00D07FD9" w:rsidP="00D07FD9">
      <w:pPr>
        <w:spacing w:after="0" w:line="235" w:lineRule="auto"/>
        <w:ind w:firstLine="567"/>
        <w:rPr>
          <w:lang w:eastAsia="en-US"/>
        </w:rPr>
      </w:pPr>
    </w:p>
    <w:p w:rsidR="00D07FD9" w:rsidRPr="00D07FD9" w:rsidRDefault="00D07FD9" w:rsidP="00D07FD9">
      <w:pPr>
        <w:spacing w:after="0" w:line="235" w:lineRule="auto"/>
        <w:ind w:firstLine="567"/>
        <w:rPr>
          <w:lang w:eastAsia="en-US"/>
        </w:rPr>
      </w:pPr>
      <w:r w:rsidRPr="00D07FD9">
        <w:rPr>
          <w:lang w:eastAsia="en-US"/>
        </w:rPr>
        <w:t xml:space="preserve">2.2. </w:t>
      </w:r>
      <w:proofErr w:type="gramStart"/>
      <w:r w:rsidRPr="00D07FD9">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07FD9">
        <w:rPr>
          <w:lang w:eastAsia="en-US"/>
        </w:rPr>
        <w:t>аффилированными</w:t>
      </w:r>
      <w:proofErr w:type="spellEnd"/>
      <w:r w:rsidRPr="00D07FD9">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D07FD9">
        <w:rPr>
          <w:lang w:eastAsia="en-US"/>
        </w:rPr>
        <w:t xml:space="preserve"> доходов, полученных преступным путем.</w:t>
      </w:r>
    </w:p>
    <w:p w:rsidR="00D07FD9" w:rsidRPr="00D07FD9" w:rsidRDefault="00D07FD9" w:rsidP="00D07FD9">
      <w:pPr>
        <w:spacing w:after="0" w:line="235" w:lineRule="auto"/>
        <w:ind w:firstLine="567"/>
        <w:rPr>
          <w:b/>
          <w:bCs/>
          <w:lang w:eastAsia="en-US"/>
        </w:rPr>
      </w:pPr>
    </w:p>
    <w:p w:rsidR="00D07FD9" w:rsidRPr="00D07FD9" w:rsidRDefault="00D07FD9" w:rsidP="00D07FD9">
      <w:pPr>
        <w:spacing w:after="0" w:line="235" w:lineRule="auto"/>
        <w:ind w:firstLine="567"/>
        <w:rPr>
          <w:b/>
          <w:lang w:eastAsia="en-US"/>
        </w:rPr>
      </w:pPr>
      <w:r w:rsidRPr="00D07FD9">
        <w:rPr>
          <w:b/>
          <w:lang w:eastAsia="en-US"/>
        </w:rPr>
        <w:t>Статья 3</w:t>
      </w:r>
    </w:p>
    <w:p w:rsidR="00D07FD9" w:rsidRPr="00D07FD9" w:rsidRDefault="00D07FD9" w:rsidP="00D07FD9">
      <w:pPr>
        <w:spacing w:after="0" w:line="235" w:lineRule="auto"/>
        <w:ind w:firstLine="567"/>
      </w:pPr>
      <w:r w:rsidRPr="00D07FD9">
        <w:t xml:space="preserve">3.1. </w:t>
      </w:r>
      <w:proofErr w:type="gramStart"/>
      <w:r w:rsidRPr="00D07FD9">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D07FD9">
        <w:t xml:space="preserve"> Сторона, по чьей инициативе </w:t>
      </w:r>
      <w:proofErr w:type="gramStart"/>
      <w:r w:rsidRPr="00D07FD9">
        <w:t>был</w:t>
      </w:r>
      <w:proofErr w:type="gramEnd"/>
      <w:r w:rsidRPr="00D07FD9">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07FD9" w:rsidRPr="00D07FD9" w:rsidRDefault="00D07FD9" w:rsidP="00D07FD9">
      <w:pPr>
        <w:spacing w:after="0" w:line="235" w:lineRule="auto"/>
      </w:pPr>
    </w:p>
    <w:p w:rsidR="00D07FD9" w:rsidRPr="00D07FD9" w:rsidRDefault="00D07FD9" w:rsidP="00D07FD9">
      <w:pPr>
        <w:spacing w:after="0" w:line="211" w:lineRule="auto"/>
        <w:jc w:val="center"/>
        <w:rPr>
          <w:b/>
          <w:bCs/>
        </w:rPr>
      </w:pPr>
      <w:r w:rsidRPr="00D07FD9">
        <w:rPr>
          <w:b/>
          <w:bCs/>
        </w:rPr>
        <w:t>ПОДПИСИ СТОРОН</w:t>
      </w:r>
    </w:p>
    <w:p w:rsidR="00D07FD9" w:rsidRPr="00D07FD9" w:rsidRDefault="00D07FD9" w:rsidP="00D07FD9">
      <w:pPr>
        <w:spacing w:after="0" w:line="211" w:lineRule="auto"/>
        <w:jc w:val="center"/>
        <w:rPr>
          <w:b/>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03"/>
        <w:gridCol w:w="5103"/>
      </w:tblGrid>
      <w:tr w:rsidR="00D07FD9" w:rsidRPr="00D07FD9" w:rsidTr="00686FCE">
        <w:tc>
          <w:tcPr>
            <w:tcW w:w="5103" w:type="dxa"/>
            <w:shd w:val="clear" w:color="auto" w:fill="auto"/>
          </w:tcPr>
          <w:p w:rsidR="00D07FD9" w:rsidRPr="00D07FD9" w:rsidRDefault="00D07FD9" w:rsidP="00D07FD9">
            <w:pPr>
              <w:tabs>
                <w:tab w:val="right" w:pos="4887"/>
              </w:tabs>
              <w:spacing w:after="0" w:line="221" w:lineRule="auto"/>
              <w:ind w:left="-108"/>
              <w:rPr>
                <w:b/>
                <w:iCs/>
              </w:rPr>
            </w:pPr>
            <w:r w:rsidRPr="00D07FD9">
              <w:rPr>
                <w:b/>
                <w:iCs/>
              </w:rPr>
              <w:t>ЗАКАЗЧИК:</w:t>
            </w:r>
          </w:p>
          <w:p w:rsidR="00D07FD9" w:rsidRPr="00D07FD9" w:rsidRDefault="00D07FD9" w:rsidP="00D07FD9">
            <w:pPr>
              <w:snapToGrid w:val="0"/>
              <w:spacing w:after="0" w:line="221" w:lineRule="auto"/>
              <w:ind w:left="-108"/>
              <w:jc w:val="left"/>
              <w:rPr>
                <w:b/>
              </w:rPr>
            </w:pPr>
            <w:r w:rsidRPr="00D07FD9">
              <w:rPr>
                <w:b/>
              </w:rPr>
              <w:t>ФГУП «Московский эндокринный завод»</w:t>
            </w:r>
          </w:p>
          <w:p w:rsidR="00D07FD9" w:rsidRPr="00D07FD9" w:rsidRDefault="00D07FD9" w:rsidP="00D07FD9">
            <w:pPr>
              <w:spacing w:after="0" w:line="221" w:lineRule="auto"/>
              <w:ind w:left="-108"/>
              <w:jc w:val="left"/>
              <w:rPr>
                <w:b/>
                <w:iCs/>
              </w:rPr>
            </w:pPr>
          </w:p>
          <w:p w:rsidR="00D07FD9" w:rsidRPr="00D07FD9" w:rsidRDefault="00D07FD9" w:rsidP="00D07FD9">
            <w:pPr>
              <w:spacing w:after="0" w:line="221" w:lineRule="auto"/>
              <w:ind w:left="-108"/>
              <w:jc w:val="left"/>
            </w:pPr>
            <w:r w:rsidRPr="00D07FD9">
              <w:t>Директор</w:t>
            </w:r>
          </w:p>
          <w:p w:rsidR="00D07FD9" w:rsidRPr="00D07FD9" w:rsidRDefault="00D07FD9" w:rsidP="00D07FD9">
            <w:pPr>
              <w:spacing w:after="0" w:line="221" w:lineRule="auto"/>
              <w:ind w:left="-108"/>
              <w:jc w:val="left"/>
            </w:pPr>
          </w:p>
          <w:p w:rsidR="00D07FD9" w:rsidRPr="00D07FD9" w:rsidRDefault="00D07FD9" w:rsidP="00D07FD9">
            <w:pPr>
              <w:spacing w:after="0" w:line="221" w:lineRule="auto"/>
              <w:ind w:left="-108"/>
              <w:jc w:val="left"/>
            </w:pPr>
          </w:p>
          <w:p w:rsidR="00D07FD9" w:rsidRPr="00D07FD9" w:rsidRDefault="00D07FD9" w:rsidP="00D07FD9">
            <w:pPr>
              <w:spacing w:after="0" w:line="221" w:lineRule="auto"/>
              <w:ind w:left="-108"/>
              <w:jc w:val="left"/>
              <w:rPr>
                <w:b/>
                <w:iCs/>
              </w:rPr>
            </w:pPr>
            <w:r w:rsidRPr="00D07FD9">
              <w:t>_________________ / Фонарёв М.Ю. /</w:t>
            </w:r>
          </w:p>
        </w:tc>
        <w:tc>
          <w:tcPr>
            <w:tcW w:w="5103" w:type="dxa"/>
            <w:shd w:val="clear" w:color="auto" w:fill="auto"/>
          </w:tcPr>
          <w:p w:rsidR="00D07FD9" w:rsidRPr="00D07FD9" w:rsidRDefault="00D07FD9" w:rsidP="00D07FD9">
            <w:pPr>
              <w:spacing w:after="0" w:line="221" w:lineRule="auto"/>
              <w:rPr>
                <w:b/>
                <w:iCs/>
              </w:rPr>
            </w:pPr>
            <w:r w:rsidRPr="00D07FD9">
              <w:rPr>
                <w:b/>
                <w:iCs/>
              </w:rPr>
              <w:t>ИСПОЛНИТЕЛЬ:</w:t>
            </w:r>
          </w:p>
          <w:p w:rsidR="00D07FD9" w:rsidRPr="00D07FD9" w:rsidRDefault="00D07FD9" w:rsidP="00D07FD9">
            <w:pPr>
              <w:spacing w:after="0" w:line="221" w:lineRule="auto"/>
              <w:jc w:val="left"/>
            </w:pPr>
          </w:p>
          <w:p w:rsidR="00D07FD9" w:rsidRPr="00D07FD9" w:rsidRDefault="00D07FD9" w:rsidP="00D07FD9">
            <w:pPr>
              <w:spacing w:after="0" w:line="221" w:lineRule="auto"/>
              <w:jc w:val="left"/>
            </w:pPr>
          </w:p>
          <w:p w:rsidR="00D07FD9" w:rsidRPr="00D07FD9" w:rsidRDefault="00D07FD9" w:rsidP="00D07FD9">
            <w:pPr>
              <w:spacing w:after="0" w:line="221" w:lineRule="auto"/>
              <w:jc w:val="left"/>
            </w:pPr>
            <w:r w:rsidRPr="00D07FD9">
              <w:t>__________________________________</w:t>
            </w:r>
          </w:p>
          <w:p w:rsidR="00D07FD9" w:rsidRPr="00D07FD9" w:rsidRDefault="00D07FD9" w:rsidP="00D07FD9">
            <w:pPr>
              <w:spacing w:after="0" w:line="221" w:lineRule="auto"/>
              <w:jc w:val="left"/>
            </w:pPr>
          </w:p>
          <w:p w:rsidR="00D07FD9" w:rsidRPr="00D07FD9" w:rsidRDefault="00D07FD9" w:rsidP="00D07FD9">
            <w:pPr>
              <w:spacing w:after="0" w:line="221" w:lineRule="auto"/>
              <w:jc w:val="left"/>
            </w:pPr>
          </w:p>
          <w:p w:rsidR="00D07FD9" w:rsidRPr="00D07FD9" w:rsidRDefault="00D07FD9" w:rsidP="00D07FD9">
            <w:pPr>
              <w:spacing w:after="0" w:line="221" w:lineRule="auto"/>
              <w:jc w:val="left"/>
              <w:rPr>
                <w:b/>
                <w:iCs/>
              </w:rPr>
            </w:pPr>
            <w:r w:rsidRPr="00D07FD9">
              <w:t>_________________ / ________________ /</w:t>
            </w:r>
          </w:p>
        </w:tc>
      </w:tr>
    </w:tbl>
    <w:p w:rsidR="00D07FD9" w:rsidRPr="00D07FD9" w:rsidRDefault="00D07FD9" w:rsidP="00D07FD9">
      <w:pPr>
        <w:spacing w:after="0" w:line="235" w:lineRule="auto"/>
        <w:jc w:val="left"/>
      </w:pPr>
    </w:p>
    <w:p w:rsidR="00D07FD9" w:rsidRPr="00D07FD9" w:rsidRDefault="00D07FD9" w:rsidP="00D07FD9">
      <w:pPr>
        <w:spacing w:after="0" w:line="235" w:lineRule="auto"/>
        <w:jc w:val="left"/>
      </w:pPr>
      <w:r w:rsidRPr="00D07FD9">
        <w:t xml:space="preserve"> </w:t>
      </w:r>
    </w:p>
    <w:p w:rsidR="00D07FD9" w:rsidRPr="00D07FD9" w:rsidRDefault="00D07FD9" w:rsidP="00D07FD9">
      <w:pPr>
        <w:spacing w:after="0" w:line="235" w:lineRule="auto"/>
      </w:pPr>
    </w:p>
    <w:p w:rsidR="00FD66B8" w:rsidRPr="00FD66B8" w:rsidRDefault="00FD66B8" w:rsidP="00D07FD9">
      <w:pPr>
        <w:spacing w:after="0" w:line="230" w:lineRule="auto"/>
        <w:jc w:val="center"/>
        <w:rPr>
          <w:b/>
        </w:rPr>
      </w:pPr>
    </w:p>
    <w:sectPr w:rsidR="00FD66B8" w:rsidRPr="00FD66B8" w:rsidSect="00C37FC8">
      <w:pgSz w:w="11906" w:h="16838"/>
      <w:pgMar w:top="709" w:right="566"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FCE" w:rsidRDefault="00686FCE" w:rsidP="002F1225">
      <w:pPr>
        <w:spacing w:after="0"/>
      </w:pPr>
      <w:r>
        <w:separator/>
      </w:r>
    </w:p>
  </w:endnote>
  <w:endnote w:type="continuationSeparator" w:id="0">
    <w:p w:rsidR="00686FCE" w:rsidRDefault="00686FCE"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FCE" w:rsidRDefault="00627DAC" w:rsidP="00D23D86">
    <w:pPr>
      <w:pStyle w:val="a4"/>
      <w:framePr w:wrap="around" w:vAnchor="text" w:hAnchor="margin" w:xAlign="right" w:y="1"/>
      <w:rPr>
        <w:rStyle w:val="a6"/>
      </w:rPr>
    </w:pPr>
    <w:r>
      <w:rPr>
        <w:rStyle w:val="a6"/>
      </w:rPr>
      <w:fldChar w:fldCharType="begin"/>
    </w:r>
    <w:r w:rsidR="00686FCE">
      <w:rPr>
        <w:rStyle w:val="a6"/>
      </w:rPr>
      <w:instrText xml:space="preserve">PAGE  </w:instrText>
    </w:r>
    <w:r>
      <w:rPr>
        <w:rStyle w:val="a6"/>
      </w:rPr>
      <w:fldChar w:fldCharType="separate"/>
    </w:r>
    <w:r w:rsidR="00686FCE">
      <w:rPr>
        <w:rStyle w:val="a6"/>
        <w:noProof/>
      </w:rPr>
      <w:t>6</w:t>
    </w:r>
    <w:r>
      <w:rPr>
        <w:rStyle w:val="a6"/>
      </w:rPr>
      <w:fldChar w:fldCharType="end"/>
    </w:r>
  </w:p>
  <w:p w:rsidR="00686FCE" w:rsidRDefault="00686FCE"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FCE" w:rsidRDefault="00627DAC" w:rsidP="00D23D86">
    <w:pPr>
      <w:pStyle w:val="a4"/>
      <w:framePr w:wrap="around" w:vAnchor="text" w:hAnchor="margin" w:xAlign="right" w:y="1"/>
      <w:rPr>
        <w:rStyle w:val="a6"/>
      </w:rPr>
    </w:pPr>
    <w:r>
      <w:rPr>
        <w:rStyle w:val="a6"/>
      </w:rPr>
      <w:fldChar w:fldCharType="begin"/>
    </w:r>
    <w:r w:rsidR="00686FCE">
      <w:rPr>
        <w:rStyle w:val="a6"/>
      </w:rPr>
      <w:instrText xml:space="preserve">PAGE  </w:instrText>
    </w:r>
    <w:r>
      <w:rPr>
        <w:rStyle w:val="a6"/>
      </w:rPr>
      <w:fldChar w:fldCharType="separate"/>
    </w:r>
    <w:r w:rsidR="00BA4CE5">
      <w:rPr>
        <w:rStyle w:val="a6"/>
        <w:noProof/>
      </w:rPr>
      <w:t>38</w:t>
    </w:r>
    <w:r>
      <w:rPr>
        <w:rStyle w:val="a6"/>
      </w:rPr>
      <w:fldChar w:fldCharType="end"/>
    </w:r>
  </w:p>
  <w:p w:rsidR="00686FCE" w:rsidRDefault="00686FCE"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686FCE" w:rsidRDefault="00627DAC">
        <w:pPr>
          <w:pStyle w:val="a4"/>
          <w:jc w:val="right"/>
        </w:pPr>
        <w:fldSimple w:instr=" PAGE   \* MERGEFORMAT ">
          <w:r w:rsidR="00BA4CE5">
            <w:rPr>
              <w:noProof/>
            </w:rPr>
            <w:t>30</w:t>
          </w:r>
        </w:fldSimple>
      </w:p>
    </w:sdtContent>
  </w:sdt>
  <w:p w:rsidR="00686FCE" w:rsidRDefault="00686FC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FCE" w:rsidRDefault="00686FCE" w:rsidP="002F1225">
      <w:pPr>
        <w:spacing w:after="0"/>
      </w:pPr>
      <w:r>
        <w:separator/>
      </w:r>
    </w:p>
  </w:footnote>
  <w:footnote w:type="continuationSeparator" w:id="0">
    <w:p w:rsidR="00686FCE" w:rsidRDefault="00686FCE" w:rsidP="002F122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7001479"/>
    <w:multiLevelType w:val="hybridMultilevel"/>
    <w:tmpl w:val="82DCA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2845E91"/>
    <w:multiLevelType w:val="hybridMultilevel"/>
    <w:tmpl w:val="44606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A6C03BF"/>
    <w:multiLevelType w:val="multilevel"/>
    <w:tmpl w:val="B35411DA"/>
    <w:lvl w:ilvl="0">
      <w:start w:val="1"/>
      <w:numFmt w:val="bullet"/>
      <w:lvlText w:val=""/>
      <w:lvlJc w:val="left"/>
      <w:pPr>
        <w:ind w:left="720" w:hanging="360"/>
      </w:pPr>
      <w:rPr>
        <w:rFonts w:ascii="Symbol" w:hAnsi="Symbol" w:hint="default"/>
      </w:rPr>
    </w:lvl>
    <w:lvl w:ilvl="1">
      <w:start w:val="1"/>
      <w:numFmt w:val="decimal"/>
      <w:isLgl/>
      <w:lvlText w:val="%1.%2."/>
      <w:lvlJc w:val="left"/>
      <w:pPr>
        <w:ind w:left="1400" w:hanging="690"/>
      </w:pPr>
      <w:rPr>
        <w:rFonts w:ascii="Times New Roman" w:hAnsi="Times New Roman" w:cs="Times New Roman" w:hint="default"/>
        <w:b w:val="0"/>
        <w:i w:val="0"/>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5"/>
  </w:num>
  <w:num w:numId="2">
    <w:abstractNumId w:val="9"/>
  </w:num>
  <w:num w:numId="3">
    <w:abstractNumId w:val="0"/>
  </w:num>
  <w:num w:numId="4">
    <w:abstractNumId w:val="2"/>
  </w:num>
  <w:num w:numId="5">
    <w:abstractNumId w:val="11"/>
  </w:num>
  <w:num w:numId="6">
    <w:abstractNumId w:val="13"/>
  </w:num>
  <w:num w:numId="7">
    <w:abstractNumId w:val="4"/>
  </w:num>
  <w:num w:numId="8">
    <w:abstractNumId w:val="7"/>
  </w:num>
  <w:num w:numId="9">
    <w:abstractNumId w:val="12"/>
  </w:num>
  <w:num w:numId="10">
    <w:abstractNumId w:val="10"/>
  </w:num>
  <w:num w:numId="11">
    <w:abstractNumId w:val="1"/>
  </w:num>
  <w:num w:numId="12">
    <w:abstractNumId w:val="6"/>
  </w:num>
  <w:num w:numId="13">
    <w:abstractNumId w:val="3"/>
  </w:num>
  <w:num w:numId="14">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541"/>
    <w:rsid w:val="0001073E"/>
    <w:rsid w:val="00014DB5"/>
    <w:rsid w:val="000239C9"/>
    <w:rsid w:val="00023E4F"/>
    <w:rsid w:val="000246AC"/>
    <w:rsid w:val="00034D88"/>
    <w:rsid w:val="0004236F"/>
    <w:rsid w:val="00054DE1"/>
    <w:rsid w:val="00055629"/>
    <w:rsid w:val="0005613A"/>
    <w:rsid w:val="000605ED"/>
    <w:rsid w:val="0006290E"/>
    <w:rsid w:val="00065371"/>
    <w:rsid w:val="00065FA3"/>
    <w:rsid w:val="00074B34"/>
    <w:rsid w:val="00075A02"/>
    <w:rsid w:val="00076419"/>
    <w:rsid w:val="00090E85"/>
    <w:rsid w:val="0009186C"/>
    <w:rsid w:val="00092D5A"/>
    <w:rsid w:val="00094936"/>
    <w:rsid w:val="00095190"/>
    <w:rsid w:val="000979D3"/>
    <w:rsid w:val="000A2EFF"/>
    <w:rsid w:val="000A3AF0"/>
    <w:rsid w:val="000C3E7E"/>
    <w:rsid w:val="000C4ABE"/>
    <w:rsid w:val="000D3D75"/>
    <w:rsid w:val="000D687E"/>
    <w:rsid w:val="000E12A7"/>
    <w:rsid w:val="000F17D9"/>
    <w:rsid w:val="0010429C"/>
    <w:rsid w:val="00117563"/>
    <w:rsid w:val="00120CF6"/>
    <w:rsid w:val="00124CC0"/>
    <w:rsid w:val="001275FB"/>
    <w:rsid w:val="00133BB4"/>
    <w:rsid w:val="00133D58"/>
    <w:rsid w:val="0015460E"/>
    <w:rsid w:val="0015487A"/>
    <w:rsid w:val="00161291"/>
    <w:rsid w:val="00172C24"/>
    <w:rsid w:val="0017664B"/>
    <w:rsid w:val="00187725"/>
    <w:rsid w:val="001952BC"/>
    <w:rsid w:val="0019633F"/>
    <w:rsid w:val="00197411"/>
    <w:rsid w:val="001A3ECF"/>
    <w:rsid w:val="001A6824"/>
    <w:rsid w:val="001A7FDC"/>
    <w:rsid w:val="001B1151"/>
    <w:rsid w:val="001B223D"/>
    <w:rsid w:val="001B382A"/>
    <w:rsid w:val="001B3D2E"/>
    <w:rsid w:val="001C0415"/>
    <w:rsid w:val="001D2D9C"/>
    <w:rsid w:val="001D3C73"/>
    <w:rsid w:val="001D5FBE"/>
    <w:rsid w:val="001D6BD6"/>
    <w:rsid w:val="001D74C8"/>
    <w:rsid w:val="001E16B4"/>
    <w:rsid w:val="001E44AD"/>
    <w:rsid w:val="001F799E"/>
    <w:rsid w:val="001F7F45"/>
    <w:rsid w:val="00201C29"/>
    <w:rsid w:val="00202734"/>
    <w:rsid w:val="00203B19"/>
    <w:rsid w:val="0020471D"/>
    <w:rsid w:val="0022338F"/>
    <w:rsid w:val="00235DA7"/>
    <w:rsid w:val="00241B08"/>
    <w:rsid w:val="00243D94"/>
    <w:rsid w:val="002506E7"/>
    <w:rsid w:val="00251321"/>
    <w:rsid w:val="0025289F"/>
    <w:rsid w:val="00256591"/>
    <w:rsid w:val="002577F1"/>
    <w:rsid w:val="00257D9E"/>
    <w:rsid w:val="00260D73"/>
    <w:rsid w:val="002617C1"/>
    <w:rsid w:val="00265549"/>
    <w:rsid w:val="002674A2"/>
    <w:rsid w:val="0027679F"/>
    <w:rsid w:val="002821F2"/>
    <w:rsid w:val="00285078"/>
    <w:rsid w:val="00295791"/>
    <w:rsid w:val="00296F1C"/>
    <w:rsid w:val="002A1525"/>
    <w:rsid w:val="002A5796"/>
    <w:rsid w:val="002A623C"/>
    <w:rsid w:val="002A697D"/>
    <w:rsid w:val="002A7B42"/>
    <w:rsid w:val="002C2BEE"/>
    <w:rsid w:val="002D4495"/>
    <w:rsid w:val="002D4E33"/>
    <w:rsid w:val="002D6C36"/>
    <w:rsid w:val="002E1671"/>
    <w:rsid w:val="002E24D3"/>
    <w:rsid w:val="002E3368"/>
    <w:rsid w:val="002F0D1F"/>
    <w:rsid w:val="002F1225"/>
    <w:rsid w:val="002F1E9C"/>
    <w:rsid w:val="002F6D94"/>
    <w:rsid w:val="0030459B"/>
    <w:rsid w:val="00306883"/>
    <w:rsid w:val="00312913"/>
    <w:rsid w:val="003140CB"/>
    <w:rsid w:val="003202E6"/>
    <w:rsid w:val="00320920"/>
    <w:rsid w:val="00324752"/>
    <w:rsid w:val="003307EC"/>
    <w:rsid w:val="00331ED2"/>
    <w:rsid w:val="003442F7"/>
    <w:rsid w:val="00347E09"/>
    <w:rsid w:val="00353E6E"/>
    <w:rsid w:val="00354A23"/>
    <w:rsid w:val="003553CB"/>
    <w:rsid w:val="003614F4"/>
    <w:rsid w:val="00364C8E"/>
    <w:rsid w:val="00365491"/>
    <w:rsid w:val="0036627C"/>
    <w:rsid w:val="00371B53"/>
    <w:rsid w:val="003757CE"/>
    <w:rsid w:val="00380552"/>
    <w:rsid w:val="003961D7"/>
    <w:rsid w:val="003A15E1"/>
    <w:rsid w:val="003A1CD4"/>
    <w:rsid w:val="003A3D95"/>
    <w:rsid w:val="003A7E51"/>
    <w:rsid w:val="003B121F"/>
    <w:rsid w:val="003C5E94"/>
    <w:rsid w:val="003D1054"/>
    <w:rsid w:val="003D4B39"/>
    <w:rsid w:val="003E1D01"/>
    <w:rsid w:val="003E5222"/>
    <w:rsid w:val="003F1914"/>
    <w:rsid w:val="003F4403"/>
    <w:rsid w:val="003F529C"/>
    <w:rsid w:val="003F67FA"/>
    <w:rsid w:val="003F7EEF"/>
    <w:rsid w:val="004053BE"/>
    <w:rsid w:val="00407E08"/>
    <w:rsid w:val="00407E61"/>
    <w:rsid w:val="00423193"/>
    <w:rsid w:val="0043313A"/>
    <w:rsid w:val="00434B89"/>
    <w:rsid w:val="0044349B"/>
    <w:rsid w:val="00451F28"/>
    <w:rsid w:val="0045746D"/>
    <w:rsid w:val="00461F27"/>
    <w:rsid w:val="004643C1"/>
    <w:rsid w:val="00465EFE"/>
    <w:rsid w:val="004746B7"/>
    <w:rsid w:val="00476A23"/>
    <w:rsid w:val="00477447"/>
    <w:rsid w:val="00477467"/>
    <w:rsid w:val="0048593E"/>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92D"/>
    <w:rsid w:val="004F6A52"/>
    <w:rsid w:val="0051351A"/>
    <w:rsid w:val="005154DB"/>
    <w:rsid w:val="005355E6"/>
    <w:rsid w:val="00536A8C"/>
    <w:rsid w:val="0055416B"/>
    <w:rsid w:val="00554605"/>
    <w:rsid w:val="0055621C"/>
    <w:rsid w:val="00562D4F"/>
    <w:rsid w:val="00570291"/>
    <w:rsid w:val="005844F4"/>
    <w:rsid w:val="005855F4"/>
    <w:rsid w:val="005915A7"/>
    <w:rsid w:val="00596806"/>
    <w:rsid w:val="00597680"/>
    <w:rsid w:val="005A55CF"/>
    <w:rsid w:val="005B54FA"/>
    <w:rsid w:val="005B5F2D"/>
    <w:rsid w:val="005C5482"/>
    <w:rsid w:val="005D28A5"/>
    <w:rsid w:val="005E0E1A"/>
    <w:rsid w:val="005E6DE7"/>
    <w:rsid w:val="005F1A52"/>
    <w:rsid w:val="005F2031"/>
    <w:rsid w:val="005F34F9"/>
    <w:rsid w:val="0060373F"/>
    <w:rsid w:val="00607FFD"/>
    <w:rsid w:val="00612672"/>
    <w:rsid w:val="0061537B"/>
    <w:rsid w:val="00616872"/>
    <w:rsid w:val="00626F77"/>
    <w:rsid w:val="00627A31"/>
    <w:rsid w:val="00627DAC"/>
    <w:rsid w:val="00631BD5"/>
    <w:rsid w:val="006357EC"/>
    <w:rsid w:val="00641AE0"/>
    <w:rsid w:val="00644590"/>
    <w:rsid w:val="00647726"/>
    <w:rsid w:val="0065045C"/>
    <w:rsid w:val="0065139F"/>
    <w:rsid w:val="00653008"/>
    <w:rsid w:val="0066725A"/>
    <w:rsid w:val="006768D3"/>
    <w:rsid w:val="006839B4"/>
    <w:rsid w:val="00686FCE"/>
    <w:rsid w:val="0069103B"/>
    <w:rsid w:val="006953F1"/>
    <w:rsid w:val="006A6212"/>
    <w:rsid w:val="006B45B6"/>
    <w:rsid w:val="006B7C6F"/>
    <w:rsid w:val="006C06F8"/>
    <w:rsid w:val="006C17A1"/>
    <w:rsid w:val="006C52C4"/>
    <w:rsid w:val="006D3D63"/>
    <w:rsid w:val="006D49C5"/>
    <w:rsid w:val="006E5927"/>
    <w:rsid w:val="006E6A33"/>
    <w:rsid w:val="006F19A3"/>
    <w:rsid w:val="006F6FF7"/>
    <w:rsid w:val="007008AB"/>
    <w:rsid w:val="007032D1"/>
    <w:rsid w:val="00703773"/>
    <w:rsid w:val="007050DF"/>
    <w:rsid w:val="00711D62"/>
    <w:rsid w:val="00712ABE"/>
    <w:rsid w:val="00716EEE"/>
    <w:rsid w:val="00720BB1"/>
    <w:rsid w:val="007261F8"/>
    <w:rsid w:val="00730E27"/>
    <w:rsid w:val="0073141B"/>
    <w:rsid w:val="00734594"/>
    <w:rsid w:val="0073482C"/>
    <w:rsid w:val="00734A92"/>
    <w:rsid w:val="0073581B"/>
    <w:rsid w:val="00737D6B"/>
    <w:rsid w:val="0075397D"/>
    <w:rsid w:val="00755A6D"/>
    <w:rsid w:val="0076108E"/>
    <w:rsid w:val="00771989"/>
    <w:rsid w:val="00773209"/>
    <w:rsid w:val="00782C20"/>
    <w:rsid w:val="00783C10"/>
    <w:rsid w:val="00784911"/>
    <w:rsid w:val="007859A1"/>
    <w:rsid w:val="007864A0"/>
    <w:rsid w:val="00793FA0"/>
    <w:rsid w:val="007A2005"/>
    <w:rsid w:val="007B3C75"/>
    <w:rsid w:val="007C06E5"/>
    <w:rsid w:val="007C3FB1"/>
    <w:rsid w:val="007C641B"/>
    <w:rsid w:val="007D2331"/>
    <w:rsid w:val="007D5F06"/>
    <w:rsid w:val="007F410C"/>
    <w:rsid w:val="007F45EC"/>
    <w:rsid w:val="007F674C"/>
    <w:rsid w:val="00800887"/>
    <w:rsid w:val="00816B83"/>
    <w:rsid w:val="00827BBF"/>
    <w:rsid w:val="00830156"/>
    <w:rsid w:val="008314E6"/>
    <w:rsid w:val="00847850"/>
    <w:rsid w:val="00850024"/>
    <w:rsid w:val="00851A94"/>
    <w:rsid w:val="008539A9"/>
    <w:rsid w:val="00854E30"/>
    <w:rsid w:val="00855671"/>
    <w:rsid w:val="0085728A"/>
    <w:rsid w:val="008764EA"/>
    <w:rsid w:val="0088133D"/>
    <w:rsid w:val="00881C26"/>
    <w:rsid w:val="00891DD0"/>
    <w:rsid w:val="00895773"/>
    <w:rsid w:val="00896E22"/>
    <w:rsid w:val="00896E82"/>
    <w:rsid w:val="008A0B89"/>
    <w:rsid w:val="008A2E8D"/>
    <w:rsid w:val="008A5370"/>
    <w:rsid w:val="008A68FD"/>
    <w:rsid w:val="008A6E41"/>
    <w:rsid w:val="008B2DC9"/>
    <w:rsid w:val="008B71EA"/>
    <w:rsid w:val="008C1E1C"/>
    <w:rsid w:val="008C6976"/>
    <w:rsid w:val="008C6BC8"/>
    <w:rsid w:val="008D395A"/>
    <w:rsid w:val="008D75BA"/>
    <w:rsid w:val="008E09C8"/>
    <w:rsid w:val="008E193F"/>
    <w:rsid w:val="008F227E"/>
    <w:rsid w:val="008F6A6B"/>
    <w:rsid w:val="009006AF"/>
    <w:rsid w:val="00903A95"/>
    <w:rsid w:val="00904490"/>
    <w:rsid w:val="00920DE6"/>
    <w:rsid w:val="00922CEF"/>
    <w:rsid w:val="00923B95"/>
    <w:rsid w:val="00933D39"/>
    <w:rsid w:val="00941B29"/>
    <w:rsid w:val="00942ACA"/>
    <w:rsid w:val="0094660A"/>
    <w:rsid w:val="0095110D"/>
    <w:rsid w:val="009528D0"/>
    <w:rsid w:val="0095642E"/>
    <w:rsid w:val="0096035F"/>
    <w:rsid w:val="009660C7"/>
    <w:rsid w:val="009705DA"/>
    <w:rsid w:val="00983B8F"/>
    <w:rsid w:val="00992204"/>
    <w:rsid w:val="0099622C"/>
    <w:rsid w:val="00996F7E"/>
    <w:rsid w:val="00997816"/>
    <w:rsid w:val="009A155A"/>
    <w:rsid w:val="009A55F2"/>
    <w:rsid w:val="009B0509"/>
    <w:rsid w:val="009B6897"/>
    <w:rsid w:val="009C37DB"/>
    <w:rsid w:val="009D3098"/>
    <w:rsid w:val="009D47AB"/>
    <w:rsid w:val="009E006C"/>
    <w:rsid w:val="009E044A"/>
    <w:rsid w:val="009E66EB"/>
    <w:rsid w:val="009E6FC8"/>
    <w:rsid w:val="009F5E1C"/>
    <w:rsid w:val="009F7198"/>
    <w:rsid w:val="00A00ADF"/>
    <w:rsid w:val="00A143AA"/>
    <w:rsid w:val="00A2014C"/>
    <w:rsid w:val="00A273D0"/>
    <w:rsid w:val="00A34BF6"/>
    <w:rsid w:val="00A35F3F"/>
    <w:rsid w:val="00A43E5B"/>
    <w:rsid w:val="00A5353B"/>
    <w:rsid w:val="00A70878"/>
    <w:rsid w:val="00A74707"/>
    <w:rsid w:val="00A762C2"/>
    <w:rsid w:val="00A80977"/>
    <w:rsid w:val="00A81228"/>
    <w:rsid w:val="00A829E5"/>
    <w:rsid w:val="00A85695"/>
    <w:rsid w:val="00A87ACC"/>
    <w:rsid w:val="00A91339"/>
    <w:rsid w:val="00A91481"/>
    <w:rsid w:val="00A97C55"/>
    <w:rsid w:val="00AA09A5"/>
    <w:rsid w:val="00AA3E87"/>
    <w:rsid w:val="00AB3334"/>
    <w:rsid w:val="00AB7390"/>
    <w:rsid w:val="00AC310E"/>
    <w:rsid w:val="00AC453A"/>
    <w:rsid w:val="00AC481D"/>
    <w:rsid w:val="00AC5407"/>
    <w:rsid w:val="00AC78FE"/>
    <w:rsid w:val="00AC7EF8"/>
    <w:rsid w:val="00AD5E0B"/>
    <w:rsid w:val="00AD609A"/>
    <w:rsid w:val="00AD7B17"/>
    <w:rsid w:val="00AE3E0E"/>
    <w:rsid w:val="00AF3931"/>
    <w:rsid w:val="00AF4E99"/>
    <w:rsid w:val="00B036D9"/>
    <w:rsid w:val="00B1052E"/>
    <w:rsid w:val="00B10EFB"/>
    <w:rsid w:val="00B24F7A"/>
    <w:rsid w:val="00B261E1"/>
    <w:rsid w:val="00B30497"/>
    <w:rsid w:val="00B32944"/>
    <w:rsid w:val="00B44B86"/>
    <w:rsid w:val="00B45F1F"/>
    <w:rsid w:val="00B56472"/>
    <w:rsid w:val="00B626D4"/>
    <w:rsid w:val="00B667D6"/>
    <w:rsid w:val="00B66FE1"/>
    <w:rsid w:val="00B77172"/>
    <w:rsid w:val="00B8322D"/>
    <w:rsid w:val="00B83576"/>
    <w:rsid w:val="00B86D8A"/>
    <w:rsid w:val="00B91706"/>
    <w:rsid w:val="00B93B41"/>
    <w:rsid w:val="00BA21E3"/>
    <w:rsid w:val="00BA4CE5"/>
    <w:rsid w:val="00BA7B01"/>
    <w:rsid w:val="00BB45F8"/>
    <w:rsid w:val="00BB5DA7"/>
    <w:rsid w:val="00BB70A1"/>
    <w:rsid w:val="00BC0D2D"/>
    <w:rsid w:val="00BC5811"/>
    <w:rsid w:val="00BE0F77"/>
    <w:rsid w:val="00BE3EEF"/>
    <w:rsid w:val="00C00DB7"/>
    <w:rsid w:val="00C03B96"/>
    <w:rsid w:val="00C04569"/>
    <w:rsid w:val="00C0776B"/>
    <w:rsid w:val="00C141B9"/>
    <w:rsid w:val="00C17939"/>
    <w:rsid w:val="00C22234"/>
    <w:rsid w:val="00C25EC6"/>
    <w:rsid w:val="00C31C67"/>
    <w:rsid w:val="00C33D49"/>
    <w:rsid w:val="00C37FC8"/>
    <w:rsid w:val="00C4456B"/>
    <w:rsid w:val="00C47175"/>
    <w:rsid w:val="00C56BA4"/>
    <w:rsid w:val="00C62D90"/>
    <w:rsid w:val="00C636FF"/>
    <w:rsid w:val="00C654C9"/>
    <w:rsid w:val="00C71D1E"/>
    <w:rsid w:val="00C72794"/>
    <w:rsid w:val="00C83CD1"/>
    <w:rsid w:val="00C83D31"/>
    <w:rsid w:val="00C85BF8"/>
    <w:rsid w:val="00C95768"/>
    <w:rsid w:val="00C958A4"/>
    <w:rsid w:val="00CA1EB2"/>
    <w:rsid w:val="00CA3BB2"/>
    <w:rsid w:val="00CA4002"/>
    <w:rsid w:val="00CA6E28"/>
    <w:rsid w:val="00CC7254"/>
    <w:rsid w:val="00CD42CC"/>
    <w:rsid w:val="00CD4519"/>
    <w:rsid w:val="00CD517A"/>
    <w:rsid w:val="00CE3E3B"/>
    <w:rsid w:val="00CF67DD"/>
    <w:rsid w:val="00CF706F"/>
    <w:rsid w:val="00CF78D5"/>
    <w:rsid w:val="00D04F66"/>
    <w:rsid w:val="00D07FD9"/>
    <w:rsid w:val="00D1023F"/>
    <w:rsid w:val="00D20BAE"/>
    <w:rsid w:val="00D23D86"/>
    <w:rsid w:val="00D24AAC"/>
    <w:rsid w:val="00D30B92"/>
    <w:rsid w:val="00D34606"/>
    <w:rsid w:val="00D4044D"/>
    <w:rsid w:val="00D45EBA"/>
    <w:rsid w:val="00D50F49"/>
    <w:rsid w:val="00D55019"/>
    <w:rsid w:val="00D627E3"/>
    <w:rsid w:val="00D73082"/>
    <w:rsid w:val="00D85B2A"/>
    <w:rsid w:val="00D8747B"/>
    <w:rsid w:val="00D87A87"/>
    <w:rsid w:val="00DA224C"/>
    <w:rsid w:val="00DA4D48"/>
    <w:rsid w:val="00DA7C38"/>
    <w:rsid w:val="00DB0A30"/>
    <w:rsid w:val="00DC3EE1"/>
    <w:rsid w:val="00DC403C"/>
    <w:rsid w:val="00DD2B4E"/>
    <w:rsid w:val="00DD3881"/>
    <w:rsid w:val="00DF1A01"/>
    <w:rsid w:val="00DF3200"/>
    <w:rsid w:val="00DF3213"/>
    <w:rsid w:val="00E034A7"/>
    <w:rsid w:val="00E06087"/>
    <w:rsid w:val="00E076AD"/>
    <w:rsid w:val="00E11408"/>
    <w:rsid w:val="00E13488"/>
    <w:rsid w:val="00E17C33"/>
    <w:rsid w:val="00E23692"/>
    <w:rsid w:val="00E23A33"/>
    <w:rsid w:val="00E247D2"/>
    <w:rsid w:val="00E51C8A"/>
    <w:rsid w:val="00E615FE"/>
    <w:rsid w:val="00E623A4"/>
    <w:rsid w:val="00E63598"/>
    <w:rsid w:val="00E647C7"/>
    <w:rsid w:val="00E64D3B"/>
    <w:rsid w:val="00E83ECE"/>
    <w:rsid w:val="00E90E2B"/>
    <w:rsid w:val="00E96D4E"/>
    <w:rsid w:val="00EA4290"/>
    <w:rsid w:val="00EA429D"/>
    <w:rsid w:val="00EA5043"/>
    <w:rsid w:val="00EB74EB"/>
    <w:rsid w:val="00EC3B5C"/>
    <w:rsid w:val="00EC4F67"/>
    <w:rsid w:val="00ED22CA"/>
    <w:rsid w:val="00ED2756"/>
    <w:rsid w:val="00ED592C"/>
    <w:rsid w:val="00ED65A9"/>
    <w:rsid w:val="00EE4ED3"/>
    <w:rsid w:val="00F04053"/>
    <w:rsid w:val="00F1640F"/>
    <w:rsid w:val="00F20FE6"/>
    <w:rsid w:val="00F26DC3"/>
    <w:rsid w:val="00F319DD"/>
    <w:rsid w:val="00F35EBE"/>
    <w:rsid w:val="00F45439"/>
    <w:rsid w:val="00F52E2C"/>
    <w:rsid w:val="00F52F8B"/>
    <w:rsid w:val="00F7544C"/>
    <w:rsid w:val="00F807F0"/>
    <w:rsid w:val="00F85B58"/>
    <w:rsid w:val="00F85D15"/>
    <w:rsid w:val="00F91DFF"/>
    <w:rsid w:val="00FB01AD"/>
    <w:rsid w:val="00FB7269"/>
    <w:rsid w:val="00FB7648"/>
    <w:rsid w:val="00FC0922"/>
    <w:rsid w:val="00FD66B8"/>
    <w:rsid w:val="00FF08DD"/>
    <w:rsid w:val="00FF2229"/>
    <w:rsid w:val="00FF3087"/>
    <w:rsid w:val="00FF3493"/>
    <w:rsid w:val="00FF6718"/>
    <w:rsid w:val="00FF77C6"/>
    <w:rsid w:val="00FF7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HTML Preformatted" w:uiPriority="0"/>
    <w:lsdException w:name="annotation subjec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FCE"/>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uiPriority w:val="99"/>
    <w:semiHidden/>
    <w:unhideWhenUsed/>
    <w:rsid w:val="00616872"/>
  </w:style>
  <w:style w:type="table" w:customStyle="1" w:styleId="101">
    <w:name w:val="Сетка таблицы10"/>
    <w:basedOn w:val="a1"/>
    <w:next w:val="aa"/>
    <w:uiPriority w:val="59"/>
    <w:rsid w:val="006168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D07FD9"/>
  </w:style>
  <w:style w:type="table" w:customStyle="1" w:styleId="110">
    <w:name w:val="Сетка таблицы11"/>
    <w:basedOn w:val="a1"/>
    <w:next w:val="aa"/>
    <w:rsid w:val="00D07F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4CFE54D7AE0536C69RCM5P"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5C9E54D7AE0536C69RCM5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10" Type="http://schemas.openxmlformats.org/officeDocument/2006/relationships/hyperlink" Target="http://www.endopharm.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5C9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A1454-1455-4741-8F01-E89699FC6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42</Pages>
  <Words>15396</Words>
  <Characters>87758</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Уткин</cp:lastModifiedBy>
  <cp:revision>21</cp:revision>
  <cp:lastPrinted>2016-11-22T13:15:00Z</cp:lastPrinted>
  <dcterms:created xsi:type="dcterms:W3CDTF">2016-10-25T08:46:00Z</dcterms:created>
  <dcterms:modified xsi:type="dcterms:W3CDTF">2016-12-07T14:42:00Z</dcterms:modified>
</cp:coreProperties>
</file>