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445A9" w:rsidRDefault="006A6212" w:rsidP="00B56472">
      <w:pPr>
        <w:pStyle w:val="afff1"/>
        <w:jc w:val="center"/>
        <w:rPr>
          <w:b/>
        </w:rPr>
      </w:pPr>
      <w:r w:rsidRPr="00C72794">
        <w:rPr>
          <w:b/>
        </w:rPr>
        <w:t xml:space="preserve">на </w:t>
      </w:r>
      <w:r w:rsidR="00041C72">
        <w:rPr>
          <w:b/>
        </w:rPr>
        <w:t>в</w:t>
      </w:r>
      <w:r w:rsidR="00041C72" w:rsidRPr="00041C72">
        <w:rPr>
          <w:b/>
        </w:rPr>
        <w:t>ыполнение работ по изготовлению изделий упаковочных из гофрированного картона</w:t>
      </w:r>
    </w:p>
    <w:p w:rsidR="006A6212" w:rsidRPr="00C72794" w:rsidRDefault="00554605" w:rsidP="00B56472">
      <w:pPr>
        <w:pStyle w:val="afff1"/>
        <w:jc w:val="center"/>
        <w:rPr>
          <w:b/>
        </w:rPr>
      </w:pPr>
      <w:r>
        <w:rPr>
          <w:b/>
        </w:rPr>
        <w:t xml:space="preserve"> </w:t>
      </w:r>
      <w:r w:rsidR="00C25EC6" w:rsidRPr="00C72794">
        <w:rPr>
          <w:b/>
        </w:rPr>
        <w:t>для нужд ФГУП «Московский эндокринный з</w:t>
      </w:r>
      <w:r w:rsidR="006A6212" w:rsidRPr="00C72794">
        <w:rPr>
          <w:b/>
        </w:rPr>
        <w:t>авод»</w:t>
      </w:r>
    </w:p>
    <w:p w:rsidR="006A6212" w:rsidRPr="00C72794" w:rsidRDefault="002E3368" w:rsidP="00C72794">
      <w:pPr>
        <w:pStyle w:val="Default"/>
        <w:jc w:val="center"/>
        <w:rPr>
          <w:b/>
        </w:rPr>
      </w:pPr>
      <w:r>
        <w:rPr>
          <w:b/>
        </w:rPr>
        <w:t xml:space="preserve">№ </w:t>
      </w:r>
      <w:r w:rsidR="00041C72">
        <w:rPr>
          <w:b/>
        </w:rPr>
        <w:t>245</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041C72">
        <w:rPr>
          <w:b/>
          <w:bCs/>
        </w:rPr>
        <w:t>30</w:t>
      </w:r>
      <w:r w:rsidR="002E3368">
        <w:rPr>
          <w:b/>
          <w:bCs/>
          <w:color w:val="000000" w:themeColor="text1"/>
        </w:rPr>
        <w:t xml:space="preserve"> </w:t>
      </w:r>
      <w:r w:rsidR="0050327D">
        <w:rPr>
          <w:b/>
          <w:bCs/>
          <w:color w:val="000000" w:themeColor="text1"/>
        </w:rPr>
        <w:t>дека</w:t>
      </w:r>
      <w:r w:rsidR="007008AB">
        <w:rPr>
          <w:b/>
          <w:bCs/>
          <w:color w:val="000000" w:themeColor="text1"/>
        </w:rPr>
        <w:t>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041C72" w:rsidRPr="00041C72">
        <w:t>выполнение работ по изготовлению изделий упаковочных из гофрированного картона</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r w:rsidRPr="00C72794">
        <w:t>, Гражданским кодексом Российской</w:t>
      </w:r>
      <w:proofErr w:type="gramEnd"/>
      <w:r w:rsidRPr="00C72794">
        <w:t xml:space="preserve"> </w:t>
      </w:r>
      <w:proofErr w:type="gramStart"/>
      <w:r w:rsidRPr="00C72794">
        <w:t>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Телеф</w:t>
            </w:r>
            <w:r w:rsidR="005445A9">
              <w:t xml:space="preserve">он: +7 (495) 234-61-92 </w:t>
            </w:r>
            <w:proofErr w:type="spellStart"/>
            <w:r w:rsidR="005445A9">
              <w:t>доб</w:t>
            </w:r>
            <w:proofErr w:type="spellEnd"/>
            <w:r w:rsidR="005445A9">
              <w:t>. 6-28</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 xml:space="preserve">Электронная почта: </w:t>
            </w:r>
            <w:r w:rsidR="005445A9">
              <w:rPr>
                <w:lang w:val="en-US"/>
              </w:rPr>
              <w:t>y</w:t>
            </w:r>
            <w:r w:rsidR="005445A9" w:rsidRPr="005445A9">
              <w:t>_</w:t>
            </w:r>
            <w:proofErr w:type="spellStart"/>
            <w:r w:rsidR="005445A9">
              <w:rPr>
                <w:lang w:val="en-US"/>
              </w:rPr>
              <w:t>roenko</w:t>
            </w:r>
            <w:proofErr w:type="spellEnd"/>
            <w:r w:rsidRPr="007032D1">
              <w:t>@</w:t>
            </w:r>
            <w:proofErr w:type="spellStart"/>
            <w:r w:rsidRPr="007032D1">
              <w:t>endopharm.ru</w:t>
            </w:r>
            <w:proofErr w:type="spellEnd"/>
          </w:p>
          <w:p w:rsidR="006A6212" w:rsidRPr="00C72794" w:rsidRDefault="007032D1" w:rsidP="005445A9">
            <w:pPr>
              <w:keepNext/>
              <w:keepLines/>
              <w:widowControl w:val="0"/>
              <w:suppressLineNumbers/>
              <w:suppressAutoHyphens/>
              <w:spacing w:after="0"/>
            </w:pPr>
            <w:r w:rsidRPr="007032D1">
              <w:t xml:space="preserve">Контактное лицо: </w:t>
            </w:r>
            <w:proofErr w:type="spellStart"/>
            <w:r w:rsidR="005445A9">
              <w:t>Роенко</w:t>
            </w:r>
            <w:proofErr w:type="spellEnd"/>
            <w:r w:rsidR="005445A9">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C0B9E"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041C72" w:rsidP="00241B08">
            <w:pPr>
              <w:spacing w:after="0"/>
              <w:rPr>
                <w:b/>
                <w:bCs/>
              </w:rPr>
            </w:pPr>
            <w:r>
              <w:rPr>
                <w:b/>
              </w:rPr>
              <w:t>В</w:t>
            </w:r>
            <w:r w:rsidRPr="00041C72">
              <w:rPr>
                <w:b/>
              </w:rPr>
              <w:t>ыполнение работ по изготовлению изделий упаковочных из гофрированного картона</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41B08" w:rsidRDefault="00241B08" w:rsidP="00241B08">
            <w:pPr>
              <w:spacing w:after="0"/>
              <w:rPr>
                <w:rFonts w:eastAsia="Calibri"/>
                <w:b/>
                <w:bCs/>
              </w:rPr>
            </w:pPr>
          </w:p>
          <w:p w:rsidR="00041C72" w:rsidRPr="00041C72" w:rsidRDefault="00041C72" w:rsidP="00241B08">
            <w:pPr>
              <w:spacing w:after="0"/>
              <w:rPr>
                <w:rFonts w:eastAsia="Calibri"/>
                <w:b/>
                <w:bCs/>
              </w:rPr>
            </w:pPr>
          </w:p>
          <w:p w:rsidR="002617C1" w:rsidRPr="00C72794" w:rsidRDefault="00241B08" w:rsidP="00041C72">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00041C72">
              <w:t>21 6</w:t>
            </w:r>
            <w:r w:rsidR="001B1998">
              <w:t>00</w:t>
            </w:r>
            <w:r w:rsidR="007008AB" w:rsidRPr="00015729">
              <w:rPr>
                <w:b/>
                <w:bCs/>
              </w:rPr>
              <w:t xml:space="preserve"> </w:t>
            </w:r>
            <w:r w:rsidR="00554605" w:rsidRPr="00554605">
              <w:rPr>
                <w:bCs/>
              </w:rPr>
              <w:t>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041C72" w:rsidP="001B1998">
            <w:pPr>
              <w:spacing w:after="0"/>
              <w:jc w:val="left"/>
              <w:rPr>
                <w:highlight w:val="red"/>
              </w:rPr>
            </w:pPr>
            <w:r w:rsidRPr="00041C72">
              <w:t>С17.12.31.000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554605" w:rsidRPr="00554605">
              <w:rPr>
                <w:lang w:val="en-US"/>
              </w:rPr>
              <w:t>17</w:t>
            </w:r>
            <w:r w:rsidR="00554605" w:rsidRPr="00554605">
              <w:t>.21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041C72">
            <w:pPr>
              <w:spacing w:after="0"/>
            </w:pPr>
            <w:r w:rsidRPr="00C72794">
              <w:rPr>
                <w:b/>
              </w:rPr>
              <w:t>«</w:t>
            </w:r>
            <w:r w:rsidR="00041C72">
              <w:rPr>
                <w:b/>
              </w:rPr>
              <w:t>30</w:t>
            </w:r>
            <w:r w:rsidRPr="00C72794">
              <w:rPr>
                <w:b/>
              </w:rPr>
              <w:t xml:space="preserve">» </w:t>
            </w:r>
            <w:r w:rsidR="0050327D">
              <w:rPr>
                <w:b/>
                <w:bCs/>
              </w:rPr>
              <w:t>дека</w:t>
            </w:r>
            <w:r w:rsidR="007008AB">
              <w:rPr>
                <w:b/>
                <w:bCs/>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041C72">
            <w:pPr>
              <w:spacing w:after="0"/>
            </w:pPr>
            <w:r w:rsidRPr="00C72794">
              <w:rPr>
                <w:b/>
              </w:rPr>
              <w:t>«</w:t>
            </w:r>
            <w:r w:rsidR="00041C72">
              <w:rPr>
                <w:b/>
              </w:rPr>
              <w:t>16</w:t>
            </w:r>
            <w:r w:rsidR="00A5353B" w:rsidRPr="00C72794">
              <w:rPr>
                <w:b/>
              </w:rPr>
              <w:t xml:space="preserve">» </w:t>
            </w:r>
            <w:r w:rsidR="00041C72">
              <w:rPr>
                <w:b/>
              </w:rPr>
              <w:t>января</w:t>
            </w:r>
            <w:r w:rsidR="00FF77C6" w:rsidRPr="00C72794">
              <w:rPr>
                <w:b/>
              </w:rPr>
              <w:t xml:space="preserve"> </w:t>
            </w:r>
            <w:r w:rsidR="00296F1C">
              <w:rPr>
                <w:b/>
              </w:rPr>
              <w:t>201</w:t>
            </w:r>
            <w:r w:rsidR="00041C72">
              <w:rPr>
                <w:b/>
              </w:rPr>
              <w:t>7</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041C72">
              <w:rPr>
                <w:b/>
              </w:rPr>
              <w:t>16</w:t>
            </w:r>
            <w:r w:rsidR="00F807F0">
              <w:rPr>
                <w:b/>
              </w:rPr>
              <w:t xml:space="preserve">» </w:t>
            </w:r>
            <w:r w:rsidR="00041C72">
              <w:rPr>
                <w:b/>
              </w:rPr>
              <w:t>января</w:t>
            </w:r>
            <w:r w:rsidR="00FF77C6" w:rsidRPr="00C72794">
              <w:rPr>
                <w:b/>
              </w:rPr>
              <w:t xml:space="preserve"> </w:t>
            </w:r>
            <w:r w:rsidR="00296F1C">
              <w:rPr>
                <w:b/>
              </w:rPr>
              <w:t>201</w:t>
            </w:r>
            <w:r w:rsidR="00041C72">
              <w:rPr>
                <w:b/>
              </w:rPr>
              <w:t>7</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041C72">
            <w:pPr>
              <w:spacing w:after="0"/>
              <w:rPr>
                <w:bCs/>
                <w:snapToGrid w:val="0"/>
              </w:rPr>
            </w:pPr>
            <w:r w:rsidRPr="00C72794">
              <w:t xml:space="preserve">Подведение итогов закупки будет осуществляться </w:t>
            </w:r>
            <w:r w:rsidR="002D4495" w:rsidRPr="00C72794">
              <w:rPr>
                <w:b/>
              </w:rPr>
              <w:t>«</w:t>
            </w:r>
            <w:r w:rsidR="00041C72">
              <w:rPr>
                <w:b/>
              </w:rPr>
              <w:t>16</w:t>
            </w:r>
            <w:r w:rsidR="002D4495" w:rsidRPr="00C72794">
              <w:rPr>
                <w:b/>
              </w:rPr>
              <w:t>» </w:t>
            </w:r>
            <w:r w:rsidR="00041C72">
              <w:rPr>
                <w:b/>
              </w:rPr>
              <w:t xml:space="preserve">января </w:t>
            </w:r>
            <w:r w:rsidR="00041C72">
              <w:rPr>
                <w:b/>
              </w:rPr>
              <w:lastRenderedPageBreak/>
              <w:t>2017</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041C72">
              <w:t xml:space="preserve">РФ, 109052, г. Москва, ул. </w:t>
            </w:r>
            <w:proofErr w:type="spellStart"/>
            <w:r w:rsidRPr="00041C72">
              <w:t>Новохохловская</w:t>
            </w:r>
            <w:proofErr w:type="spellEnd"/>
            <w:r w:rsidRPr="00041C72">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432EAC" w:rsidRDefault="007C0FA1" w:rsidP="00A5237B">
            <w:pPr>
              <w:pStyle w:val="25"/>
              <w:spacing w:after="0" w:line="240" w:lineRule="auto"/>
              <w:ind w:left="0"/>
              <w:rPr>
                <w:b/>
              </w:rPr>
            </w:pPr>
            <w:r w:rsidRPr="007C0FA1">
              <w:rPr>
                <w:b/>
                <w:bCs/>
              </w:rPr>
              <w:t>2 657 293,92</w:t>
            </w:r>
            <w:r w:rsidR="00A5237B" w:rsidRPr="00A5237B">
              <w:rPr>
                <w:b/>
                <w:bCs/>
              </w:rPr>
              <w:t xml:space="preserve"> (</w:t>
            </w:r>
            <w:r w:rsidR="00041C72">
              <w:rPr>
                <w:b/>
                <w:bCs/>
              </w:rPr>
              <w:t xml:space="preserve">Два миллиона шестьсот пятьдесят семь тысяч двести </w:t>
            </w:r>
            <w:r>
              <w:rPr>
                <w:b/>
                <w:bCs/>
              </w:rPr>
              <w:t>девяносто три</w:t>
            </w:r>
            <w:r w:rsidR="00A5237B" w:rsidRPr="00A5237B">
              <w:rPr>
                <w:b/>
                <w:bCs/>
              </w:rPr>
              <w:t>) рубл</w:t>
            </w:r>
            <w:r>
              <w:rPr>
                <w:b/>
                <w:bCs/>
              </w:rPr>
              <w:t>я</w:t>
            </w:r>
            <w:r w:rsidR="00A5237B" w:rsidRPr="00A5237B">
              <w:rPr>
                <w:b/>
                <w:bCs/>
              </w:rPr>
              <w:t xml:space="preserve"> </w:t>
            </w:r>
            <w:r>
              <w:rPr>
                <w:b/>
                <w:bCs/>
              </w:rPr>
              <w:t>92</w:t>
            </w:r>
            <w:r w:rsidR="00A5237B" w:rsidRPr="00A5237B">
              <w:rPr>
                <w:b/>
                <w:bCs/>
              </w:rPr>
              <w:t xml:space="preserve"> копе</w:t>
            </w:r>
            <w:r>
              <w:rPr>
                <w:b/>
                <w:bCs/>
              </w:rPr>
              <w:t>йки</w:t>
            </w:r>
            <w:r w:rsidR="00A5237B">
              <w:rPr>
                <w:b/>
              </w:rPr>
              <w:t>,</w:t>
            </w:r>
            <w:r w:rsidR="00A5237B" w:rsidRPr="00296F1C">
              <w:rPr>
                <w:b/>
              </w:rPr>
              <w:t xml:space="preserve"> </w:t>
            </w:r>
            <w:r w:rsidR="00A5237B" w:rsidRPr="00B56472">
              <w:rPr>
                <w:b/>
              </w:rPr>
              <w:t>включая</w:t>
            </w:r>
            <w:r w:rsidR="00A5237B">
              <w:rPr>
                <w:b/>
              </w:rPr>
              <w:t xml:space="preserve"> НДС 18 %.</w:t>
            </w:r>
          </w:p>
          <w:p w:rsidR="0073482C" w:rsidRPr="00432EAC" w:rsidRDefault="0073482C" w:rsidP="00241B08">
            <w:pPr>
              <w:pStyle w:val="25"/>
              <w:spacing w:after="0" w:line="240" w:lineRule="auto"/>
              <w:ind w:left="0"/>
              <w:rPr>
                <w:b/>
              </w:rPr>
            </w:pPr>
          </w:p>
          <w:p w:rsidR="002617C1" w:rsidRPr="00306883" w:rsidRDefault="00C361B8" w:rsidP="00C361B8">
            <w:pPr>
              <w:tabs>
                <w:tab w:val="left" w:pos="567"/>
              </w:tabs>
              <w:spacing w:after="0" w:line="235" w:lineRule="auto"/>
              <w:rPr>
                <w:rFonts w:eastAsia="Calibri"/>
              </w:rPr>
            </w:pPr>
            <w:r>
              <w:rPr>
                <w:rFonts w:eastAsia="Calibri"/>
              </w:rPr>
              <w:t>Н</w:t>
            </w:r>
            <w:r w:rsidR="003D1054" w:rsidRPr="00C361B8">
              <w:rPr>
                <w:rFonts w:eastAsia="Calibri"/>
              </w:rPr>
              <w:t>ачальн</w:t>
            </w:r>
            <w:r>
              <w:rPr>
                <w:rFonts w:eastAsia="Calibri"/>
              </w:rPr>
              <w:t>ая</w:t>
            </w:r>
            <w:r w:rsidR="003D1054" w:rsidRPr="00C361B8">
              <w:rPr>
                <w:rFonts w:eastAsia="Calibri"/>
              </w:rPr>
              <w:t xml:space="preserve"> (максимальн</w:t>
            </w:r>
            <w:r>
              <w:rPr>
                <w:rFonts w:eastAsia="Calibri"/>
              </w:rPr>
              <w:t>ая</w:t>
            </w:r>
            <w:r w:rsidR="003D1054" w:rsidRPr="00C361B8">
              <w:rPr>
                <w:rFonts w:eastAsia="Calibri"/>
              </w:rPr>
              <w:t>) цен</w:t>
            </w:r>
            <w:r>
              <w:rPr>
                <w:rFonts w:eastAsia="Calibri"/>
              </w:rPr>
              <w:t>а</w:t>
            </w:r>
            <w:r w:rsidR="003D1054" w:rsidRPr="00C361B8">
              <w:rPr>
                <w:rFonts w:eastAsia="Calibri"/>
              </w:rPr>
              <w:t xml:space="preserve"> договора </w:t>
            </w:r>
            <w:r w:rsidRPr="00C361B8">
              <w:t>включает стоимость упаковки, маркировки и доставки Заказчику</w:t>
            </w:r>
            <w:r w:rsidR="00B47293" w:rsidRPr="00C361B8">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041C72">
              <w:rPr>
                <w:b/>
              </w:rPr>
              <w:t>30</w:t>
            </w:r>
            <w:r w:rsidRPr="00C72794">
              <w:rPr>
                <w:b/>
              </w:rPr>
              <w:t xml:space="preserve">» </w:t>
            </w:r>
            <w:r w:rsidR="0050327D">
              <w:rPr>
                <w:b/>
                <w:bCs/>
              </w:rPr>
              <w:t>дека</w:t>
            </w:r>
            <w:r w:rsidR="0073482C" w:rsidRPr="0073482C">
              <w:rPr>
                <w:b/>
                <w:bCs/>
              </w:rPr>
              <w:t>бря</w:t>
            </w:r>
            <w:r w:rsidR="00041C72">
              <w:rPr>
                <w:b/>
                <w:bCs/>
              </w:rPr>
              <w:t xml:space="preserve"> 2016 года</w:t>
            </w:r>
            <w:r w:rsidR="008A6E41" w:rsidRPr="00C72794">
              <w:rPr>
                <w:b/>
              </w:rPr>
              <w:t xml:space="preserve"> </w:t>
            </w:r>
            <w:r w:rsidRPr="00C72794">
              <w:rPr>
                <w:b/>
              </w:rPr>
              <w:t>по «</w:t>
            </w:r>
            <w:r w:rsidR="00041C72">
              <w:rPr>
                <w:b/>
              </w:rPr>
              <w:t>16</w:t>
            </w:r>
            <w:r w:rsidRPr="00C72794">
              <w:rPr>
                <w:b/>
              </w:rPr>
              <w:t xml:space="preserve">» </w:t>
            </w:r>
            <w:r w:rsidR="00041C72">
              <w:rPr>
                <w:b/>
                <w:bCs/>
              </w:rPr>
              <w:t>января</w:t>
            </w:r>
            <w:r w:rsidR="0095642E" w:rsidRPr="00C72794">
              <w:rPr>
                <w:b/>
              </w:rPr>
              <w:t xml:space="preserve"> </w:t>
            </w:r>
            <w:r w:rsidR="008A6E41" w:rsidRPr="00C72794">
              <w:rPr>
                <w:b/>
              </w:rPr>
              <w:t>201</w:t>
            </w:r>
            <w:r w:rsidR="00041C72">
              <w:rPr>
                <w:b/>
              </w:rPr>
              <w:t>7</w:t>
            </w:r>
            <w:r w:rsidRPr="00C72794">
              <w:rPr>
                <w:b/>
              </w:rPr>
              <w:t xml:space="preserve"> г</w:t>
            </w:r>
            <w:r w:rsidR="00041C72">
              <w:rPr>
                <w:b/>
              </w:rPr>
              <w:t>ода</w:t>
            </w:r>
            <w:r w:rsidRPr="00C72794">
              <w:rPr>
                <w:b/>
              </w:rPr>
              <w:t xml:space="preserve">.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 xml:space="preserve">Срок подписания </w:t>
            </w:r>
            <w:r w:rsidRPr="00C72794">
              <w:rPr>
                <w:bCs/>
              </w:rPr>
              <w:lastRenderedPageBreak/>
              <w:t>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lastRenderedPageBreak/>
              <w:t xml:space="preserve">В течение 20 (двадцати) дней со дня размещения </w:t>
            </w:r>
            <w:r w:rsidRPr="008B4063">
              <w:t xml:space="preserve">в Единой </w:t>
            </w:r>
            <w:r w:rsidRPr="008B4063">
              <w:lastRenderedPageBreak/>
              <w:t xml:space="preserve">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C5FEF">
      <w:pPr>
        <w:spacing w:after="0"/>
        <w:ind w:left="426"/>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rsidR="001B1998">
        <w:t xml:space="preserve">      М.Ю. Фонарёв</w:t>
      </w: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C5FEF">
      <w:pPr>
        <w:spacing w:after="0"/>
        <w:ind w:left="6237"/>
        <w:rPr>
          <w:b/>
          <w:bCs/>
        </w:rPr>
      </w:pPr>
      <w:r>
        <w:rPr>
          <w:b/>
          <w:bCs/>
        </w:rPr>
        <w:lastRenderedPageBreak/>
        <w:t>УТВЕРЖДАЮ</w:t>
      </w:r>
    </w:p>
    <w:p w:rsidR="006A6212" w:rsidRPr="00C72794" w:rsidRDefault="002D6C36" w:rsidP="00CC5FEF">
      <w:pPr>
        <w:spacing w:after="0"/>
        <w:ind w:left="6237"/>
      </w:pPr>
      <w:r>
        <w:t>Д</w:t>
      </w:r>
      <w:r w:rsidR="006A6212" w:rsidRPr="00C72794">
        <w:t>иректор</w:t>
      </w:r>
      <w:r w:rsidR="00241B08">
        <w:t xml:space="preserve"> </w:t>
      </w:r>
      <w:r w:rsidR="006A6212" w:rsidRPr="00C72794">
        <w:t>ФГУП «Московский</w:t>
      </w:r>
    </w:p>
    <w:p w:rsidR="006A6212" w:rsidRPr="00C72794" w:rsidRDefault="006A6212" w:rsidP="00CC5FEF">
      <w:pPr>
        <w:spacing w:after="0"/>
        <w:ind w:left="6237"/>
      </w:pPr>
      <w:r w:rsidRPr="00C72794">
        <w:t>эндокринный завод»</w:t>
      </w:r>
    </w:p>
    <w:p w:rsidR="006A6212" w:rsidRPr="00C72794" w:rsidRDefault="006A6212" w:rsidP="00CC5FEF">
      <w:pPr>
        <w:spacing w:after="0"/>
        <w:ind w:left="6237"/>
      </w:pPr>
    </w:p>
    <w:p w:rsidR="006A6212" w:rsidRDefault="006A6212" w:rsidP="00CC5FEF">
      <w:pPr>
        <w:spacing w:after="0"/>
        <w:ind w:left="6237"/>
      </w:pPr>
      <w:r w:rsidRPr="00C72794">
        <w:rPr>
          <w:b/>
        </w:rPr>
        <w:t>_____________</w:t>
      </w:r>
      <w:r w:rsidRPr="00C72794">
        <w:t xml:space="preserve"> </w:t>
      </w:r>
      <w:r w:rsidR="001B1998">
        <w:t>М.Ю.Фонарёв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w:t>
      </w:r>
      <w:r w:rsidR="00041C72" w:rsidRPr="00041C72">
        <w:rPr>
          <w:b/>
        </w:rPr>
        <w:t>выполнение работ по изготовлению изделий упаковочных из гофрированного картона</w:t>
      </w:r>
      <w:r w:rsidR="00041C72">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1528A9">
        <w:rPr>
          <w:b/>
        </w:rPr>
        <w:t>2</w:t>
      </w:r>
      <w:r w:rsidR="00041C72">
        <w:rPr>
          <w:b/>
        </w:rPr>
        <w:t>45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2E5DD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2E5DDC">
        <w:rPr>
          <w:rStyle w:val="11"/>
          <w:b w:val="0"/>
          <w:caps/>
          <w:sz w:val="24"/>
          <w:szCs w:val="24"/>
        </w:rPr>
        <w:lastRenderedPageBreak/>
        <w:t>СВЕДЕНИЯ О ПРОВОДИМОЙ ПРОЦЕДУРЕ ЗАКУПКИ</w:t>
      </w:r>
      <w:bookmarkEnd w:id="12"/>
      <w:r w:rsidRPr="002E5DDC">
        <w:rPr>
          <w:rStyle w:val="11"/>
          <w:b w:val="0"/>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1B1998" w:rsidRPr="007032D1" w:rsidRDefault="001B1998" w:rsidP="001B1998">
            <w:pPr>
              <w:keepNext/>
              <w:keepLines/>
              <w:widowControl w:val="0"/>
              <w:suppressLineNumbers/>
              <w:suppressAutoHyphens/>
              <w:spacing w:after="0"/>
            </w:pPr>
            <w:r w:rsidRPr="007032D1">
              <w:t>Телеф</w:t>
            </w:r>
            <w:r>
              <w:t xml:space="preserve">он: +7 (495) 234-61-92 </w:t>
            </w:r>
            <w:proofErr w:type="spellStart"/>
            <w:r>
              <w:t>доб</w:t>
            </w:r>
            <w:proofErr w:type="spellEnd"/>
            <w:r>
              <w:t>. 6-28</w:t>
            </w:r>
          </w:p>
          <w:p w:rsidR="001B1998" w:rsidRPr="007032D1" w:rsidRDefault="001B1998" w:rsidP="001B1998">
            <w:pPr>
              <w:keepNext/>
              <w:keepLines/>
              <w:widowControl w:val="0"/>
              <w:suppressLineNumbers/>
              <w:suppressAutoHyphens/>
              <w:spacing w:after="0"/>
            </w:pPr>
            <w:r w:rsidRPr="007032D1">
              <w:t>Факс: +7 (495) 911-42-10</w:t>
            </w:r>
          </w:p>
          <w:p w:rsidR="001B1998" w:rsidRPr="007032D1" w:rsidRDefault="001B1998" w:rsidP="001B1998">
            <w:pPr>
              <w:keepNext/>
              <w:keepLines/>
              <w:widowControl w:val="0"/>
              <w:suppressLineNumbers/>
              <w:suppressAutoHyphens/>
              <w:spacing w:after="0"/>
            </w:pPr>
            <w:r w:rsidRPr="007032D1">
              <w:t xml:space="preserve">Электронная почта: </w:t>
            </w:r>
            <w:r>
              <w:rPr>
                <w:lang w:val="en-US"/>
              </w:rPr>
              <w:t>y</w:t>
            </w:r>
            <w:r w:rsidRPr="005445A9">
              <w:t>_</w:t>
            </w:r>
            <w:proofErr w:type="spellStart"/>
            <w:r>
              <w:rPr>
                <w:lang w:val="en-US"/>
              </w:rPr>
              <w:t>roenko</w:t>
            </w:r>
            <w:proofErr w:type="spellEnd"/>
            <w:r w:rsidRPr="007032D1">
              <w:t>@</w:t>
            </w:r>
            <w:proofErr w:type="spellStart"/>
            <w:r w:rsidRPr="007032D1">
              <w:t>endopharm.ru</w:t>
            </w:r>
            <w:proofErr w:type="spellEnd"/>
          </w:p>
          <w:p w:rsidR="006A6212" w:rsidRPr="00C72794" w:rsidRDefault="001B1998" w:rsidP="001B1998">
            <w:pPr>
              <w:spacing w:after="0"/>
              <w:jc w:val="left"/>
            </w:pPr>
            <w:r w:rsidRPr="007032D1">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041C72" w:rsidRPr="00041C72">
              <w:rPr>
                <w:bCs/>
              </w:rPr>
              <w:t>выполнение работ по изготовлению изделий упаковочных из гофрированного картона</w:t>
            </w:r>
            <w:proofErr w:type="gramEnd"/>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C0B9E"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361B8" w:rsidRPr="00432EAC" w:rsidRDefault="00C361B8" w:rsidP="00C361B8">
            <w:pPr>
              <w:spacing w:after="0"/>
              <w:rPr>
                <w:b/>
                <w:bCs/>
              </w:rPr>
            </w:pPr>
            <w:r>
              <w:rPr>
                <w:b/>
              </w:rPr>
              <w:t>В</w:t>
            </w:r>
            <w:r w:rsidRPr="00041C72">
              <w:rPr>
                <w:b/>
              </w:rPr>
              <w:t>ыполнение работ по изготовлению изделий упаковочных из гофрированного картона</w:t>
            </w:r>
            <w:r w:rsidRPr="00B60AC8">
              <w:rPr>
                <w:rFonts w:eastAsia="Calibri"/>
                <w:b/>
                <w:bCs/>
              </w:rPr>
              <w:t xml:space="preserve"> </w:t>
            </w:r>
            <w:r w:rsidRPr="00432EAC">
              <w:rPr>
                <w:b/>
              </w:rPr>
              <w:t>для нужд ФГУП «Московский эндокринный завод»</w:t>
            </w:r>
            <w:r w:rsidRPr="00432EAC">
              <w:rPr>
                <w:b/>
                <w:bCs/>
              </w:rPr>
              <w:t>.</w:t>
            </w:r>
          </w:p>
          <w:p w:rsidR="00C361B8" w:rsidRDefault="00C361B8" w:rsidP="00C361B8">
            <w:pPr>
              <w:spacing w:after="0"/>
              <w:rPr>
                <w:rFonts w:eastAsia="Calibri"/>
                <w:b/>
                <w:bCs/>
              </w:rPr>
            </w:pPr>
          </w:p>
          <w:p w:rsidR="00C361B8" w:rsidRPr="00041C72" w:rsidRDefault="00C361B8" w:rsidP="00C361B8">
            <w:pPr>
              <w:spacing w:after="0"/>
              <w:rPr>
                <w:rFonts w:eastAsia="Calibri"/>
                <w:b/>
                <w:bCs/>
              </w:rPr>
            </w:pPr>
          </w:p>
          <w:p w:rsidR="006A6212" w:rsidRPr="00C72794" w:rsidRDefault="00C361B8" w:rsidP="00C361B8">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21 600</w:t>
            </w:r>
            <w:r w:rsidRPr="00015729">
              <w:rPr>
                <w:b/>
                <w:bCs/>
              </w:rPr>
              <w:t xml:space="preserve"> </w:t>
            </w:r>
            <w:r w:rsidRPr="00554605">
              <w:rPr>
                <w:bCs/>
              </w:rPr>
              <w:t>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50327D">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2E5DDC" w:rsidRPr="00C72794" w:rsidRDefault="002E5DDC" w:rsidP="002E5DDC">
            <w:pPr>
              <w:tabs>
                <w:tab w:val="num" w:pos="245"/>
              </w:tabs>
              <w:spacing w:after="0"/>
            </w:pPr>
          </w:p>
          <w:p w:rsidR="0065139F" w:rsidRPr="003A25A3" w:rsidRDefault="00D50F49" w:rsidP="00241B08">
            <w:pPr>
              <w:tabs>
                <w:tab w:val="num" w:pos="245"/>
              </w:tabs>
              <w:autoSpaceDE w:val="0"/>
              <w:autoSpaceDN w:val="0"/>
              <w:adjustRightInd w:val="0"/>
              <w:spacing w:after="0"/>
              <w:rPr>
                <w:rFonts w:eastAsia="Microsoft Sans Serif"/>
                <w:iCs/>
              </w:rPr>
            </w:pPr>
            <w:r w:rsidRPr="003A25A3">
              <w:t>-</w:t>
            </w:r>
            <w:r w:rsidR="00D24AAC" w:rsidRPr="003A25A3">
              <w:t xml:space="preserve">Копия </w:t>
            </w:r>
            <w:r w:rsidR="00554605" w:rsidRPr="003A25A3">
              <w:t xml:space="preserve">декларации Таможенного союза о соответствии </w:t>
            </w:r>
            <w:proofErr w:type="gramStart"/>
            <w:r w:rsidR="00554605" w:rsidRPr="003A25A3">
              <w:t>ТР</w:t>
            </w:r>
            <w:proofErr w:type="gramEnd"/>
            <w:r w:rsidR="00554605" w:rsidRPr="003A25A3">
              <w:t xml:space="preserve"> ТС 005/2011 «О безопасности упаковки»</w:t>
            </w:r>
            <w:r w:rsidR="00E63598" w:rsidRPr="003A25A3">
              <w:t>;</w:t>
            </w:r>
            <w:r w:rsidR="0065139F" w:rsidRPr="003A25A3">
              <w:rPr>
                <w:rFonts w:eastAsia="Microsoft Sans Serif"/>
                <w:iCs/>
              </w:rPr>
              <w:t xml:space="preserve"> </w:t>
            </w:r>
          </w:p>
          <w:p w:rsidR="000239C9" w:rsidRPr="003A25A3" w:rsidRDefault="000239C9" w:rsidP="00241B08">
            <w:pPr>
              <w:tabs>
                <w:tab w:val="num" w:pos="245"/>
              </w:tabs>
              <w:autoSpaceDE w:val="0"/>
              <w:autoSpaceDN w:val="0"/>
              <w:adjustRightInd w:val="0"/>
              <w:spacing w:after="0"/>
            </w:pPr>
            <w:r w:rsidRPr="003A25A3">
              <w:t xml:space="preserve">-Копия </w:t>
            </w:r>
            <w:r w:rsidR="002E5DDC" w:rsidRPr="003A25A3">
              <w:t>Сертификации по ГОСТ ISO 9001:2011</w:t>
            </w:r>
            <w:r w:rsidRPr="003A25A3">
              <w:t>;</w:t>
            </w:r>
            <w:r w:rsidRPr="003A25A3">
              <w:rPr>
                <w:iCs/>
              </w:rPr>
              <w:t xml:space="preserve"> </w:t>
            </w:r>
          </w:p>
          <w:p w:rsidR="00241B08" w:rsidRPr="0065139F" w:rsidRDefault="0065139F" w:rsidP="00241B08">
            <w:pPr>
              <w:tabs>
                <w:tab w:val="num" w:pos="245"/>
              </w:tabs>
              <w:autoSpaceDE w:val="0"/>
              <w:autoSpaceDN w:val="0"/>
              <w:adjustRightInd w:val="0"/>
              <w:spacing w:after="0"/>
            </w:pPr>
            <w:r w:rsidRPr="003A25A3">
              <w:rPr>
                <w:rFonts w:eastAsia="Microsoft Sans Serif"/>
                <w:iCs/>
              </w:rPr>
              <w:t>-</w:t>
            </w:r>
            <w:r w:rsidR="00407E61" w:rsidRPr="003A25A3">
              <w:rPr>
                <w:rFonts w:eastAsia="Microsoft Sans Serif"/>
                <w:iCs/>
              </w:rPr>
              <w:t>К</w:t>
            </w:r>
            <w:r w:rsidRPr="003A25A3">
              <w:rPr>
                <w:rFonts w:eastAsia="Microsoft Sans Serif"/>
                <w:iCs/>
              </w:rPr>
              <w:t>опия Сертификата соответствия, предусмотренного действующим законодательством Российской Федерации на данный вид Товара.</w:t>
            </w:r>
          </w:p>
          <w:p w:rsidR="003A25A3" w:rsidRPr="003A25A3" w:rsidRDefault="003A25A3"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407E61" w:rsidRPr="00C72794" w:rsidRDefault="00407E61"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lastRenderedPageBreak/>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361B8" w:rsidRDefault="00C361B8" w:rsidP="00BB70A1">
            <w:pPr>
              <w:spacing w:after="0"/>
              <w:jc w:val="left"/>
              <w:rPr>
                <w:highlight w:val="yellow"/>
              </w:rPr>
            </w:pPr>
            <w:r w:rsidRPr="00C361B8">
              <w:rPr>
                <w:rFonts w:eastAsia="Microsoft Sans Serif"/>
                <w:iCs/>
              </w:rPr>
              <w:t xml:space="preserve">РФ, 109052, г. Москва, ул. </w:t>
            </w:r>
            <w:proofErr w:type="spellStart"/>
            <w:r w:rsidRPr="00C361B8">
              <w:rPr>
                <w:rFonts w:eastAsia="Microsoft Sans Serif"/>
                <w:iCs/>
              </w:rPr>
              <w:t>Новохохловская</w:t>
            </w:r>
            <w:proofErr w:type="spellEnd"/>
            <w:r w:rsidRPr="00C361B8">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D22CA" w:rsidRDefault="007C0FA1" w:rsidP="007C0FA1">
            <w:pPr>
              <w:tabs>
                <w:tab w:val="left" w:pos="567"/>
              </w:tabs>
              <w:suppressAutoHyphens/>
              <w:spacing w:after="0" w:line="235" w:lineRule="auto"/>
              <w:rPr>
                <w:lang w:val="en-US"/>
              </w:rPr>
            </w:pPr>
            <w:r w:rsidRPr="004C434A">
              <w:t>Продукция изготавливается партиями на основании оригинал-макетов</w:t>
            </w:r>
            <w:r>
              <w:t xml:space="preserve">/чертежей Приложение № 1 </w:t>
            </w:r>
            <w:r w:rsidRPr="004C434A">
              <w:t>и согласованных Заявок Заказчика.</w:t>
            </w:r>
            <w:r>
              <w:t xml:space="preserve"> </w:t>
            </w:r>
            <w:r w:rsidRPr="004C434A">
              <w:t>Для оформления конкретной партии Продукции Заказчик направляет Исполнителю Заявку по форме, указанной в Приложении №</w:t>
            </w:r>
            <w:r>
              <w:t xml:space="preserve"> 3</w:t>
            </w:r>
            <w:r w:rsidRPr="004C434A">
              <w:t xml:space="preserve"> к Договору.</w:t>
            </w:r>
            <w:r>
              <w:t xml:space="preserve"> </w:t>
            </w:r>
            <w:r w:rsidRPr="004C434A">
              <w:t xml:space="preserve">Исполнитель, получив Заявку Заказчика, обязуется в течение 24 </w:t>
            </w:r>
            <w:r>
              <w:t xml:space="preserve">(двадцати четырех) </w:t>
            </w:r>
            <w:r w:rsidRPr="004C434A">
              <w:t xml:space="preserve">часов ее согласовать. Изготовление и доставка Продукции производится только при наличии подписанной с обеих </w:t>
            </w:r>
            <w:r>
              <w:t>С</w:t>
            </w:r>
            <w:r w:rsidRPr="004C434A">
              <w:t>торон Заявки.</w:t>
            </w:r>
            <w:r>
              <w:t xml:space="preserve"> </w:t>
            </w:r>
            <w:r w:rsidRPr="009469CA">
              <w:t xml:space="preserve">Передача Продукции будет производиться в месте нахождения </w:t>
            </w:r>
            <w:r>
              <w:t>Заказчика</w:t>
            </w:r>
            <w:r w:rsidRPr="009469CA">
              <w:t xml:space="preserve"> по адресу: </w:t>
            </w:r>
            <w:r w:rsidRPr="00014685">
              <w:rPr>
                <w:color w:val="000000"/>
              </w:rPr>
              <w:t>109052, г. Москва, ул. </w:t>
            </w:r>
            <w:proofErr w:type="spellStart"/>
            <w:r w:rsidRPr="00014685">
              <w:rPr>
                <w:color w:val="000000"/>
              </w:rPr>
              <w:t>Новохохловская</w:t>
            </w:r>
            <w:proofErr w:type="spellEnd"/>
            <w:r w:rsidRPr="00014685">
              <w:rPr>
                <w:color w:val="000000"/>
              </w:rPr>
              <w:t>, д. 25</w:t>
            </w:r>
            <w:r w:rsidRPr="00014685">
              <w:t>.</w:t>
            </w:r>
            <w:r>
              <w:t xml:space="preserve"> </w:t>
            </w:r>
            <w:r w:rsidRPr="004C434A">
              <w:t>Работы считаются выполненными Исполнителем и приняты</w:t>
            </w:r>
            <w:r>
              <w:t>ми</w:t>
            </w:r>
            <w:r w:rsidRPr="004C434A">
              <w:t xml:space="preserve"> Заказчиком после по</w:t>
            </w:r>
            <w:r w:rsidRPr="004C434A">
              <w:t>д</w:t>
            </w:r>
            <w:r w:rsidRPr="004C434A">
              <w:t>писания Сторонами Акта сдачи-приемки выполненных работ.</w:t>
            </w:r>
          </w:p>
          <w:p w:rsidR="00AE3B48" w:rsidRPr="00AE3B48" w:rsidRDefault="00AE3B48" w:rsidP="007C0FA1">
            <w:pPr>
              <w:tabs>
                <w:tab w:val="left" w:pos="567"/>
              </w:tabs>
              <w:suppressAutoHyphens/>
              <w:spacing w:after="0" w:line="235" w:lineRule="auto"/>
              <w:rPr>
                <w:highlight w:val="yellow"/>
              </w:rPr>
            </w:pPr>
            <w:r>
              <w:t>Срок действия договора: до 31.12.2018.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Default="00C361B8" w:rsidP="00C361B8">
            <w:pPr>
              <w:autoSpaceDE w:val="0"/>
              <w:autoSpaceDN w:val="0"/>
              <w:adjustRightInd w:val="0"/>
              <w:spacing w:after="0"/>
              <w:rPr>
                <w:lang w:val="en-US"/>
              </w:rPr>
            </w:pPr>
            <w:r w:rsidRPr="00C72794">
              <w:t xml:space="preserve">Начальная (максимальная) цена договора составляет: </w:t>
            </w:r>
          </w:p>
          <w:p w:rsidR="00AE3B48" w:rsidRPr="00AE3B48" w:rsidRDefault="00AE3B48" w:rsidP="00C361B8">
            <w:pPr>
              <w:autoSpaceDE w:val="0"/>
              <w:autoSpaceDN w:val="0"/>
              <w:adjustRightInd w:val="0"/>
              <w:spacing w:after="0"/>
              <w:rPr>
                <w:lang w:val="en-US"/>
              </w:rPr>
            </w:pPr>
          </w:p>
          <w:p w:rsidR="006A6212" w:rsidRPr="00AE3B48" w:rsidRDefault="007C0FA1" w:rsidP="00C361B8">
            <w:pPr>
              <w:pStyle w:val="25"/>
              <w:spacing w:after="0" w:line="240" w:lineRule="auto"/>
              <w:ind w:left="0"/>
              <w:rPr>
                <w:b/>
              </w:rPr>
            </w:pPr>
            <w:r w:rsidRPr="007C0FA1">
              <w:rPr>
                <w:b/>
                <w:bCs/>
              </w:rPr>
              <w:t>2 657 293,92</w:t>
            </w:r>
            <w:r w:rsidRPr="00A5237B">
              <w:rPr>
                <w:b/>
                <w:bCs/>
              </w:rPr>
              <w:t xml:space="preserve"> (</w:t>
            </w:r>
            <w:r>
              <w:rPr>
                <w:b/>
                <w:bCs/>
              </w:rPr>
              <w:t>Два миллиона шестьсот пятьдесят семь тысяч двести девяносто три</w:t>
            </w:r>
            <w:r w:rsidRPr="00A5237B">
              <w:rPr>
                <w:b/>
                <w:bCs/>
              </w:rPr>
              <w:t>) рубл</w:t>
            </w:r>
            <w:r>
              <w:rPr>
                <w:b/>
                <w:bCs/>
              </w:rPr>
              <w:t>я</w:t>
            </w:r>
            <w:r w:rsidRPr="00A5237B">
              <w:rPr>
                <w:b/>
                <w:bCs/>
              </w:rPr>
              <w:t xml:space="preserve"> </w:t>
            </w:r>
            <w:r>
              <w:rPr>
                <w:b/>
                <w:bCs/>
              </w:rPr>
              <w:t>92</w:t>
            </w:r>
            <w:r w:rsidRPr="00A5237B">
              <w:rPr>
                <w:b/>
                <w:bCs/>
              </w:rPr>
              <w:t xml:space="preserve"> копе</w:t>
            </w:r>
            <w:r>
              <w:rPr>
                <w:b/>
                <w:bCs/>
              </w:rPr>
              <w:t>йки</w:t>
            </w:r>
            <w:r>
              <w:rPr>
                <w:b/>
              </w:rPr>
              <w:t>,</w:t>
            </w:r>
            <w:r w:rsidRPr="00296F1C">
              <w:rPr>
                <w:b/>
              </w:rPr>
              <w:t xml:space="preserve"> </w:t>
            </w:r>
            <w:r w:rsidRPr="00B56472">
              <w:rPr>
                <w:b/>
              </w:rPr>
              <w:t>включая</w:t>
            </w:r>
            <w:r>
              <w:rPr>
                <w:b/>
              </w:rPr>
              <w:t xml:space="preserve">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B47293" w:rsidRDefault="007C0FA1" w:rsidP="007C0FA1">
            <w:pPr>
              <w:tabs>
                <w:tab w:val="left" w:pos="1134"/>
              </w:tabs>
              <w:spacing w:after="0" w:line="230" w:lineRule="auto"/>
            </w:pPr>
            <w:r>
              <w:t>О</w:t>
            </w:r>
            <w:r w:rsidRPr="004C434A">
              <w:t>платить изготовленную Продукцию, указанную в пункте 1</w:t>
            </w:r>
            <w:r>
              <w:t xml:space="preserve">.1 Договора согласно </w:t>
            </w:r>
            <w:r w:rsidRPr="004C434A">
              <w:t xml:space="preserve">счетам на оплату, выставленным </w:t>
            </w:r>
            <w:r>
              <w:t xml:space="preserve">Исполнителем </w:t>
            </w:r>
            <w:r w:rsidRPr="004C434A">
              <w:t>в соответствии с соответствующей Заявкой Заказчика.</w:t>
            </w:r>
            <w:r>
              <w:t xml:space="preserve"> </w:t>
            </w:r>
            <w:r w:rsidRPr="004C434A">
              <w:t xml:space="preserve">Расчеты за каждую передаваемую партию </w:t>
            </w:r>
            <w:r w:rsidRPr="004C434A">
              <w:lastRenderedPageBreak/>
              <w:t>изготовленной Продукции производятся, в безналичном порядке платежными поручениями на расчетный счет Исполнителя</w:t>
            </w:r>
            <w:r>
              <w:t xml:space="preserve"> на основании счета, выставленного Исполнителем,</w:t>
            </w:r>
            <w:r w:rsidRPr="004C434A">
              <w:t xml:space="preserve"> в течение </w:t>
            </w:r>
            <w:r w:rsidRPr="00FD5721">
              <w:t>30</w:t>
            </w:r>
            <w:r>
              <w:t xml:space="preserve"> </w:t>
            </w:r>
            <w:r w:rsidRPr="00900EE2">
              <w:t>(</w:t>
            </w:r>
            <w:r>
              <w:t>тридцати</w:t>
            </w:r>
            <w:r w:rsidRPr="00900EE2">
              <w:t>)</w:t>
            </w:r>
            <w:r w:rsidRPr="004C434A">
              <w:t xml:space="preserve"> </w:t>
            </w:r>
            <w:r>
              <w:t xml:space="preserve">календарных </w:t>
            </w:r>
            <w:r w:rsidRPr="004C434A">
              <w:t xml:space="preserve">дней </w:t>
            </w:r>
            <w:proofErr w:type="gramStart"/>
            <w:r w:rsidRPr="004C434A">
              <w:t>с даты передачи</w:t>
            </w:r>
            <w:proofErr w:type="gramEnd"/>
            <w:r w:rsidRPr="004C434A">
              <w:t xml:space="preserve"> партии Продукции Заказчику</w:t>
            </w:r>
            <w:r>
              <w:t xml:space="preserve">. </w:t>
            </w:r>
            <w:r w:rsidRPr="004C434A">
              <w:t>Датой оплаты считается день списания денежных сре</w:t>
            </w:r>
            <w:proofErr w:type="gramStart"/>
            <w:r w:rsidRPr="004C434A">
              <w:t>дств с р</w:t>
            </w:r>
            <w:proofErr w:type="gramEnd"/>
            <w:r w:rsidRPr="004C434A">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B1998" w:rsidRDefault="00C361B8" w:rsidP="00B47293">
            <w:pPr>
              <w:tabs>
                <w:tab w:val="left" w:pos="2410"/>
              </w:tabs>
              <w:spacing w:after="0"/>
              <w:rPr>
                <w:bCs/>
                <w:snapToGrid w:val="0"/>
                <w:highlight w:val="yellow"/>
              </w:rPr>
            </w:pPr>
            <w:r>
              <w:rPr>
                <w:rFonts w:eastAsia="Calibri"/>
              </w:rPr>
              <w:t>Н</w:t>
            </w:r>
            <w:r w:rsidRPr="00C361B8">
              <w:rPr>
                <w:rFonts w:eastAsia="Calibri"/>
              </w:rPr>
              <w:t>ачальн</w:t>
            </w:r>
            <w:r>
              <w:rPr>
                <w:rFonts w:eastAsia="Calibri"/>
              </w:rPr>
              <w:t>ая</w:t>
            </w:r>
            <w:r w:rsidRPr="00C361B8">
              <w:rPr>
                <w:rFonts w:eastAsia="Calibri"/>
              </w:rPr>
              <w:t xml:space="preserve"> (максимальн</w:t>
            </w:r>
            <w:r>
              <w:rPr>
                <w:rFonts w:eastAsia="Calibri"/>
              </w:rPr>
              <w:t>ая</w:t>
            </w:r>
            <w:r w:rsidRPr="00C361B8">
              <w:rPr>
                <w:rFonts w:eastAsia="Calibri"/>
              </w:rPr>
              <w:t>) цен</w:t>
            </w:r>
            <w:r>
              <w:rPr>
                <w:rFonts w:eastAsia="Calibri"/>
              </w:rPr>
              <w:t>а</w:t>
            </w:r>
            <w:r w:rsidRPr="00C361B8">
              <w:rPr>
                <w:rFonts w:eastAsia="Calibri"/>
              </w:rPr>
              <w:t xml:space="preserve"> договора </w:t>
            </w:r>
            <w:r w:rsidRPr="00C361B8">
              <w:t>включает стоимость упаковки, маркировки и доставки Заказчику.</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7C0FA1">
            <w:pPr>
              <w:spacing w:after="0"/>
            </w:pPr>
            <w:r w:rsidRPr="00C72794">
              <w:t xml:space="preserve">Дата окончания срока подачи заявок на участие в закупке является </w:t>
            </w:r>
            <w:r w:rsidRPr="00C72794">
              <w:rPr>
                <w:b/>
              </w:rPr>
              <w:t>«</w:t>
            </w:r>
            <w:r w:rsidR="007C0FA1">
              <w:rPr>
                <w:b/>
              </w:rPr>
              <w:t>16</w:t>
            </w:r>
            <w:r w:rsidR="008C1E1C">
              <w:rPr>
                <w:b/>
              </w:rPr>
              <w:t xml:space="preserve">» </w:t>
            </w:r>
            <w:r w:rsidR="007C0FA1">
              <w:rPr>
                <w:b/>
              </w:rPr>
              <w:t>января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 xml:space="preserve">44-ФЗ «О контрактной </w:t>
            </w:r>
            <w:r w:rsidR="001A3ECF" w:rsidRPr="00C72794">
              <w:lastRenderedPageBreak/>
              <w:t>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7C0FA1">
            <w:pPr>
              <w:spacing w:after="0"/>
            </w:pPr>
            <w:r w:rsidRPr="00C72794">
              <w:t xml:space="preserve">Участник закупки вправе направить заказчику запрос о </w:t>
            </w:r>
            <w:r w:rsidRPr="00C72794">
              <w:lastRenderedPageBreak/>
              <w:t xml:space="preserve">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C0FA1">
              <w:rPr>
                <w:b/>
              </w:rPr>
              <w:t>30</w:t>
            </w:r>
            <w:r w:rsidR="008C1E1C">
              <w:rPr>
                <w:b/>
              </w:rPr>
              <w:t xml:space="preserve">» </w:t>
            </w:r>
            <w:r w:rsidR="0050327D">
              <w:rPr>
                <w:b/>
              </w:rPr>
              <w:t>дека</w:t>
            </w:r>
            <w:r w:rsidR="00A74707">
              <w:rPr>
                <w:b/>
              </w:rPr>
              <w:t>бря</w:t>
            </w:r>
            <w:r w:rsidR="007C0FA1">
              <w:rPr>
                <w:b/>
              </w:rPr>
              <w:t xml:space="preserve"> 2016 года</w:t>
            </w:r>
            <w:r w:rsidR="00A273D0">
              <w:rPr>
                <w:b/>
              </w:rPr>
              <w:t xml:space="preserve"> </w:t>
            </w:r>
            <w:r w:rsidRPr="00C72794">
              <w:rPr>
                <w:b/>
              </w:rPr>
              <w:t>по «</w:t>
            </w:r>
            <w:r w:rsidR="007C0FA1">
              <w:rPr>
                <w:b/>
              </w:rPr>
              <w:t>16</w:t>
            </w:r>
            <w:r w:rsidRPr="00C72794">
              <w:rPr>
                <w:b/>
              </w:rPr>
              <w:t>» </w:t>
            </w:r>
            <w:r w:rsidR="007C0FA1">
              <w:rPr>
                <w:b/>
                <w:bCs/>
              </w:rPr>
              <w:t>января</w:t>
            </w:r>
            <w:r w:rsidR="00BC0D2D" w:rsidRPr="00C72794">
              <w:rPr>
                <w:b/>
              </w:rPr>
              <w:t xml:space="preserve"> </w:t>
            </w:r>
            <w:r w:rsidR="008A6E41" w:rsidRPr="00C72794">
              <w:rPr>
                <w:b/>
              </w:rPr>
              <w:t>201</w:t>
            </w:r>
            <w:r w:rsidR="007C0FA1">
              <w:rPr>
                <w:b/>
              </w:rPr>
              <w:t>7</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7C0FA1">
              <w:rPr>
                <w:b/>
              </w:rPr>
              <w:t>16</w:t>
            </w:r>
            <w:r w:rsidR="006F19A3" w:rsidRPr="006F19A3">
              <w:rPr>
                <w:b/>
              </w:rPr>
              <w:t>» </w:t>
            </w:r>
            <w:r w:rsidR="007C0FA1">
              <w:rPr>
                <w:b/>
              </w:rPr>
              <w:t>января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7C0FA1" w:rsidRPr="00C72794" w:rsidRDefault="007C0FA1" w:rsidP="00C72794">
            <w:pPr>
              <w:spacing w:after="0"/>
            </w:pPr>
          </w:p>
          <w:p w:rsidR="006A6212" w:rsidRPr="00C72794" w:rsidRDefault="006A6212" w:rsidP="007C0FA1">
            <w:pPr>
              <w:spacing w:after="0"/>
            </w:pPr>
            <w:r w:rsidRPr="00C72794">
              <w:t xml:space="preserve">Подведение итогов закупки будет осуществляться </w:t>
            </w:r>
            <w:r w:rsidR="006F19A3" w:rsidRPr="006F19A3">
              <w:rPr>
                <w:b/>
              </w:rPr>
              <w:t>«</w:t>
            </w:r>
            <w:r w:rsidR="007C0FA1">
              <w:rPr>
                <w:b/>
              </w:rPr>
              <w:t>16</w:t>
            </w:r>
            <w:r w:rsidR="006F19A3" w:rsidRPr="006F19A3">
              <w:rPr>
                <w:b/>
              </w:rPr>
              <w:t>» </w:t>
            </w:r>
            <w:r w:rsidR="007C0FA1">
              <w:rPr>
                <w:b/>
              </w:rPr>
              <w:t>января 2017</w:t>
            </w:r>
            <w:r w:rsidR="00FB01AD" w:rsidRPr="00FB01AD">
              <w:rPr>
                <w:b/>
              </w:rPr>
              <w:t xml:space="preserve">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r w:rsidRPr="00C31CCC">
              <w:t xml:space="preserve">Предложенная участником цена за единицу </w:t>
            </w:r>
            <w:r>
              <w:t>Товара</w:t>
            </w:r>
            <w:r w:rsidRPr="00C31CCC">
              <w:t xml:space="preserve"> (</w:t>
            </w:r>
            <w:r>
              <w:t>1 набор</w:t>
            </w:r>
            <w:r w:rsidRPr="00C31CCC">
              <w:t xml:space="preserve">) не должна превышать её начальную (максимальную) цену, указанную в таблице № 2 в Форме 2 «ЗАЯВКА НА УЧАСТИЕ В ЗАКУПКЕ» части </w:t>
            </w:r>
            <w:r w:rsidRPr="00C31CCC">
              <w:rPr>
                <w:lang w:val="en-US"/>
              </w:rPr>
              <w:t>II</w:t>
            </w:r>
            <w:r w:rsidRPr="00C31CCC">
              <w:t xml:space="preserve"> «ФОРМЫ ДЛЯ ЗАПОЛНЕНИЯ УЧАСТНИКАМИ ЗАКУПКИ»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в электронной </w:t>
            </w:r>
            <w:r w:rsidRPr="00C72794">
              <w:lastRenderedPageBreak/>
              <w:t>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B47293" w:rsidRDefault="006A6212" w:rsidP="00C72794">
      <w:pPr>
        <w:pStyle w:val="1"/>
        <w:pageBreakBefore/>
        <w:numPr>
          <w:ilvl w:val="0"/>
          <w:numId w:val="5"/>
        </w:numPr>
        <w:tabs>
          <w:tab w:val="num" w:pos="180"/>
        </w:tabs>
        <w:spacing w:before="0" w:after="0"/>
        <w:ind w:left="0" w:firstLine="0"/>
        <w:rPr>
          <w:rStyle w:val="11"/>
          <w:b w:val="0"/>
          <w:caps/>
          <w:sz w:val="24"/>
          <w:szCs w:val="24"/>
        </w:rPr>
      </w:pPr>
      <w:r w:rsidRPr="00B47293">
        <w:rPr>
          <w:rStyle w:val="11"/>
          <w:b w:val="0"/>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3A25A3" w:rsidRPr="0099622C" w:rsidTr="003A25A3">
        <w:trPr>
          <w:cantSplit/>
        </w:trPr>
        <w:tc>
          <w:tcPr>
            <w:tcW w:w="268" w:type="pct"/>
            <w:vAlign w:val="center"/>
          </w:tcPr>
          <w:p w:rsidR="003A25A3" w:rsidRPr="0099622C" w:rsidRDefault="003A25A3" w:rsidP="003A25A3">
            <w:pPr>
              <w:spacing w:after="0"/>
              <w:jc w:val="center"/>
            </w:pPr>
            <w:r w:rsidRPr="0099622C">
              <w:rPr>
                <w:sz w:val="22"/>
                <w:szCs w:val="22"/>
              </w:rPr>
              <w:t>1.</w:t>
            </w:r>
          </w:p>
        </w:tc>
        <w:tc>
          <w:tcPr>
            <w:tcW w:w="1318" w:type="pct"/>
            <w:vAlign w:val="center"/>
          </w:tcPr>
          <w:p w:rsidR="003A25A3" w:rsidRPr="0099622C" w:rsidRDefault="003A25A3" w:rsidP="003A25A3">
            <w:pPr>
              <w:spacing w:after="0"/>
              <w:jc w:val="center"/>
            </w:pPr>
            <w:r w:rsidRPr="0099622C">
              <w:t>Цена договора</w:t>
            </w:r>
          </w:p>
        </w:tc>
        <w:tc>
          <w:tcPr>
            <w:tcW w:w="793" w:type="pct"/>
            <w:vAlign w:val="center"/>
          </w:tcPr>
          <w:p w:rsidR="003A25A3" w:rsidRPr="00435F7B" w:rsidRDefault="003A25A3" w:rsidP="003A25A3">
            <w:pPr>
              <w:spacing w:after="0"/>
              <w:jc w:val="center"/>
            </w:pPr>
            <w:r>
              <w:t>Рубли РФ</w:t>
            </w:r>
          </w:p>
        </w:tc>
        <w:tc>
          <w:tcPr>
            <w:tcW w:w="1372" w:type="pct"/>
            <w:vAlign w:val="center"/>
          </w:tcPr>
          <w:p w:rsidR="003A25A3" w:rsidRPr="00435F7B" w:rsidRDefault="003A25A3" w:rsidP="003A25A3">
            <w:pPr>
              <w:spacing w:after="0"/>
              <w:jc w:val="center"/>
            </w:pPr>
          </w:p>
        </w:tc>
        <w:tc>
          <w:tcPr>
            <w:tcW w:w="1249" w:type="pct"/>
            <w:vAlign w:val="center"/>
          </w:tcPr>
          <w:p w:rsidR="003A25A3" w:rsidRPr="00435F7B" w:rsidRDefault="003A25A3"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C052D4" w:rsidRDefault="00C052D4" w:rsidP="003A3D95">
      <w:pPr>
        <w:spacing w:after="0"/>
        <w:rPr>
          <w:b/>
          <w:u w:val="single"/>
        </w:rPr>
      </w:pPr>
    </w:p>
    <w:p w:rsidR="003A25A3" w:rsidRPr="00930377" w:rsidRDefault="003A25A3" w:rsidP="003A25A3">
      <w:pPr>
        <w:spacing w:after="0"/>
        <w:rPr>
          <w:u w:val="single"/>
        </w:rPr>
      </w:pPr>
      <w:r w:rsidRPr="00930377">
        <w:rPr>
          <w:u w:val="single"/>
        </w:rPr>
        <w:t>В Таблице № 2 указать предложение участника по цене за единицу Товара (работы, услуги).</w:t>
      </w:r>
    </w:p>
    <w:p w:rsidR="003A25A3" w:rsidRPr="00930377" w:rsidRDefault="003A25A3" w:rsidP="003A25A3">
      <w:pPr>
        <w:spacing w:after="0"/>
        <w:rPr>
          <w:u w:val="single"/>
        </w:rPr>
      </w:pPr>
    </w:p>
    <w:p w:rsidR="003A25A3" w:rsidRDefault="003A25A3" w:rsidP="003A25A3">
      <w:pPr>
        <w:spacing w:after="0"/>
        <w:rPr>
          <w:u w:val="single"/>
        </w:rPr>
      </w:pPr>
      <w:r w:rsidRPr="00930377">
        <w:rPr>
          <w:u w:val="single"/>
        </w:rPr>
        <w:t xml:space="preserve">Предложенная участником цена за единицу </w:t>
      </w:r>
      <w:r w:rsidRPr="00930377">
        <w:rPr>
          <w:bCs/>
          <w:u w:val="single"/>
        </w:rPr>
        <w:t>Товара</w:t>
      </w:r>
      <w:r w:rsidRPr="00930377">
        <w:rPr>
          <w:u w:val="single"/>
        </w:rPr>
        <w:t xml:space="preserve"> (</w:t>
      </w:r>
      <w:r w:rsidRPr="00930377">
        <w:rPr>
          <w:bCs/>
          <w:u w:val="single"/>
        </w:rPr>
        <w:t>1 набор</w:t>
      </w:r>
      <w:r w:rsidRPr="00930377">
        <w:rPr>
          <w:u w:val="single"/>
        </w:rPr>
        <w:t>) не должна превышать её начальную (максимальную) цену, указанную в таблице № 2 настоящей Формы 2 «ЗАЯВКА НА УЧАСТИЕ В ЗАКУПКЕ».</w:t>
      </w:r>
    </w:p>
    <w:p w:rsidR="00C052D4" w:rsidRDefault="00C052D4" w:rsidP="003A3D95">
      <w:pPr>
        <w:spacing w:after="0"/>
      </w:pPr>
    </w:p>
    <w:p w:rsidR="00C052D4" w:rsidRDefault="003A3D95" w:rsidP="003A3D95">
      <w:pPr>
        <w:spacing w:after="0"/>
      </w:pPr>
      <w:r>
        <w:t>Таблица № 2</w:t>
      </w:r>
    </w:p>
    <w:p w:rsidR="004831D4" w:rsidRDefault="004831D4" w:rsidP="003A3D9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2"/>
        <w:gridCol w:w="2910"/>
        <w:gridCol w:w="1499"/>
        <w:gridCol w:w="2266"/>
        <w:gridCol w:w="1825"/>
      </w:tblGrid>
      <w:tr w:rsidR="004831D4" w:rsidRPr="003A25A3" w:rsidTr="003A25A3">
        <w:trPr>
          <w:trHeight w:val="992"/>
        </w:trPr>
        <w:tc>
          <w:tcPr>
            <w:tcW w:w="1922" w:type="dxa"/>
            <w:vAlign w:val="center"/>
          </w:tcPr>
          <w:p w:rsidR="004831D4" w:rsidRPr="003A25A3" w:rsidRDefault="004831D4" w:rsidP="004831D4">
            <w:pPr>
              <w:spacing w:after="0"/>
              <w:jc w:val="center"/>
              <w:rPr>
                <w:b/>
              </w:rPr>
            </w:pPr>
            <w:r w:rsidRPr="003A25A3">
              <w:rPr>
                <w:b/>
              </w:rPr>
              <w:t>Размеры короба</w:t>
            </w:r>
          </w:p>
        </w:tc>
        <w:tc>
          <w:tcPr>
            <w:tcW w:w="2910" w:type="dxa"/>
            <w:vAlign w:val="center"/>
          </w:tcPr>
          <w:p w:rsidR="004831D4" w:rsidRPr="003A25A3" w:rsidRDefault="004831D4" w:rsidP="004831D4">
            <w:pPr>
              <w:spacing w:after="0"/>
              <w:jc w:val="center"/>
              <w:rPr>
                <w:b/>
              </w:rPr>
            </w:pPr>
            <w:r w:rsidRPr="003A25A3">
              <w:rPr>
                <w:b/>
              </w:rPr>
              <w:t>Материал</w:t>
            </w:r>
          </w:p>
        </w:tc>
        <w:tc>
          <w:tcPr>
            <w:tcW w:w="1499" w:type="dxa"/>
            <w:vAlign w:val="center"/>
          </w:tcPr>
          <w:p w:rsidR="004831D4" w:rsidRPr="003A25A3" w:rsidRDefault="004831D4" w:rsidP="003A25A3">
            <w:pPr>
              <w:spacing w:after="0"/>
              <w:jc w:val="center"/>
              <w:rPr>
                <w:b/>
              </w:rPr>
            </w:pPr>
            <w:r w:rsidRPr="003A25A3">
              <w:rPr>
                <w:b/>
              </w:rPr>
              <w:t>Количество (тыс. штук)</w:t>
            </w:r>
          </w:p>
        </w:tc>
        <w:tc>
          <w:tcPr>
            <w:tcW w:w="2266" w:type="dxa"/>
            <w:vAlign w:val="center"/>
          </w:tcPr>
          <w:p w:rsidR="004831D4" w:rsidRPr="003A25A3" w:rsidRDefault="004831D4" w:rsidP="003A25A3">
            <w:pPr>
              <w:spacing w:after="0"/>
              <w:jc w:val="center"/>
            </w:pPr>
            <w:r w:rsidRPr="003A25A3">
              <w:rPr>
                <w:b/>
              </w:rPr>
              <w:t>Цена за штук</w:t>
            </w:r>
            <w:r w:rsidR="003A25A3" w:rsidRPr="003A25A3">
              <w:rPr>
                <w:b/>
              </w:rPr>
              <w:t>у</w:t>
            </w:r>
            <w:r w:rsidRPr="003A25A3">
              <w:rPr>
                <w:b/>
              </w:rPr>
              <w:t xml:space="preserve"> продукции</w:t>
            </w:r>
            <w:r w:rsidR="00AE3B48">
              <w:rPr>
                <w:b/>
              </w:rPr>
              <w:t xml:space="preserve"> в</w:t>
            </w:r>
            <w:r w:rsidRPr="003A25A3">
              <w:rPr>
                <w:b/>
              </w:rPr>
              <w:t xml:space="preserve"> руб. (без НДС 18%)</w:t>
            </w:r>
          </w:p>
        </w:tc>
        <w:tc>
          <w:tcPr>
            <w:tcW w:w="1825" w:type="dxa"/>
          </w:tcPr>
          <w:p w:rsidR="004831D4" w:rsidRPr="003A25A3" w:rsidRDefault="004831D4" w:rsidP="00AE3B48">
            <w:pPr>
              <w:spacing w:after="0"/>
              <w:rPr>
                <w:b/>
              </w:rPr>
            </w:pPr>
            <w:r w:rsidRPr="003A25A3">
              <w:rPr>
                <w:rFonts w:eastAsiaTheme="minorEastAsia"/>
                <w:b/>
              </w:rPr>
              <w:t xml:space="preserve">Предложение участника </w:t>
            </w:r>
            <w:r w:rsidR="003A25A3" w:rsidRPr="003A25A3">
              <w:rPr>
                <w:rFonts w:eastAsiaTheme="minorEastAsia"/>
                <w:b/>
              </w:rPr>
              <w:t xml:space="preserve">за единицу продукции </w:t>
            </w:r>
            <w:r w:rsidR="00AE3B48">
              <w:rPr>
                <w:rFonts w:eastAsiaTheme="minorEastAsia"/>
                <w:b/>
              </w:rPr>
              <w:t xml:space="preserve">в руб. </w:t>
            </w:r>
            <w:r w:rsidR="00AE3B48" w:rsidRPr="003A25A3">
              <w:rPr>
                <w:b/>
              </w:rPr>
              <w:t>(без НДС 18%)</w:t>
            </w:r>
          </w:p>
        </w:tc>
      </w:tr>
      <w:tr w:rsidR="003A25A3" w:rsidRPr="003A25A3" w:rsidTr="003A25A3">
        <w:trPr>
          <w:trHeight w:val="703"/>
        </w:trPr>
        <w:tc>
          <w:tcPr>
            <w:tcW w:w="1922" w:type="dxa"/>
            <w:vAlign w:val="center"/>
          </w:tcPr>
          <w:p w:rsidR="003A25A3" w:rsidRPr="003A25A3" w:rsidRDefault="003A25A3" w:rsidP="003A25A3">
            <w:pPr>
              <w:jc w:val="center"/>
            </w:pPr>
            <w:r w:rsidRPr="003A25A3">
              <w:t>650*440*400 (№2)</w:t>
            </w:r>
          </w:p>
        </w:tc>
        <w:tc>
          <w:tcPr>
            <w:tcW w:w="2910" w:type="dxa"/>
            <w:vAlign w:val="center"/>
          </w:tcPr>
          <w:p w:rsidR="003A25A3" w:rsidRPr="003A25A3" w:rsidRDefault="003A25A3" w:rsidP="003A25A3">
            <w:pPr>
              <w:jc w:val="center"/>
            </w:pPr>
            <w:r w:rsidRPr="003A25A3">
              <w:t>П-32 (В/С), бурый.</w:t>
            </w:r>
          </w:p>
        </w:tc>
        <w:tc>
          <w:tcPr>
            <w:tcW w:w="1499" w:type="dxa"/>
            <w:vAlign w:val="center"/>
          </w:tcPr>
          <w:p w:rsidR="003A25A3" w:rsidRPr="003A25A3" w:rsidRDefault="003A25A3" w:rsidP="003A25A3">
            <w:pPr>
              <w:spacing w:after="200" w:line="276" w:lineRule="auto"/>
              <w:jc w:val="center"/>
            </w:pPr>
            <w:r w:rsidRPr="003A25A3">
              <w:t>6,00</w:t>
            </w:r>
          </w:p>
        </w:tc>
        <w:tc>
          <w:tcPr>
            <w:tcW w:w="2266" w:type="dxa"/>
            <w:vAlign w:val="center"/>
          </w:tcPr>
          <w:p w:rsidR="003A25A3" w:rsidRPr="003A25A3" w:rsidRDefault="003A25A3" w:rsidP="003A25A3">
            <w:pPr>
              <w:spacing w:after="200" w:line="276" w:lineRule="auto"/>
              <w:jc w:val="center"/>
            </w:pPr>
            <w:r w:rsidRPr="003A25A3">
              <w:t>65,04</w:t>
            </w:r>
          </w:p>
        </w:tc>
        <w:tc>
          <w:tcPr>
            <w:tcW w:w="1825" w:type="dxa"/>
            <w:vAlign w:val="center"/>
          </w:tcPr>
          <w:p w:rsidR="003A25A3" w:rsidRPr="003A25A3" w:rsidRDefault="003A25A3" w:rsidP="003A25A3">
            <w:pPr>
              <w:spacing w:after="200" w:line="276" w:lineRule="auto"/>
              <w:jc w:val="center"/>
            </w:pPr>
          </w:p>
        </w:tc>
      </w:tr>
      <w:tr w:rsidR="003A25A3" w:rsidRPr="003A25A3" w:rsidTr="003A25A3">
        <w:trPr>
          <w:trHeight w:val="700"/>
        </w:trPr>
        <w:tc>
          <w:tcPr>
            <w:tcW w:w="1922" w:type="dxa"/>
            <w:vAlign w:val="center"/>
          </w:tcPr>
          <w:p w:rsidR="003A25A3" w:rsidRPr="003A25A3" w:rsidRDefault="003A25A3" w:rsidP="003A25A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pPr>
            <w:r w:rsidRPr="003A25A3">
              <w:t>486*416*449 (№1)</w:t>
            </w:r>
          </w:p>
        </w:tc>
        <w:tc>
          <w:tcPr>
            <w:tcW w:w="2910" w:type="dxa"/>
            <w:vAlign w:val="center"/>
          </w:tcPr>
          <w:p w:rsidR="003A25A3" w:rsidRPr="003A25A3" w:rsidRDefault="003A25A3" w:rsidP="003A25A3">
            <w:pPr>
              <w:jc w:val="center"/>
            </w:pPr>
            <w:r w:rsidRPr="003A25A3">
              <w:t>П-32 (В/С), бурый.</w:t>
            </w:r>
          </w:p>
        </w:tc>
        <w:tc>
          <w:tcPr>
            <w:tcW w:w="1499" w:type="dxa"/>
            <w:vAlign w:val="center"/>
          </w:tcPr>
          <w:p w:rsidR="003A25A3" w:rsidRPr="003A25A3" w:rsidRDefault="003A25A3" w:rsidP="003A25A3">
            <w:pPr>
              <w:spacing w:after="200" w:line="276" w:lineRule="auto"/>
              <w:jc w:val="center"/>
            </w:pPr>
            <w:r w:rsidRPr="003A25A3">
              <w:t>15,6</w:t>
            </w:r>
          </w:p>
        </w:tc>
        <w:tc>
          <w:tcPr>
            <w:tcW w:w="2266" w:type="dxa"/>
            <w:vAlign w:val="center"/>
          </w:tcPr>
          <w:p w:rsidR="003A25A3" w:rsidRPr="003A25A3" w:rsidRDefault="003A25A3" w:rsidP="003A25A3">
            <w:pPr>
              <w:spacing w:after="200" w:line="276" w:lineRule="auto"/>
              <w:jc w:val="center"/>
            </w:pPr>
            <w:r w:rsidRPr="003A25A3">
              <w:t>119,34</w:t>
            </w:r>
          </w:p>
        </w:tc>
        <w:tc>
          <w:tcPr>
            <w:tcW w:w="1825" w:type="dxa"/>
            <w:vAlign w:val="center"/>
          </w:tcPr>
          <w:p w:rsidR="003A25A3" w:rsidRPr="003A25A3" w:rsidRDefault="003A25A3" w:rsidP="003A25A3">
            <w:pPr>
              <w:spacing w:after="200" w:line="276" w:lineRule="auto"/>
              <w:jc w:val="center"/>
            </w:pPr>
          </w:p>
        </w:tc>
      </w:tr>
    </w:tbl>
    <w:p w:rsidR="004831D4" w:rsidRDefault="004831D4"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lastRenderedPageBreak/>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B47293" w:rsidRDefault="006A6212" w:rsidP="00C72794">
      <w:pPr>
        <w:pStyle w:val="1"/>
        <w:pageBreakBefore/>
        <w:numPr>
          <w:ilvl w:val="0"/>
          <w:numId w:val="5"/>
        </w:numPr>
        <w:tabs>
          <w:tab w:val="num" w:pos="180"/>
        </w:tabs>
        <w:spacing w:before="0" w:after="0"/>
        <w:ind w:left="0" w:firstLine="0"/>
        <w:rPr>
          <w:rStyle w:val="11"/>
          <w:b w:val="0"/>
          <w:caps/>
          <w:sz w:val="24"/>
          <w:szCs w:val="24"/>
        </w:rPr>
      </w:pPr>
      <w:r w:rsidRPr="00B47293">
        <w:rPr>
          <w:rStyle w:val="11"/>
          <w:b w:val="0"/>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w:t>
      </w:r>
      <w:r w:rsidR="003A25A3">
        <w:rPr>
          <w:b/>
        </w:rPr>
        <w:t>в</w:t>
      </w:r>
      <w:r w:rsidR="003A25A3" w:rsidRPr="003A25A3">
        <w:rPr>
          <w:b/>
        </w:rPr>
        <w:t>ыполнение работ по изготовлению изделий упаковочных из гофрированного картона</w:t>
      </w:r>
    </w:p>
    <w:p w:rsidR="00241B08" w:rsidRDefault="00241B08" w:rsidP="00241B08">
      <w:pPr>
        <w:spacing w:after="0"/>
        <w:jc w:val="center"/>
        <w:rPr>
          <w:b/>
          <w:bCs/>
        </w:rPr>
      </w:pPr>
      <w:r w:rsidRPr="00241B08">
        <w:rPr>
          <w:b/>
          <w:bCs/>
        </w:rPr>
        <w:t>для нужд ФГУП «Московский эндокринный завод»</w:t>
      </w:r>
    </w:p>
    <w:p w:rsidR="00774093" w:rsidRDefault="00774093" w:rsidP="00241B08">
      <w:pPr>
        <w:spacing w:after="0"/>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426"/>
        <w:gridCol w:w="1883"/>
        <w:gridCol w:w="604"/>
        <w:gridCol w:w="1523"/>
        <w:gridCol w:w="2271"/>
        <w:gridCol w:w="2933"/>
        <w:gridCol w:w="40"/>
      </w:tblGrid>
      <w:tr w:rsidR="002749EA" w:rsidRPr="002749EA" w:rsidTr="003A25A3">
        <w:trPr>
          <w:trHeight w:val="515"/>
        </w:trPr>
        <w:tc>
          <w:tcPr>
            <w:tcW w:w="952" w:type="dxa"/>
            <w:gridSpan w:val="2"/>
            <w:vAlign w:val="center"/>
          </w:tcPr>
          <w:p w:rsidR="002749EA" w:rsidRPr="002749EA" w:rsidRDefault="002749EA" w:rsidP="002749EA">
            <w:pPr>
              <w:spacing w:after="0"/>
              <w:jc w:val="center"/>
              <w:rPr>
                <w:b/>
              </w:rPr>
            </w:pPr>
            <w:r w:rsidRPr="002749EA">
              <w:rPr>
                <w:b/>
              </w:rPr>
              <w:t>1.</w:t>
            </w:r>
          </w:p>
        </w:tc>
        <w:tc>
          <w:tcPr>
            <w:tcW w:w="6281" w:type="dxa"/>
            <w:gridSpan w:val="4"/>
            <w:vAlign w:val="center"/>
          </w:tcPr>
          <w:p w:rsidR="002749EA" w:rsidRPr="002749EA" w:rsidRDefault="002749EA" w:rsidP="002749EA">
            <w:pPr>
              <w:spacing w:after="0"/>
              <w:jc w:val="center"/>
              <w:rPr>
                <w:b/>
                <w:bCs/>
              </w:rPr>
            </w:pPr>
            <w:r w:rsidRPr="002749EA">
              <w:rPr>
                <w:b/>
                <w:bCs/>
              </w:rPr>
              <w:t>Наименование товара</w:t>
            </w:r>
          </w:p>
          <w:p w:rsidR="002749EA" w:rsidRPr="002749EA" w:rsidRDefault="002749EA" w:rsidP="002749EA">
            <w:pPr>
              <w:spacing w:after="0"/>
              <w:jc w:val="center"/>
            </w:pPr>
            <w:r w:rsidRPr="002749EA">
              <w:rPr>
                <w:b/>
                <w:bCs/>
              </w:rPr>
              <w:t>(с указанием кодов классификаторов)</w:t>
            </w:r>
          </w:p>
        </w:tc>
        <w:tc>
          <w:tcPr>
            <w:tcW w:w="2973" w:type="dxa"/>
            <w:gridSpan w:val="2"/>
            <w:vAlign w:val="center"/>
          </w:tcPr>
          <w:p w:rsidR="002749EA" w:rsidRPr="002749EA" w:rsidRDefault="002749EA" w:rsidP="002749EA">
            <w:pPr>
              <w:spacing w:after="0"/>
              <w:jc w:val="center"/>
            </w:pPr>
            <w:r w:rsidRPr="002749EA">
              <w:rPr>
                <w:b/>
                <w:bCs/>
              </w:rPr>
              <w:t>Количество с указанием единицы измерения</w:t>
            </w:r>
          </w:p>
        </w:tc>
      </w:tr>
      <w:tr w:rsidR="002749EA" w:rsidRPr="002749EA" w:rsidTr="003A25A3">
        <w:trPr>
          <w:trHeight w:val="692"/>
        </w:trPr>
        <w:tc>
          <w:tcPr>
            <w:tcW w:w="7233" w:type="dxa"/>
            <w:gridSpan w:val="6"/>
            <w:vAlign w:val="center"/>
          </w:tcPr>
          <w:p w:rsidR="002749EA" w:rsidRPr="002749EA" w:rsidRDefault="002749EA" w:rsidP="002749EA">
            <w:pPr>
              <w:spacing w:after="0"/>
              <w:jc w:val="left"/>
              <w:rPr>
                <w:b/>
                <w:i/>
              </w:rPr>
            </w:pPr>
            <w:r w:rsidRPr="002749EA">
              <w:rPr>
                <w:b/>
                <w:bCs/>
                <w:i/>
                <w:iCs/>
              </w:rPr>
              <w:t xml:space="preserve">Наименование товара: </w:t>
            </w:r>
            <w:r w:rsidRPr="002749EA">
              <w:rPr>
                <w:b/>
                <w:i/>
              </w:rPr>
              <w:t xml:space="preserve">Ящики из гофрированного картона </w:t>
            </w:r>
          </w:p>
          <w:p w:rsidR="002749EA" w:rsidRPr="002749EA" w:rsidRDefault="002749EA" w:rsidP="002749EA">
            <w:pPr>
              <w:spacing w:after="0"/>
              <w:jc w:val="left"/>
              <w:rPr>
                <w:b/>
                <w:bCs/>
                <w:i/>
                <w:color w:val="000000"/>
              </w:rPr>
            </w:pPr>
          </w:p>
          <w:p w:rsidR="002749EA" w:rsidRPr="002749EA" w:rsidRDefault="002749EA" w:rsidP="002749EA">
            <w:pPr>
              <w:spacing w:after="0"/>
              <w:jc w:val="left"/>
            </w:pPr>
            <w:r w:rsidRPr="002749EA">
              <w:t>Коды классификаторов: ОКПД 2:</w:t>
            </w:r>
            <w:r w:rsidRPr="002749EA" w:rsidDel="00841001">
              <w:t xml:space="preserve"> </w:t>
            </w:r>
            <w:r w:rsidR="003A25A3">
              <w:rPr>
                <w:lang w:val="en-US"/>
              </w:rPr>
              <w:t>C</w:t>
            </w:r>
            <w:r w:rsidR="003A25A3" w:rsidRPr="003A25A3">
              <w:t>.</w:t>
            </w:r>
            <w:r w:rsidRPr="002749EA">
              <w:t>17.12.31.000;</w:t>
            </w:r>
            <w:r w:rsidR="003A25A3" w:rsidRPr="003A25A3">
              <w:t xml:space="preserve"> </w:t>
            </w:r>
            <w:r w:rsidRPr="002749EA">
              <w:t xml:space="preserve">ОКВЭД2: </w:t>
            </w:r>
            <w:r w:rsidR="003A25A3">
              <w:rPr>
                <w:lang w:val="en-US"/>
              </w:rPr>
              <w:t>C</w:t>
            </w:r>
            <w:r w:rsidR="003A25A3" w:rsidRPr="003A25A3">
              <w:t>.</w:t>
            </w:r>
            <w:r w:rsidRPr="002749EA">
              <w:t>17.21</w:t>
            </w:r>
          </w:p>
        </w:tc>
        <w:tc>
          <w:tcPr>
            <w:tcW w:w="2973" w:type="dxa"/>
            <w:gridSpan w:val="2"/>
            <w:vAlign w:val="center"/>
          </w:tcPr>
          <w:p w:rsidR="002749EA" w:rsidRPr="002749EA" w:rsidRDefault="002749EA" w:rsidP="002749EA">
            <w:pPr>
              <w:spacing w:after="0"/>
              <w:jc w:val="center"/>
            </w:pPr>
            <w:r w:rsidRPr="002749EA">
              <w:t xml:space="preserve">Количество – </w:t>
            </w:r>
            <w:r w:rsidRPr="002749EA">
              <w:rPr>
                <w:b/>
                <w:bCs/>
              </w:rPr>
              <w:t>21 600 штук</w:t>
            </w:r>
          </w:p>
        </w:tc>
      </w:tr>
      <w:tr w:rsidR="002749EA" w:rsidRPr="002749EA" w:rsidTr="003A25A3">
        <w:trPr>
          <w:trHeight w:val="441"/>
        </w:trPr>
        <w:tc>
          <w:tcPr>
            <w:tcW w:w="952" w:type="dxa"/>
            <w:gridSpan w:val="2"/>
            <w:vAlign w:val="center"/>
          </w:tcPr>
          <w:p w:rsidR="002749EA" w:rsidRPr="002749EA" w:rsidRDefault="002749EA" w:rsidP="002749EA">
            <w:pPr>
              <w:spacing w:after="0"/>
              <w:jc w:val="center"/>
              <w:rPr>
                <w:b/>
              </w:rPr>
            </w:pPr>
            <w:r w:rsidRPr="002749EA">
              <w:rPr>
                <w:b/>
              </w:rPr>
              <w:t>2.</w:t>
            </w:r>
          </w:p>
        </w:tc>
        <w:tc>
          <w:tcPr>
            <w:tcW w:w="9254" w:type="dxa"/>
            <w:gridSpan w:val="6"/>
            <w:vAlign w:val="center"/>
          </w:tcPr>
          <w:p w:rsidR="002749EA" w:rsidRPr="002749EA" w:rsidRDefault="002749EA" w:rsidP="002749EA">
            <w:pPr>
              <w:spacing w:after="0"/>
              <w:jc w:val="center"/>
            </w:pPr>
            <w:r w:rsidRPr="002749EA">
              <w:rPr>
                <w:b/>
                <w:bCs/>
              </w:rPr>
              <w:t>Место поставки товара</w:t>
            </w:r>
          </w:p>
        </w:tc>
      </w:tr>
      <w:tr w:rsidR="002749EA" w:rsidRPr="002749EA" w:rsidTr="003A25A3">
        <w:trPr>
          <w:trHeight w:val="288"/>
        </w:trPr>
        <w:tc>
          <w:tcPr>
            <w:tcW w:w="10206" w:type="dxa"/>
            <w:gridSpan w:val="8"/>
            <w:vAlign w:val="center"/>
          </w:tcPr>
          <w:p w:rsidR="002749EA" w:rsidRPr="002749EA" w:rsidRDefault="002749EA" w:rsidP="002749EA">
            <w:pPr>
              <w:spacing w:after="0"/>
              <w:jc w:val="left"/>
            </w:pPr>
            <w:r w:rsidRPr="002749EA">
              <w:t xml:space="preserve">РФ, 109052, г. Москва, ул. </w:t>
            </w:r>
            <w:proofErr w:type="spellStart"/>
            <w:r w:rsidRPr="002749EA">
              <w:t>Новохохловская</w:t>
            </w:r>
            <w:proofErr w:type="spellEnd"/>
            <w:r w:rsidRPr="002749EA">
              <w:t>, д. 25</w:t>
            </w:r>
          </w:p>
        </w:tc>
      </w:tr>
      <w:tr w:rsidR="002749EA" w:rsidRPr="002749EA" w:rsidTr="003A25A3">
        <w:trPr>
          <w:trHeight w:val="650"/>
        </w:trPr>
        <w:tc>
          <w:tcPr>
            <w:tcW w:w="952" w:type="dxa"/>
            <w:gridSpan w:val="2"/>
            <w:vAlign w:val="center"/>
          </w:tcPr>
          <w:p w:rsidR="002749EA" w:rsidRPr="002749EA" w:rsidRDefault="002749EA" w:rsidP="002749EA">
            <w:pPr>
              <w:spacing w:after="0"/>
              <w:jc w:val="center"/>
              <w:rPr>
                <w:b/>
              </w:rPr>
            </w:pPr>
            <w:r w:rsidRPr="002749EA">
              <w:rPr>
                <w:b/>
              </w:rPr>
              <w:t>3.</w:t>
            </w:r>
          </w:p>
        </w:tc>
        <w:tc>
          <w:tcPr>
            <w:tcW w:w="9254" w:type="dxa"/>
            <w:gridSpan w:val="6"/>
            <w:vAlign w:val="center"/>
          </w:tcPr>
          <w:p w:rsidR="002749EA" w:rsidRPr="002749EA" w:rsidRDefault="002749EA" w:rsidP="002749EA">
            <w:pPr>
              <w:spacing w:after="0"/>
              <w:jc w:val="center"/>
            </w:pPr>
            <w:r w:rsidRPr="002749EA">
              <w:rPr>
                <w:b/>
                <w:bCs/>
              </w:rPr>
              <w:t>Функциональные и качественные характеристики (потребительские свойства) товара</w:t>
            </w:r>
          </w:p>
        </w:tc>
      </w:tr>
      <w:tr w:rsidR="002749EA" w:rsidRPr="002749EA" w:rsidTr="003A25A3">
        <w:trPr>
          <w:trHeight w:val="700"/>
        </w:trPr>
        <w:tc>
          <w:tcPr>
            <w:tcW w:w="3439" w:type="dxa"/>
            <w:gridSpan w:val="4"/>
            <w:vAlign w:val="center"/>
          </w:tcPr>
          <w:p w:rsidR="002749EA" w:rsidRPr="002749EA" w:rsidRDefault="002749EA" w:rsidP="002749E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jc w:val="center"/>
            </w:pPr>
            <w:r w:rsidRPr="002749EA">
              <w:t>Размеры короба</w:t>
            </w:r>
          </w:p>
        </w:tc>
        <w:tc>
          <w:tcPr>
            <w:tcW w:w="3794" w:type="dxa"/>
            <w:gridSpan w:val="2"/>
          </w:tcPr>
          <w:p w:rsidR="002749EA" w:rsidRPr="002749EA" w:rsidRDefault="002749EA" w:rsidP="002749EA">
            <w:pPr>
              <w:spacing w:after="0"/>
              <w:ind w:left="-108" w:right="-112" w:firstLine="108"/>
              <w:jc w:val="center"/>
            </w:pPr>
            <w:r w:rsidRPr="002749EA">
              <w:t>Материал</w:t>
            </w:r>
          </w:p>
        </w:tc>
        <w:tc>
          <w:tcPr>
            <w:tcW w:w="2973" w:type="dxa"/>
            <w:gridSpan w:val="2"/>
            <w:vAlign w:val="center"/>
          </w:tcPr>
          <w:p w:rsidR="002749EA" w:rsidRPr="002749EA" w:rsidRDefault="002749EA" w:rsidP="002749EA">
            <w:pPr>
              <w:spacing w:after="0"/>
              <w:jc w:val="center"/>
            </w:pPr>
            <w:r w:rsidRPr="002749EA">
              <w:t>Количество не более (тыс. штук)</w:t>
            </w:r>
          </w:p>
        </w:tc>
      </w:tr>
      <w:tr w:rsidR="002749EA" w:rsidRPr="002749EA" w:rsidTr="003A25A3">
        <w:trPr>
          <w:trHeight w:val="301"/>
        </w:trPr>
        <w:tc>
          <w:tcPr>
            <w:tcW w:w="3439" w:type="dxa"/>
            <w:gridSpan w:val="4"/>
            <w:vAlign w:val="center"/>
          </w:tcPr>
          <w:p w:rsidR="002749EA" w:rsidRPr="002749EA" w:rsidRDefault="002749EA" w:rsidP="002749E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jc w:val="center"/>
            </w:pPr>
            <w:r w:rsidRPr="002749EA">
              <w:t>650*440*400</w:t>
            </w:r>
          </w:p>
        </w:tc>
        <w:tc>
          <w:tcPr>
            <w:tcW w:w="3794" w:type="dxa"/>
            <w:gridSpan w:val="2"/>
          </w:tcPr>
          <w:p w:rsidR="002749EA" w:rsidRPr="002749EA" w:rsidRDefault="002749EA" w:rsidP="002749EA">
            <w:pPr>
              <w:spacing w:after="0"/>
              <w:jc w:val="center"/>
            </w:pPr>
            <w:r w:rsidRPr="002749EA">
              <w:t>П-32 (В/С), бурый.</w:t>
            </w:r>
          </w:p>
        </w:tc>
        <w:tc>
          <w:tcPr>
            <w:tcW w:w="2973" w:type="dxa"/>
            <w:gridSpan w:val="2"/>
            <w:vAlign w:val="center"/>
          </w:tcPr>
          <w:p w:rsidR="002749EA" w:rsidRPr="002749EA" w:rsidRDefault="002749EA" w:rsidP="002749EA">
            <w:pPr>
              <w:spacing w:after="0"/>
              <w:jc w:val="center"/>
            </w:pPr>
            <w:r w:rsidRPr="002749EA">
              <w:t>6,0</w:t>
            </w:r>
          </w:p>
        </w:tc>
      </w:tr>
      <w:tr w:rsidR="002749EA" w:rsidRPr="002749EA" w:rsidTr="003A25A3">
        <w:trPr>
          <w:trHeight w:val="279"/>
        </w:trPr>
        <w:tc>
          <w:tcPr>
            <w:tcW w:w="3439" w:type="dxa"/>
            <w:gridSpan w:val="4"/>
            <w:vAlign w:val="center"/>
          </w:tcPr>
          <w:p w:rsidR="002749EA" w:rsidRPr="002749EA" w:rsidRDefault="002749EA" w:rsidP="002749EA">
            <w:pPr>
              <w:spacing w:after="0"/>
              <w:jc w:val="center"/>
            </w:pPr>
            <w:r w:rsidRPr="002749EA">
              <w:t>486*416*449</w:t>
            </w:r>
          </w:p>
        </w:tc>
        <w:tc>
          <w:tcPr>
            <w:tcW w:w="3794" w:type="dxa"/>
            <w:gridSpan w:val="2"/>
          </w:tcPr>
          <w:p w:rsidR="002749EA" w:rsidRPr="002749EA" w:rsidRDefault="002749EA" w:rsidP="002749EA">
            <w:pPr>
              <w:spacing w:after="0"/>
              <w:jc w:val="center"/>
            </w:pPr>
            <w:r w:rsidRPr="002749EA">
              <w:t>П-32 (В/С), бурый.</w:t>
            </w:r>
          </w:p>
        </w:tc>
        <w:tc>
          <w:tcPr>
            <w:tcW w:w="2973" w:type="dxa"/>
            <w:gridSpan w:val="2"/>
            <w:vAlign w:val="center"/>
          </w:tcPr>
          <w:p w:rsidR="002749EA" w:rsidRPr="002749EA" w:rsidRDefault="002749EA" w:rsidP="002749EA">
            <w:pPr>
              <w:spacing w:after="0"/>
              <w:jc w:val="center"/>
            </w:pPr>
            <w:r w:rsidRPr="002749EA">
              <w:t>15,6</w:t>
            </w:r>
          </w:p>
        </w:tc>
      </w:tr>
      <w:tr w:rsidR="002749EA" w:rsidRPr="002749EA" w:rsidTr="003A25A3">
        <w:trPr>
          <w:trHeight w:val="281"/>
        </w:trPr>
        <w:tc>
          <w:tcPr>
            <w:tcW w:w="3439" w:type="dxa"/>
            <w:gridSpan w:val="4"/>
            <w:vAlign w:val="center"/>
          </w:tcPr>
          <w:p w:rsidR="002749EA" w:rsidRPr="002749EA" w:rsidRDefault="002749EA" w:rsidP="002749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jc w:val="left"/>
              <w:rPr>
                <w:color w:val="000000"/>
              </w:rPr>
            </w:pPr>
            <w:r w:rsidRPr="002749EA">
              <w:rPr>
                <w:b/>
                <w:color w:val="000000"/>
              </w:rPr>
              <w:t>ИТОГО</w:t>
            </w:r>
          </w:p>
        </w:tc>
        <w:tc>
          <w:tcPr>
            <w:tcW w:w="3794" w:type="dxa"/>
            <w:gridSpan w:val="2"/>
          </w:tcPr>
          <w:p w:rsidR="002749EA" w:rsidRPr="002749EA" w:rsidRDefault="002749EA" w:rsidP="002749EA">
            <w:pPr>
              <w:spacing w:after="0"/>
              <w:jc w:val="center"/>
            </w:pPr>
          </w:p>
        </w:tc>
        <w:tc>
          <w:tcPr>
            <w:tcW w:w="2973" w:type="dxa"/>
            <w:gridSpan w:val="2"/>
            <w:vAlign w:val="center"/>
          </w:tcPr>
          <w:p w:rsidR="002749EA" w:rsidRPr="002749EA" w:rsidRDefault="002749EA" w:rsidP="002749EA">
            <w:pPr>
              <w:spacing w:after="0"/>
              <w:jc w:val="center"/>
            </w:pPr>
            <w:r w:rsidRPr="002749EA">
              <w:rPr>
                <w:b/>
                <w:color w:val="000000"/>
              </w:rPr>
              <w:t>21,6</w:t>
            </w:r>
          </w:p>
        </w:tc>
      </w:tr>
      <w:tr w:rsidR="002749EA" w:rsidRPr="002749EA" w:rsidTr="003A25A3">
        <w:trPr>
          <w:trHeight w:val="287"/>
        </w:trPr>
        <w:tc>
          <w:tcPr>
            <w:tcW w:w="952" w:type="dxa"/>
            <w:gridSpan w:val="2"/>
            <w:vAlign w:val="center"/>
          </w:tcPr>
          <w:p w:rsidR="002749EA" w:rsidRPr="002749EA" w:rsidRDefault="002749EA" w:rsidP="002749EA">
            <w:pPr>
              <w:spacing w:after="0"/>
              <w:jc w:val="left"/>
              <w:rPr>
                <w:b/>
                <w:color w:val="000000"/>
              </w:rPr>
            </w:pPr>
            <w:r w:rsidRPr="002749EA">
              <w:rPr>
                <w:b/>
                <w:color w:val="000000"/>
              </w:rPr>
              <w:t>4.</w:t>
            </w:r>
          </w:p>
        </w:tc>
        <w:tc>
          <w:tcPr>
            <w:tcW w:w="9254" w:type="dxa"/>
            <w:gridSpan w:val="6"/>
            <w:vAlign w:val="center"/>
          </w:tcPr>
          <w:p w:rsidR="002749EA" w:rsidRPr="002749EA" w:rsidRDefault="002749EA" w:rsidP="002749EA">
            <w:pPr>
              <w:spacing w:after="0"/>
              <w:jc w:val="center"/>
              <w:rPr>
                <w:b/>
              </w:rPr>
            </w:pPr>
            <w:r w:rsidRPr="002749EA">
              <w:rPr>
                <w:b/>
              </w:rPr>
              <w:t xml:space="preserve">Требования к качеству </w:t>
            </w:r>
          </w:p>
        </w:tc>
      </w:tr>
      <w:tr w:rsidR="002749EA" w:rsidRPr="002749EA" w:rsidTr="003A25A3">
        <w:trPr>
          <w:trHeight w:val="419"/>
        </w:trPr>
        <w:tc>
          <w:tcPr>
            <w:tcW w:w="952" w:type="dxa"/>
            <w:gridSpan w:val="2"/>
          </w:tcPr>
          <w:p w:rsidR="002749EA" w:rsidRPr="002749EA" w:rsidRDefault="002749EA" w:rsidP="002749EA">
            <w:pPr>
              <w:spacing w:after="0"/>
              <w:ind w:left="283"/>
              <w:jc w:val="center"/>
              <w:rPr>
                <w:b/>
              </w:rPr>
            </w:pPr>
            <w:r w:rsidRPr="002749EA">
              <w:rPr>
                <w:b/>
              </w:rPr>
              <w:t xml:space="preserve">№ </w:t>
            </w:r>
            <w:proofErr w:type="spellStart"/>
            <w:proofErr w:type="gramStart"/>
            <w:r w:rsidRPr="002749EA">
              <w:rPr>
                <w:b/>
              </w:rPr>
              <w:t>п</w:t>
            </w:r>
            <w:proofErr w:type="spellEnd"/>
            <w:proofErr w:type="gramEnd"/>
            <w:r w:rsidRPr="002749EA">
              <w:rPr>
                <w:b/>
              </w:rPr>
              <w:t>/</w:t>
            </w:r>
            <w:proofErr w:type="spellStart"/>
            <w:r w:rsidRPr="002749EA">
              <w:rPr>
                <w:b/>
              </w:rPr>
              <w:t>п</w:t>
            </w:r>
            <w:proofErr w:type="spellEnd"/>
          </w:p>
        </w:tc>
        <w:tc>
          <w:tcPr>
            <w:tcW w:w="1883" w:type="dxa"/>
          </w:tcPr>
          <w:p w:rsidR="002749EA" w:rsidRPr="002749EA" w:rsidRDefault="002749EA" w:rsidP="002749EA">
            <w:pPr>
              <w:spacing w:after="0"/>
              <w:ind w:left="283"/>
              <w:jc w:val="center"/>
              <w:rPr>
                <w:b/>
              </w:rPr>
            </w:pPr>
            <w:r w:rsidRPr="002749EA">
              <w:rPr>
                <w:b/>
              </w:rPr>
              <w:t>Параметры контроля</w:t>
            </w:r>
          </w:p>
        </w:tc>
        <w:tc>
          <w:tcPr>
            <w:tcW w:w="2127" w:type="dxa"/>
            <w:gridSpan w:val="2"/>
          </w:tcPr>
          <w:p w:rsidR="002749EA" w:rsidRPr="002749EA" w:rsidRDefault="002749EA" w:rsidP="002749EA">
            <w:pPr>
              <w:spacing w:after="0"/>
              <w:ind w:left="283"/>
              <w:jc w:val="center"/>
              <w:rPr>
                <w:b/>
              </w:rPr>
            </w:pPr>
            <w:r w:rsidRPr="002749EA">
              <w:rPr>
                <w:b/>
              </w:rPr>
              <w:t>НД</w:t>
            </w:r>
          </w:p>
        </w:tc>
        <w:tc>
          <w:tcPr>
            <w:tcW w:w="5244" w:type="dxa"/>
            <w:gridSpan w:val="3"/>
          </w:tcPr>
          <w:p w:rsidR="002749EA" w:rsidRPr="002749EA" w:rsidRDefault="002749EA" w:rsidP="002749EA">
            <w:pPr>
              <w:spacing w:after="0"/>
              <w:ind w:left="283"/>
              <w:jc w:val="center"/>
              <w:rPr>
                <w:b/>
              </w:rPr>
            </w:pPr>
            <w:r w:rsidRPr="002749EA">
              <w:rPr>
                <w:b/>
              </w:rPr>
              <w:t xml:space="preserve">Содержание </w:t>
            </w:r>
          </w:p>
        </w:tc>
      </w:tr>
      <w:tr w:rsidR="002749EA" w:rsidRPr="002749EA" w:rsidTr="003A25A3">
        <w:trPr>
          <w:trHeight w:val="445"/>
        </w:trPr>
        <w:tc>
          <w:tcPr>
            <w:tcW w:w="952" w:type="dxa"/>
            <w:gridSpan w:val="2"/>
            <w:vMerge w:val="restart"/>
          </w:tcPr>
          <w:p w:rsidR="002749EA" w:rsidRPr="002749EA" w:rsidRDefault="002749EA" w:rsidP="002749EA">
            <w:pPr>
              <w:spacing w:after="0"/>
              <w:ind w:left="283"/>
              <w:jc w:val="center"/>
            </w:pPr>
            <w:r w:rsidRPr="002749EA">
              <w:t>1</w:t>
            </w:r>
          </w:p>
        </w:tc>
        <w:tc>
          <w:tcPr>
            <w:tcW w:w="1883" w:type="dxa"/>
            <w:vMerge w:val="restart"/>
          </w:tcPr>
          <w:p w:rsidR="002749EA" w:rsidRPr="002749EA" w:rsidRDefault="002749EA" w:rsidP="002749EA">
            <w:pPr>
              <w:spacing w:after="0"/>
              <w:ind w:left="74"/>
              <w:jc w:val="left"/>
            </w:pPr>
            <w:r w:rsidRPr="002749EA">
              <w:t>Название НД</w:t>
            </w:r>
          </w:p>
        </w:tc>
        <w:tc>
          <w:tcPr>
            <w:tcW w:w="2127" w:type="dxa"/>
            <w:gridSpan w:val="2"/>
          </w:tcPr>
          <w:p w:rsidR="002749EA" w:rsidRPr="002749EA" w:rsidRDefault="002749EA" w:rsidP="002749EA">
            <w:pPr>
              <w:spacing w:after="0"/>
              <w:ind w:left="283"/>
              <w:jc w:val="center"/>
            </w:pPr>
            <w:r w:rsidRPr="002749EA">
              <w:t>ГОСТ 9142-90</w:t>
            </w:r>
          </w:p>
        </w:tc>
        <w:tc>
          <w:tcPr>
            <w:tcW w:w="5244" w:type="dxa"/>
            <w:gridSpan w:val="3"/>
          </w:tcPr>
          <w:p w:rsidR="002749EA" w:rsidRPr="002749EA" w:rsidRDefault="002749EA" w:rsidP="002749EA">
            <w:pPr>
              <w:spacing w:after="0"/>
              <w:ind w:left="33"/>
            </w:pPr>
            <w:r w:rsidRPr="002749EA">
              <w:t>1.1. «Ящики из гофрированного картона»</w:t>
            </w:r>
          </w:p>
        </w:tc>
      </w:tr>
      <w:tr w:rsidR="002749EA" w:rsidRPr="002749EA" w:rsidTr="003A25A3">
        <w:trPr>
          <w:trHeight w:val="445"/>
        </w:trPr>
        <w:tc>
          <w:tcPr>
            <w:tcW w:w="952" w:type="dxa"/>
            <w:gridSpan w:val="2"/>
            <w:vMerge/>
          </w:tcPr>
          <w:p w:rsidR="002749EA" w:rsidRPr="002749EA" w:rsidRDefault="002749EA" w:rsidP="002749EA">
            <w:pPr>
              <w:spacing w:after="0"/>
              <w:ind w:left="283"/>
              <w:jc w:val="center"/>
            </w:pPr>
          </w:p>
        </w:tc>
        <w:tc>
          <w:tcPr>
            <w:tcW w:w="1883" w:type="dxa"/>
            <w:vMerge/>
          </w:tcPr>
          <w:p w:rsidR="002749EA" w:rsidRPr="002749EA" w:rsidRDefault="002749EA" w:rsidP="002749EA">
            <w:pPr>
              <w:spacing w:after="0"/>
              <w:ind w:left="74"/>
              <w:jc w:val="center"/>
            </w:pPr>
          </w:p>
        </w:tc>
        <w:tc>
          <w:tcPr>
            <w:tcW w:w="2127" w:type="dxa"/>
            <w:gridSpan w:val="2"/>
          </w:tcPr>
          <w:p w:rsidR="002749EA" w:rsidRPr="002749EA" w:rsidRDefault="002749EA" w:rsidP="002749EA">
            <w:pPr>
              <w:spacing w:after="0"/>
              <w:ind w:left="283"/>
              <w:jc w:val="center"/>
            </w:pPr>
            <w:r w:rsidRPr="002749EA">
              <w:t>ГОСТ 7691-81</w:t>
            </w:r>
          </w:p>
        </w:tc>
        <w:tc>
          <w:tcPr>
            <w:tcW w:w="5244" w:type="dxa"/>
            <w:gridSpan w:val="3"/>
          </w:tcPr>
          <w:p w:rsidR="002749EA" w:rsidRPr="002749EA" w:rsidRDefault="002749EA" w:rsidP="002749EA">
            <w:pPr>
              <w:spacing w:after="0"/>
              <w:ind w:left="33"/>
            </w:pPr>
            <w:r w:rsidRPr="002749EA">
              <w:t>1.2 Картон. Упаковка, маркировка, транспортирование и хранение</w:t>
            </w:r>
          </w:p>
        </w:tc>
      </w:tr>
      <w:tr w:rsidR="002749EA" w:rsidRPr="002749EA" w:rsidTr="003A25A3">
        <w:trPr>
          <w:trHeight w:val="445"/>
        </w:trPr>
        <w:tc>
          <w:tcPr>
            <w:tcW w:w="952" w:type="dxa"/>
            <w:gridSpan w:val="2"/>
            <w:vMerge/>
          </w:tcPr>
          <w:p w:rsidR="002749EA" w:rsidRPr="002749EA" w:rsidRDefault="002749EA" w:rsidP="002749EA">
            <w:pPr>
              <w:spacing w:after="0"/>
              <w:ind w:left="283"/>
              <w:jc w:val="center"/>
            </w:pPr>
          </w:p>
        </w:tc>
        <w:tc>
          <w:tcPr>
            <w:tcW w:w="1883" w:type="dxa"/>
            <w:vMerge/>
          </w:tcPr>
          <w:p w:rsidR="002749EA" w:rsidRPr="002749EA" w:rsidRDefault="002749EA" w:rsidP="002749EA">
            <w:pPr>
              <w:spacing w:after="0"/>
              <w:ind w:left="74"/>
              <w:jc w:val="center"/>
            </w:pPr>
          </w:p>
        </w:tc>
        <w:tc>
          <w:tcPr>
            <w:tcW w:w="2127" w:type="dxa"/>
            <w:gridSpan w:val="2"/>
          </w:tcPr>
          <w:p w:rsidR="002749EA" w:rsidRPr="002749EA" w:rsidRDefault="002749EA" w:rsidP="002749EA">
            <w:pPr>
              <w:spacing w:after="0"/>
              <w:ind w:left="283"/>
              <w:jc w:val="center"/>
            </w:pPr>
            <w:r w:rsidRPr="002749EA">
              <w:t xml:space="preserve">ГОСТ </w:t>
            </w:r>
            <w:r w:rsidRPr="002749EA">
              <w:rPr>
                <w:lang w:val="en-US"/>
              </w:rPr>
              <w:t>ISO 9001-2011</w:t>
            </w:r>
          </w:p>
        </w:tc>
        <w:tc>
          <w:tcPr>
            <w:tcW w:w="5244" w:type="dxa"/>
            <w:gridSpan w:val="3"/>
          </w:tcPr>
          <w:p w:rsidR="002749EA" w:rsidRPr="002749EA" w:rsidRDefault="002749EA" w:rsidP="002749EA">
            <w:pPr>
              <w:spacing w:after="0"/>
              <w:ind w:left="33"/>
            </w:pPr>
            <w:r w:rsidRPr="002749EA">
              <w:t xml:space="preserve">1.3 «Система Менеджмента Качества» </w:t>
            </w:r>
          </w:p>
        </w:tc>
      </w:tr>
      <w:tr w:rsidR="002749EA" w:rsidRPr="002749EA" w:rsidTr="003A25A3">
        <w:trPr>
          <w:trHeight w:val="445"/>
        </w:trPr>
        <w:tc>
          <w:tcPr>
            <w:tcW w:w="952" w:type="dxa"/>
            <w:gridSpan w:val="2"/>
            <w:vMerge/>
          </w:tcPr>
          <w:p w:rsidR="002749EA" w:rsidRPr="002749EA" w:rsidRDefault="002749EA" w:rsidP="002749EA">
            <w:pPr>
              <w:spacing w:after="0"/>
              <w:ind w:left="283"/>
              <w:jc w:val="center"/>
            </w:pPr>
          </w:p>
        </w:tc>
        <w:tc>
          <w:tcPr>
            <w:tcW w:w="1883" w:type="dxa"/>
            <w:vMerge/>
          </w:tcPr>
          <w:p w:rsidR="002749EA" w:rsidRPr="002749EA" w:rsidRDefault="002749EA" w:rsidP="002749EA">
            <w:pPr>
              <w:spacing w:after="0"/>
              <w:ind w:left="74"/>
              <w:jc w:val="center"/>
            </w:pPr>
          </w:p>
        </w:tc>
        <w:tc>
          <w:tcPr>
            <w:tcW w:w="2127" w:type="dxa"/>
            <w:gridSpan w:val="2"/>
          </w:tcPr>
          <w:p w:rsidR="002749EA" w:rsidRPr="002749EA" w:rsidRDefault="002749EA" w:rsidP="002749EA">
            <w:pPr>
              <w:spacing w:after="0"/>
              <w:ind w:left="283"/>
              <w:jc w:val="center"/>
            </w:pPr>
            <w:r w:rsidRPr="002749EA">
              <w:t>ГОСТ 14192-96</w:t>
            </w:r>
          </w:p>
        </w:tc>
        <w:tc>
          <w:tcPr>
            <w:tcW w:w="5244" w:type="dxa"/>
            <w:gridSpan w:val="3"/>
          </w:tcPr>
          <w:p w:rsidR="002749EA" w:rsidRPr="002749EA" w:rsidRDefault="002749EA" w:rsidP="002749EA">
            <w:pPr>
              <w:spacing w:after="0"/>
              <w:ind w:left="33"/>
            </w:pPr>
            <w:r w:rsidRPr="002749EA">
              <w:t>1.4 «Маркировка грузов»</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t>2</w:t>
            </w:r>
          </w:p>
        </w:tc>
        <w:tc>
          <w:tcPr>
            <w:tcW w:w="1883" w:type="dxa"/>
          </w:tcPr>
          <w:p w:rsidR="002749EA" w:rsidRPr="002749EA" w:rsidRDefault="002749EA" w:rsidP="002749EA">
            <w:pPr>
              <w:spacing w:after="0"/>
              <w:ind w:left="74"/>
              <w:jc w:val="left"/>
            </w:pPr>
            <w:r w:rsidRPr="002749EA">
              <w:t>Применение</w:t>
            </w:r>
          </w:p>
        </w:tc>
        <w:tc>
          <w:tcPr>
            <w:tcW w:w="2127" w:type="dxa"/>
            <w:gridSpan w:val="2"/>
          </w:tcPr>
          <w:p w:rsidR="002749EA" w:rsidRPr="002749EA" w:rsidRDefault="002749EA" w:rsidP="002749EA">
            <w:pPr>
              <w:spacing w:after="0"/>
              <w:ind w:left="283"/>
              <w:jc w:val="center"/>
            </w:pPr>
            <w:r w:rsidRPr="002749EA">
              <w:t xml:space="preserve">ГОСТ </w:t>
            </w:r>
            <w:r w:rsidRPr="002749EA">
              <w:rPr>
                <w:lang w:val="en-US"/>
              </w:rPr>
              <w:t>ISO 9001-2011</w:t>
            </w:r>
          </w:p>
        </w:tc>
        <w:tc>
          <w:tcPr>
            <w:tcW w:w="5244" w:type="dxa"/>
            <w:gridSpan w:val="3"/>
          </w:tcPr>
          <w:p w:rsidR="002749EA" w:rsidRPr="002749EA" w:rsidRDefault="002749EA" w:rsidP="002749EA">
            <w:pPr>
              <w:tabs>
                <w:tab w:val="left" w:pos="-1242"/>
                <w:tab w:val="left" w:pos="450"/>
              </w:tabs>
              <w:spacing w:after="0"/>
              <w:ind w:left="33"/>
            </w:pPr>
            <w:r w:rsidRPr="002749EA">
              <w:t>2.1</w:t>
            </w:r>
            <w:proofErr w:type="gramStart"/>
            <w:r w:rsidRPr="002749EA">
              <w:t xml:space="preserve"> Д</w:t>
            </w:r>
            <w:proofErr w:type="gramEnd"/>
            <w:r w:rsidRPr="002749EA">
              <w:t xml:space="preserve">ля групповой упаковки потребительской тары с лекарственными средствами </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t>3</w:t>
            </w:r>
          </w:p>
        </w:tc>
        <w:tc>
          <w:tcPr>
            <w:tcW w:w="1883" w:type="dxa"/>
          </w:tcPr>
          <w:p w:rsidR="002749EA" w:rsidRPr="002749EA" w:rsidRDefault="002749EA" w:rsidP="002749EA">
            <w:pPr>
              <w:spacing w:after="0"/>
              <w:ind w:left="74"/>
              <w:jc w:val="left"/>
            </w:pPr>
            <w:r w:rsidRPr="002749EA">
              <w:t>Основные показатели качества</w:t>
            </w:r>
          </w:p>
          <w:p w:rsidR="002749EA" w:rsidRPr="002749EA" w:rsidRDefault="002749EA" w:rsidP="002749EA">
            <w:pPr>
              <w:spacing w:after="0"/>
              <w:ind w:left="74"/>
              <w:jc w:val="left"/>
            </w:pPr>
            <w:r w:rsidRPr="002749EA">
              <w:t>Вырубка</w:t>
            </w: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r w:rsidRPr="002749EA">
              <w:t>Склейка</w:t>
            </w: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p w:rsidR="002749EA" w:rsidRPr="002749EA" w:rsidRDefault="002749EA" w:rsidP="002749EA">
            <w:pPr>
              <w:spacing w:after="0"/>
              <w:ind w:left="74"/>
            </w:pPr>
          </w:p>
        </w:tc>
        <w:tc>
          <w:tcPr>
            <w:tcW w:w="2127" w:type="dxa"/>
            <w:gridSpan w:val="2"/>
          </w:tcPr>
          <w:p w:rsidR="002749EA" w:rsidRPr="002749EA" w:rsidRDefault="002749EA" w:rsidP="002749EA">
            <w:pPr>
              <w:spacing w:after="0"/>
              <w:jc w:val="center"/>
            </w:pPr>
            <w:r w:rsidRPr="002749EA">
              <w:lastRenderedPageBreak/>
              <w:t>ГОСТ 9142-90</w:t>
            </w:r>
          </w:p>
          <w:p w:rsidR="002749EA" w:rsidRPr="002749EA" w:rsidRDefault="002749EA" w:rsidP="002749EA">
            <w:pPr>
              <w:spacing w:after="0"/>
              <w:jc w:val="center"/>
            </w:pPr>
            <w:r w:rsidRPr="002749EA">
              <w:t xml:space="preserve">ГОСТ </w:t>
            </w:r>
            <w:proofErr w:type="gramStart"/>
            <w:r w:rsidRPr="002749EA">
              <w:t>Р</w:t>
            </w:r>
            <w:proofErr w:type="gramEnd"/>
            <w:r w:rsidRPr="002749EA">
              <w:t xml:space="preserve"> 52901-2007</w:t>
            </w:r>
          </w:p>
          <w:p w:rsidR="002749EA" w:rsidRPr="002749EA" w:rsidRDefault="002749EA" w:rsidP="002749EA">
            <w:pPr>
              <w:spacing w:after="0"/>
              <w:jc w:val="center"/>
            </w:pPr>
          </w:p>
        </w:tc>
        <w:tc>
          <w:tcPr>
            <w:tcW w:w="5244" w:type="dxa"/>
            <w:gridSpan w:val="3"/>
          </w:tcPr>
          <w:p w:rsidR="002749EA" w:rsidRPr="002749EA" w:rsidRDefault="002749EA" w:rsidP="002749EA">
            <w:pPr>
              <w:spacing w:after="0"/>
              <w:ind w:left="33"/>
            </w:pPr>
            <w:r w:rsidRPr="002749EA">
              <w:t>- При вырубке обрез чистый, без заусенцев и бахромы. Готовый крой без механических повреждений и расслаивания картона</w:t>
            </w:r>
          </w:p>
          <w:p w:rsidR="002749EA" w:rsidRPr="002749EA" w:rsidRDefault="002749EA" w:rsidP="002749EA">
            <w:pPr>
              <w:spacing w:after="0"/>
              <w:ind w:left="33"/>
            </w:pPr>
            <w:r w:rsidRPr="002749EA">
              <w:t xml:space="preserve">- Линия </w:t>
            </w:r>
            <w:proofErr w:type="spellStart"/>
            <w:r w:rsidRPr="002749EA">
              <w:t>бига</w:t>
            </w:r>
            <w:proofErr w:type="spellEnd"/>
            <w:r w:rsidRPr="002749EA">
              <w:t xml:space="preserve"> должна быть четкой, непрерывной и обеспечивать равномерный сгиб картона под углом 180º. Не допускается нарушение целостности </w:t>
            </w:r>
            <w:proofErr w:type="spellStart"/>
            <w:r w:rsidRPr="002749EA">
              <w:t>гофрокартона</w:t>
            </w:r>
            <w:proofErr w:type="spellEnd"/>
            <w:r w:rsidRPr="002749EA">
              <w:t xml:space="preserve"> в местах </w:t>
            </w:r>
            <w:proofErr w:type="spellStart"/>
            <w:r w:rsidRPr="002749EA">
              <w:t>биговки</w:t>
            </w:r>
            <w:proofErr w:type="spellEnd"/>
          </w:p>
          <w:p w:rsidR="002749EA" w:rsidRPr="002749EA" w:rsidRDefault="002749EA" w:rsidP="002749EA">
            <w:pPr>
              <w:spacing w:after="0"/>
              <w:ind w:left="33"/>
            </w:pPr>
            <w:r w:rsidRPr="002749EA">
              <w:t>- Клапаны ящиков выдерживают не менее 10-ти двойных перегибов на 180º без образования трещин</w:t>
            </w:r>
          </w:p>
          <w:p w:rsidR="002749EA" w:rsidRPr="002749EA" w:rsidRDefault="002749EA" w:rsidP="002749EA">
            <w:pPr>
              <w:spacing w:after="0"/>
              <w:ind w:left="33"/>
            </w:pPr>
            <w:r w:rsidRPr="002749EA">
              <w:t xml:space="preserve">- Линии </w:t>
            </w:r>
            <w:proofErr w:type="spellStart"/>
            <w:r w:rsidRPr="002749EA">
              <w:t>рилевки</w:t>
            </w:r>
            <w:proofErr w:type="spellEnd"/>
            <w:r w:rsidRPr="002749EA">
              <w:t xml:space="preserve"> взаимно перпендикулярны и обеспечивают формирование ящиков с заданными размерами</w:t>
            </w:r>
          </w:p>
          <w:p w:rsidR="002749EA" w:rsidRPr="002749EA" w:rsidRDefault="002749EA" w:rsidP="002749EA">
            <w:pPr>
              <w:spacing w:after="0"/>
              <w:ind w:left="33"/>
            </w:pPr>
          </w:p>
          <w:p w:rsidR="002749EA" w:rsidRPr="002749EA" w:rsidRDefault="002749EA" w:rsidP="002749EA">
            <w:pPr>
              <w:spacing w:after="0"/>
              <w:ind w:left="33"/>
            </w:pPr>
            <w:r w:rsidRPr="002749EA">
              <w:t>- Вид скрепления ящиков – склейка.</w:t>
            </w:r>
          </w:p>
          <w:p w:rsidR="002749EA" w:rsidRPr="002749EA" w:rsidRDefault="002749EA" w:rsidP="002749EA">
            <w:pPr>
              <w:spacing w:after="0"/>
              <w:ind w:left="33"/>
            </w:pPr>
            <w:r w:rsidRPr="002749EA">
              <w:t>- Не допускается склейка внутри и между изделиями</w:t>
            </w:r>
          </w:p>
          <w:p w:rsidR="002749EA" w:rsidRPr="002749EA" w:rsidRDefault="002749EA" w:rsidP="002749EA">
            <w:pPr>
              <w:spacing w:after="0"/>
              <w:ind w:left="33"/>
            </w:pPr>
            <w:r w:rsidRPr="002749EA">
              <w:t>-  Отсутствие загрязнений, пятен, надрывов и других механических дефектов</w:t>
            </w:r>
          </w:p>
          <w:p w:rsidR="002749EA" w:rsidRPr="002749EA" w:rsidRDefault="002749EA" w:rsidP="002749EA">
            <w:pPr>
              <w:spacing w:after="0"/>
              <w:ind w:left="33"/>
            </w:pPr>
            <w:r w:rsidRPr="002749EA">
              <w:t xml:space="preserve"> -Отсутствие расслаивания и деформации </w:t>
            </w:r>
            <w:proofErr w:type="spellStart"/>
            <w:r w:rsidRPr="002749EA">
              <w:t>гофрокартона</w:t>
            </w:r>
            <w:proofErr w:type="spellEnd"/>
            <w:r w:rsidRPr="002749EA">
              <w:t xml:space="preserve"> в местах склейки</w:t>
            </w:r>
          </w:p>
          <w:p w:rsidR="002749EA" w:rsidRPr="002749EA" w:rsidRDefault="002749EA" w:rsidP="002749EA">
            <w:pPr>
              <w:spacing w:after="0"/>
              <w:ind w:left="33"/>
            </w:pPr>
            <w:r w:rsidRPr="002749EA">
              <w:lastRenderedPageBreak/>
              <w:t>- разрыв по клапану без отрыва волокон не допустим</w:t>
            </w:r>
          </w:p>
          <w:p w:rsidR="002749EA" w:rsidRPr="002749EA" w:rsidRDefault="002749EA" w:rsidP="002749EA">
            <w:pPr>
              <w:spacing w:after="0"/>
              <w:ind w:left="33"/>
            </w:pPr>
            <w:r w:rsidRPr="002749EA">
              <w:t>- Отсутствие не проклеенных участков на клеевом шве</w:t>
            </w:r>
          </w:p>
          <w:p w:rsidR="002749EA" w:rsidRPr="002749EA" w:rsidRDefault="002749EA" w:rsidP="002749EA">
            <w:pPr>
              <w:spacing w:after="0"/>
              <w:ind w:left="33"/>
            </w:pPr>
            <w:r w:rsidRPr="002749EA">
              <w:t>- зазор клеевого соединения не более 5мм</w:t>
            </w:r>
          </w:p>
          <w:p w:rsidR="002749EA" w:rsidRPr="002749EA" w:rsidRDefault="002749EA" w:rsidP="002749EA">
            <w:pPr>
              <w:spacing w:after="0"/>
              <w:ind w:left="33"/>
            </w:pPr>
            <w:r w:rsidRPr="002749EA">
              <w:t>- не должно быть зазора в стыке наружных клапанов</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lastRenderedPageBreak/>
              <w:t>4</w:t>
            </w:r>
          </w:p>
          <w:p w:rsidR="002749EA" w:rsidRPr="002749EA" w:rsidRDefault="002749EA" w:rsidP="002749EA">
            <w:pPr>
              <w:spacing w:after="0"/>
              <w:ind w:left="283"/>
              <w:jc w:val="center"/>
            </w:pPr>
          </w:p>
        </w:tc>
        <w:tc>
          <w:tcPr>
            <w:tcW w:w="1883" w:type="dxa"/>
          </w:tcPr>
          <w:p w:rsidR="002749EA" w:rsidRPr="002749EA" w:rsidRDefault="002749EA" w:rsidP="002749EA">
            <w:pPr>
              <w:spacing w:after="0"/>
              <w:ind w:left="74"/>
              <w:jc w:val="center"/>
            </w:pPr>
            <w:r w:rsidRPr="002749EA">
              <w:t>Дополнительные показатели качества</w:t>
            </w:r>
          </w:p>
        </w:tc>
        <w:tc>
          <w:tcPr>
            <w:tcW w:w="2127" w:type="dxa"/>
            <w:gridSpan w:val="2"/>
          </w:tcPr>
          <w:p w:rsidR="002749EA" w:rsidRPr="002749EA" w:rsidRDefault="002749EA" w:rsidP="002749EA">
            <w:pPr>
              <w:spacing w:after="0"/>
              <w:jc w:val="center"/>
              <w:rPr>
                <w:b/>
              </w:rPr>
            </w:pPr>
          </w:p>
        </w:tc>
        <w:tc>
          <w:tcPr>
            <w:tcW w:w="5244" w:type="dxa"/>
            <w:gridSpan w:val="3"/>
          </w:tcPr>
          <w:p w:rsidR="002749EA" w:rsidRPr="002749EA" w:rsidRDefault="002749EA" w:rsidP="002749EA">
            <w:pPr>
              <w:spacing w:after="0"/>
              <w:ind w:left="33"/>
            </w:pPr>
            <w:r w:rsidRPr="002749EA">
              <w:t>- Не допускаются вмятины, задиры, складки, морщины, трещины, разрывы и разрезы  на внешней стороне изделия</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t>5</w:t>
            </w:r>
          </w:p>
        </w:tc>
        <w:tc>
          <w:tcPr>
            <w:tcW w:w="1883" w:type="dxa"/>
          </w:tcPr>
          <w:p w:rsidR="002749EA" w:rsidRPr="002749EA" w:rsidRDefault="002749EA" w:rsidP="002749EA">
            <w:pPr>
              <w:spacing w:after="0"/>
              <w:ind w:left="74"/>
              <w:jc w:val="center"/>
            </w:pPr>
            <w:r w:rsidRPr="002749EA">
              <w:t>Материал</w:t>
            </w:r>
          </w:p>
          <w:p w:rsidR="002749EA" w:rsidRPr="002749EA" w:rsidRDefault="002749EA" w:rsidP="002749EA">
            <w:pPr>
              <w:spacing w:after="0"/>
              <w:ind w:left="74"/>
              <w:jc w:val="center"/>
            </w:pPr>
          </w:p>
        </w:tc>
        <w:tc>
          <w:tcPr>
            <w:tcW w:w="2127" w:type="dxa"/>
            <w:gridSpan w:val="2"/>
          </w:tcPr>
          <w:p w:rsidR="002749EA" w:rsidRPr="002749EA" w:rsidRDefault="002749EA" w:rsidP="002749EA">
            <w:pPr>
              <w:spacing w:after="0"/>
              <w:jc w:val="center"/>
            </w:pPr>
            <w:r w:rsidRPr="002749EA">
              <w:t xml:space="preserve">ГОСТ </w:t>
            </w:r>
            <w:proofErr w:type="gramStart"/>
            <w:r w:rsidRPr="002749EA">
              <w:t>Р</w:t>
            </w:r>
            <w:proofErr w:type="gramEnd"/>
            <w:r w:rsidRPr="002749EA">
              <w:t xml:space="preserve"> 52901-2007</w:t>
            </w:r>
          </w:p>
        </w:tc>
        <w:tc>
          <w:tcPr>
            <w:tcW w:w="5244" w:type="dxa"/>
            <w:gridSpan w:val="3"/>
          </w:tcPr>
          <w:p w:rsidR="002749EA" w:rsidRPr="002749EA" w:rsidRDefault="002749EA" w:rsidP="002749EA">
            <w:pPr>
              <w:spacing w:after="0"/>
              <w:ind w:left="33"/>
            </w:pPr>
            <w:proofErr w:type="spellStart"/>
            <w:r w:rsidRPr="002749EA">
              <w:t>Гофрокартон</w:t>
            </w:r>
            <w:proofErr w:type="spellEnd"/>
            <w:r w:rsidRPr="002749EA">
              <w:t xml:space="preserve"> пятислойный П-32 (В/С), бурый</w:t>
            </w:r>
          </w:p>
          <w:p w:rsidR="002749EA" w:rsidRPr="002749EA" w:rsidRDefault="002749EA" w:rsidP="002749EA">
            <w:pPr>
              <w:spacing w:after="0"/>
              <w:ind w:left="33"/>
            </w:pPr>
            <w:r w:rsidRPr="002749EA">
              <w:t>- направление гофры картона параллельно высоте ящика</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t>6</w:t>
            </w:r>
          </w:p>
        </w:tc>
        <w:tc>
          <w:tcPr>
            <w:tcW w:w="1883" w:type="dxa"/>
          </w:tcPr>
          <w:p w:rsidR="002749EA" w:rsidRPr="002749EA" w:rsidRDefault="002749EA" w:rsidP="002749EA">
            <w:pPr>
              <w:spacing w:after="0"/>
              <w:ind w:left="74"/>
              <w:jc w:val="center"/>
            </w:pPr>
            <w:r w:rsidRPr="002749EA">
              <w:t xml:space="preserve">Срок годности </w:t>
            </w:r>
          </w:p>
        </w:tc>
        <w:tc>
          <w:tcPr>
            <w:tcW w:w="2127" w:type="dxa"/>
            <w:gridSpan w:val="2"/>
          </w:tcPr>
          <w:p w:rsidR="002749EA" w:rsidRPr="002749EA" w:rsidRDefault="002749EA" w:rsidP="002749EA">
            <w:pPr>
              <w:spacing w:after="0"/>
              <w:ind w:left="283"/>
              <w:jc w:val="center"/>
              <w:rPr>
                <w:lang w:val="en-US"/>
              </w:rPr>
            </w:pPr>
            <w:r w:rsidRPr="002749EA">
              <w:t xml:space="preserve">ГОСТ </w:t>
            </w:r>
            <w:r w:rsidRPr="002749EA">
              <w:rPr>
                <w:lang w:val="en-US"/>
              </w:rPr>
              <w:t>ISO 9001-2011</w:t>
            </w:r>
          </w:p>
        </w:tc>
        <w:tc>
          <w:tcPr>
            <w:tcW w:w="5244" w:type="dxa"/>
            <w:gridSpan w:val="3"/>
          </w:tcPr>
          <w:p w:rsidR="002749EA" w:rsidRPr="002749EA" w:rsidRDefault="002749EA" w:rsidP="002749EA">
            <w:pPr>
              <w:spacing w:after="0"/>
              <w:ind w:left="33"/>
            </w:pPr>
            <w:r w:rsidRPr="002749EA">
              <w:t>6.1</w:t>
            </w:r>
            <w:proofErr w:type="gramStart"/>
            <w:r w:rsidRPr="002749EA">
              <w:t>У</w:t>
            </w:r>
            <w:proofErr w:type="gramEnd"/>
            <w:r w:rsidRPr="002749EA">
              <w:t>станавливается по документам производителя, но не менее 6 (шести) месяцев от даты производства.</w:t>
            </w:r>
          </w:p>
          <w:p w:rsidR="002749EA" w:rsidRPr="002749EA" w:rsidRDefault="002749EA" w:rsidP="002749EA">
            <w:pPr>
              <w:spacing w:after="0"/>
              <w:ind w:left="33"/>
            </w:pPr>
            <w:r w:rsidRPr="002749EA">
              <w:t>6.2 Остаточный срок годности на момент поставки не менее 80% от срока годности</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t>7</w:t>
            </w:r>
          </w:p>
        </w:tc>
        <w:tc>
          <w:tcPr>
            <w:tcW w:w="1883" w:type="dxa"/>
          </w:tcPr>
          <w:p w:rsidR="002749EA" w:rsidRPr="002749EA" w:rsidRDefault="002749EA" w:rsidP="002749EA">
            <w:pPr>
              <w:spacing w:after="0"/>
              <w:ind w:left="74"/>
              <w:jc w:val="center"/>
            </w:pPr>
            <w:r w:rsidRPr="002749EA">
              <w:t>Упаковка</w:t>
            </w:r>
          </w:p>
        </w:tc>
        <w:tc>
          <w:tcPr>
            <w:tcW w:w="2127" w:type="dxa"/>
            <w:gridSpan w:val="2"/>
          </w:tcPr>
          <w:p w:rsidR="002749EA" w:rsidRPr="002749EA" w:rsidRDefault="002749EA" w:rsidP="002749EA">
            <w:pPr>
              <w:spacing w:after="0"/>
              <w:ind w:left="283"/>
              <w:jc w:val="center"/>
              <w:rPr>
                <w:lang w:val="en-US"/>
              </w:rPr>
            </w:pPr>
            <w:r w:rsidRPr="002749EA">
              <w:t xml:space="preserve">ГОСТ </w:t>
            </w:r>
            <w:r w:rsidRPr="002749EA">
              <w:rPr>
                <w:lang w:val="en-US"/>
              </w:rPr>
              <w:t>ISO 9001-2011</w:t>
            </w:r>
          </w:p>
        </w:tc>
        <w:tc>
          <w:tcPr>
            <w:tcW w:w="5244" w:type="dxa"/>
            <w:gridSpan w:val="3"/>
          </w:tcPr>
          <w:p w:rsidR="002749EA" w:rsidRPr="002749EA" w:rsidRDefault="002749EA" w:rsidP="002749EA">
            <w:pPr>
              <w:spacing w:after="0"/>
              <w:ind w:left="33"/>
            </w:pPr>
            <w:r w:rsidRPr="002749EA">
              <w:t>- Упаковка должна исключать деформацию изделий при транспортировке и хранении</w:t>
            </w:r>
          </w:p>
          <w:p w:rsidR="002749EA" w:rsidRPr="002749EA" w:rsidRDefault="002749EA" w:rsidP="002749EA">
            <w:pPr>
              <w:spacing w:after="0"/>
              <w:ind w:left="33"/>
            </w:pPr>
            <w:r w:rsidRPr="002749EA">
              <w:t xml:space="preserve">- </w:t>
            </w:r>
            <w:proofErr w:type="spellStart"/>
            <w:r w:rsidRPr="002749EA">
              <w:t>Гофрокороба</w:t>
            </w:r>
            <w:proofErr w:type="spellEnd"/>
            <w:r w:rsidRPr="002749EA">
              <w:t xml:space="preserve"> должны быть связаны в пачки по 20шт., каждые 2-3 слоя пачек отделяются прокладками из </w:t>
            </w:r>
            <w:proofErr w:type="spellStart"/>
            <w:r w:rsidRPr="002749EA">
              <w:t>гофрокартона</w:t>
            </w:r>
            <w:proofErr w:type="spellEnd"/>
          </w:p>
          <w:p w:rsidR="002749EA" w:rsidRPr="002749EA" w:rsidRDefault="002749EA" w:rsidP="002749EA">
            <w:pPr>
              <w:spacing w:after="0"/>
              <w:ind w:left="33"/>
            </w:pPr>
            <w:r w:rsidRPr="002749EA">
              <w:t xml:space="preserve">- Пачки </w:t>
            </w:r>
            <w:proofErr w:type="spellStart"/>
            <w:r w:rsidRPr="002749EA">
              <w:t>гофрокоробов</w:t>
            </w:r>
            <w:proofErr w:type="spellEnd"/>
            <w:r w:rsidRPr="002749EA">
              <w:t xml:space="preserve"> сложены на поддоны. Транспортный пакет на поддоне должен быть укреплен жесткими уголками, сверху и снизу проложен листами из  </w:t>
            </w:r>
            <w:proofErr w:type="spellStart"/>
            <w:r w:rsidRPr="002749EA">
              <w:t>гофрокартона</w:t>
            </w:r>
            <w:proofErr w:type="spellEnd"/>
            <w:r w:rsidRPr="002749EA">
              <w:t xml:space="preserve">, стянут лентой из полипропилена и обтянут </w:t>
            </w:r>
            <w:proofErr w:type="spellStart"/>
            <w:r w:rsidRPr="002749EA">
              <w:t>стрейч-пленкой</w:t>
            </w:r>
            <w:proofErr w:type="spellEnd"/>
            <w:r w:rsidRPr="002749EA">
              <w:t>.</w:t>
            </w:r>
          </w:p>
          <w:p w:rsidR="002749EA" w:rsidRPr="002749EA" w:rsidRDefault="002749EA" w:rsidP="002749EA">
            <w:pPr>
              <w:spacing w:after="0"/>
              <w:ind w:left="33"/>
            </w:pPr>
            <w:r w:rsidRPr="002749EA">
              <w:t>- На каждое тарное место наклеивается маркировочная этикетка с наименованием производителя, размером короба, № серии, количеством, указанием исполнителя.</w:t>
            </w:r>
          </w:p>
          <w:p w:rsidR="002749EA" w:rsidRPr="002749EA" w:rsidRDefault="002749EA" w:rsidP="002749EA">
            <w:pPr>
              <w:spacing w:after="0"/>
              <w:ind w:left="33"/>
            </w:pPr>
            <w:r w:rsidRPr="002749EA">
              <w:t xml:space="preserve">- количество </w:t>
            </w:r>
            <w:proofErr w:type="spellStart"/>
            <w:r w:rsidRPr="002749EA">
              <w:t>гофрокоробов</w:t>
            </w:r>
            <w:proofErr w:type="spellEnd"/>
            <w:r w:rsidRPr="002749EA">
              <w:t xml:space="preserve"> на поддоне не должно превышать 1000 штук</w:t>
            </w:r>
          </w:p>
          <w:p w:rsidR="002749EA" w:rsidRPr="002749EA" w:rsidRDefault="002749EA" w:rsidP="002749EA">
            <w:pPr>
              <w:spacing w:after="0"/>
              <w:ind w:left="33"/>
            </w:pPr>
            <w:r w:rsidRPr="002749EA">
              <w:t xml:space="preserve">- высота поддона не должна превышать </w:t>
            </w:r>
            <w:smartTag w:uri="urn:schemas-microsoft-com:office:smarttags" w:element="metricconverter">
              <w:smartTagPr>
                <w:attr w:name="ProductID" w:val="1800 мм"/>
              </w:smartTagPr>
              <w:r w:rsidRPr="002749EA">
                <w:t>1800 мм</w:t>
              </w:r>
            </w:smartTag>
            <w:r w:rsidRPr="002749EA">
              <w:t xml:space="preserve">, ширина </w:t>
            </w:r>
            <w:smartTag w:uri="urn:schemas-microsoft-com:office:smarttags" w:element="metricconverter">
              <w:smartTagPr>
                <w:attr w:name="ProductID" w:val="810 мм"/>
              </w:smartTagPr>
              <w:r w:rsidRPr="002749EA">
                <w:t>810 мм</w:t>
              </w:r>
            </w:smartTag>
            <w:r w:rsidRPr="002749EA">
              <w:t xml:space="preserve"> </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t>8</w:t>
            </w:r>
          </w:p>
        </w:tc>
        <w:tc>
          <w:tcPr>
            <w:tcW w:w="1883" w:type="dxa"/>
          </w:tcPr>
          <w:p w:rsidR="002749EA" w:rsidRPr="002749EA" w:rsidRDefault="002749EA" w:rsidP="002749EA">
            <w:pPr>
              <w:spacing w:after="0"/>
              <w:ind w:left="74"/>
              <w:jc w:val="center"/>
            </w:pPr>
            <w:r w:rsidRPr="002749EA">
              <w:t>Документация, подтверждающая качество</w:t>
            </w:r>
          </w:p>
        </w:tc>
        <w:tc>
          <w:tcPr>
            <w:tcW w:w="2127" w:type="dxa"/>
            <w:gridSpan w:val="2"/>
          </w:tcPr>
          <w:p w:rsidR="002749EA" w:rsidRPr="002749EA" w:rsidRDefault="002749EA" w:rsidP="002749EA">
            <w:pPr>
              <w:spacing w:after="0"/>
              <w:ind w:left="283"/>
              <w:jc w:val="center"/>
              <w:rPr>
                <w:lang w:val="en-US"/>
              </w:rPr>
            </w:pPr>
            <w:r w:rsidRPr="002749EA">
              <w:t xml:space="preserve">ГОСТ </w:t>
            </w:r>
            <w:r w:rsidRPr="002749EA">
              <w:rPr>
                <w:lang w:val="en-US"/>
              </w:rPr>
              <w:t>ISO 9001-2011</w:t>
            </w:r>
          </w:p>
        </w:tc>
        <w:tc>
          <w:tcPr>
            <w:tcW w:w="5244" w:type="dxa"/>
            <w:gridSpan w:val="3"/>
          </w:tcPr>
          <w:p w:rsidR="002749EA" w:rsidRPr="002749EA" w:rsidRDefault="002749EA" w:rsidP="002749EA">
            <w:pPr>
              <w:spacing w:after="0"/>
              <w:ind w:left="33"/>
            </w:pPr>
            <w:r w:rsidRPr="002749EA">
              <w:t>-Сертификат соответствия и декларация о соответствии</w:t>
            </w:r>
          </w:p>
          <w:p w:rsidR="002749EA" w:rsidRPr="002749EA" w:rsidRDefault="002749EA" w:rsidP="002749EA">
            <w:pPr>
              <w:spacing w:after="0"/>
              <w:ind w:left="33"/>
            </w:pPr>
            <w:r w:rsidRPr="002749EA">
              <w:t xml:space="preserve">- Паспорт качества </w:t>
            </w:r>
          </w:p>
          <w:p w:rsidR="002749EA" w:rsidRPr="002749EA" w:rsidRDefault="002749EA" w:rsidP="002749EA">
            <w:pPr>
              <w:spacing w:after="0"/>
              <w:ind w:left="33"/>
            </w:pPr>
            <w:r w:rsidRPr="002749EA">
              <w:t>- Документ, указанный в сертификате соответствия (ГОСТ, ТУ, СТО)</w:t>
            </w:r>
          </w:p>
        </w:tc>
      </w:tr>
      <w:tr w:rsidR="002749EA" w:rsidRPr="002749EA" w:rsidTr="003A25A3">
        <w:trPr>
          <w:trHeight w:val="445"/>
        </w:trPr>
        <w:tc>
          <w:tcPr>
            <w:tcW w:w="952" w:type="dxa"/>
            <w:gridSpan w:val="2"/>
          </w:tcPr>
          <w:p w:rsidR="002749EA" w:rsidRPr="002749EA" w:rsidRDefault="002749EA" w:rsidP="002749EA">
            <w:pPr>
              <w:spacing w:after="0"/>
              <w:ind w:left="283"/>
              <w:jc w:val="center"/>
            </w:pPr>
            <w:r w:rsidRPr="002749EA">
              <w:t>9</w:t>
            </w:r>
          </w:p>
        </w:tc>
        <w:tc>
          <w:tcPr>
            <w:tcW w:w="1883" w:type="dxa"/>
          </w:tcPr>
          <w:p w:rsidR="002749EA" w:rsidRPr="002749EA" w:rsidRDefault="002749EA" w:rsidP="002749EA">
            <w:pPr>
              <w:spacing w:after="0"/>
              <w:ind w:left="74"/>
              <w:jc w:val="center"/>
            </w:pPr>
            <w:r w:rsidRPr="002749EA">
              <w:t>Размеры</w:t>
            </w:r>
          </w:p>
        </w:tc>
        <w:tc>
          <w:tcPr>
            <w:tcW w:w="2127" w:type="dxa"/>
            <w:gridSpan w:val="2"/>
          </w:tcPr>
          <w:p w:rsidR="002749EA" w:rsidRPr="002749EA" w:rsidRDefault="002749EA" w:rsidP="002749EA">
            <w:pPr>
              <w:spacing w:after="0"/>
              <w:ind w:left="283"/>
              <w:jc w:val="center"/>
            </w:pPr>
          </w:p>
        </w:tc>
        <w:tc>
          <w:tcPr>
            <w:tcW w:w="5244" w:type="dxa"/>
            <w:gridSpan w:val="3"/>
            <w:vAlign w:val="center"/>
          </w:tcPr>
          <w:p w:rsidR="002749EA" w:rsidRPr="002749EA" w:rsidRDefault="002749EA" w:rsidP="002749EA">
            <w:pPr>
              <w:spacing w:after="0"/>
              <w:ind w:left="33"/>
              <w:jc w:val="left"/>
            </w:pPr>
            <w:r w:rsidRPr="002749EA">
              <w:t xml:space="preserve">Перечень используемых на производстве Заказчика размеров ящиков, </w:t>
            </w:r>
            <w:proofErr w:type="gramStart"/>
            <w:r w:rsidRPr="002749EA">
              <w:t>мм</w:t>
            </w:r>
            <w:proofErr w:type="gramEnd"/>
            <w:r w:rsidRPr="002749EA">
              <w:t>:</w:t>
            </w:r>
          </w:p>
          <w:p w:rsidR="002749EA" w:rsidRPr="002749EA" w:rsidRDefault="002749EA" w:rsidP="002749EA">
            <w:pPr>
              <w:spacing w:after="0"/>
              <w:ind w:left="33"/>
              <w:jc w:val="left"/>
            </w:pPr>
            <w:r w:rsidRPr="002749EA">
              <w:t xml:space="preserve">1. </w:t>
            </w:r>
            <w:proofErr w:type="spellStart"/>
            <w:r w:rsidRPr="002749EA">
              <w:t>Гофрокартон</w:t>
            </w:r>
            <w:proofErr w:type="spellEnd"/>
            <w:r w:rsidRPr="002749EA">
              <w:t xml:space="preserve"> пятислойный П-32 (В/С), бурый  </w:t>
            </w:r>
          </w:p>
          <w:p w:rsidR="002749EA" w:rsidRPr="002749EA" w:rsidRDefault="002749EA" w:rsidP="002749EA">
            <w:pPr>
              <w:spacing w:after="0"/>
              <w:ind w:left="33"/>
              <w:jc w:val="left"/>
            </w:pPr>
            <w:r w:rsidRPr="002749EA">
              <w:t xml:space="preserve">486*416*449  </w:t>
            </w:r>
          </w:p>
          <w:p w:rsidR="002749EA" w:rsidRPr="002749EA" w:rsidRDefault="002749EA" w:rsidP="002749EA">
            <w:pPr>
              <w:spacing w:after="0"/>
              <w:ind w:left="33"/>
              <w:jc w:val="left"/>
            </w:pPr>
            <w:r w:rsidRPr="002749EA">
              <w:t>650*440*400</w:t>
            </w:r>
          </w:p>
        </w:tc>
      </w:tr>
      <w:tr w:rsidR="002749EA" w:rsidRPr="002749EA" w:rsidTr="003A25A3">
        <w:trPr>
          <w:gridAfter w:val="1"/>
          <w:wAfter w:w="40" w:type="dxa"/>
          <w:trHeight w:val="445"/>
        </w:trPr>
        <w:tc>
          <w:tcPr>
            <w:tcW w:w="10166" w:type="dxa"/>
            <w:gridSpan w:val="7"/>
          </w:tcPr>
          <w:p w:rsidR="002749EA" w:rsidRPr="002749EA" w:rsidRDefault="002749EA" w:rsidP="00041C72">
            <w:pPr>
              <w:spacing w:after="0"/>
              <w:ind w:left="176"/>
              <w:jc w:val="left"/>
            </w:pPr>
            <w:r>
              <w:rPr>
                <w:noProof/>
              </w:rPr>
              <w:lastRenderedPageBreak/>
              <w:drawing>
                <wp:anchor distT="0" distB="0" distL="114300" distR="114300" simplePos="0" relativeHeight="251664384" behindDoc="0" locked="0" layoutInCell="1" allowOverlap="1">
                  <wp:simplePos x="0" y="0"/>
                  <wp:positionH relativeFrom="column">
                    <wp:posOffset>68580</wp:posOffset>
                  </wp:positionH>
                  <wp:positionV relativeFrom="paragraph">
                    <wp:posOffset>123825</wp:posOffset>
                  </wp:positionV>
                  <wp:extent cx="5762625" cy="2349500"/>
                  <wp:effectExtent l="19050" t="0" r="9525" b="0"/>
                  <wp:wrapTopAndBottom/>
                  <wp:docPr id="10" name="Рисунок 20" descr="sc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scan 2"/>
                          <pic:cNvPicPr>
                            <a:picLocks noChangeAspect="1" noChangeArrowheads="1"/>
                          </pic:cNvPicPr>
                        </pic:nvPicPr>
                        <pic:blipFill>
                          <a:blip r:embed="rId20" cstate="print"/>
                          <a:srcRect/>
                          <a:stretch>
                            <a:fillRect/>
                          </a:stretch>
                        </pic:blipFill>
                        <pic:spPr bwMode="auto">
                          <a:xfrm>
                            <a:off x="0" y="0"/>
                            <a:ext cx="5762625" cy="2349500"/>
                          </a:xfrm>
                          <a:prstGeom prst="rect">
                            <a:avLst/>
                          </a:prstGeom>
                          <a:noFill/>
                          <a:ln w="9525">
                            <a:noFill/>
                            <a:miter lim="800000"/>
                            <a:headEnd/>
                            <a:tailEnd/>
                          </a:ln>
                        </pic:spPr>
                      </pic:pic>
                    </a:graphicData>
                  </a:graphic>
                </wp:anchor>
              </w:drawing>
            </w:r>
          </w:p>
        </w:tc>
      </w:tr>
      <w:tr w:rsidR="00041C72" w:rsidRPr="002749EA" w:rsidTr="003A25A3">
        <w:trPr>
          <w:gridAfter w:val="1"/>
          <w:wAfter w:w="40" w:type="dxa"/>
          <w:trHeight w:val="445"/>
        </w:trPr>
        <w:tc>
          <w:tcPr>
            <w:tcW w:w="10166" w:type="dxa"/>
            <w:gridSpan w:val="7"/>
          </w:tcPr>
          <w:p w:rsidR="00041C72" w:rsidRDefault="00041C72" w:rsidP="00041C72">
            <w:pPr>
              <w:spacing w:after="0"/>
              <w:ind w:left="176"/>
              <w:jc w:val="left"/>
              <w:rPr>
                <w:lang w:val="en-US"/>
              </w:rPr>
            </w:pPr>
            <w:r w:rsidRPr="002749EA">
              <w:rPr>
                <w:lang w:val="en-U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70.2pt;height:523.7pt">
                  <v:imagedata r:id="rId21" o:title=""/>
                </v:shape>
              </w:object>
            </w:r>
          </w:p>
          <w:p w:rsidR="003A25A3" w:rsidRDefault="003A25A3" w:rsidP="00041C72">
            <w:pPr>
              <w:spacing w:after="0"/>
              <w:ind w:left="176"/>
              <w:jc w:val="left"/>
              <w:rPr>
                <w:noProof/>
              </w:rPr>
            </w:pPr>
          </w:p>
        </w:tc>
      </w:tr>
      <w:tr w:rsidR="002749EA" w:rsidRPr="002749EA" w:rsidTr="003A25A3">
        <w:trPr>
          <w:gridAfter w:val="1"/>
          <w:wAfter w:w="40" w:type="dxa"/>
          <w:trHeight w:val="282"/>
        </w:trPr>
        <w:tc>
          <w:tcPr>
            <w:tcW w:w="526" w:type="dxa"/>
          </w:tcPr>
          <w:p w:rsidR="002749EA" w:rsidRPr="002749EA" w:rsidRDefault="002749EA" w:rsidP="002749EA">
            <w:pPr>
              <w:spacing w:after="0"/>
              <w:jc w:val="left"/>
              <w:rPr>
                <w:b/>
              </w:rPr>
            </w:pPr>
            <w:r w:rsidRPr="002749EA">
              <w:rPr>
                <w:b/>
              </w:rPr>
              <w:lastRenderedPageBreak/>
              <w:t>5.</w:t>
            </w:r>
          </w:p>
        </w:tc>
        <w:tc>
          <w:tcPr>
            <w:tcW w:w="9640" w:type="dxa"/>
            <w:gridSpan w:val="6"/>
          </w:tcPr>
          <w:p w:rsidR="002749EA" w:rsidRPr="002749EA" w:rsidRDefault="002749EA" w:rsidP="002749EA">
            <w:pPr>
              <w:spacing w:after="0"/>
              <w:jc w:val="center"/>
            </w:pPr>
            <w:r w:rsidRPr="002749EA">
              <w:rPr>
                <w:b/>
                <w:bCs/>
              </w:rPr>
              <w:t>Условия оплаты</w:t>
            </w:r>
          </w:p>
        </w:tc>
      </w:tr>
      <w:tr w:rsidR="002749EA" w:rsidRPr="002749EA" w:rsidTr="003A25A3">
        <w:trPr>
          <w:gridAfter w:val="1"/>
          <w:wAfter w:w="40" w:type="dxa"/>
          <w:trHeight w:val="445"/>
        </w:trPr>
        <w:tc>
          <w:tcPr>
            <w:tcW w:w="10166" w:type="dxa"/>
            <w:gridSpan w:val="7"/>
          </w:tcPr>
          <w:p w:rsidR="002749EA" w:rsidRPr="002749EA" w:rsidRDefault="002749EA" w:rsidP="002749EA">
            <w:pPr>
              <w:spacing w:after="0"/>
              <w:jc w:val="center"/>
            </w:pPr>
            <w:r w:rsidRPr="002749EA">
              <w:t xml:space="preserve">Заказчик обязан оплатить Товар путем перечисления денежных средств на расчетный счет Исполнителя в течение 30 (тридцати) календарных дней </w:t>
            </w:r>
            <w:proofErr w:type="gramStart"/>
            <w:r w:rsidRPr="002749EA">
              <w:t>с даты получения</w:t>
            </w:r>
            <w:proofErr w:type="gramEnd"/>
            <w:r w:rsidRPr="002749EA">
              <w:t xml:space="preserve"> соответствующей партии Товара.</w:t>
            </w:r>
          </w:p>
        </w:tc>
      </w:tr>
      <w:tr w:rsidR="002749EA" w:rsidRPr="002749EA" w:rsidTr="003A25A3">
        <w:trPr>
          <w:gridAfter w:val="1"/>
          <w:wAfter w:w="40" w:type="dxa"/>
          <w:trHeight w:val="283"/>
        </w:trPr>
        <w:tc>
          <w:tcPr>
            <w:tcW w:w="526" w:type="dxa"/>
          </w:tcPr>
          <w:p w:rsidR="002749EA" w:rsidRPr="002749EA" w:rsidRDefault="002749EA" w:rsidP="002749EA">
            <w:pPr>
              <w:spacing w:after="0"/>
              <w:jc w:val="left"/>
              <w:rPr>
                <w:b/>
              </w:rPr>
            </w:pPr>
            <w:r w:rsidRPr="002749EA">
              <w:rPr>
                <w:b/>
              </w:rPr>
              <w:t xml:space="preserve">6. </w:t>
            </w:r>
          </w:p>
        </w:tc>
        <w:tc>
          <w:tcPr>
            <w:tcW w:w="9640" w:type="dxa"/>
            <w:gridSpan w:val="6"/>
          </w:tcPr>
          <w:p w:rsidR="002749EA" w:rsidRPr="002749EA" w:rsidRDefault="002749EA" w:rsidP="002749EA">
            <w:pPr>
              <w:spacing w:after="0"/>
              <w:jc w:val="left"/>
            </w:pPr>
            <w:r w:rsidRPr="002749EA">
              <w:rPr>
                <w:b/>
                <w:bCs/>
              </w:rPr>
              <w:t>Требования к сроку и объему предоставления гарантии качества на товар</w:t>
            </w:r>
          </w:p>
        </w:tc>
      </w:tr>
      <w:tr w:rsidR="002749EA" w:rsidRPr="002749EA" w:rsidTr="003A25A3">
        <w:trPr>
          <w:gridAfter w:val="1"/>
          <w:wAfter w:w="40" w:type="dxa"/>
          <w:trHeight w:val="445"/>
        </w:trPr>
        <w:tc>
          <w:tcPr>
            <w:tcW w:w="10166" w:type="dxa"/>
            <w:gridSpan w:val="7"/>
          </w:tcPr>
          <w:p w:rsidR="002749EA" w:rsidRPr="002749EA" w:rsidRDefault="002749EA" w:rsidP="002749EA">
            <w:pPr>
              <w:spacing w:after="0"/>
              <w:jc w:val="left"/>
            </w:pPr>
            <w:r w:rsidRPr="002749EA">
              <w:t>Устанавливается по документам производителя, но не менее 6 месяцев от даты производства.</w:t>
            </w:r>
          </w:p>
          <w:p w:rsidR="002749EA" w:rsidRPr="002749EA" w:rsidRDefault="002749EA" w:rsidP="002749EA">
            <w:pPr>
              <w:spacing w:after="0"/>
              <w:jc w:val="left"/>
            </w:pPr>
            <w:r w:rsidRPr="002749EA">
              <w:t>Гарантия качества должна предоставляться в течение всего срока годности товара.</w:t>
            </w:r>
          </w:p>
          <w:p w:rsidR="002749EA" w:rsidRPr="002749EA" w:rsidRDefault="002749EA" w:rsidP="002749EA">
            <w:pPr>
              <w:spacing w:after="0"/>
              <w:jc w:val="left"/>
            </w:pPr>
            <w:r w:rsidRPr="002749EA">
              <w:t>Остаточный срок годности на момент поставки не менее 80% от срока годности.</w:t>
            </w:r>
          </w:p>
        </w:tc>
      </w:tr>
      <w:tr w:rsidR="002749EA" w:rsidRPr="002749EA" w:rsidTr="003A25A3">
        <w:trPr>
          <w:gridAfter w:val="1"/>
          <w:wAfter w:w="40" w:type="dxa"/>
          <w:trHeight w:val="299"/>
        </w:trPr>
        <w:tc>
          <w:tcPr>
            <w:tcW w:w="526" w:type="dxa"/>
          </w:tcPr>
          <w:p w:rsidR="002749EA" w:rsidRPr="002749EA" w:rsidRDefault="002749EA" w:rsidP="002749EA">
            <w:pPr>
              <w:spacing w:after="0"/>
              <w:jc w:val="left"/>
              <w:rPr>
                <w:b/>
              </w:rPr>
            </w:pPr>
            <w:r w:rsidRPr="002749EA">
              <w:rPr>
                <w:b/>
              </w:rPr>
              <w:t>7.</w:t>
            </w:r>
          </w:p>
        </w:tc>
        <w:tc>
          <w:tcPr>
            <w:tcW w:w="9640" w:type="dxa"/>
            <w:gridSpan w:val="6"/>
          </w:tcPr>
          <w:p w:rsidR="002749EA" w:rsidRPr="002749EA" w:rsidRDefault="002749EA" w:rsidP="002749EA">
            <w:pPr>
              <w:spacing w:after="0"/>
              <w:jc w:val="center"/>
            </w:pPr>
            <w:r w:rsidRPr="002749EA">
              <w:rPr>
                <w:b/>
                <w:bCs/>
              </w:rPr>
              <w:t>Иные требования к товару</w:t>
            </w:r>
          </w:p>
        </w:tc>
      </w:tr>
      <w:tr w:rsidR="002749EA" w:rsidRPr="002749EA" w:rsidTr="003A25A3">
        <w:trPr>
          <w:gridAfter w:val="1"/>
          <w:wAfter w:w="40" w:type="dxa"/>
          <w:trHeight w:val="445"/>
        </w:trPr>
        <w:tc>
          <w:tcPr>
            <w:tcW w:w="10166" w:type="dxa"/>
            <w:gridSpan w:val="7"/>
          </w:tcPr>
          <w:p w:rsidR="002749EA" w:rsidRPr="002749EA" w:rsidRDefault="002749EA" w:rsidP="002749EA">
            <w:pPr>
              <w:spacing w:after="0"/>
              <w:jc w:val="center"/>
            </w:pPr>
            <w:r w:rsidRPr="002749EA">
              <w:t>Наличие Сертификата соответствия и декларации о соответствии.</w:t>
            </w:r>
          </w:p>
        </w:tc>
      </w:tr>
      <w:tr w:rsidR="002749EA" w:rsidRPr="002749EA" w:rsidTr="003A25A3">
        <w:trPr>
          <w:gridAfter w:val="1"/>
          <w:wAfter w:w="40" w:type="dxa"/>
          <w:trHeight w:val="239"/>
        </w:trPr>
        <w:tc>
          <w:tcPr>
            <w:tcW w:w="526" w:type="dxa"/>
          </w:tcPr>
          <w:p w:rsidR="002749EA" w:rsidRPr="002749EA" w:rsidRDefault="002749EA" w:rsidP="002749EA">
            <w:pPr>
              <w:spacing w:after="0"/>
              <w:jc w:val="left"/>
              <w:rPr>
                <w:b/>
              </w:rPr>
            </w:pPr>
            <w:r w:rsidRPr="002749EA">
              <w:rPr>
                <w:b/>
              </w:rPr>
              <w:t>8.</w:t>
            </w:r>
          </w:p>
        </w:tc>
        <w:tc>
          <w:tcPr>
            <w:tcW w:w="9640" w:type="dxa"/>
            <w:gridSpan w:val="6"/>
          </w:tcPr>
          <w:p w:rsidR="002749EA" w:rsidRPr="002749EA" w:rsidRDefault="002749EA" w:rsidP="002749EA">
            <w:pPr>
              <w:spacing w:after="0"/>
              <w:jc w:val="center"/>
            </w:pPr>
            <w:r w:rsidRPr="002749EA">
              <w:rPr>
                <w:b/>
                <w:bCs/>
              </w:rPr>
              <w:t>Иные требования к упаковке товара</w:t>
            </w:r>
          </w:p>
        </w:tc>
      </w:tr>
      <w:tr w:rsidR="002749EA" w:rsidRPr="002749EA" w:rsidTr="003A25A3">
        <w:trPr>
          <w:gridAfter w:val="1"/>
          <w:wAfter w:w="40" w:type="dxa"/>
          <w:trHeight w:val="445"/>
        </w:trPr>
        <w:tc>
          <w:tcPr>
            <w:tcW w:w="10166" w:type="dxa"/>
            <w:gridSpan w:val="7"/>
          </w:tcPr>
          <w:p w:rsidR="002749EA" w:rsidRPr="002749EA" w:rsidRDefault="002749EA" w:rsidP="002749EA">
            <w:pPr>
              <w:spacing w:after="0"/>
              <w:jc w:val="left"/>
            </w:pPr>
            <w:r w:rsidRPr="002749EA">
              <w:t>- Упаковка должна исключать деформацию изделий при транспортировке и хранении</w:t>
            </w:r>
          </w:p>
          <w:p w:rsidR="002749EA" w:rsidRPr="002749EA" w:rsidRDefault="002749EA" w:rsidP="002749EA">
            <w:pPr>
              <w:spacing w:after="0"/>
              <w:jc w:val="left"/>
            </w:pPr>
            <w:r w:rsidRPr="002749EA">
              <w:t xml:space="preserve">- </w:t>
            </w:r>
            <w:proofErr w:type="spellStart"/>
            <w:r w:rsidRPr="002749EA">
              <w:t>Гофрокороба</w:t>
            </w:r>
            <w:proofErr w:type="spellEnd"/>
            <w:r w:rsidRPr="002749EA">
              <w:t xml:space="preserve"> должны быть связаны в пачки по 20-25 шт., каждые 2-3 слоя пачек отделяются прокладками из </w:t>
            </w:r>
            <w:proofErr w:type="spellStart"/>
            <w:r w:rsidRPr="002749EA">
              <w:t>гофрокартона</w:t>
            </w:r>
            <w:proofErr w:type="spellEnd"/>
          </w:p>
          <w:p w:rsidR="002749EA" w:rsidRPr="002749EA" w:rsidRDefault="002749EA" w:rsidP="002749EA">
            <w:pPr>
              <w:spacing w:after="0"/>
              <w:jc w:val="left"/>
            </w:pPr>
            <w:r w:rsidRPr="002749EA">
              <w:t xml:space="preserve">- Пачки </w:t>
            </w:r>
            <w:proofErr w:type="spellStart"/>
            <w:r w:rsidRPr="002749EA">
              <w:t>гофрокоробов</w:t>
            </w:r>
            <w:proofErr w:type="spellEnd"/>
            <w:r w:rsidRPr="002749EA">
              <w:t xml:space="preserve"> сложены на поддоны. Транспортный пакет на поддоне должен быть укреплен жесткими уголками, сверху и снизу проложен листами из  </w:t>
            </w:r>
            <w:proofErr w:type="spellStart"/>
            <w:r w:rsidRPr="002749EA">
              <w:t>гофрокартона</w:t>
            </w:r>
            <w:proofErr w:type="spellEnd"/>
            <w:r w:rsidRPr="002749EA">
              <w:t xml:space="preserve">, стянут лентой из полипропилена и обтянут  </w:t>
            </w:r>
            <w:proofErr w:type="spellStart"/>
            <w:r w:rsidRPr="002749EA">
              <w:t>стрейч-пленкой</w:t>
            </w:r>
            <w:proofErr w:type="spellEnd"/>
            <w:r w:rsidRPr="002749EA">
              <w:t>.</w:t>
            </w:r>
          </w:p>
          <w:p w:rsidR="002749EA" w:rsidRPr="002749EA" w:rsidRDefault="002749EA" w:rsidP="002749EA">
            <w:pPr>
              <w:spacing w:after="0"/>
              <w:jc w:val="left"/>
            </w:pPr>
            <w:r w:rsidRPr="002749EA">
              <w:t>- На каждое тарное  место наклеивается маркировочная этикетка с наименованием производителя, размером короба, № серии, количеством, указанием исполнителя.</w:t>
            </w:r>
          </w:p>
          <w:p w:rsidR="002749EA" w:rsidRPr="002749EA" w:rsidRDefault="002749EA" w:rsidP="002749EA">
            <w:pPr>
              <w:spacing w:after="0"/>
              <w:jc w:val="left"/>
            </w:pPr>
            <w:r w:rsidRPr="002749EA">
              <w:t xml:space="preserve">- </w:t>
            </w:r>
            <w:proofErr w:type="gramStart"/>
            <w:r w:rsidRPr="002749EA">
              <w:t>к</w:t>
            </w:r>
            <w:proofErr w:type="gramEnd"/>
            <w:r w:rsidRPr="002749EA">
              <w:t xml:space="preserve">оличество </w:t>
            </w:r>
            <w:proofErr w:type="spellStart"/>
            <w:r w:rsidRPr="002749EA">
              <w:t>гофрокоробов</w:t>
            </w:r>
            <w:proofErr w:type="spellEnd"/>
            <w:r w:rsidRPr="002749EA">
              <w:t xml:space="preserve"> на поддоне не должно превышать 1000 штук</w:t>
            </w:r>
          </w:p>
          <w:p w:rsidR="002749EA" w:rsidRPr="002749EA" w:rsidRDefault="002749EA" w:rsidP="002749EA">
            <w:pPr>
              <w:spacing w:after="0"/>
              <w:jc w:val="left"/>
            </w:pPr>
            <w:r w:rsidRPr="002749EA">
              <w:t xml:space="preserve">- высота поддона не должна превышать </w:t>
            </w:r>
            <w:smartTag w:uri="urn:schemas-microsoft-com:office:smarttags" w:element="metricconverter">
              <w:smartTagPr>
                <w:attr w:name="ProductID" w:val="1800 мм"/>
              </w:smartTagPr>
              <w:r w:rsidRPr="002749EA">
                <w:t>1800 мм</w:t>
              </w:r>
            </w:smartTag>
            <w:r w:rsidRPr="002749EA">
              <w:t>, ширина 810 мм</w:t>
            </w:r>
          </w:p>
        </w:tc>
      </w:tr>
      <w:tr w:rsidR="002749EA" w:rsidRPr="002749EA" w:rsidTr="003A25A3">
        <w:trPr>
          <w:gridAfter w:val="1"/>
          <w:wAfter w:w="40" w:type="dxa"/>
          <w:trHeight w:val="297"/>
        </w:trPr>
        <w:tc>
          <w:tcPr>
            <w:tcW w:w="526" w:type="dxa"/>
          </w:tcPr>
          <w:p w:rsidR="002749EA" w:rsidRPr="002749EA" w:rsidRDefault="002749EA" w:rsidP="002749EA">
            <w:pPr>
              <w:spacing w:after="0"/>
              <w:jc w:val="left"/>
              <w:rPr>
                <w:b/>
              </w:rPr>
            </w:pPr>
            <w:r w:rsidRPr="002749EA">
              <w:rPr>
                <w:b/>
              </w:rPr>
              <w:t>9.</w:t>
            </w:r>
          </w:p>
        </w:tc>
        <w:tc>
          <w:tcPr>
            <w:tcW w:w="9640" w:type="dxa"/>
            <w:gridSpan w:val="6"/>
          </w:tcPr>
          <w:p w:rsidR="002749EA" w:rsidRPr="002749EA" w:rsidRDefault="002749EA" w:rsidP="002749EA">
            <w:pPr>
              <w:spacing w:after="0"/>
              <w:jc w:val="center"/>
            </w:pPr>
            <w:r w:rsidRPr="002749EA">
              <w:rPr>
                <w:b/>
                <w:bCs/>
              </w:rPr>
              <w:t>Иные требования к Поставщику</w:t>
            </w:r>
          </w:p>
        </w:tc>
      </w:tr>
      <w:tr w:rsidR="002749EA" w:rsidRPr="002749EA" w:rsidTr="003A25A3">
        <w:trPr>
          <w:gridAfter w:val="1"/>
          <w:wAfter w:w="40" w:type="dxa"/>
          <w:trHeight w:val="445"/>
        </w:trPr>
        <w:tc>
          <w:tcPr>
            <w:tcW w:w="10166" w:type="dxa"/>
            <w:gridSpan w:val="7"/>
          </w:tcPr>
          <w:p w:rsidR="002749EA" w:rsidRPr="002749EA" w:rsidRDefault="002749EA" w:rsidP="002749EA">
            <w:pPr>
              <w:spacing w:after="0"/>
              <w:jc w:val="left"/>
            </w:pPr>
            <w:r w:rsidRPr="002749EA">
              <w:t>- Наличие Сертификата соответствия на продукцию</w:t>
            </w:r>
          </w:p>
          <w:p w:rsidR="002749EA" w:rsidRPr="002749EA" w:rsidRDefault="002749EA" w:rsidP="002749EA">
            <w:pPr>
              <w:spacing w:after="0"/>
              <w:jc w:val="left"/>
            </w:pPr>
            <w:r w:rsidRPr="002749EA">
              <w:t xml:space="preserve">- Наличие сертификации по ГОСТ </w:t>
            </w:r>
            <w:r w:rsidRPr="002749EA">
              <w:rPr>
                <w:lang w:val="en-US"/>
              </w:rPr>
              <w:t>ISO</w:t>
            </w:r>
            <w:r w:rsidRPr="002749EA">
              <w:t xml:space="preserve"> 9001:2011</w:t>
            </w:r>
          </w:p>
          <w:p w:rsidR="002749EA" w:rsidRPr="002749EA" w:rsidRDefault="002749EA" w:rsidP="002749EA">
            <w:pPr>
              <w:spacing w:after="0"/>
              <w:jc w:val="left"/>
            </w:pPr>
            <w:r w:rsidRPr="002749EA">
              <w:t xml:space="preserve">- Наличие декларации Таможенного союза о соответствии </w:t>
            </w:r>
            <w:proofErr w:type="gramStart"/>
            <w:r w:rsidRPr="002749EA">
              <w:t>ТР</w:t>
            </w:r>
            <w:proofErr w:type="gramEnd"/>
            <w:r w:rsidRPr="002749EA">
              <w:t xml:space="preserve"> ТС 005/2011 «О безопасности упаковки»</w:t>
            </w:r>
          </w:p>
          <w:p w:rsidR="002749EA" w:rsidRPr="002749EA" w:rsidRDefault="002749EA" w:rsidP="002749EA">
            <w:pPr>
              <w:spacing w:after="0"/>
              <w:jc w:val="left"/>
            </w:pPr>
            <w:r w:rsidRPr="002749EA">
              <w:t>- Возможность предоставления образцов продукции заказчику для оценки её качества</w:t>
            </w:r>
          </w:p>
        </w:tc>
      </w:tr>
      <w:tr w:rsidR="002749EA" w:rsidRPr="002749EA" w:rsidTr="003A25A3">
        <w:trPr>
          <w:gridAfter w:val="1"/>
          <w:wAfter w:w="40" w:type="dxa"/>
          <w:trHeight w:val="307"/>
        </w:trPr>
        <w:tc>
          <w:tcPr>
            <w:tcW w:w="526" w:type="dxa"/>
          </w:tcPr>
          <w:p w:rsidR="002749EA" w:rsidRPr="002749EA" w:rsidRDefault="002749EA" w:rsidP="002749EA">
            <w:pPr>
              <w:spacing w:after="0"/>
              <w:jc w:val="left"/>
              <w:rPr>
                <w:b/>
              </w:rPr>
            </w:pPr>
            <w:r w:rsidRPr="002749EA">
              <w:rPr>
                <w:b/>
              </w:rPr>
              <w:t>10.</w:t>
            </w:r>
          </w:p>
        </w:tc>
        <w:tc>
          <w:tcPr>
            <w:tcW w:w="9640" w:type="dxa"/>
            <w:gridSpan w:val="6"/>
          </w:tcPr>
          <w:p w:rsidR="002749EA" w:rsidRPr="002749EA" w:rsidRDefault="002749EA" w:rsidP="002749EA">
            <w:pPr>
              <w:spacing w:after="0"/>
              <w:jc w:val="center"/>
            </w:pPr>
            <w:r w:rsidRPr="002749EA">
              <w:rPr>
                <w:b/>
                <w:bCs/>
              </w:rPr>
              <w:t>Срок поставки</w:t>
            </w:r>
          </w:p>
        </w:tc>
      </w:tr>
      <w:tr w:rsidR="002749EA" w:rsidRPr="002749EA" w:rsidTr="003A25A3">
        <w:trPr>
          <w:gridAfter w:val="1"/>
          <w:wAfter w:w="40" w:type="dxa"/>
          <w:trHeight w:val="553"/>
        </w:trPr>
        <w:tc>
          <w:tcPr>
            <w:tcW w:w="10166" w:type="dxa"/>
            <w:gridSpan w:val="7"/>
          </w:tcPr>
          <w:p w:rsidR="002749EA" w:rsidRPr="002749EA" w:rsidRDefault="002749EA" w:rsidP="00041C72">
            <w:pPr>
              <w:tabs>
                <w:tab w:val="left" w:pos="1134"/>
              </w:tabs>
              <w:spacing w:after="0"/>
              <w:jc w:val="left"/>
            </w:pPr>
            <w:r w:rsidRPr="002749EA">
              <w:t>Передача готовой Продукции осуществляется в сроки и в адрес Заказчика согласно Заявкам Заказчика, на складе Заказчика.</w:t>
            </w:r>
          </w:p>
        </w:tc>
      </w:tr>
    </w:tbl>
    <w:p w:rsidR="0073737C" w:rsidRDefault="0073737C" w:rsidP="002749EA">
      <w:pPr>
        <w:spacing w:after="0" w:line="276" w:lineRule="auto"/>
        <w:jc w:val="left"/>
        <w:rPr>
          <w:b/>
          <w:bCs/>
        </w:rPr>
      </w:pPr>
    </w:p>
    <w:p w:rsidR="0073737C" w:rsidRDefault="0073737C">
      <w:pPr>
        <w:spacing w:after="200" w:line="276" w:lineRule="auto"/>
        <w:jc w:val="left"/>
        <w:rPr>
          <w:b/>
          <w:bCs/>
        </w:rPr>
      </w:pPr>
    </w:p>
    <w:p w:rsidR="00774093" w:rsidRDefault="00774093">
      <w:pPr>
        <w:spacing w:after="200" w:line="276" w:lineRule="auto"/>
        <w:jc w:val="left"/>
        <w:rPr>
          <w:b/>
          <w:bCs/>
        </w:r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41C72" w:rsidRPr="00041C72" w:rsidRDefault="00041C72" w:rsidP="00041C72">
      <w:pPr>
        <w:spacing w:after="0" w:line="230" w:lineRule="auto"/>
        <w:ind w:firstLine="360"/>
        <w:jc w:val="center"/>
        <w:rPr>
          <w:b/>
          <w:spacing w:val="60"/>
        </w:rPr>
      </w:pPr>
      <w:r w:rsidRPr="00041C72">
        <w:rPr>
          <w:b/>
          <w:spacing w:val="60"/>
        </w:rPr>
        <w:t>ДОГОВОР №</w:t>
      </w:r>
      <w:r w:rsidRPr="00041C72">
        <w:t>_______</w:t>
      </w:r>
    </w:p>
    <w:p w:rsidR="00041C72" w:rsidRPr="00041C72" w:rsidRDefault="00041C72" w:rsidP="00041C72">
      <w:pPr>
        <w:spacing w:after="0" w:line="230" w:lineRule="auto"/>
        <w:ind w:firstLine="360"/>
        <w:jc w:val="center"/>
        <w:rPr>
          <w:b/>
          <w:bCs/>
        </w:rPr>
      </w:pPr>
      <w:r w:rsidRPr="00041C72">
        <w:rPr>
          <w:b/>
          <w:bCs/>
        </w:rPr>
        <w:t>на изготовление изделий упаковочных из гофрированного картона</w:t>
      </w:r>
    </w:p>
    <w:p w:rsidR="00041C72" w:rsidRPr="00041C72" w:rsidRDefault="00041C72" w:rsidP="00041C72">
      <w:pPr>
        <w:spacing w:after="0" w:line="230" w:lineRule="auto"/>
        <w:ind w:firstLine="360"/>
        <w:jc w:val="center"/>
        <w:rPr>
          <w:b/>
          <w:bCs/>
        </w:rPr>
      </w:pPr>
    </w:p>
    <w:p w:rsidR="00041C72" w:rsidRPr="00041C72" w:rsidRDefault="00041C72" w:rsidP="00041C72">
      <w:pPr>
        <w:tabs>
          <w:tab w:val="left" w:pos="7655"/>
        </w:tabs>
        <w:spacing w:after="0" w:line="230" w:lineRule="auto"/>
      </w:pPr>
      <w:r w:rsidRPr="00041C72">
        <w:t>г. Москва</w:t>
      </w:r>
      <w:r w:rsidRPr="00041C72">
        <w:tab/>
        <w:t>«___» ____________ 20__ г.</w:t>
      </w:r>
    </w:p>
    <w:p w:rsidR="00041C72" w:rsidRPr="00041C72" w:rsidRDefault="00041C72" w:rsidP="00041C72">
      <w:pPr>
        <w:spacing w:after="0" w:line="230" w:lineRule="auto"/>
        <w:ind w:firstLine="567"/>
        <w:rPr>
          <w:snapToGrid w:val="0"/>
        </w:rPr>
      </w:pPr>
      <w:r w:rsidRPr="00041C72">
        <w:rPr>
          <w:b/>
        </w:rPr>
        <w:t>Федеральное государственное унитарное предприятие «Московский эндокринный завод» (ФГУП «Московский эндокринный завод»)</w:t>
      </w:r>
      <w:proofErr w:type="gramStart"/>
      <w:r w:rsidRPr="00041C72">
        <w:t>,и</w:t>
      </w:r>
      <w:proofErr w:type="gramEnd"/>
      <w:r w:rsidRPr="00041C72">
        <w:t xml:space="preserve">менуемое в дальнейшем «Заказчик», в лице  заместителя директора по снабжению </w:t>
      </w:r>
      <w:proofErr w:type="spellStart"/>
      <w:r w:rsidRPr="00041C72">
        <w:t>Балашовой</w:t>
      </w:r>
      <w:proofErr w:type="spellEnd"/>
      <w:r w:rsidRPr="00041C72">
        <w:t xml:space="preserve"> Екатерины Станиславовны, действующего на основании доверенности №199/16 от 20.10.2016</w:t>
      </w:r>
      <w:r w:rsidRPr="00041C72">
        <w:rPr>
          <w:snapToGrid w:val="0"/>
        </w:rPr>
        <w:t xml:space="preserve"> года, с одной стороны, и</w:t>
      </w:r>
    </w:p>
    <w:p w:rsidR="00041C72" w:rsidRPr="00041C72" w:rsidRDefault="00041C72" w:rsidP="00041C72">
      <w:pPr>
        <w:spacing w:after="0" w:line="230" w:lineRule="auto"/>
        <w:ind w:firstLine="567"/>
        <w:rPr>
          <w:snapToGrid w:val="0"/>
        </w:rPr>
      </w:pPr>
      <w:proofErr w:type="gramStart"/>
      <w:r w:rsidRPr="00041C72">
        <w:rPr>
          <w:b/>
        </w:rPr>
        <w:t>________________________ «________________________» (___________________________)</w:t>
      </w:r>
      <w:r w:rsidRPr="00041C72">
        <w:t>, именуемое в дальнейшем «</w:t>
      </w:r>
      <w:r w:rsidRPr="00041C72">
        <w:rPr>
          <w:b/>
        </w:rPr>
        <w:t>Исполнитель»</w:t>
      </w:r>
      <w:r w:rsidRPr="00041C72">
        <w:t xml:space="preserve">, в лице ___________________, действующего на </w:t>
      </w:r>
      <w:r w:rsidRPr="00041C72">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____________ на основании Протокола заседания Закупочной комиссии ФГУП «Московский эндокринный завод» от «___» ____________ 20__ года № ____________, заключили настоящий Договор о нижеследующем:</w:t>
      </w:r>
      <w:proofErr w:type="gramEnd"/>
    </w:p>
    <w:p w:rsidR="00041C72" w:rsidRPr="00041C72" w:rsidRDefault="00041C72" w:rsidP="00041C72">
      <w:pPr>
        <w:spacing w:after="0" w:line="230" w:lineRule="auto"/>
        <w:ind w:firstLine="360"/>
      </w:pPr>
    </w:p>
    <w:p w:rsidR="00041C72" w:rsidRPr="00041C72" w:rsidRDefault="00041C72" w:rsidP="00041C72">
      <w:pPr>
        <w:spacing w:after="0" w:line="230" w:lineRule="auto"/>
        <w:ind w:firstLine="360"/>
      </w:pPr>
    </w:p>
    <w:p w:rsidR="00041C72" w:rsidRPr="00041C72" w:rsidRDefault="00041C72" w:rsidP="00041C72">
      <w:pPr>
        <w:numPr>
          <w:ilvl w:val="0"/>
          <w:numId w:val="10"/>
        </w:numPr>
        <w:spacing w:after="0" w:line="230" w:lineRule="auto"/>
        <w:ind w:firstLine="426"/>
        <w:jc w:val="center"/>
        <w:rPr>
          <w:b/>
        </w:rPr>
      </w:pPr>
      <w:r w:rsidRPr="00041C72">
        <w:rPr>
          <w:b/>
        </w:rPr>
        <w:t>ПРЕДМЕТ ДОГОВОРА</w:t>
      </w:r>
    </w:p>
    <w:p w:rsidR="00041C72" w:rsidRPr="00041C72" w:rsidRDefault="00041C72" w:rsidP="00C361B8">
      <w:pPr>
        <w:numPr>
          <w:ilvl w:val="0"/>
          <w:numId w:val="8"/>
        </w:numPr>
        <w:tabs>
          <w:tab w:val="left" w:pos="0"/>
        </w:tabs>
        <w:spacing w:after="0" w:line="230" w:lineRule="auto"/>
        <w:ind w:left="0" w:firstLine="567"/>
      </w:pPr>
      <w:r w:rsidRPr="00041C72">
        <w:t xml:space="preserve">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изделия упаковочные из гофрированного картона (ящики из </w:t>
      </w:r>
      <w:proofErr w:type="spellStart"/>
      <w:r w:rsidRPr="00041C72">
        <w:t>гофрокартона</w:t>
      </w:r>
      <w:proofErr w:type="spellEnd"/>
      <w:r w:rsidRPr="00041C72">
        <w:t>) с нанесенными манипуляционными знаками (далее – Продукция), а Заказчик обязуется принимать Продукцию и оплачивать ее в порядке и на условиях, предусмотренных настоящим Договором.</w:t>
      </w:r>
    </w:p>
    <w:p w:rsidR="00041C72" w:rsidRPr="00041C72" w:rsidRDefault="00041C72" w:rsidP="00C361B8">
      <w:pPr>
        <w:numPr>
          <w:ilvl w:val="0"/>
          <w:numId w:val="8"/>
        </w:numPr>
        <w:tabs>
          <w:tab w:val="left" w:pos="0"/>
        </w:tabs>
        <w:spacing w:after="0" w:line="230" w:lineRule="auto"/>
        <w:ind w:left="0" w:firstLine="567"/>
      </w:pPr>
      <w:r w:rsidRPr="00041C72">
        <w:t>Наименование (номенклатура) Продукции, общее количество и стоимость изготовления Продукции определяются согласно соответствующим Техническим требованиям (Приложение №1 к настоящему Договору) в ассортименте, количестве и по ценам, указанным в Спецификации (Приложение № 2 к настоящему Договору).</w:t>
      </w:r>
    </w:p>
    <w:p w:rsidR="00041C72" w:rsidRPr="00041C72" w:rsidRDefault="00041C72" w:rsidP="00C361B8">
      <w:pPr>
        <w:numPr>
          <w:ilvl w:val="0"/>
          <w:numId w:val="8"/>
        </w:numPr>
        <w:tabs>
          <w:tab w:val="left" w:pos="0"/>
        </w:tabs>
        <w:spacing w:after="0" w:line="230" w:lineRule="auto"/>
        <w:ind w:left="0" w:firstLine="567"/>
      </w:pPr>
      <w:r w:rsidRPr="00041C72">
        <w:t xml:space="preserve">Продукция изготавливается партиями на основании оригинал-макетов/чертежей Приложение № 1 и согласованных Заявок Заказчика. </w:t>
      </w:r>
    </w:p>
    <w:p w:rsidR="00041C72" w:rsidRPr="00041C72" w:rsidRDefault="00041C72" w:rsidP="00C361B8">
      <w:pPr>
        <w:numPr>
          <w:ilvl w:val="0"/>
          <w:numId w:val="8"/>
        </w:numPr>
        <w:tabs>
          <w:tab w:val="left" w:pos="0"/>
        </w:tabs>
        <w:spacing w:after="0" w:line="230" w:lineRule="auto"/>
        <w:ind w:left="0" w:firstLine="567"/>
      </w:pPr>
      <w:r w:rsidRPr="00041C72">
        <w:t>Для оформления конкретной партии Продукции Заказчик направляет Исполнителю Заявку по форме, указанной в Приложении № 3 к настоящему Договору. Заявка должна содержать следующие данные:</w:t>
      </w:r>
    </w:p>
    <w:p w:rsidR="00041C72" w:rsidRPr="00041C72" w:rsidRDefault="00041C72" w:rsidP="00C361B8">
      <w:pPr>
        <w:numPr>
          <w:ilvl w:val="0"/>
          <w:numId w:val="9"/>
        </w:numPr>
        <w:tabs>
          <w:tab w:val="left" w:pos="0"/>
          <w:tab w:val="left" w:pos="851"/>
        </w:tabs>
        <w:spacing w:after="0" w:line="230" w:lineRule="auto"/>
        <w:ind w:left="0" w:firstLine="567"/>
      </w:pPr>
      <w:r w:rsidRPr="00041C72">
        <w:t>наименование (с учетом номенклатуры и оригинал-макета/чертежа) и количество Продукции;</w:t>
      </w:r>
    </w:p>
    <w:p w:rsidR="00041C72" w:rsidRPr="00041C72" w:rsidRDefault="00041C72" w:rsidP="00C361B8">
      <w:pPr>
        <w:numPr>
          <w:ilvl w:val="0"/>
          <w:numId w:val="9"/>
        </w:numPr>
        <w:tabs>
          <w:tab w:val="left" w:pos="0"/>
          <w:tab w:val="left" w:pos="851"/>
        </w:tabs>
        <w:spacing w:after="0" w:line="230" w:lineRule="auto"/>
        <w:ind w:left="0" w:firstLine="567"/>
      </w:pPr>
      <w:r w:rsidRPr="00041C72">
        <w:t>начальный срок и конечный срок изготовления Продукции;</w:t>
      </w:r>
    </w:p>
    <w:p w:rsidR="00041C72" w:rsidRPr="00041C72" w:rsidRDefault="00041C72" w:rsidP="00C361B8">
      <w:pPr>
        <w:numPr>
          <w:ilvl w:val="0"/>
          <w:numId w:val="9"/>
        </w:numPr>
        <w:tabs>
          <w:tab w:val="left" w:pos="0"/>
          <w:tab w:val="left" w:pos="851"/>
        </w:tabs>
        <w:spacing w:after="0" w:line="230" w:lineRule="auto"/>
        <w:ind w:left="0" w:firstLine="567"/>
      </w:pPr>
      <w:r w:rsidRPr="00041C72">
        <w:t>сроки передачи и способ доставки Продукции;</w:t>
      </w:r>
    </w:p>
    <w:p w:rsidR="00041C72" w:rsidRPr="00041C72" w:rsidRDefault="00041C72" w:rsidP="00C361B8">
      <w:pPr>
        <w:numPr>
          <w:ilvl w:val="0"/>
          <w:numId w:val="9"/>
        </w:numPr>
        <w:tabs>
          <w:tab w:val="left" w:pos="0"/>
          <w:tab w:val="left" w:pos="851"/>
        </w:tabs>
        <w:spacing w:after="0" w:line="230" w:lineRule="auto"/>
        <w:ind w:left="0" w:firstLine="567"/>
      </w:pPr>
      <w:r w:rsidRPr="00041C72">
        <w:t>упаковка Продукции;</w:t>
      </w:r>
    </w:p>
    <w:p w:rsidR="00041C72" w:rsidRPr="00041C72" w:rsidRDefault="00041C72" w:rsidP="00C361B8">
      <w:pPr>
        <w:numPr>
          <w:ilvl w:val="0"/>
          <w:numId w:val="9"/>
        </w:numPr>
        <w:tabs>
          <w:tab w:val="left" w:pos="0"/>
          <w:tab w:val="left" w:pos="851"/>
        </w:tabs>
        <w:spacing w:after="0" w:line="230" w:lineRule="auto"/>
        <w:ind w:left="0" w:firstLine="567"/>
      </w:pPr>
      <w:r w:rsidRPr="00041C72">
        <w:t>стоимость без НДС, руб. за тыс. шт. Продукции;</w:t>
      </w:r>
    </w:p>
    <w:p w:rsidR="00041C72" w:rsidRPr="00041C72" w:rsidRDefault="00041C72" w:rsidP="00C361B8">
      <w:pPr>
        <w:numPr>
          <w:ilvl w:val="0"/>
          <w:numId w:val="9"/>
        </w:numPr>
        <w:tabs>
          <w:tab w:val="left" w:pos="0"/>
          <w:tab w:val="left" w:pos="851"/>
        </w:tabs>
        <w:spacing w:after="0" w:line="230" w:lineRule="auto"/>
        <w:ind w:left="0" w:firstLine="567"/>
      </w:pPr>
      <w:r w:rsidRPr="00041C72">
        <w:t>дополнительные требования к качеству Продукции (при наличии).</w:t>
      </w:r>
    </w:p>
    <w:p w:rsidR="00041C72" w:rsidRPr="00041C72" w:rsidRDefault="00041C72" w:rsidP="00C361B8">
      <w:pPr>
        <w:tabs>
          <w:tab w:val="left" w:pos="0"/>
          <w:tab w:val="left" w:pos="567"/>
        </w:tabs>
        <w:spacing w:after="0"/>
        <w:rPr>
          <w:rFonts w:ascii="Calibri" w:hAnsi="Calibri"/>
          <w:sz w:val="20"/>
          <w:szCs w:val="20"/>
        </w:rPr>
      </w:pPr>
      <w:r w:rsidRPr="00041C72">
        <w:t xml:space="preserve">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 </w:t>
      </w:r>
    </w:p>
    <w:p w:rsidR="00041C72" w:rsidRPr="00041C72" w:rsidRDefault="00041C72" w:rsidP="00C361B8">
      <w:pPr>
        <w:numPr>
          <w:ilvl w:val="0"/>
          <w:numId w:val="8"/>
        </w:numPr>
        <w:tabs>
          <w:tab w:val="left" w:pos="0"/>
        </w:tabs>
        <w:spacing w:after="0" w:line="230" w:lineRule="auto"/>
        <w:ind w:left="0" w:firstLine="567"/>
      </w:pPr>
      <w:r w:rsidRPr="00041C72">
        <w:t>Не заказанная Продукция не изготавливается и не передается, а в случае изготовления – не принимается и не оплачивается Заказчиком.</w:t>
      </w:r>
    </w:p>
    <w:p w:rsidR="00041C72" w:rsidRPr="00041C72" w:rsidRDefault="00041C72" w:rsidP="00C361B8">
      <w:pPr>
        <w:numPr>
          <w:ilvl w:val="0"/>
          <w:numId w:val="8"/>
        </w:numPr>
        <w:tabs>
          <w:tab w:val="left" w:pos="0"/>
        </w:tabs>
        <w:spacing w:after="0" w:line="230" w:lineRule="auto"/>
        <w:ind w:left="0" w:firstLine="567"/>
      </w:pPr>
      <w:r w:rsidRPr="00041C72">
        <w:t>Изготовленная Продукция является собственностью Заказчика.</w:t>
      </w:r>
    </w:p>
    <w:p w:rsidR="00041C72" w:rsidRPr="00041C72" w:rsidRDefault="00041C72" w:rsidP="00C361B8">
      <w:pPr>
        <w:numPr>
          <w:ilvl w:val="0"/>
          <w:numId w:val="8"/>
        </w:numPr>
        <w:tabs>
          <w:tab w:val="left" w:pos="0"/>
        </w:tabs>
        <w:spacing w:after="0" w:line="230" w:lineRule="auto"/>
        <w:ind w:left="0" w:firstLine="567"/>
      </w:pPr>
      <w:r w:rsidRPr="00041C72">
        <w:t xml:space="preserve">Передача Продукции будет производиться в месте нахождения Заказчика по адресу: </w:t>
      </w:r>
      <w:r w:rsidRPr="00041C72">
        <w:rPr>
          <w:color w:val="000000"/>
        </w:rPr>
        <w:t>109052, г. Москва, ул. </w:t>
      </w:r>
      <w:proofErr w:type="spellStart"/>
      <w:r w:rsidRPr="00041C72">
        <w:rPr>
          <w:color w:val="000000"/>
        </w:rPr>
        <w:t>Новохохловская</w:t>
      </w:r>
      <w:proofErr w:type="spellEnd"/>
      <w:r w:rsidRPr="00041C72">
        <w:rPr>
          <w:color w:val="000000"/>
        </w:rPr>
        <w:t>, д. 25</w:t>
      </w:r>
      <w:r w:rsidRPr="00041C72">
        <w:t>.</w:t>
      </w:r>
    </w:p>
    <w:p w:rsidR="00041C72" w:rsidRPr="00041C72" w:rsidRDefault="00041C72" w:rsidP="00C361B8">
      <w:pPr>
        <w:numPr>
          <w:ilvl w:val="0"/>
          <w:numId w:val="8"/>
        </w:numPr>
        <w:tabs>
          <w:tab w:val="left" w:pos="0"/>
        </w:tabs>
        <w:spacing w:after="0" w:line="230" w:lineRule="auto"/>
        <w:ind w:left="0" w:firstLine="567"/>
      </w:pPr>
      <w:r w:rsidRPr="00041C72">
        <w:t>Работы считаются выполненными Исполнителем и принятыми Заказчиком после подписания Сторонами Акта сдачи-приемки выполненных работ.</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ОБЯЗАННОСТИ СТОРОН</w:t>
      </w:r>
    </w:p>
    <w:p w:rsidR="00041C72" w:rsidRPr="00041C72" w:rsidRDefault="00041C72" w:rsidP="00C361B8">
      <w:pPr>
        <w:numPr>
          <w:ilvl w:val="1"/>
          <w:numId w:val="10"/>
        </w:numPr>
        <w:tabs>
          <w:tab w:val="left" w:pos="1134"/>
        </w:tabs>
        <w:spacing w:after="0" w:line="230" w:lineRule="auto"/>
        <w:ind w:left="0" w:firstLine="567"/>
      </w:pPr>
      <w:r w:rsidRPr="00041C72">
        <w:t>Обязанности Заказчика:</w:t>
      </w:r>
    </w:p>
    <w:p w:rsidR="00041C72" w:rsidRPr="00041C72" w:rsidRDefault="00041C72" w:rsidP="00C361B8">
      <w:pPr>
        <w:numPr>
          <w:ilvl w:val="2"/>
          <w:numId w:val="10"/>
        </w:numPr>
        <w:tabs>
          <w:tab w:val="left" w:pos="1134"/>
        </w:tabs>
        <w:spacing w:after="0" w:line="230" w:lineRule="auto"/>
        <w:ind w:left="0" w:firstLine="567"/>
      </w:pPr>
      <w:r w:rsidRPr="00041C72">
        <w:t>Принять изготовленную Продукцию на условиях предусмотренных настоящим Договором.</w:t>
      </w:r>
    </w:p>
    <w:p w:rsidR="00041C72" w:rsidRPr="00041C72" w:rsidRDefault="00041C72" w:rsidP="00C361B8">
      <w:pPr>
        <w:numPr>
          <w:ilvl w:val="2"/>
          <w:numId w:val="10"/>
        </w:numPr>
        <w:tabs>
          <w:tab w:val="left" w:pos="1134"/>
        </w:tabs>
        <w:spacing w:after="0" w:line="230" w:lineRule="auto"/>
        <w:ind w:left="0" w:firstLine="567"/>
      </w:pPr>
      <w:r w:rsidRPr="00041C72">
        <w:lastRenderedPageBreak/>
        <w:t xml:space="preserve"> Оплатить изготовленную Продукцию, указанную в пункте 1.1 настоящего Договора согласно счетам на оплату, выставленным Исполнителем в соответствии с соответствующей Заявкой Заказчика.</w:t>
      </w:r>
    </w:p>
    <w:p w:rsidR="00041C72" w:rsidRPr="00041C72" w:rsidRDefault="00041C72" w:rsidP="00C361B8">
      <w:pPr>
        <w:numPr>
          <w:ilvl w:val="1"/>
          <w:numId w:val="10"/>
        </w:numPr>
        <w:tabs>
          <w:tab w:val="left" w:pos="1134"/>
        </w:tabs>
        <w:spacing w:after="0" w:line="230" w:lineRule="auto"/>
        <w:ind w:left="0" w:firstLine="567"/>
      </w:pPr>
      <w:r w:rsidRPr="00041C72">
        <w:t xml:space="preserve">Обязанности Исполнителя: </w:t>
      </w:r>
    </w:p>
    <w:p w:rsidR="00041C72" w:rsidRPr="00041C72" w:rsidRDefault="00041C72" w:rsidP="00C361B8">
      <w:pPr>
        <w:numPr>
          <w:ilvl w:val="2"/>
          <w:numId w:val="10"/>
        </w:numPr>
        <w:tabs>
          <w:tab w:val="left" w:pos="1134"/>
        </w:tabs>
        <w:spacing w:after="0" w:line="230" w:lineRule="auto"/>
        <w:ind w:left="0" w:firstLine="567"/>
      </w:pPr>
      <w:r w:rsidRPr="00041C72">
        <w:t>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041C72" w:rsidRPr="00041C72" w:rsidRDefault="00041C72" w:rsidP="00C361B8">
      <w:pPr>
        <w:numPr>
          <w:ilvl w:val="2"/>
          <w:numId w:val="10"/>
        </w:numPr>
        <w:tabs>
          <w:tab w:val="left" w:pos="1134"/>
        </w:tabs>
        <w:spacing w:after="0" w:line="230" w:lineRule="auto"/>
        <w:ind w:left="0" w:firstLine="567"/>
      </w:pPr>
      <w:r w:rsidRPr="00041C72">
        <w:t xml:space="preserve"> Согласовать Заявку Заказчика к Договору согласно пункту 1.4 настоящего Договора.</w:t>
      </w:r>
    </w:p>
    <w:p w:rsidR="00041C72" w:rsidRPr="00041C72" w:rsidRDefault="00041C72" w:rsidP="00C361B8">
      <w:pPr>
        <w:numPr>
          <w:ilvl w:val="2"/>
          <w:numId w:val="10"/>
        </w:numPr>
        <w:tabs>
          <w:tab w:val="left" w:pos="1134"/>
        </w:tabs>
        <w:spacing w:after="0" w:line="230" w:lineRule="auto"/>
        <w:ind w:left="0" w:firstLine="567"/>
      </w:pPr>
      <w:r w:rsidRPr="00041C72">
        <w:t xml:space="preserve"> Передать готовую Продукцию по адресу, указанному в п. 1.7 настоящего Договора.</w:t>
      </w:r>
    </w:p>
    <w:p w:rsidR="00041C72" w:rsidRPr="00041C72" w:rsidRDefault="00041C72" w:rsidP="00C361B8">
      <w:pPr>
        <w:numPr>
          <w:ilvl w:val="2"/>
          <w:numId w:val="10"/>
        </w:numPr>
        <w:tabs>
          <w:tab w:val="left" w:pos="1134"/>
        </w:tabs>
        <w:spacing w:after="0" w:line="230" w:lineRule="auto"/>
        <w:ind w:left="0" w:firstLine="567"/>
      </w:pPr>
      <w:r w:rsidRPr="00041C72">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041C72" w:rsidRPr="00041C72" w:rsidRDefault="00041C72" w:rsidP="00C361B8">
      <w:pPr>
        <w:numPr>
          <w:ilvl w:val="2"/>
          <w:numId w:val="10"/>
        </w:numPr>
        <w:tabs>
          <w:tab w:val="left" w:pos="1134"/>
        </w:tabs>
        <w:spacing w:after="0" w:line="230" w:lineRule="auto"/>
        <w:ind w:left="0" w:firstLine="567"/>
      </w:pPr>
      <w:r w:rsidRPr="00041C72">
        <w:t xml:space="preserve"> Продукция по настоящему Договору изготавливается из материалов Исполнителя, его силами и средствами.</w:t>
      </w:r>
    </w:p>
    <w:p w:rsidR="00041C72" w:rsidRPr="00041C72" w:rsidRDefault="00041C72" w:rsidP="00C361B8">
      <w:pPr>
        <w:numPr>
          <w:ilvl w:val="2"/>
          <w:numId w:val="10"/>
        </w:numPr>
        <w:tabs>
          <w:tab w:val="left" w:pos="1134"/>
        </w:tabs>
        <w:spacing w:after="0" w:line="230" w:lineRule="auto"/>
        <w:ind w:left="0" w:firstLine="567"/>
      </w:pPr>
      <w:r w:rsidRPr="00041C72">
        <w:t xml:space="preserve"> Передать Заказчику заверенную копию ГОСТ </w:t>
      </w:r>
      <w:proofErr w:type="gramStart"/>
      <w:r w:rsidRPr="00041C72">
        <w:t>Р</w:t>
      </w:r>
      <w:proofErr w:type="gramEnd"/>
      <w:r w:rsidRPr="00041C72">
        <w:t xml:space="preserve"> 52901-2007 или ТУ__________________ в целях организации приемки Продукции Заказчиком.</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ЦЕНА И ПОРЯДОК РАСЧЕТОВ</w:t>
      </w:r>
    </w:p>
    <w:p w:rsidR="00041C72" w:rsidRPr="00041C72" w:rsidRDefault="00041C72" w:rsidP="00C361B8">
      <w:pPr>
        <w:numPr>
          <w:ilvl w:val="1"/>
          <w:numId w:val="10"/>
        </w:numPr>
        <w:tabs>
          <w:tab w:val="left" w:pos="1134"/>
        </w:tabs>
        <w:spacing w:after="0" w:line="230" w:lineRule="auto"/>
        <w:ind w:left="0" w:firstLine="567"/>
      </w:pPr>
      <w:r w:rsidRPr="00041C72">
        <w:t xml:space="preserve">Стоимость работ по изготовлению Продукции, согласованная Сторонами в Спецификации (Приложение № 2), устанавливается рублях и включает стоимость упаковки, маркировки и доставки Заказчику по адресу согласно п. 1.7. </w:t>
      </w:r>
    </w:p>
    <w:p w:rsidR="00041C72" w:rsidRPr="00041C72" w:rsidRDefault="00041C72" w:rsidP="00C361B8">
      <w:pPr>
        <w:numPr>
          <w:ilvl w:val="1"/>
          <w:numId w:val="10"/>
        </w:numPr>
        <w:tabs>
          <w:tab w:val="left" w:pos="1134"/>
        </w:tabs>
        <w:spacing w:after="0" w:line="230" w:lineRule="auto"/>
        <w:ind w:left="0" w:firstLine="567"/>
      </w:pPr>
      <w:r w:rsidRPr="00041C72">
        <w:t xml:space="preserve">Общая стоимость работ </w:t>
      </w:r>
      <w:r w:rsidR="00C361B8">
        <w:t xml:space="preserve">по настоящему Договору составит: </w:t>
      </w:r>
      <w:r w:rsidRPr="00041C72">
        <w:t>_________  (_________) рублей</w:t>
      </w:r>
      <w:proofErr w:type="gramStart"/>
      <w:r w:rsidRPr="00041C72">
        <w:t xml:space="preserve"> ,</w:t>
      </w:r>
      <w:proofErr w:type="gramEnd"/>
      <w:r w:rsidRPr="00041C72">
        <w:t xml:space="preserve"> в том числе НДС (18%) в размере _______ (_______________) рублей .</w:t>
      </w:r>
    </w:p>
    <w:p w:rsidR="00041C72" w:rsidRPr="00041C72" w:rsidRDefault="00041C72" w:rsidP="00C361B8">
      <w:pPr>
        <w:numPr>
          <w:ilvl w:val="1"/>
          <w:numId w:val="10"/>
        </w:numPr>
        <w:tabs>
          <w:tab w:val="left" w:pos="1134"/>
        </w:tabs>
        <w:spacing w:after="0" w:line="230" w:lineRule="auto"/>
        <w:ind w:left="0" w:firstLine="567"/>
      </w:pPr>
      <w:r w:rsidRPr="00041C72">
        <w:t xml:space="preserve">Расчеты за каждую передаваемую партию изготовленной Продукции производятся, в безналичном порядке платежными поручениями на расчетный счет Исполнителя на основании счета, выставленного Исполнителем, в течение 30 (тридцати) календарных дней </w:t>
      </w:r>
      <w:proofErr w:type="gramStart"/>
      <w:r w:rsidRPr="00041C72">
        <w:t>с даты передачи</w:t>
      </w:r>
      <w:proofErr w:type="gramEnd"/>
      <w:r w:rsidRPr="00041C72">
        <w:t xml:space="preserve"> партии Продукции Заказчику.</w:t>
      </w:r>
    </w:p>
    <w:p w:rsidR="00041C72" w:rsidRPr="00041C72" w:rsidRDefault="00041C72" w:rsidP="00C361B8">
      <w:pPr>
        <w:numPr>
          <w:ilvl w:val="1"/>
          <w:numId w:val="10"/>
        </w:numPr>
        <w:tabs>
          <w:tab w:val="left" w:pos="1134"/>
        </w:tabs>
        <w:spacing w:after="0" w:line="230" w:lineRule="auto"/>
        <w:ind w:left="0" w:firstLine="567"/>
      </w:pPr>
      <w:r w:rsidRPr="00041C72">
        <w:t>Датой оплаты считается день списания денежных сре</w:t>
      </w:r>
      <w:proofErr w:type="gramStart"/>
      <w:r w:rsidRPr="00041C72">
        <w:t>дств с р</w:t>
      </w:r>
      <w:proofErr w:type="gramEnd"/>
      <w:r w:rsidRPr="00041C72">
        <w:t>асчетного счета Заказчика.</w:t>
      </w:r>
    </w:p>
    <w:p w:rsidR="00C361B8" w:rsidRDefault="00041C72" w:rsidP="00C361B8">
      <w:pPr>
        <w:numPr>
          <w:ilvl w:val="1"/>
          <w:numId w:val="10"/>
        </w:numPr>
        <w:tabs>
          <w:tab w:val="left" w:pos="1134"/>
        </w:tabs>
        <w:spacing w:after="0" w:line="230" w:lineRule="auto"/>
        <w:ind w:left="0" w:firstLine="567"/>
      </w:pPr>
      <w:r w:rsidRPr="00041C72">
        <w:t>Стороны договорились, что на период отсрочки платежа, согласно условиям Договора, проценты за пользование денежными средствами не начисляются</w:t>
      </w:r>
      <w:r w:rsidRPr="00041C72">
        <w:rPr>
          <w:noProof/>
        </w:rPr>
        <w:t xml:space="preserve"> и не уплачиваются.</w:t>
      </w:r>
    </w:p>
    <w:p w:rsidR="00041C72" w:rsidRPr="00C361B8" w:rsidRDefault="00041C72" w:rsidP="00C361B8">
      <w:pPr>
        <w:numPr>
          <w:ilvl w:val="1"/>
          <w:numId w:val="10"/>
        </w:numPr>
        <w:tabs>
          <w:tab w:val="left" w:pos="1134"/>
        </w:tabs>
        <w:spacing w:after="0" w:line="230" w:lineRule="auto"/>
        <w:ind w:left="0" w:firstLine="567"/>
      </w:pPr>
      <w:proofErr w:type="gramStart"/>
      <w:r w:rsidRPr="00C361B8">
        <w:rPr>
          <w:bCs/>
          <w:noProof/>
        </w:rPr>
        <w:t>По письменному согласованию Сторон и в соответствии с Положением о закупке товаров, работ и услуг для нужд ФГУП «Московский эндокринный завод», при изменении ценообразующих факторов и конъюнктуры рынка цены на Продукцию могут быть изменены исключительно по соглашению Сторон, но не более чем на 20 % от цены за единицу Продукции, путём подписания дополнительного соглашения.</w:t>
      </w:r>
      <w:proofErr w:type="gramEnd"/>
      <w:r w:rsidRPr="00C361B8">
        <w:rPr>
          <w:bCs/>
          <w:noProof/>
        </w:rPr>
        <w:t xml:space="preserve"> Для рассмотрения вопроса об изменении цены на Продукцию Поставщик направляет Покупателю письменное извещение с обоснованием изменения цены продукции, не позднее, чем за 7 (семь) рабочих дней до дня изменения цены.</w:t>
      </w:r>
    </w:p>
    <w:p w:rsidR="00041C72" w:rsidRPr="00041C72" w:rsidRDefault="00041C72" w:rsidP="00041C72">
      <w:pPr>
        <w:spacing w:after="0" w:line="230" w:lineRule="auto"/>
        <w:jc w:val="left"/>
        <w:rPr>
          <w:b/>
        </w:rPr>
      </w:pPr>
    </w:p>
    <w:p w:rsidR="00041C72" w:rsidRPr="00041C72" w:rsidRDefault="00041C72" w:rsidP="00041C72">
      <w:pPr>
        <w:numPr>
          <w:ilvl w:val="0"/>
          <w:numId w:val="10"/>
        </w:numPr>
        <w:spacing w:after="0" w:line="230" w:lineRule="auto"/>
        <w:ind w:firstLine="426"/>
        <w:jc w:val="center"/>
        <w:rPr>
          <w:b/>
        </w:rPr>
      </w:pPr>
      <w:r w:rsidRPr="00041C72">
        <w:rPr>
          <w:b/>
        </w:rPr>
        <w:t>УСЛОВИЯ ПЕРЕДАЧИ И ПРИЕМКИ ПРОДУКЦИИ</w:t>
      </w:r>
    </w:p>
    <w:p w:rsidR="00041C72" w:rsidRPr="00041C72" w:rsidRDefault="00041C72" w:rsidP="00C361B8">
      <w:pPr>
        <w:numPr>
          <w:ilvl w:val="1"/>
          <w:numId w:val="10"/>
        </w:numPr>
        <w:tabs>
          <w:tab w:val="left" w:pos="1134"/>
        </w:tabs>
        <w:spacing w:after="0" w:line="230" w:lineRule="auto"/>
        <w:ind w:left="0" w:firstLine="567"/>
      </w:pPr>
      <w:r w:rsidRPr="00041C72">
        <w:t>Передача готовой Продукции осуществляется в сроки согласно Заявкам Заказчика, на складе Заказчика.</w:t>
      </w:r>
    </w:p>
    <w:p w:rsidR="00041C72" w:rsidRPr="00041C72" w:rsidRDefault="00041C72" w:rsidP="00C361B8">
      <w:pPr>
        <w:numPr>
          <w:ilvl w:val="1"/>
          <w:numId w:val="10"/>
        </w:numPr>
        <w:tabs>
          <w:tab w:val="left" w:pos="1134"/>
        </w:tabs>
        <w:spacing w:after="0" w:line="230" w:lineRule="auto"/>
        <w:ind w:left="0" w:firstLine="567"/>
      </w:pPr>
      <w:r w:rsidRPr="00041C72">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041C72" w:rsidRPr="00041C72" w:rsidRDefault="00041C72" w:rsidP="00C361B8">
      <w:pPr>
        <w:numPr>
          <w:ilvl w:val="1"/>
          <w:numId w:val="10"/>
        </w:numPr>
        <w:tabs>
          <w:tab w:val="left" w:pos="1134"/>
        </w:tabs>
        <w:spacing w:after="0" w:line="230" w:lineRule="auto"/>
        <w:ind w:left="0" w:firstLine="567"/>
      </w:pPr>
      <w:r w:rsidRPr="00041C72">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041C72" w:rsidRPr="00041C72" w:rsidRDefault="00041C72" w:rsidP="00C361B8">
      <w:pPr>
        <w:numPr>
          <w:ilvl w:val="1"/>
          <w:numId w:val="10"/>
        </w:numPr>
        <w:tabs>
          <w:tab w:val="left" w:pos="1134"/>
        </w:tabs>
        <w:spacing w:after="0" w:line="230" w:lineRule="auto"/>
        <w:ind w:left="0" w:firstLine="567"/>
      </w:pPr>
      <w:r w:rsidRPr="00041C72">
        <w:t>Исполнитель обязуется предоставить Заказчику комплект документов на каждую партию передаваемой Продукции:</w:t>
      </w:r>
    </w:p>
    <w:p w:rsidR="00041C72" w:rsidRPr="00041C72" w:rsidRDefault="00041C72" w:rsidP="00C361B8">
      <w:pPr>
        <w:numPr>
          <w:ilvl w:val="0"/>
          <w:numId w:val="9"/>
        </w:numPr>
        <w:tabs>
          <w:tab w:val="left" w:pos="851"/>
        </w:tabs>
        <w:spacing w:after="0" w:line="230" w:lineRule="auto"/>
        <w:ind w:left="0" w:firstLine="567"/>
      </w:pPr>
      <w:r w:rsidRPr="00041C72">
        <w:t>накладная – 2 экз.;</w:t>
      </w:r>
    </w:p>
    <w:p w:rsidR="00041C72" w:rsidRPr="00041C72" w:rsidRDefault="00041C72" w:rsidP="00C361B8">
      <w:pPr>
        <w:numPr>
          <w:ilvl w:val="0"/>
          <w:numId w:val="9"/>
        </w:numPr>
        <w:tabs>
          <w:tab w:val="left" w:pos="851"/>
        </w:tabs>
        <w:spacing w:after="0" w:line="230" w:lineRule="auto"/>
        <w:ind w:left="0" w:firstLine="567"/>
      </w:pPr>
      <w:r w:rsidRPr="00041C72">
        <w:t>счет – 1 экз.;</w:t>
      </w:r>
    </w:p>
    <w:p w:rsidR="00041C72" w:rsidRPr="00041C72" w:rsidRDefault="00041C72" w:rsidP="00C361B8">
      <w:pPr>
        <w:numPr>
          <w:ilvl w:val="0"/>
          <w:numId w:val="9"/>
        </w:numPr>
        <w:tabs>
          <w:tab w:val="left" w:pos="851"/>
        </w:tabs>
        <w:spacing w:after="0" w:line="230" w:lineRule="auto"/>
        <w:ind w:left="0" w:firstLine="567"/>
      </w:pPr>
      <w:r w:rsidRPr="00041C72">
        <w:t>счет-фактура – 1 экз.;</w:t>
      </w:r>
    </w:p>
    <w:p w:rsidR="00041C72" w:rsidRPr="00041C72" w:rsidRDefault="00041C72" w:rsidP="00C361B8">
      <w:pPr>
        <w:numPr>
          <w:ilvl w:val="0"/>
          <w:numId w:val="9"/>
        </w:numPr>
        <w:tabs>
          <w:tab w:val="left" w:pos="851"/>
        </w:tabs>
        <w:spacing w:after="0" w:line="230" w:lineRule="auto"/>
        <w:ind w:left="0" w:firstLine="567"/>
      </w:pPr>
      <w:r w:rsidRPr="00041C72">
        <w:t>акт сдачи-приемки выполненных работ – 2 экз.;</w:t>
      </w:r>
    </w:p>
    <w:p w:rsidR="00041C72" w:rsidRPr="00041C72" w:rsidRDefault="00041C72" w:rsidP="00C361B8">
      <w:pPr>
        <w:numPr>
          <w:ilvl w:val="0"/>
          <w:numId w:val="9"/>
        </w:numPr>
        <w:tabs>
          <w:tab w:val="left" w:pos="851"/>
        </w:tabs>
        <w:spacing w:after="0" w:line="230" w:lineRule="auto"/>
        <w:ind w:left="0" w:firstLine="567"/>
      </w:pPr>
      <w:r w:rsidRPr="00041C72">
        <w:t>паспорт/сертификат качества производителя на каждую серию/партию на русском языке – 1 экз.;</w:t>
      </w:r>
    </w:p>
    <w:p w:rsidR="00041C72" w:rsidRPr="00041C72" w:rsidRDefault="00041C72" w:rsidP="00C361B8">
      <w:pPr>
        <w:numPr>
          <w:ilvl w:val="0"/>
          <w:numId w:val="9"/>
        </w:numPr>
        <w:tabs>
          <w:tab w:val="left" w:pos="851"/>
        </w:tabs>
        <w:spacing w:after="0" w:line="230" w:lineRule="auto"/>
        <w:ind w:left="0" w:firstLine="567"/>
      </w:pPr>
      <w:r w:rsidRPr="00041C72">
        <w:t>иные документы в объеме, предусмотренном действующим законодательством Российской Федерации.</w:t>
      </w:r>
    </w:p>
    <w:p w:rsidR="00041C72" w:rsidRPr="00041C72" w:rsidRDefault="00041C72" w:rsidP="00C361B8">
      <w:pPr>
        <w:numPr>
          <w:ilvl w:val="1"/>
          <w:numId w:val="10"/>
        </w:numPr>
        <w:tabs>
          <w:tab w:val="left" w:pos="1134"/>
        </w:tabs>
        <w:spacing w:after="0" w:line="230" w:lineRule="auto"/>
        <w:ind w:left="0" w:firstLine="567"/>
      </w:pPr>
      <w:r w:rsidRPr="00041C72">
        <w:lastRenderedPageBreak/>
        <w:t xml:space="preserve">Приемка Продукции осуществляется в порядке, предусмотренном  ГОСТ </w:t>
      </w:r>
      <w:proofErr w:type="gramStart"/>
      <w:r w:rsidRPr="00041C72">
        <w:t>Р</w:t>
      </w:r>
      <w:proofErr w:type="gramEnd"/>
      <w:r w:rsidRPr="00041C72">
        <w:t xml:space="preserve"> 52901-2007 или ТУ __________________ с учетом требований настоящего Договора.</w:t>
      </w:r>
    </w:p>
    <w:p w:rsidR="00041C72" w:rsidRPr="00041C72" w:rsidRDefault="00041C72" w:rsidP="00C361B8">
      <w:pPr>
        <w:numPr>
          <w:ilvl w:val="1"/>
          <w:numId w:val="10"/>
        </w:numPr>
        <w:tabs>
          <w:tab w:val="left" w:pos="1134"/>
        </w:tabs>
        <w:spacing w:after="0" w:line="230" w:lineRule="auto"/>
        <w:ind w:left="0" w:firstLine="567"/>
      </w:pPr>
      <w:r w:rsidRPr="00041C72">
        <w:t xml:space="preserve">Входной контроль. Приемка Продукции по количеству грузовых мест и качеству грузовой упаковки осуществляется </w:t>
      </w:r>
      <w:r w:rsidRPr="00041C72">
        <w:rPr>
          <w:snapToGrid w:val="0"/>
        </w:rPr>
        <w:t>Заказчиком</w:t>
      </w:r>
      <w:r w:rsidRPr="00041C72">
        <w:t xml:space="preserve"> на складе Заказчика в момент получения Продукции, а по количеству Продукции и качеству </w:t>
      </w:r>
      <w:proofErr w:type="spellStart"/>
      <w:r w:rsidRPr="00041C72">
        <w:t>внутритарной</w:t>
      </w:r>
      <w:proofErr w:type="spellEnd"/>
      <w:r w:rsidRPr="00041C72">
        <w:t xml:space="preserve"> упаковки внутри каждого места – не позднее 10 (десяти) рабочих дней </w:t>
      </w:r>
      <w:proofErr w:type="gramStart"/>
      <w:r w:rsidRPr="00041C72">
        <w:t>с даты получения</w:t>
      </w:r>
      <w:proofErr w:type="gramEnd"/>
      <w:r w:rsidRPr="00041C72">
        <w:t xml:space="preserve"> Продукции.</w:t>
      </w:r>
    </w:p>
    <w:p w:rsidR="00041C72" w:rsidRPr="00041C72" w:rsidRDefault="00041C72" w:rsidP="00C361B8">
      <w:pPr>
        <w:tabs>
          <w:tab w:val="left" w:pos="1134"/>
          <w:tab w:val="right" w:pos="9720"/>
        </w:tabs>
        <w:spacing w:after="0" w:line="230" w:lineRule="auto"/>
        <w:ind w:firstLine="567"/>
      </w:pPr>
      <w:r w:rsidRPr="00041C72">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041C72" w:rsidRPr="00041C72" w:rsidRDefault="00041C72" w:rsidP="00C361B8">
      <w:pPr>
        <w:numPr>
          <w:ilvl w:val="1"/>
          <w:numId w:val="10"/>
        </w:numPr>
        <w:tabs>
          <w:tab w:val="left" w:pos="1134"/>
        </w:tabs>
        <w:spacing w:after="0" w:line="230" w:lineRule="auto"/>
        <w:ind w:left="0" w:firstLine="567"/>
      </w:pPr>
      <w:proofErr w:type="gramStart"/>
      <w:r w:rsidRPr="00041C72">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041C72">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041C72" w:rsidRPr="00041C72" w:rsidRDefault="00041C72" w:rsidP="00C361B8">
      <w:pPr>
        <w:numPr>
          <w:ilvl w:val="1"/>
          <w:numId w:val="10"/>
        </w:numPr>
        <w:tabs>
          <w:tab w:val="left" w:pos="1134"/>
        </w:tabs>
        <w:spacing w:after="0" w:line="230" w:lineRule="auto"/>
        <w:ind w:left="0" w:firstLine="567"/>
      </w:pPr>
      <w:r w:rsidRPr="00041C72">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041C72" w:rsidRPr="00041C72" w:rsidRDefault="00041C72" w:rsidP="00C361B8">
      <w:pPr>
        <w:numPr>
          <w:ilvl w:val="1"/>
          <w:numId w:val="10"/>
        </w:numPr>
        <w:tabs>
          <w:tab w:val="left" w:pos="1134"/>
        </w:tabs>
        <w:spacing w:after="0" w:line="230" w:lineRule="auto"/>
        <w:ind w:left="0" w:firstLine="567"/>
      </w:pPr>
      <w:r w:rsidRPr="00041C72">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рабочих дней со дня обнаружения этих фактов.</w:t>
      </w:r>
    </w:p>
    <w:p w:rsidR="00041C72" w:rsidRPr="00041C72" w:rsidRDefault="00041C72" w:rsidP="00C361B8">
      <w:pPr>
        <w:numPr>
          <w:ilvl w:val="1"/>
          <w:numId w:val="10"/>
        </w:numPr>
        <w:tabs>
          <w:tab w:val="left" w:pos="1134"/>
        </w:tabs>
        <w:spacing w:after="0" w:line="230" w:lineRule="auto"/>
        <w:ind w:left="0" w:firstLine="567"/>
      </w:pPr>
      <w:r w:rsidRPr="00041C72">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041C72" w:rsidRPr="00041C72" w:rsidRDefault="00041C72" w:rsidP="00C361B8">
      <w:pPr>
        <w:numPr>
          <w:ilvl w:val="1"/>
          <w:numId w:val="10"/>
        </w:numPr>
        <w:tabs>
          <w:tab w:val="left" w:pos="1134"/>
        </w:tabs>
        <w:spacing w:after="0" w:line="230" w:lineRule="auto"/>
        <w:ind w:left="0" w:firstLine="567"/>
      </w:pPr>
      <w:r w:rsidRPr="00041C72">
        <w:t xml:space="preserve">Забракованная Продукция возвращается Исполнителю с возложением на него убытков, связанных с таким возвратом. </w:t>
      </w:r>
    </w:p>
    <w:p w:rsidR="00041C72" w:rsidRPr="00041C72" w:rsidRDefault="00041C72" w:rsidP="00C361B8">
      <w:pPr>
        <w:numPr>
          <w:ilvl w:val="2"/>
          <w:numId w:val="10"/>
        </w:numPr>
        <w:tabs>
          <w:tab w:val="left" w:pos="1134"/>
        </w:tabs>
        <w:spacing w:after="0" w:line="230" w:lineRule="auto"/>
        <w:ind w:left="0" w:firstLine="567"/>
      </w:pPr>
      <w:r w:rsidRPr="00041C72">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ГАРАНТИЯ И КАЧЕСТВО ПРОДУКЦИИ</w:t>
      </w:r>
    </w:p>
    <w:p w:rsidR="00041C72" w:rsidRPr="00041C72" w:rsidRDefault="00041C72" w:rsidP="00C361B8">
      <w:pPr>
        <w:numPr>
          <w:ilvl w:val="1"/>
          <w:numId w:val="10"/>
        </w:numPr>
        <w:tabs>
          <w:tab w:val="left" w:pos="1134"/>
        </w:tabs>
        <w:spacing w:after="0" w:line="230" w:lineRule="auto"/>
        <w:ind w:left="0" w:firstLine="567"/>
      </w:pPr>
      <w:r w:rsidRPr="00041C72">
        <w:t xml:space="preserve">Качество Продукции должно соответствовать предоставленным Заказчиком оригинал-макетам/чертежам, ГОСТ </w:t>
      </w:r>
      <w:proofErr w:type="gramStart"/>
      <w:r w:rsidRPr="00041C72">
        <w:t>Р</w:t>
      </w:r>
      <w:proofErr w:type="gramEnd"/>
      <w:r w:rsidRPr="00041C72">
        <w:t xml:space="preserve"> 52901-2007 или   ТУ_________________________, а также действующей нормативной документации России и условиям настоящего Договора, и подтверждаться паспортом качества Производителя на каждую партию Продукции.</w:t>
      </w:r>
    </w:p>
    <w:p w:rsidR="00041C72" w:rsidRPr="00041C72" w:rsidRDefault="00041C72" w:rsidP="00C361B8">
      <w:pPr>
        <w:numPr>
          <w:ilvl w:val="1"/>
          <w:numId w:val="10"/>
        </w:numPr>
        <w:tabs>
          <w:tab w:val="left" w:pos="1134"/>
        </w:tabs>
        <w:spacing w:after="0" w:line="230" w:lineRule="auto"/>
        <w:ind w:left="0" w:firstLine="567"/>
      </w:pPr>
      <w:r w:rsidRPr="00041C72">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041C72" w:rsidRPr="00041C72" w:rsidRDefault="00041C72" w:rsidP="00C361B8">
      <w:pPr>
        <w:numPr>
          <w:ilvl w:val="1"/>
          <w:numId w:val="10"/>
        </w:numPr>
        <w:tabs>
          <w:tab w:val="left" w:pos="1134"/>
        </w:tabs>
        <w:spacing w:after="0" w:line="230" w:lineRule="auto"/>
        <w:ind w:left="0" w:firstLine="567"/>
      </w:pPr>
      <w:r w:rsidRPr="00041C72">
        <w:t xml:space="preserve">Гарантийный срок на Продукцию в соответствии с ГОСТ </w:t>
      </w:r>
      <w:proofErr w:type="gramStart"/>
      <w:r w:rsidRPr="00041C72">
        <w:t>Р</w:t>
      </w:r>
      <w:proofErr w:type="gramEnd"/>
      <w:r w:rsidRPr="00041C72">
        <w:t xml:space="preserve"> 52901-2007 или  ТУ ________________ составляет _____ с даты изготовления.</w:t>
      </w:r>
    </w:p>
    <w:p w:rsidR="00041C72" w:rsidRPr="00041C72" w:rsidRDefault="00041C72" w:rsidP="00C361B8">
      <w:pPr>
        <w:numPr>
          <w:ilvl w:val="1"/>
          <w:numId w:val="10"/>
        </w:numPr>
        <w:tabs>
          <w:tab w:val="left" w:pos="1134"/>
        </w:tabs>
        <w:spacing w:after="0" w:line="230" w:lineRule="auto"/>
        <w:ind w:left="0" w:firstLine="567"/>
      </w:pPr>
      <w:r w:rsidRPr="00041C72">
        <w:t>Дополнительные требования к качеству Продукции могут быть согласованы Сторонами в Заявках на конкретные партии.</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УПАКОВКА, МАРКИРОВКА ПРОДУКЦИИ</w:t>
      </w:r>
    </w:p>
    <w:p w:rsidR="00041C72" w:rsidRPr="00041C72" w:rsidRDefault="00041C72" w:rsidP="00C361B8">
      <w:pPr>
        <w:numPr>
          <w:ilvl w:val="1"/>
          <w:numId w:val="10"/>
        </w:numPr>
        <w:tabs>
          <w:tab w:val="left" w:pos="1134"/>
        </w:tabs>
        <w:spacing w:after="0" w:line="230" w:lineRule="auto"/>
        <w:ind w:left="0" w:firstLine="567"/>
      </w:pPr>
      <w:r w:rsidRPr="00041C72">
        <w:t xml:space="preserve">Упаковка и маркировка Продукции должны соответствовать ГОСТ </w:t>
      </w:r>
      <w:proofErr w:type="gramStart"/>
      <w:r w:rsidRPr="00041C72">
        <w:t>Р</w:t>
      </w:r>
      <w:proofErr w:type="gramEnd"/>
      <w:r w:rsidRPr="00041C72">
        <w:t xml:space="preserve"> 52901-2007  или ТУ ________________________</w:t>
      </w:r>
      <w:r w:rsidRPr="00041C72">
        <w:rPr>
          <w:noProof/>
        </w:rPr>
        <w:t xml:space="preserve"> </w:t>
      </w:r>
      <w:r w:rsidRPr="00041C72">
        <w:t xml:space="preserve">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041C72" w:rsidRPr="00041C72" w:rsidRDefault="00041C72" w:rsidP="00C361B8">
      <w:pPr>
        <w:tabs>
          <w:tab w:val="left" w:pos="1134"/>
        </w:tabs>
        <w:spacing w:after="0" w:line="230" w:lineRule="auto"/>
        <w:ind w:firstLine="567"/>
      </w:pPr>
      <w:r w:rsidRPr="00041C72">
        <w:lastRenderedPageBreak/>
        <w:t xml:space="preserve">Продукцию упаковывают в полимерную плёнку, и заклеивают с торцов липкой лентой и укладывают </w:t>
      </w:r>
      <w:proofErr w:type="gramStart"/>
      <w:r w:rsidRPr="00041C72">
        <w:t>на</w:t>
      </w:r>
      <w:proofErr w:type="gramEnd"/>
      <w:r w:rsidRPr="00041C72">
        <w:t xml:space="preserve"> паллету. Упаковка должна обеспечивать сохранность Продукции при её транспортировки и хранении. </w:t>
      </w:r>
    </w:p>
    <w:p w:rsidR="00041C72" w:rsidRPr="00041C72" w:rsidRDefault="00041C72" w:rsidP="00C361B8">
      <w:pPr>
        <w:tabs>
          <w:tab w:val="left" w:pos="1134"/>
        </w:tabs>
        <w:spacing w:after="0" w:line="230" w:lineRule="auto"/>
        <w:ind w:firstLine="567"/>
      </w:pPr>
      <w:r w:rsidRPr="00041C72">
        <w:t>На каждое грузовое место должна быть нанесена следующая маркировка:</w:t>
      </w:r>
    </w:p>
    <w:p w:rsidR="00041C72" w:rsidRPr="00041C72" w:rsidRDefault="00041C72" w:rsidP="00C361B8">
      <w:pPr>
        <w:numPr>
          <w:ilvl w:val="0"/>
          <w:numId w:val="9"/>
        </w:numPr>
        <w:tabs>
          <w:tab w:val="left" w:pos="851"/>
        </w:tabs>
        <w:spacing w:after="0" w:line="230" w:lineRule="auto"/>
        <w:ind w:left="0" w:firstLine="567"/>
      </w:pPr>
      <w:r w:rsidRPr="00041C72">
        <w:t>наименование и адрес Заказчика;</w:t>
      </w:r>
    </w:p>
    <w:p w:rsidR="00041C72" w:rsidRPr="00041C72" w:rsidRDefault="00041C72" w:rsidP="00C361B8">
      <w:pPr>
        <w:numPr>
          <w:ilvl w:val="0"/>
          <w:numId w:val="9"/>
        </w:numPr>
        <w:tabs>
          <w:tab w:val="left" w:pos="851"/>
        </w:tabs>
        <w:spacing w:after="0" w:line="230" w:lineRule="auto"/>
        <w:ind w:left="0" w:firstLine="567"/>
      </w:pPr>
      <w:r w:rsidRPr="00041C72">
        <w:t>наименование Исполнителя;</w:t>
      </w:r>
    </w:p>
    <w:p w:rsidR="00041C72" w:rsidRPr="00041C72" w:rsidRDefault="00041C72" w:rsidP="00C361B8">
      <w:pPr>
        <w:numPr>
          <w:ilvl w:val="0"/>
          <w:numId w:val="9"/>
        </w:numPr>
        <w:tabs>
          <w:tab w:val="left" w:pos="851"/>
        </w:tabs>
        <w:spacing w:after="0" w:line="230" w:lineRule="auto"/>
        <w:ind w:left="0" w:firstLine="567"/>
      </w:pPr>
      <w:r w:rsidRPr="00041C72">
        <w:t>наименование Продукции;</w:t>
      </w:r>
    </w:p>
    <w:p w:rsidR="00041C72" w:rsidRPr="00041C72" w:rsidRDefault="00041C72" w:rsidP="00C361B8">
      <w:pPr>
        <w:numPr>
          <w:ilvl w:val="0"/>
          <w:numId w:val="9"/>
        </w:numPr>
        <w:tabs>
          <w:tab w:val="left" w:pos="851"/>
        </w:tabs>
        <w:spacing w:after="0" w:line="230" w:lineRule="auto"/>
        <w:ind w:left="0" w:firstLine="567"/>
      </w:pPr>
      <w:r w:rsidRPr="00041C72">
        <w:t>количество Продукции в упаковке;</w:t>
      </w:r>
    </w:p>
    <w:p w:rsidR="00041C72" w:rsidRPr="00041C72" w:rsidRDefault="00041C72" w:rsidP="00C361B8">
      <w:pPr>
        <w:numPr>
          <w:ilvl w:val="0"/>
          <w:numId w:val="9"/>
        </w:numPr>
        <w:tabs>
          <w:tab w:val="left" w:pos="851"/>
        </w:tabs>
        <w:spacing w:after="0" w:line="230" w:lineRule="auto"/>
        <w:ind w:left="0" w:firstLine="567"/>
      </w:pPr>
      <w:r w:rsidRPr="00041C72">
        <w:t>дата изготовления;</w:t>
      </w:r>
    </w:p>
    <w:p w:rsidR="00041C72" w:rsidRPr="00041C72" w:rsidRDefault="00041C72" w:rsidP="00C361B8">
      <w:pPr>
        <w:numPr>
          <w:ilvl w:val="0"/>
          <w:numId w:val="9"/>
        </w:numPr>
        <w:tabs>
          <w:tab w:val="left" w:pos="851"/>
        </w:tabs>
        <w:spacing w:after="0" w:line="230" w:lineRule="auto"/>
        <w:ind w:left="0" w:firstLine="567"/>
      </w:pPr>
      <w:r w:rsidRPr="00041C72">
        <w:t>серийные номера;</w:t>
      </w:r>
    </w:p>
    <w:p w:rsidR="00041C72" w:rsidRPr="00041C72" w:rsidRDefault="00041C72" w:rsidP="00C361B8">
      <w:pPr>
        <w:numPr>
          <w:ilvl w:val="0"/>
          <w:numId w:val="9"/>
        </w:numPr>
        <w:tabs>
          <w:tab w:val="left" w:pos="851"/>
        </w:tabs>
        <w:spacing w:after="0" w:line="230" w:lineRule="auto"/>
        <w:ind w:left="0" w:firstLine="567"/>
      </w:pPr>
      <w:r w:rsidRPr="00041C72">
        <w:t>манипуляционные знаки с указанием на способы обращения с грузом во время перевалок и хранения в соответствии с международными нормами.</w:t>
      </w:r>
    </w:p>
    <w:p w:rsidR="00041C72" w:rsidRPr="00041C72" w:rsidRDefault="00041C72" w:rsidP="00C361B8">
      <w:pPr>
        <w:numPr>
          <w:ilvl w:val="1"/>
          <w:numId w:val="10"/>
        </w:numPr>
        <w:tabs>
          <w:tab w:val="left" w:pos="1134"/>
        </w:tabs>
        <w:spacing w:after="0" w:line="230" w:lineRule="auto"/>
        <w:ind w:left="0" w:firstLine="567"/>
      </w:pPr>
      <w:r w:rsidRPr="00041C72">
        <w:t>Маркировка Продукции должна быть четкой и водостойкой.</w:t>
      </w:r>
    </w:p>
    <w:p w:rsidR="00041C72" w:rsidRPr="00041C72" w:rsidRDefault="00041C72" w:rsidP="00C361B8">
      <w:pPr>
        <w:numPr>
          <w:ilvl w:val="1"/>
          <w:numId w:val="10"/>
        </w:numPr>
        <w:tabs>
          <w:tab w:val="left" w:pos="1134"/>
        </w:tabs>
        <w:spacing w:after="0" w:line="230" w:lineRule="auto"/>
        <w:ind w:left="0" w:firstLine="567"/>
      </w:pPr>
      <w:r w:rsidRPr="00041C72">
        <w:t>Каждое грузовое место должно сопровождаться упаковочным листом со следующими данными:</w:t>
      </w:r>
    </w:p>
    <w:p w:rsidR="00041C72" w:rsidRPr="00041C72" w:rsidRDefault="00041C72" w:rsidP="00C361B8">
      <w:pPr>
        <w:numPr>
          <w:ilvl w:val="0"/>
          <w:numId w:val="9"/>
        </w:numPr>
        <w:tabs>
          <w:tab w:val="left" w:pos="851"/>
        </w:tabs>
        <w:spacing w:after="0" w:line="230" w:lineRule="auto"/>
        <w:ind w:left="0" w:firstLine="567"/>
      </w:pPr>
      <w:r w:rsidRPr="00041C72">
        <w:t>наименование и количество единиц Продукции или коробок в данном грузовом месте;</w:t>
      </w:r>
    </w:p>
    <w:p w:rsidR="00041C72" w:rsidRPr="00041C72" w:rsidRDefault="00041C72" w:rsidP="00C361B8">
      <w:pPr>
        <w:numPr>
          <w:ilvl w:val="0"/>
          <w:numId w:val="9"/>
        </w:numPr>
        <w:tabs>
          <w:tab w:val="left" w:pos="851"/>
        </w:tabs>
        <w:spacing w:after="0" w:line="230" w:lineRule="auto"/>
        <w:ind w:left="0" w:firstLine="567"/>
      </w:pPr>
      <w:r w:rsidRPr="00041C72">
        <w:t>вес нетто/брутто в килограммах каждого грузового места;</w:t>
      </w:r>
    </w:p>
    <w:p w:rsidR="00041C72" w:rsidRPr="00041C72" w:rsidRDefault="00041C72" w:rsidP="00C361B8">
      <w:pPr>
        <w:numPr>
          <w:ilvl w:val="0"/>
          <w:numId w:val="9"/>
        </w:numPr>
        <w:tabs>
          <w:tab w:val="left" w:pos="851"/>
        </w:tabs>
        <w:spacing w:after="0" w:line="230" w:lineRule="auto"/>
        <w:ind w:left="0" w:firstLine="567"/>
      </w:pPr>
      <w:r w:rsidRPr="00041C72">
        <w:t>наименование и количество единиц Продукции в коробке.</w:t>
      </w:r>
    </w:p>
    <w:p w:rsidR="00041C72" w:rsidRPr="00041C72" w:rsidRDefault="00041C72" w:rsidP="00C361B8">
      <w:pPr>
        <w:numPr>
          <w:ilvl w:val="1"/>
          <w:numId w:val="10"/>
        </w:numPr>
        <w:tabs>
          <w:tab w:val="left" w:pos="1134"/>
        </w:tabs>
        <w:spacing w:after="0" w:line="230" w:lineRule="auto"/>
        <w:ind w:left="0" w:firstLine="567"/>
      </w:pPr>
      <w:r w:rsidRPr="00041C72">
        <w:t>Исполнитель несет ответственность за ненадлежащую упаковку Продукции, не обеспечивающую ее сохранность при транспортировке и хранении.</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ОТВЕТСТВЕННОСТЬ СТОРОН. РАЗРЕШЕНИЕ СПОРОВ</w:t>
      </w:r>
    </w:p>
    <w:p w:rsidR="00041C72" w:rsidRPr="00041C72" w:rsidRDefault="00041C72" w:rsidP="00C361B8">
      <w:pPr>
        <w:numPr>
          <w:ilvl w:val="1"/>
          <w:numId w:val="10"/>
        </w:numPr>
        <w:tabs>
          <w:tab w:val="left" w:pos="1134"/>
        </w:tabs>
        <w:spacing w:after="0" w:line="230" w:lineRule="auto"/>
        <w:ind w:left="0" w:firstLine="567"/>
      </w:pPr>
      <w:r w:rsidRPr="00041C72">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41C72" w:rsidRPr="00041C72" w:rsidRDefault="00041C72" w:rsidP="00C361B8">
      <w:pPr>
        <w:numPr>
          <w:ilvl w:val="1"/>
          <w:numId w:val="10"/>
        </w:numPr>
        <w:tabs>
          <w:tab w:val="left" w:pos="1134"/>
        </w:tabs>
        <w:spacing w:after="0" w:line="230" w:lineRule="auto"/>
        <w:ind w:left="0" w:firstLine="567"/>
      </w:pPr>
      <w:r w:rsidRPr="00041C72">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041C72" w:rsidRPr="00041C72" w:rsidRDefault="00041C72" w:rsidP="00C361B8">
      <w:pPr>
        <w:numPr>
          <w:ilvl w:val="1"/>
          <w:numId w:val="10"/>
        </w:numPr>
        <w:tabs>
          <w:tab w:val="left" w:pos="1134"/>
        </w:tabs>
        <w:spacing w:after="0" w:line="230" w:lineRule="auto"/>
        <w:ind w:left="0" w:firstLine="567"/>
      </w:pPr>
      <w:r w:rsidRPr="00041C72">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041C72" w:rsidRPr="00041C72" w:rsidRDefault="00041C72" w:rsidP="00C361B8">
      <w:pPr>
        <w:numPr>
          <w:ilvl w:val="1"/>
          <w:numId w:val="10"/>
        </w:numPr>
        <w:tabs>
          <w:tab w:val="left" w:pos="1134"/>
        </w:tabs>
        <w:spacing w:after="0" w:line="230" w:lineRule="auto"/>
        <w:ind w:left="0" w:firstLine="567"/>
      </w:pPr>
      <w:r w:rsidRPr="00041C72">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041C72" w:rsidRPr="00041C72" w:rsidRDefault="00041C72" w:rsidP="00C361B8">
      <w:pPr>
        <w:numPr>
          <w:ilvl w:val="1"/>
          <w:numId w:val="10"/>
        </w:numPr>
        <w:tabs>
          <w:tab w:val="left" w:pos="1134"/>
        </w:tabs>
        <w:spacing w:after="0" w:line="230" w:lineRule="auto"/>
        <w:ind w:left="0" w:firstLine="567"/>
      </w:pPr>
      <w:r w:rsidRPr="00041C72">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041C72">
        <w:t>экспресс-почтой</w:t>
      </w:r>
      <w:proofErr w:type="spellEnd"/>
      <w:proofErr w:type="gramEnd"/>
      <w:r w:rsidRPr="00041C72">
        <w:t>) или вручается контрагенту под роспись.</w:t>
      </w:r>
    </w:p>
    <w:p w:rsidR="00041C72" w:rsidRPr="00041C72" w:rsidRDefault="00041C72" w:rsidP="00C361B8">
      <w:pPr>
        <w:numPr>
          <w:ilvl w:val="1"/>
          <w:numId w:val="10"/>
        </w:numPr>
        <w:tabs>
          <w:tab w:val="left" w:pos="1134"/>
        </w:tabs>
        <w:spacing w:after="0" w:line="230" w:lineRule="auto"/>
        <w:ind w:left="0" w:firstLine="567"/>
      </w:pPr>
      <w:r w:rsidRPr="00041C72">
        <w:t xml:space="preserve">В случае обнаружения </w:t>
      </w:r>
      <w:proofErr w:type="spellStart"/>
      <w:r w:rsidRPr="00041C72">
        <w:t>недовложений</w:t>
      </w:r>
      <w:proofErr w:type="spellEnd"/>
      <w:r w:rsidRPr="00041C72">
        <w:t xml:space="preserve"> Продукции, а также в случае передачи Продукции ненадлежащего качества Заказчик должен направить Исполнителю претензию.</w:t>
      </w:r>
    </w:p>
    <w:p w:rsidR="00041C72" w:rsidRPr="00041C72" w:rsidRDefault="00041C72" w:rsidP="00C361B8">
      <w:pPr>
        <w:tabs>
          <w:tab w:val="left" w:pos="1134"/>
          <w:tab w:val="right" w:pos="9923"/>
        </w:tabs>
        <w:spacing w:after="0" w:line="230" w:lineRule="auto"/>
        <w:ind w:firstLine="567"/>
      </w:pPr>
      <w:r w:rsidRPr="00041C72">
        <w:t>Претензии Заказчика могут быть предъявлены Исполнителю в отношении:</w:t>
      </w:r>
    </w:p>
    <w:p w:rsidR="00041C72" w:rsidRPr="00041C72" w:rsidRDefault="00041C72" w:rsidP="00C361B8">
      <w:pPr>
        <w:tabs>
          <w:tab w:val="left" w:pos="1134"/>
          <w:tab w:val="left" w:pos="5580"/>
          <w:tab w:val="right" w:pos="9923"/>
        </w:tabs>
        <w:spacing w:after="0" w:line="230" w:lineRule="auto"/>
        <w:ind w:firstLine="567"/>
      </w:pPr>
      <w:r w:rsidRPr="00041C72">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041C72" w:rsidRPr="00041C72" w:rsidRDefault="00041C72" w:rsidP="00C361B8">
      <w:pPr>
        <w:tabs>
          <w:tab w:val="left" w:pos="1134"/>
          <w:tab w:val="right" w:pos="9923"/>
        </w:tabs>
        <w:spacing w:after="0" w:line="230" w:lineRule="auto"/>
        <w:ind w:firstLine="567"/>
      </w:pPr>
      <w:r w:rsidRPr="00041C72">
        <w:t xml:space="preserve">б) качества Продукции – в течение 20 (двадцати) календарных дней </w:t>
      </w:r>
      <w:proofErr w:type="gramStart"/>
      <w:r w:rsidRPr="00041C72">
        <w:t>с даты обнаружения</w:t>
      </w:r>
      <w:proofErr w:type="gramEnd"/>
      <w:r w:rsidRPr="00041C72">
        <w:t xml:space="preserve"> в течение всего гарантийного срока.</w:t>
      </w:r>
    </w:p>
    <w:p w:rsidR="00041C72" w:rsidRPr="00041C72" w:rsidRDefault="00041C72" w:rsidP="00C361B8">
      <w:pPr>
        <w:tabs>
          <w:tab w:val="left" w:pos="1134"/>
          <w:tab w:val="right" w:pos="9923"/>
        </w:tabs>
        <w:spacing w:after="0" w:line="230" w:lineRule="auto"/>
        <w:ind w:firstLine="567"/>
      </w:pPr>
      <w:r w:rsidRPr="00041C72">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041C72" w:rsidRPr="00041C72" w:rsidRDefault="00041C72" w:rsidP="00C361B8">
      <w:pPr>
        <w:numPr>
          <w:ilvl w:val="1"/>
          <w:numId w:val="10"/>
        </w:numPr>
        <w:tabs>
          <w:tab w:val="left" w:pos="1134"/>
        </w:tabs>
        <w:spacing w:after="0" w:line="230" w:lineRule="auto"/>
        <w:ind w:left="0" w:firstLine="567"/>
        <w:rPr>
          <w:i/>
        </w:rPr>
      </w:pPr>
      <w:r w:rsidRPr="00041C72">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041C72" w:rsidRPr="00041C72" w:rsidRDefault="00041C72" w:rsidP="00C361B8">
      <w:pPr>
        <w:numPr>
          <w:ilvl w:val="0"/>
          <w:numId w:val="9"/>
        </w:numPr>
        <w:tabs>
          <w:tab w:val="left" w:pos="851"/>
        </w:tabs>
        <w:spacing w:after="0" w:line="230" w:lineRule="auto"/>
        <w:ind w:left="0" w:firstLine="567"/>
      </w:pPr>
      <w:r w:rsidRPr="00041C72">
        <w:t>замены некачественной Продукции в соответствии с условиями п. 4.11 настоящего Договора;</w:t>
      </w:r>
    </w:p>
    <w:p w:rsidR="00041C72" w:rsidRPr="00041C72" w:rsidRDefault="00041C72" w:rsidP="00C361B8">
      <w:pPr>
        <w:numPr>
          <w:ilvl w:val="0"/>
          <w:numId w:val="9"/>
        </w:numPr>
        <w:tabs>
          <w:tab w:val="left" w:pos="851"/>
        </w:tabs>
        <w:spacing w:after="0" w:line="230" w:lineRule="auto"/>
        <w:ind w:left="0" w:firstLine="567"/>
      </w:pPr>
      <w:r w:rsidRPr="00041C72">
        <w:t>возврата уплаченных денежных сре</w:t>
      </w:r>
      <w:proofErr w:type="gramStart"/>
      <w:r w:rsidRPr="00041C72">
        <w:t>дств в п</w:t>
      </w:r>
      <w:proofErr w:type="gramEnd"/>
      <w:r w:rsidRPr="00041C72">
        <w:t>олном объеме в соответствии с условиями п.4.11.1 настоящего Договора.</w:t>
      </w:r>
    </w:p>
    <w:p w:rsidR="00041C72" w:rsidRPr="00041C72" w:rsidRDefault="00041C72" w:rsidP="00C361B8">
      <w:pPr>
        <w:numPr>
          <w:ilvl w:val="1"/>
          <w:numId w:val="10"/>
        </w:numPr>
        <w:tabs>
          <w:tab w:val="left" w:pos="1134"/>
        </w:tabs>
        <w:spacing w:after="0" w:line="230" w:lineRule="auto"/>
        <w:ind w:left="0" w:firstLine="567"/>
        <w:rPr>
          <w:i/>
        </w:rPr>
      </w:pPr>
      <w:r w:rsidRPr="00041C72">
        <w:lastRenderedPageBreak/>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041C72" w:rsidRPr="00041C72" w:rsidRDefault="00041C72" w:rsidP="00C361B8">
      <w:pPr>
        <w:numPr>
          <w:ilvl w:val="1"/>
          <w:numId w:val="10"/>
        </w:numPr>
        <w:tabs>
          <w:tab w:val="left" w:pos="1134"/>
        </w:tabs>
        <w:spacing w:after="0" w:line="230" w:lineRule="auto"/>
        <w:ind w:left="0" w:firstLine="567"/>
        <w:rPr>
          <w:i/>
        </w:rPr>
      </w:pPr>
      <w:r w:rsidRPr="00041C72">
        <w:t>В случае 2 (двух) подряд поставок некачественной Продукции, Заказчик имеет право в одностороннем внесудебном порядке расторгнуть Договор.</w:t>
      </w:r>
    </w:p>
    <w:p w:rsidR="00041C72" w:rsidRPr="00041C72" w:rsidRDefault="00041C72" w:rsidP="00C361B8">
      <w:pPr>
        <w:numPr>
          <w:ilvl w:val="1"/>
          <w:numId w:val="10"/>
        </w:numPr>
        <w:tabs>
          <w:tab w:val="left" w:pos="1134"/>
        </w:tabs>
        <w:spacing w:after="0" w:line="230" w:lineRule="auto"/>
        <w:ind w:left="0" w:firstLine="567"/>
        <w:rPr>
          <w:i/>
        </w:rPr>
      </w:pPr>
      <w:r w:rsidRPr="00041C72">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w:t>
      </w:r>
      <w:proofErr w:type="gramStart"/>
      <w:r w:rsidRPr="00041C72">
        <w:t>г</w:t>
      </w:r>
      <w:proofErr w:type="gramEnd"/>
      <w:r w:rsidRPr="00041C72">
        <w:t>. Москвы.</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ОБСТОЯТЕЛЬСТВА НЕПРЕОДОЛИМОЙ СИЛЫ</w:t>
      </w:r>
    </w:p>
    <w:p w:rsidR="00041C72" w:rsidRPr="00041C72" w:rsidRDefault="00041C72" w:rsidP="00C361B8">
      <w:pPr>
        <w:numPr>
          <w:ilvl w:val="1"/>
          <w:numId w:val="10"/>
        </w:numPr>
        <w:tabs>
          <w:tab w:val="left" w:pos="1134"/>
        </w:tabs>
        <w:spacing w:after="0" w:line="230" w:lineRule="auto"/>
        <w:ind w:left="0" w:firstLine="567"/>
      </w:pPr>
      <w:r w:rsidRPr="00041C72">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041C72" w:rsidRPr="00041C72" w:rsidRDefault="00041C72" w:rsidP="00C361B8">
      <w:pPr>
        <w:numPr>
          <w:ilvl w:val="1"/>
          <w:numId w:val="10"/>
        </w:numPr>
        <w:tabs>
          <w:tab w:val="left" w:pos="1134"/>
        </w:tabs>
        <w:spacing w:after="0" w:line="230" w:lineRule="auto"/>
        <w:ind w:left="0" w:firstLine="567"/>
      </w:pPr>
      <w:r w:rsidRPr="00041C72">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Российской Федерации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041C72" w:rsidRPr="00041C72" w:rsidRDefault="00041C72" w:rsidP="00C361B8">
      <w:pPr>
        <w:numPr>
          <w:ilvl w:val="1"/>
          <w:numId w:val="10"/>
        </w:numPr>
        <w:tabs>
          <w:tab w:val="left" w:pos="1134"/>
        </w:tabs>
        <w:spacing w:after="0" w:line="230" w:lineRule="auto"/>
        <w:ind w:left="0" w:firstLine="567"/>
      </w:pPr>
      <w:r w:rsidRPr="00041C7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041C72" w:rsidRPr="00041C72" w:rsidRDefault="00041C72" w:rsidP="00C361B8">
      <w:pPr>
        <w:numPr>
          <w:ilvl w:val="1"/>
          <w:numId w:val="10"/>
        </w:numPr>
        <w:tabs>
          <w:tab w:val="left" w:pos="1134"/>
        </w:tabs>
        <w:spacing w:after="0" w:line="230" w:lineRule="auto"/>
        <w:ind w:left="0" w:firstLine="567"/>
      </w:pPr>
      <w:r w:rsidRPr="00041C72">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СРОК ДЕЙСТВИЯ ДОГОВОРА, ПОРЯДОК ДОСРОЧНОГО РАСТОРЖЕНИЯ</w:t>
      </w:r>
    </w:p>
    <w:p w:rsidR="00041C72" w:rsidRPr="00041C72" w:rsidRDefault="00041C72" w:rsidP="00C361B8">
      <w:pPr>
        <w:numPr>
          <w:ilvl w:val="1"/>
          <w:numId w:val="10"/>
        </w:numPr>
        <w:tabs>
          <w:tab w:val="left" w:pos="1134"/>
        </w:tabs>
        <w:spacing w:after="0" w:line="230" w:lineRule="auto"/>
        <w:ind w:left="0" w:firstLine="567"/>
      </w:pPr>
      <w:r w:rsidRPr="00041C72">
        <w:t xml:space="preserve">Настоящий Договор вступает в силу от даты подписания Договора обеими Сторонами и действует по </w:t>
      </w:r>
      <w:r w:rsidRPr="00041C72">
        <w:rPr>
          <w:bCs/>
        </w:rPr>
        <w:t>31 декабря 2018 г</w:t>
      </w:r>
      <w:r w:rsidRPr="00041C72">
        <w:t>.</w:t>
      </w:r>
    </w:p>
    <w:p w:rsidR="00041C72" w:rsidRPr="00041C72" w:rsidRDefault="00041C72" w:rsidP="00C361B8">
      <w:pPr>
        <w:numPr>
          <w:ilvl w:val="1"/>
          <w:numId w:val="10"/>
        </w:numPr>
        <w:tabs>
          <w:tab w:val="left" w:pos="1134"/>
        </w:tabs>
        <w:spacing w:after="0" w:line="230" w:lineRule="auto"/>
        <w:ind w:left="0" w:firstLine="567"/>
      </w:pPr>
      <w:r w:rsidRPr="00041C72">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rPr>
        <w:t>ПРОЧИЕ УСЛОВИЯ</w:t>
      </w:r>
    </w:p>
    <w:p w:rsidR="00041C72" w:rsidRPr="00041C72" w:rsidRDefault="00041C72" w:rsidP="00C361B8">
      <w:pPr>
        <w:numPr>
          <w:ilvl w:val="1"/>
          <w:numId w:val="10"/>
        </w:numPr>
        <w:tabs>
          <w:tab w:val="left" w:pos="1134"/>
        </w:tabs>
        <w:spacing w:after="0" w:line="230" w:lineRule="auto"/>
        <w:ind w:left="0" w:firstLine="567"/>
      </w:pPr>
      <w:r w:rsidRPr="00041C72">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041C72" w:rsidRPr="00041C72" w:rsidRDefault="00041C72" w:rsidP="00C361B8">
      <w:pPr>
        <w:numPr>
          <w:ilvl w:val="1"/>
          <w:numId w:val="10"/>
        </w:numPr>
        <w:tabs>
          <w:tab w:val="left" w:pos="1134"/>
        </w:tabs>
        <w:spacing w:after="0" w:line="230" w:lineRule="auto"/>
        <w:ind w:left="0" w:firstLine="567"/>
      </w:pPr>
      <w:r w:rsidRPr="00041C72">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041C72" w:rsidRPr="00041C72" w:rsidRDefault="00041C72" w:rsidP="00C361B8">
      <w:pPr>
        <w:numPr>
          <w:ilvl w:val="1"/>
          <w:numId w:val="10"/>
        </w:numPr>
        <w:tabs>
          <w:tab w:val="left" w:pos="1134"/>
        </w:tabs>
        <w:spacing w:after="0" w:line="230" w:lineRule="auto"/>
        <w:ind w:left="0" w:firstLine="567"/>
      </w:pPr>
      <w:r w:rsidRPr="00041C72">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041C72" w:rsidRPr="00041C72" w:rsidRDefault="00041C72" w:rsidP="00C361B8">
      <w:pPr>
        <w:numPr>
          <w:ilvl w:val="1"/>
          <w:numId w:val="10"/>
        </w:numPr>
        <w:tabs>
          <w:tab w:val="left" w:pos="1134"/>
        </w:tabs>
        <w:spacing w:after="0" w:line="230" w:lineRule="auto"/>
        <w:ind w:left="0" w:firstLine="567"/>
      </w:pPr>
      <w:r w:rsidRPr="00041C72">
        <w:t xml:space="preserve">Для оперативного обмена информацией и документами, </w:t>
      </w:r>
      <w:proofErr w:type="gramStart"/>
      <w:r w:rsidRPr="00041C72">
        <w:t>касающихся</w:t>
      </w:r>
      <w:proofErr w:type="gramEnd"/>
      <w:r w:rsidRPr="00041C72">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w:t>
      </w:r>
      <w:r w:rsidRPr="00041C72">
        <w:lastRenderedPageBreak/>
        <w:t>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041C72" w:rsidRPr="00041C72" w:rsidRDefault="00041C72" w:rsidP="00C361B8">
      <w:pPr>
        <w:numPr>
          <w:ilvl w:val="1"/>
          <w:numId w:val="10"/>
        </w:numPr>
        <w:tabs>
          <w:tab w:val="left" w:pos="1134"/>
        </w:tabs>
        <w:spacing w:after="0" w:line="230" w:lineRule="auto"/>
        <w:ind w:left="0" w:firstLine="567"/>
      </w:pPr>
      <w:proofErr w:type="gramStart"/>
      <w:r w:rsidRPr="00041C7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41C7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41C72">
        <w:t>в</w:t>
      </w:r>
      <w:proofErr w:type="gramEnd"/>
      <w:r w:rsidRPr="00041C72">
        <w:t xml:space="preserve"> </w:t>
      </w:r>
      <w:proofErr w:type="gramStart"/>
      <w:r w:rsidRPr="00041C72">
        <w:t>рабочий</w:t>
      </w:r>
      <w:proofErr w:type="gramEnd"/>
      <w:r w:rsidRPr="00041C72">
        <w:t xml:space="preserve"> день, вступают в силу с даты их получения или, соответственно, вручения.</w:t>
      </w:r>
    </w:p>
    <w:p w:rsidR="00041C72" w:rsidRPr="00041C72" w:rsidRDefault="00041C72" w:rsidP="00C361B8">
      <w:pPr>
        <w:tabs>
          <w:tab w:val="left" w:pos="1134"/>
        </w:tabs>
        <w:spacing w:after="0" w:line="230" w:lineRule="auto"/>
        <w:ind w:firstLine="567"/>
      </w:pPr>
      <w:r w:rsidRPr="00041C7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1C72" w:rsidRPr="00041C72" w:rsidRDefault="00041C72" w:rsidP="00C361B8">
      <w:pPr>
        <w:numPr>
          <w:ilvl w:val="1"/>
          <w:numId w:val="10"/>
        </w:numPr>
        <w:tabs>
          <w:tab w:val="left" w:pos="1134"/>
        </w:tabs>
        <w:spacing w:after="0" w:line="230" w:lineRule="auto"/>
        <w:ind w:left="0" w:firstLine="567"/>
      </w:pPr>
      <w:r w:rsidRPr="00041C72">
        <w:t>Ни одна из Сторон не вправе передавать права по настоящему Договору третьему лицу без письменного согласия другой Стороны.</w:t>
      </w:r>
    </w:p>
    <w:p w:rsidR="00041C72" w:rsidRPr="00041C72" w:rsidRDefault="00041C72" w:rsidP="00C361B8">
      <w:pPr>
        <w:numPr>
          <w:ilvl w:val="1"/>
          <w:numId w:val="10"/>
        </w:numPr>
        <w:tabs>
          <w:tab w:val="left" w:pos="1134"/>
        </w:tabs>
        <w:spacing w:after="0" w:line="230" w:lineRule="auto"/>
        <w:ind w:left="0" w:firstLine="567"/>
      </w:pPr>
      <w:r w:rsidRPr="00041C72">
        <w:t>Во всем остальном, что не предусмотрено настоящим Договором, Стороны руководствуются действующим законодательством Российской Федерации.</w:t>
      </w:r>
    </w:p>
    <w:p w:rsidR="00041C72" w:rsidRPr="00041C72" w:rsidRDefault="00041C72" w:rsidP="00C361B8">
      <w:pPr>
        <w:numPr>
          <w:ilvl w:val="1"/>
          <w:numId w:val="10"/>
        </w:numPr>
        <w:tabs>
          <w:tab w:val="left" w:pos="1134"/>
        </w:tabs>
        <w:spacing w:after="0" w:line="230" w:lineRule="auto"/>
        <w:ind w:left="0" w:firstLine="567"/>
      </w:pPr>
      <w:r w:rsidRPr="00041C72">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041C72" w:rsidRPr="00041C72" w:rsidRDefault="00041C72" w:rsidP="00C361B8">
      <w:pPr>
        <w:numPr>
          <w:ilvl w:val="1"/>
          <w:numId w:val="10"/>
        </w:numPr>
        <w:tabs>
          <w:tab w:val="left" w:pos="1134"/>
        </w:tabs>
        <w:spacing w:after="0" w:line="230" w:lineRule="auto"/>
        <w:ind w:left="0" w:firstLine="567"/>
      </w:pPr>
      <w:r w:rsidRPr="00041C72">
        <w:t>Настоящий Договор составлен в 2 (двух) экземплярах, имеющих одинаковую юридическую силу, по одному экземпляру для каждой Стороны.</w:t>
      </w:r>
    </w:p>
    <w:p w:rsidR="00041C72" w:rsidRPr="00041C72" w:rsidRDefault="00041C72" w:rsidP="00041C72">
      <w:pPr>
        <w:tabs>
          <w:tab w:val="left" w:pos="1134"/>
        </w:tabs>
        <w:spacing w:after="0" w:line="230" w:lineRule="auto"/>
        <w:ind w:left="567"/>
      </w:pPr>
    </w:p>
    <w:p w:rsidR="00041C72" w:rsidRPr="00041C72" w:rsidRDefault="00041C72" w:rsidP="00041C72">
      <w:pPr>
        <w:spacing w:after="0" w:line="230" w:lineRule="auto"/>
        <w:jc w:val="center"/>
        <w:rPr>
          <w:b/>
        </w:rPr>
      </w:pPr>
    </w:p>
    <w:p w:rsidR="00041C72" w:rsidRPr="00041C72" w:rsidRDefault="00041C72" w:rsidP="00041C72">
      <w:pPr>
        <w:numPr>
          <w:ilvl w:val="0"/>
          <w:numId w:val="10"/>
        </w:numPr>
        <w:spacing w:after="0" w:line="230" w:lineRule="auto"/>
        <w:ind w:firstLine="426"/>
        <w:jc w:val="center"/>
        <w:rPr>
          <w:b/>
        </w:rPr>
      </w:pPr>
      <w:r w:rsidRPr="00041C72">
        <w:rPr>
          <w:b/>
          <w:bCs/>
        </w:rPr>
        <w:t>АДРЕСА, РЕКВИЗИТЫ И ПОДПИСИ СТОРОН</w:t>
      </w:r>
    </w:p>
    <w:p w:rsidR="00041C72" w:rsidRPr="00041C72" w:rsidRDefault="00041C72" w:rsidP="00041C72">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041C72" w:rsidRPr="00041C72" w:rsidTr="00041C72">
        <w:trPr>
          <w:trHeight w:val="6164"/>
        </w:trPr>
        <w:tc>
          <w:tcPr>
            <w:tcW w:w="5103" w:type="dxa"/>
            <w:shd w:val="clear" w:color="auto" w:fill="auto"/>
          </w:tcPr>
          <w:p w:rsidR="00041C72" w:rsidRPr="00041C72" w:rsidRDefault="00041C72" w:rsidP="00041C72">
            <w:pPr>
              <w:spacing w:after="0" w:line="230" w:lineRule="auto"/>
              <w:rPr>
                <w:b/>
                <w:iCs/>
              </w:rPr>
            </w:pPr>
            <w:r w:rsidRPr="00041C72">
              <w:rPr>
                <w:b/>
                <w:iCs/>
              </w:rPr>
              <w:t>ЗАКАЗЧИК:</w:t>
            </w:r>
          </w:p>
          <w:p w:rsidR="00041C72" w:rsidRPr="00041C72" w:rsidRDefault="00041C72" w:rsidP="00041C72">
            <w:pPr>
              <w:snapToGrid w:val="0"/>
              <w:spacing w:after="0" w:line="230" w:lineRule="auto"/>
              <w:jc w:val="left"/>
              <w:rPr>
                <w:b/>
              </w:rPr>
            </w:pPr>
            <w:r w:rsidRPr="00041C72">
              <w:rPr>
                <w:b/>
              </w:rPr>
              <w:t>ФГУП «Московский эндокринный завод»</w:t>
            </w:r>
          </w:p>
          <w:p w:rsidR="00041C72" w:rsidRPr="00041C72" w:rsidRDefault="00041C72" w:rsidP="00041C72">
            <w:pPr>
              <w:spacing w:after="0" w:line="230" w:lineRule="auto"/>
              <w:jc w:val="left"/>
            </w:pPr>
            <w:r w:rsidRPr="00041C72">
              <w:t>Юридический и почтовый адрес:</w:t>
            </w:r>
          </w:p>
          <w:p w:rsidR="00041C72" w:rsidRPr="00041C72" w:rsidRDefault="00041C72" w:rsidP="00041C72">
            <w:pPr>
              <w:spacing w:after="0" w:line="230" w:lineRule="auto"/>
              <w:jc w:val="left"/>
            </w:pPr>
            <w:r w:rsidRPr="00041C72">
              <w:t>109052, г. Москва, ул. </w:t>
            </w:r>
            <w:proofErr w:type="spellStart"/>
            <w:r w:rsidRPr="00041C72">
              <w:t>Новохохловская</w:t>
            </w:r>
            <w:proofErr w:type="spellEnd"/>
            <w:r w:rsidRPr="00041C72">
              <w:t>, д. 25</w:t>
            </w:r>
          </w:p>
          <w:p w:rsidR="00041C72" w:rsidRPr="00041C72" w:rsidRDefault="00041C72" w:rsidP="00041C72">
            <w:pPr>
              <w:spacing w:after="0" w:line="230" w:lineRule="auto"/>
              <w:jc w:val="left"/>
            </w:pPr>
            <w:r w:rsidRPr="00041C72">
              <w:t xml:space="preserve">ОГРН: 1027700524840 </w:t>
            </w:r>
          </w:p>
          <w:p w:rsidR="00041C72" w:rsidRPr="00041C72" w:rsidRDefault="00041C72" w:rsidP="00041C72">
            <w:pPr>
              <w:snapToGrid w:val="0"/>
              <w:spacing w:after="0" w:line="230" w:lineRule="auto"/>
              <w:jc w:val="left"/>
              <w:rPr>
                <w:bCs/>
              </w:rPr>
            </w:pPr>
            <w:r w:rsidRPr="00041C72">
              <w:t>ИНН: 7722059711</w:t>
            </w:r>
          </w:p>
          <w:p w:rsidR="00041C72" w:rsidRPr="00041C72" w:rsidRDefault="00041C72" w:rsidP="00041C72">
            <w:pPr>
              <w:spacing w:after="0" w:line="230" w:lineRule="auto"/>
              <w:jc w:val="left"/>
            </w:pPr>
            <w:r w:rsidRPr="00041C72">
              <w:t>КПП: 772201001</w:t>
            </w:r>
          </w:p>
          <w:p w:rsidR="00041C72" w:rsidRPr="00041C72" w:rsidRDefault="00041C72" w:rsidP="00041C72">
            <w:pPr>
              <w:spacing w:after="0" w:line="230" w:lineRule="auto"/>
              <w:jc w:val="left"/>
            </w:pPr>
            <w:r w:rsidRPr="00041C72">
              <w:t>ОКОНХ: 90310</w:t>
            </w:r>
          </w:p>
          <w:p w:rsidR="00041C72" w:rsidRPr="00041C72" w:rsidRDefault="00041C72" w:rsidP="00041C72">
            <w:pPr>
              <w:spacing w:after="0" w:line="230" w:lineRule="auto"/>
              <w:jc w:val="left"/>
            </w:pPr>
            <w:r w:rsidRPr="00041C72">
              <w:t>ОКПО: 40393587</w:t>
            </w:r>
          </w:p>
          <w:p w:rsidR="00041C72" w:rsidRPr="00041C72" w:rsidRDefault="00041C72" w:rsidP="00041C72">
            <w:pPr>
              <w:spacing w:after="0" w:line="230" w:lineRule="auto"/>
              <w:jc w:val="left"/>
            </w:pPr>
            <w:r w:rsidRPr="00041C72">
              <w:t>Расчетный счет: 40502810400000100006</w:t>
            </w:r>
          </w:p>
          <w:p w:rsidR="00041C72" w:rsidRPr="00041C72" w:rsidRDefault="00041C72" w:rsidP="00041C72">
            <w:pPr>
              <w:spacing w:after="0" w:line="230" w:lineRule="auto"/>
              <w:jc w:val="left"/>
            </w:pPr>
            <w:r w:rsidRPr="00041C72">
              <w:t xml:space="preserve">в ООО КБ «АРЕСБАНК» г. Москва </w:t>
            </w:r>
          </w:p>
          <w:p w:rsidR="00041C72" w:rsidRPr="00041C72" w:rsidRDefault="00041C72" w:rsidP="00041C72">
            <w:pPr>
              <w:spacing w:after="0" w:line="230" w:lineRule="auto"/>
              <w:jc w:val="left"/>
            </w:pPr>
            <w:r w:rsidRPr="00041C72">
              <w:t>Корреспондентский счет:</w:t>
            </w:r>
          </w:p>
          <w:p w:rsidR="00041C72" w:rsidRPr="00041C72" w:rsidRDefault="00041C72" w:rsidP="00041C72">
            <w:pPr>
              <w:tabs>
                <w:tab w:val="center" w:pos="2443"/>
              </w:tabs>
              <w:spacing w:after="0" w:line="230" w:lineRule="auto"/>
              <w:jc w:val="left"/>
            </w:pPr>
            <w:r w:rsidRPr="00041C72">
              <w:rPr>
                <w:bCs/>
              </w:rPr>
              <w:t>30101810845250000229</w:t>
            </w:r>
          </w:p>
          <w:p w:rsidR="00041C72" w:rsidRPr="00041C72" w:rsidRDefault="00041C72" w:rsidP="00041C72">
            <w:pPr>
              <w:tabs>
                <w:tab w:val="center" w:pos="2443"/>
              </w:tabs>
              <w:spacing w:after="0" w:line="230" w:lineRule="auto"/>
              <w:jc w:val="left"/>
            </w:pPr>
            <w:r w:rsidRPr="00041C72">
              <w:t xml:space="preserve">БИК: </w:t>
            </w:r>
            <w:r w:rsidRPr="00041C72">
              <w:rPr>
                <w:bCs/>
              </w:rPr>
              <w:t>044525229</w:t>
            </w:r>
          </w:p>
          <w:p w:rsidR="00041C72" w:rsidRPr="00041C72" w:rsidRDefault="00041C72" w:rsidP="00041C72">
            <w:pPr>
              <w:spacing w:after="0" w:line="230" w:lineRule="auto"/>
              <w:jc w:val="left"/>
            </w:pPr>
            <w:r w:rsidRPr="00041C72">
              <w:t>Факс:</w:t>
            </w:r>
          </w:p>
          <w:p w:rsidR="00041C72" w:rsidRPr="00041C72" w:rsidRDefault="00041C72" w:rsidP="00041C72">
            <w:pPr>
              <w:spacing w:after="0" w:line="230" w:lineRule="auto"/>
              <w:jc w:val="left"/>
            </w:pPr>
            <w:r w:rsidRPr="00041C72">
              <w:t>Адрес электронной почты:</w:t>
            </w:r>
          </w:p>
          <w:p w:rsidR="00041C72" w:rsidRPr="00041C72" w:rsidRDefault="00041C72" w:rsidP="00041C72">
            <w:pPr>
              <w:spacing w:after="0"/>
            </w:pPr>
            <w:hyperlink r:id="rId22" w:history="1">
              <w:r w:rsidRPr="00041C72">
                <w:rPr>
                  <w:lang w:val="en-US"/>
                </w:rPr>
                <w:t>omts</w:t>
              </w:r>
              <w:r w:rsidRPr="00041C72">
                <w:t>_</w:t>
              </w:r>
              <w:r w:rsidRPr="00041C72">
                <w:rPr>
                  <w:lang w:val="en-US"/>
                </w:rPr>
                <w:t>e</w:t>
              </w:r>
              <w:r w:rsidRPr="00041C72">
                <w:t>@</w:t>
              </w:r>
              <w:r w:rsidRPr="00041C72">
                <w:rPr>
                  <w:lang w:val="en-US"/>
                </w:rPr>
                <w:t>mail</w:t>
              </w:r>
              <w:r w:rsidRPr="00041C72">
                <w:t>.</w:t>
              </w:r>
              <w:proofErr w:type="spellStart"/>
              <w:r w:rsidRPr="00041C72">
                <w:rPr>
                  <w:lang w:val="en-US"/>
                </w:rPr>
                <w:t>ru</w:t>
              </w:r>
              <w:proofErr w:type="spellEnd"/>
            </w:hyperlink>
          </w:p>
          <w:p w:rsidR="00041C72" w:rsidRPr="00041C72" w:rsidRDefault="00041C72" w:rsidP="00041C72">
            <w:pPr>
              <w:spacing w:after="0" w:line="230" w:lineRule="auto"/>
              <w:jc w:val="left"/>
              <w:rPr>
                <w:b/>
                <w:iCs/>
              </w:rPr>
            </w:pPr>
          </w:p>
          <w:p w:rsidR="00041C72" w:rsidRPr="00041C72" w:rsidRDefault="00041C72" w:rsidP="00041C72">
            <w:pPr>
              <w:spacing w:after="0" w:line="230" w:lineRule="auto"/>
              <w:jc w:val="left"/>
            </w:pPr>
            <w:r w:rsidRPr="00041C72">
              <w:t xml:space="preserve">Заместитель директора по снабжению                        </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rPr>
                <w:b/>
                <w:iCs/>
              </w:rPr>
            </w:pPr>
            <w:r w:rsidRPr="00041C72">
              <w:t xml:space="preserve">_________________ / </w:t>
            </w:r>
            <w:r w:rsidRPr="00041C72">
              <w:rPr>
                <w:rFonts w:ascii="HelvDL" w:hAnsi="HelvDL"/>
              </w:rPr>
              <w:t>Е.С.Балашова</w:t>
            </w:r>
            <w:r w:rsidRPr="00041C72">
              <w:rPr>
                <w:rFonts w:ascii="HelvDL" w:hAnsi="HelvDL"/>
                <w:sz w:val="20"/>
                <w:szCs w:val="20"/>
              </w:rPr>
              <w:t xml:space="preserve"> </w:t>
            </w:r>
            <w:r w:rsidRPr="00041C72">
              <w:t>/</w:t>
            </w:r>
          </w:p>
        </w:tc>
        <w:tc>
          <w:tcPr>
            <w:tcW w:w="5103" w:type="dxa"/>
            <w:shd w:val="clear" w:color="auto" w:fill="auto"/>
          </w:tcPr>
          <w:p w:rsidR="00041C72" w:rsidRPr="00041C72" w:rsidRDefault="00041C72" w:rsidP="00041C72">
            <w:pPr>
              <w:spacing w:after="0" w:line="230" w:lineRule="auto"/>
              <w:rPr>
                <w:b/>
                <w:iCs/>
              </w:rPr>
            </w:pPr>
            <w:r w:rsidRPr="00041C72">
              <w:rPr>
                <w:b/>
                <w:iCs/>
              </w:rPr>
              <w:t>ИСПОЛНИТЕЛЬ:</w:t>
            </w:r>
          </w:p>
          <w:p w:rsidR="00041C72" w:rsidRPr="00041C72" w:rsidRDefault="00041C72" w:rsidP="00041C72">
            <w:pPr>
              <w:tabs>
                <w:tab w:val="right" w:pos="9639"/>
              </w:tabs>
              <w:spacing w:after="0" w:line="230" w:lineRule="auto"/>
              <w:jc w:val="left"/>
              <w:rPr>
                <w:b/>
                <w:iCs/>
              </w:rPr>
            </w:pPr>
          </w:p>
          <w:p w:rsidR="00041C72" w:rsidRPr="00041C72" w:rsidRDefault="00041C72" w:rsidP="00041C72">
            <w:pPr>
              <w:tabs>
                <w:tab w:val="right" w:pos="9639"/>
              </w:tabs>
              <w:spacing w:after="0" w:line="230" w:lineRule="auto"/>
              <w:jc w:val="left"/>
              <w:rPr>
                <w:b/>
                <w:iCs/>
              </w:rPr>
            </w:pPr>
          </w:p>
          <w:p w:rsidR="00041C72" w:rsidRPr="00041C72" w:rsidRDefault="00041C72" w:rsidP="00041C72">
            <w:pPr>
              <w:tabs>
                <w:tab w:val="right" w:pos="9639"/>
              </w:tabs>
              <w:spacing w:after="0" w:line="230" w:lineRule="auto"/>
              <w:jc w:val="left"/>
              <w:rPr>
                <w:b/>
                <w:iCs/>
              </w:rPr>
            </w:pPr>
          </w:p>
          <w:p w:rsidR="00041C72" w:rsidRPr="00041C72" w:rsidRDefault="00041C72" w:rsidP="00041C72">
            <w:pPr>
              <w:tabs>
                <w:tab w:val="right" w:pos="9639"/>
              </w:tabs>
              <w:spacing w:after="0" w:line="230" w:lineRule="auto"/>
              <w:jc w:val="left"/>
              <w:rPr>
                <w:iCs/>
              </w:rPr>
            </w:pPr>
            <w:r w:rsidRPr="00041C72">
              <w:rPr>
                <w:iCs/>
              </w:rPr>
              <w:t>Юридический и почтовый адрес:</w:t>
            </w:r>
          </w:p>
          <w:p w:rsidR="00041C72" w:rsidRPr="00041C72" w:rsidRDefault="00041C72" w:rsidP="00041C72">
            <w:pPr>
              <w:tabs>
                <w:tab w:val="right" w:pos="9639"/>
              </w:tabs>
              <w:spacing w:after="0" w:line="230" w:lineRule="auto"/>
              <w:jc w:val="left"/>
              <w:rPr>
                <w:iCs/>
              </w:rPr>
            </w:pPr>
          </w:p>
          <w:p w:rsidR="00041C72" w:rsidRPr="00041C72" w:rsidRDefault="00041C72" w:rsidP="00041C72">
            <w:pPr>
              <w:tabs>
                <w:tab w:val="right" w:pos="9639"/>
              </w:tabs>
              <w:spacing w:after="0" w:line="230" w:lineRule="auto"/>
              <w:jc w:val="left"/>
              <w:rPr>
                <w:iCs/>
              </w:rPr>
            </w:pPr>
            <w:r w:rsidRPr="00041C72">
              <w:rPr>
                <w:iCs/>
              </w:rPr>
              <w:t>ОГРН:</w:t>
            </w:r>
          </w:p>
          <w:p w:rsidR="00041C72" w:rsidRPr="00041C72" w:rsidRDefault="00041C72" w:rsidP="00041C72">
            <w:pPr>
              <w:tabs>
                <w:tab w:val="right" w:pos="9639"/>
              </w:tabs>
              <w:spacing w:after="0" w:line="230" w:lineRule="auto"/>
              <w:jc w:val="left"/>
              <w:rPr>
                <w:iCs/>
              </w:rPr>
            </w:pPr>
            <w:r w:rsidRPr="00041C72">
              <w:rPr>
                <w:iCs/>
              </w:rPr>
              <w:t>ИНН:</w:t>
            </w:r>
          </w:p>
          <w:p w:rsidR="00041C72" w:rsidRPr="00041C72" w:rsidRDefault="00041C72" w:rsidP="00041C72">
            <w:pPr>
              <w:tabs>
                <w:tab w:val="right" w:pos="9639"/>
              </w:tabs>
              <w:spacing w:after="0" w:line="230" w:lineRule="auto"/>
              <w:jc w:val="left"/>
              <w:rPr>
                <w:iCs/>
              </w:rPr>
            </w:pPr>
            <w:r w:rsidRPr="00041C72">
              <w:rPr>
                <w:iCs/>
              </w:rPr>
              <w:t>КПП</w:t>
            </w:r>
          </w:p>
          <w:p w:rsidR="00041C72" w:rsidRPr="00041C72" w:rsidRDefault="00041C72" w:rsidP="00041C72">
            <w:pPr>
              <w:tabs>
                <w:tab w:val="right" w:pos="9639"/>
              </w:tabs>
              <w:spacing w:after="0" w:line="230" w:lineRule="auto"/>
              <w:jc w:val="left"/>
              <w:rPr>
                <w:iCs/>
              </w:rPr>
            </w:pPr>
            <w:r w:rsidRPr="00041C72">
              <w:rPr>
                <w:iCs/>
              </w:rPr>
              <w:t>ОКОНХ:</w:t>
            </w:r>
          </w:p>
          <w:p w:rsidR="00041C72" w:rsidRPr="00041C72" w:rsidRDefault="00041C72" w:rsidP="00041C72">
            <w:pPr>
              <w:tabs>
                <w:tab w:val="right" w:pos="9639"/>
              </w:tabs>
              <w:spacing w:after="0" w:line="230" w:lineRule="auto"/>
              <w:jc w:val="left"/>
              <w:rPr>
                <w:iCs/>
              </w:rPr>
            </w:pPr>
            <w:r w:rsidRPr="00041C72">
              <w:rPr>
                <w:iCs/>
              </w:rPr>
              <w:t>ОКПО:</w:t>
            </w:r>
          </w:p>
          <w:p w:rsidR="00041C72" w:rsidRPr="00041C72" w:rsidRDefault="00041C72" w:rsidP="00041C72">
            <w:pPr>
              <w:tabs>
                <w:tab w:val="right" w:pos="9639"/>
              </w:tabs>
              <w:spacing w:after="0" w:line="230" w:lineRule="auto"/>
              <w:jc w:val="left"/>
              <w:rPr>
                <w:iCs/>
              </w:rPr>
            </w:pPr>
            <w:r w:rsidRPr="00041C72">
              <w:rPr>
                <w:iCs/>
              </w:rPr>
              <w:t>Расчетный счет:</w:t>
            </w:r>
          </w:p>
          <w:p w:rsidR="00041C72" w:rsidRPr="00041C72" w:rsidRDefault="00041C72" w:rsidP="00041C72">
            <w:pPr>
              <w:tabs>
                <w:tab w:val="right" w:pos="9639"/>
              </w:tabs>
              <w:spacing w:after="0" w:line="230" w:lineRule="auto"/>
              <w:jc w:val="left"/>
              <w:rPr>
                <w:iCs/>
              </w:rPr>
            </w:pPr>
          </w:p>
          <w:p w:rsidR="00041C72" w:rsidRPr="00041C72" w:rsidRDefault="00041C72" w:rsidP="00041C72">
            <w:pPr>
              <w:tabs>
                <w:tab w:val="right" w:pos="9639"/>
              </w:tabs>
              <w:spacing w:after="0" w:line="230" w:lineRule="auto"/>
              <w:jc w:val="left"/>
              <w:rPr>
                <w:iCs/>
              </w:rPr>
            </w:pPr>
            <w:r w:rsidRPr="00041C72">
              <w:rPr>
                <w:iCs/>
              </w:rPr>
              <w:t>Корреспондентский счет:</w:t>
            </w:r>
          </w:p>
          <w:p w:rsidR="00041C72" w:rsidRPr="00041C72" w:rsidRDefault="00041C72" w:rsidP="00041C72">
            <w:pPr>
              <w:tabs>
                <w:tab w:val="right" w:pos="9639"/>
              </w:tabs>
              <w:spacing w:after="0" w:line="230" w:lineRule="auto"/>
              <w:jc w:val="left"/>
              <w:rPr>
                <w:iCs/>
              </w:rPr>
            </w:pPr>
          </w:p>
          <w:p w:rsidR="00041C72" w:rsidRPr="00041C72" w:rsidRDefault="00041C72" w:rsidP="00041C72">
            <w:pPr>
              <w:tabs>
                <w:tab w:val="right" w:pos="9639"/>
              </w:tabs>
              <w:spacing w:after="0" w:line="230" w:lineRule="auto"/>
              <w:jc w:val="left"/>
              <w:rPr>
                <w:iCs/>
              </w:rPr>
            </w:pPr>
            <w:r w:rsidRPr="00041C72">
              <w:rPr>
                <w:iCs/>
              </w:rPr>
              <w:t>БИК:</w:t>
            </w:r>
          </w:p>
          <w:p w:rsidR="00041C72" w:rsidRPr="00041C72" w:rsidRDefault="00041C72" w:rsidP="00041C72">
            <w:pPr>
              <w:tabs>
                <w:tab w:val="right" w:pos="9639"/>
              </w:tabs>
              <w:spacing w:after="0" w:line="230" w:lineRule="auto"/>
              <w:jc w:val="left"/>
              <w:rPr>
                <w:iCs/>
              </w:rPr>
            </w:pPr>
            <w:r w:rsidRPr="00041C72">
              <w:rPr>
                <w:iCs/>
              </w:rPr>
              <w:t>Факс:</w:t>
            </w:r>
          </w:p>
          <w:p w:rsidR="00041C72" w:rsidRPr="00041C72" w:rsidRDefault="00041C72" w:rsidP="00041C72">
            <w:pPr>
              <w:tabs>
                <w:tab w:val="right" w:pos="9639"/>
              </w:tabs>
              <w:spacing w:after="0" w:line="230" w:lineRule="auto"/>
              <w:jc w:val="left"/>
              <w:rPr>
                <w:iCs/>
              </w:rPr>
            </w:pPr>
            <w:r w:rsidRPr="00041C72">
              <w:rPr>
                <w:iCs/>
              </w:rPr>
              <w:t>Адрес электронной почты:</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r w:rsidRPr="00041C72">
              <w:t>__________________________________</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rPr>
                <w:b/>
                <w:iCs/>
              </w:rPr>
            </w:pPr>
            <w:r w:rsidRPr="00041C72">
              <w:t>_________________ / ________________ /</w:t>
            </w:r>
          </w:p>
        </w:tc>
      </w:tr>
    </w:tbl>
    <w:p w:rsidR="00041C72" w:rsidRPr="00041C72" w:rsidRDefault="00041C72" w:rsidP="00041C72">
      <w:pPr>
        <w:spacing w:after="0" w:line="235" w:lineRule="auto"/>
        <w:ind w:firstLine="360"/>
        <w:jc w:val="right"/>
        <w:rPr>
          <w:b/>
        </w:rPr>
      </w:pPr>
      <w:bookmarkStart w:id="64" w:name="OLE_LINK1"/>
      <w:r w:rsidRPr="00041C72">
        <w:rPr>
          <w:b/>
        </w:rPr>
        <w:br w:type="page"/>
      </w:r>
      <w:r w:rsidRPr="00041C72">
        <w:rPr>
          <w:b/>
        </w:rPr>
        <w:lastRenderedPageBreak/>
        <w:t>Приложение № 1</w:t>
      </w:r>
    </w:p>
    <w:p w:rsidR="00041C72" w:rsidRPr="00041C72" w:rsidRDefault="00041C72" w:rsidP="00041C72">
      <w:pPr>
        <w:spacing w:after="0" w:line="235" w:lineRule="auto"/>
        <w:ind w:firstLine="360"/>
        <w:jc w:val="right"/>
      </w:pPr>
      <w:r w:rsidRPr="00041C72">
        <w:t>к Договору № __________</w:t>
      </w:r>
    </w:p>
    <w:p w:rsidR="00041C72" w:rsidRPr="00041C72" w:rsidRDefault="00041C72" w:rsidP="00041C72">
      <w:pPr>
        <w:spacing w:after="0" w:line="235" w:lineRule="auto"/>
        <w:ind w:firstLine="360"/>
        <w:jc w:val="right"/>
      </w:pPr>
      <w:r w:rsidRPr="00041C72">
        <w:t xml:space="preserve">на изготовление </w:t>
      </w:r>
      <w:r w:rsidRPr="00041C72">
        <w:rPr>
          <w:bCs/>
        </w:rPr>
        <w:t>изделий упаковочных из гофрированного картона</w:t>
      </w:r>
    </w:p>
    <w:p w:rsidR="00041C72" w:rsidRPr="00041C72" w:rsidRDefault="00041C72" w:rsidP="00041C72">
      <w:pPr>
        <w:spacing w:after="0" w:line="235" w:lineRule="auto"/>
        <w:ind w:firstLine="360"/>
        <w:jc w:val="right"/>
      </w:pPr>
      <w:r w:rsidRPr="00041C72">
        <w:t>от «___» __________ 20__ г.</w:t>
      </w:r>
    </w:p>
    <w:p w:rsidR="00041C72" w:rsidRPr="00041C72" w:rsidRDefault="00041C72" w:rsidP="00041C72">
      <w:pPr>
        <w:spacing w:after="0" w:line="235" w:lineRule="auto"/>
        <w:ind w:firstLine="360"/>
        <w:jc w:val="right"/>
      </w:pPr>
    </w:p>
    <w:p w:rsidR="00041C72" w:rsidRPr="00041C72" w:rsidRDefault="00041C72" w:rsidP="00041C72">
      <w:pPr>
        <w:spacing w:after="0" w:line="235" w:lineRule="auto"/>
        <w:jc w:val="center"/>
        <w:rPr>
          <w:b/>
        </w:rPr>
      </w:pPr>
      <w:r w:rsidRPr="00041C72">
        <w:rPr>
          <w:b/>
        </w:rPr>
        <w:t>ТЕХНИЧЕСКИЕ ТРЕБОВАНИЯ</w:t>
      </w:r>
    </w:p>
    <w:p w:rsidR="00041C72" w:rsidRPr="00041C72" w:rsidRDefault="00041C72" w:rsidP="00041C72">
      <w:pPr>
        <w:spacing w:after="0" w:line="235" w:lineRule="auto"/>
        <w:ind w:firstLine="360"/>
        <w:jc w:val="center"/>
      </w:pPr>
    </w:p>
    <w:p w:rsidR="00041C72" w:rsidRPr="00041C72" w:rsidRDefault="00041C72" w:rsidP="00041C72">
      <w:pPr>
        <w:spacing w:after="0"/>
        <w:ind w:right="-32" w:firstLine="270"/>
        <w:jc w:val="lef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705"/>
        <w:gridCol w:w="2731"/>
        <w:gridCol w:w="2181"/>
        <w:gridCol w:w="4731"/>
      </w:tblGrid>
      <w:tr w:rsidR="00041C72" w:rsidRPr="00C361B8" w:rsidTr="00C361B8">
        <w:trPr>
          <w:gridBefore w:val="1"/>
          <w:wBefore w:w="142" w:type="dxa"/>
        </w:trPr>
        <w:tc>
          <w:tcPr>
            <w:tcW w:w="705" w:type="dxa"/>
          </w:tcPr>
          <w:p w:rsidR="00041C72" w:rsidRPr="00C361B8" w:rsidRDefault="00041C72" w:rsidP="00041C72">
            <w:pPr>
              <w:spacing w:after="0"/>
              <w:ind w:right="-32"/>
              <w:jc w:val="center"/>
              <w:rPr>
                <w:b/>
              </w:rPr>
            </w:pPr>
            <w:r w:rsidRPr="00C361B8">
              <w:rPr>
                <w:b/>
              </w:rPr>
              <w:t xml:space="preserve">№ </w:t>
            </w:r>
            <w:proofErr w:type="spellStart"/>
            <w:proofErr w:type="gramStart"/>
            <w:r w:rsidRPr="00C361B8">
              <w:rPr>
                <w:b/>
              </w:rPr>
              <w:t>п</w:t>
            </w:r>
            <w:proofErr w:type="spellEnd"/>
            <w:proofErr w:type="gramEnd"/>
            <w:r w:rsidRPr="00C361B8">
              <w:rPr>
                <w:b/>
              </w:rPr>
              <w:t>/</w:t>
            </w:r>
            <w:proofErr w:type="spellStart"/>
            <w:r w:rsidRPr="00C361B8">
              <w:rPr>
                <w:b/>
              </w:rPr>
              <w:t>п</w:t>
            </w:r>
            <w:proofErr w:type="spellEnd"/>
          </w:p>
          <w:p w:rsidR="00041C72" w:rsidRPr="00C361B8" w:rsidRDefault="00041C72" w:rsidP="00041C72">
            <w:pPr>
              <w:spacing w:after="0"/>
              <w:ind w:right="-32" w:firstLine="270"/>
              <w:jc w:val="center"/>
              <w:rPr>
                <w:b/>
              </w:rPr>
            </w:pPr>
          </w:p>
        </w:tc>
        <w:tc>
          <w:tcPr>
            <w:tcW w:w="2731" w:type="dxa"/>
          </w:tcPr>
          <w:p w:rsidR="00041C72" w:rsidRPr="00C361B8" w:rsidRDefault="00041C72" w:rsidP="00041C72">
            <w:pPr>
              <w:spacing w:after="0"/>
              <w:ind w:right="-32"/>
              <w:jc w:val="center"/>
              <w:rPr>
                <w:b/>
              </w:rPr>
            </w:pPr>
            <w:r w:rsidRPr="00C361B8">
              <w:rPr>
                <w:b/>
              </w:rPr>
              <w:t>Параметры контроля</w:t>
            </w:r>
          </w:p>
        </w:tc>
        <w:tc>
          <w:tcPr>
            <w:tcW w:w="2181" w:type="dxa"/>
          </w:tcPr>
          <w:p w:rsidR="00041C72" w:rsidRPr="00C361B8" w:rsidRDefault="00041C72" w:rsidP="00041C72">
            <w:pPr>
              <w:spacing w:after="0"/>
              <w:ind w:right="-32"/>
              <w:jc w:val="center"/>
              <w:rPr>
                <w:b/>
              </w:rPr>
            </w:pPr>
            <w:r w:rsidRPr="00C361B8">
              <w:rPr>
                <w:b/>
              </w:rPr>
              <w:t>НД</w:t>
            </w:r>
          </w:p>
        </w:tc>
        <w:tc>
          <w:tcPr>
            <w:tcW w:w="4731" w:type="dxa"/>
          </w:tcPr>
          <w:p w:rsidR="00041C72" w:rsidRPr="00C361B8" w:rsidRDefault="00041C72" w:rsidP="00041C72">
            <w:pPr>
              <w:spacing w:after="0"/>
              <w:ind w:right="-32"/>
              <w:jc w:val="center"/>
              <w:rPr>
                <w:b/>
              </w:rPr>
            </w:pPr>
            <w:r w:rsidRPr="00C361B8">
              <w:rPr>
                <w:b/>
              </w:rPr>
              <w:t xml:space="preserve">Содержание </w:t>
            </w:r>
          </w:p>
        </w:tc>
      </w:tr>
      <w:tr w:rsidR="00041C72" w:rsidRPr="00C361B8" w:rsidTr="00C361B8">
        <w:trPr>
          <w:gridBefore w:val="1"/>
          <w:wBefore w:w="142" w:type="dxa"/>
        </w:trPr>
        <w:tc>
          <w:tcPr>
            <w:tcW w:w="705" w:type="dxa"/>
            <w:vMerge w:val="restart"/>
          </w:tcPr>
          <w:p w:rsidR="00041C72" w:rsidRPr="00C361B8" w:rsidRDefault="00041C72" w:rsidP="00041C72">
            <w:pPr>
              <w:spacing w:after="0"/>
              <w:ind w:right="-32" w:firstLine="270"/>
              <w:jc w:val="center"/>
            </w:pPr>
            <w:r w:rsidRPr="00C361B8">
              <w:t>1</w:t>
            </w:r>
          </w:p>
        </w:tc>
        <w:tc>
          <w:tcPr>
            <w:tcW w:w="2731" w:type="dxa"/>
            <w:vMerge w:val="restart"/>
          </w:tcPr>
          <w:p w:rsidR="00041C72" w:rsidRPr="00C361B8" w:rsidRDefault="00041C72" w:rsidP="00041C72">
            <w:pPr>
              <w:spacing w:after="0"/>
              <w:ind w:right="-32"/>
              <w:jc w:val="center"/>
            </w:pPr>
            <w:r w:rsidRPr="00C361B8">
              <w:t>Название НД</w:t>
            </w:r>
          </w:p>
        </w:tc>
        <w:tc>
          <w:tcPr>
            <w:tcW w:w="2181" w:type="dxa"/>
          </w:tcPr>
          <w:p w:rsidR="00041C72" w:rsidRPr="00C361B8" w:rsidRDefault="00041C72" w:rsidP="00041C72">
            <w:pPr>
              <w:spacing w:after="0"/>
              <w:ind w:right="-32"/>
              <w:jc w:val="center"/>
            </w:pPr>
            <w:r w:rsidRPr="00C361B8">
              <w:t>ГОСТ 9142-90</w:t>
            </w:r>
          </w:p>
        </w:tc>
        <w:tc>
          <w:tcPr>
            <w:tcW w:w="4731" w:type="dxa"/>
          </w:tcPr>
          <w:p w:rsidR="00041C72" w:rsidRPr="00C361B8" w:rsidRDefault="00041C72" w:rsidP="00041C72">
            <w:pPr>
              <w:spacing w:after="0"/>
              <w:ind w:right="-32"/>
            </w:pPr>
            <w:r w:rsidRPr="00C361B8">
              <w:t>1.1. «Ящики из гофрированного картона»</w:t>
            </w:r>
          </w:p>
        </w:tc>
      </w:tr>
      <w:tr w:rsidR="00041C72" w:rsidRPr="00C361B8" w:rsidTr="00C361B8">
        <w:trPr>
          <w:gridBefore w:val="1"/>
          <w:wBefore w:w="142" w:type="dxa"/>
        </w:trPr>
        <w:tc>
          <w:tcPr>
            <w:tcW w:w="705" w:type="dxa"/>
            <w:vMerge/>
          </w:tcPr>
          <w:p w:rsidR="00041C72" w:rsidRPr="00C361B8" w:rsidRDefault="00041C72" w:rsidP="00041C72">
            <w:pPr>
              <w:spacing w:after="0"/>
              <w:ind w:right="-32" w:firstLine="270"/>
              <w:jc w:val="center"/>
            </w:pPr>
          </w:p>
        </w:tc>
        <w:tc>
          <w:tcPr>
            <w:tcW w:w="2731" w:type="dxa"/>
            <w:vMerge/>
          </w:tcPr>
          <w:p w:rsidR="00041C72" w:rsidRPr="00C361B8" w:rsidRDefault="00041C72" w:rsidP="00041C72">
            <w:pPr>
              <w:spacing w:after="0"/>
              <w:ind w:right="-32"/>
              <w:jc w:val="center"/>
            </w:pPr>
          </w:p>
        </w:tc>
        <w:tc>
          <w:tcPr>
            <w:tcW w:w="2181" w:type="dxa"/>
          </w:tcPr>
          <w:p w:rsidR="00041C72" w:rsidRPr="00C361B8" w:rsidRDefault="00041C72" w:rsidP="00041C72">
            <w:pPr>
              <w:spacing w:after="0"/>
              <w:ind w:right="-32"/>
              <w:jc w:val="center"/>
            </w:pPr>
            <w:r w:rsidRPr="00C361B8">
              <w:t>ГОСТ 7691-81</w:t>
            </w:r>
          </w:p>
        </w:tc>
        <w:tc>
          <w:tcPr>
            <w:tcW w:w="4731" w:type="dxa"/>
          </w:tcPr>
          <w:p w:rsidR="00041C72" w:rsidRPr="00C361B8" w:rsidRDefault="00041C72" w:rsidP="00041C72">
            <w:pPr>
              <w:spacing w:after="0"/>
              <w:ind w:right="-32"/>
            </w:pPr>
            <w:r w:rsidRPr="00C361B8">
              <w:t>1.2 Картон. Упаковка, маркировка, транспортирование и хранение</w:t>
            </w:r>
          </w:p>
        </w:tc>
      </w:tr>
      <w:tr w:rsidR="00041C72" w:rsidRPr="00C361B8" w:rsidTr="00C361B8">
        <w:trPr>
          <w:gridBefore w:val="1"/>
          <w:wBefore w:w="142" w:type="dxa"/>
        </w:trPr>
        <w:tc>
          <w:tcPr>
            <w:tcW w:w="705" w:type="dxa"/>
            <w:vMerge/>
          </w:tcPr>
          <w:p w:rsidR="00041C72" w:rsidRPr="00C361B8" w:rsidRDefault="00041C72" w:rsidP="00041C72">
            <w:pPr>
              <w:spacing w:after="0"/>
              <w:ind w:right="-32" w:firstLine="270"/>
              <w:jc w:val="center"/>
            </w:pPr>
          </w:p>
        </w:tc>
        <w:tc>
          <w:tcPr>
            <w:tcW w:w="2731" w:type="dxa"/>
            <w:vMerge/>
          </w:tcPr>
          <w:p w:rsidR="00041C72" w:rsidRPr="00C361B8" w:rsidRDefault="00041C72" w:rsidP="00041C72">
            <w:pPr>
              <w:spacing w:after="0"/>
              <w:ind w:right="-32"/>
              <w:jc w:val="center"/>
            </w:pPr>
          </w:p>
        </w:tc>
        <w:tc>
          <w:tcPr>
            <w:tcW w:w="2181" w:type="dxa"/>
          </w:tcPr>
          <w:p w:rsidR="00041C72" w:rsidRPr="00C361B8" w:rsidRDefault="00041C72" w:rsidP="00041C72">
            <w:pPr>
              <w:spacing w:after="0"/>
              <w:ind w:right="-32"/>
              <w:jc w:val="center"/>
            </w:pPr>
            <w:r w:rsidRPr="00C361B8">
              <w:t xml:space="preserve">ГОСТ </w:t>
            </w:r>
            <w:r w:rsidRPr="00C361B8">
              <w:rPr>
                <w:lang w:val="en-US"/>
              </w:rPr>
              <w:t>ISO 9001-2011</w:t>
            </w:r>
          </w:p>
        </w:tc>
        <w:tc>
          <w:tcPr>
            <w:tcW w:w="4731" w:type="dxa"/>
          </w:tcPr>
          <w:p w:rsidR="00041C72" w:rsidRPr="00C361B8" w:rsidRDefault="00041C72" w:rsidP="00041C72">
            <w:pPr>
              <w:spacing w:after="0"/>
              <w:ind w:right="-32"/>
            </w:pPr>
            <w:r w:rsidRPr="00C361B8">
              <w:t xml:space="preserve">1.3 «Система Менеджмента Качества» </w:t>
            </w:r>
          </w:p>
        </w:tc>
      </w:tr>
      <w:tr w:rsidR="00041C72" w:rsidRPr="00C361B8" w:rsidTr="00C361B8">
        <w:trPr>
          <w:gridBefore w:val="1"/>
          <w:wBefore w:w="142" w:type="dxa"/>
        </w:trPr>
        <w:tc>
          <w:tcPr>
            <w:tcW w:w="705" w:type="dxa"/>
            <w:vMerge/>
          </w:tcPr>
          <w:p w:rsidR="00041C72" w:rsidRPr="00C361B8" w:rsidRDefault="00041C72" w:rsidP="00041C72">
            <w:pPr>
              <w:spacing w:after="0"/>
              <w:ind w:right="-32" w:firstLine="270"/>
              <w:jc w:val="center"/>
            </w:pPr>
          </w:p>
        </w:tc>
        <w:tc>
          <w:tcPr>
            <w:tcW w:w="2731" w:type="dxa"/>
            <w:vMerge/>
          </w:tcPr>
          <w:p w:rsidR="00041C72" w:rsidRPr="00C361B8" w:rsidRDefault="00041C72" w:rsidP="00041C72">
            <w:pPr>
              <w:spacing w:after="0"/>
              <w:ind w:right="-32"/>
              <w:jc w:val="center"/>
            </w:pPr>
          </w:p>
        </w:tc>
        <w:tc>
          <w:tcPr>
            <w:tcW w:w="2181" w:type="dxa"/>
          </w:tcPr>
          <w:p w:rsidR="00041C72" w:rsidRPr="00C361B8" w:rsidRDefault="00041C72" w:rsidP="00041C72">
            <w:pPr>
              <w:spacing w:after="0"/>
              <w:ind w:right="-32"/>
              <w:jc w:val="center"/>
            </w:pPr>
            <w:r w:rsidRPr="00C361B8">
              <w:t>ГОСТ 14192-96</w:t>
            </w:r>
          </w:p>
        </w:tc>
        <w:tc>
          <w:tcPr>
            <w:tcW w:w="4731" w:type="dxa"/>
          </w:tcPr>
          <w:p w:rsidR="00041C72" w:rsidRPr="00C361B8" w:rsidRDefault="00041C72" w:rsidP="00041C72">
            <w:pPr>
              <w:spacing w:after="0"/>
              <w:ind w:right="-32"/>
            </w:pPr>
            <w:r w:rsidRPr="00C361B8">
              <w:t>1.4 «Маркировка грузов»</w:t>
            </w:r>
          </w:p>
        </w:tc>
      </w:tr>
      <w:tr w:rsidR="00041C72" w:rsidRPr="00C361B8" w:rsidTr="00C361B8">
        <w:trPr>
          <w:gridBefore w:val="1"/>
          <w:wBefore w:w="142" w:type="dxa"/>
        </w:trPr>
        <w:tc>
          <w:tcPr>
            <w:tcW w:w="705" w:type="dxa"/>
          </w:tcPr>
          <w:p w:rsidR="00041C72" w:rsidRPr="00C361B8" w:rsidRDefault="00041C72" w:rsidP="00041C72">
            <w:pPr>
              <w:spacing w:after="0"/>
              <w:ind w:right="-32" w:firstLine="270"/>
              <w:jc w:val="center"/>
            </w:pPr>
            <w:r w:rsidRPr="00C361B8">
              <w:t>2</w:t>
            </w:r>
          </w:p>
        </w:tc>
        <w:tc>
          <w:tcPr>
            <w:tcW w:w="2731" w:type="dxa"/>
          </w:tcPr>
          <w:p w:rsidR="00041C72" w:rsidRPr="00C361B8" w:rsidRDefault="00041C72" w:rsidP="00041C72">
            <w:pPr>
              <w:spacing w:after="0"/>
              <w:ind w:right="-32"/>
              <w:jc w:val="left"/>
            </w:pPr>
            <w:r w:rsidRPr="00C361B8">
              <w:t>Применение</w:t>
            </w:r>
          </w:p>
        </w:tc>
        <w:tc>
          <w:tcPr>
            <w:tcW w:w="2181" w:type="dxa"/>
          </w:tcPr>
          <w:p w:rsidR="00041C72" w:rsidRPr="00C361B8" w:rsidRDefault="00041C72" w:rsidP="00041C72">
            <w:pPr>
              <w:spacing w:after="0"/>
              <w:ind w:right="-32"/>
              <w:jc w:val="center"/>
            </w:pPr>
            <w:r w:rsidRPr="00C361B8">
              <w:t xml:space="preserve">ГОСТ </w:t>
            </w:r>
            <w:r w:rsidRPr="00C361B8">
              <w:rPr>
                <w:lang w:val="en-US"/>
              </w:rPr>
              <w:t>ISO 9001-2011</w:t>
            </w:r>
          </w:p>
        </w:tc>
        <w:tc>
          <w:tcPr>
            <w:tcW w:w="4731" w:type="dxa"/>
          </w:tcPr>
          <w:p w:rsidR="00041C72" w:rsidRPr="00C361B8" w:rsidRDefault="00041C72" w:rsidP="00041C72">
            <w:pPr>
              <w:spacing w:after="0"/>
              <w:ind w:right="-32"/>
            </w:pPr>
            <w:r w:rsidRPr="00C361B8">
              <w:t>2.1</w:t>
            </w:r>
            <w:proofErr w:type="gramStart"/>
            <w:r w:rsidRPr="00C361B8">
              <w:t xml:space="preserve"> Д</w:t>
            </w:r>
            <w:proofErr w:type="gramEnd"/>
            <w:r w:rsidRPr="00C361B8">
              <w:t xml:space="preserve">ля групповой упаковки потребительской тары с лекарственными средствами </w:t>
            </w:r>
          </w:p>
        </w:tc>
      </w:tr>
      <w:tr w:rsidR="00041C72" w:rsidRPr="00C361B8" w:rsidTr="00C361B8">
        <w:trPr>
          <w:gridBefore w:val="1"/>
          <w:wBefore w:w="142" w:type="dxa"/>
        </w:trPr>
        <w:tc>
          <w:tcPr>
            <w:tcW w:w="705" w:type="dxa"/>
          </w:tcPr>
          <w:p w:rsidR="00041C72" w:rsidRPr="00C361B8" w:rsidRDefault="00041C72" w:rsidP="00041C72">
            <w:pPr>
              <w:spacing w:after="0"/>
              <w:ind w:right="-32" w:firstLine="270"/>
              <w:jc w:val="center"/>
            </w:pPr>
            <w:r w:rsidRPr="00C361B8">
              <w:t>3</w:t>
            </w:r>
          </w:p>
        </w:tc>
        <w:tc>
          <w:tcPr>
            <w:tcW w:w="2731" w:type="dxa"/>
          </w:tcPr>
          <w:p w:rsidR="00041C72" w:rsidRPr="00C361B8" w:rsidRDefault="00041C72" w:rsidP="00041C72">
            <w:pPr>
              <w:spacing w:after="0"/>
              <w:jc w:val="left"/>
              <w:rPr>
                <w:rFonts w:ascii="HelvDL" w:hAnsi="HelvDL"/>
              </w:rPr>
            </w:pPr>
            <w:r w:rsidRPr="00C361B8">
              <w:rPr>
                <w:rFonts w:ascii="HelvDL" w:hAnsi="HelvDL"/>
              </w:rPr>
              <w:t>Основные показатели качества</w:t>
            </w:r>
          </w:p>
          <w:p w:rsidR="00041C72" w:rsidRPr="00C361B8" w:rsidRDefault="00041C72" w:rsidP="00041C72">
            <w:pPr>
              <w:spacing w:after="0"/>
              <w:jc w:val="left"/>
              <w:rPr>
                <w:rFonts w:ascii="HelvDL" w:hAnsi="HelvDL"/>
              </w:rPr>
            </w:pPr>
            <w:r w:rsidRPr="00C361B8">
              <w:rPr>
                <w:rFonts w:ascii="HelvDL" w:hAnsi="HelvDL"/>
              </w:rPr>
              <w:t>Вырубка</w:t>
            </w:r>
          </w:p>
          <w:p w:rsidR="00041C72" w:rsidRPr="00C361B8" w:rsidRDefault="00041C72" w:rsidP="00041C72">
            <w:pPr>
              <w:spacing w:after="0"/>
              <w:jc w:val="left"/>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r w:rsidRPr="00C361B8">
              <w:rPr>
                <w:rFonts w:ascii="HelvDL" w:hAnsi="HelvDL"/>
              </w:rPr>
              <w:t>Склейка</w:t>
            </w: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p w:rsidR="00041C72" w:rsidRPr="00C361B8" w:rsidRDefault="00041C72" w:rsidP="00041C72">
            <w:pPr>
              <w:spacing w:after="0"/>
              <w:rPr>
                <w:rFonts w:ascii="HelvDL" w:hAnsi="HelvDL"/>
              </w:rPr>
            </w:pPr>
          </w:p>
        </w:tc>
        <w:tc>
          <w:tcPr>
            <w:tcW w:w="2181" w:type="dxa"/>
          </w:tcPr>
          <w:p w:rsidR="00041C72" w:rsidRPr="00C361B8" w:rsidRDefault="00041C72" w:rsidP="00041C72">
            <w:pPr>
              <w:spacing w:after="0"/>
              <w:rPr>
                <w:rFonts w:ascii="HelvDL" w:hAnsi="HelvDL"/>
              </w:rPr>
            </w:pPr>
            <w:r w:rsidRPr="00C361B8">
              <w:rPr>
                <w:rFonts w:ascii="HelvDL" w:hAnsi="HelvDL"/>
              </w:rPr>
              <w:t>ГОСТ 9142-90</w:t>
            </w:r>
          </w:p>
          <w:p w:rsidR="00041C72" w:rsidRPr="00C361B8" w:rsidRDefault="00041C72" w:rsidP="00041C72">
            <w:pPr>
              <w:spacing w:after="0"/>
              <w:rPr>
                <w:rFonts w:ascii="HelvDL" w:hAnsi="HelvDL"/>
              </w:rPr>
            </w:pPr>
            <w:r w:rsidRPr="00C361B8">
              <w:rPr>
                <w:rFonts w:ascii="HelvDL" w:hAnsi="HelvDL"/>
              </w:rPr>
              <w:t xml:space="preserve">ГОСТ </w:t>
            </w:r>
            <w:proofErr w:type="gramStart"/>
            <w:r w:rsidRPr="00C361B8">
              <w:rPr>
                <w:rFonts w:ascii="HelvDL" w:hAnsi="HelvDL"/>
              </w:rPr>
              <w:t>Р</w:t>
            </w:r>
            <w:proofErr w:type="gramEnd"/>
            <w:r w:rsidRPr="00C361B8">
              <w:rPr>
                <w:rFonts w:ascii="HelvDL" w:hAnsi="HelvDL"/>
              </w:rPr>
              <w:t xml:space="preserve"> 52901-2007</w:t>
            </w:r>
          </w:p>
          <w:p w:rsidR="00041C72" w:rsidRPr="00C361B8" w:rsidRDefault="00041C72" w:rsidP="00041C72">
            <w:pPr>
              <w:spacing w:after="0"/>
              <w:rPr>
                <w:rFonts w:ascii="HelvDL" w:hAnsi="HelvDL"/>
              </w:rPr>
            </w:pPr>
          </w:p>
        </w:tc>
        <w:tc>
          <w:tcPr>
            <w:tcW w:w="4731" w:type="dxa"/>
          </w:tcPr>
          <w:p w:rsidR="00041C72" w:rsidRPr="00C361B8" w:rsidRDefault="00041C72" w:rsidP="00041C72">
            <w:pPr>
              <w:spacing w:after="0"/>
            </w:pPr>
            <w:r w:rsidRPr="00C361B8">
              <w:t>- При вырубке обрез чистый, без заусенцев и бахромы. Готовый крой без механических повреждений и расслаивания картона</w:t>
            </w:r>
          </w:p>
          <w:p w:rsidR="00041C72" w:rsidRPr="00C361B8" w:rsidRDefault="00041C72" w:rsidP="00041C72">
            <w:pPr>
              <w:spacing w:after="0"/>
            </w:pPr>
            <w:r w:rsidRPr="00C361B8">
              <w:t xml:space="preserve">- Линия </w:t>
            </w:r>
            <w:proofErr w:type="spellStart"/>
            <w:r w:rsidRPr="00C361B8">
              <w:t>бига</w:t>
            </w:r>
            <w:proofErr w:type="spellEnd"/>
            <w:r w:rsidRPr="00C361B8">
              <w:t xml:space="preserve"> должна быть четкой, непрерывной и обеспечивать равномерный сгиб картона под углом 180º. Не допускается нарушение целостности </w:t>
            </w:r>
            <w:proofErr w:type="spellStart"/>
            <w:r w:rsidRPr="00C361B8">
              <w:t>гофрокартона</w:t>
            </w:r>
            <w:proofErr w:type="spellEnd"/>
            <w:r w:rsidRPr="00C361B8">
              <w:t xml:space="preserve"> в местах </w:t>
            </w:r>
            <w:proofErr w:type="spellStart"/>
            <w:r w:rsidRPr="00C361B8">
              <w:t>биговки</w:t>
            </w:r>
            <w:proofErr w:type="spellEnd"/>
          </w:p>
          <w:p w:rsidR="00041C72" w:rsidRPr="00C361B8" w:rsidRDefault="00041C72" w:rsidP="00041C72">
            <w:pPr>
              <w:spacing w:after="0"/>
            </w:pPr>
            <w:r w:rsidRPr="00C361B8">
              <w:t>- Клапаны ящиков выдерживают не менее 10-ти двойных перегибов на 180º без образования трещин</w:t>
            </w:r>
          </w:p>
          <w:p w:rsidR="00041C72" w:rsidRPr="00C361B8" w:rsidRDefault="00041C72" w:rsidP="00041C72">
            <w:pPr>
              <w:spacing w:after="0"/>
            </w:pPr>
            <w:r w:rsidRPr="00C361B8">
              <w:t xml:space="preserve">- Линии </w:t>
            </w:r>
            <w:proofErr w:type="spellStart"/>
            <w:r w:rsidRPr="00C361B8">
              <w:t>рилевки</w:t>
            </w:r>
            <w:proofErr w:type="spellEnd"/>
            <w:r w:rsidRPr="00C361B8">
              <w:t xml:space="preserve"> взаимно перпендикулярны и обеспечивают формирование ящиков с заданными размерами</w:t>
            </w:r>
          </w:p>
          <w:p w:rsidR="00041C72" w:rsidRPr="00C361B8" w:rsidRDefault="00041C72" w:rsidP="00041C72">
            <w:pPr>
              <w:spacing w:after="0"/>
            </w:pPr>
          </w:p>
          <w:p w:rsidR="00041C72" w:rsidRPr="00C361B8" w:rsidRDefault="00041C72" w:rsidP="00041C72">
            <w:pPr>
              <w:spacing w:after="0"/>
            </w:pPr>
            <w:r w:rsidRPr="00C361B8">
              <w:t>- Вид скрепления ящиков – склейка.</w:t>
            </w:r>
          </w:p>
          <w:p w:rsidR="00041C72" w:rsidRPr="00C361B8" w:rsidRDefault="00041C72" w:rsidP="00041C72">
            <w:pPr>
              <w:spacing w:after="0"/>
            </w:pPr>
            <w:r w:rsidRPr="00C361B8">
              <w:t>- Не допускается склейка внутри и между изделиями</w:t>
            </w:r>
          </w:p>
          <w:p w:rsidR="00041C72" w:rsidRPr="00C361B8" w:rsidRDefault="00041C72" w:rsidP="00041C72">
            <w:pPr>
              <w:spacing w:after="0"/>
            </w:pPr>
            <w:r w:rsidRPr="00C361B8">
              <w:t>-  Отсутствие загрязнений, пятен, надрывов и других механических дефектов</w:t>
            </w:r>
          </w:p>
          <w:p w:rsidR="00041C72" w:rsidRPr="00C361B8" w:rsidRDefault="00041C72" w:rsidP="00041C72">
            <w:pPr>
              <w:spacing w:after="0"/>
            </w:pPr>
            <w:r w:rsidRPr="00C361B8">
              <w:t xml:space="preserve"> -Отсутствие расслаивания и деформации </w:t>
            </w:r>
            <w:proofErr w:type="spellStart"/>
            <w:r w:rsidRPr="00C361B8">
              <w:t>гофрокартона</w:t>
            </w:r>
            <w:proofErr w:type="spellEnd"/>
            <w:r w:rsidRPr="00C361B8">
              <w:t xml:space="preserve"> в местах склейки</w:t>
            </w:r>
          </w:p>
          <w:p w:rsidR="00041C72" w:rsidRPr="00C361B8" w:rsidRDefault="00041C72" w:rsidP="00041C72">
            <w:pPr>
              <w:spacing w:after="0"/>
            </w:pPr>
            <w:r w:rsidRPr="00C361B8">
              <w:t>- разрыв по клапану без отрыва волокон не допустим</w:t>
            </w:r>
          </w:p>
          <w:p w:rsidR="00041C72" w:rsidRPr="00C361B8" w:rsidRDefault="00041C72" w:rsidP="00041C72">
            <w:pPr>
              <w:spacing w:after="0"/>
            </w:pPr>
            <w:r w:rsidRPr="00C361B8">
              <w:t>- Отсутствие не проклеенных участков на клеевом шве</w:t>
            </w:r>
          </w:p>
          <w:p w:rsidR="00041C72" w:rsidRPr="00C361B8" w:rsidRDefault="00041C72" w:rsidP="00041C72">
            <w:pPr>
              <w:spacing w:after="0"/>
            </w:pPr>
            <w:r w:rsidRPr="00C361B8">
              <w:t>- зазор клеевого соединения не более 5мм</w:t>
            </w:r>
          </w:p>
          <w:p w:rsidR="00041C72" w:rsidRPr="00C361B8" w:rsidRDefault="00041C72" w:rsidP="00041C72">
            <w:pPr>
              <w:spacing w:after="0"/>
              <w:ind w:right="-32"/>
            </w:pPr>
            <w:r w:rsidRPr="00C361B8">
              <w:t>- не должно быть зазора в стыке наружных клапанов</w:t>
            </w:r>
          </w:p>
        </w:tc>
      </w:tr>
      <w:tr w:rsidR="00041C72" w:rsidRPr="00C361B8" w:rsidTr="00C361B8">
        <w:trPr>
          <w:gridBefore w:val="1"/>
          <w:wBefore w:w="142" w:type="dxa"/>
        </w:trPr>
        <w:tc>
          <w:tcPr>
            <w:tcW w:w="705" w:type="dxa"/>
          </w:tcPr>
          <w:p w:rsidR="00041C72" w:rsidRPr="00C361B8" w:rsidRDefault="00041C72" w:rsidP="00041C72">
            <w:pPr>
              <w:spacing w:after="0"/>
              <w:ind w:right="-32" w:firstLine="270"/>
              <w:jc w:val="center"/>
            </w:pPr>
            <w:r w:rsidRPr="00C361B8">
              <w:t>4</w:t>
            </w:r>
          </w:p>
          <w:p w:rsidR="00041C72" w:rsidRPr="00C361B8" w:rsidRDefault="00041C72" w:rsidP="00041C72">
            <w:pPr>
              <w:spacing w:after="0"/>
              <w:ind w:right="-32" w:firstLine="270"/>
              <w:jc w:val="center"/>
              <w:rPr>
                <w:rFonts w:ascii="Arial" w:hAnsi="Arial" w:cs="Arial"/>
              </w:rPr>
            </w:pPr>
          </w:p>
        </w:tc>
        <w:tc>
          <w:tcPr>
            <w:tcW w:w="2731" w:type="dxa"/>
          </w:tcPr>
          <w:p w:rsidR="00041C72" w:rsidRPr="00C361B8" w:rsidRDefault="00041C72" w:rsidP="00041C72">
            <w:pPr>
              <w:spacing w:after="0"/>
              <w:jc w:val="left"/>
              <w:rPr>
                <w:rFonts w:ascii="HelvDL" w:hAnsi="HelvDL"/>
              </w:rPr>
            </w:pPr>
            <w:r w:rsidRPr="00C361B8">
              <w:rPr>
                <w:rFonts w:ascii="HelvDL" w:hAnsi="HelvDL"/>
              </w:rPr>
              <w:t>Дополнительные показатели качества</w:t>
            </w:r>
          </w:p>
        </w:tc>
        <w:tc>
          <w:tcPr>
            <w:tcW w:w="2181" w:type="dxa"/>
          </w:tcPr>
          <w:p w:rsidR="00041C72" w:rsidRPr="00C361B8" w:rsidRDefault="00041C72" w:rsidP="00041C72">
            <w:pPr>
              <w:spacing w:after="0"/>
              <w:rPr>
                <w:rFonts w:ascii="HelvDL" w:hAnsi="HelvDL"/>
                <w:b/>
              </w:rPr>
            </w:pPr>
          </w:p>
        </w:tc>
        <w:tc>
          <w:tcPr>
            <w:tcW w:w="4731" w:type="dxa"/>
          </w:tcPr>
          <w:p w:rsidR="00041C72" w:rsidRPr="00C361B8" w:rsidRDefault="00041C72" w:rsidP="00041C72">
            <w:pPr>
              <w:spacing w:after="0"/>
              <w:ind w:right="-32"/>
            </w:pPr>
            <w:r w:rsidRPr="00C361B8">
              <w:t>- Не допускаются вмятины, задиры, складки, морщины, трещины, разрывы и разрезы  на внешней стороне изделия</w:t>
            </w:r>
          </w:p>
        </w:tc>
      </w:tr>
      <w:tr w:rsidR="00041C72" w:rsidRPr="00C361B8" w:rsidTr="00C361B8">
        <w:trPr>
          <w:gridBefore w:val="1"/>
          <w:wBefore w:w="142" w:type="dxa"/>
        </w:trPr>
        <w:tc>
          <w:tcPr>
            <w:tcW w:w="705" w:type="dxa"/>
          </w:tcPr>
          <w:p w:rsidR="00041C72" w:rsidRPr="00C361B8" w:rsidRDefault="00041C72" w:rsidP="00041C72">
            <w:pPr>
              <w:spacing w:after="0"/>
              <w:ind w:right="-32" w:firstLine="270"/>
              <w:jc w:val="center"/>
            </w:pPr>
            <w:r w:rsidRPr="00C361B8">
              <w:lastRenderedPageBreak/>
              <w:t>5</w:t>
            </w:r>
          </w:p>
        </w:tc>
        <w:tc>
          <w:tcPr>
            <w:tcW w:w="2731" w:type="dxa"/>
          </w:tcPr>
          <w:p w:rsidR="00041C72" w:rsidRPr="00C361B8" w:rsidRDefault="00041C72" w:rsidP="00041C72">
            <w:pPr>
              <w:spacing w:after="0"/>
              <w:jc w:val="left"/>
            </w:pPr>
            <w:r w:rsidRPr="00C361B8">
              <w:t>Материал</w:t>
            </w:r>
          </w:p>
          <w:p w:rsidR="00041C72" w:rsidRPr="00C361B8" w:rsidRDefault="00041C72" w:rsidP="00041C72">
            <w:pPr>
              <w:spacing w:after="0"/>
              <w:jc w:val="left"/>
            </w:pPr>
          </w:p>
        </w:tc>
        <w:tc>
          <w:tcPr>
            <w:tcW w:w="2181" w:type="dxa"/>
          </w:tcPr>
          <w:p w:rsidR="00041C72" w:rsidRPr="00C361B8" w:rsidRDefault="00041C72" w:rsidP="00041C72">
            <w:pPr>
              <w:spacing w:after="0"/>
            </w:pPr>
            <w:r w:rsidRPr="00C361B8">
              <w:t xml:space="preserve">ГОСТ </w:t>
            </w:r>
            <w:proofErr w:type="gramStart"/>
            <w:r w:rsidRPr="00C361B8">
              <w:t>Р</w:t>
            </w:r>
            <w:proofErr w:type="gramEnd"/>
            <w:r w:rsidRPr="00C361B8">
              <w:t xml:space="preserve"> 52901-2007</w:t>
            </w:r>
          </w:p>
        </w:tc>
        <w:tc>
          <w:tcPr>
            <w:tcW w:w="4731" w:type="dxa"/>
          </w:tcPr>
          <w:p w:rsidR="00041C72" w:rsidRPr="00C361B8" w:rsidRDefault="00041C72" w:rsidP="00041C72">
            <w:pPr>
              <w:spacing w:after="0"/>
            </w:pPr>
            <w:r w:rsidRPr="00C361B8">
              <w:t xml:space="preserve">- </w:t>
            </w:r>
            <w:proofErr w:type="spellStart"/>
            <w:r w:rsidRPr="00C361B8">
              <w:t>Гофрокартон</w:t>
            </w:r>
            <w:proofErr w:type="spellEnd"/>
            <w:r w:rsidRPr="00C361B8">
              <w:t xml:space="preserve"> пятислойный П-32 (В/С), бурый</w:t>
            </w:r>
          </w:p>
          <w:p w:rsidR="00041C72" w:rsidRPr="00C361B8" w:rsidRDefault="00041C72" w:rsidP="00041C72">
            <w:pPr>
              <w:spacing w:after="0"/>
            </w:pPr>
            <w:r w:rsidRPr="00C361B8">
              <w:t>- направление гофры картона параллельно высоте ящика</w:t>
            </w:r>
          </w:p>
        </w:tc>
      </w:tr>
      <w:tr w:rsidR="00041C72" w:rsidRPr="00C361B8" w:rsidTr="00C361B8">
        <w:trPr>
          <w:gridBefore w:val="1"/>
          <w:wBefore w:w="142" w:type="dxa"/>
        </w:trPr>
        <w:tc>
          <w:tcPr>
            <w:tcW w:w="705" w:type="dxa"/>
          </w:tcPr>
          <w:p w:rsidR="00041C72" w:rsidRPr="00C361B8" w:rsidRDefault="00041C72" w:rsidP="00041C72">
            <w:pPr>
              <w:spacing w:after="0"/>
              <w:ind w:right="-32" w:firstLine="270"/>
              <w:jc w:val="center"/>
            </w:pPr>
            <w:r w:rsidRPr="00C361B8">
              <w:t>6</w:t>
            </w:r>
          </w:p>
        </w:tc>
        <w:tc>
          <w:tcPr>
            <w:tcW w:w="2731" w:type="dxa"/>
          </w:tcPr>
          <w:p w:rsidR="00041C72" w:rsidRPr="00C361B8" w:rsidRDefault="00041C72" w:rsidP="00041C72">
            <w:pPr>
              <w:spacing w:after="0"/>
              <w:ind w:right="-32"/>
              <w:jc w:val="center"/>
            </w:pPr>
            <w:r w:rsidRPr="00C361B8">
              <w:t xml:space="preserve">Срок годности </w:t>
            </w:r>
          </w:p>
        </w:tc>
        <w:tc>
          <w:tcPr>
            <w:tcW w:w="2181" w:type="dxa"/>
          </w:tcPr>
          <w:p w:rsidR="00041C72" w:rsidRPr="00C361B8" w:rsidRDefault="00041C72" w:rsidP="00041C72">
            <w:pPr>
              <w:spacing w:after="0"/>
              <w:ind w:right="-32"/>
              <w:jc w:val="center"/>
              <w:rPr>
                <w:lang w:val="en-US"/>
              </w:rPr>
            </w:pPr>
            <w:r w:rsidRPr="00C361B8">
              <w:t xml:space="preserve">ГОСТ </w:t>
            </w:r>
            <w:r w:rsidRPr="00C361B8">
              <w:rPr>
                <w:lang w:val="en-US"/>
              </w:rPr>
              <w:t>ISO 9001-2011</w:t>
            </w:r>
          </w:p>
        </w:tc>
        <w:tc>
          <w:tcPr>
            <w:tcW w:w="4731" w:type="dxa"/>
          </w:tcPr>
          <w:p w:rsidR="00041C72" w:rsidRPr="00C361B8" w:rsidRDefault="00041C72" w:rsidP="00041C72">
            <w:pPr>
              <w:spacing w:after="0"/>
              <w:ind w:right="-32"/>
            </w:pPr>
            <w:r w:rsidRPr="00C361B8">
              <w:t>6.1</w:t>
            </w:r>
            <w:proofErr w:type="gramStart"/>
            <w:r w:rsidRPr="00C361B8">
              <w:t xml:space="preserve"> У</w:t>
            </w:r>
            <w:proofErr w:type="gramEnd"/>
            <w:r w:rsidRPr="00C361B8">
              <w:t>станавливается по документам производителя, но не менее 6 (шести) месяцев от даты производства.</w:t>
            </w:r>
          </w:p>
          <w:p w:rsidR="00041C72" w:rsidRPr="00C361B8" w:rsidRDefault="00041C72" w:rsidP="00041C72">
            <w:pPr>
              <w:spacing w:after="0"/>
              <w:ind w:right="-32"/>
              <w:rPr>
                <w:rFonts w:ascii="Arial" w:hAnsi="Arial" w:cs="Arial"/>
              </w:rPr>
            </w:pPr>
            <w:r w:rsidRPr="00C361B8">
              <w:t>6.2 Остаточный срок годности на момент поставки не менее 80% от срока годности.</w:t>
            </w:r>
          </w:p>
        </w:tc>
      </w:tr>
      <w:tr w:rsidR="00041C72" w:rsidRPr="00C361B8" w:rsidTr="00C361B8">
        <w:trPr>
          <w:gridBefore w:val="1"/>
          <w:wBefore w:w="142" w:type="dxa"/>
        </w:trPr>
        <w:tc>
          <w:tcPr>
            <w:tcW w:w="705" w:type="dxa"/>
          </w:tcPr>
          <w:p w:rsidR="00041C72" w:rsidRPr="00C361B8" w:rsidRDefault="00041C72" w:rsidP="00041C72">
            <w:pPr>
              <w:spacing w:after="0"/>
              <w:ind w:right="-32" w:firstLine="270"/>
              <w:jc w:val="center"/>
            </w:pPr>
            <w:r w:rsidRPr="00C361B8">
              <w:t>7</w:t>
            </w:r>
          </w:p>
        </w:tc>
        <w:tc>
          <w:tcPr>
            <w:tcW w:w="2731" w:type="dxa"/>
          </w:tcPr>
          <w:p w:rsidR="00041C72" w:rsidRPr="00C361B8" w:rsidRDefault="00041C72" w:rsidP="00041C72">
            <w:pPr>
              <w:spacing w:after="0"/>
              <w:ind w:right="-32"/>
              <w:jc w:val="left"/>
            </w:pPr>
            <w:r w:rsidRPr="00C361B8">
              <w:t>Упаковка</w:t>
            </w:r>
          </w:p>
        </w:tc>
        <w:tc>
          <w:tcPr>
            <w:tcW w:w="2181" w:type="dxa"/>
          </w:tcPr>
          <w:p w:rsidR="00041C72" w:rsidRPr="00C361B8" w:rsidRDefault="00041C72" w:rsidP="00041C72">
            <w:pPr>
              <w:spacing w:after="0"/>
              <w:ind w:right="-32"/>
              <w:jc w:val="center"/>
              <w:rPr>
                <w:lang w:val="en-US"/>
              </w:rPr>
            </w:pPr>
            <w:r w:rsidRPr="00C361B8">
              <w:t xml:space="preserve">ГОСТ </w:t>
            </w:r>
            <w:r w:rsidRPr="00C361B8">
              <w:rPr>
                <w:lang w:val="en-US"/>
              </w:rPr>
              <w:t>ISO 9001-2011</w:t>
            </w:r>
          </w:p>
        </w:tc>
        <w:tc>
          <w:tcPr>
            <w:tcW w:w="4731" w:type="dxa"/>
          </w:tcPr>
          <w:p w:rsidR="00041C72" w:rsidRPr="00C361B8" w:rsidRDefault="00041C72" w:rsidP="00041C72">
            <w:pPr>
              <w:spacing w:after="0"/>
              <w:rPr>
                <w:rFonts w:ascii="HelvDL" w:hAnsi="HelvDL"/>
              </w:rPr>
            </w:pPr>
            <w:r w:rsidRPr="00C361B8">
              <w:rPr>
                <w:rFonts w:ascii="HelvDL" w:hAnsi="HelvDL"/>
              </w:rPr>
              <w:t>- Упаковка должна исключать деформацию изделий при транспортировке и хранении</w:t>
            </w:r>
          </w:p>
          <w:p w:rsidR="00041C72" w:rsidRPr="00C361B8" w:rsidRDefault="00041C72" w:rsidP="00041C72">
            <w:pPr>
              <w:spacing w:after="0"/>
              <w:rPr>
                <w:rFonts w:ascii="HelvDL" w:hAnsi="HelvDL"/>
              </w:rPr>
            </w:pPr>
            <w:r w:rsidRPr="00C361B8">
              <w:rPr>
                <w:rFonts w:ascii="HelvDL" w:hAnsi="HelvDL"/>
              </w:rPr>
              <w:t xml:space="preserve">- </w:t>
            </w:r>
            <w:proofErr w:type="spellStart"/>
            <w:r w:rsidRPr="00C361B8">
              <w:rPr>
                <w:rFonts w:ascii="HelvDL" w:hAnsi="HelvDL"/>
              </w:rPr>
              <w:t>Гофрокороба</w:t>
            </w:r>
            <w:proofErr w:type="spellEnd"/>
            <w:r w:rsidRPr="00C361B8">
              <w:rPr>
                <w:rFonts w:ascii="HelvDL" w:hAnsi="HelvDL"/>
              </w:rPr>
              <w:t xml:space="preserve"> должны быть связаны в пачки по 20шт., каждые 2-3 слоя пачек отделяются прокладками из </w:t>
            </w:r>
            <w:proofErr w:type="spellStart"/>
            <w:r w:rsidRPr="00C361B8">
              <w:rPr>
                <w:rFonts w:ascii="HelvDL" w:hAnsi="HelvDL"/>
              </w:rPr>
              <w:t>гофрокартона</w:t>
            </w:r>
            <w:proofErr w:type="spellEnd"/>
          </w:p>
          <w:p w:rsidR="00041C72" w:rsidRPr="00C361B8" w:rsidRDefault="00041C72" w:rsidP="00041C72">
            <w:pPr>
              <w:spacing w:after="0"/>
              <w:rPr>
                <w:rFonts w:ascii="HelvDL" w:hAnsi="HelvDL"/>
              </w:rPr>
            </w:pPr>
            <w:r w:rsidRPr="00C361B8">
              <w:rPr>
                <w:rFonts w:ascii="HelvDL" w:hAnsi="HelvDL"/>
              </w:rPr>
              <w:t xml:space="preserve">- Пачки </w:t>
            </w:r>
            <w:proofErr w:type="spellStart"/>
            <w:r w:rsidRPr="00C361B8">
              <w:rPr>
                <w:rFonts w:ascii="HelvDL" w:hAnsi="HelvDL"/>
              </w:rPr>
              <w:t>гофрокоробов</w:t>
            </w:r>
            <w:proofErr w:type="spellEnd"/>
            <w:r w:rsidRPr="00C361B8">
              <w:rPr>
                <w:rFonts w:ascii="HelvDL" w:hAnsi="HelvDL"/>
              </w:rPr>
              <w:t xml:space="preserve"> сложены на поддоны. Транспортный пакет на поддоне должен быть укреплен жесткими уголками, сверху и снизу проложен листами из  </w:t>
            </w:r>
            <w:proofErr w:type="spellStart"/>
            <w:r w:rsidRPr="00C361B8">
              <w:rPr>
                <w:rFonts w:ascii="HelvDL" w:hAnsi="HelvDL"/>
              </w:rPr>
              <w:t>гофрокартона</w:t>
            </w:r>
            <w:proofErr w:type="spellEnd"/>
            <w:r w:rsidRPr="00C361B8">
              <w:rPr>
                <w:rFonts w:ascii="HelvDL" w:hAnsi="HelvDL"/>
              </w:rPr>
              <w:t xml:space="preserve">, стянут лентой из полипропилена и обтянут </w:t>
            </w:r>
            <w:proofErr w:type="spellStart"/>
            <w:r w:rsidRPr="00C361B8">
              <w:rPr>
                <w:rFonts w:ascii="HelvDL" w:hAnsi="HelvDL"/>
              </w:rPr>
              <w:t>стрейч-пленкой</w:t>
            </w:r>
            <w:proofErr w:type="spellEnd"/>
            <w:r w:rsidRPr="00C361B8">
              <w:rPr>
                <w:rFonts w:ascii="HelvDL" w:hAnsi="HelvDL"/>
              </w:rPr>
              <w:t>.</w:t>
            </w:r>
          </w:p>
          <w:p w:rsidR="00041C72" w:rsidRPr="00C361B8" w:rsidRDefault="00041C72" w:rsidP="00041C72">
            <w:pPr>
              <w:spacing w:after="0"/>
              <w:rPr>
                <w:rFonts w:ascii="HelvDL" w:hAnsi="HelvDL"/>
              </w:rPr>
            </w:pPr>
            <w:r w:rsidRPr="00C361B8">
              <w:rPr>
                <w:rFonts w:ascii="HelvDL" w:hAnsi="HelvDL"/>
              </w:rPr>
              <w:t>- На каждое тарное место наклеивается маркировочная этикетка с наименованием производителя, размером короба, № серии, количеством, указанием исполнителя.</w:t>
            </w:r>
          </w:p>
          <w:p w:rsidR="00041C72" w:rsidRPr="00C361B8" w:rsidRDefault="00041C72" w:rsidP="00041C72">
            <w:pPr>
              <w:spacing w:after="0"/>
              <w:rPr>
                <w:rFonts w:ascii="HelvDL" w:hAnsi="HelvDL"/>
              </w:rPr>
            </w:pPr>
            <w:r w:rsidRPr="00C361B8">
              <w:rPr>
                <w:rFonts w:ascii="HelvDL" w:hAnsi="HelvDL"/>
              </w:rPr>
              <w:t xml:space="preserve">- количество </w:t>
            </w:r>
            <w:proofErr w:type="spellStart"/>
            <w:r w:rsidRPr="00C361B8">
              <w:rPr>
                <w:rFonts w:ascii="HelvDL" w:hAnsi="HelvDL"/>
              </w:rPr>
              <w:t>гофрокоробов</w:t>
            </w:r>
            <w:proofErr w:type="spellEnd"/>
            <w:r w:rsidRPr="00C361B8">
              <w:rPr>
                <w:rFonts w:ascii="HelvDL" w:hAnsi="HelvDL"/>
              </w:rPr>
              <w:t xml:space="preserve"> на поддоне не должно превышать 1000 штук</w:t>
            </w:r>
          </w:p>
          <w:p w:rsidR="00041C72" w:rsidRPr="00C361B8" w:rsidRDefault="00041C72" w:rsidP="00041C72">
            <w:pPr>
              <w:spacing w:after="0"/>
              <w:ind w:right="-32"/>
              <w:rPr>
                <w:rFonts w:ascii="Arial" w:hAnsi="Arial" w:cs="Arial"/>
              </w:rPr>
            </w:pPr>
            <w:r w:rsidRPr="00C361B8">
              <w:rPr>
                <w:rFonts w:ascii="Arial" w:hAnsi="Arial" w:cs="Arial"/>
              </w:rPr>
              <w:t xml:space="preserve">- </w:t>
            </w:r>
            <w:r w:rsidRPr="00C361B8">
              <w:t xml:space="preserve">высота поддона не должна превышать </w:t>
            </w:r>
            <w:smartTag w:uri="urn:schemas-microsoft-com:office:smarttags" w:element="metricconverter">
              <w:smartTagPr>
                <w:attr w:name="ProductID" w:val="1800 мм"/>
              </w:smartTagPr>
              <w:r w:rsidRPr="00C361B8">
                <w:t>1800 мм</w:t>
              </w:r>
            </w:smartTag>
            <w:r w:rsidRPr="00C361B8">
              <w:t xml:space="preserve">, ширина </w:t>
            </w:r>
            <w:smartTag w:uri="urn:schemas-microsoft-com:office:smarttags" w:element="metricconverter">
              <w:smartTagPr>
                <w:attr w:name="ProductID" w:val="810 мм"/>
              </w:smartTagPr>
              <w:r w:rsidRPr="00C361B8">
                <w:t>810 мм</w:t>
              </w:r>
            </w:smartTag>
            <w:r w:rsidRPr="00C361B8">
              <w:rPr>
                <w:rFonts w:ascii="Arial" w:hAnsi="Arial" w:cs="Arial"/>
              </w:rPr>
              <w:t xml:space="preserve"> </w:t>
            </w:r>
          </w:p>
          <w:p w:rsidR="00041C72" w:rsidRPr="00C361B8" w:rsidRDefault="00041C72" w:rsidP="00041C72">
            <w:pPr>
              <w:spacing w:after="0"/>
              <w:ind w:right="-32" w:firstLine="270"/>
              <w:rPr>
                <w:rFonts w:ascii="Arial" w:hAnsi="Arial" w:cs="Arial"/>
              </w:rPr>
            </w:pPr>
          </w:p>
        </w:tc>
      </w:tr>
      <w:tr w:rsidR="00041C72" w:rsidRPr="00C361B8" w:rsidTr="00C361B8">
        <w:trPr>
          <w:gridBefore w:val="1"/>
          <w:wBefore w:w="142" w:type="dxa"/>
        </w:trPr>
        <w:tc>
          <w:tcPr>
            <w:tcW w:w="705" w:type="dxa"/>
          </w:tcPr>
          <w:p w:rsidR="00041C72" w:rsidRPr="00C361B8" w:rsidRDefault="00041C72" w:rsidP="00041C72">
            <w:pPr>
              <w:spacing w:after="0"/>
              <w:ind w:right="-32" w:firstLine="270"/>
              <w:jc w:val="center"/>
            </w:pPr>
            <w:r w:rsidRPr="00C361B8">
              <w:t>8</w:t>
            </w:r>
          </w:p>
        </w:tc>
        <w:tc>
          <w:tcPr>
            <w:tcW w:w="2731" w:type="dxa"/>
          </w:tcPr>
          <w:p w:rsidR="00041C72" w:rsidRPr="00C361B8" w:rsidRDefault="00041C72" w:rsidP="00041C72">
            <w:pPr>
              <w:spacing w:after="0"/>
              <w:ind w:right="-32"/>
              <w:jc w:val="left"/>
            </w:pPr>
            <w:r w:rsidRPr="00C361B8">
              <w:t>Документация, подтверждающая качество</w:t>
            </w:r>
          </w:p>
        </w:tc>
        <w:tc>
          <w:tcPr>
            <w:tcW w:w="2181" w:type="dxa"/>
          </w:tcPr>
          <w:p w:rsidR="00041C72" w:rsidRPr="00C361B8" w:rsidRDefault="00041C72" w:rsidP="00041C72">
            <w:pPr>
              <w:spacing w:after="0"/>
              <w:ind w:right="-32"/>
              <w:jc w:val="center"/>
              <w:rPr>
                <w:lang w:val="en-US"/>
              </w:rPr>
            </w:pPr>
            <w:r w:rsidRPr="00C361B8">
              <w:t xml:space="preserve">ГОСТ </w:t>
            </w:r>
            <w:r w:rsidRPr="00C361B8">
              <w:rPr>
                <w:lang w:val="en-US"/>
              </w:rPr>
              <w:t>ISO 9001-2011</w:t>
            </w:r>
          </w:p>
        </w:tc>
        <w:tc>
          <w:tcPr>
            <w:tcW w:w="4731" w:type="dxa"/>
          </w:tcPr>
          <w:p w:rsidR="00041C72" w:rsidRPr="00C361B8" w:rsidRDefault="00041C72" w:rsidP="00041C72">
            <w:pPr>
              <w:spacing w:after="0"/>
              <w:ind w:right="-32"/>
            </w:pPr>
            <w:r w:rsidRPr="00C361B8">
              <w:t>- Сертификат соответствия и декларация о соответствии</w:t>
            </w:r>
          </w:p>
          <w:p w:rsidR="00041C72" w:rsidRPr="00C361B8" w:rsidRDefault="00041C72" w:rsidP="00041C72">
            <w:pPr>
              <w:spacing w:after="0"/>
              <w:ind w:right="-32"/>
            </w:pPr>
            <w:r w:rsidRPr="00C361B8">
              <w:t xml:space="preserve">- Паспорт качества </w:t>
            </w:r>
          </w:p>
          <w:p w:rsidR="00041C72" w:rsidRPr="00C361B8" w:rsidRDefault="00041C72" w:rsidP="00041C72">
            <w:pPr>
              <w:spacing w:after="0"/>
              <w:ind w:right="-32"/>
            </w:pPr>
            <w:r w:rsidRPr="00C361B8">
              <w:t>- Документ, указанный в сертификате соответствия (ГОСТ, ТУ, СТО)</w:t>
            </w:r>
          </w:p>
          <w:p w:rsidR="00041C72" w:rsidRPr="00C361B8" w:rsidRDefault="00041C72" w:rsidP="00041C72">
            <w:pPr>
              <w:spacing w:after="0"/>
              <w:ind w:right="-32"/>
              <w:rPr>
                <w:rFonts w:ascii="Arial" w:hAnsi="Arial" w:cs="Arial"/>
              </w:rPr>
            </w:pPr>
          </w:p>
        </w:tc>
      </w:tr>
      <w:tr w:rsidR="00041C72" w:rsidRPr="00C361B8" w:rsidTr="00C361B8">
        <w:trPr>
          <w:gridBefore w:val="1"/>
          <w:wBefore w:w="142" w:type="dxa"/>
          <w:trHeight w:val="4554"/>
        </w:trPr>
        <w:tc>
          <w:tcPr>
            <w:tcW w:w="705" w:type="dxa"/>
          </w:tcPr>
          <w:p w:rsidR="00041C72" w:rsidRPr="00C361B8" w:rsidRDefault="00041C72" w:rsidP="00041C72">
            <w:pPr>
              <w:spacing w:after="0"/>
              <w:ind w:right="-32" w:firstLine="270"/>
              <w:jc w:val="center"/>
            </w:pPr>
            <w:r w:rsidRPr="00C361B8">
              <w:t>9</w:t>
            </w:r>
          </w:p>
        </w:tc>
        <w:tc>
          <w:tcPr>
            <w:tcW w:w="2731" w:type="dxa"/>
          </w:tcPr>
          <w:p w:rsidR="00041C72" w:rsidRPr="00C361B8" w:rsidRDefault="00041C72" w:rsidP="00041C72">
            <w:pPr>
              <w:spacing w:after="0"/>
              <w:ind w:right="-32"/>
              <w:jc w:val="left"/>
            </w:pPr>
            <w:r w:rsidRPr="00C361B8">
              <w:t>Размеры</w:t>
            </w:r>
          </w:p>
        </w:tc>
        <w:tc>
          <w:tcPr>
            <w:tcW w:w="2181" w:type="dxa"/>
          </w:tcPr>
          <w:p w:rsidR="00041C72" w:rsidRPr="00C361B8" w:rsidRDefault="00041C72" w:rsidP="00041C72">
            <w:pPr>
              <w:spacing w:after="0"/>
              <w:ind w:right="-32"/>
              <w:jc w:val="center"/>
              <w:rPr>
                <w:rFonts w:ascii="Arial" w:hAnsi="Arial" w:cs="Arial"/>
              </w:rPr>
            </w:pPr>
          </w:p>
        </w:tc>
        <w:tc>
          <w:tcPr>
            <w:tcW w:w="4731" w:type="dxa"/>
          </w:tcPr>
          <w:p w:rsidR="00041C72" w:rsidRPr="00C361B8" w:rsidRDefault="00041C72" w:rsidP="00041C72">
            <w:pPr>
              <w:spacing w:after="0"/>
              <w:jc w:val="left"/>
            </w:pPr>
            <w:r w:rsidRPr="00C361B8">
              <w:t xml:space="preserve">Перечень используемых на производстве Заказчика размеров ящиков, </w:t>
            </w:r>
            <w:proofErr w:type="gramStart"/>
            <w:r w:rsidRPr="00C361B8">
              <w:t>мм</w:t>
            </w:r>
            <w:proofErr w:type="gramEnd"/>
            <w:r w:rsidRPr="00C361B8">
              <w:t>:</w:t>
            </w:r>
          </w:p>
          <w:p w:rsidR="00041C72" w:rsidRPr="00C361B8" w:rsidRDefault="00041C72" w:rsidP="00041C72">
            <w:pPr>
              <w:spacing w:after="0"/>
              <w:jc w:val="left"/>
            </w:pPr>
            <w:r w:rsidRPr="00C361B8">
              <w:t xml:space="preserve">1. </w:t>
            </w:r>
            <w:proofErr w:type="spellStart"/>
            <w:r w:rsidRPr="00C361B8">
              <w:t>Гофрокартон</w:t>
            </w:r>
            <w:proofErr w:type="spellEnd"/>
            <w:r w:rsidRPr="00C361B8">
              <w:t xml:space="preserve"> пятислойный П-32 (В/С), бурый</w:t>
            </w:r>
            <w:r w:rsidRPr="00C361B8">
              <w:rPr>
                <w:rFonts w:ascii="Calibri" w:hAnsi="Calibri"/>
              </w:rPr>
              <w:t xml:space="preserve">   </w:t>
            </w:r>
            <w:r w:rsidRPr="00C361B8">
              <w:t>650*440*400</w:t>
            </w:r>
          </w:p>
          <w:p w:rsidR="00041C72" w:rsidRPr="00C361B8" w:rsidRDefault="00041C72" w:rsidP="00041C72">
            <w:pPr>
              <w:spacing w:after="0"/>
              <w:jc w:val="left"/>
              <w:rPr>
                <w:rFonts w:ascii="HelvDL" w:hAnsi="HelvDL"/>
              </w:rPr>
            </w:pPr>
            <w:r w:rsidRPr="00C361B8">
              <w:t xml:space="preserve">  486*416*449</w:t>
            </w:r>
          </w:p>
        </w:tc>
      </w:tr>
      <w:tr w:rsidR="00041C72" w:rsidRPr="00C361B8" w:rsidTr="00C36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0059"/>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41C72" w:rsidRPr="00C361B8" w:rsidRDefault="00041C72" w:rsidP="00041C72">
            <w:pPr>
              <w:suppressAutoHyphens/>
              <w:spacing w:after="0"/>
              <w:rPr>
                <w:rFonts w:ascii="HelvDL" w:hAnsi="HelvDL"/>
                <w:lang w:val="en-US"/>
              </w:rPr>
            </w:pPr>
            <w:r w:rsidRPr="00C361B8">
              <w:rPr>
                <w:rFonts w:ascii="HelvDL" w:hAnsi="HelvDL"/>
                <w:noProof/>
              </w:rPr>
              <w:pict>
                <v:group id="_x0000_s1115" editas="canvas" style="position:absolute;margin-left:0;margin-top:0;width:515.3pt;height:739.5pt;z-index:251666432;mso-position-horizontal-relative:char;mso-position-vertical-relative:line" coordorigin=",75" coordsize="10306,14790">
                  <o:lock v:ext="edit" aspectratio="t"/>
                  <v:shape id="_x0000_s1116" type="#_x0000_t75" style="position:absolute;top:75;width:10306;height:14790" o:preferrelative="f">
                    <v:fill o:detectmouseclick="t"/>
                    <v:path o:extrusionok="t" o:connecttype="none"/>
                    <o:lock v:ext="edit" text="t"/>
                  </v:shape>
                </v:group>
              </w:pict>
            </w:r>
            <w:r w:rsidRPr="00C361B8">
              <w:rPr>
                <w:rFonts w:ascii="HelvDL" w:hAnsi="HelvDL"/>
                <w:lang w:val="en-US"/>
              </w:rPr>
              <w:object w:dxaOrig="8925" w:dyaOrig="12630">
                <v:shape id="_x0000_i1132" type="#_x0000_t75" style="width:446.25pt;height:631.7pt">
                  <v:imagedata r:id="rId21" o:title=""/>
                </v:shape>
              </w:object>
            </w:r>
            <w:r w:rsidRPr="00C361B8">
              <w:rPr>
                <w:rFonts w:ascii="HelvDL" w:hAnsi="HelvDL"/>
                <w:lang w:val="en-US"/>
              </w:rPr>
              <w:pict>
                <v:shape id="_x0000_i1133" type="#_x0000_t75" style="width:515.55pt;height:739.7pt">
                  <v:imagedata croptop="-65520f" cropbottom="65520f"/>
                </v:shape>
              </w:pict>
            </w:r>
          </w:p>
          <w:p w:rsidR="00041C72" w:rsidRPr="00C361B8" w:rsidRDefault="00041C72" w:rsidP="00041C72">
            <w:pPr>
              <w:suppressAutoHyphens/>
              <w:spacing w:after="0"/>
              <w:rPr>
                <w:rFonts w:ascii="HelvDL" w:hAnsi="HelvDL"/>
                <w:lang w:val="en-US"/>
              </w:rPr>
            </w:pPr>
          </w:p>
          <w:p w:rsidR="00041C72" w:rsidRPr="00C361B8" w:rsidRDefault="00041C72" w:rsidP="00041C72">
            <w:pPr>
              <w:suppressAutoHyphens/>
              <w:spacing w:after="0"/>
              <w:rPr>
                <w:rFonts w:ascii="HelvDL" w:hAnsi="HelvDL"/>
                <w:lang w:val="en-US"/>
              </w:rPr>
            </w:pPr>
            <w:r w:rsidRPr="00C361B8">
              <w:rPr>
                <w:rFonts w:ascii="HelvDL" w:hAnsi="HelvDL"/>
                <w:noProof/>
              </w:rPr>
            </w:r>
            <w:r w:rsidRPr="00C361B8">
              <w:rPr>
                <w:rFonts w:ascii="HelvDL" w:hAnsi="HelvDL"/>
                <w:lang w:val="en-US"/>
              </w:rPr>
              <w:pict>
                <v:group id="_x0000_s1112" editas="canvas" style="width:486pt;height:454.8pt;mso-position-horizontal-relative:char;mso-position-vertical-relative:line" coordsize="9720,9096">
                  <o:lock v:ext="edit" aspectratio="t"/>
                  <v:shape id="_x0000_s1113" type="#_x0000_t75" style="position:absolute;width:9720;height:9096" o:preferrelative="f">
                    <v:fill o:detectmouseclick="t"/>
                    <v:path o:extrusionok="t" o:connecttype="none"/>
                    <o:lock v:ext="edit" text="t"/>
                  </v:shape>
                  <v:shape id="_x0000_s1114" type="#_x0000_t75" style="position:absolute;left:320;top:4224;width:9079;height:3701">
                    <v:imagedata r:id="rId23" o:title="scan 2"/>
                  </v:shape>
                  <w10:wrap type="none"/>
                  <w10:anchorlock/>
                </v:group>
              </w:pict>
            </w:r>
          </w:p>
          <w:p w:rsidR="00041C72" w:rsidRPr="00C361B8" w:rsidRDefault="00041C72" w:rsidP="00041C72">
            <w:pPr>
              <w:suppressAutoHyphens/>
              <w:spacing w:after="0"/>
              <w:rPr>
                <w:rFonts w:ascii="HelvDL" w:hAnsi="HelvDL"/>
                <w:lang w:val="en-US"/>
              </w:rPr>
            </w:pPr>
          </w:p>
        </w:tc>
      </w:tr>
    </w:tbl>
    <w:tbl>
      <w:tblPr>
        <w:tblpPr w:leftFromText="180" w:rightFromText="180" w:vertAnchor="text" w:horzAnchor="margin" w:tblpY="489"/>
        <w:tblW w:w="0" w:type="auto"/>
        <w:tblLook w:val="04A0"/>
      </w:tblPr>
      <w:tblGrid>
        <w:gridCol w:w="5103"/>
        <w:gridCol w:w="5245"/>
      </w:tblGrid>
      <w:tr w:rsidR="00041C72" w:rsidRPr="00C361B8" w:rsidTr="00041C72">
        <w:tc>
          <w:tcPr>
            <w:tcW w:w="5103" w:type="dxa"/>
          </w:tcPr>
          <w:p w:rsidR="00041C72" w:rsidRPr="00C361B8" w:rsidRDefault="00041C72" w:rsidP="00041C72">
            <w:pPr>
              <w:spacing w:after="0"/>
              <w:ind w:right="-32"/>
            </w:pPr>
            <w:r w:rsidRPr="00C361B8">
              <w:rPr>
                <w:b/>
              </w:rPr>
              <w:lastRenderedPageBreak/>
              <w:t>ЗАКАЗЧИК</w:t>
            </w:r>
            <w:r w:rsidRPr="00C361B8">
              <w:t>:</w:t>
            </w:r>
          </w:p>
          <w:p w:rsidR="00041C72" w:rsidRPr="00C361B8" w:rsidRDefault="00041C72" w:rsidP="00041C72">
            <w:pPr>
              <w:spacing w:after="0"/>
              <w:ind w:right="-32"/>
              <w:rPr>
                <w:b/>
              </w:rPr>
            </w:pPr>
            <w:r w:rsidRPr="00C361B8">
              <w:rPr>
                <w:b/>
              </w:rPr>
              <w:t>ФГУП «Московский эндокринный завод»</w:t>
            </w:r>
          </w:p>
          <w:p w:rsidR="00041C72" w:rsidRPr="00C361B8" w:rsidRDefault="00041C72" w:rsidP="00041C72">
            <w:pPr>
              <w:spacing w:after="0" w:line="230" w:lineRule="auto"/>
              <w:jc w:val="left"/>
            </w:pPr>
          </w:p>
          <w:p w:rsidR="00041C72" w:rsidRPr="00C361B8" w:rsidRDefault="00041C72" w:rsidP="00041C72">
            <w:pPr>
              <w:spacing w:after="0" w:line="230" w:lineRule="auto"/>
              <w:jc w:val="left"/>
            </w:pPr>
            <w:r w:rsidRPr="00C361B8">
              <w:t xml:space="preserve">Заместитель директора по снабжению                        </w:t>
            </w:r>
          </w:p>
          <w:p w:rsidR="00041C72" w:rsidRPr="00C361B8" w:rsidRDefault="00041C72" w:rsidP="00041C72">
            <w:pPr>
              <w:spacing w:after="0" w:line="230" w:lineRule="auto"/>
              <w:jc w:val="left"/>
            </w:pPr>
          </w:p>
          <w:p w:rsidR="00041C72" w:rsidRPr="00C361B8" w:rsidRDefault="00041C72" w:rsidP="00041C72">
            <w:pPr>
              <w:spacing w:after="0" w:line="230" w:lineRule="auto"/>
              <w:jc w:val="left"/>
            </w:pPr>
          </w:p>
          <w:p w:rsidR="00041C72" w:rsidRPr="00C361B8" w:rsidRDefault="00041C72" w:rsidP="00041C72">
            <w:pPr>
              <w:spacing w:after="0" w:line="230" w:lineRule="auto"/>
              <w:jc w:val="left"/>
            </w:pPr>
          </w:p>
          <w:p w:rsidR="00041C72" w:rsidRPr="00C361B8" w:rsidRDefault="00041C72" w:rsidP="00041C72">
            <w:pPr>
              <w:spacing w:after="0"/>
              <w:ind w:right="-32"/>
            </w:pPr>
            <w:r w:rsidRPr="00C361B8">
              <w:t xml:space="preserve">_________________ / </w:t>
            </w:r>
            <w:r w:rsidRPr="00C361B8">
              <w:rPr>
                <w:color w:val="0000FF"/>
              </w:rPr>
              <w:t xml:space="preserve"> </w:t>
            </w:r>
            <w:r w:rsidRPr="00C361B8">
              <w:t>Е.С.Балашова</w:t>
            </w:r>
            <w:r w:rsidRPr="00C361B8">
              <w:rPr>
                <w:color w:val="0000FF"/>
                <w:sz w:val="20"/>
                <w:szCs w:val="20"/>
              </w:rPr>
              <w:t xml:space="preserve"> </w:t>
            </w:r>
            <w:r w:rsidRPr="00C361B8">
              <w:t>/</w:t>
            </w:r>
          </w:p>
        </w:tc>
        <w:tc>
          <w:tcPr>
            <w:tcW w:w="5245" w:type="dxa"/>
          </w:tcPr>
          <w:p w:rsidR="00041C72" w:rsidRPr="00C361B8" w:rsidRDefault="00041C72" w:rsidP="00041C72">
            <w:pPr>
              <w:spacing w:after="0"/>
              <w:ind w:right="-32"/>
            </w:pPr>
            <w:r w:rsidRPr="00C361B8">
              <w:rPr>
                <w:b/>
              </w:rPr>
              <w:t>ИСПОЛНИТЕЛЬ</w:t>
            </w:r>
            <w:r w:rsidRPr="00C361B8">
              <w:t>:</w:t>
            </w:r>
          </w:p>
          <w:p w:rsidR="00041C72" w:rsidRPr="00C361B8" w:rsidRDefault="00041C72" w:rsidP="00041C72">
            <w:pPr>
              <w:spacing w:after="0"/>
              <w:ind w:right="-32"/>
              <w:jc w:val="left"/>
            </w:pPr>
          </w:p>
          <w:p w:rsidR="00041C72" w:rsidRPr="00C361B8" w:rsidRDefault="00041C72" w:rsidP="00041C72">
            <w:pPr>
              <w:spacing w:after="0"/>
              <w:ind w:right="-32"/>
              <w:jc w:val="left"/>
            </w:pPr>
          </w:p>
          <w:p w:rsidR="00041C72" w:rsidRPr="00C361B8" w:rsidRDefault="00041C72" w:rsidP="00041C72">
            <w:pPr>
              <w:spacing w:after="0"/>
              <w:ind w:right="-32"/>
              <w:jc w:val="left"/>
            </w:pPr>
          </w:p>
          <w:p w:rsidR="00041C72" w:rsidRPr="00C361B8" w:rsidRDefault="00041C72" w:rsidP="00041C72">
            <w:pPr>
              <w:spacing w:after="0"/>
              <w:ind w:right="-32"/>
              <w:jc w:val="left"/>
            </w:pPr>
          </w:p>
          <w:p w:rsidR="00041C72" w:rsidRPr="00C361B8" w:rsidRDefault="00041C72" w:rsidP="00041C72">
            <w:pPr>
              <w:spacing w:after="0"/>
              <w:ind w:right="-32"/>
            </w:pPr>
          </w:p>
          <w:p w:rsidR="00041C72" w:rsidRPr="00C361B8" w:rsidRDefault="00041C72" w:rsidP="00041C72">
            <w:pPr>
              <w:spacing w:after="0"/>
              <w:ind w:right="-32"/>
            </w:pPr>
          </w:p>
          <w:p w:rsidR="00041C72" w:rsidRPr="00C361B8" w:rsidRDefault="00041C72" w:rsidP="00041C72">
            <w:pPr>
              <w:spacing w:after="0"/>
              <w:ind w:right="-32"/>
            </w:pPr>
            <w:r w:rsidRPr="00C361B8">
              <w:t>______________________</w:t>
            </w:r>
          </w:p>
        </w:tc>
      </w:tr>
    </w:tbl>
    <w:p w:rsidR="00041C72" w:rsidRPr="00041C72" w:rsidRDefault="00041C72" w:rsidP="00041C72">
      <w:pPr>
        <w:spacing w:after="0"/>
        <w:ind w:right="-32" w:firstLine="270"/>
        <w:jc w:val="center"/>
        <w:rPr>
          <w:rFonts w:ascii="Arial" w:hAnsi="Arial" w:cs="Arial"/>
          <w:b/>
          <w:color w:val="0000FF"/>
          <w:sz w:val="22"/>
          <w:szCs w:val="22"/>
        </w:rPr>
        <w:sectPr w:rsidR="00041C72" w:rsidRPr="00041C72" w:rsidSect="00041C72">
          <w:headerReference w:type="even" r:id="rId24"/>
          <w:headerReference w:type="default" r:id="rId25"/>
          <w:footerReference w:type="even" r:id="rId26"/>
          <w:footerReference w:type="default" r:id="rId27"/>
          <w:footerReference w:type="first" r:id="rId28"/>
          <w:pgSz w:w="11907" w:h="16840" w:code="9"/>
          <w:pgMar w:top="709" w:right="567" w:bottom="1134" w:left="851" w:header="0" w:footer="357" w:gutter="0"/>
          <w:cols w:space="720"/>
        </w:sectPr>
      </w:pPr>
    </w:p>
    <w:p w:rsidR="00041C72" w:rsidRPr="00041C72" w:rsidRDefault="00041C72" w:rsidP="00041C72">
      <w:pPr>
        <w:spacing w:after="0"/>
        <w:ind w:left="4320" w:right="-32" w:firstLine="720"/>
        <w:jc w:val="right"/>
        <w:rPr>
          <w:b/>
        </w:rPr>
      </w:pPr>
      <w:r w:rsidRPr="00041C72">
        <w:rPr>
          <w:b/>
        </w:rPr>
        <w:lastRenderedPageBreak/>
        <w:t>Приложение № 2</w:t>
      </w:r>
    </w:p>
    <w:p w:rsidR="00041C72" w:rsidRPr="00041C72" w:rsidRDefault="00041C72" w:rsidP="00041C72">
      <w:pPr>
        <w:spacing w:after="0"/>
        <w:ind w:right="-32" w:firstLine="270"/>
        <w:jc w:val="right"/>
      </w:pPr>
      <w:r w:rsidRPr="00041C72">
        <w:t>к Договору №_________________</w:t>
      </w:r>
    </w:p>
    <w:p w:rsidR="00041C72" w:rsidRPr="00041C72" w:rsidRDefault="00041C72" w:rsidP="00041C72">
      <w:pPr>
        <w:spacing w:after="0"/>
        <w:ind w:right="-32" w:firstLine="270"/>
        <w:jc w:val="right"/>
      </w:pPr>
      <w:r w:rsidRPr="00041C72">
        <w:rPr>
          <w:bCs/>
        </w:rPr>
        <w:t>на изготовление изделий упаковочных из гофрированного картона</w:t>
      </w:r>
    </w:p>
    <w:p w:rsidR="00041C72" w:rsidRPr="00041C72" w:rsidRDefault="00041C72" w:rsidP="00041C72">
      <w:pPr>
        <w:spacing w:after="0"/>
        <w:ind w:right="-32" w:firstLine="270"/>
        <w:jc w:val="right"/>
      </w:pPr>
      <w:r w:rsidRPr="00041C72">
        <w:t>от «___» __________ 2016 г.</w:t>
      </w:r>
    </w:p>
    <w:p w:rsidR="00041C72" w:rsidRPr="00041C72" w:rsidRDefault="00041C72" w:rsidP="00041C72">
      <w:pPr>
        <w:spacing w:after="0"/>
        <w:jc w:val="left"/>
        <w:rPr>
          <w:b/>
          <w:bCs/>
        </w:rPr>
      </w:pPr>
    </w:p>
    <w:p w:rsidR="00041C72" w:rsidRPr="00041C72" w:rsidRDefault="00041C72" w:rsidP="00041C72">
      <w:pPr>
        <w:spacing w:after="0"/>
        <w:jc w:val="center"/>
        <w:rPr>
          <w:b/>
          <w:bCs/>
        </w:rPr>
      </w:pPr>
      <w:r w:rsidRPr="00041C72">
        <w:rPr>
          <w:b/>
          <w:bCs/>
        </w:rPr>
        <w:t>СПЕЦИФИКАЦИЯ</w:t>
      </w:r>
    </w:p>
    <w:p w:rsidR="00041C72" w:rsidRPr="00041C72" w:rsidRDefault="00041C72" w:rsidP="00041C72">
      <w:pPr>
        <w:spacing w:after="0"/>
        <w:jc w:val="left"/>
      </w:pPr>
    </w:p>
    <w:p w:rsidR="00041C72" w:rsidRPr="00041C72" w:rsidRDefault="00041C72" w:rsidP="00041C72">
      <w:pPr>
        <w:spacing w:after="0"/>
        <w:ind w:firstLine="567"/>
      </w:pPr>
      <w:r w:rsidRPr="00041C72">
        <w:rPr>
          <w:b/>
        </w:rPr>
        <w:t>Федеральное государственное унитарное предприятие «Московский эндокринный завод» (ФГУП «Московский эндокринный завод»)</w:t>
      </w:r>
      <w:proofErr w:type="gramStart"/>
      <w:r w:rsidRPr="00041C72">
        <w:t>,и</w:t>
      </w:r>
      <w:proofErr w:type="gramEnd"/>
      <w:r w:rsidRPr="00041C72">
        <w:t xml:space="preserve">менуемое в дальнейшем «Заказчик», в лице  заместителя директора по снабжению </w:t>
      </w:r>
      <w:proofErr w:type="spellStart"/>
      <w:r w:rsidRPr="00041C72">
        <w:t>Балашовой</w:t>
      </w:r>
      <w:proofErr w:type="spellEnd"/>
      <w:r w:rsidRPr="00041C72">
        <w:t xml:space="preserve"> Екатерины Станиславовны, действующего на основании доверенности №199/16 от 20.10.2016</w:t>
      </w:r>
      <w:r w:rsidRPr="00041C72">
        <w:rPr>
          <w:snapToGrid w:val="0"/>
        </w:rPr>
        <w:t xml:space="preserve"> года, с одной </w:t>
      </w:r>
      <w:proofErr w:type="spellStart"/>
      <w:r w:rsidRPr="00041C72">
        <w:rPr>
          <w:snapToGrid w:val="0"/>
        </w:rPr>
        <w:t>стороны</w:t>
      </w:r>
      <w:r w:rsidRPr="00041C72">
        <w:t>и</w:t>
      </w:r>
      <w:proofErr w:type="spellEnd"/>
      <w:r w:rsidRPr="00041C72">
        <w:t xml:space="preserve"> __________________________________________________, именуемое в дальнейшем «Исполнитель», в лице _____________________________, действующего на основании _______________, с другой стороны, согласовали настоящую Спецификацию о нижеследующем:</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3118"/>
        <w:gridCol w:w="1701"/>
        <w:gridCol w:w="2127"/>
        <w:gridCol w:w="1559"/>
      </w:tblGrid>
      <w:tr w:rsidR="00041C72" w:rsidRPr="00041C72" w:rsidTr="00041C72">
        <w:trPr>
          <w:trHeight w:val="992"/>
        </w:trPr>
        <w:tc>
          <w:tcPr>
            <w:tcW w:w="2093" w:type="dxa"/>
            <w:vAlign w:val="center"/>
          </w:tcPr>
          <w:p w:rsidR="00041C72" w:rsidRPr="00041C72" w:rsidRDefault="00041C72" w:rsidP="00041C72">
            <w:pPr>
              <w:spacing w:after="0"/>
              <w:jc w:val="center"/>
            </w:pPr>
            <w:r w:rsidRPr="00041C72">
              <w:t>Размеры короба</w:t>
            </w:r>
          </w:p>
        </w:tc>
        <w:tc>
          <w:tcPr>
            <w:tcW w:w="3118" w:type="dxa"/>
            <w:vAlign w:val="center"/>
          </w:tcPr>
          <w:p w:rsidR="00041C72" w:rsidRPr="00041C72" w:rsidRDefault="00041C72" w:rsidP="00041C72">
            <w:pPr>
              <w:spacing w:after="0"/>
              <w:jc w:val="center"/>
            </w:pPr>
            <w:r w:rsidRPr="00041C72">
              <w:t>Материал</w:t>
            </w:r>
          </w:p>
        </w:tc>
        <w:tc>
          <w:tcPr>
            <w:tcW w:w="1701" w:type="dxa"/>
            <w:vAlign w:val="center"/>
          </w:tcPr>
          <w:p w:rsidR="00041C72" w:rsidRPr="00041C72" w:rsidRDefault="00041C72" w:rsidP="00041C72">
            <w:pPr>
              <w:spacing w:after="0"/>
              <w:jc w:val="center"/>
            </w:pPr>
            <w:r w:rsidRPr="00041C72">
              <w:t>Количество (тыс. штук)</w:t>
            </w:r>
          </w:p>
        </w:tc>
        <w:tc>
          <w:tcPr>
            <w:tcW w:w="2127" w:type="dxa"/>
            <w:vAlign w:val="center"/>
          </w:tcPr>
          <w:p w:rsidR="00041C72" w:rsidRPr="00041C72" w:rsidRDefault="00041C72" w:rsidP="00041C72">
            <w:pPr>
              <w:spacing w:after="0"/>
              <w:jc w:val="center"/>
            </w:pPr>
            <w:r w:rsidRPr="00041C72">
              <w:t>Цена за шт. Без НДС</w:t>
            </w:r>
          </w:p>
        </w:tc>
        <w:tc>
          <w:tcPr>
            <w:tcW w:w="1559" w:type="dxa"/>
            <w:shd w:val="clear" w:color="auto" w:fill="auto"/>
          </w:tcPr>
          <w:p w:rsidR="00041C72" w:rsidRPr="00041C72" w:rsidRDefault="00041C72" w:rsidP="00041C72">
            <w:pPr>
              <w:spacing w:after="0"/>
              <w:jc w:val="left"/>
            </w:pPr>
            <w:r w:rsidRPr="00041C72">
              <w:t>Сумма с НДС 18%</w:t>
            </w:r>
          </w:p>
        </w:tc>
      </w:tr>
      <w:tr w:rsidR="007C0FA1" w:rsidRPr="00041C72" w:rsidTr="00041C72">
        <w:trPr>
          <w:trHeight w:val="703"/>
        </w:trPr>
        <w:tc>
          <w:tcPr>
            <w:tcW w:w="2093" w:type="dxa"/>
            <w:vAlign w:val="center"/>
          </w:tcPr>
          <w:p w:rsidR="007C0FA1" w:rsidRPr="00041C72" w:rsidRDefault="007C0FA1" w:rsidP="00041C72">
            <w:pPr>
              <w:spacing w:after="0"/>
              <w:jc w:val="center"/>
            </w:pPr>
            <w:r w:rsidRPr="00041C72">
              <w:t>650*440*400 (№2)</w:t>
            </w:r>
          </w:p>
        </w:tc>
        <w:tc>
          <w:tcPr>
            <w:tcW w:w="3118" w:type="dxa"/>
          </w:tcPr>
          <w:p w:rsidR="007C0FA1" w:rsidRPr="00041C72" w:rsidRDefault="007C0FA1" w:rsidP="00041C72">
            <w:pPr>
              <w:spacing w:after="0"/>
              <w:jc w:val="center"/>
              <w:rPr>
                <w:sz w:val="22"/>
                <w:szCs w:val="22"/>
              </w:rPr>
            </w:pPr>
            <w:r w:rsidRPr="00041C72">
              <w:rPr>
                <w:sz w:val="22"/>
                <w:szCs w:val="22"/>
              </w:rPr>
              <w:t>П-32 (В/С), бурый.</w:t>
            </w:r>
          </w:p>
          <w:p w:rsidR="007C0FA1" w:rsidRPr="00041C72" w:rsidRDefault="007C0FA1" w:rsidP="00041C72">
            <w:pPr>
              <w:spacing w:after="0"/>
              <w:jc w:val="center"/>
              <w:rPr>
                <w:sz w:val="22"/>
                <w:szCs w:val="22"/>
              </w:rPr>
            </w:pPr>
          </w:p>
        </w:tc>
        <w:tc>
          <w:tcPr>
            <w:tcW w:w="1701" w:type="dxa"/>
            <w:vAlign w:val="center"/>
          </w:tcPr>
          <w:p w:rsidR="007C0FA1" w:rsidRPr="00B32115" w:rsidRDefault="007C0FA1" w:rsidP="007C0FA1">
            <w:pPr>
              <w:spacing w:after="200" w:line="276" w:lineRule="auto"/>
              <w:jc w:val="center"/>
            </w:pPr>
            <w:r>
              <w:t>6,00</w:t>
            </w:r>
          </w:p>
        </w:tc>
        <w:tc>
          <w:tcPr>
            <w:tcW w:w="2127" w:type="dxa"/>
            <w:vAlign w:val="center"/>
          </w:tcPr>
          <w:p w:rsidR="007C0FA1" w:rsidRPr="00EB6CEB" w:rsidRDefault="007C0FA1" w:rsidP="007C0FA1">
            <w:pPr>
              <w:spacing w:after="200" w:line="276" w:lineRule="auto"/>
              <w:jc w:val="center"/>
            </w:pPr>
          </w:p>
        </w:tc>
        <w:tc>
          <w:tcPr>
            <w:tcW w:w="1559" w:type="dxa"/>
            <w:shd w:val="clear" w:color="auto" w:fill="auto"/>
          </w:tcPr>
          <w:p w:rsidR="007C0FA1" w:rsidRPr="00B32115" w:rsidRDefault="007C0FA1" w:rsidP="007C0FA1"/>
        </w:tc>
      </w:tr>
      <w:tr w:rsidR="007C0FA1" w:rsidRPr="00041C72" w:rsidTr="00041C72">
        <w:trPr>
          <w:trHeight w:val="700"/>
        </w:trPr>
        <w:tc>
          <w:tcPr>
            <w:tcW w:w="2093" w:type="dxa"/>
            <w:vAlign w:val="center"/>
          </w:tcPr>
          <w:p w:rsidR="007C0FA1" w:rsidRPr="00041C72" w:rsidRDefault="007C0FA1" w:rsidP="00041C72">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jc w:val="center"/>
            </w:pPr>
            <w:r w:rsidRPr="00041C72">
              <w:t>486*416*449 (№1)</w:t>
            </w:r>
          </w:p>
        </w:tc>
        <w:tc>
          <w:tcPr>
            <w:tcW w:w="3118" w:type="dxa"/>
          </w:tcPr>
          <w:p w:rsidR="007C0FA1" w:rsidRPr="00041C72" w:rsidRDefault="007C0FA1" w:rsidP="00041C72">
            <w:pPr>
              <w:spacing w:after="0"/>
              <w:jc w:val="center"/>
              <w:rPr>
                <w:sz w:val="22"/>
                <w:szCs w:val="22"/>
              </w:rPr>
            </w:pPr>
            <w:r w:rsidRPr="00041C72">
              <w:rPr>
                <w:sz w:val="22"/>
                <w:szCs w:val="22"/>
              </w:rPr>
              <w:t>П-32 (В/С), бурый.</w:t>
            </w:r>
          </w:p>
          <w:p w:rsidR="007C0FA1" w:rsidRPr="00041C72" w:rsidRDefault="007C0FA1" w:rsidP="00041C72">
            <w:pPr>
              <w:spacing w:after="0"/>
              <w:jc w:val="center"/>
              <w:rPr>
                <w:sz w:val="22"/>
                <w:szCs w:val="22"/>
              </w:rPr>
            </w:pPr>
          </w:p>
        </w:tc>
        <w:tc>
          <w:tcPr>
            <w:tcW w:w="1701" w:type="dxa"/>
            <w:vAlign w:val="center"/>
          </w:tcPr>
          <w:p w:rsidR="007C0FA1" w:rsidRPr="00B32115" w:rsidRDefault="007C0FA1" w:rsidP="007C0FA1">
            <w:pPr>
              <w:spacing w:after="200" w:line="276" w:lineRule="auto"/>
              <w:jc w:val="center"/>
            </w:pPr>
            <w:r>
              <w:t>15,6</w:t>
            </w:r>
          </w:p>
        </w:tc>
        <w:tc>
          <w:tcPr>
            <w:tcW w:w="2127" w:type="dxa"/>
            <w:vAlign w:val="center"/>
          </w:tcPr>
          <w:p w:rsidR="007C0FA1" w:rsidRPr="00EB6CEB" w:rsidRDefault="007C0FA1" w:rsidP="007C0FA1">
            <w:pPr>
              <w:spacing w:after="200" w:line="276" w:lineRule="auto"/>
              <w:jc w:val="center"/>
            </w:pPr>
          </w:p>
        </w:tc>
        <w:tc>
          <w:tcPr>
            <w:tcW w:w="1559" w:type="dxa"/>
            <w:shd w:val="clear" w:color="auto" w:fill="auto"/>
          </w:tcPr>
          <w:p w:rsidR="007C0FA1" w:rsidRPr="00B32115" w:rsidRDefault="007C0FA1" w:rsidP="007C0FA1"/>
        </w:tc>
      </w:tr>
      <w:tr w:rsidR="007C0FA1" w:rsidRPr="00041C72" w:rsidTr="00041C72">
        <w:trPr>
          <w:trHeight w:val="690"/>
        </w:trPr>
        <w:tc>
          <w:tcPr>
            <w:tcW w:w="2093" w:type="dxa"/>
            <w:vAlign w:val="center"/>
          </w:tcPr>
          <w:p w:rsidR="007C0FA1" w:rsidRPr="00041C72" w:rsidRDefault="007C0FA1" w:rsidP="00041C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jc w:val="center"/>
              <w:rPr>
                <w:b/>
                <w:color w:val="000000"/>
              </w:rPr>
            </w:pPr>
            <w:r w:rsidRPr="00041C72">
              <w:rPr>
                <w:b/>
                <w:color w:val="000000"/>
              </w:rPr>
              <w:t>ИТОГО:</w:t>
            </w:r>
          </w:p>
        </w:tc>
        <w:tc>
          <w:tcPr>
            <w:tcW w:w="3118" w:type="dxa"/>
          </w:tcPr>
          <w:p w:rsidR="007C0FA1" w:rsidRPr="00041C72" w:rsidRDefault="007C0FA1" w:rsidP="00041C72">
            <w:pPr>
              <w:spacing w:after="0"/>
              <w:ind w:left="-108" w:right="-112" w:firstLine="108"/>
              <w:jc w:val="center"/>
              <w:rPr>
                <w:b/>
              </w:rPr>
            </w:pPr>
          </w:p>
        </w:tc>
        <w:tc>
          <w:tcPr>
            <w:tcW w:w="1701" w:type="dxa"/>
            <w:vAlign w:val="center"/>
          </w:tcPr>
          <w:p w:rsidR="007C0FA1" w:rsidRPr="00B32115" w:rsidRDefault="007C0FA1" w:rsidP="007C0FA1">
            <w:pPr>
              <w:jc w:val="center"/>
              <w:rPr>
                <w:b/>
                <w:color w:val="000000"/>
              </w:rPr>
            </w:pPr>
            <w:r>
              <w:rPr>
                <w:b/>
                <w:color w:val="000000"/>
              </w:rPr>
              <w:t>21,6</w:t>
            </w:r>
          </w:p>
        </w:tc>
        <w:tc>
          <w:tcPr>
            <w:tcW w:w="2127" w:type="dxa"/>
            <w:vAlign w:val="center"/>
          </w:tcPr>
          <w:p w:rsidR="007C0FA1" w:rsidRPr="00B32115" w:rsidRDefault="007C0FA1" w:rsidP="007C0FA1">
            <w:pPr>
              <w:widowControl w:val="0"/>
              <w:tabs>
                <w:tab w:val="left" w:pos="360"/>
                <w:tab w:val="left" w:pos="720"/>
                <w:tab w:val="left" w:pos="1080"/>
              </w:tabs>
              <w:autoSpaceDE w:val="0"/>
              <w:autoSpaceDN w:val="0"/>
              <w:adjustRightInd w:val="0"/>
              <w:jc w:val="center"/>
              <w:rPr>
                <w:b/>
                <w:color w:val="000000"/>
              </w:rPr>
            </w:pPr>
          </w:p>
        </w:tc>
        <w:tc>
          <w:tcPr>
            <w:tcW w:w="1559" w:type="dxa"/>
            <w:shd w:val="clear" w:color="auto" w:fill="auto"/>
          </w:tcPr>
          <w:p w:rsidR="007C0FA1" w:rsidRPr="00B32115" w:rsidRDefault="007C0FA1" w:rsidP="007C0FA1"/>
        </w:tc>
      </w:tr>
    </w:tbl>
    <w:p w:rsidR="00041C72" w:rsidRPr="00041C72" w:rsidRDefault="00041C72" w:rsidP="00041C72">
      <w:pPr>
        <w:spacing w:after="0"/>
      </w:pPr>
    </w:p>
    <w:p w:rsidR="00041C72" w:rsidRPr="00041C72" w:rsidRDefault="00041C72" w:rsidP="00041C72">
      <w:pPr>
        <w:spacing w:after="0"/>
      </w:pPr>
    </w:p>
    <w:p w:rsidR="00041C72" w:rsidRPr="00041C72" w:rsidRDefault="00041C72" w:rsidP="00041C72">
      <w:pPr>
        <w:autoSpaceDE w:val="0"/>
        <w:autoSpaceDN w:val="0"/>
        <w:adjustRightInd w:val="0"/>
        <w:spacing w:after="0"/>
        <w:ind w:firstLine="360"/>
        <w:jc w:val="left"/>
      </w:pPr>
    </w:p>
    <w:p w:rsidR="00041C72" w:rsidRPr="00041C72" w:rsidRDefault="00041C72" w:rsidP="00041C72">
      <w:pPr>
        <w:spacing w:after="0"/>
        <w:jc w:val="left"/>
      </w:pPr>
      <w:r w:rsidRPr="00041C72">
        <w:t xml:space="preserve">Доставка: до склада Заказчика по адресу </w:t>
      </w:r>
      <w:proofErr w:type="gramStart"/>
      <w:r w:rsidRPr="00041C72">
        <w:t>г</w:t>
      </w:r>
      <w:proofErr w:type="gramEnd"/>
      <w:r w:rsidRPr="00041C72">
        <w:t xml:space="preserve">. Москва ул. </w:t>
      </w:r>
      <w:proofErr w:type="spellStart"/>
      <w:r w:rsidRPr="00041C72">
        <w:t>Новохохловская</w:t>
      </w:r>
      <w:proofErr w:type="spellEnd"/>
      <w:r w:rsidRPr="00041C72">
        <w:t xml:space="preserve"> д.25</w:t>
      </w:r>
    </w:p>
    <w:p w:rsidR="00041C72" w:rsidRPr="00041C72" w:rsidRDefault="00041C72" w:rsidP="00041C72">
      <w:pPr>
        <w:spacing w:after="0"/>
        <w:jc w:val="left"/>
        <w:rPr>
          <w:b/>
        </w:rPr>
      </w:pPr>
    </w:p>
    <w:p w:rsidR="00041C72" w:rsidRPr="00041C72" w:rsidRDefault="00041C72" w:rsidP="00041C72">
      <w:pPr>
        <w:spacing w:after="0" w:line="235" w:lineRule="auto"/>
        <w:ind w:firstLine="360"/>
        <w:jc w:val="left"/>
      </w:pPr>
    </w:p>
    <w:p w:rsidR="00041C72" w:rsidRPr="00041C72" w:rsidRDefault="00041C72" w:rsidP="00041C72">
      <w:pPr>
        <w:spacing w:after="0" w:line="230" w:lineRule="auto"/>
        <w:jc w:val="center"/>
        <w:rPr>
          <w:b/>
        </w:rPr>
      </w:pPr>
      <w:r w:rsidRPr="00041C72">
        <w:rPr>
          <w:b/>
          <w:bCs/>
        </w:rPr>
        <w:t>ПОДПИСИ СТОРОН</w:t>
      </w:r>
    </w:p>
    <w:p w:rsidR="00041C72" w:rsidRPr="00041C72" w:rsidRDefault="00041C72" w:rsidP="00041C72">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041C72" w:rsidRPr="00041C72" w:rsidTr="00041C72">
        <w:tc>
          <w:tcPr>
            <w:tcW w:w="5103" w:type="dxa"/>
            <w:shd w:val="clear" w:color="auto" w:fill="auto"/>
          </w:tcPr>
          <w:p w:rsidR="00041C72" w:rsidRPr="00041C72" w:rsidRDefault="00041C72" w:rsidP="00041C72">
            <w:pPr>
              <w:spacing w:after="0" w:line="230" w:lineRule="auto"/>
              <w:rPr>
                <w:b/>
                <w:iCs/>
              </w:rPr>
            </w:pPr>
            <w:r w:rsidRPr="00041C72">
              <w:rPr>
                <w:b/>
                <w:iCs/>
              </w:rPr>
              <w:t>ЗАКАЗЧИК:</w:t>
            </w:r>
          </w:p>
          <w:p w:rsidR="00041C72" w:rsidRPr="00041C72" w:rsidRDefault="00041C72" w:rsidP="00041C72">
            <w:pPr>
              <w:snapToGrid w:val="0"/>
              <w:spacing w:after="0" w:line="230" w:lineRule="auto"/>
              <w:jc w:val="left"/>
              <w:rPr>
                <w:b/>
              </w:rPr>
            </w:pPr>
            <w:r w:rsidRPr="00041C72">
              <w:rPr>
                <w:b/>
              </w:rPr>
              <w:t>ФГУП «Московский эндокринный завод»</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r w:rsidRPr="00041C72">
              <w:t xml:space="preserve">Заместитель директора по снабжению                        </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rPr>
                <w:b/>
                <w:iCs/>
              </w:rPr>
            </w:pPr>
            <w:r w:rsidRPr="00041C72">
              <w:t xml:space="preserve">_________________ / </w:t>
            </w:r>
            <w:r w:rsidRPr="00041C72">
              <w:rPr>
                <w:rFonts w:ascii="HelvDL" w:hAnsi="HelvDL"/>
              </w:rPr>
              <w:t>Е.С.Балашова</w:t>
            </w:r>
            <w:r w:rsidRPr="00041C72">
              <w:rPr>
                <w:rFonts w:ascii="HelvDL" w:hAnsi="HelvDL"/>
                <w:sz w:val="20"/>
                <w:szCs w:val="20"/>
              </w:rPr>
              <w:t xml:space="preserve"> </w:t>
            </w:r>
            <w:r w:rsidRPr="00041C72">
              <w:t>/</w:t>
            </w:r>
          </w:p>
        </w:tc>
        <w:tc>
          <w:tcPr>
            <w:tcW w:w="5103" w:type="dxa"/>
            <w:shd w:val="clear" w:color="auto" w:fill="auto"/>
          </w:tcPr>
          <w:p w:rsidR="00041C72" w:rsidRPr="00041C72" w:rsidRDefault="00041C72" w:rsidP="00041C72">
            <w:pPr>
              <w:spacing w:after="0" w:line="230" w:lineRule="auto"/>
              <w:rPr>
                <w:b/>
                <w:iCs/>
              </w:rPr>
            </w:pPr>
            <w:r w:rsidRPr="00041C72">
              <w:rPr>
                <w:b/>
                <w:iCs/>
              </w:rPr>
              <w:t>ИСПОЛНИТЕЛЬ:</w:t>
            </w:r>
          </w:p>
          <w:p w:rsidR="00041C72" w:rsidRPr="00041C72" w:rsidRDefault="00041C72" w:rsidP="00041C72">
            <w:pPr>
              <w:tabs>
                <w:tab w:val="right" w:pos="9639"/>
              </w:tabs>
              <w:spacing w:after="0" w:line="230" w:lineRule="auto"/>
              <w:jc w:val="left"/>
              <w:rPr>
                <w:b/>
                <w:iCs/>
              </w:rPr>
            </w:pP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rPr>
                <w:b/>
                <w:iCs/>
              </w:rPr>
            </w:pPr>
            <w:r w:rsidRPr="00041C72">
              <w:t>_________________ / ________________ /</w:t>
            </w:r>
          </w:p>
        </w:tc>
      </w:tr>
    </w:tbl>
    <w:p w:rsidR="00041C72" w:rsidRPr="00041C72" w:rsidRDefault="00041C72" w:rsidP="00041C72">
      <w:pPr>
        <w:spacing w:after="0" w:line="235" w:lineRule="auto"/>
        <w:jc w:val="right"/>
        <w:rPr>
          <w:b/>
        </w:rPr>
      </w:pPr>
      <w:r w:rsidRPr="00041C72">
        <w:br w:type="page"/>
      </w:r>
      <w:bookmarkEnd w:id="64"/>
      <w:r w:rsidRPr="00041C72">
        <w:rPr>
          <w:b/>
        </w:rPr>
        <w:lastRenderedPageBreak/>
        <w:t>Приложение № 3</w:t>
      </w:r>
    </w:p>
    <w:p w:rsidR="00041C72" w:rsidRPr="00041C72" w:rsidRDefault="00041C72" w:rsidP="00041C72">
      <w:pPr>
        <w:spacing w:after="0" w:line="235" w:lineRule="auto"/>
        <w:ind w:firstLine="360"/>
        <w:jc w:val="right"/>
      </w:pPr>
      <w:r w:rsidRPr="00041C72">
        <w:t>к Договору № __________</w:t>
      </w:r>
    </w:p>
    <w:p w:rsidR="00041C72" w:rsidRPr="00041C72" w:rsidRDefault="00041C72" w:rsidP="00041C72">
      <w:pPr>
        <w:spacing w:after="0" w:line="235" w:lineRule="auto"/>
        <w:ind w:firstLine="360"/>
        <w:jc w:val="right"/>
      </w:pPr>
      <w:r w:rsidRPr="00041C72">
        <w:t xml:space="preserve">на изготовление </w:t>
      </w:r>
      <w:r w:rsidRPr="00041C72">
        <w:rPr>
          <w:bCs/>
        </w:rPr>
        <w:t>изделий упаковочных из гофрированного картона</w:t>
      </w:r>
    </w:p>
    <w:p w:rsidR="00041C72" w:rsidRPr="00041C72" w:rsidRDefault="00041C72" w:rsidP="00041C72">
      <w:pPr>
        <w:spacing w:after="0" w:line="235" w:lineRule="auto"/>
        <w:ind w:firstLine="360"/>
        <w:jc w:val="right"/>
      </w:pPr>
      <w:r w:rsidRPr="00041C72">
        <w:t>от «___» __________ 20__ г.</w:t>
      </w:r>
    </w:p>
    <w:p w:rsidR="00041C72" w:rsidRPr="00041C72" w:rsidRDefault="00041C72" w:rsidP="00041C72">
      <w:pPr>
        <w:spacing w:after="0" w:line="235" w:lineRule="auto"/>
        <w:ind w:firstLine="360"/>
        <w:jc w:val="right"/>
      </w:pPr>
    </w:p>
    <w:p w:rsidR="00041C72" w:rsidRPr="00041C72" w:rsidRDefault="00041C72" w:rsidP="00041C72">
      <w:pPr>
        <w:spacing w:after="0" w:line="211" w:lineRule="auto"/>
        <w:ind w:firstLine="360"/>
        <w:jc w:val="right"/>
        <w:rPr>
          <w:sz w:val="16"/>
          <w:szCs w:val="16"/>
        </w:rPr>
      </w:pPr>
    </w:p>
    <w:p w:rsidR="00041C72" w:rsidRPr="00041C72" w:rsidRDefault="00041C72" w:rsidP="00041C72">
      <w:pPr>
        <w:pBdr>
          <w:bottom w:val="single" w:sz="12" w:space="1" w:color="auto"/>
        </w:pBdr>
        <w:spacing w:after="0"/>
        <w:ind w:firstLine="142"/>
        <w:jc w:val="left"/>
        <w:rPr>
          <w:b/>
          <w:sz w:val="22"/>
          <w:szCs w:val="22"/>
        </w:rPr>
      </w:pPr>
      <w:r w:rsidRPr="00041C72">
        <w:rPr>
          <w:b/>
          <w:sz w:val="22"/>
          <w:szCs w:val="22"/>
        </w:rPr>
        <w:t>ОБРАЗЕЦ</w:t>
      </w:r>
    </w:p>
    <w:p w:rsidR="00041C72" w:rsidRPr="00041C72" w:rsidRDefault="00041C72" w:rsidP="00041C72">
      <w:pPr>
        <w:spacing w:after="0"/>
        <w:ind w:firstLine="360"/>
        <w:jc w:val="left"/>
        <w:rPr>
          <w:sz w:val="22"/>
          <w:szCs w:val="22"/>
        </w:rPr>
      </w:pPr>
    </w:p>
    <w:tbl>
      <w:tblPr>
        <w:tblW w:w="9966" w:type="dxa"/>
        <w:tblInd w:w="108" w:type="dxa"/>
        <w:tblLook w:val="01E0"/>
      </w:tblPr>
      <w:tblGrid>
        <w:gridCol w:w="4863"/>
        <w:gridCol w:w="5103"/>
      </w:tblGrid>
      <w:tr w:rsidR="00041C72" w:rsidRPr="00041C72" w:rsidTr="00041C72">
        <w:trPr>
          <w:trHeight w:val="1513"/>
        </w:trPr>
        <w:tc>
          <w:tcPr>
            <w:tcW w:w="4863" w:type="dxa"/>
            <w:shd w:val="clear" w:color="auto" w:fill="auto"/>
          </w:tcPr>
          <w:p w:rsidR="00041C72" w:rsidRPr="00041C72" w:rsidRDefault="00041C72" w:rsidP="00041C72">
            <w:pPr>
              <w:spacing w:after="0"/>
              <w:jc w:val="left"/>
              <w:rPr>
                <w:sz w:val="22"/>
                <w:szCs w:val="22"/>
              </w:rPr>
            </w:pPr>
            <w:r w:rsidRPr="00041C72">
              <w:rPr>
                <w:sz w:val="22"/>
                <w:szCs w:val="22"/>
              </w:rPr>
              <w:t>Согласовано:</w:t>
            </w:r>
          </w:p>
          <w:p w:rsidR="00041C72" w:rsidRPr="00041C72" w:rsidRDefault="00041C72" w:rsidP="00041C72">
            <w:pPr>
              <w:spacing w:after="0"/>
              <w:jc w:val="left"/>
              <w:rPr>
                <w:sz w:val="22"/>
                <w:szCs w:val="22"/>
              </w:rPr>
            </w:pPr>
            <w:r w:rsidRPr="00041C72">
              <w:rPr>
                <w:sz w:val="22"/>
                <w:szCs w:val="22"/>
              </w:rPr>
              <w:t>Представитель Исполнителя</w:t>
            </w:r>
          </w:p>
          <w:p w:rsidR="00041C72" w:rsidRPr="00041C72" w:rsidRDefault="00041C72" w:rsidP="00041C72">
            <w:pPr>
              <w:spacing w:after="0"/>
              <w:jc w:val="left"/>
              <w:rPr>
                <w:sz w:val="22"/>
                <w:szCs w:val="22"/>
              </w:rPr>
            </w:pPr>
          </w:p>
          <w:p w:rsidR="00041C72" w:rsidRPr="00041C72" w:rsidRDefault="00041C72" w:rsidP="00041C72">
            <w:pPr>
              <w:spacing w:after="0"/>
              <w:jc w:val="left"/>
              <w:rPr>
                <w:sz w:val="22"/>
                <w:szCs w:val="22"/>
              </w:rPr>
            </w:pPr>
          </w:p>
          <w:p w:rsidR="00041C72" w:rsidRPr="00041C72" w:rsidRDefault="00041C72" w:rsidP="00041C72">
            <w:pPr>
              <w:spacing w:after="0"/>
              <w:jc w:val="left"/>
              <w:rPr>
                <w:sz w:val="22"/>
                <w:szCs w:val="22"/>
              </w:rPr>
            </w:pPr>
            <w:r w:rsidRPr="00041C72">
              <w:rPr>
                <w:sz w:val="22"/>
                <w:szCs w:val="22"/>
              </w:rPr>
              <w:t>______________ /_______________/</w:t>
            </w:r>
          </w:p>
          <w:p w:rsidR="00041C72" w:rsidRPr="00041C72" w:rsidRDefault="00041C72" w:rsidP="00041C72">
            <w:pPr>
              <w:spacing w:after="0"/>
              <w:jc w:val="left"/>
              <w:rPr>
                <w:sz w:val="22"/>
                <w:szCs w:val="22"/>
              </w:rPr>
            </w:pPr>
            <w:r w:rsidRPr="00041C72">
              <w:rPr>
                <w:sz w:val="22"/>
                <w:szCs w:val="22"/>
              </w:rPr>
              <w:t>М.П.</w:t>
            </w:r>
          </w:p>
          <w:p w:rsidR="00041C72" w:rsidRPr="00041C72" w:rsidRDefault="00041C72" w:rsidP="00041C72">
            <w:pPr>
              <w:spacing w:after="0"/>
              <w:jc w:val="left"/>
              <w:rPr>
                <w:sz w:val="22"/>
                <w:szCs w:val="22"/>
              </w:rPr>
            </w:pPr>
            <w:r w:rsidRPr="00041C72">
              <w:rPr>
                <w:sz w:val="22"/>
                <w:szCs w:val="22"/>
              </w:rPr>
              <w:t>«___» _____________ 20__ г.</w:t>
            </w:r>
          </w:p>
          <w:p w:rsidR="00041C72" w:rsidRPr="00041C72" w:rsidRDefault="00041C72" w:rsidP="00041C72">
            <w:pPr>
              <w:spacing w:after="0"/>
              <w:jc w:val="left"/>
              <w:rPr>
                <w:sz w:val="22"/>
                <w:szCs w:val="22"/>
              </w:rPr>
            </w:pPr>
          </w:p>
        </w:tc>
        <w:tc>
          <w:tcPr>
            <w:tcW w:w="5103" w:type="dxa"/>
            <w:shd w:val="clear" w:color="auto" w:fill="auto"/>
          </w:tcPr>
          <w:p w:rsidR="00041C72" w:rsidRPr="00041C72" w:rsidRDefault="00041C72" w:rsidP="00041C72">
            <w:pPr>
              <w:spacing w:after="0"/>
              <w:ind w:firstLine="360"/>
              <w:jc w:val="right"/>
              <w:rPr>
                <w:b/>
                <w:sz w:val="22"/>
                <w:szCs w:val="22"/>
              </w:rPr>
            </w:pPr>
          </w:p>
        </w:tc>
      </w:tr>
    </w:tbl>
    <w:p w:rsidR="00041C72" w:rsidRPr="00041C72" w:rsidRDefault="00041C72" w:rsidP="00041C72">
      <w:pPr>
        <w:spacing w:after="0" w:line="211" w:lineRule="auto"/>
        <w:jc w:val="center"/>
        <w:rPr>
          <w:b/>
        </w:rPr>
      </w:pPr>
    </w:p>
    <w:p w:rsidR="00041C72" w:rsidRPr="00041C72" w:rsidRDefault="00041C72" w:rsidP="00041C72">
      <w:pPr>
        <w:spacing w:after="0" w:line="211" w:lineRule="auto"/>
        <w:jc w:val="center"/>
      </w:pPr>
      <w:r w:rsidRPr="00041C72">
        <w:rPr>
          <w:b/>
        </w:rPr>
        <w:t>ЗАЯВКА №</w:t>
      </w:r>
      <w:r w:rsidRPr="00041C72">
        <w:t xml:space="preserve"> __________</w:t>
      </w:r>
    </w:p>
    <w:p w:rsidR="00041C72" w:rsidRPr="00041C72" w:rsidRDefault="00041C72" w:rsidP="00041C72">
      <w:pPr>
        <w:spacing w:after="0" w:line="211" w:lineRule="auto"/>
        <w:ind w:firstLine="360"/>
        <w:jc w:val="center"/>
      </w:pPr>
      <w:r w:rsidRPr="00041C72">
        <w:t>к Договору № __________ на изготовление изделий</w:t>
      </w:r>
    </w:p>
    <w:p w:rsidR="00041C72" w:rsidRPr="00041C72" w:rsidRDefault="00041C72" w:rsidP="00041C72">
      <w:pPr>
        <w:spacing w:after="0" w:line="211" w:lineRule="auto"/>
        <w:ind w:firstLine="360"/>
        <w:jc w:val="center"/>
      </w:pPr>
      <w:r w:rsidRPr="00041C72">
        <w:rPr>
          <w:bCs/>
        </w:rPr>
        <w:t>упаковочных из гофрированного картона</w:t>
      </w:r>
      <w:r w:rsidRPr="00041C72">
        <w:t xml:space="preserve"> от «___» _______ 20__ г.</w:t>
      </w:r>
    </w:p>
    <w:p w:rsidR="00041C72" w:rsidRPr="00041C72" w:rsidRDefault="00041C72" w:rsidP="00041C72">
      <w:pPr>
        <w:spacing w:after="0" w:line="211" w:lineRule="auto"/>
        <w:ind w:firstLine="360"/>
        <w:jc w:val="center"/>
        <w:rPr>
          <w:sz w:val="16"/>
          <w:szCs w:val="16"/>
        </w:rPr>
      </w:pPr>
    </w:p>
    <w:p w:rsidR="00041C72" w:rsidRPr="00041C72" w:rsidRDefault="00041C72" w:rsidP="00041C72">
      <w:pPr>
        <w:spacing w:after="0" w:line="211" w:lineRule="auto"/>
        <w:ind w:firstLine="567"/>
      </w:pPr>
      <w:r w:rsidRPr="00041C72">
        <w:t>1. ФГУП «Московский эндокринный завод» поручает Исполнителю работы по изготовлению и передаче Продукции согласно настоящей Заявке: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850"/>
        <w:gridCol w:w="1843"/>
        <w:gridCol w:w="1984"/>
        <w:gridCol w:w="2694"/>
      </w:tblGrid>
      <w:tr w:rsidR="00041C72" w:rsidRPr="00041C72" w:rsidTr="00041C72">
        <w:tc>
          <w:tcPr>
            <w:tcW w:w="567" w:type="dxa"/>
            <w:shd w:val="clear" w:color="auto" w:fill="auto"/>
          </w:tcPr>
          <w:p w:rsidR="00041C72" w:rsidRPr="00041C72" w:rsidRDefault="00041C72" w:rsidP="00041C72">
            <w:pPr>
              <w:spacing w:after="0" w:line="211" w:lineRule="auto"/>
              <w:jc w:val="center"/>
            </w:pPr>
            <w:r w:rsidRPr="00041C72">
              <w:t xml:space="preserve">№ </w:t>
            </w:r>
            <w:proofErr w:type="spellStart"/>
            <w:proofErr w:type="gramStart"/>
            <w:r w:rsidRPr="00041C72">
              <w:t>п</w:t>
            </w:r>
            <w:proofErr w:type="spellEnd"/>
            <w:proofErr w:type="gramEnd"/>
            <w:r w:rsidRPr="00041C72">
              <w:t>/</w:t>
            </w:r>
            <w:proofErr w:type="spellStart"/>
            <w:r w:rsidRPr="00041C72">
              <w:t>п</w:t>
            </w:r>
            <w:proofErr w:type="spellEnd"/>
          </w:p>
        </w:tc>
        <w:tc>
          <w:tcPr>
            <w:tcW w:w="2694" w:type="dxa"/>
            <w:shd w:val="clear" w:color="auto" w:fill="auto"/>
          </w:tcPr>
          <w:p w:rsidR="00041C72" w:rsidRPr="00041C72" w:rsidRDefault="00041C72" w:rsidP="00041C72">
            <w:pPr>
              <w:spacing w:after="0" w:line="211" w:lineRule="auto"/>
              <w:jc w:val="center"/>
            </w:pPr>
            <w:r w:rsidRPr="00041C72">
              <w:t>Наименование</w:t>
            </w:r>
          </w:p>
          <w:p w:rsidR="00041C72" w:rsidRPr="00041C72" w:rsidRDefault="00041C72" w:rsidP="00041C72">
            <w:pPr>
              <w:spacing w:after="0" w:line="211" w:lineRule="auto"/>
              <w:jc w:val="center"/>
            </w:pPr>
            <w:r w:rsidRPr="00041C72">
              <w:t>Продукции</w:t>
            </w:r>
          </w:p>
        </w:tc>
        <w:tc>
          <w:tcPr>
            <w:tcW w:w="850" w:type="dxa"/>
            <w:shd w:val="clear" w:color="auto" w:fill="auto"/>
          </w:tcPr>
          <w:p w:rsidR="00041C72" w:rsidRPr="00041C72" w:rsidRDefault="00041C72" w:rsidP="00041C72">
            <w:pPr>
              <w:spacing w:after="0" w:line="211" w:lineRule="auto"/>
              <w:ind w:firstLine="2"/>
              <w:jc w:val="center"/>
            </w:pPr>
            <w:r w:rsidRPr="00041C72">
              <w:t xml:space="preserve">Ед. </w:t>
            </w:r>
            <w:proofErr w:type="spellStart"/>
            <w:r w:rsidRPr="00041C72">
              <w:t>изм</w:t>
            </w:r>
            <w:proofErr w:type="spellEnd"/>
            <w:r w:rsidRPr="00041C72">
              <w:t>.</w:t>
            </w:r>
          </w:p>
        </w:tc>
        <w:tc>
          <w:tcPr>
            <w:tcW w:w="1843" w:type="dxa"/>
            <w:shd w:val="clear" w:color="auto" w:fill="auto"/>
          </w:tcPr>
          <w:p w:rsidR="00041C72" w:rsidRPr="00041C72" w:rsidRDefault="00041C72" w:rsidP="00041C72">
            <w:pPr>
              <w:spacing w:after="0" w:line="211" w:lineRule="auto"/>
              <w:jc w:val="center"/>
            </w:pPr>
            <w:r w:rsidRPr="00041C72">
              <w:t>Кол-во</w:t>
            </w:r>
          </w:p>
        </w:tc>
        <w:tc>
          <w:tcPr>
            <w:tcW w:w="1984" w:type="dxa"/>
            <w:shd w:val="clear" w:color="auto" w:fill="auto"/>
          </w:tcPr>
          <w:p w:rsidR="00041C72" w:rsidRPr="00041C72" w:rsidRDefault="00041C72" w:rsidP="00041C72">
            <w:pPr>
              <w:spacing w:after="0" w:line="211" w:lineRule="auto"/>
              <w:jc w:val="center"/>
            </w:pPr>
            <w:r w:rsidRPr="00041C72">
              <w:t>Стоимость без НДС, евро</w:t>
            </w:r>
            <w:proofErr w:type="gramStart"/>
            <w:r w:rsidRPr="00041C72">
              <w:t>.</w:t>
            </w:r>
            <w:proofErr w:type="gramEnd"/>
            <w:r w:rsidRPr="00041C72">
              <w:t xml:space="preserve"> </w:t>
            </w:r>
            <w:proofErr w:type="gramStart"/>
            <w:r w:rsidRPr="00041C72">
              <w:t>з</w:t>
            </w:r>
            <w:proofErr w:type="gramEnd"/>
            <w:r w:rsidRPr="00041C72">
              <w:t xml:space="preserve">а ед. </w:t>
            </w:r>
            <w:proofErr w:type="spellStart"/>
            <w:r w:rsidRPr="00041C72">
              <w:t>изм</w:t>
            </w:r>
            <w:proofErr w:type="spellEnd"/>
            <w:r w:rsidRPr="00041C72">
              <w:t>.</w:t>
            </w:r>
          </w:p>
        </w:tc>
        <w:tc>
          <w:tcPr>
            <w:tcW w:w="2694" w:type="dxa"/>
            <w:shd w:val="clear" w:color="auto" w:fill="auto"/>
          </w:tcPr>
          <w:p w:rsidR="00041C72" w:rsidRPr="00041C72" w:rsidRDefault="00041C72" w:rsidP="00041C72">
            <w:pPr>
              <w:spacing w:after="0" w:line="211" w:lineRule="auto"/>
              <w:jc w:val="center"/>
            </w:pPr>
            <w:r w:rsidRPr="00041C72">
              <w:t>Дата передачи Продукции</w:t>
            </w:r>
          </w:p>
        </w:tc>
      </w:tr>
      <w:tr w:rsidR="00041C72" w:rsidRPr="00041C72" w:rsidTr="00041C72">
        <w:tc>
          <w:tcPr>
            <w:tcW w:w="567" w:type="dxa"/>
            <w:shd w:val="clear" w:color="auto" w:fill="auto"/>
          </w:tcPr>
          <w:p w:rsidR="00041C72" w:rsidRPr="00041C72" w:rsidRDefault="00041C72" w:rsidP="00041C72">
            <w:pPr>
              <w:spacing w:after="0" w:line="211" w:lineRule="auto"/>
              <w:ind w:hanging="32"/>
              <w:jc w:val="center"/>
            </w:pPr>
          </w:p>
        </w:tc>
        <w:tc>
          <w:tcPr>
            <w:tcW w:w="2694" w:type="dxa"/>
            <w:shd w:val="clear" w:color="auto" w:fill="auto"/>
          </w:tcPr>
          <w:p w:rsidR="00041C72" w:rsidRPr="00041C72" w:rsidRDefault="00041C72" w:rsidP="00041C72">
            <w:pPr>
              <w:spacing w:after="0" w:line="211" w:lineRule="auto"/>
              <w:ind w:firstLine="360"/>
              <w:jc w:val="left"/>
            </w:pPr>
          </w:p>
        </w:tc>
        <w:tc>
          <w:tcPr>
            <w:tcW w:w="850" w:type="dxa"/>
            <w:shd w:val="clear" w:color="auto" w:fill="auto"/>
          </w:tcPr>
          <w:p w:rsidR="00041C72" w:rsidRPr="00041C72" w:rsidRDefault="00041C72" w:rsidP="00041C72">
            <w:pPr>
              <w:spacing w:after="0" w:line="211" w:lineRule="auto"/>
              <w:ind w:firstLine="360"/>
              <w:jc w:val="left"/>
            </w:pPr>
          </w:p>
        </w:tc>
        <w:tc>
          <w:tcPr>
            <w:tcW w:w="1843" w:type="dxa"/>
            <w:shd w:val="clear" w:color="auto" w:fill="auto"/>
          </w:tcPr>
          <w:p w:rsidR="00041C72" w:rsidRPr="00041C72" w:rsidRDefault="00041C72" w:rsidP="00041C72">
            <w:pPr>
              <w:spacing w:after="0" w:line="211" w:lineRule="auto"/>
              <w:ind w:firstLine="360"/>
              <w:jc w:val="left"/>
            </w:pPr>
          </w:p>
        </w:tc>
        <w:tc>
          <w:tcPr>
            <w:tcW w:w="1984" w:type="dxa"/>
            <w:shd w:val="clear" w:color="auto" w:fill="auto"/>
          </w:tcPr>
          <w:p w:rsidR="00041C72" w:rsidRPr="00041C72" w:rsidRDefault="00041C72" w:rsidP="00041C72">
            <w:pPr>
              <w:spacing w:after="0" w:line="211" w:lineRule="auto"/>
              <w:ind w:firstLine="360"/>
              <w:jc w:val="left"/>
            </w:pPr>
          </w:p>
        </w:tc>
        <w:tc>
          <w:tcPr>
            <w:tcW w:w="2694" w:type="dxa"/>
            <w:shd w:val="clear" w:color="auto" w:fill="auto"/>
          </w:tcPr>
          <w:p w:rsidR="00041C72" w:rsidRPr="00041C72" w:rsidRDefault="00041C72" w:rsidP="00041C72">
            <w:pPr>
              <w:spacing w:after="0" w:line="211" w:lineRule="auto"/>
              <w:ind w:firstLine="360"/>
              <w:jc w:val="left"/>
            </w:pPr>
          </w:p>
        </w:tc>
      </w:tr>
      <w:tr w:rsidR="00041C72" w:rsidRPr="00041C72" w:rsidTr="00041C72">
        <w:tc>
          <w:tcPr>
            <w:tcW w:w="567" w:type="dxa"/>
            <w:tcBorders>
              <w:bottom w:val="single" w:sz="4" w:space="0" w:color="auto"/>
            </w:tcBorders>
            <w:shd w:val="clear" w:color="auto" w:fill="auto"/>
          </w:tcPr>
          <w:p w:rsidR="00041C72" w:rsidRPr="00041C72" w:rsidRDefault="00041C72" w:rsidP="00041C72">
            <w:pPr>
              <w:spacing w:after="0" w:line="211" w:lineRule="auto"/>
              <w:jc w:val="center"/>
            </w:pPr>
          </w:p>
        </w:tc>
        <w:tc>
          <w:tcPr>
            <w:tcW w:w="2694" w:type="dxa"/>
            <w:tcBorders>
              <w:bottom w:val="single" w:sz="4" w:space="0" w:color="auto"/>
            </w:tcBorders>
            <w:shd w:val="clear" w:color="auto" w:fill="auto"/>
          </w:tcPr>
          <w:p w:rsidR="00041C72" w:rsidRPr="00041C72" w:rsidRDefault="00041C72" w:rsidP="00041C72">
            <w:pPr>
              <w:spacing w:after="0" w:line="211" w:lineRule="auto"/>
              <w:ind w:firstLine="360"/>
              <w:jc w:val="left"/>
            </w:pPr>
          </w:p>
        </w:tc>
        <w:tc>
          <w:tcPr>
            <w:tcW w:w="850" w:type="dxa"/>
            <w:tcBorders>
              <w:bottom w:val="single" w:sz="4" w:space="0" w:color="auto"/>
            </w:tcBorders>
            <w:shd w:val="clear" w:color="auto" w:fill="auto"/>
          </w:tcPr>
          <w:p w:rsidR="00041C72" w:rsidRPr="00041C72" w:rsidRDefault="00041C72" w:rsidP="00041C72">
            <w:pPr>
              <w:spacing w:after="0" w:line="211" w:lineRule="auto"/>
              <w:ind w:firstLine="360"/>
              <w:jc w:val="left"/>
            </w:pPr>
          </w:p>
        </w:tc>
        <w:tc>
          <w:tcPr>
            <w:tcW w:w="1843" w:type="dxa"/>
            <w:tcBorders>
              <w:bottom w:val="single" w:sz="4" w:space="0" w:color="auto"/>
            </w:tcBorders>
            <w:shd w:val="clear" w:color="auto" w:fill="auto"/>
          </w:tcPr>
          <w:p w:rsidR="00041C72" w:rsidRPr="00041C72" w:rsidRDefault="00041C72" w:rsidP="00041C72">
            <w:pPr>
              <w:spacing w:after="0" w:line="211" w:lineRule="auto"/>
              <w:ind w:firstLine="360"/>
              <w:jc w:val="left"/>
            </w:pPr>
          </w:p>
        </w:tc>
        <w:tc>
          <w:tcPr>
            <w:tcW w:w="1984" w:type="dxa"/>
            <w:tcBorders>
              <w:bottom w:val="single" w:sz="4" w:space="0" w:color="auto"/>
            </w:tcBorders>
            <w:shd w:val="clear" w:color="auto" w:fill="auto"/>
          </w:tcPr>
          <w:p w:rsidR="00041C72" w:rsidRPr="00041C72" w:rsidRDefault="00041C72" w:rsidP="00041C72">
            <w:pPr>
              <w:spacing w:after="0" w:line="211" w:lineRule="auto"/>
              <w:ind w:firstLine="360"/>
              <w:jc w:val="left"/>
            </w:pPr>
          </w:p>
        </w:tc>
        <w:tc>
          <w:tcPr>
            <w:tcW w:w="2694" w:type="dxa"/>
            <w:tcBorders>
              <w:bottom w:val="single" w:sz="4" w:space="0" w:color="auto"/>
            </w:tcBorders>
            <w:shd w:val="clear" w:color="auto" w:fill="auto"/>
          </w:tcPr>
          <w:p w:rsidR="00041C72" w:rsidRPr="00041C72" w:rsidRDefault="00041C72" w:rsidP="00041C72">
            <w:pPr>
              <w:spacing w:after="0" w:line="211" w:lineRule="auto"/>
              <w:ind w:firstLine="360"/>
              <w:jc w:val="left"/>
            </w:pPr>
          </w:p>
        </w:tc>
      </w:tr>
      <w:tr w:rsidR="00041C72" w:rsidRPr="00041C72" w:rsidTr="00041C72">
        <w:tc>
          <w:tcPr>
            <w:tcW w:w="3261" w:type="dxa"/>
            <w:gridSpan w:val="2"/>
            <w:tcBorders>
              <w:top w:val="single" w:sz="4" w:space="0" w:color="auto"/>
              <w:left w:val="single" w:sz="4" w:space="0" w:color="auto"/>
              <w:bottom w:val="single" w:sz="4" w:space="0" w:color="auto"/>
              <w:right w:val="nil"/>
            </w:tcBorders>
            <w:shd w:val="clear" w:color="auto" w:fill="auto"/>
          </w:tcPr>
          <w:p w:rsidR="00041C72" w:rsidRPr="00041C72" w:rsidRDefault="00041C72" w:rsidP="00041C72">
            <w:pPr>
              <w:spacing w:after="0" w:line="211" w:lineRule="auto"/>
              <w:jc w:val="left"/>
              <w:rPr>
                <w:b/>
              </w:rPr>
            </w:pPr>
            <w:r w:rsidRPr="00041C72">
              <w:rPr>
                <w:b/>
              </w:rPr>
              <w:t>Итого:</w:t>
            </w:r>
          </w:p>
        </w:tc>
        <w:tc>
          <w:tcPr>
            <w:tcW w:w="850" w:type="dxa"/>
            <w:tcBorders>
              <w:top w:val="single" w:sz="4" w:space="0" w:color="auto"/>
              <w:left w:val="nil"/>
              <w:bottom w:val="single" w:sz="4" w:space="0" w:color="auto"/>
              <w:right w:val="nil"/>
            </w:tcBorders>
          </w:tcPr>
          <w:p w:rsidR="00041C72" w:rsidRPr="00041C72" w:rsidRDefault="00041C72" w:rsidP="00041C72">
            <w:pPr>
              <w:spacing w:after="0" w:line="211" w:lineRule="auto"/>
              <w:ind w:firstLine="360"/>
              <w:jc w:val="left"/>
            </w:pPr>
          </w:p>
        </w:tc>
        <w:tc>
          <w:tcPr>
            <w:tcW w:w="1843" w:type="dxa"/>
            <w:tcBorders>
              <w:top w:val="single" w:sz="4" w:space="0" w:color="auto"/>
              <w:left w:val="nil"/>
              <w:bottom w:val="single" w:sz="4" w:space="0" w:color="auto"/>
              <w:right w:val="nil"/>
            </w:tcBorders>
            <w:shd w:val="clear" w:color="auto" w:fill="auto"/>
          </w:tcPr>
          <w:p w:rsidR="00041C72" w:rsidRPr="00041C72" w:rsidRDefault="00041C72" w:rsidP="00041C72">
            <w:pPr>
              <w:spacing w:after="0" w:line="211" w:lineRule="auto"/>
              <w:ind w:firstLine="360"/>
              <w:jc w:val="left"/>
            </w:pPr>
          </w:p>
        </w:tc>
        <w:tc>
          <w:tcPr>
            <w:tcW w:w="1984" w:type="dxa"/>
            <w:tcBorders>
              <w:top w:val="single" w:sz="4" w:space="0" w:color="auto"/>
              <w:left w:val="nil"/>
              <w:bottom w:val="single" w:sz="4" w:space="0" w:color="auto"/>
              <w:right w:val="nil"/>
            </w:tcBorders>
            <w:shd w:val="clear" w:color="auto" w:fill="auto"/>
          </w:tcPr>
          <w:p w:rsidR="00041C72" w:rsidRPr="00041C72" w:rsidRDefault="00041C72" w:rsidP="00041C72">
            <w:pPr>
              <w:spacing w:after="0" w:line="211" w:lineRule="auto"/>
              <w:ind w:firstLine="360"/>
              <w:jc w:val="left"/>
            </w:pPr>
          </w:p>
        </w:tc>
        <w:tc>
          <w:tcPr>
            <w:tcW w:w="2694" w:type="dxa"/>
            <w:tcBorders>
              <w:top w:val="single" w:sz="4" w:space="0" w:color="auto"/>
              <w:bottom w:val="single" w:sz="4" w:space="0" w:color="auto"/>
              <w:right w:val="single" w:sz="4" w:space="0" w:color="auto"/>
            </w:tcBorders>
            <w:shd w:val="clear" w:color="auto" w:fill="auto"/>
          </w:tcPr>
          <w:p w:rsidR="00041C72" w:rsidRPr="00041C72" w:rsidRDefault="00041C72" w:rsidP="00041C72">
            <w:pPr>
              <w:spacing w:after="0" w:line="211" w:lineRule="auto"/>
              <w:ind w:firstLine="360"/>
              <w:jc w:val="right"/>
            </w:pPr>
          </w:p>
        </w:tc>
      </w:tr>
    </w:tbl>
    <w:p w:rsidR="00041C72" w:rsidRPr="00041C72" w:rsidRDefault="00041C72" w:rsidP="00041C72">
      <w:pPr>
        <w:spacing w:after="0" w:line="211" w:lineRule="auto"/>
        <w:ind w:firstLine="567"/>
      </w:pPr>
      <w:r w:rsidRPr="00041C72">
        <w:t xml:space="preserve"> </w:t>
      </w:r>
    </w:p>
    <w:p w:rsidR="00041C72" w:rsidRPr="00041C72" w:rsidRDefault="00041C72" w:rsidP="00041C72">
      <w:pPr>
        <w:spacing w:after="0" w:line="211" w:lineRule="auto"/>
        <w:ind w:firstLine="567"/>
        <w:jc w:val="left"/>
      </w:pPr>
      <w:r w:rsidRPr="00041C72">
        <w:t xml:space="preserve">2. Сроки изготовления Продукции: </w:t>
      </w:r>
      <w:proofErr w:type="gramStart"/>
      <w:r w:rsidRPr="00041C72">
        <w:t>с</w:t>
      </w:r>
      <w:proofErr w:type="gramEnd"/>
      <w:r w:rsidRPr="00041C72">
        <w:t xml:space="preserve"> ______________________ по ______________________</w:t>
      </w:r>
    </w:p>
    <w:p w:rsidR="00041C72" w:rsidRPr="00041C72" w:rsidRDefault="00041C72" w:rsidP="00041C72">
      <w:pPr>
        <w:spacing w:after="0" w:line="211" w:lineRule="auto"/>
        <w:ind w:firstLine="567"/>
        <w:jc w:val="left"/>
        <w:rPr>
          <w:color w:val="000000"/>
        </w:rPr>
      </w:pPr>
      <w:r w:rsidRPr="00041C72">
        <w:rPr>
          <w:color w:val="000000"/>
        </w:rPr>
        <w:t>3. Способ доставки Продукции: ___________________________________________________</w:t>
      </w:r>
    </w:p>
    <w:p w:rsidR="00041C72" w:rsidRPr="00041C72" w:rsidRDefault="00041C72" w:rsidP="00041C72">
      <w:pPr>
        <w:spacing w:after="0" w:line="211" w:lineRule="auto"/>
        <w:ind w:firstLine="567"/>
        <w:jc w:val="left"/>
      </w:pPr>
      <w:r w:rsidRPr="00041C72">
        <w:t>4. Упаковка Продукции: __________________________________________________________</w:t>
      </w:r>
    </w:p>
    <w:p w:rsidR="00041C72" w:rsidRPr="00041C72" w:rsidRDefault="00041C72" w:rsidP="00041C72">
      <w:pPr>
        <w:spacing w:after="0" w:line="211" w:lineRule="auto"/>
        <w:ind w:firstLine="567"/>
        <w:jc w:val="left"/>
      </w:pPr>
      <w:r w:rsidRPr="00041C72">
        <w:t>5. Дополнительные требования к качеству: __________________________________________</w:t>
      </w:r>
    </w:p>
    <w:p w:rsidR="00041C72" w:rsidRPr="00041C72" w:rsidRDefault="00041C72" w:rsidP="00041C72">
      <w:pPr>
        <w:spacing w:after="0" w:line="211" w:lineRule="auto"/>
        <w:jc w:val="left"/>
      </w:pPr>
      <w:r w:rsidRPr="00041C72">
        <w:t>____________________________________________________________________________________</w:t>
      </w:r>
    </w:p>
    <w:p w:rsidR="00041C72" w:rsidRPr="00041C72" w:rsidRDefault="00041C72" w:rsidP="00041C72">
      <w:pPr>
        <w:spacing w:after="0" w:line="211" w:lineRule="auto"/>
        <w:jc w:val="left"/>
        <w:rPr>
          <w:sz w:val="16"/>
          <w:szCs w:val="16"/>
        </w:rPr>
      </w:pPr>
    </w:p>
    <w:tbl>
      <w:tblPr>
        <w:tblW w:w="0" w:type="auto"/>
        <w:tblInd w:w="2093" w:type="dxa"/>
        <w:tblLook w:val="01E0"/>
      </w:tblPr>
      <w:tblGrid>
        <w:gridCol w:w="8080"/>
      </w:tblGrid>
      <w:tr w:rsidR="00041C72" w:rsidRPr="00041C72" w:rsidTr="00041C72">
        <w:tc>
          <w:tcPr>
            <w:tcW w:w="8080" w:type="dxa"/>
            <w:shd w:val="clear" w:color="auto" w:fill="auto"/>
          </w:tcPr>
          <w:p w:rsidR="00041C72" w:rsidRPr="00041C72" w:rsidRDefault="00041C72" w:rsidP="00041C72">
            <w:pPr>
              <w:spacing w:after="0"/>
              <w:ind w:firstLine="360"/>
              <w:jc w:val="left"/>
              <w:rPr>
                <w:sz w:val="22"/>
                <w:szCs w:val="22"/>
              </w:rPr>
            </w:pPr>
          </w:p>
          <w:p w:rsidR="00041C72" w:rsidRPr="00041C72" w:rsidRDefault="00041C72" w:rsidP="00041C72">
            <w:pPr>
              <w:spacing w:after="0"/>
              <w:ind w:firstLine="360"/>
              <w:jc w:val="left"/>
              <w:rPr>
                <w:sz w:val="22"/>
                <w:szCs w:val="22"/>
              </w:rPr>
            </w:pPr>
          </w:p>
          <w:p w:rsidR="00041C72" w:rsidRPr="00041C72" w:rsidRDefault="00041C72" w:rsidP="00041C72">
            <w:pPr>
              <w:spacing w:after="0"/>
              <w:ind w:firstLine="360"/>
              <w:jc w:val="left"/>
              <w:rPr>
                <w:sz w:val="22"/>
                <w:szCs w:val="22"/>
              </w:rPr>
            </w:pPr>
            <w:r w:rsidRPr="00041C72">
              <w:rPr>
                <w:sz w:val="22"/>
                <w:szCs w:val="22"/>
              </w:rPr>
              <w:t>Представитель ФГУП «Московский эндокринный завод»</w:t>
            </w:r>
          </w:p>
          <w:p w:rsidR="00041C72" w:rsidRPr="00041C72" w:rsidRDefault="00041C72" w:rsidP="00041C72">
            <w:pPr>
              <w:spacing w:after="0"/>
              <w:ind w:firstLine="360"/>
              <w:jc w:val="left"/>
              <w:rPr>
                <w:sz w:val="22"/>
                <w:szCs w:val="22"/>
              </w:rPr>
            </w:pPr>
          </w:p>
          <w:p w:rsidR="00041C72" w:rsidRPr="00041C72" w:rsidRDefault="00041C72" w:rsidP="00041C72">
            <w:pPr>
              <w:spacing w:after="0"/>
              <w:ind w:firstLine="360"/>
              <w:jc w:val="right"/>
              <w:rPr>
                <w:sz w:val="22"/>
                <w:szCs w:val="22"/>
              </w:rPr>
            </w:pPr>
            <w:r w:rsidRPr="00041C72">
              <w:rPr>
                <w:sz w:val="22"/>
                <w:szCs w:val="22"/>
              </w:rPr>
              <w:t>_______________ /________________/</w:t>
            </w:r>
          </w:p>
          <w:p w:rsidR="00041C72" w:rsidRPr="00041C72" w:rsidRDefault="00041C72" w:rsidP="00041C72">
            <w:pPr>
              <w:spacing w:after="0"/>
              <w:ind w:firstLine="360"/>
              <w:jc w:val="right"/>
              <w:rPr>
                <w:sz w:val="22"/>
                <w:szCs w:val="22"/>
              </w:rPr>
            </w:pPr>
            <w:r w:rsidRPr="00041C72">
              <w:rPr>
                <w:sz w:val="22"/>
                <w:szCs w:val="22"/>
              </w:rPr>
              <w:t>«___» _____________ 20__ г.</w:t>
            </w:r>
          </w:p>
        </w:tc>
      </w:tr>
    </w:tbl>
    <w:p w:rsidR="00041C72" w:rsidRPr="00041C72" w:rsidRDefault="00041C72" w:rsidP="00041C72">
      <w:pPr>
        <w:pBdr>
          <w:bottom w:val="single" w:sz="12" w:space="1" w:color="auto"/>
        </w:pBdr>
        <w:spacing w:after="0"/>
        <w:rPr>
          <w:sz w:val="22"/>
          <w:szCs w:val="22"/>
        </w:rPr>
      </w:pPr>
    </w:p>
    <w:p w:rsidR="00041C72" w:rsidRPr="00041C72" w:rsidRDefault="00041C72" w:rsidP="00041C72">
      <w:pPr>
        <w:spacing w:after="0"/>
        <w:rPr>
          <w:sz w:val="22"/>
          <w:szCs w:val="22"/>
        </w:rPr>
      </w:pPr>
    </w:p>
    <w:p w:rsidR="00041C72" w:rsidRPr="00041C72" w:rsidRDefault="00041C72" w:rsidP="00041C72">
      <w:pPr>
        <w:spacing w:after="0" w:line="221" w:lineRule="auto"/>
        <w:jc w:val="center"/>
        <w:rPr>
          <w:b/>
          <w:bCs/>
        </w:rPr>
      </w:pPr>
      <w:r w:rsidRPr="00041C72">
        <w:rPr>
          <w:b/>
          <w:bCs/>
        </w:rPr>
        <w:t>ПОДПИСИ СТОРОН</w:t>
      </w:r>
    </w:p>
    <w:p w:rsidR="00041C72" w:rsidRPr="00041C72" w:rsidRDefault="00041C72" w:rsidP="00041C72">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041C72" w:rsidRPr="00041C72" w:rsidTr="00041C72">
        <w:trPr>
          <w:trHeight w:val="2039"/>
        </w:trPr>
        <w:tc>
          <w:tcPr>
            <w:tcW w:w="5103" w:type="dxa"/>
            <w:shd w:val="clear" w:color="auto" w:fill="auto"/>
          </w:tcPr>
          <w:p w:rsidR="00041C72" w:rsidRPr="00041C72" w:rsidRDefault="00041C72" w:rsidP="00041C72">
            <w:pPr>
              <w:tabs>
                <w:tab w:val="right" w:pos="4887"/>
              </w:tabs>
              <w:spacing w:after="0" w:line="221" w:lineRule="auto"/>
              <w:rPr>
                <w:b/>
                <w:iCs/>
              </w:rPr>
            </w:pPr>
            <w:r w:rsidRPr="00041C72">
              <w:rPr>
                <w:b/>
                <w:iCs/>
              </w:rPr>
              <w:t>ЗАКАЗЧИК:</w:t>
            </w:r>
            <w:r w:rsidRPr="00041C72">
              <w:rPr>
                <w:b/>
                <w:iCs/>
              </w:rPr>
              <w:tab/>
            </w:r>
          </w:p>
          <w:p w:rsidR="00041C72" w:rsidRPr="00041C72" w:rsidRDefault="00041C72" w:rsidP="00041C72">
            <w:pPr>
              <w:snapToGrid w:val="0"/>
              <w:spacing w:after="0" w:line="221" w:lineRule="auto"/>
              <w:jc w:val="left"/>
              <w:rPr>
                <w:b/>
              </w:rPr>
            </w:pPr>
            <w:r w:rsidRPr="00041C72">
              <w:rPr>
                <w:b/>
              </w:rPr>
              <w:t>ФГУП «Московский эндокринный завод»</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r w:rsidRPr="00041C72">
              <w:t xml:space="preserve">Заместитель директора по снабжению                        </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21" w:lineRule="auto"/>
              <w:jc w:val="left"/>
              <w:rPr>
                <w:b/>
                <w:iCs/>
              </w:rPr>
            </w:pPr>
            <w:r w:rsidRPr="00041C72">
              <w:t xml:space="preserve">_________________ / </w:t>
            </w:r>
            <w:r w:rsidRPr="00041C72">
              <w:rPr>
                <w:rFonts w:ascii="HelvDL" w:hAnsi="HelvDL"/>
              </w:rPr>
              <w:t>Е.С.Балашова</w:t>
            </w:r>
            <w:r w:rsidRPr="00041C72">
              <w:rPr>
                <w:rFonts w:ascii="HelvDL" w:hAnsi="HelvDL"/>
                <w:sz w:val="20"/>
                <w:szCs w:val="20"/>
              </w:rPr>
              <w:t xml:space="preserve"> </w:t>
            </w:r>
            <w:r w:rsidRPr="00041C72">
              <w:t>/</w:t>
            </w:r>
          </w:p>
        </w:tc>
        <w:tc>
          <w:tcPr>
            <w:tcW w:w="5103" w:type="dxa"/>
            <w:shd w:val="clear" w:color="auto" w:fill="auto"/>
          </w:tcPr>
          <w:p w:rsidR="00041C72" w:rsidRPr="00041C72" w:rsidRDefault="00041C72" w:rsidP="00041C72">
            <w:pPr>
              <w:spacing w:after="0" w:line="221" w:lineRule="auto"/>
              <w:rPr>
                <w:b/>
                <w:iCs/>
              </w:rPr>
            </w:pPr>
            <w:r w:rsidRPr="00041C72">
              <w:rPr>
                <w:b/>
                <w:iCs/>
              </w:rPr>
              <w:t>ИСПОЛНИТЕЛЬ:</w:t>
            </w: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rPr>
                <w:b/>
                <w:iCs/>
              </w:rPr>
            </w:pPr>
            <w:r w:rsidRPr="00041C72">
              <w:t>_________________ / ________________ /</w:t>
            </w:r>
          </w:p>
        </w:tc>
      </w:tr>
    </w:tbl>
    <w:p w:rsidR="00041C72" w:rsidRPr="00041C72" w:rsidRDefault="00041C72" w:rsidP="00041C72">
      <w:pPr>
        <w:spacing w:after="0" w:line="235" w:lineRule="auto"/>
        <w:jc w:val="left"/>
        <w:rPr>
          <w:b/>
        </w:rPr>
      </w:pPr>
      <w:r w:rsidRPr="00041C72">
        <w:rPr>
          <w:b/>
        </w:rPr>
        <w:br w:type="page"/>
      </w:r>
    </w:p>
    <w:p w:rsidR="00041C72" w:rsidRPr="00041C72" w:rsidRDefault="00041C72" w:rsidP="00041C72">
      <w:pPr>
        <w:spacing w:after="0" w:line="235" w:lineRule="auto"/>
        <w:ind w:firstLine="360"/>
        <w:jc w:val="right"/>
        <w:rPr>
          <w:b/>
        </w:rPr>
      </w:pPr>
      <w:r w:rsidRPr="00041C72">
        <w:rPr>
          <w:b/>
        </w:rPr>
        <w:lastRenderedPageBreak/>
        <w:t>Приложение № 4</w:t>
      </w:r>
    </w:p>
    <w:p w:rsidR="00041C72" w:rsidRPr="00041C72" w:rsidRDefault="00041C72" w:rsidP="00041C72">
      <w:pPr>
        <w:spacing w:after="0" w:line="211" w:lineRule="auto"/>
        <w:ind w:firstLine="360"/>
        <w:jc w:val="right"/>
      </w:pPr>
      <w:r w:rsidRPr="00041C72">
        <w:t>к Договору № __________</w:t>
      </w:r>
    </w:p>
    <w:p w:rsidR="00041C72" w:rsidRPr="00041C72" w:rsidRDefault="00041C72" w:rsidP="00041C72">
      <w:pPr>
        <w:spacing w:after="0" w:line="211" w:lineRule="auto"/>
        <w:ind w:firstLine="360"/>
        <w:jc w:val="right"/>
      </w:pPr>
      <w:r w:rsidRPr="00041C72">
        <w:t xml:space="preserve">на изготовление </w:t>
      </w:r>
      <w:r w:rsidRPr="00041C72">
        <w:rPr>
          <w:bCs/>
        </w:rPr>
        <w:t>изделий упаковочных из гофрированного картона</w:t>
      </w:r>
    </w:p>
    <w:p w:rsidR="00041C72" w:rsidRPr="00041C72" w:rsidRDefault="00041C72" w:rsidP="00041C72">
      <w:pPr>
        <w:spacing w:after="0" w:line="211" w:lineRule="auto"/>
        <w:ind w:firstLine="360"/>
        <w:jc w:val="right"/>
      </w:pPr>
      <w:r w:rsidRPr="00041C72">
        <w:t>от «___» __________ 20__ г.</w:t>
      </w:r>
    </w:p>
    <w:p w:rsidR="00041C72" w:rsidRPr="00041C72" w:rsidRDefault="00041C72" w:rsidP="00041C72">
      <w:pPr>
        <w:spacing w:after="0" w:line="235" w:lineRule="auto"/>
        <w:jc w:val="center"/>
        <w:rPr>
          <w:b/>
          <w:bCs/>
        </w:rPr>
      </w:pPr>
    </w:p>
    <w:p w:rsidR="00041C72" w:rsidRPr="00041C72" w:rsidRDefault="00041C72" w:rsidP="00041C72">
      <w:pPr>
        <w:spacing w:after="0" w:line="235" w:lineRule="auto"/>
        <w:jc w:val="center"/>
        <w:rPr>
          <w:b/>
          <w:bCs/>
        </w:rPr>
      </w:pPr>
      <w:r w:rsidRPr="00041C72">
        <w:rPr>
          <w:b/>
          <w:bCs/>
        </w:rPr>
        <w:t>АНТИКОРРУПЦИОННАЯ ОГОВОРКА</w:t>
      </w:r>
    </w:p>
    <w:p w:rsidR="00041C72" w:rsidRPr="00041C72" w:rsidRDefault="00041C72" w:rsidP="00041C72">
      <w:pPr>
        <w:spacing w:after="0" w:line="235" w:lineRule="auto"/>
        <w:rPr>
          <w:lang w:eastAsia="en-US"/>
        </w:rPr>
      </w:pPr>
    </w:p>
    <w:p w:rsidR="00041C72" w:rsidRPr="00041C72" w:rsidRDefault="00041C72" w:rsidP="00041C72">
      <w:pPr>
        <w:spacing w:after="0" w:line="235" w:lineRule="auto"/>
        <w:ind w:firstLine="567"/>
        <w:rPr>
          <w:b/>
          <w:lang w:eastAsia="en-US"/>
        </w:rPr>
      </w:pPr>
      <w:r w:rsidRPr="00041C72">
        <w:rPr>
          <w:b/>
          <w:lang w:eastAsia="en-US"/>
        </w:rPr>
        <w:t>Статья 1</w:t>
      </w:r>
    </w:p>
    <w:p w:rsidR="00041C72" w:rsidRPr="00041C72" w:rsidRDefault="00041C72" w:rsidP="00041C72">
      <w:pPr>
        <w:autoSpaceDE w:val="0"/>
        <w:autoSpaceDN w:val="0"/>
        <w:adjustRightInd w:val="0"/>
        <w:spacing w:after="0" w:line="235" w:lineRule="auto"/>
        <w:ind w:firstLine="567"/>
        <w:rPr>
          <w:lang w:eastAsia="en-US"/>
        </w:rPr>
      </w:pPr>
      <w:r w:rsidRPr="00041C72">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041C72" w:rsidRPr="00041C72" w:rsidRDefault="00041C72" w:rsidP="00041C72">
      <w:pPr>
        <w:autoSpaceDE w:val="0"/>
        <w:autoSpaceDN w:val="0"/>
        <w:adjustRightInd w:val="0"/>
        <w:spacing w:after="0" w:line="235" w:lineRule="auto"/>
        <w:ind w:firstLine="567"/>
        <w:rPr>
          <w:lang w:eastAsia="en-US"/>
        </w:rPr>
      </w:pPr>
      <w:r w:rsidRPr="00041C72">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41C72" w:rsidRPr="00041C72" w:rsidRDefault="00041C72" w:rsidP="00041C72">
      <w:pPr>
        <w:spacing w:after="0" w:line="235" w:lineRule="auto"/>
        <w:ind w:firstLine="567"/>
        <w:rPr>
          <w:lang w:eastAsia="en-US"/>
        </w:rPr>
      </w:pPr>
      <w:r w:rsidRPr="00041C72">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41C72" w:rsidRPr="00041C72" w:rsidRDefault="00041C72" w:rsidP="00041C72">
      <w:pPr>
        <w:spacing w:after="0" w:line="235" w:lineRule="auto"/>
        <w:ind w:firstLine="567"/>
        <w:rPr>
          <w:lang w:eastAsia="en-US"/>
        </w:rPr>
      </w:pPr>
      <w:r w:rsidRPr="00041C72">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1C72" w:rsidRPr="00041C72" w:rsidRDefault="00041C72" w:rsidP="00041C72">
      <w:pPr>
        <w:spacing w:after="0" w:line="235" w:lineRule="auto"/>
        <w:ind w:firstLine="567"/>
        <w:rPr>
          <w:lang w:eastAsia="en-US"/>
        </w:rPr>
      </w:pPr>
      <w:r w:rsidRPr="00041C72">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41C72" w:rsidRPr="00041C72" w:rsidRDefault="00041C72" w:rsidP="00041C72">
      <w:pPr>
        <w:spacing w:after="0" w:line="235" w:lineRule="auto"/>
        <w:ind w:firstLine="567"/>
        <w:rPr>
          <w:lang w:eastAsia="en-US"/>
        </w:rPr>
      </w:pPr>
      <w:r w:rsidRPr="00041C72">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41C72" w:rsidRPr="00041C72" w:rsidRDefault="00041C72" w:rsidP="00041C72">
      <w:pPr>
        <w:spacing w:after="0" w:line="235" w:lineRule="auto"/>
        <w:ind w:firstLine="567"/>
        <w:rPr>
          <w:lang w:eastAsia="en-US"/>
        </w:rPr>
      </w:pPr>
      <w:r w:rsidRPr="00041C72">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41C72">
        <w:rPr>
          <w:lang w:eastAsia="en-US"/>
        </w:rPr>
        <w:t>аффилированных</w:t>
      </w:r>
      <w:proofErr w:type="spellEnd"/>
      <w:r w:rsidRPr="00041C7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41C72" w:rsidRPr="00041C72" w:rsidRDefault="00041C72" w:rsidP="00041C72">
      <w:pPr>
        <w:spacing w:after="0" w:line="235" w:lineRule="auto"/>
        <w:ind w:firstLine="567"/>
        <w:rPr>
          <w:lang w:eastAsia="en-US"/>
        </w:rPr>
      </w:pPr>
      <w:r w:rsidRPr="00041C72">
        <w:rPr>
          <w:lang w:eastAsia="en-US"/>
        </w:rPr>
        <w:t xml:space="preserve">1.2. Под «разумными мерами» для предотвращения совершения коррупционных действий со стороны их </w:t>
      </w:r>
      <w:proofErr w:type="spellStart"/>
      <w:r w:rsidRPr="00041C72">
        <w:rPr>
          <w:lang w:eastAsia="en-US"/>
        </w:rPr>
        <w:t>аффилированных</w:t>
      </w:r>
      <w:proofErr w:type="spellEnd"/>
      <w:r w:rsidRPr="00041C72">
        <w:rPr>
          <w:lang w:eastAsia="en-US"/>
        </w:rPr>
        <w:t xml:space="preserve"> лиц или посредников, помимо прочего,  Стороны понимают:</w:t>
      </w:r>
    </w:p>
    <w:p w:rsidR="00041C72" w:rsidRPr="00041C72" w:rsidRDefault="00041C72" w:rsidP="00041C72">
      <w:pPr>
        <w:spacing w:after="0" w:line="235" w:lineRule="auto"/>
        <w:ind w:firstLine="567"/>
        <w:rPr>
          <w:lang w:eastAsia="en-US"/>
        </w:rPr>
      </w:pPr>
      <w:r w:rsidRPr="00041C72">
        <w:rPr>
          <w:lang w:eastAsia="en-US"/>
        </w:rPr>
        <w:t xml:space="preserve">1.2.1. проведение инструктажа </w:t>
      </w:r>
      <w:proofErr w:type="spellStart"/>
      <w:r w:rsidRPr="00041C72">
        <w:rPr>
          <w:lang w:eastAsia="en-US"/>
        </w:rPr>
        <w:t>аффилированных</w:t>
      </w:r>
      <w:proofErr w:type="spellEnd"/>
      <w:r w:rsidRPr="00041C72">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41C72" w:rsidRPr="00041C72" w:rsidRDefault="00041C72" w:rsidP="00041C72">
      <w:pPr>
        <w:spacing w:after="0" w:line="235" w:lineRule="auto"/>
        <w:ind w:firstLine="567"/>
        <w:rPr>
          <w:lang w:eastAsia="en-US"/>
        </w:rPr>
      </w:pPr>
      <w:r w:rsidRPr="00041C72">
        <w:rPr>
          <w:lang w:eastAsia="en-US"/>
        </w:rPr>
        <w:t xml:space="preserve">1.2.2. включение в договоры с </w:t>
      </w:r>
      <w:proofErr w:type="spellStart"/>
      <w:r w:rsidRPr="00041C72">
        <w:rPr>
          <w:lang w:eastAsia="en-US"/>
        </w:rPr>
        <w:t>аффилированными</w:t>
      </w:r>
      <w:proofErr w:type="spellEnd"/>
      <w:r w:rsidRPr="00041C72">
        <w:rPr>
          <w:lang w:eastAsia="en-US"/>
        </w:rPr>
        <w:t xml:space="preserve"> лицами или посредниками </w:t>
      </w:r>
      <w:proofErr w:type="spellStart"/>
      <w:r w:rsidRPr="00041C72">
        <w:rPr>
          <w:lang w:eastAsia="en-US"/>
        </w:rPr>
        <w:t>антикоррупционной</w:t>
      </w:r>
      <w:proofErr w:type="spellEnd"/>
      <w:r w:rsidRPr="00041C72">
        <w:rPr>
          <w:lang w:eastAsia="en-US"/>
        </w:rPr>
        <w:t xml:space="preserve"> оговорки;</w:t>
      </w:r>
    </w:p>
    <w:p w:rsidR="00041C72" w:rsidRPr="00041C72" w:rsidRDefault="00041C72" w:rsidP="00041C72">
      <w:pPr>
        <w:spacing w:after="0" w:line="235" w:lineRule="auto"/>
        <w:ind w:firstLine="567"/>
        <w:rPr>
          <w:lang w:eastAsia="en-US"/>
        </w:rPr>
      </w:pPr>
      <w:r w:rsidRPr="00041C72">
        <w:rPr>
          <w:lang w:eastAsia="en-US"/>
        </w:rPr>
        <w:t xml:space="preserve">1.2.3. неиспользование </w:t>
      </w:r>
      <w:proofErr w:type="spellStart"/>
      <w:r w:rsidRPr="00041C72">
        <w:rPr>
          <w:lang w:eastAsia="en-US"/>
        </w:rPr>
        <w:t>аффилированных</w:t>
      </w:r>
      <w:proofErr w:type="spellEnd"/>
      <w:r w:rsidRPr="00041C72">
        <w:rPr>
          <w:lang w:eastAsia="en-US"/>
        </w:rPr>
        <w:t xml:space="preserve"> лиц или посредников в качестве канала </w:t>
      </w:r>
      <w:proofErr w:type="spellStart"/>
      <w:r w:rsidRPr="00041C72">
        <w:rPr>
          <w:lang w:eastAsia="en-US"/>
        </w:rPr>
        <w:t>аффилированных</w:t>
      </w:r>
      <w:proofErr w:type="spellEnd"/>
      <w:r w:rsidRPr="00041C72">
        <w:rPr>
          <w:lang w:eastAsia="en-US"/>
        </w:rPr>
        <w:t xml:space="preserve"> лиц или любых посредников для совершения коррупционных действий;</w:t>
      </w:r>
    </w:p>
    <w:p w:rsidR="00041C72" w:rsidRPr="00041C72" w:rsidRDefault="00041C72" w:rsidP="00041C72">
      <w:pPr>
        <w:spacing w:after="0" w:line="235" w:lineRule="auto"/>
        <w:ind w:firstLine="567"/>
        <w:rPr>
          <w:lang w:eastAsia="en-US"/>
        </w:rPr>
      </w:pPr>
      <w:r w:rsidRPr="00041C72">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41C72" w:rsidRPr="00041C72" w:rsidRDefault="00041C72" w:rsidP="00041C72">
      <w:pPr>
        <w:spacing w:after="0" w:line="235" w:lineRule="auto"/>
        <w:ind w:firstLine="567"/>
        <w:rPr>
          <w:lang w:eastAsia="en-US"/>
        </w:rPr>
      </w:pPr>
      <w:r w:rsidRPr="00041C72">
        <w:rPr>
          <w:lang w:eastAsia="en-US"/>
        </w:rPr>
        <w:t xml:space="preserve">1.2.5. осуществление выплат </w:t>
      </w:r>
      <w:proofErr w:type="spellStart"/>
      <w:r w:rsidRPr="00041C72">
        <w:rPr>
          <w:lang w:eastAsia="en-US"/>
        </w:rPr>
        <w:t>аффилированным</w:t>
      </w:r>
      <w:proofErr w:type="spellEnd"/>
      <w:r w:rsidRPr="00041C7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41C72" w:rsidRPr="00041C72" w:rsidRDefault="00041C72" w:rsidP="00041C72">
      <w:pPr>
        <w:spacing w:after="0" w:line="235" w:lineRule="auto"/>
        <w:ind w:firstLine="567"/>
        <w:rPr>
          <w:b/>
          <w:lang w:eastAsia="en-US"/>
        </w:rPr>
      </w:pPr>
    </w:p>
    <w:p w:rsidR="00041C72" w:rsidRPr="00041C72" w:rsidRDefault="00041C72" w:rsidP="00041C72">
      <w:pPr>
        <w:spacing w:after="0" w:line="235" w:lineRule="auto"/>
        <w:ind w:firstLine="567"/>
        <w:rPr>
          <w:b/>
          <w:lang w:eastAsia="en-US"/>
        </w:rPr>
      </w:pPr>
      <w:r w:rsidRPr="00041C72">
        <w:rPr>
          <w:b/>
          <w:lang w:eastAsia="en-US"/>
        </w:rPr>
        <w:t>Статья 2</w:t>
      </w:r>
    </w:p>
    <w:p w:rsidR="00041C72" w:rsidRPr="00041C72" w:rsidRDefault="00041C72" w:rsidP="00041C72">
      <w:pPr>
        <w:spacing w:after="0" w:line="235" w:lineRule="auto"/>
        <w:ind w:firstLine="567"/>
        <w:rPr>
          <w:lang w:eastAsia="en-US"/>
        </w:rPr>
      </w:pPr>
      <w:r w:rsidRPr="00041C72">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41C72" w:rsidRPr="00041C72" w:rsidRDefault="00041C72" w:rsidP="00041C72">
      <w:pPr>
        <w:spacing w:after="0" w:line="235" w:lineRule="auto"/>
        <w:ind w:firstLine="567"/>
        <w:rPr>
          <w:lang w:eastAsia="en-US"/>
        </w:rPr>
      </w:pPr>
      <w:r w:rsidRPr="00041C72">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041C72">
        <w:rPr>
          <w:lang w:eastAsia="en-US"/>
        </w:rPr>
        <w:lastRenderedPageBreak/>
        <w:t>произойдет.</w:t>
      </w:r>
      <w:r w:rsidRPr="00041C72">
        <w:rPr>
          <w:b/>
          <w:bCs/>
          <w:lang w:eastAsia="en-US"/>
        </w:rPr>
        <w:t xml:space="preserve"> </w:t>
      </w:r>
      <w:r w:rsidRPr="00041C72">
        <w:rPr>
          <w:bCs/>
          <w:lang w:eastAsia="en-US"/>
        </w:rPr>
        <w:t>Это подтверждение должно быть направлено в течение десяти рабочих дней с даты направления письменного уведомления;</w:t>
      </w:r>
    </w:p>
    <w:p w:rsidR="00041C72" w:rsidRPr="00041C72" w:rsidRDefault="00041C72" w:rsidP="00041C72">
      <w:pPr>
        <w:spacing w:after="0" w:line="235" w:lineRule="auto"/>
        <w:ind w:firstLine="567"/>
        <w:rPr>
          <w:lang w:eastAsia="en-US"/>
        </w:rPr>
      </w:pPr>
      <w:r w:rsidRPr="00041C72">
        <w:rPr>
          <w:bCs/>
          <w:lang w:eastAsia="en-US"/>
        </w:rPr>
        <w:t xml:space="preserve">2.1.2. </w:t>
      </w:r>
      <w:r w:rsidRPr="00041C72">
        <w:rPr>
          <w:lang w:eastAsia="en-US"/>
        </w:rPr>
        <w:t>обеспечить конфиденциальность указанной информации вплоть до полного выяснения обстоятель</w:t>
      </w:r>
      <w:proofErr w:type="gramStart"/>
      <w:r w:rsidRPr="00041C72">
        <w:rPr>
          <w:lang w:eastAsia="en-US"/>
        </w:rPr>
        <w:t>ств Ст</w:t>
      </w:r>
      <w:proofErr w:type="gramEnd"/>
      <w:r w:rsidRPr="00041C72">
        <w:rPr>
          <w:lang w:eastAsia="en-US"/>
        </w:rPr>
        <w:t>оронами;</w:t>
      </w:r>
    </w:p>
    <w:p w:rsidR="00041C72" w:rsidRPr="00041C72" w:rsidRDefault="00041C72" w:rsidP="00041C72">
      <w:pPr>
        <w:spacing w:after="0" w:line="235" w:lineRule="auto"/>
        <w:ind w:firstLine="567"/>
        <w:rPr>
          <w:lang w:eastAsia="en-US"/>
        </w:rPr>
      </w:pPr>
      <w:r w:rsidRPr="00041C72">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41C72" w:rsidRPr="00041C72" w:rsidRDefault="00041C72" w:rsidP="00041C72">
      <w:pPr>
        <w:spacing w:after="0" w:line="235" w:lineRule="auto"/>
        <w:ind w:firstLine="567"/>
        <w:rPr>
          <w:lang w:eastAsia="en-US"/>
        </w:rPr>
      </w:pPr>
      <w:r w:rsidRPr="00041C72">
        <w:rPr>
          <w:lang w:eastAsia="en-US"/>
        </w:rPr>
        <w:t>2.1.4. оказать полное содействие при сборе доказатель</w:t>
      </w:r>
      <w:proofErr w:type="gramStart"/>
      <w:r w:rsidRPr="00041C72">
        <w:rPr>
          <w:lang w:eastAsia="en-US"/>
        </w:rPr>
        <w:t>ств пр</w:t>
      </w:r>
      <w:proofErr w:type="gramEnd"/>
      <w:r w:rsidRPr="00041C72">
        <w:rPr>
          <w:lang w:eastAsia="en-US"/>
        </w:rPr>
        <w:t>и проведении аудита</w:t>
      </w:r>
      <w:r w:rsidRPr="00041C72">
        <w:rPr>
          <w:bCs/>
          <w:lang w:eastAsia="en-US"/>
        </w:rPr>
        <w:t>.</w:t>
      </w:r>
    </w:p>
    <w:p w:rsidR="00041C72" w:rsidRPr="00041C72" w:rsidRDefault="00041C72" w:rsidP="00041C72">
      <w:pPr>
        <w:spacing w:after="0" w:line="235" w:lineRule="auto"/>
        <w:ind w:firstLine="567"/>
        <w:rPr>
          <w:lang w:eastAsia="en-US"/>
        </w:rPr>
      </w:pPr>
    </w:p>
    <w:p w:rsidR="00041C72" w:rsidRPr="00041C72" w:rsidRDefault="00041C72" w:rsidP="00041C72">
      <w:pPr>
        <w:spacing w:after="0" w:line="235" w:lineRule="auto"/>
        <w:ind w:firstLine="567"/>
        <w:rPr>
          <w:lang w:eastAsia="en-US"/>
        </w:rPr>
      </w:pPr>
      <w:r w:rsidRPr="00041C72">
        <w:rPr>
          <w:lang w:eastAsia="en-US"/>
        </w:rPr>
        <w:t xml:space="preserve">2.2. </w:t>
      </w:r>
      <w:proofErr w:type="gramStart"/>
      <w:r w:rsidRPr="00041C7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41C72">
        <w:rPr>
          <w:lang w:eastAsia="en-US"/>
        </w:rPr>
        <w:t>аффилированными</w:t>
      </w:r>
      <w:proofErr w:type="spellEnd"/>
      <w:r w:rsidRPr="00041C7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41C72">
        <w:rPr>
          <w:lang w:eastAsia="en-US"/>
        </w:rPr>
        <w:t xml:space="preserve"> доходов, полученных преступным путем.</w:t>
      </w:r>
    </w:p>
    <w:p w:rsidR="00041C72" w:rsidRPr="00041C72" w:rsidRDefault="00041C72" w:rsidP="00041C72">
      <w:pPr>
        <w:spacing w:after="0" w:line="235" w:lineRule="auto"/>
        <w:ind w:firstLine="567"/>
        <w:rPr>
          <w:b/>
          <w:bCs/>
          <w:lang w:eastAsia="en-US"/>
        </w:rPr>
      </w:pPr>
    </w:p>
    <w:p w:rsidR="00041C72" w:rsidRPr="00041C72" w:rsidRDefault="00041C72" w:rsidP="00041C72">
      <w:pPr>
        <w:spacing w:after="0" w:line="235" w:lineRule="auto"/>
        <w:ind w:firstLine="567"/>
        <w:rPr>
          <w:b/>
          <w:lang w:eastAsia="en-US"/>
        </w:rPr>
      </w:pPr>
      <w:r w:rsidRPr="00041C72">
        <w:rPr>
          <w:b/>
          <w:lang w:eastAsia="en-US"/>
        </w:rPr>
        <w:t>Статья 3</w:t>
      </w:r>
    </w:p>
    <w:p w:rsidR="00041C72" w:rsidRPr="00041C72" w:rsidRDefault="00041C72" w:rsidP="00041C72">
      <w:pPr>
        <w:spacing w:after="0" w:line="235" w:lineRule="auto"/>
        <w:ind w:firstLine="567"/>
      </w:pPr>
      <w:r w:rsidRPr="00041C72">
        <w:t xml:space="preserve">3.1. </w:t>
      </w:r>
      <w:proofErr w:type="gramStart"/>
      <w:r w:rsidRPr="00041C72">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41C72">
        <w:t xml:space="preserve"> Сторона, по чьей инициативе </w:t>
      </w:r>
      <w:proofErr w:type="gramStart"/>
      <w:r w:rsidRPr="00041C72">
        <w:t>был</w:t>
      </w:r>
      <w:proofErr w:type="gramEnd"/>
      <w:r w:rsidRPr="00041C72">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41C72" w:rsidRPr="00041C72" w:rsidRDefault="00041C72" w:rsidP="00041C72">
      <w:pPr>
        <w:spacing w:after="0" w:line="235" w:lineRule="auto"/>
      </w:pPr>
    </w:p>
    <w:p w:rsidR="00041C72" w:rsidRPr="00041C72" w:rsidRDefault="00041C72" w:rsidP="00041C72">
      <w:pPr>
        <w:spacing w:after="0" w:line="211" w:lineRule="auto"/>
        <w:jc w:val="center"/>
        <w:rPr>
          <w:b/>
          <w:bCs/>
        </w:rPr>
      </w:pPr>
      <w:r w:rsidRPr="00041C72">
        <w:rPr>
          <w:b/>
          <w:bCs/>
        </w:rPr>
        <w:t>ПОДПИСИ СТОРОН</w:t>
      </w:r>
    </w:p>
    <w:p w:rsidR="00041C72" w:rsidRPr="00041C72" w:rsidRDefault="00041C72" w:rsidP="00041C72">
      <w:pPr>
        <w:spacing w:after="0"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041C72" w:rsidRPr="00041C72" w:rsidTr="00041C72">
        <w:tc>
          <w:tcPr>
            <w:tcW w:w="5103" w:type="dxa"/>
            <w:shd w:val="clear" w:color="auto" w:fill="auto"/>
          </w:tcPr>
          <w:p w:rsidR="00041C72" w:rsidRPr="00041C72" w:rsidRDefault="00041C72" w:rsidP="00041C72">
            <w:pPr>
              <w:tabs>
                <w:tab w:val="right" w:pos="4887"/>
              </w:tabs>
              <w:spacing w:after="0" w:line="221" w:lineRule="auto"/>
              <w:rPr>
                <w:b/>
                <w:iCs/>
              </w:rPr>
            </w:pPr>
            <w:r w:rsidRPr="00041C72">
              <w:rPr>
                <w:b/>
                <w:iCs/>
              </w:rPr>
              <w:t>ЗАКАЗЧИК:</w:t>
            </w:r>
          </w:p>
          <w:p w:rsidR="00041C72" w:rsidRPr="00041C72" w:rsidRDefault="00041C72" w:rsidP="00041C72">
            <w:pPr>
              <w:snapToGrid w:val="0"/>
              <w:spacing w:after="0" w:line="221" w:lineRule="auto"/>
              <w:jc w:val="left"/>
              <w:rPr>
                <w:b/>
              </w:rPr>
            </w:pPr>
            <w:r w:rsidRPr="00041C72">
              <w:rPr>
                <w:b/>
              </w:rPr>
              <w:t>ФГУП «Московский эндокринный завод»</w:t>
            </w:r>
          </w:p>
          <w:p w:rsidR="00041C72" w:rsidRPr="00041C72" w:rsidRDefault="00041C72" w:rsidP="00041C72">
            <w:pPr>
              <w:spacing w:after="0" w:line="230" w:lineRule="auto"/>
              <w:jc w:val="left"/>
            </w:pPr>
            <w:r w:rsidRPr="00041C72">
              <w:t xml:space="preserve">Заместитель директора по снабжению                        </w:t>
            </w: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30" w:lineRule="auto"/>
              <w:jc w:val="left"/>
            </w:pPr>
          </w:p>
          <w:p w:rsidR="00041C72" w:rsidRPr="00041C72" w:rsidRDefault="00041C72" w:rsidP="00041C72">
            <w:pPr>
              <w:spacing w:after="0" w:line="221" w:lineRule="auto"/>
              <w:jc w:val="left"/>
              <w:rPr>
                <w:b/>
                <w:iCs/>
              </w:rPr>
            </w:pPr>
            <w:r w:rsidRPr="00041C72">
              <w:t xml:space="preserve">_________________ / </w:t>
            </w:r>
            <w:r w:rsidRPr="00041C72">
              <w:rPr>
                <w:rFonts w:ascii="HelvDL" w:hAnsi="HelvDL"/>
              </w:rPr>
              <w:t>Е.С.Балашова</w:t>
            </w:r>
            <w:r w:rsidRPr="00041C72">
              <w:rPr>
                <w:rFonts w:ascii="HelvDL" w:hAnsi="HelvDL"/>
                <w:sz w:val="20"/>
                <w:szCs w:val="20"/>
              </w:rPr>
              <w:t xml:space="preserve"> </w:t>
            </w:r>
            <w:r w:rsidRPr="00041C72">
              <w:t>/</w:t>
            </w:r>
          </w:p>
        </w:tc>
        <w:tc>
          <w:tcPr>
            <w:tcW w:w="5103" w:type="dxa"/>
            <w:shd w:val="clear" w:color="auto" w:fill="auto"/>
          </w:tcPr>
          <w:p w:rsidR="00041C72" w:rsidRPr="00041C72" w:rsidRDefault="00041C72" w:rsidP="00041C72">
            <w:pPr>
              <w:spacing w:after="0" w:line="221" w:lineRule="auto"/>
              <w:rPr>
                <w:b/>
                <w:iCs/>
              </w:rPr>
            </w:pPr>
            <w:r w:rsidRPr="00041C72">
              <w:rPr>
                <w:b/>
                <w:iCs/>
              </w:rPr>
              <w:t>ИСПОЛНИТЕЛЬ:</w:t>
            </w: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pPr>
          </w:p>
          <w:p w:rsidR="00041C72" w:rsidRPr="00041C72" w:rsidRDefault="00041C72" w:rsidP="00041C72">
            <w:pPr>
              <w:spacing w:after="0" w:line="221" w:lineRule="auto"/>
              <w:jc w:val="left"/>
              <w:rPr>
                <w:b/>
                <w:iCs/>
              </w:rPr>
            </w:pPr>
            <w:r w:rsidRPr="00041C72">
              <w:t>_________________ / ________________ /</w:t>
            </w:r>
          </w:p>
        </w:tc>
      </w:tr>
    </w:tbl>
    <w:p w:rsidR="00041C72" w:rsidRPr="00041C72" w:rsidRDefault="00041C72" w:rsidP="00041C72">
      <w:pPr>
        <w:spacing w:after="0" w:line="235" w:lineRule="auto"/>
      </w:pPr>
    </w:p>
    <w:p w:rsidR="00041C72" w:rsidRPr="00041C72" w:rsidRDefault="00041C72" w:rsidP="00041C72">
      <w:pPr>
        <w:spacing w:after="0" w:line="235" w:lineRule="auto"/>
        <w:jc w:val="center"/>
      </w:pPr>
    </w:p>
    <w:p w:rsidR="00041C72" w:rsidRPr="00041C72" w:rsidRDefault="00041C72" w:rsidP="00041C72">
      <w:pPr>
        <w:spacing w:after="0" w:line="235" w:lineRule="auto"/>
      </w:pPr>
    </w:p>
    <w:p w:rsidR="00012582" w:rsidRDefault="00012582" w:rsidP="00C37FC8">
      <w:pPr>
        <w:spacing w:after="0" w:line="230" w:lineRule="auto"/>
        <w:ind w:firstLine="360"/>
        <w:jc w:val="center"/>
        <w:rPr>
          <w:b/>
          <w:spacing w:val="60"/>
        </w:rPr>
      </w:pPr>
    </w:p>
    <w:p w:rsidR="00C37FC8" w:rsidRPr="00C37FC8" w:rsidRDefault="00C37FC8" w:rsidP="00C37FC8">
      <w:pPr>
        <w:spacing w:after="0" w:line="230" w:lineRule="auto"/>
        <w:ind w:firstLine="360"/>
        <w:jc w:val="center"/>
        <w:rPr>
          <w:b/>
          <w:bCs/>
        </w:rPr>
      </w:pPr>
    </w:p>
    <w:sectPr w:rsidR="00C37FC8" w:rsidRPr="00C37FC8" w:rsidSect="00C37FC8">
      <w:headerReference w:type="even" r:id="rId29"/>
      <w:headerReference w:type="default" r:id="rId30"/>
      <w:footerReference w:type="even" r:id="rId31"/>
      <w:footerReference w:type="default" r:id="rId32"/>
      <w:footerReference w:type="first" r:id="rId33"/>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48" w:rsidRDefault="00AE3B48" w:rsidP="002F1225">
      <w:pPr>
        <w:spacing w:after="0"/>
      </w:pPr>
      <w:r>
        <w:separator/>
      </w:r>
    </w:p>
  </w:endnote>
  <w:endnote w:type="continuationSeparator" w:id="0">
    <w:p w:rsidR="00AE3B48" w:rsidRDefault="00AE3B4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AE3B48" w:rsidRDefault="00AE3B4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B5277">
      <w:rPr>
        <w:rStyle w:val="a6"/>
        <w:noProof/>
      </w:rPr>
      <w:t>3</w:t>
    </w:r>
    <w:r>
      <w:rPr>
        <w:rStyle w:val="a6"/>
      </w:rPr>
      <w:fldChar w:fldCharType="end"/>
    </w:r>
  </w:p>
  <w:p w:rsidR="00AE3B48" w:rsidRDefault="00AE3B4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AE3B48" w:rsidRDefault="00AE3B48">
        <w:pPr>
          <w:pStyle w:val="a4"/>
          <w:jc w:val="right"/>
        </w:pPr>
        <w:fldSimple w:instr=" PAGE   \* MERGEFORMAT ">
          <w:r w:rsidR="00FB5277">
            <w:rPr>
              <w:noProof/>
            </w:rPr>
            <w:t>1</w:t>
          </w:r>
        </w:fldSimple>
      </w:p>
    </w:sdtContent>
  </w:sdt>
  <w:p w:rsidR="00AE3B48" w:rsidRDefault="00AE3B4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041C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3B48" w:rsidRDefault="00AE3B48" w:rsidP="00041C72">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041C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E3B48" w:rsidRPr="008A26D3" w:rsidRDefault="00AE3B48" w:rsidP="00041C72">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pPr>
      <w:pStyle w:val="a4"/>
    </w:pPr>
    <w:r>
      <w:t xml:space="preserve">-----------------------------------------------------------------------------------------------------------------------------------------------Место парафирования </w:t>
    </w:r>
    <w:r>
      <w:tab/>
      <w:t xml:space="preserve">                                                                                                            Место парафирования</w:t>
    </w:r>
  </w:p>
  <w:p w:rsidR="00AE3B48" w:rsidRPr="001A0F51" w:rsidRDefault="00AE3B48">
    <w:pPr>
      <w:pStyle w:val="a4"/>
    </w:pPr>
    <w:r>
      <w:t>Заказчик                                                                                                                                                   Исполнитель</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3B48" w:rsidRDefault="00AE3B48"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43</w:t>
    </w:r>
    <w:r>
      <w:rPr>
        <w:rStyle w:val="a6"/>
      </w:rPr>
      <w:fldChar w:fldCharType="end"/>
    </w:r>
  </w:p>
  <w:p w:rsidR="00AE3B48" w:rsidRPr="008A26D3" w:rsidRDefault="00AE3B48" w:rsidP="00774093">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pPr>
      <w:pStyle w:val="a4"/>
    </w:pPr>
    <w:r>
      <w:t xml:space="preserve">-----------------------------------------------------------------------------------------------------------------------------------------------Место парафирования </w:t>
    </w:r>
    <w:r>
      <w:tab/>
      <w:t xml:space="preserve">                                                                                                            Место парафирования</w:t>
    </w:r>
  </w:p>
  <w:p w:rsidR="00AE3B48" w:rsidRPr="001A0F51" w:rsidRDefault="00AE3B48">
    <w:pPr>
      <w:pStyle w:val="a4"/>
    </w:pPr>
    <w:r>
      <w:t>Заказчик                                                                                                                                                   Исполнитель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48" w:rsidRDefault="00AE3B48" w:rsidP="002F1225">
      <w:pPr>
        <w:spacing w:after="0"/>
      </w:pPr>
      <w:r>
        <w:separator/>
      </w:r>
    </w:p>
  </w:footnote>
  <w:footnote w:type="continuationSeparator" w:id="0">
    <w:p w:rsidR="00AE3B48" w:rsidRDefault="00AE3B48"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041C72">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3B48" w:rsidRDefault="00AE3B48" w:rsidP="00041C72">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041C72">
    <w:pPr>
      <w:pStyle w:val="af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3B48" w:rsidRDefault="00AE3B48" w:rsidP="00774093">
    <w:pPr>
      <w:pStyle w:val="af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8" w:rsidRDefault="00AE3B4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
  </w:num>
  <w:num w:numId="2">
    <w:abstractNumId w:val="6"/>
  </w:num>
  <w:num w:numId="3">
    <w:abstractNumId w:val="0"/>
  </w:num>
  <w:num w:numId="4">
    <w:abstractNumId w:val="2"/>
  </w:num>
  <w:num w:numId="5">
    <w:abstractNumId w:val="8"/>
  </w:num>
  <w:num w:numId="6">
    <w:abstractNumId w:val="10"/>
  </w:num>
  <w:num w:numId="7">
    <w:abstractNumId w:val="3"/>
  </w:num>
  <w:num w:numId="8">
    <w:abstractNumId w:val="5"/>
  </w:num>
  <w:num w:numId="9">
    <w:abstractNumId w:val="9"/>
  </w:num>
  <w:num w:numId="10">
    <w:abstractNumId w:val="7"/>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1C72"/>
    <w:rsid w:val="0004236F"/>
    <w:rsid w:val="00054DE1"/>
    <w:rsid w:val="00055629"/>
    <w:rsid w:val="0005613A"/>
    <w:rsid w:val="000605ED"/>
    <w:rsid w:val="0006290E"/>
    <w:rsid w:val="00065371"/>
    <w:rsid w:val="00065FA3"/>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28A9"/>
    <w:rsid w:val="0015460E"/>
    <w:rsid w:val="0015487A"/>
    <w:rsid w:val="00161291"/>
    <w:rsid w:val="00172C24"/>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134"/>
    <w:rsid w:val="00235DA7"/>
    <w:rsid w:val="00241B08"/>
    <w:rsid w:val="00243D94"/>
    <w:rsid w:val="002506E7"/>
    <w:rsid w:val="0025289F"/>
    <w:rsid w:val="00256591"/>
    <w:rsid w:val="00257D9E"/>
    <w:rsid w:val="002617C1"/>
    <w:rsid w:val="00265549"/>
    <w:rsid w:val="002674A2"/>
    <w:rsid w:val="002749EA"/>
    <w:rsid w:val="0027679F"/>
    <w:rsid w:val="002821F2"/>
    <w:rsid w:val="00285078"/>
    <w:rsid w:val="002909E3"/>
    <w:rsid w:val="00295791"/>
    <w:rsid w:val="00296F1C"/>
    <w:rsid w:val="002A1525"/>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30157"/>
    <w:rsid w:val="003307EC"/>
    <w:rsid w:val="00331ED2"/>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D1054"/>
    <w:rsid w:val="003D4B39"/>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1F2"/>
    <w:rsid w:val="004643C1"/>
    <w:rsid w:val="00465EFE"/>
    <w:rsid w:val="004746B7"/>
    <w:rsid w:val="00476A23"/>
    <w:rsid w:val="00477447"/>
    <w:rsid w:val="00477467"/>
    <w:rsid w:val="004831D4"/>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0327D"/>
    <w:rsid w:val="005154DB"/>
    <w:rsid w:val="005355E6"/>
    <w:rsid w:val="00536A8C"/>
    <w:rsid w:val="005445A9"/>
    <w:rsid w:val="00550D0B"/>
    <w:rsid w:val="0055416B"/>
    <w:rsid w:val="00554605"/>
    <w:rsid w:val="0055621C"/>
    <w:rsid w:val="00562D4F"/>
    <w:rsid w:val="00570291"/>
    <w:rsid w:val="00583E9F"/>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6212"/>
    <w:rsid w:val="006B45B6"/>
    <w:rsid w:val="006B7C6F"/>
    <w:rsid w:val="006C06F8"/>
    <w:rsid w:val="006C0B9E"/>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51B83"/>
    <w:rsid w:val="0075397D"/>
    <w:rsid w:val="00755A6D"/>
    <w:rsid w:val="0076108E"/>
    <w:rsid w:val="00773209"/>
    <w:rsid w:val="00774093"/>
    <w:rsid w:val="00782C20"/>
    <w:rsid w:val="00783C10"/>
    <w:rsid w:val="00784911"/>
    <w:rsid w:val="007859A1"/>
    <w:rsid w:val="007864A0"/>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6FC8"/>
    <w:rsid w:val="009F24F3"/>
    <w:rsid w:val="009F5E1C"/>
    <w:rsid w:val="009F7198"/>
    <w:rsid w:val="00A00ADF"/>
    <w:rsid w:val="00A143AA"/>
    <w:rsid w:val="00A25A4A"/>
    <w:rsid w:val="00A273D0"/>
    <w:rsid w:val="00A35F3F"/>
    <w:rsid w:val="00A43E5B"/>
    <w:rsid w:val="00A5237B"/>
    <w:rsid w:val="00A5353B"/>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24F7A"/>
    <w:rsid w:val="00B261E1"/>
    <w:rsid w:val="00B30497"/>
    <w:rsid w:val="00B32944"/>
    <w:rsid w:val="00B47293"/>
    <w:rsid w:val="00B56472"/>
    <w:rsid w:val="00B626D4"/>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052D4"/>
    <w:rsid w:val="00C071F3"/>
    <w:rsid w:val="00C141B9"/>
    <w:rsid w:val="00C17939"/>
    <w:rsid w:val="00C22234"/>
    <w:rsid w:val="00C25EC6"/>
    <w:rsid w:val="00C300EE"/>
    <w:rsid w:val="00C31C67"/>
    <w:rsid w:val="00C3398D"/>
    <w:rsid w:val="00C33D49"/>
    <w:rsid w:val="00C361B8"/>
    <w:rsid w:val="00C37FC8"/>
    <w:rsid w:val="00C4456B"/>
    <w:rsid w:val="00C47175"/>
    <w:rsid w:val="00C523CE"/>
    <w:rsid w:val="00C56BA4"/>
    <w:rsid w:val="00C636FF"/>
    <w:rsid w:val="00C654C9"/>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E131B"/>
    <w:rsid w:val="00CE3E3B"/>
    <w:rsid w:val="00CE4433"/>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5FE"/>
    <w:rsid w:val="00E623A4"/>
    <w:rsid w:val="00E63598"/>
    <w:rsid w:val="00E647C7"/>
    <w:rsid w:val="00E64D3B"/>
    <w:rsid w:val="00E70A92"/>
    <w:rsid w:val="00E83ECE"/>
    <w:rsid w:val="00E867BE"/>
    <w:rsid w:val="00E96D4E"/>
    <w:rsid w:val="00EA4290"/>
    <w:rsid w:val="00EA429D"/>
    <w:rsid w:val="00EA5043"/>
    <w:rsid w:val="00EB74EB"/>
    <w:rsid w:val="00EC3B5C"/>
    <w:rsid w:val="00EC4DDF"/>
    <w:rsid w:val="00EC4F67"/>
    <w:rsid w:val="00EC5E86"/>
    <w:rsid w:val="00ED22CA"/>
    <w:rsid w:val="00ED2756"/>
    <w:rsid w:val="00ED592C"/>
    <w:rsid w:val="00ED65A9"/>
    <w:rsid w:val="00EE33D7"/>
    <w:rsid w:val="00EE4ED3"/>
    <w:rsid w:val="00F04053"/>
    <w:rsid w:val="00F1640F"/>
    <w:rsid w:val="00F20FE6"/>
    <w:rsid w:val="00F26DC3"/>
    <w:rsid w:val="00F319DD"/>
    <w:rsid w:val="00F40A46"/>
    <w:rsid w:val="00F45439"/>
    <w:rsid w:val="00F52E2C"/>
    <w:rsid w:val="00F52F8B"/>
    <w:rsid w:val="00F5517A"/>
    <w:rsid w:val="00F7544C"/>
    <w:rsid w:val="00F807F0"/>
    <w:rsid w:val="00F85B58"/>
    <w:rsid w:val="00F85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BodyText2">
    <w:name w:val="Body Text 2"/>
    <w:basedOn w:val="a"/>
    <w:rsid w:val="00041C72"/>
    <w:pPr>
      <w:spacing w:after="0"/>
      <w:ind w:left="284" w:hanging="284"/>
    </w:pPr>
    <w:rPr>
      <w:rFonts w:ascii="Arial" w:hAnsi="Arial"/>
      <w:sz w:val="20"/>
      <w:szCs w:val="20"/>
    </w:rPr>
  </w:style>
  <w:style w:type="paragraph" w:customStyle="1" w:styleId="BodyTextIndent2">
    <w:name w:val="Body Text Indent 2"/>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image" Target="media/image1.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eader" Target="header1.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image" Target="media/image3.jpeg"/><Relationship Id="rId28"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yperlink" Target="mailto:omts_e@mail.ru" TargetMode="Externa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D5DC-70A7-4287-806B-4333F094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45</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23</cp:revision>
  <cp:lastPrinted>2016-12-22T17:21:00Z</cp:lastPrinted>
  <dcterms:created xsi:type="dcterms:W3CDTF">2016-10-25T08:46:00Z</dcterms:created>
  <dcterms:modified xsi:type="dcterms:W3CDTF">2016-12-29T18:32:00Z</dcterms:modified>
</cp:coreProperties>
</file>