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Default="006A6212" w:rsidP="00522CF0">
      <w:pPr>
        <w:pStyle w:val="afff1"/>
        <w:jc w:val="center"/>
        <w:rPr>
          <w:b/>
        </w:rPr>
      </w:pPr>
      <w:r w:rsidRPr="00C72794">
        <w:rPr>
          <w:b/>
        </w:rPr>
        <w:t xml:space="preserve">на </w:t>
      </w:r>
      <w:r w:rsidR="002C0783" w:rsidRPr="002C0783">
        <w:rPr>
          <w:b/>
        </w:rPr>
        <w:t>выполнение работ по изготовлению самоклеящихся этикеток</w:t>
      </w:r>
    </w:p>
    <w:p w:rsidR="006A6212" w:rsidRPr="00C72794" w:rsidRDefault="002E3368" w:rsidP="00C72794">
      <w:pPr>
        <w:pStyle w:val="Default"/>
        <w:jc w:val="center"/>
        <w:rPr>
          <w:b/>
        </w:rPr>
      </w:pPr>
      <w:r>
        <w:rPr>
          <w:b/>
        </w:rPr>
        <w:t xml:space="preserve">№ </w:t>
      </w:r>
      <w:r w:rsidR="00AA71B4">
        <w:rPr>
          <w:b/>
        </w:rPr>
        <w:t>32</w:t>
      </w:r>
      <w:r w:rsidR="00E96D4E">
        <w:rPr>
          <w:b/>
        </w:rPr>
        <w:t>/1</w:t>
      </w:r>
      <w:r w:rsidR="0082107D">
        <w:rPr>
          <w:b/>
        </w:rPr>
        <w:t>9</w:t>
      </w:r>
    </w:p>
    <w:p w:rsidR="00E96D4E" w:rsidRPr="00BC0D2D" w:rsidRDefault="00E96D4E" w:rsidP="006E21F7">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7211DE">
        <w:rPr>
          <w:b/>
          <w:bCs/>
        </w:rPr>
        <w:tab/>
      </w:r>
      <w:r w:rsidR="00AA71B4">
        <w:rPr>
          <w:b/>
          <w:bCs/>
        </w:rPr>
        <w:t>1</w:t>
      </w:r>
      <w:r w:rsidR="006826C0">
        <w:rPr>
          <w:b/>
          <w:bCs/>
        </w:rPr>
        <w:t>2</w:t>
      </w:r>
      <w:r w:rsidR="00244A19">
        <w:rPr>
          <w:b/>
          <w:bCs/>
        </w:rPr>
        <w:t xml:space="preserve"> </w:t>
      </w:r>
      <w:r w:rsidR="007211DE">
        <w:rPr>
          <w:b/>
          <w:bCs/>
        </w:rPr>
        <w:t>ма</w:t>
      </w:r>
      <w:r w:rsidR="0082107D">
        <w:rPr>
          <w:b/>
          <w:bCs/>
        </w:rPr>
        <w:t>рта</w:t>
      </w:r>
      <w:r w:rsidRPr="00BC0D2D">
        <w:rPr>
          <w:b/>
          <w:bCs/>
          <w:color w:val="000000" w:themeColor="text1"/>
        </w:rPr>
        <w:t xml:space="preserve"> </w:t>
      </w:r>
      <w:r>
        <w:rPr>
          <w:b/>
          <w:bCs/>
          <w:color w:val="000000" w:themeColor="text1"/>
        </w:rPr>
        <w:t>201</w:t>
      </w:r>
      <w:r w:rsidR="0082107D">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2C0783" w:rsidRPr="002C0783">
        <w:t>выполнение работ по изготовлению самоклеящихся этикеток</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82107D">
        <w:rPr>
          <w:bCs/>
        </w:rPr>
        <w:t>14</w:t>
      </w:r>
      <w:r w:rsidR="00522CF0" w:rsidRPr="003F699A">
        <w:rPr>
          <w:bCs/>
        </w:rPr>
        <w:t>.</w:t>
      </w:r>
      <w:r w:rsidR="002C0783">
        <w:rPr>
          <w:bCs/>
        </w:rPr>
        <w:t>0</w:t>
      </w:r>
      <w:r w:rsidR="0082107D">
        <w:rPr>
          <w:bCs/>
        </w:rPr>
        <w:t>8</w:t>
      </w:r>
      <w:r w:rsidR="00522CF0" w:rsidRPr="003F699A">
        <w:rPr>
          <w:bCs/>
        </w:rPr>
        <w:t>.201</w:t>
      </w:r>
      <w:r w:rsidR="002C0783">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tbl>
      <w:tblPr>
        <w:tblW w:w="10490" w:type="dxa"/>
        <w:tblInd w:w="108" w:type="dxa"/>
        <w:tblLayout w:type="fixed"/>
        <w:tblLook w:val="0000"/>
      </w:tblPr>
      <w:tblGrid>
        <w:gridCol w:w="993"/>
        <w:gridCol w:w="2427"/>
        <w:gridCol w:w="7070"/>
      </w:tblGrid>
      <w:tr w:rsidR="006A6212" w:rsidRPr="00C72794" w:rsidTr="006E21F7">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07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6E21F7">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7070"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2C0783">
              <w:t>Меликян</w:t>
            </w:r>
            <w:proofErr w:type="spellEnd"/>
            <w:r w:rsidR="002C0783">
              <w:t xml:space="preserve"> Ани </w:t>
            </w:r>
            <w:proofErr w:type="spellStart"/>
            <w:r w:rsidR="002C0783">
              <w:t>Жирайровна</w:t>
            </w:r>
            <w:proofErr w:type="spellEnd"/>
            <w:r>
              <w:t xml:space="preserve">, тел. +7 (495) 234-61-92 </w:t>
            </w:r>
            <w:proofErr w:type="spellStart"/>
            <w:r>
              <w:t>доб</w:t>
            </w:r>
            <w:proofErr w:type="spellEnd"/>
            <w:r>
              <w:t xml:space="preserve">. </w:t>
            </w:r>
            <w:r w:rsidR="003F699A">
              <w:t>6</w:t>
            </w:r>
            <w:r w:rsidR="00190AEA">
              <w:t>0</w:t>
            </w:r>
            <w:r w:rsidR="002C0783">
              <w:t>8</w:t>
            </w:r>
            <w:r>
              <w:t>.</w:t>
            </w:r>
          </w:p>
          <w:p w:rsidR="00441767" w:rsidRDefault="00441767" w:rsidP="00441767">
            <w:pPr>
              <w:keepNext/>
              <w:keepLines/>
              <w:widowControl w:val="0"/>
              <w:suppressLineNumbers/>
              <w:suppressAutoHyphens/>
              <w:spacing w:after="0"/>
            </w:pPr>
          </w:p>
          <w:p w:rsidR="006A6212" w:rsidRPr="00C72794" w:rsidRDefault="00441767" w:rsidP="0082107D">
            <w:pPr>
              <w:keepNext/>
              <w:keepLines/>
              <w:widowControl w:val="0"/>
              <w:suppressLineNumbers/>
              <w:suppressAutoHyphens/>
              <w:spacing w:after="0"/>
            </w:pPr>
            <w:r>
              <w:t>по организационным вопросам</w:t>
            </w:r>
            <w:r w:rsidR="006C5B89">
              <w:t xml:space="preserve"> – </w:t>
            </w:r>
            <w:proofErr w:type="spellStart"/>
            <w:r w:rsidR="0082107D">
              <w:t>Роенко</w:t>
            </w:r>
            <w:proofErr w:type="spellEnd"/>
            <w:r w:rsidR="0082107D">
              <w:t xml:space="preserve"> Яна Дмитриевна</w:t>
            </w:r>
            <w:r>
              <w:t xml:space="preserve">, тел. +7 (495) 234-61-92 </w:t>
            </w:r>
            <w:proofErr w:type="spellStart"/>
            <w:r>
              <w:t>доб</w:t>
            </w:r>
            <w:proofErr w:type="spellEnd"/>
            <w:r>
              <w:t xml:space="preserve">. </w:t>
            </w:r>
            <w:r w:rsidR="0082107D">
              <w:t>577</w:t>
            </w:r>
            <w:r>
              <w:t>.</w:t>
            </w:r>
          </w:p>
        </w:tc>
      </w:tr>
      <w:tr w:rsidR="006A6212" w:rsidRPr="00C72794" w:rsidTr="006E21F7">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6E21F7">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AF640F" w:rsidP="00C72794">
            <w:pPr>
              <w:keepNext/>
              <w:keepLines/>
              <w:widowControl w:val="0"/>
              <w:suppressLineNumbers/>
              <w:suppressAutoHyphens/>
              <w:spacing w:after="0"/>
            </w:pPr>
            <w:hyperlink r:id="rId9" w:history="1">
              <w:r w:rsidR="0082107D" w:rsidRPr="00B80DCF">
                <w:rPr>
                  <w:rStyle w:val="a3"/>
                  <w:lang w:val="en-US"/>
                </w:rPr>
                <w:t>http</w:t>
              </w:r>
              <w:r w:rsidR="0082107D" w:rsidRPr="00B80DCF">
                <w:rPr>
                  <w:rStyle w:val="a3"/>
                </w:rPr>
                <w:t>://</w:t>
              </w:r>
              <w:r w:rsidR="0082107D" w:rsidRPr="00B80DCF">
                <w:rPr>
                  <w:rStyle w:val="a3"/>
                  <w:lang w:val="en-US"/>
                </w:rPr>
                <w:t>roseltorg</w:t>
              </w:r>
              <w:r w:rsidR="0082107D" w:rsidRPr="00B80DCF">
                <w:rPr>
                  <w:rStyle w:val="a3"/>
                </w:rPr>
                <w:t>.</w:t>
              </w:r>
              <w:r w:rsidR="0082107D" w:rsidRPr="00B80DCF">
                <w:rPr>
                  <w:rStyle w:val="a3"/>
                  <w:lang w:val="en-US"/>
                </w:rPr>
                <w:t>ru</w:t>
              </w:r>
              <w:r w:rsidR="0082107D" w:rsidRPr="00B80DCF">
                <w:rPr>
                  <w:rStyle w:val="a3"/>
                </w:rPr>
                <w:t>/</w:t>
              </w:r>
            </w:hyperlink>
            <w:r w:rsidR="006A6212" w:rsidRPr="00C72794">
              <w:t xml:space="preserve"> </w:t>
            </w:r>
          </w:p>
        </w:tc>
      </w:tr>
      <w:tr w:rsidR="006A6212" w:rsidRPr="00C72794" w:rsidTr="006E21F7">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070" w:type="dxa"/>
            <w:tcBorders>
              <w:top w:val="single" w:sz="4" w:space="0" w:color="auto"/>
              <w:left w:val="single" w:sz="4" w:space="0" w:color="auto"/>
              <w:bottom w:val="single" w:sz="4" w:space="0" w:color="auto"/>
              <w:right w:val="single" w:sz="4" w:space="0" w:color="auto"/>
            </w:tcBorders>
          </w:tcPr>
          <w:p w:rsidR="00521891" w:rsidRPr="00FB5631" w:rsidRDefault="00521891" w:rsidP="00521891">
            <w:pPr>
              <w:spacing w:after="0"/>
              <w:rPr>
                <w:b/>
                <w:bCs/>
              </w:rPr>
            </w:pPr>
            <w:r>
              <w:rPr>
                <w:b/>
              </w:rPr>
              <w:t>В</w:t>
            </w:r>
            <w:r w:rsidRPr="002C0783">
              <w:rPr>
                <w:b/>
              </w:rPr>
              <w:t>ыполнение работ по изготовлению самоклеящихся этикеток</w:t>
            </w:r>
          </w:p>
          <w:p w:rsidR="00521891" w:rsidRPr="00A05BAF" w:rsidRDefault="00521891" w:rsidP="00521891">
            <w:pPr>
              <w:spacing w:after="0"/>
              <w:rPr>
                <w:rFonts w:eastAsia="Calibri"/>
                <w:b/>
                <w:bCs/>
              </w:rPr>
            </w:pPr>
          </w:p>
          <w:p w:rsidR="002617C1" w:rsidRPr="00C72794" w:rsidRDefault="00521891" w:rsidP="007211DE">
            <w:pPr>
              <w:keepNext/>
              <w:keepLines/>
              <w:widowControl w:val="0"/>
              <w:suppressLineNumbers/>
              <w:suppressAutoHyphens/>
              <w:spacing w:after="0"/>
            </w:pPr>
            <w:r w:rsidRPr="00A05BAF">
              <w:rPr>
                <w:b/>
              </w:rPr>
              <w:t>Количество</w:t>
            </w:r>
            <w:r w:rsidRPr="00A05BAF">
              <w:rPr>
                <w:b/>
                <w:lang w:val="de-DE"/>
              </w:rPr>
              <w:t xml:space="preserve"> </w:t>
            </w:r>
            <w:r w:rsidRPr="00A05BAF">
              <w:rPr>
                <w:b/>
              </w:rPr>
              <w:t>поставляемого</w:t>
            </w:r>
            <w:r w:rsidRPr="00A05BAF">
              <w:rPr>
                <w:b/>
                <w:lang w:val="de-DE"/>
              </w:rPr>
              <w:t xml:space="preserve"> </w:t>
            </w:r>
            <w:r w:rsidRPr="00A05BAF">
              <w:rPr>
                <w:b/>
              </w:rPr>
              <w:t>товара</w:t>
            </w:r>
            <w:r w:rsidRPr="00A05BAF">
              <w:rPr>
                <w:lang w:val="de-DE"/>
              </w:rPr>
              <w:t xml:space="preserve"> –</w:t>
            </w:r>
            <w:r w:rsidRPr="00A05BAF">
              <w:t xml:space="preserve"> </w:t>
            </w:r>
            <w:r w:rsidR="007211DE">
              <w:t xml:space="preserve">1 </w:t>
            </w:r>
            <w:proofErr w:type="spellStart"/>
            <w:r w:rsidR="007211DE">
              <w:t>усл</w:t>
            </w:r>
            <w:proofErr w:type="spellEnd"/>
            <w:r w:rsidR="007211DE">
              <w:t>. ед.</w:t>
            </w:r>
            <w:r w:rsidRPr="00A05BAF">
              <w:t>,</w:t>
            </w:r>
            <w:r w:rsidRPr="00A05BAF">
              <w:rPr>
                <w:lang w:val="de-DE"/>
              </w:rPr>
              <w:t xml:space="preserve"> </w:t>
            </w:r>
            <w:r w:rsidRPr="00A05BAF">
              <w:t xml:space="preserve">в соответствии с частью </w:t>
            </w:r>
            <w:r w:rsidRPr="00A05BAF">
              <w:rPr>
                <w:lang w:val="en-US"/>
              </w:rPr>
              <w:t>III</w:t>
            </w:r>
            <w:r w:rsidRPr="00A05BAF">
              <w:t xml:space="preserve"> «ТЕХНИЧЕСКОЕ ЗАДАНИЕ».</w:t>
            </w:r>
          </w:p>
        </w:tc>
      </w:tr>
      <w:tr w:rsidR="00241B08" w:rsidRPr="00C72794" w:rsidTr="006E21F7">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1A094A" w:rsidRDefault="003170FA" w:rsidP="001A094A">
            <w:pPr>
              <w:spacing w:after="0"/>
              <w:jc w:val="left"/>
            </w:pPr>
            <w:r w:rsidRPr="003170FA">
              <w:t xml:space="preserve">С </w:t>
            </w:r>
            <w:r w:rsidR="002C0783" w:rsidRPr="002C0783">
              <w:t>17.29.11.110</w:t>
            </w:r>
          </w:p>
        </w:tc>
      </w:tr>
      <w:tr w:rsidR="00241B08" w:rsidRPr="00C72794" w:rsidTr="006E21F7">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1A094A" w:rsidRDefault="003F699A" w:rsidP="00241B08">
            <w:pPr>
              <w:spacing w:after="0"/>
              <w:jc w:val="left"/>
            </w:pPr>
            <w:r w:rsidRPr="003F699A">
              <w:t>С</w:t>
            </w:r>
            <w:r w:rsidR="003170FA">
              <w:t xml:space="preserve"> </w:t>
            </w:r>
            <w:r w:rsidR="002C0783" w:rsidRPr="002C0783">
              <w:t>17.29</w:t>
            </w:r>
          </w:p>
        </w:tc>
      </w:tr>
      <w:tr w:rsidR="00244A19" w:rsidRPr="00C72794" w:rsidTr="006E21F7">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6826C0">
            <w:pPr>
              <w:spacing w:after="0"/>
            </w:pPr>
            <w:r w:rsidRPr="00C72794">
              <w:rPr>
                <w:b/>
              </w:rPr>
              <w:t>«</w:t>
            </w:r>
            <w:r w:rsidR="00AA71B4">
              <w:rPr>
                <w:b/>
              </w:rPr>
              <w:t>1</w:t>
            </w:r>
            <w:r w:rsidR="006826C0">
              <w:rPr>
                <w:b/>
              </w:rPr>
              <w:t>2</w:t>
            </w:r>
            <w:r w:rsidRPr="00C72794">
              <w:rPr>
                <w:b/>
              </w:rPr>
              <w:t xml:space="preserve">» </w:t>
            </w:r>
            <w:r w:rsidR="007211DE">
              <w:rPr>
                <w:b/>
              </w:rPr>
              <w:t>ма</w:t>
            </w:r>
            <w:r w:rsidR="0082107D">
              <w:rPr>
                <w:b/>
              </w:rPr>
              <w:t>рта</w:t>
            </w:r>
            <w:r w:rsidRPr="00C72794">
              <w:rPr>
                <w:b/>
              </w:rPr>
              <w:t xml:space="preserve"> </w:t>
            </w:r>
            <w:r>
              <w:rPr>
                <w:b/>
              </w:rPr>
              <w:t>201</w:t>
            </w:r>
            <w:r w:rsidR="0082107D">
              <w:rPr>
                <w:b/>
              </w:rPr>
              <w:t>9</w:t>
            </w:r>
            <w:r w:rsidRPr="00C72794">
              <w:rPr>
                <w:b/>
              </w:rPr>
              <w:t xml:space="preserve"> г.</w:t>
            </w:r>
          </w:p>
        </w:tc>
      </w:tr>
      <w:tr w:rsidR="00244A19" w:rsidRPr="00C72794" w:rsidTr="006E21F7">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6826C0">
            <w:pPr>
              <w:spacing w:after="0"/>
            </w:pPr>
            <w:r w:rsidRPr="00C72794">
              <w:rPr>
                <w:b/>
              </w:rPr>
              <w:t>«</w:t>
            </w:r>
            <w:r w:rsidR="006826C0">
              <w:rPr>
                <w:b/>
              </w:rPr>
              <w:t>20</w:t>
            </w:r>
            <w:r w:rsidRPr="00C72794">
              <w:rPr>
                <w:b/>
              </w:rPr>
              <w:t xml:space="preserve">» </w:t>
            </w:r>
            <w:r w:rsidR="0082107D">
              <w:rPr>
                <w:b/>
              </w:rPr>
              <w:t>марта</w:t>
            </w:r>
            <w:r w:rsidRPr="00C72794">
              <w:rPr>
                <w:b/>
              </w:rPr>
              <w:t xml:space="preserve"> </w:t>
            </w:r>
            <w:r>
              <w:rPr>
                <w:b/>
              </w:rPr>
              <w:t>201</w:t>
            </w:r>
            <w:r w:rsidR="0082107D">
              <w:rPr>
                <w:b/>
              </w:rPr>
              <w:t>9</w:t>
            </w:r>
            <w:r w:rsidRPr="00C72794">
              <w:rPr>
                <w:b/>
              </w:rPr>
              <w:t xml:space="preserve"> г. </w:t>
            </w:r>
            <w:r>
              <w:rPr>
                <w:b/>
              </w:rPr>
              <w:t>09</w:t>
            </w:r>
            <w:r w:rsidRPr="00C72794">
              <w:rPr>
                <w:b/>
              </w:rPr>
              <w:t>:</w:t>
            </w:r>
            <w:r>
              <w:rPr>
                <w:b/>
              </w:rPr>
              <w:t>00</w:t>
            </w:r>
          </w:p>
        </w:tc>
      </w:tr>
      <w:tr w:rsidR="00A5353B" w:rsidRPr="00C72794" w:rsidTr="006E21F7">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7070"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7211DE" w:rsidRPr="00C72794">
              <w:rPr>
                <w:b/>
              </w:rPr>
              <w:t>«</w:t>
            </w:r>
            <w:r w:rsidR="00AA71B4">
              <w:rPr>
                <w:b/>
              </w:rPr>
              <w:t>2</w:t>
            </w:r>
            <w:r w:rsidR="006826C0">
              <w:rPr>
                <w:b/>
              </w:rPr>
              <w:t>1</w:t>
            </w:r>
            <w:r w:rsidR="007211DE" w:rsidRPr="00C72794">
              <w:rPr>
                <w:b/>
              </w:rPr>
              <w:t xml:space="preserve">» </w:t>
            </w:r>
            <w:r w:rsidR="0082107D">
              <w:rPr>
                <w:b/>
              </w:rPr>
              <w:t>марта</w:t>
            </w:r>
            <w:r w:rsidR="007211DE" w:rsidRPr="00C72794">
              <w:rPr>
                <w:b/>
              </w:rPr>
              <w:t xml:space="preserve"> </w:t>
            </w:r>
            <w:r>
              <w:rPr>
                <w:b/>
              </w:rPr>
              <w:t>201</w:t>
            </w:r>
            <w:r w:rsidR="0082107D">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6826C0">
            <w:pPr>
              <w:spacing w:after="0"/>
              <w:rPr>
                <w:bCs/>
                <w:snapToGrid w:val="0"/>
              </w:rPr>
            </w:pPr>
            <w:r w:rsidRPr="00C72794">
              <w:t xml:space="preserve">Подведение итогов закупки будет осуществляться </w:t>
            </w:r>
            <w:r w:rsidR="007211DE" w:rsidRPr="00C72794">
              <w:rPr>
                <w:b/>
              </w:rPr>
              <w:t>«</w:t>
            </w:r>
            <w:r w:rsidR="00AA71B4">
              <w:rPr>
                <w:b/>
              </w:rPr>
              <w:t>2</w:t>
            </w:r>
            <w:r w:rsidR="006826C0">
              <w:rPr>
                <w:b/>
              </w:rPr>
              <w:t>2</w:t>
            </w:r>
            <w:r w:rsidR="007211DE" w:rsidRPr="00C72794">
              <w:rPr>
                <w:b/>
              </w:rPr>
              <w:t xml:space="preserve">» </w:t>
            </w:r>
            <w:r w:rsidR="003E5547">
              <w:rPr>
                <w:b/>
              </w:rPr>
              <w:t>марта</w:t>
            </w:r>
            <w:r w:rsidR="007211DE" w:rsidRPr="00C72794">
              <w:rPr>
                <w:b/>
              </w:rPr>
              <w:t xml:space="preserve"> </w:t>
            </w:r>
            <w:r w:rsidR="00A90287">
              <w:rPr>
                <w:b/>
              </w:rPr>
              <w:t>201</w:t>
            </w:r>
            <w:r w:rsidR="003E5547">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6E21F7">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7070"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6E21F7">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446CA1" w:rsidRDefault="00A5353B" w:rsidP="00C72794">
            <w:pPr>
              <w:keepNext/>
              <w:keepLines/>
              <w:widowControl w:val="0"/>
              <w:suppressLineNumbers/>
              <w:suppressAutoHyphens/>
              <w:spacing w:after="0"/>
            </w:pPr>
            <w:r w:rsidRPr="00446CA1">
              <w:t>Место поставки товара, выполнения работ, оказания услуг</w:t>
            </w:r>
          </w:p>
        </w:tc>
        <w:tc>
          <w:tcPr>
            <w:tcW w:w="7070" w:type="dxa"/>
            <w:tcBorders>
              <w:top w:val="single" w:sz="4" w:space="0" w:color="auto"/>
              <w:left w:val="single" w:sz="4" w:space="0" w:color="auto"/>
              <w:bottom w:val="single" w:sz="4" w:space="0" w:color="auto"/>
              <w:right w:val="single" w:sz="4" w:space="0" w:color="auto"/>
            </w:tcBorders>
          </w:tcPr>
          <w:p w:rsidR="00A5353B" w:rsidRPr="00BD0EB9" w:rsidRDefault="00041C72" w:rsidP="00306883">
            <w:pPr>
              <w:spacing w:after="0"/>
              <w:jc w:val="left"/>
              <w:rPr>
                <w:rFonts w:eastAsia="Microsoft Sans Serif"/>
                <w:iCs/>
              </w:rPr>
            </w:pPr>
            <w:r w:rsidRPr="00BD0EB9">
              <w:t>РФ, 109052, г. Москва, ул. Новохохловская, д. 25</w:t>
            </w:r>
          </w:p>
        </w:tc>
      </w:tr>
      <w:tr w:rsidR="00A5353B" w:rsidRPr="00C72794" w:rsidTr="006E21F7">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7070" w:type="dxa"/>
            <w:tcBorders>
              <w:top w:val="single" w:sz="4" w:space="0" w:color="auto"/>
              <w:left w:val="single" w:sz="4" w:space="0" w:color="auto"/>
              <w:bottom w:val="single" w:sz="4" w:space="0" w:color="auto"/>
              <w:right w:val="single" w:sz="4" w:space="0" w:color="auto"/>
            </w:tcBorders>
          </w:tcPr>
          <w:p w:rsidR="00137AD8" w:rsidRPr="00BD0EB9" w:rsidRDefault="00137AD8" w:rsidP="00137AD8">
            <w:pPr>
              <w:autoSpaceDE w:val="0"/>
              <w:autoSpaceDN w:val="0"/>
              <w:adjustRightInd w:val="0"/>
              <w:spacing w:after="0"/>
              <w:rPr>
                <w:b/>
              </w:rPr>
            </w:pPr>
            <w:r w:rsidRPr="00BD0EB9">
              <w:rPr>
                <w:b/>
              </w:rPr>
              <w:t xml:space="preserve">Начальная (максимальная) цена договора составляет: </w:t>
            </w:r>
          </w:p>
          <w:p w:rsidR="00137AD8" w:rsidRPr="00BD0EB9" w:rsidRDefault="007211DE" w:rsidP="00137AD8">
            <w:pPr>
              <w:pStyle w:val="25"/>
              <w:spacing w:after="0" w:line="240" w:lineRule="auto"/>
              <w:ind w:left="0"/>
            </w:pPr>
            <w:r w:rsidRPr="00BD0EB9">
              <w:rPr>
                <w:bCs/>
              </w:rPr>
              <w:t xml:space="preserve">4 999 000 </w:t>
            </w:r>
            <w:r w:rsidR="00CC5FE7" w:rsidRPr="00BD0EB9">
              <w:rPr>
                <w:bCs/>
              </w:rPr>
              <w:t>(четыре миллиона девятьсот девяносто девять тысяч</w:t>
            </w:r>
            <w:r w:rsidR="009F3EFA" w:rsidRPr="00BD0EB9">
              <w:rPr>
                <w:bCs/>
              </w:rPr>
              <w:t>) рублей 00 копеек</w:t>
            </w:r>
            <w:r w:rsidR="00EC4E75" w:rsidRPr="00BD0EB9">
              <w:rPr>
                <w:bCs/>
              </w:rPr>
              <w:t>, в том числе НДС</w:t>
            </w:r>
            <w:r w:rsidR="00137AD8" w:rsidRPr="00BD0EB9">
              <w:t>.</w:t>
            </w:r>
          </w:p>
          <w:p w:rsidR="00BD0EB9" w:rsidRDefault="00BD0EB9" w:rsidP="00BD0EB9">
            <w:pPr>
              <w:pStyle w:val="25"/>
              <w:spacing w:after="0" w:line="240" w:lineRule="auto"/>
              <w:ind w:left="0"/>
              <w:rPr>
                <w:b/>
              </w:rPr>
            </w:pPr>
          </w:p>
          <w:p w:rsidR="00043D05" w:rsidRPr="00677C64" w:rsidRDefault="00043D05" w:rsidP="00043D05">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043D05" w:rsidRPr="00677C64" w:rsidRDefault="00043D05" w:rsidP="00043D05">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BD0EB9" w:rsidRDefault="00BD0EB9" w:rsidP="00137AD8">
            <w:pPr>
              <w:widowControl w:val="0"/>
              <w:tabs>
                <w:tab w:val="left" w:pos="9639"/>
              </w:tabs>
              <w:autoSpaceDE w:val="0"/>
              <w:autoSpaceDN w:val="0"/>
              <w:adjustRightInd w:val="0"/>
              <w:spacing w:after="0"/>
              <w:textAlignment w:val="baseline"/>
              <w:rPr>
                <w:highlight w:val="yellow"/>
              </w:rPr>
            </w:pPr>
          </w:p>
          <w:p w:rsidR="002617C1" w:rsidRPr="003E5547" w:rsidRDefault="00BD0EB9" w:rsidP="00BD0EB9">
            <w:pPr>
              <w:tabs>
                <w:tab w:val="left" w:pos="567"/>
              </w:tabs>
              <w:spacing w:after="0" w:line="235" w:lineRule="auto"/>
              <w:rPr>
                <w:rFonts w:eastAsia="Calibri"/>
                <w:highlight w:val="yellow"/>
              </w:rPr>
            </w:pPr>
            <w:r w:rsidRPr="009B242C">
              <w:t xml:space="preserve">Стоимость </w:t>
            </w:r>
            <w:r>
              <w:t>Р</w:t>
            </w:r>
            <w:r w:rsidRPr="009B242C">
              <w:t>абот по изготовлению Продукци</w:t>
            </w:r>
            <w:r>
              <w:t xml:space="preserve">и </w:t>
            </w:r>
            <w:r w:rsidRPr="009B242C">
              <w:t xml:space="preserve">включает стоимость </w:t>
            </w:r>
            <w:r>
              <w:t xml:space="preserve">Работ, </w:t>
            </w:r>
            <w:r w:rsidRPr="009B242C">
              <w:t>упаковки, маркировки, доставки Продукции до склада Заказчика.</w:t>
            </w:r>
          </w:p>
        </w:tc>
      </w:tr>
      <w:tr w:rsidR="00A5353B" w:rsidRPr="00C72794" w:rsidTr="006E21F7">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7070"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3E5547" w:rsidRPr="00B80DCF">
                <w:rPr>
                  <w:rStyle w:val="a3"/>
                  <w:szCs w:val="24"/>
                  <w:lang w:val="en-US"/>
                </w:rPr>
                <w:t>http</w:t>
              </w:r>
              <w:r w:rsidR="003E5547" w:rsidRPr="00B80DCF">
                <w:rPr>
                  <w:rStyle w:val="a3"/>
                  <w:szCs w:val="24"/>
                </w:rPr>
                <w:t>://</w:t>
              </w:r>
              <w:proofErr w:type="spellStart"/>
              <w:r w:rsidR="003E5547" w:rsidRPr="00B80DCF">
                <w:rPr>
                  <w:rStyle w:val="a3"/>
                  <w:szCs w:val="24"/>
                  <w:lang w:val="en-US"/>
                </w:rPr>
                <w:t>roseltorg</w:t>
              </w:r>
              <w:proofErr w:type="spellEnd"/>
              <w:r w:rsidR="003E5547" w:rsidRPr="00B80DCF">
                <w:rPr>
                  <w:rStyle w:val="a3"/>
                  <w:szCs w:val="24"/>
                </w:rPr>
                <w:t>.</w:t>
              </w:r>
              <w:proofErr w:type="spellStart"/>
              <w:r w:rsidR="003E5547" w:rsidRPr="00B80DCF">
                <w:rPr>
                  <w:rStyle w:val="a3"/>
                  <w:szCs w:val="24"/>
                  <w:lang w:val="en-US"/>
                </w:rPr>
                <w:t>ru</w:t>
              </w:r>
              <w:proofErr w:type="spellEnd"/>
              <w:r w:rsidR="003E5547" w:rsidRPr="00B80DC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A5353B" w:rsidRPr="00C72794" w:rsidRDefault="00816B83" w:rsidP="00C72794">
            <w:pPr>
              <w:spacing w:after="0"/>
              <w:rPr>
                <w:b/>
              </w:rPr>
            </w:pPr>
            <w:r w:rsidRPr="00C72794">
              <w:t xml:space="preserve"> </w:t>
            </w:r>
            <w:r w:rsidR="00576C64" w:rsidRPr="00C72794">
              <w:t xml:space="preserve">Документация предоставляется с </w:t>
            </w:r>
            <w:r w:rsidR="00576C64" w:rsidRPr="00C72794">
              <w:rPr>
                <w:b/>
              </w:rPr>
              <w:t>«</w:t>
            </w:r>
            <w:r w:rsidR="00AA71B4">
              <w:rPr>
                <w:b/>
              </w:rPr>
              <w:t>1</w:t>
            </w:r>
            <w:r w:rsidR="006826C0">
              <w:rPr>
                <w:b/>
              </w:rPr>
              <w:t>2</w:t>
            </w:r>
            <w:r w:rsidR="00576C64" w:rsidRPr="00C72794">
              <w:rPr>
                <w:b/>
              </w:rPr>
              <w:t xml:space="preserve">» </w:t>
            </w:r>
            <w:r w:rsidR="007211DE">
              <w:rPr>
                <w:b/>
              </w:rPr>
              <w:t>ма</w:t>
            </w:r>
            <w:r w:rsidR="003E5547">
              <w:rPr>
                <w:b/>
              </w:rPr>
              <w:t>рта</w:t>
            </w:r>
            <w:r w:rsidR="00576C64" w:rsidRPr="00C72794">
              <w:rPr>
                <w:b/>
              </w:rPr>
              <w:t xml:space="preserve"> по </w:t>
            </w:r>
            <w:r w:rsidR="00576C64" w:rsidRPr="00647726">
              <w:rPr>
                <w:b/>
              </w:rPr>
              <w:t>«</w:t>
            </w:r>
            <w:r w:rsidR="006826C0">
              <w:rPr>
                <w:b/>
              </w:rPr>
              <w:t>20</w:t>
            </w:r>
            <w:r w:rsidR="00576C64" w:rsidRPr="00647726">
              <w:rPr>
                <w:b/>
              </w:rPr>
              <w:t>»</w:t>
            </w:r>
            <w:r w:rsidR="003F699A">
              <w:rPr>
                <w:b/>
              </w:rPr>
              <w:t xml:space="preserve"> </w:t>
            </w:r>
            <w:r w:rsidR="003E5547">
              <w:rPr>
                <w:b/>
              </w:rPr>
              <w:t>марта</w:t>
            </w:r>
            <w:r w:rsidR="00576C64" w:rsidRPr="00C72794">
              <w:rPr>
                <w:b/>
              </w:rPr>
              <w:t xml:space="preserve"> 201</w:t>
            </w:r>
            <w:r w:rsidR="003E5547">
              <w:rPr>
                <w:b/>
              </w:rPr>
              <w:t>9</w:t>
            </w:r>
            <w:r w:rsidR="00576C64"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E455FE" w:rsidRDefault="00E455FE" w:rsidP="00364320">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7070" w:type="dxa"/>
            <w:tcBorders>
              <w:top w:val="single" w:sz="4" w:space="0" w:color="auto"/>
              <w:left w:val="single" w:sz="4" w:space="0" w:color="auto"/>
              <w:bottom w:val="single" w:sz="4" w:space="0" w:color="auto"/>
              <w:right w:val="single" w:sz="4" w:space="0" w:color="auto"/>
            </w:tcBorders>
          </w:tcPr>
          <w:p w:rsidR="00E455FE" w:rsidRDefault="00E455FE" w:rsidP="00364320">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E455FE" w:rsidRDefault="00E455FE" w:rsidP="00364320">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w:t>
            </w:r>
            <w:r>
              <w:rPr>
                <w:rFonts w:eastAsiaTheme="minorHAnsi"/>
                <w:lang w:eastAsia="en-US"/>
              </w:rPr>
              <w:lastRenderedPageBreak/>
              <w:t xml:space="preserve">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6E21F7">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070"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w:t>
            </w:r>
            <w:r w:rsidRPr="0024542A">
              <w:lastRenderedPageBreak/>
              <w:t>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46CA1" w:rsidRDefault="00446CA1"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7211DE">
        <w:trPr>
          <w:trHeight w:val="970"/>
        </w:trPr>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446CA1"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7070"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E455FE" w:rsidRPr="00C72794" w:rsidTr="007211DE">
        <w:trPr>
          <w:trHeight w:val="970"/>
        </w:trPr>
        <w:tc>
          <w:tcPr>
            <w:tcW w:w="993" w:type="dxa"/>
            <w:tcBorders>
              <w:top w:val="single" w:sz="4" w:space="0" w:color="auto"/>
              <w:left w:val="single" w:sz="4" w:space="0" w:color="auto"/>
              <w:bottom w:val="single" w:sz="4" w:space="0" w:color="auto"/>
              <w:right w:val="single" w:sz="4" w:space="0" w:color="auto"/>
            </w:tcBorders>
          </w:tcPr>
          <w:p w:rsidR="00E455FE" w:rsidRPr="00057877" w:rsidRDefault="00E455FE" w:rsidP="00364320">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E455FE" w:rsidRPr="00EF42CA" w:rsidRDefault="00E455FE" w:rsidP="00364320">
            <w:pPr>
              <w:keepLines/>
              <w:widowControl w:val="0"/>
              <w:suppressLineNumbers/>
              <w:suppressAutoHyphens/>
              <w:spacing w:after="0"/>
            </w:pPr>
            <w:r w:rsidRPr="00EF42CA">
              <w:t>Размер обеспечения заявки на участие в закупке</w:t>
            </w:r>
          </w:p>
        </w:tc>
        <w:tc>
          <w:tcPr>
            <w:tcW w:w="7070" w:type="dxa"/>
            <w:tcBorders>
              <w:top w:val="single" w:sz="4" w:space="0" w:color="auto"/>
              <w:left w:val="single" w:sz="4" w:space="0" w:color="auto"/>
              <w:bottom w:val="single" w:sz="4" w:space="0" w:color="auto"/>
              <w:right w:val="single" w:sz="4" w:space="0" w:color="auto"/>
            </w:tcBorders>
          </w:tcPr>
          <w:p w:rsidR="00E455FE" w:rsidRPr="00EF42CA" w:rsidRDefault="00E455FE" w:rsidP="00364320">
            <w:pPr>
              <w:spacing w:after="0"/>
            </w:pPr>
            <w:r w:rsidRPr="00EF42CA">
              <w:t xml:space="preserve">Не </w:t>
            </w:r>
            <w:proofErr w:type="gramStart"/>
            <w:r w:rsidRPr="00EF42CA">
              <w:t>установлен</w:t>
            </w:r>
            <w:proofErr w:type="gramEnd"/>
          </w:p>
        </w:tc>
      </w:tr>
      <w:tr w:rsidR="00E455FE" w:rsidRPr="00C72794" w:rsidTr="000C6192">
        <w:trPr>
          <w:trHeight w:val="970"/>
        </w:trPr>
        <w:tc>
          <w:tcPr>
            <w:tcW w:w="993" w:type="dxa"/>
            <w:vMerge w:val="restart"/>
            <w:tcBorders>
              <w:top w:val="single" w:sz="4" w:space="0" w:color="auto"/>
              <w:left w:val="single" w:sz="4" w:space="0" w:color="auto"/>
              <w:right w:val="single" w:sz="4" w:space="0" w:color="auto"/>
            </w:tcBorders>
          </w:tcPr>
          <w:p w:rsidR="00E455FE" w:rsidRPr="00057877" w:rsidRDefault="00E455FE" w:rsidP="00364320">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E455FE" w:rsidRPr="00EF42CA" w:rsidRDefault="00E455FE" w:rsidP="00364320">
            <w:pPr>
              <w:keepNext/>
              <w:keepLines/>
              <w:widowControl w:val="0"/>
              <w:suppressLineNumbers/>
              <w:suppressAutoHyphens/>
              <w:spacing w:after="0"/>
            </w:pPr>
            <w:r w:rsidRPr="00EF42CA">
              <w:t>Обеспечение исполнения договора</w:t>
            </w:r>
          </w:p>
        </w:tc>
        <w:tc>
          <w:tcPr>
            <w:tcW w:w="7070" w:type="dxa"/>
            <w:tcBorders>
              <w:top w:val="single" w:sz="4" w:space="0" w:color="auto"/>
              <w:left w:val="single" w:sz="4" w:space="0" w:color="auto"/>
              <w:bottom w:val="single" w:sz="4" w:space="0" w:color="auto"/>
              <w:right w:val="single" w:sz="4" w:space="0" w:color="auto"/>
            </w:tcBorders>
          </w:tcPr>
          <w:p w:rsidR="00E455FE" w:rsidRPr="00EF42CA" w:rsidRDefault="00E455FE" w:rsidP="00364320">
            <w:r w:rsidRPr="00EF42CA">
              <w:t xml:space="preserve">Не </w:t>
            </w:r>
            <w:proofErr w:type="gramStart"/>
            <w:r w:rsidRPr="00EF42CA">
              <w:t>установлен</w:t>
            </w:r>
            <w:proofErr w:type="gramEnd"/>
          </w:p>
        </w:tc>
      </w:tr>
      <w:tr w:rsidR="00E455FE" w:rsidRPr="00C72794" w:rsidTr="000C6192">
        <w:trPr>
          <w:trHeight w:val="970"/>
        </w:trPr>
        <w:tc>
          <w:tcPr>
            <w:tcW w:w="993" w:type="dxa"/>
            <w:vMerge/>
            <w:tcBorders>
              <w:left w:val="single" w:sz="4" w:space="0" w:color="auto"/>
              <w:right w:val="single" w:sz="4" w:space="0" w:color="auto"/>
            </w:tcBorders>
          </w:tcPr>
          <w:p w:rsidR="00E455FE" w:rsidRDefault="00E455FE" w:rsidP="00364320">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E455FE" w:rsidRPr="00EF42CA" w:rsidRDefault="00E455FE" w:rsidP="00364320">
            <w:pPr>
              <w:keepLines/>
              <w:widowControl w:val="0"/>
              <w:suppressLineNumbers/>
              <w:suppressAutoHyphens/>
              <w:spacing w:after="0"/>
            </w:pPr>
            <w:r w:rsidRPr="00EF42CA">
              <w:t>Размер обеспечения исполнения договора</w:t>
            </w:r>
          </w:p>
        </w:tc>
        <w:tc>
          <w:tcPr>
            <w:tcW w:w="7070" w:type="dxa"/>
            <w:tcBorders>
              <w:top w:val="single" w:sz="4" w:space="0" w:color="auto"/>
              <w:left w:val="single" w:sz="4" w:space="0" w:color="auto"/>
              <w:bottom w:val="single" w:sz="4" w:space="0" w:color="auto"/>
              <w:right w:val="single" w:sz="4" w:space="0" w:color="auto"/>
            </w:tcBorders>
          </w:tcPr>
          <w:p w:rsidR="00E455FE" w:rsidRDefault="00E455FE" w:rsidP="00364320">
            <w:pPr>
              <w:keepNext/>
              <w:keepLines/>
              <w:widowControl w:val="0"/>
              <w:suppressLineNumbers/>
              <w:suppressAutoHyphens/>
            </w:pPr>
            <w:r w:rsidRPr="00EF42CA">
              <w:t xml:space="preserve">Не </w:t>
            </w:r>
            <w:proofErr w:type="gramStart"/>
            <w:r w:rsidRPr="00EF42CA">
              <w:t>установлен</w:t>
            </w:r>
            <w:proofErr w:type="gramEnd"/>
          </w:p>
        </w:tc>
      </w:tr>
      <w:tr w:rsidR="00E455FE" w:rsidRPr="00C72794" w:rsidTr="000C6192">
        <w:tc>
          <w:tcPr>
            <w:tcW w:w="993" w:type="dxa"/>
            <w:vMerge/>
            <w:tcBorders>
              <w:left w:val="single" w:sz="4" w:space="0" w:color="auto"/>
              <w:bottom w:val="single" w:sz="4" w:space="0" w:color="auto"/>
              <w:right w:val="single" w:sz="4" w:space="0" w:color="auto"/>
            </w:tcBorders>
          </w:tcPr>
          <w:p w:rsidR="00E455FE" w:rsidRPr="001E27DD" w:rsidRDefault="00E455FE" w:rsidP="00364320">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E455FE" w:rsidRPr="00EF42CA" w:rsidRDefault="00E455FE" w:rsidP="00364320">
            <w:pPr>
              <w:keepLines/>
              <w:widowControl w:val="0"/>
              <w:suppressLineNumbers/>
              <w:suppressAutoHyphens/>
              <w:spacing w:after="0"/>
            </w:pPr>
            <w:r w:rsidRPr="00EF42CA">
              <w:t>Вид обеспечения исполнения договора</w:t>
            </w:r>
          </w:p>
        </w:tc>
        <w:tc>
          <w:tcPr>
            <w:tcW w:w="7070" w:type="dxa"/>
            <w:tcBorders>
              <w:top w:val="single" w:sz="4" w:space="0" w:color="auto"/>
              <w:left w:val="single" w:sz="4" w:space="0" w:color="auto"/>
              <w:bottom w:val="single" w:sz="4" w:space="0" w:color="auto"/>
              <w:right w:val="single" w:sz="4" w:space="0" w:color="auto"/>
            </w:tcBorders>
          </w:tcPr>
          <w:p w:rsidR="00E455FE" w:rsidRDefault="00E455FE" w:rsidP="00364320">
            <w:pPr>
              <w:keepNext/>
              <w:keepLines/>
              <w:widowControl w:val="0"/>
              <w:suppressLineNumbers/>
              <w:suppressAutoHyphens/>
            </w:pPr>
            <w:r w:rsidRPr="00EF42CA">
              <w:t xml:space="preserve">Не </w:t>
            </w:r>
            <w:proofErr w:type="gramStart"/>
            <w:r w:rsidRPr="00EF42CA">
              <w:t>установлен</w:t>
            </w:r>
            <w:proofErr w:type="gramEnd"/>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7070" w:type="dxa"/>
            <w:tcBorders>
              <w:top w:val="single" w:sz="4" w:space="0" w:color="auto"/>
              <w:left w:val="single" w:sz="4" w:space="0" w:color="auto"/>
              <w:bottom w:val="single" w:sz="4" w:space="0" w:color="auto"/>
              <w:right w:val="single" w:sz="4" w:space="0" w:color="auto"/>
            </w:tcBorders>
          </w:tcPr>
          <w:p w:rsidR="00E455FE" w:rsidRPr="0096242D" w:rsidRDefault="00E455FE" w:rsidP="00364320">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E455FE" w:rsidRPr="0096242D" w:rsidRDefault="00E455FE" w:rsidP="00364320">
            <w:pPr>
              <w:spacing w:after="0"/>
            </w:pPr>
          </w:p>
          <w:p w:rsidR="00E455FE" w:rsidRPr="00316CDB" w:rsidRDefault="00E455FE" w:rsidP="00364320">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E455FE" w:rsidRDefault="00E455FE" w:rsidP="00E455FE">
      <w:pPr>
        <w:spacing w:after="0"/>
        <w:ind w:firstLine="284"/>
      </w:pPr>
      <w:r>
        <w:t>Заместитель Генерального директора</w:t>
      </w:r>
    </w:p>
    <w:p w:rsidR="00E455FE" w:rsidRDefault="00E455FE" w:rsidP="00E455FE">
      <w:pPr>
        <w:spacing w:after="0"/>
        <w:ind w:firstLine="284"/>
      </w:pPr>
      <w:r>
        <w:t>по правовым вопросам</w:t>
      </w:r>
      <w:r>
        <w:tab/>
      </w:r>
      <w:r>
        <w:tab/>
      </w:r>
      <w:r>
        <w:tab/>
      </w:r>
      <w:r>
        <w:tab/>
      </w:r>
      <w:r>
        <w:tab/>
      </w:r>
      <w:r>
        <w:tab/>
      </w:r>
      <w:r>
        <w:tab/>
      </w:r>
      <w:r>
        <w:tab/>
      </w:r>
      <w:r>
        <w:tab/>
        <w:t>Е.К.Баранова</w:t>
      </w:r>
    </w:p>
    <w:p w:rsidR="00B66FE1" w:rsidRDefault="00B66FE1" w:rsidP="001A27CD">
      <w:pPr>
        <w:spacing w:after="0"/>
        <w:ind w:left="426"/>
      </w:pPr>
      <w:r>
        <w:br w:type="page"/>
      </w:r>
    </w:p>
    <w:p w:rsidR="000E4166" w:rsidRPr="00C72794" w:rsidRDefault="000E4166" w:rsidP="00446CA1">
      <w:pPr>
        <w:spacing w:after="0"/>
        <w:ind w:left="6521"/>
        <w:rPr>
          <w:b/>
          <w:bCs/>
        </w:rPr>
      </w:pPr>
      <w:r>
        <w:rPr>
          <w:b/>
          <w:bCs/>
        </w:rPr>
        <w:lastRenderedPageBreak/>
        <w:t>УТВЕРЖДАЮ</w:t>
      </w:r>
    </w:p>
    <w:p w:rsidR="00E455FE" w:rsidRDefault="00E455FE" w:rsidP="00446CA1">
      <w:pPr>
        <w:spacing w:after="0"/>
        <w:ind w:left="6521"/>
      </w:pPr>
      <w:r>
        <w:t>Заместитель</w:t>
      </w:r>
      <w:r w:rsidR="007211DE">
        <w:t xml:space="preserve"> Генерального д</w:t>
      </w:r>
      <w:r w:rsidR="007211DE" w:rsidRPr="00435F7B">
        <w:t>иректор</w:t>
      </w:r>
      <w:r w:rsidR="007211DE">
        <w:t>а</w:t>
      </w:r>
    </w:p>
    <w:p w:rsidR="00E455FE" w:rsidRDefault="00E455FE" w:rsidP="00446CA1">
      <w:pPr>
        <w:spacing w:after="0"/>
        <w:ind w:left="6521"/>
      </w:pPr>
      <w:r>
        <w:t>по правовым вопросам</w:t>
      </w:r>
    </w:p>
    <w:p w:rsidR="000E4166" w:rsidRPr="00C72794" w:rsidRDefault="000E4166" w:rsidP="00446CA1">
      <w:pPr>
        <w:spacing w:after="0"/>
        <w:ind w:left="6521"/>
      </w:pPr>
      <w:r w:rsidRPr="00C72794">
        <w:t>ФГУП «Московский</w:t>
      </w:r>
      <w:r w:rsidR="007211DE">
        <w:t xml:space="preserve"> </w:t>
      </w:r>
      <w:r w:rsidRPr="00C72794">
        <w:t>эндокринный завод»</w:t>
      </w:r>
    </w:p>
    <w:p w:rsidR="000E4166" w:rsidRPr="00C72794" w:rsidRDefault="000E4166" w:rsidP="00446CA1">
      <w:pPr>
        <w:spacing w:after="0"/>
        <w:ind w:left="6521"/>
      </w:pPr>
    </w:p>
    <w:p w:rsidR="006A6212" w:rsidRDefault="000E4166" w:rsidP="00446CA1">
      <w:pPr>
        <w:spacing w:after="0"/>
        <w:ind w:left="6521"/>
      </w:pPr>
      <w:r w:rsidRPr="00C72794">
        <w:rPr>
          <w:b/>
        </w:rPr>
        <w:t>_____________</w:t>
      </w:r>
      <w:r w:rsidRPr="00C72794">
        <w:t xml:space="preserve"> </w:t>
      </w:r>
      <w:r w:rsidR="00E455FE">
        <w:t>Е.К.Баранова</w:t>
      </w:r>
    </w:p>
    <w:p w:rsidR="00F85B58" w:rsidRPr="00C72794" w:rsidRDefault="00F85B58" w:rsidP="00446CA1">
      <w:pPr>
        <w:spacing w:after="0"/>
        <w:ind w:left="6521"/>
      </w:pPr>
    </w:p>
    <w:p w:rsidR="006A6212" w:rsidRPr="00C72794" w:rsidRDefault="00C56BA4" w:rsidP="00446CA1">
      <w:pPr>
        <w:keepNext/>
        <w:keepLines/>
        <w:widowControl w:val="0"/>
        <w:suppressLineNumbers/>
        <w:suppressAutoHyphens/>
        <w:spacing w:after="0"/>
        <w:ind w:left="6521"/>
        <w:rPr>
          <w:b/>
        </w:rPr>
      </w:pPr>
      <w:r w:rsidRPr="00244A19">
        <w:t>«</w:t>
      </w:r>
      <w:r w:rsidR="007211DE">
        <w:t>__</w:t>
      </w:r>
      <w:r w:rsidRPr="00244A19">
        <w:t xml:space="preserve">» </w:t>
      </w:r>
      <w:r w:rsidR="007211DE">
        <w:t>___________</w:t>
      </w:r>
      <w:r w:rsidRPr="00244A19">
        <w:t xml:space="preserve"> 201</w:t>
      </w:r>
      <w:r w:rsidR="00E455FE">
        <w:t>9</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Default="006A6212" w:rsidP="00F77C7E">
      <w:pPr>
        <w:pStyle w:val="afff1"/>
        <w:jc w:val="center"/>
        <w:rPr>
          <w:b/>
        </w:rPr>
      </w:pPr>
      <w:r w:rsidRPr="00C72794">
        <w:rPr>
          <w:b/>
          <w:bCs/>
        </w:rPr>
        <w:t xml:space="preserve"> договора </w:t>
      </w:r>
      <w:r w:rsidR="00B17054" w:rsidRPr="00C72794">
        <w:rPr>
          <w:b/>
        </w:rPr>
        <w:t xml:space="preserve">на </w:t>
      </w:r>
      <w:r w:rsidR="00521891" w:rsidRPr="00521891">
        <w:rPr>
          <w:b/>
        </w:rPr>
        <w:t>выполнение работ по изготовлению самоклеящихся этикеток</w:t>
      </w:r>
    </w:p>
    <w:p w:rsidR="00B17054" w:rsidRPr="00C72794" w:rsidRDefault="00F77C7E" w:rsidP="00F77C7E">
      <w:pPr>
        <w:pStyle w:val="afff1"/>
        <w:jc w:val="center"/>
        <w:rPr>
          <w:b/>
        </w:rPr>
      </w:pPr>
      <w:r>
        <w:rPr>
          <w:b/>
        </w:rPr>
        <w:t xml:space="preserve">№ </w:t>
      </w:r>
      <w:r w:rsidR="00AA71B4">
        <w:rPr>
          <w:b/>
        </w:rPr>
        <w:t>32</w:t>
      </w:r>
      <w:r>
        <w:rPr>
          <w:b/>
        </w:rPr>
        <w:t>/1</w:t>
      </w:r>
      <w:r w:rsidR="003E5547">
        <w:rPr>
          <w:b/>
        </w:rPr>
        <w:t>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E455F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911F3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911F3D">
        <w:rPr>
          <w:rStyle w:val="11"/>
          <w:b/>
          <w:caps/>
          <w:sz w:val="24"/>
          <w:szCs w:val="24"/>
        </w:rPr>
        <w:lastRenderedPageBreak/>
        <w:t>СВЕДЕНИЯ О ПРОВОДИМОЙ ПРОЦЕДУРЕ ЗАКУПКИ</w:t>
      </w:r>
      <w:bookmarkEnd w:id="12"/>
      <w:r w:rsidRPr="00911F3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490" w:type="dxa"/>
        <w:tblInd w:w="108" w:type="dxa"/>
        <w:tblLayout w:type="fixed"/>
        <w:tblLook w:val="0000"/>
      </w:tblPr>
      <w:tblGrid>
        <w:gridCol w:w="993"/>
        <w:gridCol w:w="2340"/>
        <w:gridCol w:w="7157"/>
      </w:tblGrid>
      <w:tr w:rsidR="006A6212" w:rsidRPr="00C72794" w:rsidTr="006E21F7">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15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6E21F7">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7157"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21891" w:rsidRDefault="00521891" w:rsidP="00521891">
            <w:pPr>
              <w:keepNext/>
              <w:keepLines/>
              <w:widowControl w:val="0"/>
              <w:suppressLineNumbers/>
              <w:suppressAutoHyphens/>
              <w:spacing w:after="0"/>
            </w:pPr>
            <w:r>
              <w:t>Контактные лица</w:t>
            </w:r>
            <w:r w:rsidRPr="00253929">
              <w:t xml:space="preserve">: </w:t>
            </w:r>
          </w:p>
          <w:p w:rsidR="00521891" w:rsidRDefault="00521891" w:rsidP="00521891">
            <w:pPr>
              <w:keepNext/>
              <w:keepLines/>
              <w:widowControl w:val="0"/>
              <w:suppressLineNumbers/>
              <w:suppressAutoHyphens/>
              <w:spacing w:after="0"/>
            </w:pPr>
            <w:r>
              <w:t xml:space="preserve">по техническим вопросам – </w:t>
            </w:r>
            <w:proofErr w:type="spellStart"/>
            <w:r>
              <w:t>Меликян</w:t>
            </w:r>
            <w:proofErr w:type="spellEnd"/>
            <w:r>
              <w:t xml:space="preserve"> Ани </w:t>
            </w:r>
            <w:proofErr w:type="spellStart"/>
            <w:r>
              <w:t>Жирайровна</w:t>
            </w:r>
            <w:proofErr w:type="spellEnd"/>
            <w:r>
              <w:t xml:space="preserve">, тел. +7 (495) 234-61-92 </w:t>
            </w:r>
            <w:proofErr w:type="spellStart"/>
            <w:r>
              <w:t>доб</w:t>
            </w:r>
            <w:proofErr w:type="spellEnd"/>
            <w:r>
              <w:t>. 608.</w:t>
            </w:r>
          </w:p>
          <w:p w:rsidR="00521891" w:rsidRDefault="00521891" w:rsidP="00521891">
            <w:pPr>
              <w:keepNext/>
              <w:keepLines/>
              <w:widowControl w:val="0"/>
              <w:suppressLineNumbers/>
              <w:suppressAutoHyphens/>
              <w:spacing w:after="0"/>
            </w:pPr>
          </w:p>
          <w:p w:rsidR="00F1227B" w:rsidRPr="00C72794" w:rsidRDefault="00521891" w:rsidP="009F3EFA">
            <w:pPr>
              <w:keepNext/>
              <w:keepLines/>
              <w:widowControl w:val="0"/>
              <w:suppressLineNumbers/>
              <w:suppressAutoHyphens/>
              <w:spacing w:after="0"/>
            </w:pPr>
            <w:r>
              <w:t xml:space="preserve">по организационным вопросам – </w:t>
            </w:r>
            <w:proofErr w:type="spellStart"/>
            <w:r w:rsidR="003E5547">
              <w:t>Роенко</w:t>
            </w:r>
            <w:proofErr w:type="spellEnd"/>
            <w:r w:rsidR="003E5547">
              <w:t xml:space="preserve"> Яна Дмитриевна, тел. +7 (495) 234-61-92 </w:t>
            </w:r>
            <w:proofErr w:type="spellStart"/>
            <w:r w:rsidR="003E5547">
              <w:t>доб</w:t>
            </w:r>
            <w:proofErr w:type="spellEnd"/>
            <w:r w:rsidR="003E5547">
              <w:t>. 577.</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AA09A5" w:rsidRPr="00C72794" w:rsidRDefault="006A6212" w:rsidP="00521891">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521891">
              <w:t>в</w:t>
            </w:r>
            <w:r w:rsidR="00521891" w:rsidRPr="00521891">
              <w:t>ыполнение работ по изготовлению самоклеящихся этикеток</w:t>
            </w:r>
          </w:p>
        </w:tc>
      </w:tr>
      <w:tr w:rsidR="006A6212" w:rsidRPr="00C72794" w:rsidTr="006E21F7">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6E21F7">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AF640F" w:rsidP="00C72794">
            <w:pPr>
              <w:keepNext/>
              <w:keepLines/>
              <w:widowControl w:val="0"/>
              <w:suppressLineNumbers/>
              <w:suppressAutoHyphens/>
              <w:spacing w:after="0"/>
            </w:pPr>
            <w:hyperlink r:id="rId13" w:history="1">
              <w:r w:rsidR="003E5547" w:rsidRPr="00B80DCF">
                <w:rPr>
                  <w:rStyle w:val="a3"/>
                  <w:lang w:val="en-US"/>
                </w:rPr>
                <w:t>http</w:t>
              </w:r>
              <w:r w:rsidR="003E5547" w:rsidRPr="00B80DCF">
                <w:rPr>
                  <w:rStyle w:val="a3"/>
                </w:rPr>
                <w:t>:/</w:t>
              </w:r>
              <w:r w:rsidR="003E5547" w:rsidRPr="00B80DCF">
                <w:rPr>
                  <w:rStyle w:val="a3"/>
                  <w:lang w:val="en-US"/>
                </w:rPr>
                <w:t>/roseltorg</w:t>
              </w:r>
              <w:r w:rsidR="003E5547" w:rsidRPr="00B80DCF">
                <w:rPr>
                  <w:rStyle w:val="a3"/>
                </w:rPr>
                <w:t>.</w:t>
              </w:r>
              <w:r w:rsidR="003E5547" w:rsidRPr="00B80DCF">
                <w:rPr>
                  <w:rStyle w:val="a3"/>
                  <w:lang w:val="en-US"/>
                </w:rPr>
                <w:t>ru</w:t>
              </w:r>
              <w:r w:rsidR="003E5547" w:rsidRPr="00B80DCF">
                <w:rPr>
                  <w:rStyle w:val="a3"/>
                </w:rPr>
                <w:t>/</w:t>
              </w:r>
            </w:hyperlink>
            <w:r w:rsidR="00712ABE" w:rsidRPr="00C72794">
              <w:t xml:space="preserve"> </w:t>
            </w:r>
          </w:p>
        </w:tc>
      </w:tr>
      <w:tr w:rsidR="007211DE" w:rsidRPr="00C72794" w:rsidTr="006E21F7">
        <w:tc>
          <w:tcPr>
            <w:tcW w:w="993" w:type="dxa"/>
            <w:tcBorders>
              <w:top w:val="single" w:sz="4" w:space="0" w:color="auto"/>
              <w:left w:val="single" w:sz="4" w:space="0" w:color="auto"/>
              <w:bottom w:val="single" w:sz="4" w:space="0" w:color="auto"/>
              <w:right w:val="single" w:sz="4" w:space="0" w:color="auto"/>
            </w:tcBorders>
          </w:tcPr>
          <w:p w:rsidR="007211DE" w:rsidRPr="00C72794" w:rsidRDefault="007211D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211DE" w:rsidRPr="00C72794" w:rsidRDefault="007211DE"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157" w:type="dxa"/>
            <w:tcBorders>
              <w:top w:val="single" w:sz="4" w:space="0" w:color="auto"/>
              <w:left w:val="single" w:sz="4" w:space="0" w:color="auto"/>
              <w:bottom w:val="single" w:sz="4" w:space="0" w:color="auto"/>
              <w:right w:val="single" w:sz="4" w:space="0" w:color="auto"/>
            </w:tcBorders>
          </w:tcPr>
          <w:p w:rsidR="007211DE" w:rsidRPr="00FB5631" w:rsidRDefault="007211DE" w:rsidP="00FA3503">
            <w:pPr>
              <w:spacing w:after="0"/>
              <w:rPr>
                <w:b/>
                <w:bCs/>
              </w:rPr>
            </w:pPr>
            <w:r>
              <w:rPr>
                <w:b/>
              </w:rPr>
              <w:t>В</w:t>
            </w:r>
            <w:r w:rsidRPr="002C0783">
              <w:rPr>
                <w:b/>
              </w:rPr>
              <w:t>ыполнение работ по изготовлению самоклеящихся этикеток</w:t>
            </w:r>
          </w:p>
          <w:p w:rsidR="007211DE" w:rsidRPr="00A05BAF" w:rsidRDefault="007211DE" w:rsidP="00FA3503">
            <w:pPr>
              <w:spacing w:after="0"/>
              <w:rPr>
                <w:rFonts w:eastAsia="Calibri"/>
                <w:b/>
                <w:bCs/>
              </w:rPr>
            </w:pPr>
          </w:p>
          <w:p w:rsidR="007211DE" w:rsidRPr="00C72794" w:rsidRDefault="007211DE" w:rsidP="00FA3503">
            <w:pPr>
              <w:keepNext/>
              <w:keepLines/>
              <w:widowControl w:val="0"/>
              <w:suppressLineNumbers/>
              <w:suppressAutoHyphens/>
              <w:spacing w:after="0"/>
            </w:pPr>
            <w:r w:rsidRPr="00A05BAF">
              <w:rPr>
                <w:b/>
              </w:rPr>
              <w:t>Количество</w:t>
            </w:r>
            <w:r w:rsidRPr="00A05BAF">
              <w:rPr>
                <w:b/>
                <w:lang w:val="de-DE"/>
              </w:rPr>
              <w:t xml:space="preserve"> </w:t>
            </w:r>
            <w:r w:rsidRPr="00A05BAF">
              <w:rPr>
                <w:b/>
              </w:rPr>
              <w:t>поставляемого</w:t>
            </w:r>
            <w:r w:rsidRPr="00A05BAF">
              <w:rPr>
                <w:b/>
                <w:lang w:val="de-DE"/>
              </w:rPr>
              <w:t xml:space="preserve"> </w:t>
            </w:r>
            <w:r w:rsidRPr="00A05BAF">
              <w:rPr>
                <w:b/>
              </w:rPr>
              <w:t>товара</w:t>
            </w:r>
            <w:r w:rsidRPr="00A05BAF">
              <w:rPr>
                <w:lang w:val="de-DE"/>
              </w:rPr>
              <w:t xml:space="preserve"> –</w:t>
            </w:r>
            <w:r w:rsidRPr="00A05BAF">
              <w:t xml:space="preserve"> </w:t>
            </w:r>
            <w:r>
              <w:t xml:space="preserve">1 </w:t>
            </w:r>
            <w:proofErr w:type="spellStart"/>
            <w:r>
              <w:t>усл</w:t>
            </w:r>
            <w:proofErr w:type="spellEnd"/>
            <w:r>
              <w:t>. ед.</w:t>
            </w:r>
            <w:r w:rsidRPr="00A05BAF">
              <w:t>,</w:t>
            </w:r>
            <w:r w:rsidRPr="00A05BAF">
              <w:rPr>
                <w:lang w:val="de-DE"/>
              </w:rPr>
              <w:t xml:space="preserve"> </w:t>
            </w:r>
            <w:r w:rsidRPr="00A05BAF">
              <w:t xml:space="preserve">в соответствии с частью </w:t>
            </w:r>
            <w:r w:rsidRPr="00A05BAF">
              <w:rPr>
                <w:lang w:val="en-US"/>
              </w:rPr>
              <w:t>III</w:t>
            </w:r>
            <w:r w:rsidRPr="00A05BAF">
              <w:t xml:space="preserve"> «ТЕХНИЧЕСКОЕ ЗАДАНИЕ».</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7157"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spacing w:after="0"/>
            </w:pPr>
            <w:r w:rsidRPr="00C72794">
              <w:t>Требования к содержанию, форме, оформлению и составу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455FE" w:rsidRPr="00E63598" w:rsidRDefault="00E455FE" w:rsidP="00364320">
            <w:pPr>
              <w:spacing w:after="0"/>
            </w:pPr>
            <w:r w:rsidRPr="00E63598">
              <w:t xml:space="preserve">Для участия в закупке участник закупки подает заявку на участие в закупке только в электронной форме. </w:t>
            </w:r>
          </w:p>
          <w:p w:rsidR="00E455FE" w:rsidRPr="00E63598" w:rsidRDefault="00E455FE" w:rsidP="00364320">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455FE" w:rsidRPr="00E63598" w:rsidRDefault="00E455FE" w:rsidP="00364320">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455FE" w:rsidRPr="00E63598" w:rsidRDefault="00E455FE" w:rsidP="00364320">
            <w:pPr>
              <w:spacing w:after="0"/>
            </w:pPr>
            <w:r w:rsidRPr="00E63598">
              <w:t>Заявка на участие в закупке должна содержать:</w:t>
            </w:r>
          </w:p>
          <w:p w:rsidR="00E455FE" w:rsidRPr="00E63598" w:rsidRDefault="00E455FE" w:rsidP="00364320">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455FE" w:rsidRPr="00E63598" w:rsidRDefault="00E455FE" w:rsidP="00364320">
            <w:pPr>
              <w:spacing w:after="0"/>
            </w:pPr>
          </w:p>
          <w:p w:rsidR="00E455FE" w:rsidRPr="0087732B" w:rsidRDefault="00E455FE" w:rsidP="00364320">
            <w:pPr>
              <w:tabs>
                <w:tab w:val="left" w:pos="9639"/>
              </w:tabs>
            </w:pPr>
            <w:r w:rsidRPr="001A4D7E">
              <w:t>1.1) для резидентов Российской Федерации:</w:t>
            </w:r>
          </w:p>
          <w:p w:rsidR="00E455FE" w:rsidRPr="00E63598" w:rsidRDefault="00E455FE" w:rsidP="00364320">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455FE" w:rsidRPr="00E63598" w:rsidRDefault="00E455FE" w:rsidP="00364320">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w:t>
            </w:r>
            <w:r w:rsidRPr="00E63598">
              <w:lastRenderedPageBreak/>
              <w:t>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455FE" w:rsidRPr="00E63598" w:rsidRDefault="00E455FE" w:rsidP="00364320">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455FE" w:rsidRPr="00E63598" w:rsidRDefault="00E455FE" w:rsidP="00364320">
            <w:pPr>
              <w:tabs>
                <w:tab w:val="num" w:pos="68"/>
              </w:tabs>
              <w:spacing w:after="0"/>
            </w:pPr>
            <w:r w:rsidRPr="00E63598">
              <w:t>г) копии учредительных документов (для юридических лиц);</w:t>
            </w:r>
          </w:p>
          <w:p w:rsidR="00E455FE" w:rsidRPr="00E63598" w:rsidRDefault="00E455FE" w:rsidP="00364320">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455FE" w:rsidRPr="00E63598" w:rsidRDefault="00E455FE" w:rsidP="00364320">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455FE" w:rsidRPr="00E63598" w:rsidRDefault="00E455FE" w:rsidP="00364320">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455FE" w:rsidRPr="00E63598" w:rsidRDefault="00E455FE" w:rsidP="00364320">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 xml:space="preserve">В случае применения упрощенной системы налогообложения необходимо </w:t>
            </w:r>
            <w:r w:rsidRPr="001A4D7E">
              <w:rPr>
                <w:rFonts w:eastAsia="Calibri"/>
                <w:lang w:eastAsia="en-US"/>
              </w:rPr>
              <w:lastRenderedPageBreak/>
              <w:t>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455FE" w:rsidRPr="00E63598" w:rsidRDefault="00E455FE" w:rsidP="00364320">
            <w:pPr>
              <w:tabs>
                <w:tab w:val="num" w:pos="68"/>
                <w:tab w:val="left" w:pos="9639"/>
              </w:tabs>
              <w:spacing w:after="0"/>
            </w:pPr>
          </w:p>
          <w:p w:rsidR="00E455FE" w:rsidRPr="001A4D7E" w:rsidRDefault="00E455FE" w:rsidP="00364320">
            <w:pPr>
              <w:tabs>
                <w:tab w:val="left" w:pos="9639"/>
              </w:tabs>
              <w:rPr>
                <w:rFonts w:eastAsia="Calibri"/>
                <w:lang w:eastAsia="en-US"/>
              </w:rPr>
            </w:pPr>
            <w:r w:rsidRPr="001A4D7E">
              <w:rPr>
                <w:rFonts w:eastAsia="Calibri"/>
                <w:lang w:eastAsia="en-US"/>
              </w:rPr>
              <w:t>1.2) для нерезидентов Российской Федерации:</w:t>
            </w:r>
          </w:p>
          <w:p w:rsidR="00E455FE" w:rsidRPr="00BC6286" w:rsidRDefault="00E455FE" w:rsidP="00364320">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455FE" w:rsidRPr="00BC6286" w:rsidRDefault="00E455FE" w:rsidP="00364320">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455FE" w:rsidRPr="00BC6286" w:rsidRDefault="00E455FE" w:rsidP="00364320">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455FE" w:rsidRPr="00E63598" w:rsidRDefault="00E455FE" w:rsidP="00364320">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455FE" w:rsidRPr="00E63598" w:rsidRDefault="00E455FE" w:rsidP="00364320">
            <w:pPr>
              <w:tabs>
                <w:tab w:val="num" w:pos="68"/>
              </w:tabs>
              <w:spacing w:after="0"/>
            </w:pPr>
          </w:p>
          <w:p w:rsidR="00E455FE" w:rsidRPr="00E63598" w:rsidRDefault="00E455FE" w:rsidP="00364320">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455FE" w:rsidRPr="00E63598" w:rsidRDefault="00E455FE" w:rsidP="00364320">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455FE" w:rsidRPr="00E63598" w:rsidRDefault="00E455FE" w:rsidP="00364320">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w:t>
            </w:r>
            <w:r w:rsidRPr="00E63598">
              <w:lastRenderedPageBreak/>
              <w:t>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455FE" w:rsidRPr="00E63598" w:rsidRDefault="00E455FE" w:rsidP="00364320">
            <w:pPr>
              <w:spacing w:after="0"/>
            </w:pPr>
            <w:r w:rsidRPr="00E63598">
              <w:t xml:space="preserve">5) В </w:t>
            </w:r>
            <w:proofErr w:type="gramStart"/>
            <w:r w:rsidRPr="00E63598">
              <w:t>случае</w:t>
            </w:r>
            <w:proofErr w:type="gramEnd"/>
            <w:r w:rsidRPr="00E63598">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455FE" w:rsidRPr="00E63598" w:rsidRDefault="00E455FE" w:rsidP="00364320">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455FE" w:rsidRPr="00E63598" w:rsidRDefault="00E455FE" w:rsidP="00364320">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455FE" w:rsidRPr="00E63598" w:rsidRDefault="00E455FE" w:rsidP="00364320">
            <w:pPr>
              <w:spacing w:after="0"/>
            </w:pPr>
            <w:r w:rsidRPr="00E63598">
              <w:t>6) Опись документов по форме 1 части II «ФОРМЫ ДЛЯ ЗАПОЛНЕНИЯ УЧАСТНИКАМИ ЗАКУПКИ».</w:t>
            </w:r>
          </w:p>
          <w:p w:rsidR="00E455FE" w:rsidRPr="00E63598" w:rsidRDefault="00E455FE" w:rsidP="00364320">
            <w:pPr>
              <w:spacing w:after="0"/>
            </w:pPr>
            <w:r w:rsidRPr="005B5FB2">
              <w:t>7) Участник закупки вправе дополнительно представлять иные, характеризующие его деятельность, документы.</w:t>
            </w:r>
          </w:p>
          <w:p w:rsidR="00E455FE" w:rsidRDefault="00E455FE" w:rsidP="00364320">
            <w:pPr>
              <w:spacing w:after="0"/>
            </w:pPr>
            <w:r w:rsidRPr="00E63598">
              <w:t>Сведения, которые содержатся в заявках участников закупки, не должны допускать двусмысленных толкований.</w:t>
            </w:r>
          </w:p>
          <w:p w:rsidR="00E455FE" w:rsidRPr="00E63598" w:rsidRDefault="00E455FE" w:rsidP="00364320">
            <w:pPr>
              <w:spacing w:after="0"/>
            </w:pPr>
          </w:p>
          <w:p w:rsidR="00E455FE" w:rsidRPr="00E63598" w:rsidRDefault="00E455FE" w:rsidP="00364320">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455FE" w:rsidRPr="00E63598" w:rsidRDefault="00E455FE" w:rsidP="00364320">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455FE" w:rsidRPr="00E63598" w:rsidRDefault="00E455FE" w:rsidP="00364320">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455FE" w:rsidRDefault="00E455FE" w:rsidP="00364320">
            <w:pPr>
              <w:spacing w:after="0"/>
            </w:pPr>
          </w:p>
          <w:p w:rsidR="00E455FE" w:rsidRPr="00E63598" w:rsidRDefault="00E455FE" w:rsidP="00364320">
            <w:pPr>
              <w:spacing w:after="0"/>
            </w:pPr>
            <w:r w:rsidRPr="00E63598">
              <w:lastRenderedPageBreak/>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455FE" w:rsidRDefault="00E455FE" w:rsidP="00364320">
            <w:pPr>
              <w:spacing w:after="0"/>
            </w:pPr>
          </w:p>
          <w:p w:rsidR="00E455FE" w:rsidRPr="00C72794" w:rsidRDefault="00E455FE" w:rsidP="00364320">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6E21F7">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157"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t xml:space="preserve"> </w:t>
            </w:r>
            <w:r w:rsidRPr="00C72794">
              <w:t>«ФОРМЫ ДЛЯ ЗАПОЛНЕНИЯ УЧАСТНИКАМИ ЗАКУПКИ»</w:t>
            </w:r>
            <w:r>
              <w:t xml:space="preserve">, </w:t>
            </w:r>
            <w:r w:rsidRPr="00EF42CA">
              <w:t>в соответствии с инструкцией по заполнению заявки.</w:t>
            </w:r>
          </w:p>
          <w:p w:rsidR="00E455FE" w:rsidRDefault="00E455FE" w:rsidP="00364320">
            <w:pPr>
              <w:spacing w:after="0"/>
            </w:pPr>
          </w:p>
          <w:p w:rsidR="00E455FE" w:rsidRDefault="00E455FE" w:rsidP="00364320">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E455FE" w:rsidRPr="00E21857" w:rsidRDefault="00E455FE" w:rsidP="00364320">
            <w:pPr>
              <w:spacing w:after="0"/>
              <w:rPr>
                <w:color w:val="FF0000"/>
              </w:rPr>
            </w:pPr>
          </w:p>
        </w:tc>
      </w:tr>
      <w:tr w:rsidR="006A6212" w:rsidRPr="00C72794" w:rsidTr="006E21F7">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6A6212" w:rsidRPr="003E5547" w:rsidRDefault="00C361B8" w:rsidP="00BB70A1">
            <w:pPr>
              <w:spacing w:after="0"/>
              <w:jc w:val="left"/>
              <w:rPr>
                <w:highlight w:val="yellow"/>
              </w:rPr>
            </w:pPr>
            <w:r w:rsidRPr="00BD0EB9">
              <w:rPr>
                <w:rFonts w:eastAsia="Microsoft Sans Serif"/>
                <w:iCs/>
              </w:rPr>
              <w:t>РФ, 109052, г. Москва, ул. Новохохловская, д. 25</w:t>
            </w:r>
          </w:p>
        </w:tc>
      </w:tr>
      <w:tr w:rsidR="006A6212" w:rsidRPr="00C72794" w:rsidTr="006E21F7">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Условия и сроки (периоды) поставки товара, выполнения </w:t>
            </w:r>
            <w:r w:rsidRPr="00C72794">
              <w:lastRenderedPageBreak/>
              <w:t>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8B28F4" w:rsidRDefault="008B28F4" w:rsidP="009C0647">
            <w:pPr>
              <w:tabs>
                <w:tab w:val="left" w:pos="567"/>
              </w:tabs>
              <w:suppressAutoHyphens/>
              <w:spacing w:after="0" w:line="235" w:lineRule="auto"/>
              <w:rPr>
                <w:rStyle w:val="osn"/>
              </w:rPr>
            </w:pPr>
            <w:r>
              <w:lastRenderedPageBreak/>
              <w:t>Срок и</w:t>
            </w:r>
            <w:r w:rsidRPr="005272E4">
              <w:t>зготовлени</w:t>
            </w:r>
            <w:r>
              <w:t>я</w:t>
            </w:r>
            <w:r w:rsidRPr="005272E4">
              <w:t xml:space="preserve"> Продукции</w:t>
            </w:r>
            <w:r>
              <w:t xml:space="preserve"> составляет от</w:t>
            </w:r>
            <w:r w:rsidRPr="005272E4">
              <w:t xml:space="preserve"> </w:t>
            </w:r>
            <w:r>
              <w:t>1 (одного)</w:t>
            </w:r>
            <w:r w:rsidRPr="005272E4">
              <w:t xml:space="preserve"> </w:t>
            </w:r>
            <w:r>
              <w:t>до 7 (семи) календарных дней,</w:t>
            </w:r>
            <w:r w:rsidRPr="005272E4">
              <w:t xml:space="preserve"> после получения заявки от Заказчика, конкретный срок </w:t>
            </w:r>
            <w:r>
              <w:t>изготовление</w:t>
            </w:r>
            <w:r w:rsidRPr="005272E4">
              <w:t xml:space="preserve"> каждой партии Продукции </w:t>
            </w:r>
            <w:r w:rsidRPr="005272E4">
              <w:lastRenderedPageBreak/>
              <w:t xml:space="preserve">указывается в </w:t>
            </w:r>
            <w:r>
              <w:t xml:space="preserve">соответствующей </w:t>
            </w:r>
            <w:r w:rsidRPr="005272E4">
              <w:t>заявке Заказчика.</w:t>
            </w:r>
            <w:r w:rsidRPr="00D079DC">
              <w:rPr>
                <w:rStyle w:val="osn"/>
              </w:rPr>
              <w:t xml:space="preserve"> </w:t>
            </w:r>
            <w:r>
              <w:rPr>
                <w:rStyle w:val="osn"/>
              </w:rPr>
              <w:t>И</w:t>
            </w:r>
            <w:r w:rsidRPr="00D079DC">
              <w:rPr>
                <w:rStyle w:val="osn"/>
              </w:rPr>
              <w:t>сполнение срочных заказов сверх плановой заявки в течение двух дней.</w:t>
            </w:r>
            <w:r>
              <w:rPr>
                <w:rStyle w:val="osn"/>
              </w:rPr>
              <w:t xml:space="preserve"> </w:t>
            </w:r>
          </w:p>
          <w:p w:rsidR="008B28F4" w:rsidRPr="008B28F4" w:rsidRDefault="008B28F4" w:rsidP="009C0647">
            <w:pPr>
              <w:tabs>
                <w:tab w:val="left" w:pos="567"/>
              </w:tabs>
              <w:suppressAutoHyphens/>
              <w:spacing w:after="0" w:line="235" w:lineRule="auto"/>
              <w:rPr>
                <w:rStyle w:val="osn"/>
              </w:rPr>
            </w:pPr>
            <w:r w:rsidRPr="009B242C">
              <w:t xml:space="preserve">Не заказанная Продукция не изготавливается и не передается, а в случае изготовления – не принимается и не оплачивается </w:t>
            </w:r>
            <w:r w:rsidRPr="008B28F4">
              <w:t>Заказчиком.</w:t>
            </w:r>
          </w:p>
          <w:p w:rsidR="0079084A" w:rsidRPr="003E5547" w:rsidRDefault="0079084A" w:rsidP="009C0647">
            <w:pPr>
              <w:tabs>
                <w:tab w:val="left" w:pos="567"/>
              </w:tabs>
              <w:suppressAutoHyphens/>
              <w:spacing w:after="0" w:line="235" w:lineRule="auto"/>
              <w:rPr>
                <w:highlight w:val="yellow"/>
              </w:rPr>
            </w:pPr>
            <w:r w:rsidRPr="008B28F4">
              <w:t xml:space="preserve">Срок действия договора: </w:t>
            </w:r>
            <w:r w:rsidR="00370C12" w:rsidRPr="008B28F4">
              <w:t xml:space="preserve">по </w:t>
            </w:r>
            <w:r w:rsidR="00370C12" w:rsidRPr="008B28F4">
              <w:rPr>
                <w:bCs/>
              </w:rPr>
              <w:t>31 декабря 2019 г</w:t>
            </w:r>
            <w:r w:rsidR="00370C12" w:rsidRPr="008B28F4">
              <w:t>.</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7157" w:type="dxa"/>
            <w:tcBorders>
              <w:top w:val="single" w:sz="4" w:space="0" w:color="auto"/>
              <w:left w:val="single" w:sz="4" w:space="0" w:color="auto"/>
              <w:bottom w:val="single" w:sz="4" w:space="0" w:color="auto"/>
              <w:right w:val="single" w:sz="4" w:space="0" w:color="auto"/>
            </w:tcBorders>
          </w:tcPr>
          <w:p w:rsidR="00BD0EB9" w:rsidRPr="00BD0EB9" w:rsidRDefault="00BD0EB9" w:rsidP="00BD0EB9">
            <w:pPr>
              <w:autoSpaceDE w:val="0"/>
              <w:autoSpaceDN w:val="0"/>
              <w:adjustRightInd w:val="0"/>
              <w:spacing w:after="0"/>
              <w:rPr>
                <w:b/>
              </w:rPr>
            </w:pPr>
            <w:r w:rsidRPr="00BD0EB9">
              <w:rPr>
                <w:b/>
              </w:rPr>
              <w:t xml:space="preserve">Начальная (максимальная) цена договора составляет: </w:t>
            </w:r>
          </w:p>
          <w:p w:rsidR="00BD0EB9" w:rsidRPr="00BD0EB9" w:rsidRDefault="00BD0EB9" w:rsidP="00BD0EB9">
            <w:pPr>
              <w:pStyle w:val="25"/>
              <w:spacing w:after="0" w:line="240" w:lineRule="auto"/>
              <w:ind w:left="0"/>
            </w:pPr>
            <w:r w:rsidRPr="00BD0EB9">
              <w:rPr>
                <w:bCs/>
              </w:rPr>
              <w:t>4 999 000 (четыре миллиона девятьсот девяносто девять тысяч) рублей 00 копеек, в том числе НДС</w:t>
            </w:r>
            <w:r w:rsidRPr="00BD0EB9">
              <w:t>.</w:t>
            </w:r>
          </w:p>
          <w:p w:rsidR="00BD0EB9" w:rsidRDefault="00BD0EB9" w:rsidP="00BD0EB9">
            <w:pPr>
              <w:pStyle w:val="25"/>
              <w:spacing w:after="0" w:line="240" w:lineRule="auto"/>
              <w:ind w:left="0"/>
              <w:rPr>
                <w:b/>
              </w:rPr>
            </w:pPr>
          </w:p>
          <w:p w:rsidR="00043D05" w:rsidRPr="00677C64" w:rsidRDefault="00043D05" w:rsidP="00043D05">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A6212" w:rsidRPr="00BD0EB9" w:rsidRDefault="00043D05" w:rsidP="00BD0EB9">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7157" w:type="dxa"/>
            <w:tcBorders>
              <w:top w:val="single" w:sz="4" w:space="0" w:color="auto"/>
              <w:left w:val="single" w:sz="4" w:space="0" w:color="auto"/>
              <w:bottom w:val="single" w:sz="4" w:space="0" w:color="auto"/>
              <w:right w:val="single" w:sz="4" w:space="0" w:color="auto"/>
            </w:tcBorders>
          </w:tcPr>
          <w:p w:rsidR="002E5DDC" w:rsidRPr="003E5547" w:rsidRDefault="00BD0EB9" w:rsidP="0067547D">
            <w:pPr>
              <w:tabs>
                <w:tab w:val="left" w:pos="1134"/>
              </w:tabs>
              <w:spacing w:after="0"/>
              <w:rPr>
                <w:highlight w:val="yellow"/>
              </w:rPr>
            </w:pPr>
            <w:r w:rsidRPr="000443D2">
              <w:t>Расчеты за каждую передаваемую партию изготовленной Продукции производятся в рублях по курсу Банка России на день оплаты, в безналичном порядке платежными поручениями на расчетный счет Исполнителя на основании счета, выставл</w:t>
            </w:r>
            <w:r>
              <w:t>енного Исполнителем, в течение 20 (два</w:t>
            </w:r>
            <w:r w:rsidRPr="000443D2">
              <w:t xml:space="preserve">дцати) календарных дней </w:t>
            </w:r>
            <w:proofErr w:type="gramStart"/>
            <w:r w:rsidRPr="000443D2">
              <w:t>с даты передачи</w:t>
            </w:r>
            <w:proofErr w:type="gramEnd"/>
            <w:r w:rsidRPr="000443D2">
              <w:t xml:space="preserve"> партии Продукции Заказчику</w:t>
            </w:r>
            <w:r>
              <w:t>.</w:t>
            </w:r>
          </w:p>
        </w:tc>
      </w:tr>
      <w:tr w:rsidR="006A6212" w:rsidRPr="00C72794" w:rsidTr="006E21F7">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7157" w:type="dxa"/>
            <w:tcBorders>
              <w:top w:val="single" w:sz="4" w:space="0" w:color="auto"/>
              <w:left w:val="single" w:sz="4" w:space="0" w:color="auto"/>
              <w:bottom w:val="single" w:sz="4" w:space="0" w:color="auto"/>
              <w:right w:val="single" w:sz="4" w:space="0" w:color="auto"/>
            </w:tcBorders>
          </w:tcPr>
          <w:p w:rsidR="006A6212" w:rsidRPr="003E5547" w:rsidRDefault="00BD0EB9" w:rsidP="001B50A2">
            <w:pPr>
              <w:pStyle w:val="25"/>
              <w:spacing w:after="0" w:line="240" w:lineRule="auto"/>
              <w:ind w:left="0"/>
              <w:rPr>
                <w:b/>
                <w:highlight w:val="yellow"/>
              </w:rPr>
            </w:pPr>
            <w:r w:rsidRPr="009B242C">
              <w:t xml:space="preserve">Стоимость </w:t>
            </w:r>
            <w:r>
              <w:t>Р</w:t>
            </w:r>
            <w:r w:rsidRPr="009B242C">
              <w:t>абот по изготовлению Продукци</w:t>
            </w:r>
            <w:r>
              <w:t xml:space="preserve">и </w:t>
            </w:r>
            <w:r w:rsidRPr="009B242C">
              <w:t xml:space="preserve">включает стоимость </w:t>
            </w:r>
            <w:r>
              <w:t xml:space="preserve">Работ, </w:t>
            </w:r>
            <w:r w:rsidRPr="009B242C">
              <w:t>упаковки, маркировки, доставки Продукции до склада Заказчика.</w:t>
            </w:r>
          </w:p>
        </w:tc>
      </w:tr>
      <w:tr w:rsidR="00ED592C" w:rsidRPr="00C72794" w:rsidTr="006E21F7">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455FE" w:rsidRPr="00F1180A" w:rsidRDefault="00E455FE" w:rsidP="00E455FE">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F6B32" w:rsidRPr="00043D05" w:rsidRDefault="00E455FE" w:rsidP="008B719A">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826C0">
            <w:pPr>
              <w:spacing w:after="0"/>
            </w:pPr>
            <w:r w:rsidRPr="00C72794">
              <w:t xml:space="preserve">Дата окончания срока подачи заявок на участие в закупке является </w:t>
            </w:r>
            <w:r w:rsidRPr="00C72794">
              <w:rPr>
                <w:b/>
              </w:rPr>
              <w:t>«</w:t>
            </w:r>
            <w:r w:rsidR="006826C0">
              <w:rPr>
                <w:b/>
              </w:rPr>
              <w:t>20</w:t>
            </w:r>
            <w:r w:rsidR="008C1E1C">
              <w:rPr>
                <w:b/>
              </w:rPr>
              <w:t xml:space="preserve">» </w:t>
            </w:r>
            <w:r w:rsidR="003E5547">
              <w:rPr>
                <w:b/>
              </w:rPr>
              <w:t>марта</w:t>
            </w:r>
            <w:r w:rsidR="00305071">
              <w:rPr>
                <w:b/>
              </w:rPr>
              <w:t xml:space="preserve"> </w:t>
            </w:r>
            <w:r w:rsidR="00C47175">
              <w:rPr>
                <w:b/>
              </w:rPr>
              <w:t>201</w:t>
            </w:r>
            <w:r w:rsidR="003E554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spacing w:after="0"/>
            </w:pPr>
            <w:r w:rsidRPr="00C72794">
              <w:t>Требования к участникам закупки</w:t>
            </w:r>
          </w:p>
        </w:tc>
        <w:tc>
          <w:tcPr>
            <w:tcW w:w="7157"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spacing w:after="0"/>
            </w:pPr>
            <w:r w:rsidRPr="00C72794">
              <w:t>Заказчиком установлены следующие требования к участникам закупки:</w:t>
            </w:r>
          </w:p>
          <w:p w:rsidR="00E455FE" w:rsidRPr="00C72794" w:rsidRDefault="00E455FE" w:rsidP="00364320">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455FE" w:rsidRPr="00C72794" w:rsidRDefault="00E455FE" w:rsidP="00364320">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E455FE" w:rsidRPr="00C72794" w:rsidRDefault="00E455FE" w:rsidP="00364320">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455FE" w:rsidRPr="00C72794" w:rsidRDefault="00E455FE" w:rsidP="00364320">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455FE" w:rsidRPr="00C72794" w:rsidRDefault="00E455FE" w:rsidP="00364320">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E455FE" w:rsidRPr="00C72794" w:rsidRDefault="00E455FE" w:rsidP="00364320">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E455FE" w:rsidRDefault="00E455FE" w:rsidP="00364320">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E455FE" w:rsidRDefault="00E455FE" w:rsidP="00364320">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455FE" w:rsidRDefault="00E455FE" w:rsidP="00364320">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55FE" w:rsidRPr="00C72794" w:rsidRDefault="00E455FE" w:rsidP="00364320">
            <w:pPr>
              <w:tabs>
                <w:tab w:val="left" w:pos="954"/>
              </w:tabs>
              <w:autoSpaceDE w:val="0"/>
              <w:autoSpaceDN w:val="0"/>
              <w:adjustRightInd w:val="0"/>
              <w:spacing w:after="0"/>
            </w:pPr>
            <w:r>
              <w:t>9) у</w:t>
            </w:r>
            <w:r w:rsidRPr="0061175E">
              <w:t>частник закупки должен относиться к категории субъектов малого или среднего предпринимательства.</w:t>
            </w:r>
          </w:p>
          <w:p w:rsidR="00E455FE" w:rsidRPr="00C72794" w:rsidRDefault="00E455FE" w:rsidP="00364320">
            <w:pPr>
              <w:spacing w:after="0"/>
            </w:pPr>
            <w:r w:rsidRPr="00C72794">
              <w:t xml:space="preserve">В </w:t>
            </w:r>
            <w:proofErr w:type="gramStart"/>
            <w:r w:rsidRPr="00C72794">
              <w:t>случае</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w:t>
            </w:r>
            <w:r w:rsidRPr="00C72794">
              <w:lastRenderedPageBreak/>
              <w:t>в отдельности.</w:t>
            </w:r>
          </w:p>
        </w:tc>
      </w:tr>
      <w:tr w:rsidR="00E455FE" w:rsidRPr="00C72794" w:rsidTr="006E21F7">
        <w:trPr>
          <w:trHeight w:val="289"/>
        </w:trPr>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p>
          <w:p w:rsidR="00E455FE" w:rsidRPr="00C72794" w:rsidRDefault="00E455FE" w:rsidP="00364320">
            <w:pPr>
              <w:pStyle w:val="20"/>
              <w:keepNext w:val="0"/>
              <w:suppressAutoHyphens/>
              <w:spacing w:after="0"/>
              <w:jc w:val="both"/>
              <w:rPr>
                <w:b w:val="0"/>
                <w:bCs w:val="0"/>
                <w:sz w:val="24"/>
                <w:szCs w:val="24"/>
              </w:rPr>
            </w:pPr>
            <w:r w:rsidRPr="00C72794">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E455FE" w:rsidRDefault="00E455FE" w:rsidP="00364320">
            <w:pPr>
              <w:pStyle w:val="20"/>
              <w:keepNext w:val="0"/>
              <w:suppressAutoHyphens/>
              <w:spacing w:after="0"/>
              <w:jc w:val="both"/>
              <w:rPr>
                <w:b w:val="0"/>
                <w:bCs w:val="0"/>
                <w:sz w:val="24"/>
                <w:szCs w:val="24"/>
              </w:rPr>
            </w:pPr>
            <w:r w:rsidRPr="00C72794">
              <w:rPr>
                <w:b w:val="0"/>
                <w:bCs w:val="0"/>
                <w:sz w:val="24"/>
                <w:szCs w:val="24"/>
              </w:rPr>
              <w:t>2) декларацию заявителя 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Pr>
                <w:b w:val="0"/>
                <w:bCs w:val="0"/>
                <w:sz w:val="24"/>
                <w:szCs w:val="24"/>
              </w:rPr>
              <w:t>;</w:t>
            </w:r>
          </w:p>
          <w:p w:rsidR="00E455FE" w:rsidRDefault="00E455FE" w:rsidP="00364320">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455FE" w:rsidRPr="00857937" w:rsidRDefault="00E455FE" w:rsidP="00364320">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55FE" w:rsidRPr="001F6CF2" w:rsidRDefault="00E455FE" w:rsidP="00043D05">
            <w:pPr>
              <w:spacing w:after="0"/>
              <w:rPr>
                <w:rFonts w:eastAsiaTheme="minorHAnsi"/>
                <w:lang w:eastAsia="en-US"/>
              </w:rPr>
            </w:pPr>
            <w:proofErr w:type="gramStart"/>
            <w:r>
              <w:t>5)</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 xml:space="preserve">Декларации о </w:t>
            </w:r>
            <w:r w:rsidR="00043D05">
              <w:rPr>
                <w:rFonts w:eastAsiaTheme="minorHAnsi"/>
                <w:lang w:eastAsia="en-US"/>
              </w:rPr>
              <w:t xml:space="preserve">соответствии участника закупки </w:t>
            </w:r>
            <w:r>
              <w:rPr>
                <w:rFonts w:eastAsiaTheme="minorHAnsi"/>
                <w:lang w:eastAsia="en-US"/>
              </w:rPr>
              <w:t xml:space="preserve">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w:t>
            </w:r>
            <w:r>
              <w:rPr>
                <w:rFonts w:eastAsiaTheme="minorHAnsi"/>
                <w:lang w:eastAsia="en-US"/>
              </w:rPr>
              <w:lastRenderedPageBreak/>
              <w:t>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7157" w:type="dxa"/>
            <w:tcBorders>
              <w:top w:val="single" w:sz="4" w:space="0" w:color="auto"/>
              <w:left w:val="single" w:sz="4" w:space="0" w:color="auto"/>
              <w:bottom w:val="single" w:sz="4" w:space="0" w:color="auto"/>
              <w:right w:val="single" w:sz="4" w:space="0" w:color="auto"/>
            </w:tcBorders>
          </w:tcPr>
          <w:p w:rsidR="00E455FE" w:rsidRPr="00A61C7D" w:rsidRDefault="00E455FE" w:rsidP="00E455FE">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E455FE" w:rsidRPr="00A61C7D" w:rsidRDefault="00E455FE" w:rsidP="00E455FE">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043D05" w:rsidRDefault="00E455FE" w:rsidP="00043D05">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F66DCB" w:rsidP="006826C0">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AA71B4">
              <w:rPr>
                <w:b/>
              </w:rPr>
              <w:t>1</w:t>
            </w:r>
            <w:r w:rsidR="006826C0">
              <w:rPr>
                <w:b/>
              </w:rPr>
              <w:t>2</w:t>
            </w:r>
            <w:r w:rsidRPr="00F03A2F">
              <w:rPr>
                <w:b/>
              </w:rPr>
              <w:t xml:space="preserve">» </w:t>
            </w:r>
            <w:r w:rsidR="00261FD6">
              <w:rPr>
                <w:b/>
              </w:rPr>
              <w:t>ма</w:t>
            </w:r>
            <w:r w:rsidR="003E5547">
              <w:rPr>
                <w:b/>
              </w:rPr>
              <w:t>рта</w:t>
            </w:r>
            <w:r w:rsidR="00F11110">
              <w:rPr>
                <w:b/>
              </w:rPr>
              <w:t xml:space="preserve"> </w:t>
            </w:r>
            <w:r w:rsidRPr="00F03A2F">
              <w:rPr>
                <w:b/>
              </w:rPr>
              <w:t>по «</w:t>
            </w:r>
            <w:r w:rsidR="003E5547">
              <w:rPr>
                <w:b/>
              </w:rPr>
              <w:t>1</w:t>
            </w:r>
            <w:r w:rsidR="006826C0">
              <w:rPr>
                <w:b/>
              </w:rPr>
              <w:t>7</w:t>
            </w:r>
            <w:r w:rsidRPr="00F03A2F">
              <w:rPr>
                <w:b/>
              </w:rPr>
              <w:t xml:space="preserve">» </w:t>
            </w:r>
            <w:r w:rsidR="004F4539">
              <w:rPr>
                <w:b/>
              </w:rPr>
              <w:t>ма</w:t>
            </w:r>
            <w:r w:rsidR="003E5547">
              <w:rPr>
                <w:b/>
              </w:rPr>
              <w:t>рта</w:t>
            </w:r>
            <w:r w:rsidRPr="00F03A2F">
              <w:rPr>
                <w:b/>
              </w:rPr>
              <w:t xml:space="preserve"> 201</w:t>
            </w:r>
            <w:r w:rsidR="003E5547">
              <w:rPr>
                <w:b/>
              </w:rPr>
              <w:t>9</w:t>
            </w:r>
            <w:r w:rsidRPr="00F03A2F">
              <w:rPr>
                <w:b/>
              </w:rPr>
              <w:t xml:space="preserve"> года</w:t>
            </w:r>
            <w:r w:rsidRPr="00F03A2F">
              <w:rPr>
                <w:b/>
                <w:bCs/>
              </w:rPr>
              <w:t>.</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7157"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AA71B4">
              <w:rPr>
                <w:b/>
              </w:rPr>
              <w:t>2</w:t>
            </w:r>
            <w:r w:rsidR="006826C0">
              <w:rPr>
                <w:b/>
              </w:rPr>
              <w:t>1</w:t>
            </w:r>
            <w:r w:rsidRPr="00F03A2F">
              <w:rPr>
                <w:b/>
              </w:rPr>
              <w:t xml:space="preserve">» </w:t>
            </w:r>
            <w:r w:rsidR="003E5547">
              <w:rPr>
                <w:b/>
              </w:rPr>
              <w:t>марта</w:t>
            </w:r>
            <w:r w:rsidRPr="00F03A2F">
              <w:rPr>
                <w:b/>
              </w:rPr>
              <w:t xml:space="preserve"> 201</w:t>
            </w:r>
            <w:r w:rsidR="003E5547">
              <w:rPr>
                <w:b/>
              </w:rPr>
              <w:t>9</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6826C0">
            <w:pPr>
              <w:spacing w:after="0"/>
            </w:pPr>
            <w:r w:rsidRPr="00F03A2F">
              <w:t xml:space="preserve">Подведение итогов закупки будет осуществляться </w:t>
            </w:r>
            <w:r w:rsidR="00261FD6" w:rsidRPr="00F03A2F">
              <w:rPr>
                <w:b/>
              </w:rPr>
              <w:t>«</w:t>
            </w:r>
            <w:r w:rsidR="003E5547">
              <w:rPr>
                <w:b/>
              </w:rPr>
              <w:t>2</w:t>
            </w:r>
            <w:r w:rsidR="006826C0">
              <w:rPr>
                <w:b/>
              </w:rPr>
              <w:t>2</w:t>
            </w:r>
            <w:r w:rsidR="00261FD6" w:rsidRPr="00F03A2F">
              <w:rPr>
                <w:b/>
              </w:rPr>
              <w:t xml:space="preserve">» </w:t>
            </w:r>
            <w:r w:rsidR="003E5547">
              <w:rPr>
                <w:b/>
              </w:rPr>
              <w:t>марта</w:t>
            </w:r>
            <w:r w:rsidR="00261FD6" w:rsidRPr="00F03A2F">
              <w:rPr>
                <w:b/>
              </w:rPr>
              <w:t xml:space="preserve"> </w:t>
            </w:r>
            <w:r w:rsidR="00872802">
              <w:rPr>
                <w:b/>
              </w:rPr>
              <w:t>201</w:t>
            </w:r>
            <w:r w:rsidR="003E5547">
              <w:rPr>
                <w:b/>
              </w:rPr>
              <w:t>9</w:t>
            </w:r>
            <w:r w:rsidRPr="00F03A2F">
              <w:rPr>
                <w:b/>
              </w:rPr>
              <w:t xml:space="preserve"> года </w:t>
            </w:r>
            <w:r w:rsidRPr="00F03A2F">
              <w:t>по адресу: 109052, г. Москва, ул. Новохохловская, д. 23.</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lastRenderedPageBreak/>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82107D" w:rsidRPr="00C72794" w:rsidTr="006E21F7">
        <w:tc>
          <w:tcPr>
            <w:tcW w:w="993" w:type="dxa"/>
            <w:tcBorders>
              <w:top w:val="single" w:sz="4" w:space="0" w:color="auto"/>
              <w:left w:val="single" w:sz="4" w:space="0" w:color="auto"/>
              <w:bottom w:val="single" w:sz="4" w:space="0" w:color="auto"/>
              <w:right w:val="single" w:sz="4" w:space="0" w:color="auto"/>
            </w:tcBorders>
          </w:tcPr>
          <w:p w:rsidR="0082107D" w:rsidRPr="00C72794" w:rsidRDefault="0082107D"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82107D" w:rsidRPr="00C72794" w:rsidRDefault="0082107D" w:rsidP="00C72794">
            <w:pPr>
              <w:autoSpaceDE w:val="0"/>
              <w:autoSpaceDN w:val="0"/>
              <w:adjustRightInd w:val="0"/>
              <w:spacing w:after="0"/>
            </w:pPr>
            <w:r w:rsidRPr="00C72794">
              <w:t>Критерием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82107D" w:rsidRDefault="0082107D" w:rsidP="00043D05">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82107D" w:rsidRPr="00624317" w:rsidRDefault="0082107D" w:rsidP="0082107D">
            <w:pPr>
              <w:tabs>
                <w:tab w:val="num" w:pos="68"/>
              </w:tabs>
              <w:spacing w:after="0"/>
              <w:rPr>
                <w:i/>
              </w:rPr>
            </w:pPr>
            <w:r w:rsidRPr="00624317">
              <w:rPr>
                <w:i/>
              </w:rPr>
              <w:t>Примечание:</w:t>
            </w:r>
          </w:p>
          <w:p w:rsidR="0082107D" w:rsidRPr="00624317" w:rsidRDefault="0082107D" w:rsidP="0082107D">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82107D" w:rsidRPr="0099622C" w:rsidRDefault="0082107D" w:rsidP="0082107D">
            <w:pPr>
              <w:spacing w:after="0"/>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82107D" w:rsidRPr="00C72794" w:rsidTr="006E21F7">
        <w:tc>
          <w:tcPr>
            <w:tcW w:w="993" w:type="dxa"/>
            <w:tcBorders>
              <w:top w:val="single" w:sz="4" w:space="0" w:color="auto"/>
              <w:left w:val="single" w:sz="4" w:space="0" w:color="auto"/>
              <w:bottom w:val="single" w:sz="4" w:space="0" w:color="auto"/>
              <w:right w:val="single" w:sz="4" w:space="0" w:color="auto"/>
            </w:tcBorders>
          </w:tcPr>
          <w:p w:rsidR="0082107D" w:rsidRPr="00C72794" w:rsidRDefault="0082107D"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82107D" w:rsidRPr="00C72794" w:rsidRDefault="0082107D" w:rsidP="00C72794">
            <w:pPr>
              <w:autoSpaceDE w:val="0"/>
              <w:autoSpaceDN w:val="0"/>
              <w:adjustRightInd w:val="0"/>
              <w:spacing w:after="0"/>
            </w:pPr>
            <w:r w:rsidRPr="00C72794">
              <w:t>Порядок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82107D" w:rsidRDefault="0082107D" w:rsidP="0082107D">
            <w:pPr>
              <w:tabs>
                <w:tab w:val="num" w:pos="68"/>
              </w:tabs>
              <w:spacing w:after="0"/>
            </w:pPr>
            <w:r>
              <w:t xml:space="preserve">Победителем закупки признается лицо, предложившее наиболее низкую цену договора. </w:t>
            </w:r>
          </w:p>
          <w:p w:rsidR="0082107D" w:rsidRPr="0099622C" w:rsidRDefault="0082107D" w:rsidP="0082107D">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7157" w:type="dxa"/>
            <w:tcBorders>
              <w:top w:val="single" w:sz="4" w:space="0" w:color="auto"/>
              <w:left w:val="single" w:sz="4" w:space="0" w:color="auto"/>
              <w:bottom w:val="single" w:sz="4" w:space="0" w:color="auto"/>
              <w:right w:val="single" w:sz="4" w:space="0" w:color="auto"/>
            </w:tcBorders>
          </w:tcPr>
          <w:p w:rsidR="00716EEE" w:rsidRPr="00C72794" w:rsidRDefault="00E11408" w:rsidP="00C72794">
            <w:pPr>
              <w:keepNext/>
              <w:keepLines/>
              <w:widowControl w:val="0"/>
              <w:suppressLineNumbers/>
              <w:suppressAutoHyphens/>
              <w:spacing w:after="0"/>
            </w:pPr>
            <w:r w:rsidRPr="00C72794">
              <w:t>Возможность переторжки предусмотрена.</w:t>
            </w: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 xml:space="preserve">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w:t>
            </w:r>
            <w:r w:rsidRPr="00C72794">
              <w:lastRenderedPageBreak/>
              <w:t>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keepLines/>
              <w:widowControl w:val="0"/>
              <w:suppressLineNumbers/>
              <w:suppressAutoHyphens/>
              <w:spacing w:after="0"/>
            </w:pPr>
            <w:r w:rsidRPr="00C72794">
              <w:t>Размер обеспечения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455FE" w:rsidRPr="00EF42CA" w:rsidRDefault="00E455FE" w:rsidP="00364320">
            <w:pPr>
              <w:spacing w:after="0"/>
            </w:pPr>
            <w:r w:rsidRPr="00EF42CA">
              <w:t xml:space="preserve">Не </w:t>
            </w:r>
            <w:proofErr w:type="gramStart"/>
            <w:r w:rsidRPr="00EF42CA">
              <w:t>установлен</w:t>
            </w:r>
            <w:proofErr w:type="gramEnd"/>
          </w:p>
        </w:tc>
      </w:tr>
      <w:tr w:rsidR="00E455FE" w:rsidRPr="00C72794" w:rsidTr="006E21F7">
        <w:trPr>
          <w:trHeight w:val="237"/>
        </w:trPr>
        <w:tc>
          <w:tcPr>
            <w:tcW w:w="993" w:type="dxa"/>
            <w:vMerge w:val="restart"/>
            <w:tcBorders>
              <w:top w:val="single" w:sz="4" w:space="0" w:color="auto"/>
              <w:left w:val="single" w:sz="4" w:space="0" w:color="auto"/>
              <w:right w:val="single" w:sz="4" w:space="0" w:color="auto"/>
            </w:tcBorders>
          </w:tcPr>
          <w:p w:rsidR="00E455FE" w:rsidRPr="00C72794" w:rsidRDefault="00E455FE"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keepNext/>
              <w:keepLines/>
              <w:widowControl w:val="0"/>
              <w:suppressLineNumbers/>
              <w:suppressAutoHyphens/>
              <w:spacing w:after="0"/>
            </w:pPr>
            <w:r w:rsidRPr="00C72794">
              <w:t>Обеспечение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E455FE" w:rsidRPr="00EF42CA" w:rsidRDefault="00E455FE" w:rsidP="00364320">
            <w:r w:rsidRPr="00EF42CA">
              <w:t xml:space="preserve">Не </w:t>
            </w:r>
            <w:proofErr w:type="gramStart"/>
            <w:r w:rsidRPr="00EF42CA">
              <w:t>установлен</w:t>
            </w:r>
            <w:proofErr w:type="gramEnd"/>
          </w:p>
        </w:tc>
      </w:tr>
      <w:tr w:rsidR="00E455FE" w:rsidRPr="00C72794" w:rsidTr="006E21F7">
        <w:trPr>
          <w:trHeight w:val="236"/>
        </w:trPr>
        <w:tc>
          <w:tcPr>
            <w:tcW w:w="993" w:type="dxa"/>
            <w:vMerge/>
            <w:tcBorders>
              <w:left w:val="single" w:sz="4" w:space="0" w:color="auto"/>
              <w:right w:val="single" w:sz="4" w:space="0" w:color="auto"/>
            </w:tcBorders>
          </w:tcPr>
          <w:p w:rsidR="00E455FE" w:rsidRPr="00C72794" w:rsidRDefault="00E455F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keepLines/>
              <w:widowControl w:val="0"/>
              <w:suppressLineNumbers/>
              <w:suppressAutoHyphens/>
              <w:spacing w:after="0"/>
            </w:pPr>
            <w:r w:rsidRPr="00C72794">
              <w:t>Размер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E455FE" w:rsidRDefault="00E455FE" w:rsidP="00364320">
            <w:pPr>
              <w:keepNext/>
              <w:keepLines/>
              <w:widowControl w:val="0"/>
              <w:suppressLineNumbers/>
              <w:suppressAutoHyphens/>
            </w:pPr>
            <w:r w:rsidRPr="00EF42CA">
              <w:t xml:space="preserve">Не </w:t>
            </w:r>
            <w:proofErr w:type="gramStart"/>
            <w:r w:rsidRPr="00EF42CA">
              <w:t>установлен</w:t>
            </w:r>
            <w:proofErr w:type="gramEnd"/>
          </w:p>
        </w:tc>
      </w:tr>
      <w:tr w:rsidR="00E455FE" w:rsidRPr="00C72794" w:rsidTr="006E21F7">
        <w:trPr>
          <w:trHeight w:val="258"/>
        </w:trPr>
        <w:tc>
          <w:tcPr>
            <w:tcW w:w="993" w:type="dxa"/>
            <w:vMerge/>
            <w:tcBorders>
              <w:left w:val="single" w:sz="4" w:space="0" w:color="auto"/>
              <w:bottom w:val="single" w:sz="4" w:space="0" w:color="auto"/>
              <w:right w:val="single" w:sz="4" w:space="0" w:color="auto"/>
            </w:tcBorders>
          </w:tcPr>
          <w:p w:rsidR="00E455FE" w:rsidRPr="00C72794" w:rsidRDefault="00E455F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364320">
            <w:pPr>
              <w:keepLines/>
              <w:widowControl w:val="0"/>
              <w:suppressLineNumbers/>
              <w:suppressAutoHyphens/>
              <w:spacing w:after="0"/>
            </w:pPr>
            <w:r w:rsidRPr="00C72794">
              <w:t>Вид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E455FE" w:rsidRDefault="00E455FE" w:rsidP="00364320">
            <w:pPr>
              <w:keepNext/>
              <w:keepLines/>
              <w:widowControl w:val="0"/>
              <w:suppressLineNumbers/>
              <w:suppressAutoHyphens/>
            </w:pPr>
            <w:r w:rsidRPr="00EF42CA">
              <w:t xml:space="preserve">Не </w:t>
            </w:r>
            <w:proofErr w:type="gramStart"/>
            <w:r w:rsidRPr="00EF42CA">
              <w:t>установлен</w:t>
            </w:r>
            <w:proofErr w:type="gramEnd"/>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455FE" w:rsidRDefault="00E455FE" w:rsidP="00364320">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7157" w:type="dxa"/>
            <w:tcBorders>
              <w:top w:val="single" w:sz="4" w:space="0" w:color="auto"/>
              <w:left w:val="single" w:sz="4" w:space="0" w:color="auto"/>
              <w:bottom w:val="single" w:sz="4" w:space="0" w:color="auto"/>
              <w:right w:val="single" w:sz="4" w:space="0" w:color="auto"/>
            </w:tcBorders>
          </w:tcPr>
          <w:p w:rsidR="00E455FE" w:rsidRDefault="00E455FE" w:rsidP="00364320">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E455FE" w:rsidRDefault="00E455FE" w:rsidP="00364320">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 xml:space="preserve">непреодолимой </w:t>
            </w:r>
            <w:r>
              <w:rPr>
                <w:rFonts w:eastAsiaTheme="minorHAnsi"/>
                <w:color w:val="000000"/>
                <w:lang w:eastAsia="en-US"/>
              </w:rPr>
              <w:lastRenderedPageBreak/>
              <w:t>силы</w:t>
            </w:r>
            <w:r>
              <w:rPr>
                <w:rFonts w:eastAsiaTheme="minorHAnsi"/>
                <w:lang w:eastAsia="en-US"/>
              </w:rPr>
              <w:t xml:space="preserve"> в соответствии с гражданским законодательством.</w:t>
            </w:r>
          </w:p>
        </w:tc>
      </w:tr>
      <w:tr w:rsidR="000722A9" w:rsidRPr="00C72794" w:rsidTr="006E21F7">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157"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w:t>
            </w:r>
            <w:r w:rsidRPr="0024542A">
              <w:lastRenderedPageBreak/>
              <w:t>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6E21F7">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6E21F7">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Start w:id="27" w:name="_Ref248562452"/>
            <w:bookmarkStart w:id="28" w:name="_Ref248728669"/>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7157"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6E21F7">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546F40" w:rsidRDefault="00263F27" w:rsidP="00FF1F4A">
            <w:pPr>
              <w:autoSpaceDE w:val="0"/>
              <w:autoSpaceDN w:val="0"/>
              <w:adjustRightInd w:val="0"/>
              <w:spacing w:after="0"/>
            </w:pPr>
            <w:r w:rsidRPr="00546F40">
              <w:t>Форма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263F27" w:rsidRPr="00546F40" w:rsidRDefault="00546F40" w:rsidP="00FF1F4A">
            <w:pPr>
              <w:autoSpaceDE w:val="0"/>
              <w:autoSpaceDN w:val="0"/>
              <w:adjustRightInd w:val="0"/>
            </w:pPr>
            <w:r w:rsidRPr="00546F40">
              <w:t>В электронной форме посредством функционала электронной площадки.</w:t>
            </w:r>
          </w:p>
        </w:tc>
      </w:tr>
    </w:tbl>
    <w:p w:rsidR="006A6212" w:rsidRPr="003E5547" w:rsidRDefault="006A6212" w:rsidP="00C72794">
      <w:pPr>
        <w:pStyle w:val="1"/>
        <w:pageBreakBefore/>
        <w:numPr>
          <w:ilvl w:val="0"/>
          <w:numId w:val="5"/>
        </w:numPr>
        <w:tabs>
          <w:tab w:val="num" w:pos="180"/>
        </w:tabs>
        <w:spacing w:before="0" w:after="0"/>
        <w:ind w:left="0" w:firstLine="0"/>
        <w:rPr>
          <w:rStyle w:val="11"/>
          <w:b/>
          <w:caps/>
          <w:sz w:val="24"/>
          <w:szCs w:val="24"/>
        </w:rPr>
      </w:pPr>
      <w:r w:rsidRPr="003E5547">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w:t>
      </w:r>
      <w:r w:rsidR="003E5547">
        <w:t>щей заявки на участие в закупке.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6A6212" w:rsidRPr="00BD0EB9" w:rsidRDefault="0034007A" w:rsidP="00E94575">
      <w:pPr>
        <w:spacing w:after="0"/>
        <w:rPr>
          <w:sz w:val="28"/>
          <w:szCs w:val="28"/>
        </w:rPr>
      </w:pPr>
      <w:r w:rsidRPr="00BD0EB9">
        <w:rPr>
          <w:sz w:val="28"/>
          <w:szCs w:val="28"/>
        </w:rPr>
        <w:t xml:space="preserve">Настоящим </w:t>
      </w:r>
      <w:r w:rsidRPr="00BD0EB9">
        <w:rPr>
          <w:i/>
          <w:sz w:val="28"/>
          <w:szCs w:val="28"/>
          <w:u w:val="single"/>
        </w:rPr>
        <w:t xml:space="preserve">        указать наименование участника</w:t>
      </w:r>
      <w:proofErr w:type="gramStart"/>
      <w:r w:rsidRPr="00BD0EB9">
        <w:rPr>
          <w:i/>
          <w:sz w:val="28"/>
          <w:szCs w:val="28"/>
          <w:u w:val="single"/>
        </w:rPr>
        <w:t xml:space="preserve">        </w:t>
      </w:r>
      <w:r w:rsidRPr="00BD0EB9">
        <w:rPr>
          <w:sz w:val="28"/>
          <w:szCs w:val="28"/>
        </w:rPr>
        <w:t>,</w:t>
      </w:r>
      <w:proofErr w:type="gramEnd"/>
      <w:r w:rsidRPr="00BD0EB9">
        <w:rPr>
          <w:sz w:val="28"/>
          <w:szCs w:val="28"/>
        </w:rPr>
        <w:t xml:space="preserve"> выражает  свое согласие на     </w:t>
      </w:r>
      <w:r w:rsidRPr="00BD0EB9">
        <w:rPr>
          <w:i/>
          <w:sz w:val="28"/>
          <w:szCs w:val="28"/>
          <w:u w:val="single"/>
        </w:rPr>
        <w:t xml:space="preserve">          указать предмет договора       </w:t>
      </w:r>
      <w:r w:rsidRPr="00BD0EB9">
        <w:rPr>
          <w:sz w:val="28"/>
          <w:szCs w:val="28"/>
        </w:rPr>
        <w:t xml:space="preserve">, соответствующих требованиям документации о запросе котировок на право заключения договора на </w:t>
      </w:r>
      <w:r w:rsidR="002C0783" w:rsidRPr="00BD0EB9">
        <w:rPr>
          <w:sz w:val="28"/>
          <w:szCs w:val="28"/>
        </w:rPr>
        <w:t>выполнение работ по изготовлению самоклеящихся этикеток</w:t>
      </w:r>
      <w:r w:rsidR="00E94575" w:rsidRPr="00BD0EB9">
        <w:rPr>
          <w:sz w:val="28"/>
          <w:szCs w:val="28"/>
        </w:rPr>
        <w:t xml:space="preserve"> № </w:t>
      </w:r>
      <w:r w:rsidR="00AA71B4">
        <w:rPr>
          <w:sz w:val="28"/>
          <w:szCs w:val="28"/>
        </w:rPr>
        <w:t>32</w:t>
      </w:r>
      <w:r w:rsidR="00E94575" w:rsidRPr="00BD0EB9">
        <w:rPr>
          <w:sz w:val="28"/>
          <w:szCs w:val="28"/>
        </w:rPr>
        <w:t>/1</w:t>
      </w:r>
      <w:r w:rsidR="003E5547" w:rsidRPr="00BD0EB9">
        <w:rPr>
          <w:sz w:val="28"/>
          <w:szCs w:val="28"/>
        </w:rPr>
        <w:t>9</w:t>
      </w:r>
      <w:r w:rsidRPr="00BD0EB9">
        <w:rPr>
          <w:color w:val="000000"/>
          <w:sz w:val="28"/>
          <w:szCs w:val="28"/>
        </w:rPr>
        <w:t>,</w:t>
      </w:r>
      <w:r w:rsidRPr="00BD0EB9">
        <w:rPr>
          <w:sz w:val="28"/>
          <w:szCs w:val="28"/>
        </w:rPr>
        <w:t xml:space="preserve"> на условиях, предусмотренных указанной документацией о запросе котировок.</w:t>
      </w:r>
      <w:r w:rsidR="006A13C6" w:rsidRPr="00BD0EB9">
        <w:rPr>
          <w:sz w:val="28"/>
          <w:szCs w:val="28"/>
        </w:rPr>
        <w:t xml:space="preserve"> </w:t>
      </w:r>
    </w:p>
    <w:p w:rsidR="0032702F" w:rsidRPr="00BD0EB9" w:rsidRDefault="0032702F" w:rsidP="00E94575">
      <w:pPr>
        <w:spacing w:after="0"/>
        <w:rPr>
          <w:sz w:val="28"/>
          <w:szCs w:val="28"/>
        </w:rPr>
      </w:pPr>
    </w:p>
    <w:p w:rsidR="0099713C" w:rsidRPr="00BD0EB9" w:rsidRDefault="00F646B2" w:rsidP="00E94575">
      <w:pPr>
        <w:spacing w:after="0"/>
        <w:rPr>
          <w:sz w:val="28"/>
          <w:szCs w:val="28"/>
        </w:rPr>
      </w:pPr>
      <w:r w:rsidRPr="00BD0EB9">
        <w:rPr>
          <w:sz w:val="28"/>
          <w:szCs w:val="28"/>
        </w:rPr>
        <w:t>Качество Продукции соответств</w:t>
      </w:r>
      <w:r w:rsidR="004C4C75" w:rsidRPr="00BD0EB9">
        <w:rPr>
          <w:sz w:val="28"/>
          <w:szCs w:val="28"/>
        </w:rPr>
        <w:t>ует</w:t>
      </w:r>
      <w:r w:rsidRPr="00BD0EB9">
        <w:rPr>
          <w:sz w:val="28"/>
          <w:szCs w:val="28"/>
        </w:rPr>
        <w:t xml:space="preserve"> оригинал-макетам/чертежам, </w:t>
      </w:r>
    </w:p>
    <w:p w:rsidR="002C0783" w:rsidRPr="00BD0EB9" w:rsidRDefault="0099713C" w:rsidP="00E94575">
      <w:pPr>
        <w:spacing w:after="0"/>
        <w:rPr>
          <w:sz w:val="28"/>
          <w:szCs w:val="28"/>
        </w:rPr>
      </w:pPr>
      <w:r w:rsidRPr="00BD0EB9">
        <w:rPr>
          <w:sz w:val="28"/>
          <w:szCs w:val="28"/>
        </w:rPr>
        <w:t xml:space="preserve">№ </w:t>
      </w:r>
      <w:r w:rsidR="00F646B2" w:rsidRPr="00BD0EB9">
        <w:rPr>
          <w:sz w:val="28"/>
          <w:szCs w:val="28"/>
        </w:rPr>
        <w:t>ТУ: __________________________.</w:t>
      </w:r>
    </w:p>
    <w:p w:rsidR="00F646B2" w:rsidRPr="00BD0EB9" w:rsidRDefault="00F646B2" w:rsidP="00E94575">
      <w:pPr>
        <w:spacing w:after="0"/>
        <w:rPr>
          <w:sz w:val="28"/>
          <w:szCs w:val="28"/>
        </w:rPr>
      </w:pPr>
    </w:p>
    <w:p w:rsidR="0032702F" w:rsidRDefault="0032702F" w:rsidP="00E94575">
      <w:pPr>
        <w:spacing w:after="0"/>
        <w:rPr>
          <w:i/>
          <w:sz w:val="20"/>
          <w:szCs w:val="20"/>
          <w:u w:val="single"/>
        </w:rPr>
      </w:pPr>
      <w:r w:rsidRPr="00BD0EB9">
        <w:rPr>
          <w:sz w:val="28"/>
          <w:szCs w:val="28"/>
        </w:rPr>
        <w:t>Страна происхождения товара</w:t>
      </w:r>
      <w:r w:rsidRPr="00BD0EB9">
        <w:rPr>
          <w:sz w:val="20"/>
          <w:szCs w:val="20"/>
        </w:rPr>
        <w:t>:</w:t>
      </w:r>
      <w:r w:rsidR="000D1C18" w:rsidRPr="00BD0EB9">
        <w:rPr>
          <w:i/>
          <w:sz w:val="20"/>
          <w:szCs w:val="20"/>
          <w:u w:val="single"/>
        </w:rPr>
        <w:t xml:space="preserve"> </w:t>
      </w:r>
      <w:r w:rsidRPr="00BD0EB9">
        <w:rPr>
          <w:i/>
          <w:sz w:val="20"/>
          <w:szCs w:val="20"/>
          <w:u w:val="single"/>
        </w:rPr>
        <w:t xml:space="preserve"> (должна соответствовать</w:t>
      </w:r>
      <w:r w:rsidRPr="00F646B2">
        <w:rPr>
          <w:i/>
          <w:sz w:val="20"/>
          <w:szCs w:val="20"/>
          <w:u w:val="single"/>
        </w:rPr>
        <w:t xml:space="preserve"> требованиям до</w:t>
      </w:r>
      <w:r w:rsidR="00C14784" w:rsidRPr="00F646B2">
        <w:rPr>
          <w:i/>
          <w:sz w:val="20"/>
          <w:szCs w:val="20"/>
          <w:u w:val="single"/>
        </w:rPr>
        <w:t>кументации о запросе котировок)</w:t>
      </w:r>
      <w:r w:rsidRPr="00F646B2">
        <w:rPr>
          <w:i/>
          <w:sz w:val="20"/>
          <w:szCs w:val="20"/>
          <w:u w:val="single"/>
        </w:rPr>
        <w:t>.</w:t>
      </w:r>
    </w:p>
    <w:p w:rsidR="002C0783" w:rsidRPr="0032702F" w:rsidRDefault="002C0783" w:rsidP="00E94575">
      <w:pPr>
        <w:spacing w:after="0"/>
        <w:rPr>
          <w:i/>
          <w:sz w:val="28"/>
          <w:szCs w:val="28"/>
          <w:u w:val="single"/>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6E21F7">
          <w:footerReference w:type="even" r:id="rId15"/>
          <w:footerReference w:type="default" r:id="rId16"/>
          <w:footerReference w:type="first" r:id="rId17"/>
          <w:pgSz w:w="11906" w:h="16838"/>
          <w:pgMar w:top="709" w:right="566" w:bottom="709" w:left="851" w:header="709" w:footer="709" w:gutter="0"/>
          <w:cols w:space="708"/>
          <w:titlePg/>
          <w:docGrid w:linePitch="360"/>
        </w:sectPr>
      </w:pPr>
    </w:p>
    <w:p w:rsidR="006A6212" w:rsidRPr="00911F3D" w:rsidRDefault="006A6212" w:rsidP="00C72794">
      <w:pPr>
        <w:pStyle w:val="1"/>
        <w:pageBreakBefore/>
        <w:numPr>
          <w:ilvl w:val="0"/>
          <w:numId w:val="5"/>
        </w:numPr>
        <w:tabs>
          <w:tab w:val="num" w:pos="180"/>
        </w:tabs>
        <w:spacing w:before="0" w:after="0"/>
        <w:ind w:left="0" w:firstLine="0"/>
        <w:rPr>
          <w:rStyle w:val="11"/>
          <w:b/>
          <w:caps/>
          <w:sz w:val="24"/>
          <w:szCs w:val="24"/>
        </w:rPr>
      </w:pPr>
      <w:r w:rsidRPr="00911F3D">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2C0783">
        <w:rPr>
          <w:b/>
        </w:rPr>
        <w:t>в</w:t>
      </w:r>
      <w:r w:rsidR="002C0783" w:rsidRPr="00554605">
        <w:rPr>
          <w:b/>
        </w:rPr>
        <w:t xml:space="preserve">ыполнение работ </w:t>
      </w:r>
      <w:r w:rsidR="002C0783" w:rsidRPr="006043D3">
        <w:rPr>
          <w:b/>
        </w:rPr>
        <w:t>по изготовлению самоклеящихся этикеток</w:t>
      </w:r>
    </w:p>
    <w:p w:rsidR="003E5547" w:rsidRDefault="003E5547" w:rsidP="00402275">
      <w:pPr>
        <w:spacing w:after="0" w:line="276" w:lineRule="auto"/>
        <w:jc w:val="center"/>
        <w:rPr>
          <w:b/>
        </w:rPr>
      </w:pPr>
    </w:p>
    <w:tbl>
      <w:tblPr>
        <w:tblW w:w="5000" w:type="pct"/>
        <w:tblCellMar>
          <w:left w:w="0" w:type="dxa"/>
          <w:right w:w="0" w:type="dxa"/>
        </w:tblCellMar>
        <w:tblLook w:val="0000"/>
      </w:tblPr>
      <w:tblGrid>
        <w:gridCol w:w="743"/>
        <w:gridCol w:w="78"/>
        <w:gridCol w:w="5212"/>
        <w:gridCol w:w="4291"/>
      </w:tblGrid>
      <w:tr w:rsidR="003E5547" w:rsidRPr="003E5547" w:rsidTr="003E5547">
        <w:trPr>
          <w:trHeight w:val="394"/>
        </w:trPr>
        <w:tc>
          <w:tcPr>
            <w:tcW w:w="348" w:type="pct"/>
            <w:tcBorders>
              <w:top w:val="single" w:sz="8" w:space="0" w:color="auto"/>
              <w:left w:val="single" w:sz="8" w:space="0" w:color="auto"/>
              <w:bottom w:val="single" w:sz="8" w:space="0" w:color="auto"/>
              <w:right w:val="single" w:sz="8" w:space="0" w:color="auto"/>
            </w:tcBorders>
          </w:tcPr>
          <w:p w:rsidR="003E5547" w:rsidRPr="003E5547" w:rsidRDefault="003E5547" w:rsidP="003E5547">
            <w:pPr>
              <w:spacing w:after="0"/>
              <w:jc w:val="center"/>
              <w:rPr>
                <w:b/>
                <w:bCs/>
              </w:rPr>
            </w:pPr>
            <w:r w:rsidRPr="003E5547">
              <w:rPr>
                <w:b/>
                <w:bCs/>
              </w:rPr>
              <w:t>1.</w:t>
            </w:r>
          </w:p>
        </w:tc>
        <w:tc>
          <w:tcPr>
            <w:tcW w:w="25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E5547" w:rsidRPr="003E5547" w:rsidRDefault="003E5547" w:rsidP="003E5547">
            <w:pPr>
              <w:spacing w:after="0"/>
              <w:jc w:val="center"/>
              <w:rPr>
                <w:b/>
                <w:bCs/>
              </w:rPr>
            </w:pPr>
            <w:r w:rsidRPr="003E5547">
              <w:rPr>
                <w:b/>
                <w:bCs/>
              </w:rPr>
              <w:t>Наименование Продукции</w:t>
            </w:r>
          </w:p>
          <w:p w:rsidR="003E5547" w:rsidRPr="003E5547" w:rsidRDefault="003E5547" w:rsidP="003E5547">
            <w:pPr>
              <w:spacing w:after="0"/>
              <w:jc w:val="center"/>
              <w:rPr>
                <w:b/>
                <w:bCs/>
              </w:rPr>
            </w:pPr>
            <w:r w:rsidRPr="003E5547">
              <w:rPr>
                <w:b/>
                <w:bCs/>
              </w:rPr>
              <w:t>(с указанием кодов классификаторов)</w:t>
            </w:r>
          </w:p>
        </w:tc>
        <w:tc>
          <w:tcPr>
            <w:tcW w:w="20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5547" w:rsidRPr="003E5547" w:rsidRDefault="003E5547" w:rsidP="003E5547">
            <w:pPr>
              <w:spacing w:after="0"/>
              <w:jc w:val="center"/>
              <w:rPr>
                <w:b/>
                <w:bCs/>
              </w:rPr>
            </w:pPr>
            <w:r w:rsidRPr="003E5547">
              <w:rPr>
                <w:b/>
                <w:bCs/>
              </w:rPr>
              <w:t>Количество с указанием единицы измерения</w:t>
            </w:r>
          </w:p>
        </w:tc>
      </w:tr>
      <w:tr w:rsidR="003E5547" w:rsidRPr="003E5547" w:rsidTr="003E5547">
        <w:trPr>
          <w:trHeight w:val="480"/>
        </w:trPr>
        <w:tc>
          <w:tcPr>
            <w:tcW w:w="29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3E5547" w:rsidRPr="003E5547" w:rsidRDefault="003E5547" w:rsidP="003E5547">
            <w:pPr>
              <w:spacing w:after="0"/>
              <w:jc w:val="left"/>
            </w:pPr>
            <w:r w:rsidRPr="003E5547">
              <w:rPr>
                <w:bCs/>
                <w:iCs/>
              </w:rPr>
              <w:t xml:space="preserve">Наименование Продукции: этикетки  самоклеящиеся </w:t>
            </w:r>
          </w:p>
          <w:p w:rsidR="003E5547" w:rsidRPr="003E5547" w:rsidRDefault="003E5547" w:rsidP="003E5547">
            <w:pPr>
              <w:spacing w:after="0"/>
              <w:jc w:val="left"/>
              <w:rPr>
                <w:bCs/>
                <w:iCs/>
              </w:rPr>
            </w:pPr>
            <w:r w:rsidRPr="003E5547">
              <w:rPr>
                <w:bCs/>
                <w:iCs/>
              </w:rPr>
              <w:t>Коды классификаторов</w:t>
            </w:r>
            <w:r w:rsidRPr="003E5547">
              <w:rPr>
                <w:rFonts w:ascii="Calibri" w:hAnsi="Calibri"/>
                <w:bCs/>
                <w:iCs/>
              </w:rPr>
              <w:t xml:space="preserve">: </w:t>
            </w:r>
            <w:r w:rsidRPr="003E5547">
              <w:rPr>
                <w:bCs/>
                <w:iCs/>
              </w:rPr>
              <w:t>ОКПД 2: 17.29.11.110</w:t>
            </w:r>
          </w:p>
          <w:p w:rsidR="003E5547" w:rsidRPr="003E5547" w:rsidRDefault="003E5547" w:rsidP="003E5547">
            <w:pPr>
              <w:spacing w:after="0"/>
              <w:jc w:val="left"/>
            </w:pPr>
            <w:r w:rsidRPr="003E5547">
              <w:rPr>
                <w:bCs/>
                <w:iCs/>
              </w:rPr>
              <w:tab/>
              <w:t xml:space="preserve">                              ОКВЭД 2: 17.29</w:t>
            </w:r>
          </w:p>
        </w:tc>
        <w:tc>
          <w:tcPr>
            <w:tcW w:w="2084" w:type="pct"/>
            <w:tcBorders>
              <w:top w:val="nil"/>
              <w:left w:val="nil"/>
              <w:bottom w:val="single" w:sz="8" w:space="0" w:color="auto"/>
              <w:right w:val="single" w:sz="8" w:space="0" w:color="auto"/>
            </w:tcBorders>
            <w:tcMar>
              <w:top w:w="0" w:type="dxa"/>
              <w:left w:w="108" w:type="dxa"/>
              <w:bottom w:w="0" w:type="dxa"/>
              <w:right w:w="108" w:type="dxa"/>
            </w:tcMar>
          </w:tcPr>
          <w:p w:rsidR="003E5547" w:rsidRPr="003E5547" w:rsidRDefault="003E5547" w:rsidP="003E5547">
            <w:pPr>
              <w:spacing w:after="0"/>
              <w:ind w:left="-108"/>
              <w:jc w:val="left"/>
              <w:outlineLvl w:val="0"/>
              <w:rPr>
                <w:b/>
                <w:bCs/>
                <w:lang w:val="en-US"/>
              </w:rPr>
            </w:pPr>
            <w:r w:rsidRPr="003E5547">
              <w:t xml:space="preserve">В </w:t>
            </w:r>
            <w:proofErr w:type="gramStart"/>
            <w:r w:rsidRPr="003E5547">
              <w:t>пределах</w:t>
            </w:r>
            <w:proofErr w:type="gramEnd"/>
            <w:r w:rsidRPr="003E5547">
              <w:t xml:space="preserve"> суммы договора</w:t>
            </w:r>
            <w:r w:rsidRPr="003E5547">
              <w:rPr>
                <w:lang w:val="en-US"/>
              </w:rPr>
              <w:t>.</w:t>
            </w:r>
          </w:p>
        </w:tc>
      </w:tr>
      <w:tr w:rsidR="003E5547" w:rsidRPr="003E5547" w:rsidTr="003E5547">
        <w:trPr>
          <w:trHeight w:val="129"/>
        </w:trPr>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5547" w:rsidRPr="003E5547" w:rsidRDefault="003E5547" w:rsidP="003E5547">
            <w:pPr>
              <w:spacing w:after="0"/>
              <w:rPr>
                <w:b/>
                <w:bCs/>
              </w:rPr>
            </w:pPr>
            <w:r w:rsidRPr="003E5547">
              <w:rPr>
                <w:b/>
                <w:bCs/>
              </w:rPr>
              <w:t>2.</w:t>
            </w:r>
          </w:p>
        </w:tc>
        <w:tc>
          <w:tcPr>
            <w:tcW w:w="4652" w:type="pct"/>
            <w:gridSpan w:val="3"/>
            <w:tcBorders>
              <w:top w:val="nil"/>
              <w:left w:val="nil"/>
              <w:bottom w:val="single" w:sz="8" w:space="0" w:color="auto"/>
              <w:right w:val="single" w:sz="8" w:space="0" w:color="auto"/>
            </w:tcBorders>
            <w:tcMar>
              <w:top w:w="0" w:type="dxa"/>
              <w:left w:w="108" w:type="dxa"/>
              <w:bottom w:w="0" w:type="dxa"/>
              <w:right w:w="108" w:type="dxa"/>
            </w:tcMar>
          </w:tcPr>
          <w:p w:rsidR="003E5547" w:rsidRPr="003E5547" w:rsidRDefault="003E5547" w:rsidP="003E5547">
            <w:pPr>
              <w:spacing w:after="0"/>
              <w:jc w:val="center"/>
              <w:rPr>
                <w:rFonts w:ascii="Calibri" w:hAnsi="Calibri"/>
                <w:b/>
                <w:bCs/>
              </w:rPr>
            </w:pPr>
            <w:r w:rsidRPr="003E5547">
              <w:rPr>
                <w:b/>
                <w:bCs/>
              </w:rPr>
              <w:t>Условия доставки Продукции</w:t>
            </w:r>
          </w:p>
        </w:tc>
      </w:tr>
      <w:tr w:rsidR="003E5547" w:rsidRPr="003E5547" w:rsidTr="003E5547">
        <w:trPr>
          <w:trHeight w:val="331"/>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E5547" w:rsidRPr="003E5547" w:rsidRDefault="003E5547" w:rsidP="003E5547">
            <w:pPr>
              <w:spacing w:after="0"/>
              <w:rPr>
                <w:bCs/>
              </w:rPr>
            </w:pPr>
            <w:r w:rsidRPr="003E5547">
              <w:t xml:space="preserve">Доставка готовой Продукции осуществляется силами Исполнителя. </w:t>
            </w:r>
            <w:r w:rsidRPr="003E5547">
              <w:rPr>
                <w:sz w:val="22"/>
                <w:szCs w:val="22"/>
              </w:rPr>
              <w:t>Передача Продукции будет производиться в месте нахождения Заказчика по адресу: 109052, г. Москва, ул. </w:t>
            </w:r>
            <w:proofErr w:type="spellStart"/>
            <w:r w:rsidRPr="003E5547">
              <w:rPr>
                <w:sz w:val="22"/>
                <w:szCs w:val="22"/>
              </w:rPr>
              <w:t>Новохохловская</w:t>
            </w:r>
            <w:proofErr w:type="spellEnd"/>
            <w:r w:rsidRPr="003E5547">
              <w:rPr>
                <w:sz w:val="22"/>
                <w:szCs w:val="22"/>
              </w:rPr>
              <w:t>, д. 25.</w:t>
            </w:r>
          </w:p>
        </w:tc>
      </w:tr>
      <w:tr w:rsidR="003E5547" w:rsidRPr="003E5547" w:rsidTr="003E5547">
        <w:trPr>
          <w:trHeight w:val="231"/>
        </w:trPr>
        <w:tc>
          <w:tcPr>
            <w:tcW w:w="34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E5547" w:rsidRPr="003E5547" w:rsidRDefault="003E5547" w:rsidP="003E5547">
            <w:pPr>
              <w:spacing w:after="0"/>
              <w:jc w:val="left"/>
              <w:rPr>
                <w:b/>
                <w:bCs/>
              </w:rPr>
            </w:pPr>
            <w:r w:rsidRPr="003E5547">
              <w:rPr>
                <w:b/>
                <w:bCs/>
              </w:rPr>
              <w:t>3.</w:t>
            </w:r>
          </w:p>
        </w:tc>
        <w:tc>
          <w:tcPr>
            <w:tcW w:w="465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E5547" w:rsidRPr="003E5547" w:rsidRDefault="003E5547" w:rsidP="003E5547">
            <w:pPr>
              <w:spacing w:after="0"/>
              <w:jc w:val="center"/>
              <w:rPr>
                <w:rFonts w:ascii="Calibri" w:hAnsi="Calibri"/>
                <w:b/>
                <w:bCs/>
              </w:rPr>
            </w:pPr>
            <w:r w:rsidRPr="003E5547">
              <w:rPr>
                <w:b/>
                <w:bCs/>
              </w:rPr>
              <w:t>Основные характеристики (потребительские свойства) Продукции</w:t>
            </w:r>
          </w:p>
        </w:tc>
      </w:tr>
      <w:tr w:rsidR="003E5547" w:rsidRPr="003E5547" w:rsidTr="003E5547">
        <w:trPr>
          <w:trHeight w:val="231"/>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1923"/>
              <w:gridCol w:w="1696"/>
              <w:gridCol w:w="1411"/>
              <w:gridCol w:w="992"/>
              <w:gridCol w:w="2095"/>
            </w:tblGrid>
            <w:tr w:rsidR="003E5547" w:rsidRPr="003E5547" w:rsidTr="003E5547">
              <w:trPr>
                <w:trHeight w:val="1092"/>
              </w:trPr>
              <w:tc>
                <w:tcPr>
                  <w:tcW w:w="2126" w:type="dxa"/>
                  <w:vAlign w:val="center"/>
                </w:tcPr>
                <w:p w:rsidR="003E5547" w:rsidRPr="003E5547" w:rsidRDefault="003E5547" w:rsidP="003E5547">
                  <w:pPr>
                    <w:spacing w:after="0" w:line="235" w:lineRule="auto"/>
                    <w:jc w:val="center"/>
                  </w:pPr>
                  <w:r w:rsidRPr="003E5547">
                    <w:rPr>
                      <w:sz w:val="22"/>
                      <w:szCs w:val="22"/>
                    </w:rPr>
                    <w:t>Наименование (номенклатура) Продукции</w:t>
                  </w:r>
                </w:p>
              </w:tc>
              <w:tc>
                <w:tcPr>
                  <w:tcW w:w="2164" w:type="dxa"/>
                  <w:vAlign w:val="center"/>
                </w:tcPr>
                <w:p w:rsidR="003E5547" w:rsidRPr="003E5547" w:rsidRDefault="003E5547" w:rsidP="003E5547">
                  <w:pPr>
                    <w:spacing w:after="0" w:line="235" w:lineRule="auto"/>
                    <w:jc w:val="center"/>
                  </w:pPr>
                  <w:r w:rsidRPr="003E5547">
                    <w:rPr>
                      <w:sz w:val="22"/>
                      <w:szCs w:val="22"/>
                    </w:rPr>
                    <w:t>Материал</w:t>
                  </w:r>
                </w:p>
              </w:tc>
              <w:tc>
                <w:tcPr>
                  <w:tcW w:w="1521" w:type="dxa"/>
                  <w:vAlign w:val="center"/>
                </w:tcPr>
                <w:p w:rsidR="003E5547" w:rsidRPr="003E5547" w:rsidRDefault="003E5547" w:rsidP="003E5547">
                  <w:pPr>
                    <w:spacing w:after="0" w:line="235" w:lineRule="auto"/>
                    <w:jc w:val="center"/>
                  </w:pPr>
                  <w:r w:rsidRPr="003E5547">
                    <w:rPr>
                      <w:sz w:val="22"/>
                      <w:szCs w:val="22"/>
                    </w:rPr>
                    <w:t>Технические характеристики (размер)</w:t>
                  </w:r>
                </w:p>
              </w:tc>
              <w:tc>
                <w:tcPr>
                  <w:tcW w:w="1030" w:type="dxa"/>
                  <w:vAlign w:val="center"/>
                </w:tcPr>
                <w:p w:rsidR="003E5547" w:rsidRPr="003E5547" w:rsidRDefault="003E5547" w:rsidP="003E5547">
                  <w:pPr>
                    <w:spacing w:after="0" w:line="235" w:lineRule="auto"/>
                    <w:jc w:val="center"/>
                  </w:pPr>
                  <w:r w:rsidRPr="003E5547">
                    <w:rPr>
                      <w:sz w:val="22"/>
                      <w:szCs w:val="22"/>
                    </w:rPr>
                    <w:t>Красочность</w:t>
                  </w:r>
                </w:p>
              </w:tc>
              <w:tc>
                <w:tcPr>
                  <w:tcW w:w="992" w:type="dxa"/>
                  <w:vAlign w:val="center"/>
                </w:tcPr>
                <w:p w:rsidR="003E5547" w:rsidRPr="003E5547" w:rsidRDefault="003E5547" w:rsidP="003E5547">
                  <w:pPr>
                    <w:spacing w:after="0" w:line="235" w:lineRule="auto"/>
                    <w:jc w:val="center"/>
                  </w:pPr>
                  <w:r w:rsidRPr="003E5547">
                    <w:rPr>
                      <w:sz w:val="22"/>
                      <w:szCs w:val="22"/>
                    </w:rPr>
                    <w:t>Ед.</w:t>
                  </w:r>
                </w:p>
                <w:p w:rsidR="003E5547" w:rsidRPr="003E5547" w:rsidRDefault="003E5547" w:rsidP="003E5547">
                  <w:pPr>
                    <w:spacing w:after="0" w:line="235" w:lineRule="auto"/>
                    <w:jc w:val="center"/>
                  </w:pPr>
                  <w:proofErr w:type="spellStart"/>
                  <w:r w:rsidRPr="003E5547">
                    <w:rPr>
                      <w:sz w:val="22"/>
                      <w:szCs w:val="22"/>
                    </w:rPr>
                    <w:t>изм</w:t>
                  </w:r>
                  <w:proofErr w:type="spellEnd"/>
                  <w:r w:rsidRPr="003E5547">
                    <w:rPr>
                      <w:sz w:val="22"/>
                      <w:szCs w:val="22"/>
                    </w:rPr>
                    <w:t>.</w:t>
                  </w:r>
                </w:p>
              </w:tc>
              <w:tc>
                <w:tcPr>
                  <w:tcW w:w="2410" w:type="dxa"/>
                  <w:vAlign w:val="center"/>
                </w:tcPr>
                <w:p w:rsidR="003E5547" w:rsidRPr="003E5547" w:rsidRDefault="003E5547" w:rsidP="003E5547">
                  <w:pPr>
                    <w:spacing w:after="0" w:line="235" w:lineRule="auto"/>
                    <w:jc w:val="center"/>
                  </w:pPr>
                  <w:r w:rsidRPr="003E5547">
                    <w:rPr>
                      <w:sz w:val="22"/>
                      <w:szCs w:val="22"/>
                    </w:rPr>
                    <w:t xml:space="preserve">Стоимость изготовления без НДС, евро/за ед. </w:t>
                  </w:r>
                  <w:proofErr w:type="spellStart"/>
                  <w:r w:rsidRPr="003E5547">
                    <w:rPr>
                      <w:sz w:val="22"/>
                      <w:szCs w:val="22"/>
                    </w:rPr>
                    <w:t>изм</w:t>
                  </w:r>
                  <w:proofErr w:type="spellEnd"/>
                  <w:r w:rsidRPr="003E5547">
                    <w:rPr>
                      <w:sz w:val="22"/>
                      <w:szCs w:val="22"/>
                    </w:rPr>
                    <w:t>.</w:t>
                  </w:r>
                </w:p>
              </w:tc>
            </w:tr>
            <w:tr w:rsidR="003E5547" w:rsidRPr="003E5547" w:rsidTr="003E5547">
              <w:trPr>
                <w:trHeight w:val="255"/>
              </w:trPr>
              <w:tc>
                <w:tcPr>
                  <w:tcW w:w="2126" w:type="dxa"/>
                  <w:noWrap/>
                  <w:vAlign w:val="center"/>
                </w:tcPr>
                <w:p w:rsidR="003E5547" w:rsidRPr="003E5547" w:rsidRDefault="003E5547" w:rsidP="003E5547">
                  <w:pPr>
                    <w:spacing w:after="0" w:line="235" w:lineRule="auto"/>
                    <w:jc w:val="center"/>
                  </w:pPr>
                  <w:r w:rsidRPr="003E5547">
                    <w:rPr>
                      <w:sz w:val="22"/>
                      <w:szCs w:val="22"/>
                    </w:rPr>
                    <w:t>Этикетки самоклеящиеся  ПЭ</w:t>
                  </w:r>
                </w:p>
              </w:tc>
              <w:tc>
                <w:tcPr>
                  <w:tcW w:w="2164" w:type="dxa"/>
                  <w:vAlign w:val="center"/>
                </w:tcPr>
                <w:p w:rsidR="003E5547" w:rsidRPr="003E5547" w:rsidRDefault="003E5547" w:rsidP="003E5547">
                  <w:pPr>
                    <w:spacing w:after="0" w:line="235" w:lineRule="auto"/>
                    <w:jc w:val="center"/>
                  </w:pPr>
                  <w:proofErr w:type="spellStart"/>
                  <w:r w:rsidRPr="003E5547">
                    <w:rPr>
                      <w:sz w:val="22"/>
                      <w:szCs w:val="22"/>
                    </w:rPr>
                    <w:t>Fasson</w:t>
                  </w:r>
                  <w:proofErr w:type="spellEnd"/>
                  <w:r w:rsidRPr="003E5547">
                    <w:rPr>
                      <w:sz w:val="22"/>
                      <w:szCs w:val="22"/>
                    </w:rPr>
                    <w:t>, PE100TOP WHITES277-BG40WH</w:t>
                  </w:r>
                </w:p>
              </w:tc>
              <w:tc>
                <w:tcPr>
                  <w:tcW w:w="1521" w:type="dxa"/>
                  <w:vAlign w:val="center"/>
                </w:tcPr>
                <w:p w:rsidR="003E5547" w:rsidRPr="003E5547" w:rsidRDefault="003E5547" w:rsidP="003E5547">
                  <w:pPr>
                    <w:spacing w:after="0" w:line="235" w:lineRule="auto"/>
                    <w:jc w:val="center"/>
                  </w:pPr>
                  <w:r w:rsidRPr="003E5547">
                    <w:rPr>
                      <w:sz w:val="22"/>
                      <w:szCs w:val="22"/>
                    </w:rPr>
                    <w:t xml:space="preserve">25 </w:t>
                  </w:r>
                  <w:proofErr w:type="spellStart"/>
                  <w:r w:rsidRPr="003E5547">
                    <w:rPr>
                      <w:sz w:val="22"/>
                      <w:szCs w:val="22"/>
                    </w:rPr>
                    <w:t>х</w:t>
                  </w:r>
                  <w:proofErr w:type="spellEnd"/>
                  <w:r w:rsidRPr="003E5547">
                    <w:rPr>
                      <w:sz w:val="22"/>
                      <w:szCs w:val="22"/>
                    </w:rPr>
                    <w:t xml:space="preserve"> 48 мм</w:t>
                  </w:r>
                </w:p>
                <w:p w:rsidR="003E5547" w:rsidRPr="003E5547" w:rsidRDefault="003E5547" w:rsidP="003E5547">
                  <w:pPr>
                    <w:spacing w:after="0" w:line="235" w:lineRule="auto"/>
                    <w:jc w:val="center"/>
                  </w:pPr>
                </w:p>
              </w:tc>
              <w:tc>
                <w:tcPr>
                  <w:tcW w:w="1030" w:type="dxa"/>
                  <w:vAlign w:val="center"/>
                </w:tcPr>
                <w:p w:rsidR="003E5547" w:rsidRPr="003E5547" w:rsidRDefault="003E5547" w:rsidP="003E5547">
                  <w:pPr>
                    <w:spacing w:after="0" w:line="235" w:lineRule="auto"/>
                    <w:jc w:val="center"/>
                  </w:pPr>
                </w:p>
                <w:p w:rsidR="003E5547" w:rsidRPr="003E5547" w:rsidRDefault="003E5547" w:rsidP="003E5547">
                  <w:pPr>
                    <w:spacing w:after="0" w:line="235" w:lineRule="auto"/>
                    <w:jc w:val="center"/>
                  </w:pPr>
                  <w:r w:rsidRPr="003E5547">
                    <w:rPr>
                      <w:sz w:val="22"/>
                      <w:szCs w:val="22"/>
                    </w:rPr>
                    <w:t>(1+0)</w:t>
                  </w:r>
                </w:p>
              </w:tc>
              <w:tc>
                <w:tcPr>
                  <w:tcW w:w="992" w:type="dxa"/>
                  <w:noWrap/>
                  <w:vAlign w:val="center"/>
                </w:tcPr>
                <w:p w:rsidR="003E5547" w:rsidRPr="003E5547" w:rsidRDefault="003E5547" w:rsidP="003E5547">
                  <w:pPr>
                    <w:spacing w:after="0" w:line="235" w:lineRule="auto"/>
                    <w:jc w:val="center"/>
                  </w:pPr>
                  <w:r w:rsidRPr="003E5547">
                    <w:rPr>
                      <w:sz w:val="22"/>
                      <w:szCs w:val="22"/>
                    </w:rPr>
                    <w:t>тыс.шт.</w:t>
                  </w:r>
                </w:p>
              </w:tc>
              <w:tc>
                <w:tcPr>
                  <w:tcW w:w="2410" w:type="dxa"/>
                  <w:vAlign w:val="center"/>
                </w:tcPr>
                <w:p w:rsidR="003E5547" w:rsidRPr="003E5547" w:rsidRDefault="003E5547" w:rsidP="003E5547">
                  <w:pPr>
                    <w:spacing w:after="0" w:line="235" w:lineRule="auto"/>
                    <w:jc w:val="left"/>
                  </w:pPr>
                  <w:r w:rsidRPr="003E5547">
                    <w:rPr>
                      <w:sz w:val="22"/>
                      <w:szCs w:val="22"/>
                    </w:rPr>
                    <w:t xml:space="preserve">          2,041</w:t>
                  </w:r>
                </w:p>
              </w:tc>
            </w:tr>
            <w:tr w:rsidR="003E5547" w:rsidRPr="003E5547" w:rsidTr="003E5547">
              <w:trPr>
                <w:trHeight w:val="255"/>
              </w:trPr>
              <w:tc>
                <w:tcPr>
                  <w:tcW w:w="2126" w:type="dxa"/>
                  <w:noWrap/>
                  <w:vAlign w:val="center"/>
                </w:tcPr>
                <w:p w:rsidR="003E5547" w:rsidRPr="003E5547" w:rsidRDefault="003E5547" w:rsidP="003E5547">
                  <w:pPr>
                    <w:spacing w:after="0" w:line="235" w:lineRule="auto"/>
                    <w:jc w:val="center"/>
                  </w:pPr>
                  <w:r w:rsidRPr="003E5547">
                    <w:rPr>
                      <w:sz w:val="22"/>
                      <w:szCs w:val="22"/>
                    </w:rPr>
                    <w:t>Этикетки самоклеящиеся ПЭ</w:t>
                  </w:r>
                </w:p>
              </w:tc>
              <w:tc>
                <w:tcPr>
                  <w:tcW w:w="2164" w:type="dxa"/>
                  <w:vAlign w:val="center"/>
                </w:tcPr>
                <w:p w:rsidR="003E5547" w:rsidRPr="003E5547" w:rsidRDefault="003E5547" w:rsidP="003E5547">
                  <w:pPr>
                    <w:spacing w:after="0"/>
                    <w:jc w:val="center"/>
                  </w:pPr>
                  <w:proofErr w:type="spellStart"/>
                  <w:r w:rsidRPr="003E5547">
                    <w:rPr>
                      <w:sz w:val="22"/>
                      <w:szCs w:val="22"/>
                      <w:lang w:val="en-US"/>
                    </w:rPr>
                    <w:t>Fasson</w:t>
                  </w:r>
                  <w:proofErr w:type="spellEnd"/>
                  <w:r w:rsidRPr="003E5547">
                    <w:rPr>
                      <w:sz w:val="22"/>
                      <w:szCs w:val="22"/>
                    </w:rPr>
                    <w:t xml:space="preserve">, </w:t>
                  </w:r>
                  <w:r w:rsidRPr="003E5547">
                    <w:rPr>
                      <w:sz w:val="22"/>
                      <w:szCs w:val="22"/>
                      <w:lang w:val="en-US"/>
                    </w:rPr>
                    <w:t>PE</w:t>
                  </w:r>
                  <w:r w:rsidRPr="003E5547">
                    <w:rPr>
                      <w:sz w:val="22"/>
                      <w:szCs w:val="22"/>
                    </w:rPr>
                    <w:t>100</w:t>
                  </w:r>
                  <w:r w:rsidRPr="003E5547">
                    <w:rPr>
                      <w:sz w:val="22"/>
                      <w:szCs w:val="22"/>
                      <w:lang w:val="en-US"/>
                    </w:rPr>
                    <w:t>TOP</w:t>
                  </w:r>
                  <w:r w:rsidRPr="003E5547">
                    <w:rPr>
                      <w:sz w:val="22"/>
                      <w:szCs w:val="22"/>
                    </w:rPr>
                    <w:t xml:space="preserve"> </w:t>
                  </w:r>
                  <w:r w:rsidRPr="003E5547">
                    <w:rPr>
                      <w:sz w:val="22"/>
                      <w:szCs w:val="22"/>
                      <w:lang w:val="en-US"/>
                    </w:rPr>
                    <w:t>WHITES</w:t>
                  </w:r>
                  <w:r w:rsidRPr="003E5547">
                    <w:rPr>
                      <w:sz w:val="22"/>
                      <w:szCs w:val="22"/>
                    </w:rPr>
                    <w:t>277-</w:t>
                  </w:r>
                  <w:r w:rsidRPr="003E5547">
                    <w:rPr>
                      <w:sz w:val="22"/>
                      <w:szCs w:val="22"/>
                      <w:lang w:val="en-US"/>
                    </w:rPr>
                    <w:t>BG</w:t>
                  </w:r>
                  <w:r w:rsidRPr="003E5547">
                    <w:rPr>
                      <w:sz w:val="22"/>
                      <w:szCs w:val="22"/>
                    </w:rPr>
                    <w:t>40</w:t>
                  </w:r>
                  <w:r w:rsidRPr="003E5547">
                    <w:rPr>
                      <w:sz w:val="22"/>
                      <w:szCs w:val="22"/>
                      <w:lang w:val="en-US"/>
                    </w:rPr>
                    <w:t>WH</w:t>
                  </w:r>
                </w:p>
              </w:tc>
              <w:tc>
                <w:tcPr>
                  <w:tcW w:w="1521" w:type="dxa"/>
                  <w:vAlign w:val="center"/>
                </w:tcPr>
                <w:p w:rsidR="003E5547" w:rsidRPr="003E5547" w:rsidRDefault="003E5547" w:rsidP="003E5547">
                  <w:pPr>
                    <w:spacing w:after="0" w:line="235" w:lineRule="auto"/>
                    <w:jc w:val="center"/>
                  </w:pPr>
                  <w:r w:rsidRPr="003E5547">
                    <w:rPr>
                      <w:sz w:val="22"/>
                      <w:szCs w:val="22"/>
                    </w:rPr>
                    <w:t xml:space="preserve">18 </w:t>
                  </w:r>
                  <w:proofErr w:type="spellStart"/>
                  <w:r w:rsidRPr="003E5547">
                    <w:rPr>
                      <w:sz w:val="22"/>
                      <w:szCs w:val="22"/>
                    </w:rPr>
                    <w:t>х</w:t>
                  </w:r>
                  <w:proofErr w:type="spellEnd"/>
                  <w:r w:rsidRPr="003E5547">
                    <w:rPr>
                      <w:sz w:val="22"/>
                      <w:szCs w:val="22"/>
                    </w:rPr>
                    <w:t xml:space="preserve"> 48 мм</w:t>
                  </w:r>
                </w:p>
                <w:p w:rsidR="003E5547" w:rsidRPr="003E5547" w:rsidRDefault="003E5547" w:rsidP="003E5547">
                  <w:pPr>
                    <w:spacing w:after="0" w:line="235" w:lineRule="auto"/>
                    <w:jc w:val="center"/>
                  </w:pPr>
                </w:p>
              </w:tc>
              <w:tc>
                <w:tcPr>
                  <w:tcW w:w="1030" w:type="dxa"/>
                  <w:vAlign w:val="center"/>
                </w:tcPr>
                <w:p w:rsidR="003E5547" w:rsidRPr="003E5547" w:rsidRDefault="003E5547" w:rsidP="003E5547">
                  <w:pPr>
                    <w:spacing w:after="0" w:line="235" w:lineRule="auto"/>
                    <w:jc w:val="center"/>
                  </w:pPr>
                </w:p>
                <w:p w:rsidR="003E5547" w:rsidRPr="003E5547" w:rsidRDefault="003E5547" w:rsidP="003E5547">
                  <w:pPr>
                    <w:spacing w:after="0" w:line="235" w:lineRule="auto"/>
                    <w:jc w:val="center"/>
                  </w:pPr>
                  <w:r w:rsidRPr="003E5547">
                    <w:rPr>
                      <w:sz w:val="22"/>
                      <w:szCs w:val="22"/>
                    </w:rPr>
                    <w:t>(1+0)</w:t>
                  </w:r>
                </w:p>
              </w:tc>
              <w:tc>
                <w:tcPr>
                  <w:tcW w:w="992" w:type="dxa"/>
                  <w:noWrap/>
                  <w:vAlign w:val="center"/>
                </w:tcPr>
                <w:p w:rsidR="003E5547" w:rsidRPr="003E5547" w:rsidRDefault="003E5547" w:rsidP="003E5547">
                  <w:pPr>
                    <w:spacing w:after="0" w:line="235" w:lineRule="auto"/>
                    <w:jc w:val="center"/>
                  </w:pPr>
                  <w:r w:rsidRPr="003E5547">
                    <w:rPr>
                      <w:sz w:val="22"/>
                      <w:szCs w:val="22"/>
                    </w:rPr>
                    <w:t>тыс.шт.</w:t>
                  </w:r>
                </w:p>
              </w:tc>
              <w:tc>
                <w:tcPr>
                  <w:tcW w:w="2410" w:type="dxa"/>
                  <w:vAlign w:val="center"/>
                </w:tcPr>
                <w:p w:rsidR="003E5547" w:rsidRPr="003E5547" w:rsidRDefault="003E5547" w:rsidP="003E5547">
                  <w:pPr>
                    <w:spacing w:after="0" w:line="235" w:lineRule="auto"/>
                    <w:ind w:firstLine="360"/>
                    <w:jc w:val="left"/>
                  </w:pPr>
                  <w:r w:rsidRPr="003E5547">
                    <w:rPr>
                      <w:sz w:val="22"/>
                      <w:szCs w:val="22"/>
                    </w:rPr>
                    <w:t xml:space="preserve">   1,53</w:t>
                  </w:r>
                </w:p>
              </w:tc>
            </w:tr>
          </w:tbl>
          <w:p w:rsidR="003E5547" w:rsidRPr="003E5547" w:rsidRDefault="003E5547" w:rsidP="003E5547">
            <w:pPr>
              <w:spacing w:after="0"/>
            </w:pPr>
          </w:p>
          <w:p w:rsidR="003E5547" w:rsidRPr="003E5547" w:rsidRDefault="003E5547" w:rsidP="003E5547">
            <w:pPr>
              <w:spacing w:after="0"/>
            </w:pPr>
            <w:r w:rsidRPr="003E5547">
              <w:t>Размеры, форма, рисунок этикеток, текст печати должны быть четкими, без пропусков и помарок, соответствовать образцу-эталону.</w:t>
            </w:r>
          </w:p>
          <w:p w:rsidR="003E5547" w:rsidRPr="003E5547" w:rsidRDefault="003E5547" w:rsidP="003E5547">
            <w:pPr>
              <w:spacing w:after="0"/>
              <w:rPr>
                <w:rFonts w:ascii="Calibri" w:hAnsi="Calibri"/>
              </w:rPr>
            </w:pPr>
            <w:r w:rsidRPr="003E5547">
              <w:t>Отсутствие заметного различия в цветовом тоне и оттенке красочного изображения при сравнении с образцом-эталоном.</w:t>
            </w:r>
            <w:r w:rsidRPr="003E5547">
              <w:rPr>
                <w:rFonts w:ascii="Calibri" w:hAnsi="Calibri"/>
              </w:rPr>
              <w:t xml:space="preserve"> </w:t>
            </w:r>
          </w:p>
          <w:p w:rsidR="003E5547" w:rsidRPr="003E5547" w:rsidRDefault="003E5547" w:rsidP="003E5547">
            <w:pPr>
              <w:spacing w:after="0"/>
            </w:pPr>
            <w:r w:rsidRPr="003E5547">
              <w:t>Намотка бобин должна быть плотной и равномерной по всей ширине бобины, обрез кромок чистым и ровным.</w:t>
            </w:r>
          </w:p>
          <w:p w:rsidR="003E5547" w:rsidRPr="003E5547" w:rsidRDefault="003E5547" w:rsidP="003E5547">
            <w:pPr>
              <w:spacing w:after="0"/>
            </w:pPr>
            <w:r w:rsidRPr="003E5547">
              <w:t>Липкий слой этикеток должен быть равномерным, без пропусков, видимых невооруженным глазом в отражённом свете. При отслаивании этикеток от защитного материала клей не должен переходить на его поверхность.</w:t>
            </w:r>
          </w:p>
          <w:p w:rsidR="003E5547" w:rsidRPr="003E5547" w:rsidRDefault="003E5547" w:rsidP="003E5547">
            <w:pPr>
              <w:suppressAutoHyphens/>
              <w:spacing w:after="0"/>
            </w:pPr>
            <w:r w:rsidRPr="003E5547">
              <w:t>Блоки с этикетками упаковывают в полимерную плёнку и заклеивают с торцов липкой лентой. Упаковка каждой бобина и каждой коробки с бобинами должна иметь маркировку с необходимыми данными. Не допускаются вмятины на торцах бобин, не позволяющие размотать бобину. На поверхности этикеток не допускаются складни, морщины, разрывы кромки, проколы,  видимые невооруженным глазом. Бобины с Продукцией из плёнки прозрачной должны быть дополнительно проложены бумагой.</w:t>
            </w:r>
          </w:p>
        </w:tc>
      </w:tr>
      <w:tr w:rsidR="003E5547" w:rsidRPr="003E5547" w:rsidTr="003E5547">
        <w:trPr>
          <w:trHeight w:val="231"/>
        </w:trPr>
        <w:tc>
          <w:tcPr>
            <w:tcW w:w="384"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3E5547" w:rsidRPr="003E5547" w:rsidRDefault="003E5547" w:rsidP="003E5547">
            <w:pPr>
              <w:spacing w:after="0"/>
              <w:rPr>
                <w:b/>
                <w:bCs/>
              </w:rPr>
            </w:pPr>
            <w:r w:rsidRPr="003E5547">
              <w:rPr>
                <w:b/>
                <w:bCs/>
              </w:rPr>
              <w:t>4.</w:t>
            </w:r>
          </w:p>
        </w:tc>
        <w:tc>
          <w:tcPr>
            <w:tcW w:w="4616" w:type="pct"/>
            <w:gridSpan w:val="2"/>
            <w:tcBorders>
              <w:top w:val="nil"/>
              <w:left w:val="nil"/>
              <w:bottom w:val="single" w:sz="4" w:space="0" w:color="auto"/>
              <w:right w:val="single" w:sz="8" w:space="0" w:color="auto"/>
            </w:tcBorders>
            <w:tcMar>
              <w:top w:w="0" w:type="dxa"/>
              <w:left w:w="108" w:type="dxa"/>
              <w:bottom w:w="0" w:type="dxa"/>
              <w:right w:w="108" w:type="dxa"/>
            </w:tcMar>
          </w:tcPr>
          <w:p w:rsidR="003E5547" w:rsidRPr="003E5547" w:rsidRDefault="003E5547" w:rsidP="003E5547">
            <w:pPr>
              <w:spacing w:after="0"/>
              <w:jc w:val="center"/>
              <w:rPr>
                <w:b/>
              </w:rPr>
            </w:pPr>
            <w:r w:rsidRPr="003E5547">
              <w:rPr>
                <w:b/>
              </w:rPr>
              <w:t xml:space="preserve">Требования к этикеткам для </w:t>
            </w:r>
            <w:proofErr w:type="spellStart"/>
            <w:r w:rsidRPr="003E5547">
              <w:rPr>
                <w:b/>
              </w:rPr>
              <w:t>этикетирования</w:t>
            </w:r>
            <w:proofErr w:type="spellEnd"/>
            <w:r w:rsidRPr="003E5547">
              <w:rPr>
                <w:b/>
              </w:rPr>
              <w:t>:</w:t>
            </w:r>
          </w:p>
        </w:tc>
      </w:tr>
      <w:tr w:rsidR="003E5547" w:rsidRPr="003E5547" w:rsidTr="003E5547">
        <w:trPr>
          <w:trHeight w:val="231"/>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numPr>
                <w:ilvl w:val="0"/>
                <w:numId w:val="13"/>
              </w:numPr>
              <w:tabs>
                <w:tab w:val="left" w:pos="851"/>
                <w:tab w:val="left" w:pos="1134"/>
              </w:tabs>
              <w:spacing w:after="0" w:line="230" w:lineRule="auto"/>
              <w:ind w:hanging="153"/>
              <w:jc w:val="left"/>
              <w:rPr>
                <w:b/>
              </w:rPr>
            </w:pPr>
            <w:r w:rsidRPr="003E5547">
              <w:rPr>
                <w:b/>
              </w:rPr>
              <w:t xml:space="preserve">Требования к этикеткам для </w:t>
            </w:r>
            <w:proofErr w:type="spellStart"/>
            <w:r w:rsidRPr="003E5547">
              <w:rPr>
                <w:b/>
              </w:rPr>
              <w:t>этикетирования</w:t>
            </w:r>
            <w:proofErr w:type="spellEnd"/>
            <w:r w:rsidRPr="003E5547">
              <w:rPr>
                <w:b/>
              </w:rPr>
              <w:t xml:space="preserve"> ПЭ </w:t>
            </w:r>
            <w:proofErr w:type="spellStart"/>
            <w:proofErr w:type="gramStart"/>
            <w:r w:rsidRPr="003E5547">
              <w:rPr>
                <w:b/>
              </w:rPr>
              <w:t>флакон-капельниц</w:t>
            </w:r>
            <w:proofErr w:type="spellEnd"/>
            <w:proofErr w:type="gramEnd"/>
            <w:r w:rsidRPr="003E5547">
              <w:rPr>
                <w:b/>
              </w:rPr>
              <w:t>:</w:t>
            </w:r>
          </w:p>
          <w:p w:rsidR="003E5547" w:rsidRPr="003E5547" w:rsidRDefault="003E5547" w:rsidP="003E5547">
            <w:pPr>
              <w:tabs>
                <w:tab w:val="left" w:pos="1134"/>
              </w:tabs>
              <w:spacing w:after="0" w:line="230" w:lineRule="auto"/>
            </w:pPr>
            <w:r w:rsidRPr="003E5547">
              <w:t xml:space="preserve">Материал этикетки – белая плёнка, </w:t>
            </w:r>
            <w:proofErr w:type="spellStart"/>
            <w:r w:rsidRPr="003E5547">
              <w:t>Fasson</w:t>
            </w:r>
            <w:proofErr w:type="spellEnd"/>
            <w:r w:rsidRPr="003E5547">
              <w:t xml:space="preserve"> PE100TOP WHITES277-BG40WH, толщина 100 мкм, диаметр намотки бобины – 250-350 мм, внутренний диаметр гильзы – 40 мм.</w:t>
            </w:r>
          </w:p>
          <w:p w:rsidR="003E5547" w:rsidRPr="003E5547" w:rsidRDefault="003E5547" w:rsidP="003E5547">
            <w:pPr>
              <w:tabs>
                <w:tab w:val="left" w:pos="1134"/>
              </w:tabs>
              <w:spacing w:after="0" w:line="230" w:lineRule="auto"/>
            </w:pPr>
            <w:r w:rsidRPr="003E5547">
              <w:t>Размер этикетки 18х48 мм: расстояние между этикетками 2,8 мм, ширина бобины 20,8 мм.</w:t>
            </w:r>
          </w:p>
          <w:p w:rsidR="003E5547" w:rsidRPr="003E5547" w:rsidRDefault="003E5547" w:rsidP="003E5547">
            <w:pPr>
              <w:numPr>
                <w:ilvl w:val="0"/>
                <w:numId w:val="13"/>
              </w:numPr>
              <w:tabs>
                <w:tab w:val="left" w:pos="851"/>
                <w:tab w:val="left" w:pos="1134"/>
              </w:tabs>
              <w:spacing w:after="0" w:line="230" w:lineRule="auto"/>
              <w:ind w:hanging="153"/>
              <w:jc w:val="left"/>
              <w:rPr>
                <w:b/>
              </w:rPr>
            </w:pPr>
            <w:r w:rsidRPr="003E5547">
              <w:rPr>
                <w:b/>
              </w:rPr>
              <w:t xml:space="preserve">Требования к этикеткам для </w:t>
            </w:r>
            <w:proofErr w:type="spellStart"/>
            <w:r w:rsidRPr="003E5547">
              <w:rPr>
                <w:b/>
              </w:rPr>
              <w:t>этикетирования</w:t>
            </w:r>
            <w:proofErr w:type="spellEnd"/>
            <w:r w:rsidRPr="003E5547">
              <w:rPr>
                <w:b/>
              </w:rPr>
              <w:t xml:space="preserve"> ПЭ </w:t>
            </w:r>
            <w:proofErr w:type="spellStart"/>
            <w:proofErr w:type="gramStart"/>
            <w:r w:rsidRPr="003E5547">
              <w:rPr>
                <w:b/>
              </w:rPr>
              <w:t>флакон-капельниц</w:t>
            </w:r>
            <w:proofErr w:type="spellEnd"/>
            <w:proofErr w:type="gramEnd"/>
            <w:r w:rsidRPr="003E5547">
              <w:rPr>
                <w:b/>
              </w:rPr>
              <w:t>:</w:t>
            </w:r>
          </w:p>
          <w:p w:rsidR="003E5547" w:rsidRPr="003E5547" w:rsidRDefault="003E5547" w:rsidP="003E5547">
            <w:pPr>
              <w:tabs>
                <w:tab w:val="left" w:pos="1134"/>
              </w:tabs>
              <w:spacing w:after="0" w:line="230" w:lineRule="auto"/>
            </w:pPr>
            <w:r w:rsidRPr="003E5547">
              <w:t xml:space="preserve">Материал этикетки – белая плёнка, </w:t>
            </w:r>
            <w:proofErr w:type="spellStart"/>
            <w:r w:rsidRPr="003E5547">
              <w:t>Fasson</w:t>
            </w:r>
            <w:proofErr w:type="spellEnd"/>
            <w:r w:rsidRPr="003E5547">
              <w:t xml:space="preserve"> PE100TOP WHITES277-BG40WH, толщина 100 мкм, диаметр намотки бобины – 250-350 мм, внутренний диаметр гильзы – 40 мм.</w:t>
            </w:r>
          </w:p>
          <w:p w:rsidR="003E5547" w:rsidRPr="003E5547" w:rsidRDefault="003E5547" w:rsidP="003E5547">
            <w:pPr>
              <w:tabs>
                <w:tab w:val="left" w:pos="851"/>
                <w:tab w:val="left" w:pos="1134"/>
              </w:tabs>
              <w:spacing w:after="0" w:line="230" w:lineRule="auto"/>
            </w:pPr>
            <w:r w:rsidRPr="003E5547">
              <w:t>Размер этикетки 25х48 мм: расстояние между этикетками 2,8 мм, ширина бобины 31,25 мм</w:t>
            </w:r>
          </w:p>
          <w:p w:rsidR="003E5547" w:rsidRPr="003E5547" w:rsidRDefault="003E5547" w:rsidP="003E5547">
            <w:pPr>
              <w:tabs>
                <w:tab w:val="left" w:pos="1134"/>
              </w:tabs>
              <w:spacing w:after="0" w:line="230" w:lineRule="auto"/>
            </w:pPr>
            <w:r w:rsidRPr="003E5547">
              <w:t>Размеры, форма, рисунок этикеток, текст печати должны быть четкими, без пропусков и помарок, соответствовать образцу-эталону.</w:t>
            </w:r>
          </w:p>
          <w:p w:rsidR="003E5547" w:rsidRPr="003E5547" w:rsidRDefault="003E5547" w:rsidP="003E5547">
            <w:pPr>
              <w:spacing w:after="0"/>
            </w:pPr>
            <w:r w:rsidRPr="003E5547">
              <w:rPr>
                <w:b/>
              </w:rPr>
              <w:tab/>
              <w:t>Дополнительные показатели качества:</w:t>
            </w:r>
          </w:p>
          <w:p w:rsidR="003E5547" w:rsidRPr="003E5547" w:rsidRDefault="003E5547" w:rsidP="003E5547">
            <w:pPr>
              <w:spacing w:after="0"/>
              <w:rPr>
                <w:bCs/>
              </w:rPr>
            </w:pPr>
            <w:r w:rsidRPr="003E5547">
              <w:t xml:space="preserve">Высокая липкость этикеток к стеклянной и полимерной поверхности, скрытая идентификация подлинности упаковочных материалов, точность размеров высечки самоклеящихся этикеток и расстояний между ними, невозможность отделения упаковочных материалов от упаковки без их повреждения. </w:t>
            </w:r>
          </w:p>
        </w:tc>
      </w:tr>
      <w:tr w:rsidR="003E5547" w:rsidRPr="003E5547" w:rsidTr="003E5547">
        <w:trPr>
          <w:trHeight w:val="209"/>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5547" w:rsidRPr="003E5547" w:rsidRDefault="003E5547" w:rsidP="003E5547">
            <w:pPr>
              <w:spacing w:after="0"/>
              <w:rPr>
                <w:rFonts w:ascii="Calibri" w:hAnsi="Calibri"/>
                <w:b/>
              </w:rPr>
            </w:pPr>
            <w:r w:rsidRPr="003E5547">
              <w:rPr>
                <w:b/>
                <w:bCs/>
              </w:rPr>
              <w:lastRenderedPageBreak/>
              <w:t>5.</w:t>
            </w:r>
          </w:p>
        </w:tc>
        <w:tc>
          <w:tcPr>
            <w:tcW w:w="4652" w:type="pct"/>
            <w:gridSpan w:val="3"/>
            <w:tcBorders>
              <w:top w:val="single" w:sz="4" w:space="0" w:color="auto"/>
              <w:left w:val="single" w:sz="4" w:space="0" w:color="auto"/>
              <w:bottom w:val="single" w:sz="4" w:space="0" w:color="auto"/>
              <w:right w:val="single" w:sz="4" w:space="0" w:color="auto"/>
            </w:tcBorders>
            <w:vAlign w:val="center"/>
          </w:tcPr>
          <w:p w:rsidR="003E5547" w:rsidRPr="003E5547" w:rsidRDefault="003E5547" w:rsidP="003E5547">
            <w:pPr>
              <w:tabs>
                <w:tab w:val="left" w:pos="284"/>
                <w:tab w:val="left" w:pos="426"/>
              </w:tabs>
              <w:spacing w:after="0"/>
              <w:jc w:val="center"/>
              <w:rPr>
                <w:b/>
              </w:rPr>
            </w:pPr>
            <w:r w:rsidRPr="003E5547">
              <w:rPr>
                <w:b/>
              </w:rPr>
              <w:t>Качество поставляемой Продукции</w:t>
            </w:r>
          </w:p>
        </w:tc>
      </w:tr>
      <w:tr w:rsidR="003E5547" w:rsidRPr="003E5547" w:rsidTr="003E5547">
        <w:trPr>
          <w:trHeight w:val="372"/>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5547" w:rsidRPr="003E5547" w:rsidRDefault="003E5547" w:rsidP="003E5547">
            <w:pPr>
              <w:tabs>
                <w:tab w:val="left" w:pos="284"/>
                <w:tab w:val="left" w:pos="426"/>
              </w:tabs>
              <w:spacing w:after="0"/>
            </w:pPr>
            <w:r w:rsidRPr="003E5547">
              <w:t xml:space="preserve">Качество, маркировка, тара и упаковка Продукции должно соответствовать ТУ производителя и иным действующим нормативным актам для данного вида Продукции, а также спецификации Заказчика (при необходимости дополнительных требований). </w:t>
            </w:r>
          </w:p>
        </w:tc>
      </w:tr>
      <w:tr w:rsidR="003E5547" w:rsidRPr="003E5547" w:rsidTr="003E5547">
        <w:trPr>
          <w:trHeight w:val="231"/>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rPr>
                <w:b/>
                <w:bCs/>
              </w:rPr>
            </w:pPr>
            <w:r w:rsidRPr="003E5547">
              <w:rPr>
                <w:b/>
                <w:bCs/>
              </w:rPr>
              <w:t>6.</w:t>
            </w:r>
          </w:p>
        </w:tc>
        <w:tc>
          <w:tcPr>
            <w:tcW w:w="465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jc w:val="center"/>
              <w:rPr>
                <w:b/>
                <w:bCs/>
              </w:rPr>
            </w:pPr>
            <w:r w:rsidRPr="003E5547">
              <w:rPr>
                <w:b/>
                <w:bCs/>
              </w:rPr>
              <w:t>Условия оплаты</w:t>
            </w:r>
          </w:p>
        </w:tc>
      </w:tr>
      <w:tr w:rsidR="003E5547" w:rsidRPr="003E5547" w:rsidTr="003E5547">
        <w:trPr>
          <w:trHeight w:val="231"/>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pPr>
            <w:r w:rsidRPr="003E5547">
              <w:t xml:space="preserve">Заказчик производит оплату счета в течение 20 (двадцати) календарных дней </w:t>
            </w:r>
            <w:proofErr w:type="gramStart"/>
            <w:r w:rsidRPr="003E5547">
              <w:t>с даты передачи</w:t>
            </w:r>
            <w:proofErr w:type="gramEnd"/>
            <w:r w:rsidRPr="003E5547">
              <w:t xml:space="preserve"> Продукции.</w:t>
            </w:r>
          </w:p>
        </w:tc>
      </w:tr>
      <w:tr w:rsidR="003E5547" w:rsidRPr="003E5547" w:rsidTr="003E5547">
        <w:trPr>
          <w:trHeight w:val="231"/>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rPr>
                <w:b/>
                <w:bCs/>
              </w:rPr>
            </w:pPr>
            <w:r w:rsidRPr="003E5547">
              <w:rPr>
                <w:b/>
                <w:bCs/>
              </w:rPr>
              <w:t>7.</w:t>
            </w:r>
          </w:p>
        </w:tc>
        <w:tc>
          <w:tcPr>
            <w:tcW w:w="465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jc w:val="center"/>
              <w:rPr>
                <w:b/>
                <w:bCs/>
              </w:rPr>
            </w:pPr>
            <w:r w:rsidRPr="003E5547">
              <w:rPr>
                <w:b/>
                <w:bCs/>
              </w:rPr>
              <w:t xml:space="preserve">Требования к сроку и объему предоставления гарантии качества на Продукцию </w:t>
            </w:r>
          </w:p>
        </w:tc>
      </w:tr>
      <w:tr w:rsidR="003E5547" w:rsidRPr="003E5547" w:rsidTr="003E5547">
        <w:trPr>
          <w:trHeight w:val="231"/>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5547" w:rsidRPr="003E5547" w:rsidRDefault="003E5547" w:rsidP="003E5547">
            <w:pPr>
              <w:spacing w:after="0"/>
              <w:rPr>
                <w:b/>
                <w:bCs/>
              </w:rPr>
            </w:pPr>
            <w:r w:rsidRPr="003E5547">
              <w:t>Гарантия качества должна предоставляется в течение всего срока годности Продукции при условии соблюдения Заказчиком условий ее хранения.</w:t>
            </w:r>
          </w:p>
        </w:tc>
      </w:tr>
      <w:tr w:rsidR="003E5547" w:rsidRPr="003E5547" w:rsidTr="003E5547">
        <w:trPr>
          <w:trHeight w:val="231"/>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rPr>
                <w:b/>
                <w:bCs/>
                <w:highlight w:val="red"/>
              </w:rPr>
            </w:pPr>
            <w:r w:rsidRPr="003E5547">
              <w:rPr>
                <w:b/>
                <w:bCs/>
              </w:rPr>
              <w:t>8.</w:t>
            </w:r>
          </w:p>
        </w:tc>
        <w:tc>
          <w:tcPr>
            <w:tcW w:w="465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jc w:val="center"/>
              <w:rPr>
                <w:b/>
                <w:bCs/>
                <w:highlight w:val="red"/>
              </w:rPr>
            </w:pPr>
            <w:r w:rsidRPr="003E5547">
              <w:rPr>
                <w:b/>
                <w:bCs/>
              </w:rPr>
              <w:t>Требования к материалам</w:t>
            </w:r>
          </w:p>
        </w:tc>
      </w:tr>
      <w:tr w:rsidR="003E5547" w:rsidRPr="006826C0" w:rsidTr="003E5547">
        <w:trPr>
          <w:trHeight w:val="231"/>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jc w:val="left"/>
              <w:rPr>
                <w:rFonts w:ascii="Calibri" w:hAnsi="Calibri"/>
                <w:highlight w:val="red"/>
                <w:lang w:val="en-US"/>
              </w:rPr>
            </w:pPr>
            <w:r w:rsidRPr="003E5547">
              <w:t>Белая</w:t>
            </w:r>
            <w:r w:rsidRPr="003E5547">
              <w:rPr>
                <w:lang w:val="en-US"/>
              </w:rPr>
              <w:t xml:space="preserve"> </w:t>
            </w:r>
            <w:r w:rsidRPr="003E5547">
              <w:t>плёнка</w:t>
            </w:r>
            <w:r w:rsidRPr="003E5547">
              <w:rPr>
                <w:lang w:val="en-US"/>
              </w:rPr>
              <w:t xml:space="preserve">, </w:t>
            </w:r>
            <w:proofErr w:type="spellStart"/>
            <w:r w:rsidRPr="003E5547">
              <w:rPr>
                <w:lang w:val="en-US"/>
              </w:rPr>
              <w:t>Fasson</w:t>
            </w:r>
            <w:proofErr w:type="spellEnd"/>
            <w:r w:rsidRPr="003E5547">
              <w:rPr>
                <w:lang w:val="en-US"/>
              </w:rPr>
              <w:t xml:space="preserve"> PE100TOP WHITES277-BG40WH</w:t>
            </w:r>
          </w:p>
        </w:tc>
      </w:tr>
      <w:tr w:rsidR="003E5547" w:rsidRPr="003E5547" w:rsidTr="003E5547">
        <w:trPr>
          <w:trHeight w:val="70"/>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rPr>
                <w:b/>
                <w:bCs/>
              </w:rPr>
            </w:pPr>
            <w:r w:rsidRPr="003E5547">
              <w:rPr>
                <w:b/>
                <w:bCs/>
              </w:rPr>
              <w:t xml:space="preserve">9. </w:t>
            </w:r>
          </w:p>
        </w:tc>
        <w:tc>
          <w:tcPr>
            <w:tcW w:w="465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jc w:val="center"/>
              <w:rPr>
                <w:rFonts w:ascii="Calibri" w:hAnsi="Calibri"/>
                <w:b/>
                <w:bCs/>
              </w:rPr>
            </w:pPr>
            <w:r w:rsidRPr="003E5547">
              <w:rPr>
                <w:b/>
                <w:bCs/>
              </w:rPr>
              <w:t>Требования к Исполнителю</w:t>
            </w:r>
          </w:p>
        </w:tc>
      </w:tr>
      <w:tr w:rsidR="003E5547" w:rsidRPr="003E5547" w:rsidTr="003E5547">
        <w:trPr>
          <w:trHeight w:val="1272"/>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5547" w:rsidRPr="003E5547" w:rsidRDefault="003E5547" w:rsidP="003E5547">
            <w:pPr>
              <w:spacing w:after="0"/>
            </w:pPr>
            <w:r w:rsidRPr="003E5547">
              <w:t>При размещении первой заявки на изготовление Продукции обязательное предоставление  бесплатных образцов этикеток с печатью, в роликах по 500-1000 штук из всех видов используемых материалов для оценки их качества и дальнейшего сравнения поступающих партий этикеток с контрольными образцами.</w:t>
            </w:r>
          </w:p>
        </w:tc>
      </w:tr>
      <w:tr w:rsidR="003E5547" w:rsidRPr="003E5547" w:rsidTr="003E5547">
        <w:trPr>
          <w:trHeight w:val="231"/>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5547" w:rsidRPr="003E5547" w:rsidRDefault="003E5547" w:rsidP="003E5547">
            <w:pPr>
              <w:spacing w:after="0"/>
              <w:rPr>
                <w:b/>
                <w:bCs/>
              </w:rPr>
            </w:pPr>
            <w:r w:rsidRPr="003E5547">
              <w:rPr>
                <w:b/>
                <w:bCs/>
              </w:rPr>
              <w:t xml:space="preserve">10. </w:t>
            </w:r>
          </w:p>
        </w:tc>
        <w:tc>
          <w:tcPr>
            <w:tcW w:w="4652" w:type="pct"/>
            <w:gridSpan w:val="3"/>
            <w:tcBorders>
              <w:top w:val="single" w:sz="4" w:space="0" w:color="auto"/>
              <w:left w:val="single" w:sz="4" w:space="0" w:color="auto"/>
              <w:bottom w:val="single" w:sz="4" w:space="0" w:color="auto"/>
              <w:right w:val="single" w:sz="4" w:space="0" w:color="auto"/>
            </w:tcBorders>
          </w:tcPr>
          <w:p w:rsidR="003E5547" w:rsidRPr="003E5547" w:rsidRDefault="003E5547" w:rsidP="003E5547">
            <w:pPr>
              <w:spacing w:after="0"/>
              <w:jc w:val="center"/>
              <w:rPr>
                <w:b/>
                <w:bCs/>
              </w:rPr>
            </w:pPr>
            <w:r w:rsidRPr="003E5547">
              <w:rPr>
                <w:b/>
                <w:bCs/>
              </w:rPr>
              <w:t>Сроки предъявления претензий</w:t>
            </w:r>
          </w:p>
        </w:tc>
      </w:tr>
      <w:tr w:rsidR="003E5547" w:rsidRPr="003E5547" w:rsidTr="003E5547">
        <w:trPr>
          <w:trHeight w:val="231"/>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5547" w:rsidRPr="003E5547" w:rsidRDefault="003E5547" w:rsidP="003E5547">
            <w:pPr>
              <w:spacing w:after="0"/>
            </w:pPr>
            <w:r w:rsidRPr="003E5547">
              <w:t>Претензии от Заказчика по количеству и качеству Продукции принимаются в течение всего срока годности.</w:t>
            </w:r>
          </w:p>
        </w:tc>
      </w:tr>
      <w:tr w:rsidR="003E5547" w:rsidRPr="003E5547" w:rsidTr="003E5547">
        <w:trPr>
          <w:trHeight w:val="231"/>
        </w:trPr>
        <w:tc>
          <w:tcPr>
            <w:tcW w:w="38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5547" w:rsidRPr="003E5547" w:rsidRDefault="003E5547" w:rsidP="003E5547">
            <w:pPr>
              <w:spacing w:after="0"/>
              <w:jc w:val="left"/>
              <w:rPr>
                <w:b/>
                <w:bCs/>
              </w:rPr>
            </w:pPr>
            <w:r w:rsidRPr="003E5547">
              <w:rPr>
                <w:b/>
                <w:bCs/>
              </w:rPr>
              <w:t>11.</w:t>
            </w:r>
          </w:p>
        </w:tc>
        <w:tc>
          <w:tcPr>
            <w:tcW w:w="4616" w:type="pct"/>
            <w:gridSpan w:val="2"/>
            <w:tcBorders>
              <w:top w:val="single" w:sz="4" w:space="0" w:color="auto"/>
              <w:left w:val="single" w:sz="4" w:space="0" w:color="auto"/>
              <w:bottom w:val="single" w:sz="4" w:space="0" w:color="auto"/>
              <w:right w:val="single" w:sz="4" w:space="0" w:color="auto"/>
            </w:tcBorders>
            <w:vAlign w:val="center"/>
          </w:tcPr>
          <w:p w:rsidR="003E5547" w:rsidRPr="003E5547" w:rsidRDefault="003E5547" w:rsidP="003E5547">
            <w:pPr>
              <w:spacing w:after="0"/>
              <w:jc w:val="center"/>
              <w:rPr>
                <w:rFonts w:ascii="Calibri" w:hAnsi="Calibri"/>
                <w:b/>
                <w:bCs/>
              </w:rPr>
            </w:pPr>
            <w:r w:rsidRPr="003E5547">
              <w:rPr>
                <w:b/>
                <w:bCs/>
              </w:rPr>
              <w:t>Срок изготовления</w:t>
            </w:r>
          </w:p>
        </w:tc>
      </w:tr>
      <w:tr w:rsidR="003E5547" w:rsidRPr="003E5547" w:rsidTr="003E5547">
        <w:trPr>
          <w:trHeight w:val="231"/>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5547" w:rsidRPr="003E5547" w:rsidRDefault="003E5547" w:rsidP="003E5547">
            <w:pPr>
              <w:spacing w:after="0"/>
              <w:jc w:val="left"/>
            </w:pPr>
            <w:r w:rsidRPr="003E5547">
              <w:t xml:space="preserve">Срок изготовления Продукции составляет от 1 (одного) до 7 (семи) календарных дней, после получения заявки от Заказчика, конкретный срок изготовление каждой партии Продукции указывается в соответствующей заявке Заказчика. Исполнение срочных заказов сверх плановой заявки в течение двух дней. </w:t>
            </w:r>
          </w:p>
        </w:tc>
      </w:tr>
    </w:tbl>
    <w:p w:rsidR="00FA3503" w:rsidRPr="00DA1A02" w:rsidRDefault="00FA3503" w:rsidP="00FA3503">
      <w:pPr>
        <w:jc w:val="center"/>
        <w:rPr>
          <w:b/>
          <w:bCs/>
        </w:rPr>
      </w:pPr>
    </w:p>
    <w:p w:rsidR="003E5547" w:rsidRDefault="003E5547">
      <w:pPr>
        <w:spacing w:after="200" w:line="276" w:lineRule="auto"/>
        <w:jc w:val="left"/>
        <w:rPr>
          <w:b/>
          <w:caps/>
          <w:kern w:val="28"/>
        </w:rPr>
      </w:pPr>
      <w:r>
        <w:br w:type="page"/>
      </w:r>
    </w:p>
    <w:p w:rsidR="003E5547" w:rsidRDefault="003E5547" w:rsidP="003E5547">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3E5547" w:rsidRDefault="003E5547" w:rsidP="003E5547">
      <w:pPr>
        <w:spacing w:after="0"/>
        <w:jc w:val="center"/>
        <w:rPr>
          <w:b/>
          <w:bCs/>
        </w:rPr>
      </w:pPr>
    </w:p>
    <w:p w:rsidR="003E5547" w:rsidRDefault="003E5547" w:rsidP="003E5547">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043D05" w:rsidRPr="00677C64" w:rsidRDefault="00043D05" w:rsidP="00043D05">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043D05" w:rsidRPr="00677C64" w:rsidRDefault="00043D05" w:rsidP="00043D05">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3E5547" w:rsidRDefault="003E5547" w:rsidP="003E5547">
      <w:pPr>
        <w:pStyle w:val="afff8"/>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64"/>
        <w:gridCol w:w="2097"/>
        <w:gridCol w:w="1517"/>
        <w:gridCol w:w="1505"/>
        <w:gridCol w:w="1117"/>
        <w:gridCol w:w="1382"/>
      </w:tblGrid>
      <w:tr w:rsidR="003E5547" w:rsidRPr="003E5547" w:rsidTr="00BD0EB9">
        <w:trPr>
          <w:trHeight w:val="1092"/>
        </w:trPr>
        <w:tc>
          <w:tcPr>
            <w:tcW w:w="259" w:type="pct"/>
            <w:vAlign w:val="center"/>
          </w:tcPr>
          <w:p w:rsidR="003E5547" w:rsidRPr="003E5547" w:rsidRDefault="003E5547" w:rsidP="003E5547">
            <w:pPr>
              <w:spacing w:after="0"/>
              <w:jc w:val="center"/>
            </w:pPr>
            <w:r w:rsidRPr="003E5547">
              <w:t xml:space="preserve">№ </w:t>
            </w:r>
            <w:proofErr w:type="spellStart"/>
            <w:proofErr w:type="gramStart"/>
            <w:r w:rsidRPr="003E5547">
              <w:t>п</w:t>
            </w:r>
            <w:proofErr w:type="spellEnd"/>
            <w:proofErr w:type="gramEnd"/>
            <w:r w:rsidRPr="003E5547">
              <w:t>/</w:t>
            </w:r>
            <w:proofErr w:type="spellStart"/>
            <w:r w:rsidRPr="003E5547">
              <w:t>п</w:t>
            </w:r>
            <w:proofErr w:type="spellEnd"/>
          </w:p>
        </w:tc>
        <w:tc>
          <w:tcPr>
            <w:tcW w:w="1086" w:type="pct"/>
            <w:vAlign w:val="center"/>
          </w:tcPr>
          <w:p w:rsidR="003E5547" w:rsidRPr="003E5547" w:rsidRDefault="003E5547" w:rsidP="003E5547">
            <w:pPr>
              <w:spacing w:after="0"/>
              <w:jc w:val="center"/>
            </w:pPr>
            <w:r w:rsidRPr="003E5547">
              <w:t>Наименование (номенклатура) Продукции</w:t>
            </w:r>
          </w:p>
        </w:tc>
        <w:tc>
          <w:tcPr>
            <w:tcW w:w="1006" w:type="pct"/>
            <w:vAlign w:val="center"/>
          </w:tcPr>
          <w:p w:rsidR="003E5547" w:rsidRPr="003E5547" w:rsidRDefault="003E5547" w:rsidP="003E5547">
            <w:pPr>
              <w:spacing w:after="0"/>
              <w:jc w:val="center"/>
            </w:pPr>
            <w:r w:rsidRPr="003E5547">
              <w:t>Материал</w:t>
            </w:r>
          </w:p>
        </w:tc>
        <w:tc>
          <w:tcPr>
            <w:tcW w:w="728" w:type="pct"/>
            <w:vAlign w:val="center"/>
          </w:tcPr>
          <w:p w:rsidR="003E5547" w:rsidRPr="003E5547" w:rsidRDefault="003E5547" w:rsidP="003E5547">
            <w:pPr>
              <w:spacing w:after="0"/>
              <w:jc w:val="center"/>
            </w:pPr>
            <w:proofErr w:type="gramStart"/>
            <w:r w:rsidRPr="003E5547">
              <w:t>Технические</w:t>
            </w:r>
            <w:proofErr w:type="gramEnd"/>
            <w:r w:rsidRPr="003E5547">
              <w:t xml:space="preserve"> </w:t>
            </w:r>
            <w:proofErr w:type="spellStart"/>
            <w:r w:rsidRPr="003E5547">
              <w:t>характерис-тики</w:t>
            </w:r>
            <w:proofErr w:type="spellEnd"/>
            <w:r w:rsidRPr="003E5547">
              <w:t xml:space="preserve"> (размер)</w:t>
            </w:r>
          </w:p>
        </w:tc>
        <w:tc>
          <w:tcPr>
            <w:tcW w:w="722" w:type="pct"/>
            <w:vAlign w:val="center"/>
          </w:tcPr>
          <w:p w:rsidR="003E5547" w:rsidRPr="003E5547" w:rsidRDefault="003E5547" w:rsidP="003E5547">
            <w:pPr>
              <w:spacing w:after="0"/>
              <w:jc w:val="center"/>
            </w:pPr>
            <w:r w:rsidRPr="003E5547">
              <w:t>Красочность</w:t>
            </w:r>
          </w:p>
        </w:tc>
        <w:tc>
          <w:tcPr>
            <w:tcW w:w="536" w:type="pct"/>
            <w:vAlign w:val="center"/>
          </w:tcPr>
          <w:p w:rsidR="003E5547" w:rsidRPr="003E5547" w:rsidRDefault="003E5547" w:rsidP="003E5547">
            <w:pPr>
              <w:spacing w:after="0"/>
              <w:jc w:val="center"/>
            </w:pPr>
            <w:r w:rsidRPr="003E5547">
              <w:t>Ед.</w:t>
            </w:r>
          </w:p>
          <w:p w:rsidR="003E5547" w:rsidRPr="003E5547" w:rsidRDefault="003E5547" w:rsidP="003E5547">
            <w:pPr>
              <w:spacing w:after="0"/>
              <w:jc w:val="center"/>
            </w:pPr>
            <w:proofErr w:type="spellStart"/>
            <w:r w:rsidRPr="003E5547">
              <w:t>изм</w:t>
            </w:r>
            <w:proofErr w:type="spellEnd"/>
            <w:r w:rsidRPr="003E5547">
              <w:t>.</w:t>
            </w:r>
          </w:p>
        </w:tc>
        <w:tc>
          <w:tcPr>
            <w:tcW w:w="664" w:type="pct"/>
            <w:vAlign w:val="center"/>
          </w:tcPr>
          <w:p w:rsidR="003E5547" w:rsidRPr="003E5547" w:rsidRDefault="003E5547" w:rsidP="003E5547">
            <w:pPr>
              <w:spacing w:after="0"/>
              <w:jc w:val="center"/>
            </w:pPr>
            <w:r w:rsidRPr="003E5547">
              <w:t xml:space="preserve">Стоимость изготовления без НДС, евро/за ед. </w:t>
            </w:r>
            <w:proofErr w:type="spellStart"/>
            <w:r w:rsidRPr="003E5547">
              <w:t>изм</w:t>
            </w:r>
            <w:proofErr w:type="spellEnd"/>
            <w:r w:rsidRPr="003E5547">
              <w:t>.</w:t>
            </w:r>
          </w:p>
        </w:tc>
      </w:tr>
      <w:tr w:rsidR="003E5547" w:rsidRPr="003E5547" w:rsidTr="00BD0EB9">
        <w:trPr>
          <w:trHeight w:val="255"/>
        </w:trPr>
        <w:tc>
          <w:tcPr>
            <w:tcW w:w="259" w:type="pct"/>
            <w:noWrap/>
          </w:tcPr>
          <w:p w:rsidR="003E5547" w:rsidRPr="003E5547" w:rsidRDefault="003E5547" w:rsidP="003E5547">
            <w:pPr>
              <w:spacing w:after="0"/>
              <w:jc w:val="center"/>
            </w:pPr>
            <w:r w:rsidRPr="003E5547">
              <w:t>1.</w:t>
            </w:r>
          </w:p>
        </w:tc>
        <w:tc>
          <w:tcPr>
            <w:tcW w:w="1086" w:type="pct"/>
            <w:noWrap/>
            <w:vAlign w:val="center"/>
          </w:tcPr>
          <w:p w:rsidR="003E5547" w:rsidRPr="003E5547" w:rsidRDefault="003E5547" w:rsidP="003E5547">
            <w:pPr>
              <w:spacing w:after="0"/>
              <w:jc w:val="center"/>
            </w:pPr>
            <w:r w:rsidRPr="003E5547">
              <w:rPr>
                <w:rFonts w:ascii="HelvDL" w:hAnsi="HelvDL"/>
                <w:sz w:val="22"/>
                <w:szCs w:val="22"/>
              </w:rPr>
              <w:t>Этикетки самоклеящиеся ПЭ</w:t>
            </w:r>
          </w:p>
        </w:tc>
        <w:tc>
          <w:tcPr>
            <w:tcW w:w="1006" w:type="pct"/>
            <w:vAlign w:val="center"/>
          </w:tcPr>
          <w:p w:rsidR="003E5547" w:rsidRPr="003E5547" w:rsidRDefault="003E5547" w:rsidP="003E5547">
            <w:pPr>
              <w:spacing w:after="0"/>
              <w:jc w:val="center"/>
            </w:pPr>
            <w:proofErr w:type="spellStart"/>
            <w:r w:rsidRPr="003E5547">
              <w:rPr>
                <w:rFonts w:ascii="HelvDL" w:hAnsi="HelvDL"/>
                <w:sz w:val="22"/>
                <w:szCs w:val="22"/>
              </w:rPr>
              <w:t>Fasson</w:t>
            </w:r>
            <w:proofErr w:type="spellEnd"/>
            <w:r w:rsidRPr="003E5547">
              <w:rPr>
                <w:rFonts w:ascii="HelvDL" w:hAnsi="HelvDL"/>
                <w:sz w:val="22"/>
                <w:szCs w:val="22"/>
              </w:rPr>
              <w:t>, PE100TOP WHITES277-BG40WH</w:t>
            </w:r>
          </w:p>
        </w:tc>
        <w:tc>
          <w:tcPr>
            <w:tcW w:w="728" w:type="pct"/>
            <w:vAlign w:val="center"/>
          </w:tcPr>
          <w:p w:rsidR="003E5547" w:rsidRPr="003E5547" w:rsidRDefault="003E5547" w:rsidP="003E5547">
            <w:pPr>
              <w:spacing w:after="0" w:line="235" w:lineRule="auto"/>
              <w:jc w:val="center"/>
            </w:pPr>
            <w:r w:rsidRPr="003E5547">
              <w:rPr>
                <w:rFonts w:ascii="HelvDL" w:hAnsi="HelvDL"/>
                <w:sz w:val="22"/>
                <w:szCs w:val="22"/>
              </w:rPr>
              <w:t xml:space="preserve">25 </w:t>
            </w:r>
            <w:proofErr w:type="spellStart"/>
            <w:r w:rsidRPr="003E5547">
              <w:rPr>
                <w:rFonts w:ascii="HelvDL" w:hAnsi="HelvDL"/>
                <w:sz w:val="22"/>
                <w:szCs w:val="22"/>
              </w:rPr>
              <w:t>х</w:t>
            </w:r>
            <w:proofErr w:type="spellEnd"/>
            <w:r w:rsidRPr="003E5547">
              <w:rPr>
                <w:rFonts w:ascii="HelvDL" w:hAnsi="HelvDL"/>
                <w:sz w:val="22"/>
                <w:szCs w:val="22"/>
              </w:rPr>
              <w:t xml:space="preserve"> 48 мм</w:t>
            </w:r>
          </w:p>
        </w:tc>
        <w:tc>
          <w:tcPr>
            <w:tcW w:w="722" w:type="pct"/>
            <w:vAlign w:val="center"/>
          </w:tcPr>
          <w:p w:rsidR="003E5547" w:rsidRPr="003E5547" w:rsidRDefault="003E5547" w:rsidP="003E5547">
            <w:pPr>
              <w:spacing w:after="0"/>
              <w:jc w:val="center"/>
            </w:pPr>
            <w:r w:rsidRPr="003E5547">
              <w:rPr>
                <w:rFonts w:ascii="HelvDL" w:hAnsi="HelvDL"/>
                <w:sz w:val="22"/>
                <w:szCs w:val="22"/>
              </w:rPr>
              <w:t>(1+0)</w:t>
            </w:r>
          </w:p>
        </w:tc>
        <w:tc>
          <w:tcPr>
            <w:tcW w:w="536" w:type="pct"/>
            <w:noWrap/>
            <w:vAlign w:val="center"/>
          </w:tcPr>
          <w:p w:rsidR="003E5547" w:rsidRPr="003E5547" w:rsidRDefault="003E5547" w:rsidP="003E5547">
            <w:pPr>
              <w:spacing w:after="0"/>
              <w:jc w:val="center"/>
            </w:pPr>
            <w:r w:rsidRPr="003E5547">
              <w:rPr>
                <w:rFonts w:ascii="HelvDL" w:hAnsi="HelvDL"/>
                <w:sz w:val="22"/>
                <w:szCs w:val="22"/>
              </w:rPr>
              <w:t>тыс.шт.</w:t>
            </w:r>
          </w:p>
        </w:tc>
        <w:tc>
          <w:tcPr>
            <w:tcW w:w="664" w:type="pct"/>
            <w:vAlign w:val="center"/>
          </w:tcPr>
          <w:p w:rsidR="003E5547" w:rsidRPr="003E5547" w:rsidRDefault="003E5547" w:rsidP="003E5547">
            <w:pPr>
              <w:spacing w:after="0"/>
              <w:jc w:val="center"/>
            </w:pPr>
            <w:r w:rsidRPr="003E5547">
              <w:rPr>
                <w:sz w:val="22"/>
                <w:szCs w:val="22"/>
              </w:rPr>
              <w:t>2,041</w:t>
            </w:r>
          </w:p>
        </w:tc>
      </w:tr>
      <w:tr w:rsidR="003E5547" w:rsidRPr="003E5547" w:rsidTr="00BD0EB9">
        <w:trPr>
          <w:trHeight w:val="255"/>
        </w:trPr>
        <w:tc>
          <w:tcPr>
            <w:tcW w:w="259" w:type="pct"/>
            <w:noWrap/>
          </w:tcPr>
          <w:p w:rsidR="003E5547" w:rsidRPr="003E5547" w:rsidRDefault="003E5547" w:rsidP="003E5547">
            <w:pPr>
              <w:spacing w:after="0"/>
              <w:jc w:val="center"/>
              <w:rPr>
                <w:lang w:val="en-US"/>
              </w:rPr>
            </w:pPr>
            <w:r w:rsidRPr="003E5547">
              <w:t>2</w:t>
            </w:r>
            <w:r w:rsidRPr="003E5547">
              <w:rPr>
                <w:lang w:val="en-US"/>
              </w:rPr>
              <w:t>.</w:t>
            </w:r>
          </w:p>
        </w:tc>
        <w:tc>
          <w:tcPr>
            <w:tcW w:w="1086" w:type="pct"/>
            <w:noWrap/>
            <w:vAlign w:val="center"/>
          </w:tcPr>
          <w:p w:rsidR="003E5547" w:rsidRPr="003E5547" w:rsidRDefault="003E5547" w:rsidP="003E5547">
            <w:pPr>
              <w:spacing w:after="0"/>
              <w:jc w:val="center"/>
            </w:pPr>
            <w:r w:rsidRPr="003E5547">
              <w:rPr>
                <w:sz w:val="22"/>
                <w:szCs w:val="22"/>
              </w:rPr>
              <w:t>Этикетки самоклеящиеся ПЭ</w:t>
            </w:r>
          </w:p>
        </w:tc>
        <w:tc>
          <w:tcPr>
            <w:tcW w:w="1006" w:type="pct"/>
            <w:vAlign w:val="center"/>
          </w:tcPr>
          <w:p w:rsidR="003E5547" w:rsidRPr="003E5547" w:rsidRDefault="003E5547" w:rsidP="003E5547">
            <w:pPr>
              <w:spacing w:after="0"/>
              <w:jc w:val="center"/>
            </w:pPr>
            <w:proofErr w:type="spellStart"/>
            <w:r w:rsidRPr="003E5547">
              <w:rPr>
                <w:sz w:val="22"/>
                <w:szCs w:val="22"/>
              </w:rPr>
              <w:t>Fasson</w:t>
            </w:r>
            <w:proofErr w:type="spellEnd"/>
            <w:r w:rsidRPr="003E5547">
              <w:rPr>
                <w:sz w:val="22"/>
                <w:szCs w:val="22"/>
              </w:rPr>
              <w:t>, PE100TOP WHITES277-BG40WH</w:t>
            </w:r>
          </w:p>
        </w:tc>
        <w:tc>
          <w:tcPr>
            <w:tcW w:w="728" w:type="pct"/>
            <w:vAlign w:val="center"/>
          </w:tcPr>
          <w:p w:rsidR="003E5547" w:rsidRPr="003E5547" w:rsidRDefault="003E5547" w:rsidP="003E5547">
            <w:pPr>
              <w:spacing w:after="0"/>
              <w:jc w:val="center"/>
            </w:pPr>
            <w:r w:rsidRPr="003E5547">
              <w:rPr>
                <w:sz w:val="22"/>
                <w:szCs w:val="22"/>
              </w:rPr>
              <w:t xml:space="preserve">18 </w:t>
            </w:r>
            <w:proofErr w:type="spellStart"/>
            <w:r w:rsidRPr="003E5547">
              <w:rPr>
                <w:sz w:val="22"/>
                <w:szCs w:val="22"/>
              </w:rPr>
              <w:t>х</w:t>
            </w:r>
            <w:proofErr w:type="spellEnd"/>
            <w:r w:rsidRPr="003E5547">
              <w:rPr>
                <w:sz w:val="22"/>
                <w:szCs w:val="22"/>
              </w:rPr>
              <w:t xml:space="preserve"> 48 мм</w:t>
            </w:r>
          </w:p>
        </w:tc>
        <w:tc>
          <w:tcPr>
            <w:tcW w:w="722" w:type="pct"/>
            <w:vAlign w:val="center"/>
          </w:tcPr>
          <w:p w:rsidR="003E5547" w:rsidRPr="003E5547" w:rsidRDefault="003E5547" w:rsidP="003E5547">
            <w:pPr>
              <w:spacing w:after="0"/>
              <w:jc w:val="center"/>
              <w:rPr>
                <w:lang w:val="en-US"/>
              </w:rPr>
            </w:pPr>
            <w:r w:rsidRPr="003E5547">
              <w:rPr>
                <w:sz w:val="22"/>
                <w:szCs w:val="22"/>
              </w:rPr>
              <w:t>(1+0)</w:t>
            </w:r>
          </w:p>
        </w:tc>
        <w:tc>
          <w:tcPr>
            <w:tcW w:w="536" w:type="pct"/>
            <w:noWrap/>
            <w:vAlign w:val="center"/>
          </w:tcPr>
          <w:p w:rsidR="003E5547" w:rsidRPr="003E5547" w:rsidRDefault="003E5547" w:rsidP="003E5547">
            <w:pPr>
              <w:spacing w:after="0"/>
              <w:jc w:val="center"/>
            </w:pPr>
            <w:r w:rsidRPr="003E5547">
              <w:rPr>
                <w:sz w:val="22"/>
                <w:szCs w:val="22"/>
              </w:rPr>
              <w:t>тыс.шт.</w:t>
            </w:r>
          </w:p>
        </w:tc>
        <w:tc>
          <w:tcPr>
            <w:tcW w:w="664" w:type="pct"/>
            <w:vAlign w:val="center"/>
          </w:tcPr>
          <w:p w:rsidR="003E5547" w:rsidRPr="003E5547" w:rsidRDefault="003E5547" w:rsidP="003E5547">
            <w:pPr>
              <w:spacing w:after="0"/>
              <w:jc w:val="center"/>
            </w:pPr>
            <w:r w:rsidRPr="003E5547">
              <w:rPr>
                <w:sz w:val="22"/>
                <w:szCs w:val="22"/>
              </w:rPr>
              <w:t>1,53</w:t>
            </w:r>
          </w:p>
        </w:tc>
      </w:tr>
    </w:tbl>
    <w:p w:rsidR="0088567A" w:rsidRPr="00D714FD" w:rsidRDefault="0088567A" w:rsidP="0088567A">
      <w:pPr>
        <w:pStyle w:val="afa"/>
        <w:rPr>
          <w:lang w:val="ru-RU"/>
        </w:rPr>
      </w:pPr>
    </w:p>
    <w:p w:rsidR="001D5CFD" w:rsidRPr="00D714FD" w:rsidRDefault="001D5CFD" w:rsidP="0088567A">
      <w:pPr>
        <w:pStyle w:val="afa"/>
        <w:rPr>
          <w:lang w:val="ru-RU"/>
        </w:rPr>
      </w:pPr>
    </w:p>
    <w:p w:rsidR="003E5547" w:rsidRDefault="003E5547">
      <w:pPr>
        <w:spacing w:after="200" w:line="276" w:lineRule="auto"/>
        <w:jc w:val="left"/>
        <w:rPr>
          <w:b/>
          <w:caps/>
          <w:kern w:val="28"/>
        </w:rPr>
      </w:pPr>
      <w:r>
        <w:br w:type="page"/>
      </w:r>
    </w:p>
    <w:p w:rsidR="0088567A" w:rsidRDefault="0088567A" w:rsidP="003E5547">
      <w:pPr>
        <w:pStyle w:val="afa"/>
        <w:spacing w:after="0"/>
        <w:rPr>
          <w:lang w:val="ru-RU"/>
        </w:rPr>
      </w:pPr>
      <w:r w:rsidRPr="0088567A">
        <w:lastRenderedPageBreak/>
        <w:t>IV</w:t>
      </w:r>
      <w:r w:rsidRPr="00D714FD">
        <w:rPr>
          <w:lang w:val="ru-RU"/>
        </w:rPr>
        <w:t>.</w:t>
      </w:r>
      <w:r w:rsidR="00241B08" w:rsidRPr="00D714FD">
        <w:rPr>
          <w:lang w:val="ru-RU"/>
        </w:rPr>
        <w:t>ПРОЕКТ ДОГОВОРА</w:t>
      </w:r>
      <w:bookmarkEnd w:id="27"/>
      <w:bookmarkEnd w:id="28"/>
      <w:r w:rsidRPr="00D714FD">
        <w:rPr>
          <w:lang w:val="ru-RU"/>
        </w:rPr>
        <w:t xml:space="preserve"> </w:t>
      </w:r>
    </w:p>
    <w:p w:rsidR="003E5547" w:rsidRPr="003E5547" w:rsidRDefault="003E5547" w:rsidP="003E5547">
      <w:pPr>
        <w:spacing w:after="0"/>
        <w:ind w:firstLine="360"/>
        <w:jc w:val="center"/>
        <w:rPr>
          <w:b/>
          <w:spacing w:val="60"/>
        </w:rPr>
      </w:pPr>
      <w:r w:rsidRPr="003E5547">
        <w:rPr>
          <w:b/>
          <w:spacing w:val="60"/>
        </w:rPr>
        <w:t>ДОГОВОР №</w:t>
      </w:r>
      <w:r w:rsidRPr="003E5547">
        <w:t>_______</w:t>
      </w:r>
    </w:p>
    <w:p w:rsidR="003E5547" w:rsidRPr="003E5547" w:rsidRDefault="003E5547" w:rsidP="003E5547">
      <w:pPr>
        <w:spacing w:after="0"/>
        <w:ind w:firstLine="360"/>
        <w:jc w:val="center"/>
        <w:rPr>
          <w:b/>
          <w:bCs/>
        </w:rPr>
      </w:pPr>
      <w:r w:rsidRPr="003E5547">
        <w:rPr>
          <w:b/>
          <w:bCs/>
        </w:rPr>
        <w:t>на изготовление самоклеящихся этикеток</w:t>
      </w:r>
    </w:p>
    <w:p w:rsidR="003E5547" w:rsidRPr="003E5547" w:rsidRDefault="003E5547" w:rsidP="003E5547">
      <w:pPr>
        <w:spacing w:after="0"/>
        <w:ind w:firstLine="360"/>
        <w:jc w:val="center"/>
        <w:rPr>
          <w:b/>
          <w:bCs/>
        </w:rPr>
      </w:pPr>
    </w:p>
    <w:p w:rsidR="003E5547" w:rsidRPr="003E5547" w:rsidRDefault="003E5547" w:rsidP="003E5547">
      <w:pPr>
        <w:tabs>
          <w:tab w:val="right" w:pos="10206"/>
        </w:tabs>
        <w:spacing w:after="0"/>
      </w:pPr>
      <w:r w:rsidRPr="003E5547">
        <w:t>г. Москва</w:t>
      </w:r>
      <w:r w:rsidRPr="003E5547">
        <w:tab/>
        <w:t>«___» __________ 20__ г.</w:t>
      </w:r>
    </w:p>
    <w:p w:rsidR="003E5547" w:rsidRPr="003E5547" w:rsidRDefault="003E5547" w:rsidP="003E5547">
      <w:pPr>
        <w:spacing w:after="0"/>
        <w:ind w:firstLine="360"/>
        <w:jc w:val="center"/>
        <w:rPr>
          <w:bCs/>
        </w:rPr>
      </w:pPr>
    </w:p>
    <w:p w:rsidR="003E5547" w:rsidRPr="003E5547" w:rsidRDefault="003E5547" w:rsidP="003E5547">
      <w:pPr>
        <w:spacing w:after="0"/>
        <w:rPr>
          <w:bCs/>
        </w:rPr>
      </w:pPr>
      <w:r w:rsidRPr="003E5547">
        <w:rPr>
          <w:b/>
          <w:color w:val="000000"/>
        </w:rPr>
        <w:t>Федеральное государственное унитарное предприятие «Московский эндокринный завод» (ФГУП «Московский эндокринный завод)</w:t>
      </w:r>
      <w:r w:rsidRPr="003E5547">
        <w:rPr>
          <w:color w:val="000000"/>
        </w:rPr>
        <w:t>,</w:t>
      </w:r>
      <w:r w:rsidRPr="003E5547">
        <w:rPr>
          <w:snapToGrid w:val="0"/>
          <w:color w:val="000000"/>
        </w:rPr>
        <w:t xml:space="preserve"> именуемое в дальнейшем «</w:t>
      </w:r>
      <w:r w:rsidRPr="003E5547">
        <w:rPr>
          <w:b/>
          <w:snapToGrid w:val="0"/>
          <w:color w:val="000000"/>
        </w:rPr>
        <w:t>Заказчик</w:t>
      </w:r>
      <w:r w:rsidRPr="003E5547">
        <w:rPr>
          <w:snapToGrid w:val="0"/>
          <w:color w:val="000000"/>
        </w:rPr>
        <w:t xml:space="preserve">», в лице </w:t>
      </w:r>
      <w:r w:rsidRPr="003E5547">
        <w:rPr>
          <w:bCs/>
        </w:rPr>
        <w:t>Генерального директора Фонарева Михаила Юрьевича</w:t>
      </w:r>
      <w:r w:rsidRPr="003E5547">
        <w:rPr>
          <w:snapToGrid w:val="0"/>
          <w:color w:val="000000"/>
        </w:rPr>
        <w:t xml:space="preserve"> действующего на основании Устава, с одной стороны, и</w:t>
      </w:r>
    </w:p>
    <w:p w:rsidR="003E5547" w:rsidRPr="003E5547" w:rsidRDefault="003E5547" w:rsidP="003E5547">
      <w:pPr>
        <w:spacing w:after="0"/>
        <w:rPr>
          <w:snapToGrid w:val="0"/>
        </w:rPr>
      </w:pPr>
      <w:proofErr w:type="gramStart"/>
      <w:r w:rsidRPr="003E5547">
        <w:rPr>
          <w:b/>
        </w:rPr>
        <w:t>________________________ «________________________» (___________________________)</w:t>
      </w:r>
      <w:r w:rsidRPr="003E5547">
        <w:t>, именуемое в дальнейшем «</w:t>
      </w:r>
      <w:r w:rsidRPr="003E5547">
        <w:rPr>
          <w:b/>
        </w:rPr>
        <w:t>Исполнитель»</w:t>
      </w:r>
      <w:r w:rsidRPr="003E5547">
        <w:t xml:space="preserve">, в лице ___________________, действующего на </w:t>
      </w:r>
      <w:r w:rsidRPr="003E5547">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__.__.20__ г. № __________, на основании Протокола заседания Закупочной комиссии ФГУП «Московский эндокринный завод» от __.__ 20__ г. № __________, заключили настоящий Договор о нижеследующем:</w:t>
      </w:r>
      <w:proofErr w:type="gramEnd"/>
    </w:p>
    <w:p w:rsidR="003E5547" w:rsidRPr="003E5547" w:rsidRDefault="003E5547" w:rsidP="003E5547">
      <w:pPr>
        <w:spacing w:after="0"/>
      </w:pPr>
    </w:p>
    <w:p w:rsidR="003E5547" w:rsidRPr="003E5547" w:rsidRDefault="003E5547" w:rsidP="003E5547">
      <w:pPr>
        <w:numPr>
          <w:ilvl w:val="0"/>
          <w:numId w:val="10"/>
        </w:numPr>
        <w:spacing w:after="0"/>
        <w:ind w:left="0" w:firstLine="0"/>
        <w:jc w:val="center"/>
        <w:rPr>
          <w:b/>
        </w:rPr>
      </w:pPr>
      <w:r w:rsidRPr="003E5547">
        <w:rPr>
          <w:b/>
        </w:rPr>
        <w:t>ПРЕДМЕТ ДОГОВОРА</w:t>
      </w:r>
    </w:p>
    <w:p w:rsidR="003E5547" w:rsidRPr="003E5547" w:rsidRDefault="003E5547" w:rsidP="003E5547">
      <w:pPr>
        <w:numPr>
          <w:ilvl w:val="0"/>
          <w:numId w:val="8"/>
        </w:numPr>
        <w:tabs>
          <w:tab w:val="left" w:pos="1134"/>
        </w:tabs>
        <w:spacing w:after="0"/>
        <w:ind w:left="0" w:firstLine="0"/>
      </w:pPr>
      <w:r w:rsidRPr="003E5547">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самоклеящиеся этикетки (далее – «Продукция») (далее – Работы), а Заказчик обязуется принимать эту Продукцию и оплачивать ее в порядке и на условиях, предусмотренных настоящим Договором.</w:t>
      </w:r>
    </w:p>
    <w:p w:rsidR="003E5547" w:rsidRPr="003E5547" w:rsidRDefault="003E5547" w:rsidP="003E5547">
      <w:pPr>
        <w:numPr>
          <w:ilvl w:val="0"/>
          <w:numId w:val="8"/>
        </w:numPr>
        <w:tabs>
          <w:tab w:val="left" w:pos="1134"/>
        </w:tabs>
        <w:spacing w:after="0"/>
        <w:ind w:left="0" w:firstLine="0"/>
      </w:pPr>
      <w:r w:rsidRPr="003E5547">
        <w:t>Наименование (номенклатура) Продукции, общее количество и стоимость изготовления Продукции определяются согласно Спецификации (Приложение № 1 к настоящему Договору).</w:t>
      </w:r>
    </w:p>
    <w:p w:rsidR="003E5547" w:rsidRPr="003E5547" w:rsidRDefault="003E5547" w:rsidP="003E5547">
      <w:pPr>
        <w:spacing w:after="0"/>
      </w:pPr>
      <w:r w:rsidRPr="003E5547">
        <w:t>Продукция изготавливается партиями на основании согласованных Заявок Заказчика и оригинал-макетов/чертежей, предоставляемых вместе с Заявкой. Партия товара - однородный товар, поступивший по одному транспортному документу. Допускается считать одной партией: товары, поступившие одним видом транспорта, независимо от количества транспортных документов; товары одного наименования, поступившие одновременно по нескольким транспортным документам одного поставщика без расхождений по количеству и качеству.</w:t>
      </w:r>
    </w:p>
    <w:p w:rsidR="003E5547" w:rsidRPr="003E5547" w:rsidRDefault="003E5547" w:rsidP="003E5547">
      <w:pPr>
        <w:numPr>
          <w:ilvl w:val="0"/>
          <w:numId w:val="8"/>
        </w:numPr>
        <w:tabs>
          <w:tab w:val="left" w:pos="1134"/>
        </w:tabs>
        <w:spacing w:after="0"/>
        <w:ind w:left="0" w:firstLine="0"/>
      </w:pPr>
      <w:r w:rsidRPr="003E5547">
        <w:t>Для оформления конкретной партии Продукции Заказчик направляет Исполнителю Заявку. Заявка должна содержать следующие данные:</w:t>
      </w:r>
    </w:p>
    <w:p w:rsidR="003E5547" w:rsidRPr="003E5547" w:rsidRDefault="003E5547" w:rsidP="003E5547">
      <w:pPr>
        <w:numPr>
          <w:ilvl w:val="0"/>
          <w:numId w:val="9"/>
        </w:numPr>
        <w:tabs>
          <w:tab w:val="left" w:pos="851"/>
        </w:tabs>
        <w:spacing w:after="0"/>
        <w:ind w:left="0" w:firstLine="0"/>
      </w:pPr>
      <w:r w:rsidRPr="003E5547">
        <w:t>наименование (с учетом номенклатуры и оригинал-макета/чертежа) и количество Продукции;</w:t>
      </w:r>
    </w:p>
    <w:p w:rsidR="003E5547" w:rsidRPr="003E5547" w:rsidRDefault="003E5547" w:rsidP="003E5547">
      <w:pPr>
        <w:numPr>
          <w:ilvl w:val="0"/>
          <w:numId w:val="9"/>
        </w:numPr>
        <w:tabs>
          <w:tab w:val="left" w:pos="851"/>
        </w:tabs>
        <w:spacing w:after="0"/>
        <w:ind w:left="0" w:firstLine="0"/>
      </w:pPr>
      <w:r w:rsidRPr="003E5547">
        <w:t>начальный срок и конечный срок изготовления Продукции;</w:t>
      </w:r>
    </w:p>
    <w:p w:rsidR="003E5547" w:rsidRPr="003E5547" w:rsidRDefault="003E5547" w:rsidP="003E5547">
      <w:pPr>
        <w:numPr>
          <w:ilvl w:val="0"/>
          <w:numId w:val="9"/>
        </w:numPr>
        <w:tabs>
          <w:tab w:val="left" w:pos="851"/>
        </w:tabs>
        <w:spacing w:after="0"/>
        <w:ind w:left="0" w:firstLine="0"/>
      </w:pPr>
      <w:r w:rsidRPr="003E5547">
        <w:t>сроки передачи и способ доставки Продукции;</w:t>
      </w:r>
    </w:p>
    <w:p w:rsidR="003E5547" w:rsidRPr="003E5547" w:rsidRDefault="003E5547" w:rsidP="003E5547">
      <w:pPr>
        <w:numPr>
          <w:ilvl w:val="0"/>
          <w:numId w:val="9"/>
        </w:numPr>
        <w:tabs>
          <w:tab w:val="left" w:pos="851"/>
        </w:tabs>
        <w:spacing w:after="0"/>
        <w:ind w:left="0" w:firstLine="0"/>
      </w:pPr>
      <w:r w:rsidRPr="003E5547">
        <w:t>упаковка Продукции;</w:t>
      </w:r>
    </w:p>
    <w:p w:rsidR="003E5547" w:rsidRPr="003E5547" w:rsidRDefault="003E5547" w:rsidP="003E5547">
      <w:pPr>
        <w:numPr>
          <w:ilvl w:val="0"/>
          <w:numId w:val="9"/>
        </w:numPr>
        <w:tabs>
          <w:tab w:val="left" w:pos="851"/>
        </w:tabs>
        <w:spacing w:after="0"/>
        <w:ind w:left="0" w:firstLine="0"/>
      </w:pPr>
      <w:r w:rsidRPr="003E5547">
        <w:t xml:space="preserve">стоимость без НДС, евро за ед. </w:t>
      </w:r>
      <w:proofErr w:type="spellStart"/>
      <w:r w:rsidRPr="003E5547">
        <w:t>изм</w:t>
      </w:r>
      <w:proofErr w:type="spellEnd"/>
      <w:r w:rsidRPr="003E5547">
        <w:t>. Продукции;</w:t>
      </w:r>
    </w:p>
    <w:p w:rsidR="003E5547" w:rsidRPr="003E5547" w:rsidRDefault="003E5547" w:rsidP="003E5547">
      <w:pPr>
        <w:numPr>
          <w:ilvl w:val="0"/>
          <w:numId w:val="9"/>
        </w:numPr>
        <w:tabs>
          <w:tab w:val="left" w:pos="851"/>
        </w:tabs>
        <w:spacing w:after="0"/>
        <w:ind w:left="0" w:firstLine="0"/>
      </w:pPr>
      <w:r w:rsidRPr="003E5547">
        <w:t>дополнительные требования к качеству Продукции (при наличии).</w:t>
      </w:r>
    </w:p>
    <w:p w:rsidR="003E5547" w:rsidRPr="003E5547" w:rsidRDefault="003E5547" w:rsidP="003E5547">
      <w:pPr>
        <w:tabs>
          <w:tab w:val="left" w:pos="567"/>
        </w:tabs>
        <w:spacing w:after="0"/>
      </w:pPr>
      <w:r w:rsidRPr="003E5547">
        <w:t>Исполнитель, получив Заявку Заказчика, обязуется в течение 2 (двух) часов ее согласовать. Изготовление и доставка Продукции производится только при наличии подписанной с обеих Сторон Заявки.</w:t>
      </w:r>
    </w:p>
    <w:p w:rsidR="003E5547" w:rsidRPr="003E5547" w:rsidRDefault="003E5547" w:rsidP="003E5547">
      <w:pPr>
        <w:numPr>
          <w:ilvl w:val="0"/>
          <w:numId w:val="8"/>
        </w:numPr>
        <w:tabs>
          <w:tab w:val="left" w:pos="1134"/>
        </w:tabs>
        <w:spacing w:after="0"/>
        <w:ind w:left="0" w:firstLine="0"/>
      </w:pPr>
      <w:r w:rsidRPr="003E5547">
        <w:t>Не заказанная Продукция не изготавливается и не передается, а в случае изготовления – не принимается и не оплачивается Заказчиком.</w:t>
      </w:r>
    </w:p>
    <w:p w:rsidR="003E5547" w:rsidRPr="003E5547" w:rsidRDefault="003E5547" w:rsidP="003E5547">
      <w:pPr>
        <w:numPr>
          <w:ilvl w:val="0"/>
          <w:numId w:val="8"/>
        </w:numPr>
        <w:tabs>
          <w:tab w:val="left" w:pos="1134"/>
        </w:tabs>
        <w:spacing w:after="0"/>
        <w:ind w:left="0" w:firstLine="0"/>
      </w:pPr>
      <w:r w:rsidRPr="003E5547">
        <w:t>Изготовленная Продукция является собственностью Заказчика.</w:t>
      </w:r>
    </w:p>
    <w:p w:rsidR="003E5547" w:rsidRPr="003E5547" w:rsidRDefault="003E5547" w:rsidP="003E5547">
      <w:pPr>
        <w:numPr>
          <w:ilvl w:val="0"/>
          <w:numId w:val="8"/>
        </w:numPr>
        <w:tabs>
          <w:tab w:val="left" w:pos="1134"/>
        </w:tabs>
        <w:spacing w:after="0"/>
        <w:ind w:left="0" w:firstLine="0"/>
      </w:pPr>
      <w:r w:rsidRPr="003E5547">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3E5547">
        <w:t>Новохохловская</w:t>
      </w:r>
      <w:proofErr w:type="spellEnd"/>
      <w:r w:rsidRPr="003E5547">
        <w:t>, д. 25.</w:t>
      </w:r>
    </w:p>
    <w:p w:rsidR="003E5547" w:rsidRPr="003E5547" w:rsidRDefault="003E5547" w:rsidP="003E5547">
      <w:pPr>
        <w:spacing w:after="0"/>
        <w:jc w:val="center"/>
        <w:rPr>
          <w:b/>
          <w:lang w:val="en-US"/>
        </w:rPr>
      </w:pPr>
    </w:p>
    <w:p w:rsidR="003E5547" w:rsidRPr="003E5547" w:rsidRDefault="003E5547" w:rsidP="003E5547">
      <w:pPr>
        <w:numPr>
          <w:ilvl w:val="0"/>
          <w:numId w:val="10"/>
        </w:numPr>
        <w:spacing w:after="0"/>
        <w:ind w:left="0" w:firstLine="0"/>
        <w:jc w:val="center"/>
        <w:rPr>
          <w:b/>
        </w:rPr>
      </w:pPr>
      <w:r w:rsidRPr="003E5547">
        <w:rPr>
          <w:b/>
        </w:rPr>
        <w:t>ОБЯЗАННОСТИ СТОРОН</w:t>
      </w:r>
    </w:p>
    <w:p w:rsidR="003E5547" w:rsidRPr="003E5547" w:rsidRDefault="003E5547" w:rsidP="003E5547">
      <w:pPr>
        <w:numPr>
          <w:ilvl w:val="1"/>
          <w:numId w:val="10"/>
        </w:numPr>
        <w:tabs>
          <w:tab w:val="left" w:pos="1134"/>
        </w:tabs>
        <w:spacing w:after="0"/>
        <w:ind w:left="0" w:firstLine="0"/>
      </w:pPr>
      <w:r w:rsidRPr="003E5547">
        <w:t>Обязанности Заказчика:</w:t>
      </w:r>
    </w:p>
    <w:p w:rsidR="003E5547" w:rsidRPr="003E5547" w:rsidRDefault="003E5547" w:rsidP="003E5547">
      <w:pPr>
        <w:numPr>
          <w:ilvl w:val="2"/>
          <w:numId w:val="10"/>
        </w:numPr>
        <w:tabs>
          <w:tab w:val="left" w:pos="1134"/>
        </w:tabs>
        <w:spacing w:after="0"/>
        <w:ind w:left="0" w:firstLine="0"/>
      </w:pPr>
      <w:r w:rsidRPr="003E5547">
        <w:t>Принять изготовленную Продукцию на условиях предусмотренных настоящим Договором.</w:t>
      </w:r>
    </w:p>
    <w:p w:rsidR="003E5547" w:rsidRPr="003E5547" w:rsidRDefault="003E5547" w:rsidP="003E5547">
      <w:pPr>
        <w:numPr>
          <w:ilvl w:val="2"/>
          <w:numId w:val="10"/>
        </w:numPr>
        <w:tabs>
          <w:tab w:val="left" w:pos="1134"/>
        </w:tabs>
        <w:spacing w:after="0"/>
        <w:ind w:left="0" w:firstLine="0"/>
      </w:pPr>
      <w:r w:rsidRPr="003E5547">
        <w:lastRenderedPageBreak/>
        <w:t>Оплатить изготовленную Продукцию, указанную в пункте 1.1 настоящего Договора согласно счетам на оплату, выставленным Исполнителем в соответствии с соответствующей Заявкой Заказчика.</w:t>
      </w:r>
    </w:p>
    <w:p w:rsidR="003E5547" w:rsidRPr="003E5547" w:rsidRDefault="003E5547" w:rsidP="003E5547">
      <w:pPr>
        <w:numPr>
          <w:ilvl w:val="1"/>
          <w:numId w:val="10"/>
        </w:numPr>
        <w:tabs>
          <w:tab w:val="left" w:pos="1134"/>
        </w:tabs>
        <w:spacing w:after="0"/>
        <w:ind w:left="0" w:firstLine="0"/>
      </w:pPr>
      <w:r w:rsidRPr="003E5547">
        <w:t xml:space="preserve">Обязанности Исполнителя: </w:t>
      </w:r>
    </w:p>
    <w:p w:rsidR="003E5547" w:rsidRPr="003E5547" w:rsidRDefault="003E5547" w:rsidP="003E5547">
      <w:pPr>
        <w:numPr>
          <w:ilvl w:val="2"/>
          <w:numId w:val="10"/>
        </w:numPr>
        <w:tabs>
          <w:tab w:val="left" w:pos="1134"/>
        </w:tabs>
        <w:spacing w:after="0"/>
        <w:ind w:left="0" w:firstLine="0"/>
      </w:pPr>
      <w:r w:rsidRPr="003E5547">
        <w:t>При размещении первой заявки на изготовление Продукции, Исполнитель обязан предоставить бесплатные образцы этикеток с печатью в роликах по 500-1000 штук из всех видов материалов указанных в Приложении № 1 к настоящему Договору для оценки их качества и дальнейшего сравнения поступающих партий этикеток с контрольными образцами-эталонами.</w:t>
      </w:r>
    </w:p>
    <w:p w:rsidR="003E5547" w:rsidRPr="003E5547" w:rsidRDefault="003E5547" w:rsidP="003E5547">
      <w:pPr>
        <w:numPr>
          <w:ilvl w:val="2"/>
          <w:numId w:val="10"/>
        </w:numPr>
        <w:tabs>
          <w:tab w:val="left" w:pos="1134"/>
        </w:tabs>
        <w:spacing w:after="0"/>
        <w:ind w:left="0" w:firstLine="0"/>
      </w:pPr>
      <w:r w:rsidRPr="003E5547">
        <w:t xml:space="preserve">Срок изготовления Продукции составляет от 1 (одного) до 7 (семи) календарных дней </w:t>
      </w:r>
      <w:proofErr w:type="gramStart"/>
      <w:r w:rsidRPr="003E5547">
        <w:t>с даты получения</w:t>
      </w:r>
      <w:proofErr w:type="gramEnd"/>
      <w:r w:rsidRPr="003E5547">
        <w:t xml:space="preserve"> Заявки от Заказчика. Конкретный срок изготовления каждой партии указывается в соответствующей Заявке Заказчика.</w:t>
      </w:r>
      <w:r w:rsidRPr="003E5547">
        <w:rPr>
          <w:rFonts w:ascii="HelvDL" w:hAnsi="HelvDL"/>
        </w:rPr>
        <w:t xml:space="preserve"> </w:t>
      </w:r>
      <w:r w:rsidRPr="003E5547">
        <w:rPr>
          <w:rFonts w:ascii="Calibri" w:hAnsi="Calibri"/>
        </w:rPr>
        <w:t>И</w:t>
      </w:r>
      <w:r w:rsidRPr="003E5547">
        <w:rPr>
          <w:rFonts w:ascii="HelvDL" w:hAnsi="HelvDL"/>
        </w:rPr>
        <w:t xml:space="preserve">сполнение срочных заказов сверх плановой заявки в </w:t>
      </w:r>
      <w:r w:rsidRPr="003E5547">
        <w:t>течение 2 (двух) дней.</w:t>
      </w:r>
    </w:p>
    <w:p w:rsidR="003E5547" w:rsidRPr="003E5547" w:rsidRDefault="003E5547" w:rsidP="003E5547">
      <w:pPr>
        <w:numPr>
          <w:ilvl w:val="2"/>
          <w:numId w:val="10"/>
        </w:numPr>
        <w:tabs>
          <w:tab w:val="left" w:pos="1134"/>
        </w:tabs>
        <w:spacing w:after="0"/>
        <w:ind w:left="0" w:firstLine="0"/>
      </w:pPr>
      <w:r w:rsidRPr="003E5547">
        <w:t>Согласовать Заявку Заказчика к Договору согласно пункту 1.4 настоящего Договора.</w:t>
      </w:r>
    </w:p>
    <w:p w:rsidR="003E5547" w:rsidRPr="003E5547" w:rsidRDefault="003E5547" w:rsidP="003E5547">
      <w:pPr>
        <w:numPr>
          <w:ilvl w:val="2"/>
          <w:numId w:val="10"/>
        </w:numPr>
        <w:tabs>
          <w:tab w:val="left" w:pos="1134"/>
        </w:tabs>
        <w:spacing w:after="0"/>
        <w:ind w:left="0" w:firstLine="0"/>
      </w:pPr>
      <w:r w:rsidRPr="003E5547">
        <w:t>Передать готовую Продукцию по адресу, указанному в п. 1.7 настоящего Договора.</w:t>
      </w:r>
    </w:p>
    <w:p w:rsidR="003E5547" w:rsidRPr="003E5547" w:rsidRDefault="003E5547" w:rsidP="003E5547">
      <w:pPr>
        <w:numPr>
          <w:ilvl w:val="2"/>
          <w:numId w:val="10"/>
        </w:numPr>
        <w:tabs>
          <w:tab w:val="left" w:pos="1134"/>
        </w:tabs>
        <w:spacing w:after="0"/>
        <w:ind w:left="0" w:firstLine="0"/>
      </w:pPr>
      <w:r w:rsidRPr="003E5547">
        <w:t>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3E5547" w:rsidRPr="003E5547" w:rsidRDefault="003E5547" w:rsidP="003E5547">
      <w:pPr>
        <w:numPr>
          <w:ilvl w:val="2"/>
          <w:numId w:val="10"/>
        </w:numPr>
        <w:tabs>
          <w:tab w:val="left" w:pos="1134"/>
        </w:tabs>
        <w:spacing w:after="0"/>
        <w:ind w:left="0" w:firstLine="0"/>
      </w:pPr>
      <w:r w:rsidRPr="003E5547">
        <w:t>Продукция по настоящему Договору изготавливается из материалов Исполнителя, его силами и средствами.</w:t>
      </w:r>
    </w:p>
    <w:p w:rsidR="003E5547" w:rsidRPr="003E5547" w:rsidRDefault="003E5547" w:rsidP="003E5547">
      <w:pPr>
        <w:numPr>
          <w:ilvl w:val="2"/>
          <w:numId w:val="10"/>
        </w:numPr>
        <w:tabs>
          <w:tab w:val="left" w:pos="1134"/>
        </w:tabs>
        <w:spacing w:after="0"/>
        <w:ind w:left="0" w:firstLine="0"/>
      </w:pPr>
      <w:r w:rsidRPr="003E5547">
        <w:t>Передать Заказчику заверенную копию ТУ ______________________ в целях организации приемки Продукции Заказчиком.</w:t>
      </w:r>
    </w:p>
    <w:p w:rsidR="003E5547" w:rsidRPr="003E5547" w:rsidRDefault="003E5547" w:rsidP="003E5547">
      <w:pPr>
        <w:spacing w:after="0"/>
        <w:jc w:val="center"/>
        <w:rPr>
          <w:b/>
        </w:rPr>
      </w:pPr>
    </w:p>
    <w:p w:rsidR="003E5547" w:rsidRPr="003E5547" w:rsidRDefault="003E5547" w:rsidP="003E5547">
      <w:pPr>
        <w:numPr>
          <w:ilvl w:val="0"/>
          <w:numId w:val="10"/>
        </w:numPr>
        <w:spacing w:after="0"/>
        <w:ind w:left="0" w:firstLine="0"/>
        <w:jc w:val="center"/>
        <w:rPr>
          <w:b/>
        </w:rPr>
      </w:pPr>
      <w:r w:rsidRPr="003E5547">
        <w:rPr>
          <w:b/>
        </w:rPr>
        <w:t>ЦЕНА И ПОРЯДОК РАСЧЕТОВ</w:t>
      </w:r>
    </w:p>
    <w:p w:rsidR="003E5547" w:rsidRPr="003E5547" w:rsidRDefault="003E5547" w:rsidP="003E5547">
      <w:pPr>
        <w:numPr>
          <w:ilvl w:val="1"/>
          <w:numId w:val="10"/>
        </w:numPr>
        <w:tabs>
          <w:tab w:val="left" w:pos="1134"/>
        </w:tabs>
        <w:spacing w:after="0"/>
        <w:ind w:left="0" w:firstLine="0"/>
      </w:pPr>
      <w:r w:rsidRPr="003E5547">
        <w:t xml:space="preserve">Стоимость Работ по изготовлению Продукции, согласованная Сторонами в Спецификации, устанавливается в евро и включает стоимость Работ, упаковки, маркировки, доставки Продукции до склада Заказчика. Продукция принимается к учету в рублях по курсу Банка России на день передачи партии Продукции. </w:t>
      </w:r>
    </w:p>
    <w:p w:rsidR="003E5547" w:rsidRPr="003E5547" w:rsidRDefault="003E5547" w:rsidP="003E5547">
      <w:pPr>
        <w:numPr>
          <w:ilvl w:val="1"/>
          <w:numId w:val="10"/>
        </w:numPr>
        <w:spacing w:after="0"/>
        <w:ind w:left="0" w:firstLine="0"/>
      </w:pPr>
      <w:r w:rsidRPr="003E5547">
        <w:t xml:space="preserve"> Общая стоимость Работ по настоящему Договору не превысит</w:t>
      </w:r>
      <w:proofErr w:type="gramStart"/>
      <w:r w:rsidRPr="003E5547">
        <w:t xml:space="preserve">: </w:t>
      </w:r>
      <w:r w:rsidR="004936C9">
        <w:t>_________________</w:t>
      </w:r>
      <w:r w:rsidRPr="003E5547">
        <w:t xml:space="preserve"> (</w:t>
      </w:r>
      <w:r w:rsidR="004936C9">
        <w:t>_______________________</w:t>
      </w:r>
      <w:r w:rsidRPr="003E5547">
        <w:t xml:space="preserve">) </w:t>
      </w:r>
      <w:proofErr w:type="gramEnd"/>
      <w:r w:rsidRPr="003E5547">
        <w:t xml:space="preserve">рублей </w:t>
      </w:r>
      <w:r w:rsidR="004936C9">
        <w:t>__</w:t>
      </w:r>
      <w:r w:rsidRPr="003E5547">
        <w:t xml:space="preserve"> копеек, </w:t>
      </w:r>
      <w:r w:rsidRPr="003E5547">
        <w:rPr>
          <w:bCs/>
        </w:rPr>
        <w:t>в том числе НДС (если применяется) по ставке, установленной</w:t>
      </w:r>
      <w:r w:rsidRPr="003E5547">
        <w:rPr>
          <w:bCs/>
          <w:color w:val="000000"/>
        </w:rPr>
        <w:t xml:space="preserve"> п. 3 ст. 164 На</w:t>
      </w:r>
      <w:r w:rsidRPr="003E5547">
        <w:rPr>
          <w:bCs/>
        </w:rPr>
        <w:t>логового кодекса Российской Федерации.</w:t>
      </w:r>
    </w:p>
    <w:p w:rsidR="003E5547" w:rsidRPr="003E5547" w:rsidRDefault="003E5547" w:rsidP="003E5547">
      <w:pPr>
        <w:numPr>
          <w:ilvl w:val="1"/>
          <w:numId w:val="10"/>
        </w:numPr>
        <w:tabs>
          <w:tab w:val="left" w:pos="1134"/>
        </w:tabs>
        <w:spacing w:after="0"/>
        <w:ind w:left="0" w:firstLine="0"/>
      </w:pPr>
      <w:r w:rsidRPr="003E5547">
        <w:t xml:space="preserve">Расчеты за каждую передаваемую партию изготовленной Продукции производятся в рублях по курсу Банка России на день оплаты, в безналичном порядке платежными поручениями на расчетный счет Исполнителя на основании счета, выставленного Исполнителем, в течение 20 (двадцати) календарных дней </w:t>
      </w:r>
      <w:proofErr w:type="gramStart"/>
      <w:r w:rsidRPr="003E5547">
        <w:t>с даты передачи</w:t>
      </w:r>
      <w:proofErr w:type="gramEnd"/>
      <w:r w:rsidRPr="003E5547">
        <w:t xml:space="preserve"> партии Продукции Заказчику.</w:t>
      </w:r>
    </w:p>
    <w:p w:rsidR="003E5547" w:rsidRPr="003E5547" w:rsidRDefault="003E5547" w:rsidP="003E5547">
      <w:pPr>
        <w:numPr>
          <w:ilvl w:val="1"/>
          <w:numId w:val="10"/>
        </w:numPr>
        <w:tabs>
          <w:tab w:val="left" w:pos="1134"/>
        </w:tabs>
        <w:spacing w:after="0"/>
        <w:ind w:left="0" w:firstLine="0"/>
      </w:pPr>
      <w:r w:rsidRPr="003E5547">
        <w:t>Датой оплаты считается день списания денежных сре</w:t>
      </w:r>
      <w:proofErr w:type="gramStart"/>
      <w:r w:rsidRPr="003E5547">
        <w:t>дств с р</w:t>
      </w:r>
      <w:proofErr w:type="gramEnd"/>
      <w:r w:rsidRPr="003E5547">
        <w:t>асчетного счета Заказчика.</w:t>
      </w:r>
    </w:p>
    <w:p w:rsidR="003E5547" w:rsidRPr="003E5547" w:rsidRDefault="003E5547" w:rsidP="003E5547">
      <w:pPr>
        <w:numPr>
          <w:ilvl w:val="1"/>
          <w:numId w:val="10"/>
        </w:numPr>
        <w:tabs>
          <w:tab w:val="left" w:pos="1134"/>
        </w:tabs>
        <w:spacing w:after="0"/>
        <w:ind w:left="0" w:firstLine="0"/>
      </w:pPr>
      <w:r w:rsidRPr="003E5547">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3E5547" w:rsidRPr="003E5547" w:rsidRDefault="003E5547" w:rsidP="003E5547">
      <w:pPr>
        <w:numPr>
          <w:ilvl w:val="1"/>
          <w:numId w:val="10"/>
        </w:numPr>
        <w:tabs>
          <w:tab w:val="left" w:pos="1134"/>
        </w:tabs>
        <w:spacing w:after="0"/>
        <w:ind w:left="0" w:firstLine="0"/>
      </w:pPr>
      <w:r w:rsidRPr="003E5547">
        <w:t xml:space="preserve">При изменении </w:t>
      </w:r>
      <w:proofErr w:type="spellStart"/>
      <w:r w:rsidRPr="003E5547">
        <w:t>ценообразующих</w:t>
      </w:r>
      <w:proofErr w:type="spellEnd"/>
      <w:r w:rsidRPr="003E5547">
        <w:t xml:space="preserve"> факторов и конъюнктуры рынка цены на Продукцию могут быть изменены исключительно по соглашению Сторон, но не более чем на 20 % цены за единицу Продукции, путём подписания дополнительного соглашения к настоящему Договору. Для рассмотрения вопроса об изменении цены на Продукцию Исполнитель направляет Заказчику письменное извещение с обоснованием изменения цены Продукции, не позднее, чем за 20 (двадцать) рабочих дней до дня изменения цены.</w:t>
      </w:r>
    </w:p>
    <w:p w:rsidR="003E5547" w:rsidRPr="003E5547" w:rsidRDefault="003E5547" w:rsidP="003E5547">
      <w:pPr>
        <w:numPr>
          <w:ilvl w:val="1"/>
          <w:numId w:val="10"/>
        </w:numPr>
        <w:tabs>
          <w:tab w:val="left" w:pos="1134"/>
        </w:tabs>
        <w:spacing w:after="0"/>
        <w:ind w:left="0" w:firstLine="0"/>
      </w:pPr>
      <w:r w:rsidRPr="003E5547">
        <w:t xml:space="preserve">В </w:t>
      </w:r>
      <w:proofErr w:type="gramStart"/>
      <w:r w:rsidRPr="003E5547">
        <w:t>случае</w:t>
      </w:r>
      <w:proofErr w:type="gramEnd"/>
      <w:r w:rsidRPr="003E5547">
        <w:t xml:space="preserve"> изменения цены за единицу Продукции по данному Договору, общая сумма Договора не подлежит увеличению.</w:t>
      </w:r>
    </w:p>
    <w:p w:rsidR="003E5547" w:rsidRPr="003E5547" w:rsidRDefault="003E5547" w:rsidP="003E5547">
      <w:pPr>
        <w:numPr>
          <w:ilvl w:val="1"/>
          <w:numId w:val="10"/>
        </w:numPr>
        <w:tabs>
          <w:tab w:val="left" w:pos="1134"/>
        </w:tabs>
        <w:spacing w:after="0"/>
        <w:ind w:left="0" w:firstLine="0"/>
      </w:pPr>
      <w:r w:rsidRPr="003E5547">
        <w:t xml:space="preserve">Изменение цены в рамках настоящего Договора </w:t>
      </w:r>
      <w:proofErr w:type="gramStart"/>
      <w:r w:rsidRPr="003E5547">
        <w:t>допускается</w:t>
      </w:r>
      <w:proofErr w:type="gramEnd"/>
      <w:r w:rsidRPr="003E5547">
        <w:t xml:space="preserve"> в случае если такое изменение не противоречит действующему законодательству Российской Федерации.</w:t>
      </w:r>
    </w:p>
    <w:p w:rsidR="003E5547" w:rsidRPr="003E5547" w:rsidRDefault="003E5547" w:rsidP="003E5547">
      <w:pPr>
        <w:spacing w:after="0"/>
        <w:jc w:val="left"/>
        <w:rPr>
          <w:b/>
        </w:rPr>
      </w:pPr>
    </w:p>
    <w:p w:rsidR="003E5547" w:rsidRPr="003E5547" w:rsidRDefault="003E5547" w:rsidP="003E5547">
      <w:pPr>
        <w:numPr>
          <w:ilvl w:val="0"/>
          <w:numId w:val="10"/>
        </w:numPr>
        <w:spacing w:after="0"/>
        <w:ind w:left="0" w:firstLine="0"/>
        <w:jc w:val="center"/>
        <w:rPr>
          <w:b/>
        </w:rPr>
      </w:pPr>
      <w:r w:rsidRPr="003E5547">
        <w:rPr>
          <w:b/>
        </w:rPr>
        <w:t>УСЛОВИЯ ПЕРЕДАЧИ И ПРИЕМКИ ПРОДУКЦИИ</w:t>
      </w:r>
    </w:p>
    <w:p w:rsidR="003E5547" w:rsidRPr="003E5547" w:rsidRDefault="003E5547" w:rsidP="003E5547">
      <w:pPr>
        <w:numPr>
          <w:ilvl w:val="1"/>
          <w:numId w:val="10"/>
        </w:numPr>
        <w:tabs>
          <w:tab w:val="left" w:pos="1134"/>
        </w:tabs>
        <w:spacing w:after="0"/>
        <w:ind w:left="0" w:firstLine="0"/>
      </w:pPr>
      <w:r w:rsidRPr="003E5547">
        <w:t xml:space="preserve">Доставка готовой Продукции осуществляется силами Исполнителя. Передача готовой Продукции осуществляется в сроки и в адрес Заказчика, путем передачи Продукции уполномоченному представителю Заказчика по адресу: 109052, г. Москва, ул. </w:t>
      </w:r>
      <w:proofErr w:type="spellStart"/>
      <w:r w:rsidRPr="003E5547">
        <w:t>Новохохловская</w:t>
      </w:r>
      <w:proofErr w:type="spellEnd"/>
      <w:r w:rsidRPr="003E5547">
        <w:t>, д. 25.</w:t>
      </w:r>
    </w:p>
    <w:p w:rsidR="003E5547" w:rsidRPr="003E5547" w:rsidRDefault="003E5547" w:rsidP="003E5547">
      <w:pPr>
        <w:numPr>
          <w:ilvl w:val="1"/>
          <w:numId w:val="10"/>
        </w:numPr>
        <w:tabs>
          <w:tab w:val="left" w:pos="1134"/>
        </w:tabs>
        <w:spacing w:after="0"/>
        <w:ind w:left="0" w:firstLine="0"/>
      </w:pPr>
      <w:r w:rsidRPr="003E5547">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3E5547" w:rsidRPr="003E5547" w:rsidRDefault="003E5547" w:rsidP="003E5547">
      <w:pPr>
        <w:numPr>
          <w:ilvl w:val="1"/>
          <w:numId w:val="10"/>
        </w:numPr>
        <w:tabs>
          <w:tab w:val="left" w:pos="1134"/>
        </w:tabs>
        <w:spacing w:after="0"/>
        <w:ind w:left="0" w:firstLine="0"/>
      </w:pPr>
      <w:r w:rsidRPr="003E5547">
        <w:lastRenderedPageBreak/>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3E5547" w:rsidRPr="003E5547" w:rsidRDefault="003E5547" w:rsidP="003E5547">
      <w:pPr>
        <w:numPr>
          <w:ilvl w:val="1"/>
          <w:numId w:val="10"/>
        </w:numPr>
        <w:tabs>
          <w:tab w:val="left" w:pos="1134"/>
        </w:tabs>
        <w:spacing w:after="0"/>
        <w:ind w:left="0" w:firstLine="0"/>
      </w:pPr>
      <w:r w:rsidRPr="003E5547">
        <w:t>Исполнитель обязуется предоставить Заказчику комплект документов на каждую партию передаваемой Продукции:</w:t>
      </w:r>
    </w:p>
    <w:p w:rsidR="003E5547" w:rsidRPr="003E5547" w:rsidRDefault="003E5547" w:rsidP="003E5547">
      <w:pPr>
        <w:numPr>
          <w:ilvl w:val="0"/>
          <w:numId w:val="14"/>
        </w:numPr>
        <w:tabs>
          <w:tab w:val="left" w:pos="851"/>
        </w:tabs>
        <w:spacing w:after="0"/>
        <w:ind w:left="0" w:firstLine="0"/>
      </w:pPr>
      <w:r w:rsidRPr="003E5547">
        <w:t>накладная – 2 экз.;</w:t>
      </w:r>
    </w:p>
    <w:p w:rsidR="003E5547" w:rsidRPr="003E5547" w:rsidRDefault="003E5547" w:rsidP="003E5547">
      <w:pPr>
        <w:numPr>
          <w:ilvl w:val="0"/>
          <w:numId w:val="14"/>
        </w:numPr>
        <w:tabs>
          <w:tab w:val="left" w:pos="851"/>
        </w:tabs>
        <w:spacing w:after="0"/>
        <w:ind w:left="0" w:firstLine="0"/>
      </w:pPr>
      <w:r w:rsidRPr="003E5547">
        <w:t>счет – 1экз.;</w:t>
      </w:r>
    </w:p>
    <w:p w:rsidR="003E5547" w:rsidRPr="003E5547" w:rsidRDefault="003E5547" w:rsidP="003E5547">
      <w:pPr>
        <w:numPr>
          <w:ilvl w:val="0"/>
          <w:numId w:val="14"/>
        </w:numPr>
        <w:tabs>
          <w:tab w:val="left" w:pos="851"/>
        </w:tabs>
        <w:spacing w:after="0"/>
        <w:ind w:left="0" w:firstLine="0"/>
      </w:pPr>
      <w:r w:rsidRPr="003E5547">
        <w:t>счет-фактура – 1экз.;</w:t>
      </w:r>
    </w:p>
    <w:p w:rsidR="003E5547" w:rsidRPr="003E5547" w:rsidRDefault="003E5547" w:rsidP="003E5547">
      <w:pPr>
        <w:numPr>
          <w:ilvl w:val="0"/>
          <w:numId w:val="14"/>
        </w:numPr>
        <w:tabs>
          <w:tab w:val="left" w:pos="851"/>
        </w:tabs>
        <w:spacing w:after="0"/>
        <w:ind w:left="0" w:firstLine="0"/>
      </w:pPr>
      <w:r w:rsidRPr="003E5547">
        <w:t>оригинал паспорта/сертификата качества производителя на русском языке – 1экз.;</w:t>
      </w:r>
    </w:p>
    <w:p w:rsidR="003E5547" w:rsidRPr="003E5547" w:rsidRDefault="003E5547" w:rsidP="003E5547">
      <w:pPr>
        <w:numPr>
          <w:ilvl w:val="0"/>
          <w:numId w:val="14"/>
        </w:numPr>
        <w:tabs>
          <w:tab w:val="left" w:pos="851"/>
        </w:tabs>
        <w:spacing w:after="0"/>
        <w:ind w:left="0" w:firstLine="0"/>
      </w:pPr>
      <w:r w:rsidRPr="003E5547">
        <w:t>заверенные копии документов на исходные материалы при производстве этикеток самоклеящихся;</w:t>
      </w:r>
    </w:p>
    <w:p w:rsidR="003E5547" w:rsidRPr="003E5547" w:rsidRDefault="003E5547" w:rsidP="003E5547">
      <w:pPr>
        <w:numPr>
          <w:ilvl w:val="0"/>
          <w:numId w:val="14"/>
        </w:numPr>
        <w:tabs>
          <w:tab w:val="left" w:pos="851"/>
        </w:tabs>
        <w:spacing w:after="0"/>
        <w:ind w:left="0" w:firstLine="0"/>
      </w:pPr>
      <w:r w:rsidRPr="003E5547">
        <w:t>иные документы в объеме, предусмотренном действующим законодательством Российской Федерации.</w:t>
      </w:r>
    </w:p>
    <w:p w:rsidR="003E5547" w:rsidRPr="003E5547" w:rsidRDefault="003E5547" w:rsidP="003E5547">
      <w:pPr>
        <w:numPr>
          <w:ilvl w:val="1"/>
          <w:numId w:val="10"/>
        </w:numPr>
        <w:tabs>
          <w:tab w:val="left" w:pos="1134"/>
        </w:tabs>
        <w:spacing w:after="0"/>
        <w:ind w:left="0" w:firstLine="0"/>
      </w:pPr>
      <w:r w:rsidRPr="003E5547">
        <w:t>Приемка Продукции осуществляется в порядке, предусмотренном ТУ ____________________ с учетом требований настоящего Договора.</w:t>
      </w:r>
    </w:p>
    <w:p w:rsidR="003E5547" w:rsidRPr="003E5547" w:rsidRDefault="003E5547" w:rsidP="003E5547">
      <w:pPr>
        <w:numPr>
          <w:ilvl w:val="1"/>
          <w:numId w:val="10"/>
        </w:numPr>
        <w:tabs>
          <w:tab w:val="left" w:pos="1134"/>
        </w:tabs>
        <w:spacing w:after="0"/>
        <w:ind w:left="0" w:firstLine="0"/>
      </w:pPr>
      <w:r w:rsidRPr="003E5547">
        <w:t xml:space="preserve">Входной контроль. Приемка Продукции по количеству грузовых мест и качеству грузовой упаковки осуществляется </w:t>
      </w:r>
      <w:r w:rsidRPr="003E5547">
        <w:rPr>
          <w:snapToGrid w:val="0"/>
        </w:rPr>
        <w:t>Заказчиком</w:t>
      </w:r>
      <w:r w:rsidRPr="003E5547">
        <w:t xml:space="preserve"> на складе Заказчика в момент получения Продукции, а по количеству Продукции и качеству </w:t>
      </w:r>
      <w:proofErr w:type="spellStart"/>
      <w:r w:rsidRPr="003E5547">
        <w:t>внутритарной</w:t>
      </w:r>
      <w:proofErr w:type="spellEnd"/>
      <w:r w:rsidRPr="003E5547">
        <w:t xml:space="preserve"> упаковки внутри каждого места – не позднее 10 (десяти) рабочих дней </w:t>
      </w:r>
      <w:proofErr w:type="gramStart"/>
      <w:r w:rsidRPr="003E5547">
        <w:t>с даты получения</w:t>
      </w:r>
      <w:proofErr w:type="gramEnd"/>
      <w:r w:rsidRPr="003E5547">
        <w:t xml:space="preserve"> Продукции.</w:t>
      </w:r>
    </w:p>
    <w:p w:rsidR="003E5547" w:rsidRPr="003E5547" w:rsidRDefault="003E5547" w:rsidP="003E5547">
      <w:pPr>
        <w:tabs>
          <w:tab w:val="left" w:pos="1134"/>
          <w:tab w:val="right" w:pos="9720"/>
        </w:tabs>
        <w:spacing w:after="0"/>
      </w:pPr>
      <w:r w:rsidRPr="003E5547">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3E5547" w:rsidRPr="003E5547" w:rsidRDefault="003E5547" w:rsidP="003E5547">
      <w:pPr>
        <w:numPr>
          <w:ilvl w:val="1"/>
          <w:numId w:val="10"/>
        </w:numPr>
        <w:tabs>
          <w:tab w:val="left" w:pos="1134"/>
        </w:tabs>
        <w:spacing w:after="0"/>
        <w:ind w:left="0" w:firstLine="0"/>
      </w:pPr>
      <w:r w:rsidRPr="003E5547">
        <w:t xml:space="preserve">В </w:t>
      </w:r>
      <w:proofErr w:type="gramStart"/>
      <w:r w:rsidRPr="003E5547">
        <w:t>случае</w:t>
      </w:r>
      <w:proofErr w:type="gramEnd"/>
      <w:r w:rsidRPr="003E5547">
        <w:t xml:space="preserve"> обнаружения отклонений при приемке Продукции по количеству и/или качеству (грузовой упаковки)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(грузовой упаковки) производится Заказчиком самостоятельно. В </w:t>
      </w:r>
      <w:proofErr w:type="gramStart"/>
      <w:r w:rsidRPr="003E5547">
        <w:t>таком</w:t>
      </w:r>
      <w:proofErr w:type="gramEnd"/>
      <w:r w:rsidRPr="003E5547">
        <w:t xml:space="preserve"> случае Акт, составленный Заказчиком, будет являться достаточным основанием для предъявления претензии.</w:t>
      </w:r>
    </w:p>
    <w:p w:rsidR="003E5547" w:rsidRPr="003E5547" w:rsidRDefault="003E5547" w:rsidP="003E5547">
      <w:pPr>
        <w:numPr>
          <w:ilvl w:val="1"/>
          <w:numId w:val="10"/>
        </w:numPr>
        <w:tabs>
          <w:tab w:val="left" w:pos="1134"/>
        </w:tabs>
        <w:spacing w:after="0"/>
        <w:ind w:left="0" w:firstLine="0"/>
      </w:pPr>
      <w:r w:rsidRPr="003E5547">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3E5547" w:rsidRPr="003E5547" w:rsidRDefault="003E5547" w:rsidP="003E5547">
      <w:pPr>
        <w:numPr>
          <w:ilvl w:val="1"/>
          <w:numId w:val="10"/>
        </w:numPr>
        <w:tabs>
          <w:tab w:val="left" w:pos="1134"/>
        </w:tabs>
        <w:spacing w:after="0"/>
        <w:ind w:left="0" w:firstLine="0"/>
      </w:pPr>
      <w:r w:rsidRPr="003E5547">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3E5547" w:rsidRPr="003E5547" w:rsidRDefault="003E5547" w:rsidP="003E5547">
      <w:pPr>
        <w:numPr>
          <w:ilvl w:val="1"/>
          <w:numId w:val="10"/>
        </w:numPr>
        <w:tabs>
          <w:tab w:val="left" w:pos="1134"/>
        </w:tabs>
        <w:spacing w:after="0"/>
        <w:ind w:left="0" w:firstLine="0"/>
      </w:pPr>
      <w:r w:rsidRPr="003E5547">
        <w:t xml:space="preserve">Забракованная Продукция возвращается Исполнителю с возложением на него убытков, связанных с таким возвратом. </w:t>
      </w:r>
    </w:p>
    <w:p w:rsidR="003E5547" w:rsidRPr="003E5547" w:rsidRDefault="003E5547" w:rsidP="003E5547">
      <w:pPr>
        <w:numPr>
          <w:ilvl w:val="2"/>
          <w:numId w:val="10"/>
        </w:numPr>
        <w:tabs>
          <w:tab w:val="left" w:pos="1134"/>
        </w:tabs>
        <w:spacing w:after="0"/>
        <w:ind w:left="0" w:firstLine="0"/>
      </w:pPr>
      <w:r w:rsidRPr="003E5547">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3E5547" w:rsidRPr="003E5547" w:rsidRDefault="003E5547" w:rsidP="003E5547">
      <w:pPr>
        <w:spacing w:after="0"/>
        <w:jc w:val="center"/>
        <w:rPr>
          <w:b/>
        </w:rPr>
      </w:pPr>
    </w:p>
    <w:p w:rsidR="003E5547" w:rsidRPr="003E5547" w:rsidRDefault="003E5547" w:rsidP="003E5547">
      <w:pPr>
        <w:numPr>
          <w:ilvl w:val="0"/>
          <w:numId w:val="10"/>
        </w:numPr>
        <w:spacing w:after="0"/>
        <w:ind w:left="0" w:firstLine="0"/>
        <w:jc w:val="center"/>
        <w:rPr>
          <w:b/>
        </w:rPr>
      </w:pPr>
      <w:r w:rsidRPr="003E5547">
        <w:rPr>
          <w:b/>
        </w:rPr>
        <w:t>ГАРАНТИЯ И КАЧЕСТВО ПРОДУКЦИИ</w:t>
      </w:r>
    </w:p>
    <w:p w:rsidR="003E5547" w:rsidRPr="003E5547" w:rsidRDefault="003E5547" w:rsidP="003E5547">
      <w:pPr>
        <w:numPr>
          <w:ilvl w:val="1"/>
          <w:numId w:val="10"/>
        </w:numPr>
        <w:tabs>
          <w:tab w:val="left" w:pos="1134"/>
        </w:tabs>
        <w:spacing w:after="0"/>
        <w:ind w:left="0" w:firstLine="0"/>
      </w:pPr>
      <w:r w:rsidRPr="003E5547">
        <w:t>Качество Продукции должно соответствовать предоставленным Заказчиком оригинал-макетам/чертежам, ТУ __________________________, а также действующей нормативной документации России и условиям настоящего Договора, и подтверждаться паспортом качества Производителя на каждую партию Продукции.</w:t>
      </w:r>
    </w:p>
    <w:p w:rsidR="003E5547" w:rsidRPr="003E5547" w:rsidRDefault="003E5547" w:rsidP="003E5547">
      <w:pPr>
        <w:numPr>
          <w:ilvl w:val="1"/>
          <w:numId w:val="10"/>
        </w:numPr>
        <w:tabs>
          <w:tab w:val="left" w:pos="1134"/>
        </w:tabs>
        <w:spacing w:after="0"/>
        <w:ind w:left="0" w:firstLine="0"/>
      </w:pPr>
      <w:r w:rsidRPr="003E5547">
        <w:t>При внесении любых изменений в нормативную документацию/ТУ,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документации/ТУ осуществляется только после письменного согласования изменений Заказчиком.</w:t>
      </w:r>
    </w:p>
    <w:p w:rsidR="003E5547" w:rsidRPr="003E5547" w:rsidRDefault="003E5547" w:rsidP="003E5547">
      <w:pPr>
        <w:numPr>
          <w:ilvl w:val="1"/>
          <w:numId w:val="10"/>
        </w:numPr>
        <w:tabs>
          <w:tab w:val="left" w:pos="1134"/>
        </w:tabs>
        <w:spacing w:after="0"/>
        <w:ind w:left="0" w:firstLine="0"/>
      </w:pPr>
      <w:r w:rsidRPr="003E5547">
        <w:t>Гарантийный срок на Продукцию в соответствии с ТУ ____________________________ составляет 12 (двенадцать) месяцев с даты изготовления. Претензии по качеству можно предъявлять в течение всего гарантийного срока.</w:t>
      </w:r>
    </w:p>
    <w:p w:rsidR="003E5547" w:rsidRPr="003E5547" w:rsidRDefault="003E5547" w:rsidP="003E5547">
      <w:pPr>
        <w:numPr>
          <w:ilvl w:val="1"/>
          <w:numId w:val="10"/>
        </w:numPr>
        <w:tabs>
          <w:tab w:val="left" w:pos="1134"/>
        </w:tabs>
        <w:spacing w:after="0"/>
        <w:ind w:left="0" w:firstLine="0"/>
      </w:pPr>
      <w:r w:rsidRPr="003E5547">
        <w:t xml:space="preserve">Требования к этикеткам: </w:t>
      </w:r>
    </w:p>
    <w:p w:rsidR="003E5547" w:rsidRPr="003E5547" w:rsidRDefault="003E5547" w:rsidP="003E5547">
      <w:pPr>
        <w:tabs>
          <w:tab w:val="left" w:pos="851"/>
          <w:tab w:val="left" w:pos="1134"/>
        </w:tabs>
        <w:spacing w:after="0"/>
        <w:rPr>
          <w:b/>
        </w:rPr>
      </w:pPr>
      <w:r w:rsidRPr="003E5547">
        <w:rPr>
          <w:b/>
        </w:rPr>
        <w:lastRenderedPageBreak/>
        <w:t xml:space="preserve">Требования к этикеткам для </w:t>
      </w:r>
      <w:proofErr w:type="spellStart"/>
      <w:r w:rsidRPr="003E5547">
        <w:rPr>
          <w:b/>
        </w:rPr>
        <w:t>этикетирования</w:t>
      </w:r>
      <w:proofErr w:type="spellEnd"/>
      <w:r w:rsidRPr="003E5547">
        <w:rPr>
          <w:b/>
        </w:rPr>
        <w:t xml:space="preserve"> ПЭ </w:t>
      </w:r>
      <w:proofErr w:type="spellStart"/>
      <w:proofErr w:type="gramStart"/>
      <w:r w:rsidRPr="003E5547">
        <w:rPr>
          <w:b/>
        </w:rPr>
        <w:t>флакон-капельниц</w:t>
      </w:r>
      <w:proofErr w:type="spellEnd"/>
      <w:proofErr w:type="gramEnd"/>
      <w:r w:rsidRPr="003E5547">
        <w:rPr>
          <w:b/>
        </w:rPr>
        <w:t>:</w:t>
      </w:r>
    </w:p>
    <w:p w:rsidR="003E5547" w:rsidRPr="003E5547" w:rsidRDefault="003E5547" w:rsidP="003E5547">
      <w:pPr>
        <w:tabs>
          <w:tab w:val="left" w:pos="1134"/>
        </w:tabs>
        <w:spacing w:after="0"/>
      </w:pPr>
      <w:r w:rsidRPr="003E5547">
        <w:t xml:space="preserve">Материал этикетки – белая плёнка, </w:t>
      </w:r>
      <w:proofErr w:type="spellStart"/>
      <w:r w:rsidRPr="003E5547">
        <w:t>Fasson</w:t>
      </w:r>
      <w:proofErr w:type="spellEnd"/>
      <w:r w:rsidRPr="003E5547">
        <w:t xml:space="preserve"> PE100TOP WHITES277-BG40WH, толщина 100 мкм, диаметр намотки бобины – 250-350 мм, внутренний диаметр гильзы – 40 мм.</w:t>
      </w:r>
    </w:p>
    <w:p w:rsidR="003E5547" w:rsidRPr="003E5547" w:rsidRDefault="003E5547" w:rsidP="003E5547">
      <w:pPr>
        <w:tabs>
          <w:tab w:val="left" w:pos="1134"/>
        </w:tabs>
        <w:spacing w:after="0"/>
      </w:pPr>
      <w:r w:rsidRPr="003E5547">
        <w:t>Размер этикетки 18х48 мм: расстояние между этикетками 2,8 мм, ширина бобины 20,8 мм.</w:t>
      </w:r>
    </w:p>
    <w:p w:rsidR="003E5547" w:rsidRPr="003E5547" w:rsidRDefault="003E5547" w:rsidP="003E5547">
      <w:pPr>
        <w:tabs>
          <w:tab w:val="left" w:pos="851"/>
          <w:tab w:val="left" w:pos="1134"/>
        </w:tabs>
        <w:spacing w:after="0" w:line="230" w:lineRule="auto"/>
        <w:rPr>
          <w:rFonts w:ascii="HelvDL" w:hAnsi="HelvDL"/>
        </w:rPr>
      </w:pPr>
      <w:r w:rsidRPr="003E5547">
        <w:rPr>
          <w:rFonts w:ascii="HelvDL" w:hAnsi="HelvDL"/>
        </w:rPr>
        <w:t>Размер этикетки 25х48 мм: расстояние между этикетками 2,8 мм, ширина бобины 31,25 мм</w:t>
      </w:r>
    </w:p>
    <w:p w:rsidR="003E5547" w:rsidRPr="003E5547" w:rsidRDefault="003E5547" w:rsidP="003E5547">
      <w:pPr>
        <w:tabs>
          <w:tab w:val="left" w:pos="851"/>
          <w:tab w:val="left" w:pos="1134"/>
        </w:tabs>
        <w:spacing w:after="0"/>
        <w:rPr>
          <w:rFonts w:ascii="Calibri" w:hAnsi="Calibri"/>
        </w:rPr>
      </w:pPr>
      <w:r w:rsidRPr="003E5547">
        <w:rPr>
          <w:rFonts w:ascii="HelvDL" w:hAnsi="HelvDL"/>
        </w:rPr>
        <w:t>Размеры, форма, рисунок этикеток, текст печати должны быть четкими, без пропусков и помарок, соответствовать образцу-эталону</w:t>
      </w:r>
      <w:r w:rsidRPr="003E5547">
        <w:rPr>
          <w:rFonts w:ascii="Calibri" w:hAnsi="Calibri"/>
        </w:rPr>
        <w:t>.</w:t>
      </w:r>
    </w:p>
    <w:p w:rsidR="003E5547" w:rsidRPr="003E5547" w:rsidRDefault="003E5547" w:rsidP="003E5547">
      <w:pPr>
        <w:tabs>
          <w:tab w:val="left" w:pos="1134"/>
        </w:tabs>
        <w:spacing w:after="0"/>
      </w:pPr>
      <w:r w:rsidRPr="003E5547">
        <w:t>Размеры, форма, рисунок этикеток, текст печати должны быть четкими, без пропусков и помарок, соответствовать образцу-эталону.</w:t>
      </w:r>
    </w:p>
    <w:p w:rsidR="003E5547" w:rsidRPr="003E5547" w:rsidRDefault="003E5547" w:rsidP="003E5547">
      <w:pPr>
        <w:numPr>
          <w:ilvl w:val="1"/>
          <w:numId w:val="10"/>
        </w:numPr>
        <w:tabs>
          <w:tab w:val="left" w:pos="1134"/>
        </w:tabs>
        <w:spacing w:after="0"/>
        <w:ind w:left="0" w:firstLine="0"/>
      </w:pPr>
      <w:r w:rsidRPr="003E5547">
        <w:t>Отсутствие заметного различия в цветовом тоне и оттенке красочного изображения при сравнении с образцом-эталоном. Намотка бобин должна быть плотной и равномерной по всей ширине бобины, обрез кромок чистым и ровным. Липкий слой этикеток должен быть равномерным, без пропусков, видимых невооруженным глазом в отражённом свете. При отслаивании этикеток от защитного материала клей не должен переходить на его поверхность.</w:t>
      </w:r>
      <w:r w:rsidRPr="003E5547">
        <w:rPr>
          <w:rFonts w:ascii="HelvDL" w:hAnsi="HelvDL"/>
        </w:rPr>
        <w:t xml:space="preserve"> Высокая липкость этикеток к стеклянной и полимерной поверхности, скрытая идентификация подлинности упаковочных материалов, точность размеров высечки самоклеящихся этикеток и расстояний между ними, невозможность отделения упаковочных материалов от упаковки без их повреждения, </w:t>
      </w:r>
    </w:p>
    <w:p w:rsidR="003E5547" w:rsidRPr="003E5547" w:rsidRDefault="003E5547" w:rsidP="003E5547">
      <w:pPr>
        <w:numPr>
          <w:ilvl w:val="1"/>
          <w:numId w:val="10"/>
        </w:numPr>
        <w:tabs>
          <w:tab w:val="left" w:pos="1134"/>
        </w:tabs>
        <w:spacing w:after="0"/>
        <w:ind w:left="0" w:firstLine="0"/>
      </w:pPr>
      <w:r w:rsidRPr="003E5547">
        <w:t xml:space="preserve">При формировании бобин необходимого диаметра, </w:t>
      </w:r>
      <w:proofErr w:type="gramStart"/>
      <w:r w:rsidRPr="003E5547">
        <w:t>бобины</w:t>
      </w:r>
      <w:proofErr w:type="gramEnd"/>
      <w:r w:rsidRPr="003E5547">
        <w:t xml:space="preserve"> полученные с каждого среза объединяются в блоки.</w:t>
      </w:r>
    </w:p>
    <w:p w:rsidR="003E5547" w:rsidRPr="003E5547" w:rsidRDefault="003E5547" w:rsidP="003E5547">
      <w:pPr>
        <w:numPr>
          <w:ilvl w:val="1"/>
          <w:numId w:val="10"/>
        </w:numPr>
        <w:tabs>
          <w:tab w:val="left" w:pos="1134"/>
        </w:tabs>
        <w:spacing w:after="0"/>
        <w:ind w:left="0" w:firstLine="0"/>
      </w:pPr>
      <w:r w:rsidRPr="003E5547">
        <w:t>Блоки с этикетками упаковывают в полимерную плёнку и заклеивают с торцов липкой лентой. Упаковка каждой бобина и каждой коробки с бобинами должна иметь маркировку с необходимыми данными.</w:t>
      </w:r>
      <w:r w:rsidRPr="003E5547">
        <w:rPr>
          <w:rFonts w:ascii="HelvDL" w:hAnsi="HelvDL"/>
        </w:rPr>
        <w:t xml:space="preserve"> Не допускаются вмятины на торцах бобин, не позволяющие размотать бобину. На поверхности этикеток не допускаются складни, морщины, разрывы кромки, проколы, видимые невооруженным глазом.</w:t>
      </w:r>
    </w:p>
    <w:p w:rsidR="003E5547" w:rsidRPr="003E5547" w:rsidRDefault="003E5547" w:rsidP="003E5547">
      <w:pPr>
        <w:numPr>
          <w:ilvl w:val="1"/>
          <w:numId w:val="10"/>
        </w:numPr>
        <w:tabs>
          <w:tab w:val="left" w:pos="1134"/>
        </w:tabs>
        <w:spacing w:after="0"/>
        <w:ind w:left="0" w:firstLine="0"/>
      </w:pPr>
      <w:r w:rsidRPr="003E5547">
        <w:t>На момент поставки остаточный срок годности Продукции должен быть не менее 80% (восьмидесяти процентов) от гарантийного срока установленного производителем, если иное не предусмотрено в заявке Заказчика.</w:t>
      </w:r>
    </w:p>
    <w:p w:rsidR="003E5547" w:rsidRPr="003E5547" w:rsidRDefault="003E5547" w:rsidP="003E5547">
      <w:pPr>
        <w:numPr>
          <w:ilvl w:val="1"/>
          <w:numId w:val="10"/>
        </w:numPr>
        <w:tabs>
          <w:tab w:val="left" w:pos="1134"/>
        </w:tabs>
        <w:spacing w:after="0"/>
        <w:ind w:left="0" w:firstLine="0"/>
      </w:pPr>
      <w:r w:rsidRPr="003E5547">
        <w:t xml:space="preserve">Дополнительные требования к качеству Продукции могут быть согласованы Сторонами в Заявках на конкретные партии. </w:t>
      </w:r>
    </w:p>
    <w:p w:rsidR="003E5547" w:rsidRPr="003E5547" w:rsidRDefault="003E5547" w:rsidP="003E5547">
      <w:pPr>
        <w:numPr>
          <w:ilvl w:val="1"/>
          <w:numId w:val="10"/>
        </w:numPr>
        <w:tabs>
          <w:tab w:val="left" w:pos="1134"/>
        </w:tabs>
        <w:spacing w:after="0"/>
        <w:ind w:left="0" w:firstLine="0"/>
      </w:pPr>
      <w:r w:rsidRPr="003E5547">
        <w:t>После подписания настоящего Договора Стороны подпишут Соглашение о качестве, охватывающее все основные аспекты системы менеджмента качества, в том числе производства и контроля Продукции. Стороны обязаны руководствоваться положениями данного Соглашения о качестве.</w:t>
      </w:r>
    </w:p>
    <w:p w:rsidR="003E5547" w:rsidRPr="003E5547" w:rsidRDefault="003E5547" w:rsidP="003E5547">
      <w:pPr>
        <w:spacing w:after="0"/>
        <w:jc w:val="center"/>
        <w:rPr>
          <w:b/>
        </w:rPr>
      </w:pPr>
    </w:p>
    <w:p w:rsidR="003E5547" w:rsidRPr="003E5547" w:rsidRDefault="003E5547" w:rsidP="003E5547">
      <w:pPr>
        <w:numPr>
          <w:ilvl w:val="0"/>
          <w:numId w:val="10"/>
        </w:numPr>
        <w:spacing w:after="0"/>
        <w:ind w:left="0" w:firstLine="0"/>
        <w:jc w:val="center"/>
        <w:rPr>
          <w:b/>
        </w:rPr>
      </w:pPr>
      <w:r w:rsidRPr="003E5547">
        <w:rPr>
          <w:b/>
        </w:rPr>
        <w:t>УПАКОВКА, МАРКИРОВКА ПРОДУКЦИИ</w:t>
      </w:r>
    </w:p>
    <w:p w:rsidR="003E5547" w:rsidRPr="003E5547" w:rsidRDefault="003E5547" w:rsidP="003E5547">
      <w:pPr>
        <w:numPr>
          <w:ilvl w:val="1"/>
          <w:numId w:val="10"/>
        </w:numPr>
        <w:tabs>
          <w:tab w:val="left" w:pos="1134"/>
        </w:tabs>
        <w:spacing w:after="0"/>
        <w:ind w:left="0" w:firstLine="0"/>
      </w:pPr>
      <w:r w:rsidRPr="003E5547">
        <w:t>Упаковка и маркировка Продукции должны соответствовать ТУ ____________________</w:t>
      </w:r>
      <w:r w:rsidRPr="003E5547">
        <w:rPr>
          <w:noProof/>
        </w:rPr>
        <w:t xml:space="preserve"> </w:t>
      </w:r>
      <w:r w:rsidRPr="003E5547">
        <w:t xml:space="preserve">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w:t>
      </w:r>
    </w:p>
    <w:p w:rsidR="003E5547" w:rsidRPr="003E5547" w:rsidRDefault="003E5547" w:rsidP="003E5547">
      <w:pPr>
        <w:tabs>
          <w:tab w:val="num" w:pos="1080"/>
          <w:tab w:val="left" w:pos="1134"/>
        </w:tabs>
        <w:spacing w:after="0"/>
      </w:pPr>
      <w:r w:rsidRPr="003E5547">
        <w:t>Каждая бобина, внутри гильзы маркируется этикеткой, содержащей следующие данные:</w:t>
      </w:r>
    </w:p>
    <w:p w:rsidR="003E5547" w:rsidRPr="003E5547" w:rsidRDefault="003E5547" w:rsidP="003E5547">
      <w:pPr>
        <w:numPr>
          <w:ilvl w:val="0"/>
          <w:numId w:val="12"/>
        </w:numPr>
        <w:tabs>
          <w:tab w:val="left" w:pos="851"/>
        </w:tabs>
        <w:spacing w:after="0"/>
        <w:ind w:left="0" w:firstLine="0"/>
      </w:pPr>
      <w:r w:rsidRPr="003E5547">
        <w:t xml:space="preserve">номер партии; </w:t>
      </w:r>
    </w:p>
    <w:p w:rsidR="003E5547" w:rsidRPr="003E5547" w:rsidRDefault="003E5547" w:rsidP="003E5547">
      <w:pPr>
        <w:numPr>
          <w:ilvl w:val="0"/>
          <w:numId w:val="12"/>
        </w:numPr>
        <w:tabs>
          <w:tab w:val="left" w:pos="851"/>
        </w:tabs>
        <w:spacing w:after="0"/>
        <w:ind w:left="0" w:firstLine="0"/>
      </w:pPr>
      <w:r w:rsidRPr="003E5547">
        <w:t>количество (тыс. шт.);</w:t>
      </w:r>
    </w:p>
    <w:p w:rsidR="003E5547" w:rsidRPr="003E5547" w:rsidRDefault="003E5547" w:rsidP="003E5547">
      <w:pPr>
        <w:numPr>
          <w:ilvl w:val="0"/>
          <w:numId w:val="12"/>
        </w:numPr>
        <w:tabs>
          <w:tab w:val="left" w:pos="851"/>
        </w:tabs>
        <w:spacing w:after="0"/>
        <w:ind w:left="0" w:firstLine="0"/>
      </w:pPr>
      <w:r w:rsidRPr="003E5547">
        <w:t xml:space="preserve">номер блока; </w:t>
      </w:r>
    </w:p>
    <w:p w:rsidR="003E5547" w:rsidRPr="003E5547" w:rsidRDefault="003E5547" w:rsidP="003E5547">
      <w:pPr>
        <w:numPr>
          <w:ilvl w:val="0"/>
          <w:numId w:val="12"/>
        </w:numPr>
        <w:tabs>
          <w:tab w:val="left" w:pos="851"/>
        </w:tabs>
        <w:spacing w:after="0"/>
        <w:ind w:left="0" w:firstLine="0"/>
      </w:pPr>
      <w:r w:rsidRPr="003E5547">
        <w:t>номер бобины;</w:t>
      </w:r>
    </w:p>
    <w:p w:rsidR="003E5547" w:rsidRPr="003E5547" w:rsidRDefault="003E5547" w:rsidP="003E5547">
      <w:pPr>
        <w:numPr>
          <w:ilvl w:val="0"/>
          <w:numId w:val="12"/>
        </w:numPr>
        <w:tabs>
          <w:tab w:val="left" w:pos="851"/>
        </w:tabs>
        <w:spacing w:after="0"/>
        <w:ind w:left="0" w:firstLine="0"/>
      </w:pPr>
      <w:r w:rsidRPr="003E5547">
        <w:t>контролёр.</w:t>
      </w:r>
    </w:p>
    <w:p w:rsidR="003E5547" w:rsidRPr="003E5547" w:rsidRDefault="003E5547" w:rsidP="003E5547">
      <w:pPr>
        <w:tabs>
          <w:tab w:val="left" w:pos="1134"/>
        </w:tabs>
        <w:spacing w:after="0"/>
      </w:pPr>
      <w:r w:rsidRPr="003E5547">
        <w:t>Бобины упаковывают в полимерную плёнку, и заклеивают с торцов липкой лентой и укладывают в картонную упаковку. Упаковка должна обеспечивать сохранность Продукции при её транспортировке и хранении. Бобины с Продукцией из плёнки прозрачной должны быть дополнительно проложены бумагой.</w:t>
      </w:r>
    </w:p>
    <w:p w:rsidR="003E5547" w:rsidRPr="003E5547" w:rsidRDefault="003E5547" w:rsidP="003E5547">
      <w:pPr>
        <w:tabs>
          <w:tab w:val="left" w:pos="1134"/>
        </w:tabs>
        <w:spacing w:after="0"/>
      </w:pPr>
      <w:r w:rsidRPr="003E5547">
        <w:t>На каждое грузовое место должна быть нанесена следующая маркировка:</w:t>
      </w:r>
    </w:p>
    <w:p w:rsidR="003E5547" w:rsidRPr="003E5547" w:rsidRDefault="003E5547" w:rsidP="003E5547">
      <w:pPr>
        <w:numPr>
          <w:ilvl w:val="0"/>
          <w:numId w:val="9"/>
        </w:numPr>
        <w:tabs>
          <w:tab w:val="left" w:pos="851"/>
        </w:tabs>
        <w:spacing w:after="0"/>
        <w:ind w:left="0" w:firstLine="0"/>
      </w:pPr>
      <w:r w:rsidRPr="003E5547">
        <w:t>наименование и адрес Заказчика;</w:t>
      </w:r>
    </w:p>
    <w:p w:rsidR="003E5547" w:rsidRPr="003E5547" w:rsidRDefault="003E5547" w:rsidP="003E5547">
      <w:pPr>
        <w:numPr>
          <w:ilvl w:val="0"/>
          <w:numId w:val="9"/>
        </w:numPr>
        <w:tabs>
          <w:tab w:val="left" w:pos="851"/>
        </w:tabs>
        <w:spacing w:after="0"/>
        <w:ind w:left="0" w:firstLine="0"/>
      </w:pPr>
      <w:r w:rsidRPr="003E5547">
        <w:t>наименование Исполнителя;</w:t>
      </w:r>
    </w:p>
    <w:p w:rsidR="003E5547" w:rsidRPr="003E5547" w:rsidRDefault="003E5547" w:rsidP="003E5547">
      <w:pPr>
        <w:numPr>
          <w:ilvl w:val="0"/>
          <w:numId w:val="9"/>
        </w:numPr>
        <w:tabs>
          <w:tab w:val="left" w:pos="851"/>
        </w:tabs>
        <w:spacing w:after="0"/>
        <w:ind w:left="0" w:firstLine="0"/>
      </w:pPr>
      <w:r w:rsidRPr="003E5547">
        <w:t>наименование Продукции;</w:t>
      </w:r>
    </w:p>
    <w:p w:rsidR="003E5547" w:rsidRPr="003E5547" w:rsidRDefault="003E5547" w:rsidP="003E5547">
      <w:pPr>
        <w:numPr>
          <w:ilvl w:val="0"/>
          <w:numId w:val="9"/>
        </w:numPr>
        <w:tabs>
          <w:tab w:val="left" w:pos="851"/>
        </w:tabs>
        <w:spacing w:after="0"/>
        <w:ind w:left="0" w:firstLine="0"/>
      </w:pPr>
      <w:r w:rsidRPr="003E5547">
        <w:lastRenderedPageBreak/>
        <w:t>количество Продукции в упаковке;</w:t>
      </w:r>
    </w:p>
    <w:p w:rsidR="003E5547" w:rsidRPr="003E5547" w:rsidRDefault="003E5547" w:rsidP="003E5547">
      <w:pPr>
        <w:numPr>
          <w:ilvl w:val="0"/>
          <w:numId w:val="9"/>
        </w:numPr>
        <w:tabs>
          <w:tab w:val="left" w:pos="851"/>
        </w:tabs>
        <w:spacing w:after="0"/>
        <w:ind w:left="0" w:firstLine="0"/>
      </w:pPr>
      <w:r w:rsidRPr="003E5547">
        <w:t>дата изготовления;</w:t>
      </w:r>
    </w:p>
    <w:p w:rsidR="003E5547" w:rsidRPr="003E5547" w:rsidRDefault="003E5547" w:rsidP="003E5547">
      <w:pPr>
        <w:numPr>
          <w:ilvl w:val="0"/>
          <w:numId w:val="9"/>
        </w:numPr>
        <w:tabs>
          <w:tab w:val="left" w:pos="851"/>
        </w:tabs>
        <w:spacing w:after="0"/>
        <w:ind w:left="0" w:firstLine="0"/>
      </w:pPr>
      <w:r w:rsidRPr="003E5547">
        <w:t>серийные номера;</w:t>
      </w:r>
    </w:p>
    <w:p w:rsidR="003E5547" w:rsidRPr="003E5547" w:rsidRDefault="003E5547" w:rsidP="003E5547">
      <w:pPr>
        <w:numPr>
          <w:ilvl w:val="0"/>
          <w:numId w:val="9"/>
        </w:numPr>
        <w:tabs>
          <w:tab w:val="left" w:pos="851"/>
        </w:tabs>
        <w:spacing w:after="0"/>
        <w:ind w:left="0" w:firstLine="0"/>
      </w:pPr>
      <w:r w:rsidRPr="003E5547">
        <w:t>манипуляционные знаки с указанием на способы обращения с грузом во время перевалок и хранения в соответствии с международными нормами.</w:t>
      </w:r>
    </w:p>
    <w:p w:rsidR="003E5547" w:rsidRPr="003E5547" w:rsidRDefault="003E5547" w:rsidP="003E5547">
      <w:pPr>
        <w:numPr>
          <w:ilvl w:val="1"/>
          <w:numId w:val="10"/>
        </w:numPr>
        <w:tabs>
          <w:tab w:val="left" w:pos="1134"/>
        </w:tabs>
        <w:spacing w:after="0"/>
        <w:ind w:left="0" w:firstLine="0"/>
      </w:pPr>
      <w:r w:rsidRPr="003E5547">
        <w:t>Маркировка Продукции должна быть четкой и водостойкой.</w:t>
      </w:r>
    </w:p>
    <w:p w:rsidR="003E5547" w:rsidRPr="003E5547" w:rsidRDefault="003E5547" w:rsidP="003E5547">
      <w:pPr>
        <w:numPr>
          <w:ilvl w:val="1"/>
          <w:numId w:val="10"/>
        </w:numPr>
        <w:tabs>
          <w:tab w:val="left" w:pos="1134"/>
        </w:tabs>
        <w:spacing w:after="0"/>
        <w:ind w:left="0" w:firstLine="0"/>
      </w:pPr>
      <w:r w:rsidRPr="003E5547">
        <w:t>Каждое грузовое место должно сопровождаться упаковочным листом со следующими данными:</w:t>
      </w:r>
    </w:p>
    <w:p w:rsidR="003E5547" w:rsidRPr="003E5547" w:rsidRDefault="003E5547" w:rsidP="003E5547">
      <w:pPr>
        <w:numPr>
          <w:ilvl w:val="0"/>
          <w:numId w:val="9"/>
        </w:numPr>
        <w:tabs>
          <w:tab w:val="left" w:pos="851"/>
        </w:tabs>
        <w:spacing w:after="0"/>
        <w:ind w:left="0" w:firstLine="0"/>
      </w:pPr>
      <w:r w:rsidRPr="003E5547">
        <w:t>наименование и количество единиц Продукции или коробок в данном грузовом месте;</w:t>
      </w:r>
    </w:p>
    <w:p w:rsidR="003E5547" w:rsidRPr="003E5547" w:rsidRDefault="003E5547" w:rsidP="003E5547">
      <w:pPr>
        <w:numPr>
          <w:ilvl w:val="0"/>
          <w:numId w:val="9"/>
        </w:numPr>
        <w:tabs>
          <w:tab w:val="left" w:pos="851"/>
        </w:tabs>
        <w:spacing w:after="0"/>
        <w:ind w:left="0" w:firstLine="0"/>
      </w:pPr>
      <w:r w:rsidRPr="003E5547">
        <w:t>вес нетто/брутто в килограммах каждого грузового места;</w:t>
      </w:r>
    </w:p>
    <w:p w:rsidR="003E5547" w:rsidRPr="003E5547" w:rsidRDefault="003E5547" w:rsidP="003E5547">
      <w:pPr>
        <w:numPr>
          <w:ilvl w:val="0"/>
          <w:numId w:val="9"/>
        </w:numPr>
        <w:tabs>
          <w:tab w:val="left" w:pos="851"/>
        </w:tabs>
        <w:spacing w:after="0"/>
        <w:ind w:left="0" w:firstLine="0"/>
      </w:pPr>
      <w:r w:rsidRPr="003E5547">
        <w:t>наименование и количество единиц Продукции в коробке.</w:t>
      </w:r>
    </w:p>
    <w:p w:rsidR="003E5547" w:rsidRPr="003E5547" w:rsidRDefault="003E5547" w:rsidP="003E5547">
      <w:pPr>
        <w:numPr>
          <w:ilvl w:val="1"/>
          <w:numId w:val="10"/>
        </w:numPr>
        <w:tabs>
          <w:tab w:val="left" w:pos="1134"/>
        </w:tabs>
        <w:spacing w:after="0"/>
        <w:ind w:left="0" w:firstLine="0"/>
      </w:pPr>
      <w:r w:rsidRPr="003E5547">
        <w:t>Исполнитель несет ответственность за ненадлежащую упаковку Продукции, не обеспечивающую ее сохранность при транспортировке и хранении.</w:t>
      </w:r>
    </w:p>
    <w:p w:rsidR="003E5547" w:rsidRPr="003E5547" w:rsidRDefault="003E5547" w:rsidP="003E5547">
      <w:pPr>
        <w:tabs>
          <w:tab w:val="left" w:pos="1134"/>
        </w:tabs>
        <w:spacing w:after="0"/>
      </w:pPr>
    </w:p>
    <w:p w:rsidR="003E5547" w:rsidRPr="003E5547" w:rsidRDefault="003E5547" w:rsidP="003E5547">
      <w:pPr>
        <w:numPr>
          <w:ilvl w:val="0"/>
          <w:numId w:val="10"/>
        </w:numPr>
        <w:spacing w:after="0"/>
        <w:ind w:left="0" w:firstLine="0"/>
        <w:jc w:val="center"/>
        <w:rPr>
          <w:b/>
        </w:rPr>
      </w:pPr>
      <w:r w:rsidRPr="003E5547">
        <w:rPr>
          <w:b/>
        </w:rPr>
        <w:t>АУДИТ</w:t>
      </w:r>
    </w:p>
    <w:p w:rsidR="003E5547" w:rsidRPr="003E5547" w:rsidRDefault="003E5547" w:rsidP="003E5547">
      <w:pPr>
        <w:numPr>
          <w:ilvl w:val="1"/>
          <w:numId w:val="10"/>
        </w:numPr>
        <w:tabs>
          <w:tab w:val="left" w:pos="1134"/>
        </w:tabs>
        <w:spacing w:after="0"/>
        <w:ind w:left="0" w:firstLine="0"/>
      </w:pPr>
      <w:r w:rsidRPr="003E5547">
        <w:t>Заказчик имеет право на проведение аудита Исполнителя.</w:t>
      </w:r>
    </w:p>
    <w:p w:rsidR="003E5547" w:rsidRPr="003E5547" w:rsidRDefault="003E5547" w:rsidP="003E5547">
      <w:pPr>
        <w:numPr>
          <w:ilvl w:val="1"/>
          <w:numId w:val="10"/>
        </w:numPr>
        <w:tabs>
          <w:tab w:val="left" w:pos="1134"/>
        </w:tabs>
        <w:spacing w:after="0"/>
        <w:ind w:left="0" w:firstLine="0"/>
      </w:pPr>
      <w:r w:rsidRPr="003E5547">
        <w:t>При проведен</w:t>
      </w:r>
      <w:proofErr w:type="gramStart"/>
      <w:r w:rsidRPr="003E5547">
        <w:t>ии ау</w:t>
      </w:r>
      <w:proofErr w:type="gramEnd"/>
      <w:r w:rsidRPr="003E5547">
        <w:t>дита Заказчик обязан направить Исполнителю уведомление за 30 (тридцать) календарных дней до предполагаемой даты аудита.</w:t>
      </w:r>
    </w:p>
    <w:p w:rsidR="003E5547" w:rsidRPr="003E5547" w:rsidRDefault="003E5547" w:rsidP="003E5547">
      <w:pPr>
        <w:numPr>
          <w:ilvl w:val="1"/>
          <w:numId w:val="10"/>
        </w:numPr>
        <w:tabs>
          <w:tab w:val="left" w:pos="1134"/>
        </w:tabs>
        <w:spacing w:after="0"/>
        <w:ind w:left="0" w:firstLine="0"/>
      </w:pPr>
      <w:r w:rsidRPr="003E5547">
        <w:t xml:space="preserve">Не позднее 30 (тридцати) дней с момента окончания аудита Заказчик </w:t>
      </w:r>
      <w:proofErr w:type="gramStart"/>
      <w:r w:rsidRPr="003E5547">
        <w:t>предоставляет Исполнителю официальный отчет</w:t>
      </w:r>
      <w:proofErr w:type="gramEnd"/>
      <w:r w:rsidRPr="003E5547">
        <w:t xml:space="preserve"> об аудите. Исполнитель обязуется устранить все выявленные в ходе оценки недостатки в согласованные с Заказчиком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3E5547" w:rsidRPr="003E5547" w:rsidRDefault="003E5547" w:rsidP="003E5547">
      <w:pPr>
        <w:spacing w:after="0"/>
        <w:rPr>
          <w:b/>
        </w:rPr>
      </w:pPr>
    </w:p>
    <w:p w:rsidR="003E5547" w:rsidRPr="003E5547" w:rsidRDefault="003E5547" w:rsidP="003E5547">
      <w:pPr>
        <w:numPr>
          <w:ilvl w:val="0"/>
          <w:numId w:val="10"/>
        </w:numPr>
        <w:spacing w:after="0"/>
        <w:ind w:left="0" w:firstLine="0"/>
        <w:jc w:val="center"/>
        <w:rPr>
          <w:b/>
        </w:rPr>
      </w:pPr>
      <w:r w:rsidRPr="003E5547">
        <w:rPr>
          <w:b/>
        </w:rPr>
        <w:t>ОТВЕТСТВЕННОСТЬ СТОРОН. РАЗРЕШЕНИЕ СПОРОВ</w:t>
      </w:r>
    </w:p>
    <w:p w:rsidR="003E5547" w:rsidRPr="003E5547" w:rsidRDefault="003E5547" w:rsidP="003E5547">
      <w:pPr>
        <w:numPr>
          <w:ilvl w:val="1"/>
          <w:numId w:val="10"/>
        </w:numPr>
        <w:tabs>
          <w:tab w:val="left" w:pos="1134"/>
        </w:tabs>
        <w:spacing w:after="0"/>
        <w:ind w:left="0" w:firstLine="0"/>
      </w:pPr>
      <w:r w:rsidRPr="003E5547">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E5547" w:rsidRPr="003E5547" w:rsidRDefault="003E5547" w:rsidP="003E5547">
      <w:pPr>
        <w:numPr>
          <w:ilvl w:val="1"/>
          <w:numId w:val="10"/>
        </w:numPr>
        <w:tabs>
          <w:tab w:val="left" w:pos="1134"/>
        </w:tabs>
        <w:spacing w:after="0"/>
        <w:ind w:left="0" w:firstLine="0"/>
      </w:pPr>
      <w:proofErr w:type="gramStart"/>
      <w:r w:rsidRPr="003E5547">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roofErr w:type="gramEnd"/>
    </w:p>
    <w:p w:rsidR="003E5547" w:rsidRPr="003E5547" w:rsidRDefault="003E5547" w:rsidP="003E5547">
      <w:pPr>
        <w:numPr>
          <w:ilvl w:val="1"/>
          <w:numId w:val="10"/>
        </w:numPr>
        <w:tabs>
          <w:tab w:val="left" w:pos="1134"/>
        </w:tabs>
        <w:spacing w:after="0"/>
        <w:ind w:left="0" w:firstLine="0"/>
      </w:pPr>
      <w:r w:rsidRPr="003E5547">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3E5547" w:rsidRPr="003E5547" w:rsidRDefault="003E5547" w:rsidP="003E5547">
      <w:pPr>
        <w:numPr>
          <w:ilvl w:val="1"/>
          <w:numId w:val="10"/>
        </w:numPr>
        <w:tabs>
          <w:tab w:val="left" w:pos="1134"/>
        </w:tabs>
        <w:spacing w:after="0"/>
        <w:ind w:left="0" w:firstLine="0"/>
      </w:pPr>
      <w:r w:rsidRPr="003E5547">
        <w:t>Штрафные санкции, установленные пунктами 8.2-8.3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3E5547" w:rsidRPr="003E5547" w:rsidRDefault="003E5547" w:rsidP="003E5547">
      <w:pPr>
        <w:numPr>
          <w:ilvl w:val="1"/>
          <w:numId w:val="10"/>
        </w:numPr>
        <w:tabs>
          <w:tab w:val="left" w:pos="1134"/>
        </w:tabs>
        <w:spacing w:after="0"/>
        <w:ind w:left="0" w:firstLine="0"/>
      </w:pPr>
      <w:r w:rsidRPr="003E5547">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3E5547">
        <w:t>экспресс-почтой</w:t>
      </w:r>
      <w:proofErr w:type="spellEnd"/>
      <w:proofErr w:type="gramEnd"/>
      <w:r w:rsidRPr="003E5547">
        <w:t>) или вручается контрагенту под роспись.</w:t>
      </w:r>
    </w:p>
    <w:p w:rsidR="003E5547" w:rsidRPr="003E5547" w:rsidRDefault="003E5547" w:rsidP="003E5547">
      <w:pPr>
        <w:numPr>
          <w:ilvl w:val="1"/>
          <w:numId w:val="10"/>
        </w:numPr>
        <w:tabs>
          <w:tab w:val="left" w:pos="1134"/>
        </w:tabs>
        <w:spacing w:after="0"/>
        <w:ind w:left="0" w:firstLine="0"/>
      </w:pPr>
      <w:r w:rsidRPr="003E5547">
        <w:t xml:space="preserve">В </w:t>
      </w:r>
      <w:proofErr w:type="gramStart"/>
      <w:r w:rsidRPr="003E5547">
        <w:t>случае</w:t>
      </w:r>
      <w:proofErr w:type="gramEnd"/>
      <w:r w:rsidRPr="003E5547">
        <w:t xml:space="preserve"> обнаружения </w:t>
      </w:r>
      <w:proofErr w:type="spellStart"/>
      <w:r w:rsidRPr="003E5547">
        <w:t>недовложений</w:t>
      </w:r>
      <w:proofErr w:type="spellEnd"/>
      <w:r w:rsidRPr="003E5547">
        <w:t xml:space="preserve"> Продукции, а также в случае передачи Продукции ненадлежащего качества Заказчик должен направить Исполнителю претензию.</w:t>
      </w:r>
    </w:p>
    <w:p w:rsidR="003E5547" w:rsidRPr="003E5547" w:rsidRDefault="003E5547" w:rsidP="003E5547">
      <w:pPr>
        <w:tabs>
          <w:tab w:val="left" w:pos="1134"/>
          <w:tab w:val="right" w:pos="9923"/>
        </w:tabs>
        <w:spacing w:after="0"/>
      </w:pPr>
      <w:r w:rsidRPr="003E5547">
        <w:t>Претензии Заказчика могут быть предъявлены Исполнителю в отношении:</w:t>
      </w:r>
    </w:p>
    <w:p w:rsidR="003E5547" w:rsidRPr="003E5547" w:rsidRDefault="003E5547" w:rsidP="003E5547">
      <w:pPr>
        <w:tabs>
          <w:tab w:val="left" w:pos="1134"/>
          <w:tab w:val="left" w:pos="5580"/>
          <w:tab w:val="right" w:pos="9923"/>
        </w:tabs>
        <w:spacing w:after="0"/>
      </w:pPr>
      <w:r w:rsidRPr="003E5547">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3E5547" w:rsidRPr="003E5547" w:rsidRDefault="003E5547" w:rsidP="003E5547">
      <w:pPr>
        <w:tabs>
          <w:tab w:val="left" w:pos="1134"/>
          <w:tab w:val="right" w:pos="9923"/>
        </w:tabs>
        <w:spacing w:after="0"/>
      </w:pPr>
      <w:r w:rsidRPr="003E5547">
        <w:t xml:space="preserve">б) качества Продукции – в течение 20 (двадцати) календарных дней </w:t>
      </w:r>
      <w:proofErr w:type="gramStart"/>
      <w:r w:rsidRPr="003E5547">
        <w:t>с даты обнаружения</w:t>
      </w:r>
      <w:proofErr w:type="gramEnd"/>
      <w:r w:rsidRPr="003E5547">
        <w:t xml:space="preserve"> в течение всего гарантийного срока.</w:t>
      </w:r>
    </w:p>
    <w:p w:rsidR="003E5547" w:rsidRPr="003E5547" w:rsidRDefault="003E5547" w:rsidP="003E5547">
      <w:pPr>
        <w:tabs>
          <w:tab w:val="left" w:pos="1134"/>
          <w:tab w:val="right" w:pos="9923"/>
        </w:tabs>
        <w:spacing w:after="0"/>
      </w:pPr>
      <w:r w:rsidRPr="003E5547">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3E5547" w:rsidRPr="003E5547" w:rsidRDefault="003E5547" w:rsidP="003E5547">
      <w:pPr>
        <w:numPr>
          <w:ilvl w:val="1"/>
          <w:numId w:val="10"/>
        </w:numPr>
        <w:tabs>
          <w:tab w:val="left" w:pos="1134"/>
        </w:tabs>
        <w:spacing w:after="0"/>
        <w:ind w:left="0" w:firstLine="0"/>
        <w:rPr>
          <w:i/>
        </w:rPr>
      </w:pPr>
      <w:r w:rsidRPr="003E5547">
        <w:t xml:space="preserve">В </w:t>
      </w:r>
      <w:proofErr w:type="gramStart"/>
      <w:r w:rsidRPr="003E5547">
        <w:t>случае</w:t>
      </w:r>
      <w:proofErr w:type="gramEnd"/>
      <w:r w:rsidRPr="003E5547">
        <w:t xml:space="preserve">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3E5547" w:rsidRPr="003E5547" w:rsidRDefault="003E5547" w:rsidP="003E5547">
      <w:pPr>
        <w:numPr>
          <w:ilvl w:val="0"/>
          <w:numId w:val="9"/>
        </w:numPr>
        <w:tabs>
          <w:tab w:val="left" w:pos="851"/>
        </w:tabs>
        <w:spacing w:after="0"/>
        <w:ind w:left="0" w:firstLine="0"/>
      </w:pPr>
      <w:r w:rsidRPr="003E5547">
        <w:lastRenderedPageBreak/>
        <w:t>замены некачественной Продукции в соответствии с условиями п. 4.11 настоящего Договора;</w:t>
      </w:r>
    </w:p>
    <w:p w:rsidR="003E5547" w:rsidRPr="003E5547" w:rsidRDefault="003E5547" w:rsidP="003E5547">
      <w:pPr>
        <w:numPr>
          <w:ilvl w:val="0"/>
          <w:numId w:val="9"/>
        </w:numPr>
        <w:tabs>
          <w:tab w:val="left" w:pos="851"/>
        </w:tabs>
        <w:spacing w:after="0"/>
        <w:ind w:left="0" w:firstLine="0"/>
      </w:pPr>
      <w:r w:rsidRPr="003E5547">
        <w:t>возврата уплаченных денежных сре</w:t>
      </w:r>
      <w:proofErr w:type="gramStart"/>
      <w:r w:rsidRPr="003E5547">
        <w:t>дств в п</w:t>
      </w:r>
      <w:proofErr w:type="gramEnd"/>
      <w:r w:rsidRPr="003E5547">
        <w:t>олном объеме в соответствии с условиями п.4.11.1 настоящего Договора.</w:t>
      </w:r>
    </w:p>
    <w:p w:rsidR="003E5547" w:rsidRPr="003E5547" w:rsidRDefault="003E5547" w:rsidP="003E5547">
      <w:pPr>
        <w:numPr>
          <w:ilvl w:val="1"/>
          <w:numId w:val="10"/>
        </w:numPr>
        <w:tabs>
          <w:tab w:val="left" w:pos="1134"/>
        </w:tabs>
        <w:spacing w:after="0"/>
        <w:ind w:left="0" w:firstLine="0"/>
        <w:rPr>
          <w:i/>
        </w:rPr>
      </w:pPr>
      <w:r w:rsidRPr="003E5547">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3E5547" w:rsidRPr="003E5547" w:rsidRDefault="003E5547" w:rsidP="003E5547">
      <w:pPr>
        <w:numPr>
          <w:ilvl w:val="1"/>
          <w:numId w:val="10"/>
        </w:numPr>
        <w:tabs>
          <w:tab w:val="left" w:pos="1134"/>
        </w:tabs>
        <w:spacing w:after="0"/>
        <w:ind w:left="0" w:firstLine="0"/>
        <w:rPr>
          <w:i/>
        </w:rPr>
      </w:pPr>
      <w:r w:rsidRPr="003E5547">
        <w:t xml:space="preserve">В </w:t>
      </w:r>
      <w:proofErr w:type="gramStart"/>
      <w:r w:rsidRPr="003E5547">
        <w:t>случае</w:t>
      </w:r>
      <w:proofErr w:type="gramEnd"/>
      <w:r w:rsidRPr="003E5547">
        <w:t xml:space="preserve"> 2 (двух) подряд поставок некачественной Продукции, Заказчик имеет право в одностороннем внесудебном порядке расторгнуть Договор.</w:t>
      </w:r>
    </w:p>
    <w:p w:rsidR="003E5547" w:rsidRPr="003E5547" w:rsidRDefault="003E5547" w:rsidP="003E5547">
      <w:pPr>
        <w:numPr>
          <w:ilvl w:val="1"/>
          <w:numId w:val="10"/>
        </w:numPr>
        <w:tabs>
          <w:tab w:val="left" w:pos="1134"/>
        </w:tabs>
        <w:spacing w:after="0"/>
        <w:ind w:left="0" w:firstLine="0"/>
        <w:rPr>
          <w:i/>
        </w:rPr>
      </w:pPr>
      <w:r w:rsidRPr="003E5547">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proofErr w:type="gramStart"/>
      <w:r w:rsidRPr="003E5547">
        <w:t>г</w:t>
      </w:r>
      <w:proofErr w:type="gramEnd"/>
      <w:r w:rsidRPr="003E5547">
        <w:t>. Москвы.</w:t>
      </w:r>
    </w:p>
    <w:p w:rsidR="003E5547" w:rsidRPr="003E5547" w:rsidRDefault="003E5547" w:rsidP="003E5547">
      <w:pPr>
        <w:spacing w:after="0"/>
        <w:jc w:val="center"/>
        <w:rPr>
          <w:b/>
        </w:rPr>
      </w:pPr>
    </w:p>
    <w:p w:rsidR="003E5547" w:rsidRPr="003E5547" w:rsidRDefault="003E5547" w:rsidP="003E5547">
      <w:pPr>
        <w:numPr>
          <w:ilvl w:val="0"/>
          <w:numId w:val="10"/>
        </w:numPr>
        <w:spacing w:after="0"/>
        <w:ind w:left="0" w:firstLine="0"/>
        <w:jc w:val="center"/>
        <w:rPr>
          <w:b/>
        </w:rPr>
      </w:pPr>
      <w:r w:rsidRPr="003E5547">
        <w:rPr>
          <w:b/>
        </w:rPr>
        <w:t>ОБСТОЯТЕЛЬСТВА НЕПРЕОДОЛИМОЙ СИЛЫ</w:t>
      </w:r>
    </w:p>
    <w:p w:rsidR="003E5547" w:rsidRPr="003E5547" w:rsidRDefault="003E5547" w:rsidP="003E5547">
      <w:pPr>
        <w:numPr>
          <w:ilvl w:val="1"/>
          <w:numId w:val="10"/>
        </w:numPr>
        <w:tabs>
          <w:tab w:val="left" w:pos="1134"/>
        </w:tabs>
        <w:spacing w:after="0"/>
        <w:ind w:left="0" w:firstLine="0"/>
      </w:pPr>
      <w:r w:rsidRPr="003E5547">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3E5547" w:rsidRPr="003E5547" w:rsidRDefault="003E5547" w:rsidP="003E5547">
      <w:pPr>
        <w:numPr>
          <w:ilvl w:val="1"/>
          <w:numId w:val="10"/>
        </w:numPr>
        <w:tabs>
          <w:tab w:val="left" w:pos="1134"/>
        </w:tabs>
        <w:spacing w:after="0"/>
        <w:ind w:left="0" w:firstLine="0"/>
      </w:pPr>
      <w:r w:rsidRPr="003E5547">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3E5547" w:rsidRPr="003E5547" w:rsidRDefault="003E5547" w:rsidP="003E5547">
      <w:pPr>
        <w:numPr>
          <w:ilvl w:val="1"/>
          <w:numId w:val="10"/>
        </w:numPr>
        <w:tabs>
          <w:tab w:val="left" w:pos="1134"/>
        </w:tabs>
        <w:spacing w:after="0"/>
        <w:ind w:left="0" w:firstLine="0"/>
      </w:pPr>
      <w:r w:rsidRPr="003E5547">
        <w:t xml:space="preserve">В </w:t>
      </w:r>
      <w:proofErr w:type="gramStart"/>
      <w:r w:rsidRPr="003E5547">
        <w:t>случае</w:t>
      </w:r>
      <w:proofErr w:type="gramEnd"/>
      <w:r w:rsidRPr="003E5547">
        <w:t xml:space="preserve">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3E5547" w:rsidRPr="003E5547" w:rsidRDefault="003E5547" w:rsidP="003E5547">
      <w:pPr>
        <w:numPr>
          <w:ilvl w:val="1"/>
          <w:numId w:val="10"/>
        </w:numPr>
        <w:tabs>
          <w:tab w:val="left" w:pos="1134"/>
        </w:tabs>
        <w:spacing w:after="0"/>
        <w:ind w:left="0" w:firstLine="0"/>
      </w:pPr>
      <w:r w:rsidRPr="003E5547">
        <w:t xml:space="preserve">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w:t>
      </w:r>
      <w:proofErr w:type="gramStart"/>
      <w:r w:rsidRPr="003E5547">
        <w:t>случае</w:t>
      </w:r>
      <w:proofErr w:type="gramEnd"/>
      <w:r w:rsidRPr="003E5547">
        <w:t xml:space="preserve">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3E5547" w:rsidRPr="003E5547" w:rsidRDefault="003E5547" w:rsidP="003E5547">
      <w:pPr>
        <w:spacing w:after="0"/>
        <w:jc w:val="center"/>
        <w:rPr>
          <w:b/>
        </w:rPr>
      </w:pPr>
    </w:p>
    <w:p w:rsidR="003E5547" w:rsidRPr="003E5547" w:rsidRDefault="003E5547" w:rsidP="003E5547">
      <w:pPr>
        <w:numPr>
          <w:ilvl w:val="0"/>
          <w:numId w:val="10"/>
        </w:numPr>
        <w:spacing w:after="0"/>
        <w:ind w:left="0" w:firstLine="0"/>
        <w:jc w:val="center"/>
        <w:rPr>
          <w:b/>
        </w:rPr>
      </w:pPr>
      <w:r w:rsidRPr="003E5547">
        <w:rPr>
          <w:b/>
        </w:rPr>
        <w:t>СРОК ДЕЙСТВИЯ ДОГОВОРА, ПОРЯДОК ДОСРОЧНОГО РАСТОРЖЕНИЯ</w:t>
      </w:r>
    </w:p>
    <w:p w:rsidR="003E5547" w:rsidRPr="003E5547" w:rsidRDefault="003E5547" w:rsidP="003E5547">
      <w:pPr>
        <w:numPr>
          <w:ilvl w:val="1"/>
          <w:numId w:val="10"/>
        </w:numPr>
        <w:tabs>
          <w:tab w:val="left" w:pos="1134"/>
        </w:tabs>
        <w:spacing w:after="0"/>
        <w:ind w:left="0" w:firstLine="0"/>
      </w:pPr>
      <w:r w:rsidRPr="003E5547">
        <w:t xml:space="preserve">Настоящий Договор вступает в силу от даты подписания Договора обеими Сторонами и действует по </w:t>
      </w:r>
      <w:r w:rsidRPr="003E5547">
        <w:rPr>
          <w:bCs/>
        </w:rPr>
        <w:t>31 декабря 20</w:t>
      </w:r>
      <w:r w:rsidR="008B28F4">
        <w:rPr>
          <w:bCs/>
        </w:rPr>
        <w:t>19</w:t>
      </w:r>
      <w:r w:rsidRPr="003E5547">
        <w:rPr>
          <w:bCs/>
        </w:rPr>
        <w:t xml:space="preserve"> г</w:t>
      </w:r>
      <w:r w:rsidRPr="003E5547">
        <w:t>.</w:t>
      </w:r>
    </w:p>
    <w:p w:rsidR="003E5547" w:rsidRPr="003E5547" w:rsidRDefault="003E5547" w:rsidP="003E5547">
      <w:pPr>
        <w:numPr>
          <w:ilvl w:val="1"/>
          <w:numId w:val="10"/>
        </w:numPr>
        <w:tabs>
          <w:tab w:val="left" w:pos="1134"/>
        </w:tabs>
        <w:spacing w:after="0"/>
        <w:ind w:left="0" w:firstLine="0"/>
      </w:pPr>
      <w:r w:rsidRPr="003E5547">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3E5547" w:rsidRPr="003E5547" w:rsidRDefault="003E5547" w:rsidP="003E5547">
      <w:pPr>
        <w:spacing w:after="0"/>
        <w:jc w:val="center"/>
        <w:rPr>
          <w:b/>
        </w:rPr>
      </w:pPr>
    </w:p>
    <w:p w:rsidR="003E5547" w:rsidRPr="003E5547" w:rsidRDefault="003E5547" w:rsidP="003E5547">
      <w:pPr>
        <w:numPr>
          <w:ilvl w:val="0"/>
          <w:numId w:val="10"/>
        </w:numPr>
        <w:spacing w:after="0"/>
        <w:ind w:left="0" w:firstLine="0"/>
        <w:jc w:val="center"/>
        <w:rPr>
          <w:b/>
        </w:rPr>
      </w:pPr>
      <w:r w:rsidRPr="003E5547">
        <w:rPr>
          <w:b/>
        </w:rPr>
        <w:t>ПРОЧИЕ УСЛОВИЯ</w:t>
      </w:r>
    </w:p>
    <w:p w:rsidR="003E5547" w:rsidRPr="003E5547" w:rsidRDefault="003E5547" w:rsidP="003E5547">
      <w:pPr>
        <w:numPr>
          <w:ilvl w:val="1"/>
          <w:numId w:val="10"/>
        </w:numPr>
        <w:tabs>
          <w:tab w:val="left" w:pos="1134"/>
        </w:tabs>
        <w:spacing w:after="0"/>
        <w:ind w:left="0" w:firstLine="0"/>
      </w:pPr>
      <w:r w:rsidRPr="003E5547">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3E5547" w:rsidRPr="003E5547" w:rsidRDefault="003E5547" w:rsidP="003E5547">
      <w:pPr>
        <w:numPr>
          <w:ilvl w:val="1"/>
          <w:numId w:val="10"/>
        </w:numPr>
        <w:tabs>
          <w:tab w:val="left" w:pos="1134"/>
        </w:tabs>
        <w:spacing w:after="0"/>
        <w:ind w:left="0" w:firstLine="0"/>
      </w:pPr>
      <w:r w:rsidRPr="003E5547">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3E5547" w:rsidRPr="003E5547" w:rsidRDefault="003E5547" w:rsidP="003E5547">
      <w:pPr>
        <w:numPr>
          <w:ilvl w:val="1"/>
          <w:numId w:val="10"/>
        </w:numPr>
        <w:tabs>
          <w:tab w:val="left" w:pos="1134"/>
        </w:tabs>
        <w:spacing w:after="0"/>
        <w:ind w:left="0" w:firstLine="0"/>
      </w:pPr>
      <w:r w:rsidRPr="003E5547">
        <w:t xml:space="preserve">В </w:t>
      </w:r>
      <w:proofErr w:type="gramStart"/>
      <w:r w:rsidRPr="003E5547">
        <w:t>случае</w:t>
      </w:r>
      <w:proofErr w:type="gramEnd"/>
      <w:r w:rsidRPr="003E5547">
        <w:t xml:space="preserve">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w:t>
      </w:r>
    </w:p>
    <w:p w:rsidR="003E5547" w:rsidRPr="003E5547" w:rsidRDefault="003E5547" w:rsidP="003E5547">
      <w:pPr>
        <w:numPr>
          <w:ilvl w:val="1"/>
          <w:numId w:val="10"/>
        </w:numPr>
        <w:tabs>
          <w:tab w:val="left" w:pos="1134"/>
        </w:tabs>
        <w:spacing w:after="0"/>
        <w:ind w:left="0" w:firstLine="0"/>
      </w:pPr>
      <w:r w:rsidRPr="003E5547">
        <w:lastRenderedPageBreak/>
        <w:t xml:space="preserve">Для оперативного обмена информацией и документами, </w:t>
      </w:r>
      <w:proofErr w:type="gramStart"/>
      <w:r w:rsidRPr="003E5547">
        <w:t>касающихся</w:t>
      </w:r>
      <w:proofErr w:type="gramEnd"/>
      <w:r w:rsidRPr="003E5547">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12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w:t>
      </w:r>
    </w:p>
    <w:p w:rsidR="003E5547" w:rsidRPr="003E5547" w:rsidRDefault="003E5547" w:rsidP="003E5547">
      <w:pPr>
        <w:numPr>
          <w:ilvl w:val="1"/>
          <w:numId w:val="10"/>
        </w:numPr>
        <w:tabs>
          <w:tab w:val="left" w:pos="1134"/>
        </w:tabs>
        <w:spacing w:after="0"/>
        <w:ind w:left="0" w:firstLine="0"/>
      </w:pPr>
      <w:r w:rsidRPr="003E5547">
        <w:t>Ни одна из Сторон не вправе передавать права по настоящему Договору третьему лицу без письменного согласия другой Стороны.</w:t>
      </w:r>
    </w:p>
    <w:p w:rsidR="003E5547" w:rsidRPr="003E5547" w:rsidRDefault="003E5547" w:rsidP="003E5547">
      <w:pPr>
        <w:numPr>
          <w:ilvl w:val="1"/>
          <w:numId w:val="10"/>
        </w:numPr>
        <w:tabs>
          <w:tab w:val="left" w:pos="1134"/>
        </w:tabs>
        <w:spacing w:after="0"/>
        <w:ind w:left="0" w:firstLine="0"/>
      </w:pPr>
      <w:r w:rsidRPr="003E5547">
        <w:t>Во всем остальном, что не предусмотрено настоящим Договором, Стороны руководствуются действующим законодательством Российской Федерации.</w:t>
      </w:r>
    </w:p>
    <w:p w:rsidR="003E5547" w:rsidRPr="003E5547" w:rsidRDefault="003E5547" w:rsidP="003E5547">
      <w:pPr>
        <w:numPr>
          <w:ilvl w:val="1"/>
          <w:numId w:val="10"/>
        </w:numPr>
        <w:tabs>
          <w:tab w:val="left" w:pos="1134"/>
        </w:tabs>
        <w:spacing w:after="0"/>
        <w:ind w:left="0" w:firstLine="0"/>
      </w:pPr>
      <w:r w:rsidRPr="003E5547">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3E5547" w:rsidRPr="003E5547" w:rsidRDefault="003E5547" w:rsidP="003E5547">
      <w:pPr>
        <w:numPr>
          <w:ilvl w:val="1"/>
          <w:numId w:val="10"/>
        </w:numPr>
        <w:tabs>
          <w:tab w:val="left" w:pos="1134"/>
        </w:tabs>
        <w:spacing w:after="0"/>
        <w:ind w:left="0" w:firstLine="0"/>
      </w:pPr>
      <w:r w:rsidRPr="003E5547">
        <w:t>Настоящий Договор составлен в 2 (двух) экземплярах, имеющих одинаковую юридическую силу, по одному экземпляру для каждой Стороны.</w:t>
      </w:r>
    </w:p>
    <w:p w:rsidR="003E5547" w:rsidRPr="003E5547" w:rsidRDefault="003E5547" w:rsidP="003E5547">
      <w:pPr>
        <w:numPr>
          <w:ilvl w:val="1"/>
          <w:numId w:val="10"/>
        </w:numPr>
        <w:tabs>
          <w:tab w:val="left" w:pos="1134"/>
        </w:tabs>
        <w:spacing w:after="0"/>
        <w:ind w:left="0" w:firstLine="0"/>
      </w:pPr>
      <w:r w:rsidRPr="003E5547">
        <w:rPr>
          <w:bCs/>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3E5547" w:rsidRPr="003E5547" w:rsidRDefault="003E5547" w:rsidP="003E5547">
      <w:pPr>
        <w:spacing w:after="0"/>
        <w:jc w:val="center"/>
        <w:rPr>
          <w:b/>
        </w:rPr>
      </w:pPr>
    </w:p>
    <w:p w:rsidR="003E5547" w:rsidRPr="003E5547" w:rsidRDefault="003E5547" w:rsidP="003E5547">
      <w:pPr>
        <w:numPr>
          <w:ilvl w:val="0"/>
          <w:numId w:val="10"/>
        </w:numPr>
        <w:spacing w:after="0"/>
        <w:ind w:firstLine="426"/>
        <w:jc w:val="center"/>
        <w:rPr>
          <w:b/>
        </w:rPr>
      </w:pPr>
      <w:r w:rsidRPr="003E5547">
        <w:rPr>
          <w:b/>
          <w:bCs/>
        </w:rPr>
        <w:t>АДРЕСА, РЕКВИЗИТЫ И ПОДПИСИ СТОРОН</w:t>
      </w:r>
    </w:p>
    <w:p w:rsidR="003E5547" w:rsidRPr="003E5547" w:rsidRDefault="003E5547" w:rsidP="003E5547">
      <w:pPr>
        <w:spacing w:after="0"/>
        <w:jc w:val="left"/>
        <w:rPr>
          <w:b/>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3E5547" w:rsidRPr="003E5547" w:rsidTr="003E5547">
        <w:tc>
          <w:tcPr>
            <w:tcW w:w="5245" w:type="dxa"/>
            <w:shd w:val="clear" w:color="auto" w:fill="auto"/>
          </w:tcPr>
          <w:p w:rsidR="003E5547" w:rsidRPr="003E5547" w:rsidRDefault="003E5547" w:rsidP="003E5547">
            <w:pPr>
              <w:spacing w:after="0"/>
              <w:rPr>
                <w:b/>
                <w:iCs/>
              </w:rPr>
            </w:pPr>
            <w:r w:rsidRPr="003E5547">
              <w:rPr>
                <w:b/>
                <w:iCs/>
              </w:rPr>
              <w:t>ЗАКАЗЧИК:</w:t>
            </w:r>
          </w:p>
          <w:p w:rsidR="003E5547" w:rsidRPr="003E5547" w:rsidRDefault="003E5547" w:rsidP="003E5547">
            <w:pPr>
              <w:snapToGrid w:val="0"/>
              <w:spacing w:after="0"/>
              <w:jc w:val="left"/>
              <w:rPr>
                <w:b/>
              </w:rPr>
            </w:pPr>
            <w:r w:rsidRPr="003E5547">
              <w:rPr>
                <w:b/>
              </w:rPr>
              <w:t>ФГУП «Московский эндокринный завод»</w:t>
            </w:r>
          </w:p>
          <w:p w:rsidR="003E5547" w:rsidRPr="003E5547" w:rsidRDefault="003E5547" w:rsidP="003E5547">
            <w:pPr>
              <w:spacing w:after="0"/>
              <w:jc w:val="left"/>
            </w:pPr>
            <w:r w:rsidRPr="003E5547">
              <w:t>Юридический и почтовый адрес:</w:t>
            </w:r>
          </w:p>
          <w:p w:rsidR="003E5547" w:rsidRPr="003E5547" w:rsidRDefault="003E5547" w:rsidP="003E5547">
            <w:pPr>
              <w:spacing w:after="0"/>
              <w:jc w:val="left"/>
            </w:pPr>
            <w:r w:rsidRPr="003E5547">
              <w:t>109052, г. Москва, ул. </w:t>
            </w:r>
            <w:proofErr w:type="spellStart"/>
            <w:r w:rsidRPr="003E5547">
              <w:t>Новохохловская</w:t>
            </w:r>
            <w:proofErr w:type="spellEnd"/>
            <w:r w:rsidRPr="003E5547">
              <w:t>, д. 25</w:t>
            </w:r>
          </w:p>
          <w:p w:rsidR="003E5547" w:rsidRPr="003E5547" w:rsidRDefault="003E5547" w:rsidP="003E5547">
            <w:pPr>
              <w:spacing w:after="0"/>
              <w:jc w:val="left"/>
            </w:pPr>
            <w:r w:rsidRPr="003E5547">
              <w:t xml:space="preserve">ИНН: 7722059711 </w:t>
            </w:r>
          </w:p>
          <w:p w:rsidR="003E5547" w:rsidRPr="003E5547" w:rsidRDefault="003E5547" w:rsidP="003E5547">
            <w:pPr>
              <w:spacing w:after="0"/>
              <w:jc w:val="left"/>
            </w:pPr>
            <w:r w:rsidRPr="003E5547">
              <w:t>КПП: 772201001</w:t>
            </w:r>
          </w:p>
          <w:p w:rsidR="003E5547" w:rsidRPr="003E5547" w:rsidRDefault="003E5547" w:rsidP="003E5547">
            <w:pPr>
              <w:spacing w:after="0"/>
              <w:jc w:val="left"/>
            </w:pPr>
            <w:r w:rsidRPr="003E5547">
              <w:t>ОГРН: 1027700524840</w:t>
            </w:r>
          </w:p>
          <w:p w:rsidR="003E5547" w:rsidRPr="003E5547" w:rsidRDefault="003E5547" w:rsidP="003E5547">
            <w:pPr>
              <w:spacing w:after="0"/>
              <w:jc w:val="left"/>
            </w:pPr>
            <w:r w:rsidRPr="003E5547">
              <w:t>ОКПО 40393587</w:t>
            </w:r>
          </w:p>
          <w:p w:rsidR="003E5547" w:rsidRPr="003E5547" w:rsidRDefault="003E5547" w:rsidP="003E5547">
            <w:pPr>
              <w:spacing w:after="0"/>
              <w:jc w:val="left"/>
            </w:pPr>
            <w:proofErr w:type="spellStart"/>
            <w:proofErr w:type="gramStart"/>
            <w:r w:rsidRPr="003E5547">
              <w:t>р</w:t>
            </w:r>
            <w:proofErr w:type="spellEnd"/>
            <w:proofErr w:type="gramEnd"/>
            <w:r w:rsidRPr="003E5547">
              <w:t>/счет 40502810500120000296</w:t>
            </w:r>
          </w:p>
          <w:p w:rsidR="003E5547" w:rsidRPr="003E5547" w:rsidRDefault="003E5547" w:rsidP="003E5547">
            <w:pPr>
              <w:spacing w:after="0"/>
              <w:jc w:val="left"/>
            </w:pPr>
            <w:r w:rsidRPr="003E5547">
              <w:t>Филиал «Корпоративный» ПАО «</w:t>
            </w:r>
            <w:proofErr w:type="spellStart"/>
            <w:r w:rsidRPr="003E5547">
              <w:t>Совкомбанк</w:t>
            </w:r>
            <w:proofErr w:type="spellEnd"/>
            <w:r w:rsidRPr="003E5547">
              <w:t>»</w:t>
            </w:r>
          </w:p>
          <w:p w:rsidR="003E5547" w:rsidRPr="003E5547" w:rsidRDefault="003E5547" w:rsidP="003E5547">
            <w:pPr>
              <w:spacing w:after="0"/>
              <w:jc w:val="left"/>
            </w:pPr>
            <w:r w:rsidRPr="003E5547">
              <w:t>к/с 30101810845250000360</w:t>
            </w:r>
          </w:p>
          <w:p w:rsidR="003E5547" w:rsidRPr="003E5547" w:rsidRDefault="003E5547" w:rsidP="003E5547">
            <w:pPr>
              <w:spacing w:after="0"/>
              <w:jc w:val="left"/>
            </w:pPr>
            <w:r w:rsidRPr="003E5547">
              <w:t>БИК 044525360</w:t>
            </w:r>
          </w:p>
          <w:p w:rsidR="003E5547" w:rsidRPr="003E5547" w:rsidRDefault="003E5547" w:rsidP="003E5547">
            <w:pPr>
              <w:spacing w:after="0"/>
              <w:jc w:val="left"/>
            </w:pPr>
            <w:r w:rsidRPr="003E5547">
              <w:t>Телефон: +7 (495) 234-61-92</w:t>
            </w:r>
          </w:p>
          <w:p w:rsidR="003E5547" w:rsidRPr="003E5547" w:rsidRDefault="003E5547" w:rsidP="003E5547">
            <w:pPr>
              <w:spacing w:after="0"/>
              <w:jc w:val="left"/>
            </w:pPr>
            <w:r w:rsidRPr="003E5547">
              <w:t>Факс: +7 (495) 911-42-10</w:t>
            </w:r>
          </w:p>
          <w:p w:rsidR="003E5547" w:rsidRPr="003E5547" w:rsidRDefault="003E5547" w:rsidP="003E5547">
            <w:pPr>
              <w:spacing w:after="0"/>
              <w:jc w:val="left"/>
            </w:pPr>
            <w:r w:rsidRPr="003E5547">
              <w:t xml:space="preserve">Адрес электронной почты: </w:t>
            </w:r>
            <w:r w:rsidRPr="003E5547">
              <w:rPr>
                <w:lang w:val="en-US"/>
              </w:rPr>
              <w:t>a</w:t>
            </w:r>
            <w:r w:rsidRPr="003E5547">
              <w:t>_</w:t>
            </w:r>
            <w:proofErr w:type="spellStart"/>
            <w:r w:rsidRPr="003E5547">
              <w:rPr>
                <w:lang w:val="en-US"/>
              </w:rPr>
              <w:t>melikyan</w:t>
            </w:r>
            <w:proofErr w:type="spellEnd"/>
            <w:r w:rsidRPr="003E5547">
              <w:t>@</w:t>
            </w:r>
            <w:proofErr w:type="spellStart"/>
            <w:r w:rsidRPr="003E5547">
              <w:rPr>
                <w:lang w:val="en-US"/>
              </w:rPr>
              <w:t>endopharm</w:t>
            </w:r>
            <w:proofErr w:type="spellEnd"/>
            <w:r w:rsidRPr="003E5547">
              <w:t>.</w:t>
            </w:r>
            <w:proofErr w:type="spellStart"/>
            <w:r w:rsidRPr="003E5547">
              <w:rPr>
                <w:lang w:val="en-US"/>
              </w:rPr>
              <w:t>ru</w:t>
            </w:r>
            <w:proofErr w:type="spellEnd"/>
          </w:p>
          <w:p w:rsidR="003E5547" w:rsidRPr="003E5547" w:rsidRDefault="003E5547" w:rsidP="003E5547">
            <w:pPr>
              <w:spacing w:after="0"/>
              <w:jc w:val="left"/>
              <w:rPr>
                <w:b/>
                <w:iCs/>
              </w:rPr>
            </w:pPr>
          </w:p>
          <w:p w:rsidR="003E5547" w:rsidRPr="003E5547" w:rsidRDefault="003E5547" w:rsidP="003E5547">
            <w:pPr>
              <w:spacing w:after="0"/>
              <w:jc w:val="left"/>
              <w:rPr>
                <w:b/>
                <w:iCs/>
              </w:rPr>
            </w:pPr>
          </w:p>
          <w:p w:rsidR="003E5547" w:rsidRPr="003E5547" w:rsidRDefault="003E5547" w:rsidP="003E5547">
            <w:pPr>
              <w:spacing w:after="0"/>
              <w:rPr>
                <w:bCs/>
              </w:rPr>
            </w:pPr>
            <w:r w:rsidRPr="003E5547">
              <w:rPr>
                <w:bCs/>
              </w:rPr>
              <w:t>Генеральный директор</w:t>
            </w:r>
          </w:p>
          <w:p w:rsidR="003E5547" w:rsidRPr="003E5547" w:rsidRDefault="003E5547" w:rsidP="003E5547">
            <w:pPr>
              <w:spacing w:after="0"/>
              <w:ind w:left="34"/>
              <w:jc w:val="left"/>
            </w:pPr>
          </w:p>
          <w:p w:rsidR="003E5547" w:rsidRPr="003E5547" w:rsidRDefault="003E5547" w:rsidP="003E5547">
            <w:pPr>
              <w:spacing w:after="0"/>
              <w:ind w:left="34"/>
              <w:jc w:val="left"/>
            </w:pPr>
          </w:p>
          <w:p w:rsidR="003E5547" w:rsidRPr="003E5547" w:rsidRDefault="003E5547" w:rsidP="003E5547">
            <w:pPr>
              <w:spacing w:after="0"/>
              <w:ind w:left="34"/>
              <w:jc w:val="left"/>
            </w:pPr>
          </w:p>
          <w:p w:rsidR="003E5547" w:rsidRPr="003E5547" w:rsidRDefault="003E5547" w:rsidP="003E5547">
            <w:pPr>
              <w:spacing w:after="0"/>
              <w:jc w:val="left"/>
              <w:rPr>
                <w:b/>
                <w:iCs/>
              </w:rPr>
            </w:pPr>
            <w:r w:rsidRPr="003E5547">
              <w:t>_________________ / М.Ю. Фонарев /</w:t>
            </w:r>
          </w:p>
        </w:tc>
        <w:tc>
          <w:tcPr>
            <w:tcW w:w="5103" w:type="dxa"/>
            <w:shd w:val="clear" w:color="auto" w:fill="auto"/>
          </w:tcPr>
          <w:p w:rsidR="003E5547" w:rsidRPr="003E5547" w:rsidRDefault="003E5547" w:rsidP="003E5547">
            <w:pPr>
              <w:spacing w:after="0"/>
              <w:rPr>
                <w:b/>
                <w:iCs/>
              </w:rPr>
            </w:pPr>
            <w:r w:rsidRPr="003E5547">
              <w:rPr>
                <w:b/>
                <w:iCs/>
              </w:rPr>
              <w:t>ИСПОЛНИТЕЛЬ:</w:t>
            </w:r>
          </w:p>
          <w:p w:rsidR="003E5547" w:rsidRPr="003E5547" w:rsidRDefault="003E5547" w:rsidP="003E5547">
            <w:pPr>
              <w:tabs>
                <w:tab w:val="right" w:pos="9639"/>
              </w:tabs>
              <w:spacing w:after="0"/>
              <w:jc w:val="left"/>
              <w:rPr>
                <w:b/>
                <w:iCs/>
              </w:rPr>
            </w:pPr>
          </w:p>
          <w:p w:rsidR="003E5547" w:rsidRPr="003E5547" w:rsidRDefault="003E5547" w:rsidP="003E5547">
            <w:pPr>
              <w:tabs>
                <w:tab w:val="right" w:pos="9639"/>
              </w:tabs>
              <w:spacing w:after="0"/>
              <w:jc w:val="left"/>
              <w:rPr>
                <w:iCs/>
              </w:rPr>
            </w:pPr>
            <w:r w:rsidRPr="003E5547">
              <w:rPr>
                <w:iCs/>
              </w:rPr>
              <w:t>Юридический и почтовый адрес:</w:t>
            </w:r>
          </w:p>
          <w:p w:rsidR="003E5547" w:rsidRPr="003E5547" w:rsidRDefault="003E5547" w:rsidP="003E5547">
            <w:pPr>
              <w:tabs>
                <w:tab w:val="right" w:pos="9639"/>
              </w:tabs>
              <w:spacing w:after="0"/>
              <w:jc w:val="left"/>
              <w:rPr>
                <w:iCs/>
              </w:rPr>
            </w:pPr>
          </w:p>
          <w:p w:rsidR="003E5547" w:rsidRPr="003E5547" w:rsidRDefault="003E5547" w:rsidP="003E5547">
            <w:pPr>
              <w:tabs>
                <w:tab w:val="right" w:pos="9639"/>
              </w:tabs>
              <w:spacing w:after="0"/>
              <w:jc w:val="left"/>
              <w:rPr>
                <w:iCs/>
              </w:rPr>
            </w:pPr>
            <w:r w:rsidRPr="003E5547">
              <w:rPr>
                <w:iCs/>
              </w:rPr>
              <w:t>ОГРН:</w:t>
            </w:r>
          </w:p>
          <w:p w:rsidR="003E5547" w:rsidRPr="003E5547" w:rsidRDefault="003E5547" w:rsidP="003E5547">
            <w:pPr>
              <w:tabs>
                <w:tab w:val="right" w:pos="9639"/>
              </w:tabs>
              <w:spacing w:after="0"/>
              <w:jc w:val="left"/>
              <w:rPr>
                <w:iCs/>
              </w:rPr>
            </w:pPr>
            <w:r w:rsidRPr="003E5547">
              <w:rPr>
                <w:iCs/>
              </w:rPr>
              <w:t>ИНН:</w:t>
            </w:r>
          </w:p>
          <w:p w:rsidR="003E5547" w:rsidRPr="003E5547" w:rsidRDefault="003E5547" w:rsidP="003E5547">
            <w:pPr>
              <w:tabs>
                <w:tab w:val="right" w:pos="9639"/>
              </w:tabs>
              <w:spacing w:after="0"/>
              <w:jc w:val="left"/>
              <w:rPr>
                <w:iCs/>
              </w:rPr>
            </w:pPr>
            <w:r w:rsidRPr="003E5547">
              <w:rPr>
                <w:iCs/>
              </w:rPr>
              <w:t>КПП</w:t>
            </w:r>
          </w:p>
          <w:p w:rsidR="003E5547" w:rsidRPr="003E5547" w:rsidRDefault="003E5547" w:rsidP="003E5547">
            <w:pPr>
              <w:tabs>
                <w:tab w:val="right" w:pos="9639"/>
              </w:tabs>
              <w:spacing w:after="0"/>
              <w:jc w:val="left"/>
              <w:rPr>
                <w:iCs/>
              </w:rPr>
            </w:pPr>
            <w:r w:rsidRPr="003E5547">
              <w:rPr>
                <w:iCs/>
              </w:rPr>
              <w:t>ОКОНХ:</w:t>
            </w:r>
          </w:p>
          <w:p w:rsidR="003E5547" w:rsidRPr="003E5547" w:rsidRDefault="003E5547" w:rsidP="003E5547">
            <w:pPr>
              <w:tabs>
                <w:tab w:val="right" w:pos="9639"/>
              </w:tabs>
              <w:spacing w:after="0"/>
              <w:jc w:val="left"/>
              <w:rPr>
                <w:iCs/>
              </w:rPr>
            </w:pPr>
            <w:r w:rsidRPr="003E5547">
              <w:rPr>
                <w:iCs/>
              </w:rPr>
              <w:t>ОКПО:</w:t>
            </w:r>
          </w:p>
          <w:p w:rsidR="003E5547" w:rsidRPr="003E5547" w:rsidRDefault="003E5547" w:rsidP="003E5547">
            <w:pPr>
              <w:tabs>
                <w:tab w:val="right" w:pos="9639"/>
              </w:tabs>
              <w:spacing w:after="0"/>
              <w:jc w:val="left"/>
              <w:rPr>
                <w:iCs/>
              </w:rPr>
            </w:pPr>
            <w:r w:rsidRPr="003E5547">
              <w:rPr>
                <w:iCs/>
              </w:rPr>
              <w:t>Расчетный счет:</w:t>
            </w:r>
          </w:p>
          <w:p w:rsidR="003E5547" w:rsidRPr="003E5547" w:rsidRDefault="003E5547" w:rsidP="003E5547">
            <w:pPr>
              <w:tabs>
                <w:tab w:val="right" w:pos="9639"/>
              </w:tabs>
              <w:spacing w:after="0"/>
              <w:jc w:val="left"/>
              <w:rPr>
                <w:iCs/>
              </w:rPr>
            </w:pPr>
          </w:p>
          <w:p w:rsidR="003E5547" w:rsidRPr="003E5547" w:rsidRDefault="003E5547" w:rsidP="003E5547">
            <w:pPr>
              <w:tabs>
                <w:tab w:val="right" w:pos="9639"/>
              </w:tabs>
              <w:spacing w:after="0"/>
              <w:jc w:val="left"/>
              <w:rPr>
                <w:iCs/>
              </w:rPr>
            </w:pPr>
            <w:r w:rsidRPr="003E5547">
              <w:rPr>
                <w:iCs/>
              </w:rPr>
              <w:t>Корреспондентский счет:</w:t>
            </w:r>
          </w:p>
          <w:p w:rsidR="003E5547" w:rsidRPr="003E5547" w:rsidRDefault="003E5547" w:rsidP="003E5547">
            <w:pPr>
              <w:tabs>
                <w:tab w:val="right" w:pos="9639"/>
              </w:tabs>
              <w:spacing w:after="0"/>
              <w:jc w:val="left"/>
              <w:rPr>
                <w:iCs/>
              </w:rPr>
            </w:pPr>
          </w:p>
          <w:p w:rsidR="003E5547" w:rsidRPr="003E5547" w:rsidRDefault="003E5547" w:rsidP="003E5547">
            <w:pPr>
              <w:tabs>
                <w:tab w:val="right" w:pos="9639"/>
              </w:tabs>
              <w:spacing w:after="0"/>
              <w:jc w:val="left"/>
              <w:rPr>
                <w:iCs/>
              </w:rPr>
            </w:pPr>
            <w:r w:rsidRPr="003E5547">
              <w:rPr>
                <w:iCs/>
              </w:rPr>
              <w:t>БИК:</w:t>
            </w:r>
          </w:p>
          <w:p w:rsidR="003E5547" w:rsidRPr="003E5547" w:rsidRDefault="003E5547" w:rsidP="003E5547">
            <w:pPr>
              <w:tabs>
                <w:tab w:val="right" w:pos="9639"/>
              </w:tabs>
              <w:spacing w:after="0"/>
              <w:jc w:val="left"/>
              <w:rPr>
                <w:iCs/>
              </w:rPr>
            </w:pPr>
            <w:r w:rsidRPr="003E5547">
              <w:rPr>
                <w:iCs/>
              </w:rPr>
              <w:t>Тел.:</w:t>
            </w:r>
          </w:p>
          <w:p w:rsidR="003E5547" w:rsidRPr="003E5547" w:rsidRDefault="003E5547" w:rsidP="003E5547">
            <w:pPr>
              <w:tabs>
                <w:tab w:val="right" w:pos="9639"/>
              </w:tabs>
              <w:spacing w:after="0"/>
              <w:jc w:val="left"/>
              <w:rPr>
                <w:iCs/>
              </w:rPr>
            </w:pPr>
            <w:r w:rsidRPr="003E5547">
              <w:rPr>
                <w:iCs/>
              </w:rPr>
              <w:t>Адрес электронной почты:</w:t>
            </w:r>
          </w:p>
          <w:p w:rsidR="003E5547" w:rsidRPr="003E5547" w:rsidRDefault="003E5547" w:rsidP="003E5547">
            <w:pPr>
              <w:spacing w:after="0"/>
              <w:jc w:val="left"/>
              <w:rPr>
                <w:lang w:val="en-US"/>
              </w:rPr>
            </w:pPr>
          </w:p>
          <w:p w:rsidR="003E5547" w:rsidRPr="003E5547" w:rsidRDefault="003E5547" w:rsidP="003E5547">
            <w:pPr>
              <w:spacing w:after="0"/>
              <w:jc w:val="left"/>
            </w:pPr>
          </w:p>
          <w:p w:rsidR="003E5547" w:rsidRPr="003E5547" w:rsidRDefault="003E5547" w:rsidP="003E5547">
            <w:pPr>
              <w:spacing w:after="0"/>
              <w:jc w:val="left"/>
            </w:pPr>
            <w:r w:rsidRPr="003E5547">
              <w:t>__________________________________</w:t>
            </w: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rPr>
                <w:b/>
                <w:iCs/>
              </w:rPr>
            </w:pPr>
            <w:r w:rsidRPr="003E5547">
              <w:t>_________________ / ________________</w:t>
            </w:r>
          </w:p>
        </w:tc>
      </w:tr>
    </w:tbl>
    <w:p w:rsidR="003E5547" w:rsidRPr="003E5547" w:rsidRDefault="003E5547" w:rsidP="003E5547">
      <w:pPr>
        <w:spacing w:after="0"/>
        <w:jc w:val="right"/>
        <w:rPr>
          <w:b/>
        </w:rPr>
      </w:pPr>
      <w:bookmarkStart w:id="63" w:name="OLE_LINK1"/>
      <w:r w:rsidRPr="003E5547">
        <w:rPr>
          <w:b/>
        </w:rPr>
        <w:br w:type="page"/>
      </w:r>
      <w:r w:rsidRPr="003E5547">
        <w:rPr>
          <w:b/>
        </w:rPr>
        <w:lastRenderedPageBreak/>
        <w:t>Приложение № 1</w:t>
      </w:r>
    </w:p>
    <w:p w:rsidR="003E5547" w:rsidRPr="003E5547" w:rsidRDefault="003E5547" w:rsidP="003E5547">
      <w:pPr>
        <w:spacing w:after="0"/>
        <w:ind w:firstLine="360"/>
        <w:jc w:val="right"/>
      </w:pPr>
      <w:r w:rsidRPr="003E5547">
        <w:t>к Договору № __________</w:t>
      </w:r>
    </w:p>
    <w:p w:rsidR="003E5547" w:rsidRPr="003E5547" w:rsidRDefault="003E5547" w:rsidP="003E5547">
      <w:pPr>
        <w:spacing w:after="0"/>
        <w:ind w:firstLine="360"/>
        <w:jc w:val="right"/>
      </w:pPr>
      <w:r w:rsidRPr="003E5547">
        <w:t>на изготовление самоклеящихся этикеток</w:t>
      </w:r>
    </w:p>
    <w:p w:rsidR="003E5547" w:rsidRPr="003E5547" w:rsidRDefault="003E5547" w:rsidP="003E5547">
      <w:pPr>
        <w:spacing w:after="0"/>
        <w:ind w:firstLine="360"/>
        <w:jc w:val="right"/>
      </w:pPr>
      <w:r w:rsidRPr="003E5547">
        <w:t>от «___» __________ 20__ г.</w:t>
      </w:r>
    </w:p>
    <w:p w:rsidR="003E5547" w:rsidRPr="003E5547" w:rsidRDefault="003E5547" w:rsidP="003E5547">
      <w:pPr>
        <w:spacing w:after="0"/>
        <w:ind w:firstLine="360"/>
        <w:jc w:val="right"/>
      </w:pPr>
    </w:p>
    <w:p w:rsidR="003E5547" w:rsidRPr="003E5547" w:rsidRDefault="003E5547" w:rsidP="003E5547">
      <w:pPr>
        <w:spacing w:after="0"/>
        <w:jc w:val="center"/>
        <w:rPr>
          <w:b/>
        </w:rPr>
      </w:pPr>
      <w:r w:rsidRPr="003E5547">
        <w:rPr>
          <w:b/>
        </w:rPr>
        <w:t>СПЕЦИФИКАЦИЯ</w:t>
      </w:r>
    </w:p>
    <w:p w:rsidR="003E5547" w:rsidRPr="003E5547" w:rsidRDefault="003E5547" w:rsidP="003E5547">
      <w:pPr>
        <w:spacing w:after="0"/>
        <w:ind w:firstLine="360"/>
        <w:jc w:val="center"/>
      </w:pPr>
    </w:p>
    <w:p w:rsidR="003E5547" w:rsidRPr="003E5547" w:rsidRDefault="003E5547" w:rsidP="003E5547">
      <w:pPr>
        <w:tabs>
          <w:tab w:val="right" w:pos="10206"/>
        </w:tabs>
        <w:spacing w:after="0"/>
      </w:pPr>
      <w:r w:rsidRPr="003E5547">
        <w:t>г. Москва</w:t>
      </w:r>
      <w:r w:rsidRPr="003E5547">
        <w:tab/>
        <w:t>«___» __________ 20__ г.</w:t>
      </w:r>
    </w:p>
    <w:p w:rsidR="003E5547" w:rsidRPr="003E5547" w:rsidRDefault="003E5547" w:rsidP="003E5547">
      <w:pPr>
        <w:spacing w:after="0"/>
        <w:jc w:val="left"/>
      </w:pPr>
    </w:p>
    <w:p w:rsidR="003E5547" w:rsidRPr="003E5547" w:rsidRDefault="003E5547" w:rsidP="003E5547">
      <w:pPr>
        <w:spacing w:after="0"/>
        <w:ind w:firstLine="567"/>
        <w:rPr>
          <w:snapToGrid w:val="0"/>
          <w:color w:val="000000"/>
        </w:rPr>
      </w:pPr>
      <w:r w:rsidRPr="003E5547">
        <w:rPr>
          <w:b/>
          <w:color w:val="000000"/>
        </w:rPr>
        <w:t>Федеральное государственное унитарное предприятие «Московский эндокринный завод» (ФГУП «Московский эндокринный завод)</w:t>
      </w:r>
      <w:r w:rsidRPr="003E5547">
        <w:rPr>
          <w:color w:val="000000"/>
        </w:rPr>
        <w:t>,</w:t>
      </w:r>
      <w:r w:rsidRPr="003E5547">
        <w:rPr>
          <w:snapToGrid w:val="0"/>
          <w:color w:val="000000"/>
        </w:rPr>
        <w:t xml:space="preserve"> именуемое в дальнейшем «</w:t>
      </w:r>
      <w:r w:rsidRPr="003E5547">
        <w:rPr>
          <w:b/>
          <w:snapToGrid w:val="0"/>
          <w:color w:val="000000"/>
        </w:rPr>
        <w:t>Заказчик</w:t>
      </w:r>
      <w:r w:rsidRPr="003E5547">
        <w:rPr>
          <w:snapToGrid w:val="0"/>
          <w:color w:val="000000"/>
        </w:rPr>
        <w:t xml:space="preserve">», в лице </w:t>
      </w:r>
      <w:r w:rsidRPr="003E5547">
        <w:rPr>
          <w:bCs/>
        </w:rPr>
        <w:t>Генерального директора Фонарева Михаила Юрьевича</w:t>
      </w:r>
      <w:r w:rsidRPr="003E5547">
        <w:rPr>
          <w:snapToGrid w:val="0"/>
          <w:color w:val="000000"/>
        </w:rPr>
        <w:t xml:space="preserve"> действующего на основании Устава, с одной стороны, и</w:t>
      </w:r>
    </w:p>
    <w:p w:rsidR="003E5547" w:rsidRPr="003E5547" w:rsidRDefault="003E5547" w:rsidP="003E5547">
      <w:pPr>
        <w:spacing w:after="0"/>
        <w:ind w:firstLine="567"/>
        <w:rPr>
          <w:snapToGrid w:val="0"/>
        </w:rPr>
      </w:pPr>
      <w:r w:rsidRPr="003E5547">
        <w:rPr>
          <w:b/>
        </w:rPr>
        <w:t>________________________ «________________________» (___________________________)</w:t>
      </w:r>
      <w:r w:rsidRPr="003E5547">
        <w:t>, именуемое в дальнейшем «</w:t>
      </w:r>
      <w:r w:rsidRPr="003E5547">
        <w:rPr>
          <w:b/>
        </w:rPr>
        <w:t>Исполнитель»</w:t>
      </w:r>
      <w:r w:rsidRPr="003E5547">
        <w:t xml:space="preserve">, в лице ___________________, действующего на </w:t>
      </w:r>
      <w:r w:rsidRPr="003E5547">
        <w:rPr>
          <w:snapToGrid w:val="0"/>
        </w:rPr>
        <w:t>основании ______________________, с другой стороны, совместно именуемые «Стороны», а по отдельности «Сторона», подписали настоящую Спецификацию к Договору о нижеследующем:</w:t>
      </w:r>
    </w:p>
    <w:p w:rsidR="003E5547" w:rsidRPr="003E5547" w:rsidRDefault="003E5547" w:rsidP="003E5547">
      <w:pPr>
        <w:tabs>
          <w:tab w:val="right" w:pos="10206"/>
        </w:tabs>
        <w:spacing w:after="0"/>
        <w:ind w:firstLine="567"/>
        <w:rPr>
          <w:snapToGrid w:val="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1985"/>
        <w:gridCol w:w="1558"/>
        <w:gridCol w:w="993"/>
        <w:gridCol w:w="992"/>
        <w:gridCol w:w="1843"/>
      </w:tblGrid>
      <w:tr w:rsidR="003E5547" w:rsidRPr="003E5547" w:rsidTr="003E5547">
        <w:trPr>
          <w:trHeight w:val="1092"/>
        </w:trPr>
        <w:tc>
          <w:tcPr>
            <w:tcW w:w="567" w:type="dxa"/>
            <w:vAlign w:val="center"/>
          </w:tcPr>
          <w:p w:rsidR="003E5547" w:rsidRPr="003E5547" w:rsidRDefault="003E5547" w:rsidP="003E5547">
            <w:pPr>
              <w:spacing w:after="0"/>
              <w:jc w:val="center"/>
            </w:pPr>
            <w:r w:rsidRPr="003E5547">
              <w:t xml:space="preserve">№ </w:t>
            </w:r>
            <w:proofErr w:type="spellStart"/>
            <w:proofErr w:type="gramStart"/>
            <w:r w:rsidRPr="003E5547">
              <w:t>п</w:t>
            </w:r>
            <w:proofErr w:type="spellEnd"/>
            <w:proofErr w:type="gramEnd"/>
            <w:r w:rsidRPr="003E5547">
              <w:t>/</w:t>
            </w:r>
            <w:proofErr w:type="spellStart"/>
            <w:r w:rsidRPr="003E5547">
              <w:t>п</w:t>
            </w:r>
            <w:proofErr w:type="spellEnd"/>
          </w:p>
        </w:tc>
        <w:tc>
          <w:tcPr>
            <w:tcW w:w="1843" w:type="dxa"/>
            <w:vAlign w:val="center"/>
          </w:tcPr>
          <w:p w:rsidR="003E5547" w:rsidRPr="003E5547" w:rsidRDefault="003E5547" w:rsidP="003E5547">
            <w:pPr>
              <w:spacing w:after="0"/>
              <w:jc w:val="center"/>
            </w:pPr>
            <w:r w:rsidRPr="003E5547">
              <w:t>Наименование (номенклатура) Продукции</w:t>
            </w:r>
          </w:p>
        </w:tc>
        <w:tc>
          <w:tcPr>
            <w:tcW w:w="1985" w:type="dxa"/>
            <w:vAlign w:val="center"/>
          </w:tcPr>
          <w:p w:rsidR="003E5547" w:rsidRPr="003E5547" w:rsidRDefault="003E5547" w:rsidP="003E5547">
            <w:pPr>
              <w:spacing w:after="0"/>
              <w:jc w:val="center"/>
            </w:pPr>
            <w:r w:rsidRPr="003E5547">
              <w:t>Материал</w:t>
            </w:r>
          </w:p>
        </w:tc>
        <w:tc>
          <w:tcPr>
            <w:tcW w:w="1558" w:type="dxa"/>
            <w:vAlign w:val="center"/>
          </w:tcPr>
          <w:p w:rsidR="003E5547" w:rsidRPr="003E5547" w:rsidRDefault="003E5547" w:rsidP="003E5547">
            <w:pPr>
              <w:spacing w:after="0"/>
              <w:jc w:val="center"/>
            </w:pPr>
            <w:proofErr w:type="gramStart"/>
            <w:r w:rsidRPr="003E5547">
              <w:t>Технические</w:t>
            </w:r>
            <w:proofErr w:type="gramEnd"/>
            <w:r w:rsidRPr="003E5547">
              <w:t xml:space="preserve"> </w:t>
            </w:r>
            <w:proofErr w:type="spellStart"/>
            <w:r w:rsidRPr="003E5547">
              <w:t>характерис-тики</w:t>
            </w:r>
            <w:proofErr w:type="spellEnd"/>
            <w:r w:rsidRPr="003E5547">
              <w:t xml:space="preserve"> (размер)</w:t>
            </w:r>
          </w:p>
        </w:tc>
        <w:tc>
          <w:tcPr>
            <w:tcW w:w="993" w:type="dxa"/>
            <w:vAlign w:val="center"/>
          </w:tcPr>
          <w:p w:rsidR="003E5547" w:rsidRPr="003E5547" w:rsidRDefault="003E5547" w:rsidP="003E5547">
            <w:pPr>
              <w:spacing w:after="0"/>
              <w:jc w:val="center"/>
            </w:pPr>
            <w:r w:rsidRPr="003E5547">
              <w:t>Красочность</w:t>
            </w:r>
          </w:p>
        </w:tc>
        <w:tc>
          <w:tcPr>
            <w:tcW w:w="992" w:type="dxa"/>
            <w:vAlign w:val="center"/>
          </w:tcPr>
          <w:p w:rsidR="003E5547" w:rsidRPr="003E5547" w:rsidRDefault="003E5547" w:rsidP="003E5547">
            <w:pPr>
              <w:spacing w:after="0"/>
              <w:jc w:val="center"/>
            </w:pPr>
            <w:r w:rsidRPr="003E5547">
              <w:t>Ед.</w:t>
            </w:r>
          </w:p>
          <w:p w:rsidR="003E5547" w:rsidRPr="003E5547" w:rsidRDefault="003E5547" w:rsidP="003E5547">
            <w:pPr>
              <w:spacing w:after="0"/>
              <w:jc w:val="center"/>
            </w:pPr>
            <w:proofErr w:type="spellStart"/>
            <w:r w:rsidRPr="003E5547">
              <w:t>изм</w:t>
            </w:r>
            <w:proofErr w:type="spellEnd"/>
            <w:r w:rsidRPr="003E5547">
              <w:t>.</w:t>
            </w:r>
          </w:p>
        </w:tc>
        <w:tc>
          <w:tcPr>
            <w:tcW w:w="1843" w:type="dxa"/>
            <w:vAlign w:val="center"/>
          </w:tcPr>
          <w:p w:rsidR="003E5547" w:rsidRPr="003E5547" w:rsidRDefault="003E5547" w:rsidP="003E5547">
            <w:pPr>
              <w:spacing w:after="0"/>
              <w:jc w:val="center"/>
            </w:pPr>
            <w:r w:rsidRPr="003E5547">
              <w:t xml:space="preserve">Стоимость изготовления без НДС, евро/за ед. </w:t>
            </w:r>
            <w:proofErr w:type="spellStart"/>
            <w:r w:rsidRPr="003E5547">
              <w:t>изм</w:t>
            </w:r>
            <w:proofErr w:type="spellEnd"/>
            <w:r w:rsidRPr="003E5547">
              <w:t>.</w:t>
            </w:r>
          </w:p>
        </w:tc>
      </w:tr>
      <w:tr w:rsidR="003E5547" w:rsidRPr="003E5547" w:rsidTr="003E5547">
        <w:trPr>
          <w:trHeight w:val="255"/>
        </w:trPr>
        <w:tc>
          <w:tcPr>
            <w:tcW w:w="567" w:type="dxa"/>
            <w:noWrap/>
          </w:tcPr>
          <w:p w:rsidR="003E5547" w:rsidRPr="003E5547" w:rsidRDefault="003E5547" w:rsidP="003E5547">
            <w:pPr>
              <w:spacing w:after="0"/>
              <w:jc w:val="center"/>
            </w:pPr>
            <w:r w:rsidRPr="003E5547">
              <w:t>1.</w:t>
            </w:r>
          </w:p>
        </w:tc>
        <w:tc>
          <w:tcPr>
            <w:tcW w:w="1843" w:type="dxa"/>
            <w:noWrap/>
            <w:vAlign w:val="center"/>
          </w:tcPr>
          <w:p w:rsidR="003E5547" w:rsidRPr="003E5547" w:rsidRDefault="003E5547" w:rsidP="003E5547">
            <w:pPr>
              <w:spacing w:after="0"/>
              <w:jc w:val="center"/>
            </w:pPr>
            <w:r w:rsidRPr="003E5547">
              <w:rPr>
                <w:rFonts w:ascii="HelvDL" w:hAnsi="HelvDL"/>
                <w:sz w:val="22"/>
                <w:szCs w:val="22"/>
              </w:rPr>
              <w:t>Этикетки самоклеящиеся ПЭ</w:t>
            </w:r>
          </w:p>
        </w:tc>
        <w:tc>
          <w:tcPr>
            <w:tcW w:w="1985" w:type="dxa"/>
            <w:vAlign w:val="center"/>
          </w:tcPr>
          <w:p w:rsidR="003E5547" w:rsidRPr="003E5547" w:rsidRDefault="003E5547" w:rsidP="003E5547">
            <w:pPr>
              <w:spacing w:after="0"/>
              <w:jc w:val="center"/>
            </w:pPr>
            <w:proofErr w:type="spellStart"/>
            <w:r w:rsidRPr="003E5547">
              <w:rPr>
                <w:rFonts w:ascii="HelvDL" w:hAnsi="HelvDL"/>
                <w:sz w:val="22"/>
                <w:szCs w:val="22"/>
              </w:rPr>
              <w:t>Fasson</w:t>
            </w:r>
            <w:proofErr w:type="spellEnd"/>
            <w:r w:rsidRPr="003E5547">
              <w:rPr>
                <w:rFonts w:ascii="HelvDL" w:hAnsi="HelvDL"/>
                <w:sz w:val="22"/>
                <w:szCs w:val="22"/>
              </w:rPr>
              <w:t>, PE100TOP WHITES277-BG40WH</w:t>
            </w:r>
          </w:p>
        </w:tc>
        <w:tc>
          <w:tcPr>
            <w:tcW w:w="1558" w:type="dxa"/>
            <w:vAlign w:val="center"/>
          </w:tcPr>
          <w:p w:rsidR="003E5547" w:rsidRPr="003E5547" w:rsidRDefault="003E5547" w:rsidP="003E5547">
            <w:pPr>
              <w:spacing w:after="0" w:line="235" w:lineRule="auto"/>
              <w:jc w:val="center"/>
            </w:pPr>
            <w:r w:rsidRPr="003E5547">
              <w:rPr>
                <w:rFonts w:ascii="HelvDL" w:hAnsi="HelvDL"/>
                <w:sz w:val="22"/>
                <w:szCs w:val="22"/>
              </w:rPr>
              <w:t xml:space="preserve">25 </w:t>
            </w:r>
            <w:proofErr w:type="spellStart"/>
            <w:r w:rsidRPr="003E5547">
              <w:rPr>
                <w:rFonts w:ascii="HelvDL" w:hAnsi="HelvDL"/>
                <w:sz w:val="22"/>
                <w:szCs w:val="22"/>
              </w:rPr>
              <w:t>х</w:t>
            </w:r>
            <w:proofErr w:type="spellEnd"/>
            <w:r w:rsidRPr="003E5547">
              <w:rPr>
                <w:rFonts w:ascii="HelvDL" w:hAnsi="HelvDL"/>
                <w:sz w:val="22"/>
                <w:szCs w:val="22"/>
              </w:rPr>
              <w:t xml:space="preserve"> 48 мм</w:t>
            </w:r>
          </w:p>
        </w:tc>
        <w:tc>
          <w:tcPr>
            <w:tcW w:w="993" w:type="dxa"/>
            <w:vAlign w:val="center"/>
          </w:tcPr>
          <w:p w:rsidR="003E5547" w:rsidRPr="003E5547" w:rsidRDefault="003E5547" w:rsidP="003E5547">
            <w:pPr>
              <w:spacing w:after="0"/>
              <w:jc w:val="center"/>
            </w:pPr>
            <w:r w:rsidRPr="003E5547">
              <w:rPr>
                <w:rFonts w:ascii="HelvDL" w:hAnsi="HelvDL"/>
                <w:sz w:val="22"/>
                <w:szCs w:val="22"/>
              </w:rPr>
              <w:t>(1+0)</w:t>
            </w:r>
          </w:p>
        </w:tc>
        <w:tc>
          <w:tcPr>
            <w:tcW w:w="992" w:type="dxa"/>
            <w:noWrap/>
            <w:vAlign w:val="center"/>
          </w:tcPr>
          <w:p w:rsidR="003E5547" w:rsidRPr="003E5547" w:rsidRDefault="003E5547" w:rsidP="003E5547">
            <w:pPr>
              <w:spacing w:after="0"/>
              <w:jc w:val="center"/>
            </w:pPr>
            <w:r w:rsidRPr="003E5547">
              <w:rPr>
                <w:rFonts w:ascii="HelvDL" w:hAnsi="HelvDL"/>
                <w:sz w:val="22"/>
                <w:szCs w:val="22"/>
              </w:rPr>
              <w:t>тыс.шт.</w:t>
            </w:r>
          </w:p>
        </w:tc>
        <w:tc>
          <w:tcPr>
            <w:tcW w:w="1843" w:type="dxa"/>
            <w:vAlign w:val="center"/>
          </w:tcPr>
          <w:p w:rsidR="003E5547" w:rsidRPr="003E5547" w:rsidRDefault="003E5547" w:rsidP="003E5547">
            <w:pPr>
              <w:spacing w:after="0"/>
              <w:jc w:val="center"/>
            </w:pPr>
          </w:p>
        </w:tc>
      </w:tr>
      <w:tr w:rsidR="003E5547" w:rsidRPr="003E5547" w:rsidTr="003E5547">
        <w:trPr>
          <w:trHeight w:val="255"/>
        </w:trPr>
        <w:tc>
          <w:tcPr>
            <w:tcW w:w="567" w:type="dxa"/>
            <w:noWrap/>
          </w:tcPr>
          <w:p w:rsidR="003E5547" w:rsidRPr="003E5547" w:rsidRDefault="003E5547" w:rsidP="003E5547">
            <w:pPr>
              <w:spacing w:after="0"/>
              <w:jc w:val="center"/>
              <w:rPr>
                <w:lang w:val="en-US"/>
              </w:rPr>
            </w:pPr>
            <w:r w:rsidRPr="003E5547">
              <w:t>2</w:t>
            </w:r>
            <w:r w:rsidRPr="003E5547">
              <w:rPr>
                <w:lang w:val="en-US"/>
              </w:rPr>
              <w:t>.</w:t>
            </w:r>
          </w:p>
        </w:tc>
        <w:tc>
          <w:tcPr>
            <w:tcW w:w="1843" w:type="dxa"/>
            <w:noWrap/>
            <w:vAlign w:val="center"/>
          </w:tcPr>
          <w:p w:rsidR="003E5547" w:rsidRPr="003E5547" w:rsidRDefault="003E5547" w:rsidP="003E5547">
            <w:pPr>
              <w:spacing w:after="0"/>
              <w:jc w:val="center"/>
            </w:pPr>
            <w:r w:rsidRPr="003E5547">
              <w:rPr>
                <w:sz w:val="22"/>
                <w:szCs w:val="22"/>
              </w:rPr>
              <w:t>Этикетки самоклеящиеся ПЭ</w:t>
            </w:r>
          </w:p>
        </w:tc>
        <w:tc>
          <w:tcPr>
            <w:tcW w:w="1985" w:type="dxa"/>
            <w:vAlign w:val="center"/>
          </w:tcPr>
          <w:p w:rsidR="003E5547" w:rsidRPr="003E5547" w:rsidRDefault="003E5547" w:rsidP="003E5547">
            <w:pPr>
              <w:spacing w:after="0"/>
              <w:jc w:val="center"/>
            </w:pPr>
            <w:proofErr w:type="spellStart"/>
            <w:r w:rsidRPr="003E5547">
              <w:rPr>
                <w:sz w:val="22"/>
                <w:szCs w:val="22"/>
              </w:rPr>
              <w:t>Fasson</w:t>
            </w:r>
            <w:proofErr w:type="spellEnd"/>
            <w:r w:rsidRPr="003E5547">
              <w:rPr>
                <w:sz w:val="22"/>
                <w:szCs w:val="22"/>
              </w:rPr>
              <w:t>, PE100TOP WHITES277-BG40WH</w:t>
            </w:r>
          </w:p>
        </w:tc>
        <w:tc>
          <w:tcPr>
            <w:tcW w:w="1558" w:type="dxa"/>
            <w:vAlign w:val="center"/>
          </w:tcPr>
          <w:p w:rsidR="003E5547" w:rsidRPr="003E5547" w:rsidRDefault="003E5547" w:rsidP="003E5547">
            <w:pPr>
              <w:spacing w:after="0"/>
              <w:jc w:val="center"/>
            </w:pPr>
            <w:r w:rsidRPr="003E5547">
              <w:rPr>
                <w:sz w:val="22"/>
                <w:szCs w:val="22"/>
              </w:rPr>
              <w:t xml:space="preserve">18 </w:t>
            </w:r>
            <w:proofErr w:type="spellStart"/>
            <w:r w:rsidRPr="003E5547">
              <w:rPr>
                <w:sz w:val="22"/>
                <w:szCs w:val="22"/>
              </w:rPr>
              <w:t>х</w:t>
            </w:r>
            <w:proofErr w:type="spellEnd"/>
            <w:r w:rsidRPr="003E5547">
              <w:rPr>
                <w:sz w:val="22"/>
                <w:szCs w:val="22"/>
              </w:rPr>
              <w:t xml:space="preserve"> 48 мм</w:t>
            </w:r>
          </w:p>
        </w:tc>
        <w:tc>
          <w:tcPr>
            <w:tcW w:w="993" w:type="dxa"/>
            <w:vAlign w:val="center"/>
          </w:tcPr>
          <w:p w:rsidR="003E5547" w:rsidRPr="003E5547" w:rsidRDefault="003E5547" w:rsidP="003E5547">
            <w:pPr>
              <w:spacing w:after="0"/>
              <w:jc w:val="center"/>
              <w:rPr>
                <w:lang w:val="en-US"/>
              </w:rPr>
            </w:pPr>
            <w:r w:rsidRPr="003E5547">
              <w:rPr>
                <w:sz w:val="22"/>
                <w:szCs w:val="22"/>
              </w:rPr>
              <w:t>(1+0)</w:t>
            </w:r>
          </w:p>
        </w:tc>
        <w:tc>
          <w:tcPr>
            <w:tcW w:w="992" w:type="dxa"/>
            <w:noWrap/>
            <w:vAlign w:val="center"/>
          </w:tcPr>
          <w:p w:rsidR="003E5547" w:rsidRPr="003E5547" w:rsidRDefault="003E5547" w:rsidP="003E5547">
            <w:pPr>
              <w:spacing w:after="0"/>
              <w:jc w:val="center"/>
            </w:pPr>
            <w:r w:rsidRPr="003E5547">
              <w:rPr>
                <w:sz w:val="22"/>
                <w:szCs w:val="22"/>
              </w:rPr>
              <w:t>тыс.шт.</w:t>
            </w:r>
          </w:p>
        </w:tc>
        <w:tc>
          <w:tcPr>
            <w:tcW w:w="1843" w:type="dxa"/>
            <w:vAlign w:val="center"/>
          </w:tcPr>
          <w:p w:rsidR="003E5547" w:rsidRPr="003E5547" w:rsidRDefault="003E5547" w:rsidP="003E5547">
            <w:pPr>
              <w:spacing w:after="0"/>
              <w:jc w:val="center"/>
            </w:pPr>
          </w:p>
        </w:tc>
      </w:tr>
    </w:tbl>
    <w:p w:rsidR="003E5547" w:rsidRPr="003E5547" w:rsidRDefault="003E5547" w:rsidP="003E5547">
      <w:pPr>
        <w:spacing w:after="0"/>
      </w:pPr>
    </w:p>
    <w:p w:rsidR="003E5547" w:rsidRPr="003E5547" w:rsidRDefault="003E5547" w:rsidP="003E5547">
      <w:pPr>
        <w:tabs>
          <w:tab w:val="left" w:pos="1134"/>
        </w:tabs>
        <w:spacing w:after="0"/>
      </w:pPr>
      <w:r w:rsidRPr="003E5547">
        <w:t>Общая стоимость Работ по настоящему Договору не превысит</w:t>
      </w:r>
      <w:proofErr w:type="gramStart"/>
      <w:r w:rsidRPr="003E5547">
        <w:t xml:space="preserve">: </w:t>
      </w:r>
      <w:r w:rsidR="004936C9">
        <w:t>________________</w:t>
      </w:r>
      <w:r w:rsidRPr="003E5547">
        <w:t xml:space="preserve"> (</w:t>
      </w:r>
      <w:r w:rsidR="004936C9">
        <w:t>____________________________</w:t>
      </w:r>
      <w:r w:rsidRPr="003E5547">
        <w:t xml:space="preserve">) </w:t>
      </w:r>
      <w:proofErr w:type="gramEnd"/>
      <w:r w:rsidRPr="003E5547">
        <w:t xml:space="preserve">рублей </w:t>
      </w:r>
      <w:r w:rsidR="004936C9">
        <w:t>___</w:t>
      </w:r>
      <w:r w:rsidRPr="003E5547">
        <w:t xml:space="preserve"> копеек, </w:t>
      </w:r>
      <w:r w:rsidRPr="003E5547">
        <w:rPr>
          <w:bCs/>
        </w:rPr>
        <w:t>в том числе НДС (если применяется) по ставке, установленной</w:t>
      </w:r>
      <w:r w:rsidRPr="003E5547">
        <w:rPr>
          <w:bCs/>
          <w:color w:val="000000"/>
        </w:rPr>
        <w:t xml:space="preserve"> п. 3 ст. 164 На</w:t>
      </w:r>
      <w:r w:rsidRPr="003E5547">
        <w:rPr>
          <w:bCs/>
        </w:rPr>
        <w:t>логового кодекса Российской Федерации.</w:t>
      </w:r>
    </w:p>
    <w:p w:rsidR="003E5547" w:rsidRPr="003E5547" w:rsidRDefault="003E5547" w:rsidP="003E5547">
      <w:pPr>
        <w:spacing w:after="0"/>
      </w:pPr>
    </w:p>
    <w:p w:rsidR="003E5547" w:rsidRPr="003E5547" w:rsidRDefault="003E5547" w:rsidP="003E5547">
      <w:pPr>
        <w:spacing w:after="0"/>
      </w:pPr>
    </w:p>
    <w:p w:rsidR="003E5547" w:rsidRPr="003E5547" w:rsidRDefault="003E5547" w:rsidP="003E5547">
      <w:pPr>
        <w:spacing w:after="0"/>
        <w:jc w:val="center"/>
        <w:rPr>
          <w:b/>
        </w:rPr>
      </w:pPr>
      <w:r w:rsidRPr="003E5547">
        <w:rPr>
          <w:b/>
          <w:bCs/>
        </w:rPr>
        <w:t>ПОДПИСИ СТОРОН</w:t>
      </w: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3E5547" w:rsidRPr="003E5547" w:rsidTr="003E5547">
        <w:tc>
          <w:tcPr>
            <w:tcW w:w="5103" w:type="dxa"/>
            <w:shd w:val="clear" w:color="auto" w:fill="auto"/>
          </w:tcPr>
          <w:p w:rsidR="003E5547" w:rsidRPr="003E5547" w:rsidRDefault="003E5547" w:rsidP="003E5547">
            <w:pPr>
              <w:spacing w:after="0"/>
              <w:rPr>
                <w:b/>
                <w:iCs/>
              </w:rPr>
            </w:pPr>
            <w:r w:rsidRPr="003E5547">
              <w:rPr>
                <w:b/>
                <w:iCs/>
              </w:rPr>
              <w:t>ЗАКАЗЧИК:</w:t>
            </w:r>
          </w:p>
          <w:p w:rsidR="003E5547" w:rsidRPr="003E5547" w:rsidRDefault="003E5547" w:rsidP="003E5547">
            <w:pPr>
              <w:snapToGrid w:val="0"/>
              <w:spacing w:after="0"/>
              <w:jc w:val="left"/>
              <w:rPr>
                <w:b/>
              </w:rPr>
            </w:pPr>
            <w:r w:rsidRPr="003E5547">
              <w:rPr>
                <w:b/>
              </w:rPr>
              <w:t>ФГУП «Московский эндокринный завод»</w:t>
            </w:r>
          </w:p>
          <w:p w:rsidR="003E5547" w:rsidRPr="003E5547" w:rsidRDefault="003E5547" w:rsidP="003E5547">
            <w:pPr>
              <w:spacing w:after="0"/>
              <w:rPr>
                <w:bCs/>
              </w:rPr>
            </w:pPr>
            <w:r w:rsidRPr="003E5547">
              <w:rPr>
                <w:bCs/>
              </w:rPr>
              <w:t>Генеральный директор</w:t>
            </w:r>
          </w:p>
          <w:p w:rsidR="003E5547" w:rsidRPr="003E5547" w:rsidRDefault="003E5547" w:rsidP="003E5547">
            <w:pPr>
              <w:spacing w:after="0"/>
              <w:ind w:left="34"/>
              <w:jc w:val="left"/>
            </w:pPr>
          </w:p>
          <w:p w:rsidR="003E5547" w:rsidRPr="003E5547" w:rsidRDefault="003E5547" w:rsidP="003E5547">
            <w:pPr>
              <w:spacing w:after="0"/>
              <w:ind w:left="34"/>
              <w:jc w:val="left"/>
            </w:pPr>
          </w:p>
          <w:p w:rsidR="003E5547" w:rsidRPr="003E5547" w:rsidRDefault="003E5547" w:rsidP="003E5547">
            <w:pPr>
              <w:spacing w:after="0"/>
              <w:ind w:left="34"/>
              <w:jc w:val="left"/>
            </w:pPr>
          </w:p>
          <w:p w:rsidR="003E5547" w:rsidRPr="003E5547" w:rsidRDefault="003E5547" w:rsidP="003E5547">
            <w:pPr>
              <w:spacing w:after="0"/>
              <w:jc w:val="left"/>
              <w:rPr>
                <w:b/>
                <w:iCs/>
              </w:rPr>
            </w:pPr>
            <w:r w:rsidRPr="003E5547">
              <w:t>_________________ / М.Ю. Фонарев /</w:t>
            </w:r>
          </w:p>
        </w:tc>
        <w:tc>
          <w:tcPr>
            <w:tcW w:w="5103" w:type="dxa"/>
            <w:shd w:val="clear" w:color="auto" w:fill="auto"/>
          </w:tcPr>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773"/>
            </w:tblGrid>
            <w:tr w:rsidR="003E5547" w:rsidRPr="003E5547" w:rsidTr="003E5547">
              <w:tc>
                <w:tcPr>
                  <w:tcW w:w="5103" w:type="dxa"/>
                  <w:shd w:val="clear" w:color="auto" w:fill="auto"/>
                </w:tcPr>
                <w:p w:rsidR="003E5547" w:rsidRPr="003E5547" w:rsidRDefault="003E5547" w:rsidP="003E5547">
                  <w:pPr>
                    <w:spacing w:after="0"/>
                    <w:rPr>
                      <w:b/>
                      <w:iCs/>
                    </w:rPr>
                  </w:pPr>
                  <w:r w:rsidRPr="003E5547">
                    <w:rPr>
                      <w:b/>
                      <w:iCs/>
                    </w:rPr>
                    <w:t>ИСПОЛНИТЕЛЬ:</w:t>
                  </w: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rPr>
                      <w:b/>
                      <w:iCs/>
                    </w:rPr>
                  </w:pPr>
                  <w:r w:rsidRPr="003E5547">
                    <w:t>_________________ /                                    /</w:t>
                  </w:r>
                </w:p>
              </w:tc>
            </w:tr>
          </w:tbl>
          <w:p w:rsidR="003E5547" w:rsidRPr="003E5547" w:rsidRDefault="003E5547" w:rsidP="003E5547">
            <w:pPr>
              <w:spacing w:after="0"/>
              <w:jc w:val="left"/>
              <w:rPr>
                <w:b/>
                <w:iCs/>
              </w:rPr>
            </w:pPr>
          </w:p>
        </w:tc>
      </w:tr>
      <w:bookmarkEnd w:id="63"/>
    </w:tbl>
    <w:p w:rsidR="003E5547" w:rsidRPr="003E5547" w:rsidRDefault="003E5547" w:rsidP="003E5547">
      <w:pPr>
        <w:spacing w:after="0"/>
        <w:ind w:firstLine="360"/>
        <w:jc w:val="right"/>
        <w:rPr>
          <w:b/>
        </w:rPr>
      </w:pPr>
      <w:r w:rsidRPr="003E5547">
        <w:br w:type="page"/>
      </w:r>
      <w:r w:rsidRPr="003E5547">
        <w:rPr>
          <w:b/>
        </w:rPr>
        <w:lastRenderedPageBreak/>
        <w:t>Приложение № 2</w:t>
      </w:r>
    </w:p>
    <w:p w:rsidR="003E5547" w:rsidRPr="003E5547" w:rsidRDefault="003E5547" w:rsidP="003E5547">
      <w:pPr>
        <w:spacing w:after="0"/>
        <w:ind w:firstLine="360"/>
        <w:jc w:val="right"/>
      </w:pPr>
      <w:r w:rsidRPr="003E5547">
        <w:t>к Договору № __________</w:t>
      </w:r>
    </w:p>
    <w:p w:rsidR="003E5547" w:rsidRPr="003E5547" w:rsidRDefault="003E5547" w:rsidP="003E5547">
      <w:pPr>
        <w:spacing w:after="0"/>
        <w:ind w:firstLine="360"/>
        <w:jc w:val="right"/>
      </w:pPr>
      <w:r w:rsidRPr="003E5547">
        <w:t>на изготовление самоклеящихся этикеток</w:t>
      </w:r>
    </w:p>
    <w:p w:rsidR="003E5547" w:rsidRPr="003E5547" w:rsidRDefault="003E5547" w:rsidP="003E5547">
      <w:pPr>
        <w:spacing w:after="0"/>
        <w:ind w:firstLine="360"/>
        <w:jc w:val="right"/>
      </w:pPr>
      <w:r w:rsidRPr="003E5547">
        <w:t>от «___» __________ 20__ г.</w:t>
      </w:r>
    </w:p>
    <w:p w:rsidR="003E5547" w:rsidRPr="003E5547" w:rsidRDefault="003E5547" w:rsidP="003E5547">
      <w:pPr>
        <w:spacing w:after="0"/>
        <w:ind w:firstLine="360"/>
        <w:jc w:val="right"/>
      </w:pPr>
    </w:p>
    <w:p w:rsidR="003E5547" w:rsidRPr="003E5547" w:rsidRDefault="003E5547" w:rsidP="003E5547">
      <w:pPr>
        <w:pBdr>
          <w:bottom w:val="single" w:sz="12" w:space="1" w:color="auto"/>
        </w:pBdr>
        <w:spacing w:after="0"/>
        <w:ind w:firstLine="142"/>
        <w:jc w:val="left"/>
        <w:rPr>
          <w:b/>
          <w:lang w:val="en-US"/>
        </w:rPr>
      </w:pPr>
      <w:r w:rsidRPr="003E5547">
        <w:rPr>
          <w:b/>
        </w:rPr>
        <w:t>ФОРМА</w:t>
      </w:r>
    </w:p>
    <w:p w:rsidR="003E5547" w:rsidRPr="003E5547" w:rsidRDefault="003E5547" w:rsidP="003E5547">
      <w:pPr>
        <w:spacing w:after="0"/>
        <w:jc w:val="right"/>
      </w:pPr>
    </w:p>
    <w:p w:rsidR="003E5547" w:rsidRPr="003E5547" w:rsidRDefault="003E5547" w:rsidP="003E5547">
      <w:pPr>
        <w:spacing w:after="0"/>
        <w:jc w:val="center"/>
        <w:rPr>
          <w:b/>
          <w:bCs/>
        </w:rPr>
      </w:pPr>
      <w:r w:rsidRPr="003E5547">
        <w:rPr>
          <w:b/>
          <w:bCs/>
        </w:rPr>
        <w:t>АКТ</w:t>
      </w:r>
    </w:p>
    <w:p w:rsidR="003E5547" w:rsidRPr="003E5547" w:rsidRDefault="003E5547" w:rsidP="003E5547">
      <w:pPr>
        <w:spacing w:after="0"/>
        <w:ind w:firstLine="360"/>
        <w:jc w:val="center"/>
        <w:rPr>
          <w:b/>
          <w:bCs/>
        </w:rPr>
      </w:pPr>
      <w:r w:rsidRPr="003E5547">
        <w:rPr>
          <w:b/>
          <w:bCs/>
        </w:rPr>
        <w:t xml:space="preserve">об исполнении Договора № __________ </w:t>
      </w:r>
    </w:p>
    <w:p w:rsidR="003E5547" w:rsidRPr="003E5547" w:rsidRDefault="003E5547" w:rsidP="003E5547">
      <w:pPr>
        <w:spacing w:after="0"/>
        <w:jc w:val="center"/>
        <w:rPr>
          <w:b/>
          <w:bCs/>
        </w:rPr>
      </w:pPr>
      <w:r w:rsidRPr="003E5547">
        <w:rPr>
          <w:b/>
          <w:bCs/>
        </w:rPr>
        <w:t>от «___» __________ 20__г.</w:t>
      </w:r>
    </w:p>
    <w:p w:rsidR="003E5547" w:rsidRPr="003E5547" w:rsidRDefault="003E5547" w:rsidP="003E5547">
      <w:pPr>
        <w:spacing w:after="0"/>
        <w:rPr>
          <w:b/>
          <w:bCs/>
        </w:rPr>
      </w:pPr>
    </w:p>
    <w:p w:rsidR="003E5547" w:rsidRPr="003E5547" w:rsidRDefault="003E5547" w:rsidP="003E5547">
      <w:pPr>
        <w:tabs>
          <w:tab w:val="right" w:pos="10206"/>
        </w:tabs>
        <w:spacing w:after="0"/>
        <w:rPr>
          <w:bCs/>
        </w:rPr>
      </w:pPr>
      <w:r w:rsidRPr="003E5547">
        <w:rPr>
          <w:bCs/>
        </w:rPr>
        <w:t>г. Москва</w:t>
      </w:r>
      <w:r w:rsidRPr="003E5547">
        <w:rPr>
          <w:bCs/>
        </w:rPr>
        <w:tab/>
        <w:t>«___» __________ 20__ г.</w:t>
      </w:r>
    </w:p>
    <w:p w:rsidR="003E5547" w:rsidRPr="003E5547" w:rsidRDefault="003E5547" w:rsidP="003E5547">
      <w:pPr>
        <w:spacing w:after="0"/>
        <w:rPr>
          <w:bCs/>
        </w:rPr>
      </w:pPr>
    </w:p>
    <w:p w:rsidR="003E5547" w:rsidRPr="003E5547" w:rsidRDefault="003E5547" w:rsidP="003E5547">
      <w:pPr>
        <w:spacing w:after="0"/>
        <w:rPr>
          <w:bCs/>
          <w:iCs/>
        </w:rPr>
      </w:pPr>
      <w:proofErr w:type="gramStart"/>
      <w:r w:rsidRPr="003E5547">
        <w:rPr>
          <w:bCs/>
          <w:iCs/>
        </w:rPr>
        <w:t xml:space="preserve">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на изготовление </w:t>
      </w:r>
      <w:r w:rsidRPr="003E5547">
        <w:rPr>
          <w:bCs/>
        </w:rPr>
        <w:t xml:space="preserve">полиграфической продукции </w:t>
      </w:r>
      <w:r w:rsidRPr="003E5547">
        <w:rPr>
          <w:bCs/>
        </w:rPr>
        <w:br/>
        <w:t xml:space="preserve">(бандероли, инструкции, бланки, журналы) </w:t>
      </w:r>
      <w:r w:rsidRPr="003E5547">
        <w:rPr>
          <w:bCs/>
          <w:iCs/>
        </w:rPr>
        <w:t>от «___» __________ 20__ г. исполнен обеими Сторонами.</w:t>
      </w:r>
      <w:proofErr w:type="gramEnd"/>
    </w:p>
    <w:p w:rsidR="003E5547" w:rsidRPr="003E5547" w:rsidRDefault="003E5547" w:rsidP="003E5547">
      <w:pPr>
        <w:spacing w:after="0"/>
        <w:rPr>
          <w:bCs/>
          <w:iCs/>
        </w:rPr>
      </w:pPr>
      <w:r w:rsidRPr="003E5547">
        <w:rPr>
          <w:bCs/>
          <w:iCs/>
        </w:rPr>
        <w:t>Подписание настоящего акта не подтверждает отсутствие претензий у Заказчика в отношении Работ.</w:t>
      </w:r>
    </w:p>
    <w:p w:rsidR="003E5547" w:rsidRPr="003E5547" w:rsidRDefault="003E5547" w:rsidP="003E5547">
      <w:pPr>
        <w:spacing w:after="0"/>
        <w:rPr>
          <w:bCs/>
          <w:iCs/>
          <w:lang w:val="lv-LV"/>
        </w:rPr>
      </w:pPr>
      <w:r w:rsidRPr="003E5547">
        <w:rPr>
          <w:bCs/>
          <w:iCs/>
        </w:rPr>
        <w:t xml:space="preserve">Настоящий акт </w:t>
      </w:r>
      <w:r w:rsidRPr="003E5547">
        <w:rPr>
          <w:bCs/>
          <w:iCs/>
          <w:lang w:val="lv-LV"/>
        </w:rPr>
        <w:t>составлен</w:t>
      </w:r>
      <w:r w:rsidRPr="003E5547">
        <w:rPr>
          <w:bCs/>
          <w:iCs/>
        </w:rPr>
        <w:t xml:space="preserve"> </w:t>
      </w:r>
      <w:r w:rsidRPr="003E5547">
        <w:rPr>
          <w:bCs/>
          <w:iCs/>
          <w:lang w:val="lv-LV"/>
        </w:rPr>
        <w:t>в 2 (двух)</w:t>
      </w:r>
      <w:r w:rsidRPr="003E5547">
        <w:rPr>
          <w:bCs/>
          <w:iCs/>
        </w:rPr>
        <w:t xml:space="preserve"> </w:t>
      </w:r>
      <w:r w:rsidRPr="003E5547">
        <w:rPr>
          <w:bCs/>
          <w:iCs/>
          <w:lang w:val="lv-LV"/>
        </w:rPr>
        <w:t>экземплярах, имеющих</w:t>
      </w:r>
      <w:r w:rsidRPr="003E5547">
        <w:rPr>
          <w:bCs/>
          <w:iCs/>
        </w:rPr>
        <w:t xml:space="preserve"> </w:t>
      </w:r>
      <w:r w:rsidRPr="003E5547">
        <w:rPr>
          <w:bCs/>
          <w:iCs/>
          <w:lang w:val="lv-LV"/>
        </w:rPr>
        <w:t>одинаковую</w:t>
      </w:r>
      <w:r w:rsidRPr="003E5547">
        <w:rPr>
          <w:bCs/>
          <w:iCs/>
        </w:rPr>
        <w:t xml:space="preserve"> </w:t>
      </w:r>
      <w:r w:rsidRPr="003E5547">
        <w:rPr>
          <w:bCs/>
          <w:iCs/>
          <w:lang w:val="lv-LV"/>
        </w:rPr>
        <w:t>юридическую</w:t>
      </w:r>
      <w:r w:rsidRPr="003E5547">
        <w:rPr>
          <w:bCs/>
          <w:iCs/>
        </w:rPr>
        <w:t xml:space="preserve"> </w:t>
      </w:r>
      <w:r w:rsidRPr="003E5547">
        <w:rPr>
          <w:bCs/>
          <w:iCs/>
          <w:lang w:val="lv-LV"/>
        </w:rPr>
        <w:t>силу, по</w:t>
      </w:r>
      <w:r w:rsidRPr="003E5547">
        <w:rPr>
          <w:bCs/>
          <w:iCs/>
        </w:rPr>
        <w:t xml:space="preserve"> </w:t>
      </w:r>
      <w:r w:rsidRPr="003E5547">
        <w:rPr>
          <w:bCs/>
          <w:iCs/>
          <w:lang w:val="lv-LV"/>
        </w:rPr>
        <w:t>одному</w:t>
      </w:r>
      <w:r w:rsidRPr="003E5547">
        <w:rPr>
          <w:bCs/>
          <w:iCs/>
        </w:rPr>
        <w:t xml:space="preserve"> </w:t>
      </w:r>
      <w:r w:rsidRPr="003E5547">
        <w:rPr>
          <w:bCs/>
          <w:iCs/>
          <w:lang w:val="lv-LV"/>
        </w:rPr>
        <w:t>для</w:t>
      </w:r>
      <w:r w:rsidRPr="003E5547">
        <w:rPr>
          <w:bCs/>
          <w:iCs/>
        </w:rPr>
        <w:t xml:space="preserve"> </w:t>
      </w:r>
      <w:r w:rsidRPr="003E5547">
        <w:rPr>
          <w:bCs/>
          <w:iCs/>
          <w:lang w:val="lv-LV"/>
        </w:rPr>
        <w:t>каждой</w:t>
      </w:r>
      <w:r w:rsidRPr="003E5547">
        <w:rPr>
          <w:bCs/>
          <w:iCs/>
        </w:rPr>
        <w:t xml:space="preserve"> из </w:t>
      </w:r>
      <w:r w:rsidRPr="003E5547">
        <w:rPr>
          <w:bCs/>
          <w:iCs/>
          <w:lang w:val="lv-LV"/>
        </w:rPr>
        <w:t xml:space="preserve">Сторон. </w:t>
      </w:r>
    </w:p>
    <w:p w:rsidR="003E5547" w:rsidRPr="003E5547" w:rsidRDefault="003E5547" w:rsidP="003E5547">
      <w:pPr>
        <w:spacing w:after="0"/>
        <w:rPr>
          <w:b/>
          <w:bCs/>
          <w:iCs/>
        </w:rPr>
      </w:pPr>
    </w:p>
    <w:tbl>
      <w:tblPr>
        <w:tblW w:w="0" w:type="auto"/>
        <w:tblBorders>
          <w:bottom w:val="single" w:sz="4" w:space="0" w:color="auto"/>
        </w:tblBorders>
        <w:tblLook w:val="01E0"/>
      </w:tblPr>
      <w:tblGrid>
        <w:gridCol w:w="5211"/>
        <w:gridCol w:w="5103"/>
      </w:tblGrid>
      <w:tr w:rsidR="003E5547" w:rsidRPr="003E5547" w:rsidTr="003E5547">
        <w:trPr>
          <w:trHeight w:val="1252"/>
        </w:trPr>
        <w:tc>
          <w:tcPr>
            <w:tcW w:w="5211" w:type="dxa"/>
          </w:tcPr>
          <w:p w:rsidR="003E5547" w:rsidRPr="003E5547" w:rsidRDefault="003E5547" w:rsidP="003E5547">
            <w:pPr>
              <w:spacing w:after="0"/>
              <w:rPr>
                <w:b/>
                <w:bCs/>
                <w:iCs/>
              </w:rPr>
            </w:pPr>
            <w:r w:rsidRPr="003E5547">
              <w:rPr>
                <w:b/>
                <w:bCs/>
                <w:iCs/>
              </w:rPr>
              <w:t>Заказчик:</w:t>
            </w:r>
          </w:p>
          <w:p w:rsidR="003E5547" w:rsidRPr="003E5547" w:rsidRDefault="003E5547" w:rsidP="003E5547">
            <w:pPr>
              <w:spacing w:after="0"/>
              <w:rPr>
                <w:b/>
                <w:bCs/>
                <w:iCs/>
              </w:rPr>
            </w:pPr>
          </w:p>
          <w:p w:rsidR="003E5547" w:rsidRPr="003E5547" w:rsidRDefault="003E5547" w:rsidP="003E5547">
            <w:pPr>
              <w:spacing w:after="0"/>
              <w:rPr>
                <w:b/>
                <w:bCs/>
                <w:iCs/>
              </w:rPr>
            </w:pPr>
            <w:r w:rsidRPr="003E5547">
              <w:rPr>
                <w:b/>
                <w:bCs/>
                <w:iCs/>
              </w:rPr>
              <w:t>_______________ /_______________</w:t>
            </w:r>
          </w:p>
        </w:tc>
        <w:tc>
          <w:tcPr>
            <w:tcW w:w="5103" w:type="dxa"/>
          </w:tcPr>
          <w:p w:rsidR="003E5547" w:rsidRPr="003E5547" w:rsidRDefault="003E5547" w:rsidP="003E5547">
            <w:pPr>
              <w:spacing w:after="0"/>
              <w:rPr>
                <w:b/>
                <w:bCs/>
                <w:iCs/>
              </w:rPr>
            </w:pPr>
            <w:r w:rsidRPr="003E5547">
              <w:rPr>
                <w:b/>
                <w:bCs/>
                <w:iCs/>
              </w:rPr>
              <w:t>Исполнитель:</w:t>
            </w:r>
          </w:p>
          <w:p w:rsidR="003E5547" w:rsidRPr="003E5547" w:rsidRDefault="003E5547" w:rsidP="003E5547">
            <w:pPr>
              <w:spacing w:after="0"/>
              <w:rPr>
                <w:b/>
                <w:bCs/>
                <w:iCs/>
              </w:rPr>
            </w:pPr>
          </w:p>
          <w:p w:rsidR="003E5547" w:rsidRPr="003E5547" w:rsidRDefault="003E5547" w:rsidP="003E5547">
            <w:pPr>
              <w:spacing w:after="0"/>
              <w:rPr>
                <w:b/>
                <w:bCs/>
                <w:iCs/>
              </w:rPr>
            </w:pPr>
            <w:r w:rsidRPr="003E5547">
              <w:rPr>
                <w:b/>
                <w:bCs/>
                <w:iCs/>
              </w:rPr>
              <w:t>_______________ /_______________</w:t>
            </w:r>
          </w:p>
        </w:tc>
      </w:tr>
    </w:tbl>
    <w:p w:rsidR="003E5547" w:rsidRPr="003E5547" w:rsidRDefault="003E5547" w:rsidP="003E5547">
      <w:pPr>
        <w:pBdr>
          <w:bottom w:val="single" w:sz="12" w:space="1" w:color="auto"/>
        </w:pBdr>
        <w:spacing w:after="0"/>
        <w:jc w:val="left"/>
      </w:pPr>
    </w:p>
    <w:p w:rsidR="003E5547" w:rsidRPr="003E5547" w:rsidRDefault="003E5547" w:rsidP="003E5547">
      <w:pPr>
        <w:spacing w:after="0"/>
        <w:jc w:val="left"/>
      </w:pPr>
    </w:p>
    <w:p w:rsidR="003E5547" w:rsidRPr="003E5547" w:rsidRDefault="003E5547" w:rsidP="003E5547">
      <w:pPr>
        <w:spacing w:after="0"/>
        <w:jc w:val="center"/>
        <w:rPr>
          <w:b/>
          <w:bCs/>
        </w:rPr>
      </w:pPr>
      <w:r w:rsidRPr="003E5547">
        <w:rPr>
          <w:b/>
          <w:bCs/>
        </w:rPr>
        <w:t>ФОРМА АКТА СОГЛАСОВАНА:</w:t>
      </w:r>
    </w:p>
    <w:p w:rsidR="003E5547" w:rsidRPr="003E5547" w:rsidRDefault="003E5547" w:rsidP="003E5547">
      <w:pPr>
        <w:spacing w:after="0"/>
        <w:jc w:val="center"/>
        <w:rPr>
          <w:b/>
          <w:bCs/>
        </w:rPr>
      </w:pPr>
      <w:r w:rsidRPr="003E5547">
        <w:rPr>
          <w:b/>
          <w:bCs/>
        </w:rPr>
        <w:t>ПОДПИСИ СТОРОН</w:t>
      </w:r>
    </w:p>
    <w:p w:rsidR="003E5547" w:rsidRPr="003E5547" w:rsidRDefault="003E5547" w:rsidP="003E5547">
      <w:pPr>
        <w:spacing w:after="0"/>
        <w:jc w:val="center"/>
        <w:rPr>
          <w:b/>
          <w:bC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3E5547" w:rsidRPr="003E5547" w:rsidTr="003E5547">
        <w:tc>
          <w:tcPr>
            <w:tcW w:w="5103" w:type="dxa"/>
            <w:shd w:val="clear" w:color="auto" w:fill="auto"/>
          </w:tcPr>
          <w:p w:rsidR="003E5547" w:rsidRPr="003E5547" w:rsidRDefault="003E5547" w:rsidP="003E5547">
            <w:pPr>
              <w:tabs>
                <w:tab w:val="right" w:pos="4887"/>
              </w:tabs>
              <w:spacing w:after="0"/>
              <w:rPr>
                <w:b/>
                <w:iCs/>
              </w:rPr>
            </w:pPr>
            <w:r w:rsidRPr="003E5547">
              <w:rPr>
                <w:b/>
                <w:iCs/>
              </w:rPr>
              <w:t>ЗАКАЗЧИК:</w:t>
            </w:r>
          </w:p>
          <w:p w:rsidR="003E5547" w:rsidRPr="003E5547" w:rsidRDefault="003E5547" w:rsidP="003E5547">
            <w:pPr>
              <w:snapToGrid w:val="0"/>
              <w:spacing w:after="0"/>
              <w:jc w:val="left"/>
              <w:rPr>
                <w:b/>
              </w:rPr>
            </w:pPr>
            <w:r w:rsidRPr="003E5547">
              <w:rPr>
                <w:b/>
              </w:rPr>
              <w:t>ФГУП «Московский эндокринный завод»</w:t>
            </w:r>
          </w:p>
          <w:p w:rsidR="003E5547" w:rsidRPr="003E5547" w:rsidRDefault="003E5547" w:rsidP="003E5547">
            <w:pPr>
              <w:spacing w:after="0"/>
              <w:rPr>
                <w:bCs/>
              </w:rPr>
            </w:pPr>
            <w:r w:rsidRPr="003E5547">
              <w:rPr>
                <w:bCs/>
              </w:rPr>
              <w:t>Генеральный директор</w:t>
            </w:r>
          </w:p>
          <w:p w:rsidR="003E5547" w:rsidRPr="003E5547" w:rsidRDefault="003E5547" w:rsidP="003E5547">
            <w:pPr>
              <w:spacing w:after="0"/>
              <w:ind w:left="34"/>
              <w:jc w:val="left"/>
            </w:pPr>
          </w:p>
          <w:p w:rsidR="003E5547" w:rsidRPr="003E5547" w:rsidRDefault="003E5547" w:rsidP="003E5547">
            <w:pPr>
              <w:spacing w:after="0"/>
              <w:ind w:left="34"/>
              <w:jc w:val="left"/>
            </w:pPr>
          </w:p>
          <w:p w:rsidR="003E5547" w:rsidRPr="003E5547" w:rsidRDefault="003E5547" w:rsidP="003E5547">
            <w:pPr>
              <w:spacing w:after="0"/>
              <w:ind w:left="34"/>
              <w:jc w:val="left"/>
            </w:pPr>
          </w:p>
          <w:p w:rsidR="003E5547" w:rsidRPr="003E5547" w:rsidRDefault="003E5547" w:rsidP="003E5547">
            <w:pPr>
              <w:spacing w:after="0"/>
              <w:jc w:val="left"/>
              <w:rPr>
                <w:b/>
                <w:iCs/>
              </w:rPr>
            </w:pPr>
            <w:r w:rsidRPr="003E5547">
              <w:t>_________________ / М.Ю. Фонарев /</w:t>
            </w:r>
          </w:p>
        </w:tc>
        <w:tc>
          <w:tcPr>
            <w:tcW w:w="5103" w:type="dxa"/>
            <w:shd w:val="clear" w:color="auto" w:fill="auto"/>
          </w:tcPr>
          <w:p w:rsidR="003E5547" w:rsidRPr="003E5547" w:rsidRDefault="003E5547" w:rsidP="003E5547">
            <w:pPr>
              <w:spacing w:after="0"/>
              <w:rPr>
                <w:b/>
                <w:iCs/>
              </w:rPr>
            </w:pPr>
            <w:r w:rsidRPr="003E5547">
              <w:rPr>
                <w:b/>
                <w:iCs/>
              </w:rPr>
              <w:t>ИСПОЛНИТЕЛЬ:</w:t>
            </w: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rPr>
                <w:b/>
                <w:iCs/>
              </w:rPr>
            </w:pPr>
            <w:r w:rsidRPr="003E5547">
              <w:t>_________________ /                                    /</w:t>
            </w:r>
          </w:p>
        </w:tc>
      </w:tr>
    </w:tbl>
    <w:p w:rsidR="003E5547" w:rsidRPr="003E5547" w:rsidRDefault="003E5547" w:rsidP="003E5547">
      <w:pPr>
        <w:spacing w:after="0"/>
        <w:ind w:firstLine="360"/>
        <w:jc w:val="right"/>
        <w:sectPr w:rsidR="003E5547" w:rsidRPr="003E5547" w:rsidSect="003E5547">
          <w:headerReference w:type="even" r:id="rId18"/>
          <w:headerReference w:type="default" r:id="rId19"/>
          <w:footerReference w:type="even" r:id="rId20"/>
          <w:footerReference w:type="default" r:id="rId21"/>
          <w:footerReference w:type="first" r:id="rId22"/>
          <w:pgSz w:w="11907" w:h="16840" w:code="9"/>
          <w:pgMar w:top="567" w:right="567" w:bottom="567" w:left="1134" w:header="0" w:footer="357" w:gutter="0"/>
          <w:cols w:space="720"/>
        </w:sectPr>
      </w:pPr>
    </w:p>
    <w:p w:rsidR="003E5547" w:rsidRPr="003E5547" w:rsidRDefault="003E5547" w:rsidP="003E5547">
      <w:pPr>
        <w:spacing w:after="0"/>
        <w:ind w:firstLine="360"/>
        <w:jc w:val="right"/>
        <w:rPr>
          <w:b/>
        </w:rPr>
      </w:pPr>
      <w:r w:rsidRPr="003E5547">
        <w:rPr>
          <w:b/>
        </w:rPr>
        <w:lastRenderedPageBreak/>
        <w:t>Приложение № 3</w:t>
      </w:r>
    </w:p>
    <w:p w:rsidR="003E5547" w:rsidRPr="003E5547" w:rsidRDefault="003E5547" w:rsidP="003E5547">
      <w:pPr>
        <w:spacing w:after="0"/>
        <w:ind w:firstLine="360"/>
        <w:jc w:val="right"/>
      </w:pPr>
      <w:r w:rsidRPr="003E5547">
        <w:t>к Договору № __________</w:t>
      </w:r>
    </w:p>
    <w:p w:rsidR="003E5547" w:rsidRPr="003E5547" w:rsidRDefault="003E5547" w:rsidP="003E5547">
      <w:pPr>
        <w:spacing w:after="0"/>
        <w:ind w:firstLine="360"/>
        <w:jc w:val="right"/>
      </w:pPr>
      <w:r w:rsidRPr="003E5547">
        <w:t>на изготовление самоклеящихся этикеток</w:t>
      </w:r>
    </w:p>
    <w:p w:rsidR="003E5547" w:rsidRPr="003E5547" w:rsidRDefault="003E5547" w:rsidP="003E5547">
      <w:pPr>
        <w:spacing w:after="0"/>
        <w:ind w:firstLine="360"/>
        <w:jc w:val="right"/>
      </w:pPr>
      <w:r w:rsidRPr="003E5547">
        <w:t>от «___» __________ 20__ г.</w:t>
      </w:r>
    </w:p>
    <w:p w:rsidR="003E5547" w:rsidRPr="003E5547" w:rsidRDefault="003E5547" w:rsidP="003E5547">
      <w:pPr>
        <w:spacing w:after="0"/>
        <w:jc w:val="center"/>
        <w:rPr>
          <w:b/>
          <w:bCs/>
        </w:rPr>
      </w:pPr>
    </w:p>
    <w:p w:rsidR="003E5547" w:rsidRPr="003E5547" w:rsidRDefault="003E5547" w:rsidP="003E5547">
      <w:pPr>
        <w:spacing w:after="0"/>
        <w:jc w:val="center"/>
        <w:rPr>
          <w:b/>
          <w:bCs/>
        </w:rPr>
      </w:pPr>
      <w:r w:rsidRPr="003E5547">
        <w:rPr>
          <w:b/>
          <w:bCs/>
        </w:rPr>
        <w:t>АНТИКОРРУПЦИОННАЯ ОГОВОРКА</w:t>
      </w:r>
    </w:p>
    <w:p w:rsidR="003E5547" w:rsidRPr="003E5547" w:rsidRDefault="003E5547" w:rsidP="003E5547">
      <w:pPr>
        <w:spacing w:after="0"/>
        <w:rPr>
          <w:lang w:eastAsia="en-US"/>
        </w:rPr>
      </w:pPr>
    </w:p>
    <w:p w:rsidR="003E5547" w:rsidRPr="003E5547" w:rsidRDefault="003E5547" w:rsidP="003E5547">
      <w:pPr>
        <w:spacing w:after="0"/>
        <w:ind w:firstLine="567"/>
        <w:rPr>
          <w:b/>
          <w:lang w:eastAsia="en-US"/>
        </w:rPr>
      </w:pPr>
      <w:r w:rsidRPr="003E5547">
        <w:rPr>
          <w:b/>
          <w:lang w:eastAsia="en-US"/>
        </w:rPr>
        <w:t>Статья 1</w:t>
      </w:r>
    </w:p>
    <w:p w:rsidR="003E5547" w:rsidRPr="003E5547" w:rsidRDefault="003E5547" w:rsidP="003E5547">
      <w:pPr>
        <w:autoSpaceDE w:val="0"/>
        <w:autoSpaceDN w:val="0"/>
        <w:adjustRightInd w:val="0"/>
        <w:spacing w:after="0"/>
        <w:ind w:firstLine="567"/>
        <w:rPr>
          <w:lang w:eastAsia="en-US"/>
        </w:rPr>
      </w:pPr>
      <w:r w:rsidRPr="003E5547">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3E5547" w:rsidRPr="003E5547" w:rsidRDefault="003E5547" w:rsidP="003E5547">
      <w:pPr>
        <w:autoSpaceDE w:val="0"/>
        <w:autoSpaceDN w:val="0"/>
        <w:adjustRightInd w:val="0"/>
        <w:spacing w:after="0"/>
        <w:ind w:firstLine="567"/>
        <w:rPr>
          <w:lang w:eastAsia="en-US"/>
        </w:rPr>
      </w:pPr>
      <w:r w:rsidRPr="003E5547">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3E5547" w:rsidRPr="003E5547" w:rsidRDefault="003E5547" w:rsidP="003E5547">
      <w:pPr>
        <w:spacing w:after="0"/>
        <w:ind w:firstLine="567"/>
        <w:rPr>
          <w:lang w:eastAsia="en-US"/>
        </w:rPr>
      </w:pPr>
      <w:r w:rsidRPr="003E554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E5547" w:rsidRPr="003E5547" w:rsidRDefault="003E5547" w:rsidP="003E5547">
      <w:pPr>
        <w:spacing w:after="0"/>
        <w:ind w:firstLine="567"/>
        <w:rPr>
          <w:lang w:eastAsia="en-US"/>
        </w:rPr>
      </w:pPr>
      <w:r w:rsidRPr="003E5547">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E5547" w:rsidRPr="003E5547" w:rsidRDefault="003E5547" w:rsidP="003E5547">
      <w:pPr>
        <w:spacing w:after="0"/>
        <w:ind w:firstLine="567"/>
        <w:rPr>
          <w:lang w:eastAsia="en-US"/>
        </w:rPr>
      </w:pPr>
      <w:r w:rsidRPr="003E554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E5547" w:rsidRPr="003E5547" w:rsidRDefault="003E5547" w:rsidP="003E5547">
      <w:pPr>
        <w:spacing w:after="0"/>
        <w:ind w:firstLine="567"/>
        <w:rPr>
          <w:lang w:eastAsia="en-US"/>
        </w:rPr>
      </w:pPr>
      <w:r w:rsidRPr="003E5547">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E5547" w:rsidRPr="003E5547" w:rsidRDefault="003E5547" w:rsidP="003E5547">
      <w:pPr>
        <w:spacing w:after="0"/>
        <w:ind w:firstLine="567"/>
        <w:rPr>
          <w:lang w:eastAsia="en-US"/>
        </w:rPr>
      </w:pPr>
      <w:r w:rsidRPr="003E5547">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E5547">
        <w:rPr>
          <w:lang w:eastAsia="en-US"/>
        </w:rPr>
        <w:t>аффилированных</w:t>
      </w:r>
      <w:proofErr w:type="spellEnd"/>
      <w:r w:rsidRPr="003E554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E5547" w:rsidRPr="003E5547" w:rsidRDefault="003E5547" w:rsidP="003E5547">
      <w:pPr>
        <w:spacing w:after="0"/>
        <w:ind w:firstLine="567"/>
        <w:rPr>
          <w:lang w:eastAsia="en-US"/>
        </w:rPr>
      </w:pPr>
      <w:r w:rsidRPr="003E5547">
        <w:rPr>
          <w:lang w:eastAsia="en-US"/>
        </w:rPr>
        <w:t xml:space="preserve">1.2. Под «разумными мерами» для предотвращения совершения коррупционных действий со стороны их </w:t>
      </w:r>
      <w:proofErr w:type="spellStart"/>
      <w:r w:rsidRPr="003E5547">
        <w:rPr>
          <w:lang w:eastAsia="en-US"/>
        </w:rPr>
        <w:t>аффилированных</w:t>
      </w:r>
      <w:proofErr w:type="spellEnd"/>
      <w:r w:rsidRPr="003E5547">
        <w:rPr>
          <w:lang w:eastAsia="en-US"/>
        </w:rPr>
        <w:t xml:space="preserve"> лиц или посредников, помимо прочего,  Стороны понимают:</w:t>
      </w:r>
    </w:p>
    <w:p w:rsidR="003E5547" w:rsidRPr="003E5547" w:rsidRDefault="003E5547" w:rsidP="003E5547">
      <w:pPr>
        <w:spacing w:after="0"/>
        <w:ind w:firstLine="567"/>
        <w:rPr>
          <w:lang w:eastAsia="en-US"/>
        </w:rPr>
      </w:pPr>
      <w:r w:rsidRPr="003E5547">
        <w:rPr>
          <w:lang w:eastAsia="en-US"/>
        </w:rPr>
        <w:t xml:space="preserve">1.2.1. проведение инструктажа </w:t>
      </w:r>
      <w:proofErr w:type="spellStart"/>
      <w:r w:rsidRPr="003E5547">
        <w:rPr>
          <w:lang w:eastAsia="en-US"/>
        </w:rPr>
        <w:t>аффилированных</w:t>
      </w:r>
      <w:proofErr w:type="spellEnd"/>
      <w:r w:rsidRPr="003E5547">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E5547" w:rsidRPr="003E5547" w:rsidRDefault="003E5547" w:rsidP="003E5547">
      <w:pPr>
        <w:spacing w:after="0"/>
        <w:ind w:firstLine="567"/>
        <w:rPr>
          <w:lang w:eastAsia="en-US"/>
        </w:rPr>
      </w:pPr>
      <w:r w:rsidRPr="003E5547">
        <w:rPr>
          <w:lang w:eastAsia="en-US"/>
        </w:rPr>
        <w:t xml:space="preserve">1.2.2. включение в договоры с </w:t>
      </w:r>
      <w:proofErr w:type="spellStart"/>
      <w:r w:rsidRPr="003E5547">
        <w:rPr>
          <w:lang w:eastAsia="en-US"/>
        </w:rPr>
        <w:t>аффилированными</w:t>
      </w:r>
      <w:proofErr w:type="spellEnd"/>
      <w:r w:rsidRPr="003E5547">
        <w:rPr>
          <w:lang w:eastAsia="en-US"/>
        </w:rPr>
        <w:t xml:space="preserve"> лицами или посредниками </w:t>
      </w:r>
      <w:proofErr w:type="spellStart"/>
      <w:r w:rsidRPr="003E5547">
        <w:rPr>
          <w:lang w:eastAsia="en-US"/>
        </w:rPr>
        <w:t>антикоррупционной</w:t>
      </w:r>
      <w:proofErr w:type="spellEnd"/>
      <w:r w:rsidRPr="003E5547">
        <w:rPr>
          <w:lang w:eastAsia="en-US"/>
        </w:rPr>
        <w:t xml:space="preserve"> оговорки;</w:t>
      </w:r>
    </w:p>
    <w:p w:rsidR="003E5547" w:rsidRPr="003E5547" w:rsidRDefault="003E5547" w:rsidP="003E5547">
      <w:pPr>
        <w:spacing w:after="0"/>
        <w:ind w:firstLine="567"/>
        <w:rPr>
          <w:lang w:eastAsia="en-US"/>
        </w:rPr>
      </w:pPr>
      <w:r w:rsidRPr="003E5547">
        <w:rPr>
          <w:lang w:eastAsia="en-US"/>
        </w:rPr>
        <w:t xml:space="preserve">1.2.3. неиспользование </w:t>
      </w:r>
      <w:proofErr w:type="spellStart"/>
      <w:r w:rsidRPr="003E5547">
        <w:rPr>
          <w:lang w:eastAsia="en-US"/>
        </w:rPr>
        <w:t>аффилированных</w:t>
      </w:r>
      <w:proofErr w:type="spellEnd"/>
      <w:r w:rsidRPr="003E5547">
        <w:rPr>
          <w:lang w:eastAsia="en-US"/>
        </w:rPr>
        <w:t xml:space="preserve"> лиц или посредников в качестве канала </w:t>
      </w:r>
      <w:proofErr w:type="spellStart"/>
      <w:r w:rsidRPr="003E5547">
        <w:rPr>
          <w:lang w:eastAsia="en-US"/>
        </w:rPr>
        <w:t>аффилированных</w:t>
      </w:r>
      <w:proofErr w:type="spellEnd"/>
      <w:r w:rsidRPr="003E5547">
        <w:rPr>
          <w:lang w:eastAsia="en-US"/>
        </w:rPr>
        <w:t xml:space="preserve"> лиц или любых посредников для совершения коррупционных действий;</w:t>
      </w:r>
    </w:p>
    <w:p w:rsidR="003E5547" w:rsidRPr="003E5547" w:rsidRDefault="003E5547" w:rsidP="003E5547">
      <w:pPr>
        <w:spacing w:after="0"/>
        <w:ind w:firstLine="567"/>
        <w:rPr>
          <w:lang w:eastAsia="en-US"/>
        </w:rPr>
      </w:pPr>
      <w:r w:rsidRPr="003E554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E5547" w:rsidRPr="003E5547" w:rsidRDefault="003E5547" w:rsidP="003E5547">
      <w:pPr>
        <w:spacing w:after="0"/>
        <w:ind w:firstLine="567"/>
        <w:rPr>
          <w:lang w:eastAsia="en-US"/>
        </w:rPr>
      </w:pPr>
      <w:r w:rsidRPr="003E5547">
        <w:rPr>
          <w:lang w:eastAsia="en-US"/>
        </w:rPr>
        <w:t xml:space="preserve">1.2.5. осуществление выплат </w:t>
      </w:r>
      <w:proofErr w:type="spellStart"/>
      <w:r w:rsidRPr="003E5547">
        <w:rPr>
          <w:lang w:eastAsia="en-US"/>
        </w:rPr>
        <w:t>аффилированным</w:t>
      </w:r>
      <w:proofErr w:type="spellEnd"/>
      <w:r w:rsidRPr="003E554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3E5547" w:rsidRPr="003E5547" w:rsidRDefault="003E5547" w:rsidP="003E5547">
      <w:pPr>
        <w:spacing w:after="0"/>
        <w:ind w:firstLine="567"/>
        <w:rPr>
          <w:b/>
          <w:lang w:eastAsia="en-US"/>
        </w:rPr>
      </w:pPr>
    </w:p>
    <w:p w:rsidR="003E5547" w:rsidRPr="003E5547" w:rsidRDefault="003E5547" w:rsidP="003E5547">
      <w:pPr>
        <w:spacing w:after="0"/>
        <w:ind w:firstLine="567"/>
        <w:rPr>
          <w:b/>
          <w:lang w:eastAsia="en-US"/>
        </w:rPr>
      </w:pPr>
      <w:r w:rsidRPr="003E5547">
        <w:rPr>
          <w:b/>
          <w:lang w:eastAsia="en-US"/>
        </w:rPr>
        <w:t>Статья 2</w:t>
      </w:r>
    </w:p>
    <w:p w:rsidR="003E5547" w:rsidRPr="003E5547" w:rsidRDefault="003E5547" w:rsidP="003E5547">
      <w:pPr>
        <w:spacing w:after="0"/>
        <w:ind w:firstLine="567"/>
        <w:rPr>
          <w:lang w:eastAsia="en-US"/>
        </w:rPr>
      </w:pPr>
      <w:r w:rsidRPr="003E5547">
        <w:rPr>
          <w:lang w:eastAsia="en-US"/>
        </w:rPr>
        <w:t xml:space="preserve">2.1. В </w:t>
      </w:r>
      <w:proofErr w:type="gramStart"/>
      <w:r w:rsidRPr="003E5547">
        <w:rPr>
          <w:lang w:eastAsia="en-US"/>
        </w:rPr>
        <w:t>случае</w:t>
      </w:r>
      <w:proofErr w:type="gramEnd"/>
      <w:r w:rsidRPr="003E5547">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E5547" w:rsidRPr="003E5547" w:rsidRDefault="003E5547" w:rsidP="003E5547">
      <w:pPr>
        <w:spacing w:after="0"/>
        <w:ind w:firstLine="567"/>
        <w:rPr>
          <w:lang w:eastAsia="en-US"/>
        </w:rPr>
      </w:pPr>
      <w:r w:rsidRPr="003E5547">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3E5547">
        <w:rPr>
          <w:lang w:eastAsia="en-US"/>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E5547">
        <w:rPr>
          <w:b/>
          <w:bCs/>
          <w:lang w:eastAsia="en-US"/>
        </w:rPr>
        <w:t xml:space="preserve"> </w:t>
      </w:r>
      <w:r w:rsidRPr="003E5547">
        <w:rPr>
          <w:bCs/>
          <w:lang w:eastAsia="en-US"/>
        </w:rPr>
        <w:t>Это подтверждение должно быть направлено в течение десяти рабочих дней с даты направления письменного уведомления;</w:t>
      </w:r>
    </w:p>
    <w:p w:rsidR="003E5547" w:rsidRPr="003E5547" w:rsidRDefault="003E5547" w:rsidP="003E5547">
      <w:pPr>
        <w:spacing w:after="0"/>
        <w:ind w:firstLine="567"/>
        <w:rPr>
          <w:lang w:eastAsia="en-US"/>
        </w:rPr>
      </w:pPr>
      <w:r w:rsidRPr="003E5547">
        <w:rPr>
          <w:bCs/>
          <w:lang w:eastAsia="en-US"/>
        </w:rPr>
        <w:t xml:space="preserve">2.1.2. </w:t>
      </w:r>
      <w:r w:rsidRPr="003E5547">
        <w:rPr>
          <w:lang w:eastAsia="en-US"/>
        </w:rPr>
        <w:t>обеспечить конфиденциальность указанной информации вплоть до полного выяснения обстоятель</w:t>
      </w:r>
      <w:proofErr w:type="gramStart"/>
      <w:r w:rsidRPr="003E5547">
        <w:rPr>
          <w:lang w:eastAsia="en-US"/>
        </w:rPr>
        <w:t>ств Ст</w:t>
      </w:r>
      <w:proofErr w:type="gramEnd"/>
      <w:r w:rsidRPr="003E5547">
        <w:rPr>
          <w:lang w:eastAsia="en-US"/>
        </w:rPr>
        <w:t>оронами;</w:t>
      </w:r>
    </w:p>
    <w:p w:rsidR="003E5547" w:rsidRPr="003E5547" w:rsidRDefault="003E5547" w:rsidP="003E5547">
      <w:pPr>
        <w:spacing w:after="0"/>
        <w:ind w:firstLine="567"/>
        <w:rPr>
          <w:lang w:eastAsia="en-US"/>
        </w:rPr>
      </w:pPr>
      <w:r w:rsidRPr="003E5547">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E5547" w:rsidRPr="003E5547" w:rsidRDefault="003E5547" w:rsidP="003E5547">
      <w:pPr>
        <w:spacing w:after="0"/>
        <w:ind w:firstLine="567"/>
        <w:rPr>
          <w:lang w:eastAsia="en-US"/>
        </w:rPr>
      </w:pPr>
      <w:r w:rsidRPr="003E5547">
        <w:rPr>
          <w:lang w:eastAsia="en-US"/>
        </w:rPr>
        <w:t>2.1.4. оказать полное содействие при сборе доказатель</w:t>
      </w:r>
      <w:proofErr w:type="gramStart"/>
      <w:r w:rsidRPr="003E5547">
        <w:rPr>
          <w:lang w:eastAsia="en-US"/>
        </w:rPr>
        <w:t>ств пр</w:t>
      </w:r>
      <w:proofErr w:type="gramEnd"/>
      <w:r w:rsidRPr="003E5547">
        <w:rPr>
          <w:lang w:eastAsia="en-US"/>
        </w:rPr>
        <w:t>и проведении аудита</w:t>
      </w:r>
      <w:r w:rsidRPr="003E5547">
        <w:rPr>
          <w:bCs/>
          <w:lang w:eastAsia="en-US"/>
        </w:rPr>
        <w:t>.</w:t>
      </w:r>
    </w:p>
    <w:p w:rsidR="003E5547" w:rsidRPr="003E5547" w:rsidRDefault="003E5547" w:rsidP="003E5547">
      <w:pPr>
        <w:spacing w:after="0"/>
        <w:ind w:firstLine="567"/>
        <w:rPr>
          <w:lang w:eastAsia="en-US"/>
        </w:rPr>
      </w:pPr>
    </w:p>
    <w:p w:rsidR="003E5547" w:rsidRPr="003E5547" w:rsidRDefault="003E5547" w:rsidP="003E5547">
      <w:pPr>
        <w:spacing w:after="0"/>
        <w:ind w:firstLine="567"/>
        <w:rPr>
          <w:lang w:eastAsia="en-US"/>
        </w:rPr>
      </w:pPr>
      <w:r w:rsidRPr="003E5547">
        <w:rPr>
          <w:lang w:eastAsia="en-US"/>
        </w:rPr>
        <w:t xml:space="preserve">2.2. </w:t>
      </w:r>
      <w:proofErr w:type="gramStart"/>
      <w:r w:rsidRPr="003E554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E5547">
        <w:rPr>
          <w:lang w:eastAsia="en-US"/>
        </w:rPr>
        <w:t>аффилированными</w:t>
      </w:r>
      <w:proofErr w:type="spellEnd"/>
      <w:r w:rsidRPr="003E554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E5547">
        <w:rPr>
          <w:lang w:eastAsia="en-US"/>
        </w:rPr>
        <w:t xml:space="preserve"> доходов, полученных преступным путем.</w:t>
      </w:r>
    </w:p>
    <w:p w:rsidR="003E5547" w:rsidRPr="003E5547" w:rsidRDefault="003E5547" w:rsidP="003E5547">
      <w:pPr>
        <w:spacing w:after="0"/>
        <w:ind w:firstLine="567"/>
        <w:rPr>
          <w:b/>
          <w:bCs/>
          <w:lang w:eastAsia="en-US"/>
        </w:rPr>
      </w:pPr>
    </w:p>
    <w:p w:rsidR="003E5547" w:rsidRPr="003E5547" w:rsidRDefault="003E5547" w:rsidP="003E5547">
      <w:pPr>
        <w:spacing w:after="0"/>
        <w:ind w:firstLine="567"/>
        <w:rPr>
          <w:b/>
          <w:lang w:eastAsia="en-US"/>
        </w:rPr>
      </w:pPr>
      <w:r w:rsidRPr="003E5547">
        <w:rPr>
          <w:b/>
          <w:lang w:eastAsia="en-US"/>
        </w:rPr>
        <w:t>Статья 3</w:t>
      </w:r>
    </w:p>
    <w:p w:rsidR="003E5547" w:rsidRPr="003E5547" w:rsidRDefault="003E5547" w:rsidP="003E5547">
      <w:pPr>
        <w:spacing w:after="0"/>
        <w:ind w:firstLine="567"/>
      </w:pPr>
      <w:r w:rsidRPr="003E5547">
        <w:t xml:space="preserve">3.1. </w:t>
      </w:r>
      <w:proofErr w:type="gramStart"/>
      <w:r w:rsidRPr="003E554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3E5547">
        <w:t xml:space="preserve"> Сторона, по чьей инициативе </w:t>
      </w:r>
      <w:proofErr w:type="gramStart"/>
      <w:r w:rsidRPr="003E5547">
        <w:t>был</w:t>
      </w:r>
      <w:proofErr w:type="gramEnd"/>
      <w:r w:rsidRPr="003E554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E5547" w:rsidRPr="003E5547" w:rsidRDefault="003E5547" w:rsidP="003E5547">
      <w:pPr>
        <w:spacing w:after="0"/>
      </w:pPr>
    </w:p>
    <w:p w:rsidR="003E5547" w:rsidRPr="003E5547" w:rsidRDefault="003E5547" w:rsidP="003E5547">
      <w:pPr>
        <w:spacing w:after="0"/>
        <w:jc w:val="center"/>
        <w:rPr>
          <w:b/>
          <w:bCs/>
        </w:rPr>
      </w:pPr>
      <w:r w:rsidRPr="003E5547">
        <w:rPr>
          <w:b/>
          <w:bCs/>
        </w:rPr>
        <w:t>ПОДПИСИ СТОРОН</w:t>
      </w:r>
    </w:p>
    <w:p w:rsidR="003E5547" w:rsidRPr="003E5547" w:rsidRDefault="003E5547" w:rsidP="003E5547">
      <w:pPr>
        <w:spacing w:after="0"/>
        <w:jc w:val="center"/>
        <w:rPr>
          <w:b/>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3E5547" w:rsidRPr="003E5547" w:rsidTr="003E5547">
        <w:tc>
          <w:tcPr>
            <w:tcW w:w="5245" w:type="dxa"/>
            <w:shd w:val="clear" w:color="auto" w:fill="auto"/>
          </w:tcPr>
          <w:p w:rsidR="003E5547" w:rsidRPr="003E5547" w:rsidRDefault="003E5547" w:rsidP="003E5547">
            <w:pPr>
              <w:tabs>
                <w:tab w:val="right" w:pos="4887"/>
              </w:tabs>
              <w:spacing w:after="0"/>
              <w:ind w:left="34"/>
              <w:rPr>
                <w:b/>
                <w:iCs/>
              </w:rPr>
            </w:pPr>
            <w:r w:rsidRPr="003E5547">
              <w:rPr>
                <w:b/>
                <w:iCs/>
              </w:rPr>
              <w:t>ЗАКАЗЧИК:</w:t>
            </w:r>
          </w:p>
          <w:p w:rsidR="003E5547" w:rsidRPr="003E5547" w:rsidRDefault="003E5547" w:rsidP="003E5547">
            <w:pPr>
              <w:snapToGrid w:val="0"/>
              <w:spacing w:after="0"/>
              <w:ind w:left="34"/>
              <w:jc w:val="left"/>
              <w:rPr>
                <w:b/>
              </w:rPr>
            </w:pPr>
            <w:r w:rsidRPr="003E5547">
              <w:rPr>
                <w:b/>
              </w:rPr>
              <w:t>ФГУП «Московский эндокринный завод»</w:t>
            </w:r>
          </w:p>
          <w:p w:rsidR="003E5547" w:rsidRPr="003E5547" w:rsidRDefault="003E5547" w:rsidP="003E5547">
            <w:pPr>
              <w:spacing w:after="0"/>
              <w:rPr>
                <w:bCs/>
              </w:rPr>
            </w:pPr>
            <w:r w:rsidRPr="003E5547">
              <w:rPr>
                <w:bCs/>
              </w:rPr>
              <w:t>Генеральный директор</w:t>
            </w:r>
          </w:p>
          <w:p w:rsidR="003E5547" w:rsidRPr="003E5547" w:rsidRDefault="003E5547" w:rsidP="003E5547">
            <w:pPr>
              <w:spacing w:after="0"/>
              <w:ind w:left="34"/>
              <w:jc w:val="left"/>
            </w:pPr>
          </w:p>
          <w:p w:rsidR="003E5547" w:rsidRPr="003E5547" w:rsidRDefault="003E5547" w:rsidP="003E5547">
            <w:pPr>
              <w:spacing w:after="0"/>
              <w:ind w:left="34"/>
              <w:jc w:val="left"/>
            </w:pPr>
          </w:p>
          <w:p w:rsidR="003E5547" w:rsidRPr="003E5547" w:rsidRDefault="003E5547" w:rsidP="003E5547">
            <w:pPr>
              <w:spacing w:after="0"/>
              <w:ind w:left="34"/>
              <w:jc w:val="left"/>
              <w:rPr>
                <w:b/>
                <w:iCs/>
              </w:rPr>
            </w:pPr>
            <w:r w:rsidRPr="003E5547">
              <w:t>_________________ / М.Ю. Фонарев /</w:t>
            </w:r>
          </w:p>
        </w:tc>
        <w:tc>
          <w:tcPr>
            <w:tcW w:w="5103" w:type="dxa"/>
            <w:shd w:val="clear" w:color="auto" w:fill="auto"/>
          </w:tcPr>
          <w:p w:rsidR="003E5547" w:rsidRPr="003E5547" w:rsidRDefault="003E5547" w:rsidP="003E5547">
            <w:pPr>
              <w:spacing w:after="0"/>
              <w:rPr>
                <w:b/>
                <w:iCs/>
              </w:rPr>
            </w:pPr>
            <w:r w:rsidRPr="003E5547">
              <w:rPr>
                <w:b/>
                <w:iCs/>
              </w:rPr>
              <w:t>ИСПОЛНИТЕЛЬ:</w:t>
            </w: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pPr>
          </w:p>
          <w:p w:rsidR="003E5547" w:rsidRPr="003E5547" w:rsidRDefault="003E5547" w:rsidP="003E5547">
            <w:pPr>
              <w:spacing w:after="0"/>
              <w:jc w:val="left"/>
              <w:rPr>
                <w:b/>
                <w:iCs/>
              </w:rPr>
            </w:pPr>
            <w:r w:rsidRPr="003E5547">
              <w:t>_________________ /                                    /</w:t>
            </w:r>
          </w:p>
        </w:tc>
      </w:tr>
    </w:tbl>
    <w:p w:rsidR="003E5547" w:rsidRPr="003E5547" w:rsidRDefault="003E5547" w:rsidP="003E5547">
      <w:pPr>
        <w:spacing w:after="0"/>
        <w:jc w:val="left"/>
      </w:pPr>
    </w:p>
    <w:p w:rsidR="001D5CFD" w:rsidRPr="00D714FD" w:rsidRDefault="001D5CFD" w:rsidP="0088567A">
      <w:pPr>
        <w:pStyle w:val="afa"/>
        <w:rPr>
          <w:lang w:val="ru-RU"/>
        </w:rPr>
      </w:pPr>
    </w:p>
    <w:sectPr w:rsidR="001D5CFD" w:rsidRPr="00D714FD" w:rsidSect="001D5CFD">
      <w:headerReference w:type="even" r:id="rId23"/>
      <w:headerReference w:type="default" r:id="rId24"/>
      <w:footerReference w:type="even" r:id="rId25"/>
      <w:footerReference w:type="default" r:id="rId26"/>
      <w:footerReference w:type="first" r:id="rId27"/>
      <w:pgSz w:w="11907" w:h="16840" w:code="9"/>
      <w:pgMar w:top="851" w:right="567" w:bottom="1247" w:left="1134" w:header="0"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F4" w:rsidRDefault="008B28F4" w:rsidP="002F1225">
      <w:pPr>
        <w:spacing w:after="0"/>
      </w:pPr>
      <w:r>
        <w:separator/>
      </w:r>
    </w:p>
  </w:endnote>
  <w:endnote w:type="continuationSeparator" w:id="0">
    <w:p w:rsidR="008B28F4" w:rsidRDefault="008B28F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AF640F" w:rsidP="00D23D86">
    <w:pPr>
      <w:pStyle w:val="a4"/>
      <w:framePr w:wrap="around" w:vAnchor="text" w:hAnchor="margin" w:xAlign="right" w:y="1"/>
      <w:rPr>
        <w:rStyle w:val="a6"/>
      </w:rPr>
    </w:pPr>
    <w:r>
      <w:rPr>
        <w:rStyle w:val="a6"/>
      </w:rPr>
      <w:fldChar w:fldCharType="begin"/>
    </w:r>
    <w:r w:rsidR="008B28F4">
      <w:rPr>
        <w:rStyle w:val="a6"/>
      </w:rPr>
      <w:instrText xml:space="preserve">PAGE  </w:instrText>
    </w:r>
    <w:r>
      <w:rPr>
        <w:rStyle w:val="a6"/>
      </w:rPr>
      <w:fldChar w:fldCharType="separate"/>
    </w:r>
    <w:r w:rsidR="008B28F4">
      <w:rPr>
        <w:rStyle w:val="a6"/>
        <w:noProof/>
      </w:rPr>
      <w:t>6</w:t>
    </w:r>
    <w:r>
      <w:rPr>
        <w:rStyle w:val="a6"/>
      </w:rPr>
      <w:fldChar w:fldCharType="end"/>
    </w:r>
  </w:p>
  <w:p w:rsidR="008B28F4" w:rsidRDefault="008B28F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AF640F" w:rsidP="00D23D86">
    <w:pPr>
      <w:pStyle w:val="a4"/>
      <w:framePr w:wrap="around" w:vAnchor="text" w:hAnchor="margin" w:xAlign="right" w:y="1"/>
      <w:rPr>
        <w:rStyle w:val="a6"/>
      </w:rPr>
    </w:pPr>
    <w:r>
      <w:rPr>
        <w:rStyle w:val="a6"/>
      </w:rPr>
      <w:fldChar w:fldCharType="begin"/>
    </w:r>
    <w:r w:rsidR="008B28F4">
      <w:rPr>
        <w:rStyle w:val="a6"/>
      </w:rPr>
      <w:instrText xml:space="preserve">PAGE  </w:instrText>
    </w:r>
    <w:r>
      <w:rPr>
        <w:rStyle w:val="a6"/>
      </w:rPr>
      <w:fldChar w:fldCharType="separate"/>
    </w:r>
    <w:r w:rsidR="006826C0">
      <w:rPr>
        <w:rStyle w:val="a6"/>
        <w:noProof/>
      </w:rPr>
      <w:t>14</w:t>
    </w:r>
    <w:r>
      <w:rPr>
        <w:rStyle w:val="a6"/>
      </w:rPr>
      <w:fldChar w:fldCharType="end"/>
    </w:r>
  </w:p>
  <w:p w:rsidR="008B28F4" w:rsidRDefault="008B28F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8B28F4" w:rsidRDefault="00AF640F">
        <w:pPr>
          <w:pStyle w:val="a4"/>
          <w:jc w:val="right"/>
        </w:pPr>
        <w:fldSimple w:instr=" PAGE   \* MERGEFORMAT ">
          <w:r w:rsidR="006826C0">
            <w:rPr>
              <w:noProof/>
            </w:rPr>
            <w:t>1</w:t>
          </w:r>
        </w:fldSimple>
      </w:p>
    </w:sdtContent>
  </w:sdt>
  <w:p w:rsidR="008B28F4" w:rsidRDefault="008B28F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AF640F" w:rsidP="003E5547">
    <w:pPr>
      <w:pStyle w:val="a4"/>
      <w:framePr w:wrap="around" w:vAnchor="text" w:hAnchor="margin" w:xAlign="right" w:y="1"/>
      <w:rPr>
        <w:rStyle w:val="a6"/>
      </w:rPr>
    </w:pPr>
    <w:r>
      <w:rPr>
        <w:rStyle w:val="a6"/>
      </w:rPr>
      <w:fldChar w:fldCharType="begin"/>
    </w:r>
    <w:r w:rsidR="008B28F4">
      <w:rPr>
        <w:rStyle w:val="a6"/>
      </w:rPr>
      <w:instrText xml:space="preserve">PAGE  </w:instrText>
    </w:r>
    <w:r>
      <w:rPr>
        <w:rStyle w:val="a6"/>
      </w:rPr>
      <w:fldChar w:fldCharType="end"/>
    </w:r>
  </w:p>
  <w:p w:rsidR="008B28F4" w:rsidRDefault="008B28F4" w:rsidP="003E5547">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AF640F" w:rsidP="003E5547">
    <w:pPr>
      <w:pStyle w:val="a4"/>
      <w:framePr w:wrap="around" w:vAnchor="text" w:hAnchor="margin" w:xAlign="right" w:y="1"/>
      <w:rPr>
        <w:rStyle w:val="a6"/>
      </w:rPr>
    </w:pPr>
    <w:r>
      <w:rPr>
        <w:rStyle w:val="a6"/>
      </w:rPr>
      <w:fldChar w:fldCharType="begin"/>
    </w:r>
    <w:r w:rsidR="008B28F4">
      <w:rPr>
        <w:rStyle w:val="a6"/>
      </w:rPr>
      <w:instrText xml:space="preserve">PAGE  </w:instrText>
    </w:r>
    <w:r>
      <w:rPr>
        <w:rStyle w:val="a6"/>
      </w:rPr>
      <w:fldChar w:fldCharType="separate"/>
    </w:r>
    <w:r w:rsidR="006826C0">
      <w:rPr>
        <w:rStyle w:val="a6"/>
        <w:noProof/>
      </w:rPr>
      <w:t>38</w:t>
    </w:r>
    <w:r>
      <w:rPr>
        <w:rStyle w:val="a6"/>
      </w:rPr>
      <w:fldChar w:fldCharType="end"/>
    </w:r>
  </w:p>
  <w:p w:rsidR="008B28F4" w:rsidRPr="008A26D3" w:rsidRDefault="008B28F4" w:rsidP="003E5547">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8B28F4">
    <w:pPr>
      <w:pStyle w:val="a4"/>
    </w:pPr>
    <w:r>
      <w:t xml:space="preserve">-----------------------------------------------------------------------------------------------------------------------------------------------Место парафирования </w:t>
    </w:r>
    <w:r>
      <w:tab/>
      <w:t xml:space="preserve">                                                                                                            Место парафирования</w:t>
    </w:r>
  </w:p>
  <w:p w:rsidR="008B28F4" w:rsidRPr="001A0F51" w:rsidRDefault="008B28F4">
    <w:pPr>
      <w:pStyle w:val="a4"/>
    </w:pPr>
    <w:r>
      <w:t>Заказчик                                                                                                                                                   Исполнитель</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AF640F" w:rsidP="00774093">
    <w:pPr>
      <w:pStyle w:val="a4"/>
      <w:framePr w:wrap="around" w:vAnchor="text" w:hAnchor="margin" w:xAlign="right" w:y="1"/>
      <w:rPr>
        <w:rStyle w:val="a6"/>
      </w:rPr>
    </w:pPr>
    <w:r>
      <w:rPr>
        <w:rStyle w:val="a6"/>
      </w:rPr>
      <w:fldChar w:fldCharType="begin"/>
    </w:r>
    <w:r w:rsidR="008B28F4">
      <w:rPr>
        <w:rStyle w:val="a6"/>
      </w:rPr>
      <w:instrText xml:space="preserve">PAGE  </w:instrText>
    </w:r>
    <w:r>
      <w:rPr>
        <w:rStyle w:val="a6"/>
      </w:rPr>
      <w:fldChar w:fldCharType="end"/>
    </w:r>
  </w:p>
  <w:p w:rsidR="008B28F4" w:rsidRDefault="008B28F4"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AF640F" w:rsidP="00774093">
    <w:pPr>
      <w:pStyle w:val="a4"/>
      <w:framePr w:wrap="around" w:vAnchor="text" w:hAnchor="margin" w:xAlign="right" w:y="1"/>
      <w:rPr>
        <w:rStyle w:val="a6"/>
      </w:rPr>
    </w:pPr>
    <w:r>
      <w:rPr>
        <w:rStyle w:val="a6"/>
      </w:rPr>
      <w:fldChar w:fldCharType="begin"/>
    </w:r>
    <w:r w:rsidR="008B28F4">
      <w:rPr>
        <w:rStyle w:val="a6"/>
      </w:rPr>
      <w:instrText xml:space="preserve">PAGE  </w:instrText>
    </w:r>
    <w:r>
      <w:rPr>
        <w:rStyle w:val="a6"/>
      </w:rPr>
      <w:fldChar w:fldCharType="separate"/>
    </w:r>
    <w:r w:rsidR="006826C0">
      <w:rPr>
        <w:rStyle w:val="a6"/>
        <w:noProof/>
      </w:rPr>
      <w:t>40</w:t>
    </w:r>
    <w:r>
      <w:rPr>
        <w:rStyle w:val="a6"/>
      </w:rPr>
      <w:fldChar w:fldCharType="end"/>
    </w:r>
  </w:p>
  <w:p w:rsidR="008B28F4" w:rsidRPr="008A26D3" w:rsidRDefault="008B28F4" w:rsidP="00774093">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Pr="000D1C18" w:rsidRDefault="008B28F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F4" w:rsidRDefault="008B28F4" w:rsidP="002F1225">
      <w:pPr>
        <w:spacing w:after="0"/>
      </w:pPr>
      <w:r>
        <w:separator/>
      </w:r>
    </w:p>
  </w:footnote>
  <w:footnote w:type="continuationSeparator" w:id="0">
    <w:p w:rsidR="008B28F4" w:rsidRDefault="008B28F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AF640F" w:rsidP="003E5547">
    <w:pPr>
      <w:pStyle w:val="affd"/>
      <w:framePr w:wrap="around" w:vAnchor="text" w:hAnchor="margin" w:xAlign="right" w:y="1"/>
      <w:rPr>
        <w:rStyle w:val="a6"/>
      </w:rPr>
    </w:pPr>
    <w:r>
      <w:rPr>
        <w:rStyle w:val="a6"/>
      </w:rPr>
      <w:fldChar w:fldCharType="begin"/>
    </w:r>
    <w:r w:rsidR="008B28F4">
      <w:rPr>
        <w:rStyle w:val="a6"/>
      </w:rPr>
      <w:instrText xml:space="preserve">PAGE  </w:instrText>
    </w:r>
    <w:r>
      <w:rPr>
        <w:rStyle w:val="a6"/>
      </w:rPr>
      <w:fldChar w:fldCharType="end"/>
    </w:r>
  </w:p>
  <w:p w:rsidR="008B28F4" w:rsidRDefault="008B28F4" w:rsidP="003E5547">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8B28F4" w:rsidP="003E5547">
    <w:pPr>
      <w:pStyle w:val="aff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AF640F" w:rsidP="00774093">
    <w:pPr>
      <w:pStyle w:val="affd"/>
      <w:framePr w:wrap="around" w:vAnchor="text" w:hAnchor="margin" w:xAlign="right" w:y="1"/>
      <w:rPr>
        <w:rStyle w:val="a6"/>
      </w:rPr>
    </w:pPr>
    <w:r>
      <w:rPr>
        <w:rStyle w:val="a6"/>
      </w:rPr>
      <w:fldChar w:fldCharType="begin"/>
    </w:r>
    <w:r w:rsidR="008B28F4">
      <w:rPr>
        <w:rStyle w:val="a6"/>
      </w:rPr>
      <w:instrText xml:space="preserve">PAGE  </w:instrText>
    </w:r>
    <w:r>
      <w:rPr>
        <w:rStyle w:val="a6"/>
      </w:rPr>
      <w:fldChar w:fldCharType="end"/>
    </w:r>
  </w:p>
  <w:p w:rsidR="008B28F4" w:rsidRDefault="008B28F4" w:rsidP="00774093">
    <w:pPr>
      <w:pStyle w:val="aff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F4" w:rsidRDefault="008B28F4"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85251A4"/>
    <w:multiLevelType w:val="hybridMultilevel"/>
    <w:tmpl w:val="6C34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7001479"/>
    <w:multiLevelType w:val="hybridMultilevel"/>
    <w:tmpl w:val="82DC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2845E91"/>
    <w:multiLevelType w:val="hybridMultilevel"/>
    <w:tmpl w:val="4460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A6C03BF"/>
    <w:multiLevelType w:val="multilevel"/>
    <w:tmpl w:val="B35411DA"/>
    <w:lvl w:ilvl="0">
      <w:start w:val="1"/>
      <w:numFmt w:val="bullet"/>
      <w:lvlText w:val=""/>
      <w:lvlJc w:val="left"/>
      <w:pPr>
        <w:ind w:left="720" w:hanging="360"/>
      </w:pPr>
      <w:rPr>
        <w:rFonts w:ascii="Symbol" w:hAnsi="Symbol"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6"/>
  </w:num>
  <w:num w:numId="2">
    <w:abstractNumId w:val="10"/>
  </w:num>
  <w:num w:numId="3">
    <w:abstractNumId w:val="0"/>
  </w:num>
  <w:num w:numId="4">
    <w:abstractNumId w:val="3"/>
  </w:num>
  <w:num w:numId="5">
    <w:abstractNumId w:val="12"/>
  </w:num>
  <w:num w:numId="6">
    <w:abstractNumId w:val="14"/>
  </w:num>
  <w:num w:numId="7">
    <w:abstractNumId w:val="5"/>
  </w:num>
  <w:num w:numId="8">
    <w:abstractNumId w:val="8"/>
  </w:num>
  <w:num w:numId="9">
    <w:abstractNumId w:val="13"/>
  </w:num>
  <w:num w:numId="10">
    <w:abstractNumId w:val="11"/>
  </w:num>
  <w:num w:numId="11">
    <w:abstractNumId w:val="1"/>
  </w:num>
  <w:num w:numId="12">
    <w:abstractNumId w:val="7"/>
  </w:num>
  <w:num w:numId="13">
    <w:abstractNumId w:val="4"/>
  </w:num>
  <w:num w:numId="14">
    <w:abstractNumId w:val="9"/>
  </w:num>
  <w:num w:numId="1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6259"/>
    <w:rsid w:val="0001073E"/>
    <w:rsid w:val="00012582"/>
    <w:rsid w:val="000136AA"/>
    <w:rsid w:val="00014DB5"/>
    <w:rsid w:val="000239C9"/>
    <w:rsid w:val="00023E4F"/>
    <w:rsid w:val="00025A42"/>
    <w:rsid w:val="00034D88"/>
    <w:rsid w:val="00041C72"/>
    <w:rsid w:val="0004236F"/>
    <w:rsid w:val="00043D05"/>
    <w:rsid w:val="00054DE1"/>
    <w:rsid w:val="00055629"/>
    <w:rsid w:val="0005613A"/>
    <w:rsid w:val="000562FD"/>
    <w:rsid w:val="00057B1E"/>
    <w:rsid w:val="000605ED"/>
    <w:rsid w:val="0006290E"/>
    <w:rsid w:val="00065371"/>
    <w:rsid w:val="00065FA3"/>
    <w:rsid w:val="000722A9"/>
    <w:rsid w:val="00072716"/>
    <w:rsid w:val="00074B34"/>
    <w:rsid w:val="00075A02"/>
    <w:rsid w:val="00076419"/>
    <w:rsid w:val="00076B14"/>
    <w:rsid w:val="00081282"/>
    <w:rsid w:val="00083F68"/>
    <w:rsid w:val="0008529A"/>
    <w:rsid w:val="00086373"/>
    <w:rsid w:val="00090E85"/>
    <w:rsid w:val="0009186C"/>
    <w:rsid w:val="00092D5A"/>
    <w:rsid w:val="00094936"/>
    <w:rsid w:val="00095190"/>
    <w:rsid w:val="000979D3"/>
    <w:rsid w:val="000A2EFF"/>
    <w:rsid w:val="000A3AF0"/>
    <w:rsid w:val="000B46D9"/>
    <w:rsid w:val="000C3E7E"/>
    <w:rsid w:val="000C4ABE"/>
    <w:rsid w:val="000D0BD1"/>
    <w:rsid w:val="000D1C18"/>
    <w:rsid w:val="000D3D75"/>
    <w:rsid w:val="000D687E"/>
    <w:rsid w:val="000E12A7"/>
    <w:rsid w:val="000E3E13"/>
    <w:rsid w:val="000E4166"/>
    <w:rsid w:val="000E6CBD"/>
    <w:rsid w:val="000F17D9"/>
    <w:rsid w:val="0010429C"/>
    <w:rsid w:val="00117563"/>
    <w:rsid w:val="00120CF6"/>
    <w:rsid w:val="00124CC0"/>
    <w:rsid w:val="001275FB"/>
    <w:rsid w:val="00133BB4"/>
    <w:rsid w:val="00133D58"/>
    <w:rsid w:val="00137AD8"/>
    <w:rsid w:val="001528A9"/>
    <w:rsid w:val="0015460E"/>
    <w:rsid w:val="0015487A"/>
    <w:rsid w:val="00155315"/>
    <w:rsid w:val="001567A7"/>
    <w:rsid w:val="00161291"/>
    <w:rsid w:val="001620FD"/>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B50A2"/>
    <w:rsid w:val="001C0415"/>
    <w:rsid w:val="001D1072"/>
    <w:rsid w:val="001D2D9C"/>
    <w:rsid w:val="001D3C73"/>
    <w:rsid w:val="001D4880"/>
    <w:rsid w:val="001D5CFD"/>
    <w:rsid w:val="001D5FBE"/>
    <w:rsid w:val="001D6BD6"/>
    <w:rsid w:val="001D74C8"/>
    <w:rsid w:val="001E16B4"/>
    <w:rsid w:val="001E44AD"/>
    <w:rsid w:val="001E6B03"/>
    <w:rsid w:val="001F6CF2"/>
    <w:rsid w:val="001F799E"/>
    <w:rsid w:val="001F7F45"/>
    <w:rsid w:val="00201C29"/>
    <w:rsid w:val="00202734"/>
    <w:rsid w:val="0020471D"/>
    <w:rsid w:val="00206B30"/>
    <w:rsid w:val="00206B9B"/>
    <w:rsid w:val="0022338F"/>
    <w:rsid w:val="00230D0D"/>
    <w:rsid w:val="00235134"/>
    <w:rsid w:val="00235DA7"/>
    <w:rsid w:val="00241B08"/>
    <w:rsid w:val="00243D94"/>
    <w:rsid w:val="00244A19"/>
    <w:rsid w:val="002506E7"/>
    <w:rsid w:val="0025289F"/>
    <w:rsid w:val="00252B57"/>
    <w:rsid w:val="0025526F"/>
    <w:rsid w:val="00256591"/>
    <w:rsid w:val="00257D9E"/>
    <w:rsid w:val="002617C1"/>
    <w:rsid w:val="00261FD6"/>
    <w:rsid w:val="00263F27"/>
    <w:rsid w:val="00264CBA"/>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0783"/>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5071"/>
    <w:rsid w:val="00306883"/>
    <w:rsid w:val="00312913"/>
    <w:rsid w:val="003140CB"/>
    <w:rsid w:val="003170FA"/>
    <w:rsid w:val="003202E6"/>
    <w:rsid w:val="00320920"/>
    <w:rsid w:val="00321B5B"/>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0C12"/>
    <w:rsid w:val="003757CE"/>
    <w:rsid w:val="00380552"/>
    <w:rsid w:val="00386874"/>
    <w:rsid w:val="003961D7"/>
    <w:rsid w:val="00396D96"/>
    <w:rsid w:val="003A15E1"/>
    <w:rsid w:val="003A1CD4"/>
    <w:rsid w:val="003A25A3"/>
    <w:rsid w:val="003A3D95"/>
    <w:rsid w:val="003A7E51"/>
    <w:rsid w:val="003B331A"/>
    <w:rsid w:val="003D1054"/>
    <w:rsid w:val="003D4B39"/>
    <w:rsid w:val="003E1D01"/>
    <w:rsid w:val="003E5547"/>
    <w:rsid w:val="003F1914"/>
    <w:rsid w:val="003F4403"/>
    <w:rsid w:val="003F529C"/>
    <w:rsid w:val="003F67FA"/>
    <w:rsid w:val="003F699A"/>
    <w:rsid w:val="003F7EEF"/>
    <w:rsid w:val="00400DA9"/>
    <w:rsid w:val="00402275"/>
    <w:rsid w:val="004053BE"/>
    <w:rsid w:val="00407E08"/>
    <w:rsid w:val="00407E61"/>
    <w:rsid w:val="00423193"/>
    <w:rsid w:val="00425851"/>
    <w:rsid w:val="00431326"/>
    <w:rsid w:val="0043313A"/>
    <w:rsid w:val="00434B89"/>
    <w:rsid w:val="004355B1"/>
    <w:rsid w:val="00441767"/>
    <w:rsid w:val="00444FAE"/>
    <w:rsid w:val="00446CA1"/>
    <w:rsid w:val="00451F28"/>
    <w:rsid w:val="0045746D"/>
    <w:rsid w:val="004613C7"/>
    <w:rsid w:val="00461F27"/>
    <w:rsid w:val="004641F2"/>
    <w:rsid w:val="00464265"/>
    <w:rsid w:val="004643C1"/>
    <w:rsid w:val="00465EFE"/>
    <w:rsid w:val="004723EA"/>
    <w:rsid w:val="004746B7"/>
    <w:rsid w:val="00476706"/>
    <w:rsid w:val="00476A23"/>
    <w:rsid w:val="00477447"/>
    <w:rsid w:val="00477467"/>
    <w:rsid w:val="004831D4"/>
    <w:rsid w:val="0048593E"/>
    <w:rsid w:val="00493115"/>
    <w:rsid w:val="0049336C"/>
    <w:rsid w:val="004936C9"/>
    <w:rsid w:val="00493778"/>
    <w:rsid w:val="00497BF4"/>
    <w:rsid w:val="004A2B9A"/>
    <w:rsid w:val="004A7D38"/>
    <w:rsid w:val="004B26F6"/>
    <w:rsid w:val="004C0D32"/>
    <w:rsid w:val="004C0F41"/>
    <w:rsid w:val="004C263A"/>
    <w:rsid w:val="004C4C75"/>
    <w:rsid w:val="004C54F6"/>
    <w:rsid w:val="004C648D"/>
    <w:rsid w:val="004E16F7"/>
    <w:rsid w:val="004E2884"/>
    <w:rsid w:val="004E7D69"/>
    <w:rsid w:val="004F1C8B"/>
    <w:rsid w:val="004F2E63"/>
    <w:rsid w:val="004F4539"/>
    <w:rsid w:val="004F477E"/>
    <w:rsid w:val="004F62A4"/>
    <w:rsid w:val="004F692D"/>
    <w:rsid w:val="004F6A52"/>
    <w:rsid w:val="00502319"/>
    <w:rsid w:val="0050327D"/>
    <w:rsid w:val="00513212"/>
    <w:rsid w:val="005154DB"/>
    <w:rsid w:val="00521891"/>
    <w:rsid w:val="00522CF0"/>
    <w:rsid w:val="005355E6"/>
    <w:rsid w:val="00536A8C"/>
    <w:rsid w:val="005445A9"/>
    <w:rsid w:val="00546F40"/>
    <w:rsid w:val="00550D0B"/>
    <w:rsid w:val="0055416B"/>
    <w:rsid w:val="00554605"/>
    <w:rsid w:val="0055621C"/>
    <w:rsid w:val="00561450"/>
    <w:rsid w:val="00562D4F"/>
    <w:rsid w:val="00570291"/>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29AF"/>
    <w:rsid w:val="0060373F"/>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3646"/>
    <w:rsid w:val="0066725A"/>
    <w:rsid w:val="0067547D"/>
    <w:rsid w:val="006768D3"/>
    <w:rsid w:val="006826C0"/>
    <w:rsid w:val="006839B4"/>
    <w:rsid w:val="0069103B"/>
    <w:rsid w:val="006953F1"/>
    <w:rsid w:val="006A13C6"/>
    <w:rsid w:val="006A6212"/>
    <w:rsid w:val="006B173C"/>
    <w:rsid w:val="006B45B6"/>
    <w:rsid w:val="006B7C6F"/>
    <w:rsid w:val="006C06F8"/>
    <w:rsid w:val="006C0B9E"/>
    <w:rsid w:val="006C17A1"/>
    <w:rsid w:val="006C1ECE"/>
    <w:rsid w:val="006C39FD"/>
    <w:rsid w:val="006C52C4"/>
    <w:rsid w:val="006C5643"/>
    <w:rsid w:val="006C5B89"/>
    <w:rsid w:val="006D1151"/>
    <w:rsid w:val="006D3D63"/>
    <w:rsid w:val="006D49C5"/>
    <w:rsid w:val="006E130F"/>
    <w:rsid w:val="006E21F7"/>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11DE"/>
    <w:rsid w:val="007261F8"/>
    <w:rsid w:val="00726B1D"/>
    <w:rsid w:val="00730B0F"/>
    <w:rsid w:val="00730E27"/>
    <w:rsid w:val="0073141B"/>
    <w:rsid w:val="00734594"/>
    <w:rsid w:val="0073482C"/>
    <w:rsid w:val="00734A92"/>
    <w:rsid w:val="00734F53"/>
    <w:rsid w:val="0073538B"/>
    <w:rsid w:val="0073581B"/>
    <w:rsid w:val="0073737C"/>
    <w:rsid w:val="00737D6B"/>
    <w:rsid w:val="00742F50"/>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97445"/>
    <w:rsid w:val="007A2005"/>
    <w:rsid w:val="007B03ED"/>
    <w:rsid w:val="007B3C75"/>
    <w:rsid w:val="007C06E5"/>
    <w:rsid w:val="007C0FA1"/>
    <w:rsid w:val="007C3FB1"/>
    <w:rsid w:val="007C641B"/>
    <w:rsid w:val="007D2331"/>
    <w:rsid w:val="007D5F06"/>
    <w:rsid w:val="007E3F0D"/>
    <w:rsid w:val="007F21E0"/>
    <w:rsid w:val="007F410C"/>
    <w:rsid w:val="007F45EC"/>
    <w:rsid w:val="00800887"/>
    <w:rsid w:val="00816B83"/>
    <w:rsid w:val="0082107D"/>
    <w:rsid w:val="00824667"/>
    <w:rsid w:val="00827BBF"/>
    <w:rsid w:val="008314E6"/>
    <w:rsid w:val="0083710C"/>
    <w:rsid w:val="00843CE7"/>
    <w:rsid w:val="008460EB"/>
    <w:rsid w:val="00847850"/>
    <w:rsid w:val="00850024"/>
    <w:rsid w:val="00850892"/>
    <w:rsid w:val="00851A94"/>
    <w:rsid w:val="008539A9"/>
    <w:rsid w:val="00854E30"/>
    <w:rsid w:val="00855671"/>
    <w:rsid w:val="0085728A"/>
    <w:rsid w:val="00857A56"/>
    <w:rsid w:val="00872802"/>
    <w:rsid w:val="0088133D"/>
    <w:rsid w:val="00881C26"/>
    <w:rsid w:val="0088567A"/>
    <w:rsid w:val="00891DD0"/>
    <w:rsid w:val="00895773"/>
    <w:rsid w:val="00896E22"/>
    <w:rsid w:val="00896E82"/>
    <w:rsid w:val="008A0B89"/>
    <w:rsid w:val="008A5370"/>
    <w:rsid w:val="008A6E41"/>
    <w:rsid w:val="008B28F4"/>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0C00"/>
    <w:rsid w:val="00903A95"/>
    <w:rsid w:val="00904490"/>
    <w:rsid w:val="00911F3D"/>
    <w:rsid w:val="00920DE6"/>
    <w:rsid w:val="00922CEF"/>
    <w:rsid w:val="00923B95"/>
    <w:rsid w:val="009326E4"/>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622C"/>
    <w:rsid w:val="00996F7E"/>
    <w:rsid w:val="0099713C"/>
    <w:rsid w:val="00997816"/>
    <w:rsid w:val="009A155A"/>
    <w:rsid w:val="009A55F2"/>
    <w:rsid w:val="009A742E"/>
    <w:rsid w:val="009A7BA5"/>
    <w:rsid w:val="009B0509"/>
    <w:rsid w:val="009B0863"/>
    <w:rsid w:val="009B6897"/>
    <w:rsid w:val="009C0647"/>
    <w:rsid w:val="009D2B70"/>
    <w:rsid w:val="009D3098"/>
    <w:rsid w:val="009D47AB"/>
    <w:rsid w:val="009E044A"/>
    <w:rsid w:val="009E103C"/>
    <w:rsid w:val="009E6FC8"/>
    <w:rsid w:val="009E75AF"/>
    <w:rsid w:val="009F24F3"/>
    <w:rsid w:val="009F3EFA"/>
    <w:rsid w:val="009F5E1C"/>
    <w:rsid w:val="009F7198"/>
    <w:rsid w:val="00A00ADF"/>
    <w:rsid w:val="00A05BA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2B60"/>
    <w:rsid w:val="00A85695"/>
    <w:rsid w:val="00A87ACC"/>
    <w:rsid w:val="00A90287"/>
    <w:rsid w:val="00A91339"/>
    <w:rsid w:val="00A91481"/>
    <w:rsid w:val="00A97C55"/>
    <w:rsid w:val="00AA09A5"/>
    <w:rsid w:val="00AA3E87"/>
    <w:rsid w:val="00AA71B4"/>
    <w:rsid w:val="00AB3334"/>
    <w:rsid w:val="00AB7390"/>
    <w:rsid w:val="00AC310E"/>
    <w:rsid w:val="00AC453A"/>
    <w:rsid w:val="00AC481D"/>
    <w:rsid w:val="00AC5407"/>
    <w:rsid w:val="00AC78FE"/>
    <w:rsid w:val="00AC7EF8"/>
    <w:rsid w:val="00AD5E0B"/>
    <w:rsid w:val="00AD7B17"/>
    <w:rsid w:val="00AE3B48"/>
    <w:rsid w:val="00AE3E0E"/>
    <w:rsid w:val="00AF3931"/>
    <w:rsid w:val="00AF4E99"/>
    <w:rsid w:val="00AF640F"/>
    <w:rsid w:val="00B036D9"/>
    <w:rsid w:val="00B05E07"/>
    <w:rsid w:val="00B1052E"/>
    <w:rsid w:val="00B10EFB"/>
    <w:rsid w:val="00B17054"/>
    <w:rsid w:val="00B24F7A"/>
    <w:rsid w:val="00B25CE6"/>
    <w:rsid w:val="00B261E1"/>
    <w:rsid w:val="00B264C0"/>
    <w:rsid w:val="00B30497"/>
    <w:rsid w:val="00B32944"/>
    <w:rsid w:val="00B32ACF"/>
    <w:rsid w:val="00B469F1"/>
    <w:rsid w:val="00B46C14"/>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6AEB"/>
    <w:rsid w:val="00BA75EC"/>
    <w:rsid w:val="00BA7B01"/>
    <w:rsid w:val="00BB45F8"/>
    <w:rsid w:val="00BB70A1"/>
    <w:rsid w:val="00BC0D2D"/>
    <w:rsid w:val="00BC1438"/>
    <w:rsid w:val="00BC2AA9"/>
    <w:rsid w:val="00BC5032"/>
    <w:rsid w:val="00BC5811"/>
    <w:rsid w:val="00BC6169"/>
    <w:rsid w:val="00BD0EB9"/>
    <w:rsid w:val="00BE0F77"/>
    <w:rsid w:val="00BE3EEF"/>
    <w:rsid w:val="00BE45FA"/>
    <w:rsid w:val="00C00DB7"/>
    <w:rsid w:val="00C03B96"/>
    <w:rsid w:val="00C052D4"/>
    <w:rsid w:val="00C071F3"/>
    <w:rsid w:val="00C141B9"/>
    <w:rsid w:val="00C14784"/>
    <w:rsid w:val="00C17939"/>
    <w:rsid w:val="00C21A44"/>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79CA"/>
    <w:rsid w:val="00CC533C"/>
    <w:rsid w:val="00CC5FE7"/>
    <w:rsid w:val="00CC5FEF"/>
    <w:rsid w:val="00CC7254"/>
    <w:rsid w:val="00CD4519"/>
    <w:rsid w:val="00CD517A"/>
    <w:rsid w:val="00CD7D27"/>
    <w:rsid w:val="00CE131B"/>
    <w:rsid w:val="00CE1B2A"/>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46640"/>
    <w:rsid w:val="00D50F49"/>
    <w:rsid w:val="00D57D70"/>
    <w:rsid w:val="00D57FCE"/>
    <w:rsid w:val="00D627E3"/>
    <w:rsid w:val="00D64A38"/>
    <w:rsid w:val="00D714FD"/>
    <w:rsid w:val="00D73082"/>
    <w:rsid w:val="00D7557C"/>
    <w:rsid w:val="00D82192"/>
    <w:rsid w:val="00D86048"/>
    <w:rsid w:val="00D87357"/>
    <w:rsid w:val="00D8747B"/>
    <w:rsid w:val="00D87A87"/>
    <w:rsid w:val="00D920CC"/>
    <w:rsid w:val="00DA4D48"/>
    <w:rsid w:val="00DA6480"/>
    <w:rsid w:val="00DA6AE2"/>
    <w:rsid w:val="00DA7C38"/>
    <w:rsid w:val="00DB0A30"/>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55FE"/>
    <w:rsid w:val="00E479EE"/>
    <w:rsid w:val="00E51C8A"/>
    <w:rsid w:val="00E615FE"/>
    <w:rsid w:val="00E61EA1"/>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07ED"/>
    <w:rsid w:val="00EB5B22"/>
    <w:rsid w:val="00EB5E63"/>
    <w:rsid w:val="00EB61ED"/>
    <w:rsid w:val="00EB74EB"/>
    <w:rsid w:val="00EC1731"/>
    <w:rsid w:val="00EC3B5C"/>
    <w:rsid w:val="00EC3D9D"/>
    <w:rsid w:val="00EC4DDF"/>
    <w:rsid w:val="00EC4E75"/>
    <w:rsid w:val="00EC4F67"/>
    <w:rsid w:val="00EC5E86"/>
    <w:rsid w:val="00ED22CA"/>
    <w:rsid w:val="00ED2756"/>
    <w:rsid w:val="00ED592C"/>
    <w:rsid w:val="00ED65A9"/>
    <w:rsid w:val="00EE33D7"/>
    <w:rsid w:val="00EE4ED3"/>
    <w:rsid w:val="00EE65F9"/>
    <w:rsid w:val="00F04053"/>
    <w:rsid w:val="00F11110"/>
    <w:rsid w:val="00F1227B"/>
    <w:rsid w:val="00F137F9"/>
    <w:rsid w:val="00F1640F"/>
    <w:rsid w:val="00F20FE6"/>
    <w:rsid w:val="00F24643"/>
    <w:rsid w:val="00F265CF"/>
    <w:rsid w:val="00F26DC3"/>
    <w:rsid w:val="00F319DD"/>
    <w:rsid w:val="00F40A46"/>
    <w:rsid w:val="00F45439"/>
    <w:rsid w:val="00F52E2C"/>
    <w:rsid w:val="00F52F8B"/>
    <w:rsid w:val="00F5517A"/>
    <w:rsid w:val="00F646B2"/>
    <w:rsid w:val="00F66DCB"/>
    <w:rsid w:val="00F719E1"/>
    <w:rsid w:val="00F71C96"/>
    <w:rsid w:val="00F7544C"/>
    <w:rsid w:val="00F77C7E"/>
    <w:rsid w:val="00F807F0"/>
    <w:rsid w:val="00F822E0"/>
    <w:rsid w:val="00F85B58"/>
    <w:rsid w:val="00F85D15"/>
    <w:rsid w:val="00F97D7B"/>
    <w:rsid w:val="00FA247F"/>
    <w:rsid w:val="00FA3503"/>
    <w:rsid w:val="00FA4D15"/>
    <w:rsid w:val="00FB01AD"/>
    <w:rsid w:val="00FB5277"/>
    <w:rsid w:val="00FB5631"/>
    <w:rsid w:val="00FB7269"/>
    <w:rsid w:val="00FB7648"/>
    <w:rsid w:val="00FC0922"/>
    <w:rsid w:val="00FC1F61"/>
    <w:rsid w:val="00FC3154"/>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88567A"/>
    <w:pPr>
      <w:suppressAutoHyphens/>
      <w:spacing w:after="120"/>
      <w:ind w:firstLine="360"/>
      <w:jc w:val="center"/>
    </w:pPr>
    <w:rPr>
      <w:b/>
      <w:caps/>
      <w:kern w:val="28"/>
      <w:lang w:val="en-US"/>
    </w:rPr>
  </w:style>
  <w:style w:type="character" w:customStyle="1" w:styleId="afb">
    <w:name w:val="Название Знак"/>
    <w:basedOn w:val="a0"/>
    <w:link w:val="afa"/>
    <w:rsid w:val="0088567A"/>
    <w:rPr>
      <w:rFonts w:ascii="Times New Roman" w:eastAsia="Times New Roman" w:hAnsi="Times New Roman" w:cs="Times New Roman"/>
      <w:b/>
      <w:caps/>
      <w:kern w:val="28"/>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99"/>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semiHidden/>
    <w:rsid w:val="002C0783"/>
  </w:style>
  <w:style w:type="paragraph" w:customStyle="1" w:styleId="260">
    <w:name w:val="Основной текст 26"/>
    <w:basedOn w:val="a"/>
    <w:rsid w:val="002C0783"/>
    <w:pPr>
      <w:spacing w:after="0"/>
      <w:ind w:left="284" w:hanging="284"/>
    </w:pPr>
    <w:rPr>
      <w:rFonts w:ascii="Arial" w:hAnsi="Arial"/>
      <w:sz w:val="20"/>
      <w:szCs w:val="20"/>
    </w:rPr>
  </w:style>
  <w:style w:type="paragraph" w:customStyle="1" w:styleId="261">
    <w:name w:val="Основной текст с отступом 26"/>
    <w:basedOn w:val="a"/>
    <w:rsid w:val="002C0783"/>
    <w:pPr>
      <w:spacing w:after="0"/>
      <w:ind w:firstLine="284"/>
    </w:pPr>
    <w:rPr>
      <w:rFonts w:ascii="Arial" w:hAnsi="Arial"/>
      <w:sz w:val="22"/>
      <w:szCs w:val="20"/>
    </w:rPr>
  </w:style>
  <w:style w:type="table" w:customStyle="1" w:styleId="140">
    <w:name w:val="Сетка таблицы14"/>
    <w:basedOn w:val="a1"/>
    <w:next w:val="aa"/>
    <w:rsid w:val="002C0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2C0783"/>
  </w:style>
  <w:style w:type="numbering" w:customStyle="1" w:styleId="82">
    <w:name w:val="Нет списка8"/>
    <w:next w:val="a2"/>
    <w:semiHidden/>
    <w:rsid w:val="00D86048"/>
  </w:style>
  <w:style w:type="paragraph" w:customStyle="1" w:styleId="270">
    <w:name w:val="Основной текст 27"/>
    <w:basedOn w:val="a"/>
    <w:rsid w:val="00D86048"/>
    <w:pPr>
      <w:spacing w:after="0"/>
      <w:ind w:left="284" w:hanging="284"/>
    </w:pPr>
    <w:rPr>
      <w:rFonts w:ascii="Arial" w:hAnsi="Arial"/>
      <w:sz w:val="20"/>
      <w:szCs w:val="20"/>
    </w:rPr>
  </w:style>
  <w:style w:type="paragraph" w:customStyle="1" w:styleId="271">
    <w:name w:val="Основной текст с отступом 27"/>
    <w:basedOn w:val="a"/>
    <w:rsid w:val="00D86048"/>
    <w:pPr>
      <w:spacing w:after="0"/>
      <w:ind w:firstLine="284"/>
    </w:pPr>
    <w:rPr>
      <w:rFonts w:ascii="Arial" w:hAnsi="Arial"/>
      <w:sz w:val="22"/>
      <w:szCs w:val="20"/>
    </w:rPr>
  </w:style>
  <w:style w:type="table" w:customStyle="1" w:styleId="150">
    <w:name w:val="Сетка таблицы15"/>
    <w:basedOn w:val="a1"/>
    <w:next w:val="aa"/>
    <w:rsid w:val="00D86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728D-E28C-4CD0-8BF9-435F0C1C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40</Pages>
  <Words>14426</Words>
  <Characters>82232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147</cp:revision>
  <cp:lastPrinted>2019-03-12T10:57:00Z</cp:lastPrinted>
  <dcterms:created xsi:type="dcterms:W3CDTF">2016-10-25T08:46:00Z</dcterms:created>
  <dcterms:modified xsi:type="dcterms:W3CDTF">2019-03-12T10:58:00Z</dcterms:modified>
</cp:coreProperties>
</file>