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5"/>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5"/>
        <w:jc w:val="center"/>
        <w:rPr>
          <w:b/>
        </w:rPr>
      </w:pPr>
      <w:r w:rsidRPr="00C72794">
        <w:rPr>
          <w:b/>
        </w:rPr>
        <w:t xml:space="preserve">на </w:t>
      </w:r>
      <w:r w:rsidR="00627BA5">
        <w:rPr>
          <w:b/>
        </w:rPr>
        <w:t>п</w:t>
      </w:r>
      <w:r w:rsidR="00627BA5" w:rsidRPr="00627BA5">
        <w:rPr>
          <w:b/>
        </w:rPr>
        <w:t>оставк</w:t>
      </w:r>
      <w:r w:rsidR="00627BA5">
        <w:rPr>
          <w:b/>
        </w:rPr>
        <w:t>у</w:t>
      </w:r>
      <w:r w:rsidR="00627BA5" w:rsidRPr="00627BA5">
        <w:rPr>
          <w:b/>
        </w:rPr>
        <w:t xml:space="preserve"> продуктов питания  </w:t>
      </w:r>
    </w:p>
    <w:p w:rsidR="006A6212" w:rsidRDefault="002E3368" w:rsidP="00C72794">
      <w:pPr>
        <w:pStyle w:val="Default"/>
        <w:jc w:val="center"/>
        <w:rPr>
          <w:b/>
        </w:rPr>
      </w:pPr>
      <w:r>
        <w:rPr>
          <w:b/>
        </w:rPr>
        <w:t xml:space="preserve">№ </w:t>
      </w:r>
      <w:r w:rsidR="00D118DB">
        <w:rPr>
          <w:b/>
        </w:rPr>
        <w:t>43</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627BA5">
        <w:rPr>
          <w:b/>
          <w:bCs/>
        </w:rPr>
        <w:t>2</w:t>
      </w:r>
      <w:r w:rsidR="00D118DB">
        <w:rPr>
          <w:b/>
          <w:bCs/>
        </w:rPr>
        <w:t>5</w:t>
      </w:r>
      <w:r w:rsidR="00C941A6">
        <w:rPr>
          <w:b/>
          <w:bCs/>
        </w:rPr>
        <w:t xml:space="preserve"> </w:t>
      </w:r>
      <w:r w:rsidR="000A5B54">
        <w:rPr>
          <w:b/>
          <w:bCs/>
        </w:rPr>
        <w:t>марта</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627BA5" w:rsidRPr="00627BA5">
        <w:t>поставку продуктов питания</w:t>
      </w:r>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627BA5">
              <w:t>Понкратова</w:t>
            </w:r>
            <w:proofErr w:type="spellEnd"/>
            <w:r w:rsidR="00627BA5">
              <w:t xml:space="preserve"> Ольга Васильевна</w:t>
            </w:r>
            <w:r>
              <w:t xml:space="preserve">, тел. +7 (495) 234-61-92 </w:t>
            </w:r>
            <w:proofErr w:type="spellStart"/>
            <w:r>
              <w:t>доб</w:t>
            </w:r>
            <w:proofErr w:type="spellEnd"/>
            <w:r>
              <w:t xml:space="preserve">. </w:t>
            </w:r>
            <w:r w:rsidR="00627BA5">
              <w:t>605</w:t>
            </w:r>
            <w:r>
              <w:t>.</w:t>
            </w:r>
          </w:p>
          <w:p w:rsidR="00441767" w:rsidRDefault="00441767" w:rsidP="00441767">
            <w:pPr>
              <w:keepNext/>
              <w:keepLines/>
              <w:widowControl w:val="0"/>
              <w:suppressLineNumbers/>
              <w:suppressAutoHyphens/>
              <w:spacing w:after="0"/>
            </w:pPr>
          </w:p>
          <w:p w:rsidR="00AA2A54" w:rsidRPr="00C72794" w:rsidRDefault="00441767" w:rsidP="00393778">
            <w:pPr>
              <w:keepNext/>
              <w:keepLines/>
              <w:widowControl w:val="0"/>
              <w:suppressLineNumbers/>
              <w:suppressAutoHyphens/>
              <w:spacing w:after="0"/>
            </w:pPr>
            <w:r>
              <w:t>по организационным вопросам</w:t>
            </w:r>
            <w:r w:rsidR="006C5B89">
              <w:t xml:space="preserve"> – </w:t>
            </w:r>
            <w:r w:rsidR="00393778">
              <w:t>Лукашенко Алексей Валерьевич</w:t>
            </w:r>
            <w:r>
              <w:t xml:space="preserve">, тел. +7 (495) 234-61-92 </w:t>
            </w:r>
            <w:proofErr w:type="spellStart"/>
            <w:r>
              <w:t>доб</w:t>
            </w:r>
            <w:proofErr w:type="spellEnd"/>
            <w:r>
              <w:t xml:space="preserve">. </w:t>
            </w:r>
            <w:r w:rsidR="00393778">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93003" w:rsidP="00C72794">
            <w:pPr>
              <w:keepNext/>
              <w:keepLines/>
              <w:widowControl w:val="0"/>
              <w:suppressLineNumbers/>
              <w:suppressAutoHyphens/>
              <w:spacing w:after="0"/>
            </w:pPr>
            <w:hyperlink r:id="rId9" w:history="1">
              <w:r w:rsidR="004D0BD0" w:rsidRPr="001824D1">
                <w:rPr>
                  <w:rStyle w:val="a7"/>
                  <w:lang w:val="en-US"/>
                </w:rPr>
                <w:t>http</w:t>
              </w:r>
              <w:r w:rsidR="004D0BD0" w:rsidRPr="001824D1">
                <w:rPr>
                  <w:rStyle w:val="a7"/>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054AA2" w:rsidP="00241B08">
            <w:pPr>
              <w:spacing w:after="0"/>
              <w:rPr>
                <w:b/>
              </w:rPr>
            </w:pPr>
            <w:r>
              <w:rPr>
                <w:b/>
              </w:rPr>
              <w:t>П</w:t>
            </w:r>
            <w:r w:rsidRPr="00627BA5">
              <w:rPr>
                <w:b/>
              </w:rPr>
              <w:t>оставк</w:t>
            </w:r>
            <w:r>
              <w:rPr>
                <w:b/>
              </w:rPr>
              <w:t>а</w:t>
            </w:r>
            <w:r w:rsidRPr="00627BA5">
              <w:rPr>
                <w:b/>
              </w:rPr>
              <w:t xml:space="preserve"> продуктов питания</w:t>
            </w:r>
          </w:p>
          <w:p w:rsidR="00AB3036" w:rsidRDefault="00AB3036" w:rsidP="00241B08">
            <w:pPr>
              <w:spacing w:after="0"/>
              <w:rPr>
                <w:b/>
              </w:rPr>
            </w:pPr>
          </w:p>
          <w:p w:rsidR="002617C1" w:rsidRPr="00C72794" w:rsidRDefault="00241B08" w:rsidP="00710C7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1</w:t>
            </w:r>
            <w:r w:rsidR="00AB3036">
              <w:t xml:space="preserve"> </w:t>
            </w:r>
            <w:proofErr w:type="spellStart"/>
            <w:r w:rsidR="00710C78">
              <w:t>усл</w:t>
            </w:r>
            <w:proofErr w:type="spellEnd"/>
            <w:r w:rsidR="00AB3036">
              <w:t>.</w:t>
            </w:r>
            <w:r w:rsidR="00710C78">
              <w:t xml:space="preserve"> ед.</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054AA2" w:rsidP="00BF7BF8">
            <w:pPr>
              <w:snapToGrid w:val="0"/>
              <w:spacing w:after="0"/>
              <w:rPr>
                <w:bCs/>
              </w:rPr>
            </w:pPr>
            <w:r w:rsidRPr="00054AA2">
              <w:rPr>
                <w:bCs/>
              </w:rPr>
              <w:t>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054AA2" w:rsidP="00BF7BF8">
            <w:pPr>
              <w:snapToGrid w:val="0"/>
              <w:spacing w:after="0"/>
              <w:rPr>
                <w:bCs/>
              </w:rPr>
            </w:pPr>
            <w:r w:rsidRPr="00054AA2">
              <w:rPr>
                <w:bCs/>
              </w:rPr>
              <w:t>10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D118DB">
            <w:pPr>
              <w:spacing w:after="0"/>
            </w:pPr>
            <w:r w:rsidRPr="00C72794">
              <w:rPr>
                <w:b/>
              </w:rPr>
              <w:t>«</w:t>
            </w:r>
            <w:r w:rsidR="00054AA2">
              <w:rPr>
                <w:b/>
              </w:rPr>
              <w:t>2</w:t>
            </w:r>
            <w:r w:rsidR="00D118DB">
              <w:rPr>
                <w:b/>
              </w:rPr>
              <w:t>5</w:t>
            </w:r>
            <w:r w:rsidRPr="00C72794">
              <w:rPr>
                <w:b/>
              </w:rPr>
              <w:t xml:space="preserve">» </w:t>
            </w:r>
            <w:r w:rsidR="000A5B54">
              <w:rPr>
                <w:b/>
              </w:rPr>
              <w:t>марта</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54AA2">
            <w:pPr>
              <w:spacing w:after="0"/>
            </w:pPr>
            <w:r w:rsidRPr="00C72794">
              <w:rPr>
                <w:b/>
              </w:rPr>
              <w:t>«</w:t>
            </w:r>
            <w:r w:rsidR="00054AA2">
              <w:rPr>
                <w:b/>
              </w:rPr>
              <w:t>01</w:t>
            </w:r>
            <w:r w:rsidRPr="00C72794">
              <w:rPr>
                <w:b/>
              </w:rPr>
              <w:t xml:space="preserve">» </w:t>
            </w:r>
            <w:r w:rsidR="00054AA2">
              <w:rPr>
                <w:b/>
              </w:rPr>
              <w:t>апреля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054AA2" w:rsidRPr="00C72794">
              <w:rPr>
                <w:b/>
              </w:rPr>
              <w:t>«</w:t>
            </w:r>
            <w:r w:rsidR="00054AA2">
              <w:rPr>
                <w:b/>
              </w:rPr>
              <w:t>0</w:t>
            </w:r>
            <w:r w:rsidR="000B39A1">
              <w:rPr>
                <w:b/>
              </w:rPr>
              <w:t>4</w:t>
            </w:r>
            <w:r w:rsidR="00054AA2" w:rsidRPr="00C72794">
              <w:rPr>
                <w:b/>
              </w:rPr>
              <w:t xml:space="preserve">» </w:t>
            </w:r>
            <w:r w:rsidR="00054AA2">
              <w:rPr>
                <w:b/>
              </w:rPr>
              <w:t>апреля</w:t>
            </w:r>
            <w:r w:rsidR="00054AA2" w:rsidRPr="00C72794">
              <w:rPr>
                <w:b/>
              </w:rPr>
              <w:t xml:space="preserve">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0B39A1">
            <w:pPr>
              <w:spacing w:after="0"/>
              <w:rPr>
                <w:bCs/>
                <w:snapToGrid w:val="0"/>
              </w:rPr>
            </w:pPr>
            <w:r w:rsidRPr="00C72794">
              <w:t xml:space="preserve">Подведение итогов закупки будет осуществляться </w:t>
            </w:r>
            <w:r w:rsidR="00054AA2" w:rsidRPr="00C72794">
              <w:rPr>
                <w:b/>
              </w:rPr>
              <w:t>«</w:t>
            </w:r>
            <w:r w:rsidR="00054AA2">
              <w:rPr>
                <w:b/>
              </w:rPr>
              <w:t>0</w:t>
            </w:r>
            <w:r w:rsidR="000B39A1">
              <w:rPr>
                <w:b/>
              </w:rPr>
              <w:t>5</w:t>
            </w:r>
            <w:r w:rsidR="00054AA2" w:rsidRPr="00C72794">
              <w:rPr>
                <w:b/>
              </w:rPr>
              <w:t xml:space="preserve">» </w:t>
            </w:r>
            <w:r w:rsidR="00054AA2">
              <w:rPr>
                <w:b/>
              </w:rPr>
              <w:t>апреля</w:t>
            </w:r>
            <w:r w:rsidR="00054AA2"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8975AA">
            <w:pPr>
              <w:spacing w:after="0"/>
              <w:jc w:val="left"/>
              <w:rPr>
                <w:rFonts w:eastAsia="Microsoft Sans Serif"/>
                <w:iCs/>
              </w:rPr>
            </w:pPr>
            <w:r w:rsidRPr="00E43218">
              <w:t>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Default="00054AA2" w:rsidP="00137AD8">
            <w:pPr>
              <w:pStyle w:val="26"/>
              <w:spacing w:after="0" w:line="240" w:lineRule="auto"/>
              <w:ind w:left="0"/>
              <w:rPr>
                <w:b/>
              </w:rPr>
            </w:pPr>
            <w:r w:rsidRPr="00054AA2">
              <w:rPr>
                <w:b/>
                <w:bCs/>
              </w:rPr>
              <w:t>4 999</w:t>
            </w:r>
            <w:r>
              <w:rPr>
                <w:b/>
                <w:bCs/>
              </w:rPr>
              <w:t> </w:t>
            </w:r>
            <w:r w:rsidRPr="00054AA2">
              <w:rPr>
                <w:b/>
                <w:bCs/>
              </w:rPr>
              <w:t xml:space="preserve">900 </w:t>
            </w:r>
            <w:r w:rsidR="00137AD8" w:rsidRPr="003F4CD5">
              <w:rPr>
                <w:b/>
                <w:bCs/>
              </w:rPr>
              <w:t>(</w:t>
            </w:r>
            <w:r w:rsidR="004A662A">
              <w:rPr>
                <w:b/>
                <w:bCs/>
              </w:rPr>
              <w:t>восемьсот семьдесят пять тысяч</w:t>
            </w:r>
            <w:r w:rsidR="00137AD8" w:rsidRPr="003F4CD5">
              <w:rPr>
                <w:b/>
                <w:bCs/>
              </w:rPr>
              <w:t xml:space="preserve">) </w:t>
            </w:r>
            <w:r w:rsidR="004A662A">
              <w:rPr>
                <w:b/>
                <w:bCs/>
              </w:rPr>
              <w:t>рублей</w:t>
            </w:r>
            <w:r w:rsidR="003945B8" w:rsidRPr="003F4CD5">
              <w:rPr>
                <w:b/>
                <w:bCs/>
              </w:rPr>
              <w:t xml:space="preserve"> </w:t>
            </w:r>
            <w:r w:rsidR="000A5B54">
              <w:rPr>
                <w:b/>
                <w:bCs/>
              </w:rPr>
              <w:t>00</w:t>
            </w:r>
            <w:r w:rsidR="00137AD8" w:rsidRPr="003F4CD5">
              <w:rPr>
                <w:b/>
                <w:bCs/>
              </w:rPr>
              <w:t xml:space="preserve"> </w:t>
            </w:r>
            <w:r w:rsidR="004A662A">
              <w:rPr>
                <w:b/>
                <w:bCs/>
              </w:rPr>
              <w:t>копеек</w:t>
            </w:r>
            <w:r w:rsidR="00137AD8" w:rsidRPr="003F4CD5">
              <w:rPr>
                <w:b/>
                <w:bCs/>
              </w:rPr>
              <w:t>, с учетом НДС</w:t>
            </w:r>
            <w:r w:rsidR="00137AD8" w:rsidRPr="003F4CD5">
              <w:rPr>
                <w:b/>
              </w:rPr>
              <w:t>.</w:t>
            </w:r>
          </w:p>
          <w:p w:rsidR="002A74E7" w:rsidRDefault="002A74E7" w:rsidP="00137AD8">
            <w:pPr>
              <w:pStyle w:val="26"/>
              <w:spacing w:after="0" w:line="240" w:lineRule="auto"/>
              <w:ind w:left="0"/>
              <w:rPr>
                <w:b/>
              </w:rPr>
            </w:pPr>
          </w:p>
          <w:p w:rsidR="002A74E7" w:rsidRPr="00677C64" w:rsidRDefault="002A74E7" w:rsidP="002A74E7">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2A74E7" w:rsidRPr="003F4CD5" w:rsidRDefault="002A74E7" w:rsidP="002A74E7">
            <w:pPr>
              <w:pStyle w:val="26"/>
              <w:spacing w:after="0" w:line="240" w:lineRule="auto"/>
              <w:ind w:left="0"/>
              <w:rPr>
                <w:b/>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A55EB7" w:rsidRPr="003F4CD5" w:rsidRDefault="00A55EB7" w:rsidP="00137AD8">
            <w:pPr>
              <w:pStyle w:val="26"/>
              <w:spacing w:after="0" w:line="240" w:lineRule="auto"/>
              <w:ind w:left="0"/>
              <w:rPr>
                <w:b/>
              </w:rPr>
            </w:pPr>
          </w:p>
          <w:p w:rsidR="00AA2A54" w:rsidRPr="00BF5AA4" w:rsidRDefault="00A866BE" w:rsidP="00054AA2">
            <w:pPr>
              <w:tabs>
                <w:tab w:val="left" w:pos="567"/>
              </w:tabs>
              <w:spacing w:after="0" w:line="235" w:lineRule="auto"/>
              <w:rPr>
                <w:rFonts w:eastAsia="Calibri"/>
                <w:highlight w:val="yellow"/>
              </w:rPr>
            </w:pPr>
            <w:r>
              <w:t xml:space="preserve">Цена Договора включает </w:t>
            </w:r>
            <w:r w:rsidR="00054AA2">
              <w:t>все</w:t>
            </w:r>
            <w:r>
              <w:t xml:space="preserve"> расходы, необходимые для выполнения Исполнителем обязательств </w:t>
            </w:r>
            <w:r w:rsidR="00054AA2">
              <w:t xml:space="preserve">по Договору </w:t>
            </w:r>
            <w:r>
              <w:t>в полном объеме</w:t>
            </w:r>
            <w:r w:rsidR="00C941A6"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7"/>
                  <w:szCs w:val="24"/>
                  <w:lang w:val="en-US"/>
                </w:rPr>
                <w:t>http</w:t>
              </w:r>
              <w:r w:rsidR="004D0BD0" w:rsidRPr="001824D1">
                <w:rPr>
                  <w:rStyle w:val="a7"/>
                  <w:szCs w:val="24"/>
                </w:rPr>
                <w:t>://</w:t>
              </w:r>
              <w:proofErr w:type="spellStart"/>
              <w:r w:rsidR="004D0BD0" w:rsidRPr="001824D1">
                <w:rPr>
                  <w:rStyle w:val="a7"/>
                  <w:szCs w:val="24"/>
                  <w:lang w:val="en-US"/>
                </w:rPr>
                <w:t>roseltorg</w:t>
              </w:r>
              <w:proofErr w:type="spellEnd"/>
              <w:r w:rsidR="004D0BD0" w:rsidRPr="001824D1">
                <w:rPr>
                  <w:rStyle w:val="a7"/>
                  <w:szCs w:val="24"/>
                </w:rPr>
                <w:t>.</w:t>
              </w:r>
              <w:proofErr w:type="spellStart"/>
              <w:r w:rsidR="004D0BD0" w:rsidRPr="001824D1">
                <w:rPr>
                  <w:rStyle w:val="a7"/>
                  <w:szCs w:val="24"/>
                  <w:lang w:val="en-US"/>
                </w:rPr>
                <w:t>ru</w:t>
              </w:r>
              <w:proofErr w:type="spellEnd"/>
              <w:r w:rsidR="004D0BD0" w:rsidRPr="001824D1">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054AA2">
              <w:rPr>
                <w:b/>
              </w:rPr>
              <w:t>2</w:t>
            </w:r>
            <w:r w:rsidR="006D33E6">
              <w:rPr>
                <w:b/>
              </w:rPr>
              <w:t>5</w:t>
            </w:r>
            <w:r w:rsidRPr="00C72794">
              <w:rPr>
                <w:b/>
              </w:rPr>
              <w:t xml:space="preserve">» </w:t>
            </w:r>
            <w:r w:rsidR="000A5B54">
              <w:rPr>
                <w:b/>
              </w:rPr>
              <w:t>марта</w:t>
            </w:r>
            <w:r w:rsidRPr="00C72794">
              <w:rPr>
                <w:b/>
              </w:rPr>
              <w:t xml:space="preserve"> по </w:t>
            </w:r>
            <w:r w:rsidR="00D52C73" w:rsidRPr="00C72794">
              <w:rPr>
                <w:b/>
              </w:rPr>
              <w:t>«</w:t>
            </w:r>
            <w:r w:rsidR="00054AA2">
              <w:rPr>
                <w:b/>
              </w:rPr>
              <w:t>01</w:t>
            </w:r>
            <w:r w:rsidR="00D52C73" w:rsidRPr="00C72794">
              <w:rPr>
                <w:b/>
              </w:rPr>
              <w:t xml:space="preserve">» </w:t>
            </w:r>
            <w:r w:rsidR="00054AA2">
              <w:rPr>
                <w:b/>
              </w:rPr>
              <w:t>апреля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 xml:space="preserve">Сведения о праве </w:t>
            </w:r>
            <w:r>
              <w:rPr>
                <w:rFonts w:eastAsiaTheme="minorHAnsi"/>
                <w:lang w:eastAsia="en-US"/>
              </w:rPr>
              <w:lastRenderedPageBreak/>
              <w:t>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lastRenderedPageBreak/>
              <w:t xml:space="preserve">Заказчик вправе отменить проведение процедуры закупки в </w:t>
            </w:r>
            <w:r>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w:t>
            </w:r>
            <w:r w:rsidRPr="0024542A">
              <w:lastRenderedPageBreak/>
              <w:t>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 xml:space="preserve">субъектам малого и </w:t>
            </w:r>
            <w:r w:rsidRPr="0087732B">
              <w:rPr>
                <w:spacing w:val="-4"/>
              </w:rPr>
              <w:lastRenderedPageBreak/>
              <w:t>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lastRenderedPageBreak/>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right w:val="single" w:sz="4" w:space="0" w:color="auto"/>
            </w:tcBorders>
          </w:tcPr>
          <w:p w:rsidR="00A866BE" w:rsidRDefault="00A866BE"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bottom w:val="single" w:sz="4" w:space="0" w:color="auto"/>
              <w:right w:val="single" w:sz="4" w:space="0" w:color="auto"/>
            </w:tcBorders>
          </w:tcPr>
          <w:p w:rsidR="00A866BE" w:rsidRPr="001E27DD" w:rsidRDefault="00A866BE"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DD7DED" w:rsidRPr="00C72794" w:rsidRDefault="006A6212" w:rsidP="00DD7DED">
      <w:pPr>
        <w:pStyle w:val="afff5"/>
        <w:jc w:val="center"/>
        <w:rPr>
          <w:b/>
        </w:rPr>
      </w:pPr>
      <w:r w:rsidRPr="00C72794">
        <w:rPr>
          <w:b/>
          <w:bCs/>
        </w:rPr>
        <w:t xml:space="preserve"> договора </w:t>
      </w:r>
      <w:r w:rsidR="00B17054" w:rsidRPr="00C72794">
        <w:rPr>
          <w:b/>
        </w:rPr>
        <w:t xml:space="preserve">на </w:t>
      </w:r>
      <w:r w:rsidR="00DD7DED">
        <w:rPr>
          <w:b/>
        </w:rPr>
        <w:t>п</w:t>
      </w:r>
      <w:r w:rsidR="00DD7DED" w:rsidRPr="00627BA5">
        <w:rPr>
          <w:b/>
        </w:rPr>
        <w:t>оставк</w:t>
      </w:r>
      <w:r w:rsidR="00DD7DED">
        <w:rPr>
          <w:b/>
        </w:rPr>
        <w:t>у</w:t>
      </w:r>
      <w:r w:rsidR="00DD7DED" w:rsidRPr="00627BA5">
        <w:rPr>
          <w:b/>
        </w:rPr>
        <w:t xml:space="preserve"> продуктов питания  </w:t>
      </w:r>
    </w:p>
    <w:p w:rsidR="00717AED" w:rsidRPr="00C72794" w:rsidRDefault="00DD7DED" w:rsidP="00DD7DED">
      <w:pPr>
        <w:pStyle w:val="afff5"/>
        <w:jc w:val="center"/>
        <w:rPr>
          <w:b/>
        </w:rPr>
      </w:pPr>
      <w:r>
        <w:rPr>
          <w:b/>
        </w:rPr>
        <w:t xml:space="preserve">№ </w:t>
      </w:r>
      <w:r w:rsidR="00444244">
        <w:rPr>
          <w:b/>
        </w:rPr>
        <w:t>43</w:t>
      </w:r>
      <w:r>
        <w:rPr>
          <w:b/>
        </w:rPr>
        <w:t>/19</w:t>
      </w:r>
    </w:p>
    <w:p w:rsidR="006A6212" w:rsidRPr="00C72794" w:rsidRDefault="006A6212" w:rsidP="00717AED">
      <w:pPr>
        <w:pStyle w:val="afff5"/>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856D1">
        <w:rPr>
          <w:rStyle w:val="12"/>
          <w:caps/>
          <w:sz w:val="24"/>
          <w:szCs w:val="24"/>
        </w:rPr>
        <w:lastRenderedPageBreak/>
        <w:t>СВЕДЕНИЯ О ПРОВОДИМОЙ ПРОЦЕДУРЕ ЗАКУПКИ</w:t>
      </w:r>
      <w:bookmarkEnd w:id="12"/>
      <w:r w:rsidRPr="00A856D1">
        <w:rPr>
          <w:rStyle w:val="12"/>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DD7DED" w:rsidRPr="00C72794" w:rsidTr="001275FB">
        <w:tc>
          <w:tcPr>
            <w:tcW w:w="993" w:type="dxa"/>
            <w:tcBorders>
              <w:top w:val="single" w:sz="4" w:space="0" w:color="auto"/>
              <w:left w:val="single" w:sz="4" w:space="0" w:color="auto"/>
              <w:bottom w:val="single" w:sz="4" w:space="0" w:color="auto"/>
              <w:right w:val="single" w:sz="4" w:space="0" w:color="auto"/>
            </w:tcBorders>
          </w:tcPr>
          <w:p w:rsidR="00DD7DED" w:rsidRPr="00C72794" w:rsidRDefault="00DD7DE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DD7DED" w:rsidRPr="00C72794" w:rsidRDefault="00DD7DED"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DD7DED" w:rsidRPr="00253929" w:rsidRDefault="00DD7DED" w:rsidP="00DD7DED">
            <w:pPr>
              <w:keepNext/>
              <w:keepLines/>
              <w:widowControl w:val="0"/>
              <w:suppressLineNumbers/>
              <w:suppressAutoHyphens/>
              <w:spacing w:after="0"/>
            </w:pPr>
            <w:r w:rsidRPr="00253929">
              <w:t>Наименование: ФГУП «Московский эндокринный завод»</w:t>
            </w:r>
          </w:p>
          <w:p w:rsidR="00DD7DED" w:rsidRPr="00253929" w:rsidRDefault="00DD7DED" w:rsidP="00DD7DED">
            <w:pPr>
              <w:keepNext/>
              <w:keepLines/>
              <w:widowControl w:val="0"/>
              <w:suppressLineNumbers/>
              <w:suppressAutoHyphens/>
              <w:spacing w:after="0"/>
            </w:pPr>
            <w:r w:rsidRPr="00253929">
              <w:t>Место нахождения</w:t>
            </w:r>
          </w:p>
          <w:p w:rsidR="00DD7DED" w:rsidRPr="00253929" w:rsidRDefault="00DD7DED" w:rsidP="00DD7DED">
            <w:pPr>
              <w:keepNext/>
              <w:keepLines/>
              <w:widowControl w:val="0"/>
              <w:suppressLineNumbers/>
              <w:suppressAutoHyphens/>
              <w:spacing w:after="0"/>
            </w:pPr>
            <w:r w:rsidRPr="00253929">
              <w:t>109052, г. Москва, ул. Новохохловская, д. 25</w:t>
            </w:r>
          </w:p>
          <w:p w:rsidR="00DD7DED" w:rsidRPr="00253929" w:rsidRDefault="00DD7DED" w:rsidP="00DD7DED">
            <w:pPr>
              <w:keepNext/>
              <w:keepLines/>
              <w:widowControl w:val="0"/>
              <w:suppressLineNumbers/>
              <w:suppressAutoHyphens/>
              <w:spacing w:after="0"/>
            </w:pPr>
            <w:r w:rsidRPr="00253929">
              <w:t>Почтовый адрес</w:t>
            </w:r>
          </w:p>
          <w:p w:rsidR="00DD7DED" w:rsidRPr="00253929" w:rsidRDefault="00DD7DED" w:rsidP="00DD7DED">
            <w:pPr>
              <w:keepNext/>
              <w:keepLines/>
              <w:widowControl w:val="0"/>
              <w:suppressLineNumbers/>
              <w:suppressAutoHyphens/>
              <w:spacing w:after="0"/>
            </w:pPr>
            <w:r w:rsidRPr="00253929">
              <w:t>109052, г. Москва, ул. Новохохловская, д. 25</w:t>
            </w:r>
          </w:p>
          <w:p w:rsidR="00DD7DED" w:rsidRPr="00253929" w:rsidRDefault="00DD7DED" w:rsidP="00DD7DED">
            <w:pPr>
              <w:keepNext/>
              <w:keepLines/>
              <w:widowControl w:val="0"/>
              <w:suppressLineNumbers/>
              <w:suppressAutoHyphens/>
              <w:spacing w:after="0"/>
            </w:pPr>
            <w:r w:rsidRPr="00253929">
              <w:t>Факс: +7 (495) 911-42-10</w:t>
            </w:r>
          </w:p>
          <w:p w:rsidR="00DD7DED" w:rsidRDefault="00DD7DED" w:rsidP="00DD7DED">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DD7DED" w:rsidRDefault="00DD7DED" w:rsidP="00DD7DED">
            <w:pPr>
              <w:keepNext/>
              <w:keepLines/>
              <w:widowControl w:val="0"/>
              <w:suppressLineNumbers/>
              <w:suppressAutoHyphens/>
              <w:spacing w:after="0"/>
            </w:pPr>
            <w:r>
              <w:t>Контактные лица</w:t>
            </w:r>
            <w:r w:rsidRPr="00253929">
              <w:t xml:space="preserve">: </w:t>
            </w:r>
          </w:p>
          <w:p w:rsidR="00DD7DED" w:rsidRDefault="00DD7DED" w:rsidP="00DD7DED">
            <w:pPr>
              <w:keepNext/>
              <w:keepLines/>
              <w:widowControl w:val="0"/>
              <w:suppressLineNumbers/>
              <w:suppressAutoHyphens/>
              <w:spacing w:after="0"/>
            </w:pPr>
            <w:r>
              <w:t xml:space="preserve">по техническим вопросам – </w:t>
            </w:r>
            <w:proofErr w:type="spellStart"/>
            <w:r>
              <w:t>Понкратова</w:t>
            </w:r>
            <w:proofErr w:type="spellEnd"/>
            <w:r>
              <w:t xml:space="preserve"> Ольга Васильевна, тел. +7 (495) 234-61-92 </w:t>
            </w:r>
            <w:proofErr w:type="spellStart"/>
            <w:r>
              <w:t>доб</w:t>
            </w:r>
            <w:proofErr w:type="spellEnd"/>
            <w:r>
              <w:t>. 605.</w:t>
            </w:r>
          </w:p>
          <w:p w:rsidR="00DD7DED" w:rsidRDefault="00DD7DED" w:rsidP="00DD7DED">
            <w:pPr>
              <w:keepNext/>
              <w:keepLines/>
              <w:widowControl w:val="0"/>
              <w:suppressLineNumbers/>
              <w:suppressAutoHyphens/>
              <w:spacing w:after="0"/>
            </w:pPr>
          </w:p>
          <w:p w:rsidR="00DD7DED" w:rsidRPr="00C72794" w:rsidRDefault="00DD7DED" w:rsidP="00DD7DED">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DD7DED">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DD7DED">
              <w:t>п</w:t>
            </w:r>
            <w:r w:rsidR="00DD7DED" w:rsidRPr="00DD7DED">
              <w:t>оставк</w:t>
            </w:r>
            <w:r w:rsidR="00DD7DED">
              <w:t>у</w:t>
            </w:r>
            <w:r w:rsidR="00DD7DED" w:rsidRPr="00DD7DED">
              <w:t xml:space="preserve"> продуктов питания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93003" w:rsidP="00C72794">
            <w:pPr>
              <w:keepNext/>
              <w:keepLines/>
              <w:widowControl w:val="0"/>
              <w:suppressLineNumbers/>
              <w:suppressAutoHyphens/>
              <w:spacing w:after="0"/>
            </w:pPr>
            <w:hyperlink r:id="rId13" w:history="1">
              <w:r w:rsidR="004D0BD0" w:rsidRPr="001824D1">
                <w:rPr>
                  <w:rStyle w:val="a7"/>
                  <w:lang w:val="en-US"/>
                </w:rPr>
                <w:t>http</w:t>
              </w:r>
              <w:r w:rsidR="004D0BD0" w:rsidRPr="001824D1">
                <w:rPr>
                  <w:rStyle w:val="a7"/>
                </w:rPr>
                <w:t>:/</w:t>
              </w:r>
              <w:r w:rsidR="004D0BD0" w:rsidRPr="001824D1">
                <w:rPr>
                  <w:rStyle w:val="a7"/>
                  <w:lang w:val="en-US"/>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712ABE" w:rsidRPr="00C72794">
              <w:t xml:space="preserve"> </w:t>
            </w:r>
          </w:p>
        </w:tc>
      </w:tr>
      <w:tr w:rsidR="00DD7DED" w:rsidRPr="00C72794" w:rsidTr="001275FB">
        <w:tc>
          <w:tcPr>
            <w:tcW w:w="993" w:type="dxa"/>
            <w:tcBorders>
              <w:top w:val="single" w:sz="4" w:space="0" w:color="auto"/>
              <w:left w:val="single" w:sz="4" w:space="0" w:color="auto"/>
              <w:bottom w:val="single" w:sz="4" w:space="0" w:color="auto"/>
              <w:right w:val="single" w:sz="4" w:space="0" w:color="auto"/>
            </w:tcBorders>
          </w:tcPr>
          <w:p w:rsidR="00DD7DED" w:rsidRPr="00C72794" w:rsidRDefault="00DD7DE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DD7DED" w:rsidRPr="00C72794" w:rsidRDefault="00DD7DED"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DD7DED" w:rsidRDefault="00DD7DED" w:rsidP="00DD7DED">
            <w:pPr>
              <w:spacing w:after="0"/>
              <w:rPr>
                <w:b/>
              </w:rPr>
            </w:pPr>
            <w:r>
              <w:rPr>
                <w:b/>
              </w:rPr>
              <w:t>П</w:t>
            </w:r>
            <w:r w:rsidRPr="00627BA5">
              <w:rPr>
                <w:b/>
              </w:rPr>
              <w:t>оставк</w:t>
            </w:r>
            <w:r>
              <w:rPr>
                <w:b/>
              </w:rPr>
              <w:t>а</w:t>
            </w:r>
            <w:r w:rsidRPr="00627BA5">
              <w:rPr>
                <w:b/>
              </w:rPr>
              <w:t xml:space="preserve"> продуктов питания</w:t>
            </w:r>
          </w:p>
          <w:p w:rsidR="00DD7DED" w:rsidRDefault="00DD7DED" w:rsidP="00DD7DED">
            <w:pPr>
              <w:spacing w:after="0"/>
              <w:rPr>
                <w:b/>
              </w:rPr>
            </w:pPr>
          </w:p>
          <w:p w:rsidR="00DD7DED" w:rsidRPr="00C72794" w:rsidRDefault="00DD7DED" w:rsidP="00DD7DE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proofErr w:type="spellStart"/>
            <w:r>
              <w:t>усл</w:t>
            </w:r>
            <w:proofErr w:type="spellEnd"/>
            <w: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DD7DED">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DD7DED">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893003"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109052, г. Москва, ул. Новохохловская,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84A" w:rsidRDefault="009E3013" w:rsidP="00FC0A78">
            <w:pPr>
              <w:tabs>
                <w:tab w:val="left" w:pos="567"/>
              </w:tabs>
              <w:suppressAutoHyphens/>
              <w:spacing w:after="0" w:line="235" w:lineRule="auto"/>
            </w:pPr>
            <w:r>
              <w:t>Поставка осуществляется по заявкам Заказчика</w:t>
            </w:r>
            <w:r w:rsidR="00A61218" w:rsidRPr="00A61218">
              <w:t>.</w:t>
            </w:r>
          </w:p>
          <w:p w:rsidR="00A61218" w:rsidRDefault="00A61218" w:rsidP="00FC0A78">
            <w:pPr>
              <w:tabs>
                <w:tab w:val="left" w:pos="567"/>
              </w:tabs>
              <w:suppressAutoHyphens/>
              <w:spacing w:after="0" w:line="235" w:lineRule="auto"/>
            </w:pPr>
          </w:p>
          <w:p w:rsidR="00A61218" w:rsidRPr="00C941A6" w:rsidRDefault="009E3013" w:rsidP="00FC0A78">
            <w:pPr>
              <w:tabs>
                <w:tab w:val="left" w:pos="567"/>
              </w:tabs>
              <w:suppressAutoHyphens/>
              <w:spacing w:after="0" w:line="235" w:lineRule="auto"/>
              <w:rPr>
                <w:highlight w:val="yellow"/>
              </w:rPr>
            </w:pPr>
            <w:r w:rsidRPr="009E3013">
              <w:t>Договор вступает в силу с момента его подписания обеими Сторонами и действует по 31 декабря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A61218" w:rsidRPr="003F4CD5" w:rsidRDefault="004B60B4" w:rsidP="00A61218">
            <w:pPr>
              <w:pStyle w:val="26"/>
              <w:spacing w:after="0" w:line="240" w:lineRule="auto"/>
              <w:ind w:left="0"/>
              <w:rPr>
                <w:b/>
              </w:rPr>
            </w:pPr>
            <w:r w:rsidRPr="00054AA2">
              <w:rPr>
                <w:b/>
                <w:bCs/>
              </w:rPr>
              <w:t>4 999</w:t>
            </w:r>
            <w:r>
              <w:rPr>
                <w:b/>
                <w:bCs/>
              </w:rPr>
              <w:t> </w:t>
            </w:r>
            <w:r w:rsidRPr="00054AA2">
              <w:rPr>
                <w:b/>
                <w:bCs/>
              </w:rPr>
              <w:t xml:space="preserve">900 </w:t>
            </w:r>
            <w:r w:rsidRPr="003F4CD5">
              <w:rPr>
                <w:b/>
                <w:bCs/>
              </w:rPr>
              <w:t>(</w:t>
            </w:r>
            <w:r>
              <w:rPr>
                <w:b/>
                <w:bCs/>
              </w:rPr>
              <w:t>восемьсот семьдесят пять тысяч</w:t>
            </w:r>
            <w:r w:rsidRPr="003F4CD5">
              <w:rPr>
                <w:b/>
                <w:bCs/>
              </w:rPr>
              <w:t xml:space="preserve">) </w:t>
            </w:r>
            <w:r>
              <w:rPr>
                <w:b/>
                <w:bCs/>
              </w:rPr>
              <w:t>рублей</w:t>
            </w:r>
            <w:r w:rsidRPr="003F4CD5">
              <w:rPr>
                <w:b/>
                <w:bCs/>
              </w:rPr>
              <w:t xml:space="preserve"> </w:t>
            </w:r>
            <w:r>
              <w:rPr>
                <w:b/>
                <w:bCs/>
              </w:rPr>
              <w:t>00</w:t>
            </w:r>
            <w:r w:rsidRPr="003F4CD5">
              <w:rPr>
                <w:b/>
                <w:bCs/>
              </w:rPr>
              <w:t xml:space="preserve"> </w:t>
            </w:r>
            <w:r>
              <w:rPr>
                <w:b/>
                <w:bCs/>
              </w:rPr>
              <w:t>копеек</w:t>
            </w:r>
            <w:r w:rsidRPr="003F4CD5">
              <w:rPr>
                <w:b/>
                <w:bCs/>
              </w:rPr>
              <w:t>, с учетом НДС</w:t>
            </w:r>
            <w:r w:rsidRPr="003F4CD5">
              <w:rPr>
                <w:b/>
              </w:rPr>
              <w:t>.</w:t>
            </w:r>
          </w:p>
          <w:p w:rsidR="002A74E7" w:rsidRDefault="002A74E7" w:rsidP="002A74E7">
            <w:pPr>
              <w:autoSpaceDE w:val="0"/>
              <w:autoSpaceDN w:val="0"/>
              <w:adjustRightInd w:val="0"/>
              <w:spacing w:after="0"/>
              <w:rPr>
                <w:rFonts w:eastAsiaTheme="minorHAnsi"/>
                <w:b/>
                <w:u w:val="single"/>
                <w:lang w:eastAsia="en-US"/>
              </w:rPr>
            </w:pPr>
          </w:p>
          <w:p w:rsidR="002A74E7" w:rsidRPr="00677C64" w:rsidRDefault="002A74E7" w:rsidP="002A74E7">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72873" w:rsidRPr="005835EB" w:rsidRDefault="002A74E7" w:rsidP="002A74E7">
            <w:pPr>
              <w:pStyle w:val="26"/>
              <w:spacing w:after="0" w:line="240" w:lineRule="auto"/>
              <w:ind w:left="0"/>
              <w:rPr>
                <w:b/>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4B60B4" w:rsidP="00A61218">
            <w:pPr>
              <w:tabs>
                <w:tab w:val="left" w:pos="1134"/>
              </w:tabs>
              <w:spacing w:after="0"/>
              <w:rPr>
                <w:highlight w:val="yellow"/>
              </w:rPr>
            </w:pPr>
            <w:r>
              <w:rPr>
                <w:lang w:eastAsia="zh-CN"/>
              </w:rPr>
              <w:t xml:space="preserve">Покупатель обязуется оплатить Товар в течение 10 (десяти) банковских дней </w:t>
            </w:r>
            <w:proofErr w:type="gramStart"/>
            <w:r>
              <w:rPr>
                <w:lang w:eastAsia="zh-CN"/>
              </w:rPr>
              <w:t>с даты поставки</w:t>
            </w:r>
            <w:proofErr w:type="gramEnd"/>
            <w:r>
              <w:rPr>
                <w:lang w:eastAsia="zh-CN"/>
              </w:rPr>
              <w:t xml:space="preserve"> Товара </w:t>
            </w:r>
            <w:r>
              <w:rPr>
                <w:bCs/>
                <w:lang w:eastAsia="zh-CN"/>
              </w:rPr>
              <w:t>Поставщиком Покупателю</w:t>
            </w:r>
            <w:r>
              <w:rPr>
                <w:lang w:eastAsia="zh-CN"/>
              </w:rPr>
              <w:t>.</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A61218" w:rsidRPr="00C941A6" w:rsidRDefault="004B60B4" w:rsidP="00F9318E">
            <w:pPr>
              <w:pStyle w:val="26"/>
              <w:spacing w:after="0" w:line="240" w:lineRule="auto"/>
              <w:ind w:left="0"/>
              <w:rPr>
                <w:b/>
                <w:highlight w:val="yellow"/>
              </w:rPr>
            </w:pPr>
            <w:r>
              <w:t>Цена Договора включает все расходы, необходимые для выполнения Исполнителем обязательств по Договору в полном объеме</w:t>
            </w:r>
            <w:r w:rsidRPr="00E45ECB">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E9319B">
            <w:pPr>
              <w:spacing w:after="0"/>
            </w:pPr>
            <w:r w:rsidRPr="00C72794">
              <w:t xml:space="preserve">Дата окончания срока подачи заявок на участие в закупке является </w:t>
            </w:r>
            <w:r w:rsidR="00A2288C" w:rsidRPr="00C72794">
              <w:rPr>
                <w:b/>
              </w:rPr>
              <w:t>«</w:t>
            </w:r>
            <w:r w:rsidR="00E9319B">
              <w:rPr>
                <w:b/>
              </w:rPr>
              <w:t>01</w:t>
            </w:r>
            <w:r w:rsidR="00A2288C" w:rsidRPr="00C72794">
              <w:rPr>
                <w:b/>
              </w:rPr>
              <w:t xml:space="preserve">» </w:t>
            </w:r>
            <w:r w:rsidR="00E9319B">
              <w:rPr>
                <w:b/>
              </w:rPr>
              <w:t>апреля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A61218" w:rsidRPr="00C72794" w:rsidRDefault="006A6212" w:rsidP="0074366A">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Pr="00C72794">
              <w:lastRenderedPageBreak/>
              <w:t>предметом закупки</w:t>
            </w:r>
            <w:r w:rsidR="0074366A">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lastRenderedPageBreak/>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1218" w:rsidRPr="001F6CF2" w:rsidRDefault="00857937" w:rsidP="00DD124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w:t>
            </w:r>
            <w:r w:rsidR="006E570E">
              <w:rPr>
                <w:rFonts w:eastAsiaTheme="minorHAnsi"/>
                <w:lang w:eastAsia="en-US"/>
              </w:rPr>
              <w:lastRenderedPageBreak/>
              <w:t>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DD1243">
              <w:rPr>
                <w:rFonts w:eastAsiaTheme="minorHAnsi"/>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7A6F1E">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DD1243">
              <w:rPr>
                <w:b/>
              </w:rPr>
              <w:t>2</w:t>
            </w:r>
            <w:r w:rsidR="007A6F1E">
              <w:rPr>
                <w:b/>
              </w:rPr>
              <w:t>5</w:t>
            </w:r>
            <w:r w:rsidR="00754C4E" w:rsidRPr="00C72794">
              <w:rPr>
                <w:b/>
              </w:rPr>
              <w:t xml:space="preserve">» </w:t>
            </w:r>
            <w:r w:rsidR="005835EB">
              <w:rPr>
                <w:b/>
              </w:rPr>
              <w:t>марта</w:t>
            </w:r>
            <w:r w:rsidR="00754C4E" w:rsidRPr="00C72794">
              <w:rPr>
                <w:b/>
              </w:rPr>
              <w:t xml:space="preserve"> </w:t>
            </w:r>
            <w:r>
              <w:rPr>
                <w:b/>
              </w:rPr>
              <w:t>по «</w:t>
            </w:r>
            <w:r w:rsidR="00116DA3">
              <w:rPr>
                <w:b/>
              </w:rPr>
              <w:t>2</w:t>
            </w:r>
            <w:r w:rsidR="00DD1243">
              <w:rPr>
                <w:b/>
              </w:rPr>
              <w:t>7</w:t>
            </w:r>
            <w:r w:rsidRPr="00F03A2F">
              <w:rPr>
                <w:b/>
              </w:rPr>
              <w:t xml:space="preserve">» </w:t>
            </w:r>
            <w:r w:rsidR="00752A2E">
              <w:rPr>
                <w:b/>
              </w:rPr>
              <w:t>марта</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DD1243">
              <w:rPr>
                <w:b/>
              </w:rPr>
              <w:t>0</w:t>
            </w:r>
            <w:r w:rsidR="000B39A1">
              <w:rPr>
                <w:b/>
              </w:rPr>
              <w:t>4</w:t>
            </w:r>
            <w:r w:rsidR="001E2A47" w:rsidRPr="00C72794">
              <w:rPr>
                <w:b/>
              </w:rPr>
              <w:t xml:space="preserve">» </w:t>
            </w:r>
            <w:r w:rsidR="00DD1243">
              <w:rPr>
                <w:b/>
              </w:rPr>
              <w:t>апреля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0B39A1">
            <w:pPr>
              <w:spacing w:after="0"/>
            </w:pPr>
            <w:r w:rsidRPr="00F03A2F">
              <w:t xml:space="preserve">Подведение итогов закупки будет осуществляться </w:t>
            </w:r>
            <w:r w:rsidR="004C7F84" w:rsidRPr="00C72794">
              <w:rPr>
                <w:b/>
              </w:rPr>
              <w:t>«</w:t>
            </w:r>
            <w:r w:rsidR="00DD1243">
              <w:rPr>
                <w:b/>
              </w:rPr>
              <w:t>0</w:t>
            </w:r>
            <w:r w:rsidR="000B39A1">
              <w:rPr>
                <w:b/>
              </w:rPr>
              <w:t>5</w:t>
            </w:r>
            <w:r w:rsidR="004C7F84" w:rsidRPr="00C72794">
              <w:rPr>
                <w:b/>
              </w:rPr>
              <w:t xml:space="preserve">» </w:t>
            </w:r>
            <w:r w:rsidR="00DD1243">
              <w:rPr>
                <w:b/>
              </w:rPr>
              <w:t>апреля</w:t>
            </w:r>
            <w:r w:rsidR="004C7F84" w:rsidRPr="00C72794">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w:t>
            </w:r>
            <w:r w:rsidRPr="00C72794">
              <w:rPr>
                <w:b w:val="0"/>
                <w:sz w:val="24"/>
                <w:szCs w:val="24"/>
              </w:rPr>
              <w:lastRenderedPageBreak/>
              <w:t xml:space="preserve">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C95601" w:rsidRPr="00624317" w:rsidRDefault="00C95601" w:rsidP="00C95601">
            <w:pPr>
              <w:tabs>
                <w:tab w:val="num" w:pos="68"/>
              </w:tabs>
              <w:spacing w:after="0"/>
              <w:rPr>
                <w:i/>
              </w:rPr>
            </w:pPr>
            <w:r w:rsidRPr="00624317">
              <w:rPr>
                <w:i/>
              </w:rPr>
              <w:t>Примечание:</w:t>
            </w:r>
          </w:p>
          <w:p w:rsidR="00C95601" w:rsidRPr="00624317" w:rsidRDefault="00C95601" w:rsidP="00C95601">
            <w:pPr>
              <w:autoSpaceDE w:val="0"/>
              <w:autoSpaceDN w:val="0"/>
              <w:adjustRightInd w:val="0"/>
              <w:spacing w:after="0"/>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97D7B" w:rsidRPr="0099622C" w:rsidRDefault="00C95601" w:rsidP="00C95601">
            <w:pPr>
              <w:spacing w:after="0"/>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w:t>
            </w:r>
            <w:r w:rsidRPr="00C72794">
              <w:lastRenderedPageBreak/>
              <w:t xml:space="preserve">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lastRenderedPageBreak/>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A61218" w:rsidRPr="00C72794" w:rsidTr="001275FB">
        <w:trPr>
          <w:trHeight w:val="237"/>
        </w:trPr>
        <w:tc>
          <w:tcPr>
            <w:tcW w:w="993" w:type="dxa"/>
            <w:vMerge w:val="restart"/>
            <w:tcBorders>
              <w:top w:val="single" w:sz="4" w:space="0" w:color="auto"/>
              <w:left w:val="single" w:sz="4" w:space="0" w:color="auto"/>
              <w:right w:val="single" w:sz="4" w:space="0" w:color="auto"/>
            </w:tcBorders>
          </w:tcPr>
          <w:p w:rsidR="00A61218" w:rsidRPr="00C72794" w:rsidRDefault="00A61218"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36"/>
        </w:trPr>
        <w:tc>
          <w:tcPr>
            <w:tcW w:w="993" w:type="dxa"/>
            <w:vMerge/>
            <w:tcBorders>
              <w:left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58"/>
        </w:trPr>
        <w:tc>
          <w:tcPr>
            <w:tcW w:w="993" w:type="dxa"/>
            <w:vMerge/>
            <w:tcBorders>
              <w:left w:val="single" w:sz="4" w:space="0" w:color="auto"/>
              <w:bottom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w:t>
            </w:r>
            <w:r w:rsidRPr="0024542A">
              <w:lastRenderedPageBreak/>
              <w:t>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w:t>
            </w:r>
            <w:r w:rsidRPr="0024542A">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7"/>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C95601" w:rsidRDefault="00C95601" w:rsidP="00C95601">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C95601">
        <w:rPr>
          <w:sz w:val="28"/>
          <w:szCs w:val="28"/>
        </w:rPr>
        <w:t>поставку продуктов питания</w:t>
      </w:r>
      <w:r w:rsidRPr="007B6B6C">
        <w:rPr>
          <w:sz w:val="28"/>
          <w:szCs w:val="28"/>
        </w:rPr>
        <w:t xml:space="preserve"> </w:t>
      </w:r>
      <w:r w:rsidRPr="00E94575">
        <w:rPr>
          <w:sz w:val="28"/>
          <w:szCs w:val="28"/>
        </w:rPr>
        <w:t xml:space="preserve">№ </w:t>
      </w:r>
      <w:r w:rsidR="009601E3">
        <w:rPr>
          <w:sz w:val="28"/>
          <w:szCs w:val="28"/>
        </w:rPr>
        <w:t>43</w:t>
      </w:r>
      <w:r w:rsidRPr="00263F27">
        <w:rPr>
          <w:sz w:val="28"/>
          <w:szCs w:val="28"/>
        </w:rPr>
        <w:t>/1</w:t>
      </w:r>
      <w:r>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C95601" w:rsidRDefault="00C95601" w:rsidP="00C95601">
      <w:pPr>
        <w:spacing w:after="0"/>
        <w:rPr>
          <w:sz w:val="28"/>
          <w:szCs w:val="28"/>
        </w:rPr>
      </w:pPr>
    </w:p>
    <w:p w:rsidR="00C95601" w:rsidRDefault="00C95601" w:rsidP="00C95601">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5601" w:rsidRDefault="00C95601" w:rsidP="00C95601">
      <w:pPr>
        <w:spacing w:after="0"/>
        <w:rPr>
          <w:sz w:val="28"/>
          <w:szCs w:val="28"/>
        </w:rPr>
      </w:pPr>
    </w:p>
    <w:p w:rsidR="00C95601" w:rsidRPr="00C917B5" w:rsidRDefault="00C95601" w:rsidP="00C95601">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5601" w:rsidRDefault="00C95601" w:rsidP="00C95601">
      <w:pPr>
        <w:spacing w:after="0"/>
        <w:rPr>
          <w:sz w:val="28"/>
          <w:szCs w:val="28"/>
        </w:rPr>
      </w:pPr>
    </w:p>
    <w:p w:rsidR="00C95601" w:rsidRDefault="00C95601" w:rsidP="00C95601">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C95601" w:rsidRDefault="00C95601" w:rsidP="00C95601">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5601" w:rsidRPr="00435F7B" w:rsidTr="00C95601">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Примечание</w:t>
            </w:r>
          </w:p>
        </w:tc>
      </w:tr>
      <w:tr w:rsidR="00C95601" w:rsidRPr="00435F7B" w:rsidTr="00C95601">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bl>
    <w:p w:rsidR="00C95601" w:rsidRPr="00435F7B" w:rsidRDefault="00C95601" w:rsidP="00C95601">
      <w:pPr>
        <w:spacing w:after="0"/>
        <w:rPr>
          <w:b/>
        </w:rPr>
      </w:pPr>
    </w:p>
    <w:p w:rsidR="00C95601" w:rsidRPr="00435F7B" w:rsidRDefault="00C95601" w:rsidP="00C95601">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C95601" w:rsidRDefault="00C95601" w:rsidP="00C95601">
      <w:pPr>
        <w:spacing w:after="0"/>
        <w:rPr>
          <w:b/>
        </w:rPr>
      </w:pPr>
    </w:p>
    <w:p w:rsidR="00C95601" w:rsidRPr="00C72794" w:rsidRDefault="00C95601" w:rsidP="00C95601">
      <w:pPr>
        <w:spacing w:after="0"/>
        <w:rPr>
          <w:b/>
        </w:rPr>
      </w:pPr>
      <w:r w:rsidRPr="00C72794">
        <w:rPr>
          <w:b/>
        </w:rPr>
        <w:t xml:space="preserve">Руководитель участника закупки </w:t>
      </w:r>
    </w:p>
    <w:p w:rsidR="00C95601" w:rsidRPr="00C72794" w:rsidRDefault="00C95601" w:rsidP="00C95601">
      <w:pPr>
        <w:spacing w:after="0"/>
      </w:pPr>
      <w:r w:rsidRPr="00C72794">
        <w:t>(или уполномоченный представитель)</w:t>
      </w:r>
      <w:r w:rsidRPr="00C72794">
        <w:tab/>
        <w:t>______________ (Фамилия И.О.)</w:t>
      </w:r>
    </w:p>
    <w:p w:rsidR="00C95601" w:rsidRPr="00C72794" w:rsidRDefault="00C95601" w:rsidP="00C95601">
      <w:pPr>
        <w:spacing w:after="0"/>
        <w:ind w:left="4248" w:firstLine="708"/>
        <w:rPr>
          <w:vertAlign w:val="superscript"/>
        </w:rPr>
      </w:pPr>
      <w:r w:rsidRPr="00C72794">
        <w:rPr>
          <w:vertAlign w:val="superscript"/>
        </w:rPr>
        <w:t>(подпись)</w:t>
      </w:r>
    </w:p>
    <w:p w:rsidR="00C95601" w:rsidRPr="00C72794" w:rsidRDefault="00C95601" w:rsidP="00C95601">
      <w:pPr>
        <w:spacing w:after="0"/>
        <w:ind w:left="4248"/>
        <w:rPr>
          <w:vertAlign w:val="superscript"/>
        </w:rPr>
      </w:pPr>
      <w:r w:rsidRPr="00C72794">
        <w:rPr>
          <w:vertAlign w:val="superscript"/>
        </w:rPr>
        <w:t>М.П.</w:t>
      </w:r>
    </w:p>
    <w:p w:rsidR="00C95601" w:rsidRDefault="00C95601" w:rsidP="00C95601">
      <w:pPr>
        <w:spacing w:after="0"/>
        <w:rPr>
          <w:sz w:val="28"/>
          <w:szCs w:val="28"/>
        </w:rPr>
      </w:pPr>
    </w:p>
    <w:p w:rsidR="00C95601" w:rsidRDefault="00C95601" w:rsidP="00C95601">
      <w:pPr>
        <w:spacing w:after="0"/>
      </w:pPr>
      <w:r w:rsidRPr="009A0D9F">
        <w:t>Инструкция по заполнению Таблицы 1 Участником закупки:</w:t>
      </w:r>
    </w:p>
    <w:p w:rsidR="00C95601" w:rsidRPr="009A0D9F" w:rsidRDefault="00C95601" w:rsidP="00C95601">
      <w:pPr>
        <w:spacing w:after="0"/>
      </w:pPr>
    </w:p>
    <w:p w:rsidR="00C95601" w:rsidRPr="009A0D9F" w:rsidRDefault="00C95601" w:rsidP="00C95601">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C95601" w:rsidRPr="009A0D9F" w:rsidRDefault="00C95601" w:rsidP="00C95601">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C95601" w:rsidRPr="009A0D9F" w:rsidRDefault="00C95601" w:rsidP="00C95601">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C95601" w:rsidRPr="009A0D9F" w:rsidRDefault="00C95601" w:rsidP="00C95601">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C95601" w:rsidRPr="009A0D9F" w:rsidRDefault="00C95601" w:rsidP="00C95601">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C95601" w:rsidRPr="009A0D9F" w:rsidRDefault="00C95601" w:rsidP="00C95601">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C95601" w:rsidRPr="009A0D9F" w:rsidRDefault="00C95601" w:rsidP="00C95601">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C95601" w:rsidRPr="009A0D9F" w:rsidRDefault="00C95601" w:rsidP="00C95601">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C95601" w:rsidRPr="009A0D9F" w:rsidRDefault="00C95601" w:rsidP="00C95601">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C95601" w:rsidRPr="009A0D9F" w:rsidRDefault="00C95601" w:rsidP="00C95601">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C95601" w:rsidRPr="009A0D9F" w:rsidRDefault="00C95601" w:rsidP="00C95601">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C95601" w:rsidRPr="009A0D9F" w:rsidRDefault="00C95601" w:rsidP="00C95601">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C95601" w:rsidRPr="009A0D9F" w:rsidRDefault="00C95601" w:rsidP="00C95601">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C95601" w:rsidRPr="009A0D9F" w:rsidRDefault="00C95601" w:rsidP="00C95601">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C95601" w:rsidRPr="009A0D9F" w:rsidRDefault="00C95601" w:rsidP="00C95601">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C95601" w:rsidRPr="009A0D9F" w:rsidRDefault="00C95601" w:rsidP="00C95601">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C95601" w:rsidRPr="009A0D9F" w:rsidRDefault="00C95601" w:rsidP="00C95601">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C95601" w:rsidRPr="009A0D9F" w:rsidRDefault="00C95601" w:rsidP="00C95601">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C95601" w:rsidRPr="009A0D9F" w:rsidRDefault="00C95601" w:rsidP="00C95601">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C95601" w:rsidRPr="009A0D9F" w:rsidRDefault="00C95601" w:rsidP="00C95601">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C95601" w:rsidP="00C95601">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r w:rsidR="005B78E5">
        <w:rPr>
          <w:sz w:val="28"/>
          <w:szCs w:val="28"/>
        </w:rPr>
        <w:t xml:space="preserve"> </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3A7E51" w:rsidRDefault="003A7E51" w:rsidP="00C72794">
      <w:pPr>
        <w:pStyle w:val="10"/>
        <w:pageBreakBefore/>
        <w:numPr>
          <w:ilvl w:val="0"/>
          <w:numId w:val="5"/>
        </w:numPr>
        <w:tabs>
          <w:tab w:val="num" w:pos="180"/>
        </w:tabs>
        <w:spacing w:before="0" w:after="0"/>
        <w:ind w:left="0" w:firstLine="0"/>
        <w:rPr>
          <w:rStyle w:val="12"/>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C95601" w:rsidRDefault="006A6212" w:rsidP="00C95601">
      <w:pPr>
        <w:pStyle w:val="10"/>
        <w:pageBreakBefore/>
        <w:numPr>
          <w:ilvl w:val="0"/>
          <w:numId w:val="5"/>
        </w:numPr>
        <w:tabs>
          <w:tab w:val="clear" w:pos="3158"/>
        </w:tabs>
        <w:spacing w:before="0" w:after="0"/>
        <w:ind w:left="142" w:firstLine="0"/>
        <w:rPr>
          <w:rStyle w:val="12"/>
          <w:b/>
          <w:caps/>
          <w:sz w:val="24"/>
          <w:szCs w:val="24"/>
        </w:rPr>
      </w:pPr>
      <w:r w:rsidRPr="00C95601">
        <w:rPr>
          <w:rStyle w:val="12"/>
          <w:b/>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95601">
        <w:rPr>
          <w:b/>
        </w:rPr>
        <w:t>п</w:t>
      </w:r>
      <w:r w:rsidR="00C95601" w:rsidRPr="00627BA5">
        <w:rPr>
          <w:b/>
        </w:rPr>
        <w:t>оставк</w:t>
      </w:r>
      <w:r w:rsidR="00C95601">
        <w:rPr>
          <w:b/>
        </w:rPr>
        <w:t>у</w:t>
      </w:r>
      <w:r w:rsidR="00C95601" w:rsidRPr="00627BA5">
        <w:rPr>
          <w:b/>
        </w:rPr>
        <w:t xml:space="preserve"> продуктов питания</w:t>
      </w:r>
    </w:p>
    <w:tbl>
      <w:tblPr>
        <w:tblpPr w:leftFromText="180" w:rightFromText="180" w:vertAnchor="text" w:tblpXSpec="center" w:tblpY="1"/>
        <w:tblOverlap w:val="neve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15"/>
        <w:gridCol w:w="120"/>
        <w:gridCol w:w="41"/>
        <w:gridCol w:w="286"/>
        <w:gridCol w:w="682"/>
        <w:gridCol w:w="15"/>
        <w:gridCol w:w="1521"/>
        <w:gridCol w:w="7"/>
        <w:gridCol w:w="4573"/>
        <w:gridCol w:w="1144"/>
        <w:gridCol w:w="662"/>
        <w:gridCol w:w="236"/>
        <w:gridCol w:w="2833"/>
        <w:gridCol w:w="236"/>
        <w:gridCol w:w="1846"/>
        <w:gridCol w:w="138"/>
      </w:tblGrid>
      <w:tr w:rsidR="00C95601" w:rsidRPr="00686564" w:rsidTr="003B6A6F">
        <w:trPr>
          <w:gridAfter w:val="1"/>
          <w:wAfter w:w="138" w:type="dxa"/>
        </w:trPr>
        <w:tc>
          <w:tcPr>
            <w:tcW w:w="681"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1"/>
              </w:numPr>
              <w:suppressAutoHyphens/>
              <w:spacing w:after="0"/>
              <w:jc w:val="center"/>
              <w:rPr>
                <w:b/>
              </w:rPr>
            </w:pPr>
          </w:p>
        </w:tc>
        <w:tc>
          <w:tcPr>
            <w:tcW w:w="7260" w:type="dxa"/>
            <w:gridSpan w:val="9"/>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rPr>
                <w:b/>
              </w:rPr>
            </w:pPr>
            <w:r>
              <w:rPr>
                <w:b/>
              </w:rPr>
              <w:t>Наименование Товара</w:t>
            </w:r>
          </w:p>
        </w:tc>
        <w:tc>
          <w:tcPr>
            <w:tcW w:w="1144"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rPr>
                <w:b/>
              </w:rPr>
            </w:pP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rPr>
                <w:b/>
              </w:rPr>
            </w:pPr>
            <w:r>
              <w:rPr>
                <w:b/>
              </w:rPr>
              <w:t>Количество с указанием единицы измерения</w:t>
            </w:r>
          </w:p>
        </w:tc>
      </w:tr>
      <w:tr w:rsidR="00C95601" w:rsidRPr="00686564" w:rsidTr="003B6A6F">
        <w:trPr>
          <w:gridAfter w:val="1"/>
          <w:wAfter w:w="138" w:type="dxa"/>
        </w:trPr>
        <w:tc>
          <w:tcPr>
            <w:tcW w:w="7941" w:type="dxa"/>
            <w:gridSpan w:val="10"/>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ind w:left="720"/>
            </w:pPr>
            <w:r w:rsidRPr="00686564">
              <w:t>Продукты Питания</w:t>
            </w:r>
          </w:p>
          <w:p w:rsidR="00C95601" w:rsidRPr="00686564" w:rsidRDefault="00C95601" w:rsidP="00C95601">
            <w:pPr>
              <w:spacing w:after="0"/>
              <w:ind w:left="720"/>
            </w:pPr>
            <w:r w:rsidRPr="00686564">
              <w:t>ОКВЭД 2: 10</w:t>
            </w:r>
          </w:p>
          <w:p w:rsidR="00C95601" w:rsidRPr="00686564" w:rsidRDefault="00C95601" w:rsidP="00C95601">
            <w:pPr>
              <w:spacing w:after="0"/>
              <w:ind w:left="720"/>
            </w:pPr>
            <w:r w:rsidRPr="00686564">
              <w:t>ОКПД 2: 10</w:t>
            </w:r>
          </w:p>
        </w:tc>
        <w:tc>
          <w:tcPr>
            <w:tcW w:w="1144"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rPr>
                <w:lang w:val="en-US"/>
              </w:rPr>
            </w:pPr>
            <w:r w:rsidRPr="00686564">
              <w:t xml:space="preserve">шт., </w:t>
            </w:r>
            <w:proofErr w:type="gramStart"/>
            <w:r w:rsidRPr="00686564">
              <w:t>кг</w:t>
            </w:r>
            <w:proofErr w:type="gramEnd"/>
            <w:r w:rsidRPr="00686564">
              <w:t>., л.</w:t>
            </w:r>
          </w:p>
        </w:tc>
      </w:tr>
      <w:tr w:rsidR="00C95601" w:rsidRPr="00686564" w:rsidTr="003B6A6F">
        <w:trPr>
          <w:gridAfter w:val="1"/>
          <w:wAfter w:w="138" w:type="dxa"/>
        </w:trPr>
        <w:tc>
          <w:tcPr>
            <w:tcW w:w="681"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1"/>
              </w:numPr>
              <w:suppressAutoHyphens/>
              <w:spacing w:after="0"/>
              <w:jc w:val="left"/>
              <w:rPr>
                <w:b/>
              </w:rPr>
            </w:pPr>
          </w:p>
        </w:tc>
        <w:tc>
          <w:tcPr>
            <w:tcW w:w="1144" w:type="dxa"/>
            <w:gridSpan w:val="5"/>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rPr>
                <w:b/>
              </w:rPr>
            </w:pPr>
          </w:p>
        </w:tc>
        <w:tc>
          <w:tcPr>
            <w:tcW w:w="13073" w:type="dxa"/>
            <w:gridSpan w:val="10"/>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rPr>
                <w:b/>
              </w:rPr>
            </w:pPr>
            <w:r w:rsidRPr="00686564">
              <w:rPr>
                <w:b/>
              </w:rPr>
              <w:t>Место поставки товара</w:t>
            </w:r>
          </w:p>
        </w:tc>
      </w:tr>
      <w:tr w:rsidR="00C95601" w:rsidRPr="00686564" w:rsidTr="003B6A6F">
        <w:trPr>
          <w:gridAfter w:val="1"/>
          <w:wAfter w:w="138" w:type="dxa"/>
        </w:trPr>
        <w:tc>
          <w:tcPr>
            <w:tcW w:w="1143" w:type="dxa"/>
            <w:gridSpan w:val="5"/>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p>
        </w:tc>
        <w:tc>
          <w:tcPr>
            <w:tcW w:w="13755" w:type="dxa"/>
            <w:gridSpan w:val="11"/>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rPr>
                <w:b/>
              </w:rPr>
            </w:pPr>
            <w:r w:rsidRPr="00686564">
              <w:t xml:space="preserve">Поставка осуществляется силами Поставщика в соответствии с заявками Покупателя на склад Покупателя, расположенный по адресу: </w:t>
            </w:r>
            <w:proofErr w:type="gramStart"/>
            <w:r w:rsidRPr="00686564">
              <w:t>г</w:t>
            </w:r>
            <w:proofErr w:type="gramEnd"/>
            <w:r w:rsidRPr="00686564">
              <w:t>. Москва ул. Новохохловская дом 25.</w:t>
            </w:r>
          </w:p>
        </w:tc>
      </w:tr>
      <w:tr w:rsidR="00C95601" w:rsidRPr="00686564" w:rsidTr="003B6A6F">
        <w:trPr>
          <w:gridAfter w:val="1"/>
          <w:wAfter w:w="138" w:type="dxa"/>
        </w:trPr>
        <w:tc>
          <w:tcPr>
            <w:tcW w:w="681"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1"/>
              </w:numPr>
              <w:suppressAutoHyphens/>
              <w:spacing w:after="0"/>
              <w:jc w:val="center"/>
              <w:rPr>
                <w:b/>
              </w:rPr>
            </w:pPr>
          </w:p>
        </w:tc>
        <w:tc>
          <w:tcPr>
            <w:tcW w:w="1144" w:type="dxa"/>
            <w:gridSpan w:val="5"/>
            <w:tcBorders>
              <w:top w:val="single" w:sz="4" w:space="0" w:color="auto"/>
              <w:left w:val="single" w:sz="4" w:space="0" w:color="auto"/>
              <w:bottom w:val="single" w:sz="4" w:space="0" w:color="auto"/>
              <w:right w:val="single" w:sz="4" w:space="0" w:color="auto"/>
            </w:tcBorders>
          </w:tcPr>
          <w:p w:rsidR="00C95601" w:rsidRDefault="00C95601" w:rsidP="00C95601">
            <w:pPr>
              <w:spacing w:after="0"/>
              <w:jc w:val="center"/>
              <w:rPr>
                <w:b/>
                <w:bCs/>
              </w:rPr>
            </w:pPr>
          </w:p>
        </w:tc>
        <w:tc>
          <w:tcPr>
            <w:tcW w:w="13073" w:type="dxa"/>
            <w:gridSpan w:val="10"/>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rPr>
                <w:b/>
              </w:rPr>
            </w:pPr>
            <w:r w:rsidRPr="00686564">
              <w:rPr>
                <w:b/>
                <w:bCs/>
              </w:rPr>
              <w:t>Требования к размерам, упаковке, отгрузке Товара</w:t>
            </w:r>
          </w:p>
        </w:tc>
      </w:tr>
      <w:tr w:rsidR="00C95601" w:rsidRPr="00686564" w:rsidTr="003B6A6F">
        <w:trPr>
          <w:gridAfter w:val="1"/>
          <w:wAfter w:w="138" w:type="dxa"/>
        </w:trPr>
        <w:tc>
          <w:tcPr>
            <w:tcW w:w="1143" w:type="dxa"/>
            <w:gridSpan w:val="5"/>
            <w:tcBorders>
              <w:top w:val="single" w:sz="4" w:space="0" w:color="auto"/>
              <w:left w:val="single" w:sz="4" w:space="0" w:color="auto"/>
              <w:bottom w:val="single" w:sz="4" w:space="0" w:color="auto"/>
              <w:right w:val="single" w:sz="4" w:space="0" w:color="auto"/>
            </w:tcBorders>
          </w:tcPr>
          <w:p w:rsidR="00C95601" w:rsidRDefault="00C95601" w:rsidP="00C95601">
            <w:pPr>
              <w:spacing w:after="0"/>
              <w:rPr>
                <w:kern w:val="2"/>
                <w:lang w:eastAsia="ar-SA"/>
              </w:rPr>
            </w:pPr>
          </w:p>
        </w:tc>
        <w:tc>
          <w:tcPr>
            <w:tcW w:w="13755" w:type="dxa"/>
            <w:gridSpan w:val="11"/>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rPr>
                <w:b/>
              </w:rPr>
            </w:pPr>
            <w:r w:rsidRPr="00686564">
              <w:rPr>
                <w:kern w:val="2"/>
                <w:lang w:eastAsia="ar-SA"/>
              </w:rPr>
              <w:t xml:space="preserve">Поставляемый Товар должен быть в оригинальных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 и простоту учета. Наименование на упаковке Товара должно соответствовать наименованию, указанному в заявке. На упаковке в обязательном порядке должны указываться температурные условия хранения для скоропортящихся товаров и срок годности Товара. Наименование и маркировка на упаковке поставляемого Товара должна соответствовать действующим стандартам и требованиям, указанным в Спецификации, а так же сопроводительным документам. Товар должен поставляться раздельно, согласно совместимости продуктов. Одновременно с поставкой каждой партии Товара передаются надлежащим образом оформленные сопроводительные документы, в том числе: счета-фактуры (если применимо), товарные накладные; надлежащим образом заверенные сертификаты соответствия; удостоверения качества, в котором должны быть отражены номера и даты выдачи удостоверения, наименование и адрес изготовителя товара, наименование товара, </w:t>
            </w:r>
            <w:proofErr w:type="spellStart"/>
            <w:r w:rsidRPr="00686564">
              <w:rPr>
                <w:kern w:val="2"/>
                <w:lang w:eastAsia="ar-SA"/>
              </w:rPr>
              <w:t>ГОСТы</w:t>
            </w:r>
            <w:proofErr w:type="spellEnd"/>
            <w:r w:rsidRPr="00686564">
              <w:rPr>
                <w:kern w:val="2"/>
                <w:lang w:eastAsia="ar-SA"/>
              </w:rPr>
              <w:t>, показатели качества (сорт, категория, жирность), дата изготовления (дата фасовки), дата и время конечного срока реализации и другие документы, согласно установленным Госстандартом РФ требованиям, необходимым для дальнейшего использования Товара.</w:t>
            </w:r>
          </w:p>
        </w:tc>
      </w:tr>
      <w:tr w:rsidR="00C95601" w:rsidRPr="00686564" w:rsidTr="003B6A6F">
        <w:trPr>
          <w:gridAfter w:val="1"/>
          <w:wAfter w:w="138" w:type="dxa"/>
        </w:trPr>
        <w:tc>
          <w:tcPr>
            <w:tcW w:w="696" w:type="dxa"/>
            <w:gridSpan w:val="2"/>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1"/>
              </w:numPr>
              <w:suppressAutoHyphens/>
              <w:spacing w:after="0"/>
              <w:jc w:val="center"/>
              <w:rPr>
                <w:b/>
              </w:rPr>
            </w:pPr>
          </w:p>
        </w:tc>
        <w:tc>
          <w:tcPr>
            <w:tcW w:w="1144" w:type="dxa"/>
            <w:gridSpan w:val="5"/>
            <w:tcBorders>
              <w:top w:val="single" w:sz="4" w:space="0" w:color="auto"/>
              <w:left w:val="single" w:sz="4" w:space="0" w:color="auto"/>
              <w:bottom w:val="single" w:sz="4" w:space="0" w:color="auto"/>
              <w:right w:val="single" w:sz="4" w:space="0" w:color="auto"/>
            </w:tcBorders>
          </w:tcPr>
          <w:p w:rsidR="00C95601" w:rsidRDefault="00C95601" w:rsidP="00C95601">
            <w:pPr>
              <w:spacing w:after="0"/>
              <w:jc w:val="center"/>
              <w:rPr>
                <w:b/>
              </w:rPr>
            </w:pPr>
          </w:p>
        </w:tc>
        <w:tc>
          <w:tcPr>
            <w:tcW w:w="13058" w:type="dxa"/>
            <w:gridSpan w:val="9"/>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rPr>
                <w:b/>
              </w:rPr>
            </w:pPr>
            <w:r w:rsidRPr="00686564">
              <w:rPr>
                <w:b/>
              </w:rPr>
              <w:t>Условия оплаты</w:t>
            </w:r>
          </w:p>
        </w:tc>
      </w:tr>
      <w:tr w:rsidR="00C95601" w:rsidRPr="00686564" w:rsidTr="003B6A6F">
        <w:trPr>
          <w:gridAfter w:val="1"/>
          <w:wAfter w:w="138" w:type="dxa"/>
        </w:trPr>
        <w:tc>
          <w:tcPr>
            <w:tcW w:w="1143" w:type="dxa"/>
            <w:gridSpan w:val="5"/>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p>
        </w:tc>
        <w:tc>
          <w:tcPr>
            <w:tcW w:w="13755" w:type="dxa"/>
            <w:gridSpan w:val="11"/>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pPr>
            <w:r w:rsidRPr="00686564">
              <w:t>Отсрочка платежа 100% в течение 10 (десяти) банковских дней со дня поставки Товара Покупателю.</w:t>
            </w:r>
          </w:p>
          <w:p w:rsidR="00C95601" w:rsidRPr="00686564" w:rsidRDefault="00C95601" w:rsidP="00C95601">
            <w:pPr>
              <w:spacing w:after="0"/>
              <w:rPr>
                <w:b/>
              </w:rPr>
            </w:pPr>
          </w:p>
        </w:tc>
      </w:tr>
      <w:tr w:rsidR="00C95601" w:rsidRPr="00686564" w:rsidTr="003B6A6F">
        <w:trPr>
          <w:gridAfter w:val="1"/>
          <w:wAfter w:w="138" w:type="dxa"/>
        </w:trPr>
        <w:tc>
          <w:tcPr>
            <w:tcW w:w="696" w:type="dxa"/>
            <w:gridSpan w:val="2"/>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1"/>
              </w:numPr>
              <w:suppressAutoHyphens/>
              <w:spacing w:after="0"/>
              <w:jc w:val="center"/>
              <w:rPr>
                <w:b/>
              </w:rPr>
            </w:pPr>
          </w:p>
        </w:tc>
        <w:tc>
          <w:tcPr>
            <w:tcW w:w="1144" w:type="dxa"/>
            <w:gridSpan w:val="5"/>
            <w:tcBorders>
              <w:top w:val="single" w:sz="4" w:space="0" w:color="auto"/>
              <w:left w:val="single" w:sz="4" w:space="0" w:color="auto"/>
              <w:bottom w:val="single" w:sz="4" w:space="0" w:color="auto"/>
              <w:right w:val="single" w:sz="4" w:space="0" w:color="auto"/>
            </w:tcBorders>
          </w:tcPr>
          <w:p w:rsidR="00C95601" w:rsidRDefault="00C95601" w:rsidP="00C95601">
            <w:pPr>
              <w:spacing w:after="0"/>
              <w:jc w:val="center"/>
              <w:rPr>
                <w:b/>
                <w:bCs/>
              </w:rPr>
            </w:pPr>
          </w:p>
        </w:tc>
        <w:tc>
          <w:tcPr>
            <w:tcW w:w="13058" w:type="dxa"/>
            <w:gridSpan w:val="9"/>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rPr>
                <w:b/>
              </w:rPr>
            </w:pPr>
            <w:r w:rsidRPr="00686564">
              <w:rPr>
                <w:b/>
                <w:bCs/>
              </w:rPr>
              <w:t>Требования к сроку и объему предоставления гарантии качества на Товар</w:t>
            </w:r>
          </w:p>
        </w:tc>
      </w:tr>
      <w:tr w:rsidR="00C95601" w:rsidRPr="00686564" w:rsidTr="003B6A6F">
        <w:trPr>
          <w:gridAfter w:val="1"/>
          <w:wAfter w:w="138" w:type="dxa"/>
        </w:trPr>
        <w:tc>
          <w:tcPr>
            <w:tcW w:w="1143" w:type="dxa"/>
            <w:gridSpan w:val="5"/>
            <w:tcBorders>
              <w:top w:val="single" w:sz="4" w:space="0" w:color="auto"/>
              <w:left w:val="single" w:sz="4" w:space="0" w:color="auto"/>
              <w:bottom w:val="single" w:sz="4" w:space="0" w:color="auto"/>
              <w:right w:val="single" w:sz="4" w:space="0" w:color="auto"/>
            </w:tcBorders>
          </w:tcPr>
          <w:p w:rsidR="00C95601" w:rsidRDefault="00C95601" w:rsidP="00C95601">
            <w:pPr>
              <w:tabs>
                <w:tab w:val="left" w:pos="900"/>
              </w:tabs>
              <w:spacing w:after="0"/>
              <w:rPr>
                <w:kern w:val="2"/>
                <w:lang w:eastAsia="ar-SA"/>
              </w:rPr>
            </w:pPr>
          </w:p>
        </w:tc>
        <w:tc>
          <w:tcPr>
            <w:tcW w:w="13755" w:type="dxa"/>
            <w:gridSpan w:val="11"/>
            <w:tcBorders>
              <w:top w:val="single" w:sz="4" w:space="0" w:color="auto"/>
              <w:left w:val="single" w:sz="4" w:space="0" w:color="auto"/>
              <w:bottom w:val="single" w:sz="4" w:space="0" w:color="auto"/>
              <w:right w:val="single" w:sz="4" w:space="0" w:color="auto"/>
            </w:tcBorders>
            <w:vAlign w:val="center"/>
          </w:tcPr>
          <w:p w:rsidR="00C95601" w:rsidRDefault="00C95601" w:rsidP="00C95601">
            <w:pPr>
              <w:autoSpaceDE w:val="0"/>
              <w:autoSpaceDN w:val="0"/>
              <w:adjustRightInd w:val="0"/>
              <w:spacing w:after="0"/>
              <w:rPr>
                <w:rFonts w:eastAsiaTheme="minorHAnsi"/>
              </w:rPr>
            </w:pPr>
            <w:r w:rsidRPr="00686564">
              <w:rPr>
                <w:kern w:val="2"/>
                <w:lang w:eastAsia="ar-SA"/>
              </w:rPr>
              <w:t xml:space="preserve">Продовольственные товары должны отвечать требованиям «ГОСТ </w:t>
            </w:r>
            <w:proofErr w:type="gramStart"/>
            <w:r w:rsidRPr="00686564">
              <w:rPr>
                <w:kern w:val="2"/>
                <w:lang w:eastAsia="ar-SA"/>
              </w:rPr>
              <w:t>Р</w:t>
            </w:r>
            <w:proofErr w:type="gramEnd"/>
            <w:r w:rsidRPr="00686564">
              <w:rPr>
                <w:kern w:val="2"/>
                <w:lang w:eastAsia="ar-SA"/>
              </w:rPr>
              <w:t xml:space="preserve"> 51074-2003. </w:t>
            </w:r>
            <w:r w:rsidRPr="00686564">
              <w:rPr>
                <w:rFonts w:eastAsiaTheme="minorHAnsi"/>
              </w:rPr>
              <w:t>Национальный стандарт Российской Федерации. Продукты пищевые. Информация для потребителя. Общие требования»</w:t>
            </w:r>
            <w:r w:rsidRPr="00686564">
              <w:rPr>
                <w:kern w:val="2"/>
                <w:lang w:eastAsia="ar-SA"/>
              </w:rPr>
              <w:t xml:space="preserve">, </w:t>
            </w:r>
            <w:proofErr w:type="spellStart"/>
            <w:r w:rsidRPr="00686564">
              <w:rPr>
                <w:kern w:val="2"/>
                <w:lang w:eastAsia="ar-SA"/>
              </w:rPr>
              <w:t>СанПиН</w:t>
            </w:r>
            <w:proofErr w:type="spellEnd"/>
            <w:r w:rsidRPr="00686564">
              <w:rPr>
                <w:kern w:val="2"/>
                <w:lang w:eastAsia="ar-SA"/>
              </w:rPr>
              <w:t>, иным действующим нормативным актам, специальным требованиям качества и безопасности.</w:t>
            </w:r>
          </w:p>
          <w:p w:rsidR="00C95601" w:rsidRDefault="00C95601" w:rsidP="00C95601">
            <w:pPr>
              <w:spacing w:after="0"/>
            </w:pPr>
            <w:r w:rsidRPr="00686564">
              <w:t xml:space="preserve">1. При поставке каждой партии продовольственных товаров Поставщик обязан передать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удостоверения качества, в которых должны быть отражены номер и дата выдачи удостоверения, наименование и адрес изготовителя Товара, наименование Товара; показатели качества (сорт, категория, жирность), дата изготовления (дата фасовки), температурные условия хранения для скоропортящихся продовольственных товаров, срок годности; ветеринарные </w:t>
            </w:r>
            <w:r w:rsidRPr="00686564">
              <w:lastRenderedPageBreak/>
              <w:t>свидетельства на продукты животноводства.</w:t>
            </w:r>
          </w:p>
          <w:p w:rsidR="00C95601" w:rsidRDefault="00C95601" w:rsidP="00C95601">
            <w:pPr>
              <w:spacing w:after="0"/>
            </w:pPr>
            <w:r w:rsidRPr="00686564">
              <w:t>2. Требования к качеству продовольственных товаров, материалам и изделиям, обеспечению их безопасности, упаковке, маркировке, требования к пищевой ценности пищевых продуктов установлены:</w:t>
            </w:r>
          </w:p>
          <w:p w:rsidR="00C95601" w:rsidRDefault="00C95601" w:rsidP="00C95601">
            <w:pPr>
              <w:spacing w:after="0"/>
            </w:pPr>
            <w:r w:rsidRPr="00686564">
              <w:t>- Федеральным законом от 02.01.2000 № 29-ФЗ «О качестве и безопасности пищевых продуктов» («Российская газета», № 5, 10.01.2000);</w:t>
            </w:r>
          </w:p>
          <w:p w:rsidR="00C95601" w:rsidRDefault="00C95601" w:rsidP="00C95601">
            <w:pPr>
              <w:spacing w:after="0"/>
            </w:pPr>
            <w:r w:rsidRPr="00686564">
              <w:t xml:space="preserve">- Санитарно-эпидемиологическими правилами и нормативами «Гигиенические требования к безопасности и пищевой ценности пищевых продуктов. </w:t>
            </w:r>
            <w:proofErr w:type="spellStart"/>
            <w:r w:rsidRPr="00686564">
              <w:t>СанПиН</w:t>
            </w:r>
            <w:proofErr w:type="spellEnd"/>
            <w:r w:rsidRPr="00686564">
              <w:t xml:space="preserve"> 2.3.2.1078-01» от 06.11.2001, утвержденными постановлением Главного государственного санитарного врача Российской Федерации 14.11.2001 № 36 «О введении в действие санитарных правил» («Бюллетень нормативных актов федеральных органов исполнительной власти», № 22-23, 03.06.2002, 10.06.2002);</w:t>
            </w:r>
          </w:p>
          <w:p w:rsidR="00C95601" w:rsidRDefault="00C95601" w:rsidP="00C95601">
            <w:pPr>
              <w:spacing w:after="0"/>
            </w:pPr>
            <w:r w:rsidRPr="00686564">
              <w:t xml:space="preserve">-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686564">
              <w:t>СанПиН</w:t>
            </w:r>
            <w:proofErr w:type="spellEnd"/>
            <w:r w:rsidRPr="00686564">
              <w:t xml:space="preserve"> 2.3.2.1324-03» от 22.0</w:t>
            </w:r>
            <w:r>
              <w:t xml:space="preserve">5.2003, </w:t>
            </w:r>
            <w:proofErr w:type="gramStart"/>
            <w:r>
              <w:t>утвержденными</w:t>
            </w:r>
            <w:proofErr w:type="gramEnd"/>
            <w:r>
              <w:t xml:space="preserve">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w:t>
            </w:r>
            <w:proofErr w:type="spellStart"/>
            <w:r>
              <w:t>СанПиН</w:t>
            </w:r>
            <w:proofErr w:type="spellEnd"/>
            <w:r>
              <w:t xml:space="preserve"> 2.3.2.2.1324-03» («Российская газета», № 119/1, 20.06.2003, специальный выпуск).</w:t>
            </w:r>
          </w:p>
          <w:p w:rsidR="00C95601" w:rsidRPr="00686564" w:rsidRDefault="00C95601" w:rsidP="00C95601">
            <w:pPr>
              <w:autoSpaceDE w:val="0"/>
              <w:autoSpaceDN w:val="0"/>
              <w:adjustRightInd w:val="0"/>
              <w:spacing w:after="0"/>
              <w:rPr>
                <w:rFonts w:eastAsiaTheme="minorHAnsi"/>
              </w:rPr>
            </w:pPr>
            <w:r>
              <w:t xml:space="preserve">3. До поставки Заказчику Поставщик должен обеспечить соответствующие условия хранения продовольственных товаров, в соответствии с требованиями действующего законодательства в течение всего срока годности пищевых продуктов. Требование установлено в соответствии со статьей 15 Федерального закона от 30.03.1999 № 52-ФЗ «О санитарно-эпидемиологическом благополучии населения» (Собрание законодательства Российской Федерации, 1999, № 14, ст. 1650), пунктом 7 санитарно-эпидемиологических правил «СП 2.3.6.1066-01. </w:t>
            </w:r>
            <w:r>
              <w:rPr>
                <w:rFonts w:eastAsiaTheme="minorHAnsi"/>
              </w:rPr>
              <w:t xml:space="preserve">2.3.5. Предприятия торговли. </w:t>
            </w:r>
            <w:r>
              <w:t xml:space="preserve">Санитарно-эпидемиологические требования к организациям торговли и обороту в них продовольственного сырья и пищевых продуктов. </w:t>
            </w:r>
            <w:r>
              <w:rPr>
                <w:rFonts w:eastAsiaTheme="minorHAnsi"/>
              </w:rPr>
              <w:t>Санитарно-эпидемиологические правила</w:t>
            </w:r>
            <w:r>
              <w:t>», утвержденных постановлением Главного государственного санитарного врача Российской Федерации от 07.09.2001 года № 23 «О введении в действие санитарных правил» (Российская газета, № 197, 10.10.2001), пунктами 1.5, 3.3 санитарно-эпидемиологических правил и нормативов «</w:t>
            </w:r>
            <w:proofErr w:type="spellStart"/>
            <w:r>
              <w:t>СанПиН</w:t>
            </w:r>
            <w:proofErr w:type="spellEnd"/>
            <w:r>
              <w:t xml:space="preserve"> 2.3.2.1324-03. </w:t>
            </w:r>
            <w:r>
              <w:rPr>
                <w:rFonts w:eastAsiaTheme="minorHAnsi"/>
              </w:rPr>
              <w:t>2.3.2.</w:t>
            </w:r>
            <w:r>
              <w:t xml:space="preserve"> Гигиенические требования к срокам годности и условиям хранения пищевых продуктов. </w:t>
            </w:r>
            <w:r>
              <w:rPr>
                <w:rFonts w:eastAsiaTheme="minorHAnsi"/>
              </w:rPr>
              <w:t>Санитарно-эпидемиологические правила и нормативы</w:t>
            </w:r>
            <w:r>
              <w:t xml:space="preserve">»,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w:t>
            </w:r>
            <w:proofErr w:type="spellStart"/>
            <w:r>
              <w:t>СанПиН</w:t>
            </w:r>
            <w:proofErr w:type="spellEnd"/>
            <w:r>
              <w:t xml:space="preserve"> 2.3.2.2.1324-03» </w:t>
            </w:r>
          </w:p>
          <w:p w:rsidR="00C95601" w:rsidRDefault="00C95601" w:rsidP="00C95601">
            <w:pPr>
              <w:tabs>
                <w:tab w:val="left" w:pos="900"/>
              </w:tabs>
              <w:spacing w:after="0"/>
              <w:rPr>
                <w:kern w:val="2"/>
                <w:lang w:eastAsia="ar-SA"/>
              </w:rPr>
            </w:pPr>
            <w:r>
              <w:rPr>
                <w:kern w:val="2"/>
                <w:lang w:eastAsia="ar-SA"/>
              </w:rPr>
              <w:t xml:space="preserve">4. Срок годности Товара должен соответствовать сроку, указанному в предоставленных документах и на упаковочной таре. </w:t>
            </w:r>
          </w:p>
          <w:p w:rsidR="00C95601" w:rsidRDefault="00C95601" w:rsidP="00C95601">
            <w:pPr>
              <w:spacing w:after="0"/>
              <w:rPr>
                <w:kern w:val="2"/>
                <w:lang w:eastAsia="ar-SA"/>
              </w:rPr>
            </w:pPr>
            <w:r>
              <w:rPr>
                <w:kern w:val="32"/>
                <w:lang w:eastAsia="ar-SA"/>
              </w:rPr>
              <w:t>5. Остаточный срок годности Товара – не менее 80% от общего срока годности на день поставки.</w:t>
            </w:r>
          </w:p>
          <w:p w:rsidR="00C95601" w:rsidRDefault="00C95601" w:rsidP="00C95601">
            <w:pPr>
              <w:widowControl w:val="0"/>
              <w:autoSpaceDE w:val="0"/>
              <w:autoSpaceDN w:val="0"/>
              <w:adjustRightInd w:val="0"/>
              <w:spacing w:after="0"/>
              <w:rPr>
                <w:kern w:val="2"/>
                <w:lang w:eastAsia="ar-SA"/>
              </w:rPr>
            </w:pPr>
            <w:r>
              <w:rPr>
                <w:kern w:val="2"/>
                <w:lang w:eastAsia="ar-SA"/>
              </w:rPr>
              <w:t>6. Упаковка Товара должна обеспечивать сохранность Товара при транспортировке всеми видами транспорта.</w:t>
            </w:r>
          </w:p>
          <w:p w:rsidR="00C95601" w:rsidRDefault="00C95601" w:rsidP="00C95601">
            <w:pPr>
              <w:widowControl w:val="0"/>
              <w:autoSpaceDE w:val="0"/>
              <w:autoSpaceDN w:val="0"/>
              <w:adjustRightInd w:val="0"/>
              <w:spacing w:after="0"/>
              <w:rPr>
                <w:kern w:val="2"/>
                <w:lang w:eastAsia="ar-SA"/>
              </w:rPr>
            </w:pPr>
            <w:r>
              <w:rPr>
                <w:kern w:val="2"/>
                <w:lang w:eastAsia="ar-SA"/>
              </w:rPr>
              <w:t>7. Вся сопроводительная информация о поставляемом Товаре должна быть на русском языке.</w:t>
            </w:r>
          </w:p>
          <w:p w:rsidR="00C95601" w:rsidRPr="00686564" w:rsidRDefault="00C95601" w:rsidP="00C95601">
            <w:pPr>
              <w:spacing w:after="0"/>
              <w:jc w:val="center"/>
              <w:rPr>
                <w:b/>
              </w:rPr>
            </w:pPr>
          </w:p>
        </w:tc>
      </w:tr>
      <w:tr w:rsidR="00C95601" w:rsidRPr="00686564" w:rsidTr="003B6A6F">
        <w:trPr>
          <w:gridAfter w:val="1"/>
          <w:wAfter w:w="138" w:type="dxa"/>
        </w:trPr>
        <w:tc>
          <w:tcPr>
            <w:tcW w:w="857" w:type="dxa"/>
            <w:gridSpan w:val="4"/>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1"/>
              </w:numPr>
              <w:suppressAutoHyphens/>
              <w:spacing w:after="0"/>
              <w:jc w:val="center"/>
              <w:rPr>
                <w:b/>
              </w:rPr>
            </w:pPr>
          </w:p>
        </w:tc>
        <w:tc>
          <w:tcPr>
            <w:tcW w:w="14041" w:type="dxa"/>
            <w:gridSpan w:val="12"/>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rPr>
                <w:b/>
              </w:rPr>
            </w:pPr>
            <w:r w:rsidRPr="00686564">
              <w:rPr>
                <w:b/>
                <w:bCs/>
              </w:rPr>
              <w:t>Иные требования к Товару</w:t>
            </w:r>
          </w:p>
        </w:tc>
      </w:tr>
      <w:tr w:rsidR="00C95601" w:rsidRPr="00686564" w:rsidTr="003B6A6F">
        <w:trPr>
          <w:gridAfter w:val="1"/>
          <w:wAfter w:w="138" w:type="dxa"/>
        </w:trPr>
        <w:tc>
          <w:tcPr>
            <w:tcW w:w="14898" w:type="dxa"/>
            <w:gridSpan w:val="16"/>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ind w:left="720"/>
              <w:jc w:val="center"/>
            </w:pPr>
            <w:r w:rsidRPr="00686564">
              <w:t xml:space="preserve">Товары должны соответствовать ГОСТ </w:t>
            </w:r>
            <w:proofErr w:type="gramStart"/>
            <w:r w:rsidRPr="00686564">
              <w:t>Р</w:t>
            </w:r>
            <w:proofErr w:type="gramEnd"/>
            <w:r w:rsidRPr="00686564">
              <w:t xml:space="preserve"> 51074-2003</w:t>
            </w:r>
          </w:p>
          <w:p w:rsidR="00C95601" w:rsidRPr="00686564" w:rsidRDefault="00C95601" w:rsidP="00C95601">
            <w:pPr>
              <w:spacing w:after="0"/>
              <w:ind w:left="720"/>
              <w:rPr>
                <w:b/>
              </w:rPr>
            </w:pPr>
          </w:p>
        </w:tc>
      </w:tr>
      <w:tr w:rsidR="00C95601" w:rsidRPr="00686564" w:rsidTr="003B6A6F">
        <w:trPr>
          <w:gridAfter w:val="1"/>
          <w:wAfter w:w="138" w:type="dxa"/>
        </w:trPr>
        <w:tc>
          <w:tcPr>
            <w:tcW w:w="857" w:type="dxa"/>
            <w:gridSpan w:val="4"/>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1"/>
              </w:numPr>
              <w:suppressAutoHyphens/>
              <w:spacing w:after="0"/>
              <w:jc w:val="center"/>
              <w:rPr>
                <w:b/>
              </w:rPr>
            </w:pPr>
          </w:p>
        </w:tc>
        <w:tc>
          <w:tcPr>
            <w:tcW w:w="14041" w:type="dxa"/>
            <w:gridSpan w:val="12"/>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rPr>
                <w:b/>
              </w:rPr>
            </w:pPr>
            <w:r w:rsidRPr="00686564">
              <w:rPr>
                <w:b/>
              </w:rPr>
              <w:t>Наименование, ассортимент и количество.</w:t>
            </w:r>
          </w:p>
        </w:tc>
      </w:tr>
      <w:tr w:rsidR="00C95601" w:rsidRPr="00686564" w:rsidTr="003B6A6F">
        <w:trPr>
          <w:gridAfter w:val="1"/>
          <w:wAfter w:w="138" w:type="dxa"/>
          <w:trHeight w:val="380"/>
        </w:trPr>
        <w:tc>
          <w:tcPr>
            <w:tcW w:w="14898" w:type="dxa"/>
            <w:gridSpan w:val="16"/>
            <w:tcBorders>
              <w:top w:val="single" w:sz="4" w:space="0" w:color="auto"/>
              <w:left w:val="single" w:sz="4" w:space="0" w:color="auto"/>
              <w:bottom w:val="single" w:sz="4" w:space="0" w:color="auto"/>
              <w:right w:val="single" w:sz="4" w:space="0" w:color="auto"/>
            </w:tcBorders>
          </w:tcPr>
          <w:p w:rsidR="00C95601" w:rsidRDefault="00C95601" w:rsidP="00C95601">
            <w:pPr>
              <w:spacing w:after="0"/>
              <w:ind w:left="720"/>
              <w:jc w:val="center"/>
            </w:pPr>
            <w:r w:rsidRPr="00686564">
              <w:lastRenderedPageBreak/>
              <w:t>Согласовывается Покупателем и Поставщиком по мере потребности Покупателя на каждую партию Товаров.</w:t>
            </w:r>
          </w:p>
          <w:p w:rsidR="00C95601" w:rsidRDefault="00C95601" w:rsidP="00C95601">
            <w:pPr>
              <w:spacing w:after="0"/>
              <w:ind w:left="720"/>
              <w:jc w:val="center"/>
            </w:pPr>
          </w:p>
        </w:tc>
      </w:tr>
      <w:tr w:rsidR="00C95601" w:rsidRPr="00686564" w:rsidTr="003B6A6F">
        <w:trPr>
          <w:gridAfter w:val="1"/>
          <w:wAfter w:w="138" w:type="dxa"/>
          <w:trHeight w:val="104"/>
        </w:trPr>
        <w:tc>
          <w:tcPr>
            <w:tcW w:w="14898" w:type="dxa"/>
            <w:gridSpan w:val="16"/>
            <w:tcBorders>
              <w:top w:val="single" w:sz="4" w:space="0" w:color="auto"/>
              <w:left w:val="nil"/>
              <w:bottom w:val="nil"/>
              <w:right w:val="nil"/>
            </w:tcBorders>
          </w:tcPr>
          <w:p w:rsidR="00C95601" w:rsidRDefault="00C95601" w:rsidP="00C95601">
            <w:pPr>
              <w:spacing w:after="0"/>
              <w:ind w:left="720"/>
              <w:jc w:val="center"/>
            </w:pPr>
          </w:p>
          <w:p w:rsidR="00C95601" w:rsidRDefault="00C95601" w:rsidP="00C95601">
            <w:pPr>
              <w:spacing w:after="0"/>
              <w:jc w:val="right"/>
              <w:rPr>
                <w:b/>
                <w:bCs/>
              </w:rPr>
            </w:pPr>
            <w:r>
              <w:rPr>
                <w:b/>
                <w:bCs/>
              </w:rPr>
              <w:t xml:space="preserve">Приложение № 1 к части </w:t>
            </w:r>
            <w:r>
              <w:rPr>
                <w:b/>
                <w:bCs/>
                <w:lang w:val="en-US"/>
              </w:rPr>
              <w:t>III</w:t>
            </w:r>
            <w:r w:rsidRPr="003A28A9">
              <w:rPr>
                <w:b/>
                <w:bCs/>
              </w:rPr>
              <w:t xml:space="preserve"> </w:t>
            </w:r>
            <w:r>
              <w:rPr>
                <w:b/>
                <w:bCs/>
              </w:rPr>
              <w:t>ТЕХНИЧЕСКОЕ ЗАДАНИЕ</w:t>
            </w:r>
          </w:p>
          <w:p w:rsidR="00C95601" w:rsidRDefault="00C95601" w:rsidP="00C95601">
            <w:pPr>
              <w:spacing w:after="0"/>
              <w:rPr>
                <w:b/>
                <w:bCs/>
              </w:rPr>
            </w:pPr>
          </w:p>
          <w:p w:rsidR="00C95601" w:rsidRDefault="00C95601" w:rsidP="00C95601">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C95601" w:rsidRPr="00677C64" w:rsidRDefault="00C95601" w:rsidP="00C95601">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C95601" w:rsidRDefault="00C95601" w:rsidP="00C95601">
            <w:pPr>
              <w:spacing w:after="0"/>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C95601" w:rsidRPr="00686564" w:rsidRDefault="00C95601" w:rsidP="00C95601">
            <w:pPr>
              <w:spacing w:after="0"/>
              <w:ind w:left="720"/>
              <w:jc w:val="center"/>
            </w:pP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uppressAutoHyphens/>
              <w:spacing w:after="0"/>
              <w:ind w:left="360"/>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rPr>
                <w:b/>
              </w:rPr>
            </w:pPr>
            <w:r w:rsidRPr="00686564">
              <w:rPr>
                <w:b/>
              </w:rPr>
              <w:t>Наименование товара</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rPr>
                <w:b/>
              </w:rPr>
            </w:pPr>
            <w:r w:rsidRPr="00686564">
              <w:rPr>
                <w:b/>
              </w:rPr>
              <w:t>Характеристики Товара</w:t>
            </w:r>
            <w:r w:rsidRPr="00686564">
              <w:rPr>
                <w:b/>
                <w:lang w:val="en-US"/>
              </w:rPr>
              <w:t xml:space="preserve"> </w:t>
            </w:r>
            <w:r w:rsidRPr="00686564">
              <w:rPr>
                <w:b/>
              </w:rPr>
              <w:t>к поставке</w:t>
            </w:r>
          </w:p>
        </w:tc>
        <w:tc>
          <w:tcPr>
            <w:tcW w:w="236" w:type="dxa"/>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rPr>
                <w:b/>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rPr>
                <w:b/>
              </w:rPr>
            </w:pPr>
            <w:r w:rsidRPr="00686564">
              <w:rPr>
                <w:b/>
              </w:rPr>
              <w:t xml:space="preserve">Ед. </w:t>
            </w:r>
            <w:proofErr w:type="spellStart"/>
            <w:r w:rsidRPr="00686564">
              <w:rPr>
                <w:b/>
              </w:rPr>
              <w:t>изм</w:t>
            </w:r>
            <w:proofErr w:type="spellEnd"/>
            <w:r w:rsidRPr="00686564">
              <w:rPr>
                <w:b/>
              </w:rPr>
              <w:t>.</w:t>
            </w:r>
          </w:p>
        </w:tc>
        <w:tc>
          <w:tcPr>
            <w:tcW w:w="236" w:type="dxa"/>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rPr>
                <w:b/>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rPr>
                <w:b/>
              </w:rPr>
            </w:pPr>
            <w:r w:rsidRPr="00686564">
              <w:rPr>
                <w:b/>
              </w:rPr>
              <w:t>Цена (руб.) с учетом НДС* __%</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абрикосы свежие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Абрикос свежий - </w:t>
            </w:r>
            <w:proofErr w:type="gramStart"/>
            <w:r w:rsidRPr="00686564">
              <w:t>сочная</w:t>
            </w:r>
            <w:proofErr w:type="gramEnd"/>
            <w:r w:rsidRPr="00686564">
              <w:t xml:space="preserve"> </w:t>
            </w:r>
            <w:proofErr w:type="spellStart"/>
            <w:r w:rsidRPr="00686564">
              <w:t>однокостянка</w:t>
            </w:r>
            <w:proofErr w:type="spellEnd"/>
            <w:r w:rsidRPr="00686564">
              <w:t xml:space="preserve"> желто-оранжевого цвета, округлая, эллиптическая или обратнояйцевидная с продольной бороздкой. Косточка плода толстостенная, шероховатая или гладкая. Абрикос должен быть не ниже высшего сорта. ГОСТ 32787-2014.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150,0</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персик свежий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Персик имеет овальную или округлую форму, с характерной бороздкой на одной из сторон. В зависимости от сорта кожица 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ААА. ГОСТ </w:t>
            </w:r>
            <w:proofErr w:type="gramStart"/>
            <w:r w:rsidRPr="00686564">
              <w:t>Р</w:t>
            </w:r>
            <w:proofErr w:type="gramEnd"/>
            <w:r w:rsidRPr="00686564">
              <w:t xml:space="preserve"> 34340-2017.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150,0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персик свежий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Персик имеет овальную или округлую форму, с характерной бороздкой на одной из сторон. В зависимости от сорта кожица может быть как бархатистой, густо </w:t>
            </w:r>
            <w:r w:rsidRPr="00686564">
              <w:lastRenderedPageBreak/>
              <w:t xml:space="preserve">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 ГОСТ </w:t>
            </w:r>
            <w:proofErr w:type="gramStart"/>
            <w:r w:rsidRPr="00686564">
              <w:t>Р</w:t>
            </w:r>
            <w:proofErr w:type="gramEnd"/>
            <w:r w:rsidRPr="00686564">
              <w:t xml:space="preserve"> 34340-2017.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150,0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ананас свежий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Ананас представляет собой довольно колючее растение с исключительно сочными и сладко-острыми на вкус плодами. Листья ананаса колючезубчатые, широколинейные, очень суккулентные и мясистые, покрыты толстым эпидермическим слоем. Не ниже высшего сорта. ГОСТ </w:t>
            </w:r>
            <w:proofErr w:type="gramStart"/>
            <w:r w:rsidRPr="00686564">
              <w:t>Р</w:t>
            </w:r>
            <w:proofErr w:type="gramEnd"/>
            <w:r w:rsidRPr="00686564">
              <w:t xml:space="preserve"> 34266-2017.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171,6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апельсин свежий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Апельсин - форма плода округлая, покрытая плотной кожурой всех оттенков оранжевого.</w:t>
            </w:r>
            <w:proofErr w:type="gramEnd"/>
            <w:r w:rsidRPr="00686564">
              <w:t xml:space="preserve">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2 категория.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84,5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апельсин свежий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Апельсин - форма плода округлая, покрытая плотной кожурой всех оттенков оранжевого.</w:t>
            </w:r>
            <w:proofErr w:type="gramEnd"/>
            <w:r w:rsidRPr="00686564">
              <w:t xml:space="preserve"> Внутри апельсина находится </w:t>
            </w:r>
            <w:proofErr w:type="gramStart"/>
            <w:r w:rsidRPr="00686564">
              <w:t>мякоть</w:t>
            </w:r>
            <w:proofErr w:type="gramEnd"/>
            <w:r w:rsidRPr="00686564">
              <w:t xml:space="preserve">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3 категория.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84,5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апельсин свежий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Апельсин - форма плода округлая, покрытая плотной кожурой всех оттенков оранжевого.</w:t>
            </w:r>
            <w:proofErr w:type="gramEnd"/>
            <w:r w:rsidRPr="00686564">
              <w:t xml:space="preserve"> Внутри апельсина находится </w:t>
            </w:r>
            <w:proofErr w:type="gramStart"/>
            <w:r w:rsidRPr="00686564">
              <w:t>мякоть</w:t>
            </w:r>
            <w:proofErr w:type="gramEnd"/>
            <w:r w:rsidRPr="00686564">
              <w:t xml:space="preserve">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w:t>
            </w:r>
            <w:r w:rsidRPr="00686564">
              <w:lastRenderedPageBreak/>
              <w:t xml:space="preserve">мякоть гнезд. 1 категория.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84,5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лимон свежий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Лимон – вытянутый овал (длина 6-9 см, диаметр 4-6 см), суженный к обоим концам, и покрытый плотной бугорчатой кожурой светло-жёлтого цвета. Светло-желтая мякоть лимонов обладает характерным кислым вкусом и, как у других цитрусовых, разделена на дольки, внутри которых попадаются небольшие плотные косточки. Высший сорт.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120,0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арбуз весовой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Арбуз - большая тыквина, шаровидной, овальной или цилиндрической формы, покрытый плотной корой толщиной 4-15 мм. Кора чаще всего темно зеленого цвета, на кожуре присутствует узор – в виде полосок или одного, реже нескольких крупных пятен светлых оттенков. Мякоть арбуза – нежная и сладкая на вкус, красного цвета. Не ниже 1 сорта. ГОСТ 7177-2015.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дыня весовая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Дыня - шарообразная или же цилиндрическая форма, может отличаться и цвет плодов, к примеру, он может быть зеленым, желтым и коричневым. Кожура может быть гладкой или же с полосками. Вес плодов может варьироваться и достигать о 1 до 15 кг. Тонкая и плотная кожура покрывает сочную и ароматную мякоть, в центре которой расположенные многочисленные семена. ГОСТ 7178-2015.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79,2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мандарины</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Мандарин – форма слегка приплюснута с двух сторон. Цвет от светлых оттенков </w:t>
            </w:r>
            <w:proofErr w:type="gramStart"/>
            <w:r w:rsidRPr="00686564">
              <w:t>жёлто-оранжевого</w:t>
            </w:r>
            <w:proofErr w:type="gramEnd"/>
            <w:r w:rsidRPr="00686564">
              <w:t xml:space="preserve"> до темно оранжевого. Кожура тонкая и легко должна отделяется от мякоти. Мякоть нежная и сладкая, состоит из 10 – 12 долек оранжевого цвета может содержать косточки.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бананы</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Банан - плоды в кистях здоровые, свежие, чистые, целые, развившиеся, не уродливые, без остатков цветка, округлые или слаборебристые.</w:t>
            </w:r>
            <w:proofErr w:type="gramEnd"/>
            <w:r w:rsidRPr="00686564">
              <w:t xml:space="preserve"> Крона зеленовато-желтая или желтая. Вкус и запах должен быть: специфический запах спелых бананов, вкус сладкий, без постороннего привкуса и </w:t>
            </w:r>
            <w:r w:rsidRPr="00686564">
              <w:lastRenderedPageBreak/>
              <w:t xml:space="preserve">аромата. ГОСТ </w:t>
            </w:r>
            <w:proofErr w:type="gramStart"/>
            <w:r w:rsidRPr="00686564">
              <w:t>Р</w:t>
            </w:r>
            <w:proofErr w:type="gramEnd"/>
            <w:r w:rsidRPr="00686564">
              <w:t xml:space="preserve"> 51603-2000.</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киви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Киви – плод имеет характерную овальную форму, кожура плода коричневая, покрытая мелким пушком. Мякоть яркого изумрудного цвета с большим количеством мелких черных зернышек, окружающих светло-зеленную сердцевину. ГОСТ 31823-2012.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138,6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грейпфрут свежий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Грейпфрут - плод округлый, около 10 - 15 см в диаметре, покрытый плотной желтой или красной </w:t>
            </w:r>
            <w:proofErr w:type="gramStart"/>
            <w:r w:rsidRPr="00686564">
              <w:t>кожурой</w:t>
            </w:r>
            <w:proofErr w:type="gramEnd"/>
            <w:r w:rsidRPr="00686564">
              <w:t xml:space="preserve"> внутри </w:t>
            </w:r>
            <w:proofErr w:type="gramStart"/>
            <w:r w:rsidRPr="00686564">
              <w:t>которой</w:t>
            </w:r>
            <w:proofErr w:type="gramEnd"/>
            <w:r w:rsidRPr="00686564">
              <w:t xml:space="preserve"> находится мякоть, разделенная на дольки, покрытые тонкой белой кожицей. Мякоть может быть различных цветов, которые лежат в спектре от </w:t>
            </w:r>
            <w:proofErr w:type="gramStart"/>
            <w:r w:rsidRPr="00686564">
              <w:t>бледно-жёлтого</w:t>
            </w:r>
            <w:proofErr w:type="gramEnd"/>
            <w:r w:rsidRPr="00686564">
              <w:t xml:space="preserve"> до красно-рубинового, и обладает сладким с характерной горчинкой вкусом. Высший сорт, код размера 2.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105,6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грейпфрут свежий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Грейпфрут - плод округлый, около 10-15 см в диаметре, покрытый плотной желтой или красной </w:t>
            </w:r>
            <w:proofErr w:type="gramStart"/>
            <w:r w:rsidRPr="00686564">
              <w:t>кожурой</w:t>
            </w:r>
            <w:proofErr w:type="gramEnd"/>
            <w:r w:rsidRPr="00686564">
              <w:t xml:space="preserve"> внутри </w:t>
            </w:r>
            <w:proofErr w:type="gramStart"/>
            <w:r w:rsidRPr="00686564">
              <w:t>которой</w:t>
            </w:r>
            <w:proofErr w:type="gramEnd"/>
            <w:r w:rsidRPr="00686564">
              <w:t xml:space="preserve"> находится мякоть, разделенная на дольки, покрытые тонкой белой кожицей. Мякоть может быть различных цветов, которые лежат в спектре от </w:t>
            </w:r>
            <w:proofErr w:type="gramStart"/>
            <w:r w:rsidRPr="00686564">
              <w:t>бледно-жёлтого</w:t>
            </w:r>
            <w:proofErr w:type="gramEnd"/>
            <w:r w:rsidRPr="00686564">
              <w:t xml:space="preserve"> до красно-рубинового, и обладает сладким с характерной горчинкой вкусом. Высший сорт, код размера 0.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105,6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груши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100-200. ГОСТ 33499-2015.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138,6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груши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свыше 250. ГОСТ 33499-2015.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165,0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яблоки красные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Яблоки ранних или поздних сроков созревания, красные. Не ниже высшего сорта.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118,8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яблоки желтые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Яблоки ранних или поздних сроков созревания, желтые. Не ниже высшего сорта.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125,4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яблоки зеленые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Яблоки ранних или поздних сроков созревания, зеленые. Не ниже высшего сорта.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125,4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нектарин</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Нектарин – имеет овальную или округлую форму, представляющий собой персик с гладкой кожицей внутри которой находится крупная косточка. Высший сорт, код D.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150,0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нектарин</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Нектарин – имеет овальную или округлую форму, представляющий собой персик с гладкой кожицей внутри которой находится крупная косточка. Высший сорт, код А. ГОСТ </w:t>
            </w:r>
            <w:proofErr w:type="gramStart"/>
            <w:r w:rsidRPr="00686564">
              <w:t>Р</w:t>
            </w:r>
            <w:proofErr w:type="gramEnd"/>
            <w:r w:rsidRPr="00686564">
              <w:t xml:space="preserve"> 34307-2017..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150,0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слива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Слива - небольшие овальные ягоды с гладкой кожицей и относительно большой твердой косточкой. Цвет кожуры в зависимости от сорта может отличаться </w:t>
            </w:r>
            <w:proofErr w:type="gramStart"/>
            <w:r w:rsidRPr="00686564">
              <w:t>от</w:t>
            </w:r>
            <w:proofErr w:type="gramEnd"/>
            <w:r w:rsidRPr="00686564">
              <w:t xml:space="preserve"> желтого до алого и темно-фиолетового. Мякоть спелых плодов сочная и сладкая или кисло-сладкая на вкус. Не ниже высшего сорта. ГОСТ 32286-2013.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160,0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кизил свежий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Кизил – небольшие по размерам, продолговатой, шаровидной и грушевидной формой, ягоды. Снаружи ягода покрыта гладкой кожурой разнообразных оттенков светло-красного, красного, тёмно-красного, тёмно-фиолетового и практически чёрного, под которым находится сочная кисло-сладкая или сладкая мякоть, укрывающая твердую несъедобную косточку. ГОСТ 16524-2017.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180,0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черешня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Черешня – небольшие по размерам ягоды, различной формы и окраски. Снаружи ягода покрыта гладкой кожурой, под которой находится нежная и сладкая мякоть, а в самой сердцевине находится твердая несъедобная косточка, которая, должна легко отделяется от мякоти. ГОСТ 33801-2016.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594,0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крыжовник</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Крыжовник - ягоды овальной или шарообразной формы, поверхность ягод гладкая или щетинистая, покрыта хорошо заметными прожилками. Цвет ягод варьируется от </w:t>
            </w:r>
            <w:proofErr w:type="gramStart"/>
            <w:r w:rsidRPr="00686564">
              <w:t>бледно-зеленого</w:t>
            </w:r>
            <w:proofErr w:type="gramEnd"/>
            <w:r w:rsidRPr="00686564">
              <w:t xml:space="preserve"> до темно-пурпурного. На вкус крыжовник кисло-сладкий, может быть с привкусом сливы, малины или </w:t>
            </w:r>
            <w:r w:rsidRPr="00686564">
              <w:lastRenderedPageBreak/>
              <w:t>винограда. ГОСТ 33485-2015.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малина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Малина - волосистые костянки небольшого размера с приятным ароматом и нежным сладким вкусом, цвет </w:t>
            </w:r>
            <w:proofErr w:type="gramStart"/>
            <w:r w:rsidRPr="00686564">
              <w:t>от</w:t>
            </w:r>
            <w:proofErr w:type="gramEnd"/>
            <w:r w:rsidRPr="00686564">
              <w:t xml:space="preserve"> светло-розового до насыщенно-бордового. Высший сорт. ГОСТ </w:t>
            </w:r>
            <w:proofErr w:type="gramStart"/>
            <w:r w:rsidRPr="00686564">
              <w:t>Р</w:t>
            </w:r>
            <w:proofErr w:type="gramEnd"/>
            <w:r w:rsidRPr="00686564">
              <w:t> 33823-2016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205,9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облепиха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Облепиха - золотисто-желтые или оранжевые ягоды представляют собой косточку, покрытую сочной и мясистой мякотью с гладкой и блестящей кожицей. Плоды очень сочные, с характерным кисло-сладким вкусом и ананасным ароматом и привкусом. Не ниже высшего сорта. ГОСТ </w:t>
            </w:r>
            <w:proofErr w:type="gramStart"/>
            <w:r w:rsidRPr="00686564">
              <w:t>Р</w:t>
            </w:r>
            <w:proofErr w:type="gramEnd"/>
            <w:r w:rsidRPr="00686564">
              <w:t xml:space="preserve"> 33823-2016.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303,6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ежевика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Ежевика - костянки небольшого размера с приятным ароматом и нежным </w:t>
            </w:r>
            <w:proofErr w:type="gramStart"/>
            <w:r w:rsidRPr="00686564">
              <w:t>кисло-сладкий</w:t>
            </w:r>
            <w:proofErr w:type="gramEnd"/>
            <w:r w:rsidRPr="00686564">
              <w:t xml:space="preserve">, несколько смолистым вкусом черного цвета. ГОСТ </w:t>
            </w:r>
            <w:proofErr w:type="gramStart"/>
            <w:r w:rsidRPr="00686564">
              <w:t>Р</w:t>
            </w:r>
            <w:proofErr w:type="gramEnd"/>
            <w:r w:rsidRPr="00686564">
              <w:t xml:space="preserve"> 33823-2016.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96,4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клубника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Клубника свежемороженая внешний вид - небольшие конические ярко - красные ягоды, густо покрытые маленькими косточками, с сочной красной мякотью, обладающие сладким вкусом и характерным ароматом. Упаковка картонные коробки, весом не более 10 кг. ГОСТ </w:t>
            </w:r>
            <w:proofErr w:type="gramStart"/>
            <w:r w:rsidRPr="00686564">
              <w:t>Р</w:t>
            </w:r>
            <w:proofErr w:type="gramEnd"/>
            <w:r w:rsidRPr="00686564">
              <w:t> 33823-2016.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167,6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брусника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Брусника свежемороженая внешний вид - небольшие в размерах ярко-красные ягоды с характерным кисло-сладким вкусом. Не ниже высшего сорта. ГОСТ </w:t>
            </w:r>
            <w:proofErr w:type="gramStart"/>
            <w:r w:rsidRPr="00686564">
              <w:t>Р</w:t>
            </w:r>
            <w:proofErr w:type="gramEnd"/>
            <w:r w:rsidRPr="00686564">
              <w:t xml:space="preserve"> 33823-2016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290,4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вишня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Вишня - круглые или овальные, с блестящей кожицей, темно-красного цвета с кисло - сладким вкусом и косточкой внутри, от 0,5 до 1,5 см в диаметре. Не ниже высшего сорта. ГОСТ </w:t>
            </w:r>
            <w:proofErr w:type="gramStart"/>
            <w:r w:rsidRPr="00686564">
              <w:t>Р</w:t>
            </w:r>
            <w:proofErr w:type="gramEnd"/>
            <w:r w:rsidRPr="00686564">
              <w:t> 33823-2016.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171,6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клюква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Клюква - небольших размеров шаровидная или эллипсоидальная ягода ярко красного цвета с характерным кислым вкусом. Упаковка картонные коробки, весом не более 10 кг. ГОСТ </w:t>
            </w:r>
            <w:proofErr w:type="gramStart"/>
            <w:r w:rsidRPr="00686564">
              <w:t>Р</w:t>
            </w:r>
            <w:proofErr w:type="gramEnd"/>
            <w:r w:rsidRPr="00686564">
              <w:t xml:space="preserve"> 33823-2016.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396,0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смородина красная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Смородина красная - сочные многосемянные плоды красного цвета круглой или овальной формы имеют </w:t>
            </w:r>
            <w:r w:rsidRPr="00686564">
              <w:lastRenderedPageBreak/>
              <w:t xml:space="preserve">достаточно кислый вкус. Не ниже высшего сорта. ГОСТ </w:t>
            </w:r>
            <w:proofErr w:type="gramStart"/>
            <w:r w:rsidRPr="00686564">
              <w:t>Р</w:t>
            </w:r>
            <w:proofErr w:type="gramEnd"/>
            <w:r w:rsidRPr="00686564">
              <w:t xml:space="preserve"> 33823-2016.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211,2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смородина черная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Смородина черная - черная ягода, со свежим приятным запахом и мягким вкусом с легкой </w:t>
            </w:r>
            <w:proofErr w:type="gramStart"/>
            <w:r w:rsidRPr="00686564">
              <w:t>кислинкой</w:t>
            </w:r>
            <w:proofErr w:type="gramEnd"/>
            <w:r w:rsidRPr="00686564">
              <w:t xml:space="preserve">. Не ниже высшего сорта. ГОСТ </w:t>
            </w:r>
            <w:proofErr w:type="gramStart"/>
            <w:r w:rsidRPr="00686564">
              <w:t>Р</w:t>
            </w:r>
            <w:proofErr w:type="gramEnd"/>
            <w:r w:rsidRPr="00686564">
              <w:t xml:space="preserve"> 33823-2016.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черника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Черника - сизо-черные плоды черники размером 6-8 миллиметров изнутри насыщенного пурпурного цвета. Не ниже высшего сорта. ГОСТ </w:t>
            </w:r>
            <w:proofErr w:type="gramStart"/>
            <w:r w:rsidRPr="00686564">
              <w:t>Р</w:t>
            </w:r>
            <w:proofErr w:type="gramEnd"/>
            <w:r w:rsidRPr="00686564">
              <w:t xml:space="preserve"> 33823-2016.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360,0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черноплодная рябина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Черноплодная рябина - небольшие ягоды, шарообразной формы и яркого чёрного или чёрно-пурпурного цвета с сизоватым налётом. Мякоть сочная, на вкус сладкая или кисло-сладкая. Не ниже высшего сорта. ГОСТ </w:t>
            </w:r>
            <w:proofErr w:type="gramStart"/>
            <w:r w:rsidRPr="00686564">
              <w:t>Р</w:t>
            </w:r>
            <w:proofErr w:type="gramEnd"/>
            <w:r w:rsidRPr="00686564">
              <w:t xml:space="preserve"> 33823-2016.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компотная смесь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Смесь в виде целых фруктов или нарезанных половинками, дольками, кусочками, кубиками, соответствующих требованиям по внешнему виду к каждому из составляющих компонентов смеси. ГОСТ 32898-2014.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157,1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зеленый горошек </w:t>
            </w:r>
            <w:proofErr w:type="gramStart"/>
            <w:r w:rsidRPr="00686564">
              <w:t>свежемороженая</w:t>
            </w:r>
            <w:proofErr w:type="gramEnd"/>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Зерна целые молочной стадии зрелости, не битые, без примесей оболочек, остатков створок бобов. ГОСТ </w:t>
            </w:r>
            <w:proofErr w:type="gramStart"/>
            <w:r w:rsidRPr="00686564">
              <w:t>Р</w:t>
            </w:r>
            <w:proofErr w:type="gramEnd"/>
            <w:r w:rsidRPr="00686564">
              <w:t xml:space="preserve"> 54683-2011.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100,3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капуста брокколи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Капуста брокколи - с виду напоминает кочан цветной капусты, но с более длинным стеблем, соцветия тёмно-зелёного цвета плотно прижаты друг к другу, имеет свежий аромат и чуть пикантный вкус. ГОСТ </w:t>
            </w:r>
            <w:proofErr w:type="gramStart"/>
            <w:r w:rsidRPr="00686564">
              <w:t>Р</w:t>
            </w:r>
            <w:proofErr w:type="gramEnd"/>
            <w:r w:rsidRPr="00686564">
              <w:t xml:space="preserve"> 54683-2011.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138,6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капуста брюссельская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Капуста брюссельская - светло-зеленые листовые </w:t>
            </w:r>
            <w:proofErr w:type="spellStart"/>
            <w:r w:rsidRPr="00686564">
              <w:t>кочанчики</w:t>
            </w:r>
            <w:proofErr w:type="spellEnd"/>
            <w:r w:rsidRPr="00686564">
              <w:t xml:space="preserve">, находящиеся в пазухах листьев на стебле растения. Вкус сладковато - ореховый, не похож на вкус </w:t>
            </w:r>
            <w:hyperlink r:id="rId18" w:history="1">
              <w:r>
                <w:rPr>
                  <w:rStyle w:val="a7"/>
                </w:rPr>
                <w:t>кочанной капусты</w:t>
              </w:r>
            </w:hyperlink>
            <w:r w:rsidRPr="00686564">
              <w:t xml:space="preserve">. ГОСТ </w:t>
            </w:r>
            <w:proofErr w:type="gramStart"/>
            <w:r w:rsidRPr="00686564">
              <w:t>Р</w:t>
            </w:r>
            <w:proofErr w:type="gramEnd"/>
            <w:r w:rsidRPr="00686564">
              <w:t xml:space="preserve"> 54683-2011.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126,7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фасоль резаная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Нарезанная</w:t>
            </w:r>
            <w:proofErr w:type="gramEnd"/>
            <w:r w:rsidRPr="00686564">
              <w:t xml:space="preserve"> поперек стручка или по диагонали. ГОСТ </w:t>
            </w:r>
            <w:proofErr w:type="gramStart"/>
            <w:r w:rsidRPr="00686564">
              <w:t>Р</w:t>
            </w:r>
            <w:proofErr w:type="gramEnd"/>
            <w:r w:rsidRPr="00686564">
              <w:t xml:space="preserve"> 54683-2011.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rPr>
                <w:iCs/>
              </w:rPr>
              <w:t xml:space="preserve"> 104,3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кукуруза весовая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Кукуруза - плод - зерновка различной формы, величины и окраски. ГОСТ </w:t>
            </w:r>
            <w:proofErr w:type="gramStart"/>
            <w:r w:rsidRPr="00686564">
              <w:t>Р</w:t>
            </w:r>
            <w:proofErr w:type="gramEnd"/>
            <w:r w:rsidRPr="00686564">
              <w:t xml:space="preserve"> 54683-2011.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гавайская смесь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Состав: </w:t>
            </w:r>
            <w:hyperlink r:id="rId19" w:history="1">
              <w:r>
                <w:rPr>
                  <w:rStyle w:val="a7"/>
                </w:rPr>
                <w:t>сладкий перец</w:t>
              </w:r>
            </w:hyperlink>
            <w:r w:rsidRPr="00686564">
              <w:t xml:space="preserve">, </w:t>
            </w:r>
            <w:hyperlink r:id="rId20" w:history="1">
              <w:r>
                <w:rPr>
                  <w:rStyle w:val="a7"/>
                </w:rPr>
                <w:t>кукуруза</w:t>
              </w:r>
            </w:hyperlink>
            <w:r w:rsidRPr="00686564">
              <w:t xml:space="preserve">, </w:t>
            </w:r>
            <w:hyperlink r:id="rId21" w:history="1">
              <w:r>
                <w:rPr>
                  <w:rStyle w:val="a7"/>
                </w:rPr>
                <w:t>горошек</w:t>
              </w:r>
            </w:hyperlink>
            <w:r w:rsidRPr="00686564">
              <w:t xml:space="preserve">, </w:t>
            </w:r>
            <w:hyperlink r:id="rId22" w:history="1">
              <w:r>
                <w:rPr>
                  <w:rStyle w:val="a7"/>
                </w:rPr>
                <w:t>рис</w:t>
              </w:r>
            </w:hyperlink>
            <w:r w:rsidRPr="00686564">
              <w:t xml:space="preserve">. Овощи </w:t>
            </w:r>
            <w:proofErr w:type="gramStart"/>
            <w:r w:rsidRPr="00686564">
              <w:t>должны</w:t>
            </w:r>
            <w:proofErr w:type="gramEnd"/>
            <w:r w:rsidRPr="00686564">
              <w:t xml:space="preserve"> нарезаны удобными кубиками, полностью готовы </w:t>
            </w:r>
            <w:r w:rsidRPr="00686564">
              <w:lastRenderedPageBreak/>
              <w:t xml:space="preserve">к приготовлению. ГОСТ </w:t>
            </w:r>
            <w:proofErr w:type="gramStart"/>
            <w:r w:rsidRPr="00686564">
              <w:t>Р</w:t>
            </w:r>
            <w:proofErr w:type="gramEnd"/>
            <w:r w:rsidRPr="00686564">
              <w:t xml:space="preserve"> 54683-2011.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89,8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мексиканская смесь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Состав: </w:t>
            </w:r>
            <w:hyperlink r:id="rId23" w:history="1">
              <w:r>
                <w:rPr>
                  <w:rStyle w:val="a7"/>
                </w:rPr>
                <w:t>зелёного горошек</w:t>
              </w:r>
            </w:hyperlink>
            <w:r w:rsidRPr="00686564">
              <w:t xml:space="preserve">, зёрна </w:t>
            </w:r>
            <w:hyperlink r:id="rId24" w:history="1">
              <w:r>
                <w:rPr>
                  <w:rStyle w:val="a7"/>
                </w:rPr>
                <w:t>кукурузы</w:t>
              </w:r>
            </w:hyperlink>
            <w:r w:rsidRPr="00686564">
              <w:t xml:space="preserve">, свежая </w:t>
            </w:r>
            <w:hyperlink r:id="rId25" w:history="1">
              <w:proofErr w:type="gramStart"/>
              <w:r>
                <w:rPr>
                  <w:rStyle w:val="a7"/>
                </w:rPr>
                <w:t>морков</w:t>
              </w:r>
            </w:hyperlink>
            <w:r w:rsidRPr="00686564">
              <w:t>ь</w:t>
            </w:r>
            <w:proofErr w:type="gramEnd"/>
            <w:r w:rsidRPr="00686564">
              <w:t xml:space="preserve">, </w:t>
            </w:r>
            <w:hyperlink r:id="rId26" w:history="1">
              <w:r>
                <w:rPr>
                  <w:rStyle w:val="a7"/>
                </w:rPr>
                <w:t>болгарский перец</w:t>
              </w:r>
            </w:hyperlink>
            <w:r w:rsidRPr="00686564">
              <w:t xml:space="preserve"> и </w:t>
            </w:r>
            <w:hyperlink r:id="rId27" w:history="1">
              <w:r>
                <w:rPr>
                  <w:rStyle w:val="a7"/>
                </w:rPr>
                <w:t>зелёная фасол</w:t>
              </w:r>
            </w:hyperlink>
            <w:r w:rsidRPr="00686564">
              <w:t xml:space="preserve">ь. Овощи должны быть нарезаны удобными кубиками, полностью готовы к приготовлению. ГОСТ </w:t>
            </w:r>
            <w:proofErr w:type="gramStart"/>
            <w:r w:rsidRPr="00686564">
              <w:t>Р</w:t>
            </w:r>
            <w:proofErr w:type="gramEnd"/>
            <w:r w:rsidRPr="00686564">
              <w:t xml:space="preserve"> 54683-2011.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105,6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капуста цветная свежемороженая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ГОСТ </w:t>
            </w:r>
            <w:proofErr w:type="gramStart"/>
            <w:r w:rsidRPr="00686564">
              <w:t>Р</w:t>
            </w:r>
            <w:proofErr w:type="gramEnd"/>
            <w:r w:rsidRPr="00686564">
              <w:t xml:space="preserve"> 54683-2011.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118,8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картофель фри </w:t>
            </w:r>
            <w:proofErr w:type="gramStart"/>
            <w:r w:rsidRPr="00686564">
              <w:t>свежемороженая</w:t>
            </w:r>
            <w:proofErr w:type="gramEnd"/>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Картофель фри замороженный, фасовка не более 1 кг.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118,8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картофель мытый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картофель</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картофель очищенный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w:t>
            </w:r>
            <w:proofErr w:type="gramStart"/>
            <w:r w:rsidRPr="00686564">
              <w:t>Очищенный</w:t>
            </w:r>
            <w:proofErr w:type="gramEnd"/>
            <w:r w:rsidRPr="00686564">
              <w:t xml:space="preserve"> в вакуумной упаковке.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помидоры свежие (томат)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 ГОСТ 34298-2018</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184,8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перец грунтовой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w:t>
            </w:r>
            <w:proofErr w:type="gramStart"/>
            <w:r w:rsidRPr="00686564">
              <w:t>Р</w:t>
            </w:r>
            <w:proofErr w:type="gramEnd"/>
            <w:r w:rsidRPr="00686564">
              <w:t xml:space="preserve"> –34325-2017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85,8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перец свежий импорт (светофор)</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w:t>
            </w:r>
            <w:proofErr w:type="gramStart"/>
            <w:r w:rsidRPr="00686564">
              <w:t>Р</w:t>
            </w:r>
            <w:proofErr w:type="gramEnd"/>
            <w:r w:rsidRPr="00686564">
              <w:t xml:space="preserve"> 34325-2017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330,0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огурцы свежие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Огурец - вытянутая овальная форма, кожура в может быть белесой, светло - зеленой, зеленой, изумрудно </w:t>
            </w:r>
            <w:proofErr w:type="gramStart"/>
            <w:r w:rsidRPr="00686564">
              <w:t>-з</w:t>
            </w:r>
            <w:proofErr w:type="gramEnd"/>
            <w:r w:rsidRPr="00686564">
              <w:t xml:space="preserve">елёной или зеленовато - желтого оттенка, покрытая маленькими пупырышками (встречаются и гладкокожие экземпляры). Мякоть сочная, белая или светло-зеленая, с </w:t>
            </w:r>
            <w:proofErr w:type="gramStart"/>
            <w:r w:rsidRPr="00686564">
              <w:t>большим</w:t>
            </w:r>
            <w:proofErr w:type="gramEnd"/>
            <w:r w:rsidRPr="00686564">
              <w:t xml:space="preserve"> количество семян. ГОСТ 33932-2016.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171,6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морковь</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Морковь - корнеплод имеет вытянутую конусообразную, реже цилиндрическую форму, без явно выраженной кожуры, с окраской, лежащей в спектре от светло - желтого до насыщенно </w:t>
            </w:r>
            <w:proofErr w:type="gramStart"/>
            <w:r w:rsidRPr="00686564">
              <w:t>-о</w:t>
            </w:r>
            <w:proofErr w:type="gramEnd"/>
            <w:r w:rsidRPr="00686564">
              <w:t>ранжевых оттенков. Мякоть моркови разделяется на две части: внешнюю оболочку, включая кожуру, и сердцевину, отличающихся по цвету, составу и вкусовым качествам. Сердцевина моркови более жесткая и менее сладкая. ГОСТ 32284-2013.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редис </w:t>
            </w:r>
            <w:proofErr w:type="spellStart"/>
            <w:r w:rsidRPr="00686564">
              <w:t>дайкон</w:t>
            </w:r>
            <w:proofErr w:type="spellEnd"/>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Редис </w:t>
            </w:r>
            <w:proofErr w:type="spellStart"/>
            <w:r w:rsidRPr="00686564">
              <w:t>дайкон</w:t>
            </w:r>
            <w:proofErr w:type="spellEnd"/>
            <w:r w:rsidRPr="00686564">
              <w:t xml:space="preserve"> - корни </w:t>
            </w:r>
            <w:proofErr w:type="spellStart"/>
            <w:r w:rsidRPr="00686564">
              <w:t>дайкона</w:t>
            </w:r>
            <w:proofErr w:type="spellEnd"/>
            <w:r w:rsidRPr="00686564">
              <w:t xml:space="preserve"> сочные, нежные и почти не </w:t>
            </w:r>
            <w:r w:rsidRPr="00686564">
              <w:lastRenderedPageBreak/>
              <w:t>имеют специфического редечного остро-горького вкуса. ГОСТ 32879-2014.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224,4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редька черная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85,8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редька зеленая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79,2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редис красный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и/или сельскохозяйственными вредителями, без излишней внешней влажности. Не ниже первого сорта. ГОСТ </w:t>
            </w:r>
            <w:proofErr w:type="gramStart"/>
            <w:r w:rsidRPr="00686564">
              <w:t>Р</w:t>
            </w:r>
            <w:proofErr w:type="gramEnd"/>
            <w:r w:rsidRPr="00686564">
              <w:t xml:space="preserve"> 34216-2017.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184,8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свекла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Свекла - крупный корнеплод тёмно-бордового цвета круглой, сплющенной или цилиндрической формы. Не ниже высшего сорта. ГОСТ 32285-2013.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тыква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Тыква - крупный мясистый плод, шаровидной или овальной формы, покрытый толстой гладкой кожурой, под которой находится сочная мякоть и многочисленные семена. ГОСТ 7975-2013.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59,4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баклажаны</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Баклажан - большая ягода цилиндрической, грушевидной </w:t>
            </w:r>
            <w:r w:rsidRPr="00686564">
              <w:lastRenderedPageBreak/>
              <w:t xml:space="preserve">или округлой формы, поверхность глянцевая или матовая, окраской от светло - </w:t>
            </w:r>
            <w:proofErr w:type="gramStart"/>
            <w:r w:rsidRPr="00686564">
              <w:t>лилового</w:t>
            </w:r>
            <w:proofErr w:type="gramEnd"/>
            <w:r w:rsidRPr="00686564">
              <w:t xml:space="preserve"> до темно - фиолетового. ГОСТ 31821-2012.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290,4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кабачки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Кабачок - по форме напоминают огурцы, но гораздо крупнее покрытые гладкой и плотной кожурой под кожицей которых находится белая мясистая мякоть, в середине которой находится большое количество семян. ГОСТ 31822-2012.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264,0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чеснок</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Чеснок - луковица белого, желтоватого, розово-фиолетового или темно - фиолетового цветов состоит из 3 - 20 долек. Не ниже высшего сорта. ГОСТ </w:t>
            </w:r>
            <w:proofErr w:type="gramStart"/>
            <w:r w:rsidRPr="00686564">
              <w:t>Р</w:t>
            </w:r>
            <w:proofErr w:type="gramEnd"/>
            <w:r w:rsidRPr="00686564">
              <w:t xml:space="preserve"> 55909-2013.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122,0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мята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rPr>
                <w:bCs/>
              </w:rPr>
              <w:t>Мята</w:t>
            </w:r>
            <w:r w:rsidRPr="00686564">
              <w:t xml:space="preserve"> - пахучее травянистое растение с простыми стеблями и ярко - зелёными листьями, напоминающими листья крапивы. Зелень свежая, не вялая, без повреждений, без корней, без признаков увядания. ГОСТ 34313-2017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1 386,0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базилик</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Базилик - листы имеют продолговатую яйцевидную форму, редкозубую. Цвет зеленый, а также может быть фиолетовым, длиной до пяти с половиной сантиметров. На конце стебля растение пускает соцветия, которые представляют собой форму кисточки, которая состоит из цветков. Зелень свежая, не вялая, без повреждений, без корней, без признаков увядания. ГОСТ </w:t>
            </w:r>
            <w:proofErr w:type="gramStart"/>
            <w:r w:rsidRPr="00686564">
              <w:t>Р</w:t>
            </w:r>
            <w:proofErr w:type="gramEnd"/>
            <w:r w:rsidRPr="00686564">
              <w:t xml:space="preserve"> 56562-2015.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1 386,0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щавель</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Щавель - стебель прямой, иногда ветвистый, шероховатый. Листья крупные кислого вкуса, черешковые, цветки собраны в метельчатые соцветия. Зелень свежая, не вялая, без повреждений, без корней, без признаков увядания. ГОСТ </w:t>
            </w:r>
            <w:proofErr w:type="gramStart"/>
            <w:r w:rsidRPr="00686564">
              <w:t>Р</w:t>
            </w:r>
            <w:proofErr w:type="gramEnd"/>
            <w:r w:rsidRPr="00686564">
              <w:t xml:space="preserve"> 34301-2017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792,0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зелень укроп</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Укроп - стебель одиночный, прямостоячий, бороздчатый, ветвистый круглый, обладает характерным сильным запахом и вкусом. Зелень свежая, не вялая, без повреждений, без корней, без признаков увядания. ГОСТ 32856-2014.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290,4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зелень петрушка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Зелень свежая, не вялая, без повреждений, без корней, без признаков увядания. Упаковано в пакет ГОСТ </w:t>
            </w:r>
            <w:proofErr w:type="gramStart"/>
            <w:r w:rsidRPr="00686564">
              <w:t>Р</w:t>
            </w:r>
            <w:proofErr w:type="gramEnd"/>
            <w:r w:rsidRPr="00686564">
              <w:t xml:space="preserve">  34212-</w:t>
            </w:r>
            <w:r w:rsidRPr="00686564">
              <w:lastRenderedPageBreak/>
              <w:t>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290,4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зелень зеленый лук</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rPr>
                <w:bCs/>
              </w:rPr>
              <w:t>Зеленый лук</w:t>
            </w:r>
            <w:r w:rsidRPr="00686564">
              <w:t xml:space="preserve"> - молодые побеги обычного репчатого лука. Зелень свежая, не вялая, без повреждений, без корней, без признаков увядания. ГОСТ </w:t>
            </w:r>
            <w:proofErr w:type="gramStart"/>
            <w:r w:rsidRPr="00686564">
              <w:t>Р</w:t>
            </w:r>
            <w:proofErr w:type="gramEnd"/>
            <w:r w:rsidRPr="00686564">
              <w:t xml:space="preserve"> 34212-2017.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264,0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зелень </w:t>
            </w:r>
            <w:proofErr w:type="spellStart"/>
            <w:r w:rsidRPr="00686564">
              <w:t>кинза</w:t>
            </w:r>
            <w:proofErr w:type="spellEnd"/>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spellStart"/>
            <w:r w:rsidRPr="00686564">
              <w:t>Кинза</w:t>
            </w:r>
            <w:proofErr w:type="spellEnd"/>
            <w:r w:rsidRPr="00686564">
              <w:t xml:space="preserve"> - молодые листья горьковатые на вкус с резко-пряным ароматом. Зелень свежая, не вялая, без повреждений, без корней, без признаков увядания. ГОСТ 32788-2014.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396,0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шпинат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Шпинат - листья должны быть ярко-зелеными, без темных пятен и хрустеть при нажатии. ГОСТ </w:t>
            </w:r>
            <w:proofErr w:type="gramStart"/>
            <w:r w:rsidRPr="00686564">
              <w:t>Р</w:t>
            </w:r>
            <w:proofErr w:type="gramEnd"/>
            <w:r w:rsidRPr="00686564">
              <w:t xml:space="preserve"> 54683-2011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112</w:t>
            </w:r>
            <w:r w:rsidRPr="004E4969">
              <w:rPr>
                <w:iCs/>
              </w:rPr>
              <w:t xml:space="preserve">,2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корень имбирь</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Корень имбиря - должен быть плотным, гладким, </w:t>
            </w:r>
            <w:proofErr w:type="spellStart"/>
            <w:r w:rsidRPr="00686564">
              <w:t>маловолокнистым</w:t>
            </w:r>
            <w:proofErr w:type="spellEnd"/>
            <w:r w:rsidRPr="00686564">
              <w:t xml:space="preserve"> и не сморщенным с сильным пряным запахом имбирного корня. ГОСТ 34319-2017.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330,0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Салат Латук</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rPr>
                <w:iCs/>
              </w:rPr>
              <w:t>ГОСТ 33985-2016 Внешний вид - должен быть свежий, чистый, целый, здоровый, вполне сформировавшиеся, не проросший, типичные для ботанического сорта формы и окраски, без повреждений сельскохозяйственными вредителями, без излишней внешней влажности.</w:t>
            </w:r>
            <w:proofErr w:type="gramEnd"/>
            <w:r w:rsidRPr="00686564">
              <w:rPr>
                <w:iCs/>
              </w:rPr>
              <w:t xml:space="preserve"> Запах и вкус - </w:t>
            </w:r>
            <w:proofErr w:type="gramStart"/>
            <w:r w:rsidRPr="00686564">
              <w:rPr>
                <w:iCs/>
              </w:rPr>
              <w:t>свойственные</w:t>
            </w:r>
            <w:proofErr w:type="gramEnd"/>
            <w:r w:rsidRPr="00686564">
              <w:rPr>
                <w:iCs/>
              </w:rPr>
              <w:t xml:space="preserve"> данному ботаническому сорту, без постороннего запаха и привкуса. Не допускаются продукт с</w:t>
            </w:r>
            <w:r w:rsidRPr="00686564">
              <w:rPr>
                <w:i/>
              </w:rPr>
              <w:t xml:space="preserve"> </w:t>
            </w:r>
            <w:r w:rsidRPr="00686564">
              <w:rPr>
                <w:iCs/>
              </w:rPr>
              <w:t xml:space="preserve">механическими повреждениями, с засохшими листьями, </w:t>
            </w:r>
            <w:proofErr w:type="gramStart"/>
            <w:r w:rsidRPr="00686564">
              <w:rPr>
                <w:iCs/>
              </w:rPr>
              <w:t>загнившие</w:t>
            </w:r>
            <w:proofErr w:type="gramEnd"/>
            <w:r w:rsidRPr="00686564">
              <w:rPr>
                <w:iCs/>
              </w:rPr>
              <w:t xml:space="preserve"> и увядшие</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1 056,0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Салат Романо</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rPr>
                <w:iCs/>
              </w:rPr>
              <w:t>ГОСТ 33985-2016, Внешний вид - должен быть свежий, чистый, целый, здоровый, вполне сформировавшиеся, не проросший, типичные для ботанического сорта формы и окраски, без повреждений сельскохозяйственными вредителями, без излишней внешней влажности.</w:t>
            </w:r>
            <w:proofErr w:type="gramEnd"/>
            <w:r w:rsidRPr="00686564">
              <w:rPr>
                <w:iCs/>
              </w:rPr>
              <w:t xml:space="preserve"> Запах и вкус - </w:t>
            </w:r>
            <w:proofErr w:type="gramStart"/>
            <w:r w:rsidRPr="00686564">
              <w:rPr>
                <w:iCs/>
              </w:rPr>
              <w:t>свойственные</w:t>
            </w:r>
            <w:proofErr w:type="gramEnd"/>
            <w:r w:rsidRPr="00686564">
              <w:rPr>
                <w:iCs/>
              </w:rPr>
              <w:t xml:space="preserve"> данному ботаническому сорту, без постороннего запаха и привкуса. Не допускаются продукт с</w:t>
            </w:r>
            <w:r w:rsidRPr="00686564">
              <w:rPr>
                <w:i/>
              </w:rPr>
              <w:t xml:space="preserve"> </w:t>
            </w:r>
            <w:r w:rsidRPr="00686564">
              <w:rPr>
                <w:iCs/>
              </w:rPr>
              <w:t xml:space="preserve">механическими повреждениями, с засохшими листьями, </w:t>
            </w:r>
            <w:proofErr w:type="gramStart"/>
            <w:r w:rsidRPr="00686564">
              <w:rPr>
                <w:iCs/>
              </w:rPr>
              <w:t>загнившие</w:t>
            </w:r>
            <w:proofErr w:type="gramEnd"/>
            <w:r w:rsidRPr="00686564">
              <w:rPr>
                <w:iCs/>
              </w:rPr>
              <w:t xml:space="preserve"> и увядшие.</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990,0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салат Айсберг</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Кочан, не очень плотный, зато имеющий хрустящий вкус. Листья у растения нежного зеленого цвета, внешне </w:t>
            </w:r>
            <w:hyperlink r:id="rId28" w:tgtFrame="_blank" w:tooltip="Салаты (простые и праздничные) - рецепты приготовления в домашних условиях с фото" w:history="1">
              <w:r>
                <w:rPr>
                  <w:rStyle w:val="a7"/>
                </w:rPr>
                <w:t>салат</w:t>
              </w:r>
            </w:hyperlink>
            <w:r w:rsidRPr="00686564">
              <w:t xml:space="preserve"> больше напоминает </w:t>
            </w:r>
            <w:hyperlink r:id="rId29" w:tgtFrame="_blank" w:tooltip="Капуста белокачанная - описание содержания витамин, калорийность (ккал)" w:history="1">
              <w:r>
                <w:rPr>
                  <w:rStyle w:val="a7"/>
                </w:rPr>
                <w:t>белокочанную капусту</w:t>
              </w:r>
            </w:hyperlink>
            <w:r w:rsidRPr="00686564">
              <w:t xml:space="preserve">. Зелень свежая, </w:t>
            </w:r>
            <w:r w:rsidRPr="00686564">
              <w:lastRenderedPageBreak/>
              <w:t xml:space="preserve">не вялая, без повреждений, без корней, без признаков увядания. Не ниже первого сорта. ГОСТ </w:t>
            </w:r>
            <w:proofErr w:type="gramStart"/>
            <w:r w:rsidRPr="00686564">
              <w:t>Р</w:t>
            </w:r>
            <w:proofErr w:type="gramEnd"/>
            <w:r w:rsidRPr="00686564">
              <w:t xml:space="preserve"> </w:t>
            </w:r>
            <w:r w:rsidRPr="00686564">
              <w:rPr>
                <w:iCs/>
              </w:rPr>
              <w:t>33985-2016</w:t>
            </w:r>
            <w:r w:rsidRPr="00686564">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220,0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салат из морской капусты дальневосточный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Состав: капуста морская, вода, сахар, соль, лимонная и уксусная кислоты, консервант, эссенция для холодного маринада.</w:t>
            </w:r>
            <w:proofErr w:type="gramEnd"/>
            <w:r w:rsidRPr="00686564">
              <w:t xml:space="preserve"> Фасовка пластиковое ведро не более 3 кг.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115,0   </w:t>
            </w:r>
          </w:p>
        </w:tc>
      </w:tr>
      <w:tr w:rsidR="00C95601" w:rsidRPr="00686564" w:rsidTr="003B6A6F">
        <w:trPr>
          <w:trHeight w:val="1073"/>
        </w:trPr>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салат китайский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Продолговатый, вытянутый кочан с плотным, сочным основанием и нежными листьями. Отличается нейтральным вкусом, немного напоминающим шпинат, не ниже первого сорта. Зелень свежая, не вялая, без повреждений, без корней, без признаков увядания. ГОСТ </w:t>
            </w:r>
            <w:proofErr w:type="gramStart"/>
            <w:r w:rsidRPr="00686564">
              <w:t>Р</w:t>
            </w:r>
            <w:proofErr w:type="gramEnd"/>
            <w:r w:rsidRPr="00686564">
              <w:t xml:space="preserve">  34323-2017.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158,4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сельдерей корневой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rPr>
                <w:bCs/>
              </w:rPr>
            </w:pPr>
            <w:r w:rsidRPr="00686564">
              <w:rPr>
                <w:bCs/>
              </w:rPr>
              <w:t>Сельдерей</w:t>
            </w:r>
            <w:r w:rsidRPr="00686564">
              <w:t xml:space="preserve"> - это и клубень, и семена, с характерным терпкий аромат и пряным, сладковато-горьким вкусом. Не ниже первого сорта. ГОСТ 34320-2017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171,6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сельдерей черешковый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rPr>
                <w:bCs/>
              </w:rPr>
              <w:t>Сельдерей</w:t>
            </w:r>
            <w:r w:rsidRPr="00686564">
              <w:t xml:space="preserve"> - это и клубень, и черешок, и зелень, и семена, с характерным терпкий аромат и пряным, сладковато-горьким вкусом. Не ниже первого сорта. ГОСТ </w:t>
            </w:r>
            <w:proofErr w:type="gramStart"/>
            <w:r w:rsidRPr="00686564">
              <w:t>Р</w:t>
            </w:r>
            <w:proofErr w:type="gramEnd"/>
            <w:r w:rsidRPr="00686564">
              <w:t xml:space="preserve"> 34320-2017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237,6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лук красный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Лук красный – пурпурно-красного цвета луковицы, внутренний цвет - светло-красный, практически белый окрас мякоти, имеет острый сладковатый вкус, в котором горьковатый привкус. ГОСТ </w:t>
            </w:r>
            <w:proofErr w:type="gramStart"/>
            <w:r w:rsidRPr="00686564">
              <w:t>Р</w:t>
            </w:r>
            <w:proofErr w:type="gramEnd"/>
            <w:r w:rsidRPr="00686564">
              <w:t xml:space="preserve">  34306-2017.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59,4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лук порей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Лук порей - толстый белый стебель, который и есть самая вкусная часть этого лука. Довольно острый овощ. Не ниже 1сорта. ГОСТ 31854-2012.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260,0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лук репчатый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Лук репчатый - пленчатая луковица, сухая шелуха, которая покрывает овощ, может быть желтого, белого или фиолетового цвета. Внутри чешуйки мясистые в основном, белые, но также они могут быть и фиолетового цвета. 1 класс. ГОСТ </w:t>
            </w:r>
            <w:proofErr w:type="gramStart"/>
            <w:r w:rsidRPr="00686564">
              <w:t>Р</w:t>
            </w:r>
            <w:proofErr w:type="gramEnd"/>
            <w:r w:rsidRPr="00686564">
              <w:t xml:space="preserve"> 34306-2017.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24,5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капуста белокочанная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Капуста белокочанная - кочаны, в зависимости от роста могут иметь разную форму: круглую, конусовидную и приплюснутую. Также может отличаться и плотность </w:t>
            </w:r>
            <w:r w:rsidRPr="00686564">
              <w:lastRenderedPageBreak/>
              <w:t xml:space="preserve">кочанов. На кочерыжке крепится много листьев, которые завернуты вовнутрь. ГОСТ </w:t>
            </w:r>
            <w:proofErr w:type="gramStart"/>
            <w:r w:rsidRPr="00686564">
              <w:t>Р</w:t>
            </w:r>
            <w:proofErr w:type="gramEnd"/>
            <w:r w:rsidRPr="00686564">
              <w:t xml:space="preserve"> 51809-2001.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капуста кольраби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spellStart"/>
            <w:r w:rsidRPr="00686564">
              <w:t>Кочанчики</w:t>
            </w:r>
            <w:proofErr w:type="spellEnd"/>
            <w:r w:rsidRPr="00686564">
              <w:t>, кочаны капусты и стеблеплоды кольраби свежие, целые, здоровые, чистые, вполне сформировавшиеся, типичной для ботанического сорта формы и окраски, без повреждений сельскохозяйственными вредителями, не проросшие РСТ РСФСР 744-88.</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290,4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шампиньоны свежие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Шампиньоны - шляпка диаметр 6-16 см белая или светло-бурая, имеет форму полушария, которая со временем меняется </w:t>
            </w:r>
            <w:proofErr w:type="gramStart"/>
            <w:r w:rsidRPr="00686564">
              <w:t>на</w:t>
            </w:r>
            <w:proofErr w:type="gramEnd"/>
            <w:r w:rsidRPr="00686564">
              <w:t xml:space="preserve"> практически распростертую. </w:t>
            </w:r>
            <w:proofErr w:type="gramStart"/>
            <w:r w:rsidRPr="00686564">
              <w:t>На ощупь бархатистая, реже может быть с мелкими чешуйками.</w:t>
            </w:r>
            <w:proofErr w:type="gramEnd"/>
            <w:r w:rsidRPr="00686564">
              <w:t xml:space="preserve"> Не ниже высшего сорта. ГОСТ </w:t>
            </w:r>
            <w:proofErr w:type="gramStart"/>
            <w:r w:rsidRPr="00686564">
              <w:t>Р</w:t>
            </w:r>
            <w:proofErr w:type="gramEnd"/>
            <w:r w:rsidRPr="00686564">
              <w:t> 56827-2015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290,0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изюм светлый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Изюм - ягода сушеного винограда одного вида, сыпучая, без </w:t>
            </w:r>
            <w:proofErr w:type="spellStart"/>
            <w:r w:rsidRPr="00686564">
              <w:t>комкования</w:t>
            </w:r>
            <w:proofErr w:type="spellEnd"/>
            <w:r w:rsidRPr="00686564">
              <w:t xml:space="preserve">. Ягоды после заводской обработки без плодоножек. Вкус и запах: </w:t>
            </w:r>
            <w:proofErr w:type="gramStart"/>
            <w:r w:rsidRPr="00686564">
              <w:t>свойственные</w:t>
            </w:r>
            <w:proofErr w:type="gramEnd"/>
            <w:r w:rsidRPr="00686564">
              <w:t xml:space="preserve"> сушеному винограду, вкус сладкий или сладко-кислый. Посторонний привкус и запах не допускаются. Цвет: от светло - зеленого </w:t>
            </w:r>
            <w:proofErr w:type="gramStart"/>
            <w:r w:rsidRPr="00686564">
              <w:t>до</w:t>
            </w:r>
            <w:proofErr w:type="gramEnd"/>
            <w:r w:rsidRPr="00686564">
              <w:t xml:space="preserve"> коричневого с бурым оттенком. Сорт высший. ГОСТ 6882-88.</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211,2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чернослив</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Чернослив без косточки – высушенный спелый плод черной сливы</w:t>
            </w:r>
            <w:proofErr w:type="gramStart"/>
            <w:r w:rsidRPr="00686564">
              <w:t>.</w:t>
            </w:r>
            <w:proofErr w:type="gramEnd"/>
            <w:r w:rsidRPr="00686564">
              <w:t xml:space="preserve"> </w:t>
            </w:r>
            <w:proofErr w:type="gramStart"/>
            <w:r w:rsidRPr="00686564">
              <w:t>б</w:t>
            </w:r>
            <w:proofErr w:type="gramEnd"/>
            <w:r w:rsidRPr="00686564">
              <w:t>ланшированный, охлажденный в проточной воде, а затем сушенный в паровых сушилках. Сорт экстра. ГОСТ 32896-2014.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224,4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курага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Курага - </w:t>
            </w:r>
            <w:proofErr w:type="gramStart"/>
            <w:r w:rsidRPr="00686564">
              <w:t>высушенных</w:t>
            </w:r>
            <w:proofErr w:type="gramEnd"/>
            <w:r w:rsidRPr="00686564">
              <w:t xml:space="preserve"> спелый плод абрикоса. ГОСТ 32896-2014.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204,6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финики 250 грамм</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Финики сушеные - сочные ягоды, крупные, овальные или шарообразной формы янтарно-красного цвета. Упаковка подложка в пищевой пленке, фасовка не более 250 гр.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132,0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Лаваш</w:t>
            </w:r>
          </w:p>
        </w:tc>
        <w:tc>
          <w:tcPr>
            <w:tcW w:w="6379" w:type="dxa"/>
            <w:gridSpan w:val="3"/>
            <w:tcBorders>
              <w:top w:val="single" w:sz="4" w:space="0" w:color="auto"/>
              <w:left w:val="single" w:sz="4" w:space="0" w:color="auto"/>
              <w:bottom w:val="single" w:sz="4" w:space="0" w:color="auto"/>
              <w:right w:val="single" w:sz="4" w:space="0" w:color="auto"/>
            </w:tcBorders>
          </w:tcPr>
          <w:p w:rsidR="00C95601" w:rsidRDefault="00C95601" w:rsidP="00C95601">
            <w:pPr>
              <w:snapToGrid w:val="0"/>
              <w:spacing w:after="0"/>
            </w:pPr>
            <w:r w:rsidRPr="00686564">
              <w:t xml:space="preserve">Лаваш должен быть выработан из муки высшего сорта, должен иметь свойственную ему форму, не мятый и без боковых наплывов. Поверхность  должна быть гладкая, без крупных трещин и подрывов, допускается наличие шва от </w:t>
            </w:r>
            <w:r w:rsidRPr="00686564">
              <w:lastRenderedPageBreak/>
              <w:t xml:space="preserve">укладчика-делителя. Цвет корочки должен быть от </w:t>
            </w:r>
            <w:proofErr w:type="gramStart"/>
            <w:r w:rsidRPr="00686564">
              <w:t>светло-желтого</w:t>
            </w:r>
            <w:proofErr w:type="gramEnd"/>
            <w:r w:rsidRPr="00686564">
              <w:t xml:space="preserve"> до коричневого с косыми надрезами. Мякиш должен быть пропеченный, не влажный на ощупь, эластичный. Пористость должна быть развитая без пу</w:t>
            </w:r>
            <w:r w:rsidRPr="004E4969">
              <w:t>стот и уплотнений</w:t>
            </w:r>
            <w:proofErr w:type="gramStart"/>
            <w:r w:rsidRPr="004E4969">
              <w:t xml:space="preserve">.. </w:t>
            </w:r>
            <w:proofErr w:type="gramEnd"/>
            <w:r w:rsidRPr="004E4969">
              <w:t>ГОСТ 31805-2012.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142,6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бычки в томатном соусе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Бычки в томатном соусе. Масса не менее 240г. Соответствие ГОСТ 16978-99.</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85,8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горбуша натуральная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Горбуша</w:t>
            </w:r>
            <w:proofErr w:type="gramEnd"/>
            <w:r w:rsidRPr="00686564">
              <w:t xml:space="preserve"> консервированная натуральная в собственном соку с добавлением специй и соли, ж/б не менее 245г. Соответствие ГОСТ 7452-2014.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84,5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килька в томатном соусе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Консервированная килька в томатном соусе неразделанная, фасовка </w:t>
            </w:r>
            <w:proofErr w:type="gramStart"/>
            <w:r w:rsidRPr="00686564">
              <w:t>в</w:t>
            </w:r>
            <w:proofErr w:type="gramEnd"/>
            <w:r w:rsidRPr="00686564">
              <w:t xml:space="preserve"> ж/б не менее 250г. ГОСТ 16978-99</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72,6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печень трески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Печень </w:t>
            </w:r>
            <w:proofErr w:type="gramStart"/>
            <w:r w:rsidRPr="00686564">
              <w:t>трески</w:t>
            </w:r>
            <w:proofErr w:type="gramEnd"/>
            <w:r w:rsidRPr="00686564">
              <w:t xml:space="preserve"> консервированная в собственном жиру с солью и добавлением специй. Упаковка </w:t>
            </w:r>
            <w:proofErr w:type="gramStart"/>
            <w:r w:rsidRPr="00686564">
              <w:t>ж/б</w:t>
            </w:r>
            <w:proofErr w:type="gramEnd"/>
            <w:r w:rsidRPr="00686564">
              <w:t xml:space="preserve"> не менее 250г.</w:t>
            </w:r>
          </w:p>
          <w:p w:rsidR="00C95601" w:rsidRPr="00686564" w:rsidRDefault="00C95601" w:rsidP="00C95601">
            <w:pPr>
              <w:spacing w:after="0"/>
            </w:pPr>
            <w:r w:rsidRPr="00686564">
              <w:t xml:space="preserve">Соответствие ГОСТ 13272-2009.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сайра натуральная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Сайра</w:t>
            </w:r>
            <w:proofErr w:type="gramEnd"/>
            <w:r w:rsidRPr="00686564">
              <w:t xml:space="preserve"> консервированная натуральная без добавления масла. Содержит в составе сайру, соль и пряности. Упаковка </w:t>
            </w:r>
            <w:proofErr w:type="gramStart"/>
            <w:r w:rsidRPr="00686564">
              <w:t>ж/б</w:t>
            </w:r>
            <w:proofErr w:type="gramEnd"/>
            <w:r w:rsidRPr="00686564">
              <w:t xml:space="preserve"> не менее 245гр. Соответствие ГОСТ 7452-2014.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80,5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сельдь атлантическая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Сельдь атлантическая филе-кусочки в ассортименте. Пресервы рыбные. Упаковка </w:t>
            </w:r>
            <w:proofErr w:type="gramStart"/>
            <w:r w:rsidRPr="00686564">
              <w:t>ж/б</w:t>
            </w:r>
            <w:proofErr w:type="gramEnd"/>
            <w:r w:rsidRPr="00686564">
              <w:t xml:space="preserve"> не менее 115г. ГОСТ 9862-90</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сардина атлантическая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Сардина атлантическая натуральная с добавлением масла, </w:t>
            </w:r>
            <w:proofErr w:type="gramStart"/>
            <w:r w:rsidRPr="00686564">
              <w:t>ж/б</w:t>
            </w:r>
            <w:proofErr w:type="gramEnd"/>
            <w:r w:rsidRPr="00686564">
              <w:t xml:space="preserve"> не менее 240гр. Соответствие ГОСТ 13865-2000.</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тунец</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Консервы рыбные стерилизованные, в собственном соку, 170 гр. Состав: тунец, вода, соль. Соответствие ГОСТ 7452-2014.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112,2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филе сельди</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Сельдь филе в масле. Упаковка  не более 1 кг. Поверхность должна быть чистой, свойственного цвета, без потускнения, пожелтения, наружных повреждений. Соответствие ГОСТ 815-2004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250,8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шпроты</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Шпроты в масле из балтийской кильки, </w:t>
            </w:r>
            <w:proofErr w:type="gramStart"/>
            <w:r w:rsidRPr="00686564">
              <w:t>ж/б</w:t>
            </w:r>
            <w:proofErr w:type="gramEnd"/>
            <w:r w:rsidRPr="00686564">
              <w:t xml:space="preserve"> не менее 240г. Соответствие ГОСТ 280-2009.</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77,9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икра лососевая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Икра лососевая зернистая, икринки однородные по цвету, </w:t>
            </w:r>
            <w:proofErr w:type="gramStart"/>
            <w:r w:rsidRPr="00686564">
              <w:lastRenderedPageBreak/>
              <w:t>ж/б</w:t>
            </w:r>
            <w:proofErr w:type="gramEnd"/>
            <w:r w:rsidRPr="00686564">
              <w:t xml:space="preserve"> не менее 140гр. Соответствие ГОСТ 31794-2012.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3 960,0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икра минтая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Икра одного вида рыбы. Икринки чистые, целые, </w:t>
            </w:r>
            <w:proofErr w:type="gramStart"/>
            <w:r w:rsidRPr="00686564">
              <w:t>ж/б</w:t>
            </w:r>
            <w:proofErr w:type="gramEnd"/>
            <w:r w:rsidRPr="00686564">
              <w:t xml:space="preserve"> не менее 130гр. Соответствие ГОСТ 20352-2012.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116,2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икра мойвы</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Икра одного вида рыбы. Икринки чистые, целые, </w:t>
            </w:r>
            <w:proofErr w:type="gramStart"/>
            <w:r w:rsidRPr="00686564">
              <w:t>ж/б</w:t>
            </w:r>
            <w:proofErr w:type="gramEnd"/>
            <w:r w:rsidRPr="00686564">
              <w:t xml:space="preserve"> не менее 180гр. Соответствие ГОСТ 20352-2012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118,8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икра палтуса</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Икра одного вида рыбы. Икринки чистые, целые, в банке не менее 113гр. Соответствие ГОСТ 20352-2012.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158,4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кальмар свежемороженый</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Тушка - мантия целая, внутренности, голова </w:t>
            </w:r>
            <w:proofErr w:type="gramStart"/>
            <w:r w:rsidRPr="00686564">
              <w:t>с</w:t>
            </w:r>
            <w:proofErr w:type="gramEnd"/>
            <w:r w:rsidRPr="00686564">
              <w:t xml:space="preserve"> щупальцами и хитиновая пластинка удалены Категория первая. Соответствие ГОСТ </w:t>
            </w:r>
            <w:proofErr w:type="gramStart"/>
            <w:r w:rsidRPr="00686564">
              <w:t>Р</w:t>
            </w:r>
            <w:proofErr w:type="gramEnd"/>
            <w:r w:rsidRPr="00686564">
              <w:t xml:space="preserve"> 51495-99.</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264,0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крабовое мясо свежемороженое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Крабовое мясо - белое и нежное добывается из брюшка, клешней и конечностей.  Фасовка не более 200г.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184,8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нерка свежемороженая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Нерка свежемороженая без головы. Соответствие ГОСТ 32366-2013.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595,0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палтус свежемороженый</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Тушка </w:t>
            </w:r>
            <w:proofErr w:type="spellStart"/>
            <w:r w:rsidRPr="00686564">
              <w:t>белокорого</w:t>
            </w:r>
            <w:proofErr w:type="spellEnd"/>
            <w:r w:rsidRPr="00686564">
              <w:t xml:space="preserve"> палтуса свежемороженая без головы. </w:t>
            </w:r>
          </w:p>
          <w:p w:rsidR="00C95601" w:rsidRPr="00686564" w:rsidRDefault="00C95601" w:rsidP="00C95601">
            <w:pPr>
              <w:spacing w:after="0"/>
            </w:pPr>
            <w:r w:rsidRPr="00686564">
              <w:t>Соответствие ГОСТ 32366-2013.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759,0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семга свежемороженая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Лосось замороженный. Размерный ряд 6-7кг </w:t>
            </w:r>
          </w:p>
          <w:p w:rsidR="00C95601" w:rsidRPr="00686564" w:rsidRDefault="00C95601" w:rsidP="00C95601">
            <w:pPr>
              <w:spacing w:after="0"/>
              <w:rPr>
                <w:lang w:val="en-US"/>
              </w:rPr>
            </w:pPr>
            <w:r w:rsidRPr="00686564">
              <w:t>Соответствие ГОСТ 32366-2013</w:t>
            </w:r>
            <w:r w:rsidRPr="00686564">
              <w:rPr>
                <w:lang w:val="en-US"/>
              </w:rPr>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985,0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филе горбуши </w:t>
            </w:r>
            <w:proofErr w:type="gramStart"/>
            <w:r w:rsidRPr="00686564">
              <w:t>свежемороженая</w:t>
            </w:r>
            <w:proofErr w:type="gramEnd"/>
            <w:r w:rsidRPr="00686564">
              <w:t xml:space="preserve">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Филе горбуши на коже сухой заморозки</w:t>
            </w:r>
          </w:p>
          <w:p w:rsidR="00C95601" w:rsidRPr="00686564" w:rsidRDefault="00C95601" w:rsidP="00C95601">
            <w:pPr>
              <w:spacing w:after="0"/>
            </w:pPr>
            <w:r w:rsidRPr="00686564">
              <w:t>Соответствие ГОСТ 3948-2016.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356,4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филе кеты </w:t>
            </w:r>
            <w:proofErr w:type="gramStart"/>
            <w:r w:rsidRPr="00686564">
              <w:t>свежемороженая</w:t>
            </w:r>
            <w:proofErr w:type="gramEnd"/>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Филе кеты на коже сухой заморозки</w:t>
            </w:r>
          </w:p>
          <w:p w:rsidR="00C95601" w:rsidRPr="00686564" w:rsidRDefault="00C95601" w:rsidP="00C95601">
            <w:pPr>
              <w:spacing w:after="0"/>
            </w:pPr>
            <w:r w:rsidRPr="00686564">
              <w:t>Соответствие ГОСТ 3948-2016.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491,0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филе окуня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Филе окуня на коже сухой заморозки</w:t>
            </w:r>
          </w:p>
          <w:p w:rsidR="00C95601" w:rsidRPr="00686564" w:rsidRDefault="00C95601" w:rsidP="00C95601">
            <w:pPr>
              <w:spacing w:after="0"/>
            </w:pPr>
            <w:r w:rsidRPr="00686564">
              <w:t>Соответствие ГОСТ 3948-2016.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427,7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филе пикши</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Филе пикши без кожи сухой заморозки</w:t>
            </w:r>
          </w:p>
          <w:p w:rsidR="00C95601" w:rsidRPr="00686564" w:rsidRDefault="00C95601" w:rsidP="00C95601">
            <w:pPr>
              <w:spacing w:after="0"/>
            </w:pPr>
            <w:r w:rsidRPr="00686564">
              <w:t>Соответствие ГОСТ 3948-2016.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483,1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филе судака</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Филе судака на коже сухой заморозки</w:t>
            </w:r>
          </w:p>
          <w:p w:rsidR="00C95601" w:rsidRPr="00686564" w:rsidRDefault="00C95601" w:rsidP="00C95601">
            <w:pPr>
              <w:spacing w:after="0"/>
            </w:pPr>
            <w:r w:rsidRPr="00686564">
              <w:t>Соответствие ГОСТ 3948-2016.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521,4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филе </w:t>
            </w:r>
            <w:proofErr w:type="spellStart"/>
            <w:r w:rsidRPr="00686564">
              <w:t>тилапии</w:t>
            </w:r>
            <w:proofErr w:type="spellEnd"/>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Филе </w:t>
            </w:r>
            <w:proofErr w:type="spellStart"/>
            <w:r w:rsidRPr="00686564">
              <w:t>тилапии</w:t>
            </w:r>
            <w:proofErr w:type="spellEnd"/>
            <w:r w:rsidRPr="00686564">
              <w:t xml:space="preserve"> с/</w:t>
            </w:r>
            <w:proofErr w:type="gramStart"/>
            <w:r w:rsidRPr="00686564">
              <w:t>м</w:t>
            </w:r>
            <w:proofErr w:type="gramEnd"/>
            <w:r w:rsidRPr="00686564">
              <w:t xml:space="preserve"> сухой заморозки, в упаковке не более 10 кг  ГОСТ 3948-2016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369,6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филе трески </w:t>
            </w:r>
            <w:proofErr w:type="spellStart"/>
            <w:r w:rsidRPr="00686564">
              <w:t>н</w:t>
            </w:r>
            <w:proofErr w:type="spellEnd"/>
            <w:r w:rsidRPr="00686564">
              <w:t>/</w:t>
            </w:r>
            <w:proofErr w:type="spellStart"/>
            <w:r w:rsidRPr="00686564">
              <w:t>ш</w:t>
            </w:r>
            <w:proofErr w:type="spellEnd"/>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Филе трески на коже сухой заморозки</w:t>
            </w:r>
          </w:p>
          <w:p w:rsidR="00C95601" w:rsidRPr="00686564" w:rsidRDefault="00C95601" w:rsidP="00C95601">
            <w:pPr>
              <w:spacing w:after="0"/>
            </w:pPr>
            <w:r w:rsidRPr="00686564">
              <w:t>Соответствие  ГОСТ 3948-2016.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495,0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филе трески б/</w:t>
            </w:r>
            <w:proofErr w:type="spellStart"/>
            <w:r w:rsidRPr="00686564">
              <w:t>ш</w:t>
            </w:r>
            <w:proofErr w:type="spellEnd"/>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Филе трески без кожи сухой заморозки</w:t>
            </w:r>
          </w:p>
          <w:p w:rsidR="00C95601" w:rsidRPr="00686564" w:rsidRDefault="00C95601" w:rsidP="00C95601">
            <w:pPr>
              <w:spacing w:after="0"/>
            </w:pPr>
            <w:r w:rsidRPr="00686564">
              <w:lastRenderedPageBreak/>
              <w:t>Соответствие  ГОСТ 3948-2016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488,4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филе щуки</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Филе щуки со шкурой сухой заморозки Соответствие  ГОСТ 3948-2016.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265,0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форель радужная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Форель радужная свежемороженая. Масса одной рыбы не менее 170гр.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96,4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форель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Форель слабосоленая в вакуумной упаковке не менее 300 гр.  ГОСТ 7449-2016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rPr>
                <w:b/>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400,0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цыплята-бройлеры</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Цыплята-бройлеры</w:t>
            </w:r>
            <w:proofErr w:type="gramEnd"/>
            <w:r w:rsidRPr="00686564">
              <w:t xml:space="preserve"> охлажденные 1 сорта, калибровка 1300г.  Соответствие ГОСТ </w:t>
            </w:r>
            <w:proofErr w:type="gramStart"/>
            <w:r w:rsidRPr="00686564">
              <w:t>Р</w:t>
            </w:r>
            <w:proofErr w:type="gramEnd"/>
            <w:r w:rsidRPr="00686564">
              <w:t xml:space="preserve"> 31962-2013 </w:t>
            </w:r>
          </w:p>
          <w:p w:rsidR="00C95601" w:rsidRPr="00686564" w:rsidRDefault="00C95601" w:rsidP="00C95601">
            <w:pPr>
              <w:spacing w:after="0"/>
            </w:pPr>
            <w:r w:rsidRPr="00686564">
              <w:t>«</w:t>
            </w:r>
            <w:hyperlink r:id="rId30" w:history="1">
              <w:r>
                <w:rPr>
                  <w:rStyle w:val="a7"/>
                </w:rPr>
                <w:t>Мясо кур (тушки кур, цыплят-бройлеров и их части). Технические условия</w:t>
              </w:r>
            </w:hyperlink>
            <w:r w:rsidRPr="00686564">
              <w:t xml:space="preserve">», </w:t>
            </w:r>
            <w:proofErr w:type="spellStart"/>
            <w:r w:rsidRPr="00686564">
              <w:t>СанПиН</w:t>
            </w:r>
            <w:proofErr w:type="spellEnd"/>
            <w:r w:rsidRPr="00686564">
              <w:t xml:space="preserve"> 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rPr>
                <w:b/>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165,0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Куриные крылья</w:t>
            </w:r>
          </w:p>
        </w:tc>
        <w:tc>
          <w:tcPr>
            <w:tcW w:w="6386" w:type="dxa"/>
            <w:gridSpan w:val="4"/>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 xml:space="preserve">Куриные </w:t>
            </w:r>
            <w:proofErr w:type="gramStart"/>
            <w:r w:rsidRPr="00686564">
              <w:t>крылья</w:t>
            </w:r>
            <w:proofErr w:type="gramEnd"/>
            <w:r w:rsidRPr="00686564">
              <w:t xml:space="preserve"> охлажденные 1 сорт.  Соответствие ГОСТ </w:t>
            </w:r>
            <w:proofErr w:type="gramStart"/>
            <w:r w:rsidRPr="00686564">
              <w:t>Р</w:t>
            </w:r>
            <w:proofErr w:type="gramEnd"/>
            <w:r w:rsidRPr="00686564">
              <w:t> 31962-2013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rPr>
                <w:b/>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158,4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окорочка</w:t>
            </w:r>
            <w:proofErr w:type="spellEnd"/>
            <w:r w:rsidRPr="00686564">
              <w:t xml:space="preserve"> куриные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spellStart"/>
            <w:r w:rsidRPr="00686564">
              <w:t>Окорочка</w:t>
            </w:r>
            <w:proofErr w:type="spellEnd"/>
            <w:r w:rsidRPr="00686564">
              <w:t xml:space="preserve"> куриные на подложке, охлажденные части тушек цыпленка - бройлера (</w:t>
            </w:r>
            <w:proofErr w:type="spellStart"/>
            <w:r w:rsidRPr="00686564">
              <w:t>окорочок</w:t>
            </w:r>
            <w:proofErr w:type="spellEnd"/>
            <w:r w:rsidRPr="00686564">
              <w:t xml:space="preserve"> без хребта). Соответствие ГОСТ </w:t>
            </w:r>
            <w:proofErr w:type="gramStart"/>
            <w:r w:rsidRPr="00686564">
              <w:t>Р</w:t>
            </w:r>
            <w:proofErr w:type="gramEnd"/>
            <w:r w:rsidRPr="00686564">
              <w:t> 31962-2013 «</w:t>
            </w:r>
            <w:hyperlink r:id="rId31" w:history="1">
              <w:r>
                <w:rPr>
                  <w:rStyle w:val="a7"/>
                </w:rPr>
                <w:t>Мясо кур (тушки кур, цыплят-бройлеров и их части). Технические условия</w:t>
              </w:r>
            </w:hyperlink>
            <w:r w:rsidRPr="00686564">
              <w:t xml:space="preserve">», </w:t>
            </w:r>
            <w:proofErr w:type="spellStart"/>
            <w:r w:rsidRPr="00686564">
              <w:t>СанПиН</w:t>
            </w:r>
            <w:proofErr w:type="spellEnd"/>
            <w:r w:rsidRPr="00686564">
              <w:t xml:space="preserve"> 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rPr>
                <w:b/>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165,0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голень куриная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Голень куриная на кости. Запах свойственный свежему мясу данного вида птицы. Цвет мышечной ткани: от </w:t>
            </w:r>
            <w:proofErr w:type="gramStart"/>
            <w:r w:rsidRPr="00686564">
              <w:t>бледно-розового</w:t>
            </w:r>
            <w:proofErr w:type="gramEnd"/>
            <w:r w:rsidRPr="00686564">
              <w:t xml:space="preserve"> до розового. Цвет кожи: бледно-желтый с розовым оттенком или без оттенка. Цвет подкожного и внутреннего жира: бледно-желтый или желтый. Степень снятия оперения: не допускается наличие пеньков, волосовидного пера. Состояние кожи: </w:t>
            </w:r>
            <w:proofErr w:type="gramStart"/>
            <w:r w:rsidRPr="00686564">
              <w:t>чистая</w:t>
            </w:r>
            <w:proofErr w:type="gramEnd"/>
            <w:r w:rsidRPr="00686564">
              <w:t>, без разрывов, царапин, пятен, ссадин и кровоподтеков. Допускаются единичные царапины или легкие ссадины и не более двух разрывов кожи длиной до 10 мм каждый, по всей поверхности тушки, значительное слущивание эпидермиса, точечные кровоизлияния. Костная система без переломов и деформаций. Соответствие ГОСТ </w:t>
            </w:r>
            <w:proofErr w:type="gramStart"/>
            <w:r w:rsidRPr="00686564">
              <w:t>Р</w:t>
            </w:r>
            <w:proofErr w:type="gramEnd"/>
            <w:r w:rsidRPr="00686564">
              <w:t> 31962-2013 «</w:t>
            </w:r>
            <w:hyperlink r:id="rId32" w:history="1">
              <w:r>
                <w:rPr>
                  <w:rStyle w:val="a7"/>
                </w:rPr>
                <w:t>Мясо кур (тушки кур, цыплят-бройлеров и их части). Технические условия</w:t>
              </w:r>
            </w:hyperlink>
            <w:r w:rsidRPr="00686564">
              <w:t xml:space="preserve">», </w:t>
            </w:r>
            <w:proofErr w:type="spellStart"/>
            <w:r w:rsidRPr="00686564">
              <w:t>СанПиН</w:t>
            </w:r>
            <w:proofErr w:type="spellEnd"/>
            <w:r w:rsidRPr="00686564">
              <w:t xml:space="preserve"> 2.3.2.1078-01. Упаковка не более 1 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rPr>
                <w:b/>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160,0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говядина вырезка </w:t>
            </w:r>
            <w:r w:rsidRPr="00686564">
              <w:lastRenderedPageBreak/>
              <w:t>свежемороженая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lastRenderedPageBreak/>
              <w:t xml:space="preserve">Туши массой не менее 240 кг, </w:t>
            </w:r>
            <w:proofErr w:type="spellStart"/>
            <w:r w:rsidRPr="00686564">
              <w:t>полномясные</w:t>
            </w:r>
            <w:proofErr w:type="spellEnd"/>
            <w:r w:rsidRPr="00686564">
              <w:t xml:space="preserve"> с округлой </w:t>
            </w:r>
            <w:r w:rsidRPr="00686564">
              <w:lastRenderedPageBreak/>
              <w:t xml:space="preserve">хорошо развитой мускулатурой. </w:t>
            </w:r>
            <w:proofErr w:type="gramStart"/>
            <w:r w:rsidRPr="00686564">
              <w:t>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Запах - специфический, свойственный свежему мясу.</w:t>
            </w:r>
            <w:proofErr w:type="gramEnd"/>
            <w:r w:rsidRPr="00686564">
              <w:t xml:space="preserve"> Соответствие ГОСТ  31797-2012 «</w:t>
            </w:r>
            <w:hyperlink r:id="rId33" w:history="1">
              <w:r>
                <w:rPr>
                  <w:rStyle w:val="a7"/>
                </w:rPr>
                <w:t>Мясо. Говядина высококачественная. Технические условия</w:t>
              </w:r>
            </w:hyperlink>
            <w:r w:rsidRPr="00686564">
              <w:t>»,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w:t>
            </w:r>
            <w:proofErr w:type="spellStart"/>
            <w:r w:rsidRPr="00686564">
              <w:t>СанПиН</w:t>
            </w:r>
            <w:proofErr w:type="spellEnd"/>
            <w:r w:rsidRPr="00686564">
              <w:t xml:space="preserve"> 2.3.2.1078-01. Упаковка не более 30 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rPr>
                <w:b/>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1 056,0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говядина лопатка свежемороженая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Туши массой не менее 240 кг, </w:t>
            </w:r>
            <w:proofErr w:type="spellStart"/>
            <w:r w:rsidRPr="00686564">
              <w:t>полномясные</w:t>
            </w:r>
            <w:proofErr w:type="spellEnd"/>
            <w:r w:rsidRPr="00686564">
              <w:t xml:space="preserve"> с округлой хорошо развитой мускулатурой. При осмотре в профиль - средней ширины и </w:t>
            </w:r>
            <w:proofErr w:type="spellStart"/>
            <w:r w:rsidRPr="00686564">
              <w:t>заполненности</w:t>
            </w:r>
            <w:proofErr w:type="spellEnd"/>
            <w:r w:rsidRPr="00686564">
              <w:t xml:space="preserve"> мускулатурой. </w:t>
            </w:r>
            <w:proofErr w:type="gramStart"/>
            <w:r w:rsidRPr="00686564">
              <w:t>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w:t>
            </w:r>
            <w:proofErr w:type="gramEnd"/>
            <w:r w:rsidRPr="00686564">
              <w:t xml:space="preserve"> Соответствие ГОСТ 31797-2012 «</w:t>
            </w:r>
            <w:hyperlink r:id="rId34" w:history="1">
              <w:r>
                <w:rPr>
                  <w:rStyle w:val="a7"/>
                </w:rPr>
                <w:t>Мясо. Говядина высококачественная. Технические условия</w:t>
              </w:r>
            </w:hyperlink>
            <w:r w:rsidRPr="00686564">
              <w:t>»,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w:t>
            </w:r>
            <w:proofErr w:type="spellStart"/>
            <w:r w:rsidRPr="00686564">
              <w:t>СанПиН</w:t>
            </w:r>
            <w:proofErr w:type="spellEnd"/>
            <w:r w:rsidRPr="00686564">
              <w:t xml:space="preserve"> 2.3.2.1078-01. Упаковка не более 30 кг.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rPr>
                <w:b/>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475,2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говядина огузок свежемороженая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Туши массой не менее 240 кг, </w:t>
            </w:r>
            <w:proofErr w:type="spellStart"/>
            <w:r w:rsidRPr="00686564">
              <w:t>полномясные</w:t>
            </w:r>
            <w:proofErr w:type="spellEnd"/>
            <w:r w:rsidRPr="00686564">
              <w:t xml:space="preserve"> с округлой хорошо развитой мускулатурой. При осмотре в профиль - средней ширины и </w:t>
            </w:r>
            <w:proofErr w:type="spellStart"/>
            <w:r w:rsidRPr="00686564">
              <w:t>заполненности</w:t>
            </w:r>
            <w:proofErr w:type="spellEnd"/>
            <w:r w:rsidRPr="00686564">
              <w:t xml:space="preserve"> мускулатурой. </w:t>
            </w:r>
            <w:proofErr w:type="gramStart"/>
            <w:r w:rsidRPr="00686564">
              <w:t xml:space="preserve">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w:t>
            </w:r>
            <w:r w:rsidRPr="00686564">
              <w:lastRenderedPageBreak/>
              <w:t>мышцами, перехват за лопатками не виден, лопаточная кость скрыта мышцами</w:t>
            </w:r>
            <w:hyperlink r:id="rId35" w:history="1">
              <w:r>
                <w:rPr>
                  <w:rStyle w:val="a7"/>
                </w:rPr>
                <w:t>. Говядина высококачественная.</w:t>
              </w:r>
              <w:proofErr w:type="gramEnd"/>
              <w:r>
                <w:rPr>
                  <w:rStyle w:val="a7"/>
                </w:rPr>
                <w:t xml:space="preserve"> </w:t>
              </w:r>
            </w:hyperlink>
            <w:r w:rsidRPr="00686564">
              <w:t>Соответствие ГОСТ 31797-2012 .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w:t>
            </w:r>
            <w:proofErr w:type="spellStart"/>
            <w:r w:rsidRPr="00686564">
              <w:t>СанПиН</w:t>
            </w:r>
            <w:proofErr w:type="spellEnd"/>
            <w:r w:rsidRPr="00686564">
              <w:t xml:space="preserve"> 2.3.2.1078-01. Упаковка не более 30 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rPr>
                <w:b/>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480,0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говядина оковалок свежемороженая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Туши массой не менее 240 кг, </w:t>
            </w:r>
            <w:proofErr w:type="spellStart"/>
            <w:r w:rsidRPr="00686564">
              <w:t>полномясные</w:t>
            </w:r>
            <w:proofErr w:type="spellEnd"/>
            <w:r w:rsidRPr="00686564">
              <w:t xml:space="preserve"> с округлой хорошо развитой мускулатурой. При осмотре в профиль - средней ширины и </w:t>
            </w:r>
            <w:proofErr w:type="spellStart"/>
            <w:r w:rsidRPr="00686564">
              <w:t>заполненности</w:t>
            </w:r>
            <w:proofErr w:type="spellEnd"/>
            <w:r w:rsidRPr="00686564">
              <w:t xml:space="preserve"> мускулатурой. </w:t>
            </w:r>
            <w:proofErr w:type="gramStart"/>
            <w:r w:rsidRPr="00686564">
              <w:t>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w:t>
            </w:r>
            <w:proofErr w:type="gramEnd"/>
            <w:r w:rsidRPr="00686564">
              <w:t xml:space="preserve"> Соответствие ГОСТ 31797-2012 «</w:t>
            </w:r>
            <w:hyperlink r:id="rId36" w:history="1">
              <w:r>
                <w:rPr>
                  <w:rStyle w:val="a7"/>
                </w:rPr>
                <w:t>Мясо. Говядина высококачественная. Технические условия</w:t>
              </w:r>
            </w:hyperlink>
            <w:r w:rsidRPr="00686564">
              <w:t>»,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w:t>
            </w:r>
            <w:proofErr w:type="spellStart"/>
            <w:r w:rsidRPr="00686564">
              <w:t>СанПиН</w:t>
            </w:r>
            <w:proofErr w:type="spellEnd"/>
            <w:r w:rsidRPr="00686564">
              <w:t xml:space="preserve"> 2.3.2.1078-01. Упаковка не более 30 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515,0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свиная корейка </w:t>
            </w:r>
            <w:proofErr w:type="spellStart"/>
            <w:proofErr w:type="gramStart"/>
            <w:r w:rsidRPr="00686564">
              <w:t>н</w:t>
            </w:r>
            <w:proofErr w:type="spellEnd"/>
            <w:proofErr w:type="gramEnd"/>
            <w:r w:rsidRPr="00686564">
              <w:t>/к замороженная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Цвет поверхности: бледно-розовый или бледно-красный.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Соответствие ГОСТ 31778-2012 «</w:t>
            </w:r>
            <w:hyperlink r:id="rId37" w:history="1">
              <w:r>
                <w:rPr>
                  <w:rStyle w:val="a7"/>
                </w:rPr>
                <w:t>Мясо. Разделка свинины на отрубы. Технические условия</w:t>
              </w:r>
            </w:hyperlink>
            <w:r w:rsidRPr="00686564">
              <w:t>»,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w:t>
            </w:r>
            <w:proofErr w:type="spellStart"/>
            <w:r w:rsidRPr="00686564">
              <w:t>СанПиН</w:t>
            </w:r>
            <w:proofErr w:type="spellEnd"/>
            <w:r w:rsidRPr="00686564">
              <w:t xml:space="preserve"> 2.3.2.1078-01. Упаковка не более 20</w:t>
            </w:r>
            <w:r w:rsidRPr="00686564">
              <w:rPr>
                <w:lang w:val="en-US"/>
              </w:rPr>
              <w:t xml:space="preserve"> </w:t>
            </w:r>
            <w:r w:rsidRPr="00686564">
              <w:t xml:space="preserve">кг.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335,0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свинина вырезка замороженная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Освобожденная</w:t>
            </w:r>
            <w:proofErr w:type="gramEnd"/>
            <w:r w:rsidRPr="00686564">
              <w:t xml:space="preserve"> от соединительной ткани и костей. Консистенция - на разрезе мясо плотное, упругое, образующаяся при надавливании пальцем ямка быстро </w:t>
            </w:r>
            <w:r w:rsidRPr="00686564">
              <w:lastRenderedPageBreak/>
              <w:t xml:space="preserve">выравнивается. Цвет </w:t>
            </w:r>
            <w:proofErr w:type="gramStart"/>
            <w:r w:rsidRPr="00686564">
              <w:t>от</w:t>
            </w:r>
            <w:proofErr w:type="gramEnd"/>
            <w:r w:rsidRPr="00686564">
              <w:t xml:space="preserve"> светло-розового до красного. Мышцы на разрезе - слегка влажные, не оставляют влажного пятна на фильтрованной бумаге. Запах специфический, свойственный свежему мясу. Состояние жира - имеет белый или бледно-розовый цвет, мягкий, эластичный. Соответствие ГОСТ 31778-2012 «</w:t>
            </w:r>
            <w:hyperlink r:id="rId38" w:history="1">
              <w:r>
                <w:rPr>
                  <w:rStyle w:val="a7"/>
                </w:rPr>
                <w:t>Мясо. Разделка свинины на отрубы. Технические условия</w:t>
              </w:r>
            </w:hyperlink>
            <w:r w:rsidRPr="00686564">
              <w:t>»,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w:t>
            </w:r>
            <w:proofErr w:type="spellStart"/>
            <w:r w:rsidRPr="00686564">
              <w:t>СанПиН</w:t>
            </w:r>
            <w:proofErr w:type="spellEnd"/>
            <w:r w:rsidRPr="00686564">
              <w:t xml:space="preserve"> 2.3.2.1078-01. Упаковка от 10 до 20 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400,0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свинина карбонад замороженная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Цвет поверхности: бледно-розового или бледно-красного цвета.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Состояние сухожилий: </w:t>
            </w:r>
            <w:proofErr w:type="gramStart"/>
            <w:r w:rsidRPr="00686564">
              <w:t>упругие</w:t>
            </w:r>
            <w:proofErr w:type="gramEnd"/>
            <w:r w:rsidRPr="00686564">
              <w:t>, плотные, поверхность суставов гладкая, блестящая. Соответствие ГОСТ 31778-2012 «</w:t>
            </w:r>
            <w:hyperlink r:id="rId39" w:history="1">
              <w:r>
                <w:rPr>
                  <w:rStyle w:val="a7"/>
                </w:rPr>
                <w:t>Мясо. Разделка свинины на отрубы. Технические условия</w:t>
              </w:r>
            </w:hyperlink>
            <w:r w:rsidRPr="00686564">
              <w:t>»,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w:t>
            </w:r>
            <w:proofErr w:type="spellStart"/>
            <w:r w:rsidRPr="00686564">
              <w:t>СанПиН</w:t>
            </w:r>
            <w:proofErr w:type="spellEnd"/>
            <w:r w:rsidRPr="00686564">
              <w:t xml:space="preserve"> 2.3.2.1078-01. Упаковка от 10 до 20 кг.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369,6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свинина лопатка б/</w:t>
            </w:r>
            <w:proofErr w:type="gramStart"/>
            <w:r w:rsidRPr="00686564">
              <w:t>к</w:t>
            </w:r>
            <w:proofErr w:type="gramEnd"/>
            <w:r w:rsidRPr="00686564">
              <w:t xml:space="preserve"> замороженная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 Плотная консистенция, светло-розовый цвет, слегка матовая поверхность. Соответствие ГОСТ 31778-2012 «</w:t>
            </w:r>
            <w:hyperlink r:id="rId40" w:history="1">
              <w:r>
                <w:rPr>
                  <w:rStyle w:val="a7"/>
                </w:rPr>
                <w:t>Мясо. Разделка свинины на отрубы. Технические условия</w:t>
              </w:r>
            </w:hyperlink>
            <w:r w:rsidRPr="00686564">
              <w:t>»,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w:t>
            </w:r>
            <w:proofErr w:type="spellStart"/>
            <w:r w:rsidRPr="00686564">
              <w:t>СанПиН</w:t>
            </w:r>
            <w:proofErr w:type="spellEnd"/>
            <w:r w:rsidRPr="00686564">
              <w:t xml:space="preserve"> 2.3.2.1078-01. Упаковка от 10 до 20 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301,90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свинина шейка б/</w:t>
            </w:r>
            <w:proofErr w:type="gramStart"/>
            <w:r w:rsidRPr="00686564">
              <w:t>к</w:t>
            </w:r>
            <w:proofErr w:type="gramEnd"/>
            <w:r w:rsidRPr="00686564">
              <w:t xml:space="preserve"> замороженная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Свинина шейка - часть туши свиньи с нежным мясом и умеренным количеством жировой ткани. Цвет мякоти должен быть окрашен в неяркие оттенки красного цвета. Жировые прослойки должны быть мягкими и окрашенными в белый цвет. Соответствие ГОСТ 31778-</w:t>
            </w:r>
            <w:r w:rsidRPr="00686564">
              <w:lastRenderedPageBreak/>
              <w:t>2012 «</w:t>
            </w:r>
            <w:hyperlink r:id="rId41" w:history="1">
              <w:r>
                <w:rPr>
                  <w:rStyle w:val="a7"/>
                </w:rPr>
                <w:t>Мясо. Разделка свинины на отрубы. Технические условия</w:t>
              </w:r>
            </w:hyperlink>
            <w:r w:rsidRPr="00686564">
              <w:t>»,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w:t>
            </w:r>
            <w:proofErr w:type="spellStart"/>
            <w:r w:rsidRPr="00686564">
              <w:t>СанПиН</w:t>
            </w:r>
            <w:proofErr w:type="spellEnd"/>
            <w:r w:rsidRPr="00686564">
              <w:t xml:space="preserve"> 2.3.2.1078-01. Упаковка от 10 до 20 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416,40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филе бедра индейки свежемороженое</w:t>
            </w:r>
          </w:p>
        </w:tc>
        <w:tc>
          <w:tcPr>
            <w:tcW w:w="6386" w:type="dxa"/>
            <w:gridSpan w:val="4"/>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 xml:space="preserve">Запах свойственный свежему мясу. Цвет мышечной ткани от </w:t>
            </w:r>
            <w:proofErr w:type="gramStart"/>
            <w:r w:rsidRPr="00686564">
              <w:t>бледно-розового</w:t>
            </w:r>
            <w:proofErr w:type="gramEnd"/>
            <w:r w:rsidRPr="00686564">
              <w:t xml:space="preserve"> до розового. Не допускается наличие царапин, пятен, ссадин и кровоподтеков. Соответствие ГОСТ 31473-2012 «</w:t>
            </w:r>
            <w:hyperlink r:id="rId42" w:history="1">
              <w:r>
                <w:rPr>
                  <w:rStyle w:val="a7"/>
                </w:rPr>
                <w:t>Мясо индеек (тушки и их части). Общие технические условия</w:t>
              </w:r>
            </w:hyperlink>
            <w:r w:rsidRPr="00686564">
              <w:t>»,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w:t>
            </w:r>
            <w:proofErr w:type="spellStart"/>
            <w:r w:rsidRPr="00686564">
              <w:t>СанПиН</w:t>
            </w:r>
            <w:proofErr w:type="spellEnd"/>
            <w:r w:rsidRPr="00686564">
              <w:t xml:space="preserve"> 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450,0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филе индейки свежемороженое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Форма груди округлая. Киль грудной кости не выделяется. Отложения подкожного жира на груди, животе и в виде сплошной полосы на спине. Запах свойственный свежему мясу. Цвет мышечной ткани от </w:t>
            </w:r>
            <w:proofErr w:type="gramStart"/>
            <w:r w:rsidRPr="00686564">
              <w:t>бледно-розового</w:t>
            </w:r>
            <w:proofErr w:type="gramEnd"/>
            <w:r w:rsidRPr="00686564">
              <w:t xml:space="preserve"> до розового. Не допускается наличие царапин, пятен, ссадин и кровоподтеков. Соответствие ГОСТ 31473-2012 «</w:t>
            </w:r>
            <w:hyperlink r:id="rId43" w:history="1">
              <w:r>
                <w:rPr>
                  <w:rStyle w:val="a7"/>
                </w:rPr>
                <w:t>Мясо индеек (тушки и их части). Общие технические условия</w:t>
              </w:r>
            </w:hyperlink>
            <w:r w:rsidRPr="00686564">
              <w:t>»,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w:t>
            </w:r>
            <w:proofErr w:type="spellStart"/>
            <w:r w:rsidRPr="00686564">
              <w:t>СанПиН</w:t>
            </w:r>
            <w:proofErr w:type="spellEnd"/>
            <w:r w:rsidRPr="00686564">
              <w:t xml:space="preserve"> 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460,0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филе куриное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Филе куриной грудки охлажденное на подложке. Соответствие ГОСТ </w:t>
            </w:r>
            <w:proofErr w:type="gramStart"/>
            <w:r w:rsidRPr="00686564">
              <w:t>Р</w:t>
            </w:r>
            <w:proofErr w:type="gramEnd"/>
            <w:r w:rsidRPr="00686564">
              <w:t xml:space="preserve">  31962-2013 «</w:t>
            </w:r>
            <w:hyperlink r:id="rId44" w:history="1">
              <w:r>
                <w:rPr>
                  <w:rStyle w:val="a7"/>
                </w:rPr>
                <w:t>Мясо кур. Торговые описания</w:t>
              </w:r>
            </w:hyperlink>
            <w:r w:rsidRPr="00686564">
              <w:t xml:space="preserve">», </w:t>
            </w:r>
            <w:proofErr w:type="spellStart"/>
            <w:r w:rsidRPr="00686564">
              <w:t>СанПиН</w:t>
            </w:r>
            <w:proofErr w:type="spellEnd"/>
            <w:r w:rsidRPr="00686564">
              <w:t xml:space="preserve"> 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295,0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шаурма</w:t>
            </w:r>
            <w:proofErr w:type="spellEnd"/>
            <w:r w:rsidRPr="00686564">
              <w:t xml:space="preserve"> куриная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Филе курицы замороженное. Соответствие ГОСТ </w:t>
            </w:r>
            <w:proofErr w:type="gramStart"/>
            <w:r w:rsidRPr="00686564">
              <w:t>Р</w:t>
            </w:r>
            <w:proofErr w:type="gramEnd"/>
            <w:r w:rsidRPr="00686564">
              <w:t xml:space="preserve"> 31962-2013 «</w:t>
            </w:r>
            <w:hyperlink r:id="rId45" w:history="1">
              <w:r>
                <w:rPr>
                  <w:rStyle w:val="a7"/>
                </w:rPr>
                <w:t>Мясо кур. Торговые описания</w:t>
              </w:r>
            </w:hyperlink>
            <w:r w:rsidRPr="00686564">
              <w:t xml:space="preserve">», </w:t>
            </w:r>
            <w:proofErr w:type="spellStart"/>
            <w:r w:rsidRPr="00686564">
              <w:t>СанПиН</w:t>
            </w:r>
            <w:proofErr w:type="spellEnd"/>
            <w:r w:rsidRPr="00686564">
              <w:t xml:space="preserve"> 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258,0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говядина почки свежемороженые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Говяжьи почки должны быть темного красно-коричневого цвета, равномерно окрашены, без синих пятен, кровоподтеков, без каких-либо повреждений и различных дефектов. Поверхность должна быть блестящей. Соответствие ГОСТ </w:t>
            </w:r>
            <w:proofErr w:type="gramStart"/>
            <w:r w:rsidRPr="00686564">
              <w:t>Р</w:t>
            </w:r>
            <w:proofErr w:type="gramEnd"/>
            <w:r w:rsidRPr="00686564">
              <w:t xml:space="preserve"> 32244-2013 «</w:t>
            </w:r>
            <w:hyperlink r:id="rId46" w:history="1">
              <w:r>
                <w:rPr>
                  <w:rStyle w:val="a7"/>
                </w:rPr>
                <w:t>Блоки из субпродуктов замороженные. Технические условия</w:t>
              </w:r>
            </w:hyperlink>
            <w:r w:rsidRPr="00686564">
              <w:t xml:space="preserve">», Техническому регламенту Таможенного союза О безопасности мяса и </w:t>
            </w:r>
            <w:r w:rsidRPr="00686564">
              <w:lastRenderedPageBreak/>
              <w:t>мясной продукции (</w:t>
            </w:r>
            <w:proofErr w:type="gramStart"/>
            <w:r w:rsidRPr="00686564">
              <w:t>ТР</w:t>
            </w:r>
            <w:proofErr w:type="gramEnd"/>
            <w:r w:rsidRPr="00686564">
              <w:t xml:space="preserve"> ТС 034/2013), Сан. Пин.2.3.2. 1078-01. Упаковка не более 10 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264,0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желудки куриные свежемороженые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Обработанный мышечный желудок различного способа и формы разрезания, без содержимого, кутикулы, прилегающих внутренних органов и жира. Соответствие ГОСТ 31657-2012 «</w:t>
            </w:r>
            <w:hyperlink r:id="rId47" w:history="1">
              <w:r>
                <w:rPr>
                  <w:rStyle w:val="a7"/>
                </w:rPr>
                <w:t>Субпродукты птицы. Технические условия</w:t>
              </w:r>
            </w:hyperlink>
            <w:r w:rsidRPr="00686564">
              <w:t>», Сан</w:t>
            </w:r>
            <w:proofErr w:type="gramStart"/>
            <w:r w:rsidRPr="00686564">
              <w:t>.П</w:t>
            </w:r>
            <w:proofErr w:type="gramEnd"/>
            <w:r w:rsidRPr="00686564">
              <w:t xml:space="preserve">ин.2.3.2. 1078-01. Упаковка не более 1 кг.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145,2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печень говяжья замороженная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Консистенция: упругая и плотная. Цвет: равномерный. Пятна, плесень, слизь, кровоподтеки и другие повреждения: отсутствуют. Оболочка печени: ровная, без царапин и пузырей. Соответствие ГОСТ 32244-2013 «Субпродукты мясные обработанные. Технические условия», Техническому регламенту Таможенного союза О безопасности мяса и мясной продукции (ТР ТС 034/2013),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168,0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сердце говяжье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Сердце говяжье должно быть: </w:t>
            </w:r>
          </w:p>
          <w:p w:rsidR="00C95601" w:rsidRPr="00686564" w:rsidRDefault="00C95601" w:rsidP="00C95601">
            <w:pPr>
              <w:spacing w:after="0"/>
            </w:pPr>
            <w:r w:rsidRPr="00686564">
              <w:t>- без сердечной сумки и наружных кровеносных сосудов, с плотно прилегающим на внешней поверхности жиром.</w:t>
            </w:r>
          </w:p>
          <w:p w:rsidR="00C95601" w:rsidRPr="00686564" w:rsidRDefault="00C95601" w:rsidP="00C95601">
            <w:pPr>
              <w:spacing w:after="0"/>
            </w:pPr>
            <w:r w:rsidRPr="00686564">
              <w:t>- с продольными и поперечными разрезами со стороны полостей.</w:t>
            </w:r>
          </w:p>
          <w:p w:rsidR="00C95601" w:rsidRPr="00686564" w:rsidRDefault="00C95601" w:rsidP="00C95601">
            <w:pPr>
              <w:spacing w:after="0"/>
            </w:pPr>
            <w:r w:rsidRPr="00686564">
              <w:t xml:space="preserve">- промыто от крови и загрязнений. </w:t>
            </w:r>
          </w:p>
          <w:p w:rsidR="00C95601" w:rsidRDefault="00C95601" w:rsidP="00C95601">
            <w:pPr>
              <w:spacing w:after="0"/>
            </w:pPr>
            <w:r w:rsidRPr="00686564">
              <w:t xml:space="preserve">Цвет красный, структура: плотная. Соответствие ГОСТ </w:t>
            </w:r>
            <w:proofErr w:type="gramStart"/>
            <w:r w:rsidRPr="00686564">
              <w:t>Р</w:t>
            </w:r>
            <w:proofErr w:type="gramEnd"/>
            <w:r w:rsidRPr="00686564">
              <w:t xml:space="preserve"> 32244-2013</w:t>
            </w:r>
            <w:r w:rsidRPr="004E4969">
              <w:t xml:space="preserve"> «</w:t>
            </w:r>
            <w:hyperlink r:id="rId48" w:history="1">
              <w:r>
                <w:rPr>
                  <w:rStyle w:val="a7"/>
                </w:rPr>
                <w:t>Блоки из субпродуктов замороженные. Технические условия</w:t>
              </w:r>
            </w:hyperlink>
            <w:r w:rsidRPr="00686564">
              <w:t>», Техническому регламенту Таможенного союза О безопасности мяса и мясной продукции (ТР ТС 034/2013),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180,0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сердце куриное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Цвет тёмно-красный, плотная структура, длина от 3 до 5 см. </w:t>
            </w:r>
          </w:p>
          <w:p w:rsidR="00C95601" w:rsidRPr="00686564" w:rsidRDefault="00C95601" w:rsidP="00C95601">
            <w:pPr>
              <w:spacing w:after="0"/>
            </w:pPr>
            <w:r w:rsidRPr="00686564">
              <w:t>Соответствие ГОСТ 31657-2012 «</w:t>
            </w:r>
            <w:hyperlink r:id="rId49" w:history="1">
              <w:r>
                <w:rPr>
                  <w:rStyle w:val="a7"/>
                </w:rPr>
                <w:t>Субпродукты птицы. Технические условия</w:t>
              </w:r>
            </w:hyperlink>
            <w:r w:rsidRPr="00686564">
              <w:t>»,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220,0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шпик по-домашнему соленый</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Соответствие ГОСТ </w:t>
            </w:r>
            <w:proofErr w:type="gramStart"/>
            <w:r w:rsidRPr="00686564">
              <w:t>Р</w:t>
            </w:r>
            <w:proofErr w:type="gramEnd"/>
            <w:r w:rsidRPr="00686564">
              <w:t xml:space="preserve"> 55485-2013 "Продукты из шпика.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400,0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язык говяжий</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Говяжий язык - сплошная мышца, покрытая жесткой шершавой оболочкой. Освобождённый от жира, </w:t>
            </w:r>
            <w:r w:rsidRPr="00686564">
              <w:lastRenderedPageBreak/>
              <w:t>соединительной ткани, лимфатических узлов, цвет на разрезе должен быть однородным, светло-розовым.   ТУ производителя «</w:t>
            </w:r>
            <w:hyperlink r:id="rId50" w:history="1">
              <w:r>
                <w:rPr>
                  <w:rStyle w:val="a7"/>
                </w:rPr>
                <w:t>Субпродукты мясные обработанные. Технические условия</w:t>
              </w:r>
            </w:hyperlink>
            <w:r w:rsidRPr="00686564">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620,0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бекон варено- копченый</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Бекон варено-копченый, нарезка не менее 150гр. Соответствие ГОСТ </w:t>
            </w:r>
            <w:proofErr w:type="gramStart"/>
            <w:r w:rsidRPr="00686564">
              <w:t>Р</w:t>
            </w:r>
            <w:proofErr w:type="gramEnd"/>
            <w:r w:rsidRPr="00686564">
              <w:t> 24043-2010</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640,0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бекон сырокопченый</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Бекон сырокопченый, нарезка не менее 150гр.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650,0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карбонат копчено - вареный</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Карбонад копчено-вареный из свинины. Соответствие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501,6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колбаса варено-копченая Сервелат</w:t>
            </w:r>
          </w:p>
          <w:p w:rsidR="00C95601" w:rsidRPr="00686564" w:rsidRDefault="00C95601" w:rsidP="00C95601">
            <w:pPr>
              <w:spacing w:after="0"/>
              <w:jc w:val="center"/>
            </w:pPr>
            <w:r>
              <w:t>(или эквивалент)</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Охлажденная. Категория А. Упаковано в вакууме. Состав: грудинка свиная, говядина, свинина, шпик.  ТУ производителя «</w:t>
            </w:r>
            <w:hyperlink r:id="rId51" w:history="1">
              <w:r>
                <w:rPr>
                  <w:rStyle w:val="a7"/>
                </w:rPr>
                <w:t>Колбасы варено-копченые. Технические условия</w:t>
              </w:r>
            </w:hyperlink>
            <w:r w:rsidRPr="00686564">
              <w:t>»,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СанПиН.2.3.2.1078-01.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462,0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колбаса сырокопченая</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Изделие колбасное сырокопченое охлажденное. Фасовка не более 250гр. ТУ производителя 3 «Колбасы сырокопченые. Технические условия»,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СанПиН.2.3.2.1078-01.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1 128,6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кефир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Кефир жирность не менее 3.2 %. Упаковка картонная типа </w:t>
            </w:r>
            <w:proofErr w:type="spellStart"/>
            <w:r w:rsidRPr="00686564">
              <w:t>Тетра-Пак</w:t>
            </w:r>
            <w:proofErr w:type="spellEnd"/>
            <w:r w:rsidRPr="00686564">
              <w:t xml:space="preserve">, </w:t>
            </w:r>
            <w:proofErr w:type="spellStart"/>
            <w:r w:rsidRPr="00686564">
              <w:t>Тетра-Брик</w:t>
            </w:r>
            <w:proofErr w:type="spellEnd"/>
            <w:r w:rsidRPr="00686564">
              <w:t xml:space="preserve">, </w:t>
            </w:r>
            <w:proofErr w:type="spellStart"/>
            <w:r w:rsidRPr="00686564">
              <w:t>Пюр-Пак</w:t>
            </w:r>
            <w:proofErr w:type="spellEnd"/>
            <w:r w:rsidRPr="00686564">
              <w:t xml:space="preserve"> и др., объем не менее 1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72,6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кефир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Кефир жирность не менее 2.5 %. Упаковка пластиковая бутыль, объем не менее 0,33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19,8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кефир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Кефир жирность не менее 3.2 %. Упаковка картонная типа </w:t>
            </w:r>
            <w:proofErr w:type="spellStart"/>
            <w:r w:rsidRPr="00686564">
              <w:lastRenderedPageBreak/>
              <w:t>Тетра-Пак</w:t>
            </w:r>
            <w:proofErr w:type="spellEnd"/>
            <w:r w:rsidRPr="00686564">
              <w:t xml:space="preserve">, </w:t>
            </w:r>
            <w:proofErr w:type="spellStart"/>
            <w:r w:rsidRPr="00686564">
              <w:t>Тетра-Брик</w:t>
            </w:r>
            <w:proofErr w:type="spellEnd"/>
            <w:r w:rsidRPr="00686564">
              <w:t xml:space="preserve">, </w:t>
            </w:r>
            <w:proofErr w:type="spellStart"/>
            <w:r w:rsidRPr="00686564">
              <w:t>Пюр-Пак</w:t>
            </w:r>
            <w:proofErr w:type="spellEnd"/>
            <w:r w:rsidRPr="00686564">
              <w:t xml:space="preserve"> и др., объем не менее 0,5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маргарин</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Маргарин твердый, имеет пластичную плотную консистенцию и сохраняющий свою форму при температуре (20±2) °C. Массовая доля жира не менее 20%. Упакован в виде брусков массой нетто от 10 до 1000 г. Соответствие ГОСТ 32188-2013 «Маргарины. Общие технические условия»,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145,2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молоко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Молоко питьевое коровье, стерилизованное. Массовая доля жира 3.2%. Срок годности не более 6 месяцев. Упаковка картонная типа </w:t>
            </w:r>
            <w:proofErr w:type="spellStart"/>
            <w:r w:rsidRPr="00686564">
              <w:t>Тетра-Пак</w:t>
            </w:r>
            <w:proofErr w:type="spellEnd"/>
            <w:r w:rsidRPr="00686564">
              <w:t xml:space="preserve">, </w:t>
            </w:r>
            <w:proofErr w:type="spellStart"/>
            <w:r w:rsidRPr="00686564">
              <w:t>Тетра-Брик</w:t>
            </w:r>
            <w:proofErr w:type="spellEnd"/>
            <w:r w:rsidRPr="00686564">
              <w:t xml:space="preserve">, </w:t>
            </w:r>
            <w:proofErr w:type="spellStart"/>
            <w:r w:rsidRPr="00686564">
              <w:t>Пюр-Пак</w:t>
            </w:r>
            <w:proofErr w:type="spellEnd"/>
            <w:r w:rsidRPr="00686564">
              <w:t xml:space="preserve"> и др., объем не менее 200 мл. Соответствие ГОСТ </w:t>
            </w:r>
            <w:proofErr w:type="gramStart"/>
            <w:r w:rsidRPr="00686564">
              <w:t>Р</w:t>
            </w:r>
            <w:proofErr w:type="gramEnd"/>
            <w:r w:rsidRPr="00686564">
              <w:t xml:space="preserve">  31450-2013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17,2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молоко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Молоко питьевое коровье </w:t>
            </w:r>
            <w:proofErr w:type="spellStart"/>
            <w:r w:rsidRPr="00686564">
              <w:t>ультрапастеризованное</w:t>
            </w:r>
            <w:proofErr w:type="spellEnd"/>
            <w:r w:rsidRPr="00686564">
              <w:t xml:space="preserve"> с массовой долей жира 3,5%. Из нормализованного коровьего молока. Срок годности не более 7 месяцев. Упаковка картонная типа </w:t>
            </w:r>
            <w:proofErr w:type="spellStart"/>
            <w:r w:rsidRPr="00686564">
              <w:t>Тетра-Пак</w:t>
            </w:r>
            <w:proofErr w:type="spellEnd"/>
            <w:r w:rsidRPr="00686564">
              <w:t xml:space="preserve">, </w:t>
            </w:r>
            <w:proofErr w:type="spellStart"/>
            <w:r w:rsidRPr="00686564">
              <w:t>Тетра-Брик</w:t>
            </w:r>
            <w:proofErr w:type="spellEnd"/>
            <w:r w:rsidRPr="00686564">
              <w:t xml:space="preserve">, </w:t>
            </w:r>
            <w:proofErr w:type="spellStart"/>
            <w:r w:rsidRPr="00686564">
              <w:t>Пюр-Пак</w:t>
            </w:r>
            <w:proofErr w:type="spellEnd"/>
            <w:r w:rsidRPr="00686564">
              <w:t xml:space="preserve"> и др., объем 1л. Соответствие ГОСТ </w:t>
            </w:r>
            <w:proofErr w:type="gramStart"/>
            <w:r w:rsidRPr="00686564">
              <w:t>Р</w:t>
            </w:r>
            <w:proofErr w:type="gramEnd"/>
            <w:r w:rsidRPr="00686564">
              <w:t xml:space="preserve"> 31450-2013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46,2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молоко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Молоко питьевое коровье, стерилизованное. Массовая доля жира 3,2%. Срок годности не более 6 месяцев. Упаковка картонная типа </w:t>
            </w:r>
            <w:proofErr w:type="spellStart"/>
            <w:r w:rsidRPr="00686564">
              <w:t>Тетра-Пак</w:t>
            </w:r>
            <w:proofErr w:type="spellEnd"/>
            <w:r w:rsidRPr="00686564">
              <w:t xml:space="preserve">, </w:t>
            </w:r>
            <w:proofErr w:type="spellStart"/>
            <w:r w:rsidRPr="00686564">
              <w:t>Тетра-Брик</w:t>
            </w:r>
            <w:proofErr w:type="spellEnd"/>
            <w:r w:rsidRPr="00686564">
              <w:t xml:space="preserve">, </w:t>
            </w:r>
            <w:proofErr w:type="spellStart"/>
            <w:r w:rsidRPr="00686564">
              <w:t>Пюр-Пак</w:t>
            </w:r>
            <w:proofErr w:type="spellEnd"/>
            <w:r w:rsidRPr="00686564">
              <w:t xml:space="preserve"> и др., объем 1 л. Соответствие ГОСТ </w:t>
            </w:r>
            <w:proofErr w:type="gramStart"/>
            <w:r w:rsidRPr="00686564">
              <w:t>Р</w:t>
            </w:r>
            <w:proofErr w:type="gramEnd"/>
            <w:r w:rsidRPr="00686564">
              <w:t xml:space="preserve"> 31450-2013 «Молоко питьевое и напиток молочный. Технические условия», Техническому регламенту Таможенного союза "О </w:t>
            </w:r>
            <w:r w:rsidRPr="00686564">
              <w:lastRenderedPageBreak/>
              <w:t>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63,4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ряженка</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Ряженка - кисломолочный напиток, который изготавливается из топлёного молока. Массовая доля жира 2.5%. Упаковка картонная типа </w:t>
            </w:r>
            <w:proofErr w:type="spellStart"/>
            <w:r w:rsidRPr="00686564">
              <w:t>Тетра-Пак</w:t>
            </w:r>
            <w:proofErr w:type="spellEnd"/>
            <w:r w:rsidRPr="00686564">
              <w:t xml:space="preserve">, </w:t>
            </w:r>
            <w:proofErr w:type="spellStart"/>
            <w:r w:rsidRPr="00686564">
              <w:t>Тетра-Брик</w:t>
            </w:r>
            <w:proofErr w:type="spellEnd"/>
            <w:r w:rsidRPr="00686564">
              <w:t xml:space="preserve">, </w:t>
            </w:r>
            <w:proofErr w:type="spellStart"/>
            <w:r w:rsidRPr="00686564">
              <w:t>Пюр-Пак</w:t>
            </w:r>
            <w:proofErr w:type="spellEnd"/>
            <w:r w:rsidRPr="00686564">
              <w:t xml:space="preserve"> и др., объем не менее 1л.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63,4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ряженка</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Ряженка - кисломолочный напиток, который изготавливается из топлёного молока. Массовая доля жира 2.5%. Упаковка картонная типа </w:t>
            </w:r>
            <w:proofErr w:type="spellStart"/>
            <w:r w:rsidRPr="00686564">
              <w:t>Тетра-Пак</w:t>
            </w:r>
            <w:proofErr w:type="spellEnd"/>
            <w:r w:rsidRPr="00686564">
              <w:t xml:space="preserve">, </w:t>
            </w:r>
            <w:proofErr w:type="spellStart"/>
            <w:r w:rsidRPr="00686564">
              <w:t>Тетра-Брик</w:t>
            </w:r>
            <w:proofErr w:type="spellEnd"/>
            <w:r w:rsidRPr="00686564">
              <w:t xml:space="preserve">, </w:t>
            </w:r>
            <w:proofErr w:type="spellStart"/>
            <w:r w:rsidRPr="00686564">
              <w:t>Пюр-Пак</w:t>
            </w:r>
            <w:proofErr w:type="spellEnd"/>
            <w:r w:rsidRPr="00686564">
              <w:t xml:space="preserve"> и др., объем не менее 500мл.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38,3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сливки питьевые стерилизованные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Сливки питьевые стерилизованные - питательный молочный продукт, который получают из цельного молока. Массовая доля жира 35%. Упаковка </w:t>
            </w:r>
            <w:proofErr w:type="spellStart"/>
            <w:r w:rsidRPr="00686564">
              <w:t>Тетра-пак</w:t>
            </w:r>
            <w:proofErr w:type="spellEnd"/>
            <w:r w:rsidRPr="00686564">
              <w:t>, фасовка не менее 1л.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330,0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сливки питьевые стерилизованные 10% 0,2 литра</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Сливки питьевые. Массовая доля жира 10%. Фасовка по 0,2л.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118,8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сливки питьевые стерилизованные 22% 1литр</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Сливки питьевые. Массовая доля жира 2%. Фасовка по 1,0 л. Соответствие ГОСТ  31451-2013 Сливки питьевые. Технические условия», Техническому регламенту </w:t>
            </w:r>
            <w:r w:rsidRPr="00686564">
              <w:lastRenderedPageBreak/>
              <w:t>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257,4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сливки питьевые стерилизованные 33% 1 литр.</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Сливки питьевые. Массовая доля жира 33%. Фасовка по 1,0 л.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330,0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сливки  порционные стерилизованные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Сливки питьевые порционные стерилизованные. Массовая доля жира 10%. Фасовка по 10г.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gramStart"/>
            <w:r w:rsidRPr="00686564">
              <w:t>сырки</w:t>
            </w:r>
            <w:proofErr w:type="gramEnd"/>
            <w:r w:rsidRPr="00686564">
              <w:t xml:space="preserve"> глазированные в ассортименте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Сырок творожный глазированный шоколадом в ассортименте. Массовая доля жира не более 5%. Упаковка – полимерные материалы. Фасовка не менее 45 г. Соответствие ГОСТ </w:t>
            </w:r>
            <w:proofErr w:type="gramStart"/>
            <w:r w:rsidRPr="00686564">
              <w:t>Р</w:t>
            </w:r>
            <w:proofErr w:type="gramEnd"/>
            <w:r w:rsidRPr="00686564">
              <w:t xml:space="preserve"> 33927-2016 «Сырки творожные глазированные. Общие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17,2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творожок в ассортименте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 xml:space="preserve">Творожный </w:t>
            </w:r>
            <w:proofErr w:type="spellStart"/>
            <w:r w:rsidRPr="00686564">
              <w:t>термизированный</w:t>
            </w:r>
            <w:proofErr w:type="spellEnd"/>
            <w:r w:rsidRPr="00686564">
              <w:t xml:space="preserve"> взбитый фруктовый ароматизированный, жирность не менее 4,2%. Консистенция и внешний вид: однородная, в меру плотная, с видимым или ощутимым наличием вносимых компонентов.</w:t>
            </w:r>
            <w:proofErr w:type="gramEnd"/>
            <w:r w:rsidRPr="00686564">
              <w:t xml:space="preserve"> Вкус и запах: чистый, кисломолочный, сладкий, с привкусом вносимых компонентов. Цвет: белый, белый с кремовым оттенком или обусловленный цветом вносимых компонентов. Упаковка из полимерных материалов. Масса нетто не менее 120 г.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56,8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йогурт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Йогурт молочный обогащенный </w:t>
            </w:r>
            <w:proofErr w:type="spellStart"/>
            <w:r w:rsidRPr="00686564">
              <w:t>бифидокультурами</w:t>
            </w:r>
            <w:proofErr w:type="spellEnd"/>
            <w:r w:rsidRPr="00686564">
              <w:t xml:space="preserve"> и витаминами. Жирность не менее 3,2 %, фасовка не менее 115гр. Соответствие ГОСТ 31981-2013 "Йогурты. Общие технические условия", Техническому регламенту </w:t>
            </w:r>
            <w:r w:rsidRPr="00686564">
              <w:lastRenderedPageBreak/>
              <w:t>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21,1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йогурт питьевой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Йогурт питьевой из коровьего молока с фруктовым наполнителем. Жирность не более 5%. Консистенция: однородная, допускается наличие включений нерастворимых частиц, характерных для внесенных компонентов. Упаковка не менее 290 гр. Соответствие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масло сливочное 82,5%</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Масло из коровьего молока, сладко-сливочное несоленое, выраженный сливочный вкус, без посторонних привкусов и запахов, сорт «высший» 82,5% жирности. ГОСТ 32261-2013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405,0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масло сливочное 82,5% 0,2 кг</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Масло из коровьего молока, сладко-сливочное несоленое, выраженный сливочный вкус, без посторонних привкусов и запахов, сорт «высший» 82,5% жирности. Упаковка 0,2 кг</w:t>
            </w:r>
            <w:r w:rsidRPr="004E4969">
              <w:t xml:space="preserve"> ГОСТ 32261-2013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405,0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мороженое пломбир батончик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Мороженое пломбир батончик.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43,6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мороженое пломбир в вафельном стаканчике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Мороженое пломбир  в вафельном стаканчике Массовая доля молочного жира не менее 40%. Фасовка не менее 70г. Соответствие ГОСТ 31457-2012 «Мороженое молочное, сливочное и пломбир.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40,9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мороженое пломбир в вафельном рожке</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Мороженое пломбир в вафельном рожке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40,9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Мороженое лакомка (сливочное, шоколадное)</w:t>
            </w:r>
          </w:p>
          <w:p w:rsidR="00C95601" w:rsidRPr="00686564" w:rsidRDefault="00C95601" w:rsidP="00C95601">
            <w:pPr>
              <w:spacing w:after="0"/>
              <w:jc w:val="center"/>
            </w:pPr>
            <w:r>
              <w:t>(или эквивалент)</w:t>
            </w:r>
          </w:p>
        </w:tc>
        <w:tc>
          <w:tcPr>
            <w:tcW w:w="6386" w:type="dxa"/>
            <w:gridSpan w:val="4"/>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Мороженое лакомка. Массовая доля молочного жира не менее 40%. Соответствие ГОСТ 31457-2012 «Мороженое молочное, сливочное и пломбир.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52,8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Мороженое пломбир эскимо на палочке  (в ассортименте) 70 </w:t>
            </w:r>
            <w:proofErr w:type="spellStart"/>
            <w:r w:rsidRPr="00686564">
              <w:t>гр</w:t>
            </w:r>
            <w:proofErr w:type="spellEnd"/>
          </w:p>
        </w:tc>
        <w:tc>
          <w:tcPr>
            <w:tcW w:w="6386" w:type="dxa"/>
            <w:gridSpan w:val="4"/>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Мороженое пломбир на палочке. Массовая доля молочного жира не менее 40%. Фасовка не менее 70г. Соответствие ГОСТ 31457-2012 «Мороженое молочное, сливочное и пломбир.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Мороженое </w:t>
            </w:r>
            <w:proofErr w:type="spellStart"/>
            <w:r w:rsidRPr="00686564">
              <w:t>Щербет</w:t>
            </w:r>
            <w:proofErr w:type="spellEnd"/>
          </w:p>
          <w:p w:rsidR="00C95601" w:rsidRPr="00686564" w:rsidRDefault="00C95601" w:rsidP="00C95601">
            <w:pPr>
              <w:spacing w:after="0"/>
              <w:jc w:val="center"/>
            </w:pPr>
            <w:r>
              <w:t>(или эквивалент)</w:t>
            </w:r>
          </w:p>
        </w:tc>
        <w:tc>
          <w:tcPr>
            <w:tcW w:w="6386" w:type="dxa"/>
            <w:gridSpan w:val="4"/>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 xml:space="preserve">Мороженое </w:t>
            </w:r>
            <w:proofErr w:type="spellStart"/>
            <w:r w:rsidRPr="00686564">
              <w:t>щербет</w:t>
            </w:r>
            <w:proofErr w:type="spellEnd"/>
            <w:r w:rsidRPr="00686564">
              <w:t>. Массовая доля молочного жира не менее 40%. «Мороженое молочное, сливочное и пломбир. Технические условия»</w:t>
            </w:r>
            <w:proofErr w:type="gramStart"/>
            <w:r w:rsidRPr="00686564">
              <w:t>.Г</w:t>
            </w:r>
            <w:proofErr w:type="gramEnd"/>
            <w:r w:rsidRPr="00686564">
              <w:t>ОСТ 32256-2013 Фасовка не мене 70гр, но не более 100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Мороженое брикет в ассортименте</w:t>
            </w:r>
          </w:p>
        </w:tc>
        <w:tc>
          <w:tcPr>
            <w:tcW w:w="6386" w:type="dxa"/>
            <w:gridSpan w:val="4"/>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Мороженое брикет. Массовая доля молочного жира не менее 40%. Соответствие ГОСТ 31457-2012 «Мороженое молочное, сливочное и пломбир. Технические условия».  Фасовка не мене 100гр, но не более 500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Мороженое фруктовое в ассортименте</w:t>
            </w:r>
          </w:p>
        </w:tc>
        <w:tc>
          <w:tcPr>
            <w:tcW w:w="6386" w:type="dxa"/>
            <w:gridSpan w:val="4"/>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Мороженое фруктовое. «Мороженое молочное, сливочное и пломбир. Технические условия». Фасовка не мене 50гр, но не более 100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52,8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мороженое пломбир в вафельном рожке</w:t>
            </w:r>
          </w:p>
        </w:tc>
        <w:tc>
          <w:tcPr>
            <w:tcW w:w="6386" w:type="dxa"/>
            <w:gridSpan w:val="4"/>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Мороженое пломбир в вафельном рожке Массовая доля молочного жира не менее 40%. Соответствие ГОСТ 31457-2012 «Мороженое молочное, сливочное и пломбир. Технические условия».  Фасовка не мене 70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55,4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мороженое пломбир в вафельном рожке 120гр</w:t>
            </w:r>
          </w:p>
        </w:tc>
        <w:tc>
          <w:tcPr>
            <w:tcW w:w="6386" w:type="dxa"/>
            <w:gridSpan w:val="4"/>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Мороженое пломбир в вафельном рожке Массовая доля молочного жира не менее 40%. Фасовка не менее 120г. Соответствие ГОСТ 31457-2012 «Мороженое молочное, сливочное и пломбир.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54,1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сметана </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Сметана фасованная, жирность не менее 20%, фасовка не более 3 кг. Соответствие ГОСТ 31452-2012 «Сметана.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135,0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сыр Российский</w:t>
            </w:r>
          </w:p>
          <w:p w:rsidR="00C95601" w:rsidRPr="00686564" w:rsidRDefault="00C95601" w:rsidP="00C95601">
            <w:pPr>
              <w:spacing w:after="0"/>
              <w:jc w:val="center"/>
            </w:pPr>
            <w:r>
              <w:t>(или эквивалент)</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Сыр полутвердый из пастеризованного коровьего молока с внесением </w:t>
            </w:r>
            <w:proofErr w:type="spellStart"/>
            <w:r w:rsidRPr="00686564">
              <w:t>молокосвёртывающего</w:t>
            </w:r>
            <w:proofErr w:type="spellEnd"/>
            <w:r w:rsidRPr="00686564">
              <w:t xml:space="preserve"> сычужного фермента и закваски </w:t>
            </w:r>
            <w:proofErr w:type="spellStart"/>
            <w:r w:rsidRPr="00686564">
              <w:t>мезофильных</w:t>
            </w:r>
            <w:proofErr w:type="spellEnd"/>
            <w:r w:rsidRPr="00686564">
              <w:t xml:space="preserve"> молочнокислых бактерий. Вкус слегка кисловатый. Цвет жёлтый. Жирность не менее 50%. Соответствие ГОСТ  52686-2006 «Сыры полутвердые. Технические условия», Техническому регламенту </w:t>
            </w:r>
            <w:r w:rsidRPr="00686564">
              <w:lastRenderedPageBreak/>
              <w:t>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349,8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сыр </w:t>
            </w:r>
            <w:proofErr w:type="spellStart"/>
            <w:r w:rsidRPr="00686564">
              <w:t>Тильзитер</w:t>
            </w:r>
            <w:proofErr w:type="spellEnd"/>
          </w:p>
          <w:p w:rsidR="00C95601" w:rsidRPr="00686564" w:rsidRDefault="00C95601" w:rsidP="00C95601">
            <w:pPr>
              <w:spacing w:after="0"/>
              <w:jc w:val="center"/>
            </w:pPr>
            <w:r>
              <w:t>(или эквивалент)</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Сыр светло-жёлтый полутвердый, массовая доля жира в сухом веществе 45%. Форма: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Соответствие ГОСТ </w:t>
            </w:r>
            <w:proofErr w:type="gramStart"/>
            <w:r w:rsidRPr="00686564">
              <w:t>Р</w:t>
            </w:r>
            <w:proofErr w:type="gramEnd"/>
            <w:r w:rsidRPr="00686564">
              <w:t xml:space="preserve"> 52686-2006 «Сыры. Общие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488,4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сыр </w:t>
            </w:r>
            <w:proofErr w:type="spellStart"/>
            <w:r w:rsidRPr="00686564">
              <w:t>Гауда</w:t>
            </w:r>
            <w:proofErr w:type="spellEnd"/>
          </w:p>
          <w:p w:rsidR="00C95601" w:rsidRPr="00686564" w:rsidRDefault="00C95601" w:rsidP="00C95601">
            <w:pPr>
              <w:spacing w:after="0"/>
              <w:jc w:val="center"/>
            </w:pPr>
            <w:r>
              <w:t>(или эквивалент)</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Сыр полутвердый из молока коровьего пастеризованного в вакуумной упаковке, Массовая доля жира в сухом веществе 45%. Соответствие ГОСТ </w:t>
            </w:r>
            <w:proofErr w:type="gramStart"/>
            <w:r w:rsidRPr="00686564">
              <w:t>Р</w:t>
            </w:r>
            <w:proofErr w:type="gramEnd"/>
            <w:r w:rsidRPr="00686564">
              <w:t xml:space="preserve"> 52686-2006 «Сыры. Общие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349,8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сыр плавленый</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Сыр плавленый. Массовая доля жира в сухом веществе 55%.</w:t>
            </w:r>
            <w:r w:rsidRPr="00686564">
              <w:br/>
              <w:t xml:space="preserve">Цвет: от белого </w:t>
            </w:r>
            <w:proofErr w:type="gramStart"/>
            <w:r w:rsidRPr="00686564">
              <w:t>до</w:t>
            </w:r>
            <w:proofErr w:type="gramEnd"/>
            <w:r w:rsidRPr="00686564">
              <w:t xml:space="preserve"> интенсивно желтого. Фасовка не менее 0,4 кг. Соответствие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  ГОСТ 31690-2013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175,40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сыр плавленый</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Сыр плавленый. Массовая доля жира в сухом веществе 55%. Фасовка не менее 150 гр. Соответствие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 ГОСТ 31690-2013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89,8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сыр плавленый с грибами для супа</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Сыр плавленый с грибами для супа. Массовая доля жира в сухом веществе 55%. Фасовка не менее 150 гр. Соответствие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 ГОСТ 31690-2013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110,0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сыр брынза</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Сыр брынза изготовлен из </w:t>
            </w:r>
            <w:proofErr w:type="gramStart"/>
            <w:r w:rsidRPr="00686564">
              <w:t>коровьего</w:t>
            </w:r>
            <w:proofErr w:type="gramEnd"/>
            <w:r w:rsidRPr="00686564">
              <w:t xml:space="preserve">, жирность не более 45%. </w:t>
            </w:r>
          </w:p>
          <w:p w:rsidR="00C95601" w:rsidRPr="00686564" w:rsidRDefault="00C95601" w:rsidP="00C95601">
            <w:pPr>
              <w:spacing w:after="0"/>
            </w:pPr>
            <w:r w:rsidRPr="00686564">
              <w:t xml:space="preserve">Форма сыра: брусок с квадратным основанием или цилиндр со слегка выпуклой боковой поверхностью с округленными гранями. Упаковка из полимерных материалов. Фасовка не более, 450 гр. Соответствие ГОСТ </w:t>
            </w:r>
            <w:proofErr w:type="gramStart"/>
            <w:r w:rsidRPr="00686564">
              <w:t>Р</w:t>
            </w:r>
            <w:proofErr w:type="gramEnd"/>
            <w:r w:rsidRPr="00686564">
              <w:t xml:space="preserve"> 53421-2009 «Сыры рассольные.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580,0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сыр Фета</w:t>
            </w:r>
          </w:p>
          <w:p w:rsidR="00C95601" w:rsidRPr="00686564" w:rsidRDefault="00C95601" w:rsidP="00C95601">
            <w:pPr>
              <w:spacing w:after="0"/>
              <w:jc w:val="center"/>
            </w:pPr>
            <w:r>
              <w:t>(или эквивалент)</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Сыр из овечьего, с добавлением козьего </w:t>
            </w:r>
            <w:hyperlink r:id="rId52" w:tooltip="Молоко" w:history="1">
              <w:r>
                <w:rPr>
                  <w:rStyle w:val="a7"/>
                </w:rPr>
                <w:t>молока</w:t>
              </w:r>
            </w:hyperlink>
            <w:r w:rsidRPr="00686564">
              <w:t xml:space="preserve"> </w:t>
            </w:r>
            <w:hyperlink r:id="rId53" w:tooltip="Белый цвет" w:history="1">
              <w:r>
                <w:rPr>
                  <w:rStyle w:val="a7"/>
                </w:rPr>
                <w:t>белого</w:t>
              </w:r>
            </w:hyperlink>
            <w:r w:rsidRPr="00686564">
              <w:t xml:space="preserve"> цвета. Массовая доля жира в сухом веществе 20%. Фасовка не более 5кг. Соответствие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550,0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сыр Пармезан</w:t>
            </w:r>
          </w:p>
          <w:p w:rsidR="00C95601" w:rsidRPr="00686564" w:rsidRDefault="00C95601" w:rsidP="00C95601">
            <w:pPr>
              <w:spacing w:after="0"/>
              <w:jc w:val="center"/>
            </w:pPr>
            <w:r>
              <w:t>(или эквивалент)</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Сыр твердый из коровьего молока. Массовая доля жира в сухом веществе 40%. Форма -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Фасовка не более 3 кг. Соответствие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937,2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сыр Сулугуни</w:t>
            </w:r>
          </w:p>
          <w:p w:rsidR="00C95601" w:rsidRPr="00686564" w:rsidRDefault="00C95601" w:rsidP="00C95601">
            <w:pPr>
              <w:spacing w:after="0"/>
              <w:jc w:val="center"/>
            </w:pPr>
            <w:r>
              <w:t>(или эквивалент)</w:t>
            </w:r>
          </w:p>
        </w:tc>
        <w:tc>
          <w:tcPr>
            <w:tcW w:w="6386" w:type="dxa"/>
            <w:gridSpan w:val="4"/>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Сыр рассольный. Массовая доля жира в сухом веществе 45%. Сыр корки не имеет. Наружный слой уплотненный. Поверхность ровная, со следами серпянки или </w:t>
            </w:r>
            <w:proofErr w:type="spellStart"/>
            <w:r w:rsidRPr="00686564">
              <w:t>перфоры</w:t>
            </w:r>
            <w:proofErr w:type="spellEnd"/>
            <w:r w:rsidRPr="00686564">
              <w:t xml:space="preserve">. Допускается наличие незначительных трещин и небольшая деформация. Вкус и запах: умеренно выраженный сырный, в меру соленый, кисловатый. Консистенция: однородная, умеренно плотная, слегка нежная. Упаковка  в полимерные материалы. Фасовка не более 600 г. Соответствие Техническому регламенту Таможенного союза "О безопасности молока и молочной продукции" (ТР ТС </w:t>
            </w:r>
            <w:r w:rsidRPr="00686564">
              <w:lastRenderedPageBreak/>
              <w:t>033/2013), Сан</w:t>
            </w:r>
            <w:proofErr w:type="gramStart"/>
            <w:r w:rsidRPr="00686564">
              <w:t>.П</w:t>
            </w:r>
            <w:proofErr w:type="gramEnd"/>
            <w:r w:rsidRPr="00686564">
              <w:t>ин.2.3.2. 1078-01.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475,2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Творог 18%</w:t>
            </w:r>
          </w:p>
        </w:tc>
        <w:tc>
          <w:tcPr>
            <w:tcW w:w="6386" w:type="dxa"/>
            <w:gridSpan w:val="4"/>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Творог 18% жирности. Консистенция мягкая, мажущаяся или рассыпчатая с наличием или без ощутимых частиц молочного белка. Фасовка не более 4 кг. Соответстви</w:t>
            </w:r>
            <w:r w:rsidRPr="004E4969">
              <w:t>е ГОСТ 31453-2013 «Творог. Технические условия», Техническому регламенту Таможенного союза "О безопасности молока и молочной продукции" (ТР ТС 033/2013), Сан</w:t>
            </w:r>
            <w:proofErr w:type="gramStart"/>
            <w:r w:rsidRPr="004E4969">
              <w:t>.П</w:t>
            </w:r>
            <w:proofErr w:type="gramEnd"/>
            <w:r w:rsidRPr="004E4969">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165,0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45" w:type="dxa"/>
            <w:gridSpan w:val="5"/>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творог 9%</w:t>
            </w:r>
          </w:p>
        </w:tc>
        <w:tc>
          <w:tcPr>
            <w:tcW w:w="6386" w:type="dxa"/>
            <w:gridSpan w:val="4"/>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Творог 9% жирности. Консистенция мягкая, мажущаяся или рассыпчатая с наличием или без ощутимых частиц молочного белка. Фасовка не более 4 кг. Соответствие ГОСТ 31453-2013 «Творог. Технические условия», Техническому регламенту Таможенного союза "О безопасности молока и молочной продукции" (ТР ТС 033/2013), Сан</w:t>
            </w:r>
            <w:proofErr w:type="gramStart"/>
            <w:r w:rsidRPr="00686564">
              <w:t>.П</w:t>
            </w:r>
            <w:proofErr w:type="gramEnd"/>
            <w:r w:rsidRPr="00686564">
              <w:t>ин.2.3.2. 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165,0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кунжут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Кунжут – белые семена. ГОСТ 12095-76.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217,8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арахис </w:t>
            </w:r>
            <w:proofErr w:type="spellStart"/>
            <w:r w:rsidRPr="00686564">
              <w:t>бланш</w:t>
            </w:r>
            <w:proofErr w:type="spellEnd"/>
            <w:r w:rsidRPr="00686564">
              <w:t>. (ядра арахиса)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Ядра, с которых полностью снята кожица (оболочка). Арахис должен быть сухим и достаточно однородным по размерам. ГОСТ 31784-2012.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204,6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миндаль</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Ядра нормально развитые, без излишней внешней влажности, чистые, неповрежденные. ГОСТ 32857-2014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990,0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орех кедровый</w:t>
            </w:r>
          </w:p>
        </w:tc>
        <w:tc>
          <w:tcPr>
            <w:tcW w:w="6379" w:type="dxa"/>
            <w:gridSpan w:val="3"/>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Орех кедровый очищенный ядро. Не ниже высшего сорта. ГОСТ 31852-2012.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1 914,0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орехи грецкие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Орех грецкий очищенный ядро. Не ниже высшего сорта. ГОСТ 16832-71.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924,0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миндаль лепестки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Состав: ядра орехов миндаля обжаренные. 100% натуральный продукт без искусственных красителей, консервантов и усилителей вкуса.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1 095,6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лечо</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Состав: вода, перец сладкий, паста томатная, сахар-песок, уксус спиртовой для пищевых целей - регулятор кислотности, соль пищевая йодированная, крахмал картофельный, перец красный молотый, перец черный молотый, кориандр молотый, корица молотая, мускатный орех молотый.</w:t>
            </w:r>
            <w:proofErr w:type="gramEnd"/>
            <w:r w:rsidRPr="00686564">
              <w:t xml:space="preserve"> Упаковка не менее 650гр.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71,3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ассорти (помидоры-огурцы)</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ГОСТ </w:t>
            </w:r>
            <w:proofErr w:type="gramStart"/>
            <w:r w:rsidRPr="00686564">
              <w:t>Р</w:t>
            </w:r>
            <w:proofErr w:type="gramEnd"/>
            <w:r w:rsidRPr="00686564">
              <w:t xml:space="preserve"> 52477-2005, Маринованные овощи в стеклянной банке, не ниже высшего сорта, фасовка не менее 900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129,4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соевый соус</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темно-коричневая жидкость с характерным резковатым ароматом, получаемая путем ферментации соевых бобов при участии грибков аспергилл, натурального брожения. Не содержит искусственных красителей и </w:t>
            </w:r>
            <w:proofErr w:type="spellStart"/>
            <w:r w:rsidRPr="00686564">
              <w:t>ароматизаторов</w:t>
            </w:r>
            <w:proofErr w:type="spellEnd"/>
            <w:r w:rsidRPr="00686564">
              <w:t xml:space="preserve">. Фасовка не более 1 </w:t>
            </w:r>
            <w:proofErr w:type="spellStart"/>
            <w:r w:rsidRPr="00686564">
              <w:t>лТУ</w:t>
            </w:r>
            <w:proofErr w:type="spellEnd"/>
            <w:r w:rsidRPr="00686564">
              <w:t xml:space="preserve">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67,3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горчица столовая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Горчица пищевая столовая - вода, семена горчицы или горчичный порошок, уксус, приправы, без </w:t>
            </w:r>
            <w:proofErr w:type="spellStart"/>
            <w:r w:rsidRPr="00686564">
              <w:t>ароматизаторов</w:t>
            </w:r>
            <w:proofErr w:type="spellEnd"/>
            <w:r w:rsidRPr="00686564">
              <w:t xml:space="preserve"> имеет приятный светло-желтый или желто-коричневый цвет, должна быть однородной консистенции, без крупинок и отслоений жидкости. Упаковка не менее 250 г. РСТ РСФСР 253-87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30,1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грибы лисички консервированные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Лисички - шляпка и ножка представляет собой единое целое, а цветовая гамма колеблется </w:t>
            </w:r>
            <w:proofErr w:type="gramStart"/>
            <w:r w:rsidRPr="00686564">
              <w:t>от</w:t>
            </w:r>
            <w:proofErr w:type="gramEnd"/>
            <w:r w:rsidRPr="00686564">
              <w:t xml:space="preserve"> светло-желтой до насыщенной оранжевой. Фасовка не менее 520 грамм. ГОСТ </w:t>
            </w:r>
            <w:proofErr w:type="gramStart"/>
            <w:r w:rsidRPr="00686564">
              <w:t>Р</w:t>
            </w:r>
            <w:proofErr w:type="gramEnd"/>
            <w:r w:rsidRPr="00686564">
              <w:t xml:space="preserve"> 54677-2011.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198,0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грибы Маслята консервированные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Маслята - шляпка масленка обыкновенного диаметр 4-16 см от </w:t>
            </w:r>
            <w:proofErr w:type="gramStart"/>
            <w:r w:rsidRPr="00686564">
              <w:t>коричнево-шоколадной</w:t>
            </w:r>
            <w:proofErr w:type="gramEnd"/>
            <w:r w:rsidRPr="00686564">
              <w:t xml:space="preserve"> до серо-оливковой или желто-бурой, имеет форму практически распростертую. Края иногда приподняты. Слизистая кожица легко отделяется от мякоти. Фасовка не менее 520 грамм. ГОСТ </w:t>
            </w:r>
            <w:proofErr w:type="gramStart"/>
            <w:r w:rsidRPr="00686564">
              <w:t>Р</w:t>
            </w:r>
            <w:proofErr w:type="gramEnd"/>
            <w:r w:rsidRPr="00686564">
              <w:t xml:space="preserve"> 54677-2011.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224,4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грибы Опята консервированные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Опенок - имеет шляпку, диаметром от 2 до 10 см, плоскую, </w:t>
            </w:r>
            <w:proofErr w:type="gramStart"/>
            <w:r w:rsidRPr="00686564">
              <w:t>от</w:t>
            </w:r>
            <w:proofErr w:type="gramEnd"/>
            <w:r w:rsidRPr="00686564">
              <w:t xml:space="preserve"> желтого до оранжево-коричневого цвета. Ножка трубчатая и плотная бархатисто - коричневого цвета, длина которой достигает 7 см. Пластинки редкие, приросшие. Фасовка не менее 520 грамм. ГОСТ </w:t>
            </w:r>
            <w:proofErr w:type="gramStart"/>
            <w:r w:rsidRPr="00686564">
              <w:t>Р</w:t>
            </w:r>
            <w:proofErr w:type="gramEnd"/>
            <w:r w:rsidRPr="00686564">
              <w:t xml:space="preserve"> 54677-2011.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147,4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зеленый горошек консервированный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Консервы должны быть из мозговых сортов зеленого горошка. Состав должен быть: зеленый горошек, вода, сахар соль. Фасовка не менее 420 гр</w:t>
            </w:r>
            <w:r w:rsidRPr="004E4969">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48,90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икра баклажанная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w:t>
            </w:r>
            <w:r w:rsidRPr="00686564">
              <w:lastRenderedPageBreak/>
              <w:t>зернистая. Допускается незначительное отделение жидкости для икры из уваренных овощей, фасовка не менее 450 гр. ГОСТ </w:t>
            </w:r>
            <w:proofErr w:type="gramStart"/>
            <w:r w:rsidRPr="00686564">
              <w:t>Р</w:t>
            </w:r>
            <w:proofErr w:type="gramEnd"/>
            <w:r w:rsidRPr="00686564">
              <w:t>  2654-2017.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52,8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икра кабачковая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w:t>
            </w:r>
            <w:proofErr w:type="gramStart"/>
            <w:r w:rsidRPr="00686564">
              <w:t>Р</w:t>
            </w:r>
            <w:proofErr w:type="gramEnd"/>
            <w:r w:rsidRPr="00686564">
              <w:t> 2654-2017.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41,6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кукуруза консервированная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Кукуруза сладкая в зернах, упаковка не мене 320гр. Состав: сладкая кукуруза в зернах, вода питьевая, соль поваренная пищевая, сахар-песок. ГОСТ </w:t>
            </w:r>
            <w:proofErr w:type="gramStart"/>
            <w:r w:rsidRPr="00686564">
              <w:t>Р</w:t>
            </w:r>
            <w:proofErr w:type="gramEnd"/>
            <w:r w:rsidRPr="00686564">
              <w:t xml:space="preserve"> 34114-2017.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gramStart"/>
            <w:r w:rsidRPr="00686564">
              <w:t>кукуруза</w:t>
            </w:r>
            <w:proofErr w:type="gramEnd"/>
            <w:r w:rsidRPr="00686564">
              <w:t xml:space="preserve"> маринованная в початках</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Кукуруза</w:t>
            </w:r>
            <w:proofErr w:type="gramEnd"/>
            <w:r w:rsidRPr="00686564">
              <w:t xml:space="preserve"> маринованная в початках, упаковка не менее 320г. Состав: Кукуруза, сахар, соль, вода, антиоксидант - уксусная кислота.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132,0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маслины</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Маслины черные без косточки, Консервированные, стерилизованные, фасовка не менее 270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56,8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маслины</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Маслины черные с косточкой, Консервированные, стерилизованные, фасовка не менее 270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63,4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маслины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Маслины черные </w:t>
            </w:r>
            <w:proofErr w:type="spellStart"/>
            <w:r w:rsidRPr="00686564">
              <w:t>супер</w:t>
            </w:r>
            <w:proofErr w:type="spellEnd"/>
            <w:r w:rsidRPr="00686564">
              <w:t xml:space="preserve"> гигант с косточкой фасовка не менее 800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330,0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огурцы пастеризованные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Консервы пастеризованные. Масса продукта не менее 360 гр. Без ГМО и красителей. </w:t>
            </w:r>
            <w:proofErr w:type="gramStart"/>
            <w:r w:rsidRPr="00686564">
              <w:t>Состав: огурцы, специально приготовленная вода, сахар, соль, регулятор кислотности: уксусная кислота, лук репчатый, зелень укропа, семена горчицы желтой.</w:t>
            </w:r>
            <w:proofErr w:type="gramEnd"/>
            <w:r w:rsidRPr="00686564">
              <w:t xml:space="preserve"> </w:t>
            </w:r>
            <w:r w:rsidRPr="004E4969">
              <w:t xml:space="preserve">ГОСТ </w:t>
            </w:r>
            <w:proofErr w:type="gramStart"/>
            <w:r w:rsidRPr="004E4969">
              <w:t>Р</w:t>
            </w:r>
            <w:proofErr w:type="gramEnd"/>
            <w:r w:rsidRPr="004E4969">
              <w:t xml:space="preserve"> 52477-2005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перец сладкий маринованный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Состав: перец, вода, вин. уксус, соль, сахар, антиокислители: аскорбиновая кислота и диоксид серы, регулятор кислот.: лимонная кислота.</w:t>
            </w:r>
            <w:proofErr w:type="gramEnd"/>
            <w:r w:rsidRPr="00686564">
              <w:t xml:space="preserve"> Фасовка не менее 700 гр.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огурцы корнишоны</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Огурцы корнишоны отборные, длиной 6-8 см, маринованные с пряными травами, не менее 720 мл. Масса основного продукта: не менее 360г. Без консервантов и красителей.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79,2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огурцы соленые вес</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Огурцы соленые бочковые, фильтрованный маточный рассол, соль, чеснок, корень хрена, укроп, перец стручковый. Фасовка не более 9кг, масса продукта не менее 6 кг.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огурцы маринованные (весовые)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Консервы пастеризованные. Фасовка не более 10 кг, чистый вес продукта не более 7 кг. Без ГМО и красителей.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оливки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Оливки без косточки, 300 г. Консервированные, пастеризованные. Состав: оливки без косточки, вода питьевая, соль поваренная пищевая, регуляторы кислотности: молочная и лимонная кислоты, антиокислитель: аскорбиновая кислота, усилитель вкуса и аромата.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59,4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оливки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Оливки </w:t>
            </w:r>
            <w:proofErr w:type="gramStart"/>
            <w:r w:rsidRPr="00686564">
              <w:t>зеленые</w:t>
            </w:r>
            <w:proofErr w:type="gramEnd"/>
            <w:r w:rsidRPr="00686564">
              <w:t xml:space="preserve"> фаршированные в ассортименте 300 гр. ТУ производителя. </w:t>
            </w:r>
            <w:proofErr w:type="gramStart"/>
            <w:r w:rsidRPr="00686564">
              <w:t>Фаршированные</w:t>
            </w:r>
            <w:proofErr w:type="gramEnd"/>
            <w:r w:rsidRPr="00686564">
              <w:t xml:space="preserve"> чем лимоном, анчоусами, перцем. ТУ производителя</w:t>
            </w:r>
            <w:r w:rsidRPr="004E4969">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оливки </w:t>
            </w:r>
            <w:proofErr w:type="spellStart"/>
            <w:r w:rsidRPr="00686564">
              <w:t>супер</w:t>
            </w:r>
            <w:proofErr w:type="spellEnd"/>
            <w:r w:rsidRPr="00686564">
              <w:t xml:space="preserve"> гигант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Оливки зеленые гигантские без косточки, 850 гр. Пастеризованный продукт. Состав: вода, оливки </w:t>
            </w:r>
            <w:proofErr w:type="spellStart"/>
            <w:r w:rsidRPr="00686564">
              <w:t>Гордаль</w:t>
            </w:r>
            <w:proofErr w:type="spellEnd"/>
            <w:r w:rsidRPr="00686564">
              <w:t xml:space="preserve"> без косточки, соль, усилитель вкуса и аромата: </w:t>
            </w:r>
            <w:proofErr w:type="spellStart"/>
            <w:r w:rsidRPr="00686564">
              <w:t>глутамат</w:t>
            </w:r>
            <w:proofErr w:type="spellEnd"/>
            <w:r w:rsidRPr="00686564">
              <w:t xml:space="preserve"> натрия, регуляторы кислотности, антиокислитель.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330,0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рагу овощное консервированное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Рагу из овощей консервированное, консервы овощные стерилизованные. В составе должны быть: баклажаны, морковь, перец сладкий, паста томатная, лук репчатый, чеснок свежий, перец черный молотый, перец душистый молотый. Упаковка не менее 520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158,4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томаты в собственном соку</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Томаты в собственном соку, очищенные, консервированные. </w:t>
            </w:r>
            <w:proofErr w:type="gramStart"/>
            <w:r w:rsidRPr="00686564">
              <w:t>Томаты</w:t>
            </w:r>
            <w:proofErr w:type="gramEnd"/>
            <w:r w:rsidRPr="00686564">
              <w:t xml:space="preserve"> очищенные в собственном соку. Фасовка не менее 820 гр. ГОСТ </w:t>
            </w:r>
            <w:proofErr w:type="gramStart"/>
            <w:r w:rsidRPr="00686564">
              <w:t>Р</w:t>
            </w:r>
            <w:proofErr w:type="gramEnd"/>
            <w:r w:rsidRPr="00686564">
              <w:t xml:space="preserve"> 54648-2011.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85,8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томаты маринованные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Помидоры маринованные, масса нетто не менее 650 гр. Консервы пастеризованные. Маринады овощные. Масса нетто основного продукта не менее 340 гр. ГОСТ </w:t>
            </w:r>
            <w:proofErr w:type="gramStart"/>
            <w:r w:rsidRPr="00686564">
              <w:t>Р</w:t>
            </w:r>
            <w:proofErr w:type="gramEnd"/>
            <w:r w:rsidRPr="00686564">
              <w:t xml:space="preserve"> 52477-2005.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томаты </w:t>
            </w:r>
            <w:proofErr w:type="spellStart"/>
            <w:r w:rsidRPr="00686564">
              <w:t>черри</w:t>
            </w:r>
            <w:proofErr w:type="spellEnd"/>
            <w:r w:rsidRPr="00686564">
              <w:t xml:space="preserve"> маринованные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томаты </w:t>
            </w:r>
            <w:proofErr w:type="spellStart"/>
            <w:r w:rsidRPr="00686564">
              <w:t>черри</w:t>
            </w:r>
            <w:proofErr w:type="spellEnd"/>
            <w:r w:rsidRPr="00686564">
              <w:t xml:space="preserve"> маринованные. Фасовка не менее 670 гр. ГОСТ </w:t>
            </w:r>
            <w:proofErr w:type="gramStart"/>
            <w:r w:rsidRPr="00686564">
              <w:t>Р</w:t>
            </w:r>
            <w:proofErr w:type="gramEnd"/>
            <w:r w:rsidRPr="00686564">
              <w:t xml:space="preserve"> 52477-2005.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112,2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фасоль консервированная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Фасоль красная консервированная. Упаковка не менее 720 г.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фасоль с грибами консервированная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Консервы </w:t>
            </w:r>
            <w:proofErr w:type="gramStart"/>
            <w:r w:rsidRPr="00686564">
              <w:t>овощные</w:t>
            </w:r>
            <w:proofErr w:type="gramEnd"/>
            <w:r w:rsidRPr="00686564">
              <w:t xml:space="preserve"> стерилизованные в томатном соусе с растительным маслом, с грибами отварными - шампиньоны. Упаковка не менее 500 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105,6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Лечо болгарское</w:t>
            </w:r>
          </w:p>
        </w:tc>
        <w:tc>
          <w:tcPr>
            <w:tcW w:w="6379" w:type="dxa"/>
            <w:gridSpan w:val="3"/>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ГОСТ 34126-2017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Фасоль по-украински</w:t>
            </w:r>
          </w:p>
        </w:tc>
        <w:tc>
          <w:tcPr>
            <w:tcW w:w="6379" w:type="dxa"/>
            <w:gridSpan w:val="3"/>
            <w:tcBorders>
              <w:top w:val="single" w:sz="4" w:space="0" w:color="auto"/>
              <w:left w:val="single" w:sz="4" w:space="0" w:color="auto"/>
              <w:bottom w:val="single" w:sz="4" w:space="0" w:color="auto"/>
              <w:right w:val="single" w:sz="4" w:space="0" w:color="auto"/>
            </w:tcBorders>
          </w:tcPr>
          <w:p w:rsidR="00C95601" w:rsidRDefault="00C95601" w:rsidP="00C95601">
            <w:pPr>
              <w:spacing w:after="0"/>
            </w:pPr>
            <w:r w:rsidRPr="00686564">
              <w:t xml:space="preserve">ГОСТ </w:t>
            </w:r>
            <w:proofErr w:type="gramStart"/>
            <w:r w:rsidRPr="00686564">
              <w:t>Р</w:t>
            </w:r>
            <w:proofErr w:type="gramEnd"/>
            <w:r w:rsidRPr="00686564">
              <w:t xml:space="preserve"> 54679-2011. ТУ производителя</w:t>
            </w:r>
          </w:p>
          <w:p w:rsidR="00C95601" w:rsidRDefault="00C95601" w:rsidP="00C95601">
            <w:pPr>
              <w:spacing w:after="0"/>
            </w:pPr>
            <w:r w:rsidRPr="00686564">
              <w:t xml:space="preserve">Состав: фасоль, томатный сок, </w:t>
            </w:r>
            <w:r w:rsidRPr="004E4969">
              <w:t>приправы.</w:t>
            </w:r>
          </w:p>
          <w:p w:rsidR="00C95601" w:rsidRPr="00686564" w:rsidRDefault="00C95601" w:rsidP="00C95601">
            <w:pPr>
              <w:spacing w:after="0"/>
            </w:pPr>
            <w:r w:rsidRPr="004E4969">
              <w:t>Масса нетто: не менее 660,00 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97,7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Фасоль по-грузински</w:t>
            </w:r>
          </w:p>
        </w:tc>
        <w:tc>
          <w:tcPr>
            <w:tcW w:w="6379" w:type="dxa"/>
            <w:gridSpan w:val="3"/>
            <w:tcBorders>
              <w:top w:val="single" w:sz="4" w:space="0" w:color="auto"/>
              <w:left w:val="single" w:sz="4" w:space="0" w:color="auto"/>
              <w:bottom w:val="single" w:sz="4" w:space="0" w:color="auto"/>
              <w:right w:val="single" w:sz="4" w:space="0" w:color="auto"/>
            </w:tcBorders>
          </w:tcPr>
          <w:p w:rsidR="00C95601" w:rsidRDefault="00C95601" w:rsidP="00C95601">
            <w:pPr>
              <w:spacing w:after="0"/>
            </w:pPr>
            <w:r w:rsidRPr="00686564">
              <w:t xml:space="preserve">ГОСТ </w:t>
            </w:r>
            <w:proofErr w:type="gramStart"/>
            <w:r w:rsidRPr="00686564">
              <w:t>Р</w:t>
            </w:r>
            <w:proofErr w:type="gramEnd"/>
            <w:r w:rsidRPr="00686564">
              <w:t xml:space="preserve"> 54679-2011. ТУ производителя</w:t>
            </w:r>
          </w:p>
          <w:p w:rsidR="00C95601" w:rsidRPr="00686564" w:rsidRDefault="00C95601" w:rsidP="00C95601">
            <w:pPr>
              <w:spacing w:after="0"/>
            </w:pPr>
            <w:proofErr w:type="gramStart"/>
            <w:r w:rsidRPr="00686564">
              <w:t>Состав: фасоль продовольственная, вода питьевая, лук, масло подсолнечное, паста томатная, соль поваренная пищевая йодированная, зелень, перец красный молотый, кориандр.</w:t>
            </w:r>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104,3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фасоль с грибами консервированная</w:t>
            </w:r>
          </w:p>
        </w:tc>
        <w:tc>
          <w:tcPr>
            <w:tcW w:w="6379" w:type="dxa"/>
            <w:gridSpan w:val="3"/>
            <w:tcBorders>
              <w:top w:val="single" w:sz="4" w:space="0" w:color="auto"/>
              <w:left w:val="single" w:sz="4" w:space="0" w:color="auto"/>
              <w:bottom w:val="single" w:sz="4" w:space="0" w:color="auto"/>
              <w:right w:val="single" w:sz="4" w:space="0" w:color="auto"/>
            </w:tcBorders>
          </w:tcPr>
          <w:p w:rsidR="00C95601" w:rsidRDefault="00C95601" w:rsidP="00C95601">
            <w:pPr>
              <w:spacing w:after="0"/>
            </w:pPr>
            <w:r w:rsidRPr="00686564">
              <w:t xml:space="preserve">ГОСТ </w:t>
            </w:r>
            <w:proofErr w:type="gramStart"/>
            <w:r w:rsidRPr="00686564">
              <w:t>Р</w:t>
            </w:r>
            <w:proofErr w:type="gramEnd"/>
            <w:r w:rsidRPr="00686564">
              <w:t xml:space="preserve"> 54679-2011. ТУ производителя</w:t>
            </w:r>
          </w:p>
          <w:p w:rsidR="00C95601" w:rsidRPr="00686564" w:rsidRDefault="00C95601" w:rsidP="00C95601">
            <w:pPr>
              <w:spacing w:after="0"/>
            </w:pPr>
            <w:r w:rsidRPr="00686564">
              <w:t xml:space="preserve">Состав: </w:t>
            </w:r>
            <w:proofErr w:type="gramStart"/>
            <w:r w:rsidRPr="00686564">
              <w:t>Фасоль, грибы шампиньоны, перец сладкий, томатная паста, морковь, лук репчатый, масло подсолнечное рафинированное, сахар, соль.</w:t>
            </w:r>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211,2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хрен столовый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Хрен столовый, приправа. Упаковка не менее 180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52,8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шампиньоны маринованные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Консервы стерилизованные, шампиньоны резаные.</w:t>
            </w:r>
          </w:p>
          <w:p w:rsidR="00C95601" w:rsidRPr="00686564" w:rsidRDefault="00C95601" w:rsidP="00C95601">
            <w:pPr>
              <w:spacing w:after="0"/>
            </w:pPr>
            <w:r w:rsidRPr="00686564">
              <w:t xml:space="preserve">Фасовка не менее 520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145,2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шампиньоны целые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Консервы стерилизованные, шампиньоны целые. Фасовка не менее 480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закуска овощная Закарпатская</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Консервы овощные стерилизованные. Фасовка не менее 510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165,0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патиссоны маринованные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Консервы овощные патиссоны маринованные отборные. Без консервантов. Не содержит ГМО. Масса нетто не менее 840 </w:t>
            </w:r>
            <w:proofErr w:type="spellStart"/>
            <w:r w:rsidRPr="00686564">
              <w:t>гр</w:t>
            </w:r>
            <w:proofErr w:type="spellEnd"/>
            <w:r w:rsidRPr="00686564">
              <w:t>, масса основного продукта не менее 330г.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271,9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арахис соленый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Бобы арахиса защищены тонкой плёнкой, коричнево-красного или розового цвета, сами ядра, как правило, имеют белый цвет. Состав: арахис (ядро), растительное масло, соль, фасовка не менее 40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21,1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батончик вафельный в </w:t>
            </w:r>
            <w:r w:rsidRPr="00686564">
              <w:lastRenderedPageBreak/>
              <w:t>молочном шоколаде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lastRenderedPageBreak/>
              <w:t xml:space="preserve">Молочный шоколад с хрустящей вафлей. </w:t>
            </w:r>
            <w:proofErr w:type="gramStart"/>
            <w:r w:rsidRPr="00686564">
              <w:t xml:space="preserve">Состав: молоко </w:t>
            </w:r>
            <w:r w:rsidRPr="00686564">
              <w:lastRenderedPageBreak/>
              <w:t xml:space="preserve">сухое цельное, какао-масло, мука пшеничная, какао тертое, жир растительный, молочный жир, эмульгаторы (соевый лецитин), разрыхлитель (сода пищевая), </w:t>
            </w:r>
            <w:proofErr w:type="spellStart"/>
            <w:r w:rsidRPr="00686564">
              <w:t>улучшитель</w:t>
            </w:r>
            <w:proofErr w:type="spellEnd"/>
            <w:r w:rsidRPr="00686564">
              <w:t xml:space="preserve"> (сульфаты кальция), соль, </w:t>
            </w:r>
            <w:proofErr w:type="spellStart"/>
            <w:r w:rsidRPr="00686564">
              <w:t>ароматизатор</w:t>
            </w:r>
            <w:proofErr w:type="spellEnd"/>
            <w:r w:rsidRPr="00686564">
              <w:t xml:space="preserve"> идентичный натуральному ванилин.</w:t>
            </w:r>
            <w:proofErr w:type="gramEnd"/>
            <w:r w:rsidRPr="00686564">
              <w:t xml:space="preserve"> Товар соответствует действующим нормативным требованиям в соответствии данного вида продукции, единым </w:t>
            </w:r>
            <w:proofErr w:type="spellStart"/>
            <w:r w:rsidRPr="00686564">
              <w:t>санитарно-эпидимиологическим</w:t>
            </w:r>
            <w:proofErr w:type="spellEnd"/>
            <w:r w:rsidRPr="00686564">
              <w:t xml:space="preserve"> и гигиеническим требованиям к товарам, подлежащим санитарно-эпидемиологическому надзору (контролю), декларация о соответствии. Фасовка не менее 40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19,8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батончик вафельный пластина в молочном шоколаде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Молочный шоколад с хрустящей вафлей. </w:t>
            </w:r>
            <w:proofErr w:type="gramStart"/>
            <w:r w:rsidRPr="00686564">
              <w:t xml:space="preserve">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w:t>
            </w:r>
            <w:proofErr w:type="spellStart"/>
            <w:r w:rsidRPr="00686564">
              <w:t>улучшитель</w:t>
            </w:r>
            <w:proofErr w:type="spellEnd"/>
            <w:r w:rsidRPr="00686564">
              <w:t xml:space="preserve"> (сульфаты кальция), соль, </w:t>
            </w:r>
            <w:proofErr w:type="spellStart"/>
            <w:r w:rsidRPr="00686564">
              <w:t>ароматизатор</w:t>
            </w:r>
            <w:proofErr w:type="spellEnd"/>
            <w:r w:rsidRPr="00686564">
              <w:t xml:space="preserve"> идентичный натуральному ванилин.</w:t>
            </w:r>
            <w:proofErr w:type="gramEnd"/>
            <w:r w:rsidRPr="00686564">
              <w:t xml:space="preserve"> Товар соответствует действующим нормативным требованиям в соответствии данного вида продукции, единым </w:t>
            </w:r>
            <w:proofErr w:type="spellStart"/>
            <w:r w:rsidRPr="00686564">
              <w:t>санитарно-эпидимиологическим</w:t>
            </w:r>
            <w:proofErr w:type="spellEnd"/>
            <w:r w:rsidRPr="00686564">
              <w:t xml:space="preserve"> и гигиеническим требованиям к товарам, подлежащим санитарно-эпидемиологическому надзору (контролю), декларация о соответствии. Фасовка не мене 45гр.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27,7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вишня в шоколадной глазури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Вишня в молочной шоколадной глазури. Вес: не менее 70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джем в ассортименте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Джем ягодный или фруктовый в ассортименте, фасовка не менее 900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103,0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джем порционный в ассортименте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Фруктовый джем - варенье, которое готовится с добавлением </w:t>
            </w:r>
            <w:proofErr w:type="spellStart"/>
            <w:r w:rsidRPr="00686564">
              <w:t>желирующих</w:t>
            </w:r>
            <w:proofErr w:type="spellEnd"/>
            <w:r w:rsidRPr="00686564">
              <w:t xml:space="preserve"> веществ, в ассортименте, фасовка не менее 20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13,2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драже с арахисом М </w:t>
            </w:r>
            <w:proofErr w:type="spellStart"/>
            <w:r w:rsidRPr="00686564">
              <w:t>энд</w:t>
            </w:r>
            <w:proofErr w:type="spellEnd"/>
            <w:r w:rsidRPr="00686564">
              <w:t xml:space="preserve"> мс</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Драже с арахисом и молочным шоколадом, покрытое хрустящей разноцветной глазурью. Фасовка не менее 70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драже с арахисом М </w:t>
            </w:r>
            <w:proofErr w:type="spellStart"/>
            <w:r w:rsidRPr="00686564">
              <w:t>энд</w:t>
            </w:r>
            <w:proofErr w:type="spellEnd"/>
            <w:r w:rsidRPr="00686564">
              <w:t xml:space="preserve"> мс</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Драже с арахисом и молочным шоколадом, покрытое хрустящей разноцветной глазурью. Фасовка не менее 45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34,3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драже освежающие</w:t>
            </w:r>
          </w:p>
          <w:p w:rsidR="00C95601" w:rsidRDefault="00C95601" w:rsidP="00C95601">
            <w:pPr>
              <w:spacing w:after="0"/>
              <w:jc w:val="center"/>
            </w:pPr>
            <w:r w:rsidRPr="00686564">
              <w:t>Рондо</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Освежающие конфеты с ароматом лимона и мяты. Состав: сахар, загуститель, желатин, лимонная кислота, </w:t>
            </w:r>
            <w:proofErr w:type="gramStart"/>
            <w:r w:rsidRPr="00686564">
              <w:t>натуральные</w:t>
            </w:r>
            <w:proofErr w:type="gramEnd"/>
            <w:r w:rsidRPr="00686564">
              <w:t xml:space="preserve"> и искусственные </w:t>
            </w:r>
            <w:proofErr w:type="spellStart"/>
            <w:r w:rsidRPr="00686564">
              <w:t>ароматизаторы</w:t>
            </w:r>
            <w:proofErr w:type="spellEnd"/>
            <w:r w:rsidRPr="00686564">
              <w:t>, краситель, загуститель. Фасовка по 14 шт. в фольге, вес не менее 30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50,2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драже</w:t>
            </w:r>
            <w:proofErr w:type="gramStart"/>
            <w:r w:rsidRPr="00686564">
              <w:t xml:space="preserve"> Т</w:t>
            </w:r>
            <w:proofErr w:type="gramEnd"/>
            <w:r w:rsidRPr="00686564">
              <w:t>ик-так</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Драже в пластиковой коробочке с крышкой в ассортименте, 16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55,4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жевательная резинка в ассортименте Орбит</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Жевательная резинка. Состав: </w:t>
            </w:r>
            <w:proofErr w:type="spellStart"/>
            <w:r w:rsidRPr="00686564">
              <w:t>Подсластитель</w:t>
            </w:r>
            <w:proofErr w:type="spellEnd"/>
            <w:r w:rsidRPr="00686564">
              <w:t xml:space="preserve"> сорбит Е420, резиновая основа, </w:t>
            </w:r>
            <w:proofErr w:type="spellStart"/>
            <w:r w:rsidRPr="00686564">
              <w:t>влагоудерживающий</w:t>
            </w:r>
            <w:proofErr w:type="spellEnd"/>
            <w:r w:rsidRPr="00686564">
              <w:t xml:space="preserve"> агент Е422, </w:t>
            </w:r>
            <w:proofErr w:type="spellStart"/>
            <w:r w:rsidRPr="00686564">
              <w:t>подсластитель</w:t>
            </w:r>
            <w:proofErr w:type="spellEnd"/>
            <w:r w:rsidRPr="00686564">
              <w:t xml:space="preserve"> </w:t>
            </w:r>
            <w:proofErr w:type="spellStart"/>
            <w:r w:rsidRPr="00686564">
              <w:t>маннит</w:t>
            </w:r>
            <w:proofErr w:type="spellEnd"/>
            <w:r w:rsidRPr="00686564">
              <w:t xml:space="preserve"> Е421, натуральные и искусственные </w:t>
            </w:r>
            <w:proofErr w:type="spellStart"/>
            <w:r w:rsidRPr="00686564">
              <w:t>ароматизаторы</w:t>
            </w:r>
            <w:proofErr w:type="spellEnd"/>
            <w:r w:rsidRPr="00686564">
              <w:t xml:space="preserve">, </w:t>
            </w:r>
            <w:proofErr w:type="spellStart"/>
            <w:r w:rsidRPr="00686564">
              <w:t>подсластитель</w:t>
            </w:r>
            <w:proofErr w:type="spellEnd"/>
            <w:r w:rsidRPr="00686564">
              <w:t xml:space="preserve"> </w:t>
            </w:r>
            <w:proofErr w:type="spellStart"/>
            <w:r w:rsidRPr="00686564">
              <w:t>мальтитный</w:t>
            </w:r>
            <w:proofErr w:type="spellEnd"/>
            <w:r w:rsidRPr="00686564">
              <w:t xml:space="preserve"> сироп Е965, эмульгатор соевый лецитин, кислоты: лимонная, яблочная, </w:t>
            </w:r>
            <w:proofErr w:type="spellStart"/>
            <w:r w:rsidRPr="00686564">
              <w:t>фумаровая</w:t>
            </w:r>
            <w:proofErr w:type="spellEnd"/>
            <w:r w:rsidRPr="00686564">
              <w:t xml:space="preserve">; </w:t>
            </w:r>
            <w:proofErr w:type="spellStart"/>
            <w:r w:rsidRPr="00686564">
              <w:t>подсластители</w:t>
            </w:r>
            <w:proofErr w:type="spellEnd"/>
            <w:r w:rsidRPr="00686564">
              <w:t xml:space="preserve">: </w:t>
            </w:r>
            <w:proofErr w:type="spellStart"/>
            <w:r w:rsidRPr="00686564">
              <w:t>аспартам</w:t>
            </w:r>
            <w:proofErr w:type="spellEnd"/>
            <w:r w:rsidRPr="00686564">
              <w:t xml:space="preserve"> Е951, </w:t>
            </w:r>
            <w:proofErr w:type="spellStart"/>
            <w:r w:rsidRPr="00686564">
              <w:t>ацесульфам</w:t>
            </w:r>
            <w:proofErr w:type="spellEnd"/>
            <w:r w:rsidRPr="00686564">
              <w:t xml:space="preserve"> к Е950, загуститель Е401, фосфаты кальция Е341, антиокислитель Е320. ТУ производителя. Упаковка не менее 13,6 </w:t>
            </w:r>
            <w:proofErr w:type="spellStart"/>
            <w:r w:rsidRPr="00686564">
              <w:t>рг</w:t>
            </w:r>
            <w:proofErr w:type="spellEnd"/>
            <w:r w:rsidRPr="00686564">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27,7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зефир классический </w:t>
            </w:r>
            <w:proofErr w:type="spellStart"/>
            <w:r w:rsidRPr="00686564">
              <w:t>Шармель</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Зефир в шоколаде классический с ванильным вкусом, фасовка не менее 250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198,0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зефир </w:t>
            </w:r>
            <w:proofErr w:type="spellStart"/>
            <w:r w:rsidRPr="00686564">
              <w:t>Шармель</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Зефир в ассортименте (ваниль, яблоко, крем-брюле, пломбир), фасовка не менее 250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198,0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зефир французский</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Конфета представляет собой зефир, полностью облитый молочным шоколадом. Консистенция плотная, напоминающая мармелад. Упаковка индивидуальная не менее 1 кг.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343,2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изюм в шоколаде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Изюм драже в молочной шоколадной глазури Упаковка не менее 70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85,8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ирис</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Конфета-ирис </w:t>
            </w:r>
            <w:proofErr w:type="gramStart"/>
            <w:r w:rsidRPr="00686564">
              <w:t>сливочный</w:t>
            </w:r>
            <w:proofErr w:type="gramEnd"/>
            <w:r w:rsidRPr="00686564">
              <w:t>, фасовка не менее 250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112,2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леденцы Бон пари</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Леденцы с фруктовой или ягодной начинкой, фасовка не менее 75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карамель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Карамель с фруктовыми вкусами в ассортименте, фасовка не менее 200 гр.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133,3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кедровый орех</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Кедровые орех обжаренный - это маленькие, бледно-желтые зернышки с ярким вкусом, очищенные от </w:t>
            </w:r>
            <w:r w:rsidRPr="00686564">
              <w:lastRenderedPageBreak/>
              <w:t>скорлупы. Фасовка не менее 100 гр. ГОСТ 31852-2012.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462,0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кешью орехи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Кешью орехи очищенные, обжаренные. Фасовка не менее 100г. ГОСТ 31855-2012.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633,6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клюква в сахарной пудре </w:t>
            </w:r>
            <w:proofErr w:type="spellStart"/>
            <w:r w:rsidRPr="00686564">
              <w:t>Шармель</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клюква свежая с сахарной пудрой. Фасовка не менее 120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184,8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коктейль из орехов и сухофруктов</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Смесь ядер орехов и сухофруктов. Состав: отборные ядра жареных орехов фундука, кешью, миндаля, цукаты, папайи и ананаса, изюм. Фасовка не менее 150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171,6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конфета </w:t>
            </w:r>
            <w:proofErr w:type="spellStart"/>
            <w:r w:rsidRPr="00686564">
              <w:t>Абалдеть</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Конфеты: ванильная нуга с фруктовым желе в молочной глазури фасовкой не менее 42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19,8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конфеты </w:t>
            </w:r>
            <w:proofErr w:type="spellStart"/>
            <w:r w:rsidRPr="00686564">
              <w:t>Линдор</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Конфеты из молочного шоколада с нежной, тающей начинкой. </w:t>
            </w:r>
            <w:proofErr w:type="gramStart"/>
            <w:r w:rsidRPr="00686564">
              <w:t xml:space="preserve">Состав: сахар, растительные жиры, какао масса, какао масло, цельное сухое молоко, лактоза, молочный жир, обезжиренное сухое молоко, эмульгатор (соевый лецитин), экстракт ячменного солода, идентичные натуральным </w:t>
            </w:r>
            <w:proofErr w:type="spellStart"/>
            <w:r w:rsidRPr="00686564">
              <w:t>ароматизаторы</w:t>
            </w:r>
            <w:proofErr w:type="spellEnd"/>
            <w:r w:rsidRPr="00686564">
              <w:t xml:space="preserve"> (ванилин, карамель).</w:t>
            </w:r>
            <w:proofErr w:type="gramEnd"/>
            <w:r w:rsidRPr="00686564">
              <w:t xml:space="preserve"> Молочный шоколад содержит: общее содержание сухого остатка какао не менее 31 %, обезжиренное сухое какао не менее 3,8 %, сухое молоко не менее 20 %, молочный жир не менее 6,9 %. Упаковка не менее 200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528,50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конфеты шоколадные с начинками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Конфеты, покрытые шоколадом с начинкой в ассортименте. Фасовка не менее 300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343,2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конфеты Белочка</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Конфеты</w:t>
            </w:r>
            <w:proofErr w:type="gramEnd"/>
            <w:r w:rsidRPr="00686564">
              <w:t xml:space="preserve"> глазированные с шоколадной глазурью с корпусом пралине. Описание: Возможно наличие незначительного количества арахиса, ореха миндаля, молочных продуктов.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580,8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конфеты Леди ночь</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Конфеты оригинальные на основе взби</w:t>
            </w:r>
            <w:r>
              <w:t>т</w:t>
            </w:r>
            <w:r w:rsidRPr="00686564">
              <w:t>ого сливочного суфле и кокоса, глазированные и декорированные темной шоколадной глазурью.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462,0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конфеты </w:t>
            </w:r>
            <w:proofErr w:type="spellStart"/>
            <w:r w:rsidRPr="00686564">
              <w:t>Геометрика</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Конфеты сбивные со вкусом топленого молока.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475,2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глазурь шоколад </w:t>
            </w:r>
            <w:r w:rsidRPr="00686564">
              <w:lastRenderedPageBreak/>
              <w:t>(диски)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lastRenderedPageBreak/>
              <w:t xml:space="preserve">Шоколад кондитерский для глазировки, ТУ производителя. </w:t>
            </w:r>
            <w:r w:rsidRPr="00686564">
              <w:lastRenderedPageBreak/>
              <w:t>Шоколадные монетки для отделки  пирожных. Фасовка коробка не менее 5,0 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545,2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конфеты набор Вдохновение</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Конфеты куполообразные из плотного шоколадно-орехового пралине с хрустящими кусочками дробленого фундука, покрытые темной шоколадной глазурью с легким рельефным узором. Упаковано в картонную коробку не менее 300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343,2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конфеты Дивная птица</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Конфета оригинальная на основе сбивной массы в шоколадной глазури, Фасовка не менее 40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23,8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конфеты </w:t>
            </w:r>
            <w:proofErr w:type="gramStart"/>
            <w:r w:rsidRPr="00686564">
              <w:t>Раз два</w:t>
            </w:r>
            <w:proofErr w:type="gramEnd"/>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Две глазированные вафельные конфеты с шоколадной начинкой и корицей. Фасовка не менее 30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18,5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конфеты </w:t>
            </w:r>
            <w:proofErr w:type="spellStart"/>
            <w:r w:rsidRPr="00686564">
              <w:t>Рафаэлло</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Хрустящая кокосовая конфета с цельным миндальным орехом в индивидуальной упаковке. Состав: Сушеная кокосовая стружка 23,6%, сахар, растительное масло, растительный жир, обезжиренное сухое молоко, миндаль 8,2%, пшеничная мука, сухая молочная сыворотка. Фасовка не менее 150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277,2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конфеты из нежного суфле Сласть</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Конфеты из нежного суфле, с различными вкусами, покрытое шоколадной глазурью.</w:t>
            </w:r>
            <w:proofErr w:type="gramEnd"/>
            <w:r w:rsidRPr="00686564">
              <w:t xml:space="preserve"> Фасовка не более 200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184,8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конфеты Царство Нептуна</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Конфеты ассорти в темном, молочном и белом шоколаде с эффектом мрамора. Состоят из нескольких видов конфет различной формы в виде фигурок.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191,4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кос - халва с изюмом</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Восточная сладость кос - халва с изюмом. </w:t>
            </w:r>
            <w:proofErr w:type="gramStart"/>
            <w:r w:rsidRPr="00686564">
              <w:t xml:space="preserve">Состав: сахар, патока крахмальная, вода, ядро арахиса, белок яичный, кубики сушеного ананаса, мука пшеничная высшего сорта, </w:t>
            </w:r>
            <w:proofErr w:type="spellStart"/>
            <w:r w:rsidRPr="00686564">
              <w:t>ароматизатор</w:t>
            </w:r>
            <w:proofErr w:type="spellEnd"/>
            <w:r w:rsidRPr="00686564">
              <w:t xml:space="preserve"> идентичный натуральному, изюм.</w:t>
            </w:r>
            <w:proofErr w:type="gramEnd"/>
            <w:r w:rsidRPr="00686564">
              <w:t xml:space="preserve"> Фасовка не менее 300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125,4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Леденцы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Карамель на палочке, вкусы в ассортименте. Фасовка не менее 12 г.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66,0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мармелад Апельсиновые дольки</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Мармелад апельсиновые дольки - внешний вид долек должен быть без видимых повреждений. Долька соответствует заявленному типу мармелада. Мармеладные </w:t>
            </w:r>
            <w:r w:rsidRPr="00686564">
              <w:lastRenderedPageBreak/>
              <w:t>дольки пересыпаны сахаром. С натуральным соком. Фасовка не менее 250гр. ГОСТ 6442-2014.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114,8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мармелад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Мармелад с натуральным соком - внешний вид долек должен быть без видимых повреждений. Долька соответствует заявленному типу мармелада. Мармеладные дольки пересыпаны сахаром. Фасовка не менее 325 гр.  ГОСТ 6442-2014.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112,2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мармелад</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Жевательный мармелад со вкусом фруктов различной формы несколько видов. Для изготовления мармелада должны использоваться только природные красители, полученные из натуральных компонентов, таких как моркови, перца и др. Без искусственных  красителей. С фруктовым соком и витамином С. Фасовка не менее 250 </w:t>
            </w:r>
            <w:proofErr w:type="spellStart"/>
            <w:r w:rsidRPr="00686564">
              <w:t>гр</w:t>
            </w:r>
            <w:proofErr w:type="spellEnd"/>
            <w:r w:rsidRPr="00686564">
              <w:t xml:space="preserve">  ГОСТ 6442-2014.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112,2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мармелад лимонные дольки апельсин-грейпфрут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Мармелад апельсин - грейпфрут дольки с натуральным соком. Фасовка не менее 250 гр. ГОСТ 6442-2014.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121,4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мармелад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Мармелад в ассортименте с натуральным соком. Фасовка не менее 330 гр. ГОСТ 6442-2014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118,8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мармелад Фру </w:t>
            </w:r>
            <w:proofErr w:type="spellStart"/>
            <w:r w:rsidRPr="00686564">
              <w:t>фру</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Жевательный мармелад с натуральным соком в ассортименте, фасовка не менее 30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46,2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миндаль в шоколаде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ядра миндаля в молочной шоколадной глазури Фасовка не менее 50 г.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миндаль жареный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Жареные ядра миндаля, фасовка не менее 40 г.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палочки кукурузные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 xml:space="preserve">Состав: крупа кукурузная, масло (соевое) растительное рафинированное дезодорированное, сахарная пудра, соль,  </w:t>
            </w:r>
            <w:proofErr w:type="spellStart"/>
            <w:r w:rsidRPr="00686564">
              <w:t>ароматизатор</w:t>
            </w:r>
            <w:proofErr w:type="spellEnd"/>
            <w:r w:rsidRPr="00686564">
              <w:t xml:space="preserve"> "Ваниль".</w:t>
            </w:r>
            <w:proofErr w:type="gramEnd"/>
            <w:r w:rsidRPr="00686564">
              <w:t xml:space="preserve"> Фасовка не менее 90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46,2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пастила ванильная </w:t>
            </w:r>
            <w:proofErr w:type="spellStart"/>
            <w:r w:rsidRPr="00686564">
              <w:t>Шармель</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Пастила с ароматом ванили. Упаковка не менее 220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108,2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пастила со вкусом йогурта </w:t>
            </w:r>
            <w:proofErr w:type="spellStart"/>
            <w:r w:rsidRPr="00686564">
              <w:t>Шармель</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Пастила со вкусом йогурта, упаковка не менее 220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97,7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пастила клубника со </w:t>
            </w:r>
            <w:r w:rsidRPr="00686564">
              <w:lastRenderedPageBreak/>
              <w:t xml:space="preserve">сливками  </w:t>
            </w:r>
            <w:proofErr w:type="spellStart"/>
            <w:r w:rsidRPr="00686564">
              <w:t>Шармель</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lastRenderedPageBreak/>
              <w:t xml:space="preserve">Пастила со вкусом клубники со сливками. Упаковка </w:t>
            </w:r>
            <w:r w:rsidRPr="00686564">
              <w:lastRenderedPageBreak/>
              <w:t xml:space="preserve">картонная коробка не менее 220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133,3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пастила клюквенная </w:t>
            </w:r>
            <w:proofErr w:type="spellStart"/>
            <w:r w:rsidRPr="00686564">
              <w:t>Шармель</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Пастила со вкусом клюквы. Упаковка не менее 220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143,9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повидло (термостойкое)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Повидло </w:t>
            </w:r>
            <w:proofErr w:type="spellStart"/>
            <w:r w:rsidRPr="00686564">
              <w:t>термостабильное</w:t>
            </w:r>
            <w:proofErr w:type="spellEnd"/>
            <w:r w:rsidRPr="00686564">
              <w:t xml:space="preserve"> - фруктовые (овощные) консервы, изготовленные из фруктовых (овощных) пюре, уваренных с сахаром или сахарами с добавлением или без добавления патоки, </w:t>
            </w:r>
            <w:proofErr w:type="spellStart"/>
            <w:r w:rsidRPr="00686564">
              <w:t>желирующих</w:t>
            </w:r>
            <w:proofErr w:type="spellEnd"/>
            <w:r w:rsidRPr="00686564">
              <w:t xml:space="preserve"> веществ, пищевых органических кислот, консервантов и представляющее собой однородную густую, мажущуюся массу протертых фруктов (овощей) или массу смеси протертых фруктов и овощей. Фасовка не более 12 кг. ГОСТ 32099-2013.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72,6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сироп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концентрированный сахарный раствор или смесь отдельных сахаров (сахарозы, глюкозы, фруктозы, мальтозы) в воде или в натуральном фруктовом соке. Фасовка не более 1 л.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409,2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тесто слоеное </w:t>
            </w:r>
            <w:proofErr w:type="spellStart"/>
            <w:r w:rsidRPr="00686564">
              <w:t>бездрожжевое</w:t>
            </w:r>
            <w:proofErr w:type="spellEnd"/>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Тесто слоеное </w:t>
            </w:r>
            <w:proofErr w:type="spellStart"/>
            <w:r w:rsidRPr="00686564">
              <w:t>бездрожжевое</w:t>
            </w:r>
            <w:proofErr w:type="spellEnd"/>
            <w:r w:rsidRPr="00686564">
              <w:t xml:space="preserve">, замороженное. Фасовка не менее 500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72,6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тесто слоеное дрожжевое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Тесто слоеное дрожжевое, замороженное. Фасовка не менее 500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75,2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цукаты</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Цукаты - засахаренные натуральные фрукты, ягоды, овощи или кожура цитрусовых, получаемые путем предварительной обработки и дальнейшего уваривания в сиропе, откидывания на сито и отделения от излишков жидкости, подсушивания.</w:t>
            </w:r>
            <w:proofErr w:type="gramEnd"/>
            <w:r w:rsidRPr="00686564">
              <w:t xml:space="preserve"> Состав: кусочки плодов ананаса и папайи сушеные, сахар, фасовка не менее 150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132,0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фисташки жареные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Фисташки жареные соленые, фасовка не менее 40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81,8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фундук в шоколаде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Фундук драже в молочной шоколадной глазури, фасовка не менее 50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184,8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фундук жаренный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Жареный фундук (ядро). Фасовка не менее 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242,9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капуста квашеная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Капуста - равномерно нашинкованная полосками не шире 5 мм в наибольшем измерении без крупных фрагментов кочерыги и кусков листьев. Плодоовощные компоненты и </w:t>
            </w:r>
            <w:r w:rsidRPr="00686564">
              <w:lastRenderedPageBreak/>
              <w:t xml:space="preserve">пряности равномерно распределены в капусте. ГОСТ </w:t>
            </w:r>
            <w:proofErr w:type="gramStart"/>
            <w:r w:rsidRPr="00686564">
              <w:t>Р</w:t>
            </w:r>
            <w:proofErr w:type="gramEnd"/>
            <w:r w:rsidRPr="00686564">
              <w:t xml:space="preserve"> 55463-2013.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40,9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хлопья кукурузные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Кукурузными хлопьями - пищевой продукт, изготовленный из зерен кукурузы путем удаления у них оболочек и зародышей и измельчения полученной массы в крупку. Фасовка не менее 370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105,6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шоколад фигурный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 молочный фигурки в ассортименте. Фасовка не менее 18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шоколад</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 молочный плитка. Фасовка не менее 100гр.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66,0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шоколад</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 молочный плитка. Фасовка не менее 20гр.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19,8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шоколад</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 молочный плитка. Фасовка не менее 60гр.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37,0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шоколад молочный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 молочный плитка, с добавками в ассортименте. Фасовка не менее 100гр.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79,2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шоколад горький </w:t>
            </w:r>
            <w:proofErr w:type="spellStart"/>
            <w:r w:rsidRPr="00686564">
              <w:t>Бабаевский</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 горький, содержание какао не менее 75% плитка. Фасовка не менее 100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92,4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шоколад горький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 горький, содержание какао не менее 75% плитка с добавками в ассортименте (арахис, миндаль, фундук), Фасовка не менее 100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105,6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шоколад пористый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 молочный пористый. Фасовка не менее 85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85,8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шоколад пористый с начинками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 молочный пористый, с начинками в ассортименте. Фасовка не менее 85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99,0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шоколад (яйцо)</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Яйцо из молочного шоколада с игрушкой внутри. Упаковка не менее 20 </w:t>
            </w:r>
            <w:proofErr w:type="spellStart"/>
            <w:r w:rsidRPr="00686564">
              <w:t>рг</w:t>
            </w:r>
            <w:proofErr w:type="spellEnd"/>
            <w:r w:rsidRPr="00686564">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92,4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шоколадный батончик </w:t>
            </w:r>
            <w:proofErr w:type="spellStart"/>
            <w:r w:rsidRPr="00686564">
              <w:t>Баунти</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Конфета с нежной мякотью кокоса, покрытая молочным шоколадом. Фасовка не менее 55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34,3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шоколад </w:t>
            </w:r>
            <w:proofErr w:type="gramStart"/>
            <w:r w:rsidRPr="00686564">
              <w:t>Киндер</w:t>
            </w:r>
            <w:proofErr w:type="gram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 с молочной начинкой, в индивидуальной упаковке не более 8 шт. в коробке общим весом не менее 100 гр. ТУ производителя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92,4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шоколад </w:t>
            </w:r>
            <w:proofErr w:type="gramStart"/>
            <w:r w:rsidRPr="00686564">
              <w:t>Киндер</w:t>
            </w:r>
            <w:proofErr w:type="gram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Шоколад с молочной начинкой, в индивидуальной упаковке не более 4 шт. в коробке общим весом не менее 50 гр.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34,3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шоколадный батончик с нугой Марс</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Шоколадный батончик с нугой и карамелью. Фасовка не менее 51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шоколад</w:t>
            </w:r>
            <w:r w:rsidRPr="00686564">
              <w:rPr>
                <w:rStyle w:val="affff8"/>
                <w:lang w:eastAsia="zh-CN"/>
              </w:rPr>
              <w:t>ный</w:t>
            </w:r>
            <w:r w:rsidRPr="00686564">
              <w:t xml:space="preserve"> батончик с нугой </w:t>
            </w:r>
            <w:proofErr w:type="spellStart"/>
            <w:r w:rsidRPr="00686564">
              <w:t>Натс</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Шоколадный батончик с нугой, карамелью и фундуком. Фасовка не менее 50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33,0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шоколадный батончик с </w:t>
            </w:r>
            <w:proofErr w:type="gramStart"/>
            <w:r w:rsidRPr="00686564">
              <w:t>жаренным</w:t>
            </w:r>
            <w:proofErr w:type="gramEnd"/>
            <w:r w:rsidRPr="00686564">
              <w:t xml:space="preserve"> арахисом Сникерс</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Шоколадный батончик с жареным арахисом, карамелью и нугой, покрытый молочным шоколадом не менее 50,5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34,3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шоколадный батончик </w:t>
            </w:r>
            <w:proofErr w:type="spellStart"/>
            <w:r w:rsidRPr="00686564">
              <w:t>Твикс</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Шоколадный батончик, песочное печенье с карамелью, покрытое слоем молочного шоколада. Фасовка не менее 55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шоколадный батончик </w:t>
            </w:r>
            <w:proofErr w:type="gramStart"/>
            <w:r w:rsidRPr="00686564">
              <w:t>Милки</w:t>
            </w:r>
            <w:proofErr w:type="gramEnd"/>
            <w:r w:rsidRPr="00686564">
              <w:t xml:space="preserve"> вей</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Шоколадный батончик, покрытый молочным шоколадом с легкой ванильной нугой. Фасовка не менее 26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23,8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шоколадный батончик с грецким орехом Пикник</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Шоколадная конфета с начинкой из мягкой карамели, вафель, грецкого ореха. Фасовка не менее 52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31,7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шоколадный батончик</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Шоколадная конфета с начинкой из мягкой карамели, вафель и арахиса. Фасовка не менее 55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шоколадный батончик с начинкой в ассортименте </w:t>
            </w:r>
            <w:proofErr w:type="spellStart"/>
            <w:r w:rsidRPr="00686564">
              <w:t>Бабаевский</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Шоколадный батончик с начинкой в ассортименте. Фасовка не менее 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30,4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набор шоколадных конфет в ассортименте Вдохновение</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Набор шоколадных конфет в ассортименте. Упаковка картонная коробка, фасовка не менее 150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19,8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щербет</w:t>
            </w:r>
            <w:proofErr w:type="spellEnd"/>
            <w:r w:rsidRPr="00686564">
              <w:t xml:space="preserve"> ореховый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spellStart"/>
            <w:r w:rsidRPr="00686564">
              <w:t>Щербет</w:t>
            </w:r>
            <w:proofErr w:type="spellEnd"/>
            <w:r w:rsidRPr="00686564">
              <w:t xml:space="preserve"> арахисовый. Восточные сладости типа мягких конфет. Фасовка не менее 200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76,6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ванилин</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Кристаллообразный порошок, который имеет специфический вкус и аромат, фасовка должна быть не более 1 кг. ГОСТ 16599-71.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331,3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овсяные хлопья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Вид хлопьев - геркулес. Фасовка не более 1 кг. ГОСТ 21149-93.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91,1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бананы сушеные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Сушеные бананы, фасовка не менее 100 грамм</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109,6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горох колотый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Горох колотый. Фасовка не более 0,9 кг. ГОСТ 6201-68.</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43,6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горох нут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Фасовка не более 500 гр. ГОСТ 8758-76.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389,4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горчица столовая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Горчица пищевая столовая. </w:t>
            </w:r>
            <w:proofErr w:type="gramStart"/>
            <w:r w:rsidRPr="00686564">
              <w:t xml:space="preserve">Состав: вода, порошок горчичный, сахар, масло подсолнечное рафинированное дезодорированное, соль, лавровый лист, регулятор кислотности, гвоздика, корица, консервант, </w:t>
            </w:r>
            <w:proofErr w:type="spellStart"/>
            <w:r w:rsidRPr="00686564">
              <w:t>ароматизатор</w:t>
            </w:r>
            <w:proofErr w:type="spellEnd"/>
            <w:r w:rsidRPr="00686564">
              <w:t xml:space="preserve"> натуральный, фасовка не менее 250 гр. </w:t>
            </w:r>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31,7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гречка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Крупа коричневого или зелено-коричневого цвета. Фасовка не более 0,9 кг. ГОСТ </w:t>
            </w:r>
            <w:proofErr w:type="gramStart"/>
            <w:r w:rsidRPr="00686564">
              <w:t>Р</w:t>
            </w:r>
            <w:proofErr w:type="gramEnd"/>
            <w:r w:rsidRPr="00686564">
              <w:t xml:space="preserve"> 55290-2012.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желатин</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Желатин пищевой - бесцветный или светло-желтый, без вкуса и запаха, гранулированный. Фасовка не более 500 гр. ГОСТ 11293-89.</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858,0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какао</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Какао - порошок должен иметь свойственный ему вкус и аромат, без посторонних привкусов и запахов, цвет </w:t>
            </w:r>
            <w:proofErr w:type="gramStart"/>
            <w:r w:rsidRPr="00686564">
              <w:t>от</w:t>
            </w:r>
            <w:proofErr w:type="gramEnd"/>
            <w:r w:rsidRPr="00686564">
              <w:t xml:space="preserve"> светло - до темно-коричневого, без тусклого серого оттенка. Состав: содержание жира 15 %. ГОСТ 108-2014. Фасовка не более 400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330,0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карри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Карри смесь пряностей, основой которой является корень куркумы, фасовка не более 1 кг. ГОСТ ISO 2253-2015.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205,9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кетчуп</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Кетчуп томатный, состав: вода, паста томатная, сахар, уксус натуральный, соль, экстракты специй (содержат сельдерей), упаковка ПЭТ, объем не более 1000 гр. ГОСТ 32063-2013.</w:t>
            </w:r>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145,2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кетчуп порционный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 xml:space="preserve">Кетчуп томатный, состав: вода, паста томатная, сахар, уксус натуральный, соль, экстракты специй (содержат сельдерей), упаковка: </w:t>
            </w:r>
            <w:proofErr w:type="spellStart"/>
            <w:r w:rsidRPr="00686564">
              <w:t>дип-пот</w:t>
            </w:r>
            <w:proofErr w:type="spellEnd"/>
            <w:r w:rsidRPr="00686564">
              <w:t>, объем не менее 25 мл ГОСТ 32063-2013.</w:t>
            </w:r>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10,6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кокосовая стружка </w:t>
            </w:r>
            <w:r w:rsidRPr="00686564">
              <w:lastRenderedPageBreak/>
              <w:t>посыпка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lastRenderedPageBreak/>
              <w:t xml:space="preserve">Кокосовая стружка, состав: измельченная мякоть спелого </w:t>
            </w:r>
            <w:r w:rsidRPr="00686564">
              <w:lastRenderedPageBreak/>
              <w:t>кокоса, плода кокосовой пальмы. Отличается нежным, приятным кокосовым запахом, фасовка не более 1кг.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369,6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лавровый лист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Лавровые листья с сильным ароматом и ярким оливковым цветом. Листья должны быть некрупными, без налета, без повреждений. ГОСТ 17594-81.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528,0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"лазанья"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фасовка должна быть не мене 500гр. ГОСТ 31743-2012. Для продукции, выработанной до 01.01.0219. Дл </w:t>
            </w:r>
            <w:proofErr w:type="spellStart"/>
            <w:r w:rsidRPr="00686564">
              <w:t>япродукции</w:t>
            </w:r>
            <w:proofErr w:type="spellEnd"/>
            <w:r w:rsidRPr="00686564">
              <w:t xml:space="preserve"> </w:t>
            </w:r>
            <w:proofErr w:type="gramStart"/>
            <w:r w:rsidRPr="00686564">
              <w:t>выработанной</w:t>
            </w:r>
            <w:proofErr w:type="gramEnd"/>
            <w:r w:rsidRPr="00686564">
              <w:t xml:space="preserve"> после 01.01.2019 ГОСТ 31743-2017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151,8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лапша быстрого приготовления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Лапша быстрого приготовления, состав: пшеничная мука в/с, пальмовое масло, модифицированный крахмал, соль лук сушеный, сушеная ламинария (порошок), клейковина, эмульгатор-загуститель, краситель, комплексная пищевая добавка.</w:t>
            </w:r>
            <w:proofErr w:type="gramEnd"/>
            <w:r w:rsidRPr="00686564">
              <w:t xml:space="preserve"> Приправа из сушеных овощей: соевый </w:t>
            </w:r>
            <w:proofErr w:type="spellStart"/>
            <w:r w:rsidRPr="00686564">
              <w:t>текстурат</w:t>
            </w:r>
            <w:proofErr w:type="spellEnd"/>
            <w:r w:rsidRPr="00686564">
              <w:t xml:space="preserve">, лук, водоросли сушеные (хлопья). </w:t>
            </w:r>
            <w:proofErr w:type="gramStart"/>
            <w:r w:rsidRPr="00686564">
              <w:t xml:space="preserve">Бульон-приправа: соль, усилитель вкуса, </w:t>
            </w:r>
            <w:proofErr w:type="spellStart"/>
            <w:r w:rsidRPr="00686564">
              <w:t>ароматизатор</w:t>
            </w:r>
            <w:proofErr w:type="spellEnd"/>
            <w:r w:rsidRPr="00686564">
              <w:t xml:space="preserve"> идентичный натуральному, порошок соевого соуса, глюкоза, перец красный, перец черный, чесночный порошок, упаковка не менее 90 гр. ТУ производителя.</w:t>
            </w:r>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52,8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лимонная кислота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Лимонная кислота - порошок белого цвета, хорошо растворимый в воде, фасовка не более 1 кг. ГОСТ 908-2004.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165,0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мак пищевой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Мелкие темные семена. Содержание жира 50-60%. ГОСТ </w:t>
            </w:r>
            <w:proofErr w:type="gramStart"/>
            <w:r w:rsidRPr="00686564">
              <w:t>Р</w:t>
            </w:r>
            <w:proofErr w:type="gramEnd"/>
            <w:r w:rsidRPr="00686564">
              <w:t xml:space="preserve"> 52533-2006</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422,4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манка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Манная </w:t>
            </w:r>
            <w:proofErr w:type="gramStart"/>
            <w:r w:rsidRPr="00686564">
              <w:t>крупа</w:t>
            </w:r>
            <w:proofErr w:type="gramEnd"/>
            <w:r w:rsidRPr="00686564">
              <w:t xml:space="preserve"> произведенная из пшеницы путем измельчения этого злака до мелких частиц в диапазоне от 0,25 до 0,75 мм, фасовка не более 800 гр.  ГОСТ 7022-97.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46,2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масло оливковое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Оливковое масло нерафинированное класса - </w:t>
            </w:r>
            <w:proofErr w:type="spellStart"/>
            <w:r w:rsidRPr="00686564">
              <w:t>Extra</w:t>
            </w:r>
            <w:proofErr w:type="spellEnd"/>
            <w:r w:rsidRPr="00686564">
              <w:t xml:space="preserve"> </w:t>
            </w:r>
            <w:proofErr w:type="spellStart"/>
            <w:r w:rsidRPr="00686564">
              <w:t>Virgin</w:t>
            </w:r>
            <w:proofErr w:type="spellEnd"/>
            <w:r w:rsidRPr="00686564">
              <w:t xml:space="preserve"> первого холодного отжима в стеклянной бутылке. Фасовка бутылка тара не более 1000 мл.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1 320,0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Масло кунжутное</w:t>
            </w:r>
          </w:p>
        </w:tc>
        <w:tc>
          <w:tcPr>
            <w:tcW w:w="6379" w:type="dxa"/>
            <w:gridSpan w:val="3"/>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ГОСТ 8990-59 фасовка бутылка тара не более 0,5 мл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334,0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Соус Ткемали красный</w:t>
            </w:r>
          </w:p>
          <w:p w:rsidR="00C95601" w:rsidRPr="00686564" w:rsidRDefault="00C95601" w:rsidP="00C95601">
            <w:pPr>
              <w:spacing w:after="0"/>
              <w:jc w:val="center"/>
            </w:pPr>
            <w:r>
              <w:lastRenderedPageBreak/>
              <w:t>(или эквивалент)</w:t>
            </w:r>
          </w:p>
        </w:tc>
        <w:tc>
          <w:tcPr>
            <w:tcW w:w="6379" w:type="dxa"/>
            <w:gridSpan w:val="3"/>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lastRenderedPageBreak/>
              <w:t>ГОСТ 17471-2013 фасовка бутылка тара не более 0,3 мл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112,2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Соус Ткемали зеленый</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ГОСТ 17471-2013 фасовка бутылка тара не более 0,3 мл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122,8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Соус </w:t>
            </w:r>
            <w:proofErr w:type="spellStart"/>
            <w:r w:rsidRPr="00686564">
              <w:t>Табаско</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ГОСТ 17471-2013 фасовка бутылка тара не более 0,15 мл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237,6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bottom"/>
            <w:hideMark/>
          </w:tcPr>
          <w:p w:rsidR="00C95601" w:rsidRPr="00686564" w:rsidRDefault="00C95601" w:rsidP="00C95601">
            <w:pPr>
              <w:spacing w:after="0"/>
              <w:jc w:val="center"/>
            </w:pPr>
            <w:r w:rsidRPr="00686564">
              <w:t>ветчина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Продукт мясной, вареный, охлажденный. Соответствие ГОСТ </w:t>
            </w:r>
            <w:proofErr w:type="gramStart"/>
            <w:r w:rsidRPr="00686564">
              <w:t>Р</w:t>
            </w:r>
            <w:proofErr w:type="gramEnd"/>
            <w:r w:rsidRPr="00686564">
              <w:t xml:space="preserve"> 31790-2012 «Продукты из свинины вареные. Технические условия»,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СанПиН.2.3.2.1078-01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422,4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bottom"/>
            <w:hideMark/>
          </w:tcPr>
          <w:p w:rsidR="00C95601" w:rsidRPr="00686564" w:rsidRDefault="00C95601" w:rsidP="00C95601">
            <w:pPr>
              <w:spacing w:after="0"/>
              <w:jc w:val="center"/>
            </w:pPr>
            <w:r w:rsidRPr="00686564">
              <w:t xml:space="preserve">бедро куриное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Бедро куриное, подложка без хребта. Соответствие ГОСТ </w:t>
            </w:r>
            <w:proofErr w:type="gramStart"/>
            <w:r w:rsidRPr="00686564">
              <w:t>Р</w:t>
            </w:r>
            <w:proofErr w:type="gramEnd"/>
            <w:r w:rsidRPr="00686564">
              <w:t xml:space="preserve"> 31962-2013 «Мясо кур (тушки кур, цыплят-бройлеров и их части). Технические условия», </w:t>
            </w:r>
            <w:proofErr w:type="spellStart"/>
            <w:r w:rsidRPr="00686564">
              <w:t>СанПиН</w:t>
            </w:r>
            <w:proofErr w:type="spellEnd"/>
            <w:r w:rsidRPr="00686564">
              <w:t xml:space="preserve"> 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174,2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bottom"/>
            <w:hideMark/>
          </w:tcPr>
          <w:p w:rsidR="00C95601" w:rsidRDefault="00C95601" w:rsidP="00C95601">
            <w:pPr>
              <w:spacing w:after="0"/>
              <w:jc w:val="center"/>
            </w:pPr>
            <w:r w:rsidRPr="00686564">
              <w:t>колбаса варёная «Докторская»</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Мясной продукт категории А. Соответствие ГОСТ </w:t>
            </w:r>
            <w:proofErr w:type="gramStart"/>
            <w:r w:rsidRPr="00686564">
              <w:t>Р</w:t>
            </w:r>
            <w:proofErr w:type="gramEnd"/>
            <w:r w:rsidRPr="00686564">
              <w:t xml:space="preserve"> 52196-2011 «Изделия колбасные варёные. Технические условия»,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СанПиН.2.3.2.1078-01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350,0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bottom"/>
            <w:hideMark/>
          </w:tcPr>
          <w:p w:rsidR="00C95601" w:rsidRPr="00686564" w:rsidRDefault="00C95601" w:rsidP="00C95601">
            <w:pPr>
              <w:spacing w:after="0"/>
              <w:jc w:val="center"/>
            </w:pPr>
            <w:r w:rsidRPr="00686564">
              <w:t>сардельки «Говяжьи» по 4 штуки в упаковке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мясной продукт категории</w:t>
            </w:r>
            <w:proofErr w:type="gramStart"/>
            <w:r w:rsidRPr="00686564">
              <w:t xml:space="preserve"> А</w:t>
            </w:r>
            <w:proofErr w:type="gramEnd"/>
            <w:r w:rsidRPr="00686564">
              <w:t xml:space="preserve">, в натуральной оболочке. Соответствие ГОСТ </w:t>
            </w:r>
            <w:proofErr w:type="gramStart"/>
            <w:r w:rsidRPr="00686564">
              <w:t>Р</w:t>
            </w:r>
            <w:proofErr w:type="gramEnd"/>
            <w:r w:rsidRPr="00686564">
              <w:t xml:space="preserve"> 52196-2011 «Изделия колбасные варёные. Технические условия»,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СанПиН.2.3.2.1078-01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224,4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bottom"/>
            <w:hideMark/>
          </w:tcPr>
          <w:p w:rsidR="00C95601" w:rsidRPr="00686564" w:rsidRDefault="00C95601" w:rsidP="00C95601">
            <w:pPr>
              <w:spacing w:after="0"/>
              <w:jc w:val="center"/>
            </w:pPr>
            <w:r w:rsidRPr="00686564">
              <w:t>сардельки свиные по 4 штуки в упаковке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Мясной продукт категории</w:t>
            </w:r>
            <w:proofErr w:type="gramStart"/>
            <w:r w:rsidRPr="00686564">
              <w:t xml:space="preserve"> Б</w:t>
            </w:r>
            <w:proofErr w:type="gramEnd"/>
            <w:r w:rsidRPr="00686564">
              <w:t xml:space="preserve">, в натуральной оболочке. Соответствие ГОСТ </w:t>
            </w:r>
            <w:proofErr w:type="gramStart"/>
            <w:r w:rsidRPr="00686564">
              <w:t>Р</w:t>
            </w:r>
            <w:proofErr w:type="gramEnd"/>
            <w:r w:rsidRPr="00686564">
              <w:t xml:space="preserve"> 52196-2011 «Изделия колбасные варёные. Технические условия», Техническому регламенту Таможенного союза "О безопасности мяса и мясной продукции" (</w:t>
            </w:r>
            <w:proofErr w:type="gramStart"/>
            <w:r w:rsidRPr="00686564">
              <w:t>ТР</w:t>
            </w:r>
            <w:proofErr w:type="gramEnd"/>
            <w:r w:rsidRPr="00686564">
              <w:t xml:space="preserve"> ТС 034/2013), СанПиН.2.3.2.1078-01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204,6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bottom"/>
            <w:hideMark/>
          </w:tcPr>
          <w:p w:rsidR="00C95601" w:rsidRPr="00686564" w:rsidRDefault="00C95601" w:rsidP="00C95601">
            <w:pPr>
              <w:spacing w:after="0"/>
              <w:jc w:val="center"/>
            </w:pPr>
            <w:r w:rsidRPr="00686564">
              <w:t>сосиски молочные 8 штук в упаковке 550 грамм</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Мясной продукт категории</w:t>
            </w:r>
            <w:proofErr w:type="gramStart"/>
            <w:r w:rsidRPr="00686564">
              <w:t xml:space="preserve"> Б</w:t>
            </w:r>
            <w:proofErr w:type="gramEnd"/>
            <w:r w:rsidRPr="00686564">
              <w:t>, охлажденный. Соответствие ГОСТ </w:t>
            </w:r>
            <w:proofErr w:type="gramStart"/>
            <w:r w:rsidRPr="00686564">
              <w:t>Р</w:t>
            </w:r>
            <w:proofErr w:type="gramEnd"/>
            <w:r w:rsidRPr="00686564">
              <w:t xml:space="preserve"> 52196-2011 «Изделия колбасные варёные. Технические условия», Техническому регламенту Таможенного союза О безопасности мяса и мясной </w:t>
            </w:r>
            <w:r w:rsidRPr="00686564">
              <w:lastRenderedPageBreak/>
              <w:t>продукции (</w:t>
            </w:r>
            <w:proofErr w:type="gramStart"/>
            <w:r w:rsidRPr="00686564">
              <w:t>ТР</w:t>
            </w:r>
            <w:proofErr w:type="gramEnd"/>
            <w:r w:rsidRPr="00686564">
              <w:t xml:space="preserve"> ТС 034/2013), СанПиН.2.3.2.1078-01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277,2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масло подсолнечное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1 л. Высший сорт. ГОСТ 1129-2013.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83,2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масло растительное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5 л. Высший сорт. ГОСТ 1129-2013.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89,8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мед</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Мед натуральный цветочный. Упаковка не более 1000 гр. ГОСТ </w:t>
            </w:r>
            <w:proofErr w:type="gramStart"/>
            <w:r w:rsidRPr="00686564">
              <w:t>Р</w:t>
            </w:r>
            <w:proofErr w:type="gramEnd"/>
            <w:r w:rsidRPr="00686564">
              <w:t xml:space="preserve">  19792-2017.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462,0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мед порционный в ассортименте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Мед натуральный. Фасовка не менее 20 гр. ГОСТ </w:t>
            </w:r>
            <w:proofErr w:type="gramStart"/>
            <w:r w:rsidRPr="00686564">
              <w:t>Р</w:t>
            </w:r>
            <w:proofErr w:type="gramEnd"/>
            <w:r w:rsidRPr="00686564">
              <w:t xml:space="preserve"> 19792-2017.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15,8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макаронные изделия вермишель Паутинка</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Вермишель паутинка. Высший сорт, группа</w:t>
            </w:r>
            <w:proofErr w:type="gramStart"/>
            <w:r w:rsidRPr="00686564">
              <w:t xml:space="preserve"> А</w:t>
            </w:r>
            <w:proofErr w:type="gramEnd"/>
            <w:r w:rsidRPr="00686564">
              <w:t xml:space="preserve">, не содержащее ГМО, без пищевых добавок и красителей. Состав: мука из твердых сортов пшеницы для макаронных изделий высшего сорта, питьевая вода. Фасовка не более 500 гр. ГОСТ 31743-2012 для </w:t>
            </w:r>
            <w:proofErr w:type="gramStart"/>
            <w:r w:rsidRPr="00686564">
              <w:t>продукции</w:t>
            </w:r>
            <w:proofErr w:type="gramEnd"/>
            <w:r w:rsidRPr="00686564">
              <w:t xml:space="preserve"> выработанной до 01.01.2019. Для продукции выработанной после 01.01.2019- ГОСТ 31743-2017.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124,1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макароны весовые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Макароны - из теста высшего сорта, из тонко измельчённых частиц внутреннего слоя зерна, имеет белый цвет и характерный мучной запах, группа</w:t>
            </w:r>
            <w:proofErr w:type="gramStart"/>
            <w:r w:rsidRPr="00686564">
              <w:t xml:space="preserve"> А</w:t>
            </w:r>
            <w:proofErr w:type="gramEnd"/>
            <w:r w:rsidRPr="00686564">
              <w:t xml:space="preserve">, высший сорт.  Фасовка не более 500 гр. ГОСТ 31743-2012 для </w:t>
            </w:r>
            <w:proofErr w:type="gramStart"/>
            <w:r w:rsidRPr="00686564">
              <w:t>продукции</w:t>
            </w:r>
            <w:proofErr w:type="gramEnd"/>
            <w:r w:rsidRPr="00686564">
              <w:t xml:space="preserve"> выработанной до 01.01.2019. Для продукции выработанной после 01.01.2019- ГОСТ 31743-2017.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160,0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макароны Спагетти</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Макароны спагетти - из теста высшего сорта, из тонко измельчённых частиц внутреннего слоя зерна, имеет белый цвет и характерный мучной запах, группа</w:t>
            </w:r>
            <w:proofErr w:type="gramStart"/>
            <w:r w:rsidRPr="00686564">
              <w:t xml:space="preserve"> А</w:t>
            </w:r>
            <w:proofErr w:type="gramEnd"/>
            <w:r w:rsidRPr="00686564">
              <w:t xml:space="preserve">, высший сорт.  Фасовка не более 500 гр. ГОСТ 31743-2012 для </w:t>
            </w:r>
            <w:proofErr w:type="gramStart"/>
            <w:r w:rsidRPr="00686564">
              <w:t>продукции</w:t>
            </w:r>
            <w:proofErr w:type="gramEnd"/>
            <w:r w:rsidRPr="00686564">
              <w:t xml:space="preserve"> выработанной до 01.01.2019. Для продукции выработанной после 01.01.2019- ГОСТ 31743-2017.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Pr>
                <w:iCs/>
              </w:rPr>
              <w:t xml:space="preserve"> 170,0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майонез</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Майонез - холодный соус, приготовленный из яичных желтков, растительного или оливкового масла, уксуса и соли. Фасовка полиэтиленовый пакет не более 1 кг. ГОСТ 31761-2012.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138,6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соус майонезный постный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Майонез постный, массовая доля жира 56%. Состав: масло подсолнечное рафинированное дезодорированное, вода, сахар, соль, крахмал кукурузный, регулятор кислотности, масло горчичное, консервант, стабилизаторы.</w:t>
            </w:r>
            <w:proofErr w:type="gramEnd"/>
            <w:r w:rsidRPr="00686564">
              <w:t xml:space="preserve"> Не содержит ГМО. Фасовка не более 800 гр. ГОСТ 31761-2012.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171,6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мука пшеничная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Мука пшеничная высшего сорта – из зерен </w:t>
            </w:r>
            <w:hyperlink r:id="rId54" w:tgtFrame="_blank" w:tooltip="Зерна пшеницы - их польза и характеристика прочих свойств" w:history="1">
              <w:r>
                <w:rPr>
                  <w:rStyle w:val="a7"/>
                </w:rPr>
                <w:t>пшеницы</w:t>
              </w:r>
            </w:hyperlink>
            <w:r w:rsidRPr="00686564">
              <w:t>, порошкообразного вида белого цвета. Фасовка не более. 2 кг. ГОСТ </w:t>
            </w:r>
            <w:proofErr w:type="gramStart"/>
            <w:r w:rsidRPr="00686564">
              <w:t>Р</w:t>
            </w:r>
            <w:proofErr w:type="gramEnd"/>
            <w:r w:rsidRPr="00686564">
              <w:t> 52189-2003.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44,9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крупа перловка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Крупа перловая - обработанные специальным образом зёрна ячменя, которые прошли процесс шлифовки несколько раз. Ячмень, очищенный от грубой оболочки, представляет собой среднего размера зерно светло - серого цвета, с тёмной продольной полосой. Фасовка не более 900 гр. ГОСТ 5784-60.</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47,5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пшено шлифованное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Пшено шлифованное - цельные зерна, освобожденные только от цветочных пленок, не ниже высшего сорта, фасовка не более 800 гр. ГОСТ 572-60.</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84,5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разрыхлитель</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Разрыхлитель для теста. Состав: регулятор кислотности, разрыхлитель, кукурузный крахмал. Фасовка не более 1000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56,8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рис круглый</w:t>
            </w:r>
          </w:p>
        </w:tc>
        <w:tc>
          <w:tcPr>
            <w:tcW w:w="6379" w:type="dxa"/>
            <w:gridSpan w:val="3"/>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Рис круглый. Фасовка не более 900г. ГОСТ ISO 7301-2013 и/или техническим условиям производителя и/или нормативной технической документации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52,8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рис </w:t>
            </w:r>
            <w:proofErr w:type="spellStart"/>
            <w:r w:rsidRPr="00686564">
              <w:t>длиннозерный</w:t>
            </w:r>
            <w:proofErr w:type="spellEnd"/>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Рис </w:t>
            </w:r>
            <w:proofErr w:type="spellStart"/>
            <w:r w:rsidRPr="00686564">
              <w:t>длиннозерный</w:t>
            </w:r>
            <w:proofErr w:type="spellEnd"/>
            <w:r w:rsidRPr="00686564">
              <w:t xml:space="preserve"> - длина зерен: 6 мм и больше, имеют вытянутую форму. Фасовка не более 900г. ГОСТ ISO 7301-2013 и/или техническим условиям производителя и/или нормативной технической документации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63,4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сода пищевая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Сода пищевая - мелкокристаллический порошок белого цвета, фасовка не более 500 гр. ГОСТ 32802-2014.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73,9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соль</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Соль поваренная пищевая, сорт экстра. Фасовка не более 1 </w:t>
            </w:r>
            <w:r w:rsidRPr="00686564">
              <w:lastRenderedPageBreak/>
              <w:t>кг. ГОСТ </w:t>
            </w:r>
            <w:proofErr w:type="gramStart"/>
            <w:r w:rsidRPr="00686564">
              <w:t>Р</w:t>
            </w:r>
            <w:proofErr w:type="gramEnd"/>
            <w:r w:rsidRPr="00686564">
              <w:t> 51574-2018.</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17,2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соус томатный порционный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Томатный соус – густой </w:t>
            </w:r>
            <w:hyperlink r:id="rId55" w:tgtFrame="_blank" w:tooltip="Соусы - пошаговые рецепты приготовления в домашних условиях с фото" w:history="1">
              <w:r>
                <w:rPr>
                  <w:rStyle w:val="a7"/>
                </w:rPr>
                <w:t>соус</w:t>
              </w:r>
            </w:hyperlink>
            <w:r w:rsidRPr="00686564">
              <w:t xml:space="preserve">, приготовленный из перетертых помидоров с добавлением различных трав и </w:t>
            </w:r>
            <w:hyperlink r:id="rId56" w:tgtFrame="_blank" w:tooltip="Специи и пряности - список названий, их описание с фото, применение в кулинарии" w:history="1">
              <w:r>
                <w:rPr>
                  <w:rStyle w:val="a7"/>
                </w:rPr>
                <w:t>специй</w:t>
              </w:r>
            </w:hyperlink>
            <w:r w:rsidRPr="00686564">
              <w:t>, в ассортименте. Фасовка не менее 25 гр. ГОСТ 32063-2013.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10,6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томатная паста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Томатная </w:t>
            </w:r>
            <w:proofErr w:type="gramStart"/>
            <w:r w:rsidRPr="00686564">
              <w:t>паста</w:t>
            </w:r>
            <w:proofErr w:type="gramEnd"/>
            <w:r w:rsidRPr="00686564">
              <w:t xml:space="preserve"> пастеризованная без искусственных красителей и крахмала. Массовая доля сухих веществ 28%. Фасовка железная банка не менее 850 г. ГОСТ </w:t>
            </w:r>
            <w:proofErr w:type="gramStart"/>
            <w:r w:rsidRPr="00686564">
              <w:t>Р</w:t>
            </w:r>
            <w:proofErr w:type="gramEnd"/>
            <w:r w:rsidRPr="00686564">
              <w:t xml:space="preserve"> 3343-2017.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уксус столовый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Уксус столовый 9%. Фасовка не более 500 мл.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фасоль белая сухая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Фасоль белая - лущеные семена (бобы) белого цвета овальной формы одноименного травянистого растения, одной из разновидностей фасоли обыкновенной, фасовка не более 800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83,2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фасоль красная сухая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Фасоль красная - лущеные семена (бобы) красного цвета овальной формы одноименного травянистого растения, одной из разновидностей фасоли обыкновенной, фасовка не более 800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122,8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чечевица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Чечевица зеленая крупная - боб одногнездный, двухстворчатый, сплюснутый или слабовыпуклый, близкий к ромбической форме. Фасовка не более 500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179,5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фунчоза</w:t>
            </w:r>
            <w:proofErr w:type="spellEnd"/>
            <w:r w:rsidRPr="00686564">
              <w:t xml:space="preserve"> рисовая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Лапша стеклянная из рисового крахмала - длинные белоснежные нити различного диаметра, чаще всего свернутые в кольцо. Фасовка не более 500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250,8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фунчоза</w:t>
            </w:r>
            <w:proofErr w:type="spellEnd"/>
            <w:r w:rsidRPr="00686564">
              <w:t xml:space="preserve"> картофельная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Лапша стеклянная из картофельного крахмала - длинные белоснежные нити различного диаметра. Фасовка не более 500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369,6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картофельные чипсы</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Чипсы картофельные. Состав: картофель, масло растительное, </w:t>
            </w:r>
            <w:proofErr w:type="spellStart"/>
            <w:r w:rsidRPr="00686564">
              <w:t>вкусо</w:t>
            </w:r>
            <w:proofErr w:type="spellEnd"/>
            <w:r w:rsidRPr="00686564">
              <w:t xml:space="preserve"> - ароматические добавки. Фасовка не менее 70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52,8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яйцо куриное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Куриное яйцо – категории С</w:t>
            </w:r>
            <w:proofErr w:type="gramStart"/>
            <w:r w:rsidRPr="00686564">
              <w:t>1</w:t>
            </w:r>
            <w:proofErr w:type="gramEnd"/>
            <w:r w:rsidRPr="00686564">
              <w:t>. ГОСТ 31654-2012</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7,9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тушенка из говядины</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Говядина тушеная, высший сорт. Состав: говядина, жир говяжий, лук репчатый, соль поваренная пищевая, перец черный, лавровый лист. Фасовка не менее 500 гр. ГОСТ 32125-2013.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120,0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тушенка из свинины</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Свинина тушеная высший сорт. Состав: свинина, лук репчатый, соль поваренная пищевая, лавровый лист, перец черный. Фасовка не менее 325 гр. ГОСТ 32125-2013.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117,5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паприка (перец красный сладкий молотый)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 xml:space="preserve">Порошок среднего помола, сочного красного цвета, с легким ароматом, состав: </w:t>
            </w:r>
            <w:proofErr w:type="spellStart"/>
            <w:r w:rsidRPr="00686564">
              <w:t>капсаицин</w:t>
            </w:r>
            <w:proofErr w:type="spellEnd"/>
            <w:r w:rsidRPr="00686564">
              <w:t xml:space="preserve">, алкалоид, растительные белки, сахара, кремний, цинк, эфирное масло, в семенах – жирное масло, </w:t>
            </w:r>
            <w:proofErr w:type="spellStart"/>
            <w:r w:rsidRPr="00686564">
              <w:t>стероидные</w:t>
            </w:r>
            <w:proofErr w:type="spellEnd"/>
            <w:r w:rsidRPr="00686564">
              <w:t xml:space="preserve"> сапонины.</w:t>
            </w:r>
            <w:proofErr w:type="gramEnd"/>
            <w:r w:rsidRPr="00686564">
              <w:t xml:space="preserve"> Фасовка не более 1 кг. ГОСТ </w:t>
            </w:r>
            <w:proofErr w:type="gramStart"/>
            <w:r w:rsidRPr="00686564">
              <w:t>Р</w:t>
            </w:r>
            <w:proofErr w:type="gramEnd"/>
            <w:r w:rsidRPr="00686564">
              <w:t xml:space="preserve"> ИСО 7540-2008.</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310,2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перец белый молотый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893003" w:rsidP="00C95601">
            <w:pPr>
              <w:spacing w:after="0"/>
            </w:pPr>
            <w:hyperlink r:id="rId57" w:history="1">
              <w:proofErr w:type="gramStart"/>
              <w:r w:rsidR="00C95601">
                <w:rPr>
                  <w:rStyle w:val="a7"/>
                </w:rPr>
                <w:t>Белый перец</w:t>
              </w:r>
            </w:hyperlink>
            <w:r w:rsidR="00C95601" w:rsidRPr="00686564">
              <w:t xml:space="preserve">, состав: </w:t>
            </w:r>
            <w:hyperlink r:id="rId58" w:history="1">
              <w:r w:rsidR="00C95601">
                <w:rPr>
                  <w:rStyle w:val="a7"/>
                </w:rPr>
                <w:t>калий</w:t>
              </w:r>
            </w:hyperlink>
            <w:r w:rsidR="00C95601" w:rsidRPr="00686564">
              <w:t xml:space="preserve">, </w:t>
            </w:r>
            <w:hyperlink r:id="rId59" w:history="1">
              <w:r w:rsidR="00C95601">
                <w:rPr>
                  <w:rStyle w:val="a7"/>
                </w:rPr>
                <w:t>кальций</w:t>
              </w:r>
            </w:hyperlink>
            <w:r w:rsidR="00C95601" w:rsidRPr="00686564">
              <w:t xml:space="preserve">, </w:t>
            </w:r>
            <w:hyperlink r:id="rId60" w:history="1">
              <w:r w:rsidR="00C95601">
                <w:rPr>
                  <w:rStyle w:val="a7"/>
                </w:rPr>
                <w:t>магний</w:t>
              </w:r>
            </w:hyperlink>
            <w:r w:rsidR="00C95601" w:rsidRPr="00686564">
              <w:t xml:space="preserve">, </w:t>
            </w:r>
            <w:hyperlink r:id="rId61" w:history="1">
              <w:r w:rsidR="00C95601">
                <w:rPr>
                  <w:rStyle w:val="a7"/>
                </w:rPr>
                <w:t>цинк</w:t>
              </w:r>
            </w:hyperlink>
            <w:r w:rsidR="00C95601" w:rsidRPr="00686564">
              <w:t xml:space="preserve">, </w:t>
            </w:r>
            <w:hyperlink r:id="rId62" w:history="1">
              <w:r w:rsidR="00C95601">
                <w:rPr>
                  <w:rStyle w:val="a7"/>
                </w:rPr>
                <w:t>селен</w:t>
              </w:r>
            </w:hyperlink>
            <w:r w:rsidR="00C95601" w:rsidRPr="00686564">
              <w:t xml:space="preserve">, </w:t>
            </w:r>
            <w:hyperlink r:id="rId63" w:history="1">
              <w:r w:rsidR="00C95601">
                <w:rPr>
                  <w:rStyle w:val="a7"/>
                </w:rPr>
                <w:t>медь</w:t>
              </w:r>
            </w:hyperlink>
            <w:r w:rsidR="00C95601" w:rsidRPr="00686564">
              <w:t xml:space="preserve"> и </w:t>
            </w:r>
            <w:hyperlink r:id="rId64" w:history="1">
              <w:r w:rsidR="00C95601">
                <w:rPr>
                  <w:rStyle w:val="a7"/>
                </w:rPr>
                <w:t>марганец</w:t>
              </w:r>
            </w:hyperlink>
            <w:r w:rsidR="00C95601" w:rsidRPr="00686564">
              <w:t xml:space="preserve">, </w:t>
            </w:r>
            <w:hyperlink r:id="rId65" w:history="1">
              <w:r w:rsidR="00C95601">
                <w:rPr>
                  <w:rStyle w:val="a7"/>
                </w:rPr>
                <w:t>железо</w:t>
              </w:r>
            </w:hyperlink>
            <w:r w:rsidR="00C95601" w:rsidRPr="00686564">
              <w:t xml:space="preserve">, </w:t>
            </w:r>
            <w:hyperlink r:id="rId66" w:history="1">
              <w:r w:rsidR="00C95601">
                <w:rPr>
                  <w:rStyle w:val="a7"/>
                </w:rPr>
                <w:t>фосфор</w:t>
              </w:r>
            </w:hyperlink>
            <w:r w:rsidR="00C95601" w:rsidRPr="00686564">
              <w:t xml:space="preserve"> и </w:t>
            </w:r>
            <w:hyperlink r:id="rId67" w:history="1">
              <w:r w:rsidR="00C95601">
                <w:rPr>
                  <w:rStyle w:val="a7"/>
                </w:rPr>
                <w:t>натрий</w:t>
              </w:r>
            </w:hyperlink>
            <w:r w:rsidR="00C95601" w:rsidRPr="00686564">
              <w:t>, фасовка не более 1000 гр. ГОСТ 29050-91.</w:t>
            </w:r>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1 452,0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Спаржа сухая</w:t>
            </w:r>
          </w:p>
        </w:tc>
        <w:tc>
          <w:tcPr>
            <w:tcW w:w="6379" w:type="dxa"/>
            <w:gridSpan w:val="3"/>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 xml:space="preserve">ТУ производителя. Состав: соевые бобы, очищенная </w:t>
            </w:r>
            <w:proofErr w:type="spellStart"/>
            <w:r w:rsidRPr="00686564">
              <w:t>вода</w:t>
            </w:r>
            <w:proofErr w:type="gramStart"/>
            <w:r w:rsidRPr="00686564">
              <w:t>.Ф</w:t>
            </w:r>
            <w:proofErr w:type="gramEnd"/>
            <w:r w:rsidRPr="00686564">
              <w:t>асовка</w:t>
            </w:r>
            <w:proofErr w:type="spellEnd"/>
            <w:r w:rsidRPr="00686564">
              <w:t xml:space="preserve"> не более 0,5 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396,0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перец красный молотый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Перец красный молотый - пряность, изготовленная из горьких сортов стручкового перца. ГОСТ 29053-91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310,2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перец черный горошек</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Черный перец - высушенные </w:t>
            </w:r>
            <w:proofErr w:type="gramStart"/>
            <w:r w:rsidRPr="00686564">
              <w:t>плоды</w:t>
            </w:r>
            <w:proofErr w:type="gramEnd"/>
            <w:r w:rsidRPr="00686564">
              <w:t xml:space="preserve"> выглядящие как маленькие черные горошины, фасовка не более 1000 гр. ГОСТ 29050-91.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rPr>
                <w:lang w:val="en-US"/>
              </w:rPr>
            </w:pPr>
            <w:r w:rsidRPr="00686564">
              <w:rPr>
                <w:iCs/>
              </w:rPr>
              <w:t xml:space="preserve"> 799,9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перец черный молотый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Черный перец молотый – измельченные высушенные плоды. Фасовка не более 1000 гр. ГОСТ 29050-91.</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330,0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приправа для плова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Приправа для плова - специальная смесь приправ, трав, сушеных овощей и вкусовых добавок, обогащающих вкус и аромат блюда. </w:t>
            </w:r>
            <w:proofErr w:type="gramStart"/>
            <w:r w:rsidRPr="00686564">
              <w:t xml:space="preserve">Состав: красный сладкий перец, барбарис, </w:t>
            </w:r>
            <w:proofErr w:type="spellStart"/>
            <w:r w:rsidRPr="00686564">
              <w:t>кумин</w:t>
            </w:r>
            <w:proofErr w:type="spellEnd"/>
            <w:r w:rsidRPr="00686564">
              <w:t xml:space="preserve">, куркума, кориандр, чабер, шалфей, лавровый лист, </w:t>
            </w:r>
            <w:proofErr w:type="spellStart"/>
            <w:r w:rsidRPr="00686564">
              <w:t>чили</w:t>
            </w:r>
            <w:proofErr w:type="spellEnd"/>
            <w:r w:rsidRPr="00686564">
              <w:t>.</w:t>
            </w:r>
            <w:proofErr w:type="gramEnd"/>
            <w:r w:rsidRPr="00686564">
              <w:t xml:space="preserve"> Фасовка не более 500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205,9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приправа универсальная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Приправа универсальная с овощами, Состав: йодированная соль, сушеные овощи 15,5% (морковь, пастернак, картофель, лук, сельдерей, зелень петрушки), усилители вкуса и аромата, сахар, специи, кукурузный крахмал, краситель.</w:t>
            </w:r>
            <w:proofErr w:type="gramEnd"/>
            <w:r w:rsidRPr="00686564">
              <w:t xml:space="preserve"> Фасовка не более 1000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205,9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приправа к мясу</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Приправа для жареного мяса. </w:t>
            </w:r>
            <w:proofErr w:type="gramStart"/>
            <w:r w:rsidRPr="00686564">
              <w:t xml:space="preserve">Состав: соль, чеснок, кориандр, сладкая паприка, морковь, тимьян, сахар, куркума, душистый перец, перец </w:t>
            </w:r>
            <w:proofErr w:type="spellStart"/>
            <w:r w:rsidRPr="00686564">
              <w:t>чили</w:t>
            </w:r>
            <w:proofErr w:type="spellEnd"/>
            <w:r w:rsidRPr="00686564">
              <w:t>, гвоздика.</w:t>
            </w:r>
            <w:proofErr w:type="gramEnd"/>
            <w:r w:rsidRPr="00686564">
              <w:t xml:space="preserve"> Без ГМО. Продукт может содержать горчицу, яйца, сельдерей, сою, </w:t>
            </w:r>
            <w:r w:rsidRPr="00686564">
              <w:lastRenderedPageBreak/>
              <w:t xml:space="preserve">злаки, содержащие </w:t>
            </w:r>
            <w:proofErr w:type="spellStart"/>
            <w:r w:rsidRPr="00686564">
              <w:t>глютен</w:t>
            </w:r>
            <w:proofErr w:type="spellEnd"/>
            <w:r w:rsidRPr="00686564">
              <w:t xml:space="preserve">. Фасовка не более 500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105,6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приправа к рыбе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Приправа для рыбы. </w:t>
            </w:r>
            <w:proofErr w:type="gramStart"/>
            <w:r w:rsidRPr="00686564">
              <w:t xml:space="preserve">Состав: сушеные овощи (лук, чеснок, зелень укропа, зелень петрушки, цикорий), горчица, базилик, перец черный молотый, майоран, имбирь, красный сладкий перец, цедра лимона, соль, </w:t>
            </w:r>
            <w:proofErr w:type="spellStart"/>
            <w:r w:rsidRPr="00686564">
              <w:t>мальтодекстрин</w:t>
            </w:r>
            <w:proofErr w:type="spellEnd"/>
            <w:r w:rsidRPr="00686564">
              <w:t>.</w:t>
            </w:r>
            <w:proofErr w:type="gramEnd"/>
            <w:r w:rsidRPr="00686564">
              <w:t xml:space="preserve"> Фасовка не более 100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155,8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Приправа эстрагон</w:t>
            </w:r>
          </w:p>
        </w:tc>
        <w:tc>
          <w:tcPr>
            <w:tcW w:w="6379" w:type="dxa"/>
            <w:gridSpan w:val="3"/>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 xml:space="preserve">ТУ производителя. Энергетическая ценность,  не менее 295 ккал/100 г. Не содержит: </w:t>
            </w:r>
            <w:proofErr w:type="spellStart"/>
            <w:r w:rsidRPr="00686564">
              <w:t>ароматизаторы</w:t>
            </w:r>
            <w:proofErr w:type="spellEnd"/>
            <w:r w:rsidRPr="00686564">
              <w:t>, вкусовые добавки.</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105,6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приправа розмарин</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Приправа розмарин нарезанный. Состав: розмарин. Может содержать следы </w:t>
            </w:r>
            <w:proofErr w:type="spellStart"/>
            <w:r w:rsidRPr="00686564">
              <w:t>глютеносодержащих</w:t>
            </w:r>
            <w:proofErr w:type="spellEnd"/>
            <w:r w:rsidRPr="00686564">
              <w:t xml:space="preserve"> злаков, яиц, сои, сельдерея, молока, горчицы. Фасовка не более 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2 376,0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приправа майоран</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Приправа майоран сушеный - сладкий, пряно-цветочный, напоминающий камфару, вкус – остропряный, жгучий, тонкий и сладкий.</w:t>
            </w:r>
            <w:proofErr w:type="gramEnd"/>
            <w:r w:rsidRPr="00686564">
              <w:t xml:space="preserve"> Фасовка не более 30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105,6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приправа</w:t>
            </w:r>
          </w:p>
          <w:p w:rsidR="00C95601" w:rsidRDefault="00C95601" w:rsidP="00C95601">
            <w:pPr>
              <w:spacing w:after="0"/>
              <w:jc w:val="center"/>
            </w:pPr>
            <w:proofErr w:type="spellStart"/>
            <w:r w:rsidRPr="00686564">
              <w:t>хмели-сунели</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Состав: базилик, красный острый перец, сушеные овощи (петрушка, сельдерей, укроп), кориандр, лавровый лист, чабер, пажитник, иссоп, мята, майоран.</w:t>
            </w:r>
            <w:proofErr w:type="gramEnd"/>
            <w:r w:rsidRPr="00686564">
              <w:t xml:space="preserve"> Фасовка не более 100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125,4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Приправа для моркови </w:t>
            </w:r>
            <w:proofErr w:type="gramStart"/>
            <w:r w:rsidRPr="00686564">
              <w:t xml:space="preserve">по- </w:t>
            </w:r>
            <w:proofErr w:type="spellStart"/>
            <w:r w:rsidRPr="00686564">
              <w:t>корейски</w:t>
            </w:r>
            <w:proofErr w:type="spellEnd"/>
            <w:proofErr w:type="gram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tcPr>
          <w:p w:rsidR="00C95601" w:rsidRDefault="00C95601" w:rsidP="00C95601">
            <w:pPr>
              <w:spacing w:after="0"/>
            </w:pPr>
            <w:r w:rsidRPr="00686564">
              <w:t xml:space="preserve">ТУ производителя. </w:t>
            </w:r>
            <w:proofErr w:type="gramStart"/>
            <w:r w:rsidRPr="00686564">
              <w:t xml:space="preserve">Состав: сахар, лук репчатый, чеснок, сладкая паприка, кориандр, соль, имбирь, перец </w:t>
            </w:r>
            <w:proofErr w:type="spellStart"/>
            <w:r w:rsidRPr="00686564">
              <w:t>чили</w:t>
            </w:r>
            <w:proofErr w:type="spellEnd"/>
            <w:r w:rsidRPr="00686564">
              <w:t>.</w:t>
            </w:r>
            <w:proofErr w:type="gramEnd"/>
            <w:r w:rsidRPr="00686564">
              <w:t xml:space="preserve"> Продукт может содержать сельдерей, сою, молоко, </w:t>
            </w:r>
            <w:proofErr w:type="spellStart"/>
            <w:r w:rsidRPr="00686564">
              <w:t>глютен</w:t>
            </w:r>
            <w:proofErr w:type="spellEnd"/>
            <w:r w:rsidRPr="00686564">
              <w:t>, яйца.</w:t>
            </w:r>
          </w:p>
          <w:p w:rsidR="00C95601" w:rsidRDefault="00C95601" w:rsidP="00C95601">
            <w:pPr>
              <w:spacing w:after="0"/>
            </w:pPr>
            <w:r w:rsidRPr="00686564">
              <w:t>Пищевая ценность 100 г продукта:</w:t>
            </w:r>
          </w:p>
          <w:p w:rsidR="00C95601" w:rsidRDefault="00C95601" w:rsidP="00C95601">
            <w:pPr>
              <w:spacing w:after="0"/>
            </w:pPr>
            <w:r w:rsidRPr="00686564">
              <w:t>белки: 8.6 г</w:t>
            </w:r>
          </w:p>
          <w:p w:rsidR="00C95601" w:rsidRDefault="00C95601" w:rsidP="00C95601">
            <w:pPr>
              <w:spacing w:after="0"/>
            </w:pPr>
            <w:r w:rsidRPr="00686564">
              <w:t>жиры: 4.7 г</w:t>
            </w:r>
          </w:p>
          <w:p w:rsidR="00C95601" w:rsidRDefault="00C95601" w:rsidP="00C95601">
            <w:pPr>
              <w:spacing w:after="0"/>
            </w:pPr>
            <w:r w:rsidRPr="00686564">
              <w:t>углеводы: 62.5 г</w:t>
            </w:r>
          </w:p>
          <w:p w:rsidR="00C95601" w:rsidRPr="00686564" w:rsidRDefault="00C95601" w:rsidP="00C95601">
            <w:pPr>
              <w:spacing w:after="0"/>
            </w:pPr>
            <w:r w:rsidRPr="00686564">
              <w:t>энергетическая ценность: 1450 кДж/344 ккал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110,9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Сыр </w:t>
            </w:r>
            <w:proofErr w:type="spellStart"/>
            <w:r w:rsidRPr="00686564">
              <w:t>Дорблю</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tcPr>
          <w:p w:rsidR="00C95601" w:rsidRDefault="00C95601" w:rsidP="00C95601">
            <w:pPr>
              <w:spacing w:after="0"/>
            </w:pPr>
            <w:r w:rsidRPr="00686564">
              <w:t>ГОСТ 32263-2013</w:t>
            </w:r>
          </w:p>
          <w:p w:rsidR="00C95601" w:rsidRDefault="00C95601" w:rsidP="00C95601">
            <w:pPr>
              <w:spacing w:after="0"/>
            </w:pPr>
            <w:r w:rsidRPr="00686564">
              <w:t>Состав: пастеризованное молоко, соль, микробиологический сычужный фермент, молочнокислые культуры, "</w:t>
            </w:r>
            <w:proofErr w:type="spellStart"/>
            <w:r w:rsidRPr="00686564">
              <w:t>Пенициллинум</w:t>
            </w:r>
            <w:proofErr w:type="spellEnd"/>
            <w:r w:rsidRPr="00686564">
              <w:t xml:space="preserve"> </w:t>
            </w:r>
            <w:proofErr w:type="spellStart"/>
            <w:r w:rsidRPr="00686564">
              <w:t>Рокфорти</w:t>
            </w:r>
            <w:proofErr w:type="spellEnd"/>
            <w:r w:rsidRPr="00686564">
              <w:t>", хлорид кальция.</w:t>
            </w:r>
          </w:p>
          <w:p w:rsidR="00C95601" w:rsidRPr="00686564" w:rsidRDefault="00C95601" w:rsidP="00C95601">
            <w:pPr>
              <w:spacing w:after="0"/>
            </w:pPr>
            <w:r w:rsidRPr="00686564">
              <w:t xml:space="preserve">Энергетическая ценность 354 ккал (1467 кДж) / 100 г. Пищевая ценность: 100 г продукта содержат: жиры  30,0 г, </w:t>
            </w:r>
            <w:r w:rsidRPr="00686564">
              <w:lastRenderedPageBreak/>
              <w:t>белки  21,0 г, углеводы  0,0 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1 848,0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куркума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Куркума - вкус жгучий, слегка горьковатый, напоминающий имбирь. ГОСТ ISO 927-2014.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273,2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чай черный пакетированный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Чай черный байховый отборный цейлонский пакетированный. Пакетики фасовка не менее 2 </w:t>
            </w:r>
            <w:proofErr w:type="spellStart"/>
            <w:r w:rsidRPr="00686564">
              <w:t>гр</w:t>
            </w:r>
            <w:proofErr w:type="spellEnd"/>
            <w:r w:rsidRPr="00686564">
              <w:t xml:space="preserve">, упаковка коробка 100 пакетиков.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295,7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чай черный пакетированный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Чай черный байховый отборный цейлонский пакетированный. Пакетики фасовка не менее 2 </w:t>
            </w:r>
            <w:proofErr w:type="spellStart"/>
            <w:r w:rsidRPr="00686564">
              <w:t>гр</w:t>
            </w:r>
            <w:proofErr w:type="spellEnd"/>
            <w:r w:rsidRPr="00686564">
              <w:t xml:space="preserve">, упаковка коробка 25 пакетиков.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87,1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чай черный пакетированный (в ассортименте)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Чай черный байховый отборный цейлонский пакетированный со вкусами в ассортименте. Пакетики фасовка не менее 2 гр., упаковка коробка 25 пакетиков.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96,4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чай зеленый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Чай китайский зеленый байховый мелкий пакетированный. Пакетики фасовка не менее 2 </w:t>
            </w:r>
            <w:proofErr w:type="spellStart"/>
            <w:r w:rsidRPr="00686564">
              <w:t>гр</w:t>
            </w:r>
            <w:proofErr w:type="spellEnd"/>
            <w:r w:rsidRPr="00686564">
              <w:t xml:space="preserve">, упаковка коробка 25 пакетиков.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87,1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кофе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Кофе натуральный растворимый сублимированный, упаковка банка не менее 47,5 гр. ТУ производителя</w:t>
            </w:r>
            <w:r>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147,8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кофе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Кофе натуральный растворимый сублимированный, упаковка банка не менее 90 гр.  ТУ производителя</w:t>
            </w:r>
            <w:r>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274,6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кофе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Кофе натуральный растворимый сублимированный, упаковка банка не менее 95 гр.  ТУ производителя</w:t>
            </w:r>
            <w:r>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274,6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кофе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Кофе натуральный растворимый сублимированный, упаковка - банка не менее 190 гр.  ТУ производителя</w:t>
            </w:r>
            <w:r>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462,0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left"/>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кофе 3 в 1</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Состав: сахар, заменитель сливок (сироп глюкозы, </w:t>
            </w:r>
            <w:proofErr w:type="spellStart"/>
            <w:r w:rsidRPr="00686564">
              <w:t>гидрогенизированные</w:t>
            </w:r>
            <w:proofErr w:type="spellEnd"/>
            <w:r w:rsidRPr="00686564">
              <w:t xml:space="preserve"> растительные жиры, молочный белок, эмульгатор, стабилизатор), кофе натуральный растворимый сублимированный 10%, </w:t>
            </w:r>
            <w:proofErr w:type="spellStart"/>
            <w:r w:rsidRPr="00686564">
              <w:t>подсластитель</w:t>
            </w:r>
            <w:proofErr w:type="spellEnd"/>
            <w:r w:rsidRPr="00686564">
              <w:t xml:space="preserve"> (</w:t>
            </w:r>
            <w:proofErr w:type="spellStart"/>
            <w:r w:rsidRPr="00686564">
              <w:t>ацесульфам</w:t>
            </w:r>
            <w:proofErr w:type="spellEnd"/>
            <w:r w:rsidRPr="00686564">
              <w:t xml:space="preserve"> калия). Фасовка не менее 16 гр. ТУ производителя</w:t>
            </w:r>
            <w:r>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10,6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крендельки с солью</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Крекер (сухое печенье) крендель малый соленый, фасовка не менее 250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крекер</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Крекер (сухое печенье) крендель малый соленый, фасовка не менее 350 гр. ТУ производителя</w:t>
            </w:r>
            <w:r>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50,2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крекер французский</w:t>
            </w:r>
          </w:p>
          <w:p w:rsidR="00C95601" w:rsidRPr="00686564" w:rsidRDefault="00C95601" w:rsidP="00C95601">
            <w:pPr>
              <w:spacing w:after="0"/>
              <w:jc w:val="center"/>
            </w:pPr>
            <w:r>
              <w:lastRenderedPageBreak/>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lastRenderedPageBreak/>
              <w:t xml:space="preserve">Крекер (сухое печенье) крендель малый соленый, фасовка </w:t>
            </w:r>
            <w:r w:rsidRPr="00686564">
              <w:lastRenderedPageBreak/>
              <w:t xml:space="preserve">не менее 185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30,4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круассан</w:t>
            </w:r>
            <w:proofErr w:type="spellEnd"/>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spellStart"/>
            <w:r w:rsidRPr="00686564">
              <w:t>Круассан</w:t>
            </w:r>
            <w:proofErr w:type="spellEnd"/>
            <w:r w:rsidRPr="00686564">
              <w:t xml:space="preserve"> - хрустящая булочка, выполненная в виде полумесяца с начинкой в ассортименте. Фасовка не менее 300 г</w:t>
            </w:r>
            <w:r>
              <w:t>р</w:t>
            </w:r>
            <w:r w:rsidRPr="00686564">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99,0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круассан</w:t>
            </w:r>
            <w:proofErr w:type="spellEnd"/>
            <w:r w:rsidRPr="00686564">
              <w:t xml:space="preserve">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spellStart"/>
            <w:r w:rsidRPr="00686564">
              <w:t>Круассан</w:t>
            </w:r>
            <w:proofErr w:type="spellEnd"/>
            <w:r w:rsidRPr="00686564">
              <w:t xml:space="preserve"> - хрустящая булочка, выполненная в виде полумесяца с начинкой в ассортименте. Фасовка не менее 65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31,7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круассан</w:t>
            </w:r>
            <w:proofErr w:type="spellEnd"/>
            <w:r w:rsidRPr="00686564">
              <w:t xml:space="preserve">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spellStart"/>
            <w:r w:rsidRPr="00686564">
              <w:t>Круассан</w:t>
            </w:r>
            <w:proofErr w:type="spellEnd"/>
            <w:r w:rsidRPr="00686564">
              <w:t xml:space="preserve"> - хрустящая булочка, выполненная в виде полумесяца с начинкой в ассортименте. Фасовка не менее 45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33,0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палочки хлебные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Палочки хлебные простые из пшеничной муки хлебопекарной высшего сорта. Фасовка не менее 130 гр.</w:t>
            </w:r>
            <w:r w:rsidRPr="004E4969">
              <w:t xml:space="preserve"> ТУ производителя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129,4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соломка соленая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мучное изделие в виде длинных и тонких палочек, трубочек с солью. Фасовка не менее 40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46,2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сухари с изюмом</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Сухари с изюмом, фасовка не менее 300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88,4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сухари классические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Сухари классические, фасовка не менее 300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88,4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сухари с маком</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Сухари с маком, фасовка не менее 300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50,2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сухари панировочные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Сухари панировочные - перемолотые в крошку сухари из пшеничного или ржаного хлеба. Фасовка не более 1000 гр. ГОСТ 28402-89.</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63,4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сухарики ржаные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Сухарики ржаные со вкусами в ассортименте. Фасовка не менее 45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10,6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сушка маковая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Сушки с маком, из муки пшеничной хлебопекарной высшего сорта. Фасовка не менее 275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33,0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сушка челночок</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Сушка челночок, из муки пшеничной хлебопекарной высшего сорта. Фасовка не менее 350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63,4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аджика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Аджика – приправа на основе большого количества пряностей и трав, имеющая тонкий, сладковато-горький аромат и пряный жгучий вкус. В состав аджики входит до 75% чеснока, 20% рубленного свежего перца и 5% различных пряностей и специй. Фасовка не менее 170гр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44,9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абрикосы консервированные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Состав - спелые плоды абрикоса, сахар-песок, вода. Не ниже высшей категории, фасовка не менее 425</w:t>
            </w:r>
            <w:r w:rsidRPr="004E4969">
              <w:t xml:space="preserve">г. ГОСТ </w:t>
            </w:r>
            <w:proofErr w:type="gramStart"/>
            <w:r w:rsidRPr="004E4969">
              <w:t>Р</w:t>
            </w:r>
            <w:proofErr w:type="gramEnd"/>
            <w:r w:rsidRPr="004E4969">
              <w:t xml:space="preserve">  </w:t>
            </w:r>
            <w:r w:rsidRPr="004E4969">
              <w:lastRenderedPageBreak/>
              <w:t>816-2017.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146,5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ананасы консервированные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Состав – спелый отчищенный, порезанный небольшими квадратами плод, сахар - песок, вода. Не ниже, высшей категории, фасовка не менее 820 гр. ГОСТ </w:t>
            </w:r>
            <w:proofErr w:type="gramStart"/>
            <w:r w:rsidRPr="00686564">
              <w:t>Р</w:t>
            </w:r>
            <w:proofErr w:type="gramEnd"/>
            <w:r w:rsidRPr="00686564">
              <w:t xml:space="preserve"> 816-2017</w:t>
            </w:r>
            <w:r w:rsidRPr="004E4969">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120,1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ананасы шайба консервированные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Состав – спелый отчищенный, порезанный шайбами плод, сахар - песок, вода. Не ниже, высшей категории, фасовка не менее 500 гр. ГОСТ </w:t>
            </w:r>
            <w:proofErr w:type="gramStart"/>
            <w:r w:rsidRPr="00686564">
              <w:t>Р</w:t>
            </w:r>
            <w:proofErr w:type="gramEnd"/>
            <w:r w:rsidRPr="00686564">
              <w:t xml:space="preserve"> 816-2017</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105,6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вишня консервированная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Вишня </w:t>
            </w:r>
            <w:proofErr w:type="spellStart"/>
            <w:r w:rsidRPr="00686564">
              <w:t>коктейльная</w:t>
            </w:r>
            <w:proofErr w:type="spellEnd"/>
            <w:r w:rsidRPr="00686564">
              <w:t xml:space="preserve"> консервированная. Ярко-алые сладкие плоды для украшения коктейлей, мороженого, и других десертов Состав: вишня, вода, сахар, регулятор кислотности – лимонная кислота, </w:t>
            </w:r>
            <w:proofErr w:type="spellStart"/>
            <w:r w:rsidRPr="00686564">
              <w:t>ароматизатор</w:t>
            </w:r>
            <w:proofErr w:type="spellEnd"/>
            <w:r w:rsidRPr="00686564">
              <w:t xml:space="preserve"> искусственный Вишневый. Упаковка стеклянная банка не менее 7</w:t>
            </w:r>
            <w:r w:rsidRPr="004E4969">
              <w:t>20 гр.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323,4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мандарины дольки консервированные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Состав: мандарины, вода, сахар, фасовка не менее 3000 мл.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510,8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персики в сиропе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Персики в сиропе очищенные половинки. Состав: персики очищенные, сироп сахарный, регулятор кислотности - лимонная кислота. Фасовка в железной банке не менее 790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104,3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райские яблоки в сиропе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Райские яблоки – китайские маленькие яблочки в сиропе консервированные. Фасовка в стеклянной банке не менее 450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вафли шоколадные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 xml:space="preserve">Вафли шоколадные - состав: мука пшеничная общего назначения, сахар, жир кондитерский (рафинированные дезодорированные растительные масла: пальмовое, подсолнечное: антиокислители, лимонная кислота), какао-порошок, крахмал кукурузный, эмульгатор: лецитин соевый, продукты яичные сухие: меланж, какао-масло, соль, разрыхлители: карбонаты натрия, карбонаты аммония, </w:t>
            </w:r>
            <w:proofErr w:type="spellStart"/>
            <w:r w:rsidRPr="00686564">
              <w:t>ароматизатор</w:t>
            </w:r>
            <w:proofErr w:type="spellEnd"/>
            <w:r w:rsidRPr="00686564">
              <w:t>: шоколад молочный, вода.</w:t>
            </w:r>
            <w:proofErr w:type="gramEnd"/>
            <w:r w:rsidRPr="004E4969">
              <w:t xml:space="preserve">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171,6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вафли сливочные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Вафли сливочные традиционные. Состав: </w:t>
            </w:r>
            <w:proofErr w:type="gramStart"/>
            <w:r w:rsidRPr="00686564">
              <w:t xml:space="preserve">Мука пшеничная, сахар-песок, жир кондитерский (рафинированные, дезодорированные растительные масла, подсолнечное, </w:t>
            </w:r>
            <w:r w:rsidRPr="00686564">
              <w:lastRenderedPageBreak/>
              <w:t xml:space="preserve">пальмовое, антиокислители, лимонная кислота), молоко сухое обезжиренное, сыворотка сухая молочная, яичный порошок, эмульгатор соевый лецитин, разрыхлитель-натрий двууглекислый (сода), сливки сухие, </w:t>
            </w:r>
            <w:proofErr w:type="spellStart"/>
            <w:r w:rsidRPr="00686564">
              <w:t>ароматизатор</w:t>
            </w:r>
            <w:proofErr w:type="spellEnd"/>
            <w:r w:rsidRPr="00686564">
              <w:t xml:space="preserve"> идентичный натуральному "Концентрированное молоко".</w:t>
            </w:r>
            <w:proofErr w:type="gramEnd"/>
            <w:r w:rsidRPr="00686564">
              <w:t xml:space="preserve"> Продукт может содержать следы арахиса, миндаля, кешью, грецкого ореха. </w:t>
            </w:r>
            <w:r w:rsidRPr="004E4969">
              <w:t xml:space="preserve">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141,2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вафли с начинкой в ассортименте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Батончик вафельный не менее 55 гр. Вафельные полые конфеты, покрытые молочной глазурью, с начинкой в ассортименте. Две вафельные палочки, помещенные в индивидуальную упаковку. Батончики покрыты молочным шоколадом. Внутри полая вафля щедро заполнена начинкой. </w:t>
            </w:r>
            <w:proofErr w:type="gramStart"/>
            <w:r w:rsidRPr="00686564">
              <w:t>Состав</w:t>
            </w:r>
            <w:r w:rsidRPr="004E4969">
              <w:t xml:space="preserve">: сахар, мука пшеничная, масло кокосовое, эквивалент масла какао, крахмал кукурузный, сыворотка молочная сухая, жир растительный (масло растительное; антиокислители: аскорбиновая кислота), какао - тертое, какао-порошок, молоко сухое обезжиренное, заменитель масла какао, эмульгаторы (лецитин соевый), спирт, орех кешью дробленный, соль, разрыхлитель натрий двууглекислый, </w:t>
            </w:r>
            <w:proofErr w:type="spellStart"/>
            <w:r w:rsidRPr="004E4969">
              <w:t>ароматизаторы</w:t>
            </w:r>
            <w:proofErr w:type="spellEnd"/>
            <w:r w:rsidRPr="004E4969">
              <w:t xml:space="preserve">, </w:t>
            </w:r>
            <w:proofErr w:type="spellStart"/>
            <w:r w:rsidRPr="004E4969">
              <w:t>улучшитель</w:t>
            </w:r>
            <w:proofErr w:type="spellEnd"/>
            <w:r w:rsidRPr="004E4969">
              <w:t xml:space="preserve"> качества вафель (крахмал пшеничный, бактериальная протеаза, </w:t>
            </w:r>
            <w:proofErr w:type="spellStart"/>
            <w:r w:rsidRPr="004E4969">
              <w:t>ксиланаза</w:t>
            </w:r>
            <w:proofErr w:type="spellEnd"/>
            <w:r w:rsidRPr="004E4969">
              <w:t xml:space="preserve">), регулятор кислотности кислота лимонная. </w:t>
            </w:r>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вафли глазированные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 xml:space="preserve">Вафли глазированные, не менее 200 гр. Состав: глазурь кондитерская (сахар-песок, заменитель какао-масла (рафинированное, дезодорированное растительное пальмовое масло, эмульгаторы: </w:t>
            </w:r>
            <w:proofErr w:type="spellStart"/>
            <w:r w:rsidRPr="00686564">
              <w:t>сорбитан</w:t>
            </w:r>
            <w:proofErr w:type="spellEnd"/>
            <w:r w:rsidRPr="00686564">
              <w:t xml:space="preserve"> </w:t>
            </w:r>
            <w:proofErr w:type="spellStart"/>
            <w:r w:rsidRPr="00686564">
              <w:t>тристеарат</w:t>
            </w:r>
            <w:proofErr w:type="spellEnd"/>
            <w:r w:rsidRPr="00686564">
              <w:t xml:space="preserve">, лецитин соевый: антиокислители, лимонная кислота), какао-порошок, эмульгаторы: лецитин соевый, </w:t>
            </w:r>
            <w:proofErr w:type="spellStart"/>
            <w:r w:rsidRPr="00686564">
              <w:t>ароматизатор</w:t>
            </w:r>
            <w:proofErr w:type="spellEnd"/>
            <w:r w:rsidRPr="00686564">
              <w:t xml:space="preserve"> - ванилин), мука пшеничная общего назначения, сахар, жир кондитерский (рафинированные растительные масла: пальмовое, подсолнечное, антиокислители, лимонная кислота), к</w:t>
            </w:r>
            <w:r w:rsidRPr="004E4969">
              <w:t xml:space="preserve">акао-порошок, крахмал кукурузный, эмульгатор: лецитин соевый, соль, разрыхлители: карбонаты натрия, карбонаты аммония, </w:t>
            </w:r>
            <w:proofErr w:type="spellStart"/>
            <w:r w:rsidRPr="004E4969">
              <w:lastRenderedPageBreak/>
              <w:t>ароматизатор</w:t>
            </w:r>
            <w:proofErr w:type="spellEnd"/>
            <w:r w:rsidRPr="004E4969">
              <w:t xml:space="preserve"> ванилин</w:t>
            </w:r>
            <w:proofErr w:type="gramEnd"/>
            <w:r w:rsidRPr="004E4969">
              <w:t xml:space="preserve">, вода.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мини рулет бисквитный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Мини рулеты бисквитные с начинкой в ассортименте, в индивидуальной упаковке, фасовка не менее 35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10,6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печенье с лимонной начинкой Бомарше</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Печенье сдобное с лимонной начинкой, упаковка не менее 5000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224,4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печенье вафельное – рассыпчатое </w:t>
            </w:r>
            <w:proofErr w:type="spellStart"/>
            <w:r w:rsidRPr="00686564">
              <w:t>Шарлиз</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Печенье вафельное, хрустящее, из муки пшеничной высшего сорта, с сахаром. Фасовка не менее 225 гр. ГОСТ 24901-2014.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145,2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печенье Киевское</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Печенье с белково-ореховым корпусом, глазированное кондитерской глазурью. Фасовка не менее 3000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277,2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Печенье весовое в ассортименте</w:t>
            </w:r>
          </w:p>
        </w:tc>
        <w:tc>
          <w:tcPr>
            <w:tcW w:w="6379" w:type="dxa"/>
            <w:gridSpan w:val="3"/>
            <w:tcBorders>
              <w:top w:val="single" w:sz="4" w:space="0" w:color="auto"/>
              <w:left w:val="single" w:sz="4" w:space="0" w:color="auto"/>
              <w:bottom w:val="single" w:sz="4" w:space="0" w:color="auto"/>
              <w:right w:val="single" w:sz="4" w:space="0" w:color="auto"/>
            </w:tcBorders>
          </w:tcPr>
          <w:p w:rsidR="00C95601" w:rsidRPr="00686564" w:rsidRDefault="00C95601" w:rsidP="00C95601">
            <w:pPr>
              <w:spacing w:after="0"/>
            </w:pPr>
            <w:r w:rsidRPr="00686564">
              <w:t>ГОСТ 24901-2014 Печенье. Общие технические условия</w:t>
            </w:r>
            <w:proofErr w:type="gramStart"/>
            <w:r w:rsidRPr="00686564">
              <w:t xml:space="preserve"> .</w:t>
            </w:r>
            <w:proofErr w:type="gramEnd"/>
            <w:r w:rsidRPr="00686564">
              <w:t xml:space="preserve"> Мучное кондитерское изделие печенье, сахарное / затяжное. Вкус и запах должны быть выраженные, свойственные вкусу и запаху компонентов, входящих в рецептуру печенья, посторонних привкуса и запаха быть не должно. Форма изделий должна быть плоская, без вмятин, вздутий и повреждений края. Фасовка 5000гр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77,9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печенье «орешки со сгущёнкой»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Печенье орешки со сгущенкой. Фасовка не</w:t>
            </w:r>
            <w:r>
              <w:t xml:space="preserve"> </w:t>
            </w:r>
            <w:r w:rsidRPr="00686564">
              <w:t xml:space="preserve">менее 3000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161,0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печенье </w:t>
            </w:r>
            <w:proofErr w:type="spellStart"/>
            <w:r w:rsidRPr="00686564">
              <w:t>Жози</w:t>
            </w:r>
            <w:proofErr w:type="spellEnd"/>
            <w:r w:rsidRPr="00686564">
              <w:t xml:space="preserve"> клер</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Сахарное печенье из пшеничной муки - круглой формы, поверхность отделана желе в виде сердца и жировой начинки в виде точек по краям, из муки пшеничной. Фасовка не менее 26</w:t>
            </w:r>
            <w:r w:rsidRPr="004E4969">
              <w:t xml:space="preserve">0 г.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92,4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печенье овсяное с миндалем</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Печенье овсяное с миндалем. В составе должно быть: мука пшеничная, сахар-песок, мука овсяная, </w:t>
            </w:r>
            <w:proofErr w:type="gramStart"/>
            <w:r w:rsidRPr="00686564">
              <w:t>идентичные</w:t>
            </w:r>
            <w:proofErr w:type="gramEnd"/>
            <w:r w:rsidRPr="00686564">
              <w:t xml:space="preserve"> натуральные, корица. Фасовка не менее 160</w:t>
            </w:r>
            <w:r w:rsidRPr="004E4969">
              <w:t xml:space="preserve">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печенье </w:t>
            </w:r>
            <w:proofErr w:type="gramStart"/>
            <w:r w:rsidRPr="00686564">
              <w:t>Полезный</w:t>
            </w:r>
            <w:proofErr w:type="gramEnd"/>
          </w:p>
          <w:p w:rsidR="00C95601" w:rsidRDefault="00C95601" w:rsidP="00C95601">
            <w:pPr>
              <w:spacing w:after="0"/>
              <w:jc w:val="center"/>
            </w:pPr>
            <w:r w:rsidRPr="00686564">
              <w:t xml:space="preserve"> завтрак Хлебный спас</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Из  муки пшеничной хлебопекарной высшего сорта. Фасовка не менее 500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печенье овсяное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Печенье овсяное классическое, не содержащее ГМО. В составе должно быть: мука пшеничная, мука овсяная, изюм, корица. Фасовка не менее 400 </w:t>
            </w:r>
            <w:r w:rsidRPr="004E4969">
              <w:t xml:space="preserve">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60,7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печенье овсяное </w:t>
            </w:r>
            <w:r w:rsidRPr="00686564">
              <w:lastRenderedPageBreak/>
              <w:t>постное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lastRenderedPageBreak/>
              <w:t xml:space="preserve">Печенье овсяное постное. В составе должно быть: мука </w:t>
            </w:r>
            <w:r w:rsidRPr="00686564">
              <w:lastRenderedPageBreak/>
              <w:t xml:space="preserve">пшеничная хлебопекарная высшего сорта, сахар-песок, мука овсяная, изюм резаный, корица молотая, </w:t>
            </w:r>
            <w:proofErr w:type="spellStart"/>
            <w:r w:rsidRPr="00686564">
              <w:t>ароматизатор</w:t>
            </w:r>
            <w:proofErr w:type="spellEnd"/>
            <w:r w:rsidRPr="00686564">
              <w:t xml:space="preserve"> идентичный </w:t>
            </w:r>
            <w:proofErr w:type="gramStart"/>
            <w:r w:rsidRPr="00686564">
              <w:t>натуральному</w:t>
            </w:r>
            <w:proofErr w:type="gramEnd"/>
            <w:r w:rsidRPr="00686564">
              <w:t xml:space="preserve">: ванильный. </w:t>
            </w:r>
          </w:p>
          <w:p w:rsidR="00C95601" w:rsidRPr="00686564" w:rsidRDefault="00C95601" w:rsidP="00C95601">
            <w:pPr>
              <w:spacing w:after="0"/>
            </w:pPr>
            <w:r w:rsidRPr="00686564">
              <w:t>Фасовка не менее 500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77,9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печенье сахарное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Печенье сахарное, В составе должно быть: мука пшеничная, маргарин, сахар, сухая молочная сыворотка, </w:t>
            </w:r>
            <w:proofErr w:type="spellStart"/>
            <w:r w:rsidRPr="00686564">
              <w:t>ароматизатор</w:t>
            </w:r>
            <w:proofErr w:type="spellEnd"/>
            <w:r w:rsidRPr="00686564">
              <w:t xml:space="preserve"> идентичный </w:t>
            </w:r>
            <w:proofErr w:type="gramStart"/>
            <w:r w:rsidRPr="00686564">
              <w:t>натуральному</w:t>
            </w:r>
            <w:proofErr w:type="gramEnd"/>
            <w:r w:rsidRPr="00686564">
              <w:t xml:space="preserve"> "масло сливочное". Фасовка не менее 50 гр</w:t>
            </w:r>
            <w:r w:rsidRPr="004E4969">
              <w:t>. ГОСТ 24901-2014.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13,2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печенье постное с отрубями </w:t>
            </w:r>
            <w:proofErr w:type="spellStart"/>
            <w:r w:rsidRPr="00686564">
              <w:t>Любятово</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Печенье постное с отрубями, фасовка не менее 350 гр. В составе должно быть: мука пшеничная, сахар-песок, отруби пшеничные, </w:t>
            </w:r>
            <w:proofErr w:type="spellStart"/>
            <w:r w:rsidRPr="00686564">
              <w:t>ароматизатор</w:t>
            </w:r>
            <w:proofErr w:type="spellEnd"/>
            <w:r w:rsidRPr="00686564">
              <w:t xml:space="preserve"> Ванильный. ГОСТ 24901-2014.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80,5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печенье в шоколадной глазури </w:t>
            </w:r>
            <w:proofErr w:type="spellStart"/>
            <w:r w:rsidRPr="00686564">
              <w:t>Чоко</w:t>
            </w:r>
            <w:proofErr w:type="spellEnd"/>
            <w:r w:rsidRPr="00686564">
              <w:t xml:space="preserve"> пай </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Печенье в шоколадной глазури. Без консервантов, искусственных красителей и </w:t>
            </w:r>
            <w:proofErr w:type="spellStart"/>
            <w:r w:rsidRPr="00686564">
              <w:t>глутамата</w:t>
            </w:r>
            <w:proofErr w:type="spellEnd"/>
            <w:r w:rsidRPr="00686564">
              <w:t xml:space="preserve"> натрия. Ингредиенты без </w:t>
            </w:r>
            <w:proofErr w:type="spellStart"/>
            <w:r w:rsidRPr="00686564">
              <w:t>трансгенов</w:t>
            </w:r>
            <w:proofErr w:type="spellEnd"/>
            <w:r w:rsidRPr="00686564">
              <w:t xml:space="preserve"> и без ГМО. В составе должно быть: мука пшеничная, сахар, вода питьевая, патока, какао-порошок, молоко цельное сухое, препарат полиненасыщенных жирных кислот группы Омега-3. Упаковка: индивидуально упакованные поштучно не менее 30 г печенья, упакованные в коробку картонную, вес не менее 360 г</w:t>
            </w:r>
            <w:r w:rsidRPr="004E4969">
              <w:t>р</w:t>
            </w:r>
            <w:r>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171,6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печенье сахарное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Сахарное печенье. </w:t>
            </w:r>
            <w:proofErr w:type="gramStart"/>
            <w:r w:rsidRPr="00686564">
              <w:t xml:space="preserve">В составе должно быть: пшеничная мука высшего сорта, жир специального назначения универсальный, сахар - песок, </w:t>
            </w:r>
            <w:proofErr w:type="spellStart"/>
            <w:r w:rsidRPr="00686564">
              <w:t>инвертный</w:t>
            </w:r>
            <w:proofErr w:type="spellEnd"/>
            <w:r w:rsidRPr="00686564">
              <w:t xml:space="preserve"> сироп, сырный порошок, сухая молочная сыворотка, поваренная пищевая соль,  </w:t>
            </w:r>
            <w:proofErr w:type="spellStart"/>
            <w:r w:rsidRPr="00686564">
              <w:t>ароматизатор</w:t>
            </w:r>
            <w:proofErr w:type="spellEnd"/>
            <w:r w:rsidRPr="00686564">
              <w:t xml:space="preserve"> идентичный натуральному: сыр советский.</w:t>
            </w:r>
            <w:proofErr w:type="gramEnd"/>
            <w:r w:rsidRPr="00686564">
              <w:t xml:space="preserve"> Фасовка не менее 200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79,2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Печенье Юбилейное</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Печенье традиционное. Без добавления консервантов и красителей. В составе должно быть: мука пшеничная, сахар, масло растительное, вода питьевая, разрыхлители, соль поваренная пищевая, </w:t>
            </w:r>
            <w:proofErr w:type="spellStart"/>
            <w:r w:rsidRPr="00686564">
              <w:t>ароматизатор</w:t>
            </w:r>
            <w:proofErr w:type="spellEnd"/>
            <w:r w:rsidRPr="00686564">
              <w:t xml:space="preserve"> "ванилин </w:t>
            </w:r>
            <w:proofErr w:type="gramStart"/>
            <w:r w:rsidRPr="00686564">
              <w:t>-м</w:t>
            </w:r>
            <w:proofErr w:type="gramEnd"/>
            <w:r w:rsidRPr="00686564">
              <w:t>олоко" идентичный натуральному, эмульгатор - лецитин соевый, сыворотка молочная сухая, витамины, регулятор кислотности - кислота лимонная. Фасовка не менее 313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27,7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печенье в шоколадной </w:t>
            </w:r>
            <w:r w:rsidRPr="00686564">
              <w:lastRenderedPageBreak/>
              <w:t>глазури Юбилейное</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lastRenderedPageBreak/>
              <w:t xml:space="preserve">Печенье какао с глазурью, без добавления консервантов и </w:t>
            </w:r>
            <w:r w:rsidRPr="00686564">
              <w:lastRenderedPageBreak/>
              <w:t xml:space="preserve">красителей. </w:t>
            </w:r>
            <w:proofErr w:type="gramStart"/>
            <w:r w:rsidRPr="00686564">
              <w:t>В составе должно быть: мука пшеничная, сахар, масло растительное, жир растительный, вода, какао-порошок, молоко сухое обезжиренное, сироп глюкозно-</w:t>
            </w:r>
            <w:r w:rsidRPr="004E4969">
              <w:t xml:space="preserve">фруктозный, разрыхлитель, соль, эмульгаторы, </w:t>
            </w:r>
            <w:proofErr w:type="spellStart"/>
            <w:r w:rsidRPr="004E4969">
              <w:t>ароматизатор</w:t>
            </w:r>
            <w:proofErr w:type="spellEnd"/>
            <w:r w:rsidRPr="004E4969">
              <w:t xml:space="preserve">. </w:t>
            </w:r>
            <w:proofErr w:type="gramEnd"/>
          </w:p>
          <w:p w:rsidR="00C95601" w:rsidRPr="00686564" w:rsidRDefault="00C95601" w:rsidP="00C95601">
            <w:pPr>
              <w:spacing w:after="0"/>
            </w:pPr>
            <w:r w:rsidRPr="004E4969">
              <w:t xml:space="preserve">Фасовка не менее 150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46,2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Печенье Яшкино</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Печенье сдобное. </w:t>
            </w:r>
            <w:proofErr w:type="gramStart"/>
            <w:r w:rsidRPr="00686564">
              <w:t xml:space="preserve">В составе должно быть: мука пшеничная высшего сорта, сахар-песок, маргарин, вода, соль поваренная пищевая, эмульгаторы, хлопья овсяные "Геркулес", стружка кокосовая, молоко сухое цельное, эмульгатор, пищевая добавка - </w:t>
            </w:r>
            <w:proofErr w:type="spellStart"/>
            <w:r w:rsidRPr="00686564">
              <w:t>ароматизатор</w:t>
            </w:r>
            <w:proofErr w:type="spellEnd"/>
            <w:r w:rsidRPr="00686564">
              <w:t xml:space="preserve"> ванилин, регулятор кислотности: лимонная кислота.</w:t>
            </w:r>
            <w:proofErr w:type="gramEnd"/>
            <w:r w:rsidRPr="00686564">
              <w:t xml:space="preserve"> Продукт не содержит компоненты, полученные из ГМО. Фасовка не менее 208 </w:t>
            </w:r>
            <w:r w:rsidRPr="004E4969">
              <w:t>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печенье сахарное Рокфор</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Сахарное печенье. </w:t>
            </w:r>
            <w:proofErr w:type="gramStart"/>
            <w:r w:rsidRPr="00686564">
              <w:t xml:space="preserve">В составе должно быть: пшеничная мука высшего сорта, жир специального назначения универсальный, сахар - песок, </w:t>
            </w:r>
            <w:proofErr w:type="spellStart"/>
            <w:r w:rsidRPr="00686564">
              <w:t>инвертный</w:t>
            </w:r>
            <w:proofErr w:type="spellEnd"/>
            <w:r w:rsidRPr="00686564">
              <w:t xml:space="preserve"> сироп, сырный порошок, сухая молочная сыворотка, поваренная пищевая соль, эмульгатор: паста ПАВ, разрыхлители, соль </w:t>
            </w:r>
            <w:proofErr w:type="spellStart"/>
            <w:r w:rsidRPr="00686564">
              <w:t>углеаммонийная</w:t>
            </w:r>
            <w:proofErr w:type="spellEnd"/>
            <w:r w:rsidRPr="00686564">
              <w:t xml:space="preserve">, яичный порошок, </w:t>
            </w:r>
            <w:proofErr w:type="spellStart"/>
            <w:r w:rsidRPr="00686564">
              <w:t>ароматизатор</w:t>
            </w:r>
            <w:proofErr w:type="spellEnd"/>
            <w:r w:rsidRPr="00686564">
              <w:t xml:space="preserve"> идентичный натуральному: сыр советский, регулятор кислотности: молочная кислота.</w:t>
            </w:r>
            <w:proofErr w:type="gramEnd"/>
            <w:r w:rsidRPr="00686564">
              <w:t xml:space="preserve"> Фасовка не менее 200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48,8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пряники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Пряники в сахарной или шоколадной глазури - полуфабрикат из пряничного теста, имеющий прямоугольную и плоскую форму. Фасовка не менее 350 гр</w:t>
            </w:r>
            <w:r w:rsidRPr="004E4969">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63,4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пряники с вареной сгущенкой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Пряники с вареной сгущенкой - полуфабрикат из пряничного теста, имеющий прямоугольную и плоскую форму. Фасовка не менее 350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55,4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пряники вишня</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Пряники с начинкой вишня - полуфабрикат из пряничного теста, имеющий прямоугольную и плоскую форму. Фасовка не менее 350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55,4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пряники классические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Пряники классические - полуфабрикат из пряничного теста, имеющий прямоугольную и плоскую форму. </w:t>
            </w:r>
            <w:r w:rsidRPr="00686564">
              <w:lastRenderedPageBreak/>
              <w:t>Фасовка не менее 350 гр</w:t>
            </w:r>
            <w:r w:rsidRPr="004E4969">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55,4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пряники мята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Пряники мятные - полуфабрикат из пряничного теста, со вкусом мяты имеющий прямоугольную и плоскую форму. Фасовка не менее 350 гр.</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55,4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пряники шоколадные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Пряники шоколадные - полуфабрикат из пряничного теста, со вкусом шоколада имеющий прямоугольную и плоскую форму. Фасовка не менее 350 г.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66,0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рулетики</w:t>
            </w:r>
            <w:proofErr w:type="spellEnd"/>
            <w:r w:rsidRPr="00686564">
              <w:t xml:space="preserve"> </w:t>
            </w:r>
            <w:proofErr w:type="gramStart"/>
            <w:r w:rsidRPr="00686564">
              <w:t>песочно-шоколадные</w:t>
            </w:r>
            <w:proofErr w:type="gramEnd"/>
            <w:r w:rsidRPr="00686564">
              <w:t xml:space="preserve"> со сливочной начинкой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spellStart"/>
            <w:r w:rsidRPr="00686564">
              <w:t>Рулетики</w:t>
            </w:r>
            <w:proofErr w:type="spellEnd"/>
            <w:r w:rsidRPr="00686564">
              <w:t xml:space="preserve"> </w:t>
            </w:r>
            <w:proofErr w:type="gramStart"/>
            <w:r w:rsidRPr="00686564">
              <w:t>песочно-шоколадные</w:t>
            </w:r>
            <w:proofErr w:type="gramEnd"/>
            <w:r w:rsidRPr="00686564">
              <w:t xml:space="preserve"> со сливочной начинкой. Фасовка не менее 450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118,8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рулетики</w:t>
            </w:r>
            <w:proofErr w:type="spellEnd"/>
            <w:r w:rsidRPr="00686564">
              <w:t xml:space="preserve"> вафельные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 xml:space="preserve">Вафельные </w:t>
            </w:r>
            <w:proofErr w:type="spellStart"/>
            <w:r w:rsidRPr="00686564">
              <w:t>рулетики</w:t>
            </w:r>
            <w:proofErr w:type="spellEnd"/>
            <w:r w:rsidRPr="00686564">
              <w:t xml:space="preserve"> со вкусом вареной сгущенки.</w:t>
            </w:r>
            <w:proofErr w:type="gramEnd"/>
            <w:r w:rsidRPr="00686564">
              <w:t xml:space="preserve"> Фасовка не менее 160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39,6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рулетики</w:t>
            </w:r>
            <w:proofErr w:type="spellEnd"/>
            <w:r w:rsidRPr="00686564">
              <w:t xml:space="preserve"> бисквитные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spellStart"/>
            <w:r w:rsidRPr="00686564">
              <w:t>Рулетики</w:t>
            </w:r>
            <w:proofErr w:type="spellEnd"/>
            <w:r w:rsidRPr="00686564">
              <w:t xml:space="preserve"> </w:t>
            </w:r>
            <w:proofErr w:type="gramStart"/>
            <w:r w:rsidRPr="00686564">
              <w:t>бисквитные</w:t>
            </w:r>
            <w:proofErr w:type="gramEnd"/>
            <w:r w:rsidRPr="00686564">
              <w:t xml:space="preserve"> в ассортименте. Фасовка не менее 200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44,9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вафельный шоколадно-ореховый торт классический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Вафельный шоколадно - ореховый торт с начинкой из арахисового пралине покрытый сверху темной глазурью с ароматом шоколада. Фасовка не менее 270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128,0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вафельный шоколадно-ореховый торт с миндалем</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Вафельный шоколадно-ореховый торт с начинкой из арахисового пралине покрытый сверху темной глазурью с ароматом шоколада и миндалем. Фасовка не менее 230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128,0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вафельный шоколадно-ореховый торт с фундуком</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Вафельный шоколадно-ореховый торт с начинкой из арахисового пралине покрытый сверху темной глазурью с ароматом шоколада и фундуком. Фасовка менее 230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128,0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вафельный шоколадно-ореховый торт в шоколадной глазури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Вафельный шоколадно-ореховый торт с начинкой из арахисового пралине покрытый сверху темной глазурью с ароматом шоколада. Фасовка не менее 380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128,0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вафельный шоколадно-ореховый торт в белой глазури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Вафельный шоколадно - ореховый торт с начинкой из арахисового пралине покрытый сверху белой глазурью с ароматом шоколада. Фасовка не менее 380 гр</w:t>
            </w:r>
            <w:r w:rsidRPr="004E4969">
              <w:t xml:space="preserve">.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128,0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трубочки вафельные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Трубочки вафельные. Фасовка не менее 180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112,2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бульон грибной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Бульон из лесных грибов, Состав: соль, </w:t>
            </w:r>
            <w:proofErr w:type="spellStart"/>
            <w:r w:rsidRPr="00686564">
              <w:t>ароматизаторы</w:t>
            </w:r>
            <w:proofErr w:type="spellEnd"/>
            <w:r w:rsidRPr="00686564">
              <w:t xml:space="preserve">, </w:t>
            </w:r>
            <w:proofErr w:type="spellStart"/>
            <w:r w:rsidRPr="00686564">
              <w:t>мальтодекстрин</w:t>
            </w:r>
            <w:proofErr w:type="spellEnd"/>
            <w:r w:rsidRPr="00686564">
              <w:t xml:space="preserve">, усилители вкуса и запаха, сахар, крахмал, растительный жир, грибы, краситель сахарный колер. </w:t>
            </w:r>
            <w:r w:rsidRPr="00686564">
              <w:lastRenderedPageBreak/>
              <w:t>Фасовка не менее 2 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562,3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дрожжи хлебопекарные сухие </w:t>
            </w:r>
            <w:proofErr w:type="spellStart"/>
            <w:r w:rsidRPr="00686564">
              <w:t>инстантные</w:t>
            </w:r>
            <w:proofErr w:type="spellEnd"/>
            <w:r w:rsidRPr="00686564">
              <w:t xml:space="preserve">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Запах: характерный запах хлебопекарных сухих </w:t>
            </w:r>
            <w:proofErr w:type="spellStart"/>
            <w:r w:rsidRPr="00686564">
              <w:t>инстантных</w:t>
            </w:r>
            <w:proofErr w:type="spellEnd"/>
            <w:r w:rsidRPr="00686564">
              <w:t xml:space="preserve"> дрожжей. Состав: специальный </w:t>
            </w:r>
            <w:proofErr w:type="spellStart"/>
            <w:r w:rsidRPr="00686564">
              <w:t>сахаротолерантный</w:t>
            </w:r>
            <w:proofErr w:type="spellEnd"/>
            <w:r w:rsidRPr="00686564">
              <w:t xml:space="preserve"> штамм дрожжей, эмульгатор. Фасовка не менее 500 гр.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231,0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крахмал картофельный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Мелкий сыпучий порошок белого или светло-желтого цвета, получаемый из клубней картофеля, фасовка не более 400 гр. ГОСТ </w:t>
            </w:r>
            <w:proofErr w:type="gramStart"/>
            <w:r w:rsidRPr="00686564">
              <w:t>Р</w:t>
            </w:r>
            <w:proofErr w:type="gramEnd"/>
            <w:r w:rsidRPr="00686564">
              <w:t xml:space="preserve"> 53876-2010.</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79,2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картофельное пюре</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Состав: картофельные хлопья, заменитель сухих сливок на растительной основе (жир растительный, лактоза, белок молочный), соль поваренная пищевая, лук репчатый жареный, сахар-песок, зелень сушеная (петрушка, лук зеленый), мясо говядины сушеное, куркума, усилители вкуса и аромата (</w:t>
            </w:r>
            <w:proofErr w:type="spellStart"/>
            <w:r w:rsidRPr="00686564">
              <w:t>глутамат</w:t>
            </w:r>
            <w:proofErr w:type="spellEnd"/>
            <w:r w:rsidRPr="00686564">
              <w:t xml:space="preserve">, </w:t>
            </w:r>
            <w:proofErr w:type="spellStart"/>
            <w:r w:rsidRPr="00686564">
              <w:t>гуанилат</w:t>
            </w:r>
            <w:proofErr w:type="spellEnd"/>
            <w:r w:rsidRPr="00686564">
              <w:t xml:space="preserve"> и </w:t>
            </w:r>
            <w:proofErr w:type="spellStart"/>
            <w:r w:rsidRPr="00686564">
              <w:t>инозинат</w:t>
            </w:r>
            <w:proofErr w:type="spellEnd"/>
            <w:r w:rsidRPr="00686564">
              <w:t xml:space="preserve"> натрия), антиокислитель, </w:t>
            </w:r>
            <w:proofErr w:type="spellStart"/>
            <w:r w:rsidRPr="00686564">
              <w:t>ароматизатор</w:t>
            </w:r>
            <w:proofErr w:type="spellEnd"/>
            <w:r w:rsidRPr="00686564">
              <w:t xml:space="preserve"> идентичный натуральному (в ассортименте, вкусы в ассортименте.</w:t>
            </w:r>
            <w:proofErr w:type="gramEnd"/>
            <w:r w:rsidRPr="00686564">
              <w:t xml:space="preserve"> </w:t>
            </w:r>
            <w:proofErr w:type="gramStart"/>
            <w:r w:rsidRPr="00686564">
              <w:t xml:space="preserve">Фасовка с пластиковом стакане с крышкой не менее 40 гр. </w:t>
            </w:r>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28,90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изюм светлый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Изюм - ягода сушеного винограда одного вида, сыпучая, без </w:t>
            </w:r>
            <w:proofErr w:type="spellStart"/>
            <w:r w:rsidRPr="00686564">
              <w:t>комкования</w:t>
            </w:r>
            <w:proofErr w:type="spellEnd"/>
            <w:r w:rsidRPr="00686564">
              <w:t xml:space="preserve">. Ягоды после заводской обработки без плодоножек. Вкус и запах: </w:t>
            </w:r>
            <w:proofErr w:type="gramStart"/>
            <w:r w:rsidRPr="00686564">
              <w:t>свойственные</w:t>
            </w:r>
            <w:proofErr w:type="gramEnd"/>
            <w:r w:rsidRPr="00686564">
              <w:t xml:space="preserve"> сушеному винограду, вкус сладкий или сладко-кислый. Посторонний привкус и запах не допускаются. Цвет: от светло - зеленого </w:t>
            </w:r>
            <w:proofErr w:type="gramStart"/>
            <w:r w:rsidRPr="00686564">
              <w:t>до</w:t>
            </w:r>
            <w:proofErr w:type="gramEnd"/>
            <w:r w:rsidRPr="00686564">
              <w:t xml:space="preserve"> коричневого с бурым оттенком. Сорт высший. ГОСТ 6882-88.</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211,2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чернослив</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Чернослив без косточки – высушенный спелый плод черной сливы</w:t>
            </w:r>
            <w:proofErr w:type="gramStart"/>
            <w:r w:rsidRPr="00686564">
              <w:t>.</w:t>
            </w:r>
            <w:proofErr w:type="gramEnd"/>
            <w:r w:rsidRPr="00686564">
              <w:t xml:space="preserve"> </w:t>
            </w:r>
            <w:proofErr w:type="gramStart"/>
            <w:r w:rsidRPr="00686564">
              <w:t>б</w:t>
            </w:r>
            <w:proofErr w:type="gramEnd"/>
            <w:r w:rsidRPr="00686564">
              <w:t>ланшированный, охлажденный в проточной воде, а затем сушенный в паровых сушилках. Сорт экстра. ГОСТ 32896-2014.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224,4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курага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Курага - </w:t>
            </w:r>
            <w:proofErr w:type="gramStart"/>
            <w:r w:rsidRPr="00686564">
              <w:t>высушенных</w:t>
            </w:r>
            <w:proofErr w:type="gramEnd"/>
            <w:r w:rsidRPr="00686564">
              <w:t xml:space="preserve"> спелый плод абрикоса. ГОСТ 32896-2014.</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204,6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финики 250 грамм</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Финики сушеные - сочные ягоды, крупные, овальные или шарообразной формы янтарно-красного цвета. Упаковка подложка в пищевой пленке, фасовка не менее 250 гр.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132,0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рис золотистый пропаренный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Рис золотистый </w:t>
            </w:r>
            <w:proofErr w:type="spellStart"/>
            <w:r w:rsidRPr="00686564">
              <w:t>длиннозерный</w:t>
            </w:r>
            <w:proofErr w:type="spellEnd"/>
            <w:r w:rsidRPr="00686564">
              <w:t xml:space="preserve"> пропаренный – длина зерен: 6 мм и больше, имеют вытянутую форму. Фасовка не более 900 гр. Крупа рисовая шлифованная, обработанная паром, первый сорт.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95,0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рис шлифованный круглый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Рис шлифованный – гладкое зерно риса имеет белый цвет. Не ниже высшего сорта, фасовка не более 800 гр. ГОСТ 6292-93.</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4E4969">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48,8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сахар песок белый кристаллический</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Сахарный песок  белый кристаллический, Фасовка мешок  не более 50 кг, ГОСТ 33222-2015.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54,0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сахар рафинад</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Сахар рафинад прессованный быстрорастворимый. Сахар белый кусковой, фасовка не более 500 гр. ГОСТ 33222-2015.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58,1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сахар рафинад</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Сахар рафинад прессованный быстрорастворимый. Сахар белый кусковой, фасовка не более 1000 гр. ГОСТ 33222-2015.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72,6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сахарная пудра</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Сахарная пудра - измельченный до состояния мельчайшей пыли обыкновенный </w:t>
            </w:r>
            <w:hyperlink r:id="rId68" w:tgtFrame="_blank" w:tooltip="Сахар - описание с фото: виды, их польза и вред, калорийность и состав продукта" w:history="1">
              <w:r>
                <w:rPr>
                  <w:rStyle w:val="a7"/>
                </w:rPr>
                <w:t>сахар</w:t>
              </w:r>
            </w:hyperlink>
            <w:r w:rsidRPr="00686564">
              <w:t>. Фасовка не более 1000 гр. ГОСТ 33222-2015.</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кг</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118,8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C95601" w:rsidRDefault="00C95601" w:rsidP="00C95601">
            <w:pPr>
              <w:spacing w:after="0"/>
              <w:jc w:val="center"/>
            </w:pPr>
            <w:r w:rsidRPr="00686564">
              <w:t xml:space="preserve">напиток безалкогольный </w:t>
            </w:r>
            <w:proofErr w:type="spellStart"/>
            <w:r w:rsidRPr="00686564">
              <w:t>среднегазированный</w:t>
            </w:r>
            <w:proofErr w:type="spellEnd"/>
            <w:r w:rsidRPr="00686564">
              <w:rPr>
                <w:lang w:val="en-US"/>
              </w:rPr>
              <w:t xml:space="preserve"> </w:t>
            </w:r>
            <w:r w:rsidRPr="00686564">
              <w:t>Буратино</w:t>
            </w:r>
          </w:p>
          <w:p w:rsidR="00C95601" w:rsidRPr="00686564" w:rsidRDefault="00C95601" w:rsidP="00C95601">
            <w:pPr>
              <w:spacing w:after="0"/>
              <w:jc w:val="center"/>
            </w:pPr>
            <w:r>
              <w:t>(или эквивалент)</w:t>
            </w:r>
          </w:p>
          <w:p w:rsidR="00C95601" w:rsidRPr="00686564" w:rsidRDefault="00C95601" w:rsidP="00C95601">
            <w:pPr>
              <w:spacing w:after="0"/>
              <w:jc w:val="center"/>
              <w:rPr>
                <w:lang w:val="en-US"/>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pPr>
            <w:r w:rsidRPr="00686564">
              <w:t xml:space="preserve">Соответствие ГОСТ </w:t>
            </w:r>
            <w:hyperlink r:id="rId69" w:history="1">
              <w:r>
                <w:rPr>
                  <w:rStyle w:val="a7"/>
                </w:rPr>
                <w:t>28188-2014</w:t>
              </w:r>
            </w:hyperlink>
            <w:r w:rsidRPr="00686564">
              <w:t xml:space="preserve"> «</w:t>
            </w:r>
            <w:hyperlink r:id="rId70" w:history="1">
              <w:r>
                <w:rPr>
                  <w:rStyle w:val="a7"/>
                </w:rPr>
                <w:t>Напитки безалкогольные. Общие технические условия</w:t>
              </w:r>
            </w:hyperlink>
            <w:r w:rsidRPr="00686564">
              <w:t xml:space="preserve">» Упаковка стекло, объемом 500 мл.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50,8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безалкогольный </w:t>
            </w:r>
            <w:proofErr w:type="spellStart"/>
            <w:r w:rsidRPr="00686564">
              <w:t>сильногазированный</w:t>
            </w:r>
            <w:proofErr w:type="spellEnd"/>
            <w:r w:rsidRPr="00686564">
              <w:t xml:space="preserve"> </w:t>
            </w:r>
            <w:r w:rsidRPr="00686564">
              <w:rPr>
                <w:lang w:val="en-US"/>
              </w:rPr>
              <w:t>Coca</w:t>
            </w:r>
            <w:r w:rsidRPr="00686564">
              <w:t>-</w:t>
            </w:r>
            <w:r w:rsidRPr="00686564">
              <w:rPr>
                <w:lang w:val="en-US"/>
              </w:rPr>
              <w:t>Cola</w:t>
            </w:r>
          </w:p>
          <w:p w:rsidR="00C95601" w:rsidRPr="004570DB"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4E4969">
              <w:t xml:space="preserve">Готовый напиток безалкогольный </w:t>
            </w:r>
            <w:proofErr w:type="spellStart"/>
            <w:r w:rsidRPr="004E4969">
              <w:t>сильногазированный</w:t>
            </w:r>
            <w:proofErr w:type="spellEnd"/>
            <w:r w:rsidRPr="004E4969">
              <w:t>, сладкий. Упаковка ПЭТ, объем 500 мл.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напиток безалкогольный </w:t>
            </w:r>
            <w:proofErr w:type="spellStart"/>
            <w:r w:rsidRPr="00686564">
              <w:t>сильногазированный</w:t>
            </w:r>
            <w:proofErr w:type="spellEnd"/>
            <w:r w:rsidRPr="00686564">
              <w:t xml:space="preserve"> </w:t>
            </w:r>
            <w:proofErr w:type="spellStart"/>
            <w:r w:rsidRPr="00686564">
              <w:t>Миринда</w:t>
            </w:r>
            <w:proofErr w:type="spellEnd"/>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Готовый напиток безалкогольный </w:t>
            </w:r>
            <w:proofErr w:type="spellStart"/>
            <w:r w:rsidRPr="00686564">
              <w:t>сильногазированный</w:t>
            </w:r>
            <w:proofErr w:type="spellEnd"/>
            <w:r w:rsidRPr="00686564">
              <w:t xml:space="preserve"> со вкусом апельсина, ароматизированный. Без искусственных </w:t>
            </w:r>
            <w:proofErr w:type="spellStart"/>
            <w:r w:rsidRPr="00686564">
              <w:t>ароматизаторов</w:t>
            </w:r>
            <w:proofErr w:type="spellEnd"/>
            <w:r w:rsidRPr="00686564">
              <w:t>. Упаковка железная банка объемом 330 мл.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31,7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напиток </w:t>
            </w:r>
            <w:r w:rsidRPr="00686564">
              <w:lastRenderedPageBreak/>
              <w:t xml:space="preserve">безалкогольный </w:t>
            </w:r>
            <w:proofErr w:type="spellStart"/>
            <w:r w:rsidRPr="00686564">
              <w:t>сильногазированный</w:t>
            </w:r>
            <w:proofErr w:type="spellEnd"/>
            <w:r w:rsidRPr="00686564">
              <w:rPr>
                <w:lang w:val="en-US"/>
              </w:rPr>
              <w:t xml:space="preserve"> </w:t>
            </w:r>
            <w:proofErr w:type="spellStart"/>
            <w:r w:rsidRPr="00686564">
              <w:t>Миринда</w:t>
            </w:r>
            <w:proofErr w:type="spellEnd"/>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lastRenderedPageBreak/>
              <w:t xml:space="preserve">Готовый напиток безалкогольный </w:t>
            </w:r>
            <w:proofErr w:type="spellStart"/>
            <w:r w:rsidRPr="00686564">
              <w:t>сильногазированный</w:t>
            </w:r>
            <w:proofErr w:type="spellEnd"/>
            <w:r w:rsidRPr="00686564">
              <w:t xml:space="preserve"> со </w:t>
            </w:r>
            <w:r w:rsidRPr="00686564">
              <w:lastRenderedPageBreak/>
              <w:t xml:space="preserve">вкусом апельсина, ароматизированный. Без искусственных </w:t>
            </w:r>
            <w:proofErr w:type="spellStart"/>
            <w:r w:rsidRPr="00686564">
              <w:t>ароматизаторов</w:t>
            </w:r>
            <w:proofErr w:type="spellEnd"/>
            <w:r w:rsidRPr="00686564">
              <w:t>. Упаковка П</w:t>
            </w:r>
            <w:r w:rsidRPr="004E4969">
              <w:t>ЭТ, объемом 600 мл.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42,2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rPr>
                <w:lang w:val="en-US"/>
              </w:rPr>
            </w:pPr>
            <w:r w:rsidRPr="00686564">
              <w:t xml:space="preserve">напиток безалкогольный </w:t>
            </w:r>
            <w:proofErr w:type="spellStart"/>
            <w:r w:rsidRPr="00686564">
              <w:t>сильногазированный</w:t>
            </w:r>
            <w:proofErr w:type="spellEnd"/>
            <w:r w:rsidRPr="00686564">
              <w:rPr>
                <w:lang w:val="en-US"/>
              </w:rPr>
              <w:t xml:space="preserve"> </w:t>
            </w:r>
            <w:r w:rsidRPr="00686564">
              <w:t>Пепси</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Готовый напиток безалкогольный </w:t>
            </w:r>
            <w:proofErr w:type="spellStart"/>
            <w:r w:rsidRPr="00686564">
              <w:t>сильногазированный</w:t>
            </w:r>
            <w:proofErr w:type="spellEnd"/>
            <w:r w:rsidRPr="00686564">
              <w:t xml:space="preserve">, ароматизированный, с натуральным </w:t>
            </w:r>
            <w:proofErr w:type="spellStart"/>
            <w:r w:rsidRPr="00686564">
              <w:t>ароматизатором</w:t>
            </w:r>
            <w:proofErr w:type="spellEnd"/>
            <w:r w:rsidRPr="00686564">
              <w:t xml:space="preserve"> «Пепси».</w:t>
            </w:r>
          </w:p>
          <w:p w:rsidR="00C95601" w:rsidRPr="00686564" w:rsidRDefault="00C95601" w:rsidP="00C95601">
            <w:pPr>
              <w:spacing w:after="0"/>
            </w:pPr>
            <w:r w:rsidRPr="00686564">
              <w:t>Упаковка железная банка объемом 0,33 л. ТУ прои</w:t>
            </w:r>
            <w:r w:rsidRPr="004E4969">
              <w:t>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31,7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напиток безалкогольный </w:t>
            </w:r>
            <w:proofErr w:type="spellStart"/>
            <w:r w:rsidRPr="00686564">
              <w:t>сильногазированный</w:t>
            </w:r>
            <w:proofErr w:type="spellEnd"/>
            <w:r w:rsidRPr="00686564">
              <w:rPr>
                <w:lang w:val="en-US"/>
              </w:rPr>
              <w:t xml:space="preserve"> </w:t>
            </w:r>
            <w:r w:rsidRPr="00686564">
              <w:t>Пепси</w:t>
            </w:r>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Готовый напиток безалкогольный </w:t>
            </w:r>
            <w:proofErr w:type="spellStart"/>
            <w:r w:rsidRPr="00686564">
              <w:t>сильногазированный</w:t>
            </w:r>
            <w:proofErr w:type="spellEnd"/>
            <w:r w:rsidRPr="00686564">
              <w:t xml:space="preserve">, ароматизированный, с натуральным </w:t>
            </w:r>
            <w:proofErr w:type="spellStart"/>
            <w:r w:rsidRPr="00686564">
              <w:t>ароматизатором</w:t>
            </w:r>
            <w:proofErr w:type="spellEnd"/>
            <w:r w:rsidRPr="00686564">
              <w:t xml:space="preserve"> «Пепси».</w:t>
            </w:r>
          </w:p>
          <w:p w:rsidR="00C95601" w:rsidRPr="00686564" w:rsidRDefault="00C95601" w:rsidP="00C95601">
            <w:pPr>
              <w:spacing w:after="0"/>
            </w:pPr>
            <w:r w:rsidRPr="00686564">
              <w:t>Упаковка ПЭТ объемом 0,6 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40,9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вода </w:t>
            </w:r>
            <w:proofErr w:type="spellStart"/>
            <w:r w:rsidRPr="00686564">
              <w:t>сильногазированная</w:t>
            </w:r>
            <w:proofErr w:type="spellEnd"/>
            <w:r w:rsidRPr="00686564">
              <w:rPr>
                <w:lang w:val="en-US"/>
              </w:rPr>
              <w:t xml:space="preserve"> </w:t>
            </w:r>
            <w:r w:rsidRPr="00686564">
              <w:t>Спрайт</w:t>
            </w:r>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4E4969">
              <w:t>Безалкогольный газированный напиток со вкусом лимона.</w:t>
            </w:r>
          </w:p>
          <w:p w:rsidR="00C95601" w:rsidRPr="00686564" w:rsidRDefault="00C95601" w:rsidP="00C95601">
            <w:pPr>
              <w:spacing w:after="0"/>
            </w:pPr>
            <w:r w:rsidRPr="004E4969">
              <w:t>Упаковка железная банка, объемом 0,33 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31,7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вода </w:t>
            </w:r>
            <w:proofErr w:type="spellStart"/>
            <w:r w:rsidRPr="00686564">
              <w:t>сильногазированная</w:t>
            </w:r>
            <w:proofErr w:type="spellEnd"/>
            <w:r w:rsidRPr="00686564">
              <w:rPr>
                <w:lang w:val="en-US"/>
              </w:rPr>
              <w:t xml:space="preserve"> </w:t>
            </w:r>
            <w:r w:rsidRPr="00686564">
              <w:t>Спрайт ПЭТ</w:t>
            </w:r>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4E4969">
              <w:t>Безалкогольный газированный напиток со вкусом лимона.</w:t>
            </w:r>
          </w:p>
          <w:p w:rsidR="00C95601" w:rsidRPr="00686564" w:rsidRDefault="00C95601" w:rsidP="00C95601">
            <w:pPr>
              <w:spacing w:after="0"/>
            </w:pPr>
            <w:r w:rsidRPr="004E4969">
              <w:t>Упаковка ПЭТ, объемом 0,5 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40,9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вода </w:t>
            </w:r>
            <w:proofErr w:type="spellStart"/>
            <w:r w:rsidRPr="00686564">
              <w:t>сильногазированная</w:t>
            </w:r>
            <w:proofErr w:type="spellEnd"/>
            <w:r w:rsidRPr="00686564">
              <w:rPr>
                <w:lang w:val="en-US"/>
              </w:rPr>
              <w:t xml:space="preserve"> </w:t>
            </w:r>
            <w:r w:rsidRPr="00686564">
              <w:t>Фанта</w:t>
            </w:r>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Безалкогольный </w:t>
            </w:r>
            <w:proofErr w:type="spellStart"/>
            <w:r w:rsidRPr="00686564">
              <w:t>сильногазированный</w:t>
            </w:r>
            <w:proofErr w:type="spellEnd"/>
            <w:r w:rsidRPr="00686564">
              <w:t xml:space="preserve"> прохладительный напиток с апельсиновым вкусом. Упаковка железная банка, объемом 0,33 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31,7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вода </w:t>
            </w:r>
            <w:proofErr w:type="spellStart"/>
            <w:r w:rsidRPr="00686564">
              <w:t>сильногазированная</w:t>
            </w:r>
            <w:proofErr w:type="spellEnd"/>
            <w:r w:rsidRPr="00686564">
              <w:rPr>
                <w:lang w:val="en-US"/>
              </w:rPr>
              <w:t xml:space="preserve"> </w:t>
            </w:r>
            <w:r w:rsidRPr="00686564">
              <w:t>Фанта</w:t>
            </w:r>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4E4969">
              <w:t xml:space="preserve">Безалкогольный </w:t>
            </w:r>
            <w:proofErr w:type="spellStart"/>
            <w:r w:rsidRPr="004E4969">
              <w:t>сильногазированный</w:t>
            </w:r>
            <w:proofErr w:type="spellEnd"/>
            <w:r w:rsidRPr="004E4969">
              <w:t xml:space="preserve"> прохладительный напиток с апельсиновым вкусом. Упаковка: ПЭТ, объемом 0,5 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93,7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C95601" w:rsidRDefault="00C95601" w:rsidP="00C95601">
            <w:pPr>
              <w:spacing w:after="0"/>
              <w:jc w:val="center"/>
              <w:rPr>
                <w:bCs/>
              </w:rPr>
            </w:pPr>
            <w:r w:rsidRPr="00686564">
              <w:t xml:space="preserve">вода холодный чай в ассортименте </w:t>
            </w:r>
            <w:r w:rsidRPr="00686564">
              <w:rPr>
                <w:bCs/>
                <w:lang w:val="en-US"/>
              </w:rPr>
              <w:t>Lipton</w:t>
            </w:r>
            <w:r w:rsidRPr="00686564">
              <w:rPr>
                <w:bCs/>
              </w:rPr>
              <w:t xml:space="preserve"> </w:t>
            </w:r>
            <w:r w:rsidRPr="00686564">
              <w:rPr>
                <w:bCs/>
                <w:lang w:val="en-US"/>
              </w:rPr>
              <w:t>Ice</w:t>
            </w:r>
            <w:r w:rsidRPr="00686564">
              <w:rPr>
                <w:bCs/>
              </w:rPr>
              <w:t xml:space="preserve"> </w:t>
            </w:r>
            <w:r w:rsidRPr="00686564">
              <w:rPr>
                <w:bCs/>
                <w:lang w:val="en-US"/>
              </w:rPr>
              <w:t>Tea</w:t>
            </w:r>
          </w:p>
          <w:p w:rsidR="00C95601" w:rsidRPr="004570DB" w:rsidRDefault="00C95601" w:rsidP="00C95601">
            <w:pPr>
              <w:spacing w:after="0"/>
              <w:jc w:val="center"/>
              <w:rPr>
                <w:bCs/>
              </w:rPr>
            </w:pPr>
            <w:r>
              <w:t>(или эквивалент)</w:t>
            </w:r>
          </w:p>
          <w:p w:rsidR="00C95601" w:rsidRPr="00686564" w:rsidRDefault="00C95601" w:rsidP="00C95601">
            <w:pPr>
              <w:spacing w:after="0"/>
              <w:jc w:val="center"/>
              <w:rPr>
                <w:b/>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4E4969">
              <w:lastRenderedPageBreak/>
              <w:t xml:space="preserve">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железная банка, объемом 0,33 л. </w:t>
            </w:r>
            <w:r w:rsidRPr="004E4969">
              <w:lastRenderedPageBreak/>
              <w:t>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38,3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rPr>
                <w:bCs/>
              </w:rPr>
            </w:pPr>
            <w:r w:rsidRPr="00686564">
              <w:t xml:space="preserve">вода холодный чай в ассортименте </w:t>
            </w:r>
            <w:r w:rsidRPr="00686564">
              <w:rPr>
                <w:bCs/>
                <w:lang w:val="en-US"/>
              </w:rPr>
              <w:t>Lipton</w:t>
            </w:r>
            <w:r w:rsidRPr="00686564">
              <w:rPr>
                <w:bCs/>
              </w:rPr>
              <w:t xml:space="preserve"> </w:t>
            </w:r>
            <w:r w:rsidRPr="00686564">
              <w:rPr>
                <w:bCs/>
                <w:lang w:val="en-US"/>
              </w:rPr>
              <w:t>Ice</w:t>
            </w:r>
            <w:r w:rsidRPr="004E4969">
              <w:rPr>
                <w:bCs/>
              </w:rPr>
              <w:t xml:space="preserve"> </w:t>
            </w:r>
            <w:r w:rsidRPr="004E4969">
              <w:rPr>
                <w:bCs/>
                <w:lang w:val="en-US"/>
              </w:rPr>
              <w:t>Tea</w:t>
            </w:r>
            <w:r w:rsidRPr="004E4969">
              <w:rPr>
                <w:bCs/>
              </w:rPr>
              <w:t xml:space="preserve"> </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4E4969">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1 литр.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60,7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rPr>
                <w:bCs/>
              </w:rPr>
            </w:pPr>
            <w:r w:rsidRPr="00686564">
              <w:t xml:space="preserve">вода холодный чай в ассортименте </w:t>
            </w:r>
            <w:r w:rsidRPr="00686564">
              <w:rPr>
                <w:bCs/>
                <w:lang w:val="en-US"/>
              </w:rPr>
              <w:t>Lipton</w:t>
            </w:r>
            <w:r w:rsidRPr="00686564">
              <w:rPr>
                <w:bCs/>
              </w:rPr>
              <w:t xml:space="preserve"> </w:t>
            </w:r>
            <w:r w:rsidRPr="00686564">
              <w:rPr>
                <w:bCs/>
                <w:lang w:val="en-US"/>
              </w:rPr>
              <w:t>Ice</w:t>
            </w:r>
            <w:r w:rsidRPr="004E4969">
              <w:rPr>
                <w:bCs/>
              </w:rPr>
              <w:t xml:space="preserve"> </w:t>
            </w:r>
            <w:r w:rsidRPr="004E4969">
              <w:rPr>
                <w:bCs/>
                <w:lang w:val="en-US"/>
              </w:rPr>
              <w:t>Tea</w:t>
            </w:r>
            <w:r w:rsidRPr="004E4969">
              <w:rPr>
                <w:bCs/>
              </w:rPr>
              <w:t xml:space="preserve"> </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4E4969">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0,5 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40,9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proofErr w:type="spellStart"/>
            <w:r w:rsidRPr="00686564">
              <w:t>Очаковский</w:t>
            </w:r>
            <w:proofErr w:type="spellEnd"/>
            <w:r w:rsidRPr="00686564">
              <w:t xml:space="preserve"> квас </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Квас </w:t>
            </w:r>
            <w:proofErr w:type="spellStart"/>
            <w:r w:rsidRPr="00686564">
              <w:t>нефильтрованный</w:t>
            </w:r>
            <w:proofErr w:type="spellEnd"/>
            <w:r w:rsidRPr="00686564">
              <w:t xml:space="preserve">, </w:t>
            </w:r>
            <w:proofErr w:type="spellStart"/>
            <w:r w:rsidRPr="00686564">
              <w:t>неосветленный</w:t>
            </w:r>
            <w:proofErr w:type="spellEnd"/>
            <w:r w:rsidRPr="00686564">
              <w:t xml:space="preserve">, фильтрованный пастеризованный Соответствие </w:t>
            </w:r>
            <w:hyperlink r:id="rId71" w:history="1">
              <w:r>
                <w:rPr>
                  <w:rStyle w:val="a7"/>
                </w:rPr>
                <w:t>ГОСТ 31494-2012</w:t>
              </w:r>
            </w:hyperlink>
            <w:r w:rsidRPr="00686564">
              <w:t xml:space="preserve"> «</w:t>
            </w:r>
            <w:hyperlink r:id="rId72" w:history="1">
              <w:r>
                <w:rPr>
                  <w:rStyle w:val="a7"/>
                </w:rPr>
                <w:t>Квасы. Общие технические условия</w:t>
              </w:r>
            </w:hyperlink>
            <w:r w:rsidRPr="00686564">
              <w:t xml:space="preserve">». Упаковка железная банка, объемом 0,5 л. </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47,5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r w:rsidRPr="00686564">
              <w:t>Очаковский</w:t>
            </w:r>
            <w:proofErr w:type="spellEnd"/>
            <w:r w:rsidRPr="00686564">
              <w:t xml:space="preserve"> квас</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Квас</w:t>
            </w:r>
            <w:proofErr w:type="gramEnd"/>
            <w:r w:rsidRPr="00686564">
              <w:t xml:space="preserve"> фильтрованный пастеризованный Соответствие </w:t>
            </w:r>
            <w:hyperlink r:id="rId73" w:history="1">
              <w:r>
                <w:rPr>
                  <w:rStyle w:val="a7"/>
                </w:rPr>
                <w:t>ГОСТ 31494-2012</w:t>
              </w:r>
            </w:hyperlink>
            <w:r w:rsidRPr="00686564">
              <w:t xml:space="preserve"> «</w:t>
            </w:r>
            <w:hyperlink r:id="rId74" w:history="1">
              <w:r>
                <w:rPr>
                  <w:rStyle w:val="a7"/>
                </w:rPr>
                <w:t>Квасы. Общие технические условия</w:t>
              </w:r>
            </w:hyperlink>
            <w:r w:rsidRPr="00686564">
              <w:t>». Упаковка ПЭТ, объемом 1 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56,8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r w:rsidRPr="00686564">
              <w:t>Очаковский</w:t>
            </w:r>
            <w:proofErr w:type="spellEnd"/>
            <w:r w:rsidRPr="00686564">
              <w:t xml:space="preserve"> квас</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proofErr w:type="gramStart"/>
            <w:r w:rsidRPr="00686564">
              <w:t>Квас</w:t>
            </w:r>
            <w:proofErr w:type="gramEnd"/>
            <w:r w:rsidRPr="00686564">
              <w:t xml:space="preserve"> фильтрованный пастеризованный Соответствие </w:t>
            </w:r>
            <w:hyperlink r:id="rId75" w:history="1">
              <w:r>
                <w:rPr>
                  <w:rStyle w:val="a7"/>
                </w:rPr>
                <w:t>ГОСТ 31494-2012</w:t>
              </w:r>
            </w:hyperlink>
            <w:r w:rsidRPr="00686564">
              <w:t xml:space="preserve"> «</w:t>
            </w:r>
            <w:hyperlink r:id="rId76" w:history="1">
              <w:r>
                <w:rPr>
                  <w:rStyle w:val="a7"/>
                </w:rPr>
                <w:t>Квасы. Общие технические условия</w:t>
              </w:r>
            </w:hyperlink>
            <w:r w:rsidRPr="00686564">
              <w:t>». Упаковка ПЭТ, объемом 2 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88,4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Вода минеральная газированная</w:t>
            </w:r>
            <w:r w:rsidRPr="00686564">
              <w:rPr>
                <w:lang w:val="en-US"/>
              </w:rPr>
              <w:t xml:space="preserve"> </w:t>
            </w:r>
            <w:r w:rsidRPr="00686564">
              <w:t>Боржоми</w:t>
            </w:r>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натуральная минеральная вода лечебно-столовая гидрокарбонатная натриевая газированная. Минерализация 5,0-7,5 г/л. Химический состав (мг/дм³): HCO3-: 3</w:t>
            </w:r>
            <w:r w:rsidRPr="004E4969">
              <w:t xml:space="preserve">500-5000, SO4-: &lt;10, </w:t>
            </w:r>
            <w:proofErr w:type="spellStart"/>
            <w:r w:rsidRPr="004E4969">
              <w:t>Cl</w:t>
            </w:r>
            <w:proofErr w:type="spellEnd"/>
            <w:r w:rsidRPr="004E4969">
              <w:t xml:space="preserve">-: 250-500, Ca2+: 20-150, Mg2+: 20-150, </w:t>
            </w:r>
            <w:proofErr w:type="spellStart"/>
            <w:r w:rsidRPr="004E4969">
              <w:t>Na+</w:t>
            </w:r>
            <w:proofErr w:type="spellEnd"/>
            <w:r w:rsidRPr="004E4969">
              <w:t xml:space="preserve">: 1000-2000, K+: 15-45, фтор. Упаковка в стекле объемом 0,33 л. Соответствие ГОСТ </w:t>
            </w:r>
            <w:proofErr w:type="gramStart"/>
            <w:r w:rsidRPr="004E4969">
              <w:t>Р</w:t>
            </w:r>
            <w:proofErr w:type="gramEnd"/>
            <w:r w:rsidRPr="004E4969">
              <w:t xml:space="preserve"> 54316-2011 «Воды минеральные природные питьевые. Общие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56,8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минеральная вода</w:t>
            </w:r>
            <w:r w:rsidRPr="00686564">
              <w:rPr>
                <w:lang w:val="en-US"/>
              </w:rPr>
              <w:t xml:space="preserve"> </w:t>
            </w:r>
            <w:r w:rsidRPr="00686564">
              <w:t>Ессентуки №4</w:t>
            </w:r>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Вода минеральная природная питьевая лечебно-столовая хлоридно-гидрокарбонатная натриевая, борная (соляно-щелочная). Минерализация: 7,0-10,0 г/л. Анионы, мг/л: хлорид – 1300-1900; сульфат – менее 25; гидрокарбонат – 3400-4800. Катионы, мг/л</w:t>
            </w:r>
            <w:r w:rsidRPr="004E4969">
              <w:t xml:space="preserve">: натрий и калий – 2000-3000; магний – менее 100; кальций – менее 150. Растворенный в воде углекислый газ: 500-1800мг/л. Упаковка ПЭТ, </w:t>
            </w:r>
            <w:r w:rsidRPr="004E4969">
              <w:lastRenderedPageBreak/>
              <w:t xml:space="preserve">объемом 0,54 литра. </w:t>
            </w:r>
          </w:p>
          <w:p w:rsidR="00C95601" w:rsidRPr="00686564" w:rsidRDefault="00C95601" w:rsidP="00C95601">
            <w:pPr>
              <w:spacing w:after="0"/>
            </w:pPr>
            <w:r w:rsidRPr="004E4969">
              <w:t>Соответствие ГОСТ </w:t>
            </w:r>
            <w:proofErr w:type="gramStart"/>
            <w:r w:rsidRPr="004E4969">
              <w:t>Р</w:t>
            </w:r>
            <w:proofErr w:type="gramEnd"/>
            <w:r w:rsidRPr="004E4969">
              <w:t> 54316-2011 «Воды минеральные природные питьевые. Общие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27,7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Минеральная вода</w:t>
            </w:r>
            <w:r w:rsidRPr="00686564">
              <w:rPr>
                <w:lang w:val="en-US"/>
              </w:rPr>
              <w:t xml:space="preserve"> </w:t>
            </w:r>
            <w:r w:rsidRPr="00686564">
              <w:t>Ессентуки 17</w:t>
            </w:r>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Вода минеральная природная питьевая </w:t>
            </w:r>
            <w:hyperlink r:id="rId77" w:tgtFrame="_blank" w:history="1">
              <w:r>
                <w:rPr>
                  <w:rStyle w:val="a7"/>
                </w:rPr>
                <w:t>лечебная</w:t>
              </w:r>
            </w:hyperlink>
            <w:r w:rsidRPr="00686564">
              <w:t xml:space="preserve"> хлоридно-гидрокарбонатная натриевая, борная природная питьевая минеральная вода. Минерализация: 10,0–14,0 г/л.</w:t>
            </w:r>
          </w:p>
          <w:p w:rsidR="00C95601" w:rsidRPr="00686564" w:rsidRDefault="00C95601" w:rsidP="00C95601">
            <w:pPr>
              <w:spacing w:after="0"/>
            </w:pPr>
            <w:r w:rsidRPr="00686564">
              <w:t>Анионы, мг/л: Гидрокарбонат (HCO3-): 4900 -6500, Сульфат (SO42-): менее 25, Хлорид (</w:t>
            </w:r>
            <w:proofErr w:type="spellStart"/>
            <w:r w:rsidRPr="00686564">
              <w:t>Cl</w:t>
            </w:r>
            <w:proofErr w:type="spellEnd"/>
            <w:r w:rsidRPr="00686564">
              <w:t>-): 1700 - 2800.</w:t>
            </w:r>
          </w:p>
          <w:p w:rsidR="00C95601" w:rsidRPr="00686564" w:rsidRDefault="00C95601" w:rsidP="00C95601">
            <w:pPr>
              <w:spacing w:after="0"/>
            </w:pPr>
            <w:r w:rsidRPr="00686564">
              <w:t xml:space="preserve">Катионы, мг/л: </w:t>
            </w:r>
            <w:hyperlink r:id="rId78" w:tooltip="Кальций" w:history="1">
              <w:r>
                <w:rPr>
                  <w:rStyle w:val="a7"/>
                </w:rPr>
                <w:t>Кальций</w:t>
              </w:r>
            </w:hyperlink>
            <w:r w:rsidRPr="00686564">
              <w:t xml:space="preserve"> (Ca2+): 50 - 200, </w:t>
            </w:r>
            <w:hyperlink r:id="rId79" w:tooltip="Магний" w:history="1">
              <w:r>
                <w:rPr>
                  <w:rStyle w:val="a7"/>
                </w:rPr>
                <w:t>Магний</w:t>
              </w:r>
            </w:hyperlink>
            <w:r w:rsidRPr="00686564">
              <w:t xml:space="preserve"> (Mg2+): менее 150, </w:t>
            </w:r>
            <w:hyperlink r:id="rId80" w:tooltip="Натрий" w:history="1">
              <w:proofErr w:type="spellStart"/>
              <w:r>
                <w:rPr>
                  <w:rStyle w:val="a7"/>
                </w:rPr>
                <w:t>Натрий</w:t>
              </w:r>
            </w:hyperlink>
            <w:r w:rsidRPr="00686564">
              <w:t>+</w:t>
            </w:r>
            <w:hyperlink r:id="rId81" w:tooltip="Калий" w:history="1">
              <w:r>
                <w:rPr>
                  <w:rStyle w:val="a7"/>
                </w:rPr>
                <w:t>Калий</w:t>
              </w:r>
              <w:proofErr w:type="spellEnd"/>
            </w:hyperlink>
            <w:r w:rsidRPr="00686564">
              <w:t xml:space="preserve"> (</w:t>
            </w:r>
            <w:proofErr w:type="spellStart"/>
            <w:r w:rsidRPr="00686564">
              <w:t>K++Na+</w:t>
            </w:r>
            <w:proofErr w:type="spellEnd"/>
            <w:r w:rsidRPr="00686564">
              <w:t>): 2700 – 4000.</w:t>
            </w:r>
          </w:p>
          <w:p w:rsidR="00C95601" w:rsidRPr="00686564" w:rsidRDefault="00C95601" w:rsidP="00C95601">
            <w:pPr>
              <w:spacing w:after="0"/>
            </w:pPr>
            <w:r w:rsidRPr="00686564">
              <w:t>Растворённый углекислый газ: 500 – 2350мг/л.</w:t>
            </w:r>
          </w:p>
          <w:p w:rsidR="00C95601" w:rsidRDefault="00C95601" w:rsidP="00C95601">
            <w:pPr>
              <w:spacing w:after="0"/>
            </w:pPr>
            <w:r w:rsidRPr="00686564">
              <w:t>Борная кислота (H3BO3): 40 – 90мг/л Упаковка ПЭТ, объемом 0,5 литра. Соответствие ГОСТ </w:t>
            </w:r>
            <w:proofErr w:type="gramStart"/>
            <w:r w:rsidRPr="00686564">
              <w:t>Р</w:t>
            </w:r>
            <w:proofErr w:type="gramEnd"/>
            <w:r w:rsidRPr="00686564">
              <w:t> 54316-2011 «Воды минеральные природные питьевые. Общие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50,2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 xml:space="preserve">Минеральная </w:t>
            </w:r>
            <w:proofErr w:type="gramStart"/>
            <w:r w:rsidRPr="00686564">
              <w:t>вода</w:t>
            </w:r>
            <w:proofErr w:type="gramEnd"/>
            <w:r w:rsidRPr="00686564">
              <w:t xml:space="preserve"> газированная</w:t>
            </w:r>
            <w:r w:rsidRPr="00686564">
              <w:rPr>
                <w:lang w:val="en-US"/>
              </w:rPr>
              <w:t xml:space="preserve"> </w:t>
            </w:r>
            <w:r w:rsidRPr="00686564">
              <w:t>Нарзан</w:t>
            </w:r>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Природная минеральная вода лечебно-столовая сульфатно-гидрокарбонатная магниево-кальциевая газированная.</w:t>
            </w:r>
          </w:p>
          <w:p w:rsidR="00C95601" w:rsidRPr="00686564" w:rsidRDefault="00C95601" w:rsidP="00C95601">
            <w:pPr>
              <w:spacing w:after="0"/>
            </w:pPr>
            <w:r w:rsidRPr="004E4969">
              <w:t xml:space="preserve">Анионы, </w:t>
            </w:r>
            <w:proofErr w:type="gramStart"/>
            <w:r w:rsidRPr="004E4969">
              <w:t>г</w:t>
            </w:r>
            <w:proofErr w:type="gramEnd"/>
            <w:r w:rsidRPr="004E4969">
              <w:t xml:space="preserve">/дм3: гидрокарбонаты НСО3- 1000–1500, сульфаты SO42- 250-500, хлориды </w:t>
            </w:r>
            <w:proofErr w:type="spellStart"/>
            <w:r w:rsidRPr="004E4969">
              <w:t>Cl</w:t>
            </w:r>
            <w:proofErr w:type="spellEnd"/>
            <w:r w:rsidRPr="004E4969">
              <w:t xml:space="preserve">- 50-150. Катионы, </w:t>
            </w:r>
            <w:proofErr w:type="gramStart"/>
            <w:r w:rsidRPr="004E4969">
              <w:t>г</w:t>
            </w:r>
            <w:proofErr w:type="gramEnd"/>
            <w:r w:rsidRPr="004E4969">
              <w:t xml:space="preserve">/дм3: кальций Ca2+ 200–400, магний Mg2+ 50–120, </w:t>
            </w:r>
            <w:proofErr w:type="spellStart"/>
            <w:r w:rsidRPr="004E4969">
              <w:t>натрий+калий</w:t>
            </w:r>
            <w:proofErr w:type="spellEnd"/>
            <w:r w:rsidRPr="004E4969">
              <w:t xml:space="preserve"> </w:t>
            </w:r>
            <w:proofErr w:type="spellStart"/>
            <w:r w:rsidRPr="004E4969">
              <w:t>Na+K+</w:t>
            </w:r>
            <w:proofErr w:type="spellEnd"/>
            <w:r w:rsidRPr="004E4969">
              <w:t xml:space="preserve"> 50-250. Минерализация: 2,0 - 3,0 г/дм3. Упаковка ПЭТ, объемом 0,5 литра. Соответствие ГОСТ </w:t>
            </w:r>
            <w:proofErr w:type="gramStart"/>
            <w:r w:rsidRPr="004E4969">
              <w:t>Р</w:t>
            </w:r>
            <w:proofErr w:type="gramEnd"/>
            <w:r w:rsidRPr="004E4969">
              <w:t> 54316-2011 «Воды минеральные природные питьевые. Общие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44,9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Вода природная питьевая артезианская негазированная Святой Источник</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pPr>
            <w:r w:rsidRPr="00686564">
              <w:t xml:space="preserve">вода природная питьевая артезианская негазированная Соответствие ГОСТ </w:t>
            </w:r>
            <w:proofErr w:type="gramStart"/>
            <w:r w:rsidRPr="00686564">
              <w:t>Р</w:t>
            </w:r>
            <w:proofErr w:type="gramEnd"/>
            <w:r w:rsidRPr="00686564">
              <w:t xml:space="preserve"> 52109-2003. Упаковка ПЭТ объем 0,5л.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22,0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Вода природная питьевая артезианская негазированная Святой Источник</w:t>
            </w:r>
          </w:p>
          <w:p w:rsidR="00C95601" w:rsidRPr="00686564"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Default="00C95601" w:rsidP="00C95601">
            <w:pPr>
              <w:spacing w:after="0"/>
            </w:pPr>
            <w:r w:rsidRPr="00686564">
              <w:t xml:space="preserve">вода природная питьевая артезианская негазированная Соответствие ГОСТ </w:t>
            </w:r>
            <w:proofErr w:type="gramStart"/>
            <w:r w:rsidRPr="00686564">
              <w:t>Р</w:t>
            </w:r>
            <w:proofErr w:type="gramEnd"/>
            <w:r w:rsidRPr="00686564">
              <w:t xml:space="preserve"> 52109-2003. Упаковка ПЭТ, объем 1,5л.</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29,0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Вода негазированная</w:t>
            </w:r>
            <w:r w:rsidRPr="00686564">
              <w:rPr>
                <w:lang w:val="en-US"/>
              </w:rPr>
              <w:t xml:space="preserve"> </w:t>
            </w:r>
            <w:proofErr w:type="spellStart"/>
            <w:r w:rsidRPr="00686564">
              <w:t>Сенежская</w:t>
            </w:r>
            <w:proofErr w:type="spellEnd"/>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 xml:space="preserve">вода минеральная питьевая природная столовая, негазированная, </w:t>
            </w:r>
            <w:r w:rsidRPr="004E4969">
              <w:t xml:space="preserve">гидрокарбонатная кальциево-магниевая. Общая минерализация 0,3-0,7 г/л. Упаковка объемом 1,5 л. Соответствие ГОСТ </w:t>
            </w:r>
            <w:proofErr w:type="gramStart"/>
            <w:r w:rsidRPr="004E4969">
              <w:t>Р</w:t>
            </w:r>
            <w:proofErr w:type="gramEnd"/>
            <w:r w:rsidRPr="004E4969">
              <w:t xml:space="preserve"> 54316-2011 «</w:t>
            </w:r>
            <w:hyperlink r:id="rId82" w:history="1">
              <w:r>
                <w:rPr>
                  <w:rStyle w:val="a7"/>
                </w:rPr>
                <w:t>Воды минеральные природные питьевые. Общие технические условия</w:t>
              </w:r>
            </w:hyperlink>
            <w:r w:rsidRPr="00686564">
              <w:t>».</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rPr>
                <w:iCs/>
              </w:rPr>
              <w:t xml:space="preserve"> 21,1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r w:rsidRPr="00686564">
              <w:t>Вода газированная</w:t>
            </w:r>
            <w:r w:rsidRPr="00686564">
              <w:rPr>
                <w:lang w:val="en-US"/>
              </w:rPr>
              <w:t xml:space="preserve"> </w:t>
            </w:r>
            <w:proofErr w:type="spellStart"/>
            <w:r w:rsidRPr="00686564">
              <w:t>Сенежская</w:t>
            </w:r>
            <w:proofErr w:type="spellEnd"/>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вода минеральная питьевая природная, столовая,  газированная, гидрокарбонатная кальциево-магниевая.  Общая минерализация 0,3-0,7 г/л. Упаковка объемом 0,5 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15,8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gramStart"/>
            <w:r w:rsidRPr="00686564">
              <w:t>Вода</w:t>
            </w:r>
            <w:proofErr w:type="gramEnd"/>
            <w:r w:rsidRPr="00686564">
              <w:t xml:space="preserve"> газированная</w:t>
            </w:r>
            <w:r w:rsidRPr="00686564">
              <w:rPr>
                <w:lang w:val="en-US"/>
              </w:rPr>
              <w:t xml:space="preserve"> </w:t>
            </w:r>
            <w:r w:rsidRPr="00686564">
              <w:t>Шишкин лес</w:t>
            </w:r>
          </w:p>
          <w:p w:rsidR="00C95601" w:rsidRPr="00686564" w:rsidRDefault="00C95601" w:rsidP="00C95601">
            <w:pPr>
              <w:spacing w:after="0"/>
              <w:jc w:val="center"/>
              <w:rPr>
                <w:lang w:val="en-US"/>
              </w:rP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Газированная питьевая вода из артезианской скважины. Общая минерализация не более 0,5 г/л. Состав: газированная питьевая вода. Упаковка ПЭТ, объемом 0,4л.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30,4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gramStart"/>
            <w:r w:rsidRPr="00686564">
              <w:t>Вода</w:t>
            </w:r>
            <w:proofErr w:type="gramEnd"/>
            <w:r w:rsidRPr="00686564">
              <w:t xml:space="preserve"> газированная</w:t>
            </w:r>
            <w:r w:rsidRPr="00686564">
              <w:rPr>
                <w:lang w:val="en-US"/>
              </w:rPr>
              <w:t xml:space="preserve"> </w:t>
            </w:r>
            <w:r w:rsidRPr="00686564">
              <w:t>Шишкин лес</w:t>
            </w:r>
          </w:p>
          <w:p w:rsidR="00C95601" w:rsidRPr="004570DB" w:rsidRDefault="00C95601" w:rsidP="00C95601">
            <w:pPr>
              <w:spacing w:after="0"/>
              <w:jc w:val="center"/>
            </w:pPr>
            <w:r>
              <w:t>(или эквивалент)</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Газированная питьевая вода из арте</w:t>
            </w:r>
            <w:r w:rsidRPr="004E4969">
              <w:t xml:space="preserve">зианской скважины. Общая минерализация не более 0,5 г/л. Упаковка: ПЭТ с крышкой спорт </w:t>
            </w:r>
            <w:proofErr w:type="spellStart"/>
            <w:r w:rsidRPr="004E4969">
              <w:t>лок</w:t>
            </w:r>
            <w:proofErr w:type="spellEnd"/>
            <w:r w:rsidRPr="004E4969">
              <w:t>, объемом 0,4 л. ТУ производителя.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26,4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 xml:space="preserve">сок (нектар) </w:t>
            </w:r>
            <w:proofErr w:type="spellStart"/>
            <w:r w:rsidRPr="00686564">
              <w:t>мультифрукт</w:t>
            </w:r>
            <w:proofErr w:type="spellEnd"/>
            <w:r w:rsidRPr="00686564">
              <w:t xml:space="preserve"> 0,2л</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Соки фруктовые, фасовка 0,2 л. Соответствие техническому регламенту ТС 023/2011 "Технический регламент на соковую продукцию из фруктов и овощей", Сан</w:t>
            </w:r>
            <w:proofErr w:type="gramStart"/>
            <w:r w:rsidRPr="00686564">
              <w:t>.П</w:t>
            </w:r>
            <w:proofErr w:type="gramEnd"/>
            <w:r w:rsidRPr="00686564">
              <w:t xml:space="preserve">ин.2.3.2. 1078-01, упаковка картонная типа </w:t>
            </w:r>
            <w:proofErr w:type="spellStart"/>
            <w:r w:rsidRPr="00686564">
              <w:t>Тетра-Пак</w:t>
            </w:r>
            <w:proofErr w:type="spellEnd"/>
            <w:r w:rsidRPr="00686564">
              <w:t xml:space="preserve">, </w:t>
            </w:r>
            <w:proofErr w:type="spellStart"/>
            <w:r w:rsidRPr="00686564">
              <w:t>Тетра-Брик</w:t>
            </w:r>
            <w:proofErr w:type="spellEnd"/>
            <w:r w:rsidRPr="00686564">
              <w:t xml:space="preserve">, </w:t>
            </w:r>
            <w:proofErr w:type="spellStart"/>
            <w:r w:rsidRPr="00686564">
              <w:t>Пюр-Пак</w:t>
            </w:r>
            <w:proofErr w:type="spellEnd"/>
            <w:r w:rsidRPr="00686564">
              <w:t xml:space="preserve"> и др. Фруктовые восстановленные соки изготавливают  смешанными (из двух и более фруктовых соков). Соответствие ГОСТ 32103-2013 "Консервы. Продукция соковая. Соки фруктовые и фруктово-овощные восстановленные. Общие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686564">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23,0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сок 0,2л</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Соки фруктовые, фасовка 0,2 л. Соответствие техническому регламенту ТС 023/2011 "Технический регламент на соковую продукцию из фруктов и овощей",Сан</w:t>
            </w:r>
            <w:proofErr w:type="gramStart"/>
            <w:r w:rsidRPr="00686564">
              <w:t>.П</w:t>
            </w:r>
            <w:proofErr w:type="gramEnd"/>
            <w:r w:rsidRPr="00686564">
              <w:t xml:space="preserve">ин.2.3.2. 1078-01, упаковка картонная типа </w:t>
            </w:r>
            <w:proofErr w:type="spellStart"/>
            <w:r w:rsidRPr="00686564">
              <w:t>Тетра-Пак</w:t>
            </w:r>
            <w:proofErr w:type="spellEnd"/>
            <w:r w:rsidRPr="00686564">
              <w:t xml:space="preserve">, </w:t>
            </w:r>
            <w:proofErr w:type="spellStart"/>
            <w:r w:rsidRPr="00686564">
              <w:t>Тетра-Брик</w:t>
            </w:r>
            <w:proofErr w:type="spellEnd"/>
            <w:r w:rsidRPr="00686564">
              <w:t xml:space="preserve">, </w:t>
            </w:r>
            <w:proofErr w:type="spellStart"/>
            <w:r w:rsidRPr="00686564">
              <w:t>Пюр-Пак</w:t>
            </w:r>
            <w:proofErr w:type="spellEnd"/>
            <w:r w:rsidRPr="00686564">
              <w:t xml:space="preserve"> и др. Фруктовые восстановленные соки изготавливают из одного вида фруктового сока. Соответствие ГОСТ 32103-2013 "Консервы. Продукция соковая. Соки фруктовые и </w:t>
            </w:r>
            <w:r w:rsidRPr="00686564">
              <w:lastRenderedPageBreak/>
              <w:t>фруктово-овощные восстановленные. Общие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23,0   </w:t>
            </w:r>
          </w:p>
        </w:tc>
      </w:tr>
      <w:tr w:rsidR="00C95601" w:rsidRPr="00686564" w:rsidTr="003B6A6F">
        <w:tc>
          <w:tcPr>
            <w:tcW w:w="816" w:type="dxa"/>
            <w:gridSpan w:val="3"/>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numPr>
                <w:ilvl w:val="0"/>
                <w:numId w:val="53"/>
              </w:numPr>
              <w:suppressAutoHyphens/>
              <w:spacing w:after="0"/>
              <w:contextualSpacing/>
              <w:jc w:val="center"/>
              <w:rPr>
                <w:b/>
              </w:rPr>
            </w:pPr>
          </w:p>
        </w:tc>
        <w:tc>
          <w:tcPr>
            <w:tcW w:w="2552" w:type="dxa"/>
            <w:gridSpan w:val="6"/>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686564">
              <w:t>сок 1л</w:t>
            </w:r>
          </w:p>
        </w:tc>
        <w:tc>
          <w:tcPr>
            <w:tcW w:w="6379" w:type="dxa"/>
            <w:gridSpan w:val="3"/>
            <w:tcBorders>
              <w:top w:val="single" w:sz="4" w:space="0" w:color="auto"/>
              <w:left w:val="single" w:sz="4" w:space="0" w:color="auto"/>
              <w:bottom w:val="single" w:sz="4" w:space="0" w:color="auto"/>
              <w:right w:val="single" w:sz="4" w:space="0" w:color="auto"/>
            </w:tcBorders>
            <w:hideMark/>
          </w:tcPr>
          <w:p w:rsidR="00C95601" w:rsidRPr="00686564" w:rsidRDefault="00C95601" w:rsidP="00C95601">
            <w:pPr>
              <w:spacing w:after="0"/>
            </w:pPr>
            <w:r w:rsidRPr="00686564">
              <w:t>Соки фруктовые, фасовка 1 л. Соответствие техническому регламенту ТС 023/2011 "Технический регламент на соковую продукцию из фруктов и овощей", Сан</w:t>
            </w:r>
            <w:proofErr w:type="gramStart"/>
            <w:r w:rsidRPr="00686564">
              <w:t>.П</w:t>
            </w:r>
            <w:proofErr w:type="gramEnd"/>
            <w:r w:rsidRPr="00686564">
              <w:t xml:space="preserve">ин.2.3.2. 1078-01, упаковка картонная типа </w:t>
            </w:r>
            <w:proofErr w:type="spellStart"/>
            <w:r w:rsidRPr="00686564">
              <w:t>Тетра-Пак</w:t>
            </w:r>
            <w:proofErr w:type="spellEnd"/>
            <w:r w:rsidRPr="00686564">
              <w:t xml:space="preserve">, </w:t>
            </w:r>
            <w:proofErr w:type="spellStart"/>
            <w:r w:rsidRPr="00686564">
              <w:t>Тетра-Брик</w:t>
            </w:r>
            <w:proofErr w:type="spellEnd"/>
            <w:r w:rsidRPr="00686564">
              <w:t xml:space="preserve">, </w:t>
            </w:r>
            <w:proofErr w:type="spellStart"/>
            <w:r w:rsidRPr="00686564">
              <w:t>Пюр-Пак</w:t>
            </w:r>
            <w:proofErr w:type="spellEnd"/>
            <w:r w:rsidRPr="00686564">
              <w:t xml:space="preserve"> и др. 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технические условия"</w:t>
            </w:r>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95601" w:rsidRDefault="00C95601" w:rsidP="00C95601">
            <w:pPr>
              <w:spacing w:after="0"/>
              <w:jc w:val="center"/>
            </w:pPr>
            <w:proofErr w:type="spellStart"/>
            <w:proofErr w:type="gramStart"/>
            <w:r w:rsidRPr="004E4969">
              <w:t>шт</w:t>
            </w:r>
            <w:proofErr w:type="spellEnd"/>
            <w:proofErr w:type="gramEnd"/>
          </w:p>
        </w:tc>
        <w:tc>
          <w:tcPr>
            <w:tcW w:w="236" w:type="dxa"/>
            <w:tcBorders>
              <w:top w:val="single" w:sz="4" w:space="0" w:color="auto"/>
              <w:left w:val="single" w:sz="4" w:space="0" w:color="auto"/>
              <w:bottom w:val="single" w:sz="4" w:space="0" w:color="auto"/>
              <w:right w:val="single" w:sz="4" w:space="0" w:color="auto"/>
            </w:tcBorders>
            <w:vAlign w:val="center"/>
          </w:tcPr>
          <w:p w:rsidR="00C95601" w:rsidRPr="00686564" w:rsidRDefault="00C95601" w:rsidP="00C95601">
            <w:pPr>
              <w:spacing w:after="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95601" w:rsidRPr="00686564" w:rsidRDefault="00C95601" w:rsidP="00C95601">
            <w:pPr>
              <w:spacing w:after="0"/>
              <w:jc w:val="center"/>
            </w:pPr>
            <w:r w:rsidRPr="004E4969">
              <w:rPr>
                <w:iCs/>
              </w:rPr>
              <w:t xml:space="preserve"> 90,0   </w:t>
            </w:r>
          </w:p>
        </w:tc>
      </w:tr>
    </w:tbl>
    <w:p w:rsidR="00FC0A78" w:rsidRPr="00FC0A78" w:rsidRDefault="00FC0A78" w:rsidP="00FC0A78">
      <w:pPr>
        <w:spacing w:after="0" w:line="235" w:lineRule="auto"/>
        <w:jc w:val="left"/>
        <w:rPr>
          <w:rFonts w:eastAsia="Calibri"/>
          <w:b/>
          <w:bCs/>
        </w:rPr>
      </w:pPr>
    </w:p>
    <w:p w:rsidR="00FC0A78" w:rsidRDefault="00FC0A78" w:rsidP="00EB3771">
      <w:pPr>
        <w:pStyle w:val="afffc"/>
        <w:jc w:val="both"/>
        <w:rPr>
          <w:b/>
        </w:rPr>
      </w:pPr>
    </w:p>
    <w:p w:rsidR="003B6A6F" w:rsidRDefault="00EA3BFF" w:rsidP="003B6A6F">
      <w:pPr>
        <w:spacing w:after="0"/>
        <w:jc w:val="right"/>
        <w:rPr>
          <w:b/>
        </w:rPr>
        <w:sectPr w:rsidR="003B6A6F" w:rsidSect="00C95601">
          <w:headerReference w:type="even" r:id="rId83"/>
          <w:headerReference w:type="default" r:id="rId84"/>
          <w:footerReference w:type="even" r:id="rId85"/>
          <w:footerReference w:type="default" r:id="rId86"/>
          <w:footerReference w:type="first" r:id="rId87"/>
          <w:footnotePr>
            <w:pos w:val="beneathText"/>
          </w:footnotePr>
          <w:pgSz w:w="16837" w:h="11905" w:orient="landscape"/>
          <w:pgMar w:top="1134" w:right="1134" w:bottom="567" w:left="1134" w:header="720" w:footer="720" w:gutter="0"/>
          <w:cols w:space="720"/>
          <w:docGrid w:linePitch="240"/>
        </w:sectPr>
      </w:pPr>
      <w:r>
        <w:rPr>
          <w:b/>
        </w:rPr>
        <w:br w:type="page"/>
      </w:r>
    </w:p>
    <w:p w:rsidR="00F76C36" w:rsidRPr="00BF23F6" w:rsidRDefault="00F76C36" w:rsidP="00BF23F6">
      <w:pPr>
        <w:pStyle w:val="afffc"/>
        <w:numPr>
          <w:ilvl w:val="0"/>
          <w:numId w:val="5"/>
        </w:numPr>
        <w:tabs>
          <w:tab w:val="clear" w:pos="3158"/>
        </w:tabs>
        <w:ind w:left="0" w:firstLine="0"/>
        <w:rPr>
          <w:b/>
        </w:rPr>
      </w:pPr>
      <w:r w:rsidRPr="00BF23F6">
        <w:rPr>
          <w:b/>
        </w:rPr>
        <w:lastRenderedPageBreak/>
        <w:t>ПРОЕКТ ДОГОВОРА</w:t>
      </w:r>
    </w:p>
    <w:p w:rsidR="003B6A6F" w:rsidRDefault="003B6A6F" w:rsidP="003B6A6F">
      <w:pPr>
        <w:pStyle w:val="aff3"/>
        <w:suppressAutoHyphens/>
        <w:spacing w:after="0"/>
        <w:ind w:left="0" w:right="-1"/>
        <w:jc w:val="center"/>
        <w:rPr>
          <w:lang w:eastAsia="zh-CN"/>
        </w:rPr>
      </w:pPr>
      <w:r w:rsidRPr="003B6A6F">
        <w:rPr>
          <w:b/>
          <w:bCs/>
          <w:lang w:eastAsia="zh-CN"/>
        </w:rPr>
        <w:t xml:space="preserve">Договор № </w:t>
      </w:r>
      <w:r w:rsidRPr="003B6A6F">
        <w:rPr>
          <w:bCs/>
          <w:lang w:eastAsia="zh-CN"/>
        </w:rPr>
        <w:t>_______</w:t>
      </w:r>
    </w:p>
    <w:p w:rsidR="003B6A6F" w:rsidRPr="003B6A6F" w:rsidRDefault="003B6A6F" w:rsidP="003B6A6F">
      <w:pPr>
        <w:pStyle w:val="aff3"/>
        <w:suppressAutoHyphens/>
        <w:spacing w:after="0"/>
        <w:ind w:left="0" w:right="-1"/>
        <w:rPr>
          <w:bCs/>
          <w:lang w:eastAsia="zh-CN"/>
        </w:rPr>
      </w:pPr>
    </w:p>
    <w:p w:rsidR="003B6A6F" w:rsidRDefault="003B6A6F" w:rsidP="003B6A6F">
      <w:pPr>
        <w:pStyle w:val="aff3"/>
        <w:tabs>
          <w:tab w:val="right" w:pos="10206"/>
        </w:tabs>
        <w:suppressAutoHyphens/>
        <w:spacing w:after="0"/>
        <w:ind w:left="0" w:right="-1"/>
        <w:rPr>
          <w:lang w:eastAsia="zh-CN"/>
        </w:rPr>
      </w:pPr>
      <w:r w:rsidRPr="00686564">
        <w:rPr>
          <w:lang w:eastAsia="zh-CN"/>
        </w:rPr>
        <w:t>г. Москва</w:t>
      </w:r>
      <w:r w:rsidRPr="00686564">
        <w:rPr>
          <w:lang w:eastAsia="zh-CN"/>
        </w:rPr>
        <w:tab/>
        <w:t>«___» __________ 2019г.</w:t>
      </w:r>
    </w:p>
    <w:p w:rsidR="003B6A6F" w:rsidRDefault="003B6A6F" w:rsidP="003B6A6F">
      <w:pPr>
        <w:pStyle w:val="aff3"/>
        <w:suppressAutoHyphens/>
        <w:spacing w:after="0"/>
        <w:ind w:left="0" w:right="-1"/>
        <w:rPr>
          <w:lang w:eastAsia="zh-CN"/>
        </w:rPr>
      </w:pPr>
    </w:p>
    <w:p w:rsidR="003B6A6F" w:rsidRPr="00686564" w:rsidRDefault="003B6A6F" w:rsidP="003B6A6F">
      <w:pPr>
        <w:pStyle w:val="aff3"/>
        <w:spacing w:after="0"/>
        <w:ind w:left="0"/>
      </w:pPr>
      <w:proofErr w:type="gramStart"/>
      <w:r>
        <w:t xml:space="preserve">_________________________________«____________________» (____________), именуемое в дальнейшем «Поставщик», в лице ______________________________, действующего на основании ____________________, с одной стороны, и </w:t>
      </w:r>
      <w:proofErr w:type="gramEnd"/>
    </w:p>
    <w:p w:rsidR="003B6A6F" w:rsidRPr="00686564" w:rsidRDefault="003B6A6F" w:rsidP="003B6A6F">
      <w:pPr>
        <w:pStyle w:val="aff3"/>
        <w:spacing w:after="0"/>
        <w:ind w:left="0"/>
      </w:pPr>
      <w:proofErr w:type="gramStart"/>
      <w:r w:rsidRPr="003B6A6F">
        <w:rPr>
          <w:b/>
        </w:rPr>
        <w:t>Федеральное государственное унитарное предприятие «Московский эндокринный завод» (ФГУП «Московский эндокринный завод»)</w:t>
      </w:r>
      <w:r>
        <w:t xml:space="preserve">, далее именуемое «Покупатель», в лице </w:t>
      </w:r>
      <w:r w:rsidRPr="003B6A6F">
        <w:rPr>
          <w:bCs/>
        </w:rPr>
        <w:t xml:space="preserve"> Генерального директора Фонарева Михаила Юрьевича</w:t>
      </w:r>
      <w:r>
        <w:t>, действующего на основании Устава, с другой стороны, совместно именуемые «Стороны», а по отдельности «Сторона», по результатам проведения запроса котировок</w:t>
      </w:r>
      <w:r w:rsidRPr="00686564">
        <w:t>, объявленного Извещением о закупке от «___» ____________ 2019 года № ____________, на основании протокола заседания Закупочной комиссии ФГУП «Московского эндокринного завода» от «___» ____________ 2019 года</w:t>
      </w:r>
      <w:proofErr w:type="gramEnd"/>
      <w:r w:rsidRPr="00686564">
        <w:t xml:space="preserve"> № ____________, заключили настоящий Договор о нижеследующем:</w:t>
      </w:r>
    </w:p>
    <w:p w:rsidR="003B6A6F" w:rsidRPr="00686564" w:rsidRDefault="003B6A6F" w:rsidP="003B6A6F">
      <w:pPr>
        <w:pStyle w:val="aff3"/>
        <w:suppressAutoHyphens/>
        <w:spacing w:after="0"/>
        <w:ind w:left="0" w:right="-1"/>
        <w:rPr>
          <w:lang w:eastAsia="zh-CN"/>
        </w:rPr>
      </w:pPr>
    </w:p>
    <w:p w:rsidR="003B6A6F" w:rsidRDefault="003B6A6F" w:rsidP="003B6A6F">
      <w:pPr>
        <w:pStyle w:val="aff3"/>
        <w:suppressAutoHyphens/>
        <w:spacing w:after="0"/>
        <w:ind w:left="0" w:right="-1"/>
        <w:rPr>
          <w:lang w:eastAsia="zh-CN"/>
        </w:rPr>
      </w:pPr>
    </w:p>
    <w:p w:rsidR="003B6A6F" w:rsidRDefault="003B6A6F" w:rsidP="003B6A6F">
      <w:pPr>
        <w:pStyle w:val="aff3"/>
        <w:suppressAutoHyphens/>
        <w:spacing w:after="0"/>
        <w:ind w:left="0" w:right="-1"/>
        <w:jc w:val="center"/>
        <w:rPr>
          <w:lang w:eastAsia="zh-CN"/>
        </w:rPr>
      </w:pPr>
      <w:r w:rsidRPr="003B6A6F">
        <w:rPr>
          <w:b/>
          <w:iCs/>
          <w:lang w:eastAsia="zh-CN"/>
        </w:rPr>
        <w:t>1.</w:t>
      </w:r>
      <w:r w:rsidRPr="003B6A6F">
        <w:rPr>
          <w:b/>
          <w:iCs/>
          <w:lang w:eastAsia="zh-CN"/>
        </w:rPr>
        <w:tab/>
        <w:t>Предмет Договора</w:t>
      </w:r>
    </w:p>
    <w:p w:rsidR="003B6A6F" w:rsidRDefault="003B6A6F" w:rsidP="003B6A6F">
      <w:pPr>
        <w:pStyle w:val="aff3"/>
        <w:tabs>
          <w:tab w:val="left" w:pos="1276"/>
        </w:tabs>
        <w:suppressAutoHyphens/>
        <w:spacing w:after="0"/>
        <w:ind w:left="0"/>
        <w:rPr>
          <w:lang w:eastAsia="zh-CN"/>
        </w:rPr>
      </w:pPr>
      <w:r w:rsidRPr="003B6A6F">
        <w:rPr>
          <w:bCs/>
          <w:lang w:eastAsia="zh-CN"/>
        </w:rPr>
        <w:t>1.1.</w:t>
      </w:r>
      <w:r>
        <w:rPr>
          <w:lang w:eastAsia="zh-CN"/>
        </w:rPr>
        <w:tab/>
        <w:t>Поставщик обязуется производить поставку продуктов питания (далее – Товар), а Покупатель принимать и оплачивать поставленный Товар в сроки, установленные настоящим Договором.</w:t>
      </w:r>
    </w:p>
    <w:p w:rsidR="003B6A6F" w:rsidRDefault="003B6A6F" w:rsidP="003B6A6F">
      <w:pPr>
        <w:pStyle w:val="aff3"/>
        <w:tabs>
          <w:tab w:val="left" w:pos="1276"/>
        </w:tabs>
        <w:suppressAutoHyphens/>
        <w:spacing w:after="0"/>
        <w:ind w:left="0"/>
        <w:rPr>
          <w:lang w:eastAsia="zh-CN"/>
        </w:rPr>
      </w:pPr>
      <w:r w:rsidRPr="003B6A6F">
        <w:rPr>
          <w:bCs/>
          <w:lang w:eastAsia="zh-CN"/>
        </w:rPr>
        <w:t>1.2.</w:t>
      </w:r>
      <w:r w:rsidRPr="003B6A6F">
        <w:rPr>
          <w:bCs/>
          <w:lang w:eastAsia="zh-CN"/>
        </w:rPr>
        <w:tab/>
      </w:r>
      <w:r>
        <w:rPr>
          <w:lang w:eastAsia="zh-CN"/>
        </w:rPr>
        <w:t>Поставка Товара по настоящему Договору осуществляется силами Поставщика партиями в соответствии с заявками Покупателя.</w:t>
      </w:r>
    </w:p>
    <w:p w:rsidR="003B6A6F" w:rsidRDefault="003B6A6F" w:rsidP="003B6A6F">
      <w:pPr>
        <w:pStyle w:val="aff3"/>
        <w:tabs>
          <w:tab w:val="left" w:pos="1276"/>
        </w:tabs>
        <w:suppressAutoHyphens/>
        <w:spacing w:after="0"/>
        <w:ind w:left="0"/>
        <w:rPr>
          <w:lang w:eastAsia="zh-CN"/>
        </w:rPr>
      </w:pPr>
      <w:r w:rsidRPr="003B6A6F">
        <w:rPr>
          <w:bCs/>
          <w:lang w:eastAsia="zh-CN"/>
        </w:rPr>
        <w:t>1.3.</w:t>
      </w:r>
      <w:r w:rsidRPr="003B6A6F">
        <w:rPr>
          <w:bCs/>
          <w:lang w:eastAsia="zh-CN"/>
        </w:rPr>
        <w:tab/>
      </w:r>
      <w:r>
        <w:rPr>
          <w:lang w:eastAsia="zh-CN"/>
        </w:rPr>
        <w:t>Наименование, ассортимент, цена и другие характеристики Товара согласованы в Спецификации (Приложение №1 к настоящему Договору).</w:t>
      </w:r>
    </w:p>
    <w:p w:rsidR="003B6A6F" w:rsidRPr="003B6A6F" w:rsidRDefault="003B6A6F" w:rsidP="003B6A6F">
      <w:pPr>
        <w:pStyle w:val="aff3"/>
        <w:suppressAutoHyphens/>
        <w:spacing w:after="0"/>
        <w:ind w:left="0" w:right="-1"/>
        <w:rPr>
          <w:rFonts w:eastAsia="Arial Unicode MS"/>
          <w:iCs/>
        </w:rPr>
      </w:pPr>
    </w:p>
    <w:p w:rsidR="003B6A6F" w:rsidRDefault="003B6A6F" w:rsidP="003B6A6F">
      <w:pPr>
        <w:pStyle w:val="aff3"/>
        <w:tabs>
          <w:tab w:val="left" w:pos="705"/>
        </w:tabs>
        <w:suppressAutoHyphens/>
        <w:spacing w:after="0"/>
        <w:ind w:left="0" w:right="-1"/>
        <w:jc w:val="center"/>
        <w:rPr>
          <w:lang w:eastAsia="zh-CN"/>
        </w:rPr>
      </w:pPr>
      <w:r w:rsidRPr="003B6A6F">
        <w:rPr>
          <w:rFonts w:eastAsia="Arial Unicode MS"/>
          <w:b/>
          <w:iCs/>
        </w:rPr>
        <w:t>2.</w:t>
      </w:r>
      <w:r w:rsidRPr="003B6A6F">
        <w:rPr>
          <w:rFonts w:eastAsia="Arial Unicode MS"/>
          <w:b/>
          <w:iCs/>
        </w:rPr>
        <w:tab/>
        <w:t>Условия поставки, сдачи, приемки Товара</w:t>
      </w:r>
    </w:p>
    <w:p w:rsidR="003B6A6F" w:rsidRDefault="003B6A6F" w:rsidP="003B6A6F">
      <w:pPr>
        <w:pStyle w:val="aff3"/>
        <w:tabs>
          <w:tab w:val="left" w:pos="1276"/>
        </w:tabs>
        <w:suppressAutoHyphens/>
        <w:spacing w:after="0"/>
        <w:ind w:left="0"/>
        <w:rPr>
          <w:lang w:eastAsia="zh-CN"/>
        </w:rPr>
      </w:pPr>
      <w:r w:rsidRPr="003B6A6F">
        <w:rPr>
          <w:bCs/>
          <w:lang w:eastAsia="zh-CN"/>
        </w:rPr>
        <w:t>2.1.</w:t>
      </w:r>
      <w:r w:rsidRPr="003B6A6F">
        <w:rPr>
          <w:bCs/>
          <w:lang w:eastAsia="zh-CN"/>
        </w:rPr>
        <w:tab/>
        <w:t>Поставщик формирует заказ в соответствии с заявкой Покупателя, которая может быть направлена посредством факсимильной связи или по электронной почте Поставщика.</w:t>
      </w:r>
    </w:p>
    <w:p w:rsidR="003B6A6F" w:rsidRPr="003B6A6F" w:rsidRDefault="003B6A6F" w:rsidP="003B6A6F">
      <w:pPr>
        <w:pStyle w:val="aff3"/>
        <w:tabs>
          <w:tab w:val="left" w:pos="1276"/>
        </w:tabs>
        <w:suppressAutoHyphens/>
        <w:spacing w:after="0"/>
        <w:ind w:left="0"/>
        <w:rPr>
          <w:bCs/>
          <w:lang w:eastAsia="zh-CN"/>
        </w:rPr>
      </w:pPr>
      <w:r w:rsidRPr="003B6A6F">
        <w:rPr>
          <w:bCs/>
          <w:lang w:eastAsia="zh-CN"/>
        </w:rPr>
        <w:t>2.1.1.</w:t>
      </w:r>
      <w:r w:rsidRPr="003B6A6F">
        <w:rPr>
          <w:bCs/>
          <w:lang w:eastAsia="zh-CN"/>
        </w:rPr>
        <w:tab/>
        <w:t>Поставщик в течение 1 (одного) рабочего дня после получения заявки Покупателя производит поставку Товара по адресу, указанному в п. 2.9 настоящего Договора. Изменение сроков поставки возможно только при письменном согласовании с Покупателем.</w:t>
      </w:r>
    </w:p>
    <w:p w:rsidR="003B6A6F" w:rsidRDefault="003B6A6F" w:rsidP="003B6A6F">
      <w:pPr>
        <w:pStyle w:val="aff3"/>
        <w:tabs>
          <w:tab w:val="left" w:pos="1276"/>
        </w:tabs>
        <w:suppressAutoHyphens/>
        <w:spacing w:after="0"/>
        <w:ind w:left="0"/>
        <w:rPr>
          <w:lang w:eastAsia="zh-CN"/>
        </w:rPr>
      </w:pPr>
      <w:r w:rsidRPr="003B6A6F">
        <w:rPr>
          <w:bCs/>
          <w:lang w:eastAsia="zh-CN"/>
        </w:rPr>
        <w:t>Не заказанный Товар не поставляется Поставщиком, а при поставке не заказанного Товара не принимается и не оплачивается Покупателем.</w:t>
      </w:r>
    </w:p>
    <w:p w:rsidR="003B6A6F" w:rsidRDefault="003B6A6F" w:rsidP="003B6A6F">
      <w:pPr>
        <w:pStyle w:val="aff3"/>
        <w:tabs>
          <w:tab w:val="left" w:pos="1276"/>
        </w:tabs>
        <w:suppressAutoHyphens/>
        <w:spacing w:after="0"/>
        <w:ind w:left="0"/>
        <w:rPr>
          <w:lang w:eastAsia="zh-CN"/>
        </w:rPr>
      </w:pPr>
      <w:r w:rsidRPr="003B6A6F">
        <w:rPr>
          <w:bCs/>
          <w:lang w:eastAsia="zh-CN"/>
        </w:rPr>
        <w:t>2.2.</w:t>
      </w:r>
      <w:r w:rsidRPr="003B6A6F">
        <w:rPr>
          <w:bCs/>
          <w:lang w:eastAsia="zh-CN"/>
        </w:rPr>
        <w:tab/>
        <w:t>Приемка Товара осуществляется Покупателем в следующем порядке:</w:t>
      </w:r>
    </w:p>
    <w:p w:rsidR="003B6A6F" w:rsidRDefault="003B6A6F" w:rsidP="003B6A6F">
      <w:pPr>
        <w:pStyle w:val="aff3"/>
        <w:tabs>
          <w:tab w:val="left" w:pos="1276"/>
        </w:tabs>
        <w:suppressAutoHyphens/>
        <w:spacing w:after="0"/>
        <w:ind w:left="0"/>
        <w:rPr>
          <w:lang w:eastAsia="zh-CN"/>
        </w:rPr>
      </w:pPr>
      <w:r w:rsidRPr="003B6A6F">
        <w:rPr>
          <w:bCs/>
          <w:lang w:eastAsia="zh-CN"/>
        </w:rPr>
        <w:t>2.2.1.</w:t>
      </w:r>
      <w:r w:rsidRPr="003B6A6F">
        <w:rPr>
          <w:bCs/>
          <w:lang w:eastAsia="zh-CN"/>
        </w:rPr>
        <w:tab/>
        <w:t>по качеству – в течение всего срока годности Товара согласно документу, подтверждающему качество поставляемого Товара;</w:t>
      </w:r>
    </w:p>
    <w:p w:rsidR="003B6A6F" w:rsidRDefault="003B6A6F" w:rsidP="003B6A6F">
      <w:pPr>
        <w:pStyle w:val="aff3"/>
        <w:tabs>
          <w:tab w:val="left" w:pos="1276"/>
        </w:tabs>
        <w:suppressAutoHyphens/>
        <w:spacing w:after="0"/>
        <w:ind w:left="0"/>
        <w:rPr>
          <w:lang w:eastAsia="zh-CN"/>
        </w:rPr>
      </w:pPr>
      <w:r w:rsidRPr="003B6A6F">
        <w:rPr>
          <w:bCs/>
          <w:lang w:eastAsia="zh-CN"/>
        </w:rPr>
        <w:t>2.2.2.</w:t>
      </w:r>
      <w:r w:rsidRPr="003B6A6F">
        <w:rPr>
          <w:bCs/>
          <w:lang w:eastAsia="zh-CN"/>
        </w:rPr>
        <w:tab/>
        <w:t>по количеству – по числу мест и количеству, указанному в товарной (товарно-транспортной) накладной при передаче Товара.</w:t>
      </w:r>
    </w:p>
    <w:p w:rsidR="003B6A6F" w:rsidRPr="003B6A6F" w:rsidRDefault="003B6A6F" w:rsidP="003B6A6F">
      <w:pPr>
        <w:pStyle w:val="aff3"/>
        <w:tabs>
          <w:tab w:val="left" w:pos="1276"/>
        </w:tabs>
        <w:suppressAutoHyphens/>
        <w:spacing w:after="0"/>
        <w:ind w:left="0"/>
        <w:rPr>
          <w:bCs/>
          <w:lang w:eastAsia="zh-CN"/>
        </w:rPr>
      </w:pPr>
      <w:r w:rsidRPr="003B6A6F">
        <w:rPr>
          <w:bCs/>
          <w:lang w:eastAsia="zh-CN"/>
        </w:rPr>
        <w:t>2.3.</w:t>
      </w:r>
      <w:r w:rsidRPr="003B6A6F">
        <w:rPr>
          <w:bCs/>
          <w:lang w:eastAsia="zh-CN"/>
        </w:rPr>
        <w:tab/>
        <w:t xml:space="preserve">Качество, упаковка и маркировка должны соответствовать требованиям на данный Товар и сопровождаться документами, подтверждающими качество и безопасность Товара. Товар должен быть упакован в тару и (или) </w:t>
      </w:r>
      <w:proofErr w:type="gramStart"/>
      <w:r w:rsidRPr="003B6A6F">
        <w:rPr>
          <w:bCs/>
          <w:lang w:eastAsia="zh-CN"/>
        </w:rPr>
        <w:t>упаковку</w:t>
      </w:r>
      <w:proofErr w:type="gramEnd"/>
      <w:r w:rsidRPr="003B6A6F">
        <w:rPr>
          <w:bCs/>
          <w:lang w:eastAsia="zh-CN"/>
        </w:rPr>
        <w:t xml:space="preserve"> изготовленную из экологически безопасных материалов, разрешенных для контакта с пищевыми продуктами и обеспечивающих безопасность и качество в течение срока их годности. Упаковка Товара должна обеспечивать его сохранность при транспортировке и хранении.</w:t>
      </w:r>
    </w:p>
    <w:p w:rsidR="003B6A6F" w:rsidRDefault="003B6A6F" w:rsidP="003B6A6F">
      <w:pPr>
        <w:tabs>
          <w:tab w:val="left" w:pos="1276"/>
        </w:tabs>
        <w:suppressAutoHyphens/>
        <w:spacing w:after="0"/>
        <w:rPr>
          <w:lang w:eastAsia="zh-CN"/>
        </w:rPr>
      </w:pPr>
      <w:r w:rsidRPr="003B6A6F">
        <w:rPr>
          <w:bCs/>
          <w:lang w:eastAsia="zh-CN"/>
        </w:rPr>
        <w:t>2.4.</w:t>
      </w:r>
      <w:r w:rsidRPr="003B6A6F">
        <w:rPr>
          <w:bCs/>
          <w:lang w:eastAsia="zh-CN"/>
        </w:rPr>
        <w:tab/>
        <w:t>В случае обнаружения Покупателем недопоставки Товара, поставки Товара ненадлежащего качества, Поставщик обязан восполнить недопоставленное количество Товара и произвести замену некачественного Товара в согласованные Сторонами сроки с момента получения от Покупателя соответствующего акта.</w:t>
      </w:r>
    </w:p>
    <w:p w:rsidR="003B6A6F" w:rsidRPr="003B6A6F" w:rsidRDefault="003B6A6F" w:rsidP="003B6A6F">
      <w:pPr>
        <w:tabs>
          <w:tab w:val="left" w:pos="1276"/>
        </w:tabs>
        <w:suppressAutoHyphens/>
        <w:spacing w:after="0"/>
        <w:rPr>
          <w:bCs/>
          <w:lang w:eastAsia="zh-CN"/>
        </w:rPr>
      </w:pPr>
      <w:r w:rsidRPr="003B6A6F">
        <w:rPr>
          <w:bCs/>
          <w:lang w:eastAsia="zh-CN"/>
        </w:rPr>
        <w:t>2.5.</w:t>
      </w:r>
      <w:r w:rsidRPr="003B6A6F">
        <w:rPr>
          <w:bCs/>
          <w:lang w:eastAsia="zh-CN"/>
        </w:rPr>
        <w:tab/>
        <w:t xml:space="preserve">Товар должен быть свежим, без посторонних вкусов и запахов. </w:t>
      </w:r>
      <w:r>
        <w:rPr>
          <w:lang w:eastAsia="zh-CN"/>
        </w:rPr>
        <w:t xml:space="preserve">Качество Товара должно соответствовать действующим </w:t>
      </w:r>
      <w:proofErr w:type="spellStart"/>
      <w:r>
        <w:rPr>
          <w:lang w:eastAsia="zh-CN"/>
        </w:rPr>
        <w:t>ГОСТам</w:t>
      </w:r>
      <w:proofErr w:type="spellEnd"/>
      <w:r>
        <w:rPr>
          <w:lang w:eastAsia="zh-CN"/>
        </w:rPr>
        <w:t xml:space="preserve"> для данной группы товара и подтверждаться сертификатом соответствия / декларацией о соответствии (если применимо), санитарно-</w:t>
      </w:r>
      <w:r>
        <w:rPr>
          <w:lang w:eastAsia="zh-CN"/>
        </w:rPr>
        <w:lastRenderedPageBreak/>
        <w:t xml:space="preserve">эпидемиологическим заключением, ветеринарным свидетельством на продукцию животного происхождения и другими необходимыми документами на русском языке согласно действующему законодательству Российской Федерации. Поставщик предоставляет на поставленный Товар гарантию качества в течение всего срока годности Товара с момента передачи его Заказчику. На момент поставки остаточный срок годности Товара должен быть не менее 80% от срока годности, установленного производителем. </w:t>
      </w:r>
      <w:r w:rsidRPr="003B6A6F">
        <w:rPr>
          <w:bCs/>
          <w:lang w:eastAsia="zh-CN"/>
        </w:rPr>
        <w:t>С письменного согласия Покупателя Товар может быть поставлен с меньшим сроком годности.</w:t>
      </w:r>
    </w:p>
    <w:p w:rsidR="003B6A6F" w:rsidRDefault="003B6A6F" w:rsidP="003B6A6F">
      <w:pPr>
        <w:tabs>
          <w:tab w:val="left" w:pos="1276"/>
        </w:tabs>
        <w:suppressAutoHyphens/>
        <w:spacing w:after="0"/>
        <w:rPr>
          <w:lang w:eastAsia="zh-CN"/>
        </w:rPr>
      </w:pPr>
      <w:r w:rsidRPr="003B6A6F">
        <w:rPr>
          <w:bCs/>
          <w:lang w:eastAsia="zh-CN"/>
        </w:rPr>
        <w:t>2.6.</w:t>
      </w:r>
      <w:r w:rsidRPr="003B6A6F">
        <w:rPr>
          <w:bCs/>
          <w:lang w:eastAsia="zh-CN"/>
        </w:rPr>
        <w:tab/>
        <w:t>При приемке Товара, осуществляемой согласно Инструкции Госарбитража № П-6 от 15.06.65г. и № П-7 от 25.04.66г. с последующими изменениями и дополнениями, Покупатель обязан проверить количество Товара, целостность упаковки, маркировку, срок годности, а так же наличие и правильность оформления сопроводительных документов. При наличии претензий Покупатель делает соответствующую отметку в товарной (товарно-транспортной) накладной.</w:t>
      </w:r>
    </w:p>
    <w:p w:rsidR="003B6A6F" w:rsidRDefault="003B6A6F" w:rsidP="003B6A6F">
      <w:pPr>
        <w:tabs>
          <w:tab w:val="left" w:pos="1276"/>
        </w:tabs>
        <w:suppressAutoHyphens/>
        <w:spacing w:after="0"/>
        <w:rPr>
          <w:lang w:eastAsia="zh-CN"/>
        </w:rPr>
      </w:pPr>
      <w:r w:rsidRPr="003B6A6F">
        <w:rPr>
          <w:bCs/>
          <w:lang w:eastAsia="zh-CN"/>
        </w:rPr>
        <w:t>2.7.</w:t>
      </w:r>
      <w:r w:rsidRPr="003B6A6F">
        <w:rPr>
          <w:bCs/>
          <w:lang w:eastAsia="zh-CN"/>
        </w:rPr>
        <w:tab/>
        <w:t>Сторона, получившая претензию, обязана рассмотреть ее и ответить по существу претензии не позднее 14 (четырнадцати) рабочих дней со дня ее получения.</w:t>
      </w:r>
    </w:p>
    <w:p w:rsidR="003B6A6F" w:rsidRDefault="003B6A6F" w:rsidP="003B6A6F">
      <w:pPr>
        <w:tabs>
          <w:tab w:val="left" w:pos="1276"/>
        </w:tabs>
        <w:suppressAutoHyphens/>
        <w:spacing w:after="0"/>
        <w:rPr>
          <w:lang w:eastAsia="zh-CN"/>
        </w:rPr>
      </w:pPr>
      <w:r w:rsidRPr="003B6A6F">
        <w:rPr>
          <w:bCs/>
          <w:lang w:eastAsia="zh-CN"/>
        </w:rPr>
        <w:t>2.8.</w:t>
      </w:r>
      <w:r w:rsidRPr="003B6A6F">
        <w:rPr>
          <w:bCs/>
          <w:lang w:eastAsia="zh-CN"/>
        </w:rPr>
        <w:tab/>
        <w:t>Акт о скрытых недостатках должен быть составлен в течение 5 (пяти) рабочих дней после обнаружении недостатков, однако не позднее 4 (четырех) месяцев со дня поступления Товара на склад Покупателя. Акт о скрытых недостатках, обнаруженных в Товаре в течение его срока годности, должен быть составлен в течение 5 (пяти) рабочих дней после обнаружения недостатков, но в пределах установленного срока годности.</w:t>
      </w:r>
    </w:p>
    <w:p w:rsidR="003B6A6F" w:rsidRDefault="003B6A6F" w:rsidP="003B6A6F">
      <w:pPr>
        <w:tabs>
          <w:tab w:val="left" w:pos="1276"/>
        </w:tabs>
        <w:suppressAutoHyphens/>
        <w:spacing w:after="0"/>
        <w:rPr>
          <w:lang w:eastAsia="zh-CN"/>
        </w:rPr>
      </w:pPr>
      <w:r w:rsidRPr="003B6A6F">
        <w:rPr>
          <w:bCs/>
          <w:lang w:eastAsia="zh-CN"/>
        </w:rPr>
        <w:t xml:space="preserve">Скрытыми недостатками признаются такие недостатки, которые не могли быть обнаружены </w:t>
      </w:r>
      <w:proofErr w:type="gramStart"/>
      <w:r w:rsidRPr="003B6A6F">
        <w:rPr>
          <w:bCs/>
          <w:lang w:eastAsia="zh-CN"/>
        </w:rPr>
        <w:t>при</w:t>
      </w:r>
      <w:proofErr w:type="gramEnd"/>
      <w:r w:rsidRPr="003B6A6F">
        <w:rPr>
          <w:bCs/>
          <w:lang w:eastAsia="zh-CN"/>
        </w:rPr>
        <w:t xml:space="preserve"> обычной для данного вида Товара проверки (внешний осмотр и т.п.).</w:t>
      </w:r>
    </w:p>
    <w:p w:rsidR="003B6A6F" w:rsidRDefault="003B6A6F" w:rsidP="003B6A6F">
      <w:pPr>
        <w:tabs>
          <w:tab w:val="left" w:pos="1276"/>
        </w:tabs>
        <w:suppressAutoHyphens/>
        <w:spacing w:after="0"/>
        <w:rPr>
          <w:lang w:eastAsia="zh-CN"/>
        </w:rPr>
      </w:pPr>
      <w:r w:rsidRPr="003B6A6F">
        <w:rPr>
          <w:bCs/>
          <w:lang w:eastAsia="zh-CN"/>
        </w:rPr>
        <w:t>2.9.</w:t>
      </w:r>
      <w:r w:rsidRPr="003B6A6F">
        <w:rPr>
          <w:bCs/>
          <w:lang w:eastAsia="zh-CN"/>
        </w:rPr>
        <w:tab/>
        <w:t xml:space="preserve">Доставка Товара осуществляется силами Поставщика на склад Покупателя, находящийся по адресу: </w:t>
      </w:r>
      <w:proofErr w:type="gramStart"/>
      <w:r w:rsidRPr="003B6A6F">
        <w:rPr>
          <w:bCs/>
          <w:lang w:eastAsia="zh-CN"/>
        </w:rPr>
        <w:t>г</w:t>
      </w:r>
      <w:proofErr w:type="gramEnd"/>
      <w:r w:rsidRPr="003B6A6F">
        <w:rPr>
          <w:bCs/>
          <w:lang w:eastAsia="zh-CN"/>
        </w:rPr>
        <w:t>. Москва, ул. Новохохловская, д. 25 (место поставки).</w:t>
      </w:r>
    </w:p>
    <w:p w:rsidR="003B6A6F" w:rsidRPr="003B6A6F" w:rsidRDefault="003B6A6F" w:rsidP="003B6A6F">
      <w:pPr>
        <w:tabs>
          <w:tab w:val="left" w:pos="1276"/>
        </w:tabs>
        <w:suppressAutoHyphens/>
        <w:spacing w:after="0"/>
        <w:rPr>
          <w:bCs/>
          <w:lang w:eastAsia="zh-CN"/>
        </w:rPr>
      </w:pPr>
      <w:r w:rsidRPr="003B6A6F">
        <w:rPr>
          <w:bCs/>
          <w:lang w:eastAsia="zh-CN"/>
        </w:rPr>
        <w:t>2.10.</w:t>
      </w:r>
      <w:r w:rsidRPr="003B6A6F">
        <w:rPr>
          <w:bCs/>
          <w:lang w:eastAsia="zh-CN"/>
        </w:rPr>
        <w:tab/>
        <w:t>Датой поставки считается дата передачи Товара от Поставщика Покупателю в месте поставки, что подтверждается подписанием Покупателем товарной (товарно-транспортной) накладной.</w:t>
      </w:r>
    </w:p>
    <w:p w:rsidR="003B6A6F" w:rsidRDefault="003B6A6F" w:rsidP="003B6A6F">
      <w:pPr>
        <w:tabs>
          <w:tab w:val="left" w:pos="1276"/>
        </w:tabs>
        <w:suppressAutoHyphens/>
        <w:spacing w:after="0"/>
        <w:rPr>
          <w:lang w:eastAsia="zh-CN"/>
        </w:rPr>
      </w:pPr>
      <w:r w:rsidRPr="003B6A6F">
        <w:rPr>
          <w:bCs/>
          <w:lang w:eastAsia="zh-CN"/>
        </w:rPr>
        <w:t>Переход права собственности на Товар и риска утраты, порчи, случайной гибели происходит в момент передачи Товара Покупателю или его уполномоченному представителю.</w:t>
      </w:r>
    </w:p>
    <w:p w:rsidR="003B6A6F" w:rsidRDefault="003B6A6F" w:rsidP="003B6A6F">
      <w:pPr>
        <w:tabs>
          <w:tab w:val="left" w:pos="1276"/>
        </w:tabs>
        <w:suppressAutoHyphens/>
        <w:spacing w:after="0"/>
        <w:rPr>
          <w:lang w:eastAsia="zh-CN"/>
        </w:rPr>
      </w:pPr>
      <w:r w:rsidRPr="003B6A6F">
        <w:rPr>
          <w:bCs/>
          <w:lang w:eastAsia="zh-CN"/>
        </w:rPr>
        <w:t>2.11.</w:t>
      </w:r>
      <w:r w:rsidRPr="003B6A6F">
        <w:rPr>
          <w:bCs/>
          <w:lang w:eastAsia="zh-CN"/>
        </w:rPr>
        <w:tab/>
      </w:r>
      <w:r>
        <w:rPr>
          <w:lang w:eastAsia="zh-C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3B6A6F" w:rsidRPr="003B6A6F" w:rsidRDefault="003B6A6F" w:rsidP="003B6A6F">
      <w:pPr>
        <w:pStyle w:val="aff3"/>
        <w:suppressAutoHyphens/>
        <w:spacing w:after="0"/>
        <w:ind w:left="3158"/>
        <w:rPr>
          <w:bCs/>
          <w:lang w:eastAsia="zh-CN"/>
        </w:rPr>
      </w:pPr>
    </w:p>
    <w:p w:rsidR="003B6A6F" w:rsidRDefault="003B6A6F" w:rsidP="003B6A6F">
      <w:pPr>
        <w:pStyle w:val="aff3"/>
        <w:suppressAutoHyphens/>
        <w:spacing w:after="0"/>
        <w:ind w:left="3158" w:right="-1"/>
        <w:rPr>
          <w:lang w:eastAsia="zh-CN"/>
        </w:rPr>
      </w:pPr>
      <w:r w:rsidRPr="003B6A6F">
        <w:rPr>
          <w:rFonts w:eastAsia="Arial Unicode MS"/>
          <w:b/>
          <w:iCs/>
        </w:rPr>
        <w:t>3.</w:t>
      </w:r>
      <w:r w:rsidRPr="003B6A6F">
        <w:rPr>
          <w:rFonts w:eastAsia="Arial Unicode MS"/>
          <w:b/>
          <w:iCs/>
        </w:rPr>
        <w:tab/>
        <w:t>Стоимость и порядок расчетов</w:t>
      </w:r>
    </w:p>
    <w:p w:rsidR="003B6A6F" w:rsidRDefault="003B6A6F" w:rsidP="003B6A6F">
      <w:pPr>
        <w:tabs>
          <w:tab w:val="left" w:pos="1276"/>
        </w:tabs>
        <w:suppressAutoHyphens/>
        <w:spacing w:after="0"/>
      </w:pPr>
      <w:r w:rsidRPr="003B6A6F">
        <w:rPr>
          <w:bCs/>
          <w:lang w:eastAsia="zh-CN"/>
        </w:rPr>
        <w:t>3.1.</w:t>
      </w:r>
      <w:r w:rsidRPr="003B6A6F">
        <w:rPr>
          <w:bCs/>
          <w:lang w:eastAsia="zh-CN"/>
        </w:rPr>
        <w:tab/>
      </w:r>
      <w:r>
        <w:t xml:space="preserve">Общая стоимость настоящего Договора не превысит ____________________________, включая НДС (если применимо). Цены за единицу Продукции выражены в российских рублях и согласованы Сторонами в Спецификации (Приложение № 1 к настоящему Договору). </w:t>
      </w:r>
    </w:p>
    <w:p w:rsidR="003B6A6F" w:rsidRPr="003B6A6F" w:rsidRDefault="003B6A6F" w:rsidP="003B6A6F">
      <w:pPr>
        <w:tabs>
          <w:tab w:val="left" w:pos="1276"/>
        </w:tabs>
        <w:suppressAutoHyphens/>
        <w:spacing w:after="0"/>
        <w:rPr>
          <w:bCs/>
          <w:lang w:eastAsia="zh-CN"/>
        </w:rPr>
      </w:pPr>
      <w:r w:rsidRPr="003B6A6F">
        <w:rPr>
          <w:bCs/>
          <w:lang w:eastAsia="zh-CN"/>
        </w:rPr>
        <w:t>3.2.</w:t>
      </w:r>
      <w:r w:rsidRPr="003B6A6F">
        <w:rPr>
          <w:bCs/>
          <w:lang w:eastAsia="zh-CN"/>
        </w:rPr>
        <w:tab/>
      </w:r>
      <w:r>
        <w:rPr>
          <w:lang w:eastAsia="zh-CN"/>
        </w:rPr>
        <w:t xml:space="preserve">Покупатель обязуется оплатить Товар в течение 10 (десяти) банковских дней </w:t>
      </w:r>
      <w:proofErr w:type="gramStart"/>
      <w:r>
        <w:rPr>
          <w:lang w:eastAsia="zh-CN"/>
        </w:rPr>
        <w:t>с даты поставки</w:t>
      </w:r>
      <w:proofErr w:type="gramEnd"/>
      <w:r>
        <w:rPr>
          <w:lang w:eastAsia="zh-CN"/>
        </w:rPr>
        <w:t xml:space="preserve"> Товара </w:t>
      </w:r>
      <w:r w:rsidRPr="003B6A6F">
        <w:rPr>
          <w:bCs/>
          <w:lang w:eastAsia="zh-CN"/>
        </w:rPr>
        <w:t>Поставщиком Покупателю</w:t>
      </w:r>
      <w:r>
        <w:rPr>
          <w:lang w:eastAsia="zh-CN"/>
        </w:rPr>
        <w:t xml:space="preserve">. Оплата Товара осуществляется платежным поручением Покупателя путем безналичного перечисления денежных </w:t>
      </w:r>
      <w:proofErr w:type="gramStart"/>
      <w:r>
        <w:rPr>
          <w:lang w:eastAsia="zh-CN"/>
        </w:rPr>
        <w:t>средств</w:t>
      </w:r>
      <w:proofErr w:type="gramEnd"/>
      <w:r>
        <w:rPr>
          <w:lang w:eastAsia="zh-CN"/>
        </w:rPr>
        <w:t xml:space="preserve"> на расчетный счет </w:t>
      </w:r>
      <w:r w:rsidRPr="003B6A6F">
        <w:rPr>
          <w:bCs/>
          <w:lang w:eastAsia="zh-CN"/>
        </w:rPr>
        <w:t>Поставщика</w:t>
      </w:r>
      <w:r>
        <w:rPr>
          <w:lang w:eastAsia="zh-CN"/>
        </w:rPr>
        <w:t xml:space="preserve"> согласно выставленным счетам. Датой оплаты Товара считается день </w:t>
      </w:r>
      <w:r w:rsidRPr="003B6A6F">
        <w:rPr>
          <w:bCs/>
          <w:lang w:eastAsia="zh-CN"/>
        </w:rPr>
        <w:t>списания денежных сре</w:t>
      </w:r>
      <w:proofErr w:type="gramStart"/>
      <w:r w:rsidRPr="003B6A6F">
        <w:rPr>
          <w:bCs/>
          <w:lang w:eastAsia="zh-CN"/>
        </w:rPr>
        <w:t>дств с р</w:t>
      </w:r>
      <w:proofErr w:type="gramEnd"/>
      <w:r w:rsidRPr="003B6A6F">
        <w:rPr>
          <w:bCs/>
          <w:lang w:eastAsia="zh-CN"/>
        </w:rPr>
        <w:t>асчетного счета Покупателя.</w:t>
      </w:r>
    </w:p>
    <w:p w:rsidR="003B6A6F" w:rsidRDefault="003B6A6F" w:rsidP="003B6A6F">
      <w:pPr>
        <w:tabs>
          <w:tab w:val="left" w:pos="1276"/>
        </w:tabs>
        <w:suppressAutoHyphens/>
        <w:spacing w:after="0"/>
        <w:rPr>
          <w:lang w:eastAsia="zh-CN"/>
        </w:rPr>
      </w:pPr>
      <w:r w:rsidRPr="003B6A6F">
        <w:rPr>
          <w:bCs/>
          <w:lang w:eastAsia="zh-CN"/>
        </w:rPr>
        <w:t>3.3.</w:t>
      </w:r>
      <w:r w:rsidRPr="003B6A6F">
        <w:rPr>
          <w:bCs/>
          <w:lang w:eastAsia="zh-CN"/>
        </w:rPr>
        <w:tab/>
      </w:r>
      <w:r w:rsidRPr="003B6A6F">
        <w:rPr>
          <w:iCs/>
          <w:lang w:eastAsia="zh-CN"/>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3B6A6F" w:rsidRPr="003B6A6F" w:rsidRDefault="003B6A6F" w:rsidP="003B6A6F">
      <w:pPr>
        <w:suppressAutoHyphens/>
        <w:spacing w:after="0"/>
        <w:ind w:right="-1"/>
        <w:rPr>
          <w:bCs/>
          <w:lang w:eastAsia="zh-CN"/>
        </w:rPr>
      </w:pPr>
    </w:p>
    <w:p w:rsidR="003B6A6F" w:rsidRDefault="003B6A6F" w:rsidP="003B6A6F">
      <w:pPr>
        <w:pStyle w:val="aff3"/>
        <w:suppressAutoHyphens/>
        <w:spacing w:after="0"/>
        <w:ind w:left="3158" w:right="-1"/>
        <w:rPr>
          <w:lang w:eastAsia="zh-CN"/>
        </w:rPr>
      </w:pPr>
      <w:r w:rsidRPr="003B6A6F">
        <w:rPr>
          <w:rFonts w:eastAsia="Arial Unicode MS"/>
          <w:b/>
          <w:bCs/>
          <w:iCs/>
        </w:rPr>
        <w:t>4.</w:t>
      </w:r>
      <w:r w:rsidRPr="003B6A6F">
        <w:rPr>
          <w:rFonts w:eastAsia="Arial Unicode MS"/>
          <w:b/>
          <w:bCs/>
          <w:iCs/>
        </w:rPr>
        <w:tab/>
        <w:t>Ответственность Сторон</w:t>
      </w:r>
    </w:p>
    <w:p w:rsidR="003B6A6F" w:rsidRDefault="003B6A6F" w:rsidP="003B6A6F">
      <w:pPr>
        <w:tabs>
          <w:tab w:val="left" w:pos="1276"/>
        </w:tabs>
        <w:suppressAutoHyphens/>
        <w:spacing w:after="0"/>
        <w:rPr>
          <w:lang w:eastAsia="zh-CN"/>
        </w:rPr>
      </w:pPr>
      <w:r w:rsidRPr="003B6A6F">
        <w:rPr>
          <w:bCs/>
          <w:lang w:eastAsia="zh-CN"/>
        </w:rPr>
        <w:t>4.1.</w:t>
      </w:r>
      <w:r w:rsidRPr="003B6A6F">
        <w:rPr>
          <w:bCs/>
          <w:lang w:eastAsia="zh-CN"/>
        </w:rPr>
        <w:tab/>
        <w:t>Ответственность Сторон за неисполнение (ненадлежащее исполнение) своих обязательств по настоящему Договору, не предусмотренная в настоящем Договоре, определяется в соответствии с действующим законодательством Российской Федерации.</w:t>
      </w:r>
    </w:p>
    <w:p w:rsidR="003B6A6F" w:rsidRDefault="003B6A6F" w:rsidP="003B6A6F">
      <w:pPr>
        <w:tabs>
          <w:tab w:val="left" w:pos="1134"/>
          <w:tab w:val="left" w:pos="1276"/>
        </w:tabs>
        <w:spacing w:after="0"/>
        <w:rPr>
          <w:lang w:eastAsia="zh-CN"/>
        </w:rPr>
      </w:pPr>
      <w:r w:rsidRPr="003B6A6F">
        <w:rPr>
          <w:bCs/>
          <w:lang w:eastAsia="zh-CN"/>
        </w:rPr>
        <w:t>4.2.</w:t>
      </w:r>
      <w:r w:rsidRPr="003B6A6F">
        <w:rPr>
          <w:bCs/>
          <w:lang w:eastAsia="zh-CN"/>
        </w:rPr>
        <w:tab/>
      </w:r>
      <w:r>
        <w:rPr>
          <w:lang w:eastAsia="zh-CN"/>
        </w:rPr>
        <w:t xml:space="preserve">В случае просрочки выполнения Поставщиком обязательств по настоящему Договору, включая, </w:t>
      </w:r>
      <w:proofErr w:type="gramStart"/>
      <w:r>
        <w:rPr>
          <w:lang w:eastAsia="zh-CN"/>
        </w:rPr>
        <w:t>но</w:t>
      </w:r>
      <w:proofErr w:type="gramEnd"/>
      <w:r>
        <w:rPr>
          <w:lang w:eastAsia="zh-CN"/>
        </w:rPr>
        <w:t xml:space="preserve"> не ограничиваясь, просрочки поставки Товара, поставки Товара, несоответствующего по качеству или по количеству, Покупатель вправе потребовать от Поставщика уплаты пени в </w:t>
      </w:r>
      <w:r>
        <w:rPr>
          <w:lang w:eastAsia="zh-CN"/>
        </w:rPr>
        <w:lastRenderedPageBreak/>
        <w:t>размере 0,1% (ноль целых, одна десятая процента) от стоимости соответствующей партии Товара за каждый день просрочки, но не более 10% (десяти процентов) от полной стоимости Товара.</w:t>
      </w:r>
    </w:p>
    <w:p w:rsidR="003B6A6F" w:rsidRDefault="003B6A6F" w:rsidP="003B6A6F">
      <w:pPr>
        <w:tabs>
          <w:tab w:val="left" w:pos="1134"/>
          <w:tab w:val="left" w:pos="1276"/>
        </w:tabs>
        <w:spacing w:after="0"/>
        <w:rPr>
          <w:lang w:eastAsia="zh-CN"/>
        </w:rPr>
      </w:pPr>
      <w:r>
        <w:rPr>
          <w:lang w:eastAsia="zh-CN"/>
        </w:rPr>
        <w:t>4.3.</w:t>
      </w:r>
      <w:r>
        <w:rPr>
          <w:lang w:eastAsia="zh-CN"/>
        </w:rPr>
        <w:tab/>
        <w:t>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но не более 10% (десяти процентов) от суммы задолженности.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3B6A6F" w:rsidRDefault="003B6A6F" w:rsidP="003B6A6F">
      <w:pPr>
        <w:tabs>
          <w:tab w:val="left" w:pos="1134"/>
          <w:tab w:val="left" w:pos="1276"/>
        </w:tabs>
        <w:spacing w:after="0"/>
        <w:rPr>
          <w:lang w:eastAsia="zh-CN"/>
        </w:rPr>
      </w:pPr>
      <w:r>
        <w:rPr>
          <w:lang w:eastAsia="zh-CN"/>
        </w:rPr>
        <w:t>4.4.</w:t>
      </w:r>
      <w:r>
        <w:rPr>
          <w:lang w:eastAsia="zh-CN"/>
        </w:rPr>
        <w:tab/>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3B6A6F" w:rsidRDefault="003B6A6F" w:rsidP="003B6A6F">
      <w:pPr>
        <w:tabs>
          <w:tab w:val="left" w:pos="1134"/>
          <w:tab w:val="left" w:pos="1276"/>
        </w:tabs>
        <w:suppressAutoHyphens/>
        <w:spacing w:after="0"/>
        <w:rPr>
          <w:lang w:eastAsia="zh-CN"/>
        </w:rPr>
      </w:pPr>
      <w:r>
        <w:rPr>
          <w:lang w:eastAsia="zh-CN"/>
        </w:rPr>
        <w:t>-</w:t>
      </w:r>
      <w:r>
        <w:rPr>
          <w:lang w:eastAsia="zh-CN"/>
        </w:rPr>
        <w:tab/>
        <w:t>просрочки поставки любой из партий Товара более чем на календарный месяц;</w:t>
      </w:r>
    </w:p>
    <w:p w:rsidR="003B6A6F" w:rsidRDefault="003B6A6F" w:rsidP="003B6A6F">
      <w:pPr>
        <w:tabs>
          <w:tab w:val="left" w:pos="1134"/>
          <w:tab w:val="left" w:pos="1276"/>
        </w:tabs>
        <w:suppressAutoHyphens/>
        <w:spacing w:after="0"/>
        <w:rPr>
          <w:lang w:eastAsia="zh-CN"/>
        </w:rPr>
      </w:pPr>
      <w:r>
        <w:rPr>
          <w:lang w:eastAsia="zh-CN"/>
        </w:rPr>
        <w:t>-</w:t>
      </w:r>
      <w:r>
        <w:rPr>
          <w:lang w:eastAsia="zh-CN"/>
        </w:rPr>
        <w:tab/>
        <w:t>систематической поставки (2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3B6A6F" w:rsidRDefault="003B6A6F" w:rsidP="003B6A6F">
      <w:pPr>
        <w:tabs>
          <w:tab w:val="left" w:pos="1134"/>
          <w:tab w:val="left" w:pos="1276"/>
        </w:tabs>
        <w:suppressAutoHyphens/>
        <w:spacing w:after="0"/>
        <w:rPr>
          <w:lang w:eastAsia="zh-CN"/>
        </w:rPr>
      </w:pPr>
      <w:r>
        <w:rPr>
          <w:lang w:eastAsia="zh-CN"/>
        </w:rPr>
        <w:t>-</w:t>
      </w:r>
      <w:r>
        <w:rPr>
          <w:lang w:eastAsia="zh-CN"/>
        </w:rPr>
        <w:tab/>
        <w:t>нарушения требований п. 2.11 настоящего Договора;</w:t>
      </w:r>
    </w:p>
    <w:p w:rsidR="003B6A6F" w:rsidRDefault="003B6A6F" w:rsidP="003B6A6F">
      <w:pPr>
        <w:tabs>
          <w:tab w:val="left" w:pos="1134"/>
          <w:tab w:val="left" w:pos="1276"/>
        </w:tabs>
        <w:suppressAutoHyphens/>
        <w:spacing w:after="0"/>
        <w:rPr>
          <w:lang w:eastAsia="zh-CN"/>
        </w:rPr>
      </w:pPr>
      <w:r>
        <w:rPr>
          <w:lang w:eastAsia="zh-CN"/>
        </w:rPr>
        <w:t>-</w:t>
      </w:r>
      <w:r>
        <w:rPr>
          <w:lang w:eastAsia="zh-CN"/>
        </w:rPr>
        <w:tab/>
        <w:t xml:space="preserve">если в целях принятия Покупателем решения о подписании настоящего Договора Поставщик </w:t>
      </w:r>
      <w:proofErr w:type="gramStart"/>
      <w:r>
        <w:rPr>
          <w:lang w:eastAsia="zh-CN"/>
        </w:rPr>
        <w:t>предоставил Покупателю документы</w:t>
      </w:r>
      <w:proofErr w:type="gramEnd"/>
      <w:r>
        <w:rPr>
          <w:lang w:eastAsia="zh-CN"/>
        </w:rPr>
        <w:t>, содержащие недостоверные сведения;</w:t>
      </w:r>
    </w:p>
    <w:p w:rsidR="003B6A6F" w:rsidRDefault="003B6A6F" w:rsidP="003B6A6F">
      <w:pPr>
        <w:tabs>
          <w:tab w:val="left" w:pos="1134"/>
          <w:tab w:val="left" w:pos="1276"/>
        </w:tabs>
        <w:spacing w:after="0"/>
        <w:rPr>
          <w:lang w:eastAsia="zh-CN"/>
        </w:rPr>
      </w:pPr>
      <w:r>
        <w:rPr>
          <w:lang w:eastAsia="zh-CN"/>
        </w:rPr>
        <w:t>4.5.</w:t>
      </w:r>
      <w:r>
        <w:rPr>
          <w:lang w:eastAsia="zh-CN"/>
        </w:rPr>
        <w:tab/>
        <w:t>В</w:t>
      </w:r>
      <w:r w:rsidRPr="003B6A6F">
        <w:rPr>
          <w:spacing w:val="-4"/>
          <w:lang w:eastAsia="zh-CN"/>
        </w:rPr>
        <w:t xml:space="preserve">озврат денежных средств Покупателю производится Поставщиком </w:t>
      </w:r>
      <w:r>
        <w:rPr>
          <w:lang w:eastAsia="zh-CN"/>
        </w:rPr>
        <w:t xml:space="preserve">в течение 7 (семи) банковских дней </w:t>
      </w:r>
      <w:proofErr w:type="gramStart"/>
      <w:r>
        <w:rPr>
          <w:lang w:eastAsia="zh-CN"/>
        </w:rPr>
        <w:t>с даты предъявления</w:t>
      </w:r>
      <w:proofErr w:type="gramEnd"/>
      <w:r>
        <w:rPr>
          <w:lang w:eastAsia="zh-CN"/>
        </w:rPr>
        <w:t xml:space="preserve"> такого требования Покупателем.</w:t>
      </w:r>
    </w:p>
    <w:p w:rsidR="003B6A6F" w:rsidRDefault="003B6A6F" w:rsidP="003B6A6F">
      <w:pPr>
        <w:tabs>
          <w:tab w:val="left" w:pos="-2127"/>
          <w:tab w:val="left" w:pos="1134"/>
          <w:tab w:val="left" w:pos="1276"/>
        </w:tabs>
        <w:spacing w:after="0"/>
        <w:rPr>
          <w:lang w:eastAsia="zh-CN"/>
        </w:rPr>
      </w:pPr>
      <w:r>
        <w:rPr>
          <w:lang w:eastAsia="zh-CN"/>
        </w:rPr>
        <w:t>4.6.</w:t>
      </w:r>
      <w:r>
        <w:rPr>
          <w:lang w:eastAsia="zh-CN"/>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3B6A6F" w:rsidRDefault="003B6A6F" w:rsidP="003B6A6F">
      <w:pPr>
        <w:tabs>
          <w:tab w:val="left" w:pos="1276"/>
        </w:tabs>
        <w:suppressAutoHyphens/>
        <w:spacing w:after="0"/>
        <w:rPr>
          <w:lang w:eastAsia="zh-CN"/>
        </w:rPr>
      </w:pPr>
      <w:r w:rsidRPr="003B6A6F">
        <w:rPr>
          <w:bCs/>
          <w:lang w:eastAsia="zh-CN"/>
        </w:rPr>
        <w:t>4.7.</w:t>
      </w:r>
      <w:r w:rsidRPr="003B6A6F">
        <w:rPr>
          <w:bCs/>
          <w:lang w:eastAsia="zh-CN"/>
        </w:rPr>
        <w:tab/>
        <w:t>При наступлении обстоятельств невозможности полного или частичного исполнения любой из Сторон своих обязательств, возникших в результате чрезвычайных обстоятельств, срок исполнения обязательств переноситься на период, в течение которого будут действовать такие обстоятельства. При этом Сторона, которая не в состоянии выполнить свои договорные обязательства, не позднее 5 (пяти) рабочих дней информирует другую Сторону письмом с уведомлением о начале указанных обстоятельств. Уведомление должно содержать информацию о характере обстоятельств и предполагаемом сроке возобновления выполнения Стороной своих обязательств.</w:t>
      </w:r>
    </w:p>
    <w:p w:rsidR="003B6A6F" w:rsidRPr="003B6A6F" w:rsidRDefault="003B6A6F" w:rsidP="003B6A6F">
      <w:pPr>
        <w:tabs>
          <w:tab w:val="left" w:pos="1276"/>
        </w:tabs>
        <w:suppressAutoHyphens/>
        <w:spacing w:after="0"/>
        <w:rPr>
          <w:bCs/>
          <w:lang w:eastAsia="zh-CN"/>
        </w:rPr>
      </w:pPr>
      <w:r w:rsidRPr="003B6A6F">
        <w:rPr>
          <w:bCs/>
          <w:lang w:eastAsia="zh-CN"/>
        </w:rPr>
        <w:t>4.8.</w:t>
      </w:r>
      <w:r w:rsidRPr="003B6A6F">
        <w:rPr>
          <w:bCs/>
          <w:lang w:eastAsia="zh-CN"/>
        </w:rPr>
        <w:tab/>
        <w:t xml:space="preserve">Споры, возникающие при исполнении настоящего Договора, регулируются Сторонами путем переговоров. При невозможности устранения разногласий путем переговоров, Стороны обращаются в Арбитражный суд </w:t>
      </w:r>
      <w:proofErr w:type="gramStart"/>
      <w:r w:rsidRPr="003B6A6F">
        <w:rPr>
          <w:bCs/>
          <w:lang w:eastAsia="zh-CN"/>
        </w:rPr>
        <w:t>г</w:t>
      </w:r>
      <w:proofErr w:type="gramEnd"/>
      <w:r w:rsidRPr="003B6A6F">
        <w:rPr>
          <w:bCs/>
          <w:lang w:eastAsia="zh-CN"/>
        </w:rPr>
        <w:t>. Москвы.</w:t>
      </w:r>
    </w:p>
    <w:p w:rsidR="003B6A6F" w:rsidRPr="003B6A6F" w:rsidRDefault="003B6A6F" w:rsidP="003B6A6F">
      <w:pPr>
        <w:tabs>
          <w:tab w:val="left" w:pos="1276"/>
        </w:tabs>
        <w:suppressAutoHyphens/>
        <w:spacing w:after="0"/>
        <w:rPr>
          <w:bCs/>
          <w:lang w:eastAsia="zh-CN"/>
        </w:rPr>
      </w:pPr>
      <w:r w:rsidRPr="003B6A6F">
        <w:rPr>
          <w:bCs/>
          <w:lang w:eastAsia="zh-CN"/>
        </w:rPr>
        <w:t xml:space="preserve">Сторонами устанавливается обязательный </w:t>
      </w:r>
      <w:proofErr w:type="spellStart"/>
      <w:r w:rsidRPr="003B6A6F">
        <w:rPr>
          <w:bCs/>
          <w:lang w:eastAsia="zh-CN"/>
        </w:rPr>
        <w:t>доарбитражный</w:t>
      </w:r>
      <w:proofErr w:type="spellEnd"/>
      <w:r w:rsidRPr="003B6A6F">
        <w:rPr>
          <w:bCs/>
          <w:lang w:eastAsia="zh-CN"/>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3B6A6F">
        <w:rPr>
          <w:bCs/>
          <w:lang w:eastAsia="zh-CN"/>
        </w:rPr>
        <w:t>экспресс-почтой</w:t>
      </w:r>
      <w:proofErr w:type="spellEnd"/>
      <w:proofErr w:type="gramEnd"/>
      <w:r w:rsidRPr="003B6A6F">
        <w:rPr>
          <w:bCs/>
          <w:lang w:eastAsia="zh-CN"/>
        </w:rPr>
        <w:t>) или вручаются контрагенту под роспись. Срок рассмотрения претензии – 10 (десять) рабочих дней с момента ее направления.</w:t>
      </w:r>
    </w:p>
    <w:p w:rsidR="003B6A6F" w:rsidRPr="003B6A6F" w:rsidRDefault="003B6A6F" w:rsidP="003B6A6F">
      <w:pPr>
        <w:suppressAutoHyphens/>
        <w:spacing w:after="0"/>
        <w:ind w:right="-1"/>
        <w:rPr>
          <w:bCs/>
          <w:lang w:eastAsia="zh-CN"/>
        </w:rPr>
      </w:pPr>
    </w:p>
    <w:p w:rsidR="003B6A6F" w:rsidRDefault="003B6A6F" w:rsidP="003B6A6F">
      <w:pPr>
        <w:pStyle w:val="aff3"/>
        <w:suppressAutoHyphens/>
        <w:spacing w:after="0"/>
        <w:ind w:left="3158" w:right="-1"/>
        <w:rPr>
          <w:lang w:eastAsia="zh-CN"/>
        </w:rPr>
      </w:pPr>
      <w:r w:rsidRPr="003B6A6F">
        <w:rPr>
          <w:b/>
          <w:iCs/>
          <w:lang w:eastAsia="zh-CN"/>
        </w:rPr>
        <w:t>5. Срок Договора</w:t>
      </w:r>
    </w:p>
    <w:p w:rsidR="003B6A6F" w:rsidRDefault="003B6A6F" w:rsidP="003B6A6F">
      <w:pPr>
        <w:tabs>
          <w:tab w:val="left" w:pos="1276"/>
        </w:tabs>
        <w:suppressAutoHyphens/>
        <w:spacing w:after="0"/>
        <w:rPr>
          <w:lang w:eastAsia="zh-CN"/>
        </w:rPr>
      </w:pPr>
      <w:r w:rsidRPr="003B6A6F">
        <w:rPr>
          <w:bCs/>
          <w:lang w:eastAsia="zh-CN"/>
        </w:rPr>
        <w:t>5.1.</w:t>
      </w:r>
      <w:r w:rsidRPr="003B6A6F">
        <w:rPr>
          <w:bCs/>
          <w:lang w:eastAsia="zh-CN"/>
        </w:rPr>
        <w:tab/>
        <w:t>Настоящий Договор вступает в силу с момента его подписания обеими Сторонами и действует по 31 декабря 2019 г.</w:t>
      </w:r>
    </w:p>
    <w:p w:rsidR="003B6A6F" w:rsidRDefault="003B6A6F" w:rsidP="003B6A6F">
      <w:pPr>
        <w:tabs>
          <w:tab w:val="left" w:pos="1276"/>
        </w:tabs>
        <w:suppressAutoHyphens/>
        <w:spacing w:after="0"/>
        <w:rPr>
          <w:lang w:eastAsia="zh-CN"/>
        </w:rPr>
      </w:pPr>
      <w:r w:rsidRPr="003B6A6F">
        <w:rPr>
          <w:bCs/>
          <w:lang w:eastAsia="zh-CN"/>
        </w:rPr>
        <w:t>5.2.</w:t>
      </w:r>
      <w:r w:rsidRPr="003B6A6F">
        <w:rPr>
          <w:bCs/>
          <w:lang w:eastAsia="zh-CN"/>
        </w:rPr>
        <w:tab/>
        <w:t>Настоящий Договор, может быть, расторгнут по взаимному соглашению Сторон или одной из них, в случае нарушения условий Договора другой Стороной.</w:t>
      </w:r>
    </w:p>
    <w:p w:rsidR="003B6A6F" w:rsidRPr="003B6A6F" w:rsidRDefault="003B6A6F" w:rsidP="003B6A6F">
      <w:pPr>
        <w:suppressAutoHyphens/>
        <w:spacing w:after="0"/>
        <w:ind w:right="-1"/>
        <w:rPr>
          <w:b/>
          <w:bCs/>
          <w:lang w:eastAsia="zh-CN"/>
        </w:rPr>
      </w:pPr>
    </w:p>
    <w:p w:rsidR="003B6A6F" w:rsidRDefault="003B6A6F" w:rsidP="003B6A6F">
      <w:pPr>
        <w:pStyle w:val="aff3"/>
        <w:suppressAutoHyphens/>
        <w:spacing w:after="0"/>
        <w:ind w:left="3158" w:right="-1"/>
        <w:rPr>
          <w:lang w:eastAsia="zh-CN"/>
        </w:rPr>
      </w:pPr>
      <w:r w:rsidRPr="003B6A6F">
        <w:rPr>
          <w:b/>
          <w:iCs/>
          <w:lang w:eastAsia="zh-CN"/>
        </w:rPr>
        <w:t>6. Прочие условия</w:t>
      </w:r>
    </w:p>
    <w:p w:rsidR="003B6A6F" w:rsidRDefault="003B6A6F" w:rsidP="003B6A6F">
      <w:pPr>
        <w:tabs>
          <w:tab w:val="left" w:pos="1276"/>
        </w:tabs>
        <w:suppressAutoHyphens/>
        <w:spacing w:after="0"/>
        <w:rPr>
          <w:lang w:eastAsia="zh-CN"/>
        </w:rPr>
      </w:pPr>
      <w:r w:rsidRPr="003B6A6F">
        <w:rPr>
          <w:bCs/>
          <w:lang w:eastAsia="zh-CN"/>
        </w:rPr>
        <w:t>6.1.</w:t>
      </w:r>
      <w:r w:rsidRPr="003B6A6F">
        <w:rPr>
          <w:bCs/>
          <w:lang w:eastAsia="zh-CN"/>
        </w:rPr>
        <w:tab/>
        <w:t>Все изменения и дополнения к настоящему Договору действительны только в том случае, если они совершены в письменной форме и подписаны обеими Сторонами.</w:t>
      </w:r>
    </w:p>
    <w:p w:rsidR="003B6A6F" w:rsidRDefault="003B6A6F" w:rsidP="003B6A6F">
      <w:pPr>
        <w:tabs>
          <w:tab w:val="left" w:pos="1276"/>
        </w:tabs>
        <w:suppressAutoHyphens/>
        <w:spacing w:after="0"/>
        <w:rPr>
          <w:lang w:eastAsia="zh-CN"/>
        </w:rPr>
      </w:pPr>
      <w:r w:rsidRPr="003B6A6F">
        <w:rPr>
          <w:bCs/>
          <w:lang w:eastAsia="zh-CN"/>
        </w:rPr>
        <w:t>6.2.</w:t>
      </w:r>
      <w:r w:rsidRPr="003B6A6F">
        <w:rPr>
          <w:bCs/>
          <w:lang w:eastAsia="zh-CN"/>
        </w:rPr>
        <w:tab/>
        <w:t xml:space="preserve">Документы и переписка Сторон в рамках настоящего Договора, передаваемые с использованием средств факсимильной связи, электронной почты, телеграмм признаются </w:t>
      </w:r>
      <w:proofErr w:type="gramStart"/>
      <w:r w:rsidRPr="003B6A6F">
        <w:rPr>
          <w:bCs/>
          <w:lang w:eastAsia="zh-CN"/>
        </w:rPr>
        <w:lastRenderedPageBreak/>
        <w:t>Сторонами</w:t>
      </w:r>
      <w:proofErr w:type="gramEnd"/>
      <w:r w:rsidRPr="003B6A6F">
        <w:rPr>
          <w:bCs/>
          <w:lang w:eastAsia="zh-CN"/>
        </w:rPr>
        <w:t xml:space="preserve"> имеющими ту же юридическую силу, что и подлинники документов, при условии последующего направления подлинников документов по почте.</w:t>
      </w:r>
    </w:p>
    <w:p w:rsidR="003B6A6F" w:rsidRPr="003B6A6F" w:rsidRDefault="003B6A6F" w:rsidP="003B6A6F">
      <w:pPr>
        <w:tabs>
          <w:tab w:val="left" w:pos="1276"/>
        </w:tabs>
        <w:suppressAutoHyphens/>
        <w:spacing w:after="0"/>
        <w:rPr>
          <w:bCs/>
          <w:lang w:eastAsia="zh-CN"/>
        </w:rPr>
      </w:pPr>
      <w:r w:rsidRPr="003B6A6F">
        <w:rPr>
          <w:bCs/>
          <w:lang w:eastAsia="zh-CN"/>
        </w:rPr>
        <w:t>6.3.</w:t>
      </w:r>
      <w:r w:rsidRPr="003B6A6F">
        <w:rPr>
          <w:bCs/>
          <w:lang w:eastAsia="zh-CN"/>
        </w:rPr>
        <w:tab/>
        <w:t xml:space="preserve">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roofErr w:type="gramStart"/>
      <w:r w:rsidRPr="003B6A6F">
        <w:rPr>
          <w:bCs/>
          <w:lang w:eastAsia="zh-CN"/>
        </w:rPr>
        <w:t>Стороны также признают юридическую силу текстов уведомлений и сообщений, направляемых Сторонами друг другу на указанный ими в Договоре контактные адреса электронной почты, что не освобождает Стороны от передачи в дальнейшем в кратчайшие сроки оригиналов таких документов.</w:t>
      </w:r>
      <w:proofErr w:type="gramEnd"/>
      <w:r w:rsidRPr="003B6A6F">
        <w:rPr>
          <w:bCs/>
          <w:lang w:eastAsia="zh-CN"/>
        </w:rPr>
        <w:t xml:space="preserve">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 В случае возникновения разногласий по фактам отправления, получения сообщений, времени их отправления и содержания, стороны договорились считать сведения архивной службы контрагента достоверными и окончательными для разрешения разногласий между ними. Исключения из этого правила составляют обмен претензиями, для которых соблюдение простой письменной формы, направляемой на почтовый адрес контрагента, является обязательным. </w:t>
      </w:r>
    </w:p>
    <w:p w:rsidR="003B6A6F" w:rsidRPr="003B6A6F" w:rsidRDefault="003B6A6F" w:rsidP="003B6A6F">
      <w:pPr>
        <w:tabs>
          <w:tab w:val="left" w:pos="1276"/>
        </w:tabs>
        <w:suppressAutoHyphens/>
        <w:spacing w:after="0"/>
        <w:rPr>
          <w:bCs/>
          <w:lang w:eastAsia="zh-CN"/>
        </w:rPr>
      </w:pPr>
      <w:r w:rsidRPr="003B6A6F">
        <w:rPr>
          <w:bCs/>
          <w:lang w:eastAsia="zh-CN"/>
        </w:rPr>
        <w:t>6.4.</w:t>
      </w:r>
      <w:r w:rsidRPr="003B6A6F">
        <w:rPr>
          <w:bCs/>
          <w:lang w:eastAsia="zh-CN"/>
        </w:rPr>
        <w:tab/>
        <w:t xml:space="preserve">При изменении наименования, юридического, почтового адресов и банковских реквизитов Стороны извещают друг друга об этом в пятидневный срок. </w:t>
      </w:r>
    </w:p>
    <w:p w:rsidR="003B6A6F" w:rsidRDefault="003B6A6F" w:rsidP="003B6A6F">
      <w:pPr>
        <w:tabs>
          <w:tab w:val="left" w:pos="1276"/>
        </w:tabs>
        <w:suppressAutoHyphens/>
        <w:spacing w:after="0"/>
        <w:rPr>
          <w:lang w:eastAsia="zh-CN"/>
        </w:rPr>
      </w:pPr>
      <w:r w:rsidRPr="003B6A6F">
        <w:rPr>
          <w:bCs/>
          <w:lang w:eastAsia="zh-CN"/>
        </w:rPr>
        <w:t>6.5.</w:t>
      </w:r>
      <w:r w:rsidRPr="003B6A6F">
        <w:rPr>
          <w:bCs/>
          <w:lang w:eastAsia="zh-CN"/>
        </w:rPr>
        <w:tab/>
      </w:r>
      <w:proofErr w:type="gramStart"/>
      <w:r>
        <w:rPr>
          <w:lang w:eastAsia="zh-CN"/>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lang w:eastAsia="zh-CN"/>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Pr>
          <w:lang w:eastAsia="zh-CN"/>
        </w:rPr>
        <w:t>в</w:t>
      </w:r>
      <w:proofErr w:type="gramEnd"/>
      <w:r>
        <w:rPr>
          <w:lang w:eastAsia="zh-CN"/>
        </w:rPr>
        <w:t xml:space="preserve"> </w:t>
      </w:r>
      <w:proofErr w:type="gramStart"/>
      <w:r>
        <w:rPr>
          <w:lang w:eastAsia="zh-CN"/>
        </w:rPr>
        <w:t>рабочий</w:t>
      </w:r>
      <w:proofErr w:type="gramEnd"/>
      <w:r>
        <w:rPr>
          <w:lang w:eastAsia="zh-CN"/>
        </w:rPr>
        <w:t xml:space="preserve"> день, вступают в силу с даты их получения или, соответственно, вручения.</w:t>
      </w:r>
    </w:p>
    <w:p w:rsidR="003B6A6F" w:rsidRDefault="003B6A6F" w:rsidP="003B6A6F">
      <w:pPr>
        <w:tabs>
          <w:tab w:val="left" w:pos="1276"/>
        </w:tabs>
        <w:suppressAutoHyphens/>
        <w:spacing w:after="0"/>
        <w:rPr>
          <w:lang w:eastAsia="zh-CN"/>
        </w:rPr>
      </w:pPr>
      <w:r>
        <w:rPr>
          <w:lang w:eastAsia="zh-C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6A6F" w:rsidRDefault="003B6A6F" w:rsidP="003B6A6F">
      <w:pPr>
        <w:tabs>
          <w:tab w:val="left" w:pos="1276"/>
        </w:tabs>
        <w:suppressAutoHyphens/>
        <w:spacing w:after="0"/>
        <w:rPr>
          <w:lang w:eastAsia="zh-CN"/>
        </w:rPr>
      </w:pPr>
      <w:r w:rsidRPr="003B6A6F">
        <w:rPr>
          <w:bCs/>
          <w:lang w:eastAsia="zh-CN"/>
        </w:rPr>
        <w:t>6.6.</w:t>
      </w:r>
      <w:r w:rsidRPr="003B6A6F">
        <w:rPr>
          <w:bCs/>
          <w:lang w:eastAsia="zh-CN"/>
        </w:rPr>
        <w:tab/>
        <w:t>По вопросам, не урегулированным настоящим Договором, Стороны руководствуются действующим законодательством Российской Федерации.</w:t>
      </w:r>
    </w:p>
    <w:p w:rsidR="003B6A6F" w:rsidRDefault="003B6A6F" w:rsidP="003B6A6F">
      <w:pPr>
        <w:tabs>
          <w:tab w:val="left" w:pos="1276"/>
        </w:tabs>
        <w:suppressAutoHyphens/>
        <w:spacing w:after="0"/>
        <w:rPr>
          <w:lang w:eastAsia="zh-CN"/>
        </w:rPr>
      </w:pPr>
      <w:r w:rsidRPr="003B6A6F">
        <w:rPr>
          <w:bCs/>
          <w:lang w:eastAsia="zh-CN"/>
        </w:rPr>
        <w:t>6.7.</w:t>
      </w:r>
      <w:r w:rsidRPr="003B6A6F">
        <w:rPr>
          <w:bCs/>
          <w:lang w:eastAsia="zh-CN"/>
        </w:rPr>
        <w:tab/>
      </w:r>
      <w:r>
        <w:rPr>
          <w:lang w:eastAsia="zh-CN"/>
        </w:rPr>
        <w:t xml:space="preserve">Неотъемлемой частью настоящего Договора является Приложение № 1: Техническое задание; Приложение № 2: </w:t>
      </w:r>
      <w:proofErr w:type="spellStart"/>
      <w:r>
        <w:rPr>
          <w:lang w:eastAsia="zh-CN"/>
        </w:rPr>
        <w:t>Антикоррупционная</w:t>
      </w:r>
      <w:proofErr w:type="spellEnd"/>
      <w:r>
        <w:rPr>
          <w:lang w:eastAsia="zh-CN"/>
        </w:rPr>
        <w:t xml:space="preserve"> оговорка; Приложение № 3: Акт об исполнении Договора.</w:t>
      </w:r>
    </w:p>
    <w:p w:rsidR="003B6A6F" w:rsidRPr="003B6A6F" w:rsidRDefault="003B6A6F" w:rsidP="003B6A6F">
      <w:pPr>
        <w:tabs>
          <w:tab w:val="left" w:pos="1276"/>
        </w:tabs>
        <w:suppressAutoHyphens/>
        <w:spacing w:after="0"/>
        <w:rPr>
          <w:bCs/>
          <w:lang w:eastAsia="zh-CN"/>
        </w:rPr>
      </w:pPr>
      <w:r w:rsidRPr="003B6A6F">
        <w:rPr>
          <w:bCs/>
          <w:lang w:eastAsia="zh-CN"/>
        </w:rPr>
        <w:t>6.8.</w:t>
      </w:r>
      <w:r w:rsidRPr="003B6A6F">
        <w:rPr>
          <w:bCs/>
          <w:lang w:eastAsia="zh-CN"/>
        </w:rPr>
        <w:tab/>
        <w:t>Настоящий Договор составлен в 2 (двух) экземплярах, имеющих одинаковую юридическую силу, по одному для каждой из Сторон.</w:t>
      </w:r>
    </w:p>
    <w:p w:rsidR="003B6A6F" w:rsidRDefault="003B6A6F" w:rsidP="003B6A6F">
      <w:pPr>
        <w:tabs>
          <w:tab w:val="left" w:pos="1276"/>
        </w:tabs>
        <w:suppressAutoHyphens/>
        <w:spacing w:after="0"/>
        <w:rPr>
          <w:lang w:eastAsia="zh-CN"/>
        </w:rPr>
      </w:pPr>
      <w:r w:rsidRPr="003B6A6F">
        <w:rPr>
          <w:bCs/>
          <w:lang w:eastAsia="zh-CN"/>
        </w:rPr>
        <w:t>6.9.</w:t>
      </w:r>
      <w:r w:rsidRPr="003B6A6F">
        <w:rPr>
          <w:bCs/>
          <w:lang w:eastAsia="zh-CN"/>
        </w:rPr>
        <w:tab/>
      </w:r>
      <w:r w:rsidRPr="003B6A6F">
        <w:rPr>
          <w:bCs/>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3629C6" w:rsidRDefault="003629C6" w:rsidP="003B6A6F">
      <w:pPr>
        <w:pStyle w:val="aff3"/>
        <w:suppressAutoHyphens/>
        <w:spacing w:after="0"/>
        <w:ind w:left="3158" w:right="-1"/>
        <w:rPr>
          <w:b/>
          <w:iCs/>
          <w:lang w:eastAsia="zh-CN"/>
        </w:rPr>
      </w:pPr>
    </w:p>
    <w:p w:rsidR="003B6A6F" w:rsidRPr="003B6A6F" w:rsidRDefault="003B6A6F" w:rsidP="003B6A6F">
      <w:pPr>
        <w:pStyle w:val="aff3"/>
        <w:suppressAutoHyphens/>
        <w:spacing w:after="0"/>
        <w:ind w:left="3158" w:right="-1"/>
        <w:rPr>
          <w:b/>
          <w:iCs/>
          <w:lang w:eastAsia="zh-CN"/>
        </w:rPr>
      </w:pPr>
      <w:r w:rsidRPr="003B6A6F">
        <w:rPr>
          <w:b/>
          <w:iCs/>
          <w:lang w:eastAsia="zh-CN"/>
        </w:rPr>
        <w:t>7. Адреса, реквизиты и подписи Сторон</w:t>
      </w:r>
    </w:p>
    <w:tbl>
      <w:tblPr>
        <w:tblW w:w="0" w:type="auto"/>
        <w:tblInd w:w="108" w:type="dxa"/>
        <w:tblLayout w:type="fixed"/>
        <w:tblLook w:val="04A0"/>
      </w:tblPr>
      <w:tblGrid>
        <w:gridCol w:w="5103"/>
        <w:gridCol w:w="5113"/>
      </w:tblGrid>
      <w:tr w:rsidR="003B6A6F" w:rsidRPr="00686564" w:rsidTr="003B6A6F">
        <w:trPr>
          <w:trHeight w:val="4821"/>
        </w:trPr>
        <w:tc>
          <w:tcPr>
            <w:tcW w:w="5103" w:type="dxa"/>
            <w:tcBorders>
              <w:top w:val="single" w:sz="2" w:space="0" w:color="FFFFFF"/>
              <w:left w:val="single" w:sz="2" w:space="0" w:color="FFFFFF"/>
              <w:bottom w:val="single" w:sz="2" w:space="0" w:color="FFFFFF"/>
              <w:right w:val="nil"/>
            </w:tcBorders>
          </w:tcPr>
          <w:p w:rsidR="003B6A6F" w:rsidRDefault="003B6A6F" w:rsidP="003629C6">
            <w:pPr>
              <w:pStyle w:val="3f2"/>
              <w:rPr>
                <w:lang w:eastAsia="zh-CN"/>
              </w:rPr>
            </w:pPr>
            <w:r w:rsidRPr="00686564">
              <w:rPr>
                <w:lang w:eastAsia="zh-CN"/>
              </w:rPr>
              <w:lastRenderedPageBreak/>
              <w:t xml:space="preserve">ПОСТАВЩИК </w:t>
            </w: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p>
          <w:p w:rsidR="003B6A6F" w:rsidRDefault="003B6A6F" w:rsidP="003629C6">
            <w:pPr>
              <w:pStyle w:val="3f2"/>
              <w:rPr>
                <w:lang w:eastAsia="zh-CN"/>
              </w:rPr>
            </w:pPr>
            <w:r>
              <w:rPr>
                <w:lang w:eastAsia="zh-CN"/>
              </w:rPr>
              <w:t>_____________________/_____________</w:t>
            </w:r>
            <w:r w:rsidRPr="00686564">
              <w:rPr>
                <w:lang w:eastAsia="zh-CN"/>
              </w:rPr>
              <w:t>/</w:t>
            </w:r>
          </w:p>
        </w:tc>
        <w:tc>
          <w:tcPr>
            <w:tcW w:w="5113" w:type="dxa"/>
            <w:tcBorders>
              <w:top w:val="single" w:sz="2" w:space="0" w:color="FFFFFF"/>
              <w:left w:val="single" w:sz="2" w:space="0" w:color="FFFFFF"/>
              <w:bottom w:val="single" w:sz="2" w:space="0" w:color="FFFFFF"/>
              <w:right w:val="single" w:sz="2" w:space="0" w:color="FFFFFF"/>
            </w:tcBorders>
          </w:tcPr>
          <w:p w:rsidR="003B6A6F" w:rsidRDefault="003B6A6F" w:rsidP="003629C6">
            <w:pPr>
              <w:pStyle w:val="3f2"/>
              <w:rPr>
                <w:lang w:eastAsia="zh-CN"/>
              </w:rPr>
            </w:pPr>
            <w:r w:rsidRPr="00686564">
              <w:rPr>
                <w:lang w:eastAsia="zh-CN"/>
              </w:rPr>
              <w:t xml:space="preserve">ПОКУПАТЕЛЬ </w:t>
            </w:r>
          </w:p>
          <w:p w:rsidR="003B6A6F" w:rsidRDefault="003B6A6F" w:rsidP="003629C6">
            <w:pPr>
              <w:pStyle w:val="3f2"/>
              <w:rPr>
                <w:lang w:eastAsia="zh-CN"/>
              </w:rPr>
            </w:pPr>
            <w:r w:rsidRPr="00686564">
              <w:rPr>
                <w:lang w:eastAsia="zh-CN"/>
              </w:rPr>
              <w:t>ФГУП «Московский эндокринный завод»</w:t>
            </w:r>
          </w:p>
          <w:sdt>
            <w:sdtPr>
              <w:rPr>
                <w:lang w:eastAsia="ar-SA"/>
              </w:rPr>
              <w:id w:val="3387385"/>
              <w:placeholder>
                <w:docPart w:val="CAEF4146BB05421889C2A18408F5371D"/>
              </w:placeholder>
              <w:text w:multiLine="1"/>
            </w:sdtPr>
            <w:sdtContent>
              <w:p w:rsidR="003B6A6F" w:rsidRPr="00686564" w:rsidRDefault="003B6A6F" w:rsidP="003629C6">
                <w:pPr>
                  <w:pStyle w:val="3f2"/>
                  <w:rPr>
                    <w:lang w:eastAsia="ar-SA"/>
                  </w:rPr>
                </w:pPr>
                <w:r w:rsidRPr="00686564">
                  <w:rPr>
                    <w:lang w:eastAsia="ar-SA"/>
                  </w:rPr>
                  <w:t xml:space="preserve">Адрес: 109052, г. Москва, </w:t>
                </w:r>
                <w:r w:rsidRPr="00686564">
                  <w:rPr>
                    <w:lang w:eastAsia="ar-SA"/>
                  </w:rPr>
                  <w:br/>
                  <w:t>ул. Новохохловская, д.25</w:t>
                </w:r>
                <w:r w:rsidRPr="00686564">
                  <w:rPr>
                    <w:lang w:eastAsia="ar-SA"/>
                  </w:rPr>
                  <w:br/>
                  <w:t>Почтовый адрес: 109052, г. Москва,</w:t>
                </w:r>
                <w:r w:rsidRPr="00686564">
                  <w:rPr>
                    <w:lang w:eastAsia="ar-SA"/>
                  </w:rPr>
                  <w:br/>
                  <w:t>ул. Новохохловская, д.25</w:t>
                </w:r>
                <w:r w:rsidRPr="00686564">
                  <w:rPr>
                    <w:lang w:eastAsia="ar-SA"/>
                  </w:rPr>
                  <w:br/>
                  <w:t>ОГРН 1027700524840</w:t>
                </w:r>
                <w:r w:rsidRPr="00686564">
                  <w:rPr>
                    <w:lang w:eastAsia="ar-SA"/>
                  </w:rPr>
                  <w:br/>
                  <w:t>ИНН 7722059711, КПП 772201001</w:t>
                </w:r>
                <w:r w:rsidRPr="00686564">
                  <w:rPr>
                    <w:lang w:eastAsia="ar-SA"/>
                  </w:rPr>
                  <w:br/>
                </w:r>
                <w:proofErr w:type="spellStart"/>
                <w:proofErr w:type="gramStart"/>
                <w:r w:rsidRPr="00686564">
                  <w:rPr>
                    <w:lang w:eastAsia="ar-SA"/>
                  </w:rPr>
                  <w:t>р</w:t>
                </w:r>
                <w:proofErr w:type="spellEnd"/>
                <w:proofErr w:type="gramEnd"/>
                <w:r w:rsidRPr="00686564">
                  <w:rPr>
                    <w:lang w:eastAsia="ar-SA"/>
                  </w:rPr>
                  <w:t>/с 40502810500120000296</w:t>
                </w:r>
                <w:r w:rsidRPr="00686564">
                  <w:rPr>
                    <w:lang w:eastAsia="ar-SA"/>
                  </w:rPr>
                  <w:br/>
                  <w:t>Филиал «Корпоративный» ПАО «</w:t>
                </w:r>
                <w:proofErr w:type="spellStart"/>
                <w:r w:rsidRPr="00686564">
                  <w:rPr>
                    <w:lang w:eastAsia="ar-SA"/>
                  </w:rPr>
                  <w:t>Совкомбанк</w:t>
                </w:r>
                <w:proofErr w:type="spellEnd"/>
                <w:r w:rsidRPr="00686564">
                  <w:rPr>
                    <w:lang w:eastAsia="ar-SA"/>
                  </w:rPr>
                  <w:t>»</w:t>
                </w:r>
                <w:r w:rsidRPr="00686564">
                  <w:rPr>
                    <w:lang w:eastAsia="ar-SA"/>
                  </w:rPr>
                  <w:br/>
                  <w:t>к/с 30101810445250000360</w:t>
                </w:r>
                <w:r w:rsidRPr="00686564">
                  <w:rPr>
                    <w:lang w:eastAsia="ar-SA"/>
                  </w:rPr>
                  <w:br/>
                  <w:t>БИК 044525360</w:t>
                </w:r>
                <w:r w:rsidRPr="00686564">
                  <w:rPr>
                    <w:lang w:eastAsia="ar-SA"/>
                  </w:rPr>
                  <w:br/>
                  <w:t xml:space="preserve">Тел.: (495) 234-61-92 </w:t>
                </w:r>
                <w:proofErr w:type="spellStart"/>
                <w:r w:rsidRPr="00686564">
                  <w:rPr>
                    <w:lang w:eastAsia="ar-SA"/>
                  </w:rPr>
                  <w:t>доб</w:t>
                </w:r>
                <w:proofErr w:type="spellEnd"/>
                <w:r w:rsidRPr="00686564">
                  <w:rPr>
                    <w:lang w:eastAsia="ar-SA"/>
                  </w:rPr>
                  <w:t>. 605</w:t>
                </w:r>
                <w:r w:rsidRPr="00686564">
                  <w:rPr>
                    <w:lang w:eastAsia="ar-SA"/>
                  </w:rPr>
                  <w:br/>
                  <w:t xml:space="preserve">Адрес электронной почты: </w:t>
                </w:r>
                <w:r w:rsidRPr="00686564">
                  <w:rPr>
                    <w:lang w:eastAsia="ar-SA"/>
                  </w:rPr>
                  <w:br/>
                  <w:t>mez@endopharm.ru</w:t>
                </w:r>
              </w:p>
            </w:sdtContent>
          </w:sdt>
          <w:p w:rsidR="003B6A6F" w:rsidRPr="00686564" w:rsidRDefault="003B6A6F" w:rsidP="003629C6">
            <w:pPr>
              <w:pStyle w:val="3f2"/>
            </w:pPr>
          </w:p>
          <w:p w:rsidR="003B6A6F" w:rsidRPr="00686564" w:rsidRDefault="003B6A6F" w:rsidP="003629C6">
            <w:pPr>
              <w:pStyle w:val="3f2"/>
            </w:pPr>
            <w:r w:rsidRPr="00686564">
              <w:t>Генеральный директор</w:t>
            </w:r>
          </w:p>
          <w:p w:rsidR="003B6A6F" w:rsidRPr="00686564" w:rsidRDefault="003B6A6F" w:rsidP="003629C6">
            <w:pPr>
              <w:pStyle w:val="3f2"/>
            </w:pPr>
          </w:p>
          <w:p w:rsidR="003B6A6F" w:rsidRPr="00686564" w:rsidRDefault="003B6A6F" w:rsidP="003629C6">
            <w:pPr>
              <w:pStyle w:val="3f2"/>
            </w:pPr>
          </w:p>
          <w:p w:rsidR="003B6A6F" w:rsidRDefault="003B6A6F" w:rsidP="003629C6">
            <w:pPr>
              <w:pStyle w:val="3f2"/>
              <w:rPr>
                <w:lang w:eastAsia="zh-CN"/>
              </w:rPr>
            </w:pPr>
            <w:r w:rsidRPr="00686564">
              <w:t>____________________ /М.Ю. Фонарев/</w:t>
            </w:r>
          </w:p>
        </w:tc>
      </w:tr>
    </w:tbl>
    <w:p w:rsidR="003B6A6F" w:rsidRDefault="003B6A6F" w:rsidP="003629C6">
      <w:pPr>
        <w:spacing w:after="0"/>
        <w:ind w:left="2978"/>
      </w:pPr>
    </w:p>
    <w:p w:rsidR="003B6A6F" w:rsidRDefault="003B6A6F" w:rsidP="003629C6">
      <w:pPr>
        <w:spacing w:after="0"/>
        <w:rPr>
          <w:lang w:eastAsia="zh-CN"/>
        </w:rPr>
        <w:sectPr w:rsidR="003B6A6F" w:rsidSect="003B6A6F">
          <w:pgSz w:w="11906" w:h="16838"/>
          <w:pgMar w:top="680" w:right="567" w:bottom="680" w:left="1134" w:header="709" w:footer="709" w:gutter="0"/>
          <w:cols w:space="720"/>
        </w:sectPr>
      </w:pPr>
    </w:p>
    <w:p w:rsidR="003B6A6F" w:rsidRDefault="003B6A6F" w:rsidP="003629C6">
      <w:pPr>
        <w:pStyle w:val="aff3"/>
        <w:suppressAutoHyphens/>
        <w:spacing w:after="0"/>
        <w:ind w:left="3158" w:right="-31"/>
        <w:jc w:val="right"/>
        <w:rPr>
          <w:lang w:eastAsia="zh-CN"/>
        </w:rPr>
      </w:pPr>
      <w:r>
        <w:rPr>
          <w:lang w:eastAsia="zh-CN"/>
        </w:rPr>
        <w:lastRenderedPageBreak/>
        <w:t>Приложение № 1</w:t>
      </w:r>
    </w:p>
    <w:p w:rsidR="003B6A6F" w:rsidRDefault="003B6A6F" w:rsidP="003629C6">
      <w:pPr>
        <w:pStyle w:val="aff3"/>
        <w:suppressAutoHyphens/>
        <w:spacing w:after="0"/>
        <w:ind w:left="3158" w:right="-31"/>
        <w:jc w:val="right"/>
        <w:rPr>
          <w:lang w:eastAsia="zh-CN"/>
        </w:rPr>
      </w:pPr>
      <w:r>
        <w:rPr>
          <w:lang w:eastAsia="zh-CN"/>
        </w:rPr>
        <w:t>к Договору № __________</w:t>
      </w:r>
    </w:p>
    <w:p w:rsidR="003B6A6F" w:rsidRPr="003B6A6F" w:rsidRDefault="003B6A6F" w:rsidP="003629C6">
      <w:pPr>
        <w:pStyle w:val="aff3"/>
        <w:suppressAutoHyphens/>
        <w:spacing w:after="0"/>
        <w:ind w:left="3158" w:right="-31"/>
        <w:jc w:val="right"/>
        <w:rPr>
          <w:b/>
          <w:lang w:eastAsia="zh-CN"/>
        </w:rPr>
      </w:pPr>
      <w:r>
        <w:rPr>
          <w:lang w:eastAsia="zh-CN"/>
        </w:rPr>
        <w:t>от «___» __________ 2019 г.</w:t>
      </w:r>
    </w:p>
    <w:p w:rsidR="003B6A6F" w:rsidRPr="003B6A6F" w:rsidRDefault="003B6A6F" w:rsidP="003629C6">
      <w:pPr>
        <w:pStyle w:val="aff3"/>
        <w:suppressAutoHyphens/>
        <w:spacing w:after="0"/>
        <w:ind w:left="3158" w:right="-1"/>
        <w:jc w:val="center"/>
        <w:rPr>
          <w:b/>
          <w:lang w:eastAsia="zh-CN"/>
        </w:rPr>
      </w:pPr>
    </w:p>
    <w:p w:rsidR="003B6A6F" w:rsidRPr="000B39A1" w:rsidRDefault="003B6A6F" w:rsidP="003629C6">
      <w:pPr>
        <w:pStyle w:val="aff3"/>
        <w:suppressAutoHyphens/>
        <w:spacing w:after="0"/>
        <w:ind w:left="3158" w:right="-1"/>
        <w:jc w:val="center"/>
        <w:rPr>
          <w:b/>
          <w:lang w:eastAsia="zh-CN"/>
        </w:rPr>
      </w:pPr>
      <w:r w:rsidRPr="003B6A6F">
        <w:rPr>
          <w:b/>
          <w:lang w:eastAsia="zh-CN"/>
        </w:rPr>
        <w:t>Техническое задание</w:t>
      </w:r>
    </w:p>
    <w:p w:rsidR="003B6A6F" w:rsidRDefault="003B6A6F" w:rsidP="003629C6">
      <w:pPr>
        <w:pStyle w:val="aff3"/>
        <w:suppressAutoHyphens/>
        <w:spacing w:after="0"/>
        <w:ind w:left="3158" w:right="-598"/>
        <w:rPr>
          <w:i/>
        </w:rPr>
      </w:pPr>
    </w:p>
    <w:p w:rsidR="003B6A6F" w:rsidRDefault="003B6A6F" w:rsidP="003629C6">
      <w:pPr>
        <w:pStyle w:val="aff3"/>
        <w:suppressAutoHyphens/>
        <w:spacing w:after="0"/>
        <w:ind w:left="3158" w:right="-598"/>
        <w:jc w:val="center"/>
        <w:rPr>
          <w:i/>
        </w:rPr>
      </w:pPr>
      <w:r>
        <w:rPr>
          <w:i/>
        </w:rPr>
        <w:t>Заполняется по результатам закупки</w:t>
      </w:r>
    </w:p>
    <w:p w:rsidR="003B6A6F" w:rsidRDefault="003B6A6F" w:rsidP="003629C6">
      <w:pPr>
        <w:pStyle w:val="aff3"/>
        <w:suppressAutoHyphens/>
        <w:spacing w:after="0"/>
        <w:ind w:left="3158" w:right="-598"/>
        <w:rPr>
          <w:i/>
        </w:rPr>
      </w:pPr>
    </w:p>
    <w:p w:rsidR="003B6A6F" w:rsidRDefault="003B6A6F" w:rsidP="003629C6">
      <w:pPr>
        <w:pStyle w:val="aff3"/>
        <w:suppressAutoHyphens/>
        <w:spacing w:after="0"/>
        <w:ind w:left="3158" w:right="-598"/>
        <w:rPr>
          <w:i/>
        </w:rPr>
      </w:pPr>
    </w:p>
    <w:p w:rsidR="003B6A6F" w:rsidRPr="00686564" w:rsidRDefault="003B6A6F" w:rsidP="003629C6">
      <w:pPr>
        <w:pStyle w:val="aff3"/>
        <w:suppressAutoHyphens/>
        <w:spacing w:after="0"/>
        <w:ind w:left="3158" w:right="-598"/>
        <w:rPr>
          <w:i/>
          <w:lang w:eastAsia="zh-CN"/>
        </w:rPr>
      </w:pPr>
      <w:r w:rsidRPr="00686564">
        <w:rPr>
          <w:i/>
        </w:rPr>
        <w:t>*</w:t>
      </w:r>
      <w:r w:rsidRPr="00686564">
        <w:rPr>
          <w:i/>
          <w:lang w:eastAsia="zh-CN"/>
        </w:rPr>
        <w:t>Если применяется</w:t>
      </w:r>
    </w:p>
    <w:p w:rsidR="003B6A6F" w:rsidRPr="003B6A6F" w:rsidRDefault="003B6A6F" w:rsidP="003629C6">
      <w:pPr>
        <w:pStyle w:val="aff3"/>
        <w:suppressAutoHyphens/>
        <w:spacing w:after="0"/>
        <w:ind w:left="3158" w:right="-1"/>
        <w:jc w:val="center"/>
        <w:rPr>
          <w:b/>
          <w:lang w:eastAsia="zh-CN"/>
        </w:rPr>
      </w:pPr>
    </w:p>
    <w:p w:rsidR="003B6A6F" w:rsidRPr="003629C6" w:rsidRDefault="003B6A6F" w:rsidP="003629C6">
      <w:pPr>
        <w:suppressAutoHyphens/>
        <w:spacing w:after="0"/>
        <w:ind w:left="2978" w:right="-1"/>
        <w:jc w:val="center"/>
        <w:rPr>
          <w:rFonts w:eastAsia="Arial Unicode MS"/>
          <w:b/>
          <w:iCs/>
        </w:rPr>
      </w:pPr>
      <w:r w:rsidRPr="003629C6">
        <w:rPr>
          <w:rFonts w:eastAsia="Arial Unicode MS"/>
          <w:b/>
          <w:iCs/>
        </w:rPr>
        <w:t>Подписи Сторон</w:t>
      </w:r>
    </w:p>
    <w:p w:rsidR="003B6A6F" w:rsidRDefault="003B6A6F" w:rsidP="003629C6">
      <w:pPr>
        <w:pStyle w:val="aff3"/>
        <w:suppressAutoHyphens/>
        <w:spacing w:after="0"/>
        <w:ind w:left="3158" w:right="-1"/>
        <w:rPr>
          <w:lang w:eastAsia="zh-CN"/>
        </w:rPr>
      </w:pPr>
    </w:p>
    <w:tbl>
      <w:tblPr>
        <w:tblW w:w="14459" w:type="dxa"/>
        <w:tblInd w:w="675" w:type="dxa"/>
        <w:tblLayout w:type="fixed"/>
        <w:tblLook w:val="04A0"/>
      </w:tblPr>
      <w:tblGrid>
        <w:gridCol w:w="7230"/>
        <w:gridCol w:w="7229"/>
      </w:tblGrid>
      <w:tr w:rsidR="003B6A6F" w:rsidRPr="00686564" w:rsidTr="003B6A6F">
        <w:trPr>
          <w:trHeight w:val="1682"/>
        </w:trPr>
        <w:tc>
          <w:tcPr>
            <w:tcW w:w="7230" w:type="dxa"/>
            <w:tcBorders>
              <w:top w:val="single" w:sz="2" w:space="0" w:color="FFFFFF"/>
              <w:left w:val="single" w:sz="2" w:space="0" w:color="FFFFFF"/>
              <w:bottom w:val="single" w:sz="2" w:space="0" w:color="FFFFFF"/>
              <w:right w:val="nil"/>
            </w:tcBorders>
          </w:tcPr>
          <w:p w:rsidR="003B6A6F" w:rsidRDefault="003B6A6F" w:rsidP="003B6A6F">
            <w:pPr>
              <w:suppressAutoHyphens/>
              <w:spacing w:after="0"/>
              <w:ind w:right="-1"/>
              <w:rPr>
                <w:rFonts w:eastAsia="Arial Unicode MS"/>
                <w:b/>
                <w:bCs/>
              </w:rPr>
            </w:pPr>
            <w:r w:rsidRPr="00686564">
              <w:rPr>
                <w:rFonts w:eastAsia="Arial Unicode MS"/>
                <w:b/>
                <w:bCs/>
              </w:rPr>
              <w:t xml:space="preserve">ПОСТАВЩИК </w:t>
            </w:r>
          </w:p>
          <w:p w:rsidR="003B6A6F" w:rsidRDefault="003B6A6F" w:rsidP="003B6A6F">
            <w:pPr>
              <w:suppressAutoHyphens/>
              <w:spacing w:after="0"/>
              <w:ind w:right="-1"/>
              <w:rPr>
                <w:b/>
                <w:bCs/>
                <w:lang w:val="en-US" w:eastAsia="zh-CN"/>
              </w:rPr>
            </w:pPr>
          </w:p>
          <w:p w:rsidR="003B6A6F" w:rsidRDefault="003B6A6F" w:rsidP="003B6A6F">
            <w:pPr>
              <w:suppressAutoHyphens/>
              <w:spacing w:after="0"/>
              <w:ind w:right="-1"/>
              <w:rPr>
                <w:b/>
                <w:bCs/>
                <w:lang w:val="en-US" w:eastAsia="zh-CN"/>
              </w:rPr>
            </w:pPr>
          </w:p>
          <w:p w:rsidR="003B6A6F" w:rsidRDefault="003B6A6F" w:rsidP="003B6A6F">
            <w:pPr>
              <w:suppressAutoHyphens/>
              <w:spacing w:after="0"/>
              <w:ind w:right="-1"/>
              <w:rPr>
                <w:b/>
                <w:bCs/>
                <w:lang w:val="en-US" w:eastAsia="zh-CN"/>
              </w:rPr>
            </w:pPr>
          </w:p>
          <w:p w:rsidR="003B6A6F" w:rsidRDefault="003B6A6F" w:rsidP="003B6A6F">
            <w:pPr>
              <w:suppressAutoHyphens/>
              <w:spacing w:after="0"/>
              <w:ind w:right="-1"/>
              <w:rPr>
                <w:rFonts w:eastAsia="Arial Unicode MS"/>
                <w:bCs/>
              </w:rPr>
            </w:pPr>
          </w:p>
          <w:p w:rsidR="003B6A6F" w:rsidRDefault="003B6A6F" w:rsidP="003B6A6F">
            <w:pPr>
              <w:suppressAutoHyphens/>
              <w:spacing w:after="0"/>
              <w:ind w:right="-1"/>
              <w:rPr>
                <w:lang w:eastAsia="zh-CN"/>
              </w:rPr>
            </w:pPr>
            <w:r w:rsidRPr="004E4969">
              <w:rPr>
                <w:rFonts w:eastAsia="Arial Unicode MS"/>
                <w:bCs/>
              </w:rPr>
              <w:t>_____________________/</w:t>
            </w:r>
            <w:r w:rsidRPr="004E4969">
              <w:rPr>
                <w:rFonts w:eastAsia="Arial Unicode MS"/>
                <w:bCs/>
                <w:lang w:val="en-US"/>
              </w:rPr>
              <w:t>_____________</w:t>
            </w:r>
            <w:r w:rsidRPr="004E4969">
              <w:rPr>
                <w:rFonts w:eastAsia="Arial Unicode MS"/>
                <w:bCs/>
              </w:rPr>
              <w:t>/</w:t>
            </w:r>
          </w:p>
        </w:tc>
        <w:tc>
          <w:tcPr>
            <w:tcW w:w="7229" w:type="dxa"/>
            <w:tcBorders>
              <w:top w:val="single" w:sz="2" w:space="0" w:color="FFFFFF"/>
              <w:left w:val="single" w:sz="2" w:space="0" w:color="FFFFFF"/>
              <w:bottom w:val="single" w:sz="2" w:space="0" w:color="FFFFFF"/>
              <w:right w:val="single" w:sz="2" w:space="0" w:color="FFFFFF"/>
            </w:tcBorders>
          </w:tcPr>
          <w:p w:rsidR="003B6A6F" w:rsidRDefault="003B6A6F" w:rsidP="003B6A6F">
            <w:pPr>
              <w:suppressAutoHyphens/>
              <w:spacing w:after="0"/>
              <w:ind w:right="-1"/>
              <w:rPr>
                <w:rFonts w:eastAsia="Arial Unicode MS"/>
                <w:b/>
                <w:bCs/>
              </w:rPr>
            </w:pPr>
            <w:r w:rsidRPr="004E4969">
              <w:rPr>
                <w:rFonts w:eastAsia="Arial Unicode MS"/>
                <w:b/>
                <w:bCs/>
              </w:rPr>
              <w:t xml:space="preserve">ПОКУПАТЕЛЬ </w:t>
            </w:r>
          </w:p>
          <w:p w:rsidR="003B6A6F" w:rsidRDefault="003B6A6F" w:rsidP="003B6A6F">
            <w:pPr>
              <w:suppressAutoHyphens/>
              <w:spacing w:after="0"/>
              <w:ind w:right="-1"/>
              <w:rPr>
                <w:rFonts w:eastAsia="Arial Unicode MS"/>
                <w:b/>
                <w:bCs/>
              </w:rPr>
            </w:pPr>
            <w:r w:rsidRPr="004E4969">
              <w:rPr>
                <w:rFonts w:eastAsia="Arial Unicode MS"/>
                <w:b/>
                <w:bCs/>
              </w:rPr>
              <w:t>ФГУП «Московский эндокринный завод»</w:t>
            </w:r>
          </w:p>
          <w:p w:rsidR="003B6A6F" w:rsidRPr="00686564" w:rsidRDefault="003B6A6F" w:rsidP="003B6A6F">
            <w:pPr>
              <w:spacing w:after="0"/>
              <w:rPr>
                <w:bCs/>
              </w:rPr>
            </w:pPr>
            <w:r w:rsidRPr="004E4969">
              <w:rPr>
                <w:bCs/>
              </w:rPr>
              <w:t>Генеральный директор</w:t>
            </w:r>
          </w:p>
          <w:p w:rsidR="003B6A6F" w:rsidRDefault="003B6A6F" w:rsidP="003B6A6F">
            <w:pPr>
              <w:spacing w:after="0"/>
            </w:pPr>
          </w:p>
          <w:p w:rsidR="003B6A6F" w:rsidRPr="00686564" w:rsidRDefault="003B6A6F" w:rsidP="003B6A6F">
            <w:pPr>
              <w:spacing w:after="0"/>
            </w:pPr>
          </w:p>
          <w:p w:rsidR="003B6A6F" w:rsidRDefault="003B6A6F" w:rsidP="003B6A6F">
            <w:pPr>
              <w:suppressAutoHyphens/>
              <w:spacing w:after="0"/>
              <w:ind w:right="-1"/>
              <w:rPr>
                <w:lang w:eastAsia="zh-CN"/>
              </w:rPr>
            </w:pPr>
            <w:r w:rsidRPr="00686564">
              <w:t>____________________ /М.Ю. Фонарев/</w:t>
            </w:r>
          </w:p>
        </w:tc>
      </w:tr>
    </w:tbl>
    <w:p w:rsidR="003B6A6F" w:rsidRPr="003B6A6F" w:rsidRDefault="003B6A6F" w:rsidP="003B6A6F">
      <w:pPr>
        <w:pStyle w:val="aff3"/>
        <w:numPr>
          <w:ilvl w:val="0"/>
          <w:numId w:val="5"/>
        </w:numPr>
        <w:spacing w:after="0"/>
        <w:rPr>
          <w:b/>
          <w:lang w:eastAsia="zh-CN"/>
        </w:rPr>
        <w:sectPr w:rsidR="003B6A6F" w:rsidRPr="003B6A6F" w:rsidSect="003B6A6F">
          <w:pgSz w:w="16838" w:h="11906" w:orient="landscape"/>
          <w:pgMar w:top="1134" w:right="567" w:bottom="1134" w:left="1134" w:header="709" w:footer="709" w:gutter="0"/>
          <w:cols w:space="720"/>
        </w:sectPr>
      </w:pPr>
    </w:p>
    <w:p w:rsidR="003B6A6F" w:rsidRPr="00686564" w:rsidRDefault="003B6A6F" w:rsidP="003629C6">
      <w:pPr>
        <w:pStyle w:val="26"/>
        <w:spacing w:after="0" w:line="240" w:lineRule="auto"/>
        <w:ind w:left="3158"/>
        <w:jc w:val="right"/>
      </w:pPr>
      <w:r w:rsidRPr="004E4969">
        <w:lastRenderedPageBreak/>
        <w:t>Приложение № 2</w:t>
      </w:r>
    </w:p>
    <w:p w:rsidR="003B6A6F" w:rsidRPr="00686564" w:rsidRDefault="003B6A6F" w:rsidP="003629C6">
      <w:pPr>
        <w:pStyle w:val="26"/>
        <w:spacing w:after="0" w:line="240" w:lineRule="auto"/>
        <w:ind w:left="3158"/>
        <w:jc w:val="right"/>
      </w:pPr>
      <w:r w:rsidRPr="004E4969">
        <w:t>к Договору №______________</w:t>
      </w:r>
    </w:p>
    <w:p w:rsidR="003B6A6F" w:rsidRPr="00686564" w:rsidRDefault="003B6A6F" w:rsidP="003629C6">
      <w:pPr>
        <w:pStyle w:val="26"/>
        <w:spacing w:after="0" w:line="240" w:lineRule="auto"/>
        <w:ind w:left="3158"/>
        <w:jc w:val="right"/>
      </w:pPr>
      <w:r w:rsidRPr="004E4969">
        <w:t>от «___» ____________ 2019г.</w:t>
      </w:r>
    </w:p>
    <w:p w:rsidR="003B6A6F" w:rsidRPr="003B6A6F" w:rsidRDefault="003B6A6F" w:rsidP="003629C6">
      <w:pPr>
        <w:pStyle w:val="aff3"/>
        <w:spacing w:after="0"/>
        <w:ind w:left="3158"/>
        <w:rPr>
          <w:b/>
          <w:bCs/>
        </w:rPr>
      </w:pPr>
    </w:p>
    <w:p w:rsidR="003B6A6F" w:rsidRPr="003B6A6F" w:rsidRDefault="003B6A6F" w:rsidP="003629C6">
      <w:pPr>
        <w:pStyle w:val="aff3"/>
        <w:spacing w:after="0"/>
        <w:ind w:left="3158"/>
        <w:rPr>
          <w:b/>
          <w:bCs/>
        </w:rPr>
      </w:pPr>
      <w:r w:rsidRPr="003B6A6F">
        <w:rPr>
          <w:b/>
          <w:bCs/>
        </w:rPr>
        <w:t>АНТИКОРРУПЦИОННАЯ ОГОВОРКА</w:t>
      </w:r>
    </w:p>
    <w:p w:rsidR="003B6A6F" w:rsidRDefault="003B6A6F" w:rsidP="003629C6">
      <w:pPr>
        <w:pStyle w:val="Text"/>
        <w:spacing w:after="0"/>
        <w:ind w:left="3158"/>
        <w:rPr>
          <w:szCs w:val="24"/>
          <w:lang w:val="ru-RU"/>
        </w:rPr>
      </w:pPr>
    </w:p>
    <w:p w:rsidR="003B6A6F" w:rsidRDefault="003B6A6F" w:rsidP="003629C6">
      <w:pPr>
        <w:pStyle w:val="Text"/>
        <w:spacing w:after="0"/>
        <w:jc w:val="both"/>
        <w:rPr>
          <w:b/>
          <w:szCs w:val="24"/>
          <w:lang w:val="ru-RU"/>
        </w:rPr>
      </w:pPr>
      <w:r w:rsidRPr="004E4969">
        <w:rPr>
          <w:b/>
          <w:szCs w:val="24"/>
          <w:lang w:val="ru-RU"/>
        </w:rPr>
        <w:t>Статья 1</w:t>
      </w:r>
    </w:p>
    <w:p w:rsidR="003B6A6F" w:rsidRDefault="003B6A6F" w:rsidP="003629C6">
      <w:pPr>
        <w:autoSpaceDE w:val="0"/>
        <w:autoSpaceDN w:val="0"/>
        <w:adjustRightInd w:val="0"/>
        <w:spacing w:after="0"/>
      </w:pPr>
      <w:r w:rsidRPr="004E4969">
        <w:t>1.1. Настоящим каждая Сторона гарантирует, что при заключении настоящего Договора и исполнении своих обязательств по нему, Стороны:</w:t>
      </w:r>
    </w:p>
    <w:p w:rsidR="003B6A6F" w:rsidRPr="00686564" w:rsidRDefault="003B6A6F" w:rsidP="003629C6">
      <w:pPr>
        <w:autoSpaceDE w:val="0"/>
        <w:autoSpaceDN w:val="0"/>
        <w:adjustRightInd w:val="0"/>
        <w:spacing w:after="0"/>
      </w:pPr>
      <w:r w:rsidRPr="004E4969">
        <w:t>1.1.1. соблюдают требования Федерального закона от 25.12.2008 N 273-ФЗ «О</w:t>
      </w:r>
      <w:r w:rsidRPr="00686564">
        <w:t xml:space="preserve"> противодействии коррупции», а также иные нормы действующего законодательства Российской Федерации в сфере противодействия коррупции, </w:t>
      </w:r>
    </w:p>
    <w:p w:rsidR="003B6A6F" w:rsidRPr="00686564" w:rsidRDefault="003B6A6F" w:rsidP="003629C6">
      <w:pPr>
        <w:pStyle w:val="Text"/>
        <w:spacing w:after="0"/>
        <w:jc w:val="both"/>
        <w:rPr>
          <w:szCs w:val="24"/>
          <w:lang w:val="ru-RU"/>
        </w:rPr>
      </w:pPr>
      <w:r w:rsidRPr="00686564">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B6A6F" w:rsidRPr="00686564" w:rsidRDefault="003B6A6F" w:rsidP="003629C6">
      <w:pPr>
        <w:pStyle w:val="Text"/>
        <w:spacing w:after="0"/>
        <w:jc w:val="both"/>
        <w:rPr>
          <w:szCs w:val="24"/>
          <w:lang w:val="ru-RU"/>
        </w:rPr>
      </w:pPr>
      <w:r w:rsidRPr="00686564">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B6A6F" w:rsidRPr="00686564" w:rsidRDefault="003B6A6F" w:rsidP="003629C6">
      <w:pPr>
        <w:pStyle w:val="Text"/>
        <w:spacing w:after="0"/>
        <w:jc w:val="both"/>
        <w:rPr>
          <w:szCs w:val="24"/>
          <w:lang w:val="ru-RU"/>
        </w:rPr>
      </w:pPr>
      <w:r w:rsidRPr="00686564">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w:t>
      </w:r>
      <w:r w:rsidRPr="004E4969">
        <w:rPr>
          <w:szCs w:val="24"/>
          <w:lang w:val="ru-RU"/>
        </w:rPr>
        <w:t>либо неправомерные преимущества или иные неправомерные цели;</w:t>
      </w:r>
    </w:p>
    <w:p w:rsidR="003B6A6F" w:rsidRPr="00686564" w:rsidRDefault="003B6A6F" w:rsidP="003629C6">
      <w:pPr>
        <w:pStyle w:val="Text"/>
        <w:spacing w:after="0"/>
        <w:jc w:val="both"/>
        <w:rPr>
          <w:szCs w:val="24"/>
          <w:lang w:val="ru-RU"/>
        </w:rPr>
      </w:pPr>
      <w:r w:rsidRPr="004E4969">
        <w:rPr>
          <w:szCs w:val="24"/>
          <w:lang w:val="ru-RU"/>
        </w:rPr>
        <w:t>1.1.5. запрещают своим работникам принимать или предлагать любым лицам выплатит</w:t>
      </w:r>
      <w:proofErr w:type="gramStart"/>
      <w:r w:rsidRPr="004E4969">
        <w:rPr>
          <w:szCs w:val="24"/>
          <w:lang w:val="ru-RU"/>
        </w:rPr>
        <w:t>ь(</w:t>
      </w:r>
      <w:proofErr w:type="gramEnd"/>
      <w:r w:rsidRPr="004E4969">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B6A6F" w:rsidRDefault="003B6A6F" w:rsidP="003629C6">
      <w:pPr>
        <w:pStyle w:val="Text"/>
        <w:spacing w:after="0"/>
        <w:jc w:val="both"/>
        <w:rPr>
          <w:szCs w:val="24"/>
          <w:lang w:val="ru-RU"/>
        </w:rPr>
      </w:pPr>
      <w:r w:rsidRPr="004E4969">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E4969">
        <w:rPr>
          <w:szCs w:val="24"/>
          <w:lang w:val="ru-RU"/>
        </w:rPr>
        <w:t>аффилированных</w:t>
      </w:r>
      <w:proofErr w:type="spellEnd"/>
      <w:r w:rsidRPr="004E4969">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B6A6F" w:rsidRDefault="003B6A6F" w:rsidP="003629C6">
      <w:pPr>
        <w:pStyle w:val="Text"/>
        <w:spacing w:after="0"/>
        <w:jc w:val="both"/>
        <w:rPr>
          <w:szCs w:val="24"/>
          <w:lang w:val="ru-RU"/>
        </w:rPr>
      </w:pPr>
      <w:r w:rsidRPr="004E4969">
        <w:rPr>
          <w:szCs w:val="24"/>
          <w:lang w:val="ru-RU"/>
        </w:rPr>
        <w:t xml:space="preserve">1.2. Под «разумными мерами» для предотвращения совершения коррупционных действий со стороны их </w:t>
      </w:r>
      <w:proofErr w:type="spellStart"/>
      <w:r w:rsidRPr="004E4969">
        <w:rPr>
          <w:szCs w:val="24"/>
          <w:lang w:val="ru-RU"/>
        </w:rPr>
        <w:t>аффилированных</w:t>
      </w:r>
      <w:proofErr w:type="spellEnd"/>
      <w:r w:rsidRPr="004E4969">
        <w:rPr>
          <w:szCs w:val="24"/>
          <w:lang w:val="ru-RU"/>
        </w:rPr>
        <w:t xml:space="preserve"> лиц или посредников, помимо прочего,  Стороны понимают:</w:t>
      </w:r>
    </w:p>
    <w:p w:rsidR="003B6A6F" w:rsidRDefault="003B6A6F" w:rsidP="003629C6">
      <w:pPr>
        <w:pStyle w:val="Text"/>
        <w:spacing w:after="0"/>
        <w:jc w:val="both"/>
        <w:rPr>
          <w:szCs w:val="24"/>
          <w:lang w:val="ru-RU"/>
        </w:rPr>
      </w:pPr>
      <w:r w:rsidRPr="004E4969">
        <w:rPr>
          <w:szCs w:val="24"/>
          <w:lang w:val="ru-RU"/>
        </w:rPr>
        <w:t xml:space="preserve">1.2.1. проведение инструктажа </w:t>
      </w:r>
      <w:proofErr w:type="spellStart"/>
      <w:r w:rsidRPr="004E4969">
        <w:rPr>
          <w:szCs w:val="24"/>
          <w:lang w:val="ru-RU"/>
        </w:rPr>
        <w:t>аффилированных</w:t>
      </w:r>
      <w:proofErr w:type="spellEnd"/>
      <w:r w:rsidRPr="004E4969">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B6A6F" w:rsidRDefault="003B6A6F" w:rsidP="003629C6">
      <w:pPr>
        <w:pStyle w:val="Text"/>
        <w:spacing w:after="0"/>
        <w:jc w:val="both"/>
        <w:rPr>
          <w:szCs w:val="24"/>
          <w:lang w:val="ru-RU"/>
        </w:rPr>
      </w:pPr>
      <w:r w:rsidRPr="004E4969">
        <w:rPr>
          <w:szCs w:val="24"/>
          <w:lang w:val="ru-RU"/>
        </w:rPr>
        <w:t xml:space="preserve">1.2.2. включение в договоры с </w:t>
      </w:r>
      <w:proofErr w:type="spellStart"/>
      <w:r w:rsidRPr="004E4969">
        <w:rPr>
          <w:szCs w:val="24"/>
          <w:lang w:val="ru-RU"/>
        </w:rPr>
        <w:t>аффилированными</w:t>
      </w:r>
      <w:proofErr w:type="spellEnd"/>
      <w:r w:rsidRPr="004E4969">
        <w:rPr>
          <w:szCs w:val="24"/>
          <w:lang w:val="ru-RU"/>
        </w:rPr>
        <w:t xml:space="preserve"> лицами или посредниками </w:t>
      </w:r>
      <w:proofErr w:type="spellStart"/>
      <w:r w:rsidRPr="004E4969">
        <w:rPr>
          <w:szCs w:val="24"/>
          <w:lang w:val="ru-RU"/>
        </w:rPr>
        <w:t>антикоррупционной</w:t>
      </w:r>
      <w:proofErr w:type="spellEnd"/>
      <w:r w:rsidRPr="004E4969">
        <w:rPr>
          <w:szCs w:val="24"/>
          <w:lang w:val="ru-RU"/>
        </w:rPr>
        <w:t xml:space="preserve"> оговорки;</w:t>
      </w:r>
    </w:p>
    <w:p w:rsidR="003B6A6F" w:rsidRDefault="003B6A6F" w:rsidP="003629C6">
      <w:pPr>
        <w:pStyle w:val="Text"/>
        <w:spacing w:after="0"/>
        <w:jc w:val="both"/>
        <w:rPr>
          <w:szCs w:val="24"/>
          <w:lang w:val="ru-RU"/>
        </w:rPr>
      </w:pPr>
      <w:r w:rsidRPr="004E4969">
        <w:rPr>
          <w:szCs w:val="24"/>
          <w:lang w:val="ru-RU"/>
        </w:rPr>
        <w:t xml:space="preserve">1.2.3. неиспользование </w:t>
      </w:r>
      <w:proofErr w:type="spellStart"/>
      <w:r w:rsidRPr="004E4969">
        <w:rPr>
          <w:szCs w:val="24"/>
          <w:lang w:val="ru-RU"/>
        </w:rPr>
        <w:t>аффилированных</w:t>
      </w:r>
      <w:proofErr w:type="spellEnd"/>
      <w:r w:rsidRPr="004E4969">
        <w:rPr>
          <w:szCs w:val="24"/>
          <w:lang w:val="ru-RU"/>
        </w:rPr>
        <w:t xml:space="preserve"> лиц или посредников в качестве канала </w:t>
      </w:r>
      <w:proofErr w:type="spellStart"/>
      <w:r w:rsidRPr="004E4969">
        <w:rPr>
          <w:szCs w:val="24"/>
          <w:lang w:val="ru-RU"/>
        </w:rPr>
        <w:t>аффилированных</w:t>
      </w:r>
      <w:proofErr w:type="spellEnd"/>
      <w:r w:rsidRPr="004E4969">
        <w:rPr>
          <w:szCs w:val="24"/>
          <w:lang w:val="ru-RU"/>
        </w:rPr>
        <w:t xml:space="preserve"> лиц или любых посредников для совершения коррупционных действий;</w:t>
      </w:r>
    </w:p>
    <w:p w:rsidR="003B6A6F" w:rsidRDefault="003B6A6F" w:rsidP="003629C6">
      <w:pPr>
        <w:pStyle w:val="Text"/>
        <w:spacing w:after="0"/>
        <w:jc w:val="both"/>
        <w:rPr>
          <w:szCs w:val="24"/>
          <w:lang w:val="ru-RU"/>
        </w:rPr>
      </w:pPr>
      <w:r w:rsidRPr="004E4969">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B6A6F" w:rsidRDefault="003B6A6F" w:rsidP="003629C6">
      <w:pPr>
        <w:pStyle w:val="Text"/>
        <w:spacing w:after="0"/>
        <w:jc w:val="both"/>
        <w:rPr>
          <w:szCs w:val="24"/>
          <w:lang w:val="ru-RU"/>
        </w:rPr>
      </w:pPr>
      <w:r w:rsidRPr="004E4969">
        <w:rPr>
          <w:szCs w:val="24"/>
          <w:lang w:val="ru-RU"/>
        </w:rPr>
        <w:t xml:space="preserve">1.2.5. осуществление выплат </w:t>
      </w:r>
      <w:proofErr w:type="spellStart"/>
      <w:r w:rsidRPr="004E4969">
        <w:rPr>
          <w:szCs w:val="24"/>
          <w:lang w:val="ru-RU"/>
        </w:rPr>
        <w:t>аффилированным</w:t>
      </w:r>
      <w:proofErr w:type="spellEnd"/>
      <w:r w:rsidRPr="004E4969">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3B6A6F" w:rsidRDefault="003B6A6F" w:rsidP="003629C6">
      <w:pPr>
        <w:pStyle w:val="Text"/>
        <w:spacing w:after="0"/>
        <w:jc w:val="both"/>
        <w:rPr>
          <w:b/>
          <w:szCs w:val="24"/>
          <w:lang w:val="ru-RU"/>
        </w:rPr>
      </w:pPr>
    </w:p>
    <w:p w:rsidR="003B6A6F" w:rsidRDefault="003B6A6F" w:rsidP="003629C6">
      <w:pPr>
        <w:pStyle w:val="Text"/>
        <w:spacing w:after="0"/>
        <w:jc w:val="both"/>
        <w:rPr>
          <w:b/>
          <w:szCs w:val="24"/>
          <w:lang w:val="ru-RU"/>
        </w:rPr>
      </w:pPr>
      <w:r w:rsidRPr="004E4969">
        <w:rPr>
          <w:b/>
          <w:szCs w:val="24"/>
          <w:lang w:val="ru-RU"/>
        </w:rPr>
        <w:t>Статья 2</w:t>
      </w:r>
    </w:p>
    <w:p w:rsidR="003B6A6F" w:rsidRDefault="003B6A6F" w:rsidP="003629C6">
      <w:pPr>
        <w:pStyle w:val="Text"/>
        <w:spacing w:after="0"/>
        <w:jc w:val="both"/>
        <w:rPr>
          <w:szCs w:val="24"/>
          <w:lang w:val="ru-RU"/>
        </w:rPr>
      </w:pPr>
      <w:r w:rsidRPr="004E4969">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B6A6F" w:rsidRDefault="003B6A6F" w:rsidP="003629C6">
      <w:pPr>
        <w:pStyle w:val="Text"/>
        <w:spacing w:after="0"/>
        <w:jc w:val="both"/>
        <w:rPr>
          <w:bCs/>
          <w:szCs w:val="24"/>
          <w:lang w:val="ru-RU"/>
        </w:rPr>
      </w:pPr>
      <w:r w:rsidRPr="004E4969">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4E4969">
        <w:rPr>
          <w:szCs w:val="24"/>
          <w:lang w:val="ru-RU"/>
        </w:rPr>
        <w:lastRenderedPageBreak/>
        <w:t>настоящему Договору до получения подтверждения, что нарушения не произошло или не произойдет.</w:t>
      </w:r>
      <w:r w:rsidRPr="004E4969">
        <w:rPr>
          <w:b/>
          <w:bCs/>
          <w:szCs w:val="24"/>
          <w:lang w:val="ru-RU"/>
        </w:rPr>
        <w:t xml:space="preserve"> </w:t>
      </w:r>
      <w:r w:rsidRPr="004E4969">
        <w:rPr>
          <w:bCs/>
          <w:szCs w:val="24"/>
          <w:lang w:val="ru-RU"/>
        </w:rPr>
        <w:t>Это подтверждение должно быть направлено в течение десяти рабочих дней с даты направления письменного уведомления;</w:t>
      </w:r>
    </w:p>
    <w:p w:rsidR="003B6A6F" w:rsidRDefault="003B6A6F" w:rsidP="003629C6">
      <w:pPr>
        <w:pStyle w:val="Text"/>
        <w:spacing w:after="0"/>
        <w:jc w:val="both"/>
        <w:rPr>
          <w:szCs w:val="24"/>
          <w:lang w:val="ru-RU"/>
        </w:rPr>
      </w:pPr>
      <w:r w:rsidRPr="004E4969">
        <w:rPr>
          <w:bCs/>
          <w:szCs w:val="24"/>
          <w:lang w:val="ru-RU"/>
        </w:rPr>
        <w:t xml:space="preserve">2.1.2. </w:t>
      </w:r>
      <w:r w:rsidRPr="004E4969">
        <w:rPr>
          <w:szCs w:val="24"/>
          <w:lang w:val="ru-RU"/>
        </w:rPr>
        <w:t>обеспечить конфиденциальность указанной информации вплоть до полного выяснения обстоятель</w:t>
      </w:r>
      <w:proofErr w:type="gramStart"/>
      <w:r w:rsidRPr="004E4969">
        <w:rPr>
          <w:szCs w:val="24"/>
          <w:lang w:val="ru-RU"/>
        </w:rPr>
        <w:t>ств Ст</w:t>
      </w:r>
      <w:proofErr w:type="gramEnd"/>
      <w:r w:rsidRPr="004E4969">
        <w:rPr>
          <w:szCs w:val="24"/>
          <w:lang w:val="ru-RU"/>
        </w:rPr>
        <w:t>оронами;</w:t>
      </w:r>
    </w:p>
    <w:p w:rsidR="003B6A6F" w:rsidRDefault="003B6A6F" w:rsidP="003629C6">
      <w:pPr>
        <w:pStyle w:val="Text"/>
        <w:spacing w:after="0"/>
        <w:jc w:val="both"/>
        <w:rPr>
          <w:szCs w:val="24"/>
          <w:lang w:val="ru-RU"/>
        </w:rPr>
      </w:pPr>
      <w:r w:rsidRPr="004E4969">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B6A6F" w:rsidRDefault="003B6A6F" w:rsidP="003629C6">
      <w:pPr>
        <w:pStyle w:val="Text"/>
        <w:spacing w:after="0"/>
        <w:jc w:val="both"/>
        <w:rPr>
          <w:szCs w:val="24"/>
          <w:lang w:val="ru-RU"/>
        </w:rPr>
      </w:pPr>
      <w:r w:rsidRPr="004E4969">
        <w:rPr>
          <w:szCs w:val="24"/>
          <w:lang w:val="ru-RU"/>
        </w:rPr>
        <w:t>2.1.4. оказать полное содействие при сборе доказатель</w:t>
      </w:r>
      <w:proofErr w:type="gramStart"/>
      <w:r w:rsidRPr="004E4969">
        <w:rPr>
          <w:szCs w:val="24"/>
          <w:lang w:val="ru-RU"/>
        </w:rPr>
        <w:t>ств пр</w:t>
      </w:r>
      <w:proofErr w:type="gramEnd"/>
      <w:r w:rsidRPr="004E4969">
        <w:rPr>
          <w:szCs w:val="24"/>
          <w:lang w:val="ru-RU"/>
        </w:rPr>
        <w:t>и проведении аудита</w:t>
      </w:r>
      <w:r w:rsidRPr="004E4969">
        <w:rPr>
          <w:bCs/>
          <w:szCs w:val="24"/>
          <w:lang w:val="ru-RU"/>
        </w:rPr>
        <w:t>.</w:t>
      </w:r>
    </w:p>
    <w:p w:rsidR="003B6A6F" w:rsidRDefault="003B6A6F" w:rsidP="003629C6">
      <w:pPr>
        <w:pStyle w:val="Text"/>
        <w:spacing w:after="0"/>
        <w:jc w:val="both"/>
        <w:rPr>
          <w:b/>
          <w:bCs/>
          <w:szCs w:val="24"/>
          <w:lang w:val="ru-RU"/>
        </w:rPr>
      </w:pPr>
      <w:r w:rsidRPr="004E4969">
        <w:rPr>
          <w:szCs w:val="24"/>
          <w:lang w:val="ru-RU"/>
        </w:rPr>
        <w:t xml:space="preserve">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E4969">
        <w:rPr>
          <w:szCs w:val="24"/>
          <w:lang w:val="ru-RU"/>
        </w:rPr>
        <w:t>аффилированными</w:t>
      </w:r>
      <w:proofErr w:type="spellEnd"/>
      <w:r w:rsidRPr="004E496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B6A6F" w:rsidRDefault="003B6A6F" w:rsidP="003629C6">
      <w:pPr>
        <w:pStyle w:val="Text"/>
        <w:spacing w:after="0"/>
        <w:ind w:left="2978"/>
        <w:jc w:val="both"/>
        <w:rPr>
          <w:b/>
          <w:szCs w:val="24"/>
          <w:lang w:val="ru-RU"/>
        </w:rPr>
      </w:pPr>
    </w:p>
    <w:p w:rsidR="003B6A6F" w:rsidRDefault="003B6A6F" w:rsidP="003629C6">
      <w:pPr>
        <w:pStyle w:val="Text"/>
        <w:spacing w:after="0"/>
        <w:jc w:val="both"/>
        <w:rPr>
          <w:b/>
          <w:szCs w:val="24"/>
          <w:lang w:val="ru-RU"/>
        </w:rPr>
      </w:pPr>
      <w:r w:rsidRPr="004E4969">
        <w:rPr>
          <w:b/>
          <w:szCs w:val="24"/>
          <w:lang w:val="ru-RU"/>
        </w:rPr>
        <w:t>Статья 3</w:t>
      </w:r>
    </w:p>
    <w:p w:rsidR="003B6A6F" w:rsidRDefault="003B6A6F" w:rsidP="003629C6">
      <w:pPr>
        <w:pStyle w:val="text0"/>
        <w:spacing w:after="0"/>
        <w:jc w:val="both"/>
      </w:pPr>
      <w:r w:rsidRPr="004E4969">
        <w:t xml:space="preserve">3.1. </w:t>
      </w:r>
      <w:proofErr w:type="gramStart"/>
      <w:r w:rsidRPr="004E4969">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686564">
        <w:t>оговор в одностороннем внесудебном порядке полностью или в части, направив письменное уведомление о расторжении.</w:t>
      </w:r>
      <w:proofErr w:type="gramEnd"/>
      <w:r w:rsidRPr="00686564">
        <w:t xml:space="preserve"> Сторона, по чьей инициативе </w:t>
      </w:r>
      <w:proofErr w:type="gramStart"/>
      <w:r w:rsidRPr="00686564">
        <w:t>был</w:t>
      </w:r>
      <w:proofErr w:type="gramEnd"/>
      <w:r w:rsidRPr="0068656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B6A6F" w:rsidRDefault="003B6A6F" w:rsidP="003629C6">
      <w:pPr>
        <w:pStyle w:val="26"/>
        <w:spacing w:after="0" w:line="240" w:lineRule="auto"/>
        <w:ind w:left="0"/>
        <w:jc w:val="left"/>
      </w:pPr>
    </w:p>
    <w:tbl>
      <w:tblPr>
        <w:tblpPr w:leftFromText="180" w:rightFromText="180" w:vertAnchor="text" w:horzAnchor="margin" w:tblpY="281"/>
        <w:tblW w:w="10314" w:type="dxa"/>
        <w:tblLook w:val="04A0"/>
      </w:tblPr>
      <w:tblGrid>
        <w:gridCol w:w="5211"/>
        <w:gridCol w:w="5103"/>
      </w:tblGrid>
      <w:tr w:rsidR="003B6A6F" w:rsidRPr="00686564" w:rsidTr="003B6A6F">
        <w:tc>
          <w:tcPr>
            <w:tcW w:w="5211" w:type="dxa"/>
            <w:hideMark/>
          </w:tcPr>
          <w:p w:rsidR="003B6A6F" w:rsidRPr="00686564" w:rsidRDefault="003B6A6F" w:rsidP="003B6A6F">
            <w:pPr>
              <w:pStyle w:val="28"/>
              <w:spacing w:after="0" w:line="240" w:lineRule="auto"/>
              <w:rPr>
                <w:b/>
              </w:rPr>
            </w:pPr>
            <w:r w:rsidRPr="00686564">
              <w:rPr>
                <w:b/>
              </w:rPr>
              <w:t>ПОСТАВЩИК:</w:t>
            </w:r>
          </w:p>
        </w:tc>
        <w:tc>
          <w:tcPr>
            <w:tcW w:w="5103" w:type="dxa"/>
            <w:hideMark/>
          </w:tcPr>
          <w:p w:rsidR="003B6A6F" w:rsidRPr="00686564" w:rsidRDefault="003B6A6F" w:rsidP="003B6A6F">
            <w:pPr>
              <w:pStyle w:val="28"/>
              <w:spacing w:after="0" w:line="240" w:lineRule="auto"/>
              <w:ind w:right="-249"/>
              <w:rPr>
                <w:b/>
              </w:rPr>
            </w:pPr>
            <w:r w:rsidRPr="00686564">
              <w:rPr>
                <w:b/>
              </w:rPr>
              <w:t>ПОКУПАТЕЛЬ:</w:t>
            </w:r>
          </w:p>
        </w:tc>
      </w:tr>
      <w:tr w:rsidR="003B6A6F" w:rsidRPr="00686564" w:rsidTr="003B6A6F">
        <w:tc>
          <w:tcPr>
            <w:tcW w:w="5211" w:type="dxa"/>
          </w:tcPr>
          <w:p w:rsidR="003B6A6F" w:rsidRPr="00686564" w:rsidRDefault="003B6A6F" w:rsidP="003B6A6F">
            <w:pPr>
              <w:pStyle w:val="28"/>
              <w:spacing w:after="0" w:line="240" w:lineRule="auto"/>
            </w:pPr>
          </w:p>
          <w:p w:rsidR="003B6A6F" w:rsidRPr="00686564" w:rsidRDefault="003B6A6F" w:rsidP="003B6A6F">
            <w:pPr>
              <w:pStyle w:val="28"/>
              <w:spacing w:after="0" w:line="240" w:lineRule="auto"/>
            </w:pPr>
          </w:p>
          <w:p w:rsidR="003B6A6F" w:rsidRPr="00686564" w:rsidRDefault="003B6A6F" w:rsidP="003B6A6F">
            <w:pPr>
              <w:pStyle w:val="28"/>
              <w:spacing w:after="0" w:line="240" w:lineRule="auto"/>
            </w:pPr>
          </w:p>
          <w:p w:rsidR="003B6A6F" w:rsidRPr="00686564" w:rsidRDefault="003B6A6F" w:rsidP="003B6A6F">
            <w:pPr>
              <w:pStyle w:val="28"/>
              <w:spacing w:after="0" w:line="240" w:lineRule="auto"/>
            </w:pPr>
          </w:p>
          <w:p w:rsidR="003B6A6F" w:rsidRPr="00686564" w:rsidRDefault="003B6A6F" w:rsidP="003B6A6F">
            <w:pPr>
              <w:pStyle w:val="28"/>
              <w:spacing w:after="0" w:line="240" w:lineRule="auto"/>
            </w:pPr>
            <w:r w:rsidRPr="00686564">
              <w:t>____________________ /_____________ /</w:t>
            </w:r>
          </w:p>
        </w:tc>
        <w:tc>
          <w:tcPr>
            <w:tcW w:w="5103" w:type="dxa"/>
          </w:tcPr>
          <w:p w:rsidR="003B6A6F" w:rsidRPr="00686564" w:rsidRDefault="003B6A6F" w:rsidP="003B6A6F">
            <w:pPr>
              <w:spacing w:after="0"/>
              <w:rPr>
                <w:b/>
              </w:rPr>
            </w:pPr>
            <w:r w:rsidRPr="00686564">
              <w:rPr>
                <w:b/>
              </w:rPr>
              <w:t>ФГУП «Московский эндокринный завод»</w:t>
            </w:r>
          </w:p>
          <w:p w:rsidR="003B6A6F" w:rsidRPr="00686564" w:rsidRDefault="003B6A6F" w:rsidP="003B6A6F">
            <w:pPr>
              <w:spacing w:after="0"/>
              <w:rPr>
                <w:bCs/>
              </w:rPr>
            </w:pPr>
            <w:r w:rsidRPr="00686564">
              <w:rPr>
                <w:bCs/>
              </w:rPr>
              <w:t>Генеральный директор</w:t>
            </w:r>
          </w:p>
          <w:p w:rsidR="003B6A6F" w:rsidRPr="00686564" w:rsidRDefault="003B6A6F" w:rsidP="003B6A6F">
            <w:pPr>
              <w:spacing w:after="0"/>
            </w:pPr>
          </w:p>
          <w:p w:rsidR="003B6A6F" w:rsidRPr="00686564" w:rsidRDefault="003B6A6F" w:rsidP="003B6A6F">
            <w:pPr>
              <w:spacing w:after="0"/>
            </w:pPr>
          </w:p>
          <w:p w:rsidR="003B6A6F" w:rsidRPr="00686564" w:rsidRDefault="003B6A6F" w:rsidP="003B6A6F">
            <w:pPr>
              <w:pStyle w:val="28"/>
              <w:spacing w:after="0" w:line="240" w:lineRule="auto"/>
            </w:pPr>
            <w:r w:rsidRPr="00686564">
              <w:t>____________________ /М.Ю. Фонарев/</w:t>
            </w:r>
          </w:p>
        </w:tc>
      </w:tr>
    </w:tbl>
    <w:p w:rsidR="003B6A6F" w:rsidRPr="00686564" w:rsidRDefault="003B6A6F" w:rsidP="003629C6">
      <w:pPr>
        <w:pStyle w:val="26"/>
        <w:spacing w:after="0" w:line="240" w:lineRule="auto"/>
        <w:ind w:left="3158"/>
        <w:jc w:val="left"/>
      </w:pPr>
    </w:p>
    <w:p w:rsidR="003B6A6F" w:rsidRDefault="003B6A6F" w:rsidP="003B6A6F">
      <w:pPr>
        <w:pStyle w:val="aff3"/>
        <w:numPr>
          <w:ilvl w:val="0"/>
          <w:numId w:val="5"/>
        </w:numPr>
      </w:pPr>
      <w:r>
        <w:br w:type="page"/>
      </w:r>
    </w:p>
    <w:p w:rsidR="003B6A6F" w:rsidRPr="00FC0913" w:rsidRDefault="003B6A6F" w:rsidP="003629C6">
      <w:pPr>
        <w:pStyle w:val="26"/>
        <w:spacing w:after="0" w:line="240" w:lineRule="auto"/>
        <w:ind w:left="3158"/>
        <w:jc w:val="right"/>
      </w:pPr>
      <w:r w:rsidRPr="00FC0913">
        <w:lastRenderedPageBreak/>
        <w:t>Приложение № 3</w:t>
      </w:r>
    </w:p>
    <w:p w:rsidR="003B6A6F" w:rsidRPr="00FC0913" w:rsidRDefault="003B6A6F" w:rsidP="003629C6">
      <w:pPr>
        <w:pStyle w:val="26"/>
        <w:spacing w:after="0" w:line="240" w:lineRule="auto"/>
        <w:ind w:left="3158"/>
        <w:jc w:val="right"/>
      </w:pPr>
      <w:r w:rsidRPr="00FC0913">
        <w:t>к Договору №______________</w:t>
      </w:r>
    </w:p>
    <w:p w:rsidR="003B6A6F" w:rsidRPr="00FC0913" w:rsidRDefault="003B6A6F" w:rsidP="003629C6">
      <w:pPr>
        <w:pStyle w:val="26"/>
        <w:spacing w:after="0" w:line="240" w:lineRule="auto"/>
        <w:ind w:left="3158"/>
        <w:jc w:val="right"/>
      </w:pPr>
      <w:r w:rsidRPr="004E4969">
        <w:t>от «___» ____________ 2019г.</w:t>
      </w:r>
    </w:p>
    <w:p w:rsidR="003B6A6F" w:rsidRDefault="003B6A6F" w:rsidP="003629C6">
      <w:pPr>
        <w:pStyle w:val="aff3"/>
        <w:spacing w:after="0"/>
        <w:ind w:left="3158"/>
        <w:jc w:val="center"/>
      </w:pPr>
    </w:p>
    <w:p w:rsidR="003B6A6F" w:rsidRPr="003629C6" w:rsidRDefault="003B6A6F" w:rsidP="003629C6">
      <w:pPr>
        <w:pBdr>
          <w:bottom w:val="single" w:sz="12" w:space="1" w:color="auto"/>
        </w:pBdr>
        <w:spacing w:after="0"/>
        <w:rPr>
          <w:b/>
          <w:bCs/>
        </w:rPr>
      </w:pPr>
      <w:r w:rsidRPr="003629C6">
        <w:rPr>
          <w:b/>
          <w:bCs/>
        </w:rPr>
        <w:t>ФОРМА</w:t>
      </w:r>
    </w:p>
    <w:p w:rsidR="003B6A6F" w:rsidRPr="003B6A6F" w:rsidRDefault="003B6A6F" w:rsidP="003629C6">
      <w:pPr>
        <w:pStyle w:val="aff3"/>
        <w:spacing w:after="0"/>
        <w:ind w:left="3158"/>
        <w:rPr>
          <w:b/>
          <w:bCs/>
        </w:rPr>
      </w:pPr>
    </w:p>
    <w:p w:rsidR="003B6A6F" w:rsidRPr="003629C6" w:rsidRDefault="003B6A6F" w:rsidP="003629C6">
      <w:pPr>
        <w:spacing w:after="0"/>
        <w:ind w:left="2978"/>
        <w:jc w:val="center"/>
        <w:rPr>
          <w:b/>
          <w:bCs/>
        </w:rPr>
      </w:pPr>
      <w:r w:rsidRPr="003629C6">
        <w:rPr>
          <w:b/>
          <w:bCs/>
        </w:rPr>
        <w:t>АКТ</w:t>
      </w:r>
    </w:p>
    <w:p w:rsidR="003B6A6F" w:rsidRPr="003629C6" w:rsidRDefault="003B6A6F" w:rsidP="003629C6">
      <w:pPr>
        <w:spacing w:after="0"/>
        <w:jc w:val="center"/>
        <w:rPr>
          <w:b/>
          <w:bCs/>
        </w:rPr>
      </w:pPr>
      <w:r w:rsidRPr="003629C6">
        <w:rPr>
          <w:b/>
          <w:bCs/>
        </w:rPr>
        <w:t>об исполнении Договора № __________ от «___» __________ 20__г.</w:t>
      </w:r>
    </w:p>
    <w:p w:rsidR="003B6A6F" w:rsidRPr="003629C6" w:rsidRDefault="003B6A6F" w:rsidP="003629C6">
      <w:pPr>
        <w:spacing w:after="0"/>
        <w:ind w:left="2978"/>
        <w:rPr>
          <w:b/>
          <w:bCs/>
        </w:rPr>
      </w:pPr>
    </w:p>
    <w:p w:rsidR="003B6A6F" w:rsidRPr="003629C6" w:rsidRDefault="003B6A6F" w:rsidP="003629C6">
      <w:pPr>
        <w:tabs>
          <w:tab w:val="right" w:pos="10206"/>
        </w:tabs>
        <w:spacing w:after="0"/>
        <w:rPr>
          <w:bCs/>
        </w:rPr>
      </w:pPr>
      <w:r w:rsidRPr="003629C6">
        <w:rPr>
          <w:bCs/>
        </w:rPr>
        <w:t>г. Москва</w:t>
      </w:r>
      <w:r w:rsidRPr="003629C6">
        <w:rPr>
          <w:bCs/>
        </w:rPr>
        <w:tab/>
        <w:t>«___» __________ 20__ г.</w:t>
      </w:r>
    </w:p>
    <w:p w:rsidR="003B6A6F" w:rsidRPr="003B6A6F" w:rsidRDefault="003B6A6F" w:rsidP="003629C6">
      <w:pPr>
        <w:pStyle w:val="aff3"/>
        <w:spacing w:after="0"/>
        <w:ind w:left="3158"/>
        <w:rPr>
          <w:b/>
          <w:bCs/>
        </w:rPr>
      </w:pPr>
    </w:p>
    <w:p w:rsidR="003B6A6F" w:rsidRPr="003629C6" w:rsidRDefault="003B6A6F" w:rsidP="003629C6">
      <w:pPr>
        <w:spacing w:after="0"/>
        <w:rPr>
          <w:bCs/>
          <w:iCs/>
        </w:rPr>
      </w:pPr>
      <w:proofErr w:type="gramStart"/>
      <w:r w:rsidRPr="003629C6">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3B6A6F" w:rsidRPr="003629C6" w:rsidRDefault="003B6A6F" w:rsidP="003629C6">
      <w:pPr>
        <w:spacing w:after="0"/>
        <w:rPr>
          <w:bCs/>
          <w:iCs/>
        </w:rPr>
      </w:pPr>
      <w:r w:rsidRPr="003629C6">
        <w:rPr>
          <w:bCs/>
          <w:iCs/>
        </w:rPr>
        <w:t>Подписание настоящего акта не подтверждает отсутствие претензий у Покупателя в отношении Товара.</w:t>
      </w:r>
    </w:p>
    <w:p w:rsidR="003B6A6F" w:rsidRPr="003629C6" w:rsidRDefault="003B6A6F" w:rsidP="003629C6">
      <w:pPr>
        <w:spacing w:after="0"/>
        <w:rPr>
          <w:bCs/>
          <w:iCs/>
          <w:lang w:val="lv-LV"/>
        </w:rPr>
      </w:pPr>
      <w:r w:rsidRPr="003629C6">
        <w:rPr>
          <w:bCs/>
          <w:iCs/>
        </w:rPr>
        <w:t xml:space="preserve">Настоящий акт </w:t>
      </w:r>
      <w:r w:rsidRPr="003629C6">
        <w:rPr>
          <w:bCs/>
          <w:iCs/>
          <w:lang w:val="lv-LV"/>
        </w:rPr>
        <w:t>составлен</w:t>
      </w:r>
      <w:r w:rsidRPr="003629C6">
        <w:rPr>
          <w:bCs/>
          <w:iCs/>
        </w:rPr>
        <w:t xml:space="preserve"> </w:t>
      </w:r>
      <w:r w:rsidRPr="003629C6">
        <w:rPr>
          <w:bCs/>
          <w:iCs/>
          <w:lang w:val="lv-LV"/>
        </w:rPr>
        <w:t>в 2 (двух)</w:t>
      </w:r>
      <w:r w:rsidRPr="003629C6">
        <w:rPr>
          <w:bCs/>
          <w:iCs/>
        </w:rPr>
        <w:t xml:space="preserve"> </w:t>
      </w:r>
      <w:r w:rsidRPr="003629C6">
        <w:rPr>
          <w:bCs/>
          <w:iCs/>
          <w:lang w:val="lv-LV"/>
        </w:rPr>
        <w:t>экземплярах, имеющих</w:t>
      </w:r>
      <w:r w:rsidRPr="003629C6">
        <w:rPr>
          <w:bCs/>
          <w:iCs/>
        </w:rPr>
        <w:t xml:space="preserve"> </w:t>
      </w:r>
      <w:r w:rsidRPr="003629C6">
        <w:rPr>
          <w:bCs/>
          <w:iCs/>
          <w:lang w:val="lv-LV"/>
        </w:rPr>
        <w:t>одинаковую</w:t>
      </w:r>
      <w:r w:rsidRPr="003629C6">
        <w:rPr>
          <w:bCs/>
          <w:iCs/>
        </w:rPr>
        <w:t xml:space="preserve"> </w:t>
      </w:r>
      <w:r w:rsidRPr="003629C6">
        <w:rPr>
          <w:bCs/>
          <w:iCs/>
          <w:lang w:val="lv-LV"/>
        </w:rPr>
        <w:t>юридическую</w:t>
      </w:r>
      <w:r w:rsidRPr="003629C6">
        <w:rPr>
          <w:bCs/>
          <w:iCs/>
        </w:rPr>
        <w:t xml:space="preserve"> </w:t>
      </w:r>
      <w:r w:rsidRPr="003629C6">
        <w:rPr>
          <w:bCs/>
          <w:iCs/>
          <w:lang w:val="lv-LV"/>
        </w:rPr>
        <w:t>силу, по</w:t>
      </w:r>
      <w:r w:rsidRPr="003629C6">
        <w:rPr>
          <w:bCs/>
          <w:iCs/>
        </w:rPr>
        <w:t xml:space="preserve"> </w:t>
      </w:r>
      <w:r w:rsidRPr="003629C6">
        <w:rPr>
          <w:bCs/>
          <w:iCs/>
          <w:lang w:val="lv-LV"/>
        </w:rPr>
        <w:t>одному</w:t>
      </w:r>
      <w:r w:rsidRPr="003629C6">
        <w:rPr>
          <w:bCs/>
          <w:iCs/>
        </w:rPr>
        <w:t xml:space="preserve"> </w:t>
      </w:r>
      <w:r w:rsidRPr="003629C6">
        <w:rPr>
          <w:bCs/>
          <w:iCs/>
          <w:lang w:val="lv-LV"/>
        </w:rPr>
        <w:t>для</w:t>
      </w:r>
      <w:r w:rsidRPr="003629C6">
        <w:rPr>
          <w:bCs/>
          <w:iCs/>
        </w:rPr>
        <w:t xml:space="preserve"> </w:t>
      </w:r>
      <w:r w:rsidRPr="003629C6">
        <w:rPr>
          <w:bCs/>
          <w:iCs/>
          <w:lang w:val="lv-LV"/>
        </w:rPr>
        <w:t>каждой</w:t>
      </w:r>
      <w:r w:rsidRPr="003629C6">
        <w:rPr>
          <w:bCs/>
          <w:iCs/>
        </w:rPr>
        <w:t xml:space="preserve"> из </w:t>
      </w:r>
      <w:r w:rsidRPr="003629C6">
        <w:rPr>
          <w:bCs/>
          <w:iCs/>
          <w:lang w:val="lv-LV"/>
        </w:rPr>
        <w:t xml:space="preserve">Сторон. </w:t>
      </w:r>
    </w:p>
    <w:p w:rsidR="003B6A6F" w:rsidRPr="003629C6" w:rsidRDefault="003B6A6F" w:rsidP="003629C6">
      <w:pPr>
        <w:spacing w:after="0"/>
        <w:rPr>
          <w:bCs/>
          <w:iCs/>
        </w:rPr>
      </w:pPr>
    </w:p>
    <w:p w:rsidR="003B6A6F" w:rsidRPr="003B6A6F" w:rsidRDefault="003B6A6F" w:rsidP="003629C6">
      <w:pPr>
        <w:pStyle w:val="aff3"/>
        <w:spacing w:after="0"/>
        <w:ind w:left="3158"/>
        <w:rPr>
          <w:bCs/>
          <w:iCs/>
        </w:rPr>
      </w:pPr>
    </w:p>
    <w:tbl>
      <w:tblPr>
        <w:tblW w:w="0" w:type="auto"/>
        <w:tblLook w:val="01E0"/>
      </w:tblPr>
      <w:tblGrid>
        <w:gridCol w:w="5211"/>
        <w:gridCol w:w="5103"/>
      </w:tblGrid>
      <w:tr w:rsidR="003B6A6F" w:rsidRPr="00FC0913" w:rsidTr="003B6A6F">
        <w:trPr>
          <w:trHeight w:val="1252"/>
        </w:trPr>
        <w:tc>
          <w:tcPr>
            <w:tcW w:w="5211" w:type="dxa"/>
          </w:tcPr>
          <w:p w:rsidR="003B6A6F" w:rsidRDefault="003B6A6F" w:rsidP="003B6A6F">
            <w:pPr>
              <w:spacing w:after="0"/>
              <w:rPr>
                <w:b/>
                <w:bCs/>
                <w:iCs/>
              </w:rPr>
            </w:pPr>
            <w:r>
              <w:rPr>
                <w:b/>
                <w:bCs/>
                <w:iCs/>
              </w:rPr>
              <w:t>ПОСТАВЩИК</w:t>
            </w:r>
            <w:r w:rsidRPr="004E4969">
              <w:rPr>
                <w:b/>
                <w:bCs/>
                <w:iCs/>
              </w:rPr>
              <w:t>:</w:t>
            </w:r>
          </w:p>
          <w:p w:rsidR="003B6A6F" w:rsidRDefault="003B6A6F" w:rsidP="003B6A6F">
            <w:pPr>
              <w:spacing w:after="0"/>
              <w:rPr>
                <w:bCs/>
                <w:iCs/>
              </w:rPr>
            </w:pPr>
          </w:p>
          <w:p w:rsidR="003B6A6F" w:rsidRDefault="003B6A6F" w:rsidP="003B6A6F">
            <w:pPr>
              <w:spacing w:after="0"/>
              <w:rPr>
                <w:bCs/>
                <w:iCs/>
              </w:rPr>
            </w:pPr>
          </w:p>
          <w:p w:rsidR="003B6A6F" w:rsidRDefault="003B6A6F" w:rsidP="003B6A6F">
            <w:pPr>
              <w:spacing w:after="0"/>
              <w:rPr>
                <w:bCs/>
                <w:iCs/>
              </w:rPr>
            </w:pPr>
            <w:r w:rsidRPr="004E4969">
              <w:rPr>
                <w:bCs/>
                <w:iCs/>
              </w:rPr>
              <w:t>_______________ /_______________</w:t>
            </w:r>
          </w:p>
        </w:tc>
        <w:tc>
          <w:tcPr>
            <w:tcW w:w="5103" w:type="dxa"/>
          </w:tcPr>
          <w:p w:rsidR="003B6A6F" w:rsidRDefault="003B6A6F" w:rsidP="003B6A6F">
            <w:pPr>
              <w:spacing w:after="0"/>
              <w:rPr>
                <w:bCs/>
                <w:iCs/>
              </w:rPr>
            </w:pPr>
            <w:r>
              <w:rPr>
                <w:b/>
                <w:bCs/>
              </w:rPr>
              <w:t>ПОКУПАТЕЛЬ</w:t>
            </w:r>
            <w:r w:rsidRPr="004E4969">
              <w:rPr>
                <w:b/>
                <w:bCs/>
              </w:rPr>
              <w:t>:</w:t>
            </w:r>
          </w:p>
          <w:p w:rsidR="003B6A6F" w:rsidRDefault="003B6A6F" w:rsidP="003B6A6F">
            <w:pPr>
              <w:spacing w:after="0"/>
              <w:rPr>
                <w:bCs/>
                <w:iCs/>
              </w:rPr>
            </w:pPr>
          </w:p>
          <w:p w:rsidR="003B6A6F" w:rsidRDefault="003B6A6F" w:rsidP="003B6A6F">
            <w:pPr>
              <w:spacing w:after="0"/>
              <w:rPr>
                <w:bCs/>
                <w:iCs/>
              </w:rPr>
            </w:pPr>
          </w:p>
          <w:p w:rsidR="003B6A6F" w:rsidRDefault="003B6A6F" w:rsidP="003B6A6F">
            <w:pPr>
              <w:spacing w:after="0"/>
              <w:rPr>
                <w:bCs/>
                <w:iCs/>
              </w:rPr>
            </w:pPr>
            <w:r w:rsidRPr="004E4969">
              <w:rPr>
                <w:bCs/>
                <w:iCs/>
              </w:rPr>
              <w:t>_______________ /_______________</w:t>
            </w:r>
          </w:p>
        </w:tc>
      </w:tr>
    </w:tbl>
    <w:p w:rsidR="003B6A6F" w:rsidRPr="003B6A6F" w:rsidRDefault="003B6A6F" w:rsidP="003629C6">
      <w:pPr>
        <w:pStyle w:val="aff3"/>
        <w:spacing w:after="0"/>
        <w:ind w:left="3158"/>
        <w:rPr>
          <w:bCs/>
          <w:iCs/>
        </w:rPr>
      </w:pPr>
    </w:p>
    <w:p w:rsidR="003B6A6F" w:rsidRDefault="003B6A6F" w:rsidP="003629C6">
      <w:pPr>
        <w:pStyle w:val="aff3"/>
        <w:spacing w:after="0"/>
        <w:ind w:left="3158"/>
      </w:pPr>
      <w:r w:rsidRPr="003B6A6F">
        <w:rPr>
          <w:b/>
          <w:bCs/>
          <w:iCs/>
        </w:rPr>
        <w:t>Форма акта согласована Сторонами:</w:t>
      </w:r>
    </w:p>
    <w:tbl>
      <w:tblPr>
        <w:tblpPr w:leftFromText="180" w:rightFromText="180" w:vertAnchor="text" w:horzAnchor="margin" w:tblpY="281"/>
        <w:tblW w:w="10314" w:type="dxa"/>
        <w:tblLook w:val="04A0"/>
      </w:tblPr>
      <w:tblGrid>
        <w:gridCol w:w="5211"/>
        <w:gridCol w:w="5103"/>
      </w:tblGrid>
      <w:tr w:rsidR="003B6A6F" w:rsidRPr="00686564" w:rsidTr="003B6A6F">
        <w:tc>
          <w:tcPr>
            <w:tcW w:w="5211" w:type="dxa"/>
            <w:hideMark/>
          </w:tcPr>
          <w:p w:rsidR="003B6A6F" w:rsidRPr="00686564" w:rsidRDefault="003B6A6F" w:rsidP="003B6A6F">
            <w:pPr>
              <w:pStyle w:val="28"/>
              <w:spacing w:after="0" w:line="240" w:lineRule="auto"/>
              <w:rPr>
                <w:b/>
              </w:rPr>
            </w:pPr>
            <w:r w:rsidRPr="00686564">
              <w:rPr>
                <w:b/>
              </w:rPr>
              <w:t>ПОСТАВЩИК:</w:t>
            </w:r>
          </w:p>
        </w:tc>
        <w:tc>
          <w:tcPr>
            <w:tcW w:w="5103" w:type="dxa"/>
            <w:hideMark/>
          </w:tcPr>
          <w:p w:rsidR="003B6A6F" w:rsidRPr="00686564" w:rsidRDefault="003B6A6F" w:rsidP="003B6A6F">
            <w:pPr>
              <w:pStyle w:val="28"/>
              <w:spacing w:after="0" w:line="240" w:lineRule="auto"/>
              <w:ind w:right="-249"/>
              <w:rPr>
                <w:b/>
              </w:rPr>
            </w:pPr>
            <w:r w:rsidRPr="00686564">
              <w:rPr>
                <w:b/>
              </w:rPr>
              <w:t>ПОКУПАТЕЛЬ:</w:t>
            </w:r>
          </w:p>
        </w:tc>
      </w:tr>
      <w:tr w:rsidR="003B6A6F" w:rsidRPr="00686564" w:rsidTr="003B6A6F">
        <w:tc>
          <w:tcPr>
            <w:tcW w:w="5211" w:type="dxa"/>
          </w:tcPr>
          <w:p w:rsidR="003B6A6F" w:rsidRPr="00686564" w:rsidRDefault="003B6A6F" w:rsidP="003B6A6F">
            <w:pPr>
              <w:pStyle w:val="28"/>
              <w:spacing w:after="0" w:line="240" w:lineRule="auto"/>
            </w:pPr>
          </w:p>
          <w:p w:rsidR="003B6A6F" w:rsidRPr="00686564" w:rsidRDefault="003B6A6F" w:rsidP="003B6A6F">
            <w:pPr>
              <w:pStyle w:val="28"/>
              <w:spacing w:after="0" w:line="240" w:lineRule="auto"/>
            </w:pPr>
          </w:p>
          <w:p w:rsidR="003B6A6F" w:rsidRPr="00686564" w:rsidRDefault="003B6A6F" w:rsidP="003B6A6F">
            <w:pPr>
              <w:pStyle w:val="28"/>
              <w:spacing w:after="0" w:line="240" w:lineRule="auto"/>
            </w:pPr>
          </w:p>
          <w:p w:rsidR="003B6A6F" w:rsidRPr="00686564" w:rsidRDefault="003B6A6F" w:rsidP="003B6A6F">
            <w:pPr>
              <w:pStyle w:val="28"/>
              <w:spacing w:after="0" w:line="240" w:lineRule="auto"/>
            </w:pPr>
          </w:p>
          <w:p w:rsidR="003B6A6F" w:rsidRPr="00686564" w:rsidRDefault="003B6A6F" w:rsidP="003B6A6F">
            <w:pPr>
              <w:pStyle w:val="28"/>
              <w:spacing w:after="0" w:line="240" w:lineRule="auto"/>
            </w:pPr>
            <w:r w:rsidRPr="00686564">
              <w:t>____________________ /_____________ /</w:t>
            </w:r>
          </w:p>
        </w:tc>
        <w:tc>
          <w:tcPr>
            <w:tcW w:w="5103" w:type="dxa"/>
          </w:tcPr>
          <w:p w:rsidR="003B6A6F" w:rsidRPr="00686564" w:rsidRDefault="003B6A6F" w:rsidP="003B6A6F">
            <w:pPr>
              <w:spacing w:after="0"/>
              <w:rPr>
                <w:b/>
              </w:rPr>
            </w:pPr>
            <w:r w:rsidRPr="00686564">
              <w:rPr>
                <w:b/>
              </w:rPr>
              <w:t>ФГУП «Московский эндокринный завод»</w:t>
            </w:r>
          </w:p>
          <w:p w:rsidR="003B6A6F" w:rsidRPr="00686564" w:rsidRDefault="003B6A6F" w:rsidP="003B6A6F">
            <w:pPr>
              <w:spacing w:after="0"/>
              <w:rPr>
                <w:bCs/>
              </w:rPr>
            </w:pPr>
            <w:r w:rsidRPr="00686564">
              <w:rPr>
                <w:bCs/>
              </w:rPr>
              <w:t>Генеральный директор</w:t>
            </w:r>
          </w:p>
          <w:p w:rsidR="003B6A6F" w:rsidRPr="00686564" w:rsidRDefault="003B6A6F" w:rsidP="003B6A6F">
            <w:pPr>
              <w:spacing w:after="0"/>
            </w:pPr>
          </w:p>
          <w:p w:rsidR="003B6A6F" w:rsidRPr="00686564" w:rsidRDefault="003B6A6F" w:rsidP="003B6A6F">
            <w:pPr>
              <w:spacing w:after="0"/>
            </w:pPr>
          </w:p>
          <w:p w:rsidR="003B6A6F" w:rsidRPr="00686564" w:rsidRDefault="003B6A6F" w:rsidP="003B6A6F">
            <w:pPr>
              <w:pStyle w:val="28"/>
              <w:spacing w:after="0" w:line="240" w:lineRule="auto"/>
            </w:pPr>
            <w:r w:rsidRPr="00686564">
              <w:t>____________________ /М.Ю. Фонарев/</w:t>
            </w:r>
          </w:p>
        </w:tc>
      </w:tr>
    </w:tbl>
    <w:p w:rsidR="003B6A6F" w:rsidRDefault="003B6A6F" w:rsidP="003629C6">
      <w:pPr>
        <w:pStyle w:val="aff3"/>
        <w:spacing w:after="0"/>
        <w:ind w:left="3158"/>
      </w:pPr>
    </w:p>
    <w:p w:rsidR="00F9318E" w:rsidRPr="00C23CF1" w:rsidRDefault="00F9318E" w:rsidP="00F9318E">
      <w:pPr>
        <w:spacing w:after="0"/>
        <w:jc w:val="center"/>
      </w:pPr>
    </w:p>
    <w:p w:rsidR="00F9318E" w:rsidRPr="000F425A" w:rsidRDefault="00F9318E" w:rsidP="00F9318E">
      <w:pPr>
        <w:spacing w:after="0"/>
        <w:jc w:val="center"/>
      </w:pPr>
    </w:p>
    <w:p w:rsidR="00F9318E" w:rsidRDefault="00F9318E" w:rsidP="00F9318E">
      <w:pPr>
        <w:pStyle w:val="afffc"/>
        <w:rPr>
          <w:b/>
        </w:rPr>
      </w:pPr>
    </w:p>
    <w:sectPr w:rsidR="00F9318E" w:rsidSect="003B6A6F">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A6F" w:rsidRDefault="003B6A6F" w:rsidP="002F1225">
      <w:pPr>
        <w:spacing w:after="0"/>
      </w:pPr>
      <w:r>
        <w:separator/>
      </w:r>
    </w:p>
  </w:endnote>
  <w:endnote w:type="continuationSeparator" w:id="0">
    <w:p w:rsidR="003B6A6F" w:rsidRDefault="003B6A6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6F" w:rsidRDefault="00893003" w:rsidP="00D23D86">
    <w:pPr>
      <w:pStyle w:val="a8"/>
      <w:framePr w:wrap="around" w:vAnchor="text" w:hAnchor="margin" w:xAlign="right" w:y="1"/>
      <w:rPr>
        <w:rStyle w:val="aa"/>
      </w:rPr>
    </w:pPr>
    <w:r>
      <w:rPr>
        <w:rStyle w:val="aa"/>
      </w:rPr>
      <w:fldChar w:fldCharType="begin"/>
    </w:r>
    <w:r w:rsidR="003B6A6F">
      <w:rPr>
        <w:rStyle w:val="aa"/>
      </w:rPr>
      <w:instrText xml:space="preserve">PAGE  </w:instrText>
    </w:r>
    <w:r>
      <w:rPr>
        <w:rStyle w:val="aa"/>
      </w:rPr>
      <w:fldChar w:fldCharType="separate"/>
    </w:r>
    <w:r w:rsidR="003B6A6F">
      <w:rPr>
        <w:rStyle w:val="aa"/>
        <w:noProof/>
      </w:rPr>
      <w:t>6</w:t>
    </w:r>
    <w:r>
      <w:rPr>
        <w:rStyle w:val="aa"/>
      </w:rPr>
      <w:fldChar w:fldCharType="end"/>
    </w:r>
  </w:p>
  <w:p w:rsidR="003B6A6F" w:rsidRDefault="003B6A6F"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6F" w:rsidRDefault="00893003" w:rsidP="00D23D86">
    <w:pPr>
      <w:pStyle w:val="a8"/>
      <w:framePr w:wrap="around" w:vAnchor="text" w:hAnchor="margin" w:xAlign="right" w:y="1"/>
      <w:rPr>
        <w:rStyle w:val="aa"/>
      </w:rPr>
    </w:pPr>
    <w:r>
      <w:rPr>
        <w:rStyle w:val="aa"/>
      </w:rPr>
      <w:fldChar w:fldCharType="begin"/>
    </w:r>
    <w:r w:rsidR="003B6A6F">
      <w:rPr>
        <w:rStyle w:val="aa"/>
      </w:rPr>
      <w:instrText xml:space="preserve">PAGE  </w:instrText>
    </w:r>
    <w:r>
      <w:rPr>
        <w:rStyle w:val="aa"/>
      </w:rPr>
      <w:fldChar w:fldCharType="separate"/>
    </w:r>
    <w:r w:rsidR="009601E3">
      <w:rPr>
        <w:rStyle w:val="aa"/>
        <w:noProof/>
      </w:rPr>
      <w:t>25</w:t>
    </w:r>
    <w:r>
      <w:rPr>
        <w:rStyle w:val="aa"/>
      </w:rPr>
      <w:fldChar w:fldCharType="end"/>
    </w:r>
  </w:p>
  <w:p w:rsidR="003B6A6F" w:rsidRDefault="003B6A6F"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020455"/>
      <w:docPartObj>
        <w:docPartGallery w:val="Page Numbers (Bottom of Page)"/>
        <w:docPartUnique/>
      </w:docPartObj>
    </w:sdtPr>
    <w:sdtContent>
      <w:p w:rsidR="003B6A6F" w:rsidRDefault="00893003">
        <w:pPr>
          <w:pStyle w:val="a8"/>
          <w:jc w:val="right"/>
        </w:pPr>
        <w:fldSimple w:instr=" PAGE   \* MERGEFORMAT ">
          <w:r w:rsidR="007A6F1E">
            <w:rPr>
              <w:noProof/>
            </w:rPr>
            <w:t>1</w:t>
          </w:r>
        </w:fldSimple>
      </w:p>
    </w:sdtContent>
  </w:sdt>
  <w:p w:rsidR="003B6A6F" w:rsidRDefault="003B6A6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6F" w:rsidRDefault="00893003" w:rsidP="00774093">
    <w:pPr>
      <w:pStyle w:val="a8"/>
      <w:framePr w:wrap="around" w:vAnchor="text" w:hAnchor="margin" w:xAlign="right" w:y="1"/>
      <w:rPr>
        <w:rStyle w:val="aa"/>
      </w:rPr>
    </w:pPr>
    <w:r>
      <w:rPr>
        <w:rStyle w:val="aa"/>
      </w:rPr>
      <w:fldChar w:fldCharType="begin"/>
    </w:r>
    <w:r w:rsidR="003B6A6F">
      <w:rPr>
        <w:rStyle w:val="aa"/>
      </w:rPr>
      <w:instrText xml:space="preserve">PAGE  </w:instrText>
    </w:r>
    <w:r>
      <w:rPr>
        <w:rStyle w:val="aa"/>
      </w:rPr>
      <w:fldChar w:fldCharType="end"/>
    </w:r>
  </w:p>
  <w:p w:rsidR="003B6A6F" w:rsidRDefault="003B6A6F"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6F" w:rsidRDefault="003B6A6F" w:rsidP="00774093">
    <w:pPr>
      <w:pStyle w:val="a8"/>
      <w:framePr w:wrap="around" w:vAnchor="text" w:hAnchor="margin" w:xAlign="right" w:y="1"/>
      <w:rPr>
        <w:rStyle w:val="aa"/>
      </w:rPr>
    </w:pPr>
  </w:p>
  <w:p w:rsidR="003B6A6F" w:rsidRPr="008A26D3" w:rsidRDefault="003B6A6F"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6F" w:rsidRPr="000D1C18" w:rsidRDefault="003B6A6F"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A6F" w:rsidRDefault="003B6A6F" w:rsidP="002F1225">
      <w:pPr>
        <w:spacing w:after="0"/>
      </w:pPr>
      <w:r>
        <w:separator/>
      </w:r>
    </w:p>
  </w:footnote>
  <w:footnote w:type="continuationSeparator" w:id="0">
    <w:p w:rsidR="003B6A6F" w:rsidRDefault="003B6A6F"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6F" w:rsidRDefault="00893003" w:rsidP="00774093">
    <w:pPr>
      <w:pStyle w:val="afff1"/>
      <w:framePr w:wrap="around" w:vAnchor="text" w:hAnchor="margin" w:xAlign="right" w:y="1"/>
      <w:rPr>
        <w:rStyle w:val="aa"/>
      </w:rPr>
    </w:pPr>
    <w:r>
      <w:rPr>
        <w:rStyle w:val="aa"/>
      </w:rPr>
      <w:fldChar w:fldCharType="begin"/>
    </w:r>
    <w:r w:rsidR="003B6A6F">
      <w:rPr>
        <w:rStyle w:val="aa"/>
      </w:rPr>
      <w:instrText xml:space="preserve">PAGE  </w:instrText>
    </w:r>
    <w:r>
      <w:rPr>
        <w:rStyle w:val="aa"/>
      </w:rPr>
      <w:fldChar w:fldCharType="end"/>
    </w:r>
  </w:p>
  <w:p w:rsidR="003B6A6F" w:rsidRDefault="003B6A6F" w:rsidP="00774093">
    <w:pPr>
      <w:pStyle w:val="af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6F" w:rsidRDefault="003B6A6F" w:rsidP="00774093">
    <w:pPr>
      <w:pStyle w:val="a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2">
    <w:nsid w:val="01430E87"/>
    <w:multiLevelType w:val="hybridMultilevel"/>
    <w:tmpl w:val="FEBE6E2E"/>
    <w:lvl w:ilvl="0" w:tplc="C012F892">
      <w:start w:val="1"/>
      <w:numFmt w:val="bullet"/>
      <w:lvlText w:val=""/>
      <w:lvlJc w:val="left"/>
      <w:pPr>
        <w:ind w:left="720" w:hanging="360"/>
      </w:pPr>
      <w:rPr>
        <w:rFonts w:ascii="Symbol" w:hAnsi="Symbol" w:hint="default"/>
      </w:rPr>
    </w:lvl>
    <w:lvl w:ilvl="1" w:tplc="AA920D2A" w:tentative="1">
      <w:start w:val="1"/>
      <w:numFmt w:val="bullet"/>
      <w:lvlText w:val="o"/>
      <w:lvlJc w:val="left"/>
      <w:pPr>
        <w:ind w:left="1440" w:hanging="360"/>
      </w:pPr>
      <w:rPr>
        <w:rFonts w:ascii="Courier New" w:hAnsi="Courier New" w:cs="Courier New" w:hint="default"/>
      </w:rPr>
    </w:lvl>
    <w:lvl w:ilvl="2" w:tplc="65F03CA0" w:tentative="1">
      <w:start w:val="1"/>
      <w:numFmt w:val="bullet"/>
      <w:lvlText w:val=""/>
      <w:lvlJc w:val="left"/>
      <w:pPr>
        <w:ind w:left="2160" w:hanging="360"/>
      </w:pPr>
      <w:rPr>
        <w:rFonts w:ascii="Wingdings" w:hAnsi="Wingdings" w:hint="default"/>
      </w:rPr>
    </w:lvl>
    <w:lvl w:ilvl="3" w:tplc="23A4D3BC" w:tentative="1">
      <w:start w:val="1"/>
      <w:numFmt w:val="bullet"/>
      <w:lvlText w:val=""/>
      <w:lvlJc w:val="left"/>
      <w:pPr>
        <w:ind w:left="2880" w:hanging="360"/>
      </w:pPr>
      <w:rPr>
        <w:rFonts w:ascii="Symbol" w:hAnsi="Symbol" w:hint="default"/>
      </w:rPr>
    </w:lvl>
    <w:lvl w:ilvl="4" w:tplc="7A68455A" w:tentative="1">
      <w:start w:val="1"/>
      <w:numFmt w:val="bullet"/>
      <w:lvlText w:val="o"/>
      <w:lvlJc w:val="left"/>
      <w:pPr>
        <w:ind w:left="3600" w:hanging="360"/>
      </w:pPr>
      <w:rPr>
        <w:rFonts w:ascii="Courier New" w:hAnsi="Courier New" w:cs="Courier New" w:hint="default"/>
      </w:rPr>
    </w:lvl>
    <w:lvl w:ilvl="5" w:tplc="DCEE44EE" w:tentative="1">
      <w:start w:val="1"/>
      <w:numFmt w:val="bullet"/>
      <w:lvlText w:val=""/>
      <w:lvlJc w:val="left"/>
      <w:pPr>
        <w:ind w:left="4320" w:hanging="360"/>
      </w:pPr>
      <w:rPr>
        <w:rFonts w:ascii="Wingdings" w:hAnsi="Wingdings" w:hint="default"/>
      </w:rPr>
    </w:lvl>
    <w:lvl w:ilvl="6" w:tplc="F4B2D69A" w:tentative="1">
      <w:start w:val="1"/>
      <w:numFmt w:val="bullet"/>
      <w:lvlText w:val=""/>
      <w:lvlJc w:val="left"/>
      <w:pPr>
        <w:ind w:left="5040" w:hanging="360"/>
      </w:pPr>
      <w:rPr>
        <w:rFonts w:ascii="Symbol" w:hAnsi="Symbol" w:hint="default"/>
      </w:rPr>
    </w:lvl>
    <w:lvl w:ilvl="7" w:tplc="5080CDC4" w:tentative="1">
      <w:start w:val="1"/>
      <w:numFmt w:val="bullet"/>
      <w:lvlText w:val="o"/>
      <w:lvlJc w:val="left"/>
      <w:pPr>
        <w:ind w:left="5760" w:hanging="360"/>
      </w:pPr>
      <w:rPr>
        <w:rFonts w:ascii="Courier New" w:hAnsi="Courier New" w:cs="Courier New" w:hint="default"/>
      </w:rPr>
    </w:lvl>
    <w:lvl w:ilvl="8" w:tplc="92C406C2" w:tentative="1">
      <w:start w:val="1"/>
      <w:numFmt w:val="bullet"/>
      <w:lvlText w:val=""/>
      <w:lvlJc w:val="left"/>
      <w:pPr>
        <w:ind w:left="6480" w:hanging="360"/>
      </w:pPr>
      <w:rPr>
        <w:rFonts w:ascii="Wingdings" w:hAnsi="Wingdings" w:hint="default"/>
      </w:rPr>
    </w:lvl>
  </w:abstractNum>
  <w:abstractNum w:abstractNumId="3">
    <w:nsid w:val="05646A57"/>
    <w:multiLevelType w:val="hybridMultilevel"/>
    <w:tmpl w:val="54CC96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31931"/>
    <w:multiLevelType w:val="hybridMultilevel"/>
    <w:tmpl w:val="2228BDA4"/>
    <w:lvl w:ilvl="0" w:tplc="4DA29286">
      <w:start w:val="1"/>
      <w:numFmt w:val="bullet"/>
      <w:lvlText w:val=""/>
      <w:lvlJc w:val="left"/>
      <w:pPr>
        <w:ind w:left="720" w:hanging="360"/>
      </w:pPr>
      <w:rPr>
        <w:rFonts w:ascii="Symbol" w:hAnsi="Symbol" w:hint="default"/>
      </w:rPr>
    </w:lvl>
    <w:lvl w:ilvl="1" w:tplc="8354CB3E" w:tentative="1">
      <w:start w:val="1"/>
      <w:numFmt w:val="bullet"/>
      <w:lvlText w:val="o"/>
      <w:lvlJc w:val="left"/>
      <w:pPr>
        <w:ind w:left="1440" w:hanging="360"/>
      </w:pPr>
      <w:rPr>
        <w:rFonts w:ascii="Courier New" w:hAnsi="Courier New" w:cs="Courier New" w:hint="default"/>
      </w:rPr>
    </w:lvl>
    <w:lvl w:ilvl="2" w:tplc="99E21AC8" w:tentative="1">
      <w:start w:val="1"/>
      <w:numFmt w:val="bullet"/>
      <w:lvlText w:val=""/>
      <w:lvlJc w:val="left"/>
      <w:pPr>
        <w:ind w:left="2160" w:hanging="360"/>
      </w:pPr>
      <w:rPr>
        <w:rFonts w:ascii="Wingdings" w:hAnsi="Wingdings" w:hint="default"/>
      </w:rPr>
    </w:lvl>
    <w:lvl w:ilvl="3" w:tplc="DAFA2E30" w:tentative="1">
      <w:start w:val="1"/>
      <w:numFmt w:val="bullet"/>
      <w:lvlText w:val=""/>
      <w:lvlJc w:val="left"/>
      <w:pPr>
        <w:ind w:left="2880" w:hanging="360"/>
      </w:pPr>
      <w:rPr>
        <w:rFonts w:ascii="Symbol" w:hAnsi="Symbol" w:hint="default"/>
      </w:rPr>
    </w:lvl>
    <w:lvl w:ilvl="4" w:tplc="4A9EF768" w:tentative="1">
      <w:start w:val="1"/>
      <w:numFmt w:val="bullet"/>
      <w:lvlText w:val="o"/>
      <w:lvlJc w:val="left"/>
      <w:pPr>
        <w:ind w:left="3600" w:hanging="360"/>
      </w:pPr>
      <w:rPr>
        <w:rFonts w:ascii="Courier New" w:hAnsi="Courier New" w:cs="Courier New" w:hint="default"/>
      </w:rPr>
    </w:lvl>
    <w:lvl w:ilvl="5" w:tplc="D360A83A" w:tentative="1">
      <w:start w:val="1"/>
      <w:numFmt w:val="bullet"/>
      <w:lvlText w:val=""/>
      <w:lvlJc w:val="left"/>
      <w:pPr>
        <w:ind w:left="4320" w:hanging="360"/>
      </w:pPr>
      <w:rPr>
        <w:rFonts w:ascii="Wingdings" w:hAnsi="Wingdings" w:hint="default"/>
      </w:rPr>
    </w:lvl>
    <w:lvl w:ilvl="6" w:tplc="52BC4E46" w:tentative="1">
      <w:start w:val="1"/>
      <w:numFmt w:val="bullet"/>
      <w:lvlText w:val=""/>
      <w:lvlJc w:val="left"/>
      <w:pPr>
        <w:ind w:left="5040" w:hanging="360"/>
      </w:pPr>
      <w:rPr>
        <w:rFonts w:ascii="Symbol" w:hAnsi="Symbol" w:hint="default"/>
      </w:rPr>
    </w:lvl>
    <w:lvl w:ilvl="7" w:tplc="611869FA" w:tentative="1">
      <w:start w:val="1"/>
      <w:numFmt w:val="bullet"/>
      <w:lvlText w:val="o"/>
      <w:lvlJc w:val="left"/>
      <w:pPr>
        <w:ind w:left="5760" w:hanging="360"/>
      </w:pPr>
      <w:rPr>
        <w:rFonts w:ascii="Courier New" w:hAnsi="Courier New" w:cs="Courier New" w:hint="default"/>
      </w:rPr>
    </w:lvl>
    <w:lvl w:ilvl="8" w:tplc="04E289CE" w:tentative="1">
      <w:start w:val="1"/>
      <w:numFmt w:val="bullet"/>
      <w:lvlText w:val=""/>
      <w:lvlJc w:val="left"/>
      <w:pPr>
        <w:ind w:left="6480" w:hanging="360"/>
      </w:pPr>
      <w:rPr>
        <w:rFonts w:ascii="Wingdings" w:hAnsi="Wingding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F15461"/>
    <w:multiLevelType w:val="hybridMultilevel"/>
    <w:tmpl w:val="9E2CA6CA"/>
    <w:lvl w:ilvl="0" w:tplc="C12662B8">
      <w:start w:val="1"/>
      <w:numFmt w:val="bullet"/>
      <w:lvlText w:val=""/>
      <w:lvlJc w:val="left"/>
      <w:pPr>
        <w:ind w:left="720" w:hanging="360"/>
      </w:pPr>
      <w:rPr>
        <w:rFonts w:ascii="Symbol" w:hAnsi="Symbol" w:hint="default"/>
      </w:rPr>
    </w:lvl>
    <w:lvl w:ilvl="1" w:tplc="C97E6428" w:tentative="1">
      <w:start w:val="1"/>
      <w:numFmt w:val="bullet"/>
      <w:lvlText w:val="o"/>
      <w:lvlJc w:val="left"/>
      <w:pPr>
        <w:ind w:left="1440" w:hanging="360"/>
      </w:pPr>
      <w:rPr>
        <w:rFonts w:ascii="Courier New" w:hAnsi="Courier New" w:cs="Courier New" w:hint="default"/>
      </w:rPr>
    </w:lvl>
    <w:lvl w:ilvl="2" w:tplc="DC9E1208" w:tentative="1">
      <w:start w:val="1"/>
      <w:numFmt w:val="bullet"/>
      <w:lvlText w:val=""/>
      <w:lvlJc w:val="left"/>
      <w:pPr>
        <w:ind w:left="2160" w:hanging="360"/>
      </w:pPr>
      <w:rPr>
        <w:rFonts w:ascii="Wingdings" w:hAnsi="Wingdings" w:hint="default"/>
      </w:rPr>
    </w:lvl>
    <w:lvl w:ilvl="3" w:tplc="39524E34" w:tentative="1">
      <w:start w:val="1"/>
      <w:numFmt w:val="bullet"/>
      <w:lvlText w:val=""/>
      <w:lvlJc w:val="left"/>
      <w:pPr>
        <w:ind w:left="2880" w:hanging="360"/>
      </w:pPr>
      <w:rPr>
        <w:rFonts w:ascii="Symbol" w:hAnsi="Symbol" w:hint="default"/>
      </w:rPr>
    </w:lvl>
    <w:lvl w:ilvl="4" w:tplc="AA44803C" w:tentative="1">
      <w:start w:val="1"/>
      <w:numFmt w:val="bullet"/>
      <w:lvlText w:val="o"/>
      <w:lvlJc w:val="left"/>
      <w:pPr>
        <w:ind w:left="3600" w:hanging="360"/>
      </w:pPr>
      <w:rPr>
        <w:rFonts w:ascii="Courier New" w:hAnsi="Courier New" w:cs="Courier New" w:hint="default"/>
      </w:rPr>
    </w:lvl>
    <w:lvl w:ilvl="5" w:tplc="018824AC" w:tentative="1">
      <w:start w:val="1"/>
      <w:numFmt w:val="bullet"/>
      <w:lvlText w:val=""/>
      <w:lvlJc w:val="left"/>
      <w:pPr>
        <w:ind w:left="4320" w:hanging="360"/>
      </w:pPr>
      <w:rPr>
        <w:rFonts w:ascii="Wingdings" w:hAnsi="Wingdings" w:hint="default"/>
      </w:rPr>
    </w:lvl>
    <w:lvl w:ilvl="6" w:tplc="4F06FB2A" w:tentative="1">
      <w:start w:val="1"/>
      <w:numFmt w:val="bullet"/>
      <w:lvlText w:val=""/>
      <w:lvlJc w:val="left"/>
      <w:pPr>
        <w:ind w:left="5040" w:hanging="360"/>
      </w:pPr>
      <w:rPr>
        <w:rFonts w:ascii="Symbol" w:hAnsi="Symbol" w:hint="default"/>
      </w:rPr>
    </w:lvl>
    <w:lvl w:ilvl="7" w:tplc="37D6830E" w:tentative="1">
      <w:start w:val="1"/>
      <w:numFmt w:val="bullet"/>
      <w:lvlText w:val="o"/>
      <w:lvlJc w:val="left"/>
      <w:pPr>
        <w:ind w:left="5760" w:hanging="360"/>
      </w:pPr>
      <w:rPr>
        <w:rFonts w:ascii="Courier New" w:hAnsi="Courier New" w:cs="Courier New" w:hint="default"/>
      </w:rPr>
    </w:lvl>
    <w:lvl w:ilvl="8" w:tplc="1F743118" w:tentative="1">
      <w:start w:val="1"/>
      <w:numFmt w:val="bullet"/>
      <w:lvlText w:val=""/>
      <w:lvlJc w:val="left"/>
      <w:pPr>
        <w:ind w:left="6480" w:hanging="360"/>
      </w:pPr>
      <w:rPr>
        <w:rFonts w:ascii="Wingdings" w:hAnsi="Wingdings" w:hint="default"/>
      </w:rPr>
    </w:lvl>
  </w:abstractNum>
  <w:abstractNum w:abstractNumId="9">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10">
    <w:nsid w:val="16B142D2"/>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2183451D"/>
    <w:multiLevelType w:val="hybridMultilevel"/>
    <w:tmpl w:val="7EFC000A"/>
    <w:lvl w:ilvl="0" w:tplc="0D04D19C">
      <w:start w:val="1"/>
      <w:numFmt w:val="bullet"/>
      <w:lvlText w:val=""/>
      <w:lvlJc w:val="left"/>
      <w:pPr>
        <w:ind w:left="720" w:hanging="360"/>
      </w:pPr>
      <w:rPr>
        <w:rFonts w:ascii="Symbol" w:hAnsi="Symbol" w:hint="default"/>
      </w:rPr>
    </w:lvl>
    <w:lvl w:ilvl="1" w:tplc="F8102446" w:tentative="1">
      <w:start w:val="1"/>
      <w:numFmt w:val="bullet"/>
      <w:lvlText w:val="o"/>
      <w:lvlJc w:val="left"/>
      <w:pPr>
        <w:ind w:left="1440" w:hanging="360"/>
      </w:pPr>
      <w:rPr>
        <w:rFonts w:ascii="Courier New" w:hAnsi="Courier New" w:cs="Courier New" w:hint="default"/>
      </w:rPr>
    </w:lvl>
    <w:lvl w:ilvl="2" w:tplc="EF6A5AF2" w:tentative="1">
      <w:start w:val="1"/>
      <w:numFmt w:val="bullet"/>
      <w:lvlText w:val=""/>
      <w:lvlJc w:val="left"/>
      <w:pPr>
        <w:ind w:left="2160" w:hanging="360"/>
      </w:pPr>
      <w:rPr>
        <w:rFonts w:ascii="Wingdings" w:hAnsi="Wingdings" w:hint="default"/>
      </w:rPr>
    </w:lvl>
    <w:lvl w:ilvl="3" w:tplc="4ADEA0A6" w:tentative="1">
      <w:start w:val="1"/>
      <w:numFmt w:val="bullet"/>
      <w:lvlText w:val=""/>
      <w:lvlJc w:val="left"/>
      <w:pPr>
        <w:ind w:left="2880" w:hanging="360"/>
      </w:pPr>
      <w:rPr>
        <w:rFonts w:ascii="Symbol" w:hAnsi="Symbol" w:hint="default"/>
      </w:rPr>
    </w:lvl>
    <w:lvl w:ilvl="4" w:tplc="8D16EDEC" w:tentative="1">
      <w:start w:val="1"/>
      <w:numFmt w:val="bullet"/>
      <w:lvlText w:val="o"/>
      <w:lvlJc w:val="left"/>
      <w:pPr>
        <w:ind w:left="3600" w:hanging="360"/>
      </w:pPr>
      <w:rPr>
        <w:rFonts w:ascii="Courier New" w:hAnsi="Courier New" w:cs="Courier New" w:hint="default"/>
      </w:rPr>
    </w:lvl>
    <w:lvl w:ilvl="5" w:tplc="10ACEC86" w:tentative="1">
      <w:start w:val="1"/>
      <w:numFmt w:val="bullet"/>
      <w:lvlText w:val=""/>
      <w:lvlJc w:val="left"/>
      <w:pPr>
        <w:ind w:left="4320" w:hanging="360"/>
      </w:pPr>
      <w:rPr>
        <w:rFonts w:ascii="Wingdings" w:hAnsi="Wingdings" w:hint="default"/>
      </w:rPr>
    </w:lvl>
    <w:lvl w:ilvl="6" w:tplc="9892BF7A" w:tentative="1">
      <w:start w:val="1"/>
      <w:numFmt w:val="bullet"/>
      <w:lvlText w:val=""/>
      <w:lvlJc w:val="left"/>
      <w:pPr>
        <w:ind w:left="5040" w:hanging="360"/>
      </w:pPr>
      <w:rPr>
        <w:rFonts w:ascii="Symbol" w:hAnsi="Symbol" w:hint="default"/>
      </w:rPr>
    </w:lvl>
    <w:lvl w:ilvl="7" w:tplc="2772991C" w:tentative="1">
      <w:start w:val="1"/>
      <w:numFmt w:val="bullet"/>
      <w:lvlText w:val="o"/>
      <w:lvlJc w:val="left"/>
      <w:pPr>
        <w:ind w:left="5760" w:hanging="360"/>
      </w:pPr>
      <w:rPr>
        <w:rFonts w:ascii="Courier New" w:hAnsi="Courier New" w:cs="Courier New" w:hint="default"/>
      </w:rPr>
    </w:lvl>
    <w:lvl w:ilvl="8" w:tplc="3F8660D0" w:tentative="1">
      <w:start w:val="1"/>
      <w:numFmt w:val="bullet"/>
      <w:lvlText w:val=""/>
      <w:lvlJc w:val="left"/>
      <w:pPr>
        <w:ind w:left="6480" w:hanging="360"/>
      </w:pPr>
      <w:rPr>
        <w:rFonts w:ascii="Wingdings" w:hAnsi="Wingdings" w:hint="default"/>
      </w:rPr>
    </w:lvl>
  </w:abstractNum>
  <w:abstractNum w:abstractNumId="12">
    <w:nsid w:val="2B407922"/>
    <w:multiLevelType w:val="hybridMultilevel"/>
    <w:tmpl w:val="D778A462"/>
    <w:name w:val="WW8Num4"/>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13">
    <w:nsid w:val="2C12720F"/>
    <w:multiLevelType w:val="hybridMultilevel"/>
    <w:tmpl w:val="1818A9E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5">
    <w:nsid w:val="303A5DE3"/>
    <w:multiLevelType w:val="hybridMultilevel"/>
    <w:tmpl w:val="9B0A3ABA"/>
    <w:lvl w:ilvl="0" w:tplc="169E2CF4">
      <w:start w:val="1"/>
      <w:numFmt w:val="upperRoman"/>
      <w:pStyle w:val="a"/>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16">
    <w:nsid w:val="384027E6"/>
    <w:multiLevelType w:val="hybridMultilevel"/>
    <w:tmpl w:val="DF381042"/>
    <w:lvl w:ilvl="0" w:tplc="33CA5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8">
    <w:nsid w:val="38D05467"/>
    <w:multiLevelType w:val="multilevel"/>
    <w:tmpl w:val="9A6A70FE"/>
    <w:lvl w:ilvl="0">
      <w:start w:val="8"/>
      <w:numFmt w:val="decimal"/>
      <w:lvlText w:val="%1."/>
      <w:lvlJc w:val="left"/>
      <w:pPr>
        <w:ind w:left="360" w:hanging="360"/>
      </w:pPr>
      <w:rPr>
        <w:rFonts w:hint="default"/>
      </w:rPr>
    </w:lvl>
    <w:lvl w:ilvl="1">
      <w:start w:val="1"/>
      <w:numFmt w:val="decimal"/>
      <w:lvlText w:val="%1.%2."/>
      <w:lvlJc w:val="left"/>
      <w:pPr>
        <w:ind w:left="1197" w:hanging="360"/>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AE0116"/>
    <w:multiLevelType w:val="hybridMultilevel"/>
    <w:tmpl w:val="7390BE9A"/>
    <w:lvl w:ilvl="0" w:tplc="0419000F">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C0E1449"/>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3CE738C8"/>
    <w:multiLevelType w:val="hybridMultilevel"/>
    <w:tmpl w:val="AF0A8A46"/>
    <w:lvl w:ilvl="0" w:tplc="3BB4D1A0">
      <w:start w:val="1"/>
      <w:numFmt w:val="russianLower"/>
      <w:pStyle w:val="a0"/>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3">
    <w:nsid w:val="3E3F3885"/>
    <w:multiLevelType w:val="hybridMultilevel"/>
    <w:tmpl w:val="11D22C2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3E7720AB"/>
    <w:multiLevelType w:val="hybridMultilevel"/>
    <w:tmpl w:val="ED625CA4"/>
    <w:lvl w:ilvl="0" w:tplc="35F42C3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7">
    <w:nsid w:val="48E52D8A"/>
    <w:multiLevelType w:val="hybridMultilevel"/>
    <w:tmpl w:val="8730BA92"/>
    <w:lvl w:ilvl="0" w:tplc="33CA5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29">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31F007A"/>
    <w:multiLevelType w:val="hybridMultilevel"/>
    <w:tmpl w:val="E018763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33">
    <w:nsid w:val="5E1B072A"/>
    <w:multiLevelType w:val="hybridMultilevel"/>
    <w:tmpl w:val="041E47EC"/>
    <w:lvl w:ilvl="0" w:tplc="33886CF2">
      <w:start w:val="1"/>
      <w:numFmt w:val="bullet"/>
      <w:lvlText w:val=""/>
      <w:lvlJc w:val="left"/>
      <w:pPr>
        <w:ind w:left="720" w:hanging="360"/>
      </w:pPr>
      <w:rPr>
        <w:rFonts w:ascii="Symbol" w:hAnsi="Symbol" w:hint="default"/>
      </w:rPr>
    </w:lvl>
    <w:lvl w:ilvl="1" w:tplc="15D25644" w:tentative="1">
      <w:start w:val="1"/>
      <w:numFmt w:val="bullet"/>
      <w:lvlText w:val="o"/>
      <w:lvlJc w:val="left"/>
      <w:pPr>
        <w:ind w:left="1440" w:hanging="360"/>
      </w:pPr>
      <w:rPr>
        <w:rFonts w:ascii="Courier New" w:hAnsi="Courier New" w:cs="Courier New" w:hint="default"/>
      </w:rPr>
    </w:lvl>
    <w:lvl w:ilvl="2" w:tplc="0AA6F760" w:tentative="1">
      <w:start w:val="1"/>
      <w:numFmt w:val="bullet"/>
      <w:lvlText w:val=""/>
      <w:lvlJc w:val="left"/>
      <w:pPr>
        <w:ind w:left="2160" w:hanging="360"/>
      </w:pPr>
      <w:rPr>
        <w:rFonts w:ascii="Wingdings" w:hAnsi="Wingdings" w:hint="default"/>
      </w:rPr>
    </w:lvl>
    <w:lvl w:ilvl="3" w:tplc="D05AAF8C" w:tentative="1">
      <w:start w:val="1"/>
      <w:numFmt w:val="bullet"/>
      <w:lvlText w:val=""/>
      <w:lvlJc w:val="left"/>
      <w:pPr>
        <w:ind w:left="2880" w:hanging="360"/>
      </w:pPr>
      <w:rPr>
        <w:rFonts w:ascii="Symbol" w:hAnsi="Symbol" w:hint="default"/>
      </w:rPr>
    </w:lvl>
    <w:lvl w:ilvl="4" w:tplc="3C806DB2" w:tentative="1">
      <w:start w:val="1"/>
      <w:numFmt w:val="bullet"/>
      <w:lvlText w:val="o"/>
      <w:lvlJc w:val="left"/>
      <w:pPr>
        <w:ind w:left="3600" w:hanging="360"/>
      </w:pPr>
      <w:rPr>
        <w:rFonts w:ascii="Courier New" w:hAnsi="Courier New" w:cs="Courier New" w:hint="default"/>
      </w:rPr>
    </w:lvl>
    <w:lvl w:ilvl="5" w:tplc="DA408212" w:tentative="1">
      <w:start w:val="1"/>
      <w:numFmt w:val="bullet"/>
      <w:lvlText w:val=""/>
      <w:lvlJc w:val="left"/>
      <w:pPr>
        <w:ind w:left="4320" w:hanging="360"/>
      </w:pPr>
      <w:rPr>
        <w:rFonts w:ascii="Wingdings" w:hAnsi="Wingdings" w:hint="default"/>
      </w:rPr>
    </w:lvl>
    <w:lvl w:ilvl="6" w:tplc="516E421E" w:tentative="1">
      <w:start w:val="1"/>
      <w:numFmt w:val="bullet"/>
      <w:lvlText w:val=""/>
      <w:lvlJc w:val="left"/>
      <w:pPr>
        <w:ind w:left="5040" w:hanging="360"/>
      </w:pPr>
      <w:rPr>
        <w:rFonts w:ascii="Symbol" w:hAnsi="Symbol" w:hint="default"/>
      </w:rPr>
    </w:lvl>
    <w:lvl w:ilvl="7" w:tplc="DC205B8E" w:tentative="1">
      <w:start w:val="1"/>
      <w:numFmt w:val="bullet"/>
      <w:lvlText w:val="o"/>
      <w:lvlJc w:val="left"/>
      <w:pPr>
        <w:ind w:left="5760" w:hanging="360"/>
      </w:pPr>
      <w:rPr>
        <w:rFonts w:ascii="Courier New" w:hAnsi="Courier New" w:cs="Courier New" w:hint="default"/>
      </w:rPr>
    </w:lvl>
    <w:lvl w:ilvl="8" w:tplc="EFE4A448" w:tentative="1">
      <w:start w:val="1"/>
      <w:numFmt w:val="bullet"/>
      <w:lvlText w:val=""/>
      <w:lvlJc w:val="left"/>
      <w:pPr>
        <w:ind w:left="6480" w:hanging="360"/>
      </w:pPr>
      <w:rPr>
        <w:rFonts w:ascii="Wingdings" w:hAnsi="Wingdings" w:hint="default"/>
      </w:rPr>
    </w:lvl>
  </w:abstractNum>
  <w:abstractNum w:abstractNumId="34">
    <w:nsid w:val="5E2F7602"/>
    <w:multiLevelType w:val="hybridMultilevel"/>
    <w:tmpl w:val="185A83A2"/>
    <w:lvl w:ilvl="0" w:tplc="33CA5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6">
    <w:nsid w:val="604B796E"/>
    <w:multiLevelType w:val="hybridMultilevel"/>
    <w:tmpl w:val="7E96D17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2B33573"/>
    <w:multiLevelType w:val="hybridMultilevel"/>
    <w:tmpl w:val="5E94B98E"/>
    <w:lvl w:ilvl="0" w:tplc="9F62EF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6EC4094"/>
    <w:multiLevelType w:val="singleLevel"/>
    <w:tmpl w:val="1A42A242"/>
    <w:lvl w:ilvl="0">
      <w:start w:val="1"/>
      <w:numFmt w:val="decimal"/>
      <w:pStyle w:val="a2"/>
      <w:lvlText w:val="%1)"/>
      <w:lvlJc w:val="left"/>
      <w:pPr>
        <w:tabs>
          <w:tab w:val="num" w:pos="360"/>
        </w:tabs>
        <w:ind w:left="360" w:hanging="360"/>
      </w:pPr>
    </w:lvl>
  </w:abstractNum>
  <w:abstractNum w:abstractNumId="39">
    <w:nsid w:val="670A349B"/>
    <w:multiLevelType w:val="hybridMultilevel"/>
    <w:tmpl w:val="C500125E"/>
    <w:lvl w:ilvl="0" w:tplc="1B04AD24">
      <w:start w:val="1"/>
      <w:numFmt w:val="bullet"/>
      <w:lvlText w:val=""/>
      <w:lvlJc w:val="left"/>
      <w:pPr>
        <w:ind w:left="720" w:hanging="360"/>
      </w:pPr>
      <w:rPr>
        <w:rFonts w:ascii="Symbol" w:hAnsi="Symbol" w:hint="default"/>
      </w:rPr>
    </w:lvl>
    <w:lvl w:ilvl="1" w:tplc="DC80B6D8" w:tentative="1">
      <w:start w:val="1"/>
      <w:numFmt w:val="bullet"/>
      <w:lvlText w:val="o"/>
      <w:lvlJc w:val="left"/>
      <w:pPr>
        <w:ind w:left="1440" w:hanging="360"/>
      </w:pPr>
      <w:rPr>
        <w:rFonts w:ascii="Courier New" w:hAnsi="Courier New" w:cs="Courier New" w:hint="default"/>
      </w:rPr>
    </w:lvl>
    <w:lvl w:ilvl="2" w:tplc="10586828" w:tentative="1">
      <w:start w:val="1"/>
      <w:numFmt w:val="bullet"/>
      <w:lvlText w:val=""/>
      <w:lvlJc w:val="left"/>
      <w:pPr>
        <w:ind w:left="2160" w:hanging="360"/>
      </w:pPr>
      <w:rPr>
        <w:rFonts w:ascii="Wingdings" w:hAnsi="Wingdings" w:hint="default"/>
      </w:rPr>
    </w:lvl>
    <w:lvl w:ilvl="3" w:tplc="521EB560" w:tentative="1">
      <w:start w:val="1"/>
      <w:numFmt w:val="bullet"/>
      <w:lvlText w:val=""/>
      <w:lvlJc w:val="left"/>
      <w:pPr>
        <w:ind w:left="2880" w:hanging="360"/>
      </w:pPr>
      <w:rPr>
        <w:rFonts w:ascii="Symbol" w:hAnsi="Symbol" w:hint="default"/>
      </w:rPr>
    </w:lvl>
    <w:lvl w:ilvl="4" w:tplc="AA700D8A" w:tentative="1">
      <w:start w:val="1"/>
      <w:numFmt w:val="bullet"/>
      <w:lvlText w:val="o"/>
      <w:lvlJc w:val="left"/>
      <w:pPr>
        <w:ind w:left="3600" w:hanging="360"/>
      </w:pPr>
      <w:rPr>
        <w:rFonts w:ascii="Courier New" w:hAnsi="Courier New" w:cs="Courier New" w:hint="default"/>
      </w:rPr>
    </w:lvl>
    <w:lvl w:ilvl="5" w:tplc="A5B6C312" w:tentative="1">
      <w:start w:val="1"/>
      <w:numFmt w:val="bullet"/>
      <w:lvlText w:val=""/>
      <w:lvlJc w:val="left"/>
      <w:pPr>
        <w:ind w:left="4320" w:hanging="360"/>
      </w:pPr>
      <w:rPr>
        <w:rFonts w:ascii="Wingdings" w:hAnsi="Wingdings" w:hint="default"/>
      </w:rPr>
    </w:lvl>
    <w:lvl w:ilvl="6" w:tplc="0A9099AA" w:tentative="1">
      <w:start w:val="1"/>
      <w:numFmt w:val="bullet"/>
      <w:lvlText w:val=""/>
      <w:lvlJc w:val="left"/>
      <w:pPr>
        <w:ind w:left="5040" w:hanging="360"/>
      </w:pPr>
      <w:rPr>
        <w:rFonts w:ascii="Symbol" w:hAnsi="Symbol" w:hint="default"/>
      </w:rPr>
    </w:lvl>
    <w:lvl w:ilvl="7" w:tplc="9564B05A" w:tentative="1">
      <w:start w:val="1"/>
      <w:numFmt w:val="bullet"/>
      <w:lvlText w:val="o"/>
      <w:lvlJc w:val="left"/>
      <w:pPr>
        <w:ind w:left="5760" w:hanging="360"/>
      </w:pPr>
      <w:rPr>
        <w:rFonts w:ascii="Courier New" w:hAnsi="Courier New" w:cs="Courier New" w:hint="default"/>
      </w:rPr>
    </w:lvl>
    <w:lvl w:ilvl="8" w:tplc="1304C7D2" w:tentative="1">
      <w:start w:val="1"/>
      <w:numFmt w:val="bullet"/>
      <w:lvlText w:val=""/>
      <w:lvlJc w:val="left"/>
      <w:pPr>
        <w:ind w:left="6480" w:hanging="360"/>
      </w:pPr>
      <w:rPr>
        <w:rFonts w:ascii="Wingdings" w:hAnsi="Wingdings" w:hint="default"/>
      </w:rPr>
    </w:lvl>
  </w:abstractNum>
  <w:abstractNum w:abstractNumId="40">
    <w:nsid w:val="670F00D2"/>
    <w:multiLevelType w:val="hybridMultilevel"/>
    <w:tmpl w:val="F7ECBEC6"/>
    <w:lvl w:ilvl="0" w:tplc="C79AE5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A51424"/>
    <w:multiLevelType w:val="hybridMultilevel"/>
    <w:tmpl w:val="A92A5ABA"/>
    <w:name w:val="WW8Num23"/>
    <w:lvl w:ilvl="0" w:tplc="087493B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6B9D3E43"/>
    <w:multiLevelType w:val="hybridMultilevel"/>
    <w:tmpl w:val="BE00872A"/>
    <w:lvl w:ilvl="0" w:tplc="33CA5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A1F4BE56"/>
    <w:lvl w:ilvl="0" w:tplc="33CA5E92">
      <w:start w:val="1"/>
      <w:numFmt w:val="upperRoman"/>
      <w:lvlText w:val="%1."/>
      <w:lvlJc w:val="right"/>
      <w:pPr>
        <w:tabs>
          <w:tab w:val="num" w:pos="3158"/>
        </w:tabs>
        <w:ind w:left="3158" w:hanging="180"/>
      </w:pPr>
      <w:rPr>
        <w:rFonts w:cs="Times New Roman" w:hint="default"/>
        <w:b/>
        <w:sz w:val="26"/>
        <w:szCs w:val="26"/>
      </w:rPr>
    </w:lvl>
    <w:lvl w:ilvl="1" w:tplc="04190003">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5">
    <w:nsid w:val="6FA00AFA"/>
    <w:multiLevelType w:val="hybridMultilevel"/>
    <w:tmpl w:val="67DA8070"/>
    <w:lvl w:ilvl="0" w:tplc="FFFFFFFF">
      <w:start w:val="1"/>
      <w:numFmt w:val="decimal"/>
      <w:lvlText w:val="%1)"/>
      <w:lvlJc w:val="left"/>
      <w:pPr>
        <w:ind w:left="360" w:hanging="360"/>
      </w:pPr>
    </w:lvl>
    <w:lvl w:ilvl="1" w:tplc="FFFFFFFF">
      <w:start w:val="1"/>
      <w:numFmt w:val="decimal"/>
      <w:lvlText w:val="%2."/>
      <w:lvlJc w:val="left"/>
      <w:pPr>
        <w:ind w:left="1695" w:hanging="9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7">
    <w:nsid w:val="71DB22AF"/>
    <w:multiLevelType w:val="hybridMultilevel"/>
    <w:tmpl w:val="A18E597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9">
    <w:nsid w:val="769A3851"/>
    <w:multiLevelType w:val="hybridMultilevel"/>
    <w:tmpl w:val="62C0CEA0"/>
    <w:lvl w:ilvl="0" w:tplc="F61C16C2">
      <w:start w:val="1"/>
      <w:numFmt w:val="bullet"/>
      <w:lvlText w:val=""/>
      <w:lvlJc w:val="left"/>
      <w:pPr>
        <w:ind w:left="720" w:hanging="360"/>
      </w:pPr>
      <w:rPr>
        <w:rFonts w:ascii="Symbol" w:hAnsi="Symbol" w:hint="default"/>
      </w:rPr>
    </w:lvl>
    <w:lvl w:ilvl="1" w:tplc="7B96C68E" w:tentative="1">
      <w:start w:val="1"/>
      <w:numFmt w:val="bullet"/>
      <w:lvlText w:val="o"/>
      <w:lvlJc w:val="left"/>
      <w:pPr>
        <w:ind w:left="1440" w:hanging="360"/>
      </w:pPr>
      <w:rPr>
        <w:rFonts w:ascii="Courier New" w:hAnsi="Courier New" w:cs="Courier New" w:hint="default"/>
      </w:rPr>
    </w:lvl>
    <w:lvl w:ilvl="2" w:tplc="D880217A" w:tentative="1">
      <w:start w:val="1"/>
      <w:numFmt w:val="bullet"/>
      <w:lvlText w:val=""/>
      <w:lvlJc w:val="left"/>
      <w:pPr>
        <w:ind w:left="2160" w:hanging="360"/>
      </w:pPr>
      <w:rPr>
        <w:rFonts w:ascii="Wingdings" w:hAnsi="Wingdings" w:hint="default"/>
      </w:rPr>
    </w:lvl>
    <w:lvl w:ilvl="3" w:tplc="86FAC2BA" w:tentative="1">
      <w:start w:val="1"/>
      <w:numFmt w:val="bullet"/>
      <w:lvlText w:val=""/>
      <w:lvlJc w:val="left"/>
      <w:pPr>
        <w:ind w:left="2880" w:hanging="360"/>
      </w:pPr>
      <w:rPr>
        <w:rFonts w:ascii="Symbol" w:hAnsi="Symbol" w:hint="default"/>
      </w:rPr>
    </w:lvl>
    <w:lvl w:ilvl="4" w:tplc="DEBA3AFE" w:tentative="1">
      <w:start w:val="1"/>
      <w:numFmt w:val="bullet"/>
      <w:lvlText w:val="o"/>
      <w:lvlJc w:val="left"/>
      <w:pPr>
        <w:ind w:left="3600" w:hanging="360"/>
      </w:pPr>
      <w:rPr>
        <w:rFonts w:ascii="Courier New" w:hAnsi="Courier New" w:cs="Courier New" w:hint="default"/>
      </w:rPr>
    </w:lvl>
    <w:lvl w:ilvl="5" w:tplc="8A66DFD0" w:tentative="1">
      <w:start w:val="1"/>
      <w:numFmt w:val="bullet"/>
      <w:lvlText w:val=""/>
      <w:lvlJc w:val="left"/>
      <w:pPr>
        <w:ind w:left="4320" w:hanging="360"/>
      </w:pPr>
      <w:rPr>
        <w:rFonts w:ascii="Wingdings" w:hAnsi="Wingdings" w:hint="default"/>
      </w:rPr>
    </w:lvl>
    <w:lvl w:ilvl="6" w:tplc="E3A6D25A" w:tentative="1">
      <w:start w:val="1"/>
      <w:numFmt w:val="bullet"/>
      <w:lvlText w:val=""/>
      <w:lvlJc w:val="left"/>
      <w:pPr>
        <w:ind w:left="5040" w:hanging="360"/>
      </w:pPr>
      <w:rPr>
        <w:rFonts w:ascii="Symbol" w:hAnsi="Symbol" w:hint="default"/>
      </w:rPr>
    </w:lvl>
    <w:lvl w:ilvl="7" w:tplc="6EA8C400" w:tentative="1">
      <w:start w:val="1"/>
      <w:numFmt w:val="bullet"/>
      <w:lvlText w:val="o"/>
      <w:lvlJc w:val="left"/>
      <w:pPr>
        <w:ind w:left="5760" w:hanging="360"/>
      </w:pPr>
      <w:rPr>
        <w:rFonts w:ascii="Courier New" w:hAnsi="Courier New" w:cs="Courier New" w:hint="default"/>
      </w:rPr>
    </w:lvl>
    <w:lvl w:ilvl="8" w:tplc="CE10B30E" w:tentative="1">
      <w:start w:val="1"/>
      <w:numFmt w:val="bullet"/>
      <w:lvlText w:val=""/>
      <w:lvlJc w:val="left"/>
      <w:pPr>
        <w:ind w:left="6480" w:hanging="360"/>
      </w:pPr>
      <w:rPr>
        <w:rFonts w:ascii="Wingdings" w:hAnsi="Wingdings" w:hint="default"/>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0"/>
  </w:num>
  <w:num w:numId="2">
    <w:abstractNumId w:val="43"/>
  </w:num>
  <w:num w:numId="3">
    <w:abstractNumId w:val="0"/>
  </w:num>
  <w:num w:numId="4">
    <w:abstractNumId w:val="7"/>
  </w:num>
  <w:num w:numId="5">
    <w:abstractNumId w:val="44"/>
  </w:num>
  <w:num w:numId="6">
    <w:abstractNumId w:val="50"/>
  </w:num>
  <w:num w:numId="7">
    <w:abstractNumId w:val="19"/>
  </w:num>
  <w:num w:numId="8">
    <w:abstractNumId w:val="5"/>
  </w:num>
  <w:num w:numId="9">
    <w:abstractNumId w:val="21"/>
  </w:num>
  <w:num w:numId="10">
    <w:abstractNumId w:val="20"/>
  </w:num>
  <w:num w:numId="11">
    <w:abstractNumId w:val="23"/>
  </w:num>
  <w:num w:numId="12">
    <w:abstractNumId w:val="36"/>
  </w:num>
  <w:num w:numId="13">
    <w:abstractNumId w:val="42"/>
  </w:num>
  <w:num w:numId="14">
    <w:abstractNumId w:val="16"/>
  </w:num>
  <w:num w:numId="15">
    <w:abstractNumId w:val="39"/>
  </w:num>
  <w:num w:numId="16">
    <w:abstractNumId w:val="11"/>
  </w:num>
  <w:num w:numId="17">
    <w:abstractNumId w:val="49"/>
  </w:num>
  <w:num w:numId="18">
    <w:abstractNumId w:val="4"/>
  </w:num>
  <w:num w:numId="19">
    <w:abstractNumId w:val="2"/>
  </w:num>
  <w:num w:numId="20">
    <w:abstractNumId w:val="33"/>
  </w:num>
  <w:num w:numId="21">
    <w:abstractNumId w:val="47"/>
  </w:num>
  <w:num w:numId="22">
    <w:abstractNumId w:val="27"/>
  </w:num>
  <w:num w:numId="23">
    <w:abstractNumId w:val="37"/>
  </w:num>
  <w:num w:numId="24">
    <w:abstractNumId w:val="31"/>
  </w:num>
  <w:num w:numId="25">
    <w:abstractNumId w:val="8"/>
  </w:num>
  <w:num w:numId="26">
    <w:abstractNumId w:val="41"/>
  </w:num>
  <w:num w:numId="27">
    <w:abstractNumId w:val="24"/>
  </w:num>
  <w:num w:numId="28">
    <w:abstractNumId w:val="13"/>
  </w:num>
  <w:num w:numId="29">
    <w:abstractNumId w:val="34"/>
  </w:num>
  <w:num w:numId="30">
    <w:abstractNumId w:val="25"/>
  </w:num>
  <w:num w:numId="31">
    <w:abstractNumId w:val="29"/>
  </w:num>
  <w:num w:numId="32">
    <w:abstractNumId w:val="22"/>
  </w:num>
  <w:num w:numId="33">
    <w:abstractNumId w:val="38"/>
  </w:num>
  <w:num w:numId="34">
    <w:abstractNumId w:val="28"/>
  </w:num>
  <w:num w:numId="35">
    <w:abstractNumId w:val="9"/>
  </w:num>
  <w:num w:numId="36">
    <w:abstractNumId w:val="32"/>
  </w:num>
  <w:num w:numId="37">
    <w:abstractNumId w:val="35"/>
  </w:num>
  <w:num w:numId="38">
    <w:abstractNumId w:val="26"/>
  </w:num>
  <w:num w:numId="39">
    <w:abstractNumId w:val="12"/>
  </w:num>
  <w:num w:numId="40">
    <w:abstractNumId w:val="17"/>
  </w:num>
  <w:num w:numId="41">
    <w:abstractNumId w:val="48"/>
  </w:num>
  <w:num w:numId="42">
    <w:abstractNumId w:val="6"/>
  </w:num>
  <w:num w:numId="43">
    <w:abstractNumId w:val="46"/>
  </w:num>
  <w:num w:numId="44">
    <w:abstractNumId w:val="14"/>
  </w:num>
  <w:num w:numId="45">
    <w:abstractNumId w:val="15"/>
  </w:num>
  <w:num w:numId="46">
    <w:abstractNumId w:val="1"/>
  </w:num>
  <w:num w:numId="47">
    <w:abstractNumId w:val="40"/>
  </w:num>
  <w:num w:numId="48">
    <w:abstractNumId w:val="18"/>
  </w:num>
  <w:num w:numId="49">
    <w:abstractNumId w:val="10"/>
  </w:num>
  <w:num w:numId="50">
    <w:abstractNumId w:val="45"/>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AA2"/>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9A1"/>
    <w:rsid w:val="000B3EBB"/>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6DA3"/>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EF9"/>
    <w:rsid w:val="001B382A"/>
    <w:rsid w:val="001B3CDC"/>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478F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188C"/>
    <w:rsid w:val="002A250C"/>
    <w:rsid w:val="002A2D98"/>
    <w:rsid w:val="002A5796"/>
    <w:rsid w:val="002A623C"/>
    <w:rsid w:val="002A697D"/>
    <w:rsid w:val="002A74E7"/>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29C6"/>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B6A6F"/>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244"/>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662A"/>
    <w:rsid w:val="004A7D38"/>
    <w:rsid w:val="004B0B92"/>
    <w:rsid w:val="004B26F6"/>
    <w:rsid w:val="004B60B4"/>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35EB"/>
    <w:rsid w:val="00583E9F"/>
    <w:rsid w:val="005844F4"/>
    <w:rsid w:val="005847E3"/>
    <w:rsid w:val="005855F4"/>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27BA5"/>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77D97"/>
    <w:rsid w:val="006839B4"/>
    <w:rsid w:val="006849E1"/>
    <w:rsid w:val="00687DD1"/>
    <w:rsid w:val="0069103B"/>
    <w:rsid w:val="006915BB"/>
    <w:rsid w:val="00694683"/>
    <w:rsid w:val="006953F1"/>
    <w:rsid w:val="00697F03"/>
    <w:rsid w:val="006A13C6"/>
    <w:rsid w:val="006A3023"/>
    <w:rsid w:val="006A6212"/>
    <w:rsid w:val="006A7173"/>
    <w:rsid w:val="006B45B6"/>
    <w:rsid w:val="006B7C6F"/>
    <w:rsid w:val="006C06F8"/>
    <w:rsid w:val="006C0B9E"/>
    <w:rsid w:val="006C17A1"/>
    <w:rsid w:val="006C1ECE"/>
    <w:rsid w:val="006C2D27"/>
    <w:rsid w:val="006C39FD"/>
    <w:rsid w:val="006C52C4"/>
    <w:rsid w:val="006C5643"/>
    <w:rsid w:val="006C5B89"/>
    <w:rsid w:val="006D33E6"/>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0C78"/>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366A"/>
    <w:rsid w:val="00747A4F"/>
    <w:rsid w:val="00750C02"/>
    <w:rsid w:val="00751273"/>
    <w:rsid w:val="00751409"/>
    <w:rsid w:val="00751B83"/>
    <w:rsid w:val="00752A2E"/>
    <w:rsid w:val="0075397D"/>
    <w:rsid w:val="00754019"/>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A6F1E"/>
    <w:rsid w:val="007B039B"/>
    <w:rsid w:val="007B03ED"/>
    <w:rsid w:val="007B1362"/>
    <w:rsid w:val="007B3C75"/>
    <w:rsid w:val="007B6B6C"/>
    <w:rsid w:val="007C06E5"/>
    <w:rsid w:val="007C0FA1"/>
    <w:rsid w:val="007C3FB1"/>
    <w:rsid w:val="007C641B"/>
    <w:rsid w:val="007D2331"/>
    <w:rsid w:val="007D57D5"/>
    <w:rsid w:val="007D5F06"/>
    <w:rsid w:val="007E008A"/>
    <w:rsid w:val="007E093E"/>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109A"/>
    <w:rsid w:val="00872802"/>
    <w:rsid w:val="0088097E"/>
    <w:rsid w:val="0088133D"/>
    <w:rsid w:val="00881C26"/>
    <w:rsid w:val="00883C2C"/>
    <w:rsid w:val="0088524E"/>
    <w:rsid w:val="00891676"/>
    <w:rsid w:val="00891DD0"/>
    <w:rsid w:val="00893003"/>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1E3"/>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0A5F"/>
    <w:rsid w:val="009E103C"/>
    <w:rsid w:val="009E3013"/>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237B"/>
    <w:rsid w:val="00A532FF"/>
    <w:rsid w:val="00A5353B"/>
    <w:rsid w:val="00A545C1"/>
    <w:rsid w:val="00A54EB4"/>
    <w:rsid w:val="00A55EB7"/>
    <w:rsid w:val="00A55F97"/>
    <w:rsid w:val="00A5767D"/>
    <w:rsid w:val="00A61218"/>
    <w:rsid w:val="00A61C7D"/>
    <w:rsid w:val="00A67939"/>
    <w:rsid w:val="00A70878"/>
    <w:rsid w:val="00A71647"/>
    <w:rsid w:val="00A74707"/>
    <w:rsid w:val="00A762C2"/>
    <w:rsid w:val="00A80977"/>
    <w:rsid w:val="00A815FF"/>
    <w:rsid w:val="00A85695"/>
    <w:rsid w:val="00A856D1"/>
    <w:rsid w:val="00A866BE"/>
    <w:rsid w:val="00A87ACC"/>
    <w:rsid w:val="00A90287"/>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57F35"/>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23F6"/>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16C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601"/>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8DB"/>
    <w:rsid w:val="00D11F32"/>
    <w:rsid w:val="00D215E7"/>
    <w:rsid w:val="00D21F20"/>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1243"/>
    <w:rsid w:val="00DD3881"/>
    <w:rsid w:val="00DD7DED"/>
    <w:rsid w:val="00DE3880"/>
    <w:rsid w:val="00DE6CAB"/>
    <w:rsid w:val="00DF1A01"/>
    <w:rsid w:val="00DF3200"/>
    <w:rsid w:val="00DF3213"/>
    <w:rsid w:val="00DF5CD1"/>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319B"/>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426C"/>
    <w:rsid w:val="00F7544C"/>
    <w:rsid w:val="00F76C36"/>
    <w:rsid w:val="00F77C7E"/>
    <w:rsid w:val="00F807F0"/>
    <w:rsid w:val="00F822E0"/>
    <w:rsid w:val="00F85B58"/>
    <w:rsid w:val="00F85D15"/>
    <w:rsid w:val="00F86FA4"/>
    <w:rsid w:val="00F9096E"/>
    <w:rsid w:val="00F9318E"/>
    <w:rsid w:val="00F97D7B"/>
    <w:rsid w:val="00FA436B"/>
    <w:rsid w:val="00FA4D15"/>
    <w:rsid w:val="00FB01AD"/>
    <w:rsid w:val="00FB5277"/>
    <w:rsid w:val="00FB5631"/>
    <w:rsid w:val="00FB7269"/>
    <w:rsid w:val="00FB7648"/>
    <w:rsid w:val="00FC0922"/>
    <w:rsid w:val="00FC0A78"/>
    <w:rsid w:val="00FC1F61"/>
    <w:rsid w:val="00FD155B"/>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uiPriority w:val="9"/>
    <w:qFormat/>
    <w:rsid w:val="006A6212"/>
    <w:pPr>
      <w:keepNext/>
      <w:jc w:val="center"/>
      <w:outlineLvl w:val="1"/>
    </w:pPr>
    <w:rPr>
      <w:b/>
      <w:bCs/>
      <w:sz w:val="30"/>
      <w:szCs w:val="30"/>
    </w:rPr>
  </w:style>
  <w:style w:type="paragraph" w:styleId="30">
    <w:name w:val="heading 3"/>
    <w:aliases w:val=" Знак2,Знак2,H3"/>
    <w:basedOn w:val="a3"/>
    <w:next w:val="a3"/>
    <w:link w:val="32"/>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uiPriority w:val="9"/>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4"/>
    <w:link w:val="30"/>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uiPriority w:val="99"/>
    <w:rsid w:val="006A6212"/>
    <w:pPr>
      <w:tabs>
        <w:tab w:val="center" w:pos="4677"/>
        <w:tab w:val="right" w:pos="9355"/>
      </w:tabs>
    </w:pPr>
  </w:style>
  <w:style w:type="character" w:customStyle="1" w:styleId="a9">
    <w:name w:val="Нижний колонтитул Знак"/>
    <w:basedOn w:val="a4"/>
    <w:link w:val="a8"/>
    <w:uiPriority w:val="99"/>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6">
    <w:name w:val="Body Text 3"/>
    <w:basedOn w:val="a3"/>
    <w:link w:val="37"/>
    <w:rsid w:val="006A6212"/>
    <w:pPr>
      <w:spacing w:after="120"/>
    </w:pPr>
    <w:rPr>
      <w:sz w:val="16"/>
      <w:szCs w:val="16"/>
    </w:rPr>
  </w:style>
  <w:style w:type="character" w:customStyle="1" w:styleId="37">
    <w:name w:val="Основной текст 3 Знак"/>
    <w:basedOn w:val="a4"/>
    <w:link w:val="36"/>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rsid w:val="006A6212"/>
    <w:pPr>
      <w:spacing w:before="100" w:beforeAutospacing="1" w:after="100" w:afterAutospacing="1"/>
      <w:jc w:val="left"/>
    </w:pPr>
  </w:style>
  <w:style w:type="table" w:styleId="ae">
    <w:name w:val="Table Grid"/>
    <w:basedOn w:val="a5"/>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uiPriority w:val="99"/>
    <w:rsid w:val="006A6212"/>
    <w:rPr>
      <w:rFonts w:ascii="Times New Roman" w:eastAsia="Times New Roman" w:hAnsi="Times New Roman" w:cs="Times New Roman"/>
      <w:sz w:val="20"/>
      <w:szCs w:val="20"/>
      <w:lang w:eastAsia="ru-RU"/>
    </w:rPr>
  </w:style>
  <w:style w:type="paragraph" w:styleId="af0">
    <w:name w:val="annotation text"/>
    <w:basedOn w:val="a3"/>
    <w:link w:val="af"/>
    <w:uiPriority w:val="99"/>
    <w:rsid w:val="006A6212"/>
    <w:rPr>
      <w:sz w:val="20"/>
      <w:szCs w:val="20"/>
    </w:rPr>
  </w:style>
  <w:style w:type="character" w:customStyle="1" w:styleId="14">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uiPriority w:val="99"/>
    <w:rsid w:val="006A6212"/>
    <w:rPr>
      <w:b/>
      <w:bCs/>
    </w:rPr>
  </w:style>
  <w:style w:type="paragraph" w:styleId="af2">
    <w:name w:val="annotation subject"/>
    <w:basedOn w:val="af0"/>
    <w:next w:val="af0"/>
    <w:link w:val="af1"/>
    <w:uiPriority w:val="99"/>
    <w:rsid w:val="006A6212"/>
    <w:rPr>
      <w:b/>
      <w:bCs/>
    </w:rPr>
  </w:style>
  <w:style w:type="character" w:customStyle="1" w:styleId="15">
    <w:name w:val="Тема примечания Знак1"/>
    <w:basedOn w:val="14"/>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6">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rsid w:val="006A6212"/>
    <w:rPr>
      <w:vertAlign w:val="superscript"/>
    </w:rPr>
  </w:style>
  <w:style w:type="paragraph" w:customStyle="1" w:styleId="17">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F76C36"/>
    <w:pPr>
      <w:suppressAutoHyphens/>
      <w:spacing w:after="120" w:line="235" w:lineRule="auto"/>
      <w:ind w:left="142"/>
      <w:jc w:val="center"/>
    </w:pPr>
    <w:rPr>
      <w:b/>
      <w:caps/>
      <w:kern w:val="28"/>
    </w:rPr>
  </w:style>
  <w:style w:type="character" w:customStyle="1" w:styleId="aff">
    <w:name w:val="Название Знак"/>
    <w:basedOn w:val="a4"/>
    <w:link w:val="afe"/>
    <w:rsid w:val="00F76C36"/>
    <w:rPr>
      <w:rFonts w:ascii="Times New Roman" w:eastAsia="Times New Roman" w:hAnsi="Times New Roman" w:cs="Times New Roman"/>
      <w:b/>
      <w:caps/>
      <w:kern w:val="28"/>
      <w:sz w:val="24"/>
      <w:szCs w:val="24"/>
      <w:lang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uiPriority w:val="34"/>
    <w:qFormat/>
    <w:rsid w:val="006A6212"/>
    <w:pPr>
      <w:ind w:left="720"/>
      <w:contextualSpacing/>
    </w:pPr>
  </w:style>
  <w:style w:type="character" w:customStyle="1" w:styleId="aff4">
    <w:name w:val="Цветовое выделение"/>
    <w:rsid w:val="006A6212"/>
    <w:rPr>
      <w:b/>
      <w:bCs/>
      <w:color w:val="000080"/>
    </w:rPr>
  </w:style>
  <w:style w:type="paragraph" w:customStyle="1" w:styleId="aff5">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6">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8">
    <w:name w:val="Body Text Indent 3"/>
    <w:basedOn w:val="a3"/>
    <w:link w:val="39"/>
    <w:unhideWhenUsed/>
    <w:rsid w:val="006A6212"/>
    <w:pPr>
      <w:spacing w:after="120"/>
      <w:ind w:left="283"/>
    </w:pPr>
    <w:rPr>
      <w:sz w:val="16"/>
      <w:szCs w:val="16"/>
    </w:rPr>
  </w:style>
  <w:style w:type="character" w:customStyle="1" w:styleId="39">
    <w:name w:val="Основной текст с отступом 3 Знак"/>
    <w:basedOn w:val="a4"/>
    <w:link w:val="38"/>
    <w:rsid w:val="006A6212"/>
    <w:rPr>
      <w:rFonts w:ascii="Times New Roman" w:eastAsia="Times New Roman" w:hAnsi="Times New Roman" w:cs="Times New Roman"/>
      <w:sz w:val="16"/>
      <w:szCs w:val="16"/>
      <w:lang w:eastAsia="ru-RU"/>
    </w:rPr>
  </w:style>
  <w:style w:type="paragraph" w:customStyle="1" w:styleId="aff7">
    <w:name w:val="Заголовок таблицы"/>
    <w:basedOn w:val="a3"/>
    <w:rsid w:val="006A6212"/>
    <w:pPr>
      <w:suppressLineNumbers/>
      <w:suppressAutoHyphens/>
      <w:spacing w:after="0"/>
      <w:jc w:val="center"/>
    </w:pPr>
    <w:rPr>
      <w:b/>
      <w:bCs/>
      <w:lang w:eastAsia="ar-SA"/>
    </w:rPr>
  </w:style>
  <w:style w:type="paragraph" w:customStyle="1" w:styleId="19">
    <w:name w:val="1"/>
    <w:basedOn w:val="a3"/>
    <w:rsid w:val="006A6212"/>
    <w:pPr>
      <w:spacing w:after="160" w:line="240" w:lineRule="exact"/>
      <w:jc w:val="left"/>
    </w:pPr>
    <w:rPr>
      <w:rFonts w:ascii="Verdana" w:hAnsi="Verdana"/>
      <w:color w:val="000000"/>
      <w:lang w:val="en-US" w:eastAsia="en-US"/>
    </w:rPr>
  </w:style>
  <w:style w:type="paragraph" w:styleId="aff8">
    <w:name w:val="Body Text Indent"/>
    <w:aliases w:val="текст"/>
    <w:basedOn w:val="a3"/>
    <w:link w:val="aff9"/>
    <w:rsid w:val="006A6212"/>
    <w:pPr>
      <w:spacing w:after="0"/>
      <w:ind w:firstLine="709"/>
    </w:pPr>
    <w:rPr>
      <w:sz w:val="28"/>
      <w:szCs w:val="20"/>
    </w:rPr>
  </w:style>
  <w:style w:type="character" w:customStyle="1" w:styleId="aff9">
    <w:name w:val="Основной текст с отступом Знак"/>
    <w:aliases w:val="текст Знак"/>
    <w:basedOn w:val="a4"/>
    <w:link w:val="aff8"/>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a">
    <w:name w:val="Обычный отступ Знак"/>
    <w:aliases w:val="Знак Знак1"/>
    <w:link w:val="affb"/>
    <w:locked/>
    <w:rsid w:val="006A6212"/>
    <w:rPr>
      <w:rFonts w:ascii="Calibri" w:eastAsia="Calibri" w:hAnsi="Calibri" w:cs="Times New Roman"/>
      <w:sz w:val="20"/>
      <w:szCs w:val="20"/>
      <w:lang w:eastAsia="ru-RU"/>
    </w:rPr>
  </w:style>
  <w:style w:type="paragraph" w:styleId="affb">
    <w:name w:val="Normal Indent"/>
    <w:aliases w:val="Знак"/>
    <w:basedOn w:val="a3"/>
    <w:link w:val="affa"/>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3"/>
    <w:next w:val="a3"/>
    <w:rsid w:val="006A6212"/>
    <w:pPr>
      <w:keepNext/>
      <w:widowControl w:val="0"/>
      <w:spacing w:after="0"/>
      <w:outlineLvl w:val="2"/>
    </w:pPr>
    <w:rPr>
      <w:b/>
      <w:bCs/>
      <w:sz w:val="28"/>
      <w:szCs w:val="28"/>
    </w:rPr>
  </w:style>
  <w:style w:type="paragraph" w:customStyle="1" w:styleId="3b">
    <w:name w:val="3"/>
    <w:basedOn w:val="a3"/>
    <w:rsid w:val="006A6212"/>
    <w:pPr>
      <w:spacing w:before="150" w:after="150"/>
      <w:ind w:left="150" w:right="150"/>
      <w:jc w:val="left"/>
    </w:pPr>
  </w:style>
  <w:style w:type="paragraph" w:customStyle="1" w:styleId="affc">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d">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Знак Знак"/>
    <w:rsid w:val="006A6212"/>
    <w:rPr>
      <w:sz w:val="28"/>
      <w:lang w:val="ru-RU" w:eastAsia="ru-RU" w:bidi="ar-SA"/>
    </w:rPr>
  </w:style>
  <w:style w:type="paragraph" w:styleId="afff">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3"/>
    <w:rsid w:val="006A6212"/>
    <w:pPr>
      <w:spacing w:after="160" w:line="240" w:lineRule="exact"/>
      <w:jc w:val="left"/>
    </w:pPr>
    <w:rPr>
      <w:rFonts w:eastAsia="Calibri"/>
      <w:sz w:val="20"/>
      <w:szCs w:val="20"/>
      <w:lang w:eastAsia="zh-CN"/>
    </w:rPr>
  </w:style>
  <w:style w:type="paragraph" w:customStyle="1" w:styleId="afff0">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1">
    <w:name w:val="header"/>
    <w:aliases w:val="Aa?oiee eieiioeooe"/>
    <w:basedOn w:val="a3"/>
    <w:link w:val="afff2"/>
    <w:uiPriority w:val="99"/>
    <w:rsid w:val="006A6212"/>
    <w:pPr>
      <w:tabs>
        <w:tab w:val="center" w:pos="4677"/>
        <w:tab w:val="right" w:pos="9355"/>
      </w:tabs>
      <w:spacing w:after="0"/>
      <w:jc w:val="left"/>
    </w:pPr>
    <w:rPr>
      <w:lang w:eastAsia="ar-SA"/>
    </w:rPr>
  </w:style>
  <w:style w:type="character" w:customStyle="1" w:styleId="afff2">
    <w:name w:val="Верхний колонтитул Знак"/>
    <w:aliases w:val="Aa?oiee eieiioeooe Знак"/>
    <w:basedOn w:val="a4"/>
    <w:link w:val="afff1"/>
    <w:uiPriority w:val="99"/>
    <w:rsid w:val="006A6212"/>
    <w:rPr>
      <w:rFonts w:ascii="Times New Roman" w:eastAsia="Times New Roman" w:hAnsi="Times New Roman" w:cs="Times New Roman"/>
      <w:sz w:val="24"/>
      <w:szCs w:val="24"/>
      <w:lang w:eastAsia="ar-SA"/>
    </w:rPr>
  </w:style>
  <w:style w:type="paragraph" w:customStyle="1" w:styleId="afff3">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3"/>
    <w:rsid w:val="006A6212"/>
    <w:pPr>
      <w:spacing w:after="160" w:line="240" w:lineRule="exact"/>
      <w:jc w:val="left"/>
    </w:pPr>
    <w:rPr>
      <w:rFonts w:eastAsia="Calibri"/>
      <w:sz w:val="20"/>
      <w:szCs w:val="20"/>
      <w:lang w:eastAsia="zh-CN"/>
    </w:rPr>
  </w:style>
  <w:style w:type="character" w:styleId="afff4">
    <w:name w:val="FollowedHyperlink"/>
    <w:uiPriority w:val="99"/>
    <w:rsid w:val="006A6212"/>
    <w:rPr>
      <w:color w:val="800080"/>
      <w:u w:val="single"/>
    </w:rPr>
  </w:style>
  <w:style w:type="paragraph" w:styleId="afff5">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6">
    <w:name w:val="Plain Text"/>
    <w:basedOn w:val="a3"/>
    <w:link w:val="afff7"/>
    <w:uiPriority w:val="99"/>
    <w:rsid w:val="006A6212"/>
    <w:pPr>
      <w:spacing w:after="0"/>
      <w:jc w:val="left"/>
    </w:pPr>
    <w:rPr>
      <w:rFonts w:ascii="Courier New" w:hAnsi="Courier New"/>
      <w:sz w:val="20"/>
      <w:lang w:eastAsia="ar-SA"/>
    </w:rPr>
  </w:style>
  <w:style w:type="character" w:customStyle="1" w:styleId="afff7">
    <w:name w:val="Текст Знак"/>
    <w:basedOn w:val="a4"/>
    <w:link w:val="afff6"/>
    <w:uiPriority w:val="99"/>
    <w:rsid w:val="006A6212"/>
    <w:rPr>
      <w:rFonts w:ascii="Courier New" w:eastAsia="Times New Roman" w:hAnsi="Courier New" w:cs="Times New Roman"/>
      <w:sz w:val="20"/>
      <w:szCs w:val="24"/>
      <w:lang w:eastAsia="ar-SA"/>
    </w:rPr>
  </w:style>
  <w:style w:type="paragraph" w:styleId="afff8">
    <w:name w:val="List Bullet"/>
    <w:aliases w:val="UL,Маркированный список 1"/>
    <w:basedOn w:val="a3"/>
    <w:autoRedefine/>
    <w:rsid w:val="006A6212"/>
    <w:pPr>
      <w:widowControl w:val="0"/>
    </w:pPr>
  </w:style>
  <w:style w:type="paragraph" w:styleId="3d">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9">
    <w:name w:val="List Number"/>
    <w:basedOn w:val="a3"/>
    <w:rsid w:val="006A6212"/>
    <w:pPr>
      <w:tabs>
        <w:tab w:val="num" w:pos="360"/>
      </w:tabs>
      <w:ind w:left="360" w:hanging="360"/>
    </w:pPr>
  </w:style>
  <w:style w:type="paragraph" w:styleId="3e">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a">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b">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c">
    <w:name w:val="Subtitle"/>
    <w:basedOn w:val="a3"/>
    <w:link w:val="afffd"/>
    <w:qFormat/>
    <w:rsid w:val="006A6212"/>
    <w:pPr>
      <w:jc w:val="center"/>
      <w:outlineLvl w:val="1"/>
    </w:pPr>
    <w:rPr>
      <w:lang w:eastAsia="ar-SA"/>
    </w:rPr>
  </w:style>
  <w:style w:type="character" w:customStyle="1" w:styleId="afffd">
    <w:name w:val="Подзаголовок Знак"/>
    <w:basedOn w:val="a4"/>
    <w:link w:val="afffc"/>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
    <w:name w:val="Раздел 3"/>
    <w:basedOn w:val="a3"/>
    <w:rsid w:val="006A6212"/>
    <w:pPr>
      <w:spacing w:before="120" w:after="120"/>
      <w:jc w:val="center"/>
    </w:pPr>
    <w:rPr>
      <w:b/>
      <w:szCs w:val="20"/>
    </w:rPr>
  </w:style>
  <w:style w:type="paragraph" w:customStyle="1" w:styleId="afffe">
    <w:name w:val="РазделТ"/>
    <w:basedOn w:val="afffa"/>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
    <w:name w:val="ПодразделТ"/>
    <w:basedOn w:val="afffe"/>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0">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1">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2">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3">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4">
    <w:name w:val="ЗАГОЛОВОК_ЕТК"/>
    <w:basedOn w:val="a3"/>
    <w:rsid w:val="006A6212"/>
    <w:pPr>
      <w:spacing w:after="0"/>
      <w:jc w:val="left"/>
    </w:pPr>
    <w:rPr>
      <w:b/>
      <w:sz w:val="28"/>
    </w:rPr>
  </w:style>
  <w:style w:type="paragraph" w:customStyle="1" w:styleId="2d">
    <w:name w:val="Заголовок_мой2"/>
    <w:basedOn w:val="affff4"/>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5">
    <w:name w:val="Центрированный (таблица)"/>
    <w:basedOn w:val="aff5"/>
    <w:next w:val="a3"/>
    <w:uiPriority w:val="99"/>
    <w:rsid w:val="006A6212"/>
    <w:pPr>
      <w:jc w:val="center"/>
    </w:pPr>
    <w:rPr>
      <w:rFonts w:cs="Arial"/>
    </w:rPr>
  </w:style>
  <w:style w:type="paragraph" w:customStyle="1" w:styleId="affff6">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4"/>
    <w:link w:val="affff7"/>
    <w:locked/>
    <w:rsid w:val="00353E6E"/>
    <w:rPr>
      <w:rFonts w:ascii="Arial" w:hAnsi="Arial"/>
      <w:sz w:val="24"/>
      <w:szCs w:val="24"/>
    </w:rPr>
  </w:style>
  <w:style w:type="paragraph" w:customStyle="1" w:styleId="affff7">
    <w:name w:val="Ариал"/>
    <w:basedOn w:val="a3"/>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8">
    <w:name w:val="annotation reference"/>
    <w:basedOn w:val="a4"/>
    <w:uiPriority w:val="99"/>
    <w:unhideWhenUsed/>
    <w:rsid w:val="00BA21E3"/>
    <w:rPr>
      <w:sz w:val="16"/>
      <w:szCs w:val="16"/>
    </w:rPr>
  </w:style>
  <w:style w:type="paragraph" w:styleId="affff9">
    <w:name w:val="Document Map"/>
    <w:basedOn w:val="a3"/>
    <w:link w:val="affffa"/>
    <w:unhideWhenUsed/>
    <w:rsid w:val="00D4044D"/>
    <w:pPr>
      <w:spacing w:after="0"/>
    </w:pPr>
    <w:rPr>
      <w:rFonts w:ascii="Tahoma" w:hAnsi="Tahoma" w:cs="Tahoma"/>
      <w:sz w:val="16"/>
      <w:szCs w:val="16"/>
    </w:rPr>
  </w:style>
  <w:style w:type="character" w:customStyle="1" w:styleId="affffa">
    <w:name w:val="Схема документа Знак"/>
    <w:basedOn w:val="a4"/>
    <w:link w:val="affff9"/>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b">
    <w:name w:val="Placeholder Text"/>
    <w:basedOn w:val="a4"/>
    <w:uiPriority w:val="99"/>
    <w:semiHidden/>
    <w:rsid w:val="00644590"/>
    <w:rPr>
      <w:color w:val="808080"/>
    </w:rPr>
  </w:style>
  <w:style w:type="paragraph" w:styleId="affffc">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6"/>
    <w:uiPriority w:val="99"/>
    <w:semiHidden/>
    <w:unhideWhenUsed/>
    <w:rsid w:val="00641AE0"/>
  </w:style>
  <w:style w:type="paragraph" w:customStyle="1" w:styleId="affffd">
    <w:name w:val="заг"/>
    <w:basedOn w:val="a3"/>
    <w:rsid w:val="00641AE0"/>
    <w:pPr>
      <w:tabs>
        <w:tab w:val="left" w:pos="7200"/>
      </w:tabs>
      <w:spacing w:before="240" w:after="240"/>
      <w:jc w:val="center"/>
    </w:pPr>
    <w:rPr>
      <w:rFonts w:ascii="Baltica" w:hAnsi="Baltica"/>
      <w:szCs w:val="20"/>
    </w:rPr>
  </w:style>
  <w:style w:type="paragraph" w:styleId="affffe">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uiPriority w:val="99"/>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3"/>
    <w:rsid w:val="00274948"/>
    <w:pPr>
      <w:suppressAutoHyphens/>
      <w:spacing w:after="0"/>
      <w:ind w:left="360" w:right="-69"/>
    </w:pPr>
    <w:rPr>
      <w:sz w:val="22"/>
      <w:lang w:eastAsia="ar-SA"/>
    </w:rPr>
  </w:style>
  <w:style w:type="character" w:customStyle="1" w:styleId="atn">
    <w:name w:val="atn"/>
    <w:basedOn w:val="a4"/>
    <w:rsid w:val="00A532FF"/>
  </w:style>
  <w:style w:type="character" w:customStyle="1" w:styleId="alt-edited">
    <w:name w:val="alt-edited"/>
    <w:basedOn w:val="a4"/>
    <w:rsid w:val="00A532FF"/>
  </w:style>
  <w:style w:type="table" w:customStyle="1" w:styleId="140">
    <w:name w:val="Сетка таблицы14"/>
    <w:basedOn w:val="a5"/>
    <w:next w:val="ae"/>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5"/>
    <w:next w:val="ae"/>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B608C4"/>
  </w:style>
  <w:style w:type="paragraph" w:customStyle="1" w:styleId="contractnorm2">
    <w:name w:val="contractnorm2"/>
    <w:basedOn w:val="a3"/>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5"/>
    <w:next w:val="ae"/>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5"/>
    <w:next w:val="ae"/>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5"/>
    <w:next w:val="ae"/>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5"/>
    <w:next w:val="ae"/>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4"/>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3"/>
    <w:next w:val="a3"/>
    <w:autoRedefine/>
    <w:uiPriority w:val="39"/>
    <w:qFormat/>
    <w:rsid w:val="00F9318E"/>
    <w:pPr>
      <w:spacing w:after="0"/>
      <w:ind w:left="240"/>
      <w:jc w:val="left"/>
    </w:pPr>
    <w:rPr>
      <w:sz w:val="20"/>
      <w:szCs w:val="20"/>
    </w:rPr>
  </w:style>
  <w:style w:type="paragraph" w:styleId="4a">
    <w:name w:val="toc 4"/>
    <w:basedOn w:val="a3"/>
    <w:next w:val="a3"/>
    <w:autoRedefine/>
    <w:rsid w:val="00F9318E"/>
    <w:pPr>
      <w:spacing w:after="0"/>
      <w:ind w:left="480"/>
      <w:jc w:val="left"/>
    </w:pPr>
    <w:rPr>
      <w:sz w:val="20"/>
      <w:szCs w:val="20"/>
    </w:rPr>
  </w:style>
  <w:style w:type="paragraph" w:styleId="56">
    <w:name w:val="toc 5"/>
    <w:basedOn w:val="a3"/>
    <w:next w:val="a3"/>
    <w:autoRedefine/>
    <w:rsid w:val="00F9318E"/>
    <w:pPr>
      <w:spacing w:after="0"/>
      <w:ind w:left="720"/>
      <w:jc w:val="left"/>
    </w:pPr>
    <w:rPr>
      <w:sz w:val="20"/>
      <w:szCs w:val="20"/>
    </w:rPr>
  </w:style>
  <w:style w:type="paragraph" w:styleId="64">
    <w:name w:val="toc 6"/>
    <w:basedOn w:val="a3"/>
    <w:next w:val="a3"/>
    <w:autoRedefine/>
    <w:rsid w:val="00F9318E"/>
    <w:pPr>
      <w:spacing w:after="0"/>
      <w:ind w:left="960"/>
      <w:jc w:val="left"/>
    </w:pPr>
    <w:rPr>
      <w:sz w:val="20"/>
      <w:szCs w:val="20"/>
    </w:rPr>
  </w:style>
  <w:style w:type="paragraph" w:styleId="74">
    <w:name w:val="toc 7"/>
    <w:basedOn w:val="a3"/>
    <w:next w:val="a3"/>
    <w:autoRedefine/>
    <w:rsid w:val="00F9318E"/>
    <w:pPr>
      <w:spacing w:after="0"/>
      <w:ind w:left="1200"/>
      <w:jc w:val="left"/>
    </w:pPr>
    <w:rPr>
      <w:sz w:val="20"/>
      <w:szCs w:val="20"/>
    </w:rPr>
  </w:style>
  <w:style w:type="paragraph" w:styleId="82">
    <w:name w:val="toc 8"/>
    <w:basedOn w:val="a3"/>
    <w:next w:val="a3"/>
    <w:autoRedefine/>
    <w:rsid w:val="00F9318E"/>
    <w:pPr>
      <w:spacing w:after="0"/>
      <w:ind w:left="1440"/>
      <w:jc w:val="left"/>
    </w:pPr>
    <w:rPr>
      <w:sz w:val="20"/>
      <w:szCs w:val="20"/>
    </w:rPr>
  </w:style>
  <w:style w:type="paragraph" w:styleId="92">
    <w:name w:val="toc 9"/>
    <w:basedOn w:val="a3"/>
    <w:next w:val="a3"/>
    <w:autoRedefine/>
    <w:rsid w:val="00F9318E"/>
    <w:pPr>
      <w:spacing w:after="0"/>
      <w:ind w:left="1680"/>
      <w:jc w:val="left"/>
    </w:pPr>
    <w:rPr>
      <w:sz w:val="20"/>
      <w:szCs w:val="20"/>
    </w:rPr>
  </w:style>
  <w:style w:type="paragraph" w:customStyle="1" w:styleId="afffff">
    <w:name w:val="Условия контракта"/>
    <w:basedOn w:val="a3"/>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F9318E"/>
    <w:pPr>
      <w:numPr>
        <w:numId w:val="30"/>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30"/>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0">
    <w:name w:val="Основной шрифт"/>
    <w:semiHidden/>
    <w:rsid w:val="00F9318E"/>
  </w:style>
  <w:style w:type="paragraph" w:customStyle="1" w:styleId="afffff1">
    <w:name w:val="текст таблицы"/>
    <w:basedOn w:val="a3"/>
    <w:rsid w:val="00F9318E"/>
    <w:pPr>
      <w:spacing w:before="120" w:after="0"/>
      <w:ind w:right="-102"/>
    </w:pPr>
  </w:style>
  <w:style w:type="paragraph" w:customStyle="1" w:styleId="afffff2">
    <w:name w:val="ТЛ_Заказчик"/>
    <w:basedOn w:val="a3"/>
    <w:link w:val="afffff3"/>
    <w:qFormat/>
    <w:rsid w:val="00F9318E"/>
    <w:pPr>
      <w:spacing w:after="0"/>
      <w:jc w:val="center"/>
    </w:pPr>
    <w:rPr>
      <w:sz w:val="28"/>
      <w:szCs w:val="28"/>
    </w:rPr>
  </w:style>
  <w:style w:type="character" w:customStyle="1" w:styleId="afffff3">
    <w:name w:val="ТЛ_Заказчик Знак"/>
    <w:link w:val="afffff2"/>
    <w:rsid w:val="00F9318E"/>
    <w:rPr>
      <w:rFonts w:ascii="Times New Roman" w:eastAsia="Times New Roman" w:hAnsi="Times New Roman" w:cs="Times New Roman"/>
      <w:sz w:val="28"/>
      <w:szCs w:val="28"/>
      <w:lang w:eastAsia="ru-RU"/>
    </w:rPr>
  </w:style>
  <w:style w:type="paragraph" w:customStyle="1" w:styleId="afffff4">
    <w:name w:val="ТЛ_Утверждаю"/>
    <w:basedOn w:val="a3"/>
    <w:link w:val="afffff5"/>
    <w:qFormat/>
    <w:rsid w:val="00F9318E"/>
    <w:pPr>
      <w:spacing w:after="0"/>
      <w:ind w:left="4860"/>
      <w:jc w:val="center"/>
    </w:pPr>
    <w:rPr>
      <w:sz w:val="28"/>
      <w:szCs w:val="28"/>
    </w:rPr>
  </w:style>
  <w:style w:type="character" w:customStyle="1" w:styleId="afffff5">
    <w:name w:val="ТЛ_Утверждаю Знак"/>
    <w:link w:val="afffff4"/>
    <w:rsid w:val="00F9318E"/>
    <w:rPr>
      <w:rFonts w:ascii="Times New Roman" w:eastAsia="Times New Roman" w:hAnsi="Times New Roman" w:cs="Times New Roman"/>
      <w:sz w:val="28"/>
      <w:szCs w:val="28"/>
      <w:lang w:eastAsia="ru-RU"/>
    </w:rPr>
  </w:style>
  <w:style w:type="paragraph" w:customStyle="1" w:styleId="afffff6">
    <w:name w:val="ТЛ_Название"/>
    <w:basedOn w:val="a3"/>
    <w:link w:val="afffff7"/>
    <w:qFormat/>
    <w:rsid w:val="00F9318E"/>
    <w:pPr>
      <w:spacing w:after="0"/>
      <w:jc w:val="center"/>
    </w:pPr>
    <w:rPr>
      <w:b/>
      <w:sz w:val="28"/>
      <w:szCs w:val="28"/>
    </w:rPr>
  </w:style>
  <w:style w:type="character" w:customStyle="1" w:styleId="afffff7">
    <w:name w:val="ТЛ_Название Знак"/>
    <w:link w:val="afffff6"/>
    <w:rsid w:val="00F9318E"/>
    <w:rPr>
      <w:rFonts w:ascii="Times New Roman" w:eastAsia="Times New Roman" w:hAnsi="Times New Roman" w:cs="Times New Roman"/>
      <w:b/>
      <w:sz w:val="28"/>
      <w:szCs w:val="28"/>
      <w:lang w:eastAsia="ru-RU"/>
    </w:rPr>
  </w:style>
  <w:style w:type="paragraph" w:customStyle="1" w:styleId="afffff8">
    <w:name w:val="ТЛ_Город и Дата"/>
    <w:basedOn w:val="a3"/>
    <w:link w:val="afffff9"/>
    <w:qFormat/>
    <w:rsid w:val="00F9318E"/>
    <w:pPr>
      <w:spacing w:after="0"/>
      <w:jc w:val="center"/>
    </w:pPr>
    <w:rPr>
      <w:sz w:val="28"/>
      <w:szCs w:val="28"/>
    </w:rPr>
  </w:style>
  <w:style w:type="character" w:customStyle="1" w:styleId="afffff9">
    <w:name w:val="ТЛ_Город и Дата Знак"/>
    <w:link w:val="afffff8"/>
    <w:rsid w:val="00F9318E"/>
    <w:rPr>
      <w:rFonts w:ascii="Times New Roman" w:eastAsia="Times New Roman" w:hAnsi="Times New Roman" w:cs="Times New Roman"/>
      <w:sz w:val="28"/>
      <w:szCs w:val="28"/>
      <w:lang w:eastAsia="ru-RU"/>
    </w:rPr>
  </w:style>
  <w:style w:type="paragraph" w:customStyle="1" w:styleId="afffffa">
    <w:name w:val="АД_Наименование Разделов"/>
    <w:basedOn w:val="10"/>
    <w:link w:val="afffffb"/>
    <w:qFormat/>
    <w:rsid w:val="00F9318E"/>
    <w:pPr>
      <w:numPr>
        <w:numId w:val="0"/>
      </w:numPr>
    </w:pPr>
    <w:rPr>
      <w:bCs w:val="0"/>
      <w:sz w:val="28"/>
      <w:szCs w:val="20"/>
    </w:rPr>
  </w:style>
  <w:style w:type="character" w:customStyle="1" w:styleId="afffffb">
    <w:name w:val="АД_Наименование Разделов Знак"/>
    <w:link w:val="afffffa"/>
    <w:rsid w:val="00F9318E"/>
    <w:rPr>
      <w:rFonts w:ascii="Times New Roman" w:eastAsia="Times New Roman" w:hAnsi="Times New Roman" w:cs="Times New Roman"/>
      <w:b/>
      <w:kern w:val="28"/>
      <w:sz w:val="28"/>
      <w:szCs w:val="20"/>
      <w:lang w:eastAsia="ru-RU"/>
    </w:rPr>
  </w:style>
  <w:style w:type="paragraph" w:customStyle="1" w:styleId="afffffc">
    <w:name w:val="АД_Наименование главы с нумерацией"/>
    <w:basedOn w:val="20"/>
    <w:link w:val="afffffd"/>
    <w:qFormat/>
    <w:rsid w:val="00F9318E"/>
    <w:rPr>
      <w:b/>
    </w:rPr>
  </w:style>
  <w:style w:type="paragraph" w:customStyle="1" w:styleId="afffffe">
    <w:name w:val="АД_Наименование главы без нумерации"/>
    <w:basedOn w:val="21"/>
    <w:link w:val="affffff"/>
    <w:qFormat/>
    <w:rsid w:val="00F9318E"/>
    <w:pPr>
      <w:spacing w:after="0"/>
    </w:pPr>
    <w:rPr>
      <w:sz w:val="24"/>
      <w:szCs w:val="24"/>
    </w:rPr>
  </w:style>
  <w:style w:type="character" w:customStyle="1" w:styleId="affffff">
    <w:name w:val="АД_Наименование главы без нумерации Знак"/>
    <w:basedOn w:val="22"/>
    <w:link w:val="afffffe"/>
    <w:rsid w:val="00F9318E"/>
    <w:rPr>
      <w:b/>
      <w:bCs/>
      <w:sz w:val="24"/>
      <w:szCs w:val="24"/>
    </w:rPr>
  </w:style>
  <w:style w:type="character" w:customStyle="1" w:styleId="afffffd">
    <w:name w:val="АД_Глава Знак"/>
    <w:basedOn w:val="2f1"/>
    <w:link w:val="afffffc"/>
    <w:rsid w:val="00F9318E"/>
    <w:rPr>
      <w:b/>
    </w:rPr>
  </w:style>
  <w:style w:type="paragraph" w:customStyle="1" w:styleId="affffff0">
    <w:name w:val="АД_Нумерованный пункт"/>
    <w:basedOn w:val="3"/>
    <w:link w:val="affffff1"/>
    <w:qFormat/>
    <w:rsid w:val="00F9318E"/>
    <w:pPr>
      <w:tabs>
        <w:tab w:val="clear" w:pos="972"/>
        <w:tab w:val="num" w:pos="720"/>
      </w:tabs>
      <w:ind w:left="720" w:hanging="720"/>
    </w:pPr>
    <w:rPr>
      <w:rFonts w:ascii="Times New Roman" w:hAnsi="Times New Roman"/>
    </w:rPr>
  </w:style>
  <w:style w:type="character" w:customStyle="1" w:styleId="affffff1">
    <w:name w:val="АД_Нумерованный пункт Знак"/>
    <w:basedOn w:val="3f3"/>
    <w:link w:val="affffff0"/>
    <w:rsid w:val="00F9318E"/>
    <w:rPr>
      <w:rFonts w:ascii="Times New Roman" w:hAnsi="Times New Roman"/>
    </w:rPr>
  </w:style>
  <w:style w:type="paragraph" w:customStyle="1" w:styleId="a1">
    <w:name w:val="АД_Нумерованный подпункт"/>
    <w:basedOn w:val="a3"/>
    <w:link w:val="affffff2"/>
    <w:qFormat/>
    <w:rsid w:val="00F9318E"/>
    <w:pPr>
      <w:numPr>
        <w:ilvl w:val="2"/>
        <w:numId w:val="30"/>
      </w:numPr>
      <w:tabs>
        <w:tab w:val="clear" w:pos="1440"/>
        <w:tab w:val="left" w:pos="720"/>
      </w:tabs>
      <w:spacing w:after="0"/>
      <w:ind w:left="720" w:hanging="720"/>
    </w:pPr>
  </w:style>
  <w:style w:type="character" w:customStyle="1" w:styleId="affffff2">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3">
    <w:name w:val="АД_Основной текст"/>
    <w:basedOn w:val="a3"/>
    <w:link w:val="affffff4"/>
    <w:qFormat/>
    <w:rsid w:val="00F9318E"/>
    <w:pPr>
      <w:spacing w:after="0"/>
      <w:ind w:firstLine="567"/>
    </w:pPr>
  </w:style>
  <w:style w:type="character" w:customStyle="1" w:styleId="affffff4">
    <w:name w:val="АД_Основной текст Знак"/>
    <w:link w:val="affffff3"/>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F9318E"/>
    <w:pPr>
      <w:numPr>
        <w:ilvl w:val="2"/>
        <w:numId w:val="31"/>
      </w:numPr>
      <w:tabs>
        <w:tab w:val="left" w:pos="720"/>
      </w:tabs>
      <w:spacing w:after="0"/>
    </w:pPr>
    <w:rPr>
      <w:b/>
      <w:bCs/>
      <w:i/>
      <w:iCs/>
    </w:rPr>
  </w:style>
  <w:style w:type="paragraph" w:customStyle="1" w:styleId="affffff5">
    <w:name w:val="АД_Заголовки таблиц"/>
    <w:basedOn w:val="a3"/>
    <w:qFormat/>
    <w:rsid w:val="00F9318E"/>
    <w:pPr>
      <w:spacing w:after="0"/>
      <w:jc w:val="center"/>
    </w:pPr>
    <w:rPr>
      <w:b/>
      <w:bCs/>
    </w:rPr>
  </w:style>
  <w:style w:type="paragraph" w:styleId="affffff6">
    <w:name w:val="TOC Heading"/>
    <w:basedOn w:val="10"/>
    <w:next w:val="a3"/>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7">
    <w:name w:val="АД_Основной текст по центру полужирный"/>
    <w:basedOn w:val="a3"/>
    <w:link w:val="affffff8"/>
    <w:qFormat/>
    <w:rsid w:val="00F9318E"/>
    <w:pPr>
      <w:spacing w:after="0"/>
      <w:ind w:firstLine="567"/>
      <w:jc w:val="center"/>
    </w:pPr>
    <w:rPr>
      <w:b/>
    </w:rPr>
  </w:style>
  <w:style w:type="character" w:customStyle="1" w:styleId="affffff8">
    <w:name w:val="АД_Основной текст по центру полужирный Знак"/>
    <w:link w:val="affffff7"/>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3"/>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2"/>
    <w:link w:val="4"/>
    <w:rsid w:val="00F9318E"/>
  </w:style>
  <w:style w:type="paragraph" w:customStyle="1" w:styleId="a0">
    <w:name w:val="АД_Список абв"/>
    <w:basedOn w:val="a3"/>
    <w:rsid w:val="00F9318E"/>
    <w:pPr>
      <w:numPr>
        <w:numId w:val="32"/>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F9318E"/>
    <w:pPr>
      <w:suppressAutoHyphens/>
      <w:spacing w:after="0"/>
      <w:ind w:left="-540"/>
    </w:pPr>
    <w:rPr>
      <w:rFonts w:ascii="Arial" w:hAnsi="Arial" w:cs="Arial"/>
      <w:sz w:val="17"/>
      <w:lang w:eastAsia="ar-SA"/>
    </w:rPr>
  </w:style>
  <w:style w:type="paragraph" w:customStyle="1" w:styleId="a2">
    <w:name w:val="Список нум."/>
    <w:basedOn w:val="a3"/>
    <w:rsid w:val="00F9318E"/>
    <w:pPr>
      <w:keepNext/>
      <w:numPr>
        <w:numId w:val="3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9">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F9318E"/>
  </w:style>
  <w:style w:type="character" w:customStyle="1" w:styleId="dfaq">
    <w:name w:val="dfaq"/>
    <w:basedOn w:val="a4"/>
    <w:rsid w:val="00F9318E"/>
  </w:style>
  <w:style w:type="character" w:customStyle="1" w:styleId="apple-converted-space">
    <w:name w:val="apple-converted-space"/>
    <w:basedOn w:val="a4"/>
    <w:rsid w:val="00F9318E"/>
  </w:style>
  <w:style w:type="character" w:customStyle="1" w:styleId="bold">
    <w:name w:val="bold"/>
    <w:basedOn w:val="a4"/>
    <w:rsid w:val="00F9318E"/>
  </w:style>
  <w:style w:type="paragraph" w:styleId="z-">
    <w:name w:val="HTML Top of Form"/>
    <w:basedOn w:val="a3"/>
    <w:next w:val="a3"/>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F9318E"/>
    <w:rPr>
      <w:rFonts w:ascii="Arial" w:eastAsia="Times New Roman" w:hAnsi="Arial" w:cs="Arial"/>
      <w:vanish/>
      <w:sz w:val="16"/>
      <w:szCs w:val="16"/>
      <w:lang w:eastAsia="ru-RU"/>
    </w:rPr>
  </w:style>
  <w:style w:type="paragraph" w:styleId="z-1">
    <w:name w:val="HTML Bottom of Form"/>
    <w:basedOn w:val="a3"/>
    <w:next w:val="a3"/>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F9318E"/>
    <w:rPr>
      <w:rFonts w:ascii="Arial" w:eastAsia="Times New Roman" w:hAnsi="Arial" w:cs="Arial"/>
      <w:vanish/>
      <w:sz w:val="16"/>
      <w:szCs w:val="16"/>
      <w:lang w:eastAsia="ru-RU"/>
    </w:rPr>
  </w:style>
  <w:style w:type="character" w:customStyle="1" w:styleId="color003366">
    <w:name w:val="color003366"/>
    <w:basedOn w:val="a4"/>
    <w:rsid w:val="00F9318E"/>
  </w:style>
  <w:style w:type="character" w:customStyle="1" w:styleId="themebody">
    <w:name w:val="themebody"/>
    <w:basedOn w:val="a4"/>
    <w:rsid w:val="00F9318E"/>
  </w:style>
  <w:style w:type="paragraph" w:customStyle="1" w:styleId="102">
    <w:name w:val="Обычный + 10 пт"/>
    <w:basedOn w:val="a3"/>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3"/>
    <w:rsid w:val="00F9318E"/>
    <w:pPr>
      <w:suppressAutoHyphens/>
      <w:spacing w:after="0"/>
      <w:ind w:left="-142"/>
      <w:jc w:val="center"/>
    </w:pPr>
    <w:rPr>
      <w:sz w:val="20"/>
      <w:szCs w:val="20"/>
      <w:lang w:eastAsia="ar-SA"/>
    </w:rPr>
  </w:style>
  <w:style w:type="paragraph" w:customStyle="1" w:styleId="Style8">
    <w:name w:val="Style8"/>
    <w:basedOn w:val="a3"/>
    <w:uiPriority w:val="99"/>
    <w:rsid w:val="00F9318E"/>
    <w:pPr>
      <w:widowControl w:val="0"/>
      <w:autoSpaceDE w:val="0"/>
      <w:autoSpaceDN w:val="0"/>
      <w:adjustRightInd w:val="0"/>
      <w:spacing w:after="0" w:line="276" w:lineRule="exact"/>
    </w:pPr>
  </w:style>
  <w:style w:type="paragraph" w:customStyle="1" w:styleId="Style9">
    <w:name w:val="Style9"/>
    <w:basedOn w:val="a3"/>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3"/>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3"/>
    <w:rsid w:val="00F9318E"/>
    <w:pPr>
      <w:widowControl w:val="0"/>
      <w:numPr>
        <w:numId w:val="34"/>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36"/>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35"/>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37"/>
      </w:numPr>
      <w:tabs>
        <w:tab w:val="clear" w:pos="0"/>
      </w:tabs>
      <w:ind w:left="2344" w:hanging="360"/>
    </w:pPr>
  </w:style>
  <w:style w:type="paragraph" w:customStyle="1" w:styleId="affffffa">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b">
    <w:name w:val="Требование"/>
    <w:basedOn w:val="a3"/>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3"/>
    <w:uiPriority w:val="99"/>
    <w:semiHidden/>
    <w:rsid w:val="00F9318E"/>
    <w:pPr>
      <w:spacing w:before="60" w:after="120"/>
      <w:ind w:firstLine="851"/>
    </w:pPr>
    <w:rPr>
      <w:rFonts w:eastAsia="Calibri"/>
      <w:szCs w:val="22"/>
      <w:lang w:val="en-GB"/>
    </w:rPr>
  </w:style>
  <w:style w:type="paragraph" w:customStyle="1" w:styleId="tzhead1">
    <w:name w:val="tz_head_1"/>
    <w:basedOn w:val="a3"/>
    <w:link w:val="tzhead10"/>
    <w:rsid w:val="00F9318E"/>
    <w:pPr>
      <w:keepNext/>
      <w:numPr>
        <w:numId w:val="38"/>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3"/>
    <w:rsid w:val="00F9318E"/>
    <w:pPr>
      <w:keepNext/>
      <w:keepLines/>
      <w:numPr>
        <w:ilvl w:val="1"/>
        <w:numId w:val="38"/>
      </w:numPr>
      <w:autoSpaceDE w:val="0"/>
      <w:autoSpaceDN w:val="0"/>
      <w:spacing w:before="240" w:after="120"/>
      <w:jc w:val="left"/>
      <w:outlineLvl w:val="1"/>
    </w:pPr>
    <w:rPr>
      <w:b/>
      <w:bCs/>
      <w:sz w:val="26"/>
      <w:szCs w:val="26"/>
    </w:rPr>
  </w:style>
  <w:style w:type="paragraph" w:customStyle="1" w:styleId="tzhead3">
    <w:name w:val="tz_head_3"/>
    <w:basedOn w:val="a3"/>
    <w:rsid w:val="00F9318E"/>
    <w:pPr>
      <w:keepNext/>
      <w:keepLines/>
      <w:numPr>
        <w:ilvl w:val="2"/>
        <w:numId w:val="38"/>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3"/>
    <w:rsid w:val="00F9318E"/>
    <w:pPr>
      <w:spacing w:after="0"/>
      <w:jc w:val="center"/>
    </w:pPr>
  </w:style>
  <w:style w:type="paragraph" w:customStyle="1" w:styleId="tztablmiddle">
    <w:name w:val="tz_tabl_middle"/>
    <w:basedOn w:val="a3"/>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3"/>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3"/>
    <w:rsid w:val="00F9318E"/>
    <w:pPr>
      <w:widowControl w:val="0"/>
      <w:autoSpaceDE w:val="0"/>
      <w:autoSpaceDN w:val="0"/>
      <w:adjustRightInd w:val="0"/>
      <w:spacing w:after="0" w:line="269" w:lineRule="exact"/>
      <w:ind w:hanging="355"/>
      <w:jc w:val="left"/>
    </w:pPr>
  </w:style>
  <w:style w:type="paragraph" w:customStyle="1" w:styleId="Style2">
    <w:name w:val="Style2"/>
    <w:basedOn w:val="a3"/>
    <w:rsid w:val="00F9318E"/>
    <w:pPr>
      <w:widowControl w:val="0"/>
      <w:autoSpaceDE w:val="0"/>
      <w:autoSpaceDN w:val="0"/>
      <w:adjustRightInd w:val="0"/>
      <w:spacing w:after="0"/>
      <w:jc w:val="left"/>
    </w:pPr>
  </w:style>
  <w:style w:type="paragraph" w:customStyle="1" w:styleId="Style3">
    <w:name w:val="Style3"/>
    <w:basedOn w:val="a3"/>
    <w:rsid w:val="00F9318E"/>
    <w:pPr>
      <w:widowControl w:val="0"/>
      <w:autoSpaceDE w:val="0"/>
      <w:autoSpaceDN w:val="0"/>
      <w:adjustRightInd w:val="0"/>
      <w:spacing w:after="0" w:line="275" w:lineRule="exact"/>
      <w:ind w:firstLine="509"/>
    </w:pPr>
  </w:style>
  <w:style w:type="paragraph" w:customStyle="1" w:styleId="Style5">
    <w:name w:val="Style5"/>
    <w:basedOn w:val="a3"/>
    <w:rsid w:val="00F9318E"/>
    <w:pPr>
      <w:widowControl w:val="0"/>
      <w:autoSpaceDE w:val="0"/>
      <w:autoSpaceDN w:val="0"/>
      <w:adjustRightInd w:val="0"/>
      <w:spacing w:after="0" w:line="277" w:lineRule="exact"/>
    </w:pPr>
  </w:style>
  <w:style w:type="paragraph" w:customStyle="1" w:styleId="Style7">
    <w:name w:val="Style7"/>
    <w:basedOn w:val="a3"/>
    <w:rsid w:val="00F9318E"/>
    <w:pPr>
      <w:widowControl w:val="0"/>
      <w:autoSpaceDE w:val="0"/>
      <w:autoSpaceDN w:val="0"/>
      <w:adjustRightInd w:val="0"/>
      <w:spacing w:after="0" w:line="276" w:lineRule="exact"/>
      <w:ind w:firstLine="355"/>
    </w:pPr>
  </w:style>
  <w:style w:type="paragraph" w:customStyle="1" w:styleId="Style10">
    <w:name w:val="Style10"/>
    <w:basedOn w:val="a3"/>
    <w:rsid w:val="00F9318E"/>
    <w:pPr>
      <w:widowControl w:val="0"/>
      <w:autoSpaceDE w:val="0"/>
      <w:autoSpaceDN w:val="0"/>
      <w:adjustRightInd w:val="0"/>
      <w:spacing w:after="0" w:line="276" w:lineRule="exact"/>
      <w:ind w:firstLine="720"/>
    </w:pPr>
  </w:style>
  <w:style w:type="paragraph" w:customStyle="1" w:styleId="Style11">
    <w:name w:val="Style11"/>
    <w:basedOn w:val="a3"/>
    <w:rsid w:val="00F9318E"/>
    <w:pPr>
      <w:widowControl w:val="0"/>
      <w:autoSpaceDE w:val="0"/>
      <w:autoSpaceDN w:val="0"/>
      <w:adjustRightInd w:val="0"/>
      <w:spacing w:after="0" w:line="278" w:lineRule="exact"/>
    </w:pPr>
  </w:style>
  <w:style w:type="paragraph" w:customStyle="1" w:styleId="Style12">
    <w:name w:val="Style12"/>
    <w:basedOn w:val="a3"/>
    <w:rsid w:val="00F9318E"/>
    <w:pPr>
      <w:widowControl w:val="0"/>
      <w:autoSpaceDE w:val="0"/>
      <w:autoSpaceDN w:val="0"/>
      <w:adjustRightInd w:val="0"/>
      <w:spacing w:after="0"/>
      <w:jc w:val="left"/>
    </w:pPr>
  </w:style>
  <w:style w:type="paragraph" w:customStyle="1" w:styleId="Style13">
    <w:name w:val="Style13"/>
    <w:basedOn w:val="a3"/>
    <w:rsid w:val="00F9318E"/>
    <w:pPr>
      <w:widowControl w:val="0"/>
      <w:autoSpaceDE w:val="0"/>
      <w:autoSpaceDN w:val="0"/>
      <w:adjustRightInd w:val="0"/>
      <w:spacing w:after="0" w:line="275" w:lineRule="exact"/>
      <w:ind w:firstLine="749"/>
    </w:pPr>
  </w:style>
  <w:style w:type="paragraph" w:customStyle="1" w:styleId="Style14">
    <w:name w:val="Style14"/>
    <w:basedOn w:val="a3"/>
    <w:rsid w:val="00F9318E"/>
    <w:pPr>
      <w:widowControl w:val="0"/>
      <w:autoSpaceDE w:val="0"/>
      <w:autoSpaceDN w:val="0"/>
      <w:adjustRightInd w:val="0"/>
      <w:spacing w:after="0" w:line="276" w:lineRule="exact"/>
      <w:ind w:firstLine="509"/>
    </w:pPr>
  </w:style>
  <w:style w:type="paragraph" w:customStyle="1" w:styleId="Style15">
    <w:name w:val="Style15"/>
    <w:basedOn w:val="a3"/>
    <w:rsid w:val="00F9318E"/>
    <w:pPr>
      <w:widowControl w:val="0"/>
      <w:autoSpaceDE w:val="0"/>
      <w:autoSpaceDN w:val="0"/>
      <w:adjustRightInd w:val="0"/>
      <w:spacing w:after="0" w:line="276" w:lineRule="exact"/>
      <w:ind w:firstLine="720"/>
    </w:pPr>
  </w:style>
  <w:style w:type="paragraph" w:customStyle="1" w:styleId="Style16">
    <w:name w:val="Style16"/>
    <w:basedOn w:val="a3"/>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4"/>
    <w:rsid w:val="00F9318E"/>
  </w:style>
  <w:style w:type="paragraph" w:customStyle="1" w:styleId="PZspisok">
    <w:name w:val="PZ_spisok"/>
    <w:basedOn w:val="a3"/>
    <w:rsid w:val="00F9318E"/>
    <w:pPr>
      <w:widowControl w:val="0"/>
      <w:tabs>
        <w:tab w:val="num" w:pos="567"/>
        <w:tab w:val="num" w:pos="709"/>
      </w:tabs>
      <w:spacing w:after="0"/>
      <w:ind w:left="709" w:hanging="425"/>
      <w:jc w:val="left"/>
    </w:pPr>
  </w:style>
  <w:style w:type="paragraph" w:customStyle="1" w:styleId="3f6">
    <w:name w:val="Заг.3"/>
    <w:basedOn w:val="a3"/>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3"/>
    <w:rsid w:val="00F9318E"/>
    <w:pPr>
      <w:numPr>
        <w:numId w:val="39"/>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c">
    <w:name w:val="Основной текст_"/>
    <w:link w:val="1f7"/>
    <w:locked/>
    <w:rsid w:val="00F9318E"/>
    <w:rPr>
      <w:sz w:val="23"/>
      <w:szCs w:val="23"/>
      <w:shd w:val="clear" w:color="auto" w:fill="FFFFFF"/>
    </w:rPr>
  </w:style>
  <w:style w:type="paragraph" w:customStyle="1" w:styleId="1f7">
    <w:name w:val="Основной текст1"/>
    <w:basedOn w:val="a3"/>
    <w:link w:val="affffffc"/>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3"/>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F9318E"/>
    <w:pPr>
      <w:numPr>
        <w:numId w:val="40"/>
      </w:numPr>
    </w:pPr>
  </w:style>
  <w:style w:type="numbering" w:customStyle="1" w:styleId="41">
    <w:name w:val="Список 41"/>
    <w:basedOn w:val="a6"/>
    <w:rsid w:val="00F9318E"/>
    <w:pPr>
      <w:numPr>
        <w:numId w:val="42"/>
      </w:numPr>
    </w:pPr>
  </w:style>
  <w:style w:type="numbering" w:customStyle="1" w:styleId="51">
    <w:name w:val="Список 51"/>
    <w:basedOn w:val="a6"/>
    <w:rsid w:val="00F9318E"/>
    <w:pPr>
      <w:numPr>
        <w:numId w:val="41"/>
      </w:numPr>
    </w:pPr>
  </w:style>
  <w:style w:type="numbering" w:customStyle="1" w:styleId="List11">
    <w:name w:val="List 11"/>
    <w:basedOn w:val="a6"/>
    <w:rsid w:val="00F9318E"/>
    <w:pPr>
      <w:numPr>
        <w:numId w:val="43"/>
      </w:numPr>
    </w:pPr>
  </w:style>
  <w:style w:type="numbering" w:customStyle="1" w:styleId="List12">
    <w:name w:val="List 12"/>
    <w:basedOn w:val="a6"/>
    <w:rsid w:val="00F9318E"/>
    <w:pPr>
      <w:numPr>
        <w:numId w:val="44"/>
      </w:numPr>
    </w:pPr>
  </w:style>
  <w:style w:type="numbering" w:customStyle="1" w:styleId="2411">
    <w:name w:val="Стиль2411"/>
    <w:rsid w:val="00F9318E"/>
    <w:pPr>
      <w:numPr>
        <w:numId w:val="46"/>
      </w:numPr>
    </w:pPr>
  </w:style>
  <w:style w:type="paragraph" w:customStyle="1" w:styleId="a">
    <w:name w:val="раздел_документа"/>
    <w:basedOn w:val="10"/>
    <w:autoRedefine/>
    <w:semiHidden/>
    <w:rsid w:val="00F9318E"/>
    <w:pPr>
      <w:keepNext w:val="0"/>
      <w:pageBreakBefore/>
      <w:widowControl w:val="0"/>
      <w:numPr>
        <w:numId w:val="45"/>
      </w:numPr>
      <w:tabs>
        <w:tab w:val="clear" w:pos="180"/>
        <w:tab w:val="num" w:pos="360"/>
        <w:tab w:val="left" w:pos="900"/>
      </w:tabs>
      <w:spacing w:before="0" w:after="0"/>
      <w:ind w:left="0" w:firstLine="0"/>
      <w:jc w:val="left"/>
    </w:pPr>
    <w:rPr>
      <w:caps/>
      <w:kern w:val="32"/>
      <w:sz w:val="28"/>
      <w:szCs w:val="28"/>
    </w:rPr>
  </w:style>
  <w:style w:type="character" w:styleId="affffffd">
    <w:name w:val="Emphasis"/>
    <w:basedOn w:val="a4"/>
    <w:uiPriority w:val="20"/>
    <w:qFormat/>
    <w:rsid w:val="00F9318E"/>
    <w:rPr>
      <w:i/>
      <w:iCs/>
    </w:rPr>
  </w:style>
  <w:style w:type="paragraph" w:customStyle="1" w:styleId="Ioieoaiaiaia">
    <w:name w:val="Ioieo aiaiai?a"/>
    <w:basedOn w:val="a3"/>
    <w:rsid w:val="00F9318E"/>
    <w:pPr>
      <w:tabs>
        <w:tab w:val="left" w:pos="1219"/>
      </w:tabs>
      <w:spacing w:after="0"/>
      <w:ind w:firstLine="709"/>
    </w:pPr>
    <w:rPr>
      <w:sz w:val="20"/>
      <w:szCs w:val="20"/>
    </w:rPr>
  </w:style>
  <w:style w:type="paragraph" w:customStyle="1" w:styleId="Iniiaiieoaeno">
    <w:name w:val="!Iniiaiie oaeno"/>
    <w:basedOn w:val="a3"/>
    <w:rsid w:val="00F9318E"/>
    <w:pPr>
      <w:widowControl w:val="0"/>
      <w:spacing w:after="0"/>
      <w:ind w:firstLine="709"/>
    </w:pPr>
    <w:rPr>
      <w:szCs w:val="20"/>
    </w:rPr>
  </w:style>
  <w:style w:type="character" w:styleId="affffffe">
    <w:name w:val="line number"/>
    <w:basedOn w:val="a4"/>
    <w:rsid w:val="00F9318E"/>
    <w:rPr>
      <w:sz w:val="20"/>
    </w:rPr>
  </w:style>
  <w:style w:type="paragraph" w:styleId="3f7">
    <w:name w:val="List Continue 3"/>
    <w:basedOn w:val="a3"/>
    <w:rsid w:val="00F9318E"/>
    <w:pPr>
      <w:widowControl w:val="0"/>
      <w:spacing w:after="120"/>
      <w:ind w:left="849"/>
      <w:jc w:val="left"/>
    </w:pPr>
    <w:rPr>
      <w:sz w:val="20"/>
      <w:szCs w:val="20"/>
    </w:rPr>
  </w:style>
  <w:style w:type="paragraph" w:customStyle="1" w:styleId="afffffff">
    <w:name w:val="!Основной текст"/>
    <w:basedOn w:val="a3"/>
    <w:rsid w:val="00F9318E"/>
    <w:pPr>
      <w:widowControl w:val="0"/>
      <w:spacing w:after="0"/>
      <w:ind w:firstLine="709"/>
    </w:pPr>
    <w:rPr>
      <w:szCs w:val="20"/>
    </w:rPr>
  </w:style>
  <w:style w:type="paragraph" w:customStyle="1" w:styleId="Nienieaaiaiaia">
    <w:name w:val="Nienie a aiaiai?a"/>
    <w:basedOn w:val="a3"/>
    <w:rsid w:val="00F9318E"/>
    <w:pPr>
      <w:tabs>
        <w:tab w:val="left" w:pos="993"/>
      </w:tabs>
      <w:spacing w:after="0"/>
      <w:ind w:firstLine="709"/>
    </w:pPr>
    <w:rPr>
      <w:sz w:val="20"/>
      <w:szCs w:val="20"/>
    </w:rPr>
  </w:style>
  <w:style w:type="paragraph" w:customStyle="1" w:styleId="311">
    <w:name w:val="Основной текст с отступом 31"/>
    <w:basedOn w:val="a3"/>
    <w:rsid w:val="00F9318E"/>
    <w:pPr>
      <w:spacing w:after="0"/>
      <w:ind w:firstLine="567"/>
    </w:pPr>
    <w:rPr>
      <w:szCs w:val="20"/>
    </w:rPr>
  </w:style>
  <w:style w:type="paragraph" w:customStyle="1" w:styleId="Iacaaeaaaieoiaioa">
    <w:name w:val="!Iaca.aeaa aieoiaioa"/>
    <w:basedOn w:val="a3"/>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3"/>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4"/>
    <w:rsid w:val="00F9318E"/>
    <w:rPr>
      <w:rFonts w:ascii="Times New Roman" w:hAnsi="Times New Roman" w:cs="Times New Roman"/>
      <w:b/>
      <w:bCs/>
      <w:sz w:val="18"/>
      <w:szCs w:val="18"/>
    </w:rPr>
  </w:style>
  <w:style w:type="paragraph" w:customStyle="1" w:styleId="xl63">
    <w:name w:val="xl63"/>
    <w:basedOn w:val="a3"/>
    <w:rsid w:val="00F9318E"/>
    <w:pPr>
      <w:spacing w:before="100" w:beforeAutospacing="1" w:after="100" w:afterAutospacing="1"/>
      <w:jc w:val="left"/>
    </w:pPr>
  </w:style>
  <w:style w:type="paragraph" w:customStyle="1" w:styleId="xl64">
    <w:name w:val="xl64"/>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uiPriority w:val="99"/>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0">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1">
    <w:name w:val="Символ нумерации"/>
    <w:rsid w:val="00F9318E"/>
  </w:style>
  <w:style w:type="paragraph" w:customStyle="1" w:styleId="1f9">
    <w:name w:val="Заголовок1"/>
    <w:basedOn w:val="a3"/>
    <w:next w:val="af8"/>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2">
    <w:name w:val="List"/>
    <w:basedOn w:val="af8"/>
    <w:rsid w:val="00F9318E"/>
    <w:pPr>
      <w:suppressAutoHyphens/>
      <w:jc w:val="left"/>
      <w:textAlignment w:val="baseline"/>
    </w:pPr>
    <w:rPr>
      <w:rFonts w:cs="Tahoma"/>
      <w:kern w:val="1"/>
      <w:lang w:eastAsia="ar-SA"/>
    </w:rPr>
  </w:style>
  <w:style w:type="paragraph" w:customStyle="1" w:styleId="2f2">
    <w:name w:val="Название2"/>
    <w:basedOn w:val="a3"/>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3"/>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3"/>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3"/>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3"/>
    <w:rsid w:val="00F9318E"/>
    <w:pPr>
      <w:suppressLineNumbers/>
      <w:suppressAutoHyphens/>
      <w:spacing w:after="0"/>
      <w:jc w:val="left"/>
      <w:textAlignment w:val="baseline"/>
    </w:pPr>
    <w:rPr>
      <w:rFonts w:cs="Tahoma"/>
      <w:kern w:val="1"/>
      <w:lang w:eastAsia="ar-SA"/>
    </w:rPr>
  </w:style>
  <w:style w:type="paragraph" w:customStyle="1" w:styleId="afffffff3">
    <w:name w:val="Содержимое таблицы"/>
    <w:basedOn w:val="a3"/>
    <w:rsid w:val="00F9318E"/>
    <w:pPr>
      <w:suppressLineNumbers/>
      <w:suppressAutoHyphens/>
      <w:spacing w:after="0"/>
      <w:jc w:val="left"/>
      <w:textAlignment w:val="baseline"/>
    </w:pPr>
    <w:rPr>
      <w:kern w:val="1"/>
      <w:lang w:eastAsia="ar-SA"/>
    </w:rPr>
  </w:style>
  <w:style w:type="paragraph" w:customStyle="1" w:styleId="afffffff4">
    <w:name w:val="Содержимое врезки"/>
    <w:basedOn w:val="af8"/>
    <w:rsid w:val="00F9318E"/>
    <w:pPr>
      <w:suppressAutoHyphens/>
      <w:jc w:val="left"/>
      <w:textAlignment w:val="baseline"/>
    </w:pPr>
    <w:rPr>
      <w:kern w:val="1"/>
      <w:lang w:eastAsia="ar-SA"/>
    </w:rPr>
  </w:style>
  <w:style w:type="paragraph" w:styleId="afffffff5">
    <w:name w:val="Body Text First Indent"/>
    <w:basedOn w:val="af8"/>
    <w:link w:val="afffffff6"/>
    <w:rsid w:val="00F9318E"/>
    <w:pPr>
      <w:ind w:firstLine="210"/>
      <w:jc w:val="left"/>
    </w:pPr>
  </w:style>
  <w:style w:type="character" w:customStyle="1" w:styleId="afffffff6">
    <w:name w:val="Красная строка Знак"/>
    <w:basedOn w:val="af9"/>
    <w:link w:val="afffffff5"/>
    <w:rsid w:val="00F9318E"/>
  </w:style>
  <w:style w:type="paragraph" w:styleId="2f4">
    <w:name w:val="Body Text First Indent 2"/>
    <w:basedOn w:val="aff8"/>
    <w:link w:val="2f5"/>
    <w:rsid w:val="00F9318E"/>
    <w:pPr>
      <w:spacing w:after="120"/>
      <w:ind w:left="283" w:firstLine="210"/>
      <w:jc w:val="left"/>
    </w:pPr>
    <w:rPr>
      <w:sz w:val="24"/>
      <w:szCs w:val="24"/>
    </w:rPr>
  </w:style>
  <w:style w:type="character" w:customStyle="1" w:styleId="2f5">
    <w:name w:val="Красная строка 2 Знак"/>
    <w:basedOn w:val="aff9"/>
    <w:link w:val="2f4"/>
    <w:rsid w:val="00F9318E"/>
    <w:rPr>
      <w:sz w:val="24"/>
      <w:szCs w:val="24"/>
    </w:rPr>
  </w:style>
  <w:style w:type="paragraph" w:styleId="3f8">
    <w:name w:val="List 3"/>
    <w:basedOn w:val="a3"/>
    <w:rsid w:val="00F9318E"/>
    <w:pPr>
      <w:spacing w:after="0"/>
      <w:ind w:left="849" w:hanging="283"/>
      <w:jc w:val="left"/>
    </w:pPr>
  </w:style>
  <w:style w:type="paragraph" w:styleId="4c">
    <w:name w:val="List 4"/>
    <w:basedOn w:val="a3"/>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3"/>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3"/>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C95601"/>
    <w:rPr>
      <w:rFonts w:asciiTheme="majorHAnsi" w:eastAsiaTheme="majorEastAsia" w:hAnsiTheme="majorHAnsi" w:cstheme="majorBidi"/>
      <w:b/>
      <w:bCs/>
      <w:color w:val="365F91" w:themeColor="accent1" w:themeShade="BF"/>
      <w:sz w:val="28"/>
      <w:szCs w:val="28"/>
      <w:lang w:eastAsia="en-US"/>
    </w:rPr>
  </w:style>
  <w:style w:type="character" w:customStyle="1" w:styleId="312">
    <w:name w:val="Заголовок 3 Знак1"/>
    <w:aliases w:val="Знак2 Знак1,H3 Знак1"/>
    <w:basedOn w:val="a4"/>
    <w:semiHidden/>
    <w:rsid w:val="00C95601"/>
    <w:rPr>
      <w:rFonts w:asciiTheme="majorHAnsi" w:eastAsiaTheme="majorEastAsia" w:hAnsiTheme="majorHAnsi" w:cstheme="majorBidi"/>
      <w:b/>
      <w:bCs/>
      <w:color w:val="4F81BD" w:themeColor="accent1"/>
      <w:sz w:val="22"/>
      <w:szCs w:val="22"/>
      <w:lang w:eastAsia="en-US"/>
    </w:rPr>
  </w:style>
  <w:style w:type="paragraph" w:styleId="afffffff7">
    <w:name w:val="endnote text"/>
    <w:basedOn w:val="a3"/>
    <w:link w:val="afffffff8"/>
    <w:uiPriority w:val="99"/>
    <w:semiHidden/>
    <w:unhideWhenUsed/>
    <w:rsid w:val="00C95601"/>
    <w:pPr>
      <w:spacing w:after="200" w:line="276" w:lineRule="auto"/>
      <w:jc w:val="left"/>
    </w:pPr>
    <w:rPr>
      <w:rFonts w:ascii="Calibri" w:eastAsia="Calibri" w:hAnsi="Calibri"/>
      <w:sz w:val="20"/>
      <w:szCs w:val="20"/>
      <w:lang w:eastAsia="en-US"/>
    </w:rPr>
  </w:style>
  <w:style w:type="character" w:customStyle="1" w:styleId="afffffff8">
    <w:name w:val="Текст концевой сноски Знак"/>
    <w:basedOn w:val="a4"/>
    <w:link w:val="afffffff7"/>
    <w:uiPriority w:val="99"/>
    <w:semiHidden/>
    <w:rsid w:val="00C95601"/>
    <w:rPr>
      <w:rFonts w:ascii="Calibri" w:eastAsia="Calibri" w:hAnsi="Calibri" w:cs="Times New Roman"/>
      <w:sz w:val="20"/>
      <w:szCs w:val="20"/>
    </w:rPr>
  </w:style>
  <w:style w:type="paragraph" w:customStyle="1" w:styleId="formattext">
    <w:name w:val="formattext"/>
    <w:basedOn w:val="a3"/>
    <w:rsid w:val="00C95601"/>
    <w:pPr>
      <w:spacing w:before="100" w:beforeAutospacing="1" w:after="100" w:afterAutospacing="1"/>
      <w:jc w:val="left"/>
    </w:pPr>
  </w:style>
  <w:style w:type="character" w:styleId="afffffff9">
    <w:name w:val="endnote reference"/>
    <w:uiPriority w:val="99"/>
    <w:semiHidden/>
    <w:unhideWhenUsed/>
    <w:rsid w:val="00C95601"/>
    <w:rPr>
      <w:vertAlign w:val="superscript"/>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oseltorg.ru/" TargetMode="External"/><Relationship Id="rId18" Type="http://schemas.openxmlformats.org/officeDocument/2006/relationships/hyperlink" Target="http://edaplus.info/produce/cabbage.html" TargetMode="External"/><Relationship Id="rId26" Type="http://schemas.openxmlformats.org/officeDocument/2006/relationships/hyperlink" Target="http://www.calorizator.ru/product/vegetable/pepper-1" TargetMode="External"/><Relationship Id="rId39" Type="http://schemas.openxmlformats.org/officeDocument/2006/relationships/hyperlink" Target="http://www.internet-law.ru/gosts/gost/52636/" TargetMode="External"/><Relationship Id="rId21" Type="http://schemas.openxmlformats.org/officeDocument/2006/relationships/hyperlink" Target="http://www.calorizator.ru/product/vegetable/green-peas-2" TargetMode="External"/><Relationship Id="rId34" Type="http://schemas.openxmlformats.org/officeDocument/2006/relationships/hyperlink" Target="http://www.internet-law.ru/gosts/gost/53793/" TargetMode="External"/><Relationship Id="rId42" Type="http://schemas.openxmlformats.org/officeDocument/2006/relationships/hyperlink" Target="http://www.internet-law.ru/gosts/gost/52620/" TargetMode="External"/><Relationship Id="rId47" Type="http://schemas.openxmlformats.org/officeDocument/2006/relationships/hyperlink" Target="http://www.internet-law.ru/gosts/gost/52322/" TargetMode="External"/><Relationship Id="rId50" Type="http://schemas.openxmlformats.org/officeDocument/2006/relationships/hyperlink" Target="http://www.internet-law.ru/gosts/gost/55821/" TargetMode="External"/><Relationship Id="rId55" Type="http://schemas.openxmlformats.org/officeDocument/2006/relationships/hyperlink" Target="http://xcook.info/sousy" TargetMode="External"/><Relationship Id="rId63" Type="http://schemas.openxmlformats.org/officeDocument/2006/relationships/hyperlink" Target="http://www.calorizator.ru/element/cu" TargetMode="External"/><Relationship Id="rId68" Type="http://schemas.openxmlformats.org/officeDocument/2006/relationships/hyperlink" Target="http://xcook.info/product/sahar.html" TargetMode="External"/><Relationship Id="rId76" Type="http://schemas.openxmlformats.org/officeDocument/2006/relationships/hyperlink" Target="http://www.internet-law.ru/gosts/gost/52590/" TargetMode="External"/><Relationship Id="rId84" Type="http://schemas.openxmlformats.org/officeDocument/2006/relationships/header" Target="header2.xml"/><Relationship Id="rId89"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www.internet-law.ru/gosts/gost/52590/"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xcook.info/product/kapusta-belokochannaja.html" TargetMode="External"/><Relationship Id="rId11" Type="http://schemas.openxmlformats.org/officeDocument/2006/relationships/hyperlink" Target="http://www.endopharm.ru/" TargetMode="External"/><Relationship Id="rId24" Type="http://schemas.openxmlformats.org/officeDocument/2006/relationships/hyperlink" Target="http://www.calorizator.ru/product/vegetable/corn-6" TargetMode="External"/><Relationship Id="rId32" Type="http://schemas.openxmlformats.org/officeDocument/2006/relationships/hyperlink" Target="http://www.internet-law.ru/gosts/gost/54871/" TargetMode="External"/><Relationship Id="rId37" Type="http://schemas.openxmlformats.org/officeDocument/2006/relationships/hyperlink" Target="http://www.internet-law.ru/gosts/gost/52636/" TargetMode="External"/><Relationship Id="rId40" Type="http://schemas.openxmlformats.org/officeDocument/2006/relationships/hyperlink" Target="http://www.internet-law.ru/gosts/gost/52636/" TargetMode="External"/><Relationship Id="rId45" Type="http://schemas.openxmlformats.org/officeDocument/2006/relationships/hyperlink" Target="http://www.internet-law.ru/gosts/gost/5669/" TargetMode="External"/><Relationship Id="rId53" Type="http://schemas.openxmlformats.org/officeDocument/2006/relationships/hyperlink" Target="https://ru.wikipedia.org/wiki/%D0%91%D0%B5%D0%BB%D1%8B%D0%B9_%D1%86%D0%B2%D0%B5%D1%82" TargetMode="External"/><Relationship Id="rId58" Type="http://schemas.openxmlformats.org/officeDocument/2006/relationships/hyperlink" Target="http://www.calorizator.ru/element/k" TargetMode="External"/><Relationship Id="rId66" Type="http://schemas.openxmlformats.org/officeDocument/2006/relationships/hyperlink" Target="http://www.calorizator.ru/element/p" TargetMode="External"/><Relationship Id="rId74" Type="http://schemas.openxmlformats.org/officeDocument/2006/relationships/hyperlink" Target="http://www.internet-law.ru/gosts/gost/52590/" TargetMode="External"/><Relationship Id="rId79" Type="http://schemas.openxmlformats.org/officeDocument/2006/relationships/hyperlink" Target="https://ru.wikipedia.org/wiki/%D0%9C%D0%B0%D0%B3%D0%BD%D0%B8%D0%B9" TargetMode="External"/><Relationship Id="rId87"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www.calorizator.ru/element/zn" TargetMode="External"/><Relationship Id="rId82" Type="http://schemas.openxmlformats.org/officeDocument/2006/relationships/hyperlink" Target="http://www.internet-law.ru/gosts/gost/50827/" TargetMode="External"/><Relationship Id="rId90" Type="http://schemas.openxmlformats.org/officeDocument/2006/relationships/theme" Target="theme/theme1.xml"/><Relationship Id="rId19" Type="http://schemas.openxmlformats.org/officeDocument/2006/relationships/hyperlink" Target="http://www.calorizator.ru/product/vegetable/pepper-1" TargetMode="Externa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hyperlink" Target="http://www.calorizator.ru/product/cereals/rice-1" TargetMode="External"/><Relationship Id="rId27" Type="http://schemas.openxmlformats.org/officeDocument/2006/relationships/hyperlink" Target="http://www.calorizator.ru/product/vegetable/haricot-2" TargetMode="External"/><Relationship Id="rId30" Type="http://schemas.openxmlformats.org/officeDocument/2006/relationships/hyperlink" Target="http://www.internet-law.ru/gosts/gost/54871/" TargetMode="External"/><Relationship Id="rId35" Type="http://schemas.openxmlformats.org/officeDocument/2006/relationships/hyperlink" Target="http://www.internet-law.ru/gosts/gost/53793/" TargetMode="External"/><Relationship Id="rId43" Type="http://schemas.openxmlformats.org/officeDocument/2006/relationships/hyperlink" Target="http://www.internet-law.ru/gosts/gost/52620/" TargetMode="External"/><Relationship Id="rId48" Type="http://schemas.openxmlformats.org/officeDocument/2006/relationships/hyperlink" Target="http://www.internet-law.ru/gosts/gost/51548/" TargetMode="External"/><Relationship Id="rId56" Type="http://schemas.openxmlformats.org/officeDocument/2006/relationships/hyperlink" Target="http://xcook.info/specii-i-prjanosti" TargetMode="External"/><Relationship Id="rId64" Type="http://schemas.openxmlformats.org/officeDocument/2006/relationships/hyperlink" Target="http://www.calorizator.ru/element/mn" TargetMode="External"/><Relationship Id="rId69" Type="http://schemas.openxmlformats.org/officeDocument/2006/relationships/hyperlink" Target="http://www.internet-law.ru/gosts/gost/58381/" TargetMode="External"/><Relationship Id="rId77" Type="http://schemas.openxmlformats.org/officeDocument/2006/relationships/hyperlink" Target="http://www.gastroscan.ru/handbook/332/5829" TargetMode="External"/><Relationship Id="rId8" Type="http://schemas.openxmlformats.org/officeDocument/2006/relationships/hyperlink" Target="mailto:zakupkimez@yandex.ru" TargetMode="External"/><Relationship Id="rId51" Type="http://schemas.openxmlformats.org/officeDocument/2006/relationships/hyperlink" Target="http://www.internet-law.ru/gosts/gost/55683/" TargetMode="External"/><Relationship Id="rId72" Type="http://schemas.openxmlformats.org/officeDocument/2006/relationships/hyperlink" Target="http://www.internet-law.ru/gosts/gost/52590/" TargetMode="External"/><Relationship Id="rId80" Type="http://schemas.openxmlformats.org/officeDocument/2006/relationships/hyperlink" Target="https://ru.wikipedia.org/wiki/%D0%9D%D0%B0%D1%82%D1%80%D0%B8%D0%B9"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hyperlink" Target="http://www.calorizator.ru/product/vegetable/carrot-1" TargetMode="External"/><Relationship Id="rId33" Type="http://schemas.openxmlformats.org/officeDocument/2006/relationships/hyperlink" Target="http://www.internet-law.ru/gosts/gost/53793/" TargetMode="External"/><Relationship Id="rId38" Type="http://schemas.openxmlformats.org/officeDocument/2006/relationships/hyperlink" Target="http://www.internet-law.ru/gosts/gost/52636/" TargetMode="External"/><Relationship Id="rId46" Type="http://schemas.openxmlformats.org/officeDocument/2006/relationships/hyperlink" Target="http://www.internet-law.ru/gosts/gost/51548/" TargetMode="External"/><Relationship Id="rId59" Type="http://schemas.openxmlformats.org/officeDocument/2006/relationships/hyperlink" Target="http://www.calorizator.ru/element/ca" TargetMode="External"/><Relationship Id="rId67" Type="http://schemas.openxmlformats.org/officeDocument/2006/relationships/hyperlink" Target="http://www.calorizator.ru/element/na" TargetMode="External"/><Relationship Id="rId20" Type="http://schemas.openxmlformats.org/officeDocument/2006/relationships/hyperlink" Target="http://www.calorizator.ru/product/vegetable/corn-6" TargetMode="External"/><Relationship Id="rId41" Type="http://schemas.openxmlformats.org/officeDocument/2006/relationships/hyperlink" Target="http://www.internet-law.ru/gosts/gost/52636/" TargetMode="External"/><Relationship Id="rId54" Type="http://schemas.openxmlformats.org/officeDocument/2006/relationships/hyperlink" Target="http://xcook.info/product/zerna-pshenicy.html" TargetMode="External"/><Relationship Id="rId62" Type="http://schemas.openxmlformats.org/officeDocument/2006/relationships/hyperlink" Target="http://www.calorizator.ru/element/se" TargetMode="External"/><Relationship Id="rId70" Type="http://schemas.openxmlformats.org/officeDocument/2006/relationships/hyperlink" Target="http://www.internet-law.ru/gosts/gost/58381/" TargetMode="External"/><Relationship Id="rId75" Type="http://schemas.openxmlformats.org/officeDocument/2006/relationships/hyperlink" Target="http://www.internet-law.ru/gosts/gost/52590/" TargetMode="External"/><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calorizator.ru/product/vegetable/green-peas-2" TargetMode="External"/><Relationship Id="rId28" Type="http://schemas.openxmlformats.org/officeDocument/2006/relationships/hyperlink" Target="http://xcook.info/salaty" TargetMode="External"/><Relationship Id="rId36" Type="http://schemas.openxmlformats.org/officeDocument/2006/relationships/hyperlink" Target="http://www.internet-law.ru/gosts/gost/53793/" TargetMode="External"/><Relationship Id="rId49" Type="http://schemas.openxmlformats.org/officeDocument/2006/relationships/hyperlink" Target="http://www.internet-law.ru/gosts/gost/52322/" TargetMode="External"/><Relationship Id="rId57" Type="http://schemas.openxmlformats.org/officeDocument/2006/relationships/hyperlink" Target="http://www.calorizator.ru/product/raw/pepper-white-1" TargetMode="External"/><Relationship Id="rId10" Type="http://schemas.openxmlformats.org/officeDocument/2006/relationships/hyperlink" Target="http://roseltorg.ru/" TargetMode="External"/><Relationship Id="rId31" Type="http://schemas.openxmlformats.org/officeDocument/2006/relationships/hyperlink" Target="http://www.internet-law.ru/gosts/gost/54871/" TargetMode="External"/><Relationship Id="rId44" Type="http://schemas.openxmlformats.org/officeDocument/2006/relationships/hyperlink" Target="http://www.internet-law.ru/gosts/gost/5669/" TargetMode="External"/><Relationship Id="rId52" Type="http://schemas.openxmlformats.org/officeDocument/2006/relationships/hyperlink" Target="https://ru.wikipedia.org/wiki/%D0%9C%D0%BE%D0%BB%D0%BE%D0%BA%D0%BE" TargetMode="External"/><Relationship Id="rId60" Type="http://schemas.openxmlformats.org/officeDocument/2006/relationships/hyperlink" Target="http://www.calorizator.ru/element/mg" TargetMode="External"/><Relationship Id="rId65" Type="http://schemas.openxmlformats.org/officeDocument/2006/relationships/hyperlink" Target="http://www.calorizator.ru/element/fe" TargetMode="External"/><Relationship Id="rId73" Type="http://schemas.openxmlformats.org/officeDocument/2006/relationships/hyperlink" Target="http://www.internet-law.ru/gosts/gost/52590/" TargetMode="External"/><Relationship Id="rId78" Type="http://schemas.openxmlformats.org/officeDocument/2006/relationships/hyperlink" Target="https://ru.wikipedia.org/wiki/%D0%9A%D0%B0%D0%BB%D1%8C%D1%86%D0%B8%D0%B9" TargetMode="External"/><Relationship Id="rId81" Type="http://schemas.openxmlformats.org/officeDocument/2006/relationships/hyperlink" Target="https://ru.wikipedia.org/wiki/%D0%9A%D0%B0%D0%BB%D0%B8%D0%B9" TargetMode="External"/><Relationship Id="rId86"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CAEF4146BB05421889C2A18408F5371D"/>
        <w:category>
          <w:name w:val="Общие"/>
          <w:gallery w:val="placeholder"/>
        </w:category>
        <w:types>
          <w:type w:val="bbPlcHdr"/>
        </w:types>
        <w:behaviors>
          <w:behavior w:val="content"/>
        </w:behaviors>
        <w:guid w:val="{F9CD11E7-24AD-41E7-A805-CD9D9143E5D3}"/>
      </w:docPartPr>
      <w:docPartBody>
        <w:p w:rsidR="00EF204C" w:rsidRDefault="00EF204C" w:rsidP="00EF204C">
          <w:pPr>
            <w:pStyle w:val="CAEF4146BB05421889C2A18408F5371D"/>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B424E"/>
    <w:rsid w:val="001B50C2"/>
    <w:rsid w:val="001C2C73"/>
    <w:rsid w:val="002750CB"/>
    <w:rsid w:val="002B2727"/>
    <w:rsid w:val="002B5BF1"/>
    <w:rsid w:val="002C3C95"/>
    <w:rsid w:val="00302095"/>
    <w:rsid w:val="00334FB5"/>
    <w:rsid w:val="00377424"/>
    <w:rsid w:val="00383649"/>
    <w:rsid w:val="003D6FC9"/>
    <w:rsid w:val="0040651E"/>
    <w:rsid w:val="004C0E97"/>
    <w:rsid w:val="004D4BA1"/>
    <w:rsid w:val="00511670"/>
    <w:rsid w:val="00527C2D"/>
    <w:rsid w:val="00585F82"/>
    <w:rsid w:val="005C4148"/>
    <w:rsid w:val="005D0022"/>
    <w:rsid w:val="00625438"/>
    <w:rsid w:val="00635018"/>
    <w:rsid w:val="006E0455"/>
    <w:rsid w:val="00734730"/>
    <w:rsid w:val="007A1411"/>
    <w:rsid w:val="008311D1"/>
    <w:rsid w:val="00863DE9"/>
    <w:rsid w:val="00891EEE"/>
    <w:rsid w:val="008B290C"/>
    <w:rsid w:val="008B5E0A"/>
    <w:rsid w:val="009414DD"/>
    <w:rsid w:val="00990D87"/>
    <w:rsid w:val="009F4DBA"/>
    <w:rsid w:val="009F6FA5"/>
    <w:rsid w:val="00A04951"/>
    <w:rsid w:val="00A51BE0"/>
    <w:rsid w:val="00A53FD6"/>
    <w:rsid w:val="00A62125"/>
    <w:rsid w:val="00A82654"/>
    <w:rsid w:val="00B17DE9"/>
    <w:rsid w:val="00B2223A"/>
    <w:rsid w:val="00B23F24"/>
    <w:rsid w:val="00B24FA4"/>
    <w:rsid w:val="00B66CC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2F38"/>
    <w:rsid w:val="00CD081A"/>
    <w:rsid w:val="00CD1CC8"/>
    <w:rsid w:val="00D00EB9"/>
    <w:rsid w:val="00D35096"/>
    <w:rsid w:val="00D36317"/>
    <w:rsid w:val="00D61740"/>
    <w:rsid w:val="00D75ECD"/>
    <w:rsid w:val="00DA7C27"/>
    <w:rsid w:val="00DE3E9B"/>
    <w:rsid w:val="00E03ABB"/>
    <w:rsid w:val="00E524A2"/>
    <w:rsid w:val="00E5451D"/>
    <w:rsid w:val="00E83034"/>
    <w:rsid w:val="00EA72DE"/>
    <w:rsid w:val="00EB1F77"/>
    <w:rsid w:val="00EC0E0D"/>
    <w:rsid w:val="00EF204C"/>
    <w:rsid w:val="00F279BD"/>
    <w:rsid w:val="00F729A5"/>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204C"/>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CAEF4146BB05421889C2A18408F5371D">
    <w:name w:val="CAEF4146BB05421889C2A18408F5371D"/>
    <w:rsid w:val="00EF20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1D22-23B3-4622-A666-78768B81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TotalTime>
  <Pages>105</Pages>
  <Words>32412</Words>
  <Characters>184754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418</cp:revision>
  <cp:lastPrinted>2019-03-22T05:34:00Z</cp:lastPrinted>
  <dcterms:created xsi:type="dcterms:W3CDTF">2016-10-25T08:46:00Z</dcterms:created>
  <dcterms:modified xsi:type="dcterms:W3CDTF">2019-03-22T05:34:00Z</dcterms:modified>
</cp:coreProperties>
</file>