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53453E" w:rsidRPr="0053453E">
        <w:rPr>
          <w:b/>
        </w:rPr>
        <w:t xml:space="preserve">счетчика аэрозольных частиц </w:t>
      </w:r>
      <w:proofErr w:type="spellStart"/>
      <w:r w:rsidR="0053453E" w:rsidRPr="0053453E">
        <w:rPr>
          <w:b/>
        </w:rPr>
        <w:t>Handheld</w:t>
      </w:r>
      <w:proofErr w:type="spellEnd"/>
      <w:r w:rsidR="0053453E" w:rsidRPr="0053453E">
        <w:rPr>
          <w:b/>
        </w:rPr>
        <w:t xml:space="preserve"> 2016</w:t>
      </w:r>
    </w:p>
    <w:p w:rsidR="006A6212" w:rsidRPr="00C72794" w:rsidRDefault="002E3368" w:rsidP="00C72794">
      <w:pPr>
        <w:pStyle w:val="Default"/>
        <w:jc w:val="center"/>
        <w:rPr>
          <w:b/>
        </w:rPr>
      </w:pPr>
      <w:r>
        <w:rPr>
          <w:b/>
        </w:rPr>
        <w:t xml:space="preserve">№ </w:t>
      </w:r>
      <w:r w:rsidR="00E23796">
        <w:rPr>
          <w:b/>
        </w:rPr>
        <w:t>47</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53453E" w:rsidRPr="00E23796">
        <w:rPr>
          <w:b/>
          <w:bCs/>
        </w:rPr>
        <w:t>02</w:t>
      </w:r>
      <w:r w:rsidR="00244A19">
        <w:rPr>
          <w:b/>
          <w:bCs/>
        </w:rPr>
        <w:t xml:space="preserve"> </w:t>
      </w:r>
      <w:r w:rsidR="0053453E">
        <w:rPr>
          <w:b/>
          <w:bCs/>
        </w:rPr>
        <w:t>марта</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995820" w:rsidRPr="00995820">
        <w:t xml:space="preserve">счетчика аэрозольных частиц </w:t>
      </w:r>
      <w:proofErr w:type="spellStart"/>
      <w:r w:rsidR="00995820" w:rsidRPr="00995820">
        <w:t>Handheld</w:t>
      </w:r>
      <w:proofErr w:type="spellEnd"/>
      <w:r w:rsidR="00995820" w:rsidRPr="00995820">
        <w:t xml:space="preserve"> 2016</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3F699A" w:rsidRPr="003F699A">
        <w:rPr>
          <w:bCs/>
        </w:rPr>
        <w:t>29</w:t>
      </w:r>
      <w:r w:rsidR="00522CF0" w:rsidRPr="003F699A">
        <w:rPr>
          <w:bCs/>
        </w:rPr>
        <w:t>.</w:t>
      </w:r>
      <w:r w:rsidR="003F699A" w:rsidRPr="003F699A">
        <w:rPr>
          <w:bCs/>
        </w:rPr>
        <w:t>12</w:t>
      </w:r>
      <w:r w:rsidR="00522CF0" w:rsidRPr="003F699A">
        <w:rPr>
          <w:bCs/>
        </w:rPr>
        <w:t>.2017</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w:t>
      </w:r>
      <w:proofErr w:type="gramEnd"/>
      <w:r w:rsidRPr="00C72794">
        <w:t xml:space="preserve">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53453E">
              <w:t>Осокин Павел Николаевич</w:t>
            </w:r>
            <w:r>
              <w:t xml:space="preserve">, тел. +7 (495) 234-61-92 </w:t>
            </w:r>
            <w:proofErr w:type="spellStart"/>
            <w:r>
              <w:t>доб</w:t>
            </w:r>
            <w:proofErr w:type="spellEnd"/>
            <w:r>
              <w:t xml:space="preserve">. </w:t>
            </w:r>
            <w:r w:rsidR="003F699A">
              <w:t>6</w:t>
            </w:r>
            <w:r w:rsidR="0053453E">
              <w:t>14</w:t>
            </w:r>
            <w:r>
              <w:t>.</w:t>
            </w:r>
          </w:p>
          <w:p w:rsidR="00441767" w:rsidRDefault="00441767" w:rsidP="00441767">
            <w:pPr>
              <w:keepNext/>
              <w:keepLines/>
              <w:widowControl w:val="0"/>
              <w:suppressLineNumbers/>
              <w:suppressAutoHyphens/>
              <w:spacing w:after="0"/>
            </w:pPr>
          </w:p>
          <w:p w:rsidR="006A6212" w:rsidRPr="00C72794"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0D7C0E"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53453E" w:rsidRPr="0053453E">
              <w:rPr>
                <w:b/>
              </w:rPr>
              <w:t xml:space="preserve">счетчика аэрозольных частиц </w:t>
            </w:r>
            <w:proofErr w:type="spellStart"/>
            <w:r w:rsidR="0053453E" w:rsidRPr="0053453E">
              <w:rPr>
                <w:b/>
              </w:rPr>
              <w:t>Handheld</w:t>
            </w:r>
            <w:proofErr w:type="spellEnd"/>
            <w:r w:rsidR="0053453E" w:rsidRPr="0053453E">
              <w:rPr>
                <w:b/>
              </w:rPr>
              <w:t xml:space="preserve"> 2016</w:t>
            </w:r>
          </w:p>
          <w:p w:rsidR="0053453E" w:rsidRDefault="0053453E" w:rsidP="00241B08">
            <w:pPr>
              <w:spacing w:after="0"/>
              <w:rPr>
                <w:rFonts w:eastAsia="Calibri"/>
                <w:b/>
                <w:bCs/>
              </w:rPr>
            </w:pPr>
          </w:p>
          <w:p w:rsidR="00E94575" w:rsidRPr="00441767" w:rsidRDefault="00E94575" w:rsidP="00E94575">
            <w:pPr>
              <w:spacing w:after="0"/>
              <w:rPr>
                <w:highlight w:val="yellow"/>
              </w:rPr>
            </w:pPr>
            <w:r>
              <w:rPr>
                <w:rFonts w:eastAsia="Calibri"/>
                <w:b/>
                <w:bCs/>
              </w:rPr>
              <w:t xml:space="preserve">Производитель: </w:t>
            </w:r>
            <w:proofErr w:type="spellStart"/>
            <w:r w:rsidR="0053453E" w:rsidRPr="0053453E">
              <w:t>LighthouseWorldwide</w:t>
            </w:r>
            <w:proofErr w:type="spellEnd"/>
            <w:r w:rsidR="0053453E" w:rsidRPr="0053453E">
              <w:t xml:space="preserve"> </w:t>
            </w:r>
            <w:proofErr w:type="spellStart"/>
            <w:r w:rsidR="0053453E" w:rsidRPr="0053453E">
              <w:t>Solutions</w:t>
            </w:r>
            <w:proofErr w:type="spellEnd"/>
            <w:r w:rsidR="0053453E" w:rsidRPr="0053453E">
              <w:t xml:space="preserve"> (Соединенные Штаты Америки)</w:t>
            </w:r>
            <w:r w:rsidR="00441767">
              <w:t>.</w:t>
            </w:r>
          </w:p>
          <w:p w:rsidR="00041C72" w:rsidRPr="00441767" w:rsidRDefault="00041C72" w:rsidP="00241B08">
            <w:pPr>
              <w:spacing w:after="0"/>
              <w:rPr>
                <w:rFonts w:eastAsia="Calibri"/>
                <w:b/>
                <w:bCs/>
                <w:highlight w:val="yellow"/>
              </w:rPr>
            </w:pPr>
          </w:p>
          <w:p w:rsidR="002617C1" w:rsidRPr="00C72794" w:rsidRDefault="00241B08" w:rsidP="0053453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3170FA">
              <w:t>1</w:t>
            </w:r>
            <w:r w:rsidR="007008AB" w:rsidRPr="00441767">
              <w:rPr>
                <w:b/>
                <w:bCs/>
              </w:rPr>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3453E" w:rsidP="001A094A">
            <w:pPr>
              <w:spacing w:after="0"/>
              <w:jc w:val="left"/>
            </w:pPr>
            <w:r w:rsidRPr="0053453E">
              <w:t>С 26.51.66.190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3453E" w:rsidP="00241B08">
            <w:pPr>
              <w:spacing w:after="0"/>
              <w:jc w:val="left"/>
            </w:pPr>
            <w:r w:rsidRPr="0053453E">
              <w:t>С 26.51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53453E">
            <w:pPr>
              <w:spacing w:after="0"/>
            </w:pPr>
            <w:r w:rsidRPr="00C72794">
              <w:rPr>
                <w:b/>
              </w:rPr>
              <w:t>«</w:t>
            </w:r>
            <w:r w:rsidR="0053453E">
              <w:rPr>
                <w:b/>
              </w:rPr>
              <w:t>02</w:t>
            </w:r>
            <w:r w:rsidRPr="00C72794">
              <w:rPr>
                <w:b/>
              </w:rPr>
              <w:t xml:space="preserve">» </w:t>
            </w:r>
            <w:r w:rsidR="0053453E">
              <w:rPr>
                <w:b/>
              </w:rPr>
              <w:t>марта</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53453E">
            <w:pPr>
              <w:spacing w:after="0"/>
            </w:pPr>
            <w:r w:rsidRPr="00C72794">
              <w:rPr>
                <w:b/>
              </w:rPr>
              <w:t>«</w:t>
            </w:r>
            <w:r w:rsidR="0053453E">
              <w:rPr>
                <w:b/>
              </w:rPr>
              <w:t>14</w:t>
            </w:r>
            <w:r w:rsidRPr="00C72794">
              <w:rPr>
                <w:b/>
              </w:rPr>
              <w:t xml:space="preserve">» </w:t>
            </w:r>
            <w:r w:rsidR="0053453E">
              <w:rPr>
                <w:b/>
              </w:rPr>
              <w:t>марта</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53453E" w:rsidRPr="00C72794">
              <w:rPr>
                <w:b/>
              </w:rPr>
              <w:t>«</w:t>
            </w:r>
            <w:r w:rsidR="0053453E">
              <w:rPr>
                <w:b/>
              </w:rPr>
              <w:t>14</w:t>
            </w:r>
            <w:r w:rsidR="0053453E" w:rsidRPr="00C72794">
              <w:rPr>
                <w:b/>
              </w:rPr>
              <w:t xml:space="preserve">» </w:t>
            </w:r>
            <w:r w:rsidR="0053453E">
              <w:rPr>
                <w:b/>
              </w:rPr>
              <w:t>марта</w:t>
            </w:r>
            <w:r w:rsidR="0053453E"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DB137B">
            <w:pPr>
              <w:spacing w:after="0"/>
              <w:rPr>
                <w:bCs/>
                <w:snapToGrid w:val="0"/>
              </w:rPr>
            </w:pPr>
            <w:r w:rsidRPr="00C72794">
              <w:lastRenderedPageBreak/>
              <w:t xml:space="preserve">Подведение итогов закупки будет осуществляться </w:t>
            </w:r>
            <w:r w:rsidR="0053453E" w:rsidRPr="00C72794">
              <w:rPr>
                <w:b/>
              </w:rPr>
              <w:t>«</w:t>
            </w:r>
            <w:r w:rsidR="0053453E">
              <w:rPr>
                <w:b/>
              </w:rPr>
              <w:t>14</w:t>
            </w:r>
            <w:r w:rsidR="0053453E" w:rsidRPr="00C72794">
              <w:rPr>
                <w:b/>
              </w:rPr>
              <w:t xml:space="preserve">» </w:t>
            </w:r>
            <w:r w:rsidR="0053453E">
              <w:rPr>
                <w:b/>
              </w:rPr>
              <w:t>марта</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041C72" w:rsidP="00306883">
            <w:pPr>
              <w:spacing w:after="0"/>
              <w:jc w:val="left"/>
              <w:rPr>
                <w:rFonts w:eastAsia="Microsoft Sans Serif"/>
                <w:iCs/>
                <w:highlight w:val="yellow"/>
              </w:rPr>
            </w:pPr>
            <w:r w:rsidRPr="00D4664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53453E" w:rsidP="00137AD8">
            <w:pPr>
              <w:pStyle w:val="25"/>
              <w:spacing w:after="0" w:line="240" w:lineRule="auto"/>
              <w:ind w:left="0"/>
              <w:rPr>
                <w:b/>
              </w:rPr>
            </w:pPr>
            <w:r w:rsidRPr="0053453E">
              <w:rPr>
                <w:b/>
                <w:bCs/>
              </w:rPr>
              <w:t>6</w:t>
            </w:r>
            <w:r>
              <w:rPr>
                <w:b/>
                <w:bCs/>
              </w:rPr>
              <w:t xml:space="preserve"> </w:t>
            </w:r>
            <w:r w:rsidRPr="0053453E">
              <w:rPr>
                <w:b/>
                <w:bCs/>
              </w:rPr>
              <w:t xml:space="preserve">550 </w:t>
            </w:r>
            <w:r w:rsidR="00137AD8" w:rsidRPr="00872802">
              <w:rPr>
                <w:b/>
                <w:bCs/>
              </w:rPr>
              <w:t>(</w:t>
            </w:r>
            <w:r>
              <w:rPr>
                <w:b/>
                <w:bCs/>
              </w:rPr>
              <w:t>шесть тысяч пятьсот пятьдесят</w:t>
            </w:r>
            <w:r w:rsidR="00137AD8" w:rsidRPr="00872802">
              <w:rPr>
                <w:b/>
                <w:bCs/>
              </w:rPr>
              <w:t xml:space="preserve">) </w:t>
            </w:r>
            <w:r>
              <w:rPr>
                <w:b/>
                <w:bCs/>
              </w:rPr>
              <w:t>долларов США</w:t>
            </w:r>
            <w:r w:rsidR="00137AD8" w:rsidRPr="00872802">
              <w:rPr>
                <w:b/>
                <w:bCs/>
              </w:rPr>
              <w:t xml:space="preserve"> 00 </w:t>
            </w:r>
            <w:r w:rsidR="00137AD8">
              <w:rPr>
                <w:b/>
                <w:bCs/>
              </w:rPr>
              <w:t>центов</w:t>
            </w:r>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2617C1" w:rsidRPr="003F699A" w:rsidRDefault="0053453E" w:rsidP="00945FA3">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53453E">
              <w:rPr>
                <w:b/>
              </w:rPr>
              <w:t>02</w:t>
            </w:r>
            <w:r w:rsidRPr="00C72794">
              <w:rPr>
                <w:b/>
              </w:rPr>
              <w:t xml:space="preserve">» </w:t>
            </w:r>
            <w:r w:rsidR="0053453E">
              <w:rPr>
                <w:b/>
              </w:rPr>
              <w:t>марта</w:t>
            </w:r>
            <w:r w:rsidRPr="00C72794">
              <w:rPr>
                <w:b/>
              </w:rPr>
              <w:t xml:space="preserve"> по </w:t>
            </w:r>
            <w:r w:rsidRPr="00647726">
              <w:rPr>
                <w:b/>
              </w:rPr>
              <w:t>«</w:t>
            </w:r>
            <w:r w:rsidR="0053453E">
              <w:rPr>
                <w:b/>
              </w:rPr>
              <w:t>14</w:t>
            </w:r>
            <w:r w:rsidRPr="00647726">
              <w:rPr>
                <w:b/>
              </w:rPr>
              <w:t>»</w:t>
            </w:r>
            <w:r w:rsidR="003F699A">
              <w:rPr>
                <w:b/>
              </w:rPr>
              <w:t xml:space="preserve"> </w:t>
            </w:r>
            <w:r w:rsidR="0053453E">
              <w:rPr>
                <w:b/>
              </w:rPr>
              <w:t>марта</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xml:space="preserve">, </w:t>
            </w:r>
            <w:r w:rsidRPr="0024542A">
              <w:rPr>
                <w:color w:val="000000"/>
              </w:rPr>
              <w:lastRenderedPageBreak/>
              <w:t>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00F77C7E">
        <w:t xml:space="preserve">              </w:t>
      </w:r>
      <w:r w:rsidRPr="00C72794">
        <w:tab/>
      </w:r>
      <w:r w:rsidRPr="00C72794">
        <w:tab/>
      </w:r>
      <w:r w:rsidR="00F71C96" w:rsidRPr="00252B57">
        <w:t xml:space="preserve">                  </w:t>
      </w:r>
      <w:r w:rsidRPr="00C72794">
        <w:tab/>
      </w:r>
      <w:r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207B13">
        <w:t>02</w:t>
      </w:r>
      <w:r w:rsidRPr="00244A19">
        <w:t xml:space="preserve">» </w:t>
      </w:r>
      <w:r w:rsidR="00207B13">
        <w:t>марта</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07B13" w:rsidRPr="00C72794" w:rsidRDefault="006A6212" w:rsidP="00207B13">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207B13" w:rsidRPr="0053453E">
        <w:rPr>
          <w:b/>
        </w:rPr>
        <w:t xml:space="preserve">счетчика аэрозольных частиц </w:t>
      </w:r>
      <w:proofErr w:type="spellStart"/>
      <w:r w:rsidR="00207B13" w:rsidRPr="0053453E">
        <w:rPr>
          <w:b/>
        </w:rPr>
        <w:t>Handheld</w:t>
      </w:r>
      <w:proofErr w:type="spellEnd"/>
      <w:r w:rsidR="00207B13" w:rsidRPr="0053453E">
        <w:rPr>
          <w:b/>
        </w:rPr>
        <w:t xml:space="preserve"> 2016</w:t>
      </w:r>
    </w:p>
    <w:p w:rsidR="006A6212" w:rsidRPr="00C72794" w:rsidRDefault="00207B13" w:rsidP="00207B13">
      <w:pPr>
        <w:pStyle w:val="afff1"/>
        <w:jc w:val="center"/>
        <w:rPr>
          <w:b/>
          <w:bCs/>
        </w:rPr>
      </w:pPr>
      <w:r>
        <w:rPr>
          <w:b/>
        </w:rPr>
        <w:t xml:space="preserve">№ </w:t>
      </w:r>
      <w:r w:rsidR="00E23796">
        <w:rPr>
          <w:b/>
        </w:rPr>
        <w:t>47</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07B13" w:rsidRPr="00C72794" w:rsidTr="001275FB">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207B13" w:rsidRPr="00253929" w:rsidRDefault="00207B13" w:rsidP="00B3124E">
            <w:pPr>
              <w:keepNext/>
              <w:keepLines/>
              <w:widowControl w:val="0"/>
              <w:suppressLineNumbers/>
              <w:suppressAutoHyphens/>
              <w:spacing w:after="0"/>
            </w:pPr>
            <w:r w:rsidRPr="00253929">
              <w:t>Наименование: ФГУП «Московский эндокринный завод»</w:t>
            </w:r>
          </w:p>
          <w:p w:rsidR="00207B13" w:rsidRPr="00253929" w:rsidRDefault="00207B13" w:rsidP="00B3124E">
            <w:pPr>
              <w:keepNext/>
              <w:keepLines/>
              <w:widowControl w:val="0"/>
              <w:suppressLineNumbers/>
              <w:suppressAutoHyphens/>
              <w:spacing w:after="0"/>
            </w:pPr>
            <w:r w:rsidRPr="00253929">
              <w:t>Место нахождения</w:t>
            </w:r>
          </w:p>
          <w:p w:rsidR="00207B13" w:rsidRPr="00253929" w:rsidRDefault="00207B13" w:rsidP="00B3124E">
            <w:pPr>
              <w:keepNext/>
              <w:keepLines/>
              <w:widowControl w:val="0"/>
              <w:suppressLineNumbers/>
              <w:suppressAutoHyphens/>
              <w:spacing w:after="0"/>
            </w:pPr>
            <w:r w:rsidRPr="00253929">
              <w:t>109052, г. Москва, ул. Новохохловская, д. 25</w:t>
            </w:r>
          </w:p>
          <w:p w:rsidR="00207B13" w:rsidRPr="00253929" w:rsidRDefault="00207B13" w:rsidP="00B3124E">
            <w:pPr>
              <w:keepNext/>
              <w:keepLines/>
              <w:widowControl w:val="0"/>
              <w:suppressLineNumbers/>
              <w:suppressAutoHyphens/>
              <w:spacing w:after="0"/>
            </w:pPr>
            <w:r w:rsidRPr="00253929">
              <w:t>Почтовый адрес</w:t>
            </w:r>
          </w:p>
          <w:p w:rsidR="00207B13" w:rsidRPr="00253929" w:rsidRDefault="00207B13" w:rsidP="00B3124E">
            <w:pPr>
              <w:keepNext/>
              <w:keepLines/>
              <w:widowControl w:val="0"/>
              <w:suppressLineNumbers/>
              <w:suppressAutoHyphens/>
              <w:spacing w:after="0"/>
            </w:pPr>
            <w:r w:rsidRPr="00253929">
              <w:t>109052, г. Москва, ул. Новохохловская, д. 25</w:t>
            </w:r>
          </w:p>
          <w:p w:rsidR="00207B13" w:rsidRPr="00253929" w:rsidRDefault="00207B13" w:rsidP="00B3124E">
            <w:pPr>
              <w:keepNext/>
              <w:keepLines/>
              <w:widowControl w:val="0"/>
              <w:suppressLineNumbers/>
              <w:suppressAutoHyphens/>
              <w:spacing w:after="0"/>
            </w:pPr>
            <w:r w:rsidRPr="00253929">
              <w:t>Факс: +7 (495) 911-42-10</w:t>
            </w:r>
          </w:p>
          <w:p w:rsidR="00207B13" w:rsidRDefault="00207B13" w:rsidP="00B3124E">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207B13" w:rsidRDefault="00207B13" w:rsidP="00B3124E">
            <w:pPr>
              <w:keepNext/>
              <w:keepLines/>
              <w:widowControl w:val="0"/>
              <w:suppressLineNumbers/>
              <w:suppressAutoHyphens/>
              <w:spacing w:after="0"/>
            </w:pPr>
            <w:r>
              <w:t>Контактные лица</w:t>
            </w:r>
            <w:r w:rsidRPr="00253929">
              <w:t xml:space="preserve">: </w:t>
            </w:r>
          </w:p>
          <w:p w:rsidR="00207B13" w:rsidRDefault="00207B13" w:rsidP="00B3124E">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207B13" w:rsidRDefault="00207B13" w:rsidP="00B3124E">
            <w:pPr>
              <w:keepNext/>
              <w:keepLines/>
              <w:widowControl w:val="0"/>
              <w:suppressLineNumbers/>
              <w:suppressAutoHyphens/>
              <w:spacing w:after="0"/>
            </w:pPr>
          </w:p>
          <w:p w:rsidR="00207B13" w:rsidRPr="00C72794" w:rsidRDefault="00207B13" w:rsidP="00B3124E">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207B13" w:rsidRPr="00207B13">
              <w:t xml:space="preserve">счетчика аэрозольных частиц </w:t>
            </w:r>
            <w:proofErr w:type="spellStart"/>
            <w:r w:rsidR="00207B13" w:rsidRPr="00207B13">
              <w:t>Handheld</w:t>
            </w:r>
            <w:proofErr w:type="spellEnd"/>
            <w:r w:rsidR="00207B13" w:rsidRPr="00207B13">
              <w:t xml:space="preserve"> 2016</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D7C0E"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207B13" w:rsidRPr="00C72794" w:rsidTr="001275FB">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07B13" w:rsidRDefault="00207B13" w:rsidP="00B3124E">
            <w:pPr>
              <w:spacing w:after="0"/>
              <w:rPr>
                <w:b/>
              </w:rPr>
            </w:pPr>
            <w:r w:rsidRPr="00DF5CD1">
              <w:rPr>
                <w:b/>
              </w:rPr>
              <w:t>Поставка</w:t>
            </w:r>
            <w:r w:rsidRPr="000F58B0">
              <w:rPr>
                <w:b/>
              </w:rPr>
              <w:t xml:space="preserve"> </w:t>
            </w:r>
            <w:r w:rsidRPr="0053453E">
              <w:rPr>
                <w:b/>
              </w:rPr>
              <w:t xml:space="preserve">счетчика аэрозольных частиц </w:t>
            </w:r>
            <w:proofErr w:type="spellStart"/>
            <w:r w:rsidRPr="0053453E">
              <w:rPr>
                <w:b/>
              </w:rPr>
              <w:t>Handheld</w:t>
            </w:r>
            <w:proofErr w:type="spellEnd"/>
            <w:r w:rsidRPr="0053453E">
              <w:rPr>
                <w:b/>
              </w:rPr>
              <w:t xml:space="preserve"> 2016</w:t>
            </w:r>
          </w:p>
          <w:p w:rsidR="00207B13" w:rsidRDefault="00207B13" w:rsidP="00B3124E">
            <w:pPr>
              <w:spacing w:after="0"/>
              <w:rPr>
                <w:rFonts w:eastAsia="Calibri"/>
                <w:b/>
                <w:bCs/>
              </w:rPr>
            </w:pPr>
          </w:p>
          <w:p w:rsidR="00207B13" w:rsidRPr="00441767" w:rsidRDefault="00207B13" w:rsidP="00B3124E">
            <w:pPr>
              <w:spacing w:after="0"/>
              <w:rPr>
                <w:highlight w:val="yellow"/>
              </w:rPr>
            </w:pPr>
            <w:r>
              <w:rPr>
                <w:rFonts w:eastAsia="Calibri"/>
                <w:b/>
                <w:bCs/>
              </w:rPr>
              <w:t xml:space="preserve">Производитель: </w:t>
            </w:r>
            <w:proofErr w:type="spellStart"/>
            <w:r w:rsidRPr="0053453E">
              <w:t>LighthouseWorldwide</w:t>
            </w:r>
            <w:proofErr w:type="spellEnd"/>
            <w:r w:rsidRPr="0053453E">
              <w:t xml:space="preserve"> </w:t>
            </w:r>
            <w:proofErr w:type="spellStart"/>
            <w:r w:rsidRPr="0053453E">
              <w:t>Solutions</w:t>
            </w:r>
            <w:proofErr w:type="spellEnd"/>
            <w:r w:rsidRPr="0053453E">
              <w:t xml:space="preserve"> (Соединенные Штаты Америки)</w:t>
            </w:r>
            <w:r>
              <w:t>.</w:t>
            </w:r>
          </w:p>
          <w:p w:rsidR="00207B13" w:rsidRPr="00441767" w:rsidRDefault="00207B13" w:rsidP="00B3124E">
            <w:pPr>
              <w:spacing w:after="0"/>
              <w:rPr>
                <w:rFonts w:eastAsia="Calibri"/>
                <w:b/>
                <w:bCs/>
                <w:highlight w:val="yellow"/>
              </w:rPr>
            </w:pPr>
          </w:p>
          <w:p w:rsidR="00207B13" w:rsidRPr="00C72794" w:rsidRDefault="00207B13" w:rsidP="00B3124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1</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w:t>
            </w:r>
            <w:r w:rsidRPr="00E63598">
              <w:lastRenderedPageBreak/>
              <w:t>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w:t>
            </w:r>
            <w:r w:rsidRPr="00C72794">
              <w:lastRenderedPageBreak/>
              <w:t>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случае если Формой 3 предусмотрено только согласие на поставку товара, выполнение работ, оказание услуг в </w:t>
            </w:r>
            <w:r>
              <w:lastRenderedPageBreak/>
              <w:t>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C361B8" w:rsidP="00BB70A1">
            <w:pPr>
              <w:spacing w:after="0"/>
              <w:jc w:val="left"/>
            </w:pPr>
            <w:r w:rsidRPr="00D4664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C0647" w:rsidRDefault="00D1093B" w:rsidP="00EC4453">
            <w:pPr>
              <w:tabs>
                <w:tab w:val="left" w:pos="567"/>
              </w:tabs>
              <w:suppressAutoHyphens/>
              <w:spacing w:after="0" w:line="235" w:lineRule="auto"/>
              <w:rPr>
                <w:highlight w:val="yellow"/>
              </w:rPr>
            </w:pPr>
            <w:r w:rsidRPr="00D1093B">
              <w:t xml:space="preserve">В течение 90 (девяноста) календарных дней </w:t>
            </w:r>
            <w:proofErr w:type="gramStart"/>
            <w:r w:rsidRPr="00D1093B">
              <w:t>с даты получения</w:t>
            </w:r>
            <w:proofErr w:type="gramEnd"/>
            <w:r w:rsidRPr="00D1093B">
              <w:t xml:space="preserve"> предоплаты</w:t>
            </w:r>
            <w:r w:rsidR="00EC4453" w:rsidRPr="006A552B">
              <w:t>.</w:t>
            </w: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D1093B" w:rsidRPr="00115187">
              <w:t>30 </w:t>
            </w:r>
            <w:r w:rsidR="00D1093B">
              <w:t>сентября</w:t>
            </w:r>
            <w:r w:rsidR="00D1093B" w:rsidRPr="00115187">
              <w:t xml:space="preserve"> </w:t>
            </w:r>
            <w:r w:rsidR="00D1093B">
              <w:t>2018 г</w:t>
            </w:r>
            <w:r w:rsidR="0067547D" w:rsidRPr="009C0647">
              <w:t>.</w:t>
            </w:r>
          </w:p>
        </w:tc>
      </w:tr>
      <w:tr w:rsidR="00D1093B" w:rsidRPr="00C72794" w:rsidTr="001275FB">
        <w:tc>
          <w:tcPr>
            <w:tcW w:w="993"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spacing w:after="0"/>
              <w:jc w:val="center"/>
              <w:rPr>
                <w:bCs/>
                <w:snapToGrid w:val="0"/>
              </w:rPr>
            </w:pPr>
            <w:r w:rsidRPr="00C72794">
              <w:rPr>
                <w:bCs/>
                <w:snapToGrid w:val="0"/>
              </w:rPr>
              <w:t xml:space="preserve">9. </w:t>
            </w:r>
          </w:p>
          <w:p w:rsidR="00D1093B" w:rsidRPr="00C72794" w:rsidRDefault="00D1093B" w:rsidP="00C72794">
            <w:pPr>
              <w:spacing w:after="0"/>
              <w:jc w:val="center"/>
              <w:rPr>
                <w:bCs/>
                <w:snapToGrid w:val="0"/>
              </w:rPr>
            </w:pPr>
          </w:p>
          <w:p w:rsidR="00D1093B" w:rsidRPr="00C72794" w:rsidRDefault="00D1093B"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D1093B" w:rsidRPr="00872802" w:rsidRDefault="00D1093B" w:rsidP="00B3124E">
            <w:pPr>
              <w:autoSpaceDE w:val="0"/>
              <w:autoSpaceDN w:val="0"/>
              <w:adjustRightInd w:val="0"/>
              <w:spacing w:after="0"/>
            </w:pPr>
            <w:r w:rsidRPr="00872802">
              <w:t xml:space="preserve">Начальная (максимальная) цена договора составляет: </w:t>
            </w:r>
          </w:p>
          <w:p w:rsidR="00D1093B" w:rsidRPr="00872802" w:rsidRDefault="00D1093B" w:rsidP="00B3124E">
            <w:pPr>
              <w:pStyle w:val="25"/>
              <w:spacing w:after="0" w:line="240" w:lineRule="auto"/>
              <w:ind w:left="0"/>
              <w:rPr>
                <w:b/>
              </w:rPr>
            </w:pPr>
            <w:r w:rsidRPr="0053453E">
              <w:rPr>
                <w:b/>
                <w:bCs/>
              </w:rPr>
              <w:t>6</w:t>
            </w:r>
            <w:r>
              <w:rPr>
                <w:b/>
                <w:bCs/>
              </w:rPr>
              <w:t xml:space="preserve"> </w:t>
            </w:r>
            <w:r w:rsidRPr="0053453E">
              <w:rPr>
                <w:b/>
                <w:bCs/>
              </w:rPr>
              <w:t xml:space="preserve">550 </w:t>
            </w:r>
            <w:r w:rsidRPr="00872802">
              <w:rPr>
                <w:b/>
                <w:bCs/>
              </w:rPr>
              <w:t>(</w:t>
            </w:r>
            <w:r>
              <w:rPr>
                <w:b/>
                <w:bCs/>
              </w:rPr>
              <w:t>шесть тысяч пятьсот пятьдесят</w:t>
            </w:r>
            <w:r w:rsidRPr="00872802">
              <w:rPr>
                <w:b/>
                <w:bCs/>
              </w:rPr>
              <w:t xml:space="preserve">) </w:t>
            </w:r>
            <w:r>
              <w:rPr>
                <w:b/>
                <w:bCs/>
              </w:rPr>
              <w:t>долларов США</w:t>
            </w:r>
            <w:r w:rsidRPr="00872802">
              <w:rPr>
                <w:b/>
                <w:bCs/>
              </w:rPr>
              <w:t xml:space="preserve"> 00 </w:t>
            </w:r>
            <w:r>
              <w:rPr>
                <w:b/>
                <w:bCs/>
              </w:rPr>
              <w:t>центов</w:t>
            </w:r>
            <w:r w:rsidRPr="00872802">
              <w:rPr>
                <w:b/>
                <w:bCs/>
              </w:rPr>
              <w:t>, с учетом НДС</w:t>
            </w:r>
            <w:r w:rsidRPr="00872802">
              <w:rPr>
                <w:b/>
              </w:rPr>
              <w:t>.</w:t>
            </w:r>
          </w:p>
          <w:p w:rsidR="00D1093B" w:rsidRPr="006043D3" w:rsidRDefault="00D1093B" w:rsidP="00B3124E">
            <w:pPr>
              <w:pStyle w:val="25"/>
              <w:spacing w:after="0" w:line="240" w:lineRule="auto"/>
              <w:ind w:left="0"/>
              <w:rPr>
                <w:b/>
                <w:highlight w:val="yellow"/>
              </w:rPr>
            </w:pPr>
          </w:p>
          <w:p w:rsidR="00D1093B" w:rsidRPr="003F699A" w:rsidRDefault="00D1093B" w:rsidP="00B3124E">
            <w:pPr>
              <w:tabs>
                <w:tab w:val="left" w:pos="567"/>
              </w:tabs>
              <w:spacing w:after="0" w:line="235" w:lineRule="auto"/>
              <w:rPr>
                <w:rFonts w:eastAsia="Calibri"/>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D1093B" w:rsidP="00D1093B">
            <w:pPr>
              <w:tabs>
                <w:tab w:val="left" w:pos="1134"/>
              </w:tabs>
              <w:spacing w:after="0"/>
              <w:rPr>
                <w:highlight w:val="yellow"/>
              </w:rPr>
            </w:pPr>
            <w:r w:rsidRPr="00E45ECB">
              <w:t xml:space="preserve">Покупатель на основании выставленного Поставщиком счета перечисляет авансовый платеж в размере </w:t>
            </w:r>
            <w:r>
              <w:t>70</w:t>
            </w:r>
            <w:r w:rsidRPr="00E45ECB">
              <w:t xml:space="preserve"> % общей стоимости Товара в течение </w:t>
            </w:r>
            <w:r>
              <w:t>10 (десяти) банковских дней</w:t>
            </w:r>
            <w:r w:rsidRPr="00E45ECB">
              <w:t xml:space="preserve"> </w:t>
            </w:r>
            <w:proofErr w:type="gramStart"/>
            <w:r w:rsidRPr="00E45ECB">
              <w:t>с даты подписания</w:t>
            </w:r>
            <w:proofErr w:type="gramEnd"/>
            <w:r w:rsidRPr="00E45ECB">
              <w:t xml:space="preserve"> Сторонами Договора; оставшуюся часть стоимости Товара Покупатель перечисляет Поставщику в течение </w:t>
            </w:r>
            <w:r>
              <w:t>15</w:t>
            </w:r>
            <w:r w:rsidRPr="006C267F">
              <w:t xml:space="preserve"> (</w:t>
            </w:r>
            <w:r>
              <w:t>пятнадцати</w:t>
            </w:r>
            <w:r w:rsidRPr="006C267F">
              <w:t>) банковских дней</w:t>
            </w:r>
            <w:r w:rsidRPr="00E45ECB">
              <w:t xml:space="preserve"> с даты подписания Сторонами товарной накладной (ТОРГ-12).</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D1093B" w:rsidP="00BB05B0">
            <w:pPr>
              <w:pStyle w:val="25"/>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D221C4">
            <w:pPr>
              <w:spacing w:after="0"/>
            </w:pPr>
            <w:r w:rsidRPr="00C72794">
              <w:t xml:space="preserve">Дата окончания срока подачи заявок на участие в закупке является </w:t>
            </w:r>
            <w:r w:rsidRPr="00C72794">
              <w:rPr>
                <w:b/>
              </w:rPr>
              <w:t>«</w:t>
            </w:r>
            <w:r w:rsidR="00D221C4">
              <w:rPr>
                <w:b/>
              </w:rPr>
              <w:t>14</w:t>
            </w:r>
            <w:r w:rsidR="008C1E1C">
              <w:rPr>
                <w:b/>
              </w:rPr>
              <w:t xml:space="preserve">» </w:t>
            </w:r>
            <w:r w:rsidR="00D221C4">
              <w:rPr>
                <w:b/>
              </w:rPr>
              <w:t>марта</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72794">
              <w:lastRenderedPageBreak/>
              <w:t>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proofErr w:type="gramStart"/>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 xml:space="preserve">Федеральным законом от 24.07.2007 № 209-ФЗ </w:t>
              </w:r>
              <w:r>
                <w:rPr>
                  <w:rFonts w:eastAsiaTheme="minorHAnsi"/>
                  <w:lang w:eastAsia="en-US"/>
                </w:rPr>
                <w:lastRenderedPageBreak/>
                <w:t>«О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D221C4">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D221C4">
              <w:rPr>
                <w:b/>
              </w:rPr>
              <w:t>02</w:t>
            </w:r>
            <w:r w:rsidRPr="00F03A2F">
              <w:rPr>
                <w:b/>
              </w:rPr>
              <w:t xml:space="preserve">» </w:t>
            </w:r>
            <w:r w:rsidR="00D221C4">
              <w:rPr>
                <w:b/>
              </w:rPr>
              <w:t>марта</w:t>
            </w:r>
            <w:r w:rsidR="00F11110">
              <w:rPr>
                <w:b/>
              </w:rPr>
              <w:t xml:space="preserve"> </w:t>
            </w:r>
            <w:r w:rsidRPr="00F03A2F">
              <w:rPr>
                <w:b/>
              </w:rPr>
              <w:t>по «</w:t>
            </w:r>
            <w:r w:rsidR="00D221C4">
              <w:rPr>
                <w:b/>
              </w:rPr>
              <w:t>12</w:t>
            </w:r>
            <w:r w:rsidRPr="00F03A2F">
              <w:rPr>
                <w:b/>
              </w:rPr>
              <w:t xml:space="preserve">» </w:t>
            </w:r>
            <w:r w:rsidR="00D221C4">
              <w:rPr>
                <w:b/>
              </w:rPr>
              <w:t>марта</w:t>
            </w:r>
            <w:r w:rsidRPr="00F03A2F">
              <w:rPr>
                <w:b/>
              </w:rPr>
              <w:t xml:space="preserve"> 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участников закупки и подведения итогов </w:t>
            </w:r>
            <w:r w:rsidRPr="00C72794">
              <w:lastRenderedPageBreak/>
              <w:t>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Pr="00F03A2F">
              <w:rPr>
                <w:b/>
              </w:rPr>
              <w:t>«</w:t>
            </w:r>
            <w:r w:rsidR="00D221C4">
              <w:rPr>
                <w:b/>
              </w:rPr>
              <w:t>14</w:t>
            </w:r>
            <w:r w:rsidRPr="00F03A2F">
              <w:rPr>
                <w:b/>
              </w:rPr>
              <w:t xml:space="preserve">» </w:t>
            </w:r>
            <w:r w:rsidR="00D221C4">
              <w:rPr>
                <w:b/>
              </w:rPr>
              <w:t>марта</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BB05B0">
            <w:pPr>
              <w:spacing w:after="0"/>
            </w:pPr>
            <w:r w:rsidRPr="00F03A2F">
              <w:t xml:space="preserve">Подведение итогов закупки будет осуществляться </w:t>
            </w:r>
            <w:r w:rsidR="00D221C4" w:rsidRPr="00F03A2F">
              <w:rPr>
                <w:b/>
              </w:rPr>
              <w:t>«</w:t>
            </w:r>
            <w:r w:rsidR="00D221C4">
              <w:rPr>
                <w:b/>
              </w:rPr>
              <w:t>14</w:t>
            </w:r>
            <w:r w:rsidR="00D221C4" w:rsidRPr="00F03A2F">
              <w:rPr>
                <w:b/>
              </w:rPr>
              <w:t xml:space="preserve">» </w:t>
            </w:r>
            <w:r w:rsidR="00D221C4">
              <w:rPr>
                <w:b/>
              </w:rPr>
              <w:t>марта</w:t>
            </w:r>
            <w:r w:rsidR="00872802">
              <w:rPr>
                <w:b/>
              </w:rPr>
              <w:t xml:space="preserve"> </w:t>
            </w:r>
            <w:r w:rsidR="00872802">
              <w:rPr>
                <w:b/>
              </w:rPr>
              <w:lastRenderedPageBreak/>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 xml:space="preserve">порядке, установленном для данной процедуры закупки в </w:t>
            </w:r>
            <w:r w:rsidRPr="00C72794">
              <w:lastRenderedPageBreak/>
              <w:t>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07327F" w:rsidP="00872802">
            <w:pPr>
              <w:keepNext/>
              <w:keepLines/>
              <w:widowControl w:val="0"/>
              <w:suppressLineNumbers/>
              <w:suppressAutoHyphens/>
              <w:spacing w:after="0"/>
            </w:pPr>
            <w:r>
              <w:t>Т</w:t>
            </w:r>
            <w:r w:rsidR="00872802" w:rsidRPr="00C72794">
              <w:t>ребуется</w:t>
            </w:r>
            <w:r w:rsidR="00D77132" w:rsidRPr="00E67263">
              <w:t xml:space="preserve"> </w:t>
            </w:r>
          </w:p>
          <w:p w:rsidR="00872802" w:rsidRPr="00C72794" w:rsidRDefault="00872802" w:rsidP="00872802">
            <w:pPr>
              <w:keepNext/>
              <w:keepLines/>
              <w:widowControl w:val="0"/>
              <w:suppressLineNumbers/>
              <w:suppressAutoHyphens/>
              <w:spacing w:after="0"/>
            </w:pP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D77132" w:rsidP="00872802">
            <w:pPr>
              <w:spacing w:after="0"/>
            </w:pPr>
            <w:r w:rsidRPr="00E67263">
              <w:t xml:space="preserve">Поставщик обязан одновременно с подписанным Договором предоставить Покупателю обеспечение исполнения Договора в размере </w:t>
            </w:r>
            <w:sdt>
              <w:sdtPr>
                <w:id w:val="-1289096259"/>
                <w:placeholder>
                  <w:docPart w:val="02173511904C442E8E63283FB45DBBCA"/>
                </w:placeholder>
                <w:text w:multiLine="1"/>
              </w:sdtPr>
              <w:sdtContent>
                <w:r w:rsidRPr="00534C46">
                  <w:t>70</w:t>
                </w:r>
              </w:sdtContent>
            </w:sdt>
            <w:r w:rsidRPr="00E67263">
              <w:t xml:space="preserve"> % от цены Договора</w:t>
            </w:r>
            <w:r>
              <w:t>.</w:t>
            </w:r>
            <w:r w:rsidRPr="00E67263">
              <w:t xml:space="preserve"> В случае, если цена Договора, указана в иностранной валюте, обеспечение исполнения Договора рассчитывается в рублях по </w:t>
            </w:r>
            <w:proofErr w:type="gramStart"/>
            <w:r w:rsidRPr="00E67263">
              <w:t>курсу</w:t>
            </w:r>
            <w:proofErr w:type="gramEnd"/>
            <w:r w:rsidRPr="00E67263">
              <w:t xml:space="preserve"> установленному Банком России на день внесения денежных средств или на день выдачи банковский гарантии, в зависимости от выбранного</w:t>
            </w:r>
            <w:r>
              <w:t xml:space="preserve"> </w:t>
            </w:r>
            <w:r w:rsidRPr="000411FE">
              <w:t>способа обеспечения.</w:t>
            </w:r>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D77132" w:rsidRPr="00E67263" w:rsidRDefault="00D77132" w:rsidP="00D77132">
            <w:pPr>
              <w:pStyle w:val="aff"/>
              <w:numPr>
                <w:ilvl w:val="1"/>
                <w:numId w:val="35"/>
              </w:numPr>
              <w:suppressAutoHyphens/>
              <w:spacing w:after="0"/>
              <w:ind w:left="0" w:firstLine="0"/>
            </w:pPr>
            <w:r w:rsidRPr="00E67263">
              <w:t xml:space="preserve">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w:t>
            </w:r>
            <w:r w:rsidRPr="00534C46">
              <w:t>9</w:t>
            </w:r>
            <w:r w:rsidRPr="00E67263">
              <w:t xml:space="preserve"> настоящего </w:t>
            </w:r>
            <w:r>
              <w:t>раздела</w:t>
            </w:r>
            <w:r w:rsidRPr="00E67263">
              <w:t>. Способ обеспечения исполнения Договора определяется Поставщиком самостоятельно.</w:t>
            </w:r>
          </w:p>
          <w:p w:rsidR="00D77132" w:rsidRPr="00E67263" w:rsidRDefault="00D77132" w:rsidP="00D77132">
            <w:pPr>
              <w:numPr>
                <w:ilvl w:val="1"/>
                <w:numId w:val="35"/>
              </w:numPr>
              <w:suppressAutoHyphens/>
              <w:spacing w:after="0"/>
              <w:ind w:left="0" w:firstLine="0"/>
            </w:pPr>
            <w:r w:rsidRPr="00E67263">
              <w:t xml:space="preserve">Обеспечение исполнения Договора распространяется на весь объем предусмотренных Договором обязательств, в том числе, </w:t>
            </w:r>
            <w:proofErr w:type="gramStart"/>
            <w:r w:rsidRPr="00E67263">
              <w:t>но</w:t>
            </w:r>
            <w:proofErr w:type="gramEnd"/>
            <w:r w:rsidRPr="00E67263">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D77132" w:rsidRPr="00E67263" w:rsidRDefault="00D77132" w:rsidP="00D77132">
            <w:pPr>
              <w:numPr>
                <w:ilvl w:val="1"/>
                <w:numId w:val="35"/>
              </w:numPr>
              <w:suppressAutoHyphens/>
              <w:spacing w:after="0"/>
              <w:ind w:left="0" w:firstLine="0"/>
            </w:pPr>
            <w:r w:rsidRPr="00E67263">
              <w:t>В случае</w:t>
            </w:r>
            <w:proofErr w:type="gramStart"/>
            <w:r w:rsidRPr="00E67263">
              <w:t>,</w:t>
            </w:r>
            <w:proofErr w:type="gramEnd"/>
            <w:r w:rsidRPr="00E67263">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D77132" w:rsidRPr="00E67263" w:rsidRDefault="00D77132" w:rsidP="00D77132">
            <w:pPr>
              <w:suppressAutoHyphens/>
              <w:spacing w:after="0"/>
            </w:pPr>
            <w:r w:rsidRPr="00E67263">
              <w:t>Банковская гарантия должна содержать:</w:t>
            </w:r>
          </w:p>
          <w:p w:rsidR="00D77132" w:rsidRPr="00E67263" w:rsidRDefault="00D77132" w:rsidP="00D77132">
            <w:pPr>
              <w:suppressAutoHyphens/>
              <w:spacing w:after="0"/>
            </w:pPr>
            <w:r w:rsidRPr="00E67263">
              <w:t>1)</w:t>
            </w:r>
            <w:r w:rsidRPr="00E67263">
              <w:tab/>
              <w:t>сумму банковской гарантии, подлежащую уплате гарантом Покупателю в случае ненадлежащего исполнения обязатель</w:t>
            </w:r>
            <w:proofErr w:type="gramStart"/>
            <w:r w:rsidRPr="00E67263">
              <w:t>ств пр</w:t>
            </w:r>
            <w:proofErr w:type="gramEnd"/>
            <w:r w:rsidRPr="00E67263">
              <w:t>инципалом;</w:t>
            </w:r>
          </w:p>
          <w:p w:rsidR="00D77132" w:rsidRPr="00E67263" w:rsidRDefault="00D77132" w:rsidP="00D77132">
            <w:pPr>
              <w:suppressAutoHyphens/>
              <w:spacing w:after="0"/>
            </w:pPr>
            <w:r w:rsidRPr="00E67263">
              <w:t>2)</w:t>
            </w:r>
            <w:r w:rsidRPr="00E67263">
              <w:tab/>
              <w:t>обязательства принципала, надлежащее исполнение которых обеспечивается банковской гарантией;</w:t>
            </w:r>
          </w:p>
          <w:p w:rsidR="00D77132" w:rsidRPr="00E67263" w:rsidRDefault="00D77132" w:rsidP="00D77132">
            <w:pPr>
              <w:suppressAutoHyphens/>
              <w:spacing w:after="0"/>
            </w:pPr>
            <w:r w:rsidRPr="00E67263">
              <w:t>3)</w:t>
            </w:r>
            <w:r w:rsidRPr="00E67263">
              <w:tab/>
              <w:t>обязанность гаранта уплатить Покупателю неустойку в размере 0,1 процента денежной суммы, подлежащей уплате, за каждый день просрочки;</w:t>
            </w:r>
          </w:p>
          <w:p w:rsidR="00D77132" w:rsidRPr="00E67263" w:rsidRDefault="00D77132" w:rsidP="00D77132">
            <w:pPr>
              <w:suppressAutoHyphens/>
              <w:spacing w:after="0"/>
            </w:pPr>
            <w:r w:rsidRPr="00E67263">
              <w:t>4)</w:t>
            </w:r>
            <w:r w:rsidRPr="00E67263">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D77132" w:rsidRPr="00E67263" w:rsidRDefault="00D77132" w:rsidP="00D77132">
            <w:pPr>
              <w:suppressAutoHyphens/>
              <w:spacing w:after="0"/>
            </w:pPr>
            <w:r w:rsidRPr="00E67263">
              <w:t>5)</w:t>
            </w:r>
            <w:r w:rsidRPr="00E67263">
              <w:tab/>
              <w:t>срок действия банковской гарантии должен превышать срок действия Договора не менее чем на один месяц;</w:t>
            </w:r>
          </w:p>
          <w:p w:rsidR="00D77132" w:rsidRPr="00E67263" w:rsidRDefault="00D77132" w:rsidP="00D77132">
            <w:pPr>
              <w:suppressAutoHyphens/>
              <w:spacing w:after="0"/>
            </w:pPr>
            <w:r w:rsidRPr="00E67263">
              <w:t>6)</w:t>
            </w:r>
            <w:r w:rsidRPr="00E67263">
              <w:tab/>
              <w:t xml:space="preserve">отлагательное условие, предусматривающее заключение </w:t>
            </w:r>
            <w:r w:rsidRPr="00E67263">
              <w:lastRenderedPageBreak/>
              <w:t>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D77132" w:rsidRPr="00E67263" w:rsidRDefault="00D77132" w:rsidP="00D77132">
            <w:pPr>
              <w:suppressAutoHyphens/>
              <w:spacing w:after="0"/>
            </w:pPr>
            <w:r w:rsidRPr="00E67263">
              <w:t>7)</w:t>
            </w:r>
            <w:r w:rsidRPr="00E67263">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D77132" w:rsidRPr="00E67263" w:rsidRDefault="00D77132" w:rsidP="00D77132">
            <w:pPr>
              <w:suppressAutoHyphens/>
              <w:spacing w:after="0"/>
            </w:pPr>
            <w:r>
              <w:t>4</w:t>
            </w:r>
            <w:r w:rsidRPr="00E67263">
              <w:t>.</w:t>
            </w:r>
            <w:r w:rsidRPr="00E67263">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D77132" w:rsidRPr="00E67263" w:rsidRDefault="00D77132" w:rsidP="00D77132">
            <w:pPr>
              <w:suppressAutoHyphens/>
              <w:spacing w:after="0"/>
            </w:pPr>
            <w:r>
              <w:t>5</w:t>
            </w:r>
            <w:r w:rsidRPr="00E67263">
              <w:t>.</w:t>
            </w:r>
            <w:r w:rsidRPr="00E67263">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D77132" w:rsidRPr="00E67263" w:rsidRDefault="00D77132" w:rsidP="00D77132">
            <w:pPr>
              <w:suppressAutoHyphens/>
              <w:spacing w:after="0"/>
            </w:pPr>
            <w:r>
              <w:t>6</w:t>
            </w:r>
            <w:r w:rsidRPr="00E67263">
              <w:t>.</w:t>
            </w:r>
            <w:r w:rsidRPr="00E67263">
              <w:tab/>
              <w:t>Основанием для отказа в принятии банковской гарантии Покупателем является:</w:t>
            </w:r>
          </w:p>
          <w:p w:rsidR="00D77132" w:rsidRPr="00E67263" w:rsidRDefault="00D77132" w:rsidP="00D77132">
            <w:pPr>
              <w:suppressAutoHyphens/>
              <w:spacing w:after="0"/>
            </w:pPr>
            <w:r w:rsidRPr="00E67263">
              <w:t>1)</w:t>
            </w:r>
            <w:r w:rsidRPr="00E67263">
              <w:tab/>
              <w:t>несоответствие банковской гарантии условиям, указанным в п.</w:t>
            </w:r>
            <w:r>
              <w:t>3</w:t>
            </w:r>
            <w:r w:rsidRPr="00E67263">
              <w:t xml:space="preserve"> настоящего </w:t>
            </w:r>
            <w:r>
              <w:t>раздела</w:t>
            </w:r>
            <w:r w:rsidRPr="00E67263">
              <w:t>;</w:t>
            </w:r>
          </w:p>
          <w:p w:rsidR="00D77132" w:rsidRPr="00E67263" w:rsidRDefault="00D77132" w:rsidP="00D77132">
            <w:pPr>
              <w:suppressAutoHyphens/>
              <w:spacing w:after="0"/>
            </w:pPr>
            <w:r w:rsidRPr="00E67263">
              <w:t>2)</w:t>
            </w:r>
            <w:r w:rsidRPr="00E67263">
              <w:tab/>
              <w:t>несоответствие банковской гарантии требованиям, содержащимся в документации о закупке.</w:t>
            </w:r>
          </w:p>
          <w:p w:rsidR="00D77132" w:rsidRPr="00E67263" w:rsidRDefault="00D77132" w:rsidP="00D77132">
            <w:pPr>
              <w:suppressAutoHyphens/>
              <w:spacing w:after="0"/>
            </w:pPr>
            <w:r>
              <w:t>7</w:t>
            </w:r>
            <w:r w:rsidRPr="00E67263">
              <w:t>.</w:t>
            </w:r>
            <w:r w:rsidRPr="00E67263">
              <w:tab/>
              <w:t>В случае отказа в принятии банковской гарантии Покупатель в срок, установленный п.</w:t>
            </w:r>
            <w:r>
              <w:t>5</w:t>
            </w:r>
            <w:r w:rsidRPr="00E67263">
              <w:t xml:space="preserve"> настоящего </w:t>
            </w:r>
            <w:r>
              <w:t>раздела</w:t>
            </w:r>
            <w:r w:rsidRPr="00E67263">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77132" w:rsidRPr="00E67263" w:rsidRDefault="00D77132" w:rsidP="00D77132">
            <w:pPr>
              <w:suppressAutoHyphens/>
              <w:spacing w:after="0"/>
            </w:pPr>
            <w:r>
              <w:t xml:space="preserve">8. </w:t>
            </w:r>
            <w:r w:rsidRPr="00E67263">
              <w:t xml:space="preserve">С целью снижения финансовых рисков Покупателя </w:t>
            </w:r>
            <w:proofErr w:type="gramStart"/>
            <w:r w:rsidRPr="00E67263">
              <w:t>последний</w:t>
            </w:r>
            <w:proofErr w:type="gramEnd"/>
            <w:r w:rsidRPr="00E67263">
              <w:t xml:space="preserve"> принимает от Поставщика банковские гарантии, выдаваемые банками, которые соответствуют перечисленным ниже требованиям:</w:t>
            </w:r>
          </w:p>
          <w:p w:rsidR="00D77132" w:rsidRPr="00E67263" w:rsidRDefault="00D77132" w:rsidP="00D77132">
            <w:pPr>
              <w:suppressAutoHyphens/>
              <w:spacing w:after="0"/>
            </w:pPr>
            <w:r w:rsidRPr="00E67263">
              <w:t>-</w:t>
            </w:r>
            <w:r w:rsidRPr="00E67263">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D77132" w:rsidRPr="00E67263" w:rsidRDefault="00D77132" w:rsidP="00D77132">
            <w:pPr>
              <w:suppressAutoHyphens/>
              <w:spacing w:after="0"/>
            </w:pPr>
            <w:r w:rsidRPr="00E67263">
              <w:t>-</w:t>
            </w:r>
            <w:r w:rsidRPr="00E67263">
              <w:tab/>
              <w:t>наличие в системе страхования вкладов (в случае если банковскую гарантию предоставляет российский банк);</w:t>
            </w:r>
          </w:p>
          <w:p w:rsidR="00D77132" w:rsidRPr="00E67263" w:rsidRDefault="00D77132" w:rsidP="00D77132">
            <w:pPr>
              <w:suppressAutoHyphens/>
              <w:spacing w:after="0"/>
            </w:pPr>
            <w:r w:rsidRPr="00E67263">
              <w:t>-</w:t>
            </w:r>
            <w:r w:rsidRPr="00E67263">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D77132" w:rsidRPr="00E67263" w:rsidRDefault="00D77132" w:rsidP="00D77132">
            <w:pPr>
              <w:suppressAutoHyphens/>
              <w:spacing w:after="0"/>
            </w:pPr>
            <w:proofErr w:type="gramStart"/>
            <w:r w:rsidRPr="00E67263">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5" w:history="1">
              <w:proofErr w:type="gramEnd"/>
              <w:r w:rsidRPr="00E67263">
                <w:rPr>
                  <w:rStyle w:val="a3"/>
                </w:rPr>
                <w:t>www.</w:t>
              </w:r>
              <w:r w:rsidRPr="00E67263">
                <w:rPr>
                  <w:rStyle w:val="a3"/>
                  <w:lang w:val="en-US"/>
                </w:rPr>
                <w:t>cbr</w:t>
              </w:r>
              <w:r w:rsidRPr="00E67263">
                <w:rPr>
                  <w:rStyle w:val="a3"/>
                </w:rPr>
                <w:t>.</w:t>
              </w:r>
              <w:r w:rsidRPr="00E67263">
                <w:rPr>
                  <w:rStyle w:val="a3"/>
                  <w:lang w:val="en-US"/>
                </w:rPr>
                <w:t>ru</w:t>
              </w:r>
              <w:proofErr w:type="gramStart"/>
            </w:hyperlink>
            <w:r w:rsidRPr="00E67263">
              <w:t xml:space="preserve"> – для банков-резидентов Российской Федерации).</w:t>
            </w:r>
            <w:proofErr w:type="gramEnd"/>
          </w:p>
          <w:p w:rsidR="00D77132" w:rsidRPr="00E67263" w:rsidRDefault="00D77132" w:rsidP="00D77132">
            <w:pPr>
              <w:suppressAutoHyphens/>
              <w:spacing w:after="0"/>
            </w:pPr>
            <w:r w:rsidRPr="00E67263">
              <w:t xml:space="preserve">Не принимаются банковские гарантии, выдаваемые некоммерческими кредитными организациями и страховыми </w:t>
            </w:r>
            <w:r w:rsidRPr="00E67263">
              <w:lastRenderedPageBreak/>
              <w:t>организациями.</w:t>
            </w:r>
          </w:p>
          <w:p w:rsidR="00D77132" w:rsidRPr="00700D54" w:rsidRDefault="00D77132" w:rsidP="00D77132">
            <w:pPr>
              <w:suppressAutoHyphens/>
              <w:spacing w:after="0"/>
            </w:pPr>
            <w:r w:rsidRPr="00E67263">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w:t>
            </w:r>
            <w:r>
              <w:t>соответствующем</w:t>
            </w:r>
            <w:r w:rsidRPr="00E67263">
              <w:t xml:space="preserve"> разделе Договора.</w:t>
            </w:r>
          </w:p>
          <w:p w:rsidR="00D77132" w:rsidRPr="00700D54" w:rsidRDefault="00D77132" w:rsidP="00D77132">
            <w:pPr>
              <w:suppressAutoHyphens/>
              <w:spacing w:after="0"/>
            </w:pPr>
            <w:r w:rsidRPr="00700D54">
              <w:t>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7 (семи) календарных дней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D77132" w:rsidRPr="00E67263" w:rsidRDefault="00D77132" w:rsidP="00D77132">
            <w:pPr>
              <w:pStyle w:val="aff"/>
              <w:numPr>
                <w:ilvl w:val="0"/>
                <w:numId w:val="38"/>
              </w:numPr>
              <w:suppressAutoHyphens/>
              <w:spacing w:after="0"/>
              <w:ind w:left="0" w:firstLine="0"/>
            </w:pPr>
            <w:r w:rsidRPr="00E67263">
              <w:t>В случае</w:t>
            </w:r>
            <w:proofErr w:type="gramStart"/>
            <w:r w:rsidRPr="00E67263">
              <w:t>,</w:t>
            </w:r>
            <w:proofErr w:type="gramEnd"/>
            <w:r w:rsidRPr="00E67263">
              <w:t xml:space="preserve"> если обеспечением исполнения Договора является внесение денежных средств: </w:t>
            </w:r>
          </w:p>
          <w:p w:rsidR="00D77132" w:rsidRPr="00E67263" w:rsidRDefault="00D77132" w:rsidP="00D77132">
            <w:pPr>
              <w:suppressAutoHyphens/>
              <w:spacing w:after="0"/>
            </w:pPr>
            <w:r w:rsidRPr="00E67263">
              <w:t>-</w:t>
            </w:r>
            <w:r w:rsidRPr="00E67263">
              <w:tab/>
              <w:t>Поставщик перечисляет денежные средства в качестве обеспечения исполнения Договора по следующим реквизитам Покупателя:</w:t>
            </w:r>
          </w:p>
          <w:sdt>
            <w:sdtPr>
              <w:rPr>
                <w:b/>
              </w:rPr>
              <w:id w:val="11667455"/>
              <w:placeholder>
                <w:docPart w:val="81D54802EFF3447C9A5A182F6E72B1C5"/>
              </w:placeholder>
              <w:text w:multiLine="1"/>
            </w:sdtPr>
            <w:sdtContent>
              <w:p w:rsidR="00D77132" w:rsidRPr="00E67263" w:rsidRDefault="00D77132" w:rsidP="00D77132">
                <w:pPr>
                  <w:suppressAutoHyphens/>
                  <w:spacing w:after="0"/>
                  <w:jc w:val="left"/>
                </w:pPr>
                <w:r w:rsidRPr="00700D54">
                  <w:rPr>
                    <w:b/>
                  </w:rPr>
                  <w:t>Корреспондентский счет 30101810845250000229</w:t>
                </w:r>
                <w:r w:rsidRPr="00700D54">
                  <w:rPr>
                    <w:b/>
                  </w:rPr>
                  <w:br/>
                  <w:t>Расчетный счет 40502810400000100006</w:t>
                </w:r>
                <w:r w:rsidRPr="00700D54">
                  <w:rPr>
                    <w:b/>
                  </w:rPr>
                  <w:br/>
                  <w:t>Банк ООО КБ "АРЕСБАНК"</w:t>
                </w:r>
                <w:r w:rsidRPr="00700D54">
                  <w:rPr>
                    <w:b/>
                  </w:rPr>
                  <w:br/>
                  <w:t>БИК 044525229</w:t>
                </w:r>
              </w:p>
            </w:sdtContent>
          </w:sdt>
          <w:p w:rsidR="00D77132" w:rsidRPr="00E67263" w:rsidRDefault="00D77132" w:rsidP="00D77132">
            <w:pPr>
              <w:suppressAutoHyphens/>
              <w:spacing w:after="0"/>
            </w:pPr>
            <w:r w:rsidRPr="00E67263">
              <w:t>Назначение платежа: «Обеспечение исполнения Договора»;</w:t>
            </w:r>
          </w:p>
          <w:p w:rsidR="00D77132" w:rsidRPr="00E67263" w:rsidRDefault="00D77132" w:rsidP="00D77132">
            <w:pPr>
              <w:suppressAutoHyphens/>
              <w:spacing w:after="0"/>
            </w:pPr>
            <w:r w:rsidRPr="00E67263">
              <w:t>-</w:t>
            </w:r>
            <w:r w:rsidRPr="00E67263">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E67263">
              <w:t>курсу</w:t>
            </w:r>
            <w:proofErr w:type="gramEnd"/>
            <w:r w:rsidRPr="00E67263">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Договора) на условиях и в сроки, указанные в настоящем абзаце;</w:t>
            </w:r>
          </w:p>
          <w:p w:rsidR="00D77132" w:rsidRPr="00E67263" w:rsidRDefault="00D77132" w:rsidP="00D77132">
            <w:pPr>
              <w:suppressAutoHyphens/>
              <w:spacing w:after="0"/>
            </w:pPr>
            <w:r w:rsidRPr="00E67263">
              <w:t>-</w:t>
            </w:r>
            <w:r w:rsidRPr="00E67263">
              <w:tab/>
              <w:t>денежные средства возвращаются на банковский счет, указанный Поставщиком в письменном требовании;</w:t>
            </w:r>
          </w:p>
          <w:p w:rsidR="00D77132" w:rsidRPr="00E67263" w:rsidRDefault="00D77132" w:rsidP="00D77132">
            <w:pPr>
              <w:suppressAutoHyphens/>
              <w:spacing w:after="0"/>
            </w:pPr>
            <w:r w:rsidRPr="00E67263">
              <w:t>-</w:t>
            </w:r>
            <w:r w:rsidRPr="00E67263">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E67263">
              <w:t>дств с р</w:t>
            </w:r>
            <w:proofErr w:type="gramEnd"/>
            <w:r w:rsidRPr="00E67263">
              <w:t>асчетного счета Покупателя.</w:t>
            </w:r>
          </w:p>
          <w:p w:rsidR="00D77132" w:rsidRPr="00E67263" w:rsidRDefault="00D77132" w:rsidP="00D77132">
            <w:pPr>
              <w:suppressAutoHyphens/>
              <w:spacing w:after="0"/>
            </w:pPr>
            <w:r>
              <w:t>10.</w:t>
            </w:r>
            <w:r w:rsidRPr="00E67263">
              <w:tab/>
              <w:t xml:space="preserve">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w:t>
            </w:r>
            <w:r w:rsidRPr="00E67263">
              <w:lastRenderedPageBreak/>
              <w:t>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D77132" w:rsidRPr="00E67263" w:rsidRDefault="00D77132" w:rsidP="00D77132">
            <w:pPr>
              <w:suppressAutoHyphens/>
              <w:spacing w:after="0"/>
            </w:pPr>
            <w:r>
              <w:t>11</w:t>
            </w:r>
            <w:r w:rsidRPr="00E67263">
              <w:t>.</w:t>
            </w:r>
            <w:r w:rsidRPr="00E67263">
              <w:tab/>
            </w:r>
            <w:proofErr w:type="gramStart"/>
            <w:r w:rsidRPr="00E67263">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Договору на тех же условиях и в том же размере.</w:t>
            </w:r>
            <w:proofErr w:type="gramEnd"/>
          </w:p>
          <w:p w:rsidR="00D77132" w:rsidRPr="00E67263" w:rsidRDefault="00D77132" w:rsidP="00D77132">
            <w:pPr>
              <w:suppressAutoHyphens/>
              <w:spacing w:after="0"/>
            </w:pPr>
            <w:r>
              <w:t xml:space="preserve">12.   </w:t>
            </w:r>
            <w:r w:rsidRPr="00E67263">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D77132" w:rsidRPr="00E67263" w:rsidRDefault="00D77132" w:rsidP="00D77132">
            <w:pPr>
              <w:pStyle w:val="aff"/>
              <w:numPr>
                <w:ilvl w:val="0"/>
                <w:numId w:val="39"/>
              </w:numPr>
              <w:suppressAutoHyphens/>
              <w:spacing w:after="0"/>
              <w:ind w:left="0" w:firstLine="0"/>
            </w:pPr>
            <w:r w:rsidRPr="00CE6932">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77132" w:rsidRPr="00E67263" w:rsidRDefault="00D77132" w:rsidP="00D77132">
            <w:pPr>
              <w:pStyle w:val="aff"/>
              <w:numPr>
                <w:ilvl w:val="0"/>
                <w:numId w:val="39"/>
              </w:numPr>
              <w:suppressAutoHyphens/>
              <w:spacing w:after="0"/>
              <w:ind w:left="0" w:firstLine="0"/>
            </w:pPr>
            <w:r w:rsidRPr="00E67263">
              <w:t>Риски, связанные с утратой обеспечения обязательств по Договору или его недействительностью, несет Поставщик.</w:t>
            </w:r>
          </w:p>
          <w:p w:rsidR="00D77132" w:rsidRPr="00444FAE" w:rsidRDefault="00D77132" w:rsidP="00D77132">
            <w:pPr>
              <w:pStyle w:val="aff"/>
              <w:numPr>
                <w:ilvl w:val="0"/>
                <w:numId w:val="39"/>
              </w:numPr>
              <w:suppressAutoHyphens/>
              <w:spacing w:after="0"/>
              <w:ind w:left="0" w:firstLine="0"/>
              <w:rPr>
                <w:bCs/>
              </w:rPr>
            </w:pPr>
            <w:r w:rsidRPr="00444FAE">
              <w:rPr>
                <w:bCs/>
              </w:rPr>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872802" w:rsidRPr="00C72794" w:rsidRDefault="00D77132" w:rsidP="00D77132">
            <w:pPr>
              <w:spacing w:after="0"/>
            </w:pPr>
            <w:r w:rsidRPr="00E67263">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Pr="0024542A">
              <w:lastRenderedPageBreak/>
              <w:t xml:space="preserve">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24542A">
              <w:lastRenderedPageBreak/>
              <w:t>(потребительские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FF1F4A">
            <w:pPr>
              <w:autoSpaceDE w:val="0"/>
              <w:autoSpaceDN w:val="0"/>
              <w:adjustRightInd w:val="0"/>
            </w:pPr>
            <w:r w:rsidRPr="00DD56A3">
              <w:t>В письменной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606338" w:rsidP="00F97D7B">
            <w:pPr>
              <w:jc w:val="center"/>
            </w:pPr>
            <w:r>
              <w:t>Доллар США</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w:t>
      </w:r>
      <w:r w:rsidRPr="00C72794">
        <w:rPr>
          <w:rFonts w:ascii="Times New Roman" w:eastAsia="Times New Roman" w:hAnsi="Times New Roman" w:cs="Times New Roman"/>
          <w:bCs/>
        </w:rPr>
        <w:lastRenderedPageBreak/>
        <w:t xml:space="preserve">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0A13A7" w:rsidRPr="000A13A7">
        <w:rPr>
          <w:sz w:val="28"/>
          <w:szCs w:val="28"/>
        </w:rPr>
        <w:t xml:space="preserve">счетчика аэрозольных частиц </w:t>
      </w:r>
      <w:proofErr w:type="spellStart"/>
      <w:r w:rsidR="000A13A7" w:rsidRPr="000A13A7">
        <w:rPr>
          <w:sz w:val="28"/>
          <w:szCs w:val="28"/>
        </w:rPr>
        <w:t>Handheld</w:t>
      </w:r>
      <w:proofErr w:type="spellEnd"/>
      <w:r w:rsidR="000A13A7" w:rsidRPr="000A13A7">
        <w:rPr>
          <w:sz w:val="28"/>
          <w:szCs w:val="28"/>
        </w:rPr>
        <w:t xml:space="preserve"> 2016</w:t>
      </w:r>
      <w:r w:rsidR="000A13A7">
        <w:rPr>
          <w:sz w:val="28"/>
          <w:szCs w:val="28"/>
        </w:rPr>
        <w:t xml:space="preserve"> </w:t>
      </w:r>
      <w:r w:rsidR="00E94575" w:rsidRPr="00E94575">
        <w:rPr>
          <w:sz w:val="28"/>
          <w:szCs w:val="28"/>
        </w:rPr>
        <w:t xml:space="preserve">№ </w:t>
      </w:r>
      <w:r w:rsidR="00E23796">
        <w:rPr>
          <w:sz w:val="28"/>
          <w:szCs w:val="28"/>
        </w:rPr>
        <w:t>47</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0A13A7" w:rsidRPr="0053453E">
        <w:rPr>
          <w:b/>
        </w:rPr>
        <w:t xml:space="preserve">счетчика аэрозольных частиц </w:t>
      </w:r>
      <w:proofErr w:type="spellStart"/>
      <w:r w:rsidR="000A13A7" w:rsidRPr="0053453E">
        <w:rPr>
          <w:b/>
        </w:rPr>
        <w:t>Handheld</w:t>
      </w:r>
      <w:proofErr w:type="spellEnd"/>
      <w:r w:rsidR="000A13A7" w:rsidRPr="0053453E">
        <w:rPr>
          <w:b/>
        </w:rPr>
        <w:t xml:space="preserve"> 2016</w:t>
      </w:r>
    </w:p>
    <w:p w:rsidR="00A90287" w:rsidRDefault="00A90287" w:rsidP="00402275">
      <w:pPr>
        <w:spacing w:after="0" w:line="276" w:lineRule="auto"/>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0A13A7" w:rsidRPr="000A13A7" w:rsidTr="00B3124E">
        <w:trPr>
          <w:trHeight w:val="639"/>
        </w:trPr>
        <w:tc>
          <w:tcPr>
            <w:tcW w:w="861" w:type="dxa"/>
            <w:tcBorders>
              <w:top w:val="single" w:sz="4" w:space="0" w:color="auto"/>
              <w:left w:val="single" w:sz="4" w:space="0" w:color="auto"/>
            </w:tcBorders>
            <w:shd w:val="clear" w:color="auto" w:fill="FFFFFF"/>
            <w:vAlign w:val="center"/>
          </w:tcPr>
          <w:p w:rsidR="000A13A7" w:rsidRPr="000A13A7" w:rsidRDefault="000A13A7" w:rsidP="000A13A7">
            <w:pPr>
              <w:pStyle w:val="afff1"/>
              <w:jc w:val="center"/>
            </w:pPr>
            <w:r w:rsidRPr="000A13A7">
              <w:rPr>
                <w:rStyle w:val="MicrosoftSansSerif75pt"/>
                <w:rFonts w:ascii="Times New Roman" w:hAnsi="Times New Roman" w:cs="Times New Roman"/>
                <w:sz w:val="24"/>
                <w:szCs w:val="24"/>
              </w:rPr>
              <w:t xml:space="preserve">№ </w:t>
            </w:r>
            <w:proofErr w:type="spellStart"/>
            <w:proofErr w:type="gramStart"/>
            <w:r w:rsidRPr="000A13A7">
              <w:rPr>
                <w:rStyle w:val="MicrosoftSansSerif75pt"/>
                <w:rFonts w:ascii="Times New Roman" w:hAnsi="Times New Roman" w:cs="Times New Roman"/>
                <w:sz w:val="24"/>
                <w:szCs w:val="24"/>
              </w:rPr>
              <w:t>п</w:t>
            </w:r>
            <w:proofErr w:type="spellEnd"/>
            <w:proofErr w:type="gramEnd"/>
            <w:r w:rsidRPr="000A13A7">
              <w:rPr>
                <w:rStyle w:val="MicrosoftSansSerif75pt"/>
                <w:rFonts w:ascii="Times New Roman" w:hAnsi="Times New Roman" w:cs="Times New Roman"/>
                <w:sz w:val="24"/>
                <w:szCs w:val="24"/>
              </w:rPr>
              <w:t>/</w:t>
            </w:r>
            <w:proofErr w:type="spellStart"/>
            <w:r w:rsidRPr="000A13A7">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0A13A7" w:rsidRPr="000A13A7" w:rsidRDefault="000A13A7" w:rsidP="000A13A7">
            <w:pPr>
              <w:pStyle w:val="afff1"/>
              <w:ind w:left="131" w:right="121"/>
              <w:jc w:val="center"/>
            </w:pPr>
            <w:r w:rsidRPr="000A13A7">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0A13A7" w:rsidRPr="000A13A7" w:rsidRDefault="000A13A7" w:rsidP="000A13A7">
            <w:pPr>
              <w:pStyle w:val="afff1"/>
              <w:ind w:left="142"/>
              <w:jc w:val="center"/>
            </w:pPr>
            <w:r w:rsidRPr="000A13A7">
              <w:rPr>
                <w:rStyle w:val="MicrosoftSansSerif75pt"/>
                <w:rFonts w:ascii="Times New Roman" w:hAnsi="Times New Roman" w:cs="Times New Roman"/>
                <w:sz w:val="24"/>
                <w:szCs w:val="24"/>
              </w:rPr>
              <w:t>Требования к Товару</w:t>
            </w:r>
          </w:p>
        </w:tc>
      </w:tr>
      <w:tr w:rsidR="000A13A7" w:rsidRPr="000A13A7" w:rsidTr="00B3124E">
        <w:trPr>
          <w:trHeight w:val="655"/>
        </w:trPr>
        <w:tc>
          <w:tcPr>
            <w:tcW w:w="861" w:type="dxa"/>
            <w:tcBorders>
              <w:top w:val="single" w:sz="4" w:space="0" w:color="auto"/>
              <w:left w:val="single" w:sz="4" w:space="0" w:color="auto"/>
            </w:tcBorders>
            <w:shd w:val="clear" w:color="auto" w:fill="FFFFFF"/>
            <w:vAlign w:val="center"/>
          </w:tcPr>
          <w:p w:rsidR="000A13A7" w:rsidRPr="000A13A7" w:rsidRDefault="000A13A7" w:rsidP="000A13A7">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A13A7" w:rsidRPr="000A13A7" w:rsidRDefault="000A13A7" w:rsidP="000A13A7">
            <w:pPr>
              <w:pStyle w:val="afff1"/>
              <w:ind w:left="131" w:right="121"/>
              <w:jc w:val="center"/>
              <w:rPr>
                <w:rStyle w:val="MicrosoftSansSerif85pt"/>
                <w:rFonts w:ascii="Times New Roman" w:hAnsi="Times New Roman" w:cs="Times New Roman"/>
                <w:sz w:val="24"/>
                <w:szCs w:val="24"/>
              </w:rPr>
            </w:pPr>
          </w:p>
          <w:p w:rsidR="000A13A7" w:rsidRPr="000A13A7" w:rsidRDefault="000A13A7" w:rsidP="000A13A7">
            <w:pPr>
              <w:pStyle w:val="afff1"/>
              <w:ind w:left="131" w:right="121"/>
              <w:jc w:val="center"/>
              <w:rPr>
                <w:rStyle w:val="MicrosoftSansSerif85pt"/>
                <w:rFonts w:ascii="Times New Roman" w:hAnsi="Times New Roman" w:cs="Times New Roman"/>
                <w:sz w:val="24"/>
                <w:szCs w:val="24"/>
              </w:rPr>
            </w:pPr>
            <w:r w:rsidRPr="000A13A7">
              <w:rPr>
                <w:rStyle w:val="MicrosoftSansSerif85pt"/>
                <w:rFonts w:ascii="Times New Roman" w:hAnsi="Times New Roman" w:cs="Times New Roman"/>
                <w:sz w:val="24"/>
                <w:szCs w:val="24"/>
              </w:rPr>
              <w:t>Наименование и количество Товара</w:t>
            </w:r>
          </w:p>
          <w:p w:rsidR="000A13A7" w:rsidRPr="000A13A7" w:rsidRDefault="000A13A7" w:rsidP="000A13A7">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A13A7" w:rsidRPr="000A13A7" w:rsidRDefault="000A13A7" w:rsidP="000A13A7">
            <w:pPr>
              <w:pStyle w:val="afff1"/>
              <w:ind w:left="142" w:right="122"/>
            </w:pPr>
          </w:p>
          <w:sdt>
            <w:sdtPr>
              <w:rPr>
                <w:rFonts w:ascii="Microsoft Sans Serif" w:eastAsia="Microsoft Sans Serif" w:hAnsi="Microsoft Sans Serif" w:cs="Microsoft Sans Serif"/>
                <w:bCs/>
                <w:iCs/>
                <w:color w:val="000000"/>
                <w:sz w:val="17"/>
                <w:szCs w:val="17"/>
                <w:vertAlign w:val="superscript"/>
                <w:lang w:bidi="ru-RU"/>
              </w:rPr>
              <w:id w:val="14834118"/>
              <w:placeholder>
                <w:docPart w:val="F5AA8C824068490091B11E11F969393F"/>
              </w:placeholder>
              <w:text w:multiLine="1"/>
            </w:sdtPr>
            <w:sdtContent>
              <w:p w:rsidR="000A13A7" w:rsidRPr="000A13A7" w:rsidRDefault="000A13A7" w:rsidP="000A13A7">
                <w:pPr>
                  <w:pStyle w:val="afff1"/>
                  <w:ind w:left="142" w:right="122"/>
                </w:pPr>
                <w:r w:rsidRPr="000A13A7">
                  <w:rPr>
                    <w:bCs/>
                    <w:iCs/>
                  </w:rPr>
                  <w:t xml:space="preserve">Счетчик аэрозольных частиц </w:t>
                </w:r>
                <w:proofErr w:type="spellStart"/>
                <w:r w:rsidRPr="000A13A7">
                  <w:rPr>
                    <w:bCs/>
                    <w:iCs/>
                  </w:rPr>
                  <w:t>Handheld</w:t>
                </w:r>
                <w:proofErr w:type="spellEnd"/>
                <w:r w:rsidRPr="000A13A7">
                  <w:rPr>
                    <w:bCs/>
                    <w:iCs/>
                  </w:rPr>
                  <w:t xml:space="preserve"> 3016; </w:t>
                </w:r>
                <w:proofErr w:type="spellStart"/>
                <w:r w:rsidRPr="000A13A7">
                  <w:rPr>
                    <w:bCs/>
                    <w:iCs/>
                  </w:rPr>
                  <w:t>LighthouseWorldwide</w:t>
                </w:r>
                <w:proofErr w:type="spellEnd"/>
                <w:r w:rsidRPr="000A13A7">
                  <w:rPr>
                    <w:bCs/>
                    <w:iCs/>
                  </w:rPr>
                  <w:t xml:space="preserve"> </w:t>
                </w:r>
                <w:proofErr w:type="spellStart"/>
                <w:r w:rsidRPr="000A13A7">
                  <w:rPr>
                    <w:bCs/>
                    <w:iCs/>
                  </w:rPr>
                  <w:t>Solutions</w:t>
                </w:r>
                <w:proofErr w:type="spellEnd"/>
                <w:r w:rsidRPr="000A13A7">
                  <w:rPr>
                    <w:bCs/>
                    <w:iCs/>
                  </w:rPr>
                  <w:t xml:space="preserve"> (Соединенные Штаты Америки) – 1 шт.</w:t>
                </w:r>
              </w:p>
            </w:sdtContent>
          </w:sdt>
          <w:p w:rsidR="000A13A7" w:rsidRPr="000A13A7" w:rsidRDefault="000A13A7" w:rsidP="000A13A7">
            <w:pPr>
              <w:pStyle w:val="afff1"/>
              <w:ind w:left="142" w:right="122"/>
            </w:pPr>
          </w:p>
        </w:tc>
      </w:tr>
      <w:tr w:rsidR="000A13A7" w:rsidRPr="000A13A7" w:rsidTr="00B3124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ind w:left="131" w:right="121"/>
              <w:jc w:val="center"/>
              <w:rPr>
                <w:bCs/>
              </w:rPr>
            </w:pPr>
          </w:p>
          <w:p w:rsidR="000A13A7" w:rsidRPr="000A13A7" w:rsidRDefault="000A13A7" w:rsidP="000A13A7">
            <w:pPr>
              <w:pStyle w:val="afff1"/>
              <w:ind w:left="131" w:right="121"/>
              <w:jc w:val="center"/>
              <w:rPr>
                <w:bCs/>
              </w:rPr>
            </w:pPr>
            <w:r w:rsidRPr="000A13A7">
              <w:rPr>
                <w:bCs/>
              </w:rPr>
              <w:t>Функциональные характеристики (потребительские свойства) Товара</w:t>
            </w:r>
          </w:p>
          <w:p w:rsidR="000A13A7" w:rsidRPr="000A13A7" w:rsidRDefault="000A13A7" w:rsidP="000A13A7">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A13A7" w:rsidRPr="000A13A7" w:rsidRDefault="000A13A7" w:rsidP="000A13A7">
            <w:pPr>
              <w:pStyle w:val="afff1"/>
              <w:ind w:left="142" w:right="122"/>
            </w:pPr>
          </w:p>
          <w:sdt>
            <w:sdtPr>
              <w:rPr>
                <w:rFonts w:ascii="Microsoft Sans Serif" w:eastAsia="Microsoft Sans Serif" w:hAnsi="Microsoft Sans Serif" w:cs="Microsoft Sans Serif"/>
                <w:color w:val="000000"/>
                <w:sz w:val="17"/>
                <w:szCs w:val="17"/>
                <w:lang w:eastAsia="ar-SA" w:bidi="ru-RU"/>
              </w:rPr>
              <w:id w:val="14834050"/>
              <w:placeholder>
                <w:docPart w:val="6CD2CFA63BA74DD390ABC73764B2DD96"/>
              </w:placeholder>
              <w:text w:multiLine="1"/>
            </w:sdtPr>
            <w:sdtContent>
              <w:p w:rsidR="000A13A7" w:rsidRPr="000A13A7" w:rsidRDefault="000A13A7" w:rsidP="000A13A7">
                <w:pPr>
                  <w:pStyle w:val="afff1"/>
                  <w:ind w:left="142" w:right="122"/>
                </w:pPr>
                <w:r w:rsidRPr="000A13A7">
                  <w:rPr>
                    <w:lang w:eastAsia="ar-SA"/>
                  </w:rPr>
                  <w:t>Счетчик аэрозольных частиц предназначен для проведения аттестации и проверки соответствия класса чистоты по взвешенным в воздухе частицам чистого помещения цеха путем измерения счетной концентрац</w:t>
                </w:r>
                <w:proofErr w:type="gramStart"/>
                <w:r w:rsidRPr="000A13A7">
                  <w:rPr>
                    <w:lang w:eastAsia="ar-SA"/>
                  </w:rPr>
                  <w:t>ии аэ</w:t>
                </w:r>
                <w:proofErr w:type="gramEnd"/>
                <w:r w:rsidRPr="000A13A7">
                  <w:rPr>
                    <w:lang w:eastAsia="ar-SA"/>
                  </w:rPr>
                  <w:t>розольных частиц в воздухе и неагрессивных газах в соответствии с ГОСТ ИСО 14644-1-2002 «Чистые помещения и связанные с ними контролируемые среды».</w:t>
                </w:r>
              </w:p>
            </w:sdtContent>
          </w:sdt>
          <w:p w:rsidR="000A13A7" w:rsidRPr="000A13A7" w:rsidRDefault="000A13A7" w:rsidP="000A13A7">
            <w:pPr>
              <w:pStyle w:val="afff1"/>
              <w:ind w:left="142" w:right="122"/>
              <w:rPr>
                <w:rStyle w:val="MicrosoftSansSerif85pt1"/>
                <w:rFonts w:ascii="Times New Roman" w:hAnsi="Times New Roman" w:cs="Times New Roman"/>
                <w:i w:val="0"/>
                <w:sz w:val="24"/>
                <w:szCs w:val="24"/>
              </w:rPr>
            </w:pPr>
          </w:p>
        </w:tc>
      </w:tr>
      <w:tr w:rsidR="000A13A7" w:rsidRPr="000A13A7" w:rsidTr="00B3124E">
        <w:trPr>
          <w:trHeight w:val="860"/>
        </w:trPr>
        <w:tc>
          <w:tcPr>
            <w:tcW w:w="861" w:type="dxa"/>
            <w:tcBorders>
              <w:top w:val="single" w:sz="4" w:space="0" w:color="auto"/>
              <w:left w:val="single" w:sz="4" w:space="0" w:color="auto"/>
            </w:tcBorders>
            <w:shd w:val="clear" w:color="auto" w:fill="FFFFFF"/>
            <w:vAlign w:val="center"/>
          </w:tcPr>
          <w:p w:rsidR="000A13A7" w:rsidRPr="000A13A7" w:rsidRDefault="000A13A7" w:rsidP="000A13A7">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A13A7" w:rsidRPr="000A13A7" w:rsidRDefault="000A13A7" w:rsidP="000A13A7">
            <w:pPr>
              <w:pStyle w:val="afff1"/>
              <w:ind w:left="131" w:right="121"/>
              <w:jc w:val="center"/>
              <w:rPr>
                <w:rStyle w:val="MicrosoftSansSerif85pt"/>
                <w:rFonts w:ascii="Times New Roman" w:hAnsi="Times New Roman" w:cs="Times New Roman"/>
                <w:sz w:val="24"/>
                <w:szCs w:val="24"/>
              </w:rPr>
            </w:pPr>
          </w:p>
          <w:p w:rsidR="000A13A7" w:rsidRPr="000A13A7" w:rsidRDefault="000A13A7" w:rsidP="000A13A7">
            <w:pPr>
              <w:pStyle w:val="afff1"/>
              <w:ind w:left="131" w:right="121"/>
              <w:jc w:val="center"/>
              <w:rPr>
                <w:rStyle w:val="MicrosoftSansSerif85pt"/>
                <w:rFonts w:ascii="Times New Roman" w:hAnsi="Times New Roman" w:cs="Times New Roman"/>
                <w:sz w:val="24"/>
                <w:szCs w:val="24"/>
              </w:rPr>
            </w:pPr>
            <w:r w:rsidRPr="000A13A7">
              <w:rPr>
                <w:rStyle w:val="MicrosoftSansSerif85pt"/>
                <w:rFonts w:ascii="Times New Roman" w:hAnsi="Times New Roman" w:cs="Times New Roman"/>
                <w:sz w:val="24"/>
                <w:szCs w:val="24"/>
              </w:rPr>
              <w:t>Требования к качеству, техническим характеристикам Товара</w:t>
            </w:r>
          </w:p>
          <w:p w:rsidR="000A13A7" w:rsidRPr="000A13A7" w:rsidRDefault="000A13A7" w:rsidP="000A13A7">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A13A7" w:rsidRPr="000A13A7" w:rsidRDefault="000A13A7" w:rsidP="000A13A7">
            <w:pPr>
              <w:pStyle w:val="afff1"/>
              <w:ind w:left="142"/>
            </w:pPr>
          </w:p>
          <w:sdt>
            <w:sdtPr>
              <w:rPr>
                <w:rFonts w:ascii="Microsoft Sans Serif" w:eastAsia="Microsoft Sans Serif" w:hAnsi="Microsoft Sans Serif" w:cs="Microsoft Sans Serif"/>
                <w:iCs/>
                <w:color w:val="000000"/>
                <w:sz w:val="17"/>
                <w:szCs w:val="17"/>
                <w:lang w:bidi="ru-RU"/>
              </w:rPr>
              <w:id w:val="14834051"/>
              <w:placeholder>
                <w:docPart w:val="3DBFAB1152C04B15BA22D61E10062F6E"/>
              </w:placeholder>
              <w:text w:multiLine="1"/>
            </w:sdtPr>
            <w:sdtContent>
              <w:p w:rsidR="000A13A7" w:rsidRPr="000A13A7" w:rsidRDefault="000A13A7" w:rsidP="000A13A7">
                <w:pPr>
                  <w:pStyle w:val="afff1"/>
                  <w:ind w:left="142" w:right="122"/>
                </w:pPr>
                <w:r w:rsidRPr="000A13A7">
                  <w:rPr>
                    <w:rFonts w:eastAsia="Microsoft Sans Serif"/>
                    <w:iCs/>
                    <w:color w:val="000000"/>
                    <w:lang w:bidi="ru-RU"/>
                  </w:rPr>
                  <w:t>Комплектация:</w:t>
                </w:r>
                <w:r w:rsidRPr="000A13A7">
                  <w:rPr>
                    <w:rFonts w:eastAsia="Microsoft Sans Serif"/>
                    <w:iCs/>
                    <w:color w:val="000000"/>
                    <w:lang w:bidi="ru-RU"/>
                  </w:rPr>
                  <w:br/>
                </w:r>
                <w:r w:rsidRPr="000A13A7">
                  <w:rPr>
                    <w:rFonts w:eastAsia="Microsoft Sans Serif"/>
                    <w:iCs/>
                    <w:color w:val="000000"/>
                    <w:lang w:bidi="ru-RU"/>
                  </w:rPr>
                  <w:br/>
                  <w:t>1.</w:t>
                </w:r>
                <w:r w:rsidRPr="000A13A7">
                  <w:rPr>
                    <w:rFonts w:eastAsia="Microsoft Sans Serif"/>
                    <w:iCs/>
                    <w:color w:val="000000"/>
                    <w:lang w:bidi="ru-RU"/>
                  </w:rPr>
                  <w:tab/>
                  <w:t xml:space="preserve">Счетчик аэрозольных частиц </w:t>
                </w:r>
                <w:proofErr w:type="spellStart"/>
                <w:r w:rsidRPr="000A13A7">
                  <w:rPr>
                    <w:rFonts w:eastAsia="Microsoft Sans Serif"/>
                    <w:iCs/>
                    <w:color w:val="000000"/>
                    <w:lang w:bidi="ru-RU"/>
                  </w:rPr>
                  <w:t>Handheld</w:t>
                </w:r>
                <w:proofErr w:type="spellEnd"/>
                <w:r w:rsidRPr="000A13A7">
                  <w:rPr>
                    <w:rFonts w:eastAsia="Microsoft Sans Serif"/>
                    <w:iCs/>
                    <w:color w:val="000000"/>
                    <w:lang w:bidi="ru-RU"/>
                  </w:rPr>
                  <w:t xml:space="preserve"> 3016 - 1 </w:t>
                </w:r>
                <w:proofErr w:type="spellStart"/>
                <w:proofErr w:type="gramStart"/>
                <w:r w:rsidRPr="000A13A7">
                  <w:rPr>
                    <w:rFonts w:eastAsia="Microsoft Sans Serif"/>
                    <w:iCs/>
                    <w:color w:val="000000"/>
                    <w:lang w:bidi="ru-RU"/>
                  </w:rPr>
                  <w:t>шт</w:t>
                </w:r>
                <w:proofErr w:type="spellEnd"/>
                <w:proofErr w:type="gramEnd"/>
                <w:r w:rsidRPr="000A13A7">
                  <w:rPr>
                    <w:rFonts w:eastAsia="Microsoft Sans Serif"/>
                    <w:iCs/>
                    <w:color w:val="000000"/>
                    <w:lang w:bidi="ru-RU"/>
                  </w:rPr>
                  <w:t>;</w:t>
                </w:r>
                <w:r w:rsidRPr="000A13A7">
                  <w:rPr>
                    <w:rFonts w:eastAsia="Microsoft Sans Serif"/>
                    <w:iCs/>
                    <w:color w:val="000000"/>
                    <w:lang w:bidi="ru-RU"/>
                  </w:rPr>
                  <w:br/>
                  <w:t>2.</w:t>
                </w:r>
                <w:r w:rsidRPr="000A13A7">
                  <w:rPr>
                    <w:rFonts w:eastAsia="Microsoft Sans Serif"/>
                    <w:iCs/>
                    <w:color w:val="000000"/>
                    <w:lang w:bidi="ru-RU"/>
                  </w:rPr>
                  <w:tab/>
                  <w:t xml:space="preserve">измерительный блок-1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w:t>
                </w:r>
                <w:r w:rsidRPr="000A13A7">
                  <w:rPr>
                    <w:rFonts w:eastAsia="Microsoft Sans Serif"/>
                    <w:iCs/>
                    <w:color w:val="000000"/>
                    <w:lang w:bidi="ru-RU"/>
                  </w:rPr>
                  <w:br/>
                  <w:t>3.</w:t>
                </w:r>
                <w:r w:rsidRPr="000A13A7">
                  <w:rPr>
                    <w:rFonts w:eastAsia="Microsoft Sans Serif"/>
                    <w:iCs/>
                    <w:color w:val="000000"/>
                    <w:lang w:bidi="ru-RU"/>
                  </w:rPr>
                  <w:tab/>
                </w:r>
                <w:proofErr w:type="spellStart"/>
                <w:r w:rsidRPr="000A13A7">
                  <w:rPr>
                    <w:rFonts w:eastAsia="Microsoft Sans Serif"/>
                    <w:iCs/>
                    <w:color w:val="000000"/>
                    <w:lang w:bidi="ru-RU"/>
                  </w:rPr>
                  <w:t>изокинетический</w:t>
                </w:r>
                <w:proofErr w:type="spellEnd"/>
                <w:r w:rsidRPr="000A13A7">
                  <w:rPr>
                    <w:rFonts w:eastAsia="Microsoft Sans Serif"/>
                    <w:iCs/>
                    <w:color w:val="000000"/>
                    <w:lang w:bidi="ru-RU"/>
                  </w:rPr>
                  <w:t xml:space="preserve"> пробоотборник-1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w:t>
                </w:r>
                <w:r w:rsidRPr="000A13A7">
                  <w:rPr>
                    <w:rFonts w:eastAsia="Microsoft Sans Serif"/>
                    <w:iCs/>
                    <w:color w:val="000000"/>
                    <w:lang w:bidi="ru-RU"/>
                  </w:rPr>
                  <w:br/>
                  <w:t>4.</w:t>
                </w:r>
                <w:r w:rsidRPr="000A13A7">
                  <w:rPr>
                    <w:rFonts w:eastAsia="Microsoft Sans Serif"/>
                    <w:iCs/>
                    <w:color w:val="000000"/>
                    <w:lang w:bidi="ru-RU"/>
                  </w:rPr>
                  <w:tab/>
                  <w:t xml:space="preserve">сменная перезаряжаемая батарея (аккумулятор) -1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w:t>
                </w:r>
                <w:r w:rsidRPr="000A13A7">
                  <w:rPr>
                    <w:rFonts w:eastAsia="Microsoft Sans Serif"/>
                    <w:iCs/>
                    <w:color w:val="000000"/>
                    <w:lang w:bidi="ru-RU"/>
                  </w:rPr>
                  <w:br/>
                  <w:t>5.</w:t>
                </w:r>
                <w:r w:rsidRPr="000A13A7">
                  <w:rPr>
                    <w:rFonts w:eastAsia="Microsoft Sans Serif"/>
                    <w:iCs/>
                    <w:color w:val="000000"/>
                    <w:lang w:bidi="ru-RU"/>
                  </w:rPr>
                  <w:tab/>
                  <w:t xml:space="preserve">зарядное устройство-1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 xml:space="preserve">; </w:t>
                </w:r>
                <w:r w:rsidRPr="000A13A7">
                  <w:rPr>
                    <w:rFonts w:eastAsia="Microsoft Sans Serif"/>
                    <w:iCs/>
                    <w:color w:val="000000"/>
                    <w:lang w:bidi="ru-RU"/>
                  </w:rPr>
                  <w:br/>
                  <w:t>6.</w:t>
                </w:r>
                <w:r w:rsidRPr="000A13A7">
                  <w:rPr>
                    <w:rFonts w:eastAsia="Microsoft Sans Serif"/>
                    <w:iCs/>
                    <w:color w:val="000000"/>
                    <w:lang w:bidi="ru-RU"/>
                  </w:rPr>
                  <w:tab/>
                  <w:t xml:space="preserve">абсолютный (нулевой) фильтр-1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w:t>
                </w:r>
                <w:r w:rsidRPr="000A13A7">
                  <w:rPr>
                    <w:rFonts w:eastAsia="Microsoft Sans Serif"/>
                    <w:iCs/>
                    <w:color w:val="000000"/>
                    <w:lang w:bidi="ru-RU"/>
                  </w:rPr>
                  <w:br/>
                  <w:t>7.</w:t>
                </w:r>
                <w:r w:rsidRPr="000A13A7">
                  <w:rPr>
                    <w:rFonts w:eastAsia="Microsoft Sans Serif"/>
                    <w:iCs/>
                    <w:color w:val="000000"/>
                    <w:lang w:bidi="ru-RU"/>
                  </w:rPr>
                  <w:tab/>
                  <w:t xml:space="preserve">источник питания-1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w:t>
                </w:r>
                <w:r w:rsidRPr="000A13A7">
                  <w:rPr>
                    <w:rFonts w:eastAsia="Microsoft Sans Serif"/>
                    <w:iCs/>
                    <w:color w:val="000000"/>
                    <w:lang w:bidi="ru-RU"/>
                  </w:rPr>
                  <w:br/>
                  <w:t>8.</w:t>
                </w:r>
                <w:r w:rsidRPr="000A13A7">
                  <w:rPr>
                    <w:rFonts w:eastAsia="Microsoft Sans Serif"/>
                    <w:iCs/>
                    <w:color w:val="000000"/>
                    <w:lang w:bidi="ru-RU"/>
                  </w:rPr>
                  <w:tab/>
                  <w:t xml:space="preserve">шнур электропитания-1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w:t>
                </w:r>
                <w:r w:rsidRPr="000A13A7">
                  <w:rPr>
                    <w:rFonts w:eastAsia="Microsoft Sans Serif"/>
                    <w:iCs/>
                    <w:color w:val="000000"/>
                    <w:lang w:bidi="ru-RU"/>
                  </w:rPr>
                  <w:br/>
                  <w:t>9.</w:t>
                </w:r>
                <w:r w:rsidRPr="000A13A7">
                  <w:rPr>
                    <w:rFonts w:eastAsia="Microsoft Sans Serif"/>
                    <w:iCs/>
                    <w:color w:val="000000"/>
                    <w:lang w:bidi="ru-RU"/>
                  </w:rPr>
                  <w:tab/>
                  <w:t xml:space="preserve">совместимое с </w:t>
                </w:r>
                <w:proofErr w:type="spellStart"/>
                <w:r w:rsidRPr="000A13A7">
                  <w:rPr>
                    <w:rFonts w:eastAsia="Microsoft Sans Serif"/>
                    <w:iCs/>
                    <w:color w:val="000000"/>
                    <w:lang w:bidi="ru-RU"/>
                  </w:rPr>
                  <w:t>Windows</w:t>
                </w:r>
                <w:proofErr w:type="spellEnd"/>
                <w:r w:rsidRPr="000A13A7">
                  <w:rPr>
                    <w:rFonts w:eastAsia="Microsoft Sans Serif"/>
                    <w:iCs/>
                    <w:color w:val="000000"/>
                    <w:lang w:bidi="ru-RU"/>
                  </w:rPr>
                  <w:t xml:space="preserve"> программное обеспечение-1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w:t>
                </w:r>
                <w:r w:rsidRPr="000A13A7">
                  <w:rPr>
                    <w:rFonts w:eastAsia="Microsoft Sans Serif"/>
                    <w:iCs/>
                    <w:color w:val="000000"/>
                    <w:lang w:bidi="ru-RU"/>
                  </w:rPr>
                  <w:br/>
                  <w:t>10.</w:t>
                </w:r>
                <w:r w:rsidRPr="000A13A7">
                  <w:rPr>
                    <w:rFonts w:eastAsia="Microsoft Sans Serif"/>
                    <w:iCs/>
                    <w:color w:val="000000"/>
                    <w:lang w:bidi="ru-RU"/>
                  </w:rPr>
                  <w:tab/>
                  <w:t xml:space="preserve">кабель для подключения прибора к компьютеру-1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br/>
                  <w:t>11.</w:t>
                </w:r>
                <w:r w:rsidRPr="000A13A7">
                  <w:rPr>
                    <w:rFonts w:eastAsia="Microsoft Sans Serif"/>
                    <w:iCs/>
                    <w:color w:val="000000"/>
                    <w:lang w:bidi="ru-RU"/>
                  </w:rPr>
                  <w:tab/>
                  <w:t xml:space="preserve">Комплект документов для валидации-1 </w:t>
                </w:r>
                <w:proofErr w:type="spellStart"/>
                <w:proofErr w:type="gramStart"/>
                <w:r w:rsidRPr="000A13A7">
                  <w:rPr>
                    <w:rFonts w:eastAsia="Microsoft Sans Serif"/>
                    <w:iCs/>
                    <w:color w:val="000000"/>
                    <w:lang w:bidi="ru-RU"/>
                  </w:rPr>
                  <w:t>шт</w:t>
                </w:r>
                <w:proofErr w:type="spellEnd"/>
                <w:proofErr w:type="gramEnd"/>
                <w:r w:rsidRPr="000A13A7">
                  <w:rPr>
                    <w:rFonts w:eastAsia="Microsoft Sans Serif"/>
                    <w:iCs/>
                    <w:color w:val="000000"/>
                    <w:lang w:bidi="ru-RU"/>
                  </w:rPr>
                  <w:t>;</w:t>
                </w:r>
                <w:r w:rsidRPr="000A13A7">
                  <w:rPr>
                    <w:rFonts w:eastAsia="Microsoft Sans Serif"/>
                    <w:iCs/>
                    <w:color w:val="000000"/>
                    <w:lang w:bidi="ru-RU"/>
                  </w:rPr>
                  <w:br/>
                  <w:t>12.</w:t>
                </w:r>
                <w:r w:rsidRPr="000A13A7">
                  <w:rPr>
                    <w:rFonts w:eastAsia="Microsoft Sans Serif"/>
                    <w:iCs/>
                    <w:color w:val="000000"/>
                    <w:lang w:bidi="ru-RU"/>
                  </w:rPr>
                  <w:tab/>
                  <w:t>Свидетельство о первичной поверке.</w:t>
                </w:r>
                <w:r w:rsidRPr="000A13A7">
                  <w:rPr>
                    <w:rFonts w:eastAsia="Microsoft Sans Serif"/>
                    <w:iCs/>
                    <w:color w:val="000000"/>
                    <w:lang w:bidi="ru-RU"/>
                  </w:rPr>
                  <w:br/>
                </w:r>
                <w:r w:rsidRPr="000A13A7">
                  <w:rPr>
                    <w:rFonts w:eastAsia="Microsoft Sans Serif"/>
                    <w:iCs/>
                    <w:color w:val="000000"/>
                    <w:lang w:bidi="ru-RU"/>
                  </w:rPr>
                  <w:br/>
                  <w:t>Технические характеристики:</w:t>
                </w:r>
                <w:r w:rsidRPr="000A13A7">
                  <w:rPr>
                    <w:rFonts w:eastAsia="Microsoft Sans Serif"/>
                    <w:iCs/>
                    <w:color w:val="000000"/>
                    <w:lang w:bidi="ru-RU"/>
                  </w:rPr>
                  <w:br/>
                  <w:t xml:space="preserve">Чувствительность, </w:t>
                </w:r>
                <w:proofErr w:type="gramStart"/>
                <w:r w:rsidRPr="000A13A7">
                  <w:rPr>
                    <w:rFonts w:eastAsia="Microsoft Sans Serif"/>
                    <w:iCs/>
                    <w:color w:val="000000"/>
                    <w:lang w:bidi="ru-RU"/>
                  </w:rPr>
                  <w:t>мкм</w:t>
                </w:r>
                <w:proofErr w:type="gramEnd"/>
                <w:r w:rsidRPr="000A13A7">
                  <w:rPr>
                    <w:rFonts w:eastAsia="Microsoft Sans Serif"/>
                    <w:iCs/>
                    <w:color w:val="000000"/>
                    <w:lang w:bidi="ru-RU"/>
                  </w:rPr>
                  <w:t>: 0,3;</w:t>
                </w:r>
                <w:r w:rsidRPr="000A13A7">
                  <w:rPr>
                    <w:rFonts w:eastAsia="Microsoft Sans Serif"/>
                    <w:iCs/>
                    <w:color w:val="000000"/>
                    <w:lang w:bidi="ru-RU"/>
                  </w:rPr>
                  <w:br/>
                  <w:t>Каналы регистрации размеров частиц (одновременное измерение), мкм: 0,3 / 0,5 / 1,0 / 3,0 / 5,0 / &gt;10,0;</w:t>
                </w:r>
                <w:r w:rsidRPr="000A13A7">
                  <w:rPr>
                    <w:rFonts w:eastAsia="Microsoft Sans Serif"/>
                    <w:iCs/>
                    <w:color w:val="000000"/>
                    <w:lang w:bidi="ru-RU"/>
                  </w:rPr>
                  <w:br/>
                  <w:t>Измерения: Одновременно во всех каналах;</w:t>
                </w:r>
                <w:r w:rsidRPr="000A13A7">
                  <w:rPr>
                    <w:rFonts w:eastAsia="Microsoft Sans Serif"/>
                    <w:iCs/>
                    <w:color w:val="000000"/>
                    <w:lang w:bidi="ru-RU"/>
                  </w:rPr>
                  <w:br/>
                  <w:t xml:space="preserve">Скорость отбора пробы, </w:t>
                </w:r>
                <w:proofErr w:type="gramStart"/>
                <w:r w:rsidRPr="000A13A7">
                  <w:rPr>
                    <w:rFonts w:eastAsia="Microsoft Sans Serif"/>
                    <w:iCs/>
                    <w:color w:val="000000"/>
                    <w:lang w:bidi="ru-RU"/>
                  </w:rPr>
                  <w:t>л</w:t>
                </w:r>
                <w:proofErr w:type="gramEnd"/>
                <w:r w:rsidRPr="000A13A7">
                  <w:rPr>
                    <w:rFonts w:eastAsia="Microsoft Sans Serif"/>
                    <w:iCs/>
                    <w:color w:val="000000"/>
                    <w:lang w:bidi="ru-RU"/>
                  </w:rPr>
                  <w:t>/мин: не менее 2,83;</w:t>
                </w:r>
                <w:r w:rsidRPr="000A13A7">
                  <w:rPr>
                    <w:rFonts w:eastAsia="Microsoft Sans Serif"/>
                    <w:iCs/>
                    <w:color w:val="000000"/>
                    <w:lang w:bidi="ru-RU"/>
                  </w:rPr>
                  <w:br/>
                  <w:t>Максимальная концентрация частиц</w:t>
                </w:r>
                <w:r w:rsidRPr="000A13A7">
                  <w:rPr>
                    <w:rFonts w:eastAsia="Microsoft Sans Serif"/>
                    <w:iCs/>
                    <w:color w:val="000000"/>
                    <w:lang w:bidi="ru-RU"/>
                  </w:rPr>
                  <w:tab/>
                  <w:t xml:space="preserve">част / </w:t>
                </w:r>
                <w:r w:rsidRPr="000A13A7">
                  <w:rPr>
                    <w:rFonts w:eastAsia="Microsoft Sans Serif"/>
                    <w:iCs/>
                    <w:color w:val="000000"/>
                    <w:lang w:bidi="ru-RU"/>
                  </w:rPr>
                  <w:br/>
                  <w:t xml:space="preserve">куб. фут: 4 000 </w:t>
                </w:r>
                <w:proofErr w:type="spellStart"/>
                <w:r w:rsidRPr="000A13A7">
                  <w:rPr>
                    <w:rFonts w:eastAsia="Microsoft Sans Serif"/>
                    <w:iCs/>
                    <w:color w:val="000000"/>
                    <w:lang w:bidi="ru-RU"/>
                  </w:rPr>
                  <w:t>000</w:t>
                </w:r>
                <w:proofErr w:type="spellEnd"/>
                <w:r w:rsidRPr="000A13A7">
                  <w:rPr>
                    <w:rFonts w:eastAsia="Microsoft Sans Serif"/>
                    <w:iCs/>
                    <w:color w:val="000000"/>
                    <w:lang w:bidi="ru-RU"/>
                  </w:rPr>
                  <w:t>;</w:t>
                </w:r>
                <w:r w:rsidRPr="000A13A7">
                  <w:rPr>
                    <w:rFonts w:eastAsia="Microsoft Sans Serif"/>
                    <w:iCs/>
                    <w:color w:val="000000"/>
                    <w:lang w:bidi="ru-RU"/>
                  </w:rPr>
                  <w:br/>
                  <w:t>Уровень собственного фона, не более: 1 част / 5 мин (по JIS);</w:t>
                </w:r>
                <w:r w:rsidRPr="000A13A7">
                  <w:rPr>
                    <w:rFonts w:eastAsia="Microsoft Sans Serif"/>
                    <w:iCs/>
                    <w:color w:val="000000"/>
                    <w:lang w:bidi="ru-RU"/>
                  </w:rPr>
                  <w:br/>
                  <w:t xml:space="preserve">Эффектность счета: 50% для 0,3 мкм, 100 % для &gt;0,45 </w:t>
                </w:r>
                <w:r w:rsidRPr="000A13A7">
                  <w:rPr>
                    <w:rFonts w:eastAsia="Microsoft Sans Serif"/>
                    <w:iCs/>
                    <w:color w:val="000000"/>
                    <w:lang w:bidi="ru-RU"/>
                  </w:rPr>
                  <w:lastRenderedPageBreak/>
                  <w:t>мкм (по JIS);</w:t>
                </w:r>
                <w:r w:rsidRPr="000A13A7">
                  <w:rPr>
                    <w:rFonts w:eastAsia="Microsoft Sans Serif"/>
                    <w:iCs/>
                    <w:color w:val="000000"/>
                    <w:lang w:bidi="ru-RU"/>
                  </w:rPr>
                  <w:br/>
                  <w:t>Источник света: Лазерный диод;</w:t>
                </w:r>
                <w:r w:rsidRPr="000A13A7">
                  <w:rPr>
                    <w:rFonts w:eastAsia="Microsoft Sans Serif"/>
                    <w:iCs/>
                    <w:color w:val="000000"/>
                    <w:lang w:bidi="ru-RU"/>
                  </w:rPr>
                  <w:br/>
                  <w:t>Срок работы светодиода: не менее 20 лет;</w:t>
                </w:r>
                <w:r w:rsidRPr="000A13A7">
                  <w:rPr>
                    <w:rFonts w:eastAsia="Microsoft Sans Serif"/>
                    <w:iCs/>
                    <w:color w:val="000000"/>
                    <w:lang w:bidi="ru-RU"/>
                  </w:rPr>
                  <w:br/>
                  <w:t xml:space="preserve">Вход пробы: </w:t>
                </w:r>
                <w:proofErr w:type="spellStart"/>
                <w:r w:rsidRPr="000A13A7">
                  <w:rPr>
                    <w:rFonts w:eastAsia="Microsoft Sans Serif"/>
                    <w:iCs/>
                    <w:color w:val="000000"/>
                    <w:lang w:bidi="ru-RU"/>
                  </w:rPr>
                  <w:t>Изокинетческий</w:t>
                </w:r>
                <w:proofErr w:type="spellEnd"/>
                <w:r w:rsidRPr="000A13A7">
                  <w:rPr>
                    <w:rFonts w:eastAsia="Microsoft Sans Serif"/>
                    <w:iCs/>
                    <w:color w:val="000000"/>
                    <w:lang w:bidi="ru-RU"/>
                  </w:rPr>
                  <w:t xml:space="preserve"> пробоотборник;</w:t>
                </w:r>
                <w:r w:rsidRPr="000A13A7">
                  <w:rPr>
                    <w:rFonts w:eastAsia="Microsoft Sans Serif"/>
                    <w:iCs/>
                    <w:color w:val="000000"/>
                    <w:lang w:bidi="ru-RU"/>
                  </w:rPr>
                  <w:br/>
                  <w:t xml:space="preserve">Выход пробы: Внутренний выходной; </w:t>
                </w:r>
                <w:r w:rsidRPr="000A13A7">
                  <w:rPr>
                    <w:rFonts w:eastAsia="Microsoft Sans Serif"/>
                    <w:iCs/>
                    <w:color w:val="000000"/>
                    <w:lang w:bidi="ru-RU"/>
                  </w:rPr>
                  <w:br/>
                </w:r>
                <w:proofErr w:type="spellStart"/>
                <w:r w:rsidRPr="000A13A7">
                  <w:rPr>
                    <w:rFonts w:eastAsia="Microsoft Sans Serif"/>
                    <w:iCs/>
                    <w:color w:val="000000"/>
                    <w:lang w:bidi="ru-RU"/>
                  </w:rPr>
                  <w:t>НЕРА-фильтр</w:t>
                </w:r>
                <w:proofErr w:type="spellEnd"/>
                <w:r w:rsidRPr="000A13A7">
                  <w:rPr>
                    <w:rFonts w:eastAsia="Microsoft Sans Serif"/>
                    <w:iCs/>
                    <w:color w:val="000000"/>
                    <w:lang w:bidi="ru-RU"/>
                  </w:rPr>
                  <w:t xml:space="preserve">  (&gt;99,997 % от 0,3 мкм)</w:t>
                </w:r>
                <w:r w:rsidRPr="000A13A7">
                  <w:rPr>
                    <w:rFonts w:eastAsia="Microsoft Sans Serif"/>
                    <w:iCs/>
                    <w:color w:val="000000"/>
                    <w:lang w:bidi="ru-RU"/>
                  </w:rPr>
                  <w:br/>
                  <w:t>Встроенный насос с автоматическим контролем расхода: Наличие;</w:t>
                </w:r>
                <w:r w:rsidRPr="000A13A7">
                  <w:rPr>
                    <w:rFonts w:eastAsia="Microsoft Sans Serif"/>
                    <w:iCs/>
                    <w:color w:val="000000"/>
                    <w:lang w:bidi="ru-RU"/>
                  </w:rPr>
                  <w:br/>
                  <w:t>Вывод данных: На экран прибора;</w:t>
                </w:r>
                <w:r w:rsidRPr="000A13A7">
                  <w:rPr>
                    <w:rFonts w:eastAsia="Microsoft Sans Serif"/>
                    <w:iCs/>
                    <w:color w:val="000000"/>
                    <w:lang w:bidi="ru-RU"/>
                  </w:rPr>
                  <w:br/>
                  <w:t>Питание: От сети и от аккумуляторной батареи;</w:t>
                </w:r>
                <w:r w:rsidRPr="000A13A7">
                  <w:rPr>
                    <w:rFonts w:eastAsia="Microsoft Sans Serif"/>
                    <w:iCs/>
                    <w:color w:val="000000"/>
                    <w:lang w:bidi="ru-RU"/>
                  </w:rPr>
                  <w:br/>
                  <w:t>Электропитание: 220</w:t>
                </w:r>
                <w:proofErr w:type="gramStart"/>
                <w:r w:rsidRPr="000A13A7">
                  <w:rPr>
                    <w:rFonts w:eastAsia="Microsoft Sans Serif"/>
                    <w:iCs/>
                    <w:color w:val="000000"/>
                    <w:lang w:bidi="ru-RU"/>
                  </w:rPr>
                  <w:t xml:space="preserve"> В</w:t>
                </w:r>
                <w:proofErr w:type="gramEnd"/>
                <w:r w:rsidRPr="000A13A7">
                  <w:rPr>
                    <w:rFonts w:eastAsia="Microsoft Sans Serif"/>
                    <w:iCs/>
                    <w:color w:val="000000"/>
                    <w:lang w:bidi="ru-RU"/>
                  </w:rPr>
                  <w:t>, 50-60 Гц;</w:t>
                </w:r>
                <w:r w:rsidRPr="000A13A7">
                  <w:rPr>
                    <w:rFonts w:eastAsia="Microsoft Sans Serif"/>
                    <w:iCs/>
                    <w:color w:val="000000"/>
                    <w:lang w:bidi="ru-RU"/>
                  </w:rPr>
                  <w:br/>
                  <w:t>Время непрерывной работы, не менее: 4 часов;</w:t>
                </w:r>
                <w:r w:rsidRPr="000A13A7">
                  <w:rPr>
                    <w:rFonts w:eastAsia="Microsoft Sans Serif"/>
                    <w:iCs/>
                    <w:color w:val="000000"/>
                    <w:lang w:bidi="ru-RU"/>
                  </w:rPr>
                  <w:br/>
                  <w:t>Пределы допускаемой относительной погрешности, не более ± 20%;</w:t>
                </w:r>
                <w:r w:rsidRPr="000A13A7">
                  <w:rPr>
                    <w:rFonts w:eastAsia="Microsoft Sans Serif"/>
                    <w:iCs/>
                    <w:color w:val="000000"/>
                    <w:lang w:bidi="ru-RU"/>
                  </w:rPr>
                  <w:br/>
                  <w:t>Подключаемый датчик температуры, влажности 0-50 °С ± 0,5 °С, 15-90 % ± 2%;</w:t>
                </w:r>
                <w:r w:rsidRPr="000A13A7">
                  <w:rPr>
                    <w:rFonts w:eastAsia="Microsoft Sans Serif"/>
                    <w:iCs/>
                    <w:color w:val="000000"/>
                    <w:lang w:bidi="ru-RU"/>
                  </w:rPr>
                  <w:br/>
                  <w:t>Управление: Сенсорный экран или кнопки на передней панели;</w:t>
                </w:r>
                <w:r w:rsidRPr="000A13A7">
                  <w:rPr>
                    <w:rFonts w:eastAsia="Microsoft Sans Serif"/>
                    <w:iCs/>
                    <w:color w:val="000000"/>
                    <w:lang w:bidi="ru-RU"/>
                  </w:rPr>
                  <w:br/>
                  <w:t>Язык интерфейса: Русский или английский;</w:t>
                </w:r>
                <w:r w:rsidRPr="000A13A7">
                  <w:rPr>
                    <w:rFonts w:eastAsia="Microsoft Sans Serif"/>
                    <w:iCs/>
                    <w:color w:val="000000"/>
                    <w:lang w:bidi="ru-RU"/>
                  </w:rPr>
                  <w:br/>
                  <w:t>Режим счета частиц автоматический, ручной, измерение концентрации, режим подачи сигнала, интегральный/дифференциальный;</w:t>
                </w:r>
                <w:r w:rsidRPr="000A13A7">
                  <w:rPr>
                    <w:rFonts w:eastAsia="Microsoft Sans Serif"/>
                    <w:iCs/>
                    <w:color w:val="000000"/>
                    <w:lang w:bidi="ru-RU"/>
                  </w:rPr>
                  <w:br/>
                  <w:t xml:space="preserve">Батарея </w:t>
                </w:r>
                <w:proofErr w:type="spellStart"/>
                <w:r w:rsidRPr="000A13A7">
                  <w:rPr>
                    <w:rFonts w:eastAsia="Microsoft Sans Serif"/>
                    <w:iCs/>
                    <w:color w:val="000000"/>
                    <w:lang w:bidi="ru-RU"/>
                  </w:rPr>
                  <w:t>Li-lon</w:t>
                </w:r>
                <w:proofErr w:type="spellEnd"/>
                <w:r w:rsidRPr="000A13A7">
                  <w:rPr>
                    <w:rFonts w:eastAsia="Microsoft Sans Serif"/>
                    <w:iCs/>
                    <w:color w:val="000000"/>
                    <w:lang w:bidi="ru-RU"/>
                  </w:rPr>
                  <w:t>: наличие;</w:t>
                </w:r>
                <w:r w:rsidRPr="000A13A7">
                  <w:rPr>
                    <w:rFonts w:eastAsia="Microsoft Sans Serif"/>
                    <w:iCs/>
                    <w:color w:val="000000"/>
                    <w:lang w:bidi="ru-RU"/>
                  </w:rPr>
                  <w:br/>
                  <w:t xml:space="preserve">Корпус: </w:t>
                </w:r>
                <w:proofErr w:type="spellStart"/>
                <w:r w:rsidRPr="000A13A7">
                  <w:rPr>
                    <w:rFonts w:eastAsia="Microsoft Sans Serif"/>
                    <w:iCs/>
                    <w:color w:val="000000"/>
                    <w:lang w:bidi="ru-RU"/>
                  </w:rPr>
                  <w:t>Ударопрочная</w:t>
                </w:r>
                <w:proofErr w:type="spellEnd"/>
                <w:r w:rsidRPr="000A13A7">
                  <w:rPr>
                    <w:rFonts w:eastAsia="Microsoft Sans Serif"/>
                    <w:iCs/>
                    <w:color w:val="000000"/>
                    <w:lang w:bidi="ru-RU"/>
                  </w:rPr>
                  <w:t xml:space="preserve"> литая пластмасса;</w:t>
                </w:r>
                <w:r w:rsidRPr="000A13A7">
                  <w:rPr>
                    <w:rFonts w:eastAsia="Microsoft Sans Serif"/>
                    <w:iCs/>
                    <w:color w:val="000000"/>
                    <w:lang w:bidi="ru-RU"/>
                  </w:rPr>
                  <w:br/>
                  <w:t>Условия эксплуатации:</w:t>
                </w:r>
                <w:r w:rsidRPr="000A13A7">
                  <w:rPr>
                    <w:rFonts w:eastAsia="Microsoft Sans Serif"/>
                    <w:iCs/>
                    <w:color w:val="000000"/>
                    <w:lang w:bidi="ru-RU"/>
                  </w:rPr>
                  <w:tab/>
                </w:r>
                <w:r w:rsidRPr="000A13A7">
                  <w:rPr>
                    <w:rFonts w:eastAsia="Microsoft Sans Serif"/>
                    <w:iCs/>
                    <w:color w:val="000000"/>
                    <w:lang w:bidi="ru-RU"/>
                  </w:rPr>
                  <w:tab/>
                </w:r>
                <w:r w:rsidRPr="000A13A7">
                  <w:rPr>
                    <w:rFonts w:eastAsia="Microsoft Sans Serif"/>
                    <w:iCs/>
                    <w:color w:val="000000"/>
                    <w:lang w:bidi="ru-RU"/>
                  </w:rPr>
                  <w:br/>
                  <w:t>температура окружающей среды: 15 – 30</w:t>
                </w:r>
                <w:proofErr w:type="gramStart"/>
                <w:r w:rsidRPr="000A13A7">
                  <w:rPr>
                    <w:rFonts w:eastAsia="Microsoft Sans Serif"/>
                    <w:iCs/>
                    <w:color w:val="000000"/>
                    <w:lang w:bidi="ru-RU"/>
                  </w:rPr>
                  <w:t>°С</w:t>
                </w:r>
                <w:proofErr w:type="gramEnd"/>
                <w:r w:rsidRPr="000A13A7">
                  <w:rPr>
                    <w:rFonts w:eastAsia="Microsoft Sans Serif"/>
                    <w:iCs/>
                    <w:color w:val="000000"/>
                    <w:lang w:bidi="ru-RU"/>
                  </w:rPr>
                  <w:t>;</w:t>
                </w:r>
                <w:r w:rsidRPr="000A13A7">
                  <w:rPr>
                    <w:rFonts w:eastAsia="Microsoft Sans Serif"/>
                    <w:iCs/>
                    <w:color w:val="000000"/>
                    <w:lang w:bidi="ru-RU"/>
                  </w:rPr>
                  <w:br/>
                  <w:t>влажность: 20 – 85 %;</w:t>
                </w:r>
                <w:r w:rsidRPr="000A13A7">
                  <w:rPr>
                    <w:rFonts w:eastAsia="Microsoft Sans Serif"/>
                    <w:iCs/>
                    <w:color w:val="000000"/>
                    <w:lang w:bidi="ru-RU"/>
                  </w:rPr>
                  <w:br/>
                  <w:t>атмосферное давление: 84 – 106 кПа;</w:t>
                </w:r>
                <w:r w:rsidRPr="000A13A7">
                  <w:rPr>
                    <w:rFonts w:eastAsia="Microsoft Sans Serif"/>
                    <w:iCs/>
                    <w:color w:val="000000"/>
                    <w:lang w:bidi="ru-RU"/>
                  </w:rPr>
                  <w:br/>
                  <w:t>Масса: не более 2 кг;</w:t>
                </w:r>
                <w:r w:rsidRPr="000A13A7">
                  <w:rPr>
                    <w:rFonts w:eastAsia="Microsoft Sans Serif"/>
                    <w:iCs/>
                    <w:color w:val="000000"/>
                    <w:lang w:bidi="ru-RU"/>
                  </w:rPr>
                  <w:br/>
                  <w:t>Программное обеспечение: наличие;</w:t>
                </w:r>
                <w:r w:rsidRPr="000A13A7">
                  <w:rPr>
                    <w:rFonts w:eastAsia="Microsoft Sans Serif"/>
                    <w:iCs/>
                    <w:color w:val="000000"/>
                    <w:lang w:bidi="ru-RU"/>
                  </w:rPr>
                  <w:br/>
                  <w:t>Хранение данных изменений: 3000;</w:t>
                </w:r>
                <w:r w:rsidRPr="000A13A7">
                  <w:rPr>
                    <w:rFonts w:eastAsia="Microsoft Sans Serif"/>
                    <w:iCs/>
                    <w:color w:val="000000"/>
                    <w:lang w:bidi="ru-RU"/>
                  </w:rPr>
                  <w:br/>
                  <w:t>Выход на компьютер, принтер: RS-232 (RJ-45) или USB;</w:t>
                </w:r>
                <w:r w:rsidRPr="000A13A7">
                  <w:rPr>
                    <w:rFonts w:eastAsia="Microsoft Sans Serif"/>
                    <w:iCs/>
                    <w:color w:val="000000"/>
                    <w:lang w:bidi="ru-RU"/>
                  </w:rPr>
                  <w:br/>
                  <w:t>Срок службы, не менее: 5 лет;</w:t>
                </w:r>
                <w:r w:rsidRPr="000A13A7">
                  <w:rPr>
                    <w:rFonts w:eastAsia="Microsoft Sans Serif"/>
                    <w:iCs/>
                    <w:color w:val="000000"/>
                    <w:lang w:bidi="ru-RU"/>
                  </w:rPr>
                  <w:br/>
                </w:r>
                <w:proofErr w:type="spellStart"/>
                <w:r w:rsidRPr="000A13A7">
                  <w:rPr>
                    <w:rFonts w:eastAsia="Microsoft Sans Serif"/>
                    <w:iCs/>
                    <w:color w:val="000000"/>
                    <w:lang w:bidi="ru-RU"/>
                  </w:rPr>
                  <w:t>Межповерочный</w:t>
                </w:r>
                <w:proofErr w:type="spellEnd"/>
                <w:r w:rsidRPr="000A13A7">
                  <w:rPr>
                    <w:rFonts w:eastAsia="Microsoft Sans Serif"/>
                    <w:iCs/>
                    <w:color w:val="000000"/>
                    <w:lang w:bidi="ru-RU"/>
                  </w:rPr>
                  <w:t xml:space="preserve"> интервал, не менее: 1 года;</w:t>
                </w:r>
                <w:r w:rsidRPr="000A13A7">
                  <w:rPr>
                    <w:rFonts w:eastAsia="Microsoft Sans Serif"/>
                    <w:iCs/>
                    <w:color w:val="000000"/>
                    <w:lang w:bidi="ru-RU"/>
                  </w:rPr>
                  <w:br/>
                  <w:t xml:space="preserve">Индикация результатов измерений частиц / м3, частиц / </w:t>
                </w:r>
                <w:proofErr w:type="gramStart"/>
                <w:r w:rsidRPr="000A13A7">
                  <w:rPr>
                    <w:rFonts w:eastAsia="Microsoft Sans Serif"/>
                    <w:iCs/>
                    <w:color w:val="000000"/>
                    <w:lang w:bidi="ru-RU"/>
                  </w:rPr>
                  <w:t>л</w:t>
                </w:r>
                <w:proofErr w:type="gramEnd"/>
                <w:r w:rsidRPr="000A13A7">
                  <w:rPr>
                    <w:rFonts w:eastAsia="Microsoft Sans Serif"/>
                    <w:iCs/>
                    <w:color w:val="000000"/>
                    <w:lang w:bidi="ru-RU"/>
                  </w:rPr>
                  <w:t>.</w:t>
                </w:r>
              </w:p>
            </w:sdtContent>
          </w:sdt>
          <w:p w:rsidR="000A13A7" w:rsidRPr="000A13A7" w:rsidRDefault="000A13A7" w:rsidP="000A13A7">
            <w:pPr>
              <w:pStyle w:val="afff1"/>
              <w:ind w:left="142"/>
              <w:rPr>
                <w:rFonts w:eastAsia="Microsoft Sans Serif"/>
                <w:iCs/>
              </w:rPr>
            </w:pPr>
          </w:p>
        </w:tc>
      </w:tr>
      <w:tr w:rsidR="000A13A7" w:rsidRPr="000A13A7" w:rsidTr="00B3124E">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ind w:left="131" w:right="121"/>
              <w:jc w:val="center"/>
              <w:rPr>
                <w:rStyle w:val="MicrosoftSansSerif85pt10"/>
                <w:rFonts w:ascii="Times New Roman" w:hAnsi="Times New Roman" w:cs="Times New Roman"/>
                <w:sz w:val="24"/>
                <w:szCs w:val="24"/>
              </w:rPr>
            </w:pPr>
          </w:p>
          <w:p w:rsidR="000A13A7" w:rsidRPr="000A13A7" w:rsidRDefault="000A13A7" w:rsidP="000A13A7">
            <w:pPr>
              <w:pStyle w:val="afff1"/>
              <w:ind w:left="131" w:right="121"/>
              <w:jc w:val="center"/>
              <w:rPr>
                <w:rStyle w:val="MicrosoftSansSerif85pt10"/>
                <w:rFonts w:ascii="Times New Roman" w:hAnsi="Times New Roman" w:cs="Times New Roman"/>
                <w:sz w:val="24"/>
                <w:szCs w:val="24"/>
              </w:rPr>
            </w:pPr>
            <w:r w:rsidRPr="000A13A7">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0A13A7" w:rsidRPr="000A13A7" w:rsidRDefault="000A13A7" w:rsidP="000A13A7">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A13A7" w:rsidRPr="000A13A7" w:rsidRDefault="000A13A7" w:rsidP="000A13A7">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64CFF700E99444DB88A21A4243644134"/>
              </w:placeholder>
              <w:text w:multiLine="1"/>
            </w:sdtPr>
            <w:sdtContent>
              <w:p w:rsidR="000A13A7" w:rsidRPr="000A13A7" w:rsidRDefault="000A13A7" w:rsidP="000A13A7">
                <w:pPr>
                  <w:pStyle w:val="afff1"/>
                  <w:ind w:left="142" w:right="122"/>
                </w:pPr>
                <w:r w:rsidRPr="000A13A7">
                  <w:rPr>
                    <w:rFonts w:eastAsia="Microsoft Sans Serif"/>
                  </w:rPr>
                  <w:t>Не предъявляются.</w:t>
                </w:r>
              </w:p>
            </w:sdtContent>
          </w:sdt>
          <w:p w:rsidR="000A13A7" w:rsidRPr="000A13A7" w:rsidRDefault="000A13A7" w:rsidP="000A13A7">
            <w:pPr>
              <w:pStyle w:val="afff1"/>
              <w:ind w:left="142" w:right="122"/>
              <w:rPr>
                <w:rStyle w:val="MicrosoftSansSerif85pt1"/>
                <w:rFonts w:ascii="Times New Roman" w:hAnsi="Times New Roman" w:cs="Times New Roman"/>
                <w:i w:val="0"/>
                <w:sz w:val="24"/>
                <w:szCs w:val="24"/>
              </w:rPr>
            </w:pPr>
          </w:p>
        </w:tc>
      </w:tr>
      <w:tr w:rsidR="000A13A7" w:rsidRPr="000A13A7" w:rsidTr="00B3124E">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ind w:left="131" w:right="121"/>
              <w:jc w:val="center"/>
              <w:rPr>
                <w:rStyle w:val="MicrosoftSansSerif85pt10"/>
                <w:rFonts w:ascii="Times New Roman" w:hAnsi="Times New Roman" w:cs="Times New Roman"/>
                <w:sz w:val="24"/>
                <w:szCs w:val="24"/>
              </w:rPr>
            </w:pPr>
          </w:p>
          <w:p w:rsidR="000A13A7" w:rsidRPr="000A13A7" w:rsidRDefault="000A13A7" w:rsidP="000A13A7">
            <w:pPr>
              <w:pStyle w:val="afff1"/>
              <w:ind w:left="131" w:right="121"/>
              <w:jc w:val="center"/>
              <w:rPr>
                <w:bCs/>
              </w:rPr>
            </w:pPr>
            <w:r w:rsidRPr="000A13A7">
              <w:rPr>
                <w:rStyle w:val="MicrosoftSansSerif85pt10"/>
                <w:rFonts w:ascii="Times New Roman" w:hAnsi="Times New Roman" w:cs="Times New Roman"/>
                <w:sz w:val="24"/>
                <w:szCs w:val="24"/>
              </w:rPr>
              <w:t>Документы, подтверждающие качество и безопасность Товара, иная</w:t>
            </w:r>
            <w:r w:rsidRPr="000A13A7">
              <w:rPr>
                <w:bCs/>
              </w:rPr>
              <w:t xml:space="preserve"> документация, предоставляемая с Товаром</w:t>
            </w:r>
          </w:p>
          <w:p w:rsidR="000A13A7" w:rsidRPr="000A13A7" w:rsidRDefault="000A13A7" w:rsidP="000A13A7">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A13A7" w:rsidRPr="000A13A7" w:rsidRDefault="000A13A7" w:rsidP="000A13A7">
            <w:pPr>
              <w:pStyle w:val="afff1"/>
              <w:ind w:left="142"/>
            </w:pPr>
          </w:p>
          <w:sdt>
            <w:sdtPr>
              <w:rPr>
                <w:rFonts w:ascii="Microsoft Sans Serif" w:eastAsia="Calibri" w:hAnsi="Microsoft Sans Serif" w:cs="Microsoft Sans Serif"/>
                <w:color w:val="000000"/>
                <w:sz w:val="17"/>
                <w:szCs w:val="17"/>
                <w:lang w:bidi="ru-RU"/>
              </w:rPr>
              <w:id w:val="14834053"/>
              <w:placeholder>
                <w:docPart w:val="24438030C1DB4A489D4B069832301CAC"/>
              </w:placeholder>
              <w:text w:multiLine="1"/>
            </w:sdtPr>
            <w:sdtContent>
              <w:p w:rsidR="000A13A7" w:rsidRPr="000A13A7" w:rsidRDefault="000A13A7" w:rsidP="000A13A7">
                <w:pPr>
                  <w:pStyle w:val="afff1"/>
                  <w:ind w:left="142" w:right="131"/>
                  <w:rPr>
                    <w:rStyle w:val="MicrosoftSansSerif85pt1"/>
                    <w:rFonts w:ascii="Times New Roman" w:eastAsia="Times New Roman" w:hAnsi="Times New Roman" w:cs="Times New Roman"/>
                    <w:i w:val="0"/>
                    <w:iCs w:val="0"/>
                    <w:color w:val="auto"/>
                    <w:sz w:val="24"/>
                    <w:szCs w:val="24"/>
                    <w:lang w:bidi="ar-SA"/>
                  </w:rPr>
                </w:pPr>
                <w:r w:rsidRPr="000A13A7">
                  <w:rPr>
                    <w:rFonts w:eastAsia="Calibri"/>
                    <w:color w:val="000000"/>
                  </w:rPr>
                  <w:t>Товарная накладная;</w:t>
                </w:r>
                <w:r w:rsidRPr="000A13A7">
                  <w:rPr>
                    <w:rFonts w:eastAsia="Calibri"/>
                    <w:color w:val="000000"/>
                  </w:rPr>
                  <w:br/>
                  <w:t>счёт-фактура;</w:t>
                </w:r>
                <w:r w:rsidRPr="000A13A7">
                  <w:rPr>
                    <w:rFonts w:eastAsia="Calibri"/>
                    <w:color w:val="000000"/>
                  </w:rPr>
                  <w:br/>
                  <w:t xml:space="preserve">свидетельство о калибровке; </w:t>
                </w:r>
                <w:r w:rsidRPr="000A13A7">
                  <w:rPr>
                    <w:rFonts w:eastAsia="Calibri"/>
                    <w:color w:val="000000"/>
                  </w:rPr>
                  <w:br/>
                  <w:t>свидетельство о первичной поверке;</w:t>
                </w:r>
                <w:r w:rsidRPr="000A13A7">
                  <w:rPr>
                    <w:rFonts w:eastAsia="Calibri"/>
                    <w:color w:val="000000"/>
                  </w:rPr>
                  <w:br/>
                  <w:t>гарантийный талон;</w:t>
                </w:r>
                <w:r w:rsidRPr="000A13A7">
                  <w:rPr>
                    <w:rFonts w:eastAsia="Calibri"/>
                    <w:color w:val="000000"/>
                  </w:rPr>
                  <w:br/>
                  <w:t xml:space="preserve">сертификат или декларацию о соответствии согласно п. </w:t>
                </w:r>
                <w:r w:rsidRPr="000A13A7">
                  <w:rPr>
                    <w:rFonts w:eastAsia="Calibri"/>
                    <w:color w:val="000000"/>
                  </w:rPr>
                  <w:lastRenderedPageBreak/>
                  <w:t>2.2 Договора;</w:t>
                </w:r>
                <w:r w:rsidRPr="000A13A7">
                  <w:rPr>
                    <w:rFonts w:eastAsia="Calibri"/>
                    <w:color w:val="000000"/>
                  </w:rPr>
                  <w:br/>
                  <w:t>иные документы в объеме, предусмотренном действующим законодательством Российской Федерации.</w:t>
                </w:r>
              </w:p>
            </w:sdtContent>
          </w:sdt>
        </w:tc>
      </w:tr>
      <w:tr w:rsidR="000A13A7" w:rsidRPr="000A13A7" w:rsidTr="00B3124E">
        <w:trPr>
          <w:trHeight w:val="677"/>
        </w:trPr>
        <w:tc>
          <w:tcPr>
            <w:tcW w:w="861" w:type="dxa"/>
            <w:tcBorders>
              <w:top w:val="single" w:sz="4" w:space="0" w:color="auto"/>
              <w:left w:val="single" w:sz="4" w:space="0" w:color="auto"/>
            </w:tcBorders>
            <w:shd w:val="clear" w:color="auto" w:fill="FFFFFF"/>
            <w:vAlign w:val="center"/>
          </w:tcPr>
          <w:p w:rsidR="000A13A7" w:rsidRPr="000A13A7" w:rsidRDefault="000A13A7" w:rsidP="000A13A7">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A13A7" w:rsidRPr="000A13A7" w:rsidRDefault="000A13A7" w:rsidP="000A13A7">
            <w:pPr>
              <w:pStyle w:val="afff1"/>
              <w:ind w:left="131" w:right="121"/>
              <w:jc w:val="center"/>
              <w:rPr>
                <w:rStyle w:val="MicrosoftSansSerif85pt"/>
                <w:rFonts w:ascii="Times New Roman" w:hAnsi="Times New Roman" w:cs="Times New Roman"/>
                <w:sz w:val="24"/>
                <w:szCs w:val="24"/>
              </w:rPr>
            </w:pPr>
          </w:p>
          <w:p w:rsidR="000A13A7" w:rsidRPr="000A13A7" w:rsidRDefault="000A13A7" w:rsidP="000A13A7">
            <w:pPr>
              <w:pStyle w:val="afff1"/>
              <w:ind w:left="131" w:right="121"/>
              <w:jc w:val="center"/>
              <w:rPr>
                <w:rStyle w:val="MicrosoftSansSerif85pt"/>
                <w:rFonts w:ascii="Times New Roman" w:hAnsi="Times New Roman" w:cs="Times New Roman"/>
                <w:sz w:val="24"/>
                <w:szCs w:val="24"/>
              </w:rPr>
            </w:pPr>
            <w:r w:rsidRPr="000A13A7">
              <w:rPr>
                <w:rStyle w:val="MicrosoftSansSerif85pt"/>
                <w:rFonts w:ascii="Times New Roman" w:hAnsi="Times New Roman" w:cs="Times New Roman"/>
                <w:sz w:val="24"/>
                <w:szCs w:val="24"/>
              </w:rPr>
              <w:t>Требования к размерам, упаковке, отгрузке и маркировке Товара</w:t>
            </w:r>
          </w:p>
          <w:p w:rsidR="000A13A7" w:rsidRPr="000A13A7" w:rsidRDefault="000A13A7" w:rsidP="000A13A7">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A13A7" w:rsidRPr="000A13A7" w:rsidRDefault="000A13A7" w:rsidP="000A13A7">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5DD8E6E356D74E718A58FFCE411E6593"/>
              </w:placeholder>
              <w:text w:multiLine="1"/>
            </w:sdtPr>
            <w:sdtContent>
              <w:p w:rsidR="000A13A7" w:rsidRPr="000A13A7" w:rsidRDefault="000A13A7" w:rsidP="000A13A7">
                <w:pPr>
                  <w:pStyle w:val="afff1"/>
                  <w:ind w:left="142" w:right="122"/>
                </w:pPr>
                <w:r w:rsidRPr="000A13A7">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tc>
      </w:tr>
      <w:tr w:rsidR="000A13A7" w:rsidRPr="000A13A7" w:rsidTr="00B3124E">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ind w:left="131" w:right="121"/>
              <w:jc w:val="center"/>
              <w:rPr>
                <w:bCs/>
              </w:rPr>
            </w:pPr>
          </w:p>
          <w:p w:rsidR="000A13A7" w:rsidRPr="000A13A7" w:rsidRDefault="000A13A7" w:rsidP="000A13A7">
            <w:pPr>
              <w:pStyle w:val="afff1"/>
              <w:ind w:left="131" w:right="121"/>
              <w:jc w:val="center"/>
              <w:rPr>
                <w:bCs/>
              </w:rPr>
            </w:pPr>
            <w:r w:rsidRPr="000A13A7">
              <w:rPr>
                <w:bCs/>
              </w:rPr>
              <w:t>Требования к сроку и объему предоставления гарантии качества на Товар</w:t>
            </w:r>
          </w:p>
          <w:p w:rsidR="000A13A7" w:rsidRPr="000A13A7" w:rsidRDefault="000A13A7" w:rsidP="000A13A7">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A13A7" w:rsidRPr="000A13A7" w:rsidRDefault="000A13A7" w:rsidP="000A13A7">
            <w:pPr>
              <w:pStyle w:val="afff1"/>
              <w:ind w:left="142"/>
            </w:pPr>
          </w:p>
          <w:sdt>
            <w:sdtPr>
              <w:rPr>
                <w:rFonts w:eastAsia="Microsoft Sans Serif"/>
              </w:rPr>
              <w:id w:val="14834055"/>
              <w:placeholder>
                <w:docPart w:val="5B3C4C9FF53A41B79189E2A00AA72C03"/>
              </w:placeholder>
              <w:text w:multiLine="1"/>
            </w:sdtPr>
            <w:sdtContent>
              <w:p w:rsidR="000A13A7" w:rsidRPr="000A13A7" w:rsidRDefault="000A13A7" w:rsidP="000A13A7">
                <w:pPr>
                  <w:pStyle w:val="afff1"/>
                  <w:ind w:left="142" w:right="122"/>
                </w:pPr>
                <w:r w:rsidRPr="000A13A7">
                  <w:rPr>
                    <w:rFonts w:eastAsia="Microsoft Sans Serif"/>
                  </w:rPr>
                  <w:t xml:space="preserve">Гарантийный срок на Товар составляет 12 (двенадцать) месяцев </w:t>
                </w:r>
                <w:proofErr w:type="gramStart"/>
                <w:r w:rsidRPr="000A13A7">
                  <w:rPr>
                    <w:rFonts w:eastAsia="Microsoft Sans Serif"/>
                  </w:rPr>
                  <w:t>с даты подписания</w:t>
                </w:r>
                <w:proofErr w:type="gramEnd"/>
                <w:r w:rsidRPr="000A13A7">
                  <w:rPr>
                    <w:rFonts w:eastAsia="Microsoft Sans Serif"/>
                  </w:rPr>
                  <w:t xml:space="preserve"> Сторонами товарной накладной (ТОРГ-12).</w:t>
                </w:r>
                <w:r w:rsidRPr="000A13A7">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0A13A7">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0A13A7">
                  <w:rPr>
                    <w:rFonts w:eastAsia="Microsoft Sans Serif"/>
                  </w:rPr>
                  <w:t>проезд</w:t>
                </w:r>
                <w:proofErr w:type="gramEnd"/>
                <w:r w:rsidRPr="000A13A7">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0A13A7">
                  <w:rPr>
                    <w:rFonts w:eastAsia="Microsoft Sans Serif"/>
                  </w:rPr>
                  <w:br/>
                  <w:t>Срок устранения дефектов с момента получения извещения об обнаружении дефектов должен составлять не более 30 (тридцать) рабочих дней со дня получения уведомления о наличии дефектов от Покупателя.</w:t>
                </w:r>
                <w:r w:rsidRPr="000A13A7">
                  <w:rPr>
                    <w:rFonts w:eastAsia="Microsoft Sans Serif"/>
                  </w:rPr>
                  <w:br/>
                  <w:t xml:space="preserve">В случае выявления, в течение гарантийного срока на Товар, дефектов и иных недостатков, в </w:t>
                </w:r>
                <w:proofErr w:type="gramStart"/>
                <w:r w:rsidRPr="000A13A7">
                  <w:rPr>
                    <w:rFonts w:eastAsia="Microsoft Sans Serif"/>
                  </w:rPr>
                  <w:t>связи</w:t>
                </w:r>
                <w:proofErr w:type="gramEnd"/>
                <w:r w:rsidRPr="000A13A7">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tc>
      </w:tr>
      <w:tr w:rsidR="000A13A7" w:rsidRPr="000A13A7" w:rsidTr="00B3124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ind w:left="131" w:right="121"/>
              <w:jc w:val="center"/>
              <w:rPr>
                <w:bCs/>
              </w:rPr>
            </w:pPr>
            <w:r w:rsidRPr="000A13A7">
              <w:rPr>
                <w:bCs/>
              </w:rPr>
              <w:t>Иные требования, связанные с определением соответствия поставляемого Товара потребностям Покупателя</w:t>
            </w:r>
          </w:p>
          <w:p w:rsidR="000A13A7" w:rsidRPr="000A13A7" w:rsidRDefault="000A13A7" w:rsidP="000A13A7">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A13A7" w:rsidRPr="000A13A7" w:rsidRDefault="000A13A7" w:rsidP="000A13A7">
            <w:pPr>
              <w:pStyle w:val="afff1"/>
              <w:ind w:left="142" w:right="122"/>
            </w:pPr>
          </w:p>
          <w:sdt>
            <w:sdtPr>
              <w:id w:val="14834056"/>
              <w:placeholder>
                <w:docPart w:val="9FE207BBC50D4C21818A80B925650364"/>
              </w:placeholder>
              <w:text w:multiLine="1"/>
            </w:sdtPr>
            <w:sdtContent>
              <w:p w:rsidR="000A13A7" w:rsidRPr="000A13A7" w:rsidRDefault="000A13A7" w:rsidP="000A13A7">
                <w:pPr>
                  <w:pStyle w:val="afff1"/>
                  <w:ind w:left="142" w:right="122"/>
                </w:pPr>
                <w:r w:rsidRPr="000A13A7">
                  <w:t>Не предъявляются.</w:t>
                </w:r>
              </w:p>
            </w:sdtContent>
          </w:sdt>
          <w:p w:rsidR="000A13A7" w:rsidRPr="000A13A7" w:rsidRDefault="000A13A7" w:rsidP="000A13A7">
            <w:pPr>
              <w:pStyle w:val="afff1"/>
              <w:ind w:left="142" w:right="122"/>
              <w:rPr>
                <w:rStyle w:val="MicrosoftSansSerif85pt1"/>
                <w:rFonts w:ascii="Times New Roman" w:hAnsi="Times New Roman" w:cs="Times New Roman"/>
                <w:i w:val="0"/>
                <w:sz w:val="24"/>
                <w:szCs w:val="24"/>
              </w:rPr>
            </w:pPr>
          </w:p>
        </w:tc>
      </w:tr>
    </w:tbl>
    <w:p w:rsidR="00774093" w:rsidRDefault="00774093" w:rsidP="000A13A7">
      <w:pPr>
        <w:spacing w:after="200" w:line="276" w:lineRule="auto"/>
        <w:rPr>
          <w:b/>
          <w:bCs/>
        </w:rPr>
      </w:pPr>
    </w:p>
    <w:p w:rsidR="00EC4453" w:rsidRDefault="00241B08" w:rsidP="000A13A7">
      <w:pPr>
        <w:pStyle w:val="afa"/>
      </w:pPr>
      <w:r w:rsidRPr="00EC4453">
        <w:lastRenderedPageBreak/>
        <w:t>ПРОЕКТ ДОГОВОРА</w:t>
      </w:r>
      <w:bookmarkEnd w:id="28"/>
      <w:bookmarkEnd w:id="29"/>
      <w:r w:rsidR="00EC4453" w:rsidRPr="00EC4453">
        <w:t xml:space="preserve"> </w:t>
      </w:r>
    </w:p>
    <w:p w:rsidR="000A13A7" w:rsidRPr="00E45ECB" w:rsidRDefault="000A13A7" w:rsidP="000A13A7">
      <w:pPr>
        <w:pStyle w:val="afff8"/>
      </w:pPr>
      <w:r w:rsidRPr="00E45ECB">
        <w:t xml:space="preserve">ДОГОВОР ПОСТАВКИ № </w:t>
      </w:r>
      <w:sdt>
        <w:sdtPr>
          <w:id w:val="18001649"/>
          <w:placeholder>
            <w:docPart w:val="AA72A76C02A0433C8F60B69315702347"/>
          </w:placeholder>
          <w:text w:multiLine="1"/>
        </w:sdtPr>
        <w:sdtContent>
          <w:r w:rsidRPr="00E45ECB">
            <w:t>_______</w:t>
          </w:r>
        </w:sdtContent>
      </w:sdt>
    </w:p>
    <w:p w:rsidR="000A13A7" w:rsidRPr="00E45ECB" w:rsidRDefault="000A13A7" w:rsidP="000A13A7">
      <w:pPr>
        <w:spacing w:after="0"/>
        <w:jc w:val="center"/>
        <w:outlineLvl w:val="0"/>
        <w:rPr>
          <w:b/>
        </w:rPr>
      </w:pPr>
    </w:p>
    <w:tbl>
      <w:tblPr>
        <w:tblW w:w="9781" w:type="dxa"/>
        <w:tblInd w:w="675" w:type="dxa"/>
        <w:tblLook w:val="04A0"/>
      </w:tblPr>
      <w:tblGrid>
        <w:gridCol w:w="4251"/>
        <w:gridCol w:w="5530"/>
      </w:tblGrid>
      <w:tr w:rsidR="000A13A7" w:rsidRPr="00E45ECB" w:rsidTr="00B3124E">
        <w:tc>
          <w:tcPr>
            <w:tcW w:w="4251" w:type="dxa"/>
          </w:tcPr>
          <w:p w:rsidR="000A13A7" w:rsidRPr="00E45ECB" w:rsidRDefault="000A13A7" w:rsidP="00B3124E">
            <w:pPr>
              <w:spacing w:after="0"/>
              <w:ind w:left="34"/>
            </w:pPr>
            <w:r w:rsidRPr="00E45ECB">
              <w:t>г. Москва</w:t>
            </w:r>
          </w:p>
        </w:tc>
        <w:tc>
          <w:tcPr>
            <w:tcW w:w="5530" w:type="dxa"/>
          </w:tcPr>
          <w:sdt>
            <w:sdtPr>
              <w:rPr>
                <w:rFonts w:eastAsia="MS Mincho"/>
              </w:rPr>
              <w:id w:val="27265330"/>
              <w:placeholder>
                <w:docPart w:val="3248D7059C414F72B1790B7D98B62B3F"/>
              </w:placeholder>
              <w:text w:multiLine="1"/>
            </w:sdtPr>
            <w:sdtContent>
              <w:p w:rsidR="000A13A7" w:rsidRPr="00E45ECB" w:rsidRDefault="000A13A7" w:rsidP="00B3124E">
                <w:pPr>
                  <w:spacing w:after="0"/>
                  <w:jc w:val="right"/>
                </w:pPr>
                <w:r w:rsidRPr="00E45ECB">
                  <w:rPr>
                    <w:rFonts w:eastAsia="MS Mincho"/>
                  </w:rPr>
                  <w:t>«___» ____________ 20__ г.</w:t>
                </w:r>
              </w:p>
            </w:sdtContent>
          </w:sdt>
        </w:tc>
      </w:tr>
    </w:tbl>
    <w:p w:rsidR="000A13A7" w:rsidRPr="00E45ECB" w:rsidRDefault="000A13A7" w:rsidP="000A13A7">
      <w:pPr>
        <w:spacing w:after="0"/>
        <w:jc w:val="center"/>
      </w:pPr>
    </w:p>
    <w:p w:rsidR="000A13A7" w:rsidRPr="00E45ECB" w:rsidRDefault="000A13A7" w:rsidP="000A13A7">
      <w:pPr>
        <w:pStyle w:val="25"/>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1BA138201DBC4C9BA62B1ED01C7EE723"/>
          </w:placeholder>
          <w:comboBox>
            <w:listItem w:value="Выберите элемент."/>
            <w:listItem w:displayText="директора Фонарева Михаила Юрьевича" w:value="директора Фонаре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t>директора Фонарева Михаила Юрьевича</w:t>
          </w:r>
        </w:sdtContent>
      </w:sdt>
      <w:r w:rsidRPr="00E45ECB">
        <w:t>, действующего на основании</w:t>
      </w:r>
      <w:r>
        <w:t xml:space="preserve"> </w:t>
      </w:r>
      <w:sdt>
        <w:sdtPr>
          <w:id w:val="16302998"/>
          <w:placeholder>
            <w:docPart w:val="B14E9796C8DE4D49B01651A491F25DEB"/>
          </w:placeholder>
          <w:comboBox>
            <w:listItem w:value="Выберите элемент."/>
            <w:listItem w:displayText="Устава" w:value="Устава"/>
            <w:listItem w:displayText="Доверенности № 299/17 от 25.12.2017" w:value="Доверенности № 299/17 от 25.12.2017"/>
          </w:comboBox>
        </w:sdtPr>
        <w:sdtContent>
          <w:r>
            <w:t>Устава</w:t>
          </w:r>
        </w:sdtContent>
      </w:sdt>
      <w:r w:rsidRPr="00E45ECB">
        <w:t>, с одной стороны, и</w:t>
      </w:r>
    </w:p>
    <w:p w:rsidR="000A13A7" w:rsidRPr="00E45ECB" w:rsidRDefault="000D7C0E" w:rsidP="000A13A7">
      <w:pPr>
        <w:pStyle w:val="25"/>
        <w:suppressAutoHyphens/>
        <w:spacing w:after="0" w:line="235" w:lineRule="auto"/>
        <w:ind w:left="0" w:right="-1" w:firstLine="540"/>
      </w:pPr>
      <w:sdt>
        <w:sdtPr>
          <w:rPr>
            <w:b/>
          </w:rPr>
          <w:id w:val="18001654"/>
          <w:placeholder>
            <w:docPart w:val="998489E970E74767B91BDD36D5CC9DF3"/>
          </w:placeholder>
          <w:text w:multiLine="1"/>
        </w:sdtPr>
        <w:sdtContent>
          <w:r w:rsidR="000A13A7" w:rsidRPr="00E82DC5">
            <w:rPr>
              <w:b/>
            </w:rPr>
            <w:t>_________________________________ (_______________)</w:t>
          </w:r>
        </w:sdtContent>
      </w:sdt>
      <w:r w:rsidR="000A13A7" w:rsidRPr="00E45ECB">
        <w:t xml:space="preserve">, </w:t>
      </w:r>
      <w:sdt>
        <w:sdtPr>
          <w:id w:val="6130356"/>
          <w:placeholder>
            <w:docPart w:val="9FC5DAE0C89E4159A4236B0C040642D6"/>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0A13A7" w:rsidRPr="00E45ECB">
            <w:rPr>
              <w:rStyle w:val="affff7"/>
            </w:rPr>
            <w:t>Выберите элемент</w:t>
          </w:r>
          <w:proofErr w:type="gramStart"/>
          <w:r w:rsidR="000A13A7" w:rsidRPr="00E45ECB">
            <w:rPr>
              <w:rStyle w:val="affff7"/>
            </w:rPr>
            <w:t>.</w:t>
          </w:r>
          <w:proofErr w:type="gramEnd"/>
        </w:sdtContent>
      </w:sdt>
      <w:r w:rsidR="000A13A7" w:rsidRPr="00E45ECB">
        <w:t xml:space="preserve"> </w:t>
      </w:r>
      <w:proofErr w:type="gramStart"/>
      <w:r w:rsidR="000A13A7" w:rsidRPr="00E45ECB">
        <w:t>в</w:t>
      </w:r>
      <w:proofErr w:type="gramEnd"/>
      <w:r w:rsidR="000A13A7" w:rsidRPr="00E45ECB">
        <w:t xml:space="preserve"> дальнейшем «Поставщик», в лице </w:t>
      </w:r>
      <w:sdt>
        <w:sdtPr>
          <w:id w:val="18001660"/>
          <w:placeholder>
            <w:docPart w:val="7F0CB43FD86C4410875D691FCF9EE18C"/>
          </w:placeholder>
          <w:text w:multiLine="1"/>
        </w:sdtPr>
        <w:sdtContent>
          <w:r w:rsidR="000A13A7" w:rsidRPr="00E45ECB">
            <w:t>____________________</w:t>
          </w:r>
        </w:sdtContent>
      </w:sdt>
      <w:r w:rsidR="000A13A7" w:rsidRPr="00E45ECB">
        <w:t xml:space="preserve">, действующего на основании </w:t>
      </w:r>
      <w:sdt>
        <w:sdtPr>
          <w:id w:val="18001661"/>
          <w:placeholder>
            <w:docPart w:val="B73D8BB250584AB0B02756889D79A050"/>
          </w:placeholder>
          <w:text/>
        </w:sdtPr>
        <w:sdtContent>
          <w:r w:rsidR="000A13A7" w:rsidRPr="00E45ECB">
            <w:t>____________________</w:t>
          </w:r>
        </w:sdtContent>
      </w:sdt>
      <w:r w:rsidR="000A13A7" w:rsidRPr="00E45ECB">
        <w:t>, с другой стороны, совместно именуемые в дальнейшем «Стороны», а по отдельности «Сторона»,</w:t>
      </w:r>
    </w:p>
    <w:p w:rsidR="000A13A7" w:rsidRPr="00E45ECB" w:rsidRDefault="000A13A7" w:rsidP="000A13A7">
      <w:pPr>
        <w:pStyle w:val="25"/>
        <w:suppressAutoHyphens/>
        <w:spacing w:after="0" w:line="235" w:lineRule="auto"/>
        <w:ind w:left="0" w:right="-1" w:firstLine="540"/>
      </w:pPr>
      <w:r w:rsidRPr="00E45ECB">
        <w:t xml:space="preserve">по результатам проведения </w:t>
      </w:r>
      <w:sdt>
        <w:sdtPr>
          <w:id w:val="18549183"/>
          <w:placeholder>
            <w:docPart w:val="1A781CF83D89462A9C14F89606B90D90"/>
          </w:placeholder>
          <w:text w:multiLine="1"/>
        </w:sdtPr>
        <w:sdtContent>
          <w:r w:rsidRPr="00E45ECB">
            <w:t>____________________</w:t>
          </w:r>
        </w:sdtContent>
      </w:sdt>
      <w:r w:rsidRPr="00E45ECB">
        <w:t xml:space="preserve">, </w:t>
      </w:r>
      <w:sdt>
        <w:sdtPr>
          <w:id w:val="21930683"/>
          <w:placeholder>
            <w:docPart w:val="64EC7750A5B5446194EAE6061EA7E7DD"/>
          </w:placeholder>
          <w:comboBox>
            <w:listItem w:value="Выберите элемент."/>
            <w:listItem w:displayText="объявленного" w:value="объявленного"/>
            <w:listItem w:displayText="объявленной" w:value="объявленной"/>
          </w:comboBox>
        </w:sdtPr>
        <w:sdtContent>
          <w:r>
            <w:t>объявленного</w:t>
          </w:r>
        </w:sdtContent>
      </w:sdt>
      <w:r w:rsidRPr="00E45ECB">
        <w:t xml:space="preserve"> Извещением о закупке от </w:t>
      </w:r>
      <w:sdt>
        <w:sdtPr>
          <w:id w:val="18549184"/>
          <w:placeholder>
            <w:docPart w:val="B8D7D5C890014B2A8C57F3BA4F83AD12"/>
          </w:placeholder>
          <w:showingPlcHdr/>
          <w:date>
            <w:dateFormat w:val="dd.MM.yyyy"/>
            <w:lid w:val="ru-RU"/>
            <w:storeMappedDataAs w:val="dateTime"/>
            <w:calendar w:val="gregorian"/>
          </w:date>
        </w:sdtPr>
        <w:sdtContent>
          <w:r w:rsidRPr="00E45ECB">
            <w:rPr>
              <w:rStyle w:val="affff7"/>
              <w:rFonts w:eastAsia="Calibri"/>
            </w:rPr>
            <w:t>Место для ввода даты</w:t>
          </w:r>
          <w:proofErr w:type="gramStart"/>
          <w:r w:rsidRPr="00E45ECB">
            <w:rPr>
              <w:rStyle w:val="affff7"/>
              <w:rFonts w:eastAsia="Calibri"/>
            </w:rPr>
            <w:t>.</w:t>
          </w:r>
          <w:proofErr w:type="gramEnd"/>
        </w:sdtContent>
      </w:sdt>
      <w:r w:rsidRPr="00E45ECB">
        <w:t xml:space="preserve"> № </w:t>
      </w:r>
      <w:sdt>
        <w:sdtPr>
          <w:id w:val="18549187"/>
          <w:placeholder>
            <w:docPart w:val="3248D7059C414F72B1790B7D98B62B3F"/>
          </w:placeholder>
          <w:text w:multiLine="1"/>
        </w:sdtPr>
        <w:sdtContent>
          <w:r w:rsidRPr="00E45ECB">
            <w:t>__________</w:t>
          </w:r>
        </w:sdtContent>
      </w:sdt>
      <w:r w:rsidRPr="00E45ECB">
        <w:t xml:space="preserve"> </w:t>
      </w:r>
      <w:proofErr w:type="gramStart"/>
      <w:r w:rsidRPr="00E45ECB">
        <w:t>н</w:t>
      </w:r>
      <w:proofErr w:type="gramEnd"/>
      <w:r w:rsidRPr="00E45ECB">
        <w:t xml:space="preserve">а основании протокола заседания Закупочной комиссии ФГУП «Московский эндокринный завод» от </w:t>
      </w:r>
      <w:sdt>
        <w:sdtPr>
          <w:id w:val="18549189"/>
          <w:placeholder>
            <w:docPart w:val="061C56718DEA4FBAABE63B159934AF7E"/>
          </w:placeholder>
          <w:showingPlcHdr/>
          <w:date>
            <w:dateFormat w:val="dd.MM.yyyy"/>
            <w:lid w:val="ru-RU"/>
            <w:storeMappedDataAs w:val="dateTime"/>
            <w:calendar w:val="gregorian"/>
          </w:date>
        </w:sdtPr>
        <w:sdtContent>
          <w:r w:rsidRPr="00E45ECB">
            <w:rPr>
              <w:rStyle w:val="affff7"/>
              <w:rFonts w:eastAsia="Calibri"/>
            </w:rPr>
            <w:t>Место для ввода даты.</w:t>
          </w:r>
        </w:sdtContent>
      </w:sdt>
      <w:sdt>
        <w:sdtPr>
          <w:id w:val="18549195"/>
          <w:placeholder>
            <w:docPart w:val="8B090A305BA94E7698CCE4A409EB8EC6"/>
          </w:placeholder>
          <w:text w:multiLine="1"/>
        </w:sdtPr>
        <w:sdtContent>
          <w:r>
            <w:t xml:space="preserve"> № __________,</w:t>
          </w:r>
        </w:sdtContent>
      </w:sdt>
      <w:r w:rsidRPr="00E45ECB">
        <w:t xml:space="preserve"> заключили настоящий Договор о нижеследующем:</w:t>
      </w:r>
    </w:p>
    <w:p w:rsidR="000A13A7" w:rsidRPr="00E45ECB" w:rsidRDefault="000A13A7" w:rsidP="000A13A7">
      <w:pPr>
        <w:pStyle w:val="25"/>
        <w:suppressAutoHyphens/>
        <w:spacing w:after="0" w:line="235" w:lineRule="auto"/>
        <w:ind w:left="0" w:right="-1"/>
      </w:pPr>
    </w:p>
    <w:p w:rsidR="000A13A7" w:rsidRPr="00E45ECB" w:rsidRDefault="000A13A7" w:rsidP="000A13A7">
      <w:pPr>
        <w:tabs>
          <w:tab w:val="left" w:pos="567"/>
        </w:tabs>
        <w:spacing w:after="0" w:line="235" w:lineRule="auto"/>
        <w:jc w:val="center"/>
        <w:outlineLvl w:val="0"/>
        <w:rPr>
          <w:b/>
        </w:rPr>
      </w:pPr>
      <w:r w:rsidRPr="00E45ECB">
        <w:rPr>
          <w:b/>
        </w:rPr>
        <w:t>1.</w:t>
      </w:r>
      <w:r w:rsidRPr="00E45ECB">
        <w:rPr>
          <w:b/>
        </w:rPr>
        <w:tab/>
        <w:t>ПРЕДМЕТ ДОГОВОРА</w:t>
      </w:r>
    </w:p>
    <w:p w:rsidR="000A13A7" w:rsidRPr="00E45ECB" w:rsidRDefault="000A13A7" w:rsidP="000A13A7">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0A13A7" w:rsidRPr="00E45ECB" w:rsidTr="00B3124E">
        <w:trPr>
          <w:trHeight w:val="843"/>
        </w:trPr>
        <w:tc>
          <w:tcPr>
            <w:tcW w:w="639" w:type="dxa"/>
            <w:hideMark/>
          </w:tcPr>
          <w:p w:rsidR="000A13A7" w:rsidRPr="00E45ECB" w:rsidRDefault="000A13A7" w:rsidP="00B3124E">
            <w:pPr>
              <w:spacing w:after="0" w:line="235" w:lineRule="auto"/>
              <w:ind w:right="-82"/>
              <w:jc w:val="center"/>
              <w:rPr>
                <w:b/>
                <w:bCs/>
              </w:rPr>
            </w:pPr>
            <w:r w:rsidRPr="00E45ECB">
              <w:rPr>
                <w:b/>
                <w:bCs/>
              </w:rPr>
              <w:t>№ п.п.</w:t>
            </w:r>
          </w:p>
        </w:tc>
        <w:tc>
          <w:tcPr>
            <w:tcW w:w="3339" w:type="dxa"/>
            <w:hideMark/>
          </w:tcPr>
          <w:p w:rsidR="000A13A7" w:rsidRPr="00E45ECB" w:rsidRDefault="000A13A7" w:rsidP="00B3124E">
            <w:pPr>
              <w:spacing w:after="0" w:line="235" w:lineRule="auto"/>
              <w:jc w:val="center"/>
              <w:rPr>
                <w:b/>
                <w:bCs/>
              </w:rPr>
            </w:pPr>
            <w:r w:rsidRPr="00E45ECB">
              <w:rPr>
                <w:b/>
                <w:bCs/>
              </w:rPr>
              <w:t>Наименование Товара</w:t>
            </w:r>
          </w:p>
        </w:tc>
        <w:tc>
          <w:tcPr>
            <w:tcW w:w="2142" w:type="dxa"/>
            <w:hideMark/>
          </w:tcPr>
          <w:p w:rsidR="000A13A7" w:rsidRPr="00E45ECB" w:rsidRDefault="000A13A7" w:rsidP="00B3124E">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0A13A7" w:rsidRPr="00E45ECB" w:rsidRDefault="000A13A7" w:rsidP="00B3124E">
            <w:pPr>
              <w:spacing w:after="0" w:line="235" w:lineRule="auto"/>
              <w:ind w:right="-10"/>
              <w:jc w:val="center"/>
              <w:rPr>
                <w:b/>
                <w:bCs/>
              </w:rPr>
            </w:pPr>
            <w:r w:rsidRPr="00E45ECB">
              <w:rPr>
                <w:b/>
                <w:bCs/>
              </w:rPr>
              <w:t>Ед.</w:t>
            </w:r>
          </w:p>
          <w:p w:rsidR="000A13A7" w:rsidRPr="00E45ECB" w:rsidRDefault="000A13A7" w:rsidP="00B3124E">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0A13A7" w:rsidRPr="00E45ECB" w:rsidRDefault="000A13A7" w:rsidP="00B3124E">
            <w:pPr>
              <w:spacing w:after="0" w:line="235" w:lineRule="auto"/>
              <w:jc w:val="center"/>
              <w:rPr>
                <w:b/>
                <w:bCs/>
              </w:rPr>
            </w:pPr>
            <w:r w:rsidRPr="00E45ECB">
              <w:rPr>
                <w:b/>
                <w:bCs/>
              </w:rPr>
              <w:t>Кол-во</w:t>
            </w:r>
          </w:p>
        </w:tc>
        <w:tc>
          <w:tcPr>
            <w:tcW w:w="2126" w:type="dxa"/>
            <w:hideMark/>
          </w:tcPr>
          <w:p w:rsidR="000A13A7" w:rsidRPr="00E45ECB" w:rsidRDefault="000A13A7" w:rsidP="00B3124E">
            <w:pPr>
              <w:spacing w:after="0" w:line="235" w:lineRule="auto"/>
              <w:jc w:val="center"/>
              <w:rPr>
                <w:b/>
                <w:bCs/>
              </w:rPr>
            </w:pPr>
            <w:r w:rsidRPr="00E45ECB">
              <w:rPr>
                <w:b/>
                <w:bCs/>
              </w:rPr>
              <w:t>Срок поставки</w:t>
            </w:r>
          </w:p>
        </w:tc>
      </w:tr>
      <w:tr w:rsidR="000A13A7" w:rsidRPr="00E45ECB" w:rsidTr="00B3124E">
        <w:trPr>
          <w:trHeight w:val="331"/>
        </w:trPr>
        <w:tc>
          <w:tcPr>
            <w:tcW w:w="639" w:type="dxa"/>
            <w:hideMark/>
          </w:tcPr>
          <w:p w:rsidR="000A13A7" w:rsidRPr="00E45ECB" w:rsidRDefault="000A13A7" w:rsidP="00B3124E">
            <w:pPr>
              <w:spacing w:after="0" w:line="235" w:lineRule="auto"/>
              <w:jc w:val="center"/>
              <w:rPr>
                <w:bCs/>
              </w:rPr>
            </w:pPr>
            <w:r w:rsidRPr="00E45ECB">
              <w:rPr>
                <w:bCs/>
              </w:rPr>
              <w:t>1.</w:t>
            </w:r>
          </w:p>
        </w:tc>
        <w:tc>
          <w:tcPr>
            <w:tcW w:w="3339" w:type="dxa"/>
          </w:tcPr>
          <w:p w:rsidR="000A13A7" w:rsidRPr="00E45ECB" w:rsidRDefault="000A13A7" w:rsidP="00B3124E">
            <w:pPr>
              <w:autoSpaceDE w:val="0"/>
              <w:autoSpaceDN w:val="0"/>
              <w:adjustRightInd w:val="0"/>
              <w:spacing w:after="0" w:line="235" w:lineRule="auto"/>
            </w:pPr>
            <w:r w:rsidRPr="00E45ECB">
              <w:br w:type="page"/>
            </w:r>
            <w:sdt>
              <w:sdtPr>
                <w:id w:val="18549196"/>
                <w:placeholder>
                  <w:docPart w:val="81CA7CB5B01541919AEE3CA3C3C88C24"/>
                </w:placeholder>
                <w:text w:multiLine="1"/>
              </w:sdtPr>
              <w:sdtContent>
                <w:r w:rsidRPr="00CA48EE">
                  <w:t xml:space="preserve">Счетчик аэрозольных частиц </w:t>
                </w:r>
                <w:proofErr w:type="spellStart"/>
                <w:r w:rsidRPr="00CA48EE">
                  <w:t>Handheld</w:t>
                </w:r>
                <w:proofErr w:type="spellEnd"/>
                <w:r w:rsidRPr="00CA48EE">
                  <w:t xml:space="preserve"> 3016</w:t>
                </w:r>
              </w:sdtContent>
            </w:sdt>
          </w:p>
        </w:tc>
        <w:sdt>
          <w:sdtPr>
            <w:rPr>
              <w:bCs/>
              <w:iCs/>
            </w:rPr>
            <w:id w:val="18549206"/>
            <w:placeholder>
              <w:docPart w:val="81CA7CB5B01541919AEE3CA3C3C88C24"/>
            </w:placeholder>
            <w:text w:multiLine="1"/>
          </w:sdtPr>
          <w:sdtContent>
            <w:tc>
              <w:tcPr>
                <w:tcW w:w="2142" w:type="dxa"/>
                <w:noWrap/>
              </w:tcPr>
              <w:p w:rsidR="000A13A7" w:rsidRPr="00056C21" w:rsidRDefault="000A13A7" w:rsidP="00B3124E">
                <w:pPr>
                  <w:spacing w:after="0" w:line="235" w:lineRule="auto"/>
                  <w:jc w:val="center"/>
                  <w:rPr>
                    <w:bCs/>
                  </w:rPr>
                </w:pPr>
                <w:proofErr w:type="spellStart"/>
                <w:r w:rsidRPr="00056C21">
                  <w:rPr>
                    <w:bCs/>
                    <w:iCs/>
                  </w:rPr>
                  <w:t>LighthouseWorldwide</w:t>
                </w:r>
                <w:proofErr w:type="spellEnd"/>
                <w:r w:rsidRPr="00056C21">
                  <w:rPr>
                    <w:bCs/>
                    <w:iCs/>
                  </w:rPr>
                  <w:t xml:space="preserve"> </w:t>
                </w:r>
                <w:proofErr w:type="spellStart"/>
                <w:r w:rsidRPr="00056C21">
                  <w:rPr>
                    <w:bCs/>
                    <w:iCs/>
                  </w:rPr>
                  <w:t>Solutions</w:t>
                </w:r>
                <w:proofErr w:type="spellEnd"/>
                <w:r w:rsidRPr="00056C21">
                  <w:rPr>
                    <w:bCs/>
                    <w:iCs/>
                  </w:rPr>
                  <w:t xml:space="preserve"> (Соединенные Штаты Америки) </w:t>
                </w:r>
              </w:p>
            </w:tc>
          </w:sdtContent>
        </w:sdt>
        <w:sdt>
          <w:sdtPr>
            <w:id w:val="18549208"/>
            <w:placeholder>
              <w:docPart w:val="81CA7CB5B01541919AEE3CA3C3C88C24"/>
            </w:placeholder>
            <w:text w:multiLine="1"/>
          </w:sdtPr>
          <w:sdtContent>
            <w:tc>
              <w:tcPr>
                <w:tcW w:w="919" w:type="dxa"/>
                <w:hideMark/>
              </w:tcPr>
              <w:p w:rsidR="000A13A7" w:rsidRPr="00E45ECB" w:rsidRDefault="000A13A7" w:rsidP="00B3124E">
                <w:pPr>
                  <w:spacing w:after="0" w:line="235" w:lineRule="auto"/>
                  <w:ind w:right="-109"/>
                  <w:jc w:val="center"/>
                </w:pPr>
                <w:r>
                  <w:t>Шт.</w:t>
                </w:r>
              </w:p>
            </w:tc>
          </w:sdtContent>
        </w:sdt>
        <w:sdt>
          <w:sdtPr>
            <w:id w:val="18549210"/>
            <w:placeholder>
              <w:docPart w:val="81CA7CB5B01541919AEE3CA3C3C88C24"/>
            </w:placeholder>
            <w:text w:multiLine="1"/>
          </w:sdtPr>
          <w:sdtEndPr>
            <w:rPr>
              <w:bCs/>
            </w:rPr>
          </w:sdtEndPr>
          <w:sdtContent>
            <w:tc>
              <w:tcPr>
                <w:tcW w:w="1041" w:type="dxa"/>
                <w:hideMark/>
              </w:tcPr>
              <w:p w:rsidR="000A13A7" w:rsidRPr="00EA02F7" w:rsidRDefault="000A13A7" w:rsidP="00B3124E">
                <w:pPr>
                  <w:spacing w:after="0" w:line="235" w:lineRule="auto"/>
                  <w:ind w:right="-90"/>
                  <w:jc w:val="center"/>
                  <w:rPr>
                    <w:bCs/>
                  </w:rPr>
                </w:pPr>
                <w:r>
                  <w:rPr>
                    <w:lang w:val="en-US"/>
                  </w:rPr>
                  <w:t>1</w:t>
                </w:r>
              </w:p>
            </w:tc>
          </w:sdtContent>
        </w:sdt>
        <w:sdt>
          <w:sdtPr>
            <w:id w:val="18549212"/>
            <w:placeholder>
              <w:docPart w:val="81CA7CB5B01541919AEE3CA3C3C88C24"/>
            </w:placeholder>
            <w:text w:multiLine="1"/>
          </w:sdtPr>
          <w:sdtContent>
            <w:tc>
              <w:tcPr>
                <w:tcW w:w="2126" w:type="dxa"/>
                <w:noWrap/>
                <w:hideMark/>
              </w:tcPr>
              <w:p w:rsidR="000A13A7" w:rsidRPr="00E45ECB" w:rsidRDefault="000A13A7" w:rsidP="00B3124E">
                <w:pPr>
                  <w:spacing w:after="0" w:line="235" w:lineRule="auto"/>
                  <w:jc w:val="center"/>
                </w:pPr>
                <w:r w:rsidRPr="00CA48EE">
                  <w:t xml:space="preserve">В течение </w:t>
                </w:r>
                <w:r>
                  <w:t>9</w:t>
                </w:r>
                <w:r w:rsidRPr="00CA48EE">
                  <w:t>0</w:t>
                </w:r>
                <w:r>
                  <w:t xml:space="preserve"> (девяноста</w:t>
                </w:r>
                <w:r w:rsidRPr="00CA48EE">
                  <w:t>)</w:t>
                </w:r>
                <w:r>
                  <w:t xml:space="preserve"> календарных дней</w:t>
                </w:r>
                <w:r w:rsidRPr="00CA48EE">
                  <w:t xml:space="preserve"> </w:t>
                </w:r>
                <w:proofErr w:type="gramStart"/>
                <w:r w:rsidRPr="00CA48EE">
                  <w:t>с даты получения</w:t>
                </w:r>
                <w:proofErr w:type="gramEnd"/>
                <w:r w:rsidRPr="00CA48EE">
                  <w:t xml:space="preserve"> предоплаты</w:t>
                </w:r>
              </w:p>
            </w:tc>
          </w:sdtContent>
        </w:sdt>
      </w:tr>
    </w:tbl>
    <w:p w:rsidR="000A13A7" w:rsidRPr="00E45ECB" w:rsidRDefault="000A13A7" w:rsidP="000A13A7">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0A13A7" w:rsidRPr="00E45ECB" w:rsidRDefault="000A13A7" w:rsidP="000A13A7">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0A13A7" w:rsidRPr="00E45ECB" w:rsidRDefault="000A13A7" w:rsidP="000A13A7">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0A13A7" w:rsidRPr="00E45ECB" w:rsidRDefault="000A13A7" w:rsidP="000A13A7">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0A13A7" w:rsidRPr="00E45ECB" w:rsidRDefault="000A13A7" w:rsidP="000A13A7">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p>
    <w:p w:rsidR="000A13A7" w:rsidRPr="00B05901" w:rsidRDefault="000A13A7" w:rsidP="000A13A7">
      <w:pPr>
        <w:tabs>
          <w:tab w:val="left" w:pos="567"/>
        </w:tabs>
        <w:suppressAutoHyphens/>
        <w:spacing w:after="0" w:line="235" w:lineRule="auto"/>
        <w:ind w:right="-29"/>
      </w:pPr>
      <w:r w:rsidRPr="008F0EAA">
        <w:t>-</w:t>
      </w:r>
      <w:r w:rsidRPr="008F0EAA">
        <w:tab/>
        <w:t>сертификат или декларацию о соответствии согласно п.2.2 Договора;</w:t>
      </w:r>
    </w:p>
    <w:p w:rsidR="000A13A7" w:rsidRPr="00E45ECB" w:rsidRDefault="000A13A7" w:rsidP="000A13A7">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0A13A7" w:rsidRPr="00E45ECB" w:rsidRDefault="000A13A7" w:rsidP="000A13A7">
      <w:pPr>
        <w:tabs>
          <w:tab w:val="left" w:pos="567"/>
        </w:tabs>
        <w:spacing w:after="0" w:line="235" w:lineRule="auto"/>
      </w:pPr>
      <w:r w:rsidRPr="00E45ECB">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0A13A7" w:rsidRPr="00E45ECB" w:rsidRDefault="000A13A7" w:rsidP="000A13A7">
      <w:pPr>
        <w:tabs>
          <w:tab w:val="left" w:pos="567"/>
        </w:tabs>
        <w:spacing w:after="0" w:line="235" w:lineRule="auto"/>
      </w:pPr>
      <w:r w:rsidRPr="00E45ECB">
        <w:lastRenderedPageBreak/>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0A13A7" w:rsidRPr="00E45ECB" w:rsidRDefault="000A13A7" w:rsidP="000A13A7">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0A13A7" w:rsidRPr="00E45ECB" w:rsidRDefault="000A13A7" w:rsidP="000A13A7">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0A13A7" w:rsidRPr="00E45ECB" w:rsidRDefault="000A13A7" w:rsidP="000A13A7">
      <w:pPr>
        <w:tabs>
          <w:tab w:val="left" w:pos="1960"/>
        </w:tabs>
        <w:suppressAutoHyphens/>
        <w:spacing w:after="0" w:line="235" w:lineRule="auto"/>
        <w:rPr>
          <w:b/>
        </w:rPr>
      </w:pPr>
    </w:p>
    <w:p w:rsidR="000A13A7" w:rsidRPr="00E45ECB" w:rsidRDefault="000A13A7" w:rsidP="000A13A7">
      <w:pPr>
        <w:tabs>
          <w:tab w:val="left" w:pos="567"/>
        </w:tabs>
        <w:suppressAutoHyphens/>
        <w:spacing w:after="0" w:line="235" w:lineRule="auto"/>
        <w:jc w:val="center"/>
        <w:rPr>
          <w:b/>
        </w:rPr>
      </w:pPr>
      <w:r w:rsidRPr="00E45ECB">
        <w:rPr>
          <w:b/>
        </w:rPr>
        <w:t>2.</w:t>
      </w:r>
      <w:r w:rsidRPr="00E45ECB">
        <w:rPr>
          <w:b/>
        </w:rPr>
        <w:tab/>
        <w:t>КАЧЕСТВО ТОВАРА</w:t>
      </w:r>
    </w:p>
    <w:p w:rsidR="000A13A7" w:rsidRPr="00E45ECB" w:rsidRDefault="000A13A7" w:rsidP="000A13A7">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0A13A7" w:rsidRPr="007A0F36" w:rsidRDefault="000A13A7" w:rsidP="000A13A7">
      <w:pPr>
        <w:tabs>
          <w:tab w:val="left" w:pos="567"/>
          <w:tab w:val="right" w:pos="9180"/>
        </w:tabs>
        <w:spacing w:after="0" w:line="235" w:lineRule="auto"/>
      </w:pPr>
      <w:r w:rsidRPr="007A0F36">
        <w:t>2.2.</w:t>
      </w:r>
      <w:r w:rsidRPr="007A0F36">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C5F6B88E92294812A0F1B2B8462F7DF2"/>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Сертификата соответствия требованиям технического регламента Таможенного союза</w:t>
          </w:r>
        </w:sdtContent>
      </w:sdt>
      <w:r w:rsidRPr="007A0F36">
        <w:t>.</w:t>
      </w:r>
    </w:p>
    <w:p w:rsidR="000A13A7" w:rsidRPr="00E45ECB" w:rsidRDefault="000A13A7" w:rsidP="000A13A7">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0A13A7" w:rsidRPr="00E45ECB" w:rsidRDefault="000A13A7" w:rsidP="000A13A7">
      <w:pPr>
        <w:tabs>
          <w:tab w:val="right" w:pos="9180"/>
        </w:tabs>
        <w:spacing w:after="0" w:line="235" w:lineRule="auto"/>
      </w:pPr>
    </w:p>
    <w:p w:rsidR="000A13A7" w:rsidRPr="00E45ECB" w:rsidRDefault="000A13A7" w:rsidP="000A13A7">
      <w:pPr>
        <w:tabs>
          <w:tab w:val="left" w:pos="567"/>
        </w:tabs>
        <w:suppressAutoHyphens/>
        <w:spacing w:after="0" w:line="235" w:lineRule="auto"/>
        <w:jc w:val="center"/>
        <w:rPr>
          <w:b/>
        </w:rPr>
      </w:pPr>
      <w:r w:rsidRPr="00E45ECB">
        <w:rPr>
          <w:b/>
        </w:rPr>
        <w:t>3.</w:t>
      </w:r>
      <w:r w:rsidRPr="00E45ECB">
        <w:rPr>
          <w:b/>
        </w:rPr>
        <w:tab/>
        <w:t>УПАКОВКА И МАРКИРОВКА</w:t>
      </w:r>
    </w:p>
    <w:p w:rsidR="000A13A7" w:rsidRPr="00E45ECB" w:rsidRDefault="000A13A7" w:rsidP="000A13A7">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0A13A7" w:rsidRPr="00E45ECB" w:rsidRDefault="000A13A7" w:rsidP="000A13A7">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0A13A7" w:rsidRPr="00E45ECB" w:rsidRDefault="000A13A7" w:rsidP="000A13A7">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0A13A7" w:rsidRPr="00E45ECB" w:rsidRDefault="000A13A7" w:rsidP="000A13A7">
      <w:pPr>
        <w:spacing w:after="0" w:line="235" w:lineRule="auto"/>
      </w:pPr>
    </w:p>
    <w:p w:rsidR="000A13A7" w:rsidRPr="00E45ECB" w:rsidRDefault="000A13A7" w:rsidP="000A13A7">
      <w:pPr>
        <w:tabs>
          <w:tab w:val="left" w:pos="567"/>
        </w:tabs>
        <w:suppressAutoHyphens/>
        <w:spacing w:after="0" w:line="235" w:lineRule="auto"/>
        <w:jc w:val="center"/>
        <w:rPr>
          <w:b/>
        </w:rPr>
      </w:pPr>
      <w:r w:rsidRPr="00E45ECB">
        <w:rPr>
          <w:b/>
        </w:rPr>
        <w:t>4.</w:t>
      </w:r>
      <w:r w:rsidRPr="00E45ECB">
        <w:rPr>
          <w:b/>
        </w:rPr>
        <w:tab/>
        <w:t>ЦЕНА И ПОРЯДОК РАСЧЕТОВ</w:t>
      </w:r>
    </w:p>
    <w:p w:rsidR="000A13A7" w:rsidRPr="00E45ECB" w:rsidRDefault="000A13A7" w:rsidP="000A13A7">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3248D7059C414F72B1790B7D98B62B3F"/>
          </w:placeholder>
          <w:text w:multiLine="1"/>
        </w:sdtPr>
        <w:sdtContent>
          <w:r>
            <w:t>долларах США</w:t>
          </w:r>
        </w:sdtContent>
      </w:sdt>
      <w:r w:rsidRPr="00E45ECB">
        <w:t>.</w:t>
      </w:r>
    </w:p>
    <w:p w:rsidR="000A13A7" w:rsidRPr="00E45ECB" w:rsidRDefault="000A13A7" w:rsidP="000A13A7">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0A13A7" w:rsidRPr="00E45ECB" w:rsidRDefault="000A13A7" w:rsidP="000A13A7">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122"/>
        <w:gridCol w:w="1683"/>
      </w:tblGrid>
      <w:tr w:rsidR="000A13A7" w:rsidRPr="00E45ECB" w:rsidTr="00B3124E">
        <w:trPr>
          <w:trHeight w:val="892"/>
          <w:jc w:val="center"/>
        </w:trPr>
        <w:tc>
          <w:tcPr>
            <w:tcW w:w="3000" w:type="dxa"/>
          </w:tcPr>
          <w:p w:rsidR="000A13A7" w:rsidRPr="00E45ECB" w:rsidRDefault="000A13A7" w:rsidP="00B3124E">
            <w:pPr>
              <w:spacing w:after="0" w:line="235" w:lineRule="auto"/>
              <w:jc w:val="center"/>
              <w:rPr>
                <w:b/>
              </w:rPr>
            </w:pPr>
            <w:r w:rsidRPr="00E45ECB">
              <w:rPr>
                <w:b/>
                <w:bCs/>
              </w:rPr>
              <w:t>Наименование Товара</w:t>
            </w:r>
          </w:p>
          <w:p w:rsidR="000A13A7" w:rsidRPr="00E45ECB" w:rsidRDefault="000A13A7" w:rsidP="00B3124E">
            <w:pPr>
              <w:spacing w:after="0" w:line="235" w:lineRule="auto"/>
              <w:jc w:val="center"/>
              <w:rPr>
                <w:b/>
                <w:bCs/>
                <w:u w:val="single"/>
              </w:rPr>
            </w:pPr>
          </w:p>
        </w:tc>
        <w:tc>
          <w:tcPr>
            <w:tcW w:w="709" w:type="dxa"/>
            <w:hideMark/>
          </w:tcPr>
          <w:p w:rsidR="000A13A7" w:rsidRPr="00E45ECB" w:rsidRDefault="000A13A7" w:rsidP="00B3124E">
            <w:pPr>
              <w:spacing w:after="0" w:line="235" w:lineRule="auto"/>
              <w:jc w:val="center"/>
              <w:rPr>
                <w:b/>
                <w:bCs/>
              </w:rPr>
            </w:pPr>
            <w:r w:rsidRPr="00E45ECB">
              <w:rPr>
                <w:b/>
                <w:bCs/>
              </w:rPr>
              <w:t>Ед.</w:t>
            </w:r>
          </w:p>
          <w:p w:rsidR="000A13A7" w:rsidRPr="00E45ECB" w:rsidRDefault="000A13A7" w:rsidP="00B3124E">
            <w:pPr>
              <w:spacing w:after="0" w:line="235" w:lineRule="auto"/>
              <w:ind w:left="-89" w:right="-164"/>
              <w:jc w:val="center"/>
              <w:rPr>
                <w:b/>
                <w:bCs/>
              </w:rPr>
            </w:pPr>
            <w:proofErr w:type="spellStart"/>
            <w:r w:rsidRPr="00E45ECB">
              <w:rPr>
                <w:b/>
                <w:bCs/>
              </w:rPr>
              <w:t>изм</w:t>
            </w:r>
            <w:proofErr w:type="spellEnd"/>
            <w:r w:rsidRPr="00E45ECB">
              <w:rPr>
                <w:b/>
                <w:bCs/>
              </w:rPr>
              <w:t>.</w:t>
            </w:r>
          </w:p>
        </w:tc>
        <w:tc>
          <w:tcPr>
            <w:tcW w:w="964" w:type="dxa"/>
          </w:tcPr>
          <w:p w:rsidR="000A13A7" w:rsidRPr="00E45ECB" w:rsidRDefault="000A13A7" w:rsidP="00B3124E">
            <w:pPr>
              <w:spacing w:after="0" w:line="235" w:lineRule="auto"/>
              <w:jc w:val="center"/>
              <w:rPr>
                <w:b/>
                <w:bCs/>
              </w:rPr>
            </w:pPr>
            <w:r w:rsidRPr="00E45ECB">
              <w:rPr>
                <w:b/>
                <w:bCs/>
              </w:rPr>
              <w:t>Кол-во</w:t>
            </w:r>
          </w:p>
        </w:tc>
        <w:tc>
          <w:tcPr>
            <w:tcW w:w="1276" w:type="dxa"/>
            <w:hideMark/>
          </w:tcPr>
          <w:p w:rsidR="000A13A7" w:rsidRPr="00E45ECB" w:rsidRDefault="000A13A7" w:rsidP="00B3124E">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без НДС.</w:t>
            </w:r>
          </w:p>
        </w:tc>
        <w:tc>
          <w:tcPr>
            <w:tcW w:w="1417" w:type="dxa"/>
            <w:hideMark/>
          </w:tcPr>
          <w:p w:rsidR="000A13A7" w:rsidRPr="00E45ECB" w:rsidRDefault="000A13A7" w:rsidP="00B3124E">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677D29C9D9B44686A8EFEF5EFA57902D"/>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Выберите элемент.</w:t>
                </w:r>
              </w:sdtContent>
            </w:sdt>
          </w:p>
        </w:tc>
        <w:tc>
          <w:tcPr>
            <w:tcW w:w="1122" w:type="dxa"/>
          </w:tcPr>
          <w:p w:rsidR="000A13A7" w:rsidRPr="00E45ECB" w:rsidRDefault="000A13A7" w:rsidP="00B3124E">
            <w:pPr>
              <w:spacing w:after="0" w:line="235" w:lineRule="auto"/>
              <w:jc w:val="center"/>
              <w:rPr>
                <w:b/>
                <w:bCs/>
              </w:rPr>
            </w:pPr>
            <w:r w:rsidRPr="00E45ECB">
              <w:rPr>
                <w:b/>
                <w:bCs/>
              </w:rPr>
              <w:t xml:space="preserve">Сумма НДС </w:t>
            </w:r>
            <w:sdt>
              <w:sdtPr>
                <w:rPr>
                  <w:b/>
                  <w:bCs/>
                </w:rPr>
                <w:id w:val="2258868"/>
                <w:placeholder>
                  <w:docPart w:val="3248D7059C414F72B1790B7D98B62B3F"/>
                </w:placeholder>
                <w:text w:multiLine="1"/>
              </w:sdtPr>
              <w:sdtContent>
                <w:r>
                  <w:rPr>
                    <w:b/>
                    <w:bCs/>
                  </w:rPr>
                  <w:t>__</w:t>
                </w:r>
              </w:sdtContent>
            </w:sdt>
            <w:r w:rsidRPr="00E45ECB">
              <w:rPr>
                <w:b/>
                <w:bCs/>
              </w:rPr>
              <w:t xml:space="preserve">%, (если </w:t>
            </w:r>
            <w:proofErr w:type="spellStart"/>
            <w:proofErr w:type="gramStart"/>
            <w:r w:rsidRPr="00E45ECB">
              <w:rPr>
                <w:b/>
                <w:bCs/>
              </w:rPr>
              <w:t>приме-нимо</w:t>
            </w:r>
            <w:proofErr w:type="spellEnd"/>
            <w:proofErr w:type="gramEnd"/>
            <w:r w:rsidRPr="00E45ECB">
              <w:rPr>
                <w:b/>
                <w:bCs/>
              </w:rPr>
              <w:t>)</w:t>
            </w:r>
          </w:p>
        </w:tc>
        <w:tc>
          <w:tcPr>
            <w:tcW w:w="1683" w:type="dxa"/>
          </w:tcPr>
          <w:p w:rsidR="000A13A7" w:rsidRPr="00E45ECB" w:rsidRDefault="000A13A7" w:rsidP="00B3124E">
            <w:pPr>
              <w:spacing w:after="0" w:line="235" w:lineRule="auto"/>
              <w:jc w:val="center"/>
              <w:rPr>
                <w:b/>
                <w:bCs/>
              </w:rPr>
            </w:pPr>
            <w:r w:rsidRPr="00E45ECB">
              <w:rPr>
                <w:b/>
                <w:bCs/>
              </w:rPr>
              <w:t>Сумма</w:t>
            </w:r>
            <w:proofErr w:type="gramStart"/>
            <w:r w:rsidRPr="00E45ECB">
              <w:rPr>
                <w:b/>
                <w:bCs/>
              </w:rPr>
              <w:t xml:space="preserve"> </w:t>
            </w:r>
            <w:sdt>
              <w:sdtPr>
                <w:rPr>
                  <w:b/>
                  <w:bCs/>
                </w:rPr>
                <w:id w:val="14834040"/>
                <w:placeholder>
                  <w:docPart w:val="E7E0B732328B4B27A2E2EAA55CD8D841"/>
                </w:placeholder>
                <w:showingPlcHdr/>
                <w:comboBox>
                  <w:listItem w:value="Выберите элемент."/>
                  <w:listItem w:displayText="вкл. НДС __%" w:value="вкл. НДС __%"/>
                  <w:listItem w:displayText="без НДС" w:value="без НДС"/>
                </w:comboBox>
              </w:sdtPr>
              <w:sdtContent>
                <w:r w:rsidRPr="00E45ECB">
                  <w:rPr>
                    <w:rStyle w:val="affff7"/>
                  </w:rPr>
                  <w:t>В</w:t>
                </w:r>
                <w:proofErr w:type="gramEnd"/>
                <w:r w:rsidRPr="00E45ECB">
                  <w:rPr>
                    <w:rStyle w:val="affff7"/>
                  </w:rPr>
                  <w:t>ыберите элемент.</w:t>
                </w:r>
              </w:sdtContent>
            </w:sdt>
          </w:p>
        </w:tc>
      </w:tr>
      <w:tr w:rsidR="000A13A7" w:rsidRPr="00E45ECB" w:rsidTr="00B3124E">
        <w:trPr>
          <w:trHeight w:val="266"/>
          <w:jc w:val="center"/>
        </w:trPr>
        <w:tc>
          <w:tcPr>
            <w:tcW w:w="3000" w:type="dxa"/>
            <w:hideMark/>
          </w:tcPr>
          <w:p w:rsidR="000A13A7" w:rsidRPr="00E45ECB" w:rsidRDefault="000D7C0E" w:rsidP="00B3124E">
            <w:pPr>
              <w:spacing w:after="0" w:line="235" w:lineRule="auto"/>
              <w:jc w:val="left"/>
              <w:rPr>
                <w:b/>
                <w:bCs/>
                <w:iCs/>
              </w:rPr>
            </w:pPr>
            <w:sdt>
              <w:sdtPr>
                <w:id w:val="18549226"/>
                <w:placeholder>
                  <w:docPart w:val="1A88DE7809204277B0D8FFDC6C328CBD"/>
                </w:placeholder>
                <w:text w:multiLine="1"/>
              </w:sdtPr>
              <w:sdtContent>
                <w:r w:rsidR="000A13A7">
                  <w:t xml:space="preserve">Счетчик аэрозольных частиц </w:t>
                </w:r>
                <w:proofErr w:type="spellStart"/>
                <w:r w:rsidR="000A13A7">
                  <w:t>Handheld</w:t>
                </w:r>
                <w:proofErr w:type="spellEnd"/>
                <w:r w:rsidR="000A13A7">
                  <w:t xml:space="preserve"> 3016</w:t>
                </w:r>
              </w:sdtContent>
            </w:sdt>
          </w:p>
        </w:tc>
        <w:tc>
          <w:tcPr>
            <w:tcW w:w="709" w:type="dxa"/>
            <w:hideMark/>
          </w:tcPr>
          <w:p w:rsidR="000A13A7" w:rsidRPr="00E45ECB" w:rsidRDefault="000D7C0E" w:rsidP="00B3124E">
            <w:pPr>
              <w:spacing w:after="0" w:line="235" w:lineRule="auto"/>
              <w:ind w:left="-160" w:right="-93"/>
              <w:jc w:val="center"/>
            </w:pPr>
            <w:sdt>
              <w:sdtPr>
                <w:id w:val="18549227"/>
                <w:placeholder>
                  <w:docPart w:val="5FADD840DF2A4BCA897BA1235AE966D4"/>
                </w:placeholder>
                <w:text w:multiLine="1"/>
              </w:sdtPr>
              <w:sdtContent>
                <w:r w:rsidR="000A13A7">
                  <w:t>Шт.</w:t>
                </w:r>
              </w:sdtContent>
            </w:sdt>
          </w:p>
        </w:tc>
        <w:tc>
          <w:tcPr>
            <w:tcW w:w="964" w:type="dxa"/>
            <w:hideMark/>
          </w:tcPr>
          <w:p w:rsidR="000A13A7" w:rsidRPr="00E45ECB" w:rsidRDefault="000D7C0E" w:rsidP="00B3124E">
            <w:pPr>
              <w:spacing w:after="0" w:line="235" w:lineRule="auto"/>
              <w:jc w:val="center"/>
              <w:rPr>
                <w:bCs/>
              </w:rPr>
            </w:pPr>
            <w:sdt>
              <w:sdtPr>
                <w:id w:val="18549228"/>
                <w:placeholder>
                  <w:docPart w:val="9EC318B085A04A63A65F27CCFFE81D41"/>
                </w:placeholder>
                <w:text w:multiLine="1"/>
              </w:sdtPr>
              <w:sdtContent>
                <w:r w:rsidR="000A13A7">
                  <w:t>1</w:t>
                </w:r>
              </w:sdtContent>
            </w:sdt>
          </w:p>
        </w:tc>
        <w:tc>
          <w:tcPr>
            <w:tcW w:w="1276" w:type="dxa"/>
          </w:tcPr>
          <w:p w:rsidR="000A13A7" w:rsidRPr="00E45ECB" w:rsidRDefault="000D7C0E" w:rsidP="00B3124E">
            <w:pPr>
              <w:spacing w:after="0" w:line="235" w:lineRule="auto"/>
              <w:jc w:val="center"/>
              <w:rPr>
                <w:color w:val="000000"/>
              </w:rPr>
            </w:pPr>
            <w:sdt>
              <w:sdtPr>
                <w:id w:val="18549229"/>
                <w:placeholder>
                  <w:docPart w:val="5E87DE15C1454DA78421A5DC89A53BE1"/>
                </w:placeholder>
                <w:showingPlcHdr/>
                <w:text w:multiLine="1"/>
              </w:sdtPr>
              <w:sdtContent>
                <w:r w:rsidR="000A13A7" w:rsidRPr="00E45ECB">
                  <w:rPr>
                    <w:rStyle w:val="affff7"/>
                    <w:rFonts w:eastAsia="Calibri"/>
                  </w:rPr>
                  <w:t>Место для ввода текста.</w:t>
                </w:r>
              </w:sdtContent>
            </w:sdt>
          </w:p>
        </w:tc>
        <w:tc>
          <w:tcPr>
            <w:tcW w:w="1417" w:type="dxa"/>
          </w:tcPr>
          <w:p w:rsidR="000A13A7" w:rsidRPr="00E45ECB" w:rsidRDefault="000D7C0E" w:rsidP="00B3124E">
            <w:pPr>
              <w:spacing w:after="0" w:line="235" w:lineRule="auto"/>
              <w:jc w:val="center"/>
              <w:rPr>
                <w:color w:val="000000"/>
              </w:rPr>
            </w:pPr>
            <w:sdt>
              <w:sdtPr>
                <w:id w:val="18549230"/>
                <w:placeholder>
                  <w:docPart w:val="F2241EC8B5334A4E92A425BD40077D9A"/>
                </w:placeholder>
                <w:showingPlcHdr/>
                <w:text w:multiLine="1"/>
              </w:sdtPr>
              <w:sdtContent>
                <w:r w:rsidR="000A13A7" w:rsidRPr="00E45ECB">
                  <w:rPr>
                    <w:rStyle w:val="affff7"/>
                    <w:rFonts w:eastAsia="Calibri"/>
                  </w:rPr>
                  <w:t>Место для ввода текста.</w:t>
                </w:r>
              </w:sdtContent>
            </w:sdt>
          </w:p>
        </w:tc>
        <w:tc>
          <w:tcPr>
            <w:tcW w:w="1122" w:type="dxa"/>
          </w:tcPr>
          <w:p w:rsidR="000A13A7" w:rsidRPr="00E45ECB" w:rsidRDefault="000D7C0E" w:rsidP="00B3124E">
            <w:pPr>
              <w:spacing w:after="0" w:line="235" w:lineRule="auto"/>
              <w:jc w:val="center"/>
              <w:rPr>
                <w:color w:val="000000"/>
              </w:rPr>
            </w:pPr>
            <w:sdt>
              <w:sdtPr>
                <w:id w:val="18549231"/>
                <w:placeholder>
                  <w:docPart w:val="56D8C95CD87E425AB74CD3F8448E234C"/>
                </w:placeholder>
                <w:showingPlcHdr/>
                <w:text w:multiLine="1"/>
              </w:sdtPr>
              <w:sdtContent>
                <w:r w:rsidR="000A13A7" w:rsidRPr="00E45ECB">
                  <w:rPr>
                    <w:rStyle w:val="affff7"/>
                    <w:rFonts w:eastAsia="Calibri"/>
                  </w:rPr>
                  <w:t xml:space="preserve">Место для ввода </w:t>
                </w:r>
                <w:r w:rsidR="000A13A7" w:rsidRPr="00E45ECB">
                  <w:rPr>
                    <w:rStyle w:val="affff7"/>
                    <w:rFonts w:eastAsia="Calibri"/>
                  </w:rPr>
                  <w:lastRenderedPageBreak/>
                  <w:t>текста.</w:t>
                </w:r>
              </w:sdtContent>
            </w:sdt>
          </w:p>
        </w:tc>
        <w:tc>
          <w:tcPr>
            <w:tcW w:w="1683" w:type="dxa"/>
          </w:tcPr>
          <w:p w:rsidR="000A13A7" w:rsidRPr="00E45ECB" w:rsidRDefault="000D7C0E" w:rsidP="00B3124E">
            <w:pPr>
              <w:spacing w:after="0" w:line="235" w:lineRule="auto"/>
              <w:jc w:val="center"/>
              <w:rPr>
                <w:color w:val="000000"/>
              </w:rPr>
            </w:pPr>
            <w:sdt>
              <w:sdtPr>
                <w:id w:val="18549232"/>
                <w:placeholder>
                  <w:docPart w:val="9D722753CA354E1CAD26DD8D9090BDB3"/>
                </w:placeholder>
                <w:showingPlcHdr/>
                <w:text w:multiLine="1"/>
              </w:sdtPr>
              <w:sdtContent>
                <w:r w:rsidR="000A13A7" w:rsidRPr="00E45ECB">
                  <w:rPr>
                    <w:rStyle w:val="affff7"/>
                    <w:rFonts w:eastAsia="Calibri"/>
                  </w:rPr>
                  <w:t>Место для ввода текста.</w:t>
                </w:r>
              </w:sdtContent>
            </w:sdt>
          </w:p>
        </w:tc>
      </w:tr>
    </w:tbl>
    <w:p w:rsidR="000A13A7" w:rsidRPr="00E45ECB" w:rsidRDefault="000A13A7" w:rsidP="000A13A7">
      <w:pPr>
        <w:tabs>
          <w:tab w:val="left" w:pos="567"/>
        </w:tabs>
        <w:suppressAutoHyphens/>
        <w:spacing w:after="0" w:line="235" w:lineRule="auto"/>
      </w:pPr>
      <w:r w:rsidRPr="00E45ECB">
        <w:lastRenderedPageBreak/>
        <w:t>4.3.</w:t>
      </w:r>
      <w:r w:rsidRPr="00E45ECB">
        <w:tab/>
        <w:t xml:space="preserve">Общая стоимость Товара по настоящему Договору составляет </w:t>
      </w:r>
      <w:sdt>
        <w:sdtPr>
          <w:id w:val="18549269"/>
          <w:placeholder>
            <w:docPart w:val="3248D7059C414F72B1790B7D98B62B3F"/>
          </w:placeholder>
          <w:showingPlcHdr/>
          <w:text w:multiLine="1"/>
        </w:sdtPr>
        <w:sdtContent>
          <w:r w:rsidRPr="00785FF8">
            <w:rPr>
              <w:rStyle w:val="affff7"/>
            </w:rPr>
            <w:t>Место для ввода текста.</w:t>
          </w:r>
        </w:sdtContent>
      </w:sdt>
      <w:r w:rsidRPr="00E45ECB">
        <w:t xml:space="preserve">, </w:t>
      </w:r>
      <w:sdt>
        <w:sdtPr>
          <w:id w:val="14834022"/>
          <w:placeholder>
            <w:docPart w:val="516FAE8C456F46F68C3C36BA1A7C51FC"/>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Pr="00E45ECB">
            <w:rPr>
              <w:rStyle w:val="affff7"/>
            </w:rPr>
            <w:t>Выберите элемент.</w:t>
          </w:r>
        </w:sdtContent>
      </w:sdt>
      <w:r w:rsidRPr="00E45ECB">
        <w:t>.</w:t>
      </w:r>
    </w:p>
    <w:p w:rsidR="000A13A7" w:rsidRPr="00E45ECB" w:rsidRDefault="000A13A7" w:rsidP="000A13A7">
      <w:pPr>
        <w:pStyle w:val="af4"/>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0A13A7" w:rsidRPr="00E45ECB" w:rsidRDefault="000D7C0E" w:rsidP="000A13A7">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0A13A7" w:rsidRPr="00E45ECB">
        <w:instrText xml:space="preserve"> FORMCHECKBOX </w:instrText>
      </w:r>
      <w:r>
        <w:fldChar w:fldCharType="separate"/>
      </w:r>
      <w:r w:rsidRPr="00E45ECB">
        <w:fldChar w:fldCharType="end"/>
      </w:r>
      <w:r w:rsidR="000A13A7" w:rsidRPr="00E45ECB">
        <w:tab/>
        <w:t>Покупатель перечисляет платеж в размере 100 % общей стоимости Товара в течение</w:t>
      </w:r>
      <w:proofErr w:type="gramStart"/>
      <w:r w:rsidR="000A13A7" w:rsidRPr="00E45ECB">
        <w:t xml:space="preserve"> </w:t>
      </w:r>
      <w:sdt>
        <w:sdtPr>
          <w:id w:val="18001664"/>
          <w:placeholder>
            <w:docPart w:val="C7307E025AD84FD09CD53E75B00BC1A8"/>
          </w:placeholder>
          <w:text w:multiLine="1"/>
        </w:sdtPr>
        <w:sdtContent>
          <w:r w:rsidR="000A13A7" w:rsidRPr="00E45ECB">
            <w:t xml:space="preserve">____ (_________) </w:t>
          </w:r>
          <w:proofErr w:type="gramEnd"/>
          <w:r w:rsidR="000A13A7" w:rsidRPr="00E45ECB">
            <w:t>банковских дней</w:t>
          </w:r>
        </w:sdtContent>
      </w:sdt>
      <w:r w:rsidR="000A13A7" w:rsidRPr="00E45ECB">
        <w:t xml:space="preserve"> с даты подписания Сторонами товарной накладной (ТОРГ-12).</w:t>
      </w:r>
    </w:p>
    <w:p w:rsidR="000A13A7" w:rsidRPr="00E45ECB" w:rsidRDefault="000D7C0E" w:rsidP="000A13A7">
      <w:pPr>
        <w:pStyle w:val="af4"/>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0A13A7" w:rsidRPr="00E45ECB">
        <w:instrText xml:space="preserve"> FORMCHECKBOX </w:instrText>
      </w:r>
      <w:r>
        <w:fldChar w:fldCharType="separate"/>
      </w:r>
      <w:r w:rsidRPr="00E45ECB">
        <w:fldChar w:fldCharType="end"/>
      </w:r>
      <w:r w:rsidR="000A13A7"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0A13A7" w:rsidRPr="00E45ECB">
        <w:t xml:space="preserve"> </w:t>
      </w:r>
      <w:sdt>
        <w:sdtPr>
          <w:id w:val="18001670"/>
          <w:placeholder>
            <w:docPart w:val="B9AF5C117110477398A37BC03D5A763D"/>
          </w:placeholder>
          <w:text w:multiLine="1"/>
        </w:sdtPr>
        <w:sdtContent>
          <w:r w:rsidR="000A13A7" w:rsidRPr="00E45ECB">
            <w:t xml:space="preserve">____ (_________) </w:t>
          </w:r>
          <w:proofErr w:type="gramEnd"/>
          <w:r w:rsidR="000A13A7" w:rsidRPr="00E45ECB">
            <w:t>банковских дней</w:t>
          </w:r>
        </w:sdtContent>
      </w:sdt>
      <w:r w:rsidR="000A13A7" w:rsidRPr="00E45ECB">
        <w:t xml:space="preserve"> с даты подписания Сторонами настоящего Договора.</w:t>
      </w:r>
    </w:p>
    <w:p w:rsidR="000A13A7" w:rsidRPr="00E45ECB" w:rsidRDefault="000D7C0E" w:rsidP="000A13A7">
      <w:pPr>
        <w:pStyle w:val="af4"/>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0A13A7" w:rsidRPr="00E45ECB">
        <w:instrText xml:space="preserve"> FORMCHECKBOX </w:instrText>
      </w:r>
      <w:r>
        <w:fldChar w:fldCharType="separate"/>
      </w:r>
      <w:r w:rsidRPr="00E45ECB">
        <w:fldChar w:fldCharType="end"/>
      </w:r>
      <w:r w:rsidR="000A13A7"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C7307E025AD84FD09CD53E75B00BC1A8"/>
          </w:placeholder>
          <w:text w:multiLine="1"/>
        </w:sdtPr>
        <w:sdtContent>
          <w:r w:rsidR="000A13A7">
            <w:t>70</w:t>
          </w:r>
        </w:sdtContent>
      </w:sdt>
      <w:r w:rsidR="000A13A7" w:rsidRPr="00E45ECB">
        <w:t xml:space="preserve"> % общей стоимости Товара в течение </w:t>
      </w:r>
      <w:sdt>
        <w:sdtPr>
          <w:id w:val="18001671"/>
          <w:placeholder>
            <w:docPart w:val="2628F064F96F40408A077A5ACAB82117"/>
          </w:placeholder>
          <w:text w:multiLine="1"/>
        </w:sdtPr>
        <w:sdtContent>
          <w:r w:rsidR="000A13A7">
            <w:t>10 (десяти) банковских дней</w:t>
          </w:r>
        </w:sdtContent>
      </w:sdt>
      <w:r w:rsidR="000A13A7" w:rsidRPr="00E45ECB">
        <w:t xml:space="preserve"> </w:t>
      </w:r>
      <w:proofErr w:type="gramStart"/>
      <w:r w:rsidR="000A13A7" w:rsidRPr="00E45ECB">
        <w:t>с даты подписания</w:t>
      </w:r>
      <w:proofErr w:type="gramEnd"/>
      <w:r w:rsidR="000A13A7" w:rsidRPr="00E45ECB">
        <w:t xml:space="preserve"> Сторонами настоящего Договора; оставшуюся часть стоимости Товара Покупатель перечисляет Поставщику в течение </w:t>
      </w:r>
      <w:sdt>
        <w:sdtPr>
          <w:id w:val="18001672"/>
          <w:placeholder>
            <w:docPart w:val="E4B23682A66B46CFA6B9759CBC269494"/>
          </w:placeholder>
          <w:text w:multiLine="1"/>
        </w:sdtPr>
        <w:sdtContent>
          <w:r w:rsidR="000A13A7">
            <w:t>15</w:t>
          </w:r>
          <w:r w:rsidR="000A13A7" w:rsidRPr="006C267F">
            <w:t xml:space="preserve"> (</w:t>
          </w:r>
          <w:r w:rsidR="000A13A7">
            <w:t>пятнадцати</w:t>
          </w:r>
          <w:r w:rsidR="000A13A7" w:rsidRPr="006C267F">
            <w:t>) банковских дней</w:t>
          </w:r>
        </w:sdtContent>
      </w:sdt>
      <w:r w:rsidR="000A13A7" w:rsidRPr="00E45ECB">
        <w:t xml:space="preserve"> с даты подписания Сторонами товарной накладной (ТОРГ-12).</w:t>
      </w:r>
    </w:p>
    <w:p w:rsidR="000A13A7" w:rsidRPr="00E45ECB" w:rsidRDefault="000A13A7" w:rsidP="000A13A7">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0A13A7" w:rsidRPr="00E45ECB" w:rsidRDefault="000A13A7" w:rsidP="000A13A7">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0A13A7" w:rsidRPr="00E45ECB" w:rsidRDefault="000A13A7" w:rsidP="000A13A7">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p w:rsidR="000A13A7" w:rsidRPr="00E45ECB" w:rsidRDefault="000A13A7" w:rsidP="000A13A7">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0A13A7" w:rsidRPr="00E45ECB" w:rsidRDefault="000A13A7" w:rsidP="000A13A7">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0A13A7" w:rsidRPr="00E45ECB" w:rsidRDefault="000A13A7" w:rsidP="000A13A7">
      <w:pPr>
        <w:spacing w:after="0" w:line="235" w:lineRule="auto"/>
      </w:pPr>
    </w:p>
    <w:p w:rsidR="000A13A7" w:rsidRPr="00E45ECB" w:rsidRDefault="000A13A7" w:rsidP="000A13A7">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0A13A7" w:rsidRPr="00E45ECB" w:rsidRDefault="000A13A7" w:rsidP="000A13A7">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543CE5497C284075B3E6A12E71242673"/>
          </w:placeholder>
          <w:text w:multiLine="1"/>
        </w:sdtPr>
        <w:sdtContent>
          <w:r>
            <w:t>РФ, 109052, г. Москва, ул. Новохохловская 25</w:t>
          </w:r>
        </w:sdtContent>
      </w:sdt>
      <w:r w:rsidRPr="00E45ECB">
        <w:t>, в сроки, указанные в п. 1.1 настоящего Договора.</w:t>
      </w:r>
    </w:p>
    <w:p w:rsidR="000A13A7" w:rsidRPr="00E45ECB" w:rsidRDefault="000A13A7" w:rsidP="000A13A7">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0A13A7" w:rsidRPr="00E45ECB" w:rsidRDefault="000A13A7" w:rsidP="000A13A7">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0A13A7" w:rsidRPr="00E45ECB" w:rsidRDefault="000A13A7" w:rsidP="000A13A7">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0A13A7" w:rsidRPr="00E45ECB" w:rsidRDefault="000A13A7" w:rsidP="000A13A7">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0A13A7" w:rsidRPr="00E45ECB" w:rsidRDefault="000A13A7" w:rsidP="000A13A7">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0A13A7" w:rsidRPr="00E45ECB" w:rsidRDefault="000A13A7" w:rsidP="000A13A7">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0A13A7" w:rsidRPr="00E45ECB" w:rsidRDefault="000A13A7" w:rsidP="000A13A7">
      <w:pPr>
        <w:tabs>
          <w:tab w:val="left" w:pos="567"/>
        </w:tabs>
        <w:spacing w:after="0"/>
      </w:pPr>
      <w:r w:rsidRPr="00E45ECB">
        <w:lastRenderedPageBreak/>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0A13A7" w:rsidRPr="00E45ECB" w:rsidRDefault="000A13A7" w:rsidP="000A13A7">
      <w:pPr>
        <w:spacing w:after="0" w:line="235" w:lineRule="auto"/>
      </w:pPr>
    </w:p>
    <w:p w:rsidR="000A13A7" w:rsidRPr="00E45ECB" w:rsidRDefault="000A13A7" w:rsidP="000A13A7">
      <w:pPr>
        <w:tabs>
          <w:tab w:val="left" w:pos="567"/>
        </w:tabs>
        <w:suppressAutoHyphens/>
        <w:spacing w:after="0" w:line="235" w:lineRule="auto"/>
        <w:jc w:val="center"/>
        <w:rPr>
          <w:b/>
        </w:rPr>
      </w:pPr>
      <w:r w:rsidRPr="00E45ECB">
        <w:rPr>
          <w:b/>
        </w:rPr>
        <w:t>6.</w:t>
      </w:r>
      <w:r w:rsidRPr="00E45ECB">
        <w:rPr>
          <w:b/>
        </w:rPr>
        <w:tab/>
        <w:t>СДАЧА-ПРИЕМКА ТОВАРА</w:t>
      </w:r>
    </w:p>
    <w:p w:rsidR="000A13A7" w:rsidRPr="00E45ECB" w:rsidRDefault="000A13A7" w:rsidP="000A13A7">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661C2AB59B074AD99EB4328CDC420366"/>
          </w:placeholder>
          <w:text w:multiLine="1"/>
        </w:sdtPr>
        <w:sdtContent>
          <w:r>
            <w:t>3</w:t>
          </w:r>
          <w:r w:rsidRPr="006C267F">
            <w:t xml:space="preserve"> (</w:t>
          </w:r>
          <w:r>
            <w:t>трёх</w:t>
          </w:r>
          <w:r w:rsidRPr="006C267F">
            <w:t>)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0A13A7" w:rsidRPr="00E45ECB" w:rsidRDefault="000A13A7" w:rsidP="000A13A7">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0A13A7" w:rsidRPr="00E45ECB" w:rsidRDefault="000A13A7" w:rsidP="000A13A7">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0A13A7" w:rsidRPr="00E45ECB" w:rsidRDefault="000A13A7" w:rsidP="000A13A7">
      <w:pPr>
        <w:tabs>
          <w:tab w:val="left" w:pos="567"/>
        </w:tabs>
        <w:spacing w:after="0" w:line="235" w:lineRule="auto"/>
      </w:pPr>
      <w:r w:rsidRPr="00E45ECB">
        <w:t>-</w:t>
      </w:r>
      <w:r w:rsidRPr="00E45ECB">
        <w:tab/>
        <w:t>отсутствия видимых повреждений поставляемого Товара.</w:t>
      </w:r>
    </w:p>
    <w:p w:rsidR="000A13A7" w:rsidRPr="00E45ECB" w:rsidRDefault="000A13A7" w:rsidP="000A13A7">
      <w:pPr>
        <w:tabs>
          <w:tab w:val="left" w:pos="567"/>
        </w:tabs>
        <w:spacing w:after="0" w:line="235" w:lineRule="auto"/>
      </w:pPr>
      <w:r w:rsidRPr="00E45ECB">
        <w:t>6.1.2.</w:t>
      </w:r>
      <w:r w:rsidRPr="00E45ECB">
        <w:tab/>
        <w:t xml:space="preserve">Покупатель принимает Товар при условии, что: </w:t>
      </w:r>
    </w:p>
    <w:p w:rsidR="000A13A7" w:rsidRPr="00E45ECB" w:rsidRDefault="000A13A7" w:rsidP="000A13A7">
      <w:pPr>
        <w:tabs>
          <w:tab w:val="left" w:pos="567"/>
        </w:tabs>
        <w:spacing w:after="0" w:line="235" w:lineRule="auto"/>
      </w:pPr>
      <w:proofErr w:type="gramStart"/>
      <w:r w:rsidRPr="00E45ECB">
        <w:t>-</w:t>
      </w:r>
      <w:r w:rsidRPr="00E45ECB">
        <w:tab/>
        <w:t>количество и комплектность Товара, соответствуют указанным в Приложении № 1 настоящего Договора;</w:t>
      </w:r>
      <w:proofErr w:type="gramEnd"/>
    </w:p>
    <w:p w:rsidR="000A13A7" w:rsidRPr="00E45ECB" w:rsidRDefault="000A13A7" w:rsidP="000A13A7">
      <w:pPr>
        <w:tabs>
          <w:tab w:val="left" w:pos="567"/>
        </w:tabs>
        <w:spacing w:after="0" w:line="235" w:lineRule="auto"/>
      </w:pPr>
      <w:r w:rsidRPr="00E45ECB">
        <w:t>-</w:t>
      </w:r>
      <w:r w:rsidRPr="00E45ECB">
        <w:tab/>
        <w:t>вместе с Товаром передана вся необходимая документация;</w:t>
      </w:r>
    </w:p>
    <w:p w:rsidR="000A13A7" w:rsidRPr="00E45ECB" w:rsidRDefault="000A13A7" w:rsidP="000A13A7">
      <w:pPr>
        <w:tabs>
          <w:tab w:val="left" w:pos="567"/>
        </w:tabs>
        <w:spacing w:after="0" w:line="235" w:lineRule="auto"/>
      </w:pPr>
      <w:r w:rsidRPr="00E45ECB">
        <w:t>-</w:t>
      </w:r>
      <w:r w:rsidRPr="00E45ECB">
        <w:tab/>
        <w:t>поставляемый Товар не имеет видимых повреждений;</w:t>
      </w:r>
    </w:p>
    <w:p w:rsidR="000A13A7" w:rsidRPr="00E45ECB" w:rsidRDefault="000A13A7" w:rsidP="000A13A7">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0A13A7" w:rsidRPr="00E45ECB" w:rsidRDefault="000A13A7" w:rsidP="000A13A7">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0A13A7" w:rsidRPr="00E45ECB" w:rsidRDefault="000A13A7" w:rsidP="000A13A7">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EA7709412F004554A400F5B5FA1A5AFC"/>
          </w:placeholder>
          <w:text w:multiLine="1"/>
        </w:sdtPr>
        <w:sdtContent>
          <w:r>
            <w:t>2</w:t>
          </w:r>
          <w:r w:rsidRPr="006C267F">
            <w:t xml:space="preserve"> (</w:t>
          </w:r>
          <w:r>
            <w:t>двух</w:t>
          </w:r>
          <w:r w:rsidRPr="006C267F">
            <w:t>)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0A13A7" w:rsidRPr="00E45ECB" w:rsidRDefault="000A13A7" w:rsidP="000A13A7">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0A13A7" w:rsidRPr="00E45ECB" w:rsidRDefault="000A13A7" w:rsidP="000A13A7">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5021C67237D94463AAD8E0FE5E8C8B9B"/>
          </w:placeholder>
          <w:text w:multiLine="1"/>
        </w:sdtPr>
        <w:sdtContent>
          <w:r>
            <w:rPr>
              <w:spacing w:val="-4"/>
            </w:rPr>
            <w:t>30</w:t>
          </w:r>
          <w:r w:rsidRPr="006C267F">
            <w:rPr>
              <w:spacing w:val="-4"/>
            </w:rPr>
            <w:t xml:space="preserve"> (</w:t>
          </w:r>
          <w:r>
            <w:rPr>
              <w:spacing w:val="-4"/>
            </w:rPr>
            <w:t>тридцати</w:t>
          </w:r>
          <w:r w:rsidRPr="006C267F">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0A13A7" w:rsidRPr="00E45ECB" w:rsidRDefault="000A13A7" w:rsidP="000A13A7">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3256A7405502456D98E4AFC103987EB4"/>
          </w:placeholder>
          <w:text w:multiLine="1"/>
        </w:sdtPr>
        <w:sdtContent>
          <w:r>
            <w:rPr>
              <w:spacing w:val="-4"/>
            </w:rPr>
            <w:t>15</w:t>
          </w:r>
          <w:r w:rsidRPr="005A0C1E">
            <w:rPr>
              <w:spacing w:val="-4"/>
            </w:rPr>
            <w:t xml:space="preserve"> (</w:t>
          </w:r>
          <w:r>
            <w:rPr>
              <w:spacing w:val="-4"/>
            </w:rPr>
            <w:t>пятнадцати</w:t>
          </w:r>
          <w:r w:rsidRPr="005A0C1E">
            <w:rPr>
              <w:spacing w:val="-4"/>
            </w:rPr>
            <w:t>)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0A13A7" w:rsidRPr="00E45ECB" w:rsidRDefault="000A13A7" w:rsidP="000A13A7">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0A13A7" w:rsidRPr="00E45ECB" w:rsidRDefault="000A13A7" w:rsidP="000A13A7">
      <w:pPr>
        <w:suppressAutoHyphens/>
        <w:spacing w:after="0" w:line="235" w:lineRule="auto"/>
        <w:ind w:right="-29"/>
      </w:pPr>
    </w:p>
    <w:p w:rsidR="000A13A7" w:rsidRPr="00E45ECB" w:rsidRDefault="000A13A7" w:rsidP="000A13A7">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0A13A7" w:rsidRPr="00E45ECB" w:rsidRDefault="000A13A7" w:rsidP="000A13A7">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3248D7059C414F72B1790B7D98B62B3F"/>
          </w:placeholder>
          <w:text w:multiLine="1"/>
        </w:sdtPr>
        <w:sdtContent>
          <w:r>
            <w:t>12</w:t>
          </w:r>
          <w:r w:rsidRPr="00E45ECB">
            <w:t xml:space="preserve"> (</w:t>
          </w:r>
          <w:r>
            <w:t>двенадцать) месяцев</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0A13A7" w:rsidRPr="00E45ECB" w:rsidRDefault="000A13A7" w:rsidP="000A13A7">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0A13A7" w:rsidRPr="00E45ECB" w:rsidRDefault="000A13A7" w:rsidP="000A13A7">
      <w:pPr>
        <w:tabs>
          <w:tab w:val="left" w:pos="567"/>
        </w:tabs>
        <w:suppressAutoHyphens/>
        <w:spacing w:after="0" w:line="235" w:lineRule="auto"/>
        <w:ind w:right="-29"/>
      </w:pPr>
      <w:r w:rsidRPr="00E45ECB">
        <w:lastRenderedPageBreak/>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E45ECB">
        <w:t>проезд</w:t>
      </w:r>
      <w:proofErr w:type="gramEnd"/>
      <w:r w:rsidRPr="00E45EC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0A13A7" w:rsidRPr="00E45ECB" w:rsidRDefault="000A13A7" w:rsidP="000A13A7">
      <w:pPr>
        <w:tabs>
          <w:tab w:val="left" w:pos="567"/>
        </w:tabs>
        <w:spacing w:after="0" w:line="235" w:lineRule="auto"/>
        <w:contextualSpacing/>
      </w:pPr>
      <w:r w:rsidRPr="00E45ECB">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3248D7059C414F72B1790B7D98B62B3F"/>
          </w:placeholder>
          <w:text w:multiLine="1"/>
        </w:sdtPr>
        <w:sdtContent>
          <w:r>
            <w:t>30</w:t>
          </w:r>
          <w:r w:rsidRPr="00E45ECB">
            <w:t xml:space="preserve"> (</w:t>
          </w:r>
          <w:r>
            <w:t>Тридцати</w:t>
          </w:r>
          <w:r w:rsidRPr="00E45ECB">
            <w:t>) рабочих дней</w:t>
          </w:r>
        </w:sdtContent>
      </w:sdt>
      <w:r w:rsidRPr="00E45ECB">
        <w:t xml:space="preserve"> со дня получения уведомления о наличии дефектов от Покупателя.</w:t>
      </w:r>
    </w:p>
    <w:p w:rsidR="000A13A7" w:rsidRPr="00E45ECB" w:rsidRDefault="000A13A7" w:rsidP="000A13A7">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3248D7059C414F72B1790B7D98B62B3F"/>
          </w:placeholder>
          <w:text w:multiLine="1"/>
        </w:sdtPr>
        <w:sdtContent>
          <w:r>
            <w:t>6</w:t>
          </w:r>
          <w:r w:rsidRPr="00E45ECB">
            <w:t xml:space="preserve"> (</w:t>
          </w:r>
          <w:r>
            <w:t>шесть</w:t>
          </w:r>
          <w:r w:rsidRPr="00E45ECB">
            <w:t>) месяцев</w:t>
          </w:r>
        </w:sdtContent>
      </w:sdt>
      <w:r w:rsidRPr="00E45ECB">
        <w:t>.</w:t>
      </w:r>
    </w:p>
    <w:p w:rsidR="000A13A7" w:rsidRPr="00E45ECB" w:rsidRDefault="000A13A7" w:rsidP="000A13A7">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0A13A7" w:rsidRPr="00E45ECB" w:rsidRDefault="000A13A7" w:rsidP="000A13A7">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0A13A7" w:rsidRPr="00E45ECB" w:rsidRDefault="000A13A7" w:rsidP="000A13A7">
      <w:pPr>
        <w:pStyle w:val="25"/>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0A13A7" w:rsidRPr="00E45ECB" w:rsidRDefault="000A13A7" w:rsidP="000A13A7">
      <w:pPr>
        <w:pStyle w:val="25"/>
        <w:numPr>
          <w:ilvl w:val="0"/>
          <w:numId w:val="14"/>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0A13A7" w:rsidRPr="00E45ECB" w:rsidRDefault="000A13A7" w:rsidP="000A13A7">
      <w:pPr>
        <w:suppressAutoHyphens/>
        <w:spacing w:after="0" w:line="235" w:lineRule="auto"/>
        <w:ind w:right="-29" w:firstLine="567"/>
      </w:pPr>
    </w:p>
    <w:p w:rsidR="000A13A7" w:rsidRPr="00E45ECB" w:rsidRDefault="000A13A7" w:rsidP="000A13A7">
      <w:pPr>
        <w:tabs>
          <w:tab w:val="left" w:pos="567"/>
        </w:tabs>
        <w:suppressAutoHyphens/>
        <w:spacing w:after="0" w:line="235" w:lineRule="auto"/>
        <w:jc w:val="center"/>
        <w:rPr>
          <w:b/>
        </w:rPr>
      </w:pPr>
      <w:r w:rsidRPr="00E45ECB">
        <w:rPr>
          <w:b/>
        </w:rPr>
        <w:t>8.</w:t>
      </w:r>
      <w:r w:rsidRPr="00E45ECB">
        <w:rPr>
          <w:b/>
        </w:rPr>
        <w:tab/>
        <w:t>ОТВЕТСТВЕННОСТЬ СТОРОН</w:t>
      </w:r>
    </w:p>
    <w:p w:rsidR="000A13A7" w:rsidRPr="000A13A7" w:rsidRDefault="000A13A7" w:rsidP="000A13A7">
      <w:pPr>
        <w:pStyle w:val="aff4"/>
        <w:tabs>
          <w:tab w:val="left" w:pos="567"/>
        </w:tabs>
        <w:spacing w:line="235" w:lineRule="auto"/>
        <w:ind w:firstLine="0"/>
        <w:rPr>
          <w:sz w:val="24"/>
          <w:szCs w:val="24"/>
        </w:rPr>
      </w:pPr>
      <w:r w:rsidRPr="000A13A7">
        <w:rPr>
          <w:sz w:val="24"/>
          <w:szCs w:val="24"/>
        </w:rPr>
        <w:t>8.1.</w:t>
      </w:r>
      <w:r w:rsidRPr="00E45ECB">
        <w:tab/>
      </w:r>
      <w:r w:rsidRPr="000A13A7">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A13A7" w:rsidRPr="000A13A7" w:rsidRDefault="000A13A7" w:rsidP="000A13A7">
      <w:pPr>
        <w:pStyle w:val="aff4"/>
        <w:tabs>
          <w:tab w:val="left" w:pos="567"/>
        </w:tabs>
        <w:spacing w:line="235" w:lineRule="auto"/>
        <w:ind w:firstLine="0"/>
        <w:rPr>
          <w:sz w:val="24"/>
          <w:szCs w:val="24"/>
        </w:rPr>
      </w:pPr>
      <w:r w:rsidRPr="000A13A7">
        <w:rPr>
          <w:sz w:val="24"/>
          <w:szCs w:val="24"/>
        </w:rPr>
        <w:t>8.2.</w:t>
      </w:r>
      <w:r w:rsidRPr="000A13A7">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0A13A7" w:rsidRPr="000A13A7" w:rsidRDefault="000A13A7" w:rsidP="000A13A7">
      <w:pPr>
        <w:pStyle w:val="aff4"/>
        <w:tabs>
          <w:tab w:val="left" w:pos="567"/>
        </w:tabs>
        <w:spacing w:line="235" w:lineRule="auto"/>
        <w:rPr>
          <w:sz w:val="24"/>
          <w:szCs w:val="24"/>
        </w:rPr>
      </w:pPr>
      <w:r w:rsidRPr="000A13A7">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0A13A7">
        <w:rPr>
          <w:sz w:val="24"/>
          <w:szCs w:val="24"/>
        </w:rPr>
        <w:t>докомплектации</w:t>
      </w:r>
      <w:proofErr w:type="spellEnd"/>
      <w:r w:rsidRPr="000A13A7">
        <w:rPr>
          <w:sz w:val="24"/>
          <w:szCs w:val="24"/>
        </w:rPr>
        <w:t xml:space="preserve"> Товара несет Поставщик.</w:t>
      </w:r>
    </w:p>
    <w:p w:rsidR="000A13A7" w:rsidRPr="00E45ECB" w:rsidRDefault="000A13A7" w:rsidP="000A13A7">
      <w:pPr>
        <w:tabs>
          <w:tab w:val="left" w:pos="567"/>
        </w:tabs>
        <w:spacing w:after="0" w:line="235" w:lineRule="auto"/>
      </w:pPr>
      <w:r w:rsidRPr="00E45ECB">
        <w:t>8.3.</w:t>
      </w:r>
      <w:r w:rsidRPr="00E45EC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0A13A7" w:rsidRPr="00E45ECB" w:rsidRDefault="000A13A7" w:rsidP="000A13A7">
      <w:pPr>
        <w:pStyle w:val="36"/>
        <w:tabs>
          <w:tab w:val="left" w:pos="567"/>
        </w:tabs>
        <w:spacing w:after="0" w:line="235" w:lineRule="auto"/>
        <w:ind w:left="0"/>
        <w:rPr>
          <w:sz w:val="24"/>
          <w:szCs w:val="24"/>
        </w:rPr>
      </w:pPr>
      <w:r w:rsidRPr="00E45ECB">
        <w:rPr>
          <w:sz w:val="24"/>
          <w:szCs w:val="24"/>
        </w:rPr>
        <w:t>8.4.</w:t>
      </w:r>
      <w:r w:rsidRPr="00E45ECB">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0A13A7" w:rsidRPr="00E45ECB" w:rsidRDefault="000A13A7" w:rsidP="000A13A7">
      <w:pPr>
        <w:pStyle w:val="36"/>
        <w:tabs>
          <w:tab w:val="left" w:pos="567"/>
        </w:tabs>
        <w:spacing w:after="0" w:line="235" w:lineRule="auto"/>
        <w:ind w:left="0"/>
        <w:rPr>
          <w:sz w:val="24"/>
          <w:szCs w:val="24"/>
        </w:rPr>
      </w:pPr>
      <w:r w:rsidRPr="00E45ECB">
        <w:rPr>
          <w:sz w:val="24"/>
          <w:szCs w:val="24"/>
        </w:rPr>
        <w:t>8.5.</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0A13A7" w:rsidRPr="00E45ECB" w:rsidRDefault="000A13A7" w:rsidP="000A13A7">
      <w:pPr>
        <w:pStyle w:val="36"/>
        <w:tabs>
          <w:tab w:val="left" w:pos="567"/>
        </w:tabs>
        <w:spacing w:after="0" w:line="235" w:lineRule="auto"/>
        <w:ind w:left="0"/>
        <w:rPr>
          <w:sz w:val="24"/>
          <w:szCs w:val="24"/>
        </w:rPr>
      </w:pPr>
      <w:r w:rsidRPr="00E45ECB">
        <w:rPr>
          <w:sz w:val="24"/>
          <w:szCs w:val="24"/>
        </w:rPr>
        <w:lastRenderedPageBreak/>
        <w:t>8.6.</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0A13A7" w:rsidRPr="00E45ECB" w:rsidRDefault="000A13A7" w:rsidP="000A13A7">
      <w:pPr>
        <w:tabs>
          <w:tab w:val="left" w:pos="567"/>
        </w:tabs>
        <w:autoSpaceDE w:val="0"/>
        <w:autoSpaceDN w:val="0"/>
        <w:adjustRightInd w:val="0"/>
        <w:spacing w:after="0" w:line="235" w:lineRule="auto"/>
      </w:pPr>
      <w:r w:rsidRPr="00E45ECB">
        <w:t>8.7.</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0A13A7" w:rsidRPr="00E45ECB" w:rsidRDefault="000A13A7" w:rsidP="000A13A7">
      <w:pPr>
        <w:tabs>
          <w:tab w:val="left" w:pos="567"/>
        </w:tabs>
        <w:autoSpaceDE w:val="0"/>
        <w:autoSpaceDN w:val="0"/>
        <w:adjustRightInd w:val="0"/>
        <w:spacing w:after="0"/>
      </w:pPr>
      <w:r w:rsidRPr="00E45ECB">
        <w:t>8.8.</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0A13A7" w:rsidRPr="00E45ECB" w:rsidRDefault="000A13A7" w:rsidP="000A13A7">
      <w:pPr>
        <w:tabs>
          <w:tab w:val="left" w:pos="567"/>
        </w:tabs>
        <w:autoSpaceDE w:val="0"/>
        <w:autoSpaceDN w:val="0"/>
        <w:adjustRightInd w:val="0"/>
        <w:spacing w:after="0"/>
      </w:pPr>
      <w:r w:rsidRPr="00E45ECB">
        <w:t>8.9.</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0A13A7" w:rsidRPr="00E45ECB" w:rsidRDefault="000A13A7" w:rsidP="000A13A7">
      <w:pPr>
        <w:autoSpaceDE w:val="0"/>
        <w:autoSpaceDN w:val="0"/>
        <w:adjustRightInd w:val="0"/>
        <w:spacing w:after="0"/>
      </w:pPr>
      <w:r w:rsidRPr="00E45EC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0A13A7" w:rsidRPr="00E45ECB" w:rsidRDefault="000A13A7" w:rsidP="000A13A7">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0A13A7" w:rsidRPr="00E45ECB" w:rsidRDefault="000A13A7" w:rsidP="000A13A7">
      <w:pPr>
        <w:tabs>
          <w:tab w:val="left" w:pos="567"/>
        </w:tabs>
        <w:autoSpaceDE w:val="0"/>
        <w:autoSpaceDN w:val="0"/>
        <w:adjustRightInd w:val="0"/>
        <w:spacing w:after="0"/>
      </w:pPr>
    </w:p>
    <w:p w:rsidR="000A13A7" w:rsidRPr="00E45ECB" w:rsidRDefault="000A13A7" w:rsidP="000A13A7">
      <w:pPr>
        <w:tabs>
          <w:tab w:val="left" w:pos="567"/>
        </w:tabs>
        <w:suppressAutoHyphens/>
        <w:spacing w:after="0" w:line="235" w:lineRule="auto"/>
        <w:jc w:val="center"/>
        <w:rPr>
          <w:b/>
        </w:rPr>
      </w:pPr>
      <w:r w:rsidRPr="00E45ECB">
        <w:rPr>
          <w:b/>
        </w:rPr>
        <w:t>9.</w:t>
      </w:r>
      <w:r w:rsidRPr="00E45ECB">
        <w:rPr>
          <w:b/>
        </w:rPr>
        <w:tab/>
        <w:t>ФОРС-МАЖОР</w:t>
      </w:r>
    </w:p>
    <w:p w:rsidR="000A13A7" w:rsidRPr="00E45ECB" w:rsidRDefault="000A13A7" w:rsidP="000A13A7">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0A13A7" w:rsidRPr="00E45ECB" w:rsidRDefault="000A13A7" w:rsidP="000A13A7">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0A13A7" w:rsidRPr="00E45ECB" w:rsidRDefault="000A13A7" w:rsidP="000A13A7">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0A13A7" w:rsidRPr="00E45ECB" w:rsidRDefault="000A13A7" w:rsidP="000A13A7">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0A13A7" w:rsidRPr="00E45ECB" w:rsidRDefault="000A13A7" w:rsidP="000A13A7">
      <w:pPr>
        <w:suppressAutoHyphens/>
        <w:spacing w:after="0" w:line="235" w:lineRule="auto"/>
      </w:pPr>
    </w:p>
    <w:p w:rsidR="000A13A7" w:rsidRPr="00E45ECB" w:rsidRDefault="000A13A7" w:rsidP="000A13A7">
      <w:pPr>
        <w:tabs>
          <w:tab w:val="left" w:pos="567"/>
        </w:tabs>
        <w:suppressAutoHyphens/>
        <w:spacing w:after="0" w:line="235" w:lineRule="auto"/>
        <w:jc w:val="center"/>
        <w:rPr>
          <w:b/>
        </w:rPr>
      </w:pPr>
      <w:r w:rsidRPr="00E45ECB">
        <w:rPr>
          <w:b/>
        </w:rPr>
        <w:t>10.</w:t>
      </w:r>
      <w:r w:rsidRPr="00E45ECB">
        <w:rPr>
          <w:b/>
        </w:rPr>
        <w:tab/>
        <w:t>РАЗРЕШЕНИЕ СПОРОВ</w:t>
      </w:r>
    </w:p>
    <w:p w:rsidR="000A13A7" w:rsidRPr="00E45ECB" w:rsidRDefault="000A13A7" w:rsidP="000A13A7">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0A13A7" w:rsidRPr="00E45ECB" w:rsidRDefault="000A13A7" w:rsidP="000A13A7">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0A13A7" w:rsidRPr="00E45ECB" w:rsidRDefault="000A13A7" w:rsidP="000A13A7">
      <w:pPr>
        <w:tabs>
          <w:tab w:val="left" w:pos="567"/>
        </w:tabs>
        <w:spacing w:after="0" w:line="235" w:lineRule="auto"/>
      </w:pPr>
      <w:r w:rsidRPr="00E45ECB">
        <w:lastRenderedPageBreak/>
        <w:t>10.3.</w:t>
      </w:r>
      <w:r w:rsidRPr="00E45ECB">
        <w:tab/>
        <w:t>Ответ на претензию должен быть сообщен заявителю в течение 20 (двадцати) календарных дней со дня получения претензии.</w:t>
      </w:r>
    </w:p>
    <w:p w:rsidR="000A13A7" w:rsidRPr="00F21933" w:rsidRDefault="000A13A7" w:rsidP="000A13A7">
      <w:pPr>
        <w:suppressAutoHyphens/>
        <w:spacing w:after="0" w:line="235" w:lineRule="auto"/>
        <w:rPr>
          <w:b/>
        </w:rPr>
      </w:pPr>
    </w:p>
    <w:p w:rsidR="000A13A7" w:rsidRPr="000411FE" w:rsidRDefault="000A13A7" w:rsidP="000A13A7">
      <w:pPr>
        <w:numPr>
          <w:ilvl w:val="0"/>
          <w:numId w:val="35"/>
        </w:numPr>
        <w:tabs>
          <w:tab w:val="left" w:pos="567"/>
        </w:tabs>
        <w:suppressAutoHyphens/>
        <w:spacing w:after="0" w:line="235" w:lineRule="auto"/>
        <w:ind w:left="0" w:firstLine="0"/>
        <w:jc w:val="center"/>
        <w:rPr>
          <w:iCs/>
        </w:rPr>
      </w:pPr>
      <w:r w:rsidRPr="000411FE">
        <w:rPr>
          <w:b/>
          <w:iCs/>
        </w:rPr>
        <w:t>ОБЕСПЕЧЕНИЕ ИСПОЛНЕНИЯ ОБЯЗАТЕЛЬСТВ</w:t>
      </w:r>
    </w:p>
    <w:p w:rsidR="000A13A7" w:rsidRPr="000411FE" w:rsidRDefault="000A13A7" w:rsidP="000A13A7">
      <w:pPr>
        <w:numPr>
          <w:ilvl w:val="1"/>
          <w:numId w:val="35"/>
        </w:numPr>
        <w:tabs>
          <w:tab w:val="left" w:pos="567"/>
        </w:tabs>
        <w:suppressAutoHyphens/>
        <w:spacing w:after="0" w:line="235" w:lineRule="auto"/>
        <w:ind w:left="0" w:firstLine="0"/>
      </w:pPr>
      <w:r w:rsidRPr="000411FE">
        <w:t xml:space="preserve">Поставщик обязан одновременно с подписанным Договором предоставить Покупателю обеспечение исполнения Договора в размере </w:t>
      </w:r>
      <w:sdt>
        <w:sdtPr>
          <w:id w:val="3387282"/>
          <w:placeholder>
            <w:docPart w:val="27A5E90AB45B468CBCDEC0B1BC6423C6"/>
          </w:placeholder>
          <w:text w:multiLine="1"/>
        </w:sdtPr>
        <w:sdtContent>
          <w:r>
            <w:t>70</w:t>
          </w:r>
        </w:sdtContent>
      </w:sdt>
      <w:r w:rsidRPr="000411FE">
        <w:t xml:space="preserve"> % от цены настоящего Договора, что составляет</w:t>
      </w:r>
      <w:proofErr w:type="gramStart"/>
      <w:r w:rsidRPr="000411FE">
        <w:t xml:space="preserve"> </w:t>
      </w:r>
      <w:sdt>
        <w:sdtPr>
          <w:id w:val="3387284"/>
          <w:placeholder>
            <w:docPart w:val="4CDC106A6C114372AE1F1D3B8F37EFED"/>
          </w:placeholder>
          <w:text w:multiLine="1"/>
        </w:sdtPr>
        <w:sdtContent>
          <w:r w:rsidRPr="000411FE">
            <w:t>________ (__________) ________</w:t>
          </w:r>
        </w:sdtContent>
      </w:sdt>
      <w:r w:rsidRPr="000411FE">
        <w:t>.</w:t>
      </w:r>
      <w:proofErr w:type="gramEnd"/>
    </w:p>
    <w:p w:rsidR="000A13A7" w:rsidRPr="000411FE" w:rsidRDefault="000A13A7" w:rsidP="000A13A7">
      <w:pPr>
        <w:tabs>
          <w:tab w:val="left" w:pos="567"/>
        </w:tabs>
        <w:suppressAutoHyphens/>
        <w:spacing w:after="0" w:line="235" w:lineRule="auto"/>
      </w:pPr>
      <w:r w:rsidRPr="000411FE">
        <w:t xml:space="preserve">В случае, если цена Договора, указана в иностранной валюте, обеспечение исполнения Договора рассчитывается в рублях по </w:t>
      </w:r>
      <w:proofErr w:type="gramStart"/>
      <w:r w:rsidRPr="000411FE">
        <w:t>курсу</w:t>
      </w:r>
      <w:proofErr w:type="gramEnd"/>
      <w:r w:rsidRPr="000411FE">
        <w:t xml:space="preserve">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p w:rsidR="000A13A7" w:rsidRPr="000411FE" w:rsidRDefault="000A13A7" w:rsidP="000A13A7">
      <w:pPr>
        <w:numPr>
          <w:ilvl w:val="1"/>
          <w:numId w:val="35"/>
        </w:numPr>
        <w:tabs>
          <w:tab w:val="left" w:pos="567"/>
        </w:tabs>
        <w:suppressAutoHyphens/>
        <w:spacing w:after="0" w:line="235" w:lineRule="auto"/>
        <w:ind w:left="0" w:firstLine="0"/>
      </w:pPr>
      <w:r w:rsidRPr="000411FE">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настоящего Договора. Способ обеспечения исполнения Договора определяется Поставщиком самостоятельно.</w:t>
      </w:r>
    </w:p>
    <w:p w:rsidR="000A13A7" w:rsidRPr="000411FE" w:rsidRDefault="000A13A7" w:rsidP="000A13A7">
      <w:pPr>
        <w:numPr>
          <w:ilvl w:val="1"/>
          <w:numId w:val="35"/>
        </w:numPr>
        <w:tabs>
          <w:tab w:val="left" w:pos="567"/>
        </w:tabs>
        <w:suppressAutoHyphens/>
        <w:spacing w:after="0" w:line="235" w:lineRule="auto"/>
        <w:ind w:left="0" w:firstLine="0"/>
      </w:pPr>
      <w:r w:rsidRPr="000411FE">
        <w:t xml:space="preserve">Обеспечение исполнения Договора распространяется на весь объем предусмотренных Договором обязательств, в том числе, </w:t>
      </w:r>
      <w:proofErr w:type="gramStart"/>
      <w:r w:rsidRPr="000411FE">
        <w:t>но</w:t>
      </w:r>
      <w:proofErr w:type="gramEnd"/>
      <w:r w:rsidRPr="000411FE">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Покупателем в связи с неисполнением или ненадлежащим исполнением Поставщиком своих обязательств по Договору.</w:t>
      </w:r>
    </w:p>
    <w:p w:rsidR="000A13A7" w:rsidRPr="000411FE" w:rsidRDefault="000A13A7" w:rsidP="000A13A7">
      <w:pPr>
        <w:numPr>
          <w:ilvl w:val="1"/>
          <w:numId w:val="35"/>
        </w:numPr>
        <w:tabs>
          <w:tab w:val="left" w:pos="567"/>
        </w:tabs>
        <w:suppressAutoHyphens/>
        <w:spacing w:after="0" w:line="235" w:lineRule="auto"/>
        <w:ind w:left="0" w:firstLine="0"/>
      </w:pPr>
      <w:r w:rsidRPr="000411FE">
        <w:t>В случае</w:t>
      </w:r>
      <w:proofErr w:type="gramStart"/>
      <w:r w:rsidRPr="000411FE">
        <w:t>,</w:t>
      </w:r>
      <w:proofErr w:type="gramEnd"/>
      <w:r w:rsidRPr="000411FE">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0A13A7" w:rsidRPr="000411FE" w:rsidRDefault="000A13A7" w:rsidP="000A13A7">
      <w:pPr>
        <w:tabs>
          <w:tab w:val="left" w:pos="567"/>
        </w:tabs>
        <w:suppressAutoHyphens/>
        <w:spacing w:after="0" w:line="235" w:lineRule="auto"/>
      </w:pPr>
      <w:r w:rsidRPr="000411FE">
        <w:t>Банковская гарантия должна содержать:</w:t>
      </w:r>
    </w:p>
    <w:p w:rsidR="000A13A7" w:rsidRPr="000411FE" w:rsidRDefault="000A13A7" w:rsidP="000A13A7">
      <w:pPr>
        <w:tabs>
          <w:tab w:val="left" w:pos="567"/>
        </w:tabs>
        <w:suppressAutoHyphens/>
        <w:spacing w:after="0" w:line="235" w:lineRule="auto"/>
      </w:pPr>
      <w:r w:rsidRPr="000411FE">
        <w:t>1)</w:t>
      </w:r>
      <w:r w:rsidRPr="000411FE">
        <w:tab/>
        <w:t>сумму банковской гарантии, подлежащую уплате гарантом Покупателю в случае ненадлежащего исполнения обязатель</w:t>
      </w:r>
      <w:proofErr w:type="gramStart"/>
      <w:r w:rsidRPr="000411FE">
        <w:t>ств пр</w:t>
      </w:r>
      <w:proofErr w:type="gramEnd"/>
      <w:r w:rsidRPr="000411FE">
        <w:t>инципалом;</w:t>
      </w:r>
    </w:p>
    <w:p w:rsidR="000A13A7" w:rsidRPr="000411FE" w:rsidRDefault="000A13A7" w:rsidP="000A13A7">
      <w:pPr>
        <w:tabs>
          <w:tab w:val="left" w:pos="567"/>
        </w:tabs>
        <w:suppressAutoHyphens/>
        <w:spacing w:after="0" w:line="235" w:lineRule="auto"/>
      </w:pPr>
      <w:r w:rsidRPr="000411FE">
        <w:t>2)</w:t>
      </w:r>
      <w:r w:rsidRPr="000411FE">
        <w:tab/>
        <w:t>обязательства принципала, надлежащее исполнение которых обеспечивается банковской гарантией;</w:t>
      </w:r>
    </w:p>
    <w:p w:rsidR="000A13A7" w:rsidRPr="000411FE" w:rsidRDefault="000A13A7" w:rsidP="000A13A7">
      <w:pPr>
        <w:tabs>
          <w:tab w:val="left" w:pos="567"/>
        </w:tabs>
        <w:suppressAutoHyphens/>
        <w:spacing w:after="0" w:line="235" w:lineRule="auto"/>
      </w:pPr>
      <w:r w:rsidRPr="000411FE">
        <w:t>3)</w:t>
      </w:r>
      <w:r w:rsidRPr="000411FE">
        <w:tab/>
        <w:t>обязанность гаранта уплатить Покупателю неустойку в размере 0,1 процента денежной суммы, подлежащей уплате, за каждый день просрочки;</w:t>
      </w:r>
    </w:p>
    <w:p w:rsidR="000A13A7" w:rsidRPr="000411FE" w:rsidRDefault="000A13A7" w:rsidP="000A13A7">
      <w:pPr>
        <w:tabs>
          <w:tab w:val="left" w:pos="567"/>
        </w:tabs>
        <w:suppressAutoHyphens/>
        <w:spacing w:after="0" w:line="235" w:lineRule="auto"/>
      </w:pPr>
      <w:r w:rsidRPr="000411FE">
        <w:t>4)</w:t>
      </w:r>
      <w:r w:rsidRPr="000411FE">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0A13A7" w:rsidRPr="000411FE" w:rsidRDefault="000A13A7" w:rsidP="000A13A7">
      <w:pPr>
        <w:tabs>
          <w:tab w:val="left" w:pos="567"/>
        </w:tabs>
        <w:suppressAutoHyphens/>
        <w:spacing w:after="0" w:line="235" w:lineRule="auto"/>
      </w:pPr>
      <w:r w:rsidRPr="000411FE">
        <w:t>5)</w:t>
      </w:r>
      <w:r w:rsidRPr="000411FE">
        <w:tab/>
        <w:t>срок действия банковской гарантии должен превышать срок действия Договора не менее чем на один месяц;</w:t>
      </w:r>
    </w:p>
    <w:p w:rsidR="000A13A7" w:rsidRPr="000411FE" w:rsidRDefault="000A13A7" w:rsidP="000A13A7">
      <w:pPr>
        <w:tabs>
          <w:tab w:val="left" w:pos="567"/>
        </w:tabs>
        <w:suppressAutoHyphens/>
        <w:spacing w:after="0" w:line="235" w:lineRule="auto"/>
      </w:pPr>
      <w:r w:rsidRPr="000411FE">
        <w:t>6)</w:t>
      </w:r>
      <w:r w:rsidRPr="000411FE">
        <w:tab/>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A13A7" w:rsidRPr="000411FE" w:rsidRDefault="000A13A7" w:rsidP="000A13A7">
      <w:pPr>
        <w:tabs>
          <w:tab w:val="left" w:pos="567"/>
        </w:tabs>
        <w:suppressAutoHyphens/>
        <w:spacing w:after="0" w:line="235" w:lineRule="auto"/>
      </w:pPr>
      <w:r w:rsidRPr="000411FE">
        <w:t>7)</w:t>
      </w:r>
      <w:r w:rsidRPr="000411FE">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0A13A7" w:rsidRPr="000411FE" w:rsidRDefault="000A13A7" w:rsidP="000A13A7">
      <w:pPr>
        <w:tabs>
          <w:tab w:val="left" w:pos="567"/>
        </w:tabs>
        <w:suppressAutoHyphens/>
        <w:spacing w:after="0" w:line="235" w:lineRule="auto"/>
      </w:pPr>
      <w:r w:rsidRPr="000411FE">
        <w:t>11.5.</w:t>
      </w:r>
      <w:r w:rsidRPr="000411FE">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0A13A7" w:rsidRPr="000411FE" w:rsidRDefault="000A13A7" w:rsidP="000A13A7">
      <w:pPr>
        <w:tabs>
          <w:tab w:val="left" w:pos="567"/>
        </w:tabs>
        <w:suppressAutoHyphens/>
        <w:spacing w:after="0" w:line="235" w:lineRule="auto"/>
      </w:pPr>
      <w:r w:rsidRPr="000411FE">
        <w:t>11.6.</w:t>
      </w:r>
      <w:r w:rsidRPr="000411FE">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0A13A7" w:rsidRPr="000411FE" w:rsidRDefault="000A13A7" w:rsidP="000A13A7">
      <w:pPr>
        <w:tabs>
          <w:tab w:val="left" w:pos="567"/>
        </w:tabs>
        <w:suppressAutoHyphens/>
        <w:spacing w:after="0" w:line="235" w:lineRule="auto"/>
      </w:pPr>
      <w:r w:rsidRPr="000411FE">
        <w:t>11.7.</w:t>
      </w:r>
      <w:r w:rsidRPr="000411FE">
        <w:tab/>
        <w:t>Основанием для отказа в принятии банковской гарантии Покупателем является:</w:t>
      </w:r>
    </w:p>
    <w:p w:rsidR="000A13A7" w:rsidRPr="000411FE" w:rsidRDefault="000A13A7" w:rsidP="000A13A7">
      <w:pPr>
        <w:tabs>
          <w:tab w:val="left" w:pos="567"/>
        </w:tabs>
        <w:suppressAutoHyphens/>
        <w:spacing w:after="0" w:line="235" w:lineRule="auto"/>
      </w:pPr>
      <w:r w:rsidRPr="000411FE">
        <w:t>1)</w:t>
      </w:r>
      <w:r w:rsidRPr="000411FE">
        <w:tab/>
        <w:t>несоответствие банковской гарантии условиям, указанным в п.11.4 настоящего Договора;</w:t>
      </w:r>
    </w:p>
    <w:p w:rsidR="000A13A7" w:rsidRPr="000411FE" w:rsidRDefault="000A13A7" w:rsidP="000A13A7">
      <w:pPr>
        <w:tabs>
          <w:tab w:val="left" w:pos="567"/>
        </w:tabs>
        <w:suppressAutoHyphens/>
        <w:spacing w:after="0" w:line="235" w:lineRule="auto"/>
      </w:pPr>
      <w:r w:rsidRPr="000411FE">
        <w:t>2)</w:t>
      </w:r>
      <w:r w:rsidRPr="000411FE">
        <w:tab/>
        <w:t>несоответствие банковской гарантии требованиям, содержащимся в документации о закупке.</w:t>
      </w:r>
    </w:p>
    <w:p w:rsidR="000A13A7" w:rsidRPr="000411FE" w:rsidRDefault="000A13A7" w:rsidP="000A13A7">
      <w:pPr>
        <w:tabs>
          <w:tab w:val="left" w:pos="567"/>
        </w:tabs>
        <w:suppressAutoHyphens/>
        <w:spacing w:after="0" w:line="235" w:lineRule="auto"/>
      </w:pPr>
      <w:r w:rsidRPr="000411FE">
        <w:lastRenderedPageBreak/>
        <w:t>11.8.</w:t>
      </w:r>
      <w:r w:rsidRPr="000411FE">
        <w:tab/>
        <w:t>В случае отказа в принятии банковской гарантии Покупатель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A13A7" w:rsidRPr="000411FE" w:rsidRDefault="000A13A7" w:rsidP="000A13A7">
      <w:pPr>
        <w:numPr>
          <w:ilvl w:val="1"/>
          <w:numId w:val="36"/>
        </w:numPr>
        <w:tabs>
          <w:tab w:val="left" w:pos="567"/>
        </w:tabs>
        <w:suppressAutoHyphens/>
        <w:spacing w:after="0" w:line="235" w:lineRule="auto"/>
        <w:ind w:left="0" w:firstLine="0"/>
      </w:pPr>
      <w:r w:rsidRPr="000411FE">
        <w:t xml:space="preserve">С целью снижения финансовых рисков Покупателя </w:t>
      </w:r>
      <w:proofErr w:type="gramStart"/>
      <w:r w:rsidRPr="000411FE">
        <w:t>последний</w:t>
      </w:r>
      <w:proofErr w:type="gramEnd"/>
      <w:r w:rsidRPr="000411FE">
        <w:t xml:space="preserve"> принимает от Поставщика банковские гарантии, выдаваемые банками, которые соответствуют перечисленным ниже требованиям:</w:t>
      </w:r>
    </w:p>
    <w:p w:rsidR="000A13A7" w:rsidRPr="000411FE" w:rsidRDefault="000A13A7" w:rsidP="000A13A7">
      <w:pPr>
        <w:tabs>
          <w:tab w:val="left" w:pos="567"/>
        </w:tabs>
        <w:suppressAutoHyphens/>
        <w:spacing w:after="0" w:line="235" w:lineRule="auto"/>
      </w:pPr>
      <w:r w:rsidRPr="000411FE">
        <w:t>-</w:t>
      </w:r>
      <w:r w:rsidRPr="000411FE">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0A13A7" w:rsidRPr="000411FE" w:rsidRDefault="000A13A7" w:rsidP="000A13A7">
      <w:pPr>
        <w:tabs>
          <w:tab w:val="left" w:pos="567"/>
        </w:tabs>
        <w:suppressAutoHyphens/>
        <w:spacing w:after="0" w:line="235" w:lineRule="auto"/>
      </w:pPr>
      <w:r w:rsidRPr="000411FE">
        <w:t>-</w:t>
      </w:r>
      <w:r w:rsidRPr="000411FE">
        <w:tab/>
        <w:t>наличие в системе страхования вкладов (в случае если банковскую гарантию предоставляет российский банк);</w:t>
      </w:r>
    </w:p>
    <w:p w:rsidR="000A13A7" w:rsidRPr="000411FE" w:rsidRDefault="000A13A7" w:rsidP="000A13A7">
      <w:pPr>
        <w:tabs>
          <w:tab w:val="left" w:pos="567"/>
        </w:tabs>
        <w:suppressAutoHyphens/>
        <w:spacing w:after="0" w:line="235" w:lineRule="auto"/>
      </w:pPr>
      <w:r w:rsidRPr="000411FE">
        <w:t>-</w:t>
      </w:r>
      <w:r w:rsidRPr="000411FE">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0A13A7" w:rsidRPr="000411FE" w:rsidRDefault="000A13A7" w:rsidP="000A13A7">
      <w:pPr>
        <w:tabs>
          <w:tab w:val="left" w:pos="567"/>
        </w:tabs>
        <w:suppressAutoHyphens/>
        <w:spacing w:after="0" w:line="235" w:lineRule="auto"/>
      </w:pPr>
      <w:proofErr w:type="gramStart"/>
      <w:r w:rsidRPr="000411FE">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9" w:history="1">
        <w:proofErr w:type="gramEnd"/>
        <w:r w:rsidRPr="000411FE">
          <w:rPr>
            <w:rStyle w:val="a3"/>
          </w:rPr>
          <w:t>www.</w:t>
        </w:r>
        <w:r w:rsidRPr="000411FE">
          <w:rPr>
            <w:rStyle w:val="a3"/>
            <w:lang w:val="en-US"/>
          </w:rPr>
          <w:t>cbr</w:t>
        </w:r>
        <w:r w:rsidRPr="000411FE">
          <w:rPr>
            <w:rStyle w:val="a3"/>
          </w:rPr>
          <w:t>.</w:t>
        </w:r>
        <w:r w:rsidRPr="000411FE">
          <w:rPr>
            <w:rStyle w:val="a3"/>
            <w:lang w:val="en-US"/>
          </w:rPr>
          <w:t>ru</w:t>
        </w:r>
        <w:proofErr w:type="gramStart"/>
      </w:hyperlink>
      <w:r w:rsidRPr="000411FE">
        <w:t xml:space="preserve"> – для банков-резидентов Российской Федерации).</w:t>
      </w:r>
      <w:proofErr w:type="gramEnd"/>
    </w:p>
    <w:p w:rsidR="000A13A7" w:rsidRPr="000411FE" w:rsidRDefault="000A13A7" w:rsidP="000A13A7">
      <w:pPr>
        <w:tabs>
          <w:tab w:val="left" w:pos="567"/>
        </w:tabs>
        <w:suppressAutoHyphens/>
        <w:spacing w:after="0" w:line="235" w:lineRule="auto"/>
      </w:pPr>
      <w:r w:rsidRPr="000411FE">
        <w:t>Не принимаются банковские гарантии, выдаваемые некоммерческими кредитными организациями и страховыми организациями.</w:t>
      </w:r>
    </w:p>
    <w:p w:rsidR="000A13A7" w:rsidRPr="000411FE" w:rsidRDefault="000A13A7" w:rsidP="000A13A7">
      <w:pPr>
        <w:tabs>
          <w:tab w:val="left" w:pos="567"/>
        </w:tabs>
        <w:suppressAutoHyphens/>
        <w:spacing w:after="0" w:line="235" w:lineRule="auto"/>
      </w:pPr>
      <w:r w:rsidRPr="000411FE">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0A13A7" w:rsidRPr="000411FE" w:rsidRDefault="000A13A7" w:rsidP="000A13A7">
      <w:pPr>
        <w:numPr>
          <w:ilvl w:val="1"/>
          <w:numId w:val="36"/>
        </w:numPr>
        <w:tabs>
          <w:tab w:val="left" w:pos="567"/>
        </w:tabs>
        <w:suppressAutoHyphens/>
        <w:spacing w:after="0" w:line="235" w:lineRule="auto"/>
        <w:ind w:left="0" w:firstLine="0"/>
      </w:pPr>
      <w:r w:rsidRPr="000411FE">
        <w:t>В случае</w:t>
      </w:r>
      <w:proofErr w:type="gramStart"/>
      <w:r w:rsidRPr="000411FE">
        <w:t>,</w:t>
      </w:r>
      <w:proofErr w:type="gramEnd"/>
      <w:r w:rsidRPr="000411FE">
        <w:t xml:space="preserve"> если обеспечением исполнения Договора является внесение денежных средств: </w:t>
      </w:r>
    </w:p>
    <w:p w:rsidR="000A13A7" w:rsidRPr="000411FE" w:rsidRDefault="000A13A7" w:rsidP="000A13A7">
      <w:pPr>
        <w:tabs>
          <w:tab w:val="left" w:pos="567"/>
        </w:tabs>
        <w:suppressAutoHyphens/>
        <w:spacing w:after="0" w:line="235" w:lineRule="auto"/>
      </w:pPr>
      <w:r w:rsidRPr="000411FE">
        <w:t>-</w:t>
      </w:r>
      <w:r w:rsidRPr="000411FE">
        <w:tab/>
        <w:t>Поставщик перечисляет денежные средства в качестве обеспечения исполнения Договора по следующим реквизитам Покупателя:</w:t>
      </w:r>
    </w:p>
    <w:sdt>
      <w:sdtPr>
        <w:id w:val="3387286"/>
        <w:placeholder>
          <w:docPart w:val="ACA5B501D804447D9F8F0D693BE7C013"/>
        </w:placeholder>
        <w:text w:multiLine="1"/>
      </w:sdtPr>
      <w:sdtContent>
        <w:p w:rsidR="000A13A7" w:rsidRPr="000411FE" w:rsidRDefault="000A13A7" w:rsidP="000A13A7">
          <w:pPr>
            <w:tabs>
              <w:tab w:val="left" w:pos="567"/>
            </w:tabs>
            <w:suppressAutoHyphens/>
            <w:spacing w:after="0" w:line="235" w:lineRule="auto"/>
          </w:pPr>
          <w:r>
            <w:t>Корреспондентскийсчет</w:t>
          </w:r>
          <w:r w:rsidRPr="00032B00">
            <w:t>30101810845250000229</w:t>
          </w:r>
          <w:r>
            <w:br/>
            <w:t>Расчетныйсчет</w:t>
          </w:r>
          <w:r w:rsidRPr="00032B00">
            <w:t>40502810400000100006</w:t>
          </w:r>
          <w:r>
            <w:br/>
          </w:r>
          <w:proofErr w:type="spellStart"/>
          <w:r>
            <w:t>БанкОООК</w:t>
          </w:r>
          <w:proofErr w:type="gramStart"/>
          <w:r>
            <w:t>Б</w:t>
          </w:r>
          <w:proofErr w:type="spellEnd"/>
          <w:r w:rsidRPr="00032B00">
            <w:t>«</w:t>
          </w:r>
          <w:proofErr w:type="gramEnd"/>
          <w:r w:rsidRPr="00032B00">
            <w:t>АРЕСБАНК»</w:t>
          </w:r>
          <w:r>
            <w:br/>
          </w:r>
          <w:r w:rsidRPr="00032B00">
            <w:t>БИК 044525229</w:t>
          </w:r>
        </w:p>
      </w:sdtContent>
    </w:sdt>
    <w:p w:rsidR="000A13A7" w:rsidRPr="000411FE" w:rsidRDefault="000A13A7" w:rsidP="000A13A7">
      <w:pPr>
        <w:tabs>
          <w:tab w:val="left" w:pos="567"/>
        </w:tabs>
        <w:suppressAutoHyphens/>
        <w:spacing w:after="0" w:line="235" w:lineRule="auto"/>
      </w:pPr>
      <w:r w:rsidRPr="000411FE">
        <w:t>Назначение платежа: «Обеспечение исполнения Договора»;</w:t>
      </w:r>
    </w:p>
    <w:p w:rsidR="000A13A7" w:rsidRPr="000411FE" w:rsidRDefault="000A13A7" w:rsidP="000A13A7">
      <w:pPr>
        <w:tabs>
          <w:tab w:val="left" w:pos="567"/>
        </w:tabs>
        <w:suppressAutoHyphens/>
        <w:spacing w:after="0" w:line="235" w:lineRule="auto"/>
      </w:pPr>
      <w:r w:rsidRPr="000411FE">
        <w:t>-</w:t>
      </w:r>
      <w:r w:rsidRPr="000411FE">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w:t>
      </w:r>
      <w:proofErr w:type="gramStart"/>
      <w:r w:rsidRPr="000411FE">
        <w:t>курсу</w:t>
      </w:r>
      <w:proofErr w:type="gramEnd"/>
      <w:r w:rsidRPr="000411FE">
        <w:t xml:space="preserve">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настоящего Договора) на условиях и в сроки, указанные в настоящем абзаце;</w:t>
      </w:r>
    </w:p>
    <w:p w:rsidR="000A13A7" w:rsidRPr="000411FE" w:rsidRDefault="000A13A7" w:rsidP="000A13A7">
      <w:pPr>
        <w:tabs>
          <w:tab w:val="left" w:pos="567"/>
        </w:tabs>
        <w:suppressAutoHyphens/>
        <w:spacing w:after="0" w:line="235" w:lineRule="auto"/>
      </w:pPr>
      <w:r w:rsidRPr="000411FE">
        <w:t>-</w:t>
      </w:r>
      <w:r w:rsidRPr="000411FE">
        <w:tab/>
        <w:t>денежные средства возвращаются на банковский счет, указанный Поставщиком в письменном требовании;</w:t>
      </w:r>
    </w:p>
    <w:p w:rsidR="000A13A7" w:rsidRPr="000411FE" w:rsidRDefault="000A13A7" w:rsidP="000A13A7">
      <w:pPr>
        <w:tabs>
          <w:tab w:val="left" w:pos="567"/>
        </w:tabs>
        <w:suppressAutoHyphens/>
        <w:spacing w:after="0" w:line="235" w:lineRule="auto"/>
      </w:pPr>
      <w:r w:rsidRPr="000411FE">
        <w:t>-</w:t>
      </w:r>
      <w:r w:rsidRPr="000411FE">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w:t>
      </w:r>
      <w:proofErr w:type="gramStart"/>
      <w:r w:rsidRPr="000411FE">
        <w:t>дств с р</w:t>
      </w:r>
      <w:proofErr w:type="gramEnd"/>
      <w:r w:rsidRPr="000411FE">
        <w:t>асчетного счета Покупателя.</w:t>
      </w:r>
    </w:p>
    <w:p w:rsidR="000A13A7" w:rsidRPr="000411FE" w:rsidRDefault="000A13A7" w:rsidP="000A13A7">
      <w:pPr>
        <w:tabs>
          <w:tab w:val="left" w:pos="567"/>
        </w:tabs>
        <w:suppressAutoHyphens/>
        <w:spacing w:after="0" w:line="235" w:lineRule="auto"/>
      </w:pPr>
      <w:r w:rsidRPr="000411FE">
        <w:lastRenderedPageBreak/>
        <w:t>11.11.</w:t>
      </w:r>
      <w:r w:rsidRPr="000411FE">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0A13A7" w:rsidRPr="000411FE" w:rsidRDefault="000A13A7" w:rsidP="000A13A7">
      <w:pPr>
        <w:tabs>
          <w:tab w:val="left" w:pos="567"/>
        </w:tabs>
        <w:suppressAutoHyphens/>
        <w:spacing w:after="0" w:line="235" w:lineRule="auto"/>
      </w:pPr>
      <w:r w:rsidRPr="000411FE">
        <w:t>11.12.</w:t>
      </w:r>
      <w:r w:rsidRPr="000411FE">
        <w:tab/>
      </w:r>
      <w:proofErr w:type="gramStart"/>
      <w:r w:rsidRPr="000411FE">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настоящему Договору на тех же условиях и в том же размере.</w:t>
      </w:r>
      <w:proofErr w:type="gramEnd"/>
    </w:p>
    <w:p w:rsidR="000A13A7" w:rsidRPr="000411FE" w:rsidRDefault="000A13A7" w:rsidP="000A13A7">
      <w:pPr>
        <w:numPr>
          <w:ilvl w:val="1"/>
          <w:numId w:val="37"/>
        </w:numPr>
        <w:tabs>
          <w:tab w:val="left" w:pos="567"/>
        </w:tabs>
        <w:suppressAutoHyphens/>
        <w:spacing w:after="0" w:line="235" w:lineRule="auto"/>
        <w:ind w:left="0" w:firstLine="0"/>
      </w:pPr>
      <w:r w:rsidRPr="000411FE">
        <w:t>Покупатель имеет право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0A13A7" w:rsidRPr="000411FE" w:rsidRDefault="000A13A7" w:rsidP="000A13A7">
      <w:pPr>
        <w:numPr>
          <w:ilvl w:val="1"/>
          <w:numId w:val="37"/>
        </w:numPr>
        <w:tabs>
          <w:tab w:val="left" w:pos="567"/>
        </w:tabs>
        <w:suppressAutoHyphens/>
        <w:spacing w:after="0" w:line="235" w:lineRule="auto"/>
        <w:ind w:left="0" w:firstLine="0"/>
      </w:pPr>
      <w:r w:rsidRPr="000411FE">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A13A7" w:rsidRPr="000411FE" w:rsidRDefault="000A13A7" w:rsidP="000A13A7">
      <w:pPr>
        <w:numPr>
          <w:ilvl w:val="1"/>
          <w:numId w:val="37"/>
        </w:numPr>
        <w:tabs>
          <w:tab w:val="left" w:pos="567"/>
        </w:tabs>
        <w:suppressAutoHyphens/>
        <w:spacing w:after="0" w:line="235" w:lineRule="auto"/>
        <w:ind w:left="0" w:firstLine="0"/>
      </w:pPr>
      <w:r w:rsidRPr="000411FE">
        <w:t>Риски, связанные с утратой обеспечения обязательств по Договору или его недействительностью, несет Поставщик.</w:t>
      </w:r>
    </w:p>
    <w:p w:rsidR="000A13A7" w:rsidRPr="000411FE" w:rsidRDefault="000A13A7" w:rsidP="000A13A7">
      <w:pPr>
        <w:numPr>
          <w:ilvl w:val="1"/>
          <w:numId w:val="37"/>
        </w:numPr>
        <w:tabs>
          <w:tab w:val="left" w:pos="567"/>
        </w:tabs>
        <w:suppressAutoHyphens/>
        <w:spacing w:after="0" w:line="235" w:lineRule="auto"/>
        <w:ind w:left="0" w:firstLine="0"/>
        <w:rPr>
          <w:bCs/>
        </w:rPr>
      </w:pPr>
      <w:r w:rsidRPr="000411FE">
        <w:rPr>
          <w:bCs/>
        </w:rPr>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0A13A7" w:rsidRPr="000411FE" w:rsidRDefault="000A13A7" w:rsidP="000A13A7">
      <w:pPr>
        <w:numPr>
          <w:ilvl w:val="1"/>
          <w:numId w:val="37"/>
        </w:numPr>
        <w:tabs>
          <w:tab w:val="left" w:pos="567"/>
        </w:tabs>
        <w:suppressAutoHyphens/>
        <w:spacing w:after="0" w:line="235" w:lineRule="auto"/>
        <w:ind w:left="0" w:firstLine="0"/>
      </w:pPr>
      <w:r w:rsidRPr="000411FE">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0A13A7" w:rsidRPr="000411FE" w:rsidRDefault="000A13A7" w:rsidP="000A13A7">
      <w:pPr>
        <w:suppressAutoHyphens/>
        <w:spacing w:after="0" w:line="235" w:lineRule="auto"/>
        <w:rPr>
          <w:b/>
        </w:rPr>
      </w:pPr>
    </w:p>
    <w:p w:rsidR="000A13A7" w:rsidRPr="00E45ECB" w:rsidRDefault="000A13A7" w:rsidP="000A13A7">
      <w:pPr>
        <w:tabs>
          <w:tab w:val="left" w:pos="567"/>
        </w:tabs>
        <w:suppressAutoHyphens/>
        <w:spacing w:after="0" w:line="235" w:lineRule="auto"/>
        <w:jc w:val="center"/>
        <w:rPr>
          <w:b/>
        </w:rPr>
      </w:pPr>
      <w:r w:rsidRPr="00E45ECB">
        <w:rPr>
          <w:b/>
        </w:rPr>
        <w:t>1</w:t>
      </w:r>
      <w:r w:rsidRPr="00F21933">
        <w:rPr>
          <w:b/>
        </w:rPr>
        <w:t>2</w:t>
      </w:r>
      <w:r w:rsidRPr="00E45ECB">
        <w:rPr>
          <w:b/>
        </w:rPr>
        <w:t>.</w:t>
      </w:r>
      <w:r w:rsidRPr="00E45ECB">
        <w:rPr>
          <w:b/>
        </w:rPr>
        <w:tab/>
        <w:t>ЗАКЛЮЧИТЕЛЬНЫЕ ПОЛОЖЕНИЯ</w:t>
      </w:r>
    </w:p>
    <w:p w:rsidR="000A13A7" w:rsidRPr="00E45ECB" w:rsidRDefault="000A13A7" w:rsidP="000A13A7">
      <w:pPr>
        <w:pStyle w:val="36"/>
        <w:tabs>
          <w:tab w:val="left" w:pos="567"/>
        </w:tabs>
        <w:suppressAutoHyphens/>
        <w:spacing w:after="0" w:line="235" w:lineRule="auto"/>
        <w:ind w:left="0"/>
        <w:rPr>
          <w:sz w:val="24"/>
          <w:szCs w:val="24"/>
        </w:rPr>
      </w:pPr>
      <w:r w:rsidRPr="00E45ECB">
        <w:rPr>
          <w:sz w:val="24"/>
          <w:szCs w:val="24"/>
        </w:rPr>
        <w:t>1</w:t>
      </w:r>
      <w:r w:rsidRPr="00F21933">
        <w:rPr>
          <w:sz w:val="24"/>
          <w:szCs w:val="24"/>
        </w:rPr>
        <w:t>2</w:t>
      </w:r>
      <w:r w:rsidRPr="00E45ECB">
        <w:rPr>
          <w:sz w:val="24"/>
          <w:szCs w:val="24"/>
        </w:rPr>
        <w:t>.1.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3248D7059C414F72B1790B7D98B62B3F"/>
          </w:placeholder>
          <w:text w:multiLine="1"/>
        </w:sdtPr>
        <w:sdtContent>
          <w:r w:rsidRPr="00115187">
            <w:rPr>
              <w:sz w:val="24"/>
              <w:szCs w:val="24"/>
            </w:rPr>
            <w:t>30 </w:t>
          </w:r>
          <w:r>
            <w:rPr>
              <w:sz w:val="24"/>
              <w:szCs w:val="24"/>
            </w:rPr>
            <w:t>сентября</w:t>
          </w:r>
          <w:r w:rsidRPr="00115187">
            <w:rPr>
              <w:sz w:val="24"/>
              <w:szCs w:val="24"/>
            </w:rPr>
            <w:t xml:space="preserve"> 2018 г.</w:t>
          </w:r>
        </w:sdtContent>
      </w:sdt>
    </w:p>
    <w:p w:rsidR="000A13A7" w:rsidRPr="00E45ECB" w:rsidRDefault="000A13A7" w:rsidP="000A13A7">
      <w:pPr>
        <w:pStyle w:val="36"/>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0A13A7" w:rsidRPr="00E45ECB" w:rsidRDefault="000A13A7" w:rsidP="000A13A7">
      <w:pPr>
        <w:pStyle w:val="36"/>
        <w:tabs>
          <w:tab w:val="left" w:pos="567"/>
        </w:tabs>
        <w:suppressAutoHyphens/>
        <w:spacing w:after="0" w:line="235" w:lineRule="auto"/>
        <w:ind w:left="0"/>
        <w:rPr>
          <w:sz w:val="24"/>
          <w:szCs w:val="24"/>
        </w:rPr>
      </w:pPr>
      <w:r w:rsidRPr="00E45ECB">
        <w:rPr>
          <w:sz w:val="24"/>
          <w:szCs w:val="24"/>
        </w:rPr>
        <w:t>1</w:t>
      </w:r>
      <w:r w:rsidRPr="00F21933">
        <w:rPr>
          <w:sz w:val="24"/>
          <w:szCs w:val="24"/>
        </w:rPr>
        <w:t>2</w:t>
      </w:r>
      <w:r w:rsidRPr="00E45ECB">
        <w:rPr>
          <w:sz w:val="24"/>
          <w:szCs w:val="24"/>
        </w:rPr>
        <w:t>.2.</w:t>
      </w:r>
      <w:r w:rsidRPr="00E45ECB">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0A13A7" w:rsidRPr="00E45ECB" w:rsidRDefault="000A13A7" w:rsidP="000A13A7">
      <w:pPr>
        <w:pStyle w:val="36"/>
        <w:tabs>
          <w:tab w:val="left" w:pos="567"/>
        </w:tabs>
        <w:suppressAutoHyphens/>
        <w:spacing w:after="0" w:line="235" w:lineRule="auto"/>
        <w:ind w:left="0"/>
        <w:rPr>
          <w:sz w:val="24"/>
          <w:szCs w:val="24"/>
        </w:rPr>
      </w:pPr>
      <w:r w:rsidRPr="00E45ECB">
        <w:rPr>
          <w:sz w:val="24"/>
          <w:szCs w:val="24"/>
        </w:rPr>
        <w:t>1</w:t>
      </w:r>
      <w:r w:rsidRPr="00F21933">
        <w:rPr>
          <w:sz w:val="24"/>
          <w:szCs w:val="24"/>
        </w:rPr>
        <w:t>2</w:t>
      </w:r>
      <w:r w:rsidRPr="00E45ECB">
        <w:rPr>
          <w:sz w:val="24"/>
          <w:szCs w:val="24"/>
        </w:rPr>
        <w:t>.3.</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0A13A7" w:rsidRPr="00EE5FE0" w:rsidRDefault="000A13A7" w:rsidP="000A13A7">
      <w:pPr>
        <w:pStyle w:val="36"/>
        <w:tabs>
          <w:tab w:val="left" w:pos="-1985"/>
          <w:tab w:val="left" w:pos="567"/>
        </w:tabs>
        <w:suppressAutoHyphens/>
        <w:spacing w:after="0" w:line="235" w:lineRule="auto"/>
        <w:ind w:left="0"/>
        <w:rPr>
          <w:sz w:val="24"/>
          <w:szCs w:val="24"/>
        </w:rPr>
      </w:pPr>
      <w:r>
        <w:rPr>
          <w:sz w:val="24"/>
          <w:szCs w:val="24"/>
        </w:rPr>
        <w:t>1</w:t>
      </w:r>
      <w:r w:rsidRPr="00F21933">
        <w:rPr>
          <w:sz w:val="24"/>
          <w:szCs w:val="24"/>
        </w:rPr>
        <w:t>2</w:t>
      </w:r>
      <w:r w:rsidRPr="00E45ECB">
        <w:rPr>
          <w:sz w:val="24"/>
          <w:szCs w:val="24"/>
        </w:rPr>
        <w:t>.4.</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0A13A7" w:rsidRPr="0025361A" w:rsidRDefault="000A13A7" w:rsidP="000A13A7">
      <w:pPr>
        <w:pStyle w:val="36"/>
        <w:tabs>
          <w:tab w:val="left" w:pos="567"/>
        </w:tabs>
        <w:suppressAutoHyphens/>
        <w:spacing w:after="0" w:line="235" w:lineRule="auto"/>
        <w:ind w:left="0"/>
        <w:rPr>
          <w:sz w:val="24"/>
          <w:szCs w:val="24"/>
        </w:rPr>
      </w:pPr>
      <w:r w:rsidRPr="00E45ECB">
        <w:rPr>
          <w:sz w:val="24"/>
          <w:szCs w:val="24"/>
        </w:rPr>
        <w:t>1</w:t>
      </w:r>
      <w:r w:rsidRPr="00F21933">
        <w:rPr>
          <w:sz w:val="24"/>
          <w:szCs w:val="24"/>
        </w:rPr>
        <w:t>2</w:t>
      </w:r>
      <w:r w:rsidRPr="00E45ECB">
        <w:rPr>
          <w:sz w:val="24"/>
          <w:szCs w:val="24"/>
        </w:rPr>
        <w:t>.5.</w:t>
      </w:r>
      <w:r w:rsidRPr="00E45ECB">
        <w:rPr>
          <w:sz w:val="24"/>
          <w:szCs w:val="24"/>
        </w:rPr>
        <w:tab/>
      </w:r>
      <w:proofErr w:type="gramStart"/>
      <w:r w:rsidRPr="0025361A">
        <w:rPr>
          <w:sz w:val="24"/>
          <w:szCs w:val="24"/>
        </w:rPr>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w:t>
      </w:r>
      <w:r w:rsidRPr="0025361A">
        <w:rPr>
          <w:sz w:val="24"/>
          <w:szCs w:val="24"/>
        </w:rPr>
        <w:lastRenderedPageBreak/>
        <w:t>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0A13A7" w:rsidRPr="0025361A" w:rsidRDefault="000A13A7" w:rsidP="000A13A7">
      <w:pPr>
        <w:pStyle w:val="36"/>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A13A7" w:rsidRPr="00E45ECB" w:rsidRDefault="000A13A7" w:rsidP="000A13A7">
      <w:pPr>
        <w:pStyle w:val="36"/>
        <w:tabs>
          <w:tab w:val="left" w:pos="-1985"/>
          <w:tab w:val="left" w:pos="567"/>
        </w:tabs>
        <w:suppressAutoHyphens/>
        <w:spacing w:after="0" w:line="235" w:lineRule="auto"/>
        <w:ind w:left="0"/>
        <w:rPr>
          <w:sz w:val="24"/>
          <w:szCs w:val="24"/>
        </w:rPr>
      </w:pPr>
      <w:r w:rsidRPr="00E45ECB">
        <w:rPr>
          <w:sz w:val="24"/>
          <w:szCs w:val="24"/>
        </w:rPr>
        <w:t>1</w:t>
      </w:r>
      <w:r w:rsidRPr="00F21933">
        <w:rPr>
          <w:sz w:val="24"/>
          <w:szCs w:val="24"/>
        </w:rPr>
        <w:t>2</w:t>
      </w:r>
      <w:r w:rsidRPr="00E45ECB">
        <w:rPr>
          <w:sz w:val="24"/>
          <w:szCs w:val="24"/>
        </w:rPr>
        <w:t>.6.</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0A13A7" w:rsidRPr="00E45ECB" w:rsidRDefault="000A13A7" w:rsidP="000A13A7">
      <w:pPr>
        <w:pStyle w:val="36"/>
        <w:tabs>
          <w:tab w:val="left" w:pos="-1985"/>
          <w:tab w:val="left" w:pos="567"/>
        </w:tabs>
        <w:suppressAutoHyphens/>
        <w:spacing w:after="0" w:line="235" w:lineRule="auto"/>
        <w:ind w:left="0"/>
        <w:rPr>
          <w:sz w:val="24"/>
          <w:szCs w:val="24"/>
        </w:rPr>
      </w:pPr>
      <w:r>
        <w:rPr>
          <w:sz w:val="24"/>
          <w:szCs w:val="24"/>
        </w:rPr>
        <w:t>1</w:t>
      </w:r>
      <w:r w:rsidRPr="00F21933">
        <w:rPr>
          <w:sz w:val="24"/>
          <w:szCs w:val="24"/>
        </w:rPr>
        <w:t>2</w:t>
      </w:r>
      <w:r w:rsidRPr="00E45ECB">
        <w:rPr>
          <w:sz w:val="24"/>
          <w:szCs w:val="24"/>
        </w:rPr>
        <w:t>.7.</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0A13A7" w:rsidRPr="00E45ECB" w:rsidRDefault="000A13A7" w:rsidP="000A13A7">
      <w:pPr>
        <w:pStyle w:val="36"/>
        <w:tabs>
          <w:tab w:val="left" w:pos="-1985"/>
        </w:tabs>
        <w:suppressAutoHyphens/>
        <w:spacing w:after="0" w:line="235" w:lineRule="auto"/>
        <w:ind w:left="0"/>
        <w:rPr>
          <w:b/>
          <w:sz w:val="24"/>
          <w:szCs w:val="24"/>
        </w:rPr>
      </w:pPr>
    </w:p>
    <w:p w:rsidR="000A13A7" w:rsidRPr="00E45ECB" w:rsidRDefault="000A13A7" w:rsidP="000A13A7">
      <w:pPr>
        <w:pStyle w:val="afa"/>
      </w:pPr>
      <w:r w:rsidRPr="00E45ECB">
        <w:t>1</w:t>
      </w:r>
      <w:r w:rsidRPr="000411FE">
        <w:t>3</w:t>
      </w:r>
      <w:r w:rsidRPr="00E45ECB">
        <w:t>.</w:t>
      </w:r>
      <w:r w:rsidRPr="00E45ECB">
        <w:tab/>
        <w:t>АДРЕСА, РЕКВИЗИТЫ И ПОДПИСИ СТОРОН</w:t>
      </w:r>
    </w:p>
    <w:p w:rsidR="000A13A7" w:rsidRPr="00E45ECB" w:rsidRDefault="000A13A7" w:rsidP="000A13A7">
      <w:pPr>
        <w:pStyle w:val="afa"/>
      </w:pPr>
    </w:p>
    <w:tbl>
      <w:tblPr>
        <w:tblW w:w="10314" w:type="dxa"/>
        <w:tblLook w:val="01E0"/>
      </w:tblPr>
      <w:tblGrid>
        <w:gridCol w:w="5211"/>
        <w:gridCol w:w="5103"/>
      </w:tblGrid>
      <w:tr w:rsidR="000A13A7" w:rsidRPr="00E45ECB" w:rsidTr="00B3124E">
        <w:trPr>
          <w:trHeight w:val="253"/>
        </w:trPr>
        <w:tc>
          <w:tcPr>
            <w:tcW w:w="5211" w:type="dxa"/>
            <w:hideMark/>
          </w:tcPr>
          <w:p w:rsidR="000A13A7" w:rsidRPr="00E45ECB" w:rsidRDefault="000A13A7" w:rsidP="00B3124E">
            <w:pPr>
              <w:spacing w:after="0" w:line="235" w:lineRule="auto"/>
              <w:rPr>
                <w:b/>
                <w:bCs/>
              </w:rPr>
            </w:pPr>
            <w:r w:rsidRPr="00E45ECB">
              <w:rPr>
                <w:b/>
              </w:rPr>
              <w:t>ПОКУПАТЕЛЬ:</w:t>
            </w:r>
          </w:p>
        </w:tc>
        <w:tc>
          <w:tcPr>
            <w:tcW w:w="5103" w:type="dxa"/>
            <w:hideMark/>
          </w:tcPr>
          <w:p w:rsidR="000A13A7" w:rsidRPr="00E45ECB" w:rsidRDefault="000A13A7" w:rsidP="00B3124E">
            <w:pPr>
              <w:spacing w:after="0" w:line="235" w:lineRule="auto"/>
              <w:rPr>
                <w:b/>
                <w:bCs/>
                <w:lang w:val="en-US"/>
              </w:rPr>
            </w:pPr>
            <w:r w:rsidRPr="00E45ECB">
              <w:rPr>
                <w:b/>
                <w:bCs/>
              </w:rPr>
              <w:t>ПОСТАВЩИК</w:t>
            </w:r>
            <w:r w:rsidRPr="00E45ECB">
              <w:rPr>
                <w:b/>
                <w:bCs/>
                <w:lang w:val="en-US"/>
              </w:rPr>
              <w:t>:</w:t>
            </w:r>
          </w:p>
        </w:tc>
      </w:tr>
      <w:tr w:rsidR="000A13A7" w:rsidRPr="00E45ECB" w:rsidTr="00B3124E">
        <w:trPr>
          <w:trHeight w:val="308"/>
        </w:trPr>
        <w:tc>
          <w:tcPr>
            <w:tcW w:w="5211" w:type="dxa"/>
          </w:tcPr>
          <w:p w:rsidR="000A13A7" w:rsidRPr="00E45ECB" w:rsidRDefault="000A13A7" w:rsidP="00B3124E">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64846EA562FB4782BEDFD165E0E1573F"/>
            </w:placeholder>
            <w:showingPlcHdr/>
            <w:text w:multiLine="1"/>
          </w:sdtPr>
          <w:sdtContent>
            <w:tc>
              <w:tcPr>
                <w:tcW w:w="5103" w:type="dxa"/>
              </w:tcPr>
              <w:p w:rsidR="000A13A7" w:rsidRPr="00E45ECB" w:rsidRDefault="000A13A7" w:rsidP="00B3124E">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0A13A7" w:rsidRPr="00E45ECB" w:rsidTr="00B3124E">
        <w:trPr>
          <w:trHeight w:val="253"/>
        </w:trPr>
        <w:tc>
          <w:tcPr>
            <w:tcW w:w="5211" w:type="dxa"/>
            <w:hideMark/>
          </w:tcPr>
          <w:p w:rsidR="000A13A7" w:rsidRPr="00CA490A" w:rsidRDefault="000A13A7" w:rsidP="00B3124E">
            <w:pPr>
              <w:spacing w:after="0" w:line="235" w:lineRule="auto"/>
            </w:pPr>
            <w:r w:rsidRPr="00CA490A">
              <w:t>Юридический и почтовый адрес:</w:t>
            </w:r>
          </w:p>
          <w:p w:rsidR="000A13A7" w:rsidRPr="00CA490A" w:rsidRDefault="000A13A7" w:rsidP="00B3124E">
            <w:pPr>
              <w:spacing w:after="0" w:line="235" w:lineRule="auto"/>
            </w:pPr>
            <w:r w:rsidRPr="00CA490A">
              <w:t>109052, г. Москва, ул. Новохохловская, д. 25</w:t>
            </w:r>
          </w:p>
          <w:p w:rsidR="000A13A7" w:rsidRPr="00CA490A" w:rsidRDefault="000A13A7" w:rsidP="00B3124E">
            <w:pPr>
              <w:spacing w:after="0" w:line="235" w:lineRule="auto"/>
            </w:pPr>
            <w:r w:rsidRPr="00CA490A">
              <w:t>ИНН 7722059711 КПП 772201001</w:t>
            </w:r>
          </w:p>
          <w:p w:rsidR="000A13A7" w:rsidRPr="00CA490A" w:rsidRDefault="000A13A7" w:rsidP="00B3124E">
            <w:pPr>
              <w:spacing w:after="0" w:line="235" w:lineRule="auto"/>
            </w:pPr>
            <w:r w:rsidRPr="00CA490A">
              <w:t xml:space="preserve">ОГРН 1027700524840 </w:t>
            </w:r>
          </w:p>
          <w:p w:rsidR="000A13A7" w:rsidRPr="00CA490A" w:rsidRDefault="000A13A7" w:rsidP="00B3124E">
            <w:pPr>
              <w:spacing w:after="0" w:line="235" w:lineRule="auto"/>
            </w:pPr>
            <w:r w:rsidRPr="00CA490A">
              <w:t>ОКПО 40393587</w:t>
            </w:r>
          </w:p>
          <w:p w:rsidR="000A13A7" w:rsidRPr="00C22337" w:rsidRDefault="000A13A7" w:rsidP="00B3124E">
            <w:pPr>
              <w:spacing w:after="0" w:line="235" w:lineRule="auto"/>
            </w:pPr>
            <w:proofErr w:type="gramStart"/>
            <w:r w:rsidRPr="00CA490A">
              <w:t>Р</w:t>
            </w:r>
            <w:proofErr w:type="gramEnd"/>
            <w:r w:rsidRPr="00CA490A">
              <w:t>/счет 40502810400000100006</w:t>
            </w:r>
          </w:p>
          <w:p w:rsidR="000A13A7" w:rsidRPr="00CA490A" w:rsidRDefault="000A13A7" w:rsidP="00B3124E">
            <w:pPr>
              <w:spacing w:after="0" w:line="235" w:lineRule="auto"/>
            </w:pPr>
            <w:r w:rsidRPr="00CA490A">
              <w:t xml:space="preserve">в ООО </w:t>
            </w:r>
            <w:r w:rsidRPr="00D75824">
              <w:t xml:space="preserve">КБ </w:t>
            </w:r>
            <w:r w:rsidRPr="00CA490A">
              <w:t>«АРЕСБАНК» г</w:t>
            </w:r>
            <w:proofErr w:type="gramStart"/>
            <w:r w:rsidRPr="00CA490A">
              <w:t>.М</w:t>
            </w:r>
            <w:proofErr w:type="gramEnd"/>
            <w:r w:rsidRPr="00CA490A">
              <w:t>осква</w:t>
            </w:r>
          </w:p>
          <w:p w:rsidR="000A13A7" w:rsidRPr="00AC3811" w:rsidRDefault="000A13A7" w:rsidP="00B3124E">
            <w:pPr>
              <w:spacing w:after="0" w:line="235" w:lineRule="auto"/>
              <w:rPr>
                <w:bCs/>
              </w:rPr>
            </w:pPr>
            <w:r w:rsidRPr="00AC3811">
              <w:t xml:space="preserve">К/с </w:t>
            </w:r>
            <w:r w:rsidRPr="00AC3811">
              <w:rPr>
                <w:bCs/>
              </w:rPr>
              <w:t>30101810845250000229</w:t>
            </w:r>
          </w:p>
          <w:p w:rsidR="000A13A7" w:rsidRPr="00AC3811" w:rsidRDefault="000A13A7" w:rsidP="00B3124E">
            <w:pPr>
              <w:spacing w:after="0" w:line="235" w:lineRule="auto"/>
            </w:pPr>
            <w:r w:rsidRPr="00AC3811">
              <w:t xml:space="preserve">БИК </w:t>
            </w:r>
            <w:r w:rsidRPr="00AC3811">
              <w:rPr>
                <w:bCs/>
              </w:rPr>
              <w:t>044525229</w:t>
            </w:r>
          </w:p>
          <w:p w:rsidR="000A13A7" w:rsidRPr="00CA490A" w:rsidRDefault="000A13A7" w:rsidP="00B3124E">
            <w:pPr>
              <w:spacing w:after="0" w:line="235" w:lineRule="auto"/>
            </w:pPr>
          </w:p>
        </w:tc>
        <w:tc>
          <w:tcPr>
            <w:tcW w:w="5103" w:type="dxa"/>
            <w:hideMark/>
          </w:tcPr>
          <w:sdt>
            <w:sdtPr>
              <w:rPr>
                <w:bCs/>
              </w:rPr>
              <w:id w:val="25296468"/>
              <w:placeholder>
                <w:docPart w:val="B08A224AC1F14E3898BE4AC89627369A"/>
              </w:placeholder>
              <w:showingPlcHdr/>
              <w:text w:multiLine="1"/>
            </w:sdtPr>
            <w:sdtContent>
              <w:p w:rsidR="000A13A7" w:rsidRPr="00256E40" w:rsidRDefault="000A13A7" w:rsidP="00B3124E">
                <w:pPr>
                  <w:spacing w:after="0" w:line="235" w:lineRule="auto"/>
                  <w:jc w:val="left"/>
                  <w:rPr>
                    <w:bCs/>
                  </w:rPr>
                </w:pPr>
                <w:r w:rsidRPr="00785FF8">
                  <w:rPr>
                    <w:rStyle w:val="affff7"/>
                  </w:rPr>
                  <w:t>Место для ввода текста.</w:t>
                </w:r>
              </w:p>
            </w:sdtContent>
          </w:sdt>
          <w:p w:rsidR="000A13A7" w:rsidRPr="001B538A" w:rsidRDefault="000A13A7" w:rsidP="00B3124E">
            <w:pPr>
              <w:spacing w:after="0" w:line="235" w:lineRule="auto"/>
              <w:rPr>
                <w:b/>
                <w:bCs/>
                <w:lang w:val="en-US"/>
              </w:rPr>
            </w:pPr>
          </w:p>
        </w:tc>
      </w:tr>
      <w:tr w:rsidR="000A13A7" w:rsidRPr="00256E40" w:rsidTr="00B3124E">
        <w:trPr>
          <w:trHeight w:val="568"/>
        </w:trPr>
        <w:tc>
          <w:tcPr>
            <w:tcW w:w="5211" w:type="dxa"/>
          </w:tcPr>
          <w:sdt>
            <w:sdtPr>
              <w:id w:val="16303005"/>
              <w:placeholder>
                <w:docPart w:val="A49534EAC6674D39A12C34FCBC4D07D4"/>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0A13A7" w:rsidRPr="00256E40" w:rsidRDefault="000A13A7" w:rsidP="00B3124E">
                <w:pPr>
                  <w:spacing w:after="0" w:line="235" w:lineRule="auto"/>
                </w:pPr>
                <w:r>
                  <w:t>Директор</w:t>
                </w:r>
              </w:p>
            </w:sdtContent>
          </w:sdt>
          <w:p w:rsidR="000A13A7" w:rsidRPr="00256E40" w:rsidRDefault="000A13A7" w:rsidP="00B3124E">
            <w:pPr>
              <w:spacing w:after="0" w:line="235" w:lineRule="auto"/>
            </w:pPr>
          </w:p>
        </w:tc>
        <w:tc>
          <w:tcPr>
            <w:tcW w:w="5103" w:type="dxa"/>
          </w:tcPr>
          <w:sdt>
            <w:sdtPr>
              <w:id w:val="25296471"/>
              <w:placeholder>
                <w:docPart w:val="C23CF63E6CD54606847DFD182570D579"/>
              </w:placeholder>
              <w:showingPlcHdr/>
              <w:text w:multiLine="1"/>
            </w:sdtPr>
            <w:sdtEndPr>
              <w:rPr>
                <w:bCs/>
                <w:color w:val="808080"/>
              </w:rPr>
            </w:sdtEndPr>
            <w:sdtContent>
              <w:p w:rsidR="000A13A7" w:rsidRPr="00256E40" w:rsidRDefault="000A13A7" w:rsidP="00B3124E">
                <w:pPr>
                  <w:spacing w:after="0" w:line="235" w:lineRule="auto"/>
                  <w:jc w:val="left"/>
                  <w:rPr>
                    <w:bCs/>
                  </w:rPr>
                </w:pPr>
                <w:r w:rsidRPr="00256E40">
                  <w:rPr>
                    <w:rStyle w:val="affff7"/>
                  </w:rPr>
                  <w:t>Место для ввода текста.</w:t>
                </w:r>
              </w:p>
            </w:sdtContent>
          </w:sdt>
          <w:p w:rsidR="000A13A7" w:rsidRPr="00256E40" w:rsidRDefault="000A13A7" w:rsidP="00B3124E">
            <w:pPr>
              <w:spacing w:after="0" w:line="235" w:lineRule="auto"/>
            </w:pPr>
          </w:p>
        </w:tc>
      </w:tr>
      <w:tr w:rsidR="000A13A7" w:rsidRPr="001B538A" w:rsidTr="00B3124E">
        <w:trPr>
          <w:trHeight w:val="568"/>
        </w:trPr>
        <w:tc>
          <w:tcPr>
            <w:tcW w:w="5211" w:type="dxa"/>
          </w:tcPr>
          <w:p w:rsidR="000A13A7" w:rsidRPr="001B538A" w:rsidRDefault="000A13A7" w:rsidP="00B3124E">
            <w:pPr>
              <w:spacing w:after="0" w:line="235" w:lineRule="auto"/>
            </w:pPr>
            <w:r w:rsidRPr="001B538A">
              <w:t xml:space="preserve">__________________ </w:t>
            </w:r>
            <w:sdt>
              <w:sdtPr>
                <w:id w:val="16303010"/>
                <w:placeholder>
                  <w:docPart w:val="AC68847B13B14CF598BBD5D242CA5C16"/>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0A13A7" w:rsidRPr="001B538A" w:rsidRDefault="000A13A7" w:rsidP="00B3124E">
            <w:pPr>
              <w:spacing w:after="0" w:line="235" w:lineRule="auto"/>
              <w:jc w:val="left"/>
              <w:rPr>
                <w:bCs/>
              </w:rPr>
            </w:pPr>
            <w:r w:rsidRPr="001B538A">
              <w:rPr>
                <w:bCs/>
              </w:rPr>
              <w:t xml:space="preserve">__________________ </w:t>
            </w:r>
            <w:sdt>
              <w:sdtPr>
                <w:rPr>
                  <w:bCs/>
                </w:rPr>
                <w:id w:val="27265300"/>
                <w:placeholder>
                  <w:docPart w:val="C8BE47D925E14C1AB4953367FF778FA5"/>
                </w:placeholder>
                <w:showingPlcHdr/>
                <w:text w:multiLine="1"/>
              </w:sdtPr>
              <w:sdtContent>
                <w:r w:rsidRPr="001B538A">
                  <w:rPr>
                    <w:rStyle w:val="affff7"/>
                    <w:snapToGrid w:val="0"/>
                    <w:spacing w:val="-5"/>
                  </w:rPr>
                  <w:t>Место для ввода текста.</w:t>
                </w:r>
              </w:sdtContent>
            </w:sdt>
          </w:p>
          <w:p w:rsidR="000A13A7" w:rsidRPr="001B538A" w:rsidRDefault="000A13A7" w:rsidP="00B3124E">
            <w:pPr>
              <w:spacing w:after="0" w:line="235" w:lineRule="auto"/>
              <w:rPr>
                <w:bCs/>
              </w:rPr>
            </w:pPr>
          </w:p>
        </w:tc>
      </w:tr>
    </w:tbl>
    <w:p w:rsidR="000A13A7" w:rsidRPr="00E45ECB" w:rsidRDefault="000A13A7" w:rsidP="000A13A7">
      <w:pPr>
        <w:pStyle w:val="afa"/>
        <w:rPr>
          <w:rFonts w:eastAsia="MS Mincho"/>
        </w:rPr>
      </w:pPr>
      <w:r w:rsidRPr="00E45ECB">
        <w:rPr>
          <w:rFonts w:eastAsia="MS Mincho"/>
        </w:rPr>
        <w:br w:type="page"/>
      </w:r>
      <w:r w:rsidRPr="00E45ECB">
        <w:rPr>
          <w:rFonts w:eastAsia="MS Mincho"/>
        </w:rPr>
        <w:lastRenderedPageBreak/>
        <w:t>Приложение № 1</w:t>
      </w:r>
    </w:p>
    <w:p w:rsidR="000A13A7" w:rsidRPr="00FE7DFF" w:rsidRDefault="000A13A7" w:rsidP="000A13A7">
      <w:pPr>
        <w:pStyle w:val="afa"/>
      </w:pPr>
      <w:r w:rsidRPr="00FE7DFF">
        <w:rPr>
          <w:rFonts w:eastAsia="MS Mincho"/>
        </w:rPr>
        <w:t xml:space="preserve">к Договору поставки № </w:t>
      </w:r>
      <w:sdt>
        <w:sdtPr>
          <w:rPr>
            <w:rFonts w:eastAsia="MS Mincho"/>
          </w:rPr>
          <w:id w:val="27265331"/>
          <w:placeholder>
            <w:docPart w:val="3248D7059C414F72B1790B7D98B62B3F"/>
          </w:placeholder>
          <w:text w:multiLine="1"/>
        </w:sdtPr>
        <w:sdtContent>
          <w:r w:rsidRPr="00FE7DFF">
            <w:rPr>
              <w:rFonts w:eastAsia="MS Mincho"/>
            </w:rPr>
            <w:t>___________</w:t>
          </w:r>
        </w:sdtContent>
      </w:sdt>
    </w:p>
    <w:p w:rsidR="000A13A7" w:rsidRPr="00FE7DFF" w:rsidRDefault="000A13A7" w:rsidP="000A13A7">
      <w:pPr>
        <w:pStyle w:val="afa"/>
        <w:rPr>
          <w:rFonts w:eastAsia="MS Mincho"/>
        </w:rPr>
      </w:pPr>
      <w:r w:rsidRPr="00FE7DFF">
        <w:rPr>
          <w:rFonts w:eastAsia="MS Mincho"/>
        </w:rPr>
        <w:t xml:space="preserve">от </w:t>
      </w:r>
      <w:sdt>
        <w:sdtPr>
          <w:rPr>
            <w:rFonts w:eastAsia="MS Mincho"/>
          </w:rPr>
          <w:id w:val="27265332"/>
          <w:placeholder>
            <w:docPart w:val="3248D7059C414F72B1790B7D98B62B3F"/>
          </w:placeholder>
          <w:text w:multiLine="1"/>
        </w:sdtPr>
        <w:sdtContent>
          <w:r w:rsidRPr="00FE7DFF">
            <w:rPr>
              <w:rFonts w:eastAsia="MS Mincho"/>
            </w:rPr>
            <w:t>«___» ____________ 20__ г.</w:t>
          </w:r>
        </w:sdtContent>
      </w:sdt>
    </w:p>
    <w:p w:rsidR="000A13A7" w:rsidRPr="00E45ECB" w:rsidRDefault="000A13A7" w:rsidP="000A13A7">
      <w:pPr>
        <w:spacing w:after="0" w:line="235" w:lineRule="auto"/>
        <w:jc w:val="center"/>
        <w:rPr>
          <w:rFonts w:eastAsia="Calibri"/>
          <w:b/>
          <w:bCs/>
        </w:rPr>
      </w:pPr>
    </w:p>
    <w:p w:rsidR="000A13A7" w:rsidRPr="00E45ECB" w:rsidRDefault="000A13A7" w:rsidP="000A13A7">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0A13A7" w:rsidRPr="00E45ECB" w:rsidRDefault="000A13A7" w:rsidP="000A13A7">
      <w:pPr>
        <w:spacing w:after="0" w:line="235" w:lineRule="auto"/>
        <w:jc w:val="left"/>
        <w:rPr>
          <w:rFonts w:eastAsia="Calibri"/>
          <w:b/>
          <w:bCs/>
        </w:rPr>
      </w:pPr>
    </w:p>
    <w:p w:rsidR="000A13A7" w:rsidRPr="00E45ECB" w:rsidRDefault="000A13A7" w:rsidP="000A13A7">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0A13A7" w:rsidRPr="000A13A7" w:rsidTr="00B3124E">
        <w:trPr>
          <w:trHeight w:val="639"/>
        </w:trPr>
        <w:tc>
          <w:tcPr>
            <w:tcW w:w="861" w:type="dxa"/>
            <w:tcBorders>
              <w:top w:val="single" w:sz="4" w:space="0" w:color="auto"/>
              <w:left w:val="single" w:sz="4" w:space="0" w:color="auto"/>
            </w:tcBorders>
            <w:shd w:val="clear" w:color="auto" w:fill="FFFFFF"/>
            <w:vAlign w:val="center"/>
          </w:tcPr>
          <w:p w:rsidR="000A13A7" w:rsidRPr="000A13A7" w:rsidRDefault="000A13A7" w:rsidP="000A13A7">
            <w:pPr>
              <w:pStyle w:val="afff1"/>
              <w:jc w:val="center"/>
            </w:pPr>
            <w:r w:rsidRPr="000A13A7">
              <w:rPr>
                <w:rStyle w:val="MicrosoftSansSerif75pt"/>
                <w:rFonts w:ascii="Times New Roman" w:hAnsi="Times New Roman" w:cs="Times New Roman"/>
                <w:sz w:val="24"/>
                <w:szCs w:val="24"/>
              </w:rPr>
              <w:t xml:space="preserve">№ </w:t>
            </w:r>
            <w:proofErr w:type="spellStart"/>
            <w:proofErr w:type="gramStart"/>
            <w:r w:rsidRPr="000A13A7">
              <w:rPr>
                <w:rStyle w:val="MicrosoftSansSerif75pt"/>
                <w:rFonts w:ascii="Times New Roman" w:hAnsi="Times New Roman" w:cs="Times New Roman"/>
                <w:sz w:val="24"/>
                <w:szCs w:val="24"/>
              </w:rPr>
              <w:t>п</w:t>
            </w:r>
            <w:proofErr w:type="spellEnd"/>
            <w:proofErr w:type="gramEnd"/>
            <w:r w:rsidRPr="000A13A7">
              <w:rPr>
                <w:rStyle w:val="MicrosoftSansSerif75pt"/>
                <w:rFonts w:ascii="Times New Roman" w:hAnsi="Times New Roman" w:cs="Times New Roman"/>
                <w:sz w:val="24"/>
                <w:szCs w:val="24"/>
              </w:rPr>
              <w:t>/</w:t>
            </w:r>
            <w:proofErr w:type="spellStart"/>
            <w:r w:rsidRPr="000A13A7">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0A13A7" w:rsidRPr="000A13A7" w:rsidRDefault="000A13A7" w:rsidP="000A13A7">
            <w:pPr>
              <w:pStyle w:val="afff1"/>
              <w:ind w:left="131" w:right="121"/>
              <w:jc w:val="center"/>
            </w:pPr>
            <w:r w:rsidRPr="000A13A7">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0A13A7" w:rsidRPr="000A13A7" w:rsidRDefault="000A13A7" w:rsidP="000A13A7">
            <w:pPr>
              <w:pStyle w:val="afff1"/>
              <w:ind w:left="142"/>
              <w:jc w:val="center"/>
            </w:pPr>
            <w:r w:rsidRPr="000A13A7">
              <w:rPr>
                <w:rStyle w:val="MicrosoftSansSerif75pt"/>
                <w:rFonts w:ascii="Times New Roman" w:hAnsi="Times New Roman" w:cs="Times New Roman"/>
                <w:sz w:val="24"/>
                <w:szCs w:val="24"/>
              </w:rPr>
              <w:t>Требования к Товару</w:t>
            </w:r>
          </w:p>
        </w:tc>
      </w:tr>
      <w:tr w:rsidR="000A13A7" w:rsidRPr="000A13A7" w:rsidTr="00B3124E">
        <w:trPr>
          <w:trHeight w:val="655"/>
        </w:trPr>
        <w:tc>
          <w:tcPr>
            <w:tcW w:w="861" w:type="dxa"/>
            <w:tcBorders>
              <w:top w:val="single" w:sz="4" w:space="0" w:color="auto"/>
              <w:left w:val="single" w:sz="4" w:space="0" w:color="auto"/>
            </w:tcBorders>
            <w:shd w:val="clear" w:color="auto" w:fill="FFFFFF"/>
            <w:vAlign w:val="center"/>
          </w:tcPr>
          <w:p w:rsidR="000A13A7" w:rsidRPr="000A13A7" w:rsidRDefault="000A13A7" w:rsidP="000A13A7">
            <w:pPr>
              <w:pStyle w:val="afff1"/>
              <w:widowControl w:val="0"/>
              <w:numPr>
                <w:ilvl w:val="0"/>
                <w:numId w:val="47"/>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0A13A7" w:rsidRPr="000A13A7" w:rsidRDefault="000A13A7" w:rsidP="000A13A7">
            <w:pPr>
              <w:pStyle w:val="afff1"/>
              <w:ind w:left="131" w:right="121"/>
              <w:jc w:val="center"/>
              <w:rPr>
                <w:rStyle w:val="MicrosoftSansSerif85pt"/>
                <w:rFonts w:ascii="Times New Roman" w:hAnsi="Times New Roman" w:cs="Times New Roman"/>
                <w:sz w:val="24"/>
                <w:szCs w:val="24"/>
              </w:rPr>
            </w:pPr>
          </w:p>
          <w:p w:rsidR="000A13A7" w:rsidRPr="000A13A7" w:rsidRDefault="000A13A7" w:rsidP="000A13A7">
            <w:pPr>
              <w:pStyle w:val="afff1"/>
              <w:ind w:left="131" w:right="121"/>
              <w:jc w:val="center"/>
              <w:rPr>
                <w:rStyle w:val="MicrosoftSansSerif85pt"/>
                <w:rFonts w:ascii="Times New Roman" w:hAnsi="Times New Roman" w:cs="Times New Roman"/>
                <w:sz w:val="24"/>
                <w:szCs w:val="24"/>
              </w:rPr>
            </w:pPr>
            <w:r w:rsidRPr="000A13A7">
              <w:rPr>
                <w:rStyle w:val="MicrosoftSansSerif85pt"/>
                <w:rFonts w:ascii="Times New Roman" w:hAnsi="Times New Roman" w:cs="Times New Roman"/>
                <w:sz w:val="24"/>
                <w:szCs w:val="24"/>
              </w:rPr>
              <w:t>Наименование и количество Товара</w:t>
            </w:r>
          </w:p>
          <w:p w:rsidR="000A13A7" w:rsidRPr="000A13A7" w:rsidRDefault="000A13A7" w:rsidP="000A13A7">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A13A7" w:rsidRPr="000A13A7" w:rsidRDefault="000A13A7" w:rsidP="000A13A7">
            <w:pPr>
              <w:pStyle w:val="afff1"/>
              <w:ind w:left="142" w:right="122"/>
            </w:pPr>
          </w:p>
          <w:sdt>
            <w:sdtPr>
              <w:rPr>
                <w:rFonts w:ascii="Microsoft Sans Serif" w:eastAsia="Microsoft Sans Serif" w:hAnsi="Microsoft Sans Serif" w:cs="Microsoft Sans Serif"/>
                <w:bCs/>
                <w:iCs/>
                <w:color w:val="000000"/>
                <w:sz w:val="17"/>
                <w:szCs w:val="17"/>
                <w:vertAlign w:val="superscript"/>
                <w:lang w:bidi="ru-RU"/>
              </w:rPr>
              <w:id w:val="-1289096231"/>
              <w:placeholder>
                <w:docPart w:val="438F43B2D51A45BBBE5318320BEE6D52"/>
              </w:placeholder>
              <w:text w:multiLine="1"/>
            </w:sdtPr>
            <w:sdtContent>
              <w:p w:rsidR="000A13A7" w:rsidRPr="000A13A7" w:rsidRDefault="000A13A7" w:rsidP="000A13A7">
                <w:pPr>
                  <w:pStyle w:val="afff1"/>
                  <w:ind w:left="142" w:right="122"/>
                </w:pPr>
                <w:r w:rsidRPr="000A13A7">
                  <w:rPr>
                    <w:bCs/>
                    <w:iCs/>
                  </w:rPr>
                  <w:t xml:space="preserve">Счетчик аэрозольных частиц </w:t>
                </w:r>
                <w:proofErr w:type="spellStart"/>
                <w:r w:rsidRPr="000A13A7">
                  <w:rPr>
                    <w:bCs/>
                    <w:iCs/>
                  </w:rPr>
                  <w:t>Handheld</w:t>
                </w:r>
                <w:proofErr w:type="spellEnd"/>
                <w:r w:rsidRPr="000A13A7">
                  <w:rPr>
                    <w:bCs/>
                    <w:iCs/>
                  </w:rPr>
                  <w:t xml:space="preserve"> 3016; </w:t>
                </w:r>
                <w:proofErr w:type="spellStart"/>
                <w:r w:rsidRPr="000A13A7">
                  <w:rPr>
                    <w:bCs/>
                    <w:iCs/>
                  </w:rPr>
                  <w:t>LighthouseWorldwide</w:t>
                </w:r>
                <w:proofErr w:type="spellEnd"/>
                <w:r w:rsidRPr="000A13A7">
                  <w:rPr>
                    <w:bCs/>
                    <w:iCs/>
                  </w:rPr>
                  <w:t xml:space="preserve"> </w:t>
                </w:r>
                <w:proofErr w:type="spellStart"/>
                <w:r w:rsidRPr="000A13A7">
                  <w:rPr>
                    <w:bCs/>
                    <w:iCs/>
                  </w:rPr>
                  <w:t>Solutions</w:t>
                </w:r>
                <w:proofErr w:type="spellEnd"/>
                <w:r w:rsidRPr="000A13A7">
                  <w:rPr>
                    <w:bCs/>
                    <w:iCs/>
                  </w:rPr>
                  <w:t xml:space="preserve"> (Соединенные Штаты Америки) – 1 шт.</w:t>
                </w:r>
              </w:p>
            </w:sdtContent>
          </w:sdt>
          <w:p w:rsidR="000A13A7" w:rsidRPr="000A13A7" w:rsidRDefault="000A13A7" w:rsidP="000A13A7">
            <w:pPr>
              <w:pStyle w:val="afff1"/>
              <w:ind w:left="142" w:right="122"/>
            </w:pPr>
          </w:p>
        </w:tc>
      </w:tr>
      <w:tr w:rsidR="000A13A7" w:rsidRPr="000A13A7" w:rsidTr="00B3124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ind w:left="131" w:right="121"/>
              <w:jc w:val="center"/>
              <w:rPr>
                <w:bCs/>
              </w:rPr>
            </w:pPr>
          </w:p>
          <w:p w:rsidR="000A13A7" w:rsidRPr="000A13A7" w:rsidRDefault="000A13A7" w:rsidP="000A13A7">
            <w:pPr>
              <w:pStyle w:val="afff1"/>
              <w:ind w:left="131" w:right="121"/>
              <w:jc w:val="center"/>
              <w:rPr>
                <w:bCs/>
              </w:rPr>
            </w:pPr>
            <w:r w:rsidRPr="000A13A7">
              <w:rPr>
                <w:bCs/>
              </w:rPr>
              <w:t>Функциональные характеристики (потребительские свойства) Товара</w:t>
            </w:r>
          </w:p>
          <w:p w:rsidR="000A13A7" w:rsidRPr="000A13A7" w:rsidRDefault="000A13A7" w:rsidP="000A13A7">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A13A7" w:rsidRPr="000A13A7" w:rsidRDefault="000A13A7" w:rsidP="000A13A7">
            <w:pPr>
              <w:pStyle w:val="afff1"/>
              <w:ind w:left="142" w:right="122"/>
            </w:pPr>
          </w:p>
          <w:sdt>
            <w:sdtPr>
              <w:rPr>
                <w:rFonts w:ascii="Microsoft Sans Serif" w:eastAsia="Microsoft Sans Serif" w:hAnsi="Microsoft Sans Serif" w:cs="Microsoft Sans Serif"/>
                <w:color w:val="000000"/>
                <w:sz w:val="17"/>
                <w:szCs w:val="17"/>
                <w:lang w:eastAsia="ar-SA" w:bidi="ru-RU"/>
              </w:rPr>
              <w:id w:val="-1289096230"/>
              <w:placeholder>
                <w:docPart w:val="E8D3EBE2D77B4D54925DBF9CAA04D275"/>
              </w:placeholder>
              <w:text w:multiLine="1"/>
            </w:sdtPr>
            <w:sdtContent>
              <w:p w:rsidR="000A13A7" w:rsidRPr="000A13A7" w:rsidRDefault="000A13A7" w:rsidP="000A13A7">
                <w:pPr>
                  <w:pStyle w:val="afff1"/>
                  <w:ind w:left="142" w:right="122"/>
                </w:pPr>
                <w:r w:rsidRPr="000A13A7">
                  <w:rPr>
                    <w:lang w:eastAsia="ar-SA"/>
                  </w:rPr>
                  <w:t>Счетчик аэрозольных частиц предназначен для проведения аттестации и проверки соответствия класса чистоты по взвешенным в воздухе частицам чистого помещения цеха путем измерения счетной концентрац</w:t>
                </w:r>
                <w:proofErr w:type="gramStart"/>
                <w:r w:rsidRPr="000A13A7">
                  <w:rPr>
                    <w:lang w:eastAsia="ar-SA"/>
                  </w:rPr>
                  <w:t>ии аэ</w:t>
                </w:r>
                <w:proofErr w:type="gramEnd"/>
                <w:r w:rsidRPr="000A13A7">
                  <w:rPr>
                    <w:lang w:eastAsia="ar-SA"/>
                  </w:rPr>
                  <w:t>розольных частиц в воздухе и неагрессивных газах в соответствии с ГОСТ ИСО 14644-1-2002 «Чистые помещения и связанные с ними контролируемые среды».</w:t>
                </w:r>
              </w:p>
            </w:sdtContent>
          </w:sdt>
          <w:p w:rsidR="000A13A7" w:rsidRPr="000A13A7" w:rsidRDefault="000A13A7" w:rsidP="000A13A7">
            <w:pPr>
              <w:pStyle w:val="afff1"/>
              <w:ind w:left="142" w:right="122"/>
              <w:rPr>
                <w:rStyle w:val="MicrosoftSansSerif85pt1"/>
                <w:rFonts w:ascii="Times New Roman" w:hAnsi="Times New Roman" w:cs="Times New Roman"/>
                <w:i w:val="0"/>
                <w:sz w:val="24"/>
                <w:szCs w:val="24"/>
              </w:rPr>
            </w:pPr>
          </w:p>
        </w:tc>
      </w:tr>
      <w:tr w:rsidR="000A13A7" w:rsidRPr="000A13A7" w:rsidTr="00B3124E">
        <w:trPr>
          <w:trHeight w:val="860"/>
        </w:trPr>
        <w:tc>
          <w:tcPr>
            <w:tcW w:w="861" w:type="dxa"/>
            <w:tcBorders>
              <w:top w:val="single" w:sz="4" w:space="0" w:color="auto"/>
              <w:left w:val="single" w:sz="4" w:space="0" w:color="auto"/>
            </w:tcBorders>
            <w:shd w:val="clear" w:color="auto" w:fill="FFFFFF"/>
            <w:vAlign w:val="center"/>
          </w:tcPr>
          <w:p w:rsidR="000A13A7" w:rsidRPr="000A13A7" w:rsidRDefault="000A13A7" w:rsidP="000A13A7">
            <w:pPr>
              <w:pStyle w:val="afff1"/>
              <w:widowControl w:val="0"/>
              <w:numPr>
                <w:ilvl w:val="0"/>
                <w:numId w:val="47"/>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A13A7" w:rsidRPr="000A13A7" w:rsidRDefault="000A13A7" w:rsidP="000A13A7">
            <w:pPr>
              <w:pStyle w:val="afff1"/>
              <w:ind w:left="131" w:right="121"/>
              <w:jc w:val="center"/>
              <w:rPr>
                <w:rStyle w:val="MicrosoftSansSerif85pt"/>
                <w:rFonts w:ascii="Times New Roman" w:hAnsi="Times New Roman" w:cs="Times New Roman"/>
                <w:sz w:val="24"/>
                <w:szCs w:val="24"/>
              </w:rPr>
            </w:pPr>
          </w:p>
          <w:p w:rsidR="000A13A7" w:rsidRPr="000A13A7" w:rsidRDefault="000A13A7" w:rsidP="000A13A7">
            <w:pPr>
              <w:pStyle w:val="afff1"/>
              <w:ind w:left="131" w:right="121"/>
              <w:jc w:val="center"/>
              <w:rPr>
                <w:rStyle w:val="MicrosoftSansSerif85pt"/>
                <w:rFonts w:ascii="Times New Roman" w:hAnsi="Times New Roman" w:cs="Times New Roman"/>
                <w:sz w:val="24"/>
                <w:szCs w:val="24"/>
              </w:rPr>
            </w:pPr>
            <w:r w:rsidRPr="000A13A7">
              <w:rPr>
                <w:rStyle w:val="MicrosoftSansSerif85pt"/>
                <w:rFonts w:ascii="Times New Roman" w:hAnsi="Times New Roman" w:cs="Times New Roman"/>
                <w:sz w:val="24"/>
                <w:szCs w:val="24"/>
              </w:rPr>
              <w:t>Требования к качеству, техническим характеристикам Товара</w:t>
            </w:r>
          </w:p>
          <w:p w:rsidR="000A13A7" w:rsidRPr="000A13A7" w:rsidRDefault="000A13A7" w:rsidP="000A13A7">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A13A7" w:rsidRPr="000A13A7" w:rsidRDefault="000A13A7" w:rsidP="000A13A7">
            <w:pPr>
              <w:pStyle w:val="afff1"/>
              <w:ind w:left="142"/>
            </w:pPr>
          </w:p>
          <w:sdt>
            <w:sdtPr>
              <w:rPr>
                <w:rFonts w:ascii="Microsoft Sans Serif" w:eastAsia="Microsoft Sans Serif" w:hAnsi="Microsoft Sans Serif" w:cs="Microsoft Sans Serif"/>
                <w:iCs/>
                <w:color w:val="000000"/>
                <w:sz w:val="17"/>
                <w:szCs w:val="17"/>
                <w:lang w:bidi="ru-RU"/>
              </w:rPr>
              <w:id w:val="-1289096229"/>
              <w:placeholder>
                <w:docPart w:val="1A7394C7F0C346B1B872A5F7DB9A28D2"/>
              </w:placeholder>
              <w:text w:multiLine="1"/>
            </w:sdtPr>
            <w:sdtContent>
              <w:p w:rsidR="000A13A7" w:rsidRPr="000A13A7" w:rsidRDefault="000A13A7" w:rsidP="000A13A7">
                <w:pPr>
                  <w:pStyle w:val="afff1"/>
                  <w:ind w:left="142" w:right="122"/>
                </w:pPr>
                <w:r w:rsidRPr="000A13A7">
                  <w:rPr>
                    <w:rFonts w:eastAsia="Microsoft Sans Serif"/>
                    <w:iCs/>
                    <w:color w:val="000000"/>
                    <w:lang w:bidi="ru-RU"/>
                  </w:rPr>
                  <w:t>Комплектация:</w:t>
                </w:r>
                <w:r w:rsidRPr="000A13A7">
                  <w:rPr>
                    <w:rFonts w:eastAsia="Microsoft Sans Serif"/>
                    <w:iCs/>
                    <w:color w:val="000000"/>
                    <w:lang w:bidi="ru-RU"/>
                  </w:rPr>
                  <w:br/>
                </w:r>
                <w:r w:rsidRPr="000A13A7">
                  <w:rPr>
                    <w:rFonts w:eastAsia="Microsoft Sans Serif"/>
                    <w:iCs/>
                    <w:color w:val="000000"/>
                    <w:lang w:bidi="ru-RU"/>
                  </w:rPr>
                  <w:br/>
                  <w:t>1.</w:t>
                </w:r>
                <w:r w:rsidRPr="000A13A7">
                  <w:rPr>
                    <w:rFonts w:eastAsia="Microsoft Sans Serif"/>
                    <w:iCs/>
                    <w:color w:val="000000"/>
                    <w:lang w:bidi="ru-RU"/>
                  </w:rPr>
                  <w:tab/>
                  <w:t xml:space="preserve">Счетчик аэрозольных частиц </w:t>
                </w:r>
                <w:proofErr w:type="spellStart"/>
                <w:r w:rsidRPr="000A13A7">
                  <w:rPr>
                    <w:rFonts w:eastAsia="Microsoft Sans Serif"/>
                    <w:iCs/>
                    <w:color w:val="000000"/>
                    <w:lang w:bidi="ru-RU"/>
                  </w:rPr>
                  <w:t>Handheld</w:t>
                </w:r>
                <w:proofErr w:type="spellEnd"/>
                <w:r w:rsidRPr="000A13A7">
                  <w:rPr>
                    <w:rFonts w:eastAsia="Microsoft Sans Serif"/>
                    <w:iCs/>
                    <w:color w:val="000000"/>
                    <w:lang w:bidi="ru-RU"/>
                  </w:rPr>
                  <w:t xml:space="preserve"> 3016 - 1 </w:t>
                </w:r>
                <w:proofErr w:type="spellStart"/>
                <w:proofErr w:type="gramStart"/>
                <w:r w:rsidRPr="000A13A7">
                  <w:rPr>
                    <w:rFonts w:eastAsia="Microsoft Sans Serif"/>
                    <w:iCs/>
                    <w:color w:val="000000"/>
                    <w:lang w:bidi="ru-RU"/>
                  </w:rPr>
                  <w:t>шт</w:t>
                </w:r>
                <w:proofErr w:type="spellEnd"/>
                <w:proofErr w:type="gramEnd"/>
                <w:r w:rsidRPr="000A13A7">
                  <w:rPr>
                    <w:rFonts w:eastAsia="Microsoft Sans Serif"/>
                    <w:iCs/>
                    <w:color w:val="000000"/>
                    <w:lang w:bidi="ru-RU"/>
                  </w:rPr>
                  <w:t>;</w:t>
                </w:r>
                <w:r w:rsidRPr="000A13A7">
                  <w:rPr>
                    <w:rFonts w:eastAsia="Microsoft Sans Serif"/>
                    <w:iCs/>
                    <w:color w:val="000000"/>
                    <w:lang w:bidi="ru-RU"/>
                  </w:rPr>
                  <w:br/>
                  <w:t>2.</w:t>
                </w:r>
                <w:r w:rsidRPr="000A13A7">
                  <w:rPr>
                    <w:rFonts w:eastAsia="Microsoft Sans Serif"/>
                    <w:iCs/>
                    <w:color w:val="000000"/>
                    <w:lang w:bidi="ru-RU"/>
                  </w:rPr>
                  <w:tab/>
                  <w:t xml:space="preserve">измерительный блок-1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w:t>
                </w:r>
                <w:r w:rsidRPr="000A13A7">
                  <w:rPr>
                    <w:rFonts w:eastAsia="Microsoft Sans Serif"/>
                    <w:iCs/>
                    <w:color w:val="000000"/>
                    <w:lang w:bidi="ru-RU"/>
                  </w:rPr>
                  <w:br/>
                  <w:t>3.</w:t>
                </w:r>
                <w:r w:rsidRPr="000A13A7">
                  <w:rPr>
                    <w:rFonts w:eastAsia="Microsoft Sans Serif"/>
                    <w:iCs/>
                    <w:color w:val="000000"/>
                    <w:lang w:bidi="ru-RU"/>
                  </w:rPr>
                  <w:tab/>
                </w:r>
                <w:proofErr w:type="spellStart"/>
                <w:r w:rsidRPr="000A13A7">
                  <w:rPr>
                    <w:rFonts w:eastAsia="Microsoft Sans Serif"/>
                    <w:iCs/>
                    <w:color w:val="000000"/>
                    <w:lang w:bidi="ru-RU"/>
                  </w:rPr>
                  <w:t>изокинетический</w:t>
                </w:r>
                <w:proofErr w:type="spellEnd"/>
                <w:r w:rsidRPr="000A13A7">
                  <w:rPr>
                    <w:rFonts w:eastAsia="Microsoft Sans Serif"/>
                    <w:iCs/>
                    <w:color w:val="000000"/>
                    <w:lang w:bidi="ru-RU"/>
                  </w:rPr>
                  <w:t xml:space="preserve"> пробоотборник-1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w:t>
                </w:r>
                <w:r w:rsidRPr="000A13A7">
                  <w:rPr>
                    <w:rFonts w:eastAsia="Microsoft Sans Serif"/>
                    <w:iCs/>
                    <w:color w:val="000000"/>
                    <w:lang w:bidi="ru-RU"/>
                  </w:rPr>
                  <w:br/>
                  <w:t>4.</w:t>
                </w:r>
                <w:r w:rsidRPr="000A13A7">
                  <w:rPr>
                    <w:rFonts w:eastAsia="Microsoft Sans Serif"/>
                    <w:iCs/>
                    <w:color w:val="000000"/>
                    <w:lang w:bidi="ru-RU"/>
                  </w:rPr>
                  <w:tab/>
                  <w:t xml:space="preserve">сменная перезаряжаемая батарея (аккумулятор) -1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w:t>
                </w:r>
                <w:r w:rsidRPr="000A13A7">
                  <w:rPr>
                    <w:rFonts w:eastAsia="Microsoft Sans Serif"/>
                    <w:iCs/>
                    <w:color w:val="000000"/>
                    <w:lang w:bidi="ru-RU"/>
                  </w:rPr>
                  <w:br/>
                  <w:t>5.</w:t>
                </w:r>
                <w:r w:rsidRPr="000A13A7">
                  <w:rPr>
                    <w:rFonts w:eastAsia="Microsoft Sans Serif"/>
                    <w:iCs/>
                    <w:color w:val="000000"/>
                    <w:lang w:bidi="ru-RU"/>
                  </w:rPr>
                  <w:tab/>
                  <w:t xml:space="preserve">зарядное устройство-1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 xml:space="preserve">; </w:t>
                </w:r>
                <w:r w:rsidRPr="000A13A7">
                  <w:rPr>
                    <w:rFonts w:eastAsia="Microsoft Sans Serif"/>
                    <w:iCs/>
                    <w:color w:val="000000"/>
                    <w:lang w:bidi="ru-RU"/>
                  </w:rPr>
                  <w:br/>
                  <w:t>6.</w:t>
                </w:r>
                <w:r w:rsidRPr="000A13A7">
                  <w:rPr>
                    <w:rFonts w:eastAsia="Microsoft Sans Serif"/>
                    <w:iCs/>
                    <w:color w:val="000000"/>
                    <w:lang w:bidi="ru-RU"/>
                  </w:rPr>
                  <w:tab/>
                  <w:t xml:space="preserve">абсолютный (нулевой) фильтр-1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w:t>
                </w:r>
                <w:r w:rsidRPr="000A13A7">
                  <w:rPr>
                    <w:rFonts w:eastAsia="Microsoft Sans Serif"/>
                    <w:iCs/>
                    <w:color w:val="000000"/>
                    <w:lang w:bidi="ru-RU"/>
                  </w:rPr>
                  <w:br/>
                  <w:t>7.</w:t>
                </w:r>
                <w:r w:rsidRPr="000A13A7">
                  <w:rPr>
                    <w:rFonts w:eastAsia="Microsoft Sans Serif"/>
                    <w:iCs/>
                    <w:color w:val="000000"/>
                    <w:lang w:bidi="ru-RU"/>
                  </w:rPr>
                  <w:tab/>
                  <w:t xml:space="preserve">источник питания-1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w:t>
                </w:r>
                <w:r w:rsidRPr="000A13A7">
                  <w:rPr>
                    <w:rFonts w:eastAsia="Microsoft Sans Serif"/>
                    <w:iCs/>
                    <w:color w:val="000000"/>
                    <w:lang w:bidi="ru-RU"/>
                  </w:rPr>
                  <w:br/>
                  <w:t>8.</w:t>
                </w:r>
                <w:r w:rsidRPr="000A13A7">
                  <w:rPr>
                    <w:rFonts w:eastAsia="Microsoft Sans Serif"/>
                    <w:iCs/>
                    <w:color w:val="000000"/>
                    <w:lang w:bidi="ru-RU"/>
                  </w:rPr>
                  <w:tab/>
                  <w:t xml:space="preserve">шнур электропитания-1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w:t>
                </w:r>
                <w:r w:rsidRPr="000A13A7">
                  <w:rPr>
                    <w:rFonts w:eastAsia="Microsoft Sans Serif"/>
                    <w:iCs/>
                    <w:color w:val="000000"/>
                    <w:lang w:bidi="ru-RU"/>
                  </w:rPr>
                  <w:br/>
                  <w:t>9.</w:t>
                </w:r>
                <w:r w:rsidRPr="000A13A7">
                  <w:rPr>
                    <w:rFonts w:eastAsia="Microsoft Sans Serif"/>
                    <w:iCs/>
                    <w:color w:val="000000"/>
                    <w:lang w:bidi="ru-RU"/>
                  </w:rPr>
                  <w:tab/>
                  <w:t xml:space="preserve">совместимое с </w:t>
                </w:r>
                <w:proofErr w:type="spellStart"/>
                <w:r w:rsidRPr="000A13A7">
                  <w:rPr>
                    <w:rFonts w:eastAsia="Microsoft Sans Serif"/>
                    <w:iCs/>
                    <w:color w:val="000000"/>
                    <w:lang w:bidi="ru-RU"/>
                  </w:rPr>
                  <w:t>Windows</w:t>
                </w:r>
                <w:proofErr w:type="spellEnd"/>
                <w:r w:rsidRPr="000A13A7">
                  <w:rPr>
                    <w:rFonts w:eastAsia="Microsoft Sans Serif"/>
                    <w:iCs/>
                    <w:color w:val="000000"/>
                    <w:lang w:bidi="ru-RU"/>
                  </w:rPr>
                  <w:t xml:space="preserve"> программное обеспечение-1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t>;</w:t>
                </w:r>
                <w:r w:rsidRPr="000A13A7">
                  <w:rPr>
                    <w:rFonts w:eastAsia="Microsoft Sans Serif"/>
                    <w:iCs/>
                    <w:color w:val="000000"/>
                    <w:lang w:bidi="ru-RU"/>
                  </w:rPr>
                  <w:br/>
                  <w:t>10.</w:t>
                </w:r>
                <w:r w:rsidRPr="000A13A7">
                  <w:rPr>
                    <w:rFonts w:eastAsia="Microsoft Sans Serif"/>
                    <w:iCs/>
                    <w:color w:val="000000"/>
                    <w:lang w:bidi="ru-RU"/>
                  </w:rPr>
                  <w:tab/>
                  <w:t xml:space="preserve">кабель для подключения прибора к компьютеру-1 </w:t>
                </w:r>
                <w:proofErr w:type="spellStart"/>
                <w:r w:rsidRPr="000A13A7">
                  <w:rPr>
                    <w:rFonts w:eastAsia="Microsoft Sans Serif"/>
                    <w:iCs/>
                    <w:color w:val="000000"/>
                    <w:lang w:bidi="ru-RU"/>
                  </w:rPr>
                  <w:t>шт</w:t>
                </w:r>
                <w:proofErr w:type="spellEnd"/>
                <w:r w:rsidRPr="000A13A7">
                  <w:rPr>
                    <w:rFonts w:eastAsia="Microsoft Sans Serif"/>
                    <w:iCs/>
                    <w:color w:val="000000"/>
                    <w:lang w:bidi="ru-RU"/>
                  </w:rPr>
                  <w:br/>
                  <w:t>11.</w:t>
                </w:r>
                <w:r w:rsidRPr="000A13A7">
                  <w:rPr>
                    <w:rFonts w:eastAsia="Microsoft Sans Serif"/>
                    <w:iCs/>
                    <w:color w:val="000000"/>
                    <w:lang w:bidi="ru-RU"/>
                  </w:rPr>
                  <w:tab/>
                  <w:t xml:space="preserve">Комплект документов для валидации-1 </w:t>
                </w:r>
                <w:proofErr w:type="spellStart"/>
                <w:proofErr w:type="gramStart"/>
                <w:r w:rsidRPr="000A13A7">
                  <w:rPr>
                    <w:rFonts w:eastAsia="Microsoft Sans Serif"/>
                    <w:iCs/>
                    <w:color w:val="000000"/>
                    <w:lang w:bidi="ru-RU"/>
                  </w:rPr>
                  <w:t>шт</w:t>
                </w:r>
                <w:proofErr w:type="spellEnd"/>
                <w:proofErr w:type="gramEnd"/>
                <w:r w:rsidRPr="000A13A7">
                  <w:rPr>
                    <w:rFonts w:eastAsia="Microsoft Sans Serif"/>
                    <w:iCs/>
                    <w:color w:val="000000"/>
                    <w:lang w:bidi="ru-RU"/>
                  </w:rPr>
                  <w:t>;</w:t>
                </w:r>
                <w:r w:rsidRPr="000A13A7">
                  <w:rPr>
                    <w:rFonts w:eastAsia="Microsoft Sans Serif"/>
                    <w:iCs/>
                    <w:color w:val="000000"/>
                    <w:lang w:bidi="ru-RU"/>
                  </w:rPr>
                  <w:br/>
                  <w:t>12.</w:t>
                </w:r>
                <w:r w:rsidRPr="000A13A7">
                  <w:rPr>
                    <w:rFonts w:eastAsia="Microsoft Sans Serif"/>
                    <w:iCs/>
                    <w:color w:val="000000"/>
                    <w:lang w:bidi="ru-RU"/>
                  </w:rPr>
                  <w:tab/>
                  <w:t>Свидетельство о первичной поверке.</w:t>
                </w:r>
                <w:r w:rsidRPr="000A13A7">
                  <w:rPr>
                    <w:rFonts w:eastAsia="Microsoft Sans Serif"/>
                    <w:iCs/>
                    <w:color w:val="000000"/>
                    <w:lang w:bidi="ru-RU"/>
                  </w:rPr>
                  <w:br/>
                </w:r>
                <w:r w:rsidRPr="000A13A7">
                  <w:rPr>
                    <w:rFonts w:eastAsia="Microsoft Sans Serif"/>
                    <w:iCs/>
                    <w:color w:val="000000"/>
                    <w:lang w:bidi="ru-RU"/>
                  </w:rPr>
                  <w:br/>
                  <w:t>Технические характеристики:</w:t>
                </w:r>
                <w:r w:rsidRPr="000A13A7">
                  <w:rPr>
                    <w:rFonts w:eastAsia="Microsoft Sans Serif"/>
                    <w:iCs/>
                    <w:color w:val="000000"/>
                    <w:lang w:bidi="ru-RU"/>
                  </w:rPr>
                  <w:br/>
                  <w:t xml:space="preserve">Чувствительность, </w:t>
                </w:r>
                <w:proofErr w:type="gramStart"/>
                <w:r w:rsidRPr="000A13A7">
                  <w:rPr>
                    <w:rFonts w:eastAsia="Microsoft Sans Serif"/>
                    <w:iCs/>
                    <w:color w:val="000000"/>
                    <w:lang w:bidi="ru-RU"/>
                  </w:rPr>
                  <w:t>мкм</w:t>
                </w:r>
                <w:proofErr w:type="gramEnd"/>
                <w:r w:rsidRPr="000A13A7">
                  <w:rPr>
                    <w:rFonts w:eastAsia="Microsoft Sans Serif"/>
                    <w:iCs/>
                    <w:color w:val="000000"/>
                    <w:lang w:bidi="ru-RU"/>
                  </w:rPr>
                  <w:t>: 0,3;</w:t>
                </w:r>
                <w:r w:rsidRPr="000A13A7">
                  <w:rPr>
                    <w:rFonts w:eastAsia="Microsoft Sans Serif"/>
                    <w:iCs/>
                    <w:color w:val="000000"/>
                    <w:lang w:bidi="ru-RU"/>
                  </w:rPr>
                  <w:br/>
                  <w:t>Каналы регистрации размеров частиц (одновременное измерение), мкм: 0,3 / 0,5 / 1,0 / 3,0 / 5,0 / &gt;10,0;</w:t>
                </w:r>
                <w:r w:rsidRPr="000A13A7">
                  <w:rPr>
                    <w:rFonts w:eastAsia="Microsoft Sans Serif"/>
                    <w:iCs/>
                    <w:color w:val="000000"/>
                    <w:lang w:bidi="ru-RU"/>
                  </w:rPr>
                  <w:br/>
                  <w:t>Измерения: Одновременно во всех каналах;</w:t>
                </w:r>
                <w:r w:rsidRPr="000A13A7">
                  <w:rPr>
                    <w:rFonts w:eastAsia="Microsoft Sans Serif"/>
                    <w:iCs/>
                    <w:color w:val="000000"/>
                    <w:lang w:bidi="ru-RU"/>
                  </w:rPr>
                  <w:br/>
                  <w:t xml:space="preserve">Скорость отбора пробы, </w:t>
                </w:r>
                <w:proofErr w:type="gramStart"/>
                <w:r w:rsidRPr="000A13A7">
                  <w:rPr>
                    <w:rFonts w:eastAsia="Microsoft Sans Serif"/>
                    <w:iCs/>
                    <w:color w:val="000000"/>
                    <w:lang w:bidi="ru-RU"/>
                  </w:rPr>
                  <w:t>л</w:t>
                </w:r>
                <w:proofErr w:type="gramEnd"/>
                <w:r w:rsidRPr="000A13A7">
                  <w:rPr>
                    <w:rFonts w:eastAsia="Microsoft Sans Serif"/>
                    <w:iCs/>
                    <w:color w:val="000000"/>
                    <w:lang w:bidi="ru-RU"/>
                  </w:rPr>
                  <w:t>/мин: не менее 2,83;</w:t>
                </w:r>
                <w:r w:rsidRPr="000A13A7">
                  <w:rPr>
                    <w:rFonts w:eastAsia="Microsoft Sans Serif"/>
                    <w:iCs/>
                    <w:color w:val="000000"/>
                    <w:lang w:bidi="ru-RU"/>
                  </w:rPr>
                  <w:br/>
                  <w:t>Максимальная концентрация частиц</w:t>
                </w:r>
                <w:r w:rsidRPr="000A13A7">
                  <w:rPr>
                    <w:rFonts w:eastAsia="Microsoft Sans Serif"/>
                    <w:iCs/>
                    <w:color w:val="000000"/>
                    <w:lang w:bidi="ru-RU"/>
                  </w:rPr>
                  <w:tab/>
                  <w:t xml:space="preserve">част / </w:t>
                </w:r>
                <w:r w:rsidRPr="000A13A7">
                  <w:rPr>
                    <w:rFonts w:eastAsia="Microsoft Sans Serif"/>
                    <w:iCs/>
                    <w:color w:val="000000"/>
                    <w:lang w:bidi="ru-RU"/>
                  </w:rPr>
                  <w:br/>
                </w:r>
                <w:r w:rsidRPr="000A13A7">
                  <w:rPr>
                    <w:rFonts w:eastAsia="Microsoft Sans Serif"/>
                    <w:iCs/>
                    <w:color w:val="000000"/>
                    <w:lang w:bidi="ru-RU"/>
                  </w:rPr>
                  <w:lastRenderedPageBreak/>
                  <w:t xml:space="preserve">куб. фут: 4 000 </w:t>
                </w:r>
                <w:proofErr w:type="spellStart"/>
                <w:r w:rsidRPr="000A13A7">
                  <w:rPr>
                    <w:rFonts w:eastAsia="Microsoft Sans Serif"/>
                    <w:iCs/>
                    <w:color w:val="000000"/>
                    <w:lang w:bidi="ru-RU"/>
                  </w:rPr>
                  <w:t>000</w:t>
                </w:r>
                <w:proofErr w:type="spellEnd"/>
                <w:r w:rsidRPr="000A13A7">
                  <w:rPr>
                    <w:rFonts w:eastAsia="Microsoft Sans Serif"/>
                    <w:iCs/>
                    <w:color w:val="000000"/>
                    <w:lang w:bidi="ru-RU"/>
                  </w:rPr>
                  <w:t>;</w:t>
                </w:r>
                <w:r w:rsidRPr="000A13A7">
                  <w:rPr>
                    <w:rFonts w:eastAsia="Microsoft Sans Serif"/>
                    <w:iCs/>
                    <w:color w:val="000000"/>
                    <w:lang w:bidi="ru-RU"/>
                  </w:rPr>
                  <w:br/>
                  <w:t>Уровень собственного фона, не более: 1 част / 5 мин (по JIS);</w:t>
                </w:r>
                <w:r w:rsidRPr="000A13A7">
                  <w:rPr>
                    <w:rFonts w:eastAsia="Microsoft Sans Serif"/>
                    <w:iCs/>
                    <w:color w:val="000000"/>
                    <w:lang w:bidi="ru-RU"/>
                  </w:rPr>
                  <w:br/>
                  <w:t>Эффектность счета: 50% для 0,3 мкм, 100 % для &gt;0,45 мкм (по JIS);</w:t>
                </w:r>
                <w:r w:rsidRPr="000A13A7">
                  <w:rPr>
                    <w:rFonts w:eastAsia="Microsoft Sans Serif"/>
                    <w:iCs/>
                    <w:color w:val="000000"/>
                    <w:lang w:bidi="ru-RU"/>
                  </w:rPr>
                  <w:br/>
                  <w:t>Источник света: Лазерный диод;</w:t>
                </w:r>
                <w:r w:rsidRPr="000A13A7">
                  <w:rPr>
                    <w:rFonts w:eastAsia="Microsoft Sans Serif"/>
                    <w:iCs/>
                    <w:color w:val="000000"/>
                    <w:lang w:bidi="ru-RU"/>
                  </w:rPr>
                  <w:br/>
                  <w:t>Срок работы светодиода: не менее 20 лет;</w:t>
                </w:r>
                <w:r w:rsidRPr="000A13A7">
                  <w:rPr>
                    <w:rFonts w:eastAsia="Microsoft Sans Serif"/>
                    <w:iCs/>
                    <w:color w:val="000000"/>
                    <w:lang w:bidi="ru-RU"/>
                  </w:rPr>
                  <w:br/>
                  <w:t xml:space="preserve">Вход пробы: </w:t>
                </w:r>
                <w:proofErr w:type="spellStart"/>
                <w:r w:rsidRPr="000A13A7">
                  <w:rPr>
                    <w:rFonts w:eastAsia="Microsoft Sans Serif"/>
                    <w:iCs/>
                    <w:color w:val="000000"/>
                    <w:lang w:bidi="ru-RU"/>
                  </w:rPr>
                  <w:t>Изокинетческий</w:t>
                </w:r>
                <w:proofErr w:type="spellEnd"/>
                <w:r w:rsidRPr="000A13A7">
                  <w:rPr>
                    <w:rFonts w:eastAsia="Microsoft Sans Serif"/>
                    <w:iCs/>
                    <w:color w:val="000000"/>
                    <w:lang w:bidi="ru-RU"/>
                  </w:rPr>
                  <w:t xml:space="preserve"> пробоотборник;</w:t>
                </w:r>
                <w:r w:rsidRPr="000A13A7">
                  <w:rPr>
                    <w:rFonts w:eastAsia="Microsoft Sans Serif"/>
                    <w:iCs/>
                    <w:color w:val="000000"/>
                    <w:lang w:bidi="ru-RU"/>
                  </w:rPr>
                  <w:br/>
                  <w:t xml:space="preserve">Выход пробы: Внутренний выходной; </w:t>
                </w:r>
                <w:r w:rsidRPr="000A13A7">
                  <w:rPr>
                    <w:rFonts w:eastAsia="Microsoft Sans Serif"/>
                    <w:iCs/>
                    <w:color w:val="000000"/>
                    <w:lang w:bidi="ru-RU"/>
                  </w:rPr>
                  <w:br/>
                </w:r>
                <w:proofErr w:type="spellStart"/>
                <w:r w:rsidRPr="000A13A7">
                  <w:rPr>
                    <w:rFonts w:eastAsia="Microsoft Sans Serif"/>
                    <w:iCs/>
                    <w:color w:val="000000"/>
                    <w:lang w:bidi="ru-RU"/>
                  </w:rPr>
                  <w:t>НЕРА-фильтр</w:t>
                </w:r>
                <w:proofErr w:type="spellEnd"/>
                <w:r w:rsidRPr="000A13A7">
                  <w:rPr>
                    <w:rFonts w:eastAsia="Microsoft Sans Serif"/>
                    <w:iCs/>
                    <w:color w:val="000000"/>
                    <w:lang w:bidi="ru-RU"/>
                  </w:rPr>
                  <w:t xml:space="preserve">  (&gt;99,997 % от 0,3 мкм)</w:t>
                </w:r>
                <w:r w:rsidRPr="000A13A7">
                  <w:rPr>
                    <w:rFonts w:eastAsia="Microsoft Sans Serif"/>
                    <w:iCs/>
                    <w:color w:val="000000"/>
                    <w:lang w:bidi="ru-RU"/>
                  </w:rPr>
                  <w:br/>
                  <w:t>Встроенный насос с автоматическим контролем расхода: Наличие;</w:t>
                </w:r>
                <w:r w:rsidRPr="000A13A7">
                  <w:rPr>
                    <w:rFonts w:eastAsia="Microsoft Sans Serif"/>
                    <w:iCs/>
                    <w:color w:val="000000"/>
                    <w:lang w:bidi="ru-RU"/>
                  </w:rPr>
                  <w:br/>
                  <w:t>Вывод данных: На экран прибора;</w:t>
                </w:r>
                <w:r w:rsidRPr="000A13A7">
                  <w:rPr>
                    <w:rFonts w:eastAsia="Microsoft Sans Serif"/>
                    <w:iCs/>
                    <w:color w:val="000000"/>
                    <w:lang w:bidi="ru-RU"/>
                  </w:rPr>
                  <w:br/>
                  <w:t>Питание: От сети и от аккумуляторной батареи;</w:t>
                </w:r>
                <w:r w:rsidRPr="000A13A7">
                  <w:rPr>
                    <w:rFonts w:eastAsia="Microsoft Sans Serif"/>
                    <w:iCs/>
                    <w:color w:val="000000"/>
                    <w:lang w:bidi="ru-RU"/>
                  </w:rPr>
                  <w:br/>
                  <w:t>Электропитание: 220</w:t>
                </w:r>
                <w:proofErr w:type="gramStart"/>
                <w:r w:rsidRPr="000A13A7">
                  <w:rPr>
                    <w:rFonts w:eastAsia="Microsoft Sans Serif"/>
                    <w:iCs/>
                    <w:color w:val="000000"/>
                    <w:lang w:bidi="ru-RU"/>
                  </w:rPr>
                  <w:t xml:space="preserve"> В</w:t>
                </w:r>
                <w:proofErr w:type="gramEnd"/>
                <w:r w:rsidRPr="000A13A7">
                  <w:rPr>
                    <w:rFonts w:eastAsia="Microsoft Sans Serif"/>
                    <w:iCs/>
                    <w:color w:val="000000"/>
                    <w:lang w:bidi="ru-RU"/>
                  </w:rPr>
                  <w:t>, 50-60 Гц;</w:t>
                </w:r>
                <w:r w:rsidRPr="000A13A7">
                  <w:rPr>
                    <w:rFonts w:eastAsia="Microsoft Sans Serif"/>
                    <w:iCs/>
                    <w:color w:val="000000"/>
                    <w:lang w:bidi="ru-RU"/>
                  </w:rPr>
                  <w:br/>
                  <w:t>Время непрерывной работы, не менее: 4 часов;</w:t>
                </w:r>
                <w:r w:rsidRPr="000A13A7">
                  <w:rPr>
                    <w:rFonts w:eastAsia="Microsoft Sans Serif"/>
                    <w:iCs/>
                    <w:color w:val="000000"/>
                    <w:lang w:bidi="ru-RU"/>
                  </w:rPr>
                  <w:br/>
                  <w:t>Пределы допускаемой относительной погрешности, не более ± 20%;</w:t>
                </w:r>
                <w:r w:rsidRPr="000A13A7">
                  <w:rPr>
                    <w:rFonts w:eastAsia="Microsoft Sans Serif"/>
                    <w:iCs/>
                    <w:color w:val="000000"/>
                    <w:lang w:bidi="ru-RU"/>
                  </w:rPr>
                  <w:br/>
                  <w:t>Подключаемый датчик температуры, влажности 0-50 °С ± 0,5 °С, 15-90 % ± 2%;</w:t>
                </w:r>
                <w:r w:rsidRPr="000A13A7">
                  <w:rPr>
                    <w:rFonts w:eastAsia="Microsoft Sans Serif"/>
                    <w:iCs/>
                    <w:color w:val="000000"/>
                    <w:lang w:bidi="ru-RU"/>
                  </w:rPr>
                  <w:br/>
                  <w:t>Управление: Сенсорный экран или кнопки на передней панели;</w:t>
                </w:r>
                <w:r w:rsidRPr="000A13A7">
                  <w:rPr>
                    <w:rFonts w:eastAsia="Microsoft Sans Serif"/>
                    <w:iCs/>
                    <w:color w:val="000000"/>
                    <w:lang w:bidi="ru-RU"/>
                  </w:rPr>
                  <w:br/>
                  <w:t>Язык интерфейса: Русский или английский;</w:t>
                </w:r>
                <w:r w:rsidRPr="000A13A7">
                  <w:rPr>
                    <w:rFonts w:eastAsia="Microsoft Sans Serif"/>
                    <w:iCs/>
                    <w:color w:val="000000"/>
                    <w:lang w:bidi="ru-RU"/>
                  </w:rPr>
                  <w:br/>
                  <w:t>Режим счета частиц автоматический, ручной, измерение концентрации, режим подачи сигнала, интегральный/дифференциальный;</w:t>
                </w:r>
                <w:r w:rsidRPr="000A13A7">
                  <w:rPr>
                    <w:rFonts w:eastAsia="Microsoft Sans Serif"/>
                    <w:iCs/>
                    <w:color w:val="000000"/>
                    <w:lang w:bidi="ru-RU"/>
                  </w:rPr>
                  <w:br/>
                  <w:t xml:space="preserve">Батарея </w:t>
                </w:r>
                <w:proofErr w:type="spellStart"/>
                <w:r w:rsidRPr="000A13A7">
                  <w:rPr>
                    <w:rFonts w:eastAsia="Microsoft Sans Serif"/>
                    <w:iCs/>
                    <w:color w:val="000000"/>
                    <w:lang w:bidi="ru-RU"/>
                  </w:rPr>
                  <w:t>Li-lon</w:t>
                </w:r>
                <w:proofErr w:type="spellEnd"/>
                <w:r w:rsidRPr="000A13A7">
                  <w:rPr>
                    <w:rFonts w:eastAsia="Microsoft Sans Serif"/>
                    <w:iCs/>
                    <w:color w:val="000000"/>
                    <w:lang w:bidi="ru-RU"/>
                  </w:rPr>
                  <w:t>: наличие;</w:t>
                </w:r>
                <w:r w:rsidRPr="000A13A7">
                  <w:rPr>
                    <w:rFonts w:eastAsia="Microsoft Sans Serif"/>
                    <w:iCs/>
                    <w:color w:val="000000"/>
                    <w:lang w:bidi="ru-RU"/>
                  </w:rPr>
                  <w:br/>
                  <w:t xml:space="preserve">Корпус: </w:t>
                </w:r>
                <w:proofErr w:type="spellStart"/>
                <w:r w:rsidRPr="000A13A7">
                  <w:rPr>
                    <w:rFonts w:eastAsia="Microsoft Sans Serif"/>
                    <w:iCs/>
                    <w:color w:val="000000"/>
                    <w:lang w:bidi="ru-RU"/>
                  </w:rPr>
                  <w:t>Ударопрочная</w:t>
                </w:r>
                <w:proofErr w:type="spellEnd"/>
                <w:r w:rsidRPr="000A13A7">
                  <w:rPr>
                    <w:rFonts w:eastAsia="Microsoft Sans Serif"/>
                    <w:iCs/>
                    <w:color w:val="000000"/>
                    <w:lang w:bidi="ru-RU"/>
                  </w:rPr>
                  <w:t xml:space="preserve"> литая пластмасса;</w:t>
                </w:r>
                <w:r w:rsidRPr="000A13A7">
                  <w:rPr>
                    <w:rFonts w:eastAsia="Microsoft Sans Serif"/>
                    <w:iCs/>
                    <w:color w:val="000000"/>
                    <w:lang w:bidi="ru-RU"/>
                  </w:rPr>
                  <w:br/>
                  <w:t>Условия эксплуатации:</w:t>
                </w:r>
                <w:r w:rsidRPr="000A13A7">
                  <w:rPr>
                    <w:rFonts w:eastAsia="Microsoft Sans Serif"/>
                    <w:iCs/>
                    <w:color w:val="000000"/>
                    <w:lang w:bidi="ru-RU"/>
                  </w:rPr>
                  <w:tab/>
                </w:r>
                <w:r w:rsidRPr="000A13A7">
                  <w:rPr>
                    <w:rFonts w:eastAsia="Microsoft Sans Serif"/>
                    <w:iCs/>
                    <w:color w:val="000000"/>
                    <w:lang w:bidi="ru-RU"/>
                  </w:rPr>
                  <w:tab/>
                </w:r>
                <w:r w:rsidRPr="000A13A7">
                  <w:rPr>
                    <w:rFonts w:eastAsia="Microsoft Sans Serif"/>
                    <w:iCs/>
                    <w:color w:val="000000"/>
                    <w:lang w:bidi="ru-RU"/>
                  </w:rPr>
                  <w:br/>
                  <w:t>температура окружающей среды: 15 – 30</w:t>
                </w:r>
                <w:proofErr w:type="gramStart"/>
                <w:r w:rsidRPr="000A13A7">
                  <w:rPr>
                    <w:rFonts w:eastAsia="Microsoft Sans Serif"/>
                    <w:iCs/>
                    <w:color w:val="000000"/>
                    <w:lang w:bidi="ru-RU"/>
                  </w:rPr>
                  <w:t>°С</w:t>
                </w:r>
                <w:proofErr w:type="gramEnd"/>
                <w:r w:rsidRPr="000A13A7">
                  <w:rPr>
                    <w:rFonts w:eastAsia="Microsoft Sans Serif"/>
                    <w:iCs/>
                    <w:color w:val="000000"/>
                    <w:lang w:bidi="ru-RU"/>
                  </w:rPr>
                  <w:t>;</w:t>
                </w:r>
                <w:r w:rsidRPr="000A13A7">
                  <w:rPr>
                    <w:rFonts w:eastAsia="Microsoft Sans Serif"/>
                    <w:iCs/>
                    <w:color w:val="000000"/>
                    <w:lang w:bidi="ru-RU"/>
                  </w:rPr>
                  <w:br/>
                  <w:t>влажность: 20 – 85 %;</w:t>
                </w:r>
                <w:r w:rsidRPr="000A13A7">
                  <w:rPr>
                    <w:rFonts w:eastAsia="Microsoft Sans Serif"/>
                    <w:iCs/>
                    <w:color w:val="000000"/>
                    <w:lang w:bidi="ru-RU"/>
                  </w:rPr>
                  <w:br/>
                  <w:t>атмосферное давление: 84 – 106 кПа;</w:t>
                </w:r>
                <w:r w:rsidRPr="000A13A7">
                  <w:rPr>
                    <w:rFonts w:eastAsia="Microsoft Sans Serif"/>
                    <w:iCs/>
                    <w:color w:val="000000"/>
                    <w:lang w:bidi="ru-RU"/>
                  </w:rPr>
                  <w:br/>
                  <w:t>Масса: не более 2 кг;</w:t>
                </w:r>
                <w:r w:rsidRPr="000A13A7">
                  <w:rPr>
                    <w:rFonts w:eastAsia="Microsoft Sans Serif"/>
                    <w:iCs/>
                    <w:color w:val="000000"/>
                    <w:lang w:bidi="ru-RU"/>
                  </w:rPr>
                  <w:br/>
                  <w:t>Программное обеспечение: наличие;</w:t>
                </w:r>
                <w:r w:rsidRPr="000A13A7">
                  <w:rPr>
                    <w:rFonts w:eastAsia="Microsoft Sans Serif"/>
                    <w:iCs/>
                    <w:color w:val="000000"/>
                    <w:lang w:bidi="ru-RU"/>
                  </w:rPr>
                  <w:br/>
                  <w:t>Хранение данных изменений: 3000;</w:t>
                </w:r>
                <w:r w:rsidRPr="000A13A7">
                  <w:rPr>
                    <w:rFonts w:eastAsia="Microsoft Sans Serif"/>
                    <w:iCs/>
                    <w:color w:val="000000"/>
                    <w:lang w:bidi="ru-RU"/>
                  </w:rPr>
                  <w:br/>
                  <w:t>Выход на компьютер, принтер: RS-232 (RJ-45) или USB;</w:t>
                </w:r>
                <w:r w:rsidRPr="000A13A7">
                  <w:rPr>
                    <w:rFonts w:eastAsia="Microsoft Sans Serif"/>
                    <w:iCs/>
                    <w:color w:val="000000"/>
                    <w:lang w:bidi="ru-RU"/>
                  </w:rPr>
                  <w:br/>
                  <w:t>Срок службы, не менее: 5 лет;</w:t>
                </w:r>
                <w:r w:rsidRPr="000A13A7">
                  <w:rPr>
                    <w:rFonts w:eastAsia="Microsoft Sans Serif"/>
                    <w:iCs/>
                    <w:color w:val="000000"/>
                    <w:lang w:bidi="ru-RU"/>
                  </w:rPr>
                  <w:br/>
                </w:r>
                <w:proofErr w:type="spellStart"/>
                <w:r w:rsidRPr="000A13A7">
                  <w:rPr>
                    <w:rFonts w:eastAsia="Microsoft Sans Serif"/>
                    <w:iCs/>
                    <w:color w:val="000000"/>
                    <w:lang w:bidi="ru-RU"/>
                  </w:rPr>
                  <w:t>Межповерочный</w:t>
                </w:r>
                <w:proofErr w:type="spellEnd"/>
                <w:r w:rsidRPr="000A13A7">
                  <w:rPr>
                    <w:rFonts w:eastAsia="Microsoft Sans Serif"/>
                    <w:iCs/>
                    <w:color w:val="000000"/>
                    <w:lang w:bidi="ru-RU"/>
                  </w:rPr>
                  <w:t xml:space="preserve"> интервал, не менее: 1 года;</w:t>
                </w:r>
                <w:r w:rsidRPr="000A13A7">
                  <w:rPr>
                    <w:rFonts w:eastAsia="Microsoft Sans Serif"/>
                    <w:iCs/>
                    <w:color w:val="000000"/>
                    <w:lang w:bidi="ru-RU"/>
                  </w:rPr>
                  <w:br/>
                  <w:t xml:space="preserve">Индикация результатов измерений частиц / м3, частиц / </w:t>
                </w:r>
                <w:proofErr w:type="gramStart"/>
                <w:r w:rsidRPr="000A13A7">
                  <w:rPr>
                    <w:rFonts w:eastAsia="Microsoft Sans Serif"/>
                    <w:iCs/>
                    <w:color w:val="000000"/>
                    <w:lang w:bidi="ru-RU"/>
                  </w:rPr>
                  <w:t>л</w:t>
                </w:r>
                <w:proofErr w:type="gramEnd"/>
                <w:r w:rsidRPr="000A13A7">
                  <w:rPr>
                    <w:rFonts w:eastAsia="Microsoft Sans Serif"/>
                    <w:iCs/>
                    <w:color w:val="000000"/>
                    <w:lang w:bidi="ru-RU"/>
                  </w:rPr>
                  <w:t>.</w:t>
                </w:r>
              </w:p>
            </w:sdtContent>
          </w:sdt>
          <w:p w:rsidR="000A13A7" w:rsidRPr="000A13A7" w:rsidRDefault="000A13A7" w:rsidP="000A13A7">
            <w:pPr>
              <w:pStyle w:val="afff1"/>
              <w:ind w:left="142"/>
              <w:rPr>
                <w:rFonts w:eastAsia="Microsoft Sans Serif"/>
                <w:iCs/>
              </w:rPr>
            </w:pPr>
          </w:p>
        </w:tc>
      </w:tr>
      <w:tr w:rsidR="000A13A7" w:rsidRPr="000A13A7" w:rsidTr="00B3124E">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ind w:left="131" w:right="121"/>
              <w:jc w:val="center"/>
              <w:rPr>
                <w:rStyle w:val="MicrosoftSansSerif85pt10"/>
                <w:rFonts w:ascii="Times New Roman" w:hAnsi="Times New Roman" w:cs="Times New Roman"/>
                <w:sz w:val="24"/>
                <w:szCs w:val="24"/>
              </w:rPr>
            </w:pPr>
          </w:p>
          <w:p w:rsidR="000A13A7" w:rsidRPr="000A13A7" w:rsidRDefault="000A13A7" w:rsidP="000A13A7">
            <w:pPr>
              <w:pStyle w:val="afff1"/>
              <w:ind w:left="131" w:right="121"/>
              <w:jc w:val="center"/>
              <w:rPr>
                <w:rStyle w:val="MicrosoftSansSerif85pt10"/>
                <w:rFonts w:ascii="Times New Roman" w:hAnsi="Times New Roman" w:cs="Times New Roman"/>
                <w:sz w:val="24"/>
                <w:szCs w:val="24"/>
              </w:rPr>
            </w:pPr>
            <w:r w:rsidRPr="000A13A7">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0A13A7" w:rsidRPr="000A13A7" w:rsidRDefault="000A13A7" w:rsidP="000A13A7">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A13A7" w:rsidRPr="000A13A7" w:rsidRDefault="000A13A7" w:rsidP="000A13A7">
            <w:pPr>
              <w:pStyle w:val="afff1"/>
              <w:ind w:left="142" w:right="122"/>
            </w:pPr>
          </w:p>
          <w:sdt>
            <w:sdtPr>
              <w:rPr>
                <w:rFonts w:ascii="Microsoft Sans Serif" w:eastAsia="Microsoft Sans Serif" w:hAnsi="Microsoft Sans Serif" w:cs="Microsoft Sans Serif"/>
                <w:color w:val="000000"/>
                <w:sz w:val="17"/>
                <w:szCs w:val="17"/>
                <w:lang w:bidi="ru-RU"/>
              </w:rPr>
              <w:id w:val="-1289096228"/>
              <w:placeholder>
                <w:docPart w:val="6E8550569D9647B784DBC07AB86DAD46"/>
              </w:placeholder>
              <w:text w:multiLine="1"/>
            </w:sdtPr>
            <w:sdtContent>
              <w:p w:rsidR="000A13A7" w:rsidRPr="000A13A7" w:rsidRDefault="000A13A7" w:rsidP="000A13A7">
                <w:pPr>
                  <w:pStyle w:val="afff1"/>
                  <w:ind w:left="142" w:right="122"/>
                </w:pPr>
                <w:r w:rsidRPr="000A13A7">
                  <w:rPr>
                    <w:rFonts w:eastAsia="Microsoft Sans Serif"/>
                  </w:rPr>
                  <w:t>Не предъявляются.</w:t>
                </w:r>
              </w:p>
            </w:sdtContent>
          </w:sdt>
          <w:p w:rsidR="000A13A7" w:rsidRPr="000A13A7" w:rsidRDefault="000A13A7" w:rsidP="000A13A7">
            <w:pPr>
              <w:pStyle w:val="afff1"/>
              <w:ind w:left="142" w:right="122"/>
              <w:rPr>
                <w:rStyle w:val="MicrosoftSansSerif85pt1"/>
                <w:rFonts w:ascii="Times New Roman" w:hAnsi="Times New Roman" w:cs="Times New Roman"/>
                <w:i w:val="0"/>
                <w:sz w:val="24"/>
                <w:szCs w:val="24"/>
              </w:rPr>
            </w:pPr>
          </w:p>
        </w:tc>
      </w:tr>
      <w:tr w:rsidR="000A13A7" w:rsidRPr="000A13A7" w:rsidTr="00B3124E">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ind w:left="131" w:right="121"/>
              <w:jc w:val="center"/>
              <w:rPr>
                <w:rStyle w:val="MicrosoftSansSerif85pt10"/>
                <w:rFonts w:ascii="Times New Roman" w:hAnsi="Times New Roman" w:cs="Times New Roman"/>
                <w:sz w:val="24"/>
                <w:szCs w:val="24"/>
              </w:rPr>
            </w:pPr>
          </w:p>
          <w:p w:rsidR="000A13A7" w:rsidRPr="000A13A7" w:rsidRDefault="000A13A7" w:rsidP="000A13A7">
            <w:pPr>
              <w:pStyle w:val="afff1"/>
              <w:ind w:left="131" w:right="121"/>
              <w:jc w:val="center"/>
              <w:rPr>
                <w:bCs/>
              </w:rPr>
            </w:pPr>
            <w:r w:rsidRPr="000A13A7">
              <w:rPr>
                <w:rStyle w:val="MicrosoftSansSerif85pt10"/>
                <w:rFonts w:ascii="Times New Roman" w:hAnsi="Times New Roman" w:cs="Times New Roman"/>
                <w:sz w:val="24"/>
                <w:szCs w:val="24"/>
              </w:rPr>
              <w:t>Документы, подтверждающие качество и безопасность Товара, иная</w:t>
            </w:r>
            <w:r w:rsidRPr="000A13A7">
              <w:rPr>
                <w:bCs/>
              </w:rPr>
              <w:t xml:space="preserve"> документация, предоставляемая с Товаром</w:t>
            </w:r>
          </w:p>
          <w:p w:rsidR="000A13A7" w:rsidRPr="000A13A7" w:rsidRDefault="000A13A7" w:rsidP="000A13A7">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A13A7" w:rsidRPr="000A13A7" w:rsidRDefault="000A13A7" w:rsidP="000A13A7">
            <w:pPr>
              <w:pStyle w:val="afff1"/>
              <w:ind w:left="142"/>
            </w:pPr>
          </w:p>
          <w:sdt>
            <w:sdtPr>
              <w:rPr>
                <w:rFonts w:ascii="Microsoft Sans Serif" w:eastAsia="Calibri" w:hAnsi="Microsoft Sans Serif" w:cs="Microsoft Sans Serif"/>
                <w:color w:val="000000"/>
                <w:sz w:val="17"/>
                <w:szCs w:val="17"/>
                <w:lang w:bidi="ru-RU"/>
              </w:rPr>
              <w:id w:val="-1289096227"/>
              <w:placeholder>
                <w:docPart w:val="A3FDEBFFAD6A48E7B8D6BDB5AA40CB8B"/>
              </w:placeholder>
              <w:text w:multiLine="1"/>
            </w:sdtPr>
            <w:sdtContent>
              <w:p w:rsidR="000A13A7" w:rsidRPr="000A13A7" w:rsidRDefault="000A13A7" w:rsidP="000A13A7">
                <w:pPr>
                  <w:pStyle w:val="afff1"/>
                  <w:ind w:left="142" w:right="131"/>
                </w:pPr>
                <w:r w:rsidRPr="000A13A7">
                  <w:rPr>
                    <w:rFonts w:eastAsia="Calibri"/>
                    <w:color w:val="000000"/>
                  </w:rPr>
                  <w:t>Товарная накладная;</w:t>
                </w:r>
                <w:r w:rsidRPr="000A13A7">
                  <w:rPr>
                    <w:rFonts w:eastAsia="Calibri"/>
                    <w:color w:val="000000"/>
                  </w:rPr>
                  <w:br/>
                  <w:t>счёт-фактура;</w:t>
                </w:r>
                <w:r w:rsidRPr="000A13A7">
                  <w:rPr>
                    <w:rFonts w:eastAsia="Calibri"/>
                    <w:color w:val="000000"/>
                  </w:rPr>
                  <w:br/>
                  <w:t xml:space="preserve">свидетельство о калибровке; </w:t>
                </w:r>
                <w:r w:rsidRPr="000A13A7">
                  <w:rPr>
                    <w:rFonts w:eastAsia="Calibri"/>
                    <w:color w:val="000000"/>
                  </w:rPr>
                  <w:br/>
                  <w:t>свидетельство о первичной поверке;</w:t>
                </w:r>
                <w:r w:rsidRPr="000A13A7">
                  <w:rPr>
                    <w:rFonts w:eastAsia="Calibri"/>
                    <w:color w:val="000000"/>
                  </w:rPr>
                  <w:br/>
                  <w:t>гарантийный талон;</w:t>
                </w:r>
                <w:r w:rsidRPr="000A13A7">
                  <w:rPr>
                    <w:rFonts w:eastAsia="Calibri"/>
                    <w:color w:val="000000"/>
                  </w:rPr>
                  <w:br/>
                  <w:t>сертификат или декларацию о соответствии согласно п. 2.2 Договора;</w:t>
                </w:r>
                <w:r w:rsidRPr="000A13A7">
                  <w:rPr>
                    <w:rFonts w:eastAsia="Calibri"/>
                    <w:color w:val="000000"/>
                  </w:rPr>
                  <w:br/>
                  <w:t>иные документы в объеме, предусмотренном действующим законодательством Российской Федерации.</w:t>
                </w:r>
              </w:p>
            </w:sdtContent>
          </w:sdt>
          <w:p w:rsidR="000A13A7" w:rsidRPr="000A13A7" w:rsidRDefault="000A13A7" w:rsidP="000A13A7">
            <w:pPr>
              <w:pStyle w:val="afff1"/>
              <w:ind w:left="142"/>
              <w:rPr>
                <w:rStyle w:val="MicrosoftSansSerif85pt1"/>
                <w:rFonts w:ascii="Times New Roman" w:hAnsi="Times New Roman" w:cs="Times New Roman"/>
                <w:i w:val="0"/>
                <w:sz w:val="24"/>
                <w:szCs w:val="24"/>
              </w:rPr>
            </w:pPr>
          </w:p>
        </w:tc>
      </w:tr>
      <w:tr w:rsidR="000A13A7" w:rsidRPr="000A13A7" w:rsidTr="00B3124E">
        <w:trPr>
          <w:trHeight w:val="677"/>
        </w:trPr>
        <w:tc>
          <w:tcPr>
            <w:tcW w:w="861" w:type="dxa"/>
            <w:tcBorders>
              <w:top w:val="single" w:sz="4" w:space="0" w:color="auto"/>
              <w:left w:val="single" w:sz="4" w:space="0" w:color="auto"/>
            </w:tcBorders>
            <w:shd w:val="clear" w:color="auto" w:fill="FFFFFF"/>
            <w:vAlign w:val="center"/>
          </w:tcPr>
          <w:p w:rsidR="000A13A7" w:rsidRPr="000A13A7" w:rsidRDefault="000A13A7" w:rsidP="000A13A7">
            <w:pPr>
              <w:pStyle w:val="afff1"/>
              <w:widowControl w:val="0"/>
              <w:numPr>
                <w:ilvl w:val="0"/>
                <w:numId w:val="47"/>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0A13A7" w:rsidRPr="000A13A7" w:rsidRDefault="000A13A7" w:rsidP="000A13A7">
            <w:pPr>
              <w:pStyle w:val="afff1"/>
              <w:ind w:left="131" w:right="121"/>
              <w:jc w:val="center"/>
              <w:rPr>
                <w:rStyle w:val="MicrosoftSansSerif85pt"/>
                <w:rFonts w:ascii="Times New Roman" w:hAnsi="Times New Roman" w:cs="Times New Roman"/>
                <w:sz w:val="24"/>
                <w:szCs w:val="24"/>
              </w:rPr>
            </w:pPr>
          </w:p>
          <w:p w:rsidR="000A13A7" w:rsidRPr="000A13A7" w:rsidRDefault="000A13A7" w:rsidP="000A13A7">
            <w:pPr>
              <w:pStyle w:val="afff1"/>
              <w:ind w:left="131" w:right="121"/>
              <w:jc w:val="center"/>
              <w:rPr>
                <w:rStyle w:val="MicrosoftSansSerif85pt"/>
                <w:rFonts w:ascii="Times New Roman" w:hAnsi="Times New Roman" w:cs="Times New Roman"/>
                <w:sz w:val="24"/>
                <w:szCs w:val="24"/>
              </w:rPr>
            </w:pPr>
            <w:r w:rsidRPr="000A13A7">
              <w:rPr>
                <w:rStyle w:val="MicrosoftSansSerif85pt"/>
                <w:rFonts w:ascii="Times New Roman" w:hAnsi="Times New Roman" w:cs="Times New Roman"/>
                <w:sz w:val="24"/>
                <w:szCs w:val="24"/>
              </w:rPr>
              <w:t>Требования к размерам, упаковке, отгрузке и маркировке Товара</w:t>
            </w:r>
          </w:p>
          <w:p w:rsidR="000A13A7" w:rsidRPr="000A13A7" w:rsidRDefault="000A13A7" w:rsidP="000A13A7">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0A13A7" w:rsidRPr="000A13A7" w:rsidRDefault="000A13A7" w:rsidP="000A13A7">
            <w:pPr>
              <w:pStyle w:val="afff1"/>
              <w:ind w:left="142" w:right="122"/>
            </w:pPr>
          </w:p>
          <w:sdt>
            <w:sdtPr>
              <w:rPr>
                <w:rFonts w:ascii="Microsoft Sans Serif" w:eastAsia="Microsoft Sans Serif" w:hAnsi="Microsoft Sans Serif" w:cs="Microsoft Sans Serif"/>
                <w:color w:val="000000"/>
                <w:sz w:val="17"/>
                <w:szCs w:val="17"/>
                <w:lang w:bidi="ru-RU"/>
              </w:rPr>
              <w:id w:val="-1289096226"/>
              <w:placeholder>
                <w:docPart w:val="C4F15A710C4344C1AC8AD8900066C73C"/>
              </w:placeholder>
              <w:text w:multiLine="1"/>
            </w:sdtPr>
            <w:sdtContent>
              <w:p w:rsidR="000A13A7" w:rsidRPr="000A13A7" w:rsidRDefault="000A13A7" w:rsidP="000A13A7">
                <w:pPr>
                  <w:pStyle w:val="afff1"/>
                  <w:ind w:left="142" w:right="122"/>
                </w:pPr>
                <w:r w:rsidRPr="000A13A7">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0A13A7" w:rsidRPr="000A13A7" w:rsidRDefault="000A13A7" w:rsidP="000A13A7">
            <w:pPr>
              <w:pStyle w:val="afff1"/>
              <w:ind w:left="142" w:right="122"/>
            </w:pPr>
          </w:p>
        </w:tc>
      </w:tr>
      <w:tr w:rsidR="000A13A7" w:rsidRPr="000A13A7" w:rsidTr="00B3124E">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widowControl w:val="0"/>
              <w:numPr>
                <w:ilvl w:val="0"/>
                <w:numId w:val="47"/>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ind w:left="131" w:right="121"/>
              <w:jc w:val="center"/>
              <w:rPr>
                <w:bCs/>
              </w:rPr>
            </w:pPr>
          </w:p>
          <w:p w:rsidR="000A13A7" w:rsidRPr="000A13A7" w:rsidRDefault="000A13A7" w:rsidP="000A13A7">
            <w:pPr>
              <w:pStyle w:val="afff1"/>
              <w:ind w:left="131" w:right="121"/>
              <w:jc w:val="center"/>
              <w:rPr>
                <w:bCs/>
              </w:rPr>
            </w:pPr>
            <w:r w:rsidRPr="000A13A7">
              <w:rPr>
                <w:bCs/>
              </w:rPr>
              <w:t>Требования к сроку и объему предоставления гарантии качества на Товар</w:t>
            </w:r>
          </w:p>
          <w:p w:rsidR="000A13A7" w:rsidRPr="000A13A7" w:rsidRDefault="000A13A7" w:rsidP="000A13A7">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A13A7" w:rsidRPr="000A13A7" w:rsidRDefault="000A13A7" w:rsidP="000A13A7">
            <w:pPr>
              <w:pStyle w:val="afff1"/>
              <w:ind w:left="142"/>
            </w:pPr>
          </w:p>
          <w:sdt>
            <w:sdtPr>
              <w:rPr>
                <w:rFonts w:eastAsia="Microsoft Sans Serif"/>
              </w:rPr>
              <w:id w:val="-1289096225"/>
              <w:placeholder>
                <w:docPart w:val="D2E5D9604EE544D38A369F74E6406A20"/>
              </w:placeholder>
              <w:text w:multiLine="1"/>
            </w:sdtPr>
            <w:sdtContent>
              <w:p w:rsidR="000A13A7" w:rsidRPr="000A13A7" w:rsidRDefault="000A13A7" w:rsidP="000A13A7">
                <w:pPr>
                  <w:pStyle w:val="afff1"/>
                  <w:ind w:left="142" w:right="122"/>
                </w:pPr>
                <w:r w:rsidRPr="000A13A7">
                  <w:rPr>
                    <w:rFonts w:eastAsia="Microsoft Sans Serif"/>
                  </w:rPr>
                  <w:t xml:space="preserve">Гарантийный срок на Товар составляет 12 (двенадцать) месяцев </w:t>
                </w:r>
                <w:proofErr w:type="gramStart"/>
                <w:r w:rsidRPr="000A13A7">
                  <w:rPr>
                    <w:rFonts w:eastAsia="Microsoft Sans Serif"/>
                  </w:rPr>
                  <w:t>с даты подписания</w:t>
                </w:r>
                <w:proofErr w:type="gramEnd"/>
                <w:r w:rsidRPr="000A13A7">
                  <w:rPr>
                    <w:rFonts w:eastAsia="Microsoft Sans Serif"/>
                  </w:rPr>
                  <w:t xml:space="preserve"> Сторонами товарной накладной (ТОРГ-12).</w:t>
                </w:r>
                <w:r w:rsidRPr="000A13A7">
                  <w:rPr>
                    <w:rFonts w:eastAsia="Microsoft Sans Serif"/>
                  </w:rPr>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0A13A7">
                  <w:rPr>
                    <w:rFonts w:eastAsia="Microsoft Sans Serif"/>
                  </w:rPr>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0A13A7">
                  <w:rPr>
                    <w:rFonts w:eastAsia="Microsoft Sans Serif"/>
                  </w:rPr>
                  <w:t>проезд</w:t>
                </w:r>
                <w:proofErr w:type="gramEnd"/>
                <w:r w:rsidRPr="000A13A7">
                  <w:rPr>
                    <w:rFonts w:eastAsia="Microsoft Sans Serif"/>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0A13A7">
                  <w:rPr>
                    <w:rFonts w:eastAsia="Microsoft Sans Serif"/>
                  </w:rPr>
                  <w:br/>
                  <w:t>Срок устранения дефектов с момента получения извещения об обнаружении дефектов должен составлять не более 30 (тридцать) рабочих дней со дня получения уведомления о наличии дефектов от Покупателя.</w:t>
                </w:r>
                <w:r w:rsidRPr="000A13A7">
                  <w:rPr>
                    <w:rFonts w:eastAsia="Microsoft Sans Serif"/>
                  </w:rPr>
                  <w:br/>
                  <w:t xml:space="preserve">В случае выявления, в течение гарантийного срока на Товар, дефектов и иных недостатков, в </w:t>
                </w:r>
                <w:proofErr w:type="gramStart"/>
                <w:r w:rsidRPr="000A13A7">
                  <w:rPr>
                    <w:rFonts w:eastAsia="Microsoft Sans Serif"/>
                  </w:rPr>
                  <w:t>связи</w:t>
                </w:r>
                <w:proofErr w:type="gramEnd"/>
                <w:r w:rsidRPr="000A13A7">
                  <w:rPr>
                    <w:rFonts w:eastAsia="Microsoft Sans Serif"/>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w:t>
                </w:r>
                <w:r w:rsidRPr="000A13A7">
                  <w:rPr>
                    <w:rFonts w:eastAsia="Microsoft Sans Serif"/>
                  </w:rPr>
                  <w:lastRenderedPageBreak/>
                  <w:t>гарантия сроком на 6 (шесть) месяцев.</w:t>
                </w:r>
              </w:p>
            </w:sdtContent>
          </w:sdt>
          <w:p w:rsidR="000A13A7" w:rsidRPr="000A13A7" w:rsidRDefault="000A13A7" w:rsidP="000A13A7">
            <w:pPr>
              <w:pStyle w:val="afff1"/>
              <w:ind w:left="142"/>
            </w:pPr>
          </w:p>
        </w:tc>
      </w:tr>
      <w:tr w:rsidR="000A13A7" w:rsidRPr="000A13A7" w:rsidTr="00B3124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0A13A7" w:rsidRPr="000A13A7" w:rsidRDefault="000A13A7" w:rsidP="000A13A7">
            <w:pPr>
              <w:pStyle w:val="afff1"/>
              <w:ind w:left="131" w:right="121"/>
              <w:jc w:val="center"/>
              <w:rPr>
                <w:bCs/>
              </w:rPr>
            </w:pPr>
          </w:p>
          <w:p w:rsidR="000A13A7" w:rsidRPr="000A13A7" w:rsidRDefault="000A13A7" w:rsidP="000A13A7">
            <w:pPr>
              <w:pStyle w:val="afff1"/>
              <w:ind w:left="131" w:right="121"/>
              <w:jc w:val="center"/>
              <w:rPr>
                <w:bCs/>
              </w:rPr>
            </w:pPr>
            <w:r w:rsidRPr="000A13A7">
              <w:rPr>
                <w:bCs/>
              </w:rPr>
              <w:t>Иные требования, связанные с определением соответствия поставляемого Товара потребностям Покупателя</w:t>
            </w:r>
          </w:p>
          <w:p w:rsidR="000A13A7" w:rsidRPr="000A13A7" w:rsidRDefault="000A13A7" w:rsidP="000A13A7">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0A13A7" w:rsidRPr="000A13A7" w:rsidRDefault="000A13A7" w:rsidP="000A13A7">
            <w:pPr>
              <w:pStyle w:val="afff1"/>
              <w:ind w:left="142" w:right="122"/>
            </w:pPr>
          </w:p>
          <w:sdt>
            <w:sdtPr>
              <w:id w:val="-1289096224"/>
              <w:placeholder>
                <w:docPart w:val="3635463D40184C2BABF4231693506307"/>
              </w:placeholder>
              <w:text w:multiLine="1"/>
            </w:sdtPr>
            <w:sdtContent>
              <w:p w:rsidR="000A13A7" w:rsidRPr="000A13A7" w:rsidRDefault="000A13A7" w:rsidP="000A13A7">
                <w:pPr>
                  <w:pStyle w:val="afff1"/>
                  <w:ind w:left="142" w:right="122"/>
                </w:pPr>
                <w:r w:rsidRPr="000A13A7">
                  <w:t>Не предъявляются.</w:t>
                </w:r>
              </w:p>
            </w:sdtContent>
          </w:sdt>
          <w:p w:rsidR="000A13A7" w:rsidRPr="000A13A7" w:rsidRDefault="000A13A7" w:rsidP="000A13A7">
            <w:pPr>
              <w:pStyle w:val="afff1"/>
              <w:ind w:left="142" w:right="122"/>
              <w:rPr>
                <w:rStyle w:val="MicrosoftSansSerif85pt1"/>
                <w:rFonts w:ascii="Times New Roman" w:hAnsi="Times New Roman" w:cs="Times New Roman"/>
                <w:i w:val="0"/>
                <w:sz w:val="24"/>
                <w:szCs w:val="24"/>
              </w:rPr>
            </w:pPr>
          </w:p>
        </w:tc>
      </w:tr>
    </w:tbl>
    <w:p w:rsidR="000A13A7" w:rsidRPr="00E45ECB" w:rsidRDefault="000A13A7" w:rsidP="000A13A7">
      <w:pPr>
        <w:spacing w:after="0" w:line="235" w:lineRule="auto"/>
        <w:jc w:val="center"/>
        <w:rPr>
          <w:b/>
          <w:bCs/>
        </w:rPr>
      </w:pPr>
    </w:p>
    <w:p w:rsidR="000A13A7" w:rsidRPr="00E45ECB" w:rsidRDefault="000A13A7" w:rsidP="000A13A7">
      <w:pPr>
        <w:spacing w:after="0" w:line="235" w:lineRule="auto"/>
        <w:jc w:val="center"/>
        <w:rPr>
          <w:b/>
          <w:bCs/>
        </w:rPr>
      </w:pPr>
    </w:p>
    <w:p w:rsidR="000A13A7" w:rsidRPr="00E45ECB" w:rsidRDefault="000A13A7" w:rsidP="000A13A7">
      <w:pPr>
        <w:pStyle w:val="afa"/>
      </w:pPr>
      <w:r w:rsidRPr="00E45ECB">
        <w:t>ПОДПИСИ СТОРОН</w:t>
      </w:r>
    </w:p>
    <w:tbl>
      <w:tblPr>
        <w:tblW w:w="10314" w:type="dxa"/>
        <w:tblLook w:val="01E0"/>
      </w:tblPr>
      <w:tblGrid>
        <w:gridCol w:w="5211"/>
        <w:gridCol w:w="5103"/>
      </w:tblGrid>
      <w:tr w:rsidR="000A13A7" w:rsidRPr="00E45ECB" w:rsidTr="00B3124E">
        <w:trPr>
          <w:trHeight w:val="102"/>
        </w:trPr>
        <w:tc>
          <w:tcPr>
            <w:tcW w:w="5211" w:type="dxa"/>
            <w:hideMark/>
          </w:tcPr>
          <w:p w:rsidR="000A13A7" w:rsidRPr="00E45ECB" w:rsidRDefault="000A13A7" w:rsidP="00B3124E">
            <w:pPr>
              <w:spacing w:after="0" w:line="235" w:lineRule="auto"/>
              <w:rPr>
                <w:b/>
                <w:bCs/>
              </w:rPr>
            </w:pPr>
            <w:r w:rsidRPr="00E45ECB">
              <w:rPr>
                <w:b/>
              </w:rPr>
              <w:t>ПОКУПАТЕЛЬ:</w:t>
            </w:r>
          </w:p>
        </w:tc>
        <w:tc>
          <w:tcPr>
            <w:tcW w:w="5103" w:type="dxa"/>
            <w:hideMark/>
          </w:tcPr>
          <w:p w:rsidR="000A13A7" w:rsidRPr="00E45ECB" w:rsidRDefault="000A13A7" w:rsidP="00B3124E">
            <w:pPr>
              <w:spacing w:after="0" w:line="235" w:lineRule="auto"/>
              <w:rPr>
                <w:b/>
                <w:bCs/>
                <w:lang w:val="en-US"/>
              </w:rPr>
            </w:pPr>
            <w:r w:rsidRPr="00E45ECB">
              <w:rPr>
                <w:b/>
                <w:bCs/>
              </w:rPr>
              <w:t>ПОСТАВЩИК</w:t>
            </w:r>
            <w:r w:rsidRPr="00E45ECB">
              <w:rPr>
                <w:b/>
                <w:bCs/>
                <w:lang w:val="en-US"/>
              </w:rPr>
              <w:t>:</w:t>
            </w:r>
          </w:p>
        </w:tc>
      </w:tr>
      <w:tr w:rsidR="000A13A7" w:rsidRPr="00E45ECB" w:rsidTr="00B3124E">
        <w:trPr>
          <w:trHeight w:val="125"/>
        </w:trPr>
        <w:tc>
          <w:tcPr>
            <w:tcW w:w="5211" w:type="dxa"/>
          </w:tcPr>
          <w:p w:rsidR="000A13A7" w:rsidRPr="00E45ECB" w:rsidRDefault="000A13A7" w:rsidP="00B3124E">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92308D62EA064A31A1779E55ABCD76C4"/>
            </w:placeholder>
            <w:showingPlcHdr/>
            <w:text w:multiLine="1"/>
          </w:sdtPr>
          <w:sdtContent>
            <w:tc>
              <w:tcPr>
                <w:tcW w:w="5103" w:type="dxa"/>
              </w:tcPr>
              <w:p w:rsidR="000A13A7" w:rsidRPr="00E45ECB" w:rsidRDefault="000A13A7" w:rsidP="00B3124E">
                <w:pPr>
                  <w:pStyle w:val="16"/>
                  <w:spacing w:line="235" w:lineRule="auto"/>
                  <w:jc w:val="left"/>
                  <w:rPr>
                    <w:rFonts w:ascii="Times New Roman" w:hAnsi="Times New Roman"/>
                    <w:b/>
                    <w:sz w:val="24"/>
                    <w:szCs w:val="24"/>
                  </w:rPr>
                </w:pPr>
                <w:r w:rsidRPr="00E45ECB">
                  <w:rPr>
                    <w:rStyle w:val="affff7"/>
                  </w:rPr>
                  <w:t>Место для ввода текста.</w:t>
                </w:r>
              </w:p>
            </w:tc>
          </w:sdtContent>
        </w:sdt>
      </w:tr>
      <w:tr w:rsidR="000A13A7" w:rsidRPr="00E45ECB" w:rsidTr="00B3124E">
        <w:trPr>
          <w:trHeight w:val="568"/>
        </w:trPr>
        <w:tc>
          <w:tcPr>
            <w:tcW w:w="5211" w:type="dxa"/>
          </w:tcPr>
          <w:sdt>
            <w:sdtPr>
              <w:id w:val="16303013"/>
              <w:placeholder>
                <w:docPart w:val="FAA00AB6D9CF417BB359D7F3EDEBFD23"/>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0A13A7" w:rsidRDefault="000A13A7" w:rsidP="00B3124E">
                <w:pPr>
                  <w:spacing w:after="0" w:line="235" w:lineRule="auto"/>
                  <w:rPr>
                    <w:lang w:val="en-US"/>
                  </w:rPr>
                </w:pPr>
                <w:r>
                  <w:t>Директор</w:t>
                </w:r>
              </w:p>
            </w:sdtContent>
          </w:sdt>
          <w:p w:rsidR="000A13A7" w:rsidRPr="00BF044A" w:rsidRDefault="000A13A7" w:rsidP="00B3124E">
            <w:pPr>
              <w:spacing w:after="0" w:line="235" w:lineRule="auto"/>
              <w:rPr>
                <w:lang w:val="en-US"/>
              </w:rPr>
            </w:pPr>
          </w:p>
        </w:tc>
        <w:tc>
          <w:tcPr>
            <w:tcW w:w="5103" w:type="dxa"/>
          </w:tcPr>
          <w:sdt>
            <w:sdtPr>
              <w:id w:val="25296500"/>
              <w:placeholder>
                <w:docPart w:val="54BB21A7EF2C4D4394ABC5001662A6C5"/>
              </w:placeholder>
              <w:showingPlcHdr/>
              <w:text w:multiLine="1"/>
            </w:sdtPr>
            <w:sdtEndPr>
              <w:rPr>
                <w:b/>
                <w:bCs/>
                <w:color w:val="808080"/>
              </w:rPr>
            </w:sdtEndPr>
            <w:sdtContent>
              <w:p w:rsidR="000A13A7" w:rsidRPr="00CA490A" w:rsidRDefault="000A13A7" w:rsidP="00B3124E">
                <w:pPr>
                  <w:spacing w:after="0" w:line="235" w:lineRule="auto"/>
                  <w:jc w:val="left"/>
                  <w:rPr>
                    <w:b/>
                    <w:bCs/>
                  </w:rPr>
                </w:pPr>
                <w:r w:rsidRPr="00785FF8">
                  <w:rPr>
                    <w:rStyle w:val="affff7"/>
                  </w:rPr>
                  <w:t>Место для ввода текста.</w:t>
                </w:r>
              </w:p>
            </w:sdtContent>
          </w:sdt>
          <w:p w:rsidR="000A13A7" w:rsidRPr="003C0D0F" w:rsidRDefault="000A13A7" w:rsidP="00B3124E">
            <w:pPr>
              <w:spacing w:after="0" w:line="235" w:lineRule="auto"/>
              <w:rPr>
                <w:lang w:val="en-US"/>
              </w:rPr>
            </w:pPr>
          </w:p>
        </w:tc>
      </w:tr>
      <w:tr w:rsidR="000A13A7" w:rsidRPr="001B538A" w:rsidTr="00B3124E">
        <w:trPr>
          <w:trHeight w:val="568"/>
        </w:trPr>
        <w:tc>
          <w:tcPr>
            <w:tcW w:w="5211" w:type="dxa"/>
          </w:tcPr>
          <w:p w:rsidR="000A13A7" w:rsidRDefault="000A13A7" w:rsidP="00B3124E">
            <w:pPr>
              <w:spacing w:after="0" w:line="235" w:lineRule="auto"/>
              <w:rPr>
                <w:lang w:val="en-US"/>
              </w:rPr>
            </w:pPr>
          </w:p>
          <w:p w:rsidR="000A13A7" w:rsidRPr="001B538A" w:rsidRDefault="000A13A7" w:rsidP="00B3124E">
            <w:pPr>
              <w:spacing w:after="0" w:line="235" w:lineRule="auto"/>
            </w:pPr>
            <w:r w:rsidRPr="001B538A">
              <w:t xml:space="preserve">__________________ </w:t>
            </w:r>
            <w:sdt>
              <w:sdtPr>
                <w:id w:val="16303015"/>
                <w:placeholder>
                  <w:docPart w:val="6A214A15E85F4A04AA9B674B5C24C1AC"/>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0A13A7" w:rsidRDefault="000A13A7" w:rsidP="00B3124E">
            <w:pPr>
              <w:spacing w:after="0" w:line="235" w:lineRule="auto"/>
              <w:rPr>
                <w:bCs/>
                <w:lang w:val="en-US"/>
              </w:rPr>
            </w:pPr>
          </w:p>
          <w:p w:rsidR="000A13A7" w:rsidRPr="001B538A" w:rsidRDefault="000A13A7" w:rsidP="00B3124E">
            <w:pPr>
              <w:spacing w:after="0" w:line="235" w:lineRule="auto"/>
              <w:jc w:val="left"/>
              <w:rPr>
                <w:bCs/>
              </w:rPr>
            </w:pPr>
            <w:r w:rsidRPr="001B538A">
              <w:rPr>
                <w:bCs/>
              </w:rPr>
              <w:t xml:space="preserve">__________________ </w:t>
            </w:r>
            <w:sdt>
              <w:sdtPr>
                <w:rPr>
                  <w:bCs/>
                </w:rPr>
                <w:id w:val="25296501"/>
                <w:placeholder>
                  <w:docPart w:val="2BA55FB387D34ED1A515E5766F7CFBA0"/>
                </w:placeholder>
                <w:showingPlcHdr/>
                <w:text w:multiLine="1"/>
              </w:sdtPr>
              <w:sdtContent>
                <w:r w:rsidRPr="001B538A">
                  <w:rPr>
                    <w:rStyle w:val="affff7"/>
                    <w:snapToGrid w:val="0"/>
                    <w:spacing w:val="-5"/>
                  </w:rPr>
                  <w:t>Место для ввода текста.</w:t>
                </w:r>
              </w:sdtContent>
            </w:sdt>
          </w:p>
        </w:tc>
      </w:tr>
    </w:tbl>
    <w:p w:rsidR="000A13A7" w:rsidRPr="00E45ECB" w:rsidRDefault="000A13A7" w:rsidP="000A13A7">
      <w:pPr>
        <w:pStyle w:val="afa"/>
        <w:rPr>
          <w:rFonts w:eastAsia="MS Mincho"/>
        </w:rPr>
      </w:pPr>
      <w:r w:rsidRPr="00E45ECB">
        <w:rPr>
          <w:rFonts w:eastAsia="MS Mincho"/>
        </w:rPr>
        <w:br w:type="page"/>
      </w:r>
      <w:r w:rsidRPr="00E45ECB">
        <w:rPr>
          <w:rFonts w:eastAsia="MS Mincho"/>
        </w:rPr>
        <w:lastRenderedPageBreak/>
        <w:t>Приложение № 2</w:t>
      </w:r>
    </w:p>
    <w:p w:rsidR="000A13A7" w:rsidRPr="00FE7DFF" w:rsidRDefault="000A13A7" w:rsidP="000A13A7">
      <w:pPr>
        <w:pStyle w:val="afa"/>
      </w:pPr>
      <w:r w:rsidRPr="00FE7DFF">
        <w:rPr>
          <w:rFonts w:eastAsia="MS Mincho"/>
        </w:rPr>
        <w:t xml:space="preserve">к Договору поставки № </w:t>
      </w:r>
      <w:sdt>
        <w:sdtPr>
          <w:rPr>
            <w:rFonts w:eastAsia="MS Mincho"/>
          </w:rPr>
          <w:id w:val="27265360"/>
          <w:placeholder>
            <w:docPart w:val="3248D7059C414F72B1790B7D98B62B3F"/>
          </w:placeholder>
          <w:text w:multiLine="1"/>
        </w:sdtPr>
        <w:sdtContent>
          <w:r w:rsidRPr="00FE7DFF">
            <w:rPr>
              <w:rFonts w:eastAsia="MS Mincho"/>
            </w:rPr>
            <w:t>___________</w:t>
          </w:r>
        </w:sdtContent>
      </w:sdt>
    </w:p>
    <w:p w:rsidR="000A13A7" w:rsidRPr="00FE7DFF" w:rsidRDefault="000A13A7" w:rsidP="000A13A7">
      <w:pPr>
        <w:pStyle w:val="afa"/>
        <w:rPr>
          <w:rFonts w:eastAsia="MS Mincho"/>
        </w:rPr>
      </w:pPr>
      <w:r w:rsidRPr="00FE7DFF">
        <w:rPr>
          <w:rFonts w:eastAsia="MS Mincho"/>
        </w:rPr>
        <w:t xml:space="preserve">от </w:t>
      </w:r>
      <w:sdt>
        <w:sdtPr>
          <w:rPr>
            <w:rFonts w:eastAsia="MS Mincho"/>
          </w:rPr>
          <w:id w:val="27265361"/>
          <w:placeholder>
            <w:docPart w:val="3248D7059C414F72B1790B7D98B62B3F"/>
          </w:placeholder>
          <w:text w:multiLine="1"/>
        </w:sdtPr>
        <w:sdtContent>
          <w:r w:rsidRPr="00FE7DFF">
            <w:rPr>
              <w:rFonts w:eastAsia="MS Mincho"/>
            </w:rPr>
            <w:t>«___» ____________ 20__ г.</w:t>
          </w:r>
        </w:sdtContent>
      </w:sdt>
    </w:p>
    <w:p w:rsidR="000A13A7" w:rsidRPr="00E45ECB" w:rsidRDefault="000A13A7" w:rsidP="000A13A7">
      <w:pPr>
        <w:pStyle w:val="afa"/>
      </w:pPr>
    </w:p>
    <w:p w:rsidR="000A13A7" w:rsidRPr="00E45ECB" w:rsidRDefault="000A13A7" w:rsidP="000A13A7">
      <w:pPr>
        <w:pStyle w:val="afa"/>
      </w:pPr>
    </w:p>
    <w:p w:rsidR="000A13A7" w:rsidRPr="00E45ECB" w:rsidRDefault="000A13A7" w:rsidP="000A13A7">
      <w:pPr>
        <w:spacing w:after="0" w:line="235" w:lineRule="auto"/>
        <w:jc w:val="center"/>
        <w:rPr>
          <w:b/>
          <w:bCs/>
        </w:rPr>
      </w:pPr>
      <w:r w:rsidRPr="00E45ECB">
        <w:rPr>
          <w:b/>
          <w:bCs/>
        </w:rPr>
        <w:t>АНТИКОРРУПЦИОННАЯ ОГОВОРКА</w:t>
      </w:r>
    </w:p>
    <w:p w:rsidR="000A13A7" w:rsidRPr="00E45ECB" w:rsidRDefault="000A13A7" w:rsidP="000A13A7">
      <w:pPr>
        <w:spacing w:after="0" w:line="235" w:lineRule="auto"/>
        <w:jc w:val="center"/>
        <w:rPr>
          <w:b/>
          <w:bCs/>
        </w:rPr>
      </w:pPr>
    </w:p>
    <w:p w:rsidR="000A13A7" w:rsidRPr="00E45ECB" w:rsidRDefault="000A13A7" w:rsidP="000A13A7">
      <w:pPr>
        <w:pStyle w:val="Text"/>
        <w:spacing w:after="0" w:line="235" w:lineRule="auto"/>
        <w:jc w:val="both"/>
        <w:rPr>
          <w:b/>
          <w:szCs w:val="24"/>
          <w:lang w:val="ru-RU"/>
        </w:rPr>
      </w:pPr>
      <w:r w:rsidRPr="00E45ECB">
        <w:rPr>
          <w:b/>
          <w:szCs w:val="24"/>
          <w:lang w:val="ru-RU"/>
        </w:rPr>
        <w:t>Статья 1</w:t>
      </w:r>
    </w:p>
    <w:p w:rsidR="000A13A7" w:rsidRPr="00E45ECB" w:rsidRDefault="000A13A7" w:rsidP="000A13A7">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0A13A7" w:rsidRPr="00E45ECB" w:rsidRDefault="000A13A7" w:rsidP="000A13A7">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0A13A7" w:rsidRPr="00E45ECB" w:rsidRDefault="000A13A7" w:rsidP="000A13A7">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A13A7" w:rsidRPr="00E45ECB" w:rsidRDefault="000A13A7" w:rsidP="000A13A7">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A13A7" w:rsidRPr="00E45ECB" w:rsidRDefault="000A13A7" w:rsidP="000A13A7">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A13A7" w:rsidRPr="00E45ECB" w:rsidRDefault="000A13A7" w:rsidP="000A13A7">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A13A7" w:rsidRPr="00E45ECB" w:rsidRDefault="000A13A7" w:rsidP="000A13A7">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0A13A7" w:rsidRPr="00E45ECB" w:rsidRDefault="000A13A7" w:rsidP="000A13A7">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0A13A7" w:rsidRPr="00E45ECB" w:rsidRDefault="000A13A7" w:rsidP="000A13A7">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0A13A7" w:rsidRPr="00E45ECB" w:rsidRDefault="000A13A7" w:rsidP="000A13A7">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0A13A7" w:rsidRPr="00E45ECB" w:rsidRDefault="000A13A7" w:rsidP="000A13A7">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0A13A7" w:rsidRPr="00E45ECB" w:rsidRDefault="000A13A7" w:rsidP="000A13A7">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A13A7" w:rsidRPr="00E45ECB" w:rsidRDefault="000A13A7" w:rsidP="000A13A7">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0A13A7" w:rsidRPr="00E45ECB" w:rsidRDefault="000A13A7" w:rsidP="000A13A7">
      <w:pPr>
        <w:pStyle w:val="Text"/>
        <w:tabs>
          <w:tab w:val="left" w:pos="567"/>
        </w:tabs>
        <w:spacing w:after="0" w:line="235" w:lineRule="auto"/>
        <w:jc w:val="both"/>
        <w:rPr>
          <w:szCs w:val="24"/>
          <w:lang w:val="ru-RU"/>
        </w:rPr>
      </w:pPr>
    </w:p>
    <w:p w:rsidR="000A13A7" w:rsidRPr="00E45ECB" w:rsidRDefault="000A13A7" w:rsidP="000A13A7">
      <w:pPr>
        <w:pStyle w:val="Text"/>
        <w:spacing w:after="0" w:line="235" w:lineRule="auto"/>
        <w:jc w:val="both"/>
        <w:rPr>
          <w:b/>
          <w:szCs w:val="24"/>
          <w:lang w:val="ru-RU"/>
        </w:rPr>
      </w:pPr>
      <w:r w:rsidRPr="00E45ECB">
        <w:rPr>
          <w:b/>
          <w:szCs w:val="24"/>
          <w:lang w:val="ru-RU"/>
        </w:rPr>
        <w:t>Статья 2</w:t>
      </w:r>
    </w:p>
    <w:p w:rsidR="000A13A7" w:rsidRPr="00E45ECB" w:rsidRDefault="000A13A7" w:rsidP="000A13A7">
      <w:pPr>
        <w:pStyle w:val="Text"/>
        <w:tabs>
          <w:tab w:val="left" w:pos="567"/>
        </w:tabs>
        <w:spacing w:after="0" w:line="235" w:lineRule="auto"/>
        <w:jc w:val="both"/>
        <w:rPr>
          <w:szCs w:val="24"/>
          <w:lang w:val="ru-RU"/>
        </w:rPr>
      </w:pPr>
      <w:r w:rsidRPr="00E45ECB">
        <w:rPr>
          <w:szCs w:val="24"/>
          <w:lang w:val="ru-RU"/>
        </w:rPr>
        <w:lastRenderedPageBreak/>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2</w:t>
      </w:r>
      <w:r w:rsidRPr="00E45ECB">
        <w:rPr>
          <w:szCs w:val="24"/>
          <w:lang w:val="ru-RU"/>
        </w:rPr>
        <w:t xml:space="preserve"> к Договору, соответствующая Сторона обязуется:</w:t>
      </w:r>
    </w:p>
    <w:p w:rsidR="000A13A7" w:rsidRPr="00E45ECB" w:rsidRDefault="000A13A7" w:rsidP="000A13A7">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0A13A7" w:rsidRPr="00E45ECB" w:rsidRDefault="000A13A7" w:rsidP="000A13A7">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0A13A7" w:rsidRPr="00E45ECB" w:rsidRDefault="000A13A7" w:rsidP="000A13A7">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0A13A7" w:rsidRPr="00E45ECB" w:rsidRDefault="000A13A7" w:rsidP="000A13A7">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0A13A7" w:rsidRPr="00E45ECB" w:rsidRDefault="000A13A7" w:rsidP="000A13A7">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0A13A7" w:rsidRPr="00E45ECB" w:rsidRDefault="000A13A7" w:rsidP="000A13A7">
      <w:pPr>
        <w:pStyle w:val="Text"/>
        <w:spacing w:after="0" w:line="235" w:lineRule="auto"/>
        <w:jc w:val="both"/>
        <w:rPr>
          <w:b/>
          <w:bCs/>
          <w:szCs w:val="24"/>
          <w:lang w:val="ru-RU"/>
        </w:rPr>
      </w:pPr>
    </w:p>
    <w:p w:rsidR="000A13A7" w:rsidRPr="00E45ECB" w:rsidRDefault="000A13A7" w:rsidP="000A13A7">
      <w:pPr>
        <w:pStyle w:val="Text"/>
        <w:spacing w:after="0" w:line="235" w:lineRule="auto"/>
        <w:jc w:val="both"/>
        <w:rPr>
          <w:b/>
          <w:szCs w:val="24"/>
          <w:lang w:val="ru-RU"/>
        </w:rPr>
      </w:pPr>
      <w:r w:rsidRPr="00E45ECB">
        <w:rPr>
          <w:b/>
          <w:szCs w:val="24"/>
          <w:lang w:val="ru-RU"/>
        </w:rPr>
        <w:t>Статья 3</w:t>
      </w:r>
    </w:p>
    <w:p w:rsidR="000A13A7" w:rsidRPr="00E45ECB" w:rsidRDefault="000A13A7" w:rsidP="000A13A7">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го Приложения № 2</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A13A7" w:rsidRPr="00E45ECB" w:rsidRDefault="000A13A7" w:rsidP="000A13A7">
      <w:pPr>
        <w:pStyle w:val="text0"/>
        <w:spacing w:after="0" w:line="235" w:lineRule="auto"/>
        <w:jc w:val="both"/>
      </w:pPr>
    </w:p>
    <w:p w:rsidR="000A13A7" w:rsidRPr="00E45ECB" w:rsidRDefault="000A13A7" w:rsidP="000A13A7">
      <w:pPr>
        <w:pStyle w:val="text0"/>
        <w:spacing w:after="0" w:line="235" w:lineRule="auto"/>
        <w:jc w:val="both"/>
      </w:pPr>
    </w:p>
    <w:p w:rsidR="000A13A7" w:rsidRPr="00E45ECB" w:rsidRDefault="000A13A7" w:rsidP="000A13A7">
      <w:pPr>
        <w:pStyle w:val="afa"/>
      </w:pPr>
      <w:r w:rsidRPr="00E45ECB">
        <w:t>ПОДПИСИ СТОРОН</w:t>
      </w:r>
    </w:p>
    <w:tbl>
      <w:tblPr>
        <w:tblW w:w="10314" w:type="dxa"/>
        <w:tblLook w:val="01E0"/>
      </w:tblPr>
      <w:tblGrid>
        <w:gridCol w:w="5211"/>
        <w:gridCol w:w="5103"/>
      </w:tblGrid>
      <w:tr w:rsidR="000A13A7" w:rsidRPr="006B0D98" w:rsidTr="00B3124E">
        <w:trPr>
          <w:trHeight w:val="102"/>
        </w:trPr>
        <w:tc>
          <w:tcPr>
            <w:tcW w:w="5211" w:type="dxa"/>
            <w:hideMark/>
          </w:tcPr>
          <w:p w:rsidR="000A13A7" w:rsidRPr="006B0D98" w:rsidRDefault="000A13A7" w:rsidP="00B3124E">
            <w:pPr>
              <w:pStyle w:val="text0"/>
              <w:spacing w:after="0"/>
              <w:rPr>
                <w:b/>
                <w:bCs/>
              </w:rPr>
            </w:pPr>
            <w:r w:rsidRPr="006B0D98">
              <w:rPr>
                <w:b/>
              </w:rPr>
              <w:t>ПОКУПАТЕЛЬ:</w:t>
            </w:r>
          </w:p>
        </w:tc>
        <w:tc>
          <w:tcPr>
            <w:tcW w:w="5103" w:type="dxa"/>
            <w:hideMark/>
          </w:tcPr>
          <w:p w:rsidR="000A13A7" w:rsidRPr="006B0D98" w:rsidRDefault="000A13A7" w:rsidP="00B3124E">
            <w:pPr>
              <w:pStyle w:val="text0"/>
              <w:spacing w:after="0"/>
              <w:rPr>
                <w:b/>
                <w:bCs/>
                <w:lang w:val="en-US"/>
              </w:rPr>
            </w:pPr>
            <w:r w:rsidRPr="006B0D98">
              <w:rPr>
                <w:b/>
                <w:bCs/>
              </w:rPr>
              <w:t>ПОСТАВЩИК</w:t>
            </w:r>
            <w:r w:rsidRPr="006B0D98">
              <w:rPr>
                <w:b/>
                <w:bCs/>
                <w:lang w:val="en-US"/>
              </w:rPr>
              <w:t>:</w:t>
            </w:r>
          </w:p>
        </w:tc>
      </w:tr>
      <w:tr w:rsidR="000A13A7" w:rsidRPr="006B0D98" w:rsidTr="00B3124E">
        <w:trPr>
          <w:trHeight w:val="125"/>
        </w:trPr>
        <w:tc>
          <w:tcPr>
            <w:tcW w:w="5211" w:type="dxa"/>
          </w:tcPr>
          <w:p w:rsidR="000A13A7" w:rsidRPr="006B0D98" w:rsidRDefault="000A13A7" w:rsidP="00B3124E">
            <w:pPr>
              <w:pStyle w:val="text0"/>
              <w:spacing w:after="0"/>
              <w:jc w:val="both"/>
              <w:rPr>
                <w:b/>
                <w:bCs/>
              </w:rPr>
            </w:pPr>
            <w:r w:rsidRPr="006B0D98">
              <w:rPr>
                <w:b/>
              </w:rPr>
              <w:t>ФГУП «Московский эндокринный завод»</w:t>
            </w:r>
          </w:p>
        </w:tc>
        <w:sdt>
          <w:sdtPr>
            <w:rPr>
              <w:b/>
            </w:rPr>
            <w:id w:val="25296436"/>
            <w:placeholder>
              <w:docPart w:val="05B2AB8BFB1C42A6837DD95FFC0B8B3F"/>
            </w:placeholder>
            <w:showingPlcHdr/>
            <w:text w:multiLine="1"/>
          </w:sdtPr>
          <w:sdtContent>
            <w:tc>
              <w:tcPr>
                <w:tcW w:w="5103" w:type="dxa"/>
              </w:tcPr>
              <w:p w:rsidR="000A13A7" w:rsidRPr="006B0D98" w:rsidRDefault="000A13A7" w:rsidP="00B3124E">
                <w:pPr>
                  <w:pStyle w:val="text0"/>
                  <w:spacing w:after="0"/>
                  <w:rPr>
                    <w:b/>
                  </w:rPr>
                </w:pPr>
                <w:r w:rsidRPr="006B0D98">
                  <w:rPr>
                    <w:color w:val="808080" w:themeColor="background1" w:themeShade="80"/>
                  </w:rPr>
                  <w:t>Место для ввода текста.</w:t>
                </w:r>
              </w:p>
            </w:tc>
          </w:sdtContent>
        </w:sdt>
      </w:tr>
      <w:tr w:rsidR="000A13A7" w:rsidRPr="006B0D98" w:rsidTr="00B3124E">
        <w:trPr>
          <w:trHeight w:val="102"/>
        </w:trPr>
        <w:tc>
          <w:tcPr>
            <w:tcW w:w="5211" w:type="dxa"/>
            <w:hideMark/>
          </w:tcPr>
          <w:sdt>
            <w:sdtPr>
              <w:rPr>
                <w:lang w:val="en-US"/>
              </w:rPr>
              <w:id w:val="16303018"/>
              <w:placeholder>
                <w:docPart w:val="4175E4CAFCF04003A64655C63D3AED2D"/>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0A13A7" w:rsidRDefault="000A13A7" w:rsidP="00B3124E">
                <w:pPr>
                  <w:pStyle w:val="text0"/>
                  <w:spacing w:after="0"/>
                  <w:rPr>
                    <w:lang w:val="en-US"/>
                  </w:rPr>
                </w:pPr>
                <w:proofErr w:type="spellStart"/>
                <w:r>
                  <w:rPr>
                    <w:lang w:val="en-US"/>
                  </w:rPr>
                  <w:t>Директор</w:t>
                </w:r>
                <w:proofErr w:type="spellEnd"/>
              </w:p>
            </w:sdtContent>
          </w:sdt>
          <w:p w:rsidR="000A13A7" w:rsidRPr="006B0D98" w:rsidRDefault="000A13A7" w:rsidP="00B3124E">
            <w:pPr>
              <w:pStyle w:val="text0"/>
              <w:spacing w:after="0"/>
              <w:rPr>
                <w:lang w:val="en-US"/>
              </w:rPr>
            </w:pPr>
          </w:p>
        </w:tc>
        <w:tc>
          <w:tcPr>
            <w:tcW w:w="5103" w:type="dxa"/>
            <w:hideMark/>
          </w:tcPr>
          <w:sdt>
            <w:sdtPr>
              <w:id w:val="25296437"/>
              <w:placeholder>
                <w:docPart w:val="9B2D0EF4013F4E339B90FD3FA6779B6D"/>
              </w:placeholder>
              <w:showingPlcHdr/>
              <w:text w:multiLine="1"/>
            </w:sdtPr>
            <w:sdtEndPr>
              <w:rPr>
                <w:bCs/>
                <w:color w:val="808080"/>
              </w:rPr>
            </w:sdtEndPr>
            <w:sdtContent>
              <w:p w:rsidR="000A13A7" w:rsidRDefault="000A13A7" w:rsidP="00B3124E">
                <w:pPr>
                  <w:pStyle w:val="text0"/>
                  <w:spacing w:after="0"/>
                  <w:rPr>
                    <w:bCs/>
                    <w:lang w:val="en-US"/>
                  </w:rPr>
                </w:pPr>
                <w:r w:rsidRPr="006B0D98">
                  <w:rPr>
                    <w:rStyle w:val="affff7"/>
                  </w:rPr>
                  <w:t>Место для ввода текста.</w:t>
                </w:r>
              </w:p>
            </w:sdtContent>
          </w:sdt>
          <w:p w:rsidR="000A13A7" w:rsidRPr="003C0D0F" w:rsidRDefault="000A13A7" w:rsidP="00B3124E">
            <w:pPr>
              <w:pStyle w:val="text0"/>
              <w:spacing w:after="0"/>
              <w:rPr>
                <w:bCs/>
                <w:lang w:val="en-US"/>
              </w:rPr>
            </w:pPr>
          </w:p>
        </w:tc>
      </w:tr>
      <w:tr w:rsidR="000A13A7" w:rsidRPr="006B0D98" w:rsidTr="00B3124E">
        <w:trPr>
          <w:trHeight w:val="479"/>
        </w:trPr>
        <w:tc>
          <w:tcPr>
            <w:tcW w:w="5211" w:type="dxa"/>
          </w:tcPr>
          <w:p w:rsidR="000A13A7" w:rsidRDefault="000A13A7" w:rsidP="00B3124E">
            <w:pPr>
              <w:pStyle w:val="text0"/>
              <w:spacing w:after="0"/>
              <w:rPr>
                <w:lang w:val="en-US"/>
              </w:rPr>
            </w:pPr>
          </w:p>
          <w:p w:rsidR="000A13A7" w:rsidRPr="006B0D98" w:rsidRDefault="000A13A7" w:rsidP="00B3124E">
            <w:pPr>
              <w:pStyle w:val="text0"/>
              <w:spacing w:after="0"/>
            </w:pPr>
            <w:r w:rsidRPr="006B0D98">
              <w:t xml:space="preserve">__________________ </w:t>
            </w:r>
            <w:sdt>
              <w:sdtPr>
                <w:id w:val="16303020"/>
                <w:placeholder>
                  <w:docPart w:val="C037890529C14E619FDF128A02DACAC5"/>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0A13A7" w:rsidRDefault="000A13A7" w:rsidP="00B3124E">
            <w:pPr>
              <w:pStyle w:val="text0"/>
              <w:spacing w:after="0"/>
              <w:rPr>
                <w:lang w:val="en-US"/>
              </w:rPr>
            </w:pPr>
          </w:p>
          <w:p w:rsidR="000A13A7" w:rsidRPr="006B0D98" w:rsidRDefault="000A13A7" w:rsidP="00B3124E">
            <w:pPr>
              <w:pStyle w:val="text0"/>
              <w:spacing w:after="0"/>
            </w:pPr>
            <w:r w:rsidRPr="006B0D98">
              <w:t xml:space="preserve">__________________ </w:t>
            </w:r>
            <w:sdt>
              <w:sdtPr>
                <w:id w:val="25296438"/>
                <w:placeholder>
                  <w:docPart w:val="509DAC01E3344A3A83E633B9D39C429C"/>
                </w:placeholder>
                <w:showingPlcHdr/>
                <w:text w:multiLine="1"/>
              </w:sdtPr>
              <w:sdtContent>
                <w:r w:rsidRPr="006B0D98">
                  <w:rPr>
                    <w:rStyle w:val="affff7"/>
                  </w:rPr>
                  <w:t>Место для ввода текста.</w:t>
                </w:r>
              </w:sdtContent>
            </w:sdt>
          </w:p>
        </w:tc>
      </w:tr>
    </w:tbl>
    <w:p w:rsidR="000A13A7" w:rsidRPr="00E45ECB" w:rsidRDefault="000A13A7" w:rsidP="000A13A7">
      <w:pPr>
        <w:spacing w:after="0" w:line="235" w:lineRule="auto"/>
      </w:pPr>
    </w:p>
    <w:p w:rsidR="000A13A7" w:rsidRPr="00EC4453" w:rsidRDefault="000A13A7" w:rsidP="000A13A7">
      <w:pPr>
        <w:pStyle w:val="afa"/>
      </w:pPr>
    </w:p>
    <w:sectPr w:rsidR="000A13A7" w:rsidRPr="00EC4453" w:rsidSect="000A13A7">
      <w:headerReference w:type="even" r:id="rId20"/>
      <w:headerReference w:type="default" r:id="rId21"/>
      <w:footerReference w:type="even" r:id="rId22"/>
      <w:footerReference w:type="default" r:id="rId23"/>
      <w:footerReference w:type="first" r:id="rId24"/>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0FF" w:rsidRDefault="00F310FF" w:rsidP="002F1225">
      <w:pPr>
        <w:spacing w:after="0"/>
      </w:pPr>
      <w:r>
        <w:separator/>
      </w:r>
    </w:p>
  </w:endnote>
  <w:endnote w:type="continuationSeparator" w:id="0">
    <w:p w:rsidR="00F310FF" w:rsidRDefault="00F310FF"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FF" w:rsidRDefault="000D7C0E" w:rsidP="00D23D86">
    <w:pPr>
      <w:pStyle w:val="a4"/>
      <w:framePr w:wrap="around" w:vAnchor="text" w:hAnchor="margin" w:xAlign="right" w:y="1"/>
      <w:rPr>
        <w:rStyle w:val="a6"/>
      </w:rPr>
    </w:pPr>
    <w:r>
      <w:rPr>
        <w:rStyle w:val="a6"/>
      </w:rPr>
      <w:fldChar w:fldCharType="begin"/>
    </w:r>
    <w:r w:rsidR="00F310FF">
      <w:rPr>
        <w:rStyle w:val="a6"/>
      </w:rPr>
      <w:instrText xml:space="preserve">PAGE  </w:instrText>
    </w:r>
    <w:r>
      <w:rPr>
        <w:rStyle w:val="a6"/>
      </w:rPr>
      <w:fldChar w:fldCharType="separate"/>
    </w:r>
    <w:r w:rsidR="00F310FF">
      <w:rPr>
        <w:rStyle w:val="a6"/>
        <w:noProof/>
      </w:rPr>
      <w:t>6</w:t>
    </w:r>
    <w:r>
      <w:rPr>
        <w:rStyle w:val="a6"/>
      </w:rPr>
      <w:fldChar w:fldCharType="end"/>
    </w:r>
  </w:p>
  <w:p w:rsidR="00F310FF" w:rsidRDefault="00F310FF"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FF" w:rsidRDefault="000D7C0E" w:rsidP="00D23D86">
    <w:pPr>
      <w:pStyle w:val="a4"/>
      <w:framePr w:wrap="around" w:vAnchor="text" w:hAnchor="margin" w:xAlign="right" w:y="1"/>
      <w:rPr>
        <w:rStyle w:val="a6"/>
      </w:rPr>
    </w:pPr>
    <w:r>
      <w:rPr>
        <w:rStyle w:val="a6"/>
      </w:rPr>
      <w:fldChar w:fldCharType="begin"/>
    </w:r>
    <w:r w:rsidR="00F310FF">
      <w:rPr>
        <w:rStyle w:val="a6"/>
      </w:rPr>
      <w:instrText xml:space="preserve">PAGE  </w:instrText>
    </w:r>
    <w:r>
      <w:rPr>
        <w:rStyle w:val="a6"/>
      </w:rPr>
      <w:fldChar w:fldCharType="separate"/>
    </w:r>
    <w:r w:rsidR="00E23796">
      <w:rPr>
        <w:rStyle w:val="a6"/>
        <w:noProof/>
      </w:rPr>
      <w:t>27</w:t>
    </w:r>
    <w:r>
      <w:rPr>
        <w:rStyle w:val="a6"/>
      </w:rPr>
      <w:fldChar w:fldCharType="end"/>
    </w:r>
  </w:p>
  <w:p w:rsidR="00F310FF" w:rsidRDefault="00F310FF"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F310FF" w:rsidRDefault="000D7C0E">
        <w:pPr>
          <w:pStyle w:val="a4"/>
          <w:jc w:val="right"/>
        </w:pPr>
        <w:fldSimple w:instr=" PAGE   \* MERGEFORMAT ">
          <w:r w:rsidR="00E23796">
            <w:rPr>
              <w:noProof/>
            </w:rPr>
            <w:t>1</w:t>
          </w:r>
        </w:fldSimple>
      </w:p>
    </w:sdtContent>
  </w:sdt>
  <w:p w:rsidR="00F310FF" w:rsidRDefault="00F310F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FF" w:rsidRDefault="000D7C0E" w:rsidP="00774093">
    <w:pPr>
      <w:pStyle w:val="a4"/>
      <w:framePr w:wrap="around" w:vAnchor="text" w:hAnchor="margin" w:xAlign="right" w:y="1"/>
      <w:rPr>
        <w:rStyle w:val="a6"/>
      </w:rPr>
    </w:pPr>
    <w:r>
      <w:rPr>
        <w:rStyle w:val="a6"/>
      </w:rPr>
      <w:fldChar w:fldCharType="begin"/>
    </w:r>
    <w:r w:rsidR="00F310FF">
      <w:rPr>
        <w:rStyle w:val="a6"/>
      </w:rPr>
      <w:instrText xml:space="preserve">PAGE  </w:instrText>
    </w:r>
    <w:r>
      <w:rPr>
        <w:rStyle w:val="a6"/>
      </w:rPr>
      <w:fldChar w:fldCharType="end"/>
    </w:r>
  </w:p>
  <w:p w:rsidR="00F310FF" w:rsidRDefault="00F310FF"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FF" w:rsidRDefault="000D7C0E" w:rsidP="00774093">
    <w:pPr>
      <w:pStyle w:val="a4"/>
      <w:framePr w:wrap="around" w:vAnchor="text" w:hAnchor="margin" w:xAlign="right" w:y="1"/>
      <w:rPr>
        <w:rStyle w:val="a6"/>
      </w:rPr>
    </w:pPr>
    <w:r>
      <w:rPr>
        <w:rStyle w:val="a6"/>
      </w:rPr>
      <w:fldChar w:fldCharType="begin"/>
    </w:r>
    <w:r w:rsidR="00F310FF">
      <w:rPr>
        <w:rStyle w:val="a6"/>
      </w:rPr>
      <w:instrText xml:space="preserve">PAGE  </w:instrText>
    </w:r>
    <w:r>
      <w:rPr>
        <w:rStyle w:val="a6"/>
      </w:rPr>
      <w:fldChar w:fldCharType="separate"/>
    </w:r>
    <w:r w:rsidR="00E23796">
      <w:rPr>
        <w:rStyle w:val="a6"/>
        <w:noProof/>
      </w:rPr>
      <w:t>47</w:t>
    </w:r>
    <w:r>
      <w:rPr>
        <w:rStyle w:val="a6"/>
      </w:rPr>
      <w:fldChar w:fldCharType="end"/>
    </w:r>
  </w:p>
  <w:p w:rsidR="00F310FF" w:rsidRPr="008A26D3" w:rsidRDefault="00F310FF"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FF" w:rsidRPr="000D1C18" w:rsidRDefault="00F310FF"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0FF" w:rsidRDefault="00F310FF" w:rsidP="002F1225">
      <w:pPr>
        <w:spacing w:after="0"/>
      </w:pPr>
      <w:r>
        <w:separator/>
      </w:r>
    </w:p>
  </w:footnote>
  <w:footnote w:type="continuationSeparator" w:id="0">
    <w:p w:rsidR="00F310FF" w:rsidRDefault="00F310FF"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FF" w:rsidRDefault="000D7C0E" w:rsidP="00774093">
    <w:pPr>
      <w:pStyle w:val="affd"/>
      <w:framePr w:wrap="around" w:vAnchor="text" w:hAnchor="margin" w:xAlign="right" w:y="1"/>
      <w:rPr>
        <w:rStyle w:val="a6"/>
      </w:rPr>
    </w:pPr>
    <w:r>
      <w:rPr>
        <w:rStyle w:val="a6"/>
      </w:rPr>
      <w:fldChar w:fldCharType="begin"/>
    </w:r>
    <w:r w:rsidR="00F310FF">
      <w:rPr>
        <w:rStyle w:val="a6"/>
      </w:rPr>
      <w:instrText xml:space="preserve">PAGE  </w:instrText>
    </w:r>
    <w:r>
      <w:rPr>
        <w:rStyle w:val="a6"/>
      </w:rPr>
      <w:fldChar w:fldCharType="end"/>
    </w:r>
  </w:p>
  <w:p w:rsidR="00F310FF" w:rsidRDefault="00F310FF"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0FF" w:rsidRDefault="00F310FF"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2BB65D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94D42"/>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70B8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1">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12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4">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5">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75A288E"/>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6F7050"/>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nsid w:val="48954691"/>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F637D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2">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3">
    <w:nsid w:val="64B37EF0"/>
    <w:multiLevelType w:val="singleLevel"/>
    <w:tmpl w:val="203E745C"/>
    <w:lvl w:ilvl="0">
      <w:start w:val="5"/>
      <w:numFmt w:val="bullet"/>
      <w:lvlText w:val="-"/>
      <w:lvlJc w:val="left"/>
      <w:pPr>
        <w:tabs>
          <w:tab w:val="num" w:pos="360"/>
        </w:tabs>
        <w:ind w:left="360" w:hanging="360"/>
      </w:pPr>
    </w:lvl>
  </w:abstractNum>
  <w:abstractNum w:abstractNumId="34">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E3C34A2"/>
    <w:multiLevelType w:val="hybridMultilevel"/>
    <w:tmpl w:val="520ADD54"/>
    <w:lvl w:ilvl="0" w:tplc="624A30F2">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C870A05"/>
    <w:multiLevelType w:val="multilevel"/>
    <w:tmpl w:val="3038565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8C7084"/>
    <w:multiLevelType w:val="multilevel"/>
    <w:tmpl w:val="8F68113C"/>
    <w:lvl w:ilvl="0">
      <w:start w:val="11"/>
      <w:numFmt w:val="decimal"/>
      <w:lvlText w:val="%1."/>
      <w:lvlJc w:val="left"/>
      <w:pPr>
        <w:ind w:left="480" w:hanging="480"/>
      </w:pPr>
      <w:rPr>
        <w:rFonts w:hint="default"/>
      </w:rPr>
    </w:lvl>
    <w:lvl w:ilvl="1">
      <w:start w:val="2"/>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30"/>
  </w:num>
  <w:num w:numId="2">
    <w:abstractNumId w:val="36"/>
  </w:num>
  <w:num w:numId="3">
    <w:abstractNumId w:val="0"/>
  </w:num>
  <w:num w:numId="4">
    <w:abstractNumId w:val="8"/>
  </w:num>
  <w:num w:numId="5">
    <w:abstractNumId w:val="39"/>
  </w:num>
  <w:num w:numId="6">
    <w:abstractNumId w:val="43"/>
  </w:num>
  <w:num w:numId="7">
    <w:abstractNumId w:val="20"/>
  </w:num>
  <w:num w:numId="8">
    <w:abstractNumId w:val="34"/>
  </w:num>
  <w:num w:numId="9">
    <w:abstractNumId w:val="41"/>
  </w:num>
  <w:num w:numId="10">
    <w:abstractNumId w:val="38"/>
  </w:num>
  <w:num w:numId="11">
    <w:abstractNumId w:val="4"/>
  </w:num>
  <w:num w:numId="12">
    <w:abstractNumId w:val="23"/>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33"/>
  </w:num>
  <w:num w:numId="15">
    <w:abstractNumId w:val="44"/>
  </w:num>
  <w:num w:numId="16">
    <w:abstractNumId w:val="17"/>
  </w:num>
  <w:num w:numId="17">
    <w:abstractNumId w:val="14"/>
  </w:num>
  <w:num w:numId="18">
    <w:abstractNumId w:val="9"/>
  </w:num>
  <w:num w:numId="19">
    <w:abstractNumId w:val="12"/>
  </w:num>
  <w:num w:numId="20">
    <w:abstractNumId w:val="18"/>
  </w:num>
  <w:num w:numId="21">
    <w:abstractNumId w:val="42"/>
  </w:num>
  <w:num w:numId="22">
    <w:abstractNumId w:val="11"/>
  </w:num>
  <w:num w:numId="23">
    <w:abstractNumId w:val="7"/>
  </w:num>
  <w:num w:numId="24">
    <w:abstractNumId w:val="15"/>
  </w:num>
  <w:num w:numId="25">
    <w:abstractNumId w:val="16"/>
  </w:num>
  <w:num w:numId="26">
    <w:abstractNumId w:val="22"/>
  </w:num>
  <w:num w:numId="27">
    <w:abstractNumId w:val="28"/>
  </w:num>
  <w:num w:numId="28">
    <w:abstractNumId w:val="40"/>
  </w:num>
  <w:num w:numId="29">
    <w:abstractNumId w:val="5"/>
  </w:num>
  <w:num w:numId="30">
    <w:abstractNumId w:val="27"/>
  </w:num>
  <w:num w:numId="31">
    <w:abstractNumId w:val="37"/>
  </w:num>
  <w:num w:numId="32">
    <w:abstractNumId w:val="3"/>
  </w:num>
  <w:num w:numId="33">
    <w:abstractNumId w:val="2"/>
  </w:num>
  <w:num w:numId="34">
    <w:abstractNumId w:val="26"/>
  </w:num>
  <w:num w:numId="35">
    <w:abstractNumId w:val="13"/>
  </w:num>
  <w:num w:numId="36">
    <w:abstractNumId w:val="31"/>
  </w:num>
  <w:num w:numId="37">
    <w:abstractNumId w:val="32"/>
  </w:num>
  <w:num w:numId="38">
    <w:abstractNumId w:val="10"/>
  </w:num>
  <w:num w:numId="39">
    <w:abstractNumId w:val="35"/>
  </w:num>
  <w:num w:numId="40">
    <w:abstractNumId w:val="19"/>
  </w:num>
  <w:num w:numId="41">
    <w:abstractNumId w:val="45"/>
  </w:num>
  <w:num w:numId="42">
    <w:abstractNumId w:val="46"/>
  </w:num>
  <w:num w:numId="43">
    <w:abstractNumId w:val="29"/>
  </w:num>
  <w:num w:numId="44">
    <w:abstractNumId w:val="24"/>
  </w:num>
  <w:num w:numId="45">
    <w:abstractNumId w:val="21"/>
  </w:num>
  <w:num w:numId="4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D7C0E"/>
    <w:rsid w:val="000E12A7"/>
    <w:rsid w:val="000E3E13"/>
    <w:rsid w:val="000E4166"/>
    <w:rsid w:val="000F17D9"/>
    <w:rsid w:val="000F58B0"/>
    <w:rsid w:val="0010429C"/>
    <w:rsid w:val="00117563"/>
    <w:rsid w:val="00120CF6"/>
    <w:rsid w:val="00124CC0"/>
    <w:rsid w:val="001275FB"/>
    <w:rsid w:val="00133BB4"/>
    <w:rsid w:val="00133D58"/>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1C29"/>
    <w:rsid w:val="00202734"/>
    <w:rsid w:val="0020471D"/>
    <w:rsid w:val="00206B30"/>
    <w:rsid w:val="00206B9B"/>
    <w:rsid w:val="00207B13"/>
    <w:rsid w:val="0022338F"/>
    <w:rsid w:val="00235134"/>
    <w:rsid w:val="00235DA7"/>
    <w:rsid w:val="00241B08"/>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0D31"/>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459B"/>
    <w:rsid w:val="00306883"/>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22CF0"/>
    <w:rsid w:val="0053453E"/>
    <w:rsid w:val="005355E6"/>
    <w:rsid w:val="00536A8C"/>
    <w:rsid w:val="005445A9"/>
    <w:rsid w:val="00550D0B"/>
    <w:rsid w:val="0055416B"/>
    <w:rsid w:val="00554605"/>
    <w:rsid w:val="0055621C"/>
    <w:rsid w:val="00562D4F"/>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57EC"/>
    <w:rsid w:val="00641AE0"/>
    <w:rsid w:val="00644590"/>
    <w:rsid w:val="00646084"/>
    <w:rsid w:val="0065045C"/>
    <w:rsid w:val="0065139F"/>
    <w:rsid w:val="00653008"/>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2F50"/>
    <w:rsid w:val="00751B83"/>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5820"/>
    <w:rsid w:val="0099622C"/>
    <w:rsid w:val="00996F7E"/>
    <w:rsid w:val="00997816"/>
    <w:rsid w:val="009A155A"/>
    <w:rsid w:val="009A55F2"/>
    <w:rsid w:val="009A742E"/>
    <w:rsid w:val="009A7BA5"/>
    <w:rsid w:val="009B0509"/>
    <w:rsid w:val="009B6897"/>
    <w:rsid w:val="009C064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287"/>
    <w:rsid w:val="00A35F3F"/>
    <w:rsid w:val="00A37E17"/>
    <w:rsid w:val="00A43E5B"/>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32ACF"/>
    <w:rsid w:val="00B469F1"/>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093B"/>
    <w:rsid w:val="00D215E7"/>
    <w:rsid w:val="00D221C4"/>
    <w:rsid w:val="00D23D86"/>
    <w:rsid w:val="00D24AAC"/>
    <w:rsid w:val="00D30B92"/>
    <w:rsid w:val="00D34606"/>
    <w:rsid w:val="00D4044D"/>
    <w:rsid w:val="00D45EBA"/>
    <w:rsid w:val="00D46640"/>
    <w:rsid w:val="00D50F49"/>
    <w:rsid w:val="00D57D70"/>
    <w:rsid w:val="00D627E3"/>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1408"/>
    <w:rsid w:val="00E13488"/>
    <w:rsid w:val="00E2126A"/>
    <w:rsid w:val="00E23692"/>
    <w:rsid w:val="00E23796"/>
    <w:rsid w:val="00E247D2"/>
    <w:rsid w:val="00E3685D"/>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453"/>
    <w:rsid w:val="00EC4DDF"/>
    <w:rsid w:val="00EC4F67"/>
    <w:rsid w:val="00EC5E86"/>
    <w:rsid w:val="00ED22CA"/>
    <w:rsid w:val="00ED2756"/>
    <w:rsid w:val="00ED592C"/>
    <w:rsid w:val="00ED65A9"/>
    <w:rsid w:val="00EE33D7"/>
    <w:rsid w:val="00EE4ED3"/>
    <w:rsid w:val="00EE65F9"/>
    <w:rsid w:val="00F04053"/>
    <w:rsid w:val="00F11110"/>
    <w:rsid w:val="00F1227B"/>
    <w:rsid w:val="00F1640F"/>
    <w:rsid w:val="00F20FE6"/>
    <w:rsid w:val="00F265CF"/>
    <w:rsid w:val="00F26DC3"/>
    <w:rsid w:val="00F310FF"/>
    <w:rsid w:val="00F319DD"/>
    <w:rsid w:val="00F40A46"/>
    <w:rsid w:val="00F45439"/>
    <w:rsid w:val="00F52E2C"/>
    <w:rsid w:val="00F52F8B"/>
    <w:rsid w:val="00F5517A"/>
    <w:rsid w:val="00F66DCB"/>
    <w:rsid w:val="00F70D4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0A13A7"/>
    <w:pPr>
      <w:suppressAutoHyphens/>
      <w:spacing w:after="120" w:line="235" w:lineRule="auto"/>
      <w:jc w:val="right"/>
    </w:pPr>
    <w:rPr>
      <w:b/>
      <w:caps/>
      <w:kern w:val="28"/>
    </w:rPr>
  </w:style>
  <w:style w:type="character" w:customStyle="1" w:styleId="afb">
    <w:name w:val="Название Знак"/>
    <w:basedOn w:val="a0"/>
    <w:link w:val="afa"/>
    <w:rsid w:val="000A13A7"/>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footer" Target="footer5.xml"/><Relationship Id="rId10" Type="http://schemas.openxmlformats.org/officeDocument/2006/relationships/hyperlink" Target="http://com.roseltorg.ru/" TargetMode="External"/><Relationship Id="rId19"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1D54802EFF3447C9A5A182F6E72B1C5"/>
        <w:category>
          <w:name w:val="Общие"/>
          <w:gallery w:val="placeholder"/>
        </w:category>
        <w:types>
          <w:type w:val="bbPlcHdr"/>
        </w:types>
        <w:behaviors>
          <w:behavior w:val="content"/>
        </w:behaviors>
        <w:guid w:val="{EC1E00E2-E1B4-48DB-8C73-1E76C2974386}"/>
      </w:docPartPr>
      <w:docPartBody>
        <w:p w:rsidR="00645A38" w:rsidRDefault="00FE363A" w:rsidP="00FE363A">
          <w:pPr>
            <w:pStyle w:val="81D54802EFF3447C9A5A182F6E72B1C5"/>
          </w:pPr>
          <w:r w:rsidRPr="00E45ECB">
            <w:rPr>
              <w:rStyle w:val="a3"/>
              <w:rFonts w:ascii="Times New Roman" w:hAnsi="Times New Roman"/>
              <w:sz w:val="24"/>
              <w:szCs w:val="24"/>
            </w:rPr>
            <w:t>Место для ввода текста.</w:t>
          </w:r>
        </w:p>
      </w:docPartBody>
    </w:docPart>
    <w:docPart>
      <w:docPartPr>
        <w:name w:val="02173511904C442E8E63283FB45DBBCA"/>
        <w:category>
          <w:name w:val="Общие"/>
          <w:gallery w:val="placeholder"/>
        </w:category>
        <w:types>
          <w:type w:val="bbPlcHdr"/>
        </w:types>
        <w:behaviors>
          <w:behavior w:val="content"/>
        </w:behaviors>
        <w:guid w:val="{35533489-BC12-4079-B059-23D53A67AE06}"/>
      </w:docPartPr>
      <w:docPartBody>
        <w:p w:rsidR="00645A38" w:rsidRDefault="00FE363A" w:rsidP="00FE363A">
          <w:pPr>
            <w:pStyle w:val="02173511904C442E8E63283FB45DBBCA"/>
          </w:pPr>
          <w:r w:rsidRPr="00E14366">
            <w:rPr>
              <w:rStyle w:val="a3"/>
            </w:rPr>
            <w:t>Место для ввода текста.</w:t>
          </w:r>
        </w:p>
      </w:docPartBody>
    </w:docPart>
    <w:docPart>
      <w:docPartPr>
        <w:name w:val="F5AA8C824068490091B11E11F969393F"/>
        <w:category>
          <w:name w:val="Общие"/>
          <w:gallery w:val="placeholder"/>
        </w:category>
        <w:types>
          <w:type w:val="bbPlcHdr"/>
        </w:types>
        <w:behaviors>
          <w:behavior w:val="content"/>
        </w:behaviors>
        <w:guid w:val="{D2E56A40-31E2-4ACD-95C9-F60F55859AA4}"/>
      </w:docPartPr>
      <w:docPartBody>
        <w:p w:rsidR="00645A38" w:rsidRDefault="00FE363A" w:rsidP="00FE363A">
          <w:pPr>
            <w:pStyle w:val="F5AA8C824068490091B11E11F969393F"/>
          </w:pPr>
          <w:r w:rsidRPr="00F84CC6">
            <w:rPr>
              <w:rStyle w:val="a3"/>
              <w:rFonts w:ascii="Times New Roman" w:eastAsia="Calibri" w:hAnsi="Times New Roman"/>
              <w:sz w:val="24"/>
              <w:szCs w:val="24"/>
            </w:rPr>
            <w:t>Место для ввода текста.</w:t>
          </w:r>
        </w:p>
      </w:docPartBody>
    </w:docPart>
    <w:docPart>
      <w:docPartPr>
        <w:name w:val="6CD2CFA63BA74DD390ABC73764B2DD96"/>
        <w:category>
          <w:name w:val="Общие"/>
          <w:gallery w:val="placeholder"/>
        </w:category>
        <w:types>
          <w:type w:val="bbPlcHdr"/>
        </w:types>
        <w:behaviors>
          <w:behavior w:val="content"/>
        </w:behaviors>
        <w:guid w:val="{F6826B01-278C-4F15-9542-08322D9AADC1}"/>
      </w:docPartPr>
      <w:docPartBody>
        <w:p w:rsidR="00645A38" w:rsidRDefault="00FE363A" w:rsidP="00FE363A">
          <w:pPr>
            <w:pStyle w:val="6CD2CFA63BA74DD390ABC73764B2DD96"/>
          </w:pPr>
          <w:r w:rsidRPr="00E45ECB">
            <w:rPr>
              <w:rStyle w:val="a3"/>
              <w:rFonts w:ascii="Times New Roman" w:eastAsia="Calibri" w:hAnsi="Times New Roman"/>
              <w:sz w:val="24"/>
              <w:szCs w:val="24"/>
            </w:rPr>
            <w:t>Место для ввода текста.</w:t>
          </w:r>
        </w:p>
      </w:docPartBody>
    </w:docPart>
    <w:docPart>
      <w:docPartPr>
        <w:name w:val="3DBFAB1152C04B15BA22D61E10062F6E"/>
        <w:category>
          <w:name w:val="Общие"/>
          <w:gallery w:val="placeholder"/>
        </w:category>
        <w:types>
          <w:type w:val="bbPlcHdr"/>
        </w:types>
        <w:behaviors>
          <w:behavior w:val="content"/>
        </w:behaviors>
        <w:guid w:val="{EB916D0B-EE1C-48CE-BFCF-F38FEAA370A2}"/>
      </w:docPartPr>
      <w:docPartBody>
        <w:p w:rsidR="00645A38" w:rsidRDefault="00FE363A" w:rsidP="00FE363A">
          <w:pPr>
            <w:pStyle w:val="3DBFAB1152C04B15BA22D61E10062F6E"/>
          </w:pPr>
          <w:r w:rsidRPr="00E45ECB">
            <w:rPr>
              <w:rStyle w:val="a3"/>
              <w:rFonts w:ascii="Times New Roman" w:eastAsia="Calibri" w:hAnsi="Times New Roman"/>
              <w:sz w:val="24"/>
              <w:szCs w:val="24"/>
            </w:rPr>
            <w:t>Место для ввода текста.</w:t>
          </w:r>
        </w:p>
      </w:docPartBody>
    </w:docPart>
    <w:docPart>
      <w:docPartPr>
        <w:name w:val="64CFF700E99444DB88A21A4243644134"/>
        <w:category>
          <w:name w:val="Общие"/>
          <w:gallery w:val="placeholder"/>
        </w:category>
        <w:types>
          <w:type w:val="bbPlcHdr"/>
        </w:types>
        <w:behaviors>
          <w:behavior w:val="content"/>
        </w:behaviors>
        <w:guid w:val="{B85708E2-5DE9-4649-8ECB-CBF328207C02}"/>
      </w:docPartPr>
      <w:docPartBody>
        <w:p w:rsidR="00645A38" w:rsidRDefault="00FE363A" w:rsidP="00FE363A">
          <w:pPr>
            <w:pStyle w:val="64CFF700E99444DB88A21A4243644134"/>
          </w:pPr>
          <w:r w:rsidRPr="00E45ECB">
            <w:rPr>
              <w:rStyle w:val="a3"/>
              <w:rFonts w:ascii="Times New Roman" w:eastAsia="Calibri" w:hAnsi="Times New Roman"/>
              <w:sz w:val="24"/>
              <w:szCs w:val="24"/>
            </w:rPr>
            <w:t>Место для ввода текста.</w:t>
          </w:r>
        </w:p>
      </w:docPartBody>
    </w:docPart>
    <w:docPart>
      <w:docPartPr>
        <w:name w:val="24438030C1DB4A489D4B069832301CAC"/>
        <w:category>
          <w:name w:val="Общие"/>
          <w:gallery w:val="placeholder"/>
        </w:category>
        <w:types>
          <w:type w:val="bbPlcHdr"/>
        </w:types>
        <w:behaviors>
          <w:behavior w:val="content"/>
        </w:behaviors>
        <w:guid w:val="{B8AAB7CF-16C3-4D45-B2F1-6987750F695A}"/>
      </w:docPartPr>
      <w:docPartBody>
        <w:p w:rsidR="00645A38" w:rsidRDefault="00FE363A" w:rsidP="00FE363A">
          <w:pPr>
            <w:pStyle w:val="24438030C1DB4A489D4B069832301CAC"/>
          </w:pPr>
          <w:r w:rsidRPr="00E45ECB">
            <w:rPr>
              <w:rStyle w:val="a3"/>
              <w:rFonts w:ascii="Times New Roman" w:eastAsia="Calibri" w:hAnsi="Times New Roman"/>
              <w:sz w:val="24"/>
              <w:szCs w:val="24"/>
            </w:rPr>
            <w:t>Место для ввода текста.</w:t>
          </w:r>
        </w:p>
      </w:docPartBody>
    </w:docPart>
    <w:docPart>
      <w:docPartPr>
        <w:name w:val="5DD8E6E356D74E718A58FFCE411E6593"/>
        <w:category>
          <w:name w:val="Общие"/>
          <w:gallery w:val="placeholder"/>
        </w:category>
        <w:types>
          <w:type w:val="bbPlcHdr"/>
        </w:types>
        <w:behaviors>
          <w:behavior w:val="content"/>
        </w:behaviors>
        <w:guid w:val="{4180C12F-A328-4CBF-90EA-02C5AD123DA7}"/>
      </w:docPartPr>
      <w:docPartBody>
        <w:p w:rsidR="00645A38" w:rsidRDefault="00FE363A" w:rsidP="00FE363A">
          <w:pPr>
            <w:pStyle w:val="5DD8E6E356D74E718A58FFCE411E6593"/>
          </w:pPr>
          <w:r w:rsidRPr="00E45ECB">
            <w:rPr>
              <w:rStyle w:val="a3"/>
              <w:rFonts w:ascii="Times New Roman" w:eastAsia="Calibri" w:hAnsi="Times New Roman"/>
              <w:sz w:val="24"/>
              <w:szCs w:val="24"/>
            </w:rPr>
            <w:t>Место для ввода текста.</w:t>
          </w:r>
        </w:p>
      </w:docPartBody>
    </w:docPart>
    <w:docPart>
      <w:docPartPr>
        <w:name w:val="5B3C4C9FF53A41B79189E2A00AA72C03"/>
        <w:category>
          <w:name w:val="Общие"/>
          <w:gallery w:val="placeholder"/>
        </w:category>
        <w:types>
          <w:type w:val="bbPlcHdr"/>
        </w:types>
        <w:behaviors>
          <w:behavior w:val="content"/>
        </w:behaviors>
        <w:guid w:val="{0EA42EE3-1DC6-4C37-B6F2-8E6B6E4FD283}"/>
      </w:docPartPr>
      <w:docPartBody>
        <w:p w:rsidR="00645A38" w:rsidRDefault="00FE363A" w:rsidP="00FE363A">
          <w:pPr>
            <w:pStyle w:val="5B3C4C9FF53A41B79189E2A00AA72C03"/>
          </w:pPr>
          <w:r w:rsidRPr="00E45ECB">
            <w:rPr>
              <w:rStyle w:val="a3"/>
              <w:rFonts w:ascii="Times New Roman" w:eastAsia="Calibri" w:hAnsi="Times New Roman"/>
              <w:sz w:val="24"/>
              <w:szCs w:val="24"/>
            </w:rPr>
            <w:t>Место для ввода текста.</w:t>
          </w:r>
        </w:p>
      </w:docPartBody>
    </w:docPart>
    <w:docPart>
      <w:docPartPr>
        <w:name w:val="9FE207BBC50D4C21818A80B925650364"/>
        <w:category>
          <w:name w:val="Общие"/>
          <w:gallery w:val="placeholder"/>
        </w:category>
        <w:types>
          <w:type w:val="bbPlcHdr"/>
        </w:types>
        <w:behaviors>
          <w:behavior w:val="content"/>
        </w:behaviors>
        <w:guid w:val="{706CE927-21DA-4D0F-A2F6-2F18246F2E12}"/>
      </w:docPartPr>
      <w:docPartBody>
        <w:p w:rsidR="00645A38" w:rsidRDefault="00FE363A" w:rsidP="00FE363A">
          <w:pPr>
            <w:pStyle w:val="9FE207BBC50D4C21818A80B925650364"/>
          </w:pPr>
          <w:r w:rsidRPr="00E45ECB">
            <w:rPr>
              <w:rStyle w:val="a3"/>
              <w:rFonts w:ascii="Times New Roman" w:eastAsia="Calibri" w:hAnsi="Times New Roman"/>
              <w:sz w:val="24"/>
              <w:szCs w:val="24"/>
            </w:rPr>
            <w:t>Место для ввода текста.</w:t>
          </w:r>
        </w:p>
      </w:docPartBody>
    </w:docPart>
    <w:docPart>
      <w:docPartPr>
        <w:name w:val="AA72A76C02A0433C8F60B69315702347"/>
        <w:category>
          <w:name w:val="Общие"/>
          <w:gallery w:val="placeholder"/>
        </w:category>
        <w:types>
          <w:type w:val="bbPlcHdr"/>
        </w:types>
        <w:behaviors>
          <w:behavior w:val="content"/>
        </w:behaviors>
        <w:guid w:val="{718AE1F3-F3EB-4430-88E5-A33896EA77DC}"/>
      </w:docPartPr>
      <w:docPartBody>
        <w:p w:rsidR="00645A38" w:rsidRDefault="00FE363A" w:rsidP="00FE363A">
          <w:pPr>
            <w:pStyle w:val="AA72A76C02A0433C8F60B69315702347"/>
          </w:pPr>
          <w:r w:rsidRPr="00E14366">
            <w:rPr>
              <w:rStyle w:val="a3"/>
            </w:rPr>
            <w:t>Место для ввода текста.</w:t>
          </w:r>
        </w:p>
      </w:docPartBody>
    </w:docPart>
    <w:docPart>
      <w:docPartPr>
        <w:name w:val="3248D7059C414F72B1790B7D98B62B3F"/>
        <w:category>
          <w:name w:val="Общие"/>
          <w:gallery w:val="placeholder"/>
        </w:category>
        <w:types>
          <w:type w:val="bbPlcHdr"/>
        </w:types>
        <w:behaviors>
          <w:behavior w:val="content"/>
        </w:behaviors>
        <w:guid w:val="{172CA3F0-57F0-4080-8080-DB59C7E3C84F}"/>
      </w:docPartPr>
      <w:docPartBody>
        <w:p w:rsidR="00645A38" w:rsidRDefault="00FE363A" w:rsidP="00FE363A">
          <w:pPr>
            <w:pStyle w:val="3248D7059C414F72B1790B7D98B62B3F"/>
          </w:pPr>
          <w:r w:rsidRPr="00785FF8">
            <w:rPr>
              <w:rStyle w:val="a3"/>
            </w:rPr>
            <w:t>Место для ввода текста.</w:t>
          </w:r>
        </w:p>
      </w:docPartBody>
    </w:docPart>
    <w:docPart>
      <w:docPartPr>
        <w:name w:val="1BA138201DBC4C9BA62B1ED01C7EE723"/>
        <w:category>
          <w:name w:val="Общие"/>
          <w:gallery w:val="placeholder"/>
        </w:category>
        <w:types>
          <w:type w:val="bbPlcHdr"/>
        </w:types>
        <w:behaviors>
          <w:behavior w:val="content"/>
        </w:behaviors>
        <w:guid w:val="{0615048E-CD52-4E9D-8DC9-64056E384375}"/>
      </w:docPartPr>
      <w:docPartBody>
        <w:p w:rsidR="00645A38" w:rsidRDefault="00FE363A" w:rsidP="00FE363A">
          <w:pPr>
            <w:pStyle w:val="1BA138201DBC4C9BA62B1ED01C7EE723"/>
          </w:pPr>
          <w:r w:rsidRPr="00C543D1">
            <w:rPr>
              <w:rStyle w:val="a3"/>
            </w:rPr>
            <w:t>Выберите элемент.</w:t>
          </w:r>
        </w:p>
      </w:docPartBody>
    </w:docPart>
    <w:docPart>
      <w:docPartPr>
        <w:name w:val="B14E9796C8DE4D49B01651A491F25DEB"/>
        <w:category>
          <w:name w:val="Общие"/>
          <w:gallery w:val="placeholder"/>
        </w:category>
        <w:types>
          <w:type w:val="bbPlcHdr"/>
        </w:types>
        <w:behaviors>
          <w:behavior w:val="content"/>
        </w:behaviors>
        <w:guid w:val="{9DE83AD4-41D1-418E-B775-F1CEEE702F84}"/>
      </w:docPartPr>
      <w:docPartBody>
        <w:p w:rsidR="00645A38" w:rsidRDefault="00FE363A" w:rsidP="00FE363A">
          <w:pPr>
            <w:pStyle w:val="B14E9796C8DE4D49B01651A491F25DEB"/>
          </w:pPr>
          <w:r w:rsidRPr="00C543D1">
            <w:rPr>
              <w:rStyle w:val="a3"/>
            </w:rPr>
            <w:t>Выберите элемент.</w:t>
          </w:r>
        </w:p>
      </w:docPartBody>
    </w:docPart>
    <w:docPart>
      <w:docPartPr>
        <w:name w:val="998489E970E74767B91BDD36D5CC9DF3"/>
        <w:category>
          <w:name w:val="Общие"/>
          <w:gallery w:val="placeholder"/>
        </w:category>
        <w:types>
          <w:type w:val="bbPlcHdr"/>
        </w:types>
        <w:behaviors>
          <w:behavior w:val="content"/>
        </w:behaviors>
        <w:guid w:val="{068E144C-8847-40CF-B14B-24288E9CD125}"/>
      </w:docPartPr>
      <w:docPartBody>
        <w:p w:rsidR="00645A38" w:rsidRDefault="00FE363A" w:rsidP="00FE363A">
          <w:pPr>
            <w:pStyle w:val="998489E970E74767B91BDD36D5CC9DF3"/>
          </w:pPr>
          <w:r w:rsidRPr="00E14366">
            <w:rPr>
              <w:rStyle w:val="a3"/>
            </w:rPr>
            <w:t>Место для ввода текста.</w:t>
          </w:r>
        </w:p>
      </w:docPartBody>
    </w:docPart>
    <w:docPart>
      <w:docPartPr>
        <w:name w:val="9FC5DAE0C89E4159A4236B0C040642D6"/>
        <w:category>
          <w:name w:val="Общие"/>
          <w:gallery w:val="placeholder"/>
        </w:category>
        <w:types>
          <w:type w:val="bbPlcHdr"/>
        </w:types>
        <w:behaviors>
          <w:behavior w:val="content"/>
        </w:behaviors>
        <w:guid w:val="{686C94E0-11CF-414F-A736-E1BCC76B7A14}"/>
      </w:docPartPr>
      <w:docPartBody>
        <w:p w:rsidR="00645A38" w:rsidRDefault="00FE363A" w:rsidP="00FE363A">
          <w:pPr>
            <w:pStyle w:val="9FC5DAE0C89E4159A4236B0C040642D6"/>
          </w:pPr>
          <w:r w:rsidRPr="00E45ECB">
            <w:rPr>
              <w:rStyle w:val="a3"/>
            </w:rPr>
            <w:t>Выберите элемент.</w:t>
          </w:r>
        </w:p>
      </w:docPartBody>
    </w:docPart>
    <w:docPart>
      <w:docPartPr>
        <w:name w:val="7F0CB43FD86C4410875D691FCF9EE18C"/>
        <w:category>
          <w:name w:val="Общие"/>
          <w:gallery w:val="placeholder"/>
        </w:category>
        <w:types>
          <w:type w:val="bbPlcHdr"/>
        </w:types>
        <w:behaviors>
          <w:behavior w:val="content"/>
        </w:behaviors>
        <w:guid w:val="{9DB5D643-B66A-4165-BC7F-4296D8302DD2}"/>
      </w:docPartPr>
      <w:docPartBody>
        <w:p w:rsidR="00645A38" w:rsidRDefault="00FE363A" w:rsidP="00FE363A">
          <w:pPr>
            <w:pStyle w:val="7F0CB43FD86C4410875D691FCF9EE18C"/>
          </w:pPr>
          <w:r w:rsidRPr="00E14366">
            <w:rPr>
              <w:rStyle w:val="a3"/>
            </w:rPr>
            <w:t>Место для ввода текста.</w:t>
          </w:r>
        </w:p>
      </w:docPartBody>
    </w:docPart>
    <w:docPart>
      <w:docPartPr>
        <w:name w:val="B73D8BB250584AB0B02756889D79A050"/>
        <w:category>
          <w:name w:val="Общие"/>
          <w:gallery w:val="placeholder"/>
        </w:category>
        <w:types>
          <w:type w:val="bbPlcHdr"/>
        </w:types>
        <w:behaviors>
          <w:behavior w:val="content"/>
        </w:behaviors>
        <w:guid w:val="{3F478050-6248-4FA4-9F79-B4369EA65905}"/>
      </w:docPartPr>
      <w:docPartBody>
        <w:p w:rsidR="00645A38" w:rsidRDefault="00FE363A" w:rsidP="00FE363A">
          <w:pPr>
            <w:pStyle w:val="B73D8BB250584AB0B02756889D79A050"/>
          </w:pPr>
          <w:r w:rsidRPr="00E14366">
            <w:rPr>
              <w:rStyle w:val="a3"/>
            </w:rPr>
            <w:t>Место для ввода текста.</w:t>
          </w:r>
        </w:p>
      </w:docPartBody>
    </w:docPart>
    <w:docPart>
      <w:docPartPr>
        <w:name w:val="1A781CF83D89462A9C14F89606B90D90"/>
        <w:category>
          <w:name w:val="Общие"/>
          <w:gallery w:val="placeholder"/>
        </w:category>
        <w:types>
          <w:type w:val="bbPlcHdr"/>
        </w:types>
        <w:behaviors>
          <w:behavior w:val="content"/>
        </w:behaviors>
        <w:guid w:val="{F298D4FA-4A5D-4BFB-8AC1-D5CF9AD8DA51}"/>
      </w:docPartPr>
      <w:docPartBody>
        <w:p w:rsidR="00645A38" w:rsidRDefault="00FE363A" w:rsidP="00FE363A">
          <w:pPr>
            <w:pStyle w:val="1A781CF83D89462A9C14F89606B90D90"/>
          </w:pPr>
          <w:r w:rsidRPr="00E14366">
            <w:rPr>
              <w:rStyle w:val="a3"/>
            </w:rPr>
            <w:t>Место для ввода текста.</w:t>
          </w:r>
        </w:p>
      </w:docPartBody>
    </w:docPart>
    <w:docPart>
      <w:docPartPr>
        <w:name w:val="64EC7750A5B5446194EAE6061EA7E7DD"/>
        <w:category>
          <w:name w:val="Общие"/>
          <w:gallery w:val="placeholder"/>
        </w:category>
        <w:types>
          <w:type w:val="bbPlcHdr"/>
        </w:types>
        <w:behaviors>
          <w:behavior w:val="content"/>
        </w:behaviors>
        <w:guid w:val="{618A69F4-F660-42E9-B020-08E8092394C7}"/>
      </w:docPartPr>
      <w:docPartBody>
        <w:p w:rsidR="00645A38" w:rsidRDefault="00FE363A" w:rsidP="00FE363A">
          <w:pPr>
            <w:pStyle w:val="64EC7750A5B5446194EAE6061EA7E7DD"/>
          </w:pPr>
          <w:r w:rsidRPr="00E45ECB">
            <w:rPr>
              <w:rStyle w:val="a3"/>
              <w:rFonts w:eastAsia="Calibri"/>
            </w:rPr>
            <w:t>Выберите элемент.</w:t>
          </w:r>
        </w:p>
      </w:docPartBody>
    </w:docPart>
    <w:docPart>
      <w:docPartPr>
        <w:name w:val="B8D7D5C890014B2A8C57F3BA4F83AD12"/>
        <w:category>
          <w:name w:val="Общие"/>
          <w:gallery w:val="placeholder"/>
        </w:category>
        <w:types>
          <w:type w:val="bbPlcHdr"/>
        </w:types>
        <w:behaviors>
          <w:behavior w:val="content"/>
        </w:behaviors>
        <w:guid w:val="{CA7AA07C-48C0-4AC7-8723-36F1AAD74C0C}"/>
      </w:docPartPr>
      <w:docPartBody>
        <w:p w:rsidR="00645A38" w:rsidRDefault="00FE363A" w:rsidP="00FE363A">
          <w:pPr>
            <w:pStyle w:val="B8D7D5C890014B2A8C57F3BA4F83AD12"/>
          </w:pPr>
          <w:r w:rsidRPr="00E45ECB">
            <w:rPr>
              <w:rStyle w:val="a3"/>
              <w:rFonts w:eastAsia="Calibri"/>
            </w:rPr>
            <w:t>Место для ввода даты.</w:t>
          </w:r>
        </w:p>
      </w:docPartBody>
    </w:docPart>
    <w:docPart>
      <w:docPartPr>
        <w:name w:val="061C56718DEA4FBAABE63B159934AF7E"/>
        <w:category>
          <w:name w:val="Общие"/>
          <w:gallery w:val="placeholder"/>
        </w:category>
        <w:types>
          <w:type w:val="bbPlcHdr"/>
        </w:types>
        <w:behaviors>
          <w:behavior w:val="content"/>
        </w:behaviors>
        <w:guid w:val="{C2E6CE07-F391-4DA4-937B-97C8B151291F}"/>
      </w:docPartPr>
      <w:docPartBody>
        <w:p w:rsidR="00645A38" w:rsidRDefault="00FE363A" w:rsidP="00FE363A">
          <w:pPr>
            <w:pStyle w:val="061C56718DEA4FBAABE63B159934AF7E"/>
          </w:pPr>
          <w:r w:rsidRPr="00E45ECB">
            <w:rPr>
              <w:rStyle w:val="a3"/>
              <w:rFonts w:eastAsia="Calibri"/>
            </w:rPr>
            <w:t>Место для ввода даты.</w:t>
          </w:r>
        </w:p>
      </w:docPartBody>
    </w:docPart>
    <w:docPart>
      <w:docPartPr>
        <w:name w:val="8B090A305BA94E7698CCE4A409EB8EC6"/>
        <w:category>
          <w:name w:val="Общие"/>
          <w:gallery w:val="placeholder"/>
        </w:category>
        <w:types>
          <w:type w:val="bbPlcHdr"/>
        </w:types>
        <w:behaviors>
          <w:behavior w:val="content"/>
        </w:behaviors>
        <w:guid w:val="{C9178292-2B5B-406D-9ABE-EBBB6E28583D}"/>
      </w:docPartPr>
      <w:docPartBody>
        <w:p w:rsidR="00645A38" w:rsidRDefault="00FE363A" w:rsidP="00FE363A">
          <w:pPr>
            <w:pStyle w:val="8B090A305BA94E7698CCE4A409EB8EC6"/>
          </w:pPr>
          <w:r w:rsidRPr="00785FF8">
            <w:rPr>
              <w:rStyle w:val="a3"/>
            </w:rPr>
            <w:t>Место для ввода текста.</w:t>
          </w:r>
        </w:p>
      </w:docPartBody>
    </w:docPart>
    <w:docPart>
      <w:docPartPr>
        <w:name w:val="81CA7CB5B01541919AEE3CA3C3C88C24"/>
        <w:category>
          <w:name w:val="Общие"/>
          <w:gallery w:val="placeholder"/>
        </w:category>
        <w:types>
          <w:type w:val="bbPlcHdr"/>
        </w:types>
        <w:behaviors>
          <w:behavior w:val="content"/>
        </w:behaviors>
        <w:guid w:val="{F066CD77-4E18-49B7-A99B-632FDDD333D3}"/>
      </w:docPartPr>
      <w:docPartBody>
        <w:p w:rsidR="00645A38" w:rsidRDefault="00FE363A" w:rsidP="00FE363A">
          <w:pPr>
            <w:pStyle w:val="81CA7CB5B01541919AEE3CA3C3C88C24"/>
          </w:pPr>
          <w:r w:rsidRPr="00E45ECB">
            <w:rPr>
              <w:rStyle w:val="a3"/>
              <w:rFonts w:eastAsia="Calibri"/>
            </w:rPr>
            <w:t>Место для ввода текста.</w:t>
          </w:r>
        </w:p>
      </w:docPartBody>
    </w:docPart>
    <w:docPart>
      <w:docPartPr>
        <w:name w:val="C5F6B88E92294812A0F1B2B8462F7DF2"/>
        <w:category>
          <w:name w:val="Общие"/>
          <w:gallery w:val="placeholder"/>
        </w:category>
        <w:types>
          <w:type w:val="bbPlcHdr"/>
        </w:types>
        <w:behaviors>
          <w:behavior w:val="content"/>
        </w:behaviors>
        <w:guid w:val="{D0021056-9EC2-4C02-9DA8-BAC56D2388CF}"/>
      </w:docPartPr>
      <w:docPartBody>
        <w:p w:rsidR="00645A38" w:rsidRDefault="00FE363A" w:rsidP="00FE363A">
          <w:pPr>
            <w:pStyle w:val="C5F6B88E92294812A0F1B2B8462F7DF2"/>
          </w:pPr>
          <w:r w:rsidRPr="007A0F36">
            <w:rPr>
              <w:rStyle w:val="a3"/>
            </w:rPr>
            <w:t>Выберите элемент.</w:t>
          </w:r>
        </w:p>
      </w:docPartBody>
    </w:docPart>
    <w:docPart>
      <w:docPartPr>
        <w:name w:val="677D29C9D9B44686A8EFEF5EFA57902D"/>
        <w:category>
          <w:name w:val="Общие"/>
          <w:gallery w:val="placeholder"/>
        </w:category>
        <w:types>
          <w:type w:val="bbPlcHdr"/>
        </w:types>
        <w:behaviors>
          <w:behavior w:val="content"/>
        </w:behaviors>
        <w:guid w:val="{78DA375C-FB11-473B-B8A9-3E8802F0CA8A}"/>
      </w:docPartPr>
      <w:docPartBody>
        <w:p w:rsidR="00645A38" w:rsidRDefault="00FE363A" w:rsidP="00FE363A">
          <w:pPr>
            <w:pStyle w:val="677D29C9D9B44686A8EFEF5EFA57902D"/>
          </w:pPr>
          <w:r w:rsidRPr="00E45ECB">
            <w:rPr>
              <w:rStyle w:val="a3"/>
            </w:rPr>
            <w:t>Выберите элемент.</w:t>
          </w:r>
        </w:p>
      </w:docPartBody>
    </w:docPart>
    <w:docPart>
      <w:docPartPr>
        <w:name w:val="E7E0B732328B4B27A2E2EAA55CD8D841"/>
        <w:category>
          <w:name w:val="Общие"/>
          <w:gallery w:val="placeholder"/>
        </w:category>
        <w:types>
          <w:type w:val="bbPlcHdr"/>
        </w:types>
        <w:behaviors>
          <w:behavior w:val="content"/>
        </w:behaviors>
        <w:guid w:val="{51D5C9DE-E211-4D37-B7D9-84D01A867C0A}"/>
      </w:docPartPr>
      <w:docPartBody>
        <w:p w:rsidR="00645A38" w:rsidRDefault="00FE363A" w:rsidP="00FE363A">
          <w:pPr>
            <w:pStyle w:val="E7E0B732328B4B27A2E2EAA55CD8D841"/>
          </w:pPr>
          <w:r w:rsidRPr="00E45ECB">
            <w:rPr>
              <w:rStyle w:val="a3"/>
            </w:rPr>
            <w:t>Выберите элемент.</w:t>
          </w:r>
        </w:p>
      </w:docPartBody>
    </w:docPart>
    <w:docPart>
      <w:docPartPr>
        <w:name w:val="1A88DE7809204277B0D8FFDC6C328CBD"/>
        <w:category>
          <w:name w:val="Общие"/>
          <w:gallery w:val="placeholder"/>
        </w:category>
        <w:types>
          <w:type w:val="bbPlcHdr"/>
        </w:types>
        <w:behaviors>
          <w:behavior w:val="content"/>
        </w:behaviors>
        <w:guid w:val="{006B3BA0-5B37-45FC-AE67-2D040E0E7D10}"/>
      </w:docPartPr>
      <w:docPartBody>
        <w:p w:rsidR="00645A38" w:rsidRDefault="00FE363A" w:rsidP="00FE363A">
          <w:pPr>
            <w:pStyle w:val="1A88DE7809204277B0D8FFDC6C328CBD"/>
          </w:pPr>
          <w:r w:rsidRPr="00E45ECB">
            <w:rPr>
              <w:rStyle w:val="a3"/>
              <w:rFonts w:eastAsia="Calibri"/>
            </w:rPr>
            <w:t>Место для ввода текста.</w:t>
          </w:r>
        </w:p>
      </w:docPartBody>
    </w:docPart>
    <w:docPart>
      <w:docPartPr>
        <w:name w:val="5FADD840DF2A4BCA897BA1235AE966D4"/>
        <w:category>
          <w:name w:val="Общие"/>
          <w:gallery w:val="placeholder"/>
        </w:category>
        <w:types>
          <w:type w:val="bbPlcHdr"/>
        </w:types>
        <w:behaviors>
          <w:behavior w:val="content"/>
        </w:behaviors>
        <w:guid w:val="{41130A08-81BC-4C4C-A9AD-ED9205B75E8B}"/>
      </w:docPartPr>
      <w:docPartBody>
        <w:p w:rsidR="00645A38" w:rsidRDefault="00FE363A" w:rsidP="00FE363A">
          <w:pPr>
            <w:pStyle w:val="5FADD840DF2A4BCA897BA1235AE966D4"/>
          </w:pPr>
          <w:r w:rsidRPr="00E45ECB">
            <w:rPr>
              <w:rStyle w:val="a3"/>
              <w:rFonts w:eastAsia="Calibri"/>
            </w:rPr>
            <w:t>Место для ввода текста.</w:t>
          </w:r>
        </w:p>
      </w:docPartBody>
    </w:docPart>
    <w:docPart>
      <w:docPartPr>
        <w:name w:val="9EC318B085A04A63A65F27CCFFE81D41"/>
        <w:category>
          <w:name w:val="Общие"/>
          <w:gallery w:val="placeholder"/>
        </w:category>
        <w:types>
          <w:type w:val="bbPlcHdr"/>
        </w:types>
        <w:behaviors>
          <w:behavior w:val="content"/>
        </w:behaviors>
        <w:guid w:val="{DFD54392-1A2A-4C73-9DA8-4543A7374532}"/>
      </w:docPartPr>
      <w:docPartBody>
        <w:p w:rsidR="00645A38" w:rsidRDefault="00FE363A" w:rsidP="00FE363A">
          <w:pPr>
            <w:pStyle w:val="9EC318B085A04A63A65F27CCFFE81D41"/>
          </w:pPr>
          <w:r w:rsidRPr="00E45ECB">
            <w:rPr>
              <w:rStyle w:val="a3"/>
              <w:rFonts w:eastAsia="Calibri"/>
            </w:rPr>
            <w:t>Место для ввода текста.</w:t>
          </w:r>
        </w:p>
      </w:docPartBody>
    </w:docPart>
    <w:docPart>
      <w:docPartPr>
        <w:name w:val="5E87DE15C1454DA78421A5DC89A53BE1"/>
        <w:category>
          <w:name w:val="Общие"/>
          <w:gallery w:val="placeholder"/>
        </w:category>
        <w:types>
          <w:type w:val="bbPlcHdr"/>
        </w:types>
        <w:behaviors>
          <w:behavior w:val="content"/>
        </w:behaviors>
        <w:guid w:val="{FEB2789D-91A2-4FEA-A6EC-CFA12C1CD0BE}"/>
      </w:docPartPr>
      <w:docPartBody>
        <w:p w:rsidR="00645A38" w:rsidRDefault="00FE363A" w:rsidP="00FE363A">
          <w:pPr>
            <w:pStyle w:val="5E87DE15C1454DA78421A5DC89A53BE1"/>
          </w:pPr>
          <w:r w:rsidRPr="00E45ECB">
            <w:rPr>
              <w:rStyle w:val="a3"/>
              <w:rFonts w:eastAsia="Calibri"/>
            </w:rPr>
            <w:t>Место для ввода текста.</w:t>
          </w:r>
        </w:p>
      </w:docPartBody>
    </w:docPart>
    <w:docPart>
      <w:docPartPr>
        <w:name w:val="F2241EC8B5334A4E92A425BD40077D9A"/>
        <w:category>
          <w:name w:val="Общие"/>
          <w:gallery w:val="placeholder"/>
        </w:category>
        <w:types>
          <w:type w:val="bbPlcHdr"/>
        </w:types>
        <w:behaviors>
          <w:behavior w:val="content"/>
        </w:behaviors>
        <w:guid w:val="{A37BB46D-ED0D-45BB-B939-50FBFE5956A4}"/>
      </w:docPartPr>
      <w:docPartBody>
        <w:p w:rsidR="00645A38" w:rsidRDefault="00FE363A" w:rsidP="00FE363A">
          <w:pPr>
            <w:pStyle w:val="F2241EC8B5334A4E92A425BD40077D9A"/>
          </w:pPr>
          <w:r w:rsidRPr="00E45ECB">
            <w:rPr>
              <w:rStyle w:val="a3"/>
              <w:rFonts w:eastAsia="Calibri"/>
            </w:rPr>
            <w:t>Место для ввода текста.</w:t>
          </w:r>
        </w:p>
      </w:docPartBody>
    </w:docPart>
    <w:docPart>
      <w:docPartPr>
        <w:name w:val="56D8C95CD87E425AB74CD3F8448E234C"/>
        <w:category>
          <w:name w:val="Общие"/>
          <w:gallery w:val="placeholder"/>
        </w:category>
        <w:types>
          <w:type w:val="bbPlcHdr"/>
        </w:types>
        <w:behaviors>
          <w:behavior w:val="content"/>
        </w:behaviors>
        <w:guid w:val="{9F6EDAD3-DC73-46E9-940A-4FB7395BECE4}"/>
      </w:docPartPr>
      <w:docPartBody>
        <w:p w:rsidR="00645A38" w:rsidRDefault="00FE363A" w:rsidP="00FE363A">
          <w:pPr>
            <w:pStyle w:val="56D8C95CD87E425AB74CD3F8448E234C"/>
          </w:pPr>
          <w:r w:rsidRPr="00E45ECB">
            <w:rPr>
              <w:rStyle w:val="a3"/>
              <w:rFonts w:eastAsia="Calibri"/>
            </w:rPr>
            <w:t>Место для ввода текста.</w:t>
          </w:r>
        </w:p>
      </w:docPartBody>
    </w:docPart>
    <w:docPart>
      <w:docPartPr>
        <w:name w:val="9D722753CA354E1CAD26DD8D9090BDB3"/>
        <w:category>
          <w:name w:val="Общие"/>
          <w:gallery w:val="placeholder"/>
        </w:category>
        <w:types>
          <w:type w:val="bbPlcHdr"/>
        </w:types>
        <w:behaviors>
          <w:behavior w:val="content"/>
        </w:behaviors>
        <w:guid w:val="{DFC0C778-2E6D-43CC-8E9B-561B4289F697}"/>
      </w:docPartPr>
      <w:docPartBody>
        <w:p w:rsidR="00645A38" w:rsidRDefault="00FE363A" w:rsidP="00FE363A">
          <w:pPr>
            <w:pStyle w:val="9D722753CA354E1CAD26DD8D9090BDB3"/>
          </w:pPr>
          <w:r w:rsidRPr="00E45ECB">
            <w:rPr>
              <w:rStyle w:val="a3"/>
              <w:rFonts w:eastAsia="Calibri"/>
            </w:rPr>
            <w:t>Место для ввода текста.</w:t>
          </w:r>
        </w:p>
      </w:docPartBody>
    </w:docPart>
    <w:docPart>
      <w:docPartPr>
        <w:name w:val="516FAE8C456F46F68C3C36BA1A7C51FC"/>
        <w:category>
          <w:name w:val="Общие"/>
          <w:gallery w:val="placeholder"/>
        </w:category>
        <w:types>
          <w:type w:val="bbPlcHdr"/>
        </w:types>
        <w:behaviors>
          <w:behavior w:val="content"/>
        </w:behaviors>
        <w:guid w:val="{3355162D-4921-4DE9-B498-CF223B02203D}"/>
      </w:docPartPr>
      <w:docPartBody>
        <w:p w:rsidR="00645A38" w:rsidRDefault="00FE363A" w:rsidP="00FE363A">
          <w:pPr>
            <w:pStyle w:val="516FAE8C456F46F68C3C36BA1A7C51FC"/>
          </w:pPr>
          <w:r w:rsidRPr="00E45ECB">
            <w:rPr>
              <w:rStyle w:val="a3"/>
            </w:rPr>
            <w:t>Выберите элемент.</w:t>
          </w:r>
        </w:p>
      </w:docPartBody>
    </w:docPart>
    <w:docPart>
      <w:docPartPr>
        <w:name w:val="C7307E025AD84FD09CD53E75B00BC1A8"/>
        <w:category>
          <w:name w:val="Общие"/>
          <w:gallery w:val="placeholder"/>
        </w:category>
        <w:types>
          <w:type w:val="bbPlcHdr"/>
        </w:types>
        <w:behaviors>
          <w:behavior w:val="content"/>
        </w:behaviors>
        <w:guid w:val="{6E98B927-EC65-4047-99F7-E433D3D583B3}"/>
      </w:docPartPr>
      <w:docPartBody>
        <w:p w:rsidR="00645A38" w:rsidRDefault="00FE363A" w:rsidP="00FE363A">
          <w:pPr>
            <w:pStyle w:val="C7307E025AD84FD09CD53E75B00BC1A8"/>
          </w:pPr>
          <w:r w:rsidRPr="00E14366">
            <w:rPr>
              <w:rStyle w:val="a3"/>
            </w:rPr>
            <w:t>Место для ввода текста.</w:t>
          </w:r>
        </w:p>
      </w:docPartBody>
    </w:docPart>
    <w:docPart>
      <w:docPartPr>
        <w:name w:val="B9AF5C117110477398A37BC03D5A763D"/>
        <w:category>
          <w:name w:val="Общие"/>
          <w:gallery w:val="placeholder"/>
        </w:category>
        <w:types>
          <w:type w:val="bbPlcHdr"/>
        </w:types>
        <w:behaviors>
          <w:behavior w:val="content"/>
        </w:behaviors>
        <w:guid w:val="{DB2601C5-DF4A-4D0C-A3A4-6519BED43F96}"/>
      </w:docPartPr>
      <w:docPartBody>
        <w:p w:rsidR="00645A38" w:rsidRDefault="00FE363A" w:rsidP="00FE363A">
          <w:pPr>
            <w:pStyle w:val="B9AF5C117110477398A37BC03D5A763D"/>
          </w:pPr>
          <w:r w:rsidRPr="00E14366">
            <w:rPr>
              <w:rStyle w:val="a3"/>
            </w:rPr>
            <w:t>Место для ввода текста.</w:t>
          </w:r>
        </w:p>
      </w:docPartBody>
    </w:docPart>
    <w:docPart>
      <w:docPartPr>
        <w:name w:val="2628F064F96F40408A077A5ACAB82117"/>
        <w:category>
          <w:name w:val="Общие"/>
          <w:gallery w:val="placeholder"/>
        </w:category>
        <w:types>
          <w:type w:val="bbPlcHdr"/>
        </w:types>
        <w:behaviors>
          <w:behavior w:val="content"/>
        </w:behaviors>
        <w:guid w:val="{6CE0376F-6E8A-4991-8B93-81E56269B8D2}"/>
      </w:docPartPr>
      <w:docPartBody>
        <w:p w:rsidR="00645A38" w:rsidRDefault="00FE363A" w:rsidP="00FE363A">
          <w:pPr>
            <w:pStyle w:val="2628F064F96F40408A077A5ACAB82117"/>
          </w:pPr>
          <w:r w:rsidRPr="00E14366">
            <w:rPr>
              <w:rStyle w:val="a3"/>
            </w:rPr>
            <w:t>Место для ввода текста.</w:t>
          </w:r>
        </w:p>
      </w:docPartBody>
    </w:docPart>
    <w:docPart>
      <w:docPartPr>
        <w:name w:val="E4B23682A66B46CFA6B9759CBC269494"/>
        <w:category>
          <w:name w:val="Общие"/>
          <w:gallery w:val="placeholder"/>
        </w:category>
        <w:types>
          <w:type w:val="bbPlcHdr"/>
        </w:types>
        <w:behaviors>
          <w:behavior w:val="content"/>
        </w:behaviors>
        <w:guid w:val="{FDD3BD38-DA8B-438D-A35F-94CA7AFD559F}"/>
      </w:docPartPr>
      <w:docPartBody>
        <w:p w:rsidR="00645A38" w:rsidRDefault="00FE363A" w:rsidP="00FE363A">
          <w:pPr>
            <w:pStyle w:val="E4B23682A66B46CFA6B9759CBC269494"/>
          </w:pPr>
          <w:r w:rsidRPr="00E14366">
            <w:rPr>
              <w:rStyle w:val="a3"/>
            </w:rPr>
            <w:t>Место для ввода текста.</w:t>
          </w:r>
        </w:p>
      </w:docPartBody>
    </w:docPart>
    <w:docPart>
      <w:docPartPr>
        <w:name w:val="543CE5497C284075B3E6A12E71242673"/>
        <w:category>
          <w:name w:val="Общие"/>
          <w:gallery w:val="placeholder"/>
        </w:category>
        <w:types>
          <w:type w:val="bbPlcHdr"/>
        </w:types>
        <w:behaviors>
          <w:behavior w:val="content"/>
        </w:behaviors>
        <w:guid w:val="{0E923495-E6C3-4069-9D1F-0D2122659033}"/>
      </w:docPartPr>
      <w:docPartBody>
        <w:p w:rsidR="00645A38" w:rsidRDefault="00FE363A" w:rsidP="00FE363A">
          <w:pPr>
            <w:pStyle w:val="543CE5497C284075B3E6A12E71242673"/>
          </w:pPr>
          <w:r w:rsidRPr="00785FF8">
            <w:rPr>
              <w:rStyle w:val="a3"/>
            </w:rPr>
            <w:t>Место для ввода текста.</w:t>
          </w:r>
        </w:p>
      </w:docPartBody>
    </w:docPart>
    <w:docPart>
      <w:docPartPr>
        <w:name w:val="661C2AB59B074AD99EB4328CDC420366"/>
        <w:category>
          <w:name w:val="Общие"/>
          <w:gallery w:val="placeholder"/>
        </w:category>
        <w:types>
          <w:type w:val="bbPlcHdr"/>
        </w:types>
        <w:behaviors>
          <w:behavior w:val="content"/>
        </w:behaviors>
        <w:guid w:val="{46653CF4-ECF4-400A-8EE3-B39DBA4A2234}"/>
      </w:docPartPr>
      <w:docPartBody>
        <w:p w:rsidR="00645A38" w:rsidRDefault="00FE363A" w:rsidP="00FE363A">
          <w:pPr>
            <w:pStyle w:val="661C2AB59B074AD99EB4328CDC420366"/>
          </w:pPr>
          <w:r w:rsidRPr="00E14366">
            <w:rPr>
              <w:rStyle w:val="a3"/>
            </w:rPr>
            <w:t>Место для ввода текста.</w:t>
          </w:r>
        </w:p>
      </w:docPartBody>
    </w:docPart>
    <w:docPart>
      <w:docPartPr>
        <w:name w:val="EA7709412F004554A400F5B5FA1A5AFC"/>
        <w:category>
          <w:name w:val="Общие"/>
          <w:gallery w:val="placeholder"/>
        </w:category>
        <w:types>
          <w:type w:val="bbPlcHdr"/>
        </w:types>
        <w:behaviors>
          <w:behavior w:val="content"/>
        </w:behaviors>
        <w:guid w:val="{A49670C3-1662-44F7-9CF0-E063773D0619}"/>
      </w:docPartPr>
      <w:docPartBody>
        <w:p w:rsidR="00645A38" w:rsidRDefault="00FE363A" w:rsidP="00FE363A">
          <w:pPr>
            <w:pStyle w:val="EA7709412F004554A400F5B5FA1A5AFC"/>
          </w:pPr>
          <w:r w:rsidRPr="00E14366">
            <w:rPr>
              <w:rStyle w:val="a3"/>
            </w:rPr>
            <w:t>Место для ввода текста.</w:t>
          </w:r>
        </w:p>
      </w:docPartBody>
    </w:docPart>
    <w:docPart>
      <w:docPartPr>
        <w:name w:val="5021C67237D94463AAD8E0FE5E8C8B9B"/>
        <w:category>
          <w:name w:val="Общие"/>
          <w:gallery w:val="placeholder"/>
        </w:category>
        <w:types>
          <w:type w:val="bbPlcHdr"/>
        </w:types>
        <w:behaviors>
          <w:behavior w:val="content"/>
        </w:behaviors>
        <w:guid w:val="{B8765B04-14E6-42D1-B6AF-85BA5BAC1319}"/>
      </w:docPartPr>
      <w:docPartBody>
        <w:p w:rsidR="00645A38" w:rsidRDefault="00FE363A" w:rsidP="00FE363A">
          <w:pPr>
            <w:pStyle w:val="5021C67237D94463AAD8E0FE5E8C8B9B"/>
          </w:pPr>
          <w:r w:rsidRPr="00E14366">
            <w:rPr>
              <w:rStyle w:val="a3"/>
            </w:rPr>
            <w:t>Место для ввода текста.</w:t>
          </w:r>
        </w:p>
      </w:docPartBody>
    </w:docPart>
    <w:docPart>
      <w:docPartPr>
        <w:name w:val="3256A7405502456D98E4AFC103987EB4"/>
        <w:category>
          <w:name w:val="Общие"/>
          <w:gallery w:val="placeholder"/>
        </w:category>
        <w:types>
          <w:type w:val="bbPlcHdr"/>
        </w:types>
        <w:behaviors>
          <w:behavior w:val="content"/>
        </w:behaviors>
        <w:guid w:val="{042864B2-4FF3-4EA7-A30E-B4EA11069CA2}"/>
      </w:docPartPr>
      <w:docPartBody>
        <w:p w:rsidR="00645A38" w:rsidRDefault="00FE363A" w:rsidP="00FE363A">
          <w:pPr>
            <w:pStyle w:val="3256A7405502456D98E4AFC103987EB4"/>
          </w:pPr>
          <w:r w:rsidRPr="00E14366">
            <w:rPr>
              <w:rStyle w:val="a3"/>
            </w:rPr>
            <w:t>Место для ввода текста.</w:t>
          </w:r>
        </w:p>
      </w:docPartBody>
    </w:docPart>
    <w:docPart>
      <w:docPartPr>
        <w:name w:val="27A5E90AB45B468CBCDEC0B1BC6423C6"/>
        <w:category>
          <w:name w:val="Общие"/>
          <w:gallery w:val="placeholder"/>
        </w:category>
        <w:types>
          <w:type w:val="bbPlcHdr"/>
        </w:types>
        <w:behaviors>
          <w:behavior w:val="content"/>
        </w:behaviors>
        <w:guid w:val="{C8A9D1D6-C4EB-4616-9B3A-58F86440E873}"/>
      </w:docPartPr>
      <w:docPartBody>
        <w:p w:rsidR="00645A38" w:rsidRDefault="00FE363A" w:rsidP="00FE363A">
          <w:pPr>
            <w:pStyle w:val="27A5E90AB45B468CBCDEC0B1BC6423C6"/>
          </w:pPr>
          <w:r w:rsidRPr="00E14366">
            <w:rPr>
              <w:rStyle w:val="a3"/>
            </w:rPr>
            <w:t>Место для ввода текста.</w:t>
          </w:r>
        </w:p>
      </w:docPartBody>
    </w:docPart>
    <w:docPart>
      <w:docPartPr>
        <w:name w:val="4CDC106A6C114372AE1F1D3B8F37EFED"/>
        <w:category>
          <w:name w:val="Общие"/>
          <w:gallery w:val="placeholder"/>
        </w:category>
        <w:types>
          <w:type w:val="bbPlcHdr"/>
        </w:types>
        <w:behaviors>
          <w:behavior w:val="content"/>
        </w:behaviors>
        <w:guid w:val="{CAE444AD-693F-47A7-A88E-62DD09AB427C}"/>
      </w:docPartPr>
      <w:docPartBody>
        <w:p w:rsidR="00645A38" w:rsidRDefault="00FE363A" w:rsidP="00FE363A">
          <w:pPr>
            <w:pStyle w:val="4CDC106A6C114372AE1F1D3B8F37EFED"/>
          </w:pPr>
          <w:r w:rsidRPr="00785FF8">
            <w:rPr>
              <w:rStyle w:val="a3"/>
            </w:rPr>
            <w:t>Место для ввода текста.</w:t>
          </w:r>
        </w:p>
      </w:docPartBody>
    </w:docPart>
    <w:docPart>
      <w:docPartPr>
        <w:name w:val="ACA5B501D804447D9F8F0D693BE7C013"/>
        <w:category>
          <w:name w:val="Общие"/>
          <w:gallery w:val="placeholder"/>
        </w:category>
        <w:types>
          <w:type w:val="bbPlcHdr"/>
        </w:types>
        <w:behaviors>
          <w:behavior w:val="content"/>
        </w:behaviors>
        <w:guid w:val="{FE86E1A2-A929-42FE-ABFE-3C873F85E813}"/>
      </w:docPartPr>
      <w:docPartBody>
        <w:p w:rsidR="00645A38" w:rsidRDefault="00FE363A" w:rsidP="00FE363A">
          <w:pPr>
            <w:pStyle w:val="ACA5B501D804447D9F8F0D693BE7C013"/>
          </w:pPr>
          <w:r w:rsidRPr="00E45ECB">
            <w:rPr>
              <w:rStyle w:val="a3"/>
              <w:rFonts w:ascii="Times New Roman" w:hAnsi="Times New Roman"/>
              <w:sz w:val="24"/>
              <w:szCs w:val="24"/>
            </w:rPr>
            <w:t>Место для ввода текста.</w:t>
          </w:r>
        </w:p>
      </w:docPartBody>
    </w:docPart>
    <w:docPart>
      <w:docPartPr>
        <w:name w:val="64846EA562FB4782BEDFD165E0E1573F"/>
        <w:category>
          <w:name w:val="Общие"/>
          <w:gallery w:val="placeholder"/>
        </w:category>
        <w:types>
          <w:type w:val="bbPlcHdr"/>
        </w:types>
        <w:behaviors>
          <w:behavior w:val="content"/>
        </w:behaviors>
        <w:guid w:val="{5E97EC1D-234B-4A0D-A2AD-4448ED0D4BC2}"/>
      </w:docPartPr>
      <w:docPartBody>
        <w:p w:rsidR="00645A38" w:rsidRDefault="00FE363A" w:rsidP="00FE363A">
          <w:pPr>
            <w:pStyle w:val="64846EA562FB4782BEDFD165E0E1573F"/>
          </w:pPr>
          <w:r w:rsidRPr="00E45ECB">
            <w:rPr>
              <w:rStyle w:val="a3"/>
              <w:rFonts w:ascii="Times New Roman" w:hAnsi="Times New Roman"/>
              <w:sz w:val="24"/>
              <w:szCs w:val="24"/>
            </w:rPr>
            <w:t>Место для ввода текста.</w:t>
          </w:r>
        </w:p>
      </w:docPartBody>
    </w:docPart>
    <w:docPart>
      <w:docPartPr>
        <w:name w:val="B08A224AC1F14E3898BE4AC89627369A"/>
        <w:category>
          <w:name w:val="Общие"/>
          <w:gallery w:val="placeholder"/>
        </w:category>
        <w:types>
          <w:type w:val="bbPlcHdr"/>
        </w:types>
        <w:behaviors>
          <w:behavior w:val="content"/>
        </w:behaviors>
        <w:guid w:val="{AF5262BD-3FD0-47D2-91AE-05070D621201}"/>
      </w:docPartPr>
      <w:docPartBody>
        <w:p w:rsidR="00645A38" w:rsidRDefault="00FE363A" w:rsidP="00FE363A">
          <w:pPr>
            <w:pStyle w:val="B08A224AC1F14E3898BE4AC89627369A"/>
          </w:pPr>
          <w:r w:rsidRPr="00785FF8">
            <w:rPr>
              <w:rStyle w:val="a3"/>
            </w:rPr>
            <w:t>Место для ввода текста.</w:t>
          </w:r>
        </w:p>
      </w:docPartBody>
    </w:docPart>
    <w:docPart>
      <w:docPartPr>
        <w:name w:val="A49534EAC6674D39A12C34FCBC4D07D4"/>
        <w:category>
          <w:name w:val="Общие"/>
          <w:gallery w:val="placeholder"/>
        </w:category>
        <w:types>
          <w:type w:val="bbPlcHdr"/>
        </w:types>
        <w:behaviors>
          <w:behavior w:val="content"/>
        </w:behaviors>
        <w:guid w:val="{A63FC705-D5B0-454D-9F0A-E869677964A6}"/>
      </w:docPartPr>
      <w:docPartBody>
        <w:p w:rsidR="00645A38" w:rsidRDefault="00FE363A" w:rsidP="00FE363A">
          <w:pPr>
            <w:pStyle w:val="A49534EAC6674D39A12C34FCBC4D07D4"/>
          </w:pPr>
          <w:r w:rsidRPr="008A7C99">
            <w:rPr>
              <w:rStyle w:val="a3"/>
            </w:rPr>
            <w:t>Выберите элемент.</w:t>
          </w:r>
        </w:p>
      </w:docPartBody>
    </w:docPart>
    <w:docPart>
      <w:docPartPr>
        <w:name w:val="C23CF63E6CD54606847DFD182570D579"/>
        <w:category>
          <w:name w:val="Общие"/>
          <w:gallery w:val="placeholder"/>
        </w:category>
        <w:types>
          <w:type w:val="bbPlcHdr"/>
        </w:types>
        <w:behaviors>
          <w:behavior w:val="content"/>
        </w:behaviors>
        <w:guid w:val="{5BC2C659-D9A6-49CF-B123-9684FD00F454}"/>
      </w:docPartPr>
      <w:docPartBody>
        <w:p w:rsidR="00645A38" w:rsidRDefault="00FE363A" w:rsidP="00FE363A">
          <w:pPr>
            <w:pStyle w:val="C23CF63E6CD54606847DFD182570D579"/>
          </w:pPr>
          <w:r w:rsidRPr="00256E40">
            <w:rPr>
              <w:rStyle w:val="a3"/>
            </w:rPr>
            <w:t>Место для ввода текста.</w:t>
          </w:r>
        </w:p>
      </w:docPartBody>
    </w:docPart>
    <w:docPart>
      <w:docPartPr>
        <w:name w:val="AC68847B13B14CF598BBD5D242CA5C16"/>
        <w:category>
          <w:name w:val="Общие"/>
          <w:gallery w:val="placeholder"/>
        </w:category>
        <w:types>
          <w:type w:val="bbPlcHdr"/>
        </w:types>
        <w:behaviors>
          <w:behavior w:val="content"/>
        </w:behaviors>
        <w:guid w:val="{E70CDD58-01EF-417F-B233-82E62F055D91}"/>
      </w:docPartPr>
      <w:docPartBody>
        <w:p w:rsidR="00645A38" w:rsidRDefault="00FE363A" w:rsidP="00FE363A">
          <w:pPr>
            <w:pStyle w:val="AC68847B13B14CF598BBD5D242CA5C16"/>
          </w:pPr>
          <w:r w:rsidRPr="00C543D1">
            <w:rPr>
              <w:rStyle w:val="a3"/>
            </w:rPr>
            <w:t>Выберите элемент.</w:t>
          </w:r>
        </w:p>
      </w:docPartBody>
    </w:docPart>
    <w:docPart>
      <w:docPartPr>
        <w:name w:val="C8BE47D925E14C1AB4953367FF778FA5"/>
        <w:category>
          <w:name w:val="Общие"/>
          <w:gallery w:val="placeholder"/>
        </w:category>
        <w:types>
          <w:type w:val="bbPlcHdr"/>
        </w:types>
        <w:behaviors>
          <w:behavior w:val="content"/>
        </w:behaviors>
        <w:guid w:val="{4A63E03A-5D3D-4C78-AFB9-293B61081A29}"/>
      </w:docPartPr>
      <w:docPartBody>
        <w:p w:rsidR="00645A38" w:rsidRDefault="00FE363A" w:rsidP="00FE363A">
          <w:pPr>
            <w:pStyle w:val="C8BE47D925E14C1AB4953367FF778FA5"/>
          </w:pPr>
          <w:r w:rsidRPr="001B538A">
            <w:rPr>
              <w:rStyle w:val="a3"/>
              <w:snapToGrid w:val="0"/>
              <w:spacing w:val="-5"/>
            </w:rPr>
            <w:t>Место для ввода текста.</w:t>
          </w:r>
        </w:p>
      </w:docPartBody>
    </w:docPart>
    <w:docPart>
      <w:docPartPr>
        <w:name w:val="438F43B2D51A45BBBE5318320BEE6D52"/>
        <w:category>
          <w:name w:val="Общие"/>
          <w:gallery w:val="placeholder"/>
        </w:category>
        <w:types>
          <w:type w:val="bbPlcHdr"/>
        </w:types>
        <w:behaviors>
          <w:behavior w:val="content"/>
        </w:behaviors>
        <w:guid w:val="{0794E8D1-1294-40C8-80D0-EA5F29FD6883}"/>
      </w:docPartPr>
      <w:docPartBody>
        <w:p w:rsidR="00645A38" w:rsidRDefault="00FE363A" w:rsidP="00FE363A">
          <w:pPr>
            <w:pStyle w:val="438F43B2D51A45BBBE5318320BEE6D52"/>
          </w:pPr>
          <w:r w:rsidRPr="00F84CC6">
            <w:rPr>
              <w:rStyle w:val="a3"/>
              <w:rFonts w:ascii="Times New Roman" w:eastAsia="Calibri" w:hAnsi="Times New Roman"/>
              <w:sz w:val="24"/>
              <w:szCs w:val="24"/>
            </w:rPr>
            <w:t>Место для ввода текста.</w:t>
          </w:r>
        </w:p>
      </w:docPartBody>
    </w:docPart>
    <w:docPart>
      <w:docPartPr>
        <w:name w:val="E8D3EBE2D77B4D54925DBF9CAA04D275"/>
        <w:category>
          <w:name w:val="Общие"/>
          <w:gallery w:val="placeholder"/>
        </w:category>
        <w:types>
          <w:type w:val="bbPlcHdr"/>
        </w:types>
        <w:behaviors>
          <w:behavior w:val="content"/>
        </w:behaviors>
        <w:guid w:val="{7D5ED84F-7B7F-4B08-8D86-C66A71219ED1}"/>
      </w:docPartPr>
      <w:docPartBody>
        <w:p w:rsidR="00645A38" w:rsidRDefault="00FE363A" w:rsidP="00FE363A">
          <w:pPr>
            <w:pStyle w:val="E8D3EBE2D77B4D54925DBF9CAA04D275"/>
          </w:pPr>
          <w:r w:rsidRPr="00E45ECB">
            <w:rPr>
              <w:rStyle w:val="a3"/>
              <w:rFonts w:ascii="Times New Roman" w:eastAsia="Calibri" w:hAnsi="Times New Roman"/>
              <w:sz w:val="24"/>
              <w:szCs w:val="24"/>
            </w:rPr>
            <w:t>Место для ввода текста.</w:t>
          </w:r>
        </w:p>
      </w:docPartBody>
    </w:docPart>
    <w:docPart>
      <w:docPartPr>
        <w:name w:val="1A7394C7F0C346B1B872A5F7DB9A28D2"/>
        <w:category>
          <w:name w:val="Общие"/>
          <w:gallery w:val="placeholder"/>
        </w:category>
        <w:types>
          <w:type w:val="bbPlcHdr"/>
        </w:types>
        <w:behaviors>
          <w:behavior w:val="content"/>
        </w:behaviors>
        <w:guid w:val="{2CD2FA16-222A-493A-BF78-6A45C4A0FFBA}"/>
      </w:docPartPr>
      <w:docPartBody>
        <w:p w:rsidR="00645A38" w:rsidRDefault="00FE363A" w:rsidP="00FE363A">
          <w:pPr>
            <w:pStyle w:val="1A7394C7F0C346B1B872A5F7DB9A28D2"/>
          </w:pPr>
          <w:r w:rsidRPr="00E45ECB">
            <w:rPr>
              <w:rStyle w:val="a3"/>
              <w:rFonts w:ascii="Times New Roman" w:eastAsia="Calibri" w:hAnsi="Times New Roman"/>
              <w:sz w:val="24"/>
              <w:szCs w:val="24"/>
            </w:rPr>
            <w:t>Место для ввода текста.</w:t>
          </w:r>
        </w:p>
      </w:docPartBody>
    </w:docPart>
    <w:docPart>
      <w:docPartPr>
        <w:name w:val="6E8550569D9647B784DBC07AB86DAD46"/>
        <w:category>
          <w:name w:val="Общие"/>
          <w:gallery w:val="placeholder"/>
        </w:category>
        <w:types>
          <w:type w:val="bbPlcHdr"/>
        </w:types>
        <w:behaviors>
          <w:behavior w:val="content"/>
        </w:behaviors>
        <w:guid w:val="{C04244B5-1A3A-4AF1-B59D-51B1804F355A}"/>
      </w:docPartPr>
      <w:docPartBody>
        <w:p w:rsidR="00645A38" w:rsidRDefault="00FE363A" w:rsidP="00FE363A">
          <w:pPr>
            <w:pStyle w:val="6E8550569D9647B784DBC07AB86DAD46"/>
          </w:pPr>
          <w:r w:rsidRPr="00E45ECB">
            <w:rPr>
              <w:rStyle w:val="a3"/>
              <w:rFonts w:ascii="Times New Roman" w:eastAsia="Calibri" w:hAnsi="Times New Roman"/>
              <w:sz w:val="24"/>
              <w:szCs w:val="24"/>
            </w:rPr>
            <w:t>Место для ввода текста.</w:t>
          </w:r>
        </w:p>
      </w:docPartBody>
    </w:docPart>
    <w:docPart>
      <w:docPartPr>
        <w:name w:val="A3FDEBFFAD6A48E7B8D6BDB5AA40CB8B"/>
        <w:category>
          <w:name w:val="Общие"/>
          <w:gallery w:val="placeholder"/>
        </w:category>
        <w:types>
          <w:type w:val="bbPlcHdr"/>
        </w:types>
        <w:behaviors>
          <w:behavior w:val="content"/>
        </w:behaviors>
        <w:guid w:val="{565F1964-178E-4341-8485-F4DB942F84B1}"/>
      </w:docPartPr>
      <w:docPartBody>
        <w:p w:rsidR="00645A38" w:rsidRDefault="00FE363A" w:rsidP="00FE363A">
          <w:pPr>
            <w:pStyle w:val="A3FDEBFFAD6A48E7B8D6BDB5AA40CB8B"/>
          </w:pPr>
          <w:r w:rsidRPr="00E45ECB">
            <w:rPr>
              <w:rStyle w:val="a3"/>
              <w:rFonts w:ascii="Times New Roman" w:eastAsia="Calibri" w:hAnsi="Times New Roman"/>
              <w:sz w:val="24"/>
              <w:szCs w:val="24"/>
            </w:rPr>
            <w:t>Место для ввода текста.</w:t>
          </w:r>
        </w:p>
      </w:docPartBody>
    </w:docPart>
    <w:docPart>
      <w:docPartPr>
        <w:name w:val="C4F15A710C4344C1AC8AD8900066C73C"/>
        <w:category>
          <w:name w:val="Общие"/>
          <w:gallery w:val="placeholder"/>
        </w:category>
        <w:types>
          <w:type w:val="bbPlcHdr"/>
        </w:types>
        <w:behaviors>
          <w:behavior w:val="content"/>
        </w:behaviors>
        <w:guid w:val="{7BF82977-A3D3-43AA-9530-B88C063054DA}"/>
      </w:docPartPr>
      <w:docPartBody>
        <w:p w:rsidR="00645A38" w:rsidRDefault="00FE363A" w:rsidP="00FE363A">
          <w:pPr>
            <w:pStyle w:val="C4F15A710C4344C1AC8AD8900066C73C"/>
          </w:pPr>
          <w:r w:rsidRPr="00E45ECB">
            <w:rPr>
              <w:rStyle w:val="a3"/>
              <w:rFonts w:ascii="Times New Roman" w:eastAsia="Calibri" w:hAnsi="Times New Roman"/>
              <w:sz w:val="24"/>
              <w:szCs w:val="24"/>
            </w:rPr>
            <w:t>Место для ввода текста.</w:t>
          </w:r>
        </w:p>
      </w:docPartBody>
    </w:docPart>
    <w:docPart>
      <w:docPartPr>
        <w:name w:val="D2E5D9604EE544D38A369F74E6406A20"/>
        <w:category>
          <w:name w:val="Общие"/>
          <w:gallery w:val="placeholder"/>
        </w:category>
        <w:types>
          <w:type w:val="bbPlcHdr"/>
        </w:types>
        <w:behaviors>
          <w:behavior w:val="content"/>
        </w:behaviors>
        <w:guid w:val="{41C5D869-A2DA-4511-843B-04AF042D80EF}"/>
      </w:docPartPr>
      <w:docPartBody>
        <w:p w:rsidR="00645A38" w:rsidRDefault="00FE363A" w:rsidP="00FE363A">
          <w:pPr>
            <w:pStyle w:val="D2E5D9604EE544D38A369F74E6406A20"/>
          </w:pPr>
          <w:r w:rsidRPr="00E45ECB">
            <w:rPr>
              <w:rStyle w:val="a3"/>
              <w:rFonts w:ascii="Times New Roman" w:eastAsia="Calibri" w:hAnsi="Times New Roman"/>
              <w:sz w:val="24"/>
              <w:szCs w:val="24"/>
            </w:rPr>
            <w:t>Место для ввода текста.</w:t>
          </w:r>
        </w:p>
      </w:docPartBody>
    </w:docPart>
    <w:docPart>
      <w:docPartPr>
        <w:name w:val="3635463D40184C2BABF4231693506307"/>
        <w:category>
          <w:name w:val="Общие"/>
          <w:gallery w:val="placeholder"/>
        </w:category>
        <w:types>
          <w:type w:val="bbPlcHdr"/>
        </w:types>
        <w:behaviors>
          <w:behavior w:val="content"/>
        </w:behaviors>
        <w:guid w:val="{81FBAB18-1D43-4A23-BB5F-CC02FA232A0C}"/>
      </w:docPartPr>
      <w:docPartBody>
        <w:p w:rsidR="00645A38" w:rsidRDefault="00FE363A" w:rsidP="00FE363A">
          <w:pPr>
            <w:pStyle w:val="3635463D40184C2BABF4231693506307"/>
          </w:pPr>
          <w:r w:rsidRPr="00E45ECB">
            <w:rPr>
              <w:rStyle w:val="a3"/>
              <w:rFonts w:ascii="Times New Roman" w:eastAsia="Calibri" w:hAnsi="Times New Roman"/>
              <w:sz w:val="24"/>
              <w:szCs w:val="24"/>
            </w:rPr>
            <w:t>Место для ввода текста.</w:t>
          </w:r>
        </w:p>
      </w:docPartBody>
    </w:docPart>
    <w:docPart>
      <w:docPartPr>
        <w:name w:val="92308D62EA064A31A1779E55ABCD76C4"/>
        <w:category>
          <w:name w:val="Общие"/>
          <w:gallery w:val="placeholder"/>
        </w:category>
        <w:types>
          <w:type w:val="bbPlcHdr"/>
        </w:types>
        <w:behaviors>
          <w:behavior w:val="content"/>
        </w:behaviors>
        <w:guid w:val="{6DA742CC-5843-4417-9B4A-0E01CEF03B80}"/>
      </w:docPartPr>
      <w:docPartBody>
        <w:p w:rsidR="00645A38" w:rsidRDefault="00FE363A" w:rsidP="00FE363A">
          <w:pPr>
            <w:pStyle w:val="92308D62EA064A31A1779E55ABCD76C4"/>
          </w:pPr>
          <w:r w:rsidRPr="00E45ECB">
            <w:rPr>
              <w:rStyle w:val="a3"/>
              <w:rFonts w:ascii="Times New Roman" w:hAnsi="Times New Roman"/>
              <w:sz w:val="24"/>
              <w:szCs w:val="24"/>
            </w:rPr>
            <w:t>Место для ввода текста.</w:t>
          </w:r>
        </w:p>
      </w:docPartBody>
    </w:docPart>
    <w:docPart>
      <w:docPartPr>
        <w:name w:val="FAA00AB6D9CF417BB359D7F3EDEBFD23"/>
        <w:category>
          <w:name w:val="Общие"/>
          <w:gallery w:val="placeholder"/>
        </w:category>
        <w:types>
          <w:type w:val="bbPlcHdr"/>
        </w:types>
        <w:behaviors>
          <w:behavior w:val="content"/>
        </w:behaviors>
        <w:guid w:val="{8A7966A0-DDB2-4634-9B5C-B09D32F7AACC}"/>
      </w:docPartPr>
      <w:docPartBody>
        <w:p w:rsidR="00645A38" w:rsidRDefault="00FE363A" w:rsidP="00FE363A">
          <w:pPr>
            <w:pStyle w:val="FAA00AB6D9CF417BB359D7F3EDEBFD23"/>
          </w:pPr>
          <w:r w:rsidRPr="00C543D1">
            <w:rPr>
              <w:rStyle w:val="a3"/>
            </w:rPr>
            <w:t>Выберите элемент.</w:t>
          </w:r>
        </w:p>
      </w:docPartBody>
    </w:docPart>
    <w:docPart>
      <w:docPartPr>
        <w:name w:val="54BB21A7EF2C4D4394ABC5001662A6C5"/>
        <w:category>
          <w:name w:val="Общие"/>
          <w:gallery w:val="placeholder"/>
        </w:category>
        <w:types>
          <w:type w:val="bbPlcHdr"/>
        </w:types>
        <w:behaviors>
          <w:behavior w:val="content"/>
        </w:behaviors>
        <w:guid w:val="{855A75FA-277F-4373-B7EC-58F4424AE292}"/>
      </w:docPartPr>
      <w:docPartBody>
        <w:p w:rsidR="00645A38" w:rsidRDefault="00FE363A" w:rsidP="00FE363A">
          <w:pPr>
            <w:pStyle w:val="54BB21A7EF2C4D4394ABC5001662A6C5"/>
          </w:pPr>
          <w:r w:rsidRPr="00785FF8">
            <w:rPr>
              <w:rStyle w:val="a3"/>
            </w:rPr>
            <w:t>Место для ввода текста.</w:t>
          </w:r>
        </w:p>
      </w:docPartBody>
    </w:docPart>
    <w:docPart>
      <w:docPartPr>
        <w:name w:val="6A214A15E85F4A04AA9B674B5C24C1AC"/>
        <w:category>
          <w:name w:val="Общие"/>
          <w:gallery w:val="placeholder"/>
        </w:category>
        <w:types>
          <w:type w:val="bbPlcHdr"/>
        </w:types>
        <w:behaviors>
          <w:behavior w:val="content"/>
        </w:behaviors>
        <w:guid w:val="{C3859D49-B85D-498B-9A41-399615EF69F3}"/>
      </w:docPartPr>
      <w:docPartBody>
        <w:p w:rsidR="00645A38" w:rsidRDefault="00FE363A" w:rsidP="00FE363A">
          <w:pPr>
            <w:pStyle w:val="6A214A15E85F4A04AA9B674B5C24C1AC"/>
          </w:pPr>
          <w:r w:rsidRPr="008A7C99">
            <w:rPr>
              <w:rStyle w:val="a3"/>
            </w:rPr>
            <w:t>Выберите элемент.</w:t>
          </w:r>
        </w:p>
      </w:docPartBody>
    </w:docPart>
    <w:docPart>
      <w:docPartPr>
        <w:name w:val="2BA55FB387D34ED1A515E5766F7CFBA0"/>
        <w:category>
          <w:name w:val="Общие"/>
          <w:gallery w:val="placeholder"/>
        </w:category>
        <w:types>
          <w:type w:val="bbPlcHdr"/>
        </w:types>
        <w:behaviors>
          <w:behavior w:val="content"/>
        </w:behaviors>
        <w:guid w:val="{A78D0D97-A126-4F1F-96A1-FCC35F8FECC0}"/>
      </w:docPartPr>
      <w:docPartBody>
        <w:p w:rsidR="00645A38" w:rsidRDefault="00FE363A" w:rsidP="00FE363A">
          <w:pPr>
            <w:pStyle w:val="2BA55FB387D34ED1A515E5766F7CFBA0"/>
          </w:pPr>
          <w:r w:rsidRPr="001B538A">
            <w:rPr>
              <w:rStyle w:val="a3"/>
              <w:snapToGrid w:val="0"/>
              <w:spacing w:val="-5"/>
            </w:rPr>
            <w:t>Место для ввода текста.</w:t>
          </w:r>
        </w:p>
      </w:docPartBody>
    </w:docPart>
    <w:docPart>
      <w:docPartPr>
        <w:name w:val="05B2AB8BFB1C42A6837DD95FFC0B8B3F"/>
        <w:category>
          <w:name w:val="Общие"/>
          <w:gallery w:val="placeholder"/>
        </w:category>
        <w:types>
          <w:type w:val="bbPlcHdr"/>
        </w:types>
        <w:behaviors>
          <w:behavior w:val="content"/>
        </w:behaviors>
        <w:guid w:val="{BD1B712A-B6F0-4D4B-AAB6-923CEA4E5365}"/>
      </w:docPartPr>
      <w:docPartBody>
        <w:p w:rsidR="00645A38" w:rsidRDefault="00FE363A" w:rsidP="00FE363A">
          <w:pPr>
            <w:pStyle w:val="05B2AB8BFB1C42A6837DD95FFC0B8B3F"/>
          </w:pPr>
          <w:r w:rsidRPr="006B0D98">
            <w:rPr>
              <w:color w:val="808080" w:themeColor="background1" w:themeShade="80"/>
            </w:rPr>
            <w:t>Место для ввода текста.</w:t>
          </w:r>
        </w:p>
      </w:docPartBody>
    </w:docPart>
    <w:docPart>
      <w:docPartPr>
        <w:name w:val="4175E4CAFCF04003A64655C63D3AED2D"/>
        <w:category>
          <w:name w:val="Общие"/>
          <w:gallery w:val="placeholder"/>
        </w:category>
        <w:types>
          <w:type w:val="bbPlcHdr"/>
        </w:types>
        <w:behaviors>
          <w:behavior w:val="content"/>
        </w:behaviors>
        <w:guid w:val="{94504B10-5594-4988-8B79-E6932323C09E}"/>
      </w:docPartPr>
      <w:docPartBody>
        <w:p w:rsidR="00645A38" w:rsidRDefault="00FE363A" w:rsidP="00FE363A">
          <w:pPr>
            <w:pStyle w:val="4175E4CAFCF04003A64655C63D3AED2D"/>
          </w:pPr>
          <w:r w:rsidRPr="00C543D1">
            <w:rPr>
              <w:rStyle w:val="a3"/>
            </w:rPr>
            <w:t>Выберите элемент.</w:t>
          </w:r>
        </w:p>
      </w:docPartBody>
    </w:docPart>
    <w:docPart>
      <w:docPartPr>
        <w:name w:val="9B2D0EF4013F4E339B90FD3FA6779B6D"/>
        <w:category>
          <w:name w:val="Общие"/>
          <w:gallery w:val="placeholder"/>
        </w:category>
        <w:types>
          <w:type w:val="bbPlcHdr"/>
        </w:types>
        <w:behaviors>
          <w:behavior w:val="content"/>
        </w:behaviors>
        <w:guid w:val="{C3D3D96E-9FC5-4005-8371-D0B02080A9BB}"/>
      </w:docPartPr>
      <w:docPartBody>
        <w:p w:rsidR="00645A38" w:rsidRDefault="00FE363A" w:rsidP="00FE363A">
          <w:pPr>
            <w:pStyle w:val="9B2D0EF4013F4E339B90FD3FA6779B6D"/>
          </w:pPr>
          <w:r w:rsidRPr="006B0D98">
            <w:rPr>
              <w:rStyle w:val="a3"/>
            </w:rPr>
            <w:t>Место для ввода текста.</w:t>
          </w:r>
        </w:p>
      </w:docPartBody>
    </w:docPart>
    <w:docPart>
      <w:docPartPr>
        <w:name w:val="C037890529C14E619FDF128A02DACAC5"/>
        <w:category>
          <w:name w:val="Общие"/>
          <w:gallery w:val="placeholder"/>
        </w:category>
        <w:types>
          <w:type w:val="bbPlcHdr"/>
        </w:types>
        <w:behaviors>
          <w:behavior w:val="content"/>
        </w:behaviors>
        <w:guid w:val="{7425F2F7-D649-4B35-81AC-301AAD53C1DE}"/>
      </w:docPartPr>
      <w:docPartBody>
        <w:p w:rsidR="00645A38" w:rsidRDefault="00FE363A" w:rsidP="00FE363A">
          <w:pPr>
            <w:pStyle w:val="C037890529C14E619FDF128A02DACAC5"/>
          </w:pPr>
          <w:r w:rsidRPr="00C543D1">
            <w:rPr>
              <w:rStyle w:val="a3"/>
            </w:rPr>
            <w:t>Выберите элемент.</w:t>
          </w:r>
        </w:p>
      </w:docPartBody>
    </w:docPart>
    <w:docPart>
      <w:docPartPr>
        <w:name w:val="509DAC01E3344A3A83E633B9D39C429C"/>
        <w:category>
          <w:name w:val="Общие"/>
          <w:gallery w:val="placeholder"/>
        </w:category>
        <w:types>
          <w:type w:val="bbPlcHdr"/>
        </w:types>
        <w:behaviors>
          <w:behavior w:val="content"/>
        </w:behaviors>
        <w:guid w:val="{0DC84216-6DE9-4869-B1E8-76853F517A0A}"/>
      </w:docPartPr>
      <w:docPartBody>
        <w:p w:rsidR="00645A38" w:rsidRDefault="00FE363A" w:rsidP="00FE363A">
          <w:pPr>
            <w:pStyle w:val="509DAC01E3344A3A83E633B9D39C429C"/>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645A38"/>
    <w:rsid w:val="007C1DF0"/>
    <w:rsid w:val="00C76F79"/>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363A"/>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CB72-25C6-4519-9102-95DF6136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47</Pages>
  <Words>16996</Words>
  <Characters>96882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125</cp:revision>
  <cp:lastPrinted>2018-02-13T06:00:00Z</cp:lastPrinted>
  <dcterms:created xsi:type="dcterms:W3CDTF">2016-10-25T08:46:00Z</dcterms:created>
  <dcterms:modified xsi:type="dcterms:W3CDTF">2018-03-02T05:25:00Z</dcterms:modified>
</cp:coreProperties>
</file>