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E73CD" w:rsidRDefault="006A6212" w:rsidP="00B56472">
      <w:pPr>
        <w:pStyle w:val="afff1"/>
        <w:jc w:val="center"/>
        <w:rPr>
          <w:b/>
        </w:rPr>
      </w:pPr>
      <w:r w:rsidRPr="00C72794">
        <w:rPr>
          <w:b/>
        </w:rPr>
        <w:t xml:space="preserve">на </w:t>
      </w:r>
      <w:r w:rsidR="001E73CD">
        <w:rPr>
          <w:b/>
        </w:rPr>
        <w:t>в</w:t>
      </w:r>
      <w:r w:rsidR="001E73CD" w:rsidRPr="001E73CD">
        <w:rPr>
          <w:b/>
        </w:rPr>
        <w:t>ыполнение работ по изготовлению полиграфической продукции</w:t>
      </w:r>
    </w:p>
    <w:p w:rsidR="006A6212" w:rsidRPr="00C72794" w:rsidRDefault="00531EAA" w:rsidP="00B56472">
      <w:pPr>
        <w:pStyle w:val="afff1"/>
        <w:jc w:val="center"/>
        <w:rPr>
          <w:b/>
        </w:rPr>
      </w:pPr>
      <w:r w:rsidRPr="00531EAA">
        <w:rPr>
          <w:b/>
        </w:rPr>
        <w:t xml:space="preserve"> </w:t>
      </w:r>
      <w:r w:rsidRPr="00531EAA">
        <w:rPr>
          <w:b/>
          <w:bCs/>
        </w:rPr>
        <w:t>для нужд ФГУП «Московский эндокринный завод»</w:t>
      </w:r>
      <w:r w:rsidR="004F6C08">
        <w:rPr>
          <w:b/>
        </w:rPr>
        <w:t xml:space="preserve"> </w:t>
      </w:r>
    </w:p>
    <w:p w:rsidR="006A6212" w:rsidRPr="00C72794" w:rsidRDefault="008B4CEB" w:rsidP="00C72794">
      <w:pPr>
        <w:pStyle w:val="Default"/>
        <w:jc w:val="center"/>
        <w:rPr>
          <w:b/>
        </w:rPr>
      </w:pPr>
      <w:r>
        <w:rPr>
          <w:b/>
        </w:rPr>
        <w:t xml:space="preserve">№ </w:t>
      </w:r>
      <w:r w:rsidR="0039229C">
        <w:rPr>
          <w:b/>
        </w:rPr>
        <w:t>4</w:t>
      </w:r>
      <w:r w:rsidR="00A6663B">
        <w:rPr>
          <w:b/>
        </w:rPr>
        <w:t>9</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CF7690">
        <w:rPr>
          <w:b/>
          <w:bCs/>
          <w:color w:val="000000" w:themeColor="text1"/>
        </w:rPr>
        <w:t>25</w:t>
      </w:r>
      <w:r w:rsidR="002E3368">
        <w:rPr>
          <w:b/>
          <w:bCs/>
          <w:color w:val="000000" w:themeColor="text1"/>
        </w:rPr>
        <w:t xml:space="preserve"> </w:t>
      </w:r>
      <w:r w:rsidR="006E4105">
        <w:rPr>
          <w:b/>
          <w:bCs/>
          <w:color w:val="000000" w:themeColor="text1"/>
        </w:rPr>
        <w:t>апреля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w:t>
      </w:r>
      <w:r w:rsidR="007D23B2" w:rsidRPr="007D23B2">
        <w:rPr>
          <w:rFonts w:eastAsia="Times New Roman"/>
          <w:color w:val="auto"/>
          <w:lang w:eastAsia="ru-RU"/>
        </w:rPr>
        <w:t xml:space="preserve"> </w:t>
      </w:r>
      <w:r w:rsidR="007D23B2" w:rsidRPr="007D23B2">
        <w:t xml:space="preserve">настоящим приглашает субъектов малого и среднего предпринимательства </w:t>
      </w:r>
      <w:r w:rsidRPr="00C72794">
        <w:t xml:space="preserve">к участию в процедуре закупки путем запроса котировок в электронной форме на право заключения договора на </w:t>
      </w:r>
      <w:r w:rsidR="006E4105" w:rsidRPr="006E4105">
        <w:t xml:space="preserve">выполнение работ </w:t>
      </w:r>
      <w:r w:rsidR="001E73CD" w:rsidRPr="001E73CD">
        <w:t>по изготовлению полиграфической продукции</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Телеф</w:t>
            </w:r>
            <w:r w:rsidR="00737FC1">
              <w:t xml:space="preserve">он: +7 (495) 234-61-92 </w:t>
            </w:r>
            <w:proofErr w:type="spellStart"/>
            <w:r w:rsidR="00737FC1">
              <w:t>доб</w:t>
            </w:r>
            <w:proofErr w:type="spellEnd"/>
            <w:r w:rsidR="00737FC1">
              <w:t>. 2-77</w:t>
            </w:r>
          </w:p>
          <w:p w:rsidR="00531EAA" w:rsidRPr="00531EAA" w:rsidRDefault="00531EAA" w:rsidP="00531EAA">
            <w:pPr>
              <w:keepNext/>
              <w:keepLines/>
              <w:widowControl w:val="0"/>
              <w:suppressLineNumbers/>
              <w:suppressAutoHyphens/>
              <w:spacing w:after="0"/>
            </w:pPr>
            <w:r w:rsidRPr="00531EAA">
              <w:t>Факс: +7 (495) 911-42-10</w:t>
            </w:r>
          </w:p>
          <w:p w:rsidR="00531EAA" w:rsidRPr="00531EAA" w:rsidRDefault="00531EAA" w:rsidP="00531EAA">
            <w:pPr>
              <w:keepNext/>
              <w:keepLines/>
              <w:widowControl w:val="0"/>
              <w:suppressLineNumbers/>
              <w:suppressAutoHyphens/>
              <w:spacing w:after="0"/>
            </w:pPr>
            <w:r w:rsidRPr="00531EAA">
              <w:t xml:space="preserve">Электронная почта: </w:t>
            </w:r>
            <w:r w:rsidR="00737FC1">
              <w:rPr>
                <w:lang w:val="en-US"/>
              </w:rPr>
              <w:t>y</w:t>
            </w:r>
            <w:r w:rsidR="00737FC1" w:rsidRPr="00737FC1">
              <w:t>_</w:t>
            </w:r>
            <w:proofErr w:type="spellStart"/>
            <w:r w:rsidR="00737FC1">
              <w:rPr>
                <w:lang w:val="en-US"/>
              </w:rPr>
              <w:t>roenko</w:t>
            </w:r>
            <w:proofErr w:type="spellEnd"/>
            <w:r w:rsidRPr="00531EAA">
              <w:t>@</w:t>
            </w:r>
            <w:proofErr w:type="spellStart"/>
            <w:r w:rsidRPr="00531EAA">
              <w:t>endopharm.ru</w:t>
            </w:r>
            <w:proofErr w:type="spellEnd"/>
          </w:p>
          <w:p w:rsidR="006A6212" w:rsidRPr="00C72794" w:rsidRDefault="00531EAA" w:rsidP="00737FC1">
            <w:pPr>
              <w:keepNext/>
              <w:keepLines/>
              <w:widowControl w:val="0"/>
              <w:suppressLineNumbers/>
              <w:suppressAutoHyphens/>
              <w:spacing w:after="0"/>
            </w:pPr>
            <w:r w:rsidRPr="00531EAA">
              <w:t xml:space="preserve">Контактное лицо: </w:t>
            </w:r>
            <w:proofErr w:type="spellStart"/>
            <w:r w:rsidR="00737FC1">
              <w:t>Роенко</w:t>
            </w:r>
            <w:proofErr w:type="spellEnd"/>
            <w:r w:rsidR="00737FC1">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539E8"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6E4105" w:rsidP="00241B08">
            <w:pPr>
              <w:spacing w:after="0"/>
              <w:rPr>
                <w:b/>
                <w:bCs/>
              </w:rPr>
            </w:pPr>
            <w:r>
              <w:rPr>
                <w:b/>
              </w:rPr>
              <w:t>В</w:t>
            </w:r>
            <w:r w:rsidRPr="006E4105">
              <w:rPr>
                <w:b/>
              </w:rPr>
              <w:t xml:space="preserve">ыполнение работ по </w:t>
            </w:r>
            <w:r w:rsidR="001E73CD" w:rsidRPr="001E73CD">
              <w:rPr>
                <w:b/>
              </w:rPr>
              <w:t>изготовлению полиграфической продукции</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1E73CD" w:rsidRPr="00432EAC" w:rsidRDefault="001E73CD" w:rsidP="00241B08">
            <w:pPr>
              <w:spacing w:after="0"/>
              <w:rPr>
                <w:b/>
                <w:bCs/>
              </w:rPr>
            </w:pPr>
          </w:p>
          <w:p w:rsidR="001E73CD" w:rsidRPr="001B150C" w:rsidRDefault="001E73CD" w:rsidP="001E73CD">
            <w:pPr>
              <w:spacing w:after="0"/>
              <w:rPr>
                <w:rFonts w:eastAsia="Calibri"/>
                <w:bCs/>
              </w:rPr>
            </w:pPr>
            <w:r w:rsidRPr="001E73CD">
              <w:rPr>
                <w:rFonts w:eastAsia="Calibri"/>
                <w:b/>
                <w:bCs/>
                <w:iCs/>
              </w:rPr>
              <w:t xml:space="preserve">Наименование Продукции: </w:t>
            </w:r>
            <w:r w:rsidR="001B150C">
              <w:rPr>
                <w:rFonts w:eastAsia="Calibri"/>
                <w:bCs/>
                <w:iCs/>
              </w:rPr>
              <w:t xml:space="preserve">этикетки </w:t>
            </w:r>
            <w:r w:rsidRPr="001B150C">
              <w:rPr>
                <w:rFonts w:eastAsia="Calibri"/>
                <w:bCs/>
                <w:iCs/>
              </w:rPr>
              <w:t>самоклеящиеся</w:t>
            </w:r>
            <w:r w:rsidR="001B150C" w:rsidRPr="001B150C">
              <w:rPr>
                <w:rFonts w:eastAsia="Calibri"/>
                <w:bCs/>
                <w:iCs/>
              </w:rPr>
              <w:t>.</w:t>
            </w:r>
            <w:r w:rsidRPr="001B150C">
              <w:rPr>
                <w:rFonts w:eastAsia="Calibri"/>
                <w:bCs/>
                <w:iCs/>
              </w:rPr>
              <w:t xml:space="preserve"> </w:t>
            </w:r>
          </w:p>
          <w:p w:rsidR="00241B08" w:rsidRPr="001E73CD" w:rsidRDefault="00241B08" w:rsidP="00241B08">
            <w:pPr>
              <w:spacing w:after="0"/>
              <w:rPr>
                <w:rFonts w:eastAsia="Calibri"/>
                <w:b/>
                <w:bCs/>
              </w:rPr>
            </w:pPr>
          </w:p>
          <w:p w:rsidR="006E4105" w:rsidRPr="001E73CD" w:rsidRDefault="001E73CD" w:rsidP="001E73CD">
            <w:pPr>
              <w:keepNext/>
              <w:keepLines/>
              <w:widowControl w:val="0"/>
              <w:suppressLineNumbers/>
              <w:suppressAutoHyphens/>
              <w:spacing w:after="0"/>
              <w:rPr>
                <w:b/>
              </w:rPr>
            </w:pPr>
            <w:r w:rsidRPr="001E73CD">
              <w:rPr>
                <w:b/>
              </w:rPr>
              <w:t xml:space="preserve">Количество –  </w:t>
            </w:r>
            <w:r w:rsidR="005A082C" w:rsidRPr="005A082C">
              <w:rPr>
                <w:bCs/>
              </w:rPr>
              <w:t>61 000 тыс.шт.</w:t>
            </w:r>
            <w:r w:rsidRPr="001E73CD">
              <w:rPr>
                <w:bCs/>
              </w:rPr>
              <w:t xml:space="preserve">, </w:t>
            </w:r>
            <w:r w:rsidRPr="001E73CD">
              <w:rPr>
                <w:bCs/>
                <w:iCs/>
              </w:rPr>
              <w:t xml:space="preserve">в соответствии </w:t>
            </w:r>
            <w:r w:rsidRPr="001E73CD">
              <w:rPr>
                <w:bCs/>
              </w:rPr>
              <w:t xml:space="preserve">с частью </w:t>
            </w:r>
            <w:r w:rsidRPr="001E73CD">
              <w:rPr>
                <w:bCs/>
                <w:lang w:val="en-US"/>
              </w:rPr>
              <w:t>III</w:t>
            </w:r>
            <w:r w:rsidRPr="001E73CD">
              <w:rPr>
                <w:bCs/>
              </w:rPr>
              <w:t xml:space="preserve"> «ТЕХНИЧЕСКОЕ ЗАДАНИЕ» Документации о закупке и частью </w:t>
            </w:r>
            <w:r w:rsidRPr="001E73CD">
              <w:rPr>
                <w:bCs/>
                <w:lang w:val="en-US"/>
              </w:rPr>
              <w:t>IV</w:t>
            </w:r>
            <w:r w:rsidRPr="001E73CD">
              <w:rPr>
                <w:bCs/>
              </w:rPr>
              <w:t xml:space="preserve"> «Проект договора»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6E4105" w:rsidP="00306883">
            <w:pPr>
              <w:spacing w:after="0"/>
              <w:jc w:val="left"/>
              <w:rPr>
                <w:highlight w:val="red"/>
              </w:rPr>
            </w:pPr>
            <w:r w:rsidRPr="006E4105">
              <w:t>С</w:t>
            </w:r>
            <w:r w:rsidR="001E73CD" w:rsidRPr="001E73CD">
              <w:rPr>
                <w:bCs/>
                <w:iCs/>
              </w:rPr>
              <w:t>17.29.11.110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6E4105" w:rsidP="00241B08">
            <w:pPr>
              <w:spacing w:after="0"/>
              <w:jc w:val="left"/>
              <w:rPr>
                <w:highlight w:val="red"/>
              </w:rPr>
            </w:pPr>
            <w:r w:rsidRPr="006E4105">
              <w:t>С</w:t>
            </w:r>
            <w:r w:rsidR="001E73CD" w:rsidRPr="001E73CD">
              <w:rPr>
                <w:bCs/>
                <w:iCs/>
              </w:rPr>
              <w:t>18.12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1B150C">
            <w:pPr>
              <w:spacing w:after="0"/>
            </w:pPr>
            <w:r w:rsidRPr="00C72794">
              <w:rPr>
                <w:b/>
              </w:rPr>
              <w:t>«</w:t>
            </w:r>
            <w:r w:rsidR="00CF7690">
              <w:rPr>
                <w:b/>
              </w:rPr>
              <w:t>25</w:t>
            </w:r>
            <w:r w:rsidRPr="00C72794">
              <w:rPr>
                <w:b/>
              </w:rPr>
              <w:t xml:space="preserve">» </w:t>
            </w:r>
            <w:r w:rsidR="006E4105">
              <w:rPr>
                <w:b/>
              </w:rPr>
              <w:t>апреля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737FC1" w:rsidRDefault="0025289F" w:rsidP="001B150C">
            <w:pPr>
              <w:spacing w:after="0"/>
              <w:rPr>
                <w:b/>
                <w:lang w:val="en-US"/>
              </w:rPr>
            </w:pPr>
            <w:r w:rsidRPr="00C72794">
              <w:rPr>
                <w:b/>
              </w:rPr>
              <w:t>«</w:t>
            </w:r>
            <w:r w:rsidR="00CF7690">
              <w:rPr>
                <w:b/>
              </w:rPr>
              <w:t>05</w:t>
            </w:r>
            <w:r w:rsidR="00A5353B" w:rsidRPr="00C72794">
              <w:rPr>
                <w:b/>
              </w:rPr>
              <w:t xml:space="preserve">» </w:t>
            </w:r>
            <w:r w:rsidR="009D7E55">
              <w:rPr>
                <w:b/>
              </w:rPr>
              <w:t>мая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CF7690">
              <w:rPr>
                <w:b/>
              </w:rPr>
              <w:t>05</w:t>
            </w:r>
            <w:r w:rsidR="00F807F0">
              <w:rPr>
                <w:b/>
              </w:rPr>
              <w:t xml:space="preserve">» </w:t>
            </w:r>
            <w:r w:rsidR="009D7E55">
              <w:rPr>
                <w:b/>
              </w:rPr>
              <w:t>мая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lastRenderedPageBreak/>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1B150C">
            <w:pPr>
              <w:spacing w:after="0"/>
              <w:rPr>
                <w:bCs/>
                <w:snapToGrid w:val="0"/>
              </w:rPr>
            </w:pPr>
            <w:r w:rsidRPr="00C72794">
              <w:t xml:space="preserve">Подведение итогов закупки будет осуществляться </w:t>
            </w:r>
            <w:r w:rsidR="002D4495" w:rsidRPr="00C72794">
              <w:rPr>
                <w:b/>
              </w:rPr>
              <w:t>«</w:t>
            </w:r>
            <w:r w:rsidR="00CF7690">
              <w:rPr>
                <w:b/>
              </w:rPr>
              <w:t>05</w:t>
            </w:r>
            <w:r w:rsidR="002D4495" w:rsidRPr="00C72794">
              <w:rPr>
                <w:b/>
              </w:rPr>
              <w:t>» </w:t>
            </w:r>
            <w:r w:rsidR="009D7E55">
              <w:rPr>
                <w:b/>
              </w:rPr>
              <w:t>мая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1B150C" w:rsidRPr="001B150C" w:rsidRDefault="001B150C" w:rsidP="001B150C">
            <w:pPr>
              <w:spacing w:after="0"/>
              <w:rPr>
                <w:rFonts w:eastAsia="Microsoft Sans Serif"/>
                <w:bCs/>
                <w:iCs/>
              </w:rPr>
            </w:pPr>
            <w:r w:rsidRPr="001B150C">
              <w:rPr>
                <w:rFonts w:eastAsia="Microsoft Sans Serif"/>
                <w:bCs/>
                <w:iCs/>
              </w:rPr>
              <w:t xml:space="preserve">Со склада Исполнителя: в </w:t>
            </w:r>
            <w:proofErr w:type="gramStart"/>
            <w:r w:rsidRPr="001B150C">
              <w:rPr>
                <w:rFonts w:eastAsia="Microsoft Sans Serif"/>
                <w:bCs/>
                <w:iCs/>
              </w:rPr>
              <w:t>г</w:t>
            </w:r>
            <w:proofErr w:type="gramEnd"/>
            <w:r w:rsidRPr="001B150C">
              <w:rPr>
                <w:rFonts w:eastAsia="Microsoft Sans Serif"/>
                <w:bCs/>
                <w:iCs/>
              </w:rPr>
              <w:t>. Москва или Московская область.</w:t>
            </w:r>
          </w:p>
          <w:p w:rsidR="00A5353B" w:rsidRPr="00C72794" w:rsidRDefault="00A5353B" w:rsidP="00A447DF">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9D7E55" w:rsidP="00241B08">
            <w:pPr>
              <w:pStyle w:val="25"/>
              <w:spacing w:after="0" w:line="240" w:lineRule="auto"/>
              <w:ind w:left="0"/>
              <w:rPr>
                <w:b/>
              </w:rPr>
            </w:pPr>
            <w:r>
              <w:rPr>
                <w:b/>
              </w:rPr>
              <w:t>57 572,20</w:t>
            </w:r>
            <w:r w:rsidR="001B150C" w:rsidRPr="001B150C">
              <w:rPr>
                <w:b/>
              </w:rPr>
              <w:t xml:space="preserve"> </w:t>
            </w:r>
            <w:r w:rsidR="00296F1C" w:rsidRPr="00296F1C">
              <w:rPr>
                <w:b/>
              </w:rPr>
              <w:t>(</w:t>
            </w:r>
            <w:r w:rsidR="00E17109">
              <w:rPr>
                <w:b/>
              </w:rPr>
              <w:t xml:space="preserve">Пятьдесят </w:t>
            </w:r>
            <w:r>
              <w:rPr>
                <w:b/>
              </w:rPr>
              <w:t>семь тысяч пятьсот семьдесят два</w:t>
            </w:r>
            <w:r w:rsidR="002457D1">
              <w:rPr>
                <w:b/>
              </w:rPr>
              <w:t xml:space="preserve">) </w:t>
            </w:r>
            <w:r w:rsidR="001B150C">
              <w:rPr>
                <w:b/>
              </w:rPr>
              <w:t>Евро</w:t>
            </w:r>
            <w:r w:rsidR="001472E7">
              <w:rPr>
                <w:b/>
              </w:rPr>
              <w:t xml:space="preserve"> </w:t>
            </w:r>
            <w:r>
              <w:rPr>
                <w:b/>
              </w:rPr>
              <w:t>20</w:t>
            </w:r>
            <w:r w:rsidR="001472E7">
              <w:rPr>
                <w:b/>
              </w:rPr>
              <w:t xml:space="preserve"> </w:t>
            </w:r>
            <w:proofErr w:type="spellStart"/>
            <w:r w:rsidR="001B150C">
              <w:rPr>
                <w:b/>
              </w:rPr>
              <w:t>евроцента</w:t>
            </w:r>
            <w:proofErr w:type="spellEnd"/>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9D63DB" w:rsidP="001B150C">
            <w:pPr>
              <w:tabs>
                <w:tab w:val="left" w:pos="567"/>
              </w:tabs>
              <w:spacing w:after="0" w:line="235" w:lineRule="auto"/>
              <w:rPr>
                <w:rFonts w:eastAsia="Calibri"/>
              </w:rPr>
            </w:pPr>
            <w:r>
              <w:rPr>
                <w:rFonts w:eastAsia="Calibri"/>
              </w:rPr>
              <w:t>В н</w:t>
            </w:r>
            <w:r w:rsidRPr="009D63DB">
              <w:rPr>
                <w:rFonts w:eastAsia="Calibri"/>
              </w:rPr>
              <w:t>ачальн</w:t>
            </w:r>
            <w:r>
              <w:rPr>
                <w:rFonts w:eastAsia="Calibri"/>
              </w:rPr>
              <w:t>ую</w:t>
            </w:r>
            <w:r w:rsidRPr="009D63DB">
              <w:rPr>
                <w:rFonts w:eastAsia="Calibri"/>
              </w:rPr>
              <w:t xml:space="preserve"> (максимальн</w:t>
            </w:r>
            <w:r>
              <w:rPr>
                <w:rFonts w:eastAsia="Calibri"/>
              </w:rPr>
              <w:t>ую</w:t>
            </w:r>
            <w:r w:rsidRPr="009D63DB">
              <w:rPr>
                <w:rFonts w:eastAsia="Calibri"/>
              </w:rPr>
              <w:t>) цен</w:t>
            </w:r>
            <w:r>
              <w:rPr>
                <w:rFonts w:eastAsia="Calibri"/>
              </w:rPr>
              <w:t>у</w:t>
            </w:r>
            <w:r w:rsidRPr="009D63DB">
              <w:rPr>
                <w:rFonts w:eastAsia="Calibri"/>
              </w:rPr>
              <w:t xml:space="preserve"> договора</w:t>
            </w:r>
            <w:r>
              <w:rPr>
                <w:rFonts w:eastAsia="Calibri"/>
              </w:rPr>
              <w:t xml:space="preserve"> включен</w:t>
            </w:r>
            <w:r w:rsidR="001B150C">
              <w:rPr>
                <w:rFonts w:eastAsia="Calibri"/>
              </w:rPr>
              <w:t>ы</w:t>
            </w:r>
            <w:r w:rsidRPr="009D63DB">
              <w:rPr>
                <w:rFonts w:eastAsia="Calibri"/>
              </w:rPr>
              <w:t xml:space="preserve"> </w:t>
            </w:r>
            <w:r w:rsidR="001B150C">
              <w:rPr>
                <w:rFonts w:eastAsia="Calibri"/>
              </w:rPr>
              <w:t>все</w:t>
            </w:r>
            <w:r>
              <w:rPr>
                <w:rFonts w:eastAsia="Calibri"/>
              </w:rPr>
              <w:t xml:space="preserve"> </w:t>
            </w:r>
            <w:r w:rsidRPr="009D63DB">
              <w:rPr>
                <w:rFonts w:eastAsia="Calibri"/>
                <w:bCs/>
              </w:rPr>
              <w:t xml:space="preserve">расходы </w:t>
            </w:r>
            <w:r w:rsidR="001B150C" w:rsidRPr="001B150C">
              <w:rPr>
                <w:rFonts w:eastAsia="Calibri"/>
                <w:bCs/>
                <w:iCs/>
              </w:rPr>
              <w:t>Исполнителя</w:t>
            </w:r>
            <w:r w:rsidRPr="009D63DB">
              <w:rPr>
                <w:rFonts w:eastAsia="Calibri"/>
                <w:bCs/>
              </w:rPr>
              <w:t>, необходимые для осуществления им своих обязательств по Договору в полном объеме и надлежащего качества</w:t>
            </w:r>
            <w:r>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CF7690">
              <w:rPr>
                <w:b/>
              </w:rPr>
              <w:t>25</w:t>
            </w:r>
            <w:r w:rsidRPr="00C72794">
              <w:rPr>
                <w:b/>
              </w:rPr>
              <w:t xml:space="preserve">» </w:t>
            </w:r>
            <w:r w:rsidR="001472E7">
              <w:rPr>
                <w:b/>
              </w:rPr>
              <w:t>апреля</w:t>
            </w:r>
            <w:r w:rsidR="008A6E41" w:rsidRPr="00C72794">
              <w:rPr>
                <w:b/>
              </w:rPr>
              <w:t xml:space="preserve"> </w:t>
            </w:r>
            <w:r w:rsidRPr="00C72794">
              <w:rPr>
                <w:b/>
              </w:rPr>
              <w:t>по «</w:t>
            </w:r>
            <w:r w:rsidR="00CF7690">
              <w:rPr>
                <w:b/>
              </w:rPr>
              <w:t>05</w:t>
            </w:r>
            <w:r w:rsidR="00546F09">
              <w:rPr>
                <w:b/>
              </w:rPr>
              <w:t>» мая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7D23B2">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7D23B2" w:rsidRPr="00C72794" w:rsidTr="001275FB">
        <w:tc>
          <w:tcPr>
            <w:tcW w:w="993" w:type="dxa"/>
            <w:tcBorders>
              <w:top w:val="single" w:sz="4" w:space="0" w:color="auto"/>
              <w:left w:val="single" w:sz="4" w:space="0" w:color="auto"/>
              <w:bottom w:val="single" w:sz="4" w:space="0" w:color="auto"/>
              <w:right w:val="single" w:sz="4" w:space="0" w:color="auto"/>
            </w:tcBorders>
          </w:tcPr>
          <w:p w:rsidR="007D23B2" w:rsidRPr="00C72794" w:rsidRDefault="007D23B2" w:rsidP="007D23B2">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7D23B2" w:rsidRPr="00C72794" w:rsidRDefault="007D23B2" w:rsidP="007D23B2">
            <w:pPr>
              <w:snapToGrid w:val="0"/>
              <w:spacing w:after="0"/>
              <w:rPr>
                <w:bCs/>
              </w:rPr>
            </w:pPr>
            <w:r w:rsidRPr="00C72794">
              <w:rPr>
                <w:bCs/>
              </w:rPr>
              <w:t xml:space="preserve">Срок подписания </w:t>
            </w:r>
            <w:r w:rsidRPr="00C72794">
              <w:rPr>
                <w:bCs/>
              </w:rPr>
              <w:lastRenderedPageBreak/>
              <w:t>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7D23B2" w:rsidRDefault="007D23B2" w:rsidP="007D23B2">
            <w:pPr>
              <w:spacing w:after="0"/>
            </w:pPr>
            <w:r w:rsidRPr="0063004C">
              <w:lastRenderedPageBreak/>
              <w:t xml:space="preserve">В течение 20 (двадцати) дней со дня размещения </w:t>
            </w:r>
            <w:r w:rsidRPr="008B4063">
              <w:t xml:space="preserve">в Единой </w:t>
            </w:r>
            <w:r w:rsidRPr="008B4063">
              <w:lastRenderedPageBreak/>
              <w:t xml:space="preserve">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7D23B2" w:rsidRPr="0063004C" w:rsidRDefault="007D23B2" w:rsidP="007D23B2">
            <w:pPr>
              <w:spacing w:after="0"/>
            </w:pPr>
          </w:p>
          <w:p w:rsidR="007D23B2" w:rsidRPr="00C72794" w:rsidRDefault="007D23B2" w:rsidP="007D23B2">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7D23B2" w:rsidRPr="00C72794" w:rsidTr="001275FB">
        <w:tc>
          <w:tcPr>
            <w:tcW w:w="993" w:type="dxa"/>
            <w:tcBorders>
              <w:top w:val="single" w:sz="4" w:space="0" w:color="auto"/>
              <w:left w:val="single" w:sz="4" w:space="0" w:color="auto"/>
              <w:bottom w:val="single" w:sz="4" w:space="0" w:color="auto"/>
              <w:right w:val="single" w:sz="4" w:space="0" w:color="auto"/>
            </w:tcBorders>
          </w:tcPr>
          <w:p w:rsidR="007D23B2" w:rsidRPr="0099622C" w:rsidRDefault="007D23B2" w:rsidP="007D23B2">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7D23B2" w:rsidRPr="0094267A" w:rsidRDefault="007D23B2" w:rsidP="007D23B2">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7D23B2" w:rsidRPr="0094267A" w:rsidRDefault="007D23B2" w:rsidP="007D23B2">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80575C">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D01AB5" w:rsidRDefault="00D01AB5" w:rsidP="00C72794">
      <w:pPr>
        <w:keepNext/>
        <w:keepLines/>
        <w:widowControl w:val="0"/>
        <w:suppressLineNumbers/>
        <w:suppressAutoHyphens/>
        <w:spacing w:after="0"/>
        <w:jc w:val="center"/>
        <w:rPr>
          <w:b/>
          <w:bCs/>
        </w:rPr>
      </w:pPr>
    </w:p>
    <w:p w:rsidR="00D01AB5" w:rsidRDefault="00D01AB5" w:rsidP="00C72794">
      <w:pPr>
        <w:keepNext/>
        <w:keepLines/>
        <w:widowControl w:val="0"/>
        <w:suppressLineNumbers/>
        <w:suppressAutoHyphens/>
        <w:spacing w:after="0"/>
        <w:jc w:val="center"/>
        <w:rPr>
          <w:b/>
          <w:bCs/>
        </w:rPr>
      </w:pPr>
    </w:p>
    <w:p w:rsidR="00D01AB5" w:rsidRPr="00C72794" w:rsidRDefault="00D01AB5"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E73CD" w:rsidRDefault="006A6212" w:rsidP="00B66FE1">
      <w:pPr>
        <w:pStyle w:val="afff1"/>
        <w:jc w:val="center"/>
        <w:rPr>
          <w:b/>
          <w:bCs/>
        </w:rPr>
      </w:pPr>
      <w:r w:rsidRPr="00C72794">
        <w:rPr>
          <w:b/>
          <w:bCs/>
        </w:rPr>
        <w:t xml:space="preserve"> договора на </w:t>
      </w:r>
      <w:r w:rsidR="001472E7" w:rsidRPr="001472E7">
        <w:rPr>
          <w:b/>
          <w:bCs/>
        </w:rPr>
        <w:t xml:space="preserve">выполнение работ </w:t>
      </w:r>
      <w:r w:rsidR="001E73CD" w:rsidRPr="001E73CD">
        <w:rPr>
          <w:b/>
          <w:bCs/>
        </w:rPr>
        <w:t>по изготовлению полиграфической продукции</w:t>
      </w:r>
    </w:p>
    <w:p w:rsidR="006A6212" w:rsidRPr="00C72794" w:rsidRDefault="001472E7" w:rsidP="00B66FE1">
      <w:pPr>
        <w:pStyle w:val="afff1"/>
        <w:jc w:val="center"/>
        <w:rPr>
          <w:b/>
          <w:bCs/>
        </w:rPr>
      </w:pPr>
      <w:r>
        <w:rPr>
          <w:b/>
          <w:bCs/>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39229C">
        <w:rPr>
          <w:b/>
        </w:rPr>
        <w:t>4</w:t>
      </w:r>
      <w:r w:rsidR="00546F09">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31EAA" w:rsidRPr="00531EAA" w:rsidRDefault="00531EAA" w:rsidP="00531EAA">
            <w:pPr>
              <w:keepNext/>
              <w:keepLines/>
              <w:widowControl w:val="0"/>
              <w:suppressLineNumbers/>
              <w:suppressAutoHyphens/>
              <w:spacing w:after="0"/>
            </w:pPr>
            <w:r w:rsidRPr="00531EAA">
              <w:t>Наименование: ФГУП «Московский эндокринный завод»</w:t>
            </w:r>
          </w:p>
          <w:p w:rsidR="00531EAA" w:rsidRPr="00531EAA" w:rsidRDefault="00531EAA" w:rsidP="00531EAA">
            <w:pPr>
              <w:keepNext/>
              <w:keepLines/>
              <w:widowControl w:val="0"/>
              <w:suppressLineNumbers/>
              <w:suppressAutoHyphens/>
              <w:spacing w:after="0"/>
            </w:pPr>
            <w:r w:rsidRPr="00531EAA">
              <w:t>Место нахождения</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531EAA" w:rsidRPr="00531EAA" w:rsidRDefault="00531EAA" w:rsidP="00531EAA">
            <w:pPr>
              <w:keepNext/>
              <w:keepLines/>
              <w:widowControl w:val="0"/>
              <w:suppressLineNumbers/>
              <w:suppressAutoHyphens/>
              <w:spacing w:after="0"/>
            </w:pPr>
            <w:r w:rsidRPr="00531EAA">
              <w:t>Почтовый адрес</w:t>
            </w:r>
          </w:p>
          <w:p w:rsidR="00531EAA" w:rsidRPr="00531EAA" w:rsidRDefault="00531EAA" w:rsidP="00531EAA">
            <w:pPr>
              <w:keepNext/>
              <w:keepLines/>
              <w:widowControl w:val="0"/>
              <w:suppressLineNumbers/>
              <w:suppressAutoHyphens/>
              <w:spacing w:after="0"/>
            </w:pPr>
            <w:r w:rsidRPr="00531EAA">
              <w:t xml:space="preserve">109052, г. Москва, ул. </w:t>
            </w:r>
            <w:proofErr w:type="spellStart"/>
            <w:r w:rsidRPr="00531EAA">
              <w:t>Новохохловская</w:t>
            </w:r>
            <w:proofErr w:type="spellEnd"/>
            <w:r w:rsidRPr="00531EAA">
              <w:t>, д. 25</w:t>
            </w:r>
          </w:p>
          <w:p w:rsidR="00737FC1" w:rsidRPr="00531EAA" w:rsidRDefault="00737FC1" w:rsidP="00737FC1">
            <w:pPr>
              <w:keepNext/>
              <w:keepLines/>
              <w:widowControl w:val="0"/>
              <w:suppressLineNumbers/>
              <w:suppressAutoHyphens/>
              <w:spacing w:after="0"/>
            </w:pPr>
            <w:r w:rsidRPr="00531EAA">
              <w:t>Телеф</w:t>
            </w:r>
            <w:r>
              <w:t xml:space="preserve">он: +7 (495) 234-61-92 </w:t>
            </w:r>
            <w:proofErr w:type="spellStart"/>
            <w:r>
              <w:t>доб</w:t>
            </w:r>
            <w:proofErr w:type="spellEnd"/>
            <w:r>
              <w:t>. 2-77</w:t>
            </w:r>
          </w:p>
          <w:p w:rsidR="00737FC1" w:rsidRPr="00531EAA" w:rsidRDefault="00737FC1" w:rsidP="00737FC1">
            <w:pPr>
              <w:keepNext/>
              <w:keepLines/>
              <w:widowControl w:val="0"/>
              <w:suppressLineNumbers/>
              <w:suppressAutoHyphens/>
              <w:spacing w:after="0"/>
            </w:pPr>
            <w:r w:rsidRPr="00531EAA">
              <w:t>Факс: +7 (495) 911-42-10</w:t>
            </w:r>
          </w:p>
          <w:p w:rsidR="00737FC1" w:rsidRPr="00531EAA" w:rsidRDefault="00737FC1" w:rsidP="00737FC1">
            <w:pPr>
              <w:keepNext/>
              <w:keepLines/>
              <w:widowControl w:val="0"/>
              <w:suppressLineNumbers/>
              <w:suppressAutoHyphens/>
              <w:spacing w:after="0"/>
            </w:pPr>
            <w:r w:rsidRPr="00531EAA">
              <w:t xml:space="preserve">Электронная почта: </w:t>
            </w:r>
            <w:r>
              <w:rPr>
                <w:lang w:val="en-US"/>
              </w:rPr>
              <w:t>y</w:t>
            </w:r>
            <w:r w:rsidRPr="00737FC1">
              <w:t>_</w:t>
            </w:r>
            <w:proofErr w:type="spellStart"/>
            <w:r>
              <w:rPr>
                <w:lang w:val="en-US"/>
              </w:rPr>
              <w:t>roenko</w:t>
            </w:r>
            <w:proofErr w:type="spellEnd"/>
            <w:r w:rsidRPr="00531EAA">
              <w:t>@</w:t>
            </w:r>
            <w:proofErr w:type="spellStart"/>
            <w:r w:rsidRPr="00531EAA">
              <w:t>endopharm.ru</w:t>
            </w:r>
            <w:proofErr w:type="spellEnd"/>
          </w:p>
          <w:p w:rsidR="006A6212" w:rsidRPr="00C72794" w:rsidRDefault="00737FC1" w:rsidP="00737FC1">
            <w:pPr>
              <w:spacing w:after="0"/>
              <w:jc w:val="left"/>
            </w:pPr>
            <w:r w:rsidRPr="00531EAA">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w:t>
            </w:r>
            <w:r w:rsidR="001472E7" w:rsidRPr="001472E7">
              <w:rPr>
                <w:bCs/>
              </w:rPr>
              <w:t xml:space="preserve">на выполнение работ </w:t>
            </w:r>
            <w:r w:rsidR="001E73CD" w:rsidRPr="001E73CD">
              <w:rPr>
                <w:bCs/>
              </w:rPr>
              <w:t>по изготовлению полиграфической продукции</w:t>
            </w:r>
            <w:r w:rsidR="00A43E5B" w:rsidRPr="00C72794">
              <w:t xml:space="preserve"> </w:t>
            </w:r>
            <w:r w:rsidR="00C25EC6" w:rsidRPr="00C72794">
              <w:rPr>
                <w:bCs/>
              </w:rPr>
              <w:t>для нужд</w:t>
            </w:r>
            <w:proofErr w:type="gramEnd"/>
            <w:r w:rsidR="00C25EC6" w:rsidRPr="00C72794">
              <w:rPr>
                <w:bCs/>
              </w:rPr>
              <w:t xml:space="preserve">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539E8"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B150C" w:rsidRDefault="001B150C" w:rsidP="001B150C">
            <w:pPr>
              <w:spacing w:after="0"/>
              <w:rPr>
                <w:b/>
                <w:bCs/>
              </w:rPr>
            </w:pPr>
            <w:r>
              <w:rPr>
                <w:b/>
              </w:rPr>
              <w:t>В</w:t>
            </w:r>
            <w:r w:rsidRPr="006E4105">
              <w:rPr>
                <w:b/>
              </w:rPr>
              <w:t xml:space="preserve">ыполнение работ по </w:t>
            </w:r>
            <w:r w:rsidRPr="001E73CD">
              <w:rPr>
                <w:b/>
              </w:rPr>
              <w:t>изготовлению полиграфической продукции</w:t>
            </w:r>
            <w:r w:rsidRPr="00B60AC8">
              <w:rPr>
                <w:rFonts w:eastAsia="Calibri"/>
                <w:b/>
                <w:bCs/>
              </w:rPr>
              <w:t xml:space="preserve"> </w:t>
            </w:r>
            <w:r w:rsidRPr="00432EAC">
              <w:rPr>
                <w:b/>
              </w:rPr>
              <w:t>для нужд ФГУП «Московский эндокринный завод»</w:t>
            </w:r>
            <w:r w:rsidRPr="00432EAC">
              <w:rPr>
                <w:b/>
                <w:bCs/>
              </w:rPr>
              <w:t>.</w:t>
            </w:r>
          </w:p>
          <w:p w:rsidR="001B150C" w:rsidRPr="00432EAC" w:rsidRDefault="001B150C" w:rsidP="001B150C">
            <w:pPr>
              <w:spacing w:after="0"/>
              <w:rPr>
                <w:b/>
                <w:bCs/>
              </w:rPr>
            </w:pPr>
          </w:p>
          <w:p w:rsidR="001B150C" w:rsidRPr="001B150C" w:rsidRDefault="001B150C" w:rsidP="001B150C">
            <w:pPr>
              <w:spacing w:after="0"/>
              <w:rPr>
                <w:rFonts w:eastAsia="Calibri"/>
                <w:bCs/>
              </w:rPr>
            </w:pPr>
            <w:r w:rsidRPr="001E73CD">
              <w:rPr>
                <w:rFonts w:eastAsia="Calibri"/>
                <w:b/>
                <w:bCs/>
                <w:iCs/>
              </w:rPr>
              <w:t xml:space="preserve">Наименование Продукции: </w:t>
            </w:r>
            <w:r>
              <w:rPr>
                <w:rFonts w:eastAsia="Calibri"/>
                <w:bCs/>
                <w:iCs/>
              </w:rPr>
              <w:t xml:space="preserve">этикетки </w:t>
            </w:r>
            <w:r w:rsidRPr="001B150C">
              <w:rPr>
                <w:rFonts w:eastAsia="Calibri"/>
                <w:bCs/>
                <w:iCs/>
              </w:rPr>
              <w:t xml:space="preserve">самоклеящиеся. </w:t>
            </w:r>
          </w:p>
          <w:p w:rsidR="001B150C" w:rsidRPr="001E73CD" w:rsidRDefault="001B150C" w:rsidP="001B150C">
            <w:pPr>
              <w:spacing w:after="0"/>
              <w:rPr>
                <w:rFonts w:eastAsia="Calibri"/>
                <w:b/>
                <w:bCs/>
              </w:rPr>
            </w:pPr>
          </w:p>
          <w:p w:rsidR="006A6212" w:rsidRPr="00C72794" w:rsidRDefault="001B150C" w:rsidP="001B150C">
            <w:pPr>
              <w:spacing w:after="0"/>
            </w:pPr>
            <w:r w:rsidRPr="001E73CD">
              <w:rPr>
                <w:b/>
              </w:rPr>
              <w:t xml:space="preserve">Количество – </w:t>
            </w:r>
            <w:r w:rsidR="005A082C" w:rsidRPr="005A082C">
              <w:rPr>
                <w:bCs/>
              </w:rPr>
              <w:t>61 000 тыс.шт.</w:t>
            </w:r>
            <w:r w:rsidRPr="001E73CD">
              <w:rPr>
                <w:bCs/>
              </w:rPr>
              <w:t xml:space="preserve">, </w:t>
            </w:r>
            <w:r w:rsidRPr="001E73CD">
              <w:rPr>
                <w:bCs/>
                <w:iCs/>
              </w:rPr>
              <w:t xml:space="preserve">в соответствии </w:t>
            </w:r>
            <w:r w:rsidRPr="001E73CD">
              <w:rPr>
                <w:bCs/>
              </w:rPr>
              <w:t xml:space="preserve">с частью </w:t>
            </w:r>
            <w:r w:rsidRPr="001E73CD">
              <w:rPr>
                <w:bCs/>
                <w:lang w:val="en-US"/>
              </w:rPr>
              <w:t>III</w:t>
            </w:r>
            <w:r w:rsidRPr="001E73CD">
              <w:rPr>
                <w:bCs/>
              </w:rPr>
              <w:t xml:space="preserve"> «ТЕХНИЧЕСКОЕ ЗАДАНИЕ» Документации о закупке и частью </w:t>
            </w:r>
            <w:r w:rsidRPr="001E73CD">
              <w:rPr>
                <w:bCs/>
                <w:lang w:val="en-US"/>
              </w:rPr>
              <w:t>IV</w:t>
            </w:r>
            <w:r w:rsidRPr="001E73CD">
              <w:rPr>
                <w:bCs/>
              </w:rPr>
              <w:t xml:space="preserve"> «Проект договора»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w:t>
            </w:r>
            <w:r w:rsidRPr="00E63598">
              <w:lastRenderedPageBreak/>
              <w:t xml:space="preserve">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E63598">
              <w:lastRenderedPageBreak/>
              <w:t>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7D23B2"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w:t>
            </w:r>
            <w:r w:rsidRPr="00E63598">
              <w:lastRenderedPageBreak/>
              <w:t>«ФОРМЫ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B150C" w:rsidP="00F24893">
            <w:pPr>
              <w:suppressAutoHyphens/>
              <w:autoSpaceDE w:val="0"/>
              <w:autoSpaceDN w:val="0"/>
              <w:spacing w:after="0"/>
              <w:outlineLvl w:val="4"/>
              <w:rPr>
                <w:iCs/>
                <w:color w:val="000000"/>
                <w:spacing w:val="1"/>
              </w:rPr>
            </w:pPr>
            <w:r w:rsidRPr="001B150C">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B150C" w:rsidRPr="001B150C" w:rsidRDefault="001B150C" w:rsidP="001B150C">
            <w:pPr>
              <w:spacing w:after="0"/>
              <w:rPr>
                <w:rFonts w:eastAsia="Microsoft Sans Serif"/>
                <w:bCs/>
                <w:iCs/>
              </w:rPr>
            </w:pPr>
            <w:r w:rsidRPr="001B150C">
              <w:rPr>
                <w:rFonts w:eastAsia="Microsoft Sans Serif"/>
                <w:bCs/>
                <w:iCs/>
              </w:rPr>
              <w:t xml:space="preserve">Со склада </w:t>
            </w:r>
            <w:r>
              <w:rPr>
                <w:rFonts w:eastAsia="Microsoft Sans Serif"/>
                <w:bCs/>
                <w:iCs/>
              </w:rPr>
              <w:t>Исполнителя</w:t>
            </w:r>
            <w:r w:rsidRPr="001B150C">
              <w:rPr>
                <w:rFonts w:eastAsia="Microsoft Sans Serif"/>
                <w:bCs/>
                <w:iCs/>
              </w:rPr>
              <w:t xml:space="preserve">: в </w:t>
            </w:r>
            <w:proofErr w:type="gramStart"/>
            <w:r w:rsidRPr="001B150C">
              <w:rPr>
                <w:rFonts w:eastAsia="Microsoft Sans Serif"/>
                <w:bCs/>
                <w:iCs/>
              </w:rPr>
              <w:t>г</w:t>
            </w:r>
            <w:proofErr w:type="gramEnd"/>
            <w:r w:rsidRPr="001B150C">
              <w:rPr>
                <w:rFonts w:eastAsia="Microsoft Sans Serif"/>
                <w:bCs/>
                <w:iCs/>
              </w:rPr>
              <w:t>. Москва или Московская область.</w:t>
            </w:r>
          </w:p>
          <w:p w:rsidR="006A6212" w:rsidRPr="00C72794" w:rsidRDefault="006A6212" w:rsidP="00051182">
            <w:pPr>
              <w:spacing w:after="0"/>
            </w:pP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0258F" w:rsidRDefault="0030258F" w:rsidP="00394EB6">
            <w:pPr>
              <w:tabs>
                <w:tab w:val="left" w:pos="567"/>
              </w:tabs>
              <w:suppressAutoHyphens/>
              <w:spacing w:after="0" w:line="235" w:lineRule="auto"/>
            </w:pPr>
            <w:r w:rsidRPr="008E16B0">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p w:rsidR="0030258F" w:rsidRDefault="0030258F" w:rsidP="00394EB6">
            <w:pPr>
              <w:tabs>
                <w:tab w:val="left" w:pos="567"/>
              </w:tabs>
              <w:suppressAutoHyphens/>
              <w:spacing w:after="0" w:line="235" w:lineRule="auto"/>
            </w:pPr>
            <w:r w:rsidRPr="0030258F">
              <w:t>Передача готовой Продукции осуществляется в сроки и в адрес Заказчика согласно письменным Заявкам Заказчика, путем передачи Продукции уполномоченному представителю Заказчика</w:t>
            </w:r>
            <w:r w:rsidRPr="00737FC1">
              <w:t xml:space="preserve"> </w:t>
            </w:r>
            <w:r w:rsidRPr="0030258F">
              <w:t>на складе Изготовителя</w:t>
            </w:r>
            <w:r w:rsidR="008E16B0">
              <w:t>.</w:t>
            </w:r>
          </w:p>
          <w:p w:rsidR="0030258F" w:rsidRDefault="0030258F" w:rsidP="00394EB6">
            <w:pPr>
              <w:tabs>
                <w:tab w:val="left" w:pos="567"/>
              </w:tabs>
              <w:suppressAutoHyphens/>
              <w:spacing w:after="0" w:line="235" w:lineRule="auto"/>
            </w:pPr>
            <w:r w:rsidRPr="0030258F">
              <w:lastRenderedPageBreak/>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p w:rsidR="00BE5707" w:rsidRPr="00C03B96" w:rsidRDefault="00147D21" w:rsidP="0030258F">
            <w:pPr>
              <w:tabs>
                <w:tab w:val="left" w:pos="567"/>
              </w:tabs>
              <w:suppressAutoHyphens/>
              <w:spacing w:after="0" w:line="235" w:lineRule="auto"/>
            </w:pPr>
            <w:r>
              <w:t xml:space="preserve">Срок действия Договора </w:t>
            </w:r>
            <w:r w:rsidR="001472E7" w:rsidRPr="001472E7">
              <w:t xml:space="preserve">до </w:t>
            </w:r>
            <w:r w:rsidR="0030258F" w:rsidRPr="0030258F">
              <w:rPr>
                <w:bCs/>
              </w:rPr>
              <w:t>«30» апреля 2017 г</w:t>
            </w:r>
            <w:r w:rsidR="0030258F">
              <w:rPr>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546F09" w:rsidRPr="00432EAC" w:rsidRDefault="00546F09" w:rsidP="00546F09">
            <w:pPr>
              <w:pStyle w:val="25"/>
              <w:spacing w:after="0" w:line="240" w:lineRule="auto"/>
              <w:ind w:left="0"/>
              <w:rPr>
                <w:b/>
              </w:rPr>
            </w:pPr>
            <w:r>
              <w:rPr>
                <w:b/>
              </w:rPr>
              <w:t>57 572,20</w:t>
            </w:r>
            <w:r w:rsidRPr="001B150C">
              <w:rPr>
                <w:b/>
              </w:rPr>
              <w:t xml:space="preserve"> </w:t>
            </w:r>
            <w:r w:rsidRPr="00296F1C">
              <w:rPr>
                <w:b/>
              </w:rPr>
              <w:t>(</w:t>
            </w:r>
            <w:r>
              <w:rPr>
                <w:b/>
              </w:rPr>
              <w:t xml:space="preserve">Пятьдесят семь тысяч пятьсот семьдесят два) Евро 20 </w:t>
            </w:r>
            <w:proofErr w:type="spellStart"/>
            <w:r>
              <w:rPr>
                <w:b/>
              </w:rPr>
              <w:t>евроцента</w:t>
            </w:r>
            <w:proofErr w:type="spellEnd"/>
            <w:r w:rsidRPr="00296F1C">
              <w:rPr>
                <w:b/>
              </w:rPr>
              <w:t xml:space="preserve"> </w:t>
            </w:r>
            <w:r w:rsidRPr="00B56472">
              <w:rPr>
                <w:b/>
              </w:rPr>
              <w:t>включая</w:t>
            </w:r>
            <w:r>
              <w:rPr>
                <w:b/>
              </w:rPr>
              <w:t xml:space="preserve"> НДС 18 %.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9D63DB" w:rsidRDefault="0030258F" w:rsidP="0030258F">
            <w:pPr>
              <w:tabs>
                <w:tab w:val="left" w:pos="284"/>
                <w:tab w:val="left" w:pos="709"/>
                <w:tab w:val="left" w:pos="1276"/>
              </w:tabs>
              <w:spacing w:after="0"/>
            </w:pPr>
            <w:r w:rsidRPr="0030258F">
              <w:t xml:space="preserve">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10 (десяти) рабочих дней </w:t>
            </w:r>
            <w:proofErr w:type="gramStart"/>
            <w:r w:rsidRPr="0030258F">
              <w:t>с даты передачи</w:t>
            </w:r>
            <w:proofErr w:type="gramEnd"/>
            <w:r w:rsidRPr="0030258F">
              <w:t xml:space="preserve"> партии Продукции Заказчику</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D63DB" w:rsidP="001B150C">
            <w:pPr>
              <w:tabs>
                <w:tab w:val="left" w:pos="2410"/>
              </w:tabs>
              <w:spacing w:after="0"/>
              <w:rPr>
                <w:bCs/>
                <w:snapToGrid w:val="0"/>
              </w:rPr>
            </w:pPr>
            <w:r>
              <w:rPr>
                <w:rFonts w:eastAsia="Calibri"/>
              </w:rPr>
              <w:t xml:space="preserve">В цену договора </w:t>
            </w:r>
            <w:r w:rsidR="001B150C" w:rsidRPr="001B150C">
              <w:rPr>
                <w:rFonts w:eastAsia="Calibri"/>
              </w:rPr>
              <w:t xml:space="preserve">включены все </w:t>
            </w:r>
            <w:r w:rsidR="001B150C" w:rsidRPr="001B150C">
              <w:rPr>
                <w:rFonts w:eastAsia="Calibri"/>
                <w:bCs/>
              </w:rPr>
              <w:t xml:space="preserve">расходы </w:t>
            </w:r>
            <w:r w:rsidR="001B150C">
              <w:rPr>
                <w:rFonts w:eastAsia="Calibri"/>
                <w:bCs/>
                <w:iCs/>
              </w:rPr>
              <w:t>Исполнителя</w:t>
            </w:r>
            <w:r w:rsidR="001B150C" w:rsidRPr="001B150C">
              <w:rPr>
                <w:rFonts w:eastAsia="Calibri"/>
                <w:bCs/>
              </w:rPr>
              <w:t>, необходимые для осуществления им своих обязательств по Договору в полном объеме и надлежащего качества</w:t>
            </w:r>
            <w:r w:rsidR="001B150C" w:rsidRPr="001B150C">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867589">
            <w:pPr>
              <w:spacing w:after="0"/>
            </w:pPr>
            <w:r w:rsidRPr="00C72794">
              <w:t xml:space="preserve">Дата окончания срока подачи заявок на участие в закупке является </w:t>
            </w:r>
            <w:r w:rsidRPr="00C72794">
              <w:rPr>
                <w:b/>
              </w:rPr>
              <w:t>«</w:t>
            </w:r>
            <w:r w:rsidR="00546F09">
              <w:rPr>
                <w:b/>
              </w:rPr>
              <w:t>0</w:t>
            </w:r>
            <w:r w:rsidR="00867589">
              <w:rPr>
                <w:b/>
              </w:rPr>
              <w:t>5</w:t>
            </w:r>
            <w:r w:rsidR="008C1E1C">
              <w:rPr>
                <w:b/>
              </w:rPr>
              <w:t xml:space="preserve">» </w:t>
            </w:r>
            <w:r w:rsidR="00546F09">
              <w:rPr>
                <w:b/>
              </w:rPr>
              <w:t>мая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C72794">
              <w:lastRenderedPageBreak/>
              <w:t>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D23B2" w:rsidRPr="007D23B2" w:rsidRDefault="007D23B2" w:rsidP="007D23B2">
            <w:pPr>
              <w:tabs>
                <w:tab w:val="left" w:pos="954"/>
              </w:tabs>
              <w:autoSpaceDE w:val="0"/>
              <w:autoSpaceDN w:val="0"/>
              <w:adjustRightInd w:val="0"/>
              <w:spacing w:after="0"/>
            </w:pPr>
            <w:r w:rsidRPr="007D23B2">
              <w:t>9) Участник закупки должен относиться к субъектам малого или среднего предпринимательства.</w:t>
            </w:r>
          </w:p>
          <w:p w:rsidR="007D23B2" w:rsidRPr="00C72794" w:rsidRDefault="007D23B2"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7D23B2" w:rsidRPr="007D23B2" w:rsidRDefault="007D23B2" w:rsidP="007D23B2">
            <w:r w:rsidRPr="007D23B2">
              <w:t xml:space="preserve">3) Заполненную </w:t>
            </w:r>
            <w:r w:rsidRPr="007D23B2">
              <w:rPr>
                <w:bCs/>
              </w:rPr>
              <w:t>декларацию о соответствии участника закупки критериям отнесения к субъектам малого и среднего предпринимательства</w:t>
            </w:r>
            <w:r w:rsidRPr="007D23B2">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w:t>
            </w:r>
            <w:r w:rsidRPr="00C72794">
              <w:lastRenderedPageBreak/>
              <w:t>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lastRenderedPageBreak/>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8E16B0">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CF7690">
              <w:rPr>
                <w:b/>
              </w:rPr>
              <w:t>25</w:t>
            </w:r>
            <w:r w:rsidR="008C1E1C">
              <w:rPr>
                <w:b/>
              </w:rPr>
              <w:t xml:space="preserve">» </w:t>
            </w:r>
            <w:r w:rsidR="009D63DB">
              <w:rPr>
                <w:b/>
              </w:rPr>
              <w:t>апреля</w:t>
            </w:r>
            <w:r w:rsidR="00A273D0">
              <w:rPr>
                <w:b/>
              </w:rPr>
              <w:t xml:space="preserve"> </w:t>
            </w:r>
            <w:r w:rsidRPr="00C72794">
              <w:rPr>
                <w:b/>
              </w:rPr>
              <w:t>по «</w:t>
            </w:r>
            <w:r w:rsidR="00CF7690">
              <w:rPr>
                <w:b/>
              </w:rPr>
              <w:t>05</w:t>
            </w:r>
            <w:r w:rsidRPr="00C72794">
              <w:rPr>
                <w:b/>
              </w:rPr>
              <w:t>» </w:t>
            </w:r>
            <w:r w:rsidR="00546F09">
              <w:rPr>
                <w:b/>
              </w:rPr>
              <w:t>мая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w:t>
            </w:r>
            <w:r w:rsidR="00CF7690">
              <w:rPr>
                <w:b/>
              </w:rPr>
              <w:t>05</w:t>
            </w:r>
            <w:r w:rsidR="008C1E1C">
              <w:rPr>
                <w:b/>
              </w:rPr>
              <w:t>» </w:t>
            </w:r>
            <w:r w:rsidR="00546F09">
              <w:rPr>
                <w:b/>
              </w:rPr>
              <w:t>мая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C206C9">
            <w:pPr>
              <w:spacing w:after="0"/>
            </w:pPr>
            <w:r w:rsidRPr="00C72794">
              <w:t xml:space="preserve">Подведение итогов закупки будет осуществляться </w:t>
            </w:r>
            <w:r w:rsidR="00BE5707">
              <w:rPr>
                <w:b/>
              </w:rPr>
              <w:t>«</w:t>
            </w:r>
            <w:r w:rsidR="00CF7690">
              <w:rPr>
                <w:b/>
              </w:rPr>
              <w:t>05</w:t>
            </w:r>
            <w:r w:rsidR="008C1E1C">
              <w:rPr>
                <w:b/>
              </w:rPr>
              <w:t>» </w:t>
            </w:r>
            <w:r w:rsidR="00546F09">
              <w:rPr>
                <w:b/>
              </w:rPr>
              <w:t>мая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котировок </w:t>
            </w:r>
            <w:r w:rsidRPr="00C72794">
              <w:lastRenderedPageBreak/>
              <w:t>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C206C9" w:rsidP="00C72794">
            <w:pPr>
              <w:pStyle w:val="20"/>
              <w:keepNext w:val="0"/>
              <w:suppressAutoHyphens/>
              <w:spacing w:after="0"/>
              <w:jc w:val="both"/>
              <w:rPr>
                <w:sz w:val="24"/>
                <w:szCs w:val="24"/>
              </w:rPr>
            </w:pPr>
            <w:r w:rsidRPr="00C206C9">
              <w:rPr>
                <w:sz w:val="24"/>
                <w:szCs w:val="24"/>
              </w:rPr>
              <w:t xml:space="preserve">Предложенная участником цена за единицу </w:t>
            </w:r>
            <w:r w:rsidR="008E16B0" w:rsidRPr="008E16B0">
              <w:rPr>
                <w:sz w:val="24"/>
                <w:szCs w:val="24"/>
              </w:rPr>
              <w:t>Продукции</w:t>
            </w:r>
            <w:r w:rsidRPr="00C206C9">
              <w:rPr>
                <w:sz w:val="24"/>
                <w:szCs w:val="24"/>
              </w:rPr>
              <w:t xml:space="preserve"> (тыс. шт.) не должна превышать её начальную (максимальную) цену, указанную в таблице № 2 к Форме 2 «ЗАЯВКА НА УЧАСТИЕ В ЗАКУПКЕ» части </w:t>
            </w:r>
            <w:r w:rsidRPr="00C206C9">
              <w:rPr>
                <w:sz w:val="24"/>
                <w:szCs w:val="24"/>
                <w:lang w:val="en-US"/>
              </w:rPr>
              <w:t>II</w:t>
            </w:r>
            <w:r w:rsidRPr="00C206C9">
              <w:rPr>
                <w:sz w:val="24"/>
                <w:szCs w:val="24"/>
              </w:rPr>
              <w:t xml:space="preserve"> «ФОРМЫ ДЛЯ ЗАПОЛНЕНИЯ УЧАСТНИКАМИ ЗАКУПКИ» Документации о закупке.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C72794">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7D23B2">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7D23B2" w:rsidP="00A273D0">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C206C9"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C206C9" w:rsidRDefault="00C206C9" w:rsidP="00C206C9">
      <w:pPr>
        <w:spacing w:after="0"/>
        <w:rPr>
          <w:b/>
          <w:u w:val="single"/>
        </w:rPr>
      </w:pPr>
    </w:p>
    <w:p w:rsidR="00C206C9" w:rsidRPr="00C206C9" w:rsidRDefault="00C206C9" w:rsidP="00C206C9">
      <w:pPr>
        <w:spacing w:after="0"/>
        <w:rPr>
          <w:b/>
          <w:u w:val="single"/>
        </w:rPr>
      </w:pPr>
      <w:r w:rsidRPr="00C206C9">
        <w:rPr>
          <w:b/>
          <w:u w:val="single"/>
        </w:rPr>
        <w:t xml:space="preserve">В Таблице № 2 указать предложение участника по цене за единицу </w:t>
      </w:r>
      <w:r w:rsidR="008E16B0" w:rsidRPr="008E16B0">
        <w:rPr>
          <w:b/>
          <w:u w:val="single"/>
        </w:rPr>
        <w:t>Продукции</w:t>
      </w:r>
      <w:r w:rsidRPr="00C206C9">
        <w:rPr>
          <w:b/>
          <w:u w:val="single"/>
        </w:rPr>
        <w:t xml:space="preserve"> (работы, услуги).</w:t>
      </w:r>
    </w:p>
    <w:p w:rsidR="00C206C9" w:rsidRPr="00C206C9" w:rsidRDefault="00C206C9" w:rsidP="00C206C9">
      <w:pPr>
        <w:spacing w:after="0"/>
        <w:rPr>
          <w:b/>
          <w:u w:val="single"/>
        </w:rPr>
      </w:pPr>
    </w:p>
    <w:p w:rsidR="00C206C9" w:rsidRPr="00C206C9" w:rsidRDefault="00C206C9" w:rsidP="00C206C9">
      <w:pPr>
        <w:spacing w:after="0"/>
        <w:rPr>
          <w:b/>
          <w:u w:val="single"/>
        </w:rPr>
      </w:pPr>
      <w:r w:rsidRPr="00C206C9">
        <w:rPr>
          <w:b/>
          <w:u w:val="single"/>
        </w:rPr>
        <w:t xml:space="preserve">Предложенная участником цена за единицу </w:t>
      </w:r>
      <w:r w:rsidR="008E16B0" w:rsidRPr="008E16B0">
        <w:rPr>
          <w:b/>
          <w:u w:val="single"/>
        </w:rPr>
        <w:t>Продукции</w:t>
      </w:r>
      <w:r w:rsidRPr="00C206C9">
        <w:rPr>
          <w:b/>
          <w:u w:val="single"/>
        </w:rPr>
        <w:t xml:space="preserve"> (тыс. шт.) не должна превышать её начальную (максимальную) цену, указанную в таблице № 2 к Форме 2 «ЗАЯВКА НА УЧАСТИЕ В ЗАКУПКЕ» части II «ФОРМЫ ДЛЯ ЗАПОЛНЕНИЯ УЧАСТНИКАМИ ЗАКУПКИ» Документации о закупке.</w:t>
      </w:r>
    </w:p>
    <w:p w:rsidR="00C206C9" w:rsidRDefault="00C206C9" w:rsidP="00C206C9">
      <w:pPr>
        <w:spacing w:after="0"/>
        <w:rPr>
          <w:b/>
          <w:u w:val="single"/>
        </w:rPr>
      </w:pPr>
    </w:p>
    <w:p w:rsidR="00D64ACF" w:rsidRPr="00C206C9" w:rsidRDefault="00D64ACF" w:rsidP="00C206C9">
      <w:pPr>
        <w:spacing w:after="0"/>
        <w:rPr>
          <w:b/>
          <w:u w:val="single"/>
        </w:rPr>
      </w:pPr>
    </w:p>
    <w:p w:rsidR="00C206C9" w:rsidRPr="00C206C9" w:rsidRDefault="00C206C9" w:rsidP="00C206C9">
      <w:pPr>
        <w:spacing w:after="0"/>
        <w:rPr>
          <w:b/>
          <w:u w:val="single"/>
        </w:rPr>
      </w:pPr>
      <w:r w:rsidRPr="00C206C9">
        <w:rPr>
          <w:b/>
          <w:u w:val="single"/>
        </w:rPr>
        <w:lastRenderedPageBreak/>
        <w:t>Таблица №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2"/>
        <w:gridCol w:w="1418"/>
        <w:gridCol w:w="1559"/>
        <w:gridCol w:w="1559"/>
        <w:gridCol w:w="1418"/>
        <w:gridCol w:w="1701"/>
      </w:tblGrid>
      <w:tr w:rsidR="00A55FFF" w:rsidRPr="00C206C9" w:rsidTr="00F4352B">
        <w:trPr>
          <w:trHeight w:val="1801"/>
        </w:trPr>
        <w:tc>
          <w:tcPr>
            <w:tcW w:w="568" w:type="dxa"/>
          </w:tcPr>
          <w:p w:rsidR="00A55FFF" w:rsidRPr="008E16B0" w:rsidRDefault="00A55FFF" w:rsidP="00C206C9">
            <w:pPr>
              <w:spacing w:after="0"/>
            </w:pPr>
            <w:r w:rsidRPr="008E16B0">
              <w:t xml:space="preserve">№ </w:t>
            </w:r>
            <w:proofErr w:type="spellStart"/>
            <w:r w:rsidRPr="008E16B0">
              <w:t>п\</w:t>
            </w:r>
            <w:proofErr w:type="gramStart"/>
            <w:r w:rsidRPr="008E16B0">
              <w:t>п</w:t>
            </w:r>
            <w:proofErr w:type="spellEnd"/>
            <w:proofErr w:type="gramEnd"/>
          </w:p>
        </w:tc>
        <w:tc>
          <w:tcPr>
            <w:tcW w:w="1842" w:type="dxa"/>
          </w:tcPr>
          <w:p w:rsidR="00A55FFF" w:rsidRPr="008E16B0" w:rsidRDefault="00A55FFF" w:rsidP="00C206C9">
            <w:pPr>
              <w:spacing w:after="0"/>
            </w:pPr>
            <w:r w:rsidRPr="008E16B0">
              <w:t xml:space="preserve">Наименование </w:t>
            </w:r>
            <w:r w:rsidR="008E16B0" w:rsidRPr="008E16B0">
              <w:t>Продукции</w:t>
            </w:r>
          </w:p>
          <w:p w:rsidR="00A55FFF" w:rsidRPr="008E16B0" w:rsidRDefault="00A55FFF" w:rsidP="00C206C9">
            <w:pPr>
              <w:spacing w:after="0"/>
            </w:pPr>
          </w:p>
        </w:tc>
        <w:tc>
          <w:tcPr>
            <w:tcW w:w="1418" w:type="dxa"/>
          </w:tcPr>
          <w:p w:rsidR="00A55FFF" w:rsidRPr="008E16B0" w:rsidRDefault="00A55FFF" w:rsidP="00C206C9">
            <w:pPr>
              <w:spacing w:after="0"/>
            </w:pPr>
            <w:r w:rsidRPr="008E16B0">
              <w:t>Материал</w:t>
            </w:r>
          </w:p>
        </w:tc>
        <w:tc>
          <w:tcPr>
            <w:tcW w:w="1559" w:type="dxa"/>
          </w:tcPr>
          <w:p w:rsidR="00A55FFF" w:rsidRPr="008E16B0" w:rsidRDefault="00A55FFF" w:rsidP="00C206C9">
            <w:pPr>
              <w:spacing w:after="0"/>
            </w:pPr>
            <w:proofErr w:type="gramStart"/>
            <w:r w:rsidRPr="008E16B0">
              <w:t>Технические характеристики</w:t>
            </w:r>
            <w:r w:rsidRPr="008E16B0">
              <w:rPr>
                <w:lang w:val="en-US"/>
              </w:rPr>
              <w:t xml:space="preserve"> </w:t>
            </w:r>
            <w:r w:rsidRPr="008E16B0">
              <w:t>(размер</w:t>
            </w:r>
            <w:r w:rsidRPr="008E16B0">
              <w:rPr>
                <w:lang w:val="en-US"/>
              </w:rPr>
              <w:t xml:space="preserve"> </w:t>
            </w:r>
            <w:r w:rsidRPr="008E16B0">
              <w:t>/ красочность</w:t>
            </w:r>
            <w:proofErr w:type="gramEnd"/>
          </w:p>
        </w:tc>
        <w:tc>
          <w:tcPr>
            <w:tcW w:w="1559" w:type="dxa"/>
          </w:tcPr>
          <w:p w:rsidR="00A55FFF" w:rsidRPr="008E16B0" w:rsidRDefault="00A55FFF" w:rsidP="00C206C9">
            <w:pPr>
              <w:spacing w:after="0"/>
            </w:pPr>
            <w:r w:rsidRPr="008E16B0">
              <w:t>Начальная (максимальная) цена за  единицу (тыс. шт.), Евро без учета НДС</w:t>
            </w:r>
          </w:p>
        </w:tc>
        <w:tc>
          <w:tcPr>
            <w:tcW w:w="1418" w:type="dxa"/>
          </w:tcPr>
          <w:p w:rsidR="00A55FFF" w:rsidRPr="008E16B0" w:rsidRDefault="00A55FFF" w:rsidP="00C206C9">
            <w:pPr>
              <w:spacing w:after="0"/>
            </w:pPr>
            <w:r w:rsidRPr="008E16B0">
              <w:t>Предложение уч</w:t>
            </w:r>
            <w:r w:rsidR="008E16B0">
              <w:t>астника за  единицу (тыс. шт.),</w:t>
            </w:r>
            <w:r w:rsidRPr="008E16B0">
              <w:t xml:space="preserve"> Евро без учета НДС</w:t>
            </w:r>
          </w:p>
        </w:tc>
        <w:tc>
          <w:tcPr>
            <w:tcW w:w="1701" w:type="dxa"/>
          </w:tcPr>
          <w:p w:rsidR="00A55FFF" w:rsidRPr="008E16B0" w:rsidRDefault="00A55FFF" w:rsidP="00C206C9">
            <w:pPr>
              <w:spacing w:after="0"/>
            </w:pPr>
            <w:r w:rsidRPr="008E16B0">
              <w:t>Предложение уч</w:t>
            </w:r>
            <w:r w:rsidR="008E16B0" w:rsidRPr="008E16B0">
              <w:t>астника за  единицу (тыс. шт.),</w:t>
            </w:r>
            <w:r w:rsidRPr="008E16B0">
              <w:t xml:space="preserve"> Евро с учетом НДС (18%).</w:t>
            </w:r>
          </w:p>
        </w:tc>
      </w:tr>
      <w:tr w:rsidR="00546F09" w:rsidRPr="00C206C9" w:rsidTr="00F4352B">
        <w:trPr>
          <w:trHeight w:val="266"/>
        </w:trPr>
        <w:tc>
          <w:tcPr>
            <w:tcW w:w="568" w:type="dxa"/>
          </w:tcPr>
          <w:p w:rsidR="00546F09" w:rsidRPr="00A6663B" w:rsidRDefault="00546F09" w:rsidP="00BB1D53">
            <w:pPr>
              <w:spacing w:after="0" w:line="235" w:lineRule="auto"/>
              <w:jc w:val="center"/>
            </w:pPr>
            <w:r w:rsidRPr="00A6663B">
              <w:t>1.</w:t>
            </w:r>
          </w:p>
        </w:tc>
        <w:tc>
          <w:tcPr>
            <w:tcW w:w="1842" w:type="dxa"/>
          </w:tcPr>
          <w:p w:rsidR="00546F09" w:rsidRPr="00A6663B" w:rsidRDefault="00546F09" w:rsidP="00BB1D53">
            <w:pPr>
              <w:spacing w:after="0" w:line="235" w:lineRule="auto"/>
              <w:jc w:val="center"/>
            </w:pPr>
            <w:r w:rsidRPr="00A6663B">
              <w:t>Этикетки самоклеящиеся из прозрачной плёнки (УФ лак)</w:t>
            </w:r>
          </w:p>
        </w:tc>
        <w:tc>
          <w:tcPr>
            <w:tcW w:w="1418" w:type="dxa"/>
            <w:vAlign w:val="center"/>
          </w:tcPr>
          <w:p w:rsidR="00546F09" w:rsidRPr="00A6663B" w:rsidRDefault="00546F09" w:rsidP="00BB1D53">
            <w:pPr>
              <w:spacing w:after="0"/>
              <w:jc w:val="center"/>
              <w:rPr>
                <w:lang w:val="en-US"/>
              </w:rPr>
            </w:pPr>
            <w:proofErr w:type="spellStart"/>
            <w:r w:rsidRPr="00A6663B">
              <w:rPr>
                <w:lang w:val="en-US"/>
              </w:rPr>
              <w:t>Raflatac</w:t>
            </w:r>
            <w:proofErr w:type="spellEnd"/>
            <w:r w:rsidRPr="00A6663B">
              <w:rPr>
                <w:lang w:val="en-US"/>
              </w:rPr>
              <w:t xml:space="preserve">, PP TOP Clear TC 50 RP - 31 L HD-70 White 45/R  </w:t>
            </w:r>
          </w:p>
        </w:tc>
        <w:tc>
          <w:tcPr>
            <w:tcW w:w="1559" w:type="dxa"/>
          </w:tcPr>
          <w:p w:rsidR="00546F09" w:rsidRPr="00A6663B" w:rsidRDefault="00546F09" w:rsidP="00BB1D53">
            <w:pPr>
              <w:spacing w:after="0" w:line="235" w:lineRule="auto"/>
              <w:jc w:val="center"/>
            </w:pPr>
            <w:r w:rsidRPr="00A6663B">
              <w:t>18*36 мм</w:t>
            </w:r>
          </w:p>
          <w:p w:rsidR="00546F09" w:rsidRPr="00A6663B" w:rsidRDefault="00546F09" w:rsidP="00BB1D53">
            <w:pPr>
              <w:spacing w:after="0" w:line="235" w:lineRule="auto"/>
              <w:jc w:val="center"/>
              <w:rPr>
                <w:lang w:val="en-US"/>
              </w:rPr>
            </w:pPr>
          </w:p>
          <w:p w:rsidR="00546F09" w:rsidRPr="00A6663B" w:rsidRDefault="00546F09" w:rsidP="00BB1D53">
            <w:pPr>
              <w:spacing w:after="0" w:line="235" w:lineRule="auto"/>
              <w:jc w:val="center"/>
            </w:pPr>
            <w:r w:rsidRPr="00A6663B">
              <w:t>(3+0)</w:t>
            </w:r>
          </w:p>
        </w:tc>
        <w:tc>
          <w:tcPr>
            <w:tcW w:w="1559" w:type="dxa"/>
            <w:vAlign w:val="center"/>
          </w:tcPr>
          <w:p w:rsidR="00546F09" w:rsidRPr="00A6663B" w:rsidRDefault="00546F09" w:rsidP="00BB1D53">
            <w:pPr>
              <w:spacing w:after="0" w:line="235" w:lineRule="auto"/>
              <w:jc w:val="center"/>
            </w:pPr>
            <w:r w:rsidRPr="00A6663B">
              <w:t>1,24</w:t>
            </w:r>
          </w:p>
        </w:tc>
        <w:tc>
          <w:tcPr>
            <w:tcW w:w="1418" w:type="dxa"/>
          </w:tcPr>
          <w:p w:rsidR="00546F09" w:rsidRPr="00D64ACF" w:rsidRDefault="00546F09" w:rsidP="00F4352B">
            <w:pPr>
              <w:spacing w:after="0" w:line="235" w:lineRule="auto"/>
              <w:jc w:val="center"/>
            </w:pPr>
          </w:p>
        </w:tc>
        <w:tc>
          <w:tcPr>
            <w:tcW w:w="1701" w:type="dxa"/>
            <w:vAlign w:val="center"/>
          </w:tcPr>
          <w:p w:rsidR="00546F09" w:rsidRPr="00D64ACF" w:rsidRDefault="00546F09" w:rsidP="00F4352B">
            <w:pPr>
              <w:spacing w:after="0" w:line="235" w:lineRule="auto"/>
              <w:jc w:val="center"/>
            </w:pPr>
          </w:p>
        </w:tc>
      </w:tr>
      <w:tr w:rsidR="00546F09" w:rsidRPr="00C206C9" w:rsidTr="00F4352B">
        <w:trPr>
          <w:trHeight w:val="809"/>
        </w:trPr>
        <w:tc>
          <w:tcPr>
            <w:tcW w:w="568" w:type="dxa"/>
          </w:tcPr>
          <w:p w:rsidR="00546F09" w:rsidRPr="00A6663B" w:rsidRDefault="00546F09" w:rsidP="00BB1D53">
            <w:pPr>
              <w:spacing w:after="0" w:line="235" w:lineRule="auto"/>
              <w:jc w:val="center"/>
            </w:pPr>
            <w:r w:rsidRPr="00A6663B">
              <w:rPr>
                <w:lang w:val="en-US"/>
              </w:rPr>
              <w:t>2</w:t>
            </w:r>
            <w:r w:rsidRPr="00A6663B">
              <w:t>.</w:t>
            </w:r>
          </w:p>
        </w:tc>
        <w:tc>
          <w:tcPr>
            <w:tcW w:w="1842" w:type="dxa"/>
          </w:tcPr>
          <w:p w:rsidR="00546F09" w:rsidRPr="00A6663B" w:rsidRDefault="00546F09" w:rsidP="00BB1D53">
            <w:pPr>
              <w:spacing w:after="0" w:line="235" w:lineRule="auto"/>
              <w:jc w:val="center"/>
            </w:pPr>
            <w:r w:rsidRPr="00A6663B">
              <w:t xml:space="preserve">Этикетки самоклеящиеся </w:t>
            </w:r>
            <w:proofErr w:type="spellStart"/>
            <w:r w:rsidRPr="00A6663B">
              <w:t>полуглянцевые</w:t>
            </w:r>
            <w:proofErr w:type="spellEnd"/>
            <w:r w:rsidRPr="00A6663B">
              <w:t xml:space="preserve">  бумажные</w:t>
            </w:r>
          </w:p>
        </w:tc>
        <w:tc>
          <w:tcPr>
            <w:tcW w:w="1418" w:type="dxa"/>
            <w:vAlign w:val="center"/>
          </w:tcPr>
          <w:p w:rsidR="00546F09" w:rsidRPr="00A6663B" w:rsidRDefault="00546F09" w:rsidP="00BB1D53">
            <w:pPr>
              <w:spacing w:after="0"/>
              <w:jc w:val="center"/>
            </w:pPr>
            <w:proofErr w:type="spellStart"/>
            <w:r w:rsidRPr="00A6663B">
              <w:t>Fasson</w:t>
            </w:r>
            <w:proofErr w:type="spellEnd"/>
            <w:r w:rsidRPr="00A6663B">
              <w:t>, LW S2000N-BG40BR</w:t>
            </w:r>
          </w:p>
        </w:tc>
        <w:tc>
          <w:tcPr>
            <w:tcW w:w="1559" w:type="dxa"/>
          </w:tcPr>
          <w:p w:rsidR="00546F09" w:rsidRPr="00A6663B" w:rsidRDefault="00546F09" w:rsidP="00BB1D53">
            <w:pPr>
              <w:spacing w:after="0" w:line="235" w:lineRule="auto"/>
              <w:jc w:val="center"/>
              <w:rPr>
                <w:lang w:val="en-US"/>
              </w:rPr>
            </w:pPr>
            <w:r w:rsidRPr="00A6663B">
              <w:t>17*36 мм</w:t>
            </w:r>
          </w:p>
          <w:p w:rsidR="00546F09" w:rsidRPr="00A6663B" w:rsidRDefault="00546F09" w:rsidP="00BB1D53">
            <w:pPr>
              <w:spacing w:after="0" w:line="235" w:lineRule="auto"/>
              <w:jc w:val="center"/>
              <w:rPr>
                <w:lang w:val="en-US"/>
              </w:rPr>
            </w:pPr>
          </w:p>
          <w:p w:rsidR="00546F09" w:rsidRPr="00A6663B" w:rsidRDefault="00546F09" w:rsidP="00BB1D53">
            <w:pPr>
              <w:spacing w:after="0" w:line="235" w:lineRule="auto"/>
              <w:jc w:val="center"/>
            </w:pPr>
            <w:r w:rsidRPr="00A6663B">
              <w:t>(1+0)</w:t>
            </w:r>
          </w:p>
        </w:tc>
        <w:tc>
          <w:tcPr>
            <w:tcW w:w="1559" w:type="dxa"/>
            <w:vAlign w:val="center"/>
          </w:tcPr>
          <w:p w:rsidR="00546F09" w:rsidRPr="00A6663B" w:rsidRDefault="00546F09" w:rsidP="00BB1D53">
            <w:pPr>
              <w:spacing w:after="0" w:line="235" w:lineRule="auto"/>
              <w:jc w:val="center"/>
            </w:pPr>
            <w:r w:rsidRPr="00A6663B">
              <w:t>0,75</w:t>
            </w:r>
          </w:p>
        </w:tc>
        <w:tc>
          <w:tcPr>
            <w:tcW w:w="1418" w:type="dxa"/>
          </w:tcPr>
          <w:p w:rsidR="00546F09" w:rsidRPr="00D64ACF" w:rsidRDefault="00546F09" w:rsidP="00F4352B">
            <w:pPr>
              <w:spacing w:after="0" w:line="235" w:lineRule="auto"/>
              <w:jc w:val="center"/>
            </w:pPr>
          </w:p>
        </w:tc>
        <w:tc>
          <w:tcPr>
            <w:tcW w:w="1701" w:type="dxa"/>
            <w:vAlign w:val="center"/>
          </w:tcPr>
          <w:p w:rsidR="00546F09" w:rsidRPr="00D64ACF" w:rsidRDefault="00546F09" w:rsidP="00F4352B">
            <w:pPr>
              <w:spacing w:after="0" w:line="235" w:lineRule="auto"/>
              <w:jc w:val="center"/>
            </w:pPr>
          </w:p>
        </w:tc>
      </w:tr>
      <w:tr w:rsidR="00546F09" w:rsidRPr="00C206C9" w:rsidTr="00F4352B">
        <w:tc>
          <w:tcPr>
            <w:tcW w:w="568" w:type="dxa"/>
          </w:tcPr>
          <w:p w:rsidR="00546F09" w:rsidRPr="00A6663B" w:rsidRDefault="00546F09" w:rsidP="00BB1D53">
            <w:pPr>
              <w:spacing w:after="0" w:line="235" w:lineRule="auto"/>
              <w:jc w:val="center"/>
            </w:pPr>
            <w:r w:rsidRPr="00A6663B">
              <w:rPr>
                <w:lang w:val="en-US"/>
              </w:rPr>
              <w:t>3</w:t>
            </w:r>
            <w:r w:rsidRPr="00A6663B">
              <w:t>.</w:t>
            </w:r>
          </w:p>
        </w:tc>
        <w:tc>
          <w:tcPr>
            <w:tcW w:w="1842" w:type="dxa"/>
          </w:tcPr>
          <w:p w:rsidR="00546F09" w:rsidRPr="00A6663B" w:rsidRDefault="00546F09" w:rsidP="00BB1D53">
            <w:pPr>
              <w:spacing w:after="0" w:line="235" w:lineRule="auto"/>
              <w:jc w:val="center"/>
            </w:pPr>
            <w:r w:rsidRPr="00A6663B">
              <w:t xml:space="preserve">Этикетки самоклеящиеся </w:t>
            </w:r>
            <w:proofErr w:type="spellStart"/>
            <w:r w:rsidRPr="00A6663B">
              <w:t>полуглянцевые</w:t>
            </w:r>
            <w:proofErr w:type="spellEnd"/>
            <w:r w:rsidRPr="00A6663B">
              <w:t xml:space="preserve"> бумажные</w:t>
            </w:r>
          </w:p>
        </w:tc>
        <w:tc>
          <w:tcPr>
            <w:tcW w:w="1418" w:type="dxa"/>
            <w:vAlign w:val="center"/>
          </w:tcPr>
          <w:p w:rsidR="00546F09" w:rsidRPr="00A6663B" w:rsidRDefault="00546F09" w:rsidP="00BB1D53">
            <w:pPr>
              <w:spacing w:after="0"/>
              <w:jc w:val="center"/>
            </w:pPr>
            <w:proofErr w:type="spellStart"/>
            <w:r w:rsidRPr="00A6663B">
              <w:t>Fasson</w:t>
            </w:r>
            <w:proofErr w:type="spellEnd"/>
            <w:r w:rsidRPr="00A6663B">
              <w:t>, LW S2000N-BG40BR</w:t>
            </w:r>
          </w:p>
        </w:tc>
        <w:tc>
          <w:tcPr>
            <w:tcW w:w="1559" w:type="dxa"/>
          </w:tcPr>
          <w:p w:rsidR="00546F09" w:rsidRPr="00A6663B" w:rsidRDefault="00546F09" w:rsidP="00BB1D53">
            <w:pPr>
              <w:spacing w:after="0" w:line="235" w:lineRule="auto"/>
              <w:jc w:val="center"/>
              <w:rPr>
                <w:lang w:val="en-US"/>
              </w:rPr>
            </w:pPr>
            <w:r w:rsidRPr="00A6663B">
              <w:t xml:space="preserve">8*14 мм </w:t>
            </w:r>
          </w:p>
          <w:p w:rsidR="00546F09" w:rsidRPr="00A6663B" w:rsidRDefault="00546F09" w:rsidP="00BB1D53">
            <w:pPr>
              <w:spacing w:after="0" w:line="235" w:lineRule="auto"/>
              <w:jc w:val="center"/>
              <w:rPr>
                <w:lang w:val="en-US"/>
              </w:rPr>
            </w:pPr>
          </w:p>
          <w:p w:rsidR="00546F09" w:rsidRPr="00A6663B" w:rsidRDefault="00546F09" w:rsidP="00BB1D53">
            <w:pPr>
              <w:spacing w:after="0" w:line="235" w:lineRule="auto"/>
              <w:jc w:val="center"/>
            </w:pPr>
            <w:r w:rsidRPr="00A6663B">
              <w:t>(1+0)</w:t>
            </w:r>
          </w:p>
        </w:tc>
        <w:tc>
          <w:tcPr>
            <w:tcW w:w="1559" w:type="dxa"/>
            <w:vAlign w:val="center"/>
          </w:tcPr>
          <w:p w:rsidR="00546F09" w:rsidRPr="00A6663B" w:rsidRDefault="00546F09" w:rsidP="00BB1D53">
            <w:pPr>
              <w:spacing w:after="0" w:line="235" w:lineRule="auto"/>
              <w:jc w:val="center"/>
            </w:pPr>
            <w:r w:rsidRPr="00A6663B">
              <w:t>0,27</w:t>
            </w:r>
          </w:p>
        </w:tc>
        <w:tc>
          <w:tcPr>
            <w:tcW w:w="1418" w:type="dxa"/>
          </w:tcPr>
          <w:p w:rsidR="00546F09" w:rsidRPr="00D64ACF" w:rsidRDefault="00546F09" w:rsidP="00F4352B">
            <w:pPr>
              <w:spacing w:after="0" w:line="235" w:lineRule="auto"/>
              <w:jc w:val="center"/>
            </w:pPr>
          </w:p>
        </w:tc>
        <w:tc>
          <w:tcPr>
            <w:tcW w:w="1701" w:type="dxa"/>
            <w:vAlign w:val="center"/>
          </w:tcPr>
          <w:p w:rsidR="00546F09" w:rsidRPr="00D64ACF" w:rsidRDefault="00546F09" w:rsidP="00F4352B">
            <w:pPr>
              <w:spacing w:after="0" w:line="235" w:lineRule="auto"/>
              <w:jc w:val="center"/>
            </w:pP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30258F" w:rsidRPr="0030258F" w:rsidRDefault="0030258F" w:rsidP="0030258F">
      <w:pPr>
        <w:spacing w:after="0"/>
        <w:rPr>
          <w:b/>
          <w:iCs/>
        </w:rPr>
      </w:pPr>
      <w:r w:rsidRPr="0030258F">
        <w:rPr>
          <w:b/>
          <w:iCs/>
        </w:rPr>
        <w:t xml:space="preserve">Склад </w:t>
      </w:r>
      <w:r>
        <w:rPr>
          <w:b/>
          <w:iCs/>
        </w:rPr>
        <w:t>Исполнителя</w:t>
      </w:r>
      <w:r w:rsidRPr="0030258F">
        <w:rPr>
          <w:b/>
          <w:iCs/>
        </w:rPr>
        <w:t xml:space="preserve"> для осуществления </w:t>
      </w:r>
      <w:proofErr w:type="spellStart"/>
      <w:r w:rsidRPr="0030258F">
        <w:rPr>
          <w:b/>
          <w:iCs/>
        </w:rPr>
        <w:t>самовывоза</w:t>
      </w:r>
      <w:proofErr w:type="spellEnd"/>
      <w:r w:rsidRPr="0030258F">
        <w:rPr>
          <w:b/>
          <w:iCs/>
        </w:rPr>
        <w:t xml:space="preserve"> </w:t>
      </w:r>
      <w:r w:rsidR="008E16B0" w:rsidRPr="008E16B0">
        <w:rPr>
          <w:b/>
          <w:iCs/>
        </w:rPr>
        <w:t>Продукции</w:t>
      </w:r>
      <w:r w:rsidRPr="0030258F">
        <w:rPr>
          <w:b/>
          <w:iCs/>
        </w:rPr>
        <w:t xml:space="preserve"> расположен по адресу:______________________________________________</w:t>
      </w:r>
      <w:r>
        <w:rPr>
          <w:b/>
          <w:iCs/>
        </w:rPr>
        <w:t>______________________________</w:t>
      </w:r>
    </w:p>
    <w:p w:rsidR="00EC73AD" w:rsidRDefault="00EC73AD" w:rsidP="00933D39">
      <w:pPr>
        <w:spacing w:after="0"/>
        <w:rPr>
          <w:b/>
          <w:iCs/>
        </w:rPr>
      </w:pPr>
      <w:r>
        <w:rPr>
          <w:b/>
          <w:iCs/>
        </w:rPr>
        <w:t>__________________________________________________________________________________</w:t>
      </w:r>
    </w:p>
    <w:p w:rsidR="00933D39" w:rsidRPr="00933D39" w:rsidRDefault="00EC73AD" w:rsidP="00933D39">
      <w:pPr>
        <w:spacing w:after="0"/>
        <w:rPr>
          <w:b/>
        </w:rPr>
      </w:pPr>
      <w:r>
        <w:rPr>
          <w:b/>
          <w:iCs/>
        </w:rPr>
        <w:t>___________________________________________________________________________</w:t>
      </w:r>
      <w:r w:rsidR="006A6212"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1E73CD" w:rsidRDefault="00241B08" w:rsidP="00241B08">
      <w:pPr>
        <w:spacing w:after="0"/>
        <w:jc w:val="center"/>
        <w:rPr>
          <w:rFonts w:eastAsia="Calibri"/>
          <w:b/>
          <w:bCs/>
        </w:rPr>
      </w:pPr>
      <w:r w:rsidRPr="00241B08">
        <w:rPr>
          <w:rFonts w:eastAsia="Calibri"/>
          <w:b/>
          <w:bCs/>
        </w:rPr>
        <w:t xml:space="preserve">на </w:t>
      </w:r>
      <w:r w:rsidR="00EC73AD" w:rsidRPr="00EC73AD">
        <w:rPr>
          <w:rFonts w:eastAsia="Calibri"/>
          <w:b/>
          <w:bCs/>
        </w:rPr>
        <w:t xml:space="preserve">выполнение работ </w:t>
      </w:r>
      <w:r w:rsidR="001E73CD" w:rsidRPr="001E73CD">
        <w:rPr>
          <w:rFonts w:eastAsia="Calibri"/>
          <w:b/>
          <w:bCs/>
        </w:rPr>
        <w:t>по изготовлению полиграфической продукции</w:t>
      </w:r>
    </w:p>
    <w:p w:rsidR="00241B08" w:rsidRDefault="00EC73AD" w:rsidP="00241B08">
      <w:pPr>
        <w:spacing w:after="0"/>
        <w:jc w:val="center"/>
        <w:rPr>
          <w:b/>
          <w:bCs/>
        </w:rPr>
      </w:pPr>
      <w:r>
        <w:rPr>
          <w:rFonts w:eastAsia="Calibri"/>
          <w:b/>
          <w:bCs/>
        </w:rPr>
        <w:t xml:space="preserve"> </w:t>
      </w:r>
      <w:r w:rsidR="00241B08" w:rsidRPr="00241B08">
        <w:rPr>
          <w:b/>
          <w:bCs/>
        </w:rPr>
        <w:t>для нужд ФГУП «Московский эндокринный завод»</w:t>
      </w:r>
    </w:p>
    <w:p w:rsidR="006E4105" w:rsidRDefault="006E4105" w:rsidP="006E4105">
      <w:pPr>
        <w:spacing w:after="0"/>
        <w:jc w:val="center"/>
        <w:rPr>
          <w:b/>
        </w:rPr>
      </w:pPr>
    </w:p>
    <w:tbl>
      <w:tblPr>
        <w:tblW w:w="10073" w:type="dxa"/>
        <w:tblInd w:w="2" w:type="dxa"/>
        <w:tblLayout w:type="fixed"/>
        <w:tblCellMar>
          <w:left w:w="0" w:type="dxa"/>
          <w:right w:w="0" w:type="dxa"/>
        </w:tblCellMar>
        <w:tblLook w:val="0000"/>
      </w:tblPr>
      <w:tblGrid>
        <w:gridCol w:w="575"/>
        <w:gridCol w:w="5725"/>
        <w:gridCol w:w="3773"/>
      </w:tblGrid>
      <w:tr w:rsidR="005A082C" w:rsidRPr="005A082C" w:rsidTr="00CF7690">
        <w:trPr>
          <w:trHeight w:val="394"/>
        </w:trPr>
        <w:tc>
          <w:tcPr>
            <w:tcW w:w="575" w:type="dxa"/>
            <w:tcBorders>
              <w:top w:val="single" w:sz="8" w:space="0" w:color="auto"/>
              <w:left w:val="single" w:sz="8" w:space="0" w:color="auto"/>
              <w:bottom w:val="single" w:sz="8" w:space="0" w:color="auto"/>
              <w:right w:val="single" w:sz="8" w:space="0" w:color="auto"/>
            </w:tcBorders>
          </w:tcPr>
          <w:p w:rsidR="005A082C" w:rsidRPr="005A082C" w:rsidRDefault="005A082C" w:rsidP="005A082C">
            <w:pPr>
              <w:spacing w:after="0"/>
              <w:jc w:val="center"/>
              <w:rPr>
                <w:rFonts w:ascii="HelvDL" w:hAnsi="HelvDL"/>
                <w:b/>
                <w:bCs/>
              </w:rPr>
            </w:pPr>
            <w:r w:rsidRPr="005A082C">
              <w:rPr>
                <w:rFonts w:ascii="HelvDL" w:hAnsi="HelvDL"/>
                <w:b/>
                <w:bCs/>
              </w:rPr>
              <w:t>1.</w:t>
            </w:r>
          </w:p>
        </w:tc>
        <w:tc>
          <w:tcPr>
            <w:tcW w:w="5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jc w:val="center"/>
              <w:rPr>
                <w:rFonts w:ascii="HelvDL" w:hAnsi="HelvDL"/>
                <w:b/>
                <w:bCs/>
              </w:rPr>
            </w:pPr>
            <w:r w:rsidRPr="005A082C">
              <w:rPr>
                <w:rFonts w:ascii="HelvDL" w:hAnsi="HelvDL"/>
                <w:b/>
                <w:bCs/>
              </w:rPr>
              <w:t>Наименование Продукции</w:t>
            </w:r>
          </w:p>
          <w:p w:rsidR="005A082C" w:rsidRPr="005A082C" w:rsidRDefault="005A082C" w:rsidP="005A082C">
            <w:pPr>
              <w:spacing w:after="0"/>
              <w:jc w:val="center"/>
              <w:rPr>
                <w:rFonts w:ascii="HelvDL" w:hAnsi="HelvDL"/>
                <w:b/>
                <w:bCs/>
              </w:rPr>
            </w:pPr>
            <w:r w:rsidRPr="005A082C">
              <w:rPr>
                <w:rFonts w:ascii="HelvDL" w:hAnsi="HelvDL"/>
                <w:b/>
                <w:bCs/>
              </w:rPr>
              <w:t>(с указанием кодов классификаторов)</w:t>
            </w:r>
          </w:p>
        </w:tc>
        <w:tc>
          <w:tcPr>
            <w:tcW w:w="3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jc w:val="center"/>
              <w:rPr>
                <w:rFonts w:ascii="HelvDL" w:hAnsi="HelvDL"/>
                <w:b/>
                <w:bCs/>
              </w:rPr>
            </w:pPr>
            <w:r w:rsidRPr="005A082C">
              <w:rPr>
                <w:rFonts w:ascii="HelvDL" w:hAnsi="HelvDL"/>
                <w:b/>
                <w:bCs/>
              </w:rPr>
              <w:t>Количество с указанием единицы измерения</w:t>
            </w:r>
          </w:p>
        </w:tc>
      </w:tr>
      <w:tr w:rsidR="005A082C" w:rsidRPr="005A082C" w:rsidTr="00CF7690">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jc w:val="left"/>
              <w:rPr>
                <w:rFonts w:ascii="HelvDL" w:hAnsi="HelvDL"/>
              </w:rPr>
            </w:pPr>
            <w:r w:rsidRPr="005A082C">
              <w:rPr>
                <w:rFonts w:ascii="HelvDL" w:hAnsi="HelvDL"/>
                <w:bCs/>
                <w:iCs/>
              </w:rPr>
              <w:t xml:space="preserve">Наименование Продукции: этикетки  самоклеящиеся </w:t>
            </w:r>
          </w:p>
          <w:p w:rsidR="005A082C" w:rsidRPr="005A082C" w:rsidRDefault="005A082C" w:rsidP="005A082C">
            <w:pPr>
              <w:spacing w:after="0"/>
              <w:jc w:val="left"/>
              <w:rPr>
                <w:rFonts w:ascii="HelvDL" w:hAnsi="HelvDL"/>
                <w:bCs/>
                <w:iCs/>
              </w:rPr>
            </w:pPr>
            <w:r w:rsidRPr="005A082C">
              <w:rPr>
                <w:rFonts w:ascii="HelvDL" w:hAnsi="HelvDL"/>
                <w:bCs/>
                <w:iCs/>
              </w:rPr>
              <w:t>Коды классификаторов</w:t>
            </w:r>
            <w:r w:rsidRPr="005A082C">
              <w:rPr>
                <w:rFonts w:ascii="Calibri" w:hAnsi="Calibri"/>
                <w:bCs/>
                <w:iCs/>
              </w:rPr>
              <w:t xml:space="preserve">: </w:t>
            </w:r>
            <w:r w:rsidRPr="005A082C">
              <w:rPr>
                <w:rFonts w:ascii="HelvDL" w:hAnsi="HelvDL"/>
                <w:bCs/>
                <w:iCs/>
              </w:rPr>
              <w:t>ОКПД 2: 17.29.11.110</w:t>
            </w:r>
          </w:p>
          <w:p w:rsidR="005A082C" w:rsidRPr="005A082C" w:rsidRDefault="005A082C" w:rsidP="005A082C">
            <w:pPr>
              <w:spacing w:after="0"/>
              <w:jc w:val="left"/>
              <w:rPr>
                <w:rFonts w:ascii="HelvDL" w:hAnsi="HelvDL"/>
              </w:rPr>
            </w:pPr>
            <w:r w:rsidRPr="005A082C">
              <w:rPr>
                <w:rFonts w:ascii="HelvDL" w:hAnsi="HelvDL"/>
                <w:bCs/>
                <w:iCs/>
              </w:rPr>
              <w:tab/>
              <w:t xml:space="preserve">                              ОКВЭД 2: 18.12</w:t>
            </w:r>
          </w:p>
        </w:tc>
        <w:tc>
          <w:tcPr>
            <w:tcW w:w="3773" w:type="dxa"/>
            <w:tcBorders>
              <w:top w:val="nil"/>
              <w:left w:val="nil"/>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ind w:left="-108"/>
              <w:jc w:val="left"/>
              <w:outlineLvl w:val="0"/>
              <w:rPr>
                <w:rFonts w:ascii="HelvDL" w:hAnsi="HelvDL"/>
                <w:b/>
                <w:bCs/>
              </w:rPr>
            </w:pPr>
            <w:r w:rsidRPr="005A082C">
              <w:rPr>
                <w:rFonts w:ascii="HelvDL" w:hAnsi="HelvDL"/>
              </w:rPr>
              <w:t xml:space="preserve">Количество – </w:t>
            </w:r>
            <w:r w:rsidRPr="005A082C">
              <w:rPr>
                <w:rFonts w:ascii="HelvDL" w:hAnsi="HelvDL"/>
                <w:b/>
              </w:rPr>
              <w:t>61 000</w:t>
            </w:r>
            <w:r w:rsidRPr="005A082C">
              <w:rPr>
                <w:rFonts w:ascii="HelvDL" w:hAnsi="HelvDL"/>
              </w:rPr>
              <w:t xml:space="preserve"> тыс.шт.</w:t>
            </w:r>
          </w:p>
        </w:tc>
      </w:tr>
      <w:tr w:rsidR="005A082C" w:rsidRPr="005A082C" w:rsidTr="00CF7690">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2.</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jc w:val="center"/>
              <w:rPr>
                <w:rFonts w:ascii="Calibri" w:hAnsi="Calibri"/>
                <w:b/>
                <w:bCs/>
              </w:rPr>
            </w:pPr>
            <w:r w:rsidRPr="005A082C">
              <w:rPr>
                <w:rFonts w:ascii="HelvDL" w:hAnsi="HelvDL"/>
                <w:b/>
                <w:bCs/>
              </w:rPr>
              <w:t>Условия доставки Продукции</w:t>
            </w:r>
          </w:p>
        </w:tc>
      </w:tr>
      <w:tr w:rsidR="005A082C" w:rsidRPr="005A082C" w:rsidTr="00CF7690">
        <w:trPr>
          <w:trHeight w:val="331"/>
        </w:trPr>
        <w:tc>
          <w:tcPr>
            <w:tcW w:w="1007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5A082C" w:rsidRPr="005A082C" w:rsidRDefault="005A082C" w:rsidP="005A082C">
            <w:pPr>
              <w:spacing w:after="0"/>
              <w:rPr>
                <w:rFonts w:ascii="HelvDL" w:hAnsi="HelvDL"/>
              </w:rPr>
            </w:pPr>
            <w:r w:rsidRPr="005A082C">
              <w:rPr>
                <w:rFonts w:ascii="HelvDL" w:hAnsi="HelvDL"/>
              </w:rPr>
              <w:t xml:space="preserve">Доставка Продукции осуществляется автотранспортом Заказчика на условиях </w:t>
            </w:r>
            <w:proofErr w:type="spellStart"/>
            <w:r w:rsidRPr="005A082C">
              <w:rPr>
                <w:rFonts w:ascii="HelvDL" w:hAnsi="HelvDL"/>
              </w:rPr>
              <w:t>самовывоза</w:t>
            </w:r>
            <w:proofErr w:type="spellEnd"/>
            <w:r w:rsidRPr="005A082C">
              <w:rPr>
                <w:rFonts w:ascii="HelvDL" w:hAnsi="HelvDL"/>
              </w:rPr>
              <w:t xml:space="preserve"> со склада Исполнителя.</w:t>
            </w:r>
          </w:p>
          <w:p w:rsidR="005A082C" w:rsidRPr="005A082C" w:rsidRDefault="005A082C" w:rsidP="005A082C">
            <w:pPr>
              <w:spacing w:after="0"/>
              <w:jc w:val="left"/>
              <w:rPr>
                <w:rFonts w:ascii="HelvDL" w:hAnsi="HelvDL"/>
              </w:rPr>
            </w:pPr>
            <w:r w:rsidRPr="005A082C">
              <w:rPr>
                <w:rFonts w:ascii="HelvDL" w:hAnsi="HelvDL"/>
              </w:rPr>
              <w:t>Адрес нахождения склада Исполнителя: Москва/Московская область.</w:t>
            </w:r>
          </w:p>
          <w:p w:rsidR="005A082C" w:rsidRPr="005A082C" w:rsidRDefault="005A082C" w:rsidP="005A082C">
            <w:pPr>
              <w:spacing w:after="0"/>
              <w:rPr>
                <w:rFonts w:ascii="HelvDL" w:hAnsi="HelvDL"/>
                <w:bCs/>
              </w:rPr>
            </w:pPr>
            <w:r w:rsidRPr="005A082C">
              <w:rPr>
                <w:rFonts w:ascii="HelvDL" w:hAnsi="HelvDL"/>
              </w:rPr>
              <w:t>Датой доставки, считается дата передачи Продукции на складе Исполнителя, что подтверждается отметкой в товарной накладной.</w:t>
            </w:r>
          </w:p>
        </w:tc>
      </w:tr>
      <w:tr w:rsidR="005A082C" w:rsidRPr="005A082C" w:rsidTr="00CF7690">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A082C" w:rsidRPr="005A082C" w:rsidRDefault="005A082C" w:rsidP="005A082C">
            <w:pPr>
              <w:spacing w:after="0"/>
              <w:jc w:val="left"/>
              <w:rPr>
                <w:rFonts w:ascii="HelvDL" w:hAnsi="HelvDL"/>
                <w:b/>
                <w:bCs/>
              </w:rPr>
            </w:pPr>
            <w:r w:rsidRPr="005A082C">
              <w:rPr>
                <w:rFonts w:ascii="HelvDL" w:hAnsi="HelvDL"/>
                <w:b/>
                <w:bCs/>
              </w:rPr>
              <w:t>3.</w:t>
            </w:r>
          </w:p>
        </w:tc>
        <w:tc>
          <w:tcPr>
            <w:tcW w:w="949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A082C" w:rsidRPr="005A082C" w:rsidRDefault="005A082C" w:rsidP="005A082C">
            <w:pPr>
              <w:spacing w:after="0"/>
              <w:jc w:val="center"/>
              <w:rPr>
                <w:rFonts w:ascii="Calibri" w:hAnsi="Calibri"/>
                <w:b/>
                <w:bCs/>
              </w:rPr>
            </w:pPr>
            <w:r w:rsidRPr="005A082C">
              <w:rPr>
                <w:rFonts w:ascii="HelvDL" w:hAnsi="HelvDL"/>
                <w:b/>
                <w:bCs/>
              </w:rPr>
              <w:t>Основные характеристики (потребительские свойства) Продукции</w:t>
            </w:r>
          </w:p>
        </w:tc>
      </w:tr>
      <w:tr w:rsidR="005A082C" w:rsidRPr="005A082C" w:rsidTr="00CF7690">
        <w:trPr>
          <w:trHeight w:val="231"/>
        </w:trPr>
        <w:tc>
          <w:tcPr>
            <w:tcW w:w="1007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A082C" w:rsidRPr="005A082C" w:rsidRDefault="005A082C" w:rsidP="005A082C">
            <w:pPr>
              <w:spacing w:after="0"/>
              <w:rPr>
                <w:rFonts w:ascii="HelvDL" w:hAnsi="HelvDL"/>
              </w:rPr>
            </w:pPr>
            <w:r w:rsidRPr="005A082C">
              <w:rPr>
                <w:rFonts w:ascii="HelvDL" w:hAnsi="HelvDL"/>
              </w:rPr>
              <w:t>Размеры, форма, рисунок этикеток, текст печати должны быть четкими, без пропусков и помарок, соответствовать образцу-эталону.</w:t>
            </w:r>
          </w:p>
          <w:p w:rsidR="005A082C" w:rsidRPr="005A082C" w:rsidRDefault="005A082C" w:rsidP="005A082C">
            <w:pPr>
              <w:spacing w:after="0"/>
              <w:rPr>
                <w:rFonts w:ascii="Calibri" w:hAnsi="Calibri"/>
              </w:rPr>
            </w:pPr>
            <w:r w:rsidRPr="005A082C">
              <w:rPr>
                <w:rFonts w:ascii="HelvDL" w:hAnsi="HelvDL"/>
              </w:rPr>
              <w:t>Отсутствие заметного различия в цветовом тоне и оттенке красочного изображения при сравнении с образцом-эталоном.</w:t>
            </w:r>
            <w:r w:rsidRPr="005A082C">
              <w:rPr>
                <w:rFonts w:ascii="Calibri" w:hAnsi="Calibri"/>
              </w:rPr>
              <w:t xml:space="preserve"> </w:t>
            </w:r>
          </w:p>
          <w:p w:rsidR="005A082C" w:rsidRPr="005A082C" w:rsidRDefault="005A082C" w:rsidP="005A082C">
            <w:pPr>
              <w:spacing w:after="0"/>
              <w:rPr>
                <w:rFonts w:ascii="HelvDL" w:hAnsi="HelvDL"/>
              </w:rPr>
            </w:pPr>
            <w:r w:rsidRPr="005A082C">
              <w:rPr>
                <w:rFonts w:ascii="HelvDL" w:hAnsi="HelvDL"/>
              </w:rPr>
              <w:t>Намотка бобин должна быть плотной и равномерной по всей ширине бобины, обрез кромок чистым и ровным.</w:t>
            </w:r>
          </w:p>
          <w:p w:rsidR="005A082C" w:rsidRPr="005A082C" w:rsidRDefault="005A082C" w:rsidP="005A082C">
            <w:pPr>
              <w:spacing w:after="0"/>
              <w:rPr>
                <w:rFonts w:ascii="HelvDL" w:hAnsi="HelvDL"/>
              </w:rPr>
            </w:pPr>
            <w:r w:rsidRPr="005A082C">
              <w:rPr>
                <w:rFonts w:ascii="HelvDL" w:hAnsi="HelvDL"/>
              </w:rPr>
              <w:t>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p>
          <w:p w:rsidR="005A082C" w:rsidRPr="005A082C" w:rsidRDefault="005A082C" w:rsidP="005A082C">
            <w:pPr>
              <w:suppressAutoHyphens/>
              <w:spacing w:after="0"/>
              <w:rPr>
                <w:rFonts w:ascii="HelvDL" w:hAnsi="HelvDL"/>
              </w:rPr>
            </w:pPr>
            <w:r w:rsidRPr="005A082C">
              <w:rPr>
                <w:rFonts w:ascii="HelvDL" w:hAnsi="HelvDL"/>
              </w:rPr>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r w:rsidRPr="005A082C">
              <w:t xml:space="preserve">Не допускаются вмятины на торцах бобин, не позволяющие размотать бобину. На поверхности этикеток не допускаются складни, морщины, разрывы кромки, проколы,  видимые невооруженным глазом. Бобины с Продукцией для упаковки </w:t>
            </w:r>
            <w:proofErr w:type="spellStart"/>
            <w:proofErr w:type="gramStart"/>
            <w:r w:rsidRPr="005A082C">
              <w:t>тюбик-капельниц</w:t>
            </w:r>
            <w:proofErr w:type="spellEnd"/>
            <w:proofErr w:type="gramEnd"/>
            <w:r w:rsidRPr="005A082C">
              <w:t xml:space="preserve"> и </w:t>
            </w:r>
            <w:proofErr w:type="spellStart"/>
            <w:r w:rsidRPr="005A082C">
              <w:t>шприц-тюбиков</w:t>
            </w:r>
            <w:proofErr w:type="spellEnd"/>
            <w:r w:rsidRPr="005A082C">
              <w:t xml:space="preserve"> дополнительно упаковываются в </w:t>
            </w:r>
            <w:proofErr w:type="spellStart"/>
            <w:r w:rsidRPr="005A082C">
              <w:t>стрейч-плёнку</w:t>
            </w:r>
            <w:proofErr w:type="spellEnd"/>
            <w:r w:rsidRPr="005A082C">
              <w:t>, бобины с Продукцией из плёнки прозрачной должны быть дополнительно проложены бумагой.</w:t>
            </w:r>
          </w:p>
        </w:tc>
      </w:tr>
      <w:tr w:rsidR="005A082C" w:rsidRPr="005A082C" w:rsidTr="00CF7690">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4.</w:t>
            </w:r>
          </w:p>
        </w:tc>
        <w:tc>
          <w:tcPr>
            <w:tcW w:w="9498" w:type="dxa"/>
            <w:gridSpan w:val="2"/>
            <w:tcBorders>
              <w:top w:val="nil"/>
              <w:left w:val="nil"/>
              <w:bottom w:val="single" w:sz="4" w:space="0" w:color="auto"/>
              <w:right w:val="single" w:sz="8" w:space="0" w:color="auto"/>
            </w:tcBorders>
            <w:tcMar>
              <w:top w:w="0" w:type="dxa"/>
              <w:left w:w="108" w:type="dxa"/>
              <w:bottom w:w="0" w:type="dxa"/>
              <w:right w:w="108" w:type="dxa"/>
            </w:tcMar>
          </w:tcPr>
          <w:p w:rsidR="005A082C" w:rsidRPr="005A082C" w:rsidRDefault="005A082C" w:rsidP="005A082C">
            <w:pPr>
              <w:spacing w:after="0"/>
              <w:jc w:val="center"/>
              <w:rPr>
                <w:rFonts w:ascii="HelvDL" w:hAnsi="HelvDL"/>
                <w:b/>
              </w:rPr>
            </w:pPr>
            <w:r w:rsidRPr="005A082C">
              <w:rPr>
                <w:rFonts w:ascii="HelvDL" w:hAnsi="HelvDL"/>
                <w:b/>
              </w:rPr>
              <w:t xml:space="preserve">Требования к этикеткам для </w:t>
            </w:r>
            <w:proofErr w:type="spellStart"/>
            <w:r w:rsidRPr="005A082C">
              <w:rPr>
                <w:rFonts w:ascii="HelvDL" w:hAnsi="HelvDL"/>
                <w:b/>
              </w:rPr>
              <w:t>этикетирования</w:t>
            </w:r>
            <w:proofErr w:type="spellEnd"/>
            <w:r w:rsidRPr="005A082C">
              <w:rPr>
                <w:rFonts w:ascii="HelvDL" w:hAnsi="HelvDL"/>
                <w:b/>
              </w:rPr>
              <w:t>:</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left"/>
              <w:rPr>
                <w:rFonts w:ascii="HelvDL" w:hAnsi="HelvDL"/>
                <w:b/>
                <w:bCs/>
              </w:rPr>
            </w:pPr>
            <w:r w:rsidRPr="005A082C">
              <w:rPr>
                <w:rFonts w:ascii="Calibri" w:hAnsi="Calibri"/>
                <w:b/>
              </w:rPr>
              <w:tab/>
            </w:r>
            <w:r w:rsidRPr="005A082C">
              <w:rPr>
                <w:rFonts w:ascii="HelvDL" w:hAnsi="HelvDL"/>
                <w:b/>
              </w:rPr>
              <w:t xml:space="preserve">Требования к этикеткам для </w:t>
            </w:r>
            <w:proofErr w:type="spellStart"/>
            <w:r w:rsidRPr="005A082C">
              <w:rPr>
                <w:rFonts w:ascii="HelvDL" w:hAnsi="HelvDL"/>
                <w:b/>
              </w:rPr>
              <w:t>этикетирования</w:t>
            </w:r>
            <w:proofErr w:type="spellEnd"/>
            <w:r w:rsidRPr="005A082C">
              <w:rPr>
                <w:rFonts w:ascii="HelvDL" w:hAnsi="HelvDL"/>
                <w:b/>
              </w:rPr>
              <w:t xml:space="preserve"> стеклянных ампул и флаконов:</w:t>
            </w:r>
          </w:p>
          <w:p w:rsidR="005A082C" w:rsidRPr="005A082C" w:rsidRDefault="005A082C" w:rsidP="005A082C">
            <w:pPr>
              <w:spacing w:after="0"/>
              <w:rPr>
                <w:rFonts w:ascii="HelvDL" w:hAnsi="HelvDL"/>
              </w:rPr>
            </w:pPr>
            <w:r w:rsidRPr="005A082C">
              <w:rPr>
                <w:rFonts w:ascii="HelvDL" w:hAnsi="HelvDL"/>
              </w:rPr>
              <w:t xml:space="preserve">Материал этикетки – бумажный </w:t>
            </w:r>
            <w:proofErr w:type="spellStart"/>
            <w:r w:rsidRPr="005A082C">
              <w:rPr>
                <w:rFonts w:ascii="HelvDL" w:hAnsi="HelvDL"/>
              </w:rPr>
              <w:t>полуглянец</w:t>
            </w:r>
            <w:proofErr w:type="spellEnd"/>
            <w:r w:rsidRPr="005A082C">
              <w:rPr>
                <w:rFonts w:ascii="HelvDL" w:hAnsi="HelvDL"/>
              </w:rPr>
              <w:t xml:space="preserve"> </w:t>
            </w:r>
            <w:proofErr w:type="spellStart"/>
            <w:r w:rsidRPr="005A082C">
              <w:t>Fasson</w:t>
            </w:r>
            <w:proofErr w:type="spellEnd"/>
            <w:r w:rsidRPr="005A082C">
              <w:t xml:space="preserve"> LW S2000N-BG40BR</w:t>
            </w:r>
            <w:r w:rsidRPr="005A082C">
              <w:rPr>
                <w:rFonts w:ascii="HelvDL" w:hAnsi="HelvDL"/>
              </w:rPr>
              <w:t>, толщина 56 мкм, диаметр намотки бобины – 250-350 мм, внутренний диаметр гильзы – 45 мм.</w:t>
            </w:r>
          </w:p>
          <w:p w:rsidR="005A082C" w:rsidRPr="005A082C" w:rsidRDefault="005A082C" w:rsidP="005A082C">
            <w:pPr>
              <w:spacing w:after="0"/>
              <w:rPr>
                <w:rFonts w:ascii="HelvDL" w:hAnsi="HelvDL"/>
              </w:rPr>
            </w:pPr>
            <w:r w:rsidRPr="005A082C">
              <w:rPr>
                <w:rFonts w:ascii="HelvDL" w:hAnsi="HelvDL"/>
              </w:rPr>
              <w:t>Размер этикетки 17х36 мм: расстояние между этикетками 2,1 мм, ширина бобины 20,8 мм.</w:t>
            </w:r>
          </w:p>
          <w:p w:rsidR="005A082C" w:rsidRPr="005A082C" w:rsidRDefault="005A082C" w:rsidP="005A082C">
            <w:pPr>
              <w:spacing w:after="0"/>
              <w:jc w:val="left"/>
              <w:rPr>
                <w:rFonts w:ascii="HelvDL" w:hAnsi="HelvDL"/>
                <w:b/>
              </w:rPr>
            </w:pPr>
            <w:r w:rsidRPr="005A082C">
              <w:rPr>
                <w:rFonts w:ascii="HelvDL" w:hAnsi="HelvDL"/>
                <w:b/>
              </w:rPr>
              <w:tab/>
              <w:t xml:space="preserve">Требования к этикеткам для </w:t>
            </w:r>
            <w:proofErr w:type="spellStart"/>
            <w:r w:rsidRPr="005A082C">
              <w:rPr>
                <w:rFonts w:ascii="HelvDL" w:hAnsi="HelvDL"/>
                <w:b/>
              </w:rPr>
              <w:t>этикетирования</w:t>
            </w:r>
            <w:proofErr w:type="spellEnd"/>
            <w:r w:rsidRPr="005A082C">
              <w:rPr>
                <w:rFonts w:ascii="HelvDL" w:hAnsi="HelvDL"/>
                <w:b/>
              </w:rPr>
              <w:t xml:space="preserve"> стеклянных  ампул:</w:t>
            </w:r>
          </w:p>
          <w:p w:rsidR="005A082C" w:rsidRPr="005A082C" w:rsidRDefault="005A082C" w:rsidP="005A082C">
            <w:pPr>
              <w:spacing w:after="0"/>
              <w:rPr>
                <w:rFonts w:ascii="Calibri" w:hAnsi="Calibri"/>
              </w:rPr>
            </w:pPr>
            <w:r w:rsidRPr="005A082C">
              <w:rPr>
                <w:rFonts w:ascii="HelvDL" w:hAnsi="HelvDL"/>
              </w:rPr>
              <w:t xml:space="preserve">Материал этикетки – прозрачная плёнка </w:t>
            </w:r>
            <w:r w:rsidRPr="005A082C">
              <w:t>RAFLATAC  PP TOP CLEAR TC 50 RP-31 L HD-70 WHITE 45/R</w:t>
            </w:r>
            <w:r w:rsidRPr="005A082C">
              <w:rPr>
                <w:rFonts w:ascii="HelvDL" w:hAnsi="HelvDL"/>
              </w:rPr>
              <w:t xml:space="preserve">, толщина 60 мкм с УФ клеем. В процессе </w:t>
            </w:r>
            <w:proofErr w:type="spellStart"/>
            <w:r w:rsidRPr="005A082C">
              <w:rPr>
                <w:rFonts w:ascii="HelvDL" w:hAnsi="HelvDL"/>
              </w:rPr>
              <w:t>этикетирования</w:t>
            </w:r>
            <w:proofErr w:type="spellEnd"/>
            <w:r w:rsidRPr="005A082C">
              <w:rPr>
                <w:rFonts w:ascii="HelvDL" w:hAnsi="HelvDL"/>
              </w:rPr>
              <w:t xml:space="preserve"> ампул этикетка должна регистрироваться </w:t>
            </w:r>
            <w:proofErr w:type="spellStart"/>
            <w:proofErr w:type="gramStart"/>
            <w:r w:rsidRPr="005A082C">
              <w:rPr>
                <w:rFonts w:ascii="HelvDL" w:hAnsi="HelvDL"/>
              </w:rPr>
              <w:t>УФ-датчиками</w:t>
            </w:r>
            <w:proofErr w:type="spellEnd"/>
            <w:proofErr w:type="gramEnd"/>
            <w:r w:rsidRPr="005A082C">
              <w:rPr>
                <w:rFonts w:ascii="HelvDL" w:hAnsi="HelvDL"/>
              </w:rPr>
              <w:t xml:space="preserve">, диаметр намотки бобины – 250-350 мм, внутренний диаметр гильзы – 45 мм, ширина бобины 20,8 мм. </w:t>
            </w:r>
          </w:p>
          <w:p w:rsidR="005A082C" w:rsidRPr="005A082C" w:rsidRDefault="005A082C" w:rsidP="005A082C">
            <w:pPr>
              <w:spacing w:after="0"/>
              <w:rPr>
                <w:rFonts w:ascii="HelvDL" w:hAnsi="HelvDL"/>
              </w:rPr>
            </w:pPr>
            <w:r w:rsidRPr="005A082C">
              <w:rPr>
                <w:rFonts w:ascii="HelvDL" w:hAnsi="HelvDL"/>
              </w:rPr>
              <w:t>Размер этикетки 18х36 мм: расстояние между этикетками 2,1 мм, ширина бобины 20,8 мм.</w:t>
            </w:r>
          </w:p>
          <w:p w:rsidR="005A082C" w:rsidRPr="005A082C" w:rsidRDefault="005A082C" w:rsidP="005A082C">
            <w:pPr>
              <w:spacing w:after="0"/>
              <w:jc w:val="left"/>
              <w:rPr>
                <w:rFonts w:ascii="HelvDL" w:hAnsi="HelvDL"/>
                <w:b/>
              </w:rPr>
            </w:pPr>
            <w:r w:rsidRPr="005A082C">
              <w:rPr>
                <w:rFonts w:ascii="HelvDL" w:hAnsi="HelvDL"/>
                <w:b/>
              </w:rPr>
              <w:tab/>
              <w:t xml:space="preserve">Требования к этикеткам для </w:t>
            </w:r>
            <w:proofErr w:type="spellStart"/>
            <w:r w:rsidRPr="005A082C">
              <w:rPr>
                <w:rFonts w:ascii="HelvDL" w:hAnsi="HelvDL"/>
                <w:b/>
              </w:rPr>
              <w:t>этикетирования</w:t>
            </w:r>
            <w:proofErr w:type="spellEnd"/>
            <w:r w:rsidRPr="005A082C">
              <w:rPr>
                <w:rFonts w:ascii="HelvDL" w:hAnsi="HelvDL"/>
                <w:b/>
              </w:rPr>
              <w:t xml:space="preserve"> ПЭ </w:t>
            </w:r>
            <w:proofErr w:type="spellStart"/>
            <w:proofErr w:type="gramStart"/>
            <w:r w:rsidRPr="005A082C">
              <w:rPr>
                <w:rFonts w:ascii="HelvDL" w:hAnsi="HelvDL"/>
                <w:b/>
              </w:rPr>
              <w:t>тюбик-капельниц</w:t>
            </w:r>
            <w:proofErr w:type="spellEnd"/>
            <w:proofErr w:type="gramEnd"/>
            <w:r w:rsidRPr="005A082C">
              <w:rPr>
                <w:rFonts w:ascii="HelvDL" w:hAnsi="HelvDL"/>
                <w:b/>
              </w:rPr>
              <w:t>:</w:t>
            </w:r>
          </w:p>
          <w:p w:rsidR="005A082C" w:rsidRPr="005A082C" w:rsidRDefault="005A082C" w:rsidP="005A082C">
            <w:pPr>
              <w:spacing w:after="0"/>
              <w:rPr>
                <w:rFonts w:ascii="HelvDL" w:hAnsi="HelvDL"/>
              </w:rPr>
            </w:pPr>
            <w:r w:rsidRPr="005A082C">
              <w:rPr>
                <w:rFonts w:ascii="HelvDL" w:hAnsi="HelvDL"/>
              </w:rPr>
              <w:t xml:space="preserve">Материал этикетки – бумажный </w:t>
            </w:r>
            <w:proofErr w:type="spellStart"/>
            <w:r w:rsidRPr="005A082C">
              <w:rPr>
                <w:rFonts w:ascii="HelvDL" w:hAnsi="HelvDL"/>
              </w:rPr>
              <w:t>полуглянец</w:t>
            </w:r>
            <w:proofErr w:type="spellEnd"/>
            <w:r w:rsidRPr="005A082C">
              <w:rPr>
                <w:rFonts w:ascii="HelvDL" w:hAnsi="HelvDL"/>
              </w:rPr>
              <w:t xml:space="preserve"> </w:t>
            </w:r>
            <w:proofErr w:type="spellStart"/>
            <w:r w:rsidRPr="005A082C">
              <w:t>Fasson</w:t>
            </w:r>
            <w:proofErr w:type="spellEnd"/>
            <w:r w:rsidRPr="005A082C">
              <w:t xml:space="preserve"> LW S2000N-BG40BR</w:t>
            </w:r>
            <w:r w:rsidRPr="005A082C">
              <w:rPr>
                <w:rFonts w:ascii="HelvDL" w:hAnsi="HelvDL"/>
              </w:rPr>
              <w:t xml:space="preserve"> ,толщина 56 мкм, диаметр намотки бобины – 120-300 мм, внутренний диаметр гильзы – 76 мм.</w:t>
            </w:r>
          </w:p>
          <w:p w:rsidR="005A082C" w:rsidRPr="005A082C" w:rsidRDefault="005A082C" w:rsidP="005A082C">
            <w:pPr>
              <w:spacing w:after="0"/>
              <w:rPr>
                <w:rFonts w:ascii="Calibri" w:hAnsi="Calibri"/>
              </w:rPr>
            </w:pPr>
            <w:r w:rsidRPr="005A082C">
              <w:rPr>
                <w:rFonts w:ascii="HelvDL" w:hAnsi="HelvDL"/>
              </w:rPr>
              <w:t>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шт</w:t>
            </w:r>
            <w:r w:rsidRPr="005A082C">
              <w:rPr>
                <w:rFonts w:ascii="Calibri" w:hAnsi="Calibri"/>
              </w:rPr>
              <w:t>.</w:t>
            </w:r>
            <w:r w:rsidRPr="005A082C">
              <w:rPr>
                <w:rFonts w:ascii="HelvDL" w:hAnsi="HelvDL"/>
              </w:rPr>
              <w:t>, ширина бобины 96 мм.</w:t>
            </w:r>
          </w:p>
          <w:p w:rsidR="005A082C" w:rsidRPr="005A082C" w:rsidRDefault="005A082C" w:rsidP="005A082C">
            <w:pPr>
              <w:spacing w:after="0"/>
              <w:rPr>
                <w:rFonts w:ascii="HelvDL" w:hAnsi="HelvDL"/>
              </w:rPr>
            </w:pPr>
            <w:r w:rsidRPr="005A082C">
              <w:rPr>
                <w:rFonts w:ascii="HelvDL" w:hAnsi="HelvDL"/>
                <w:b/>
              </w:rPr>
              <w:tab/>
              <w:t>Дополнительные показатели качества:</w:t>
            </w:r>
          </w:p>
          <w:p w:rsidR="005A082C" w:rsidRPr="005A082C" w:rsidRDefault="005A082C" w:rsidP="005A082C">
            <w:pPr>
              <w:spacing w:after="0"/>
              <w:rPr>
                <w:rFonts w:ascii="HelvDL" w:hAnsi="HelvDL"/>
                <w:bCs/>
              </w:rPr>
            </w:pPr>
            <w:r w:rsidRPr="005A082C">
              <w:rPr>
                <w:rFonts w:ascii="HelvDL" w:hAnsi="HelvDL"/>
              </w:rPr>
              <w:t xml:space="preserve">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w:t>
            </w:r>
            <w:r w:rsidRPr="005A082C">
              <w:rPr>
                <w:rFonts w:ascii="HelvDL" w:hAnsi="HelvDL"/>
              </w:rPr>
              <w:lastRenderedPageBreak/>
              <w:t>расстояний между ними, невозможность отделения упаковочных материалов от упаковки без их повреждения, минимальный тираж 30 000 штук, исполнение срочных заказов сверх плановой заявки в течение двух дней.</w:t>
            </w:r>
          </w:p>
        </w:tc>
      </w:tr>
      <w:tr w:rsidR="005A082C" w:rsidRPr="005A082C" w:rsidTr="00CF7690">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rPr>
                <w:rFonts w:ascii="Calibri" w:hAnsi="Calibri"/>
                <w:b/>
              </w:rPr>
            </w:pPr>
            <w:r w:rsidRPr="005A082C">
              <w:rPr>
                <w:rFonts w:ascii="HelvDL" w:hAnsi="HelvDL"/>
                <w:b/>
                <w:bCs/>
              </w:rPr>
              <w:lastRenderedPageBreak/>
              <w:t>5.</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5A082C" w:rsidRPr="005A082C" w:rsidRDefault="005A082C" w:rsidP="005A082C">
            <w:pPr>
              <w:tabs>
                <w:tab w:val="left" w:pos="284"/>
                <w:tab w:val="left" w:pos="426"/>
              </w:tabs>
              <w:spacing w:after="0"/>
              <w:jc w:val="center"/>
              <w:rPr>
                <w:rFonts w:ascii="HelvDL" w:hAnsi="HelvDL"/>
                <w:b/>
              </w:rPr>
            </w:pPr>
            <w:r w:rsidRPr="005A082C">
              <w:rPr>
                <w:rFonts w:ascii="HelvDL" w:hAnsi="HelvDL"/>
                <w:b/>
              </w:rPr>
              <w:t>Качество поставляемой Продукции</w:t>
            </w:r>
          </w:p>
        </w:tc>
      </w:tr>
      <w:tr w:rsidR="005A082C" w:rsidRPr="005A082C" w:rsidTr="00CF7690">
        <w:trPr>
          <w:trHeight w:val="3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tabs>
                <w:tab w:val="left" w:pos="284"/>
                <w:tab w:val="left" w:pos="426"/>
              </w:tabs>
              <w:spacing w:after="0"/>
              <w:rPr>
                <w:rFonts w:ascii="HelvDL" w:hAnsi="HelvDL"/>
              </w:rPr>
            </w:pPr>
            <w:r w:rsidRPr="005A082C">
              <w:rPr>
                <w:rFonts w:ascii="HelvDL" w:hAnsi="HelvDL"/>
              </w:rPr>
              <w:t xml:space="preserve">Качество, маркировка, тара и упаковка Продукции должно соответствовать ТУ производителя и иным действующим нормативным </w:t>
            </w:r>
            <w:r w:rsidRPr="005A082C">
              <w:t>актам для данного вида Продукции, а также</w:t>
            </w:r>
            <w:r w:rsidRPr="005A082C">
              <w:rPr>
                <w:rFonts w:ascii="HelvDL" w:hAnsi="HelvDL"/>
              </w:rPr>
              <w:t xml:space="preserve"> спецификации Заказчика (при необходимости дополнительных требований). </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6.</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center"/>
              <w:rPr>
                <w:rFonts w:ascii="HelvDL" w:hAnsi="HelvDL"/>
                <w:b/>
                <w:bCs/>
              </w:rPr>
            </w:pPr>
            <w:r w:rsidRPr="005A082C">
              <w:rPr>
                <w:rFonts w:ascii="HelvDL" w:hAnsi="HelvDL"/>
                <w:b/>
                <w:bCs/>
              </w:rPr>
              <w:t>Условия оплаты</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CF7690" w:rsidP="005A082C">
            <w:pPr>
              <w:spacing w:after="0"/>
            </w:pPr>
            <w:r w:rsidRPr="005272E4">
              <w:t xml:space="preserve">Заказчик производит оплату счета в течение </w:t>
            </w:r>
            <w:r>
              <w:t>3</w:t>
            </w:r>
            <w:r w:rsidRPr="005272E4">
              <w:t>0 (</w:t>
            </w:r>
            <w:r>
              <w:t>тридцати</w:t>
            </w:r>
            <w:r w:rsidRPr="005272E4">
              <w:t xml:space="preserve">) </w:t>
            </w:r>
            <w:r>
              <w:t>календарных</w:t>
            </w:r>
            <w:r w:rsidRPr="005272E4">
              <w:t xml:space="preserve"> дней </w:t>
            </w:r>
            <w:proofErr w:type="gramStart"/>
            <w:r w:rsidRPr="005272E4">
              <w:t>с даты передачи</w:t>
            </w:r>
            <w:proofErr w:type="gramEnd"/>
            <w:r w:rsidRPr="005272E4">
              <w:t xml:space="preserve"> Продукции.</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rPr>
                <w:b/>
                <w:bCs/>
              </w:rPr>
            </w:pPr>
            <w:r w:rsidRPr="005A082C">
              <w:rPr>
                <w:b/>
                <w:bCs/>
              </w:rPr>
              <w:t>7.</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center"/>
              <w:rPr>
                <w:b/>
                <w:bCs/>
              </w:rPr>
            </w:pPr>
            <w:r w:rsidRPr="005A082C">
              <w:rPr>
                <w:b/>
                <w:bCs/>
              </w:rPr>
              <w:t xml:space="preserve">Требования к сроку и объему предоставления гарантии качества на Продукцию </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rPr>
                <w:rFonts w:ascii="HelvDL" w:hAnsi="HelvDL"/>
                <w:b/>
                <w:bCs/>
              </w:rPr>
            </w:pPr>
            <w:r w:rsidRPr="005A082C">
              <w:rPr>
                <w:rFonts w:ascii="HelvDL" w:hAnsi="HelvDL"/>
              </w:rPr>
              <w:t>Гарантия качества должна предоставляется в течение всего срока годности Продукции</w:t>
            </w:r>
            <w:r w:rsidRPr="005A082C">
              <w:t xml:space="preserve"> при условии соблюдения Заказчиком условий ее хранения.</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8.</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center"/>
              <w:rPr>
                <w:rFonts w:ascii="HelvDL" w:hAnsi="HelvDL"/>
                <w:b/>
                <w:bCs/>
              </w:rPr>
            </w:pPr>
            <w:r w:rsidRPr="005A082C">
              <w:rPr>
                <w:rFonts w:ascii="HelvDL" w:hAnsi="HelvDL"/>
                <w:b/>
                <w:bCs/>
              </w:rPr>
              <w:t>Требования к материалам</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left"/>
              <w:rPr>
                <w:rFonts w:ascii="Calibri" w:hAnsi="Calibri"/>
              </w:rPr>
            </w:pPr>
            <w:proofErr w:type="gramStart"/>
            <w:r w:rsidRPr="005A082C">
              <w:rPr>
                <w:rFonts w:ascii="HelvDL" w:hAnsi="HelvDL"/>
              </w:rPr>
              <w:t>Бумажный</w:t>
            </w:r>
            <w:proofErr w:type="gramEnd"/>
            <w:r w:rsidRPr="005A082C">
              <w:rPr>
                <w:rFonts w:ascii="HelvDL" w:hAnsi="HelvDL"/>
              </w:rPr>
              <w:t xml:space="preserve"> </w:t>
            </w:r>
            <w:proofErr w:type="spellStart"/>
            <w:r w:rsidRPr="005A082C">
              <w:rPr>
                <w:rFonts w:ascii="HelvDL" w:hAnsi="HelvDL"/>
              </w:rPr>
              <w:t>полуглянец</w:t>
            </w:r>
            <w:proofErr w:type="spellEnd"/>
            <w:r w:rsidRPr="005A082C">
              <w:rPr>
                <w:rFonts w:ascii="HelvDL" w:hAnsi="HelvDL"/>
              </w:rPr>
              <w:t xml:space="preserve"> </w:t>
            </w:r>
            <w:proofErr w:type="spellStart"/>
            <w:r w:rsidRPr="005A082C">
              <w:t>Fasson</w:t>
            </w:r>
            <w:proofErr w:type="spellEnd"/>
            <w:r w:rsidRPr="005A082C">
              <w:t xml:space="preserve"> LW S2000N-BG40BR</w:t>
            </w:r>
            <w:r w:rsidRPr="005A082C">
              <w:rPr>
                <w:rFonts w:ascii="HelvDL" w:hAnsi="HelvDL"/>
              </w:rPr>
              <w:t xml:space="preserve">, плёнка прозрачная с УФ клеем </w:t>
            </w:r>
            <w:r w:rsidRPr="005A082C">
              <w:t>RAFLATAC PP TOP CLEAR TC 50 RP-31 L HD-70 WHITE 45/R</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 xml:space="preserve">9. </w:t>
            </w:r>
          </w:p>
        </w:tc>
        <w:tc>
          <w:tcPr>
            <w:tcW w:w="9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jc w:val="center"/>
              <w:rPr>
                <w:rFonts w:ascii="Calibri" w:hAnsi="Calibri"/>
                <w:b/>
                <w:bCs/>
              </w:rPr>
            </w:pPr>
            <w:r w:rsidRPr="005A082C">
              <w:rPr>
                <w:rFonts w:ascii="HelvDL" w:hAnsi="HelvDL"/>
                <w:b/>
                <w:bCs/>
              </w:rPr>
              <w:t>Требования к Исполнителю</w:t>
            </w:r>
          </w:p>
        </w:tc>
      </w:tr>
      <w:tr w:rsidR="005A082C" w:rsidRPr="005A082C" w:rsidTr="00CF7690">
        <w:trPr>
          <w:trHeight w:val="1272"/>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rPr>
                <w:rFonts w:ascii="HelvDL" w:hAnsi="HelvDL"/>
              </w:rPr>
            </w:pPr>
            <w:r w:rsidRPr="005A082C">
              <w:rPr>
                <w:rFonts w:ascii="HelvDL" w:hAnsi="HelvDL"/>
              </w:rPr>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082C" w:rsidRPr="005A082C" w:rsidRDefault="005A082C" w:rsidP="005A082C">
            <w:pPr>
              <w:spacing w:after="0"/>
              <w:rPr>
                <w:rFonts w:ascii="HelvDL" w:hAnsi="HelvDL"/>
                <w:b/>
                <w:bCs/>
              </w:rPr>
            </w:pPr>
            <w:r w:rsidRPr="005A082C">
              <w:rPr>
                <w:rFonts w:ascii="HelvDL" w:hAnsi="HelvDL"/>
                <w:b/>
                <w:bCs/>
              </w:rPr>
              <w:t xml:space="preserve">10. </w:t>
            </w:r>
          </w:p>
        </w:tc>
        <w:tc>
          <w:tcPr>
            <w:tcW w:w="9498" w:type="dxa"/>
            <w:gridSpan w:val="2"/>
            <w:tcBorders>
              <w:top w:val="single" w:sz="4" w:space="0" w:color="auto"/>
              <w:left w:val="single" w:sz="4" w:space="0" w:color="auto"/>
              <w:bottom w:val="single" w:sz="4" w:space="0" w:color="auto"/>
              <w:right w:val="single" w:sz="4" w:space="0" w:color="auto"/>
            </w:tcBorders>
          </w:tcPr>
          <w:p w:rsidR="005A082C" w:rsidRPr="005A082C" w:rsidRDefault="005A082C" w:rsidP="005A082C">
            <w:pPr>
              <w:spacing w:after="0"/>
              <w:jc w:val="center"/>
              <w:rPr>
                <w:rFonts w:ascii="HelvDL" w:hAnsi="HelvDL"/>
                <w:b/>
                <w:bCs/>
              </w:rPr>
            </w:pPr>
            <w:r w:rsidRPr="005A082C">
              <w:rPr>
                <w:rFonts w:ascii="HelvDL" w:hAnsi="HelvDL"/>
                <w:b/>
                <w:bCs/>
              </w:rPr>
              <w:t>Сроки предъявления претензий</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rPr>
                <w:rFonts w:ascii="HelvDL" w:hAnsi="HelvDL"/>
              </w:rPr>
            </w:pPr>
            <w:r w:rsidRPr="005A082C">
              <w:rPr>
                <w:rFonts w:ascii="HelvDL" w:hAnsi="HelvDL"/>
              </w:rPr>
              <w:t xml:space="preserve">Претензии от Заказчика по количеству и качеству Продукции принимаются в течение всего срока годности </w:t>
            </w:r>
            <w:proofErr w:type="gramStart"/>
            <w:r w:rsidRPr="005A082C">
              <w:rPr>
                <w:rFonts w:ascii="HelvDL" w:hAnsi="HelvDL"/>
              </w:rPr>
              <w:t>с даты передачи</w:t>
            </w:r>
            <w:proofErr w:type="gramEnd"/>
            <w:r w:rsidRPr="005A082C">
              <w:rPr>
                <w:rFonts w:ascii="HelvDL" w:hAnsi="HelvDL"/>
              </w:rPr>
              <w:t xml:space="preserve"> партии Продукции.</w:t>
            </w:r>
          </w:p>
        </w:tc>
      </w:tr>
      <w:tr w:rsidR="005A082C" w:rsidRPr="005A082C" w:rsidTr="00CF7690">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jc w:val="left"/>
              <w:rPr>
                <w:rFonts w:ascii="HelvDL" w:hAnsi="HelvDL"/>
                <w:b/>
                <w:bCs/>
              </w:rPr>
            </w:pPr>
            <w:r w:rsidRPr="005A082C">
              <w:rPr>
                <w:rFonts w:ascii="HelvDL" w:hAnsi="HelvDL"/>
                <w:b/>
                <w:bCs/>
              </w:rPr>
              <w:t>11.</w:t>
            </w:r>
          </w:p>
        </w:tc>
        <w:tc>
          <w:tcPr>
            <w:tcW w:w="9498" w:type="dxa"/>
            <w:gridSpan w:val="2"/>
            <w:tcBorders>
              <w:top w:val="single" w:sz="4" w:space="0" w:color="auto"/>
              <w:left w:val="single" w:sz="4" w:space="0" w:color="auto"/>
              <w:bottom w:val="single" w:sz="4" w:space="0" w:color="auto"/>
              <w:right w:val="single" w:sz="4" w:space="0" w:color="auto"/>
            </w:tcBorders>
            <w:vAlign w:val="center"/>
          </w:tcPr>
          <w:p w:rsidR="005A082C" w:rsidRPr="005A082C" w:rsidRDefault="005A082C" w:rsidP="005A082C">
            <w:pPr>
              <w:spacing w:after="0"/>
              <w:jc w:val="center"/>
              <w:rPr>
                <w:rFonts w:ascii="Calibri" w:hAnsi="Calibri"/>
                <w:b/>
                <w:bCs/>
              </w:rPr>
            </w:pPr>
            <w:r w:rsidRPr="005A082C">
              <w:rPr>
                <w:rFonts w:ascii="HelvDL" w:hAnsi="HelvDL"/>
                <w:b/>
                <w:bCs/>
              </w:rPr>
              <w:t>Срок изготовления</w:t>
            </w:r>
          </w:p>
        </w:tc>
      </w:tr>
      <w:tr w:rsidR="005A082C" w:rsidRPr="005A082C" w:rsidTr="00CF7690">
        <w:trPr>
          <w:trHeight w:val="231"/>
        </w:trPr>
        <w:tc>
          <w:tcPr>
            <w:tcW w:w="100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A082C" w:rsidRPr="005A082C" w:rsidRDefault="005A082C" w:rsidP="005A082C">
            <w:pPr>
              <w:spacing w:after="0"/>
              <w:jc w:val="left"/>
              <w:rPr>
                <w:rFonts w:ascii="HelvDL" w:hAnsi="HelvDL"/>
              </w:rPr>
            </w:pPr>
            <w:r w:rsidRPr="005A082C">
              <w:rPr>
                <w:rFonts w:ascii="HelvDL" w:hAnsi="HelvDL"/>
              </w:rPr>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tc>
      </w:tr>
    </w:tbl>
    <w:p w:rsidR="006E4105" w:rsidRPr="006E4105" w:rsidRDefault="006E4105" w:rsidP="006E4105">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CF7690" w:rsidRPr="00CF7690" w:rsidRDefault="00CF7690" w:rsidP="00CF7690">
      <w:pPr>
        <w:spacing w:after="0" w:line="230" w:lineRule="auto"/>
        <w:ind w:firstLine="360"/>
        <w:jc w:val="center"/>
        <w:rPr>
          <w:b/>
          <w:spacing w:val="60"/>
        </w:rPr>
      </w:pPr>
      <w:r w:rsidRPr="00CF7690">
        <w:rPr>
          <w:b/>
          <w:spacing w:val="60"/>
        </w:rPr>
        <w:t>ДОГОВОР №</w:t>
      </w:r>
      <w:r w:rsidRPr="00CF7690">
        <w:t>_______</w:t>
      </w:r>
    </w:p>
    <w:p w:rsidR="00CF7690" w:rsidRPr="00CF7690" w:rsidRDefault="00CF7690" w:rsidP="00CF7690">
      <w:pPr>
        <w:spacing w:after="0" w:line="230" w:lineRule="auto"/>
        <w:ind w:firstLine="360"/>
        <w:jc w:val="center"/>
        <w:rPr>
          <w:b/>
          <w:bCs/>
        </w:rPr>
      </w:pPr>
      <w:r w:rsidRPr="00CF7690">
        <w:rPr>
          <w:b/>
          <w:bCs/>
        </w:rPr>
        <w:t>на изготовление полиграфической продукции</w:t>
      </w:r>
    </w:p>
    <w:p w:rsidR="00CF7690" w:rsidRPr="00CF7690" w:rsidRDefault="00CF7690" w:rsidP="00CF7690">
      <w:pPr>
        <w:spacing w:after="0" w:line="230" w:lineRule="auto"/>
        <w:ind w:firstLine="360"/>
        <w:jc w:val="center"/>
        <w:rPr>
          <w:b/>
          <w:bCs/>
        </w:rPr>
      </w:pPr>
    </w:p>
    <w:p w:rsidR="00CF7690" w:rsidRPr="00CF7690" w:rsidRDefault="00CF7690" w:rsidP="00CF7690">
      <w:pPr>
        <w:tabs>
          <w:tab w:val="left" w:pos="7938"/>
        </w:tabs>
        <w:spacing w:after="0" w:line="230" w:lineRule="auto"/>
      </w:pPr>
      <w:r w:rsidRPr="00CF7690">
        <w:t>г. Москва</w:t>
      </w:r>
      <w:r w:rsidRPr="00CF7690">
        <w:tab/>
        <w:t>«____» _________ 20__ г.</w:t>
      </w:r>
    </w:p>
    <w:p w:rsidR="00CF7690" w:rsidRPr="00CF7690" w:rsidRDefault="00CF7690" w:rsidP="00CF7690">
      <w:pPr>
        <w:spacing w:after="0" w:line="230" w:lineRule="auto"/>
        <w:ind w:firstLine="360"/>
        <w:jc w:val="center"/>
        <w:rPr>
          <w:bCs/>
        </w:rPr>
      </w:pPr>
    </w:p>
    <w:p w:rsidR="00CF7690" w:rsidRPr="00CF7690" w:rsidRDefault="00CF7690" w:rsidP="00CF7690">
      <w:pPr>
        <w:spacing w:after="0" w:line="230" w:lineRule="auto"/>
        <w:ind w:firstLine="567"/>
        <w:rPr>
          <w:snapToGrid w:val="0"/>
        </w:rPr>
      </w:pPr>
      <w:r w:rsidRPr="00CF7690">
        <w:rPr>
          <w:b/>
        </w:rPr>
        <w:t>Федеральное государственное унитарное предприятие «Московский эндокринный завод» (ФГУП «Московский эндокринный завод)</w:t>
      </w:r>
      <w:r w:rsidRPr="00CF7690">
        <w:t>,</w:t>
      </w:r>
      <w:r w:rsidRPr="00CF7690">
        <w:rPr>
          <w:snapToGrid w:val="0"/>
        </w:rPr>
        <w:t xml:space="preserve"> именуемое в дальнейшем «</w:t>
      </w:r>
      <w:r w:rsidRPr="00CF7690">
        <w:rPr>
          <w:b/>
          <w:snapToGrid w:val="0"/>
        </w:rPr>
        <w:t>Заказчик</w:t>
      </w:r>
      <w:r w:rsidRPr="00CF7690">
        <w:rPr>
          <w:snapToGrid w:val="0"/>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CF7690" w:rsidRPr="00CF7690" w:rsidRDefault="00CF7690" w:rsidP="00CF7690">
      <w:pPr>
        <w:spacing w:after="0" w:line="230" w:lineRule="auto"/>
        <w:ind w:firstLine="567"/>
        <w:rPr>
          <w:snapToGrid w:val="0"/>
        </w:rPr>
      </w:pPr>
      <w:proofErr w:type="gramStart"/>
      <w:r w:rsidRPr="00CF7690">
        <w:rPr>
          <w:b/>
        </w:rPr>
        <w:t>________________________ «________________________» (___________________________)</w:t>
      </w:r>
      <w:r w:rsidRPr="00CF7690">
        <w:t>, именуемое в дальнейшем «</w:t>
      </w:r>
      <w:r w:rsidRPr="00CF7690">
        <w:rPr>
          <w:b/>
        </w:rPr>
        <w:t>Исполнитель»</w:t>
      </w:r>
      <w:r w:rsidRPr="00CF7690">
        <w:t xml:space="preserve">, в лице ___________________, действующего на </w:t>
      </w:r>
      <w:r w:rsidRPr="00CF7690">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 20___ года № ___________ на основании Протокола заседания Закупочной комиссии ФГУП «Московский эндокринный завод» от «___» _____ 20___ года № ___________, заключили настоящий Договор о нижеследующем:</w:t>
      </w:r>
      <w:proofErr w:type="gramEnd"/>
    </w:p>
    <w:p w:rsidR="00CF7690" w:rsidRPr="00CF7690" w:rsidRDefault="00CF7690" w:rsidP="00CF7690">
      <w:pPr>
        <w:spacing w:after="0" w:line="230" w:lineRule="auto"/>
        <w:ind w:firstLine="360"/>
      </w:pPr>
    </w:p>
    <w:p w:rsidR="00CF7690" w:rsidRPr="00CF7690" w:rsidRDefault="00CF7690" w:rsidP="00CF7690">
      <w:pPr>
        <w:spacing w:after="0" w:line="230" w:lineRule="auto"/>
        <w:ind w:firstLine="360"/>
      </w:pPr>
    </w:p>
    <w:p w:rsidR="00CF7690" w:rsidRPr="00CF7690" w:rsidRDefault="00CF7690" w:rsidP="00CF7690">
      <w:pPr>
        <w:numPr>
          <w:ilvl w:val="0"/>
          <w:numId w:val="44"/>
        </w:numPr>
        <w:spacing w:after="0" w:line="230" w:lineRule="auto"/>
        <w:ind w:left="0" w:firstLine="426"/>
        <w:jc w:val="center"/>
        <w:rPr>
          <w:b/>
        </w:rPr>
      </w:pPr>
      <w:r w:rsidRPr="00CF7690">
        <w:rPr>
          <w:b/>
        </w:rPr>
        <w:t>ПРЕДМЕТ ДОГОВОРА</w:t>
      </w:r>
    </w:p>
    <w:p w:rsidR="00CF7690" w:rsidRPr="00CF7690" w:rsidRDefault="00CF7690" w:rsidP="00CF7690">
      <w:pPr>
        <w:numPr>
          <w:ilvl w:val="0"/>
          <w:numId w:val="42"/>
        </w:numPr>
        <w:tabs>
          <w:tab w:val="left" w:pos="1134"/>
        </w:tabs>
        <w:spacing w:after="0" w:line="230" w:lineRule="auto"/>
        <w:ind w:left="0" w:firstLine="567"/>
      </w:pPr>
      <w:r w:rsidRPr="00CF7690">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(далее – «Продукция»), а Заказчик обязуется принимать эту Продукцию и оплачивать ее в порядке и на условиях, предусмотренных настоящим Договором.</w:t>
      </w:r>
    </w:p>
    <w:p w:rsidR="00CF7690" w:rsidRPr="00CF7690" w:rsidRDefault="00CF7690" w:rsidP="00CF7690">
      <w:pPr>
        <w:numPr>
          <w:ilvl w:val="0"/>
          <w:numId w:val="42"/>
        </w:numPr>
        <w:tabs>
          <w:tab w:val="left" w:pos="1134"/>
        </w:tabs>
        <w:spacing w:after="0" w:line="230" w:lineRule="auto"/>
        <w:ind w:left="0" w:firstLine="567"/>
      </w:pPr>
      <w:r w:rsidRPr="00CF7690">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CF7690" w:rsidRPr="00CF7690" w:rsidRDefault="00CF7690" w:rsidP="00CF7690">
      <w:pPr>
        <w:numPr>
          <w:ilvl w:val="0"/>
          <w:numId w:val="42"/>
        </w:numPr>
        <w:tabs>
          <w:tab w:val="left" w:pos="1134"/>
        </w:tabs>
        <w:spacing w:after="0" w:line="230" w:lineRule="auto"/>
        <w:ind w:left="0" w:firstLine="567"/>
      </w:pPr>
      <w:r w:rsidRPr="00CF7690">
        <w:t xml:space="preserve">Продукция изготавливается партиями на основании оригинал-макетов/чертежей и согласованных Заявок Заказчика. </w:t>
      </w:r>
    </w:p>
    <w:p w:rsidR="00CF7690" w:rsidRPr="00CF7690" w:rsidRDefault="00CF7690" w:rsidP="00CF7690">
      <w:pPr>
        <w:numPr>
          <w:ilvl w:val="0"/>
          <w:numId w:val="42"/>
        </w:numPr>
        <w:tabs>
          <w:tab w:val="left" w:pos="1134"/>
        </w:tabs>
        <w:spacing w:after="0" w:line="230" w:lineRule="auto"/>
        <w:ind w:left="0" w:firstLine="567"/>
      </w:pPr>
      <w:r w:rsidRPr="00CF7690">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CF7690" w:rsidRPr="00CF7690" w:rsidRDefault="00CF7690" w:rsidP="00CF7690">
      <w:pPr>
        <w:numPr>
          <w:ilvl w:val="0"/>
          <w:numId w:val="43"/>
        </w:numPr>
        <w:tabs>
          <w:tab w:val="left" w:pos="851"/>
        </w:tabs>
        <w:spacing w:after="0" w:line="230" w:lineRule="auto"/>
        <w:ind w:left="0" w:firstLine="567"/>
      </w:pPr>
      <w:r w:rsidRPr="00CF7690">
        <w:t>наименование (с учетом номенклатуры и оригинал-макета/чертежа) и количество Продукции;</w:t>
      </w:r>
    </w:p>
    <w:p w:rsidR="00CF7690" w:rsidRPr="00CF7690" w:rsidRDefault="00CF7690" w:rsidP="00CF7690">
      <w:pPr>
        <w:numPr>
          <w:ilvl w:val="0"/>
          <w:numId w:val="43"/>
        </w:numPr>
        <w:tabs>
          <w:tab w:val="left" w:pos="851"/>
        </w:tabs>
        <w:spacing w:after="0" w:line="230" w:lineRule="auto"/>
        <w:ind w:left="0" w:firstLine="567"/>
      </w:pPr>
      <w:r w:rsidRPr="00CF7690">
        <w:t>начальный срок и конечный срок изготовления Продукции;</w:t>
      </w:r>
    </w:p>
    <w:p w:rsidR="00CF7690" w:rsidRPr="00CF7690" w:rsidRDefault="00CF7690" w:rsidP="00CF7690">
      <w:pPr>
        <w:numPr>
          <w:ilvl w:val="0"/>
          <w:numId w:val="43"/>
        </w:numPr>
        <w:tabs>
          <w:tab w:val="left" w:pos="851"/>
        </w:tabs>
        <w:spacing w:after="0" w:line="230" w:lineRule="auto"/>
        <w:ind w:left="0" w:firstLine="567"/>
      </w:pPr>
      <w:r w:rsidRPr="00CF7690">
        <w:t>сроки передачи и способ доставки Продукции;</w:t>
      </w:r>
    </w:p>
    <w:p w:rsidR="00CF7690" w:rsidRPr="00CF7690" w:rsidRDefault="00CF7690" w:rsidP="00CF7690">
      <w:pPr>
        <w:numPr>
          <w:ilvl w:val="0"/>
          <w:numId w:val="43"/>
        </w:numPr>
        <w:tabs>
          <w:tab w:val="left" w:pos="851"/>
        </w:tabs>
        <w:spacing w:after="0" w:line="230" w:lineRule="auto"/>
        <w:ind w:left="0" w:firstLine="567"/>
      </w:pPr>
      <w:r w:rsidRPr="00CF7690">
        <w:t>упаковка Продукции;</w:t>
      </w:r>
    </w:p>
    <w:p w:rsidR="00CF7690" w:rsidRPr="00CF7690" w:rsidRDefault="00CF7690" w:rsidP="00CF7690">
      <w:pPr>
        <w:numPr>
          <w:ilvl w:val="0"/>
          <w:numId w:val="43"/>
        </w:numPr>
        <w:tabs>
          <w:tab w:val="left" w:pos="851"/>
        </w:tabs>
        <w:spacing w:after="0" w:line="230" w:lineRule="auto"/>
        <w:ind w:left="0" w:firstLine="567"/>
      </w:pPr>
      <w:r w:rsidRPr="00CF7690">
        <w:t>стоимость без НДС, евро</w:t>
      </w:r>
      <w:proofErr w:type="gramStart"/>
      <w:r w:rsidRPr="00CF7690">
        <w:t>.</w:t>
      </w:r>
      <w:proofErr w:type="gramEnd"/>
      <w:r w:rsidRPr="00CF7690">
        <w:t xml:space="preserve"> </w:t>
      </w:r>
      <w:proofErr w:type="gramStart"/>
      <w:r w:rsidRPr="00CF7690">
        <w:t>з</w:t>
      </w:r>
      <w:proofErr w:type="gramEnd"/>
      <w:r w:rsidRPr="00CF7690">
        <w:t xml:space="preserve">а ед. </w:t>
      </w:r>
      <w:proofErr w:type="spellStart"/>
      <w:r w:rsidRPr="00CF7690">
        <w:t>изм</w:t>
      </w:r>
      <w:proofErr w:type="spellEnd"/>
      <w:r w:rsidRPr="00CF7690">
        <w:t>. Продукции;</w:t>
      </w:r>
    </w:p>
    <w:p w:rsidR="00CF7690" w:rsidRPr="00CF7690" w:rsidRDefault="00CF7690" w:rsidP="00CF7690">
      <w:pPr>
        <w:numPr>
          <w:ilvl w:val="0"/>
          <w:numId w:val="43"/>
        </w:numPr>
        <w:tabs>
          <w:tab w:val="left" w:pos="851"/>
        </w:tabs>
        <w:spacing w:after="0" w:line="230" w:lineRule="auto"/>
        <w:ind w:left="0" w:firstLine="567"/>
      </w:pPr>
      <w:r w:rsidRPr="00CF7690">
        <w:t>дополнительные требования к качеству Продукции (при наличии).</w:t>
      </w:r>
    </w:p>
    <w:p w:rsidR="00CF7690" w:rsidRPr="00CF7690" w:rsidRDefault="00CF7690" w:rsidP="00CF7690">
      <w:pPr>
        <w:tabs>
          <w:tab w:val="left" w:pos="567"/>
        </w:tabs>
        <w:spacing w:after="0"/>
        <w:rPr>
          <w:rFonts w:ascii="Calibri" w:hAnsi="Calibri"/>
          <w:sz w:val="20"/>
          <w:szCs w:val="20"/>
        </w:rPr>
      </w:pPr>
      <w:r w:rsidRPr="00CF7690">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 В исключительных случаях Заказчик может, направить письменную Заявку Исполнителю на срочный заказ не позднее 2-3 (двух-трёх) календарных дней до предполагаемой даты готовности Продукции, при этом стоимость изготовленной Продукции остаётся прежней.</w:t>
      </w:r>
    </w:p>
    <w:p w:rsidR="00CF7690" w:rsidRPr="00CF7690" w:rsidRDefault="00CF7690" w:rsidP="00CF7690">
      <w:pPr>
        <w:numPr>
          <w:ilvl w:val="0"/>
          <w:numId w:val="42"/>
        </w:numPr>
        <w:tabs>
          <w:tab w:val="left" w:pos="1134"/>
        </w:tabs>
        <w:spacing w:after="0" w:line="230" w:lineRule="auto"/>
        <w:ind w:left="0" w:firstLine="567"/>
      </w:pPr>
      <w:r w:rsidRPr="00CF7690">
        <w:t>Не заказанная Продукция не изготавливается и не передается, а в случае изготовления – не принимается и не оплачивается Заказчиком.</w:t>
      </w:r>
    </w:p>
    <w:p w:rsidR="00CF7690" w:rsidRPr="00CF7690" w:rsidRDefault="00CF7690" w:rsidP="00CF7690">
      <w:pPr>
        <w:numPr>
          <w:ilvl w:val="0"/>
          <w:numId w:val="42"/>
        </w:numPr>
        <w:tabs>
          <w:tab w:val="left" w:pos="1134"/>
        </w:tabs>
        <w:spacing w:after="0" w:line="230" w:lineRule="auto"/>
        <w:ind w:left="0" w:firstLine="567"/>
      </w:pPr>
      <w:r w:rsidRPr="00CF7690">
        <w:t>Изготовленная Продукция является собственностью Заказчика.</w:t>
      </w:r>
    </w:p>
    <w:p w:rsidR="00CF7690" w:rsidRPr="00CF7690" w:rsidRDefault="00CF7690" w:rsidP="00CF7690">
      <w:pPr>
        <w:numPr>
          <w:ilvl w:val="0"/>
          <w:numId w:val="42"/>
        </w:numPr>
        <w:tabs>
          <w:tab w:val="left" w:pos="1134"/>
        </w:tabs>
        <w:spacing w:after="0" w:line="230" w:lineRule="auto"/>
        <w:ind w:left="0" w:firstLine="567"/>
      </w:pPr>
      <w:r w:rsidRPr="00CF7690">
        <w:t>Передача Продукции будет производиться в месте нахождения Исполнителя по адресу: _______________________________.</w:t>
      </w:r>
    </w:p>
    <w:p w:rsidR="00CF7690" w:rsidRPr="00CF7690" w:rsidRDefault="00CF7690" w:rsidP="00CF7690">
      <w:pPr>
        <w:numPr>
          <w:ilvl w:val="0"/>
          <w:numId w:val="42"/>
        </w:numPr>
        <w:tabs>
          <w:tab w:val="left" w:pos="1134"/>
        </w:tabs>
        <w:spacing w:after="0" w:line="230" w:lineRule="auto"/>
        <w:ind w:left="0" w:firstLine="567"/>
      </w:pPr>
      <w:r w:rsidRPr="00CF7690">
        <w:t>Работы считаются выполненными Исполнителем и принятыми Заказчиком после подписания Сторонами Акта сдачи-приемки выполненных работ.</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ОБЯЗАННОСТИ СТОРОН</w:t>
      </w:r>
    </w:p>
    <w:p w:rsidR="00CF7690" w:rsidRPr="00CF7690" w:rsidRDefault="00CF7690" w:rsidP="00CF7690">
      <w:pPr>
        <w:numPr>
          <w:ilvl w:val="1"/>
          <w:numId w:val="44"/>
        </w:numPr>
        <w:tabs>
          <w:tab w:val="left" w:pos="1134"/>
        </w:tabs>
        <w:spacing w:after="0" w:line="230" w:lineRule="auto"/>
        <w:ind w:left="0" w:firstLine="567"/>
      </w:pPr>
      <w:r w:rsidRPr="00CF7690">
        <w:t>Обязанности Заказчика:</w:t>
      </w:r>
    </w:p>
    <w:p w:rsidR="00CF7690" w:rsidRPr="00CF7690" w:rsidRDefault="00CF7690" w:rsidP="00CF7690">
      <w:pPr>
        <w:numPr>
          <w:ilvl w:val="2"/>
          <w:numId w:val="44"/>
        </w:numPr>
        <w:tabs>
          <w:tab w:val="left" w:pos="1134"/>
        </w:tabs>
        <w:spacing w:after="0" w:line="230" w:lineRule="auto"/>
        <w:ind w:left="0" w:firstLine="567"/>
      </w:pPr>
      <w:r w:rsidRPr="00CF7690">
        <w:t>Принять изготовленную Продукцию на условиях предусмотренных настоящим Договором.</w:t>
      </w:r>
    </w:p>
    <w:p w:rsidR="00CF7690" w:rsidRPr="00CF7690" w:rsidRDefault="00CF7690" w:rsidP="00CF7690">
      <w:pPr>
        <w:numPr>
          <w:ilvl w:val="2"/>
          <w:numId w:val="44"/>
        </w:numPr>
        <w:tabs>
          <w:tab w:val="left" w:pos="1134"/>
        </w:tabs>
        <w:spacing w:after="0" w:line="230" w:lineRule="auto"/>
        <w:ind w:left="0" w:firstLine="567"/>
      </w:pPr>
      <w:r w:rsidRPr="00CF7690">
        <w:t xml:space="preserve"> Оплатить изготовленную Продукцию, указанную в пункте 1.1 настоящего Договора согласно счетам на оплату, выставленным Исполнителем в соответствии с соответствующей Заявкой Заказчика.</w:t>
      </w:r>
    </w:p>
    <w:p w:rsidR="00CF7690" w:rsidRPr="00CF7690" w:rsidRDefault="00CF7690" w:rsidP="00CF7690">
      <w:pPr>
        <w:numPr>
          <w:ilvl w:val="1"/>
          <w:numId w:val="44"/>
        </w:numPr>
        <w:tabs>
          <w:tab w:val="left" w:pos="1134"/>
        </w:tabs>
        <w:spacing w:after="0" w:line="230" w:lineRule="auto"/>
        <w:ind w:left="0" w:firstLine="567"/>
      </w:pPr>
      <w:r w:rsidRPr="00CF7690">
        <w:t xml:space="preserve">Обязанности Исполнителя: </w:t>
      </w:r>
    </w:p>
    <w:p w:rsidR="00CF7690" w:rsidRPr="00CF7690" w:rsidRDefault="00CF7690" w:rsidP="00CF7690">
      <w:pPr>
        <w:numPr>
          <w:ilvl w:val="2"/>
          <w:numId w:val="44"/>
        </w:numPr>
        <w:tabs>
          <w:tab w:val="left" w:pos="1134"/>
        </w:tabs>
        <w:spacing w:after="0" w:line="230" w:lineRule="auto"/>
        <w:ind w:left="0" w:firstLine="567"/>
      </w:pPr>
      <w:r w:rsidRPr="00CF7690">
        <w:t>При  размещении первой заявки на изготовление Продукции, Исполнитель обязан предоставить бесплатные образцы этикеток  с печатью в роликах по 500-1000 штук из всех видов материалов указанных в Приложении № 1 настоящего Договора для оценки их качества и дальнейшего сравнения поступающих партий этикеток с контрольными образцами.</w:t>
      </w:r>
    </w:p>
    <w:p w:rsidR="00CF7690" w:rsidRPr="00CF7690" w:rsidRDefault="00CF7690" w:rsidP="00CF7690">
      <w:pPr>
        <w:numPr>
          <w:ilvl w:val="2"/>
          <w:numId w:val="44"/>
        </w:numPr>
        <w:tabs>
          <w:tab w:val="left" w:pos="1134"/>
        </w:tabs>
        <w:spacing w:after="0" w:line="230" w:lineRule="auto"/>
        <w:ind w:left="0" w:firstLine="567"/>
      </w:pPr>
      <w:r w:rsidRPr="00CF7690">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CF7690" w:rsidRPr="00CF7690" w:rsidRDefault="00CF7690" w:rsidP="00CF7690">
      <w:pPr>
        <w:numPr>
          <w:ilvl w:val="2"/>
          <w:numId w:val="44"/>
        </w:numPr>
        <w:tabs>
          <w:tab w:val="left" w:pos="1134"/>
        </w:tabs>
        <w:spacing w:after="0" w:line="230" w:lineRule="auto"/>
        <w:ind w:left="0" w:firstLine="567"/>
      </w:pPr>
      <w:r w:rsidRPr="00CF7690">
        <w:t xml:space="preserve"> Согласовать Заявку Заказчика к Договору согласно пункту 1.4 настоящего Договора.</w:t>
      </w:r>
    </w:p>
    <w:p w:rsidR="00CF7690" w:rsidRPr="00CF7690" w:rsidRDefault="00CF7690" w:rsidP="00CF7690">
      <w:pPr>
        <w:numPr>
          <w:ilvl w:val="2"/>
          <w:numId w:val="44"/>
        </w:numPr>
        <w:tabs>
          <w:tab w:val="left" w:pos="1134"/>
        </w:tabs>
        <w:spacing w:after="0" w:line="230" w:lineRule="auto"/>
        <w:ind w:left="0" w:firstLine="567"/>
      </w:pPr>
      <w:r w:rsidRPr="00CF7690">
        <w:t xml:space="preserve"> Передать готовую Продукцию по адресу, указанному в п. 1.7. настоящего Договора.</w:t>
      </w:r>
    </w:p>
    <w:p w:rsidR="00CF7690" w:rsidRPr="00CF7690" w:rsidRDefault="00CF7690" w:rsidP="00CF7690">
      <w:pPr>
        <w:numPr>
          <w:ilvl w:val="2"/>
          <w:numId w:val="44"/>
        </w:numPr>
        <w:tabs>
          <w:tab w:val="left" w:pos="1134"/>
        </w:tabs>
        <w:spacing w:after="0" w:line="230" w:lineRule="auto"/>
        <w:ind w:left="0" w:firstLine="567"/>
      </w:pPr>
      <w:r w:rsidRPr="00CF7690">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CF7690" w:rsidRPr="00CF7690" w:rsidRDefault="00CF7690" w:rsidP="00CF7690">
      <w:pPr>
        <w:numPr>
          <w:ilvl w:val="2"/>
          <w:numId w:val="44"/>
        </w:numPr>
        <w:tabs>
          <w:tab w:val="left" w:pos="1134"/>
        </w:tabs>
        <w:spacing w:after="0" w:line="230" w:lineRule="auto"/>
        <w:ind w:left="0" w:firstLine="567"/>
      </w:pPr>
      <w:r w:rsidRPr="00CF7690">
        <w:t xml:space="preserve"> Продукция по настоящему Договору изготавливается из материалов Исполнителя, его силами и средствами.</w:t>
      </w:r>
    </w:p>
    <w:p w:rsidR="00CF7690" w:rsidRPr="00CF7690" w:rsidRDefault="00CF7690" w:rsidP="00CF7690">
      <w:pPr>
        <w:numPr>
          <w:ilvl w:val="2"/>
          <w:numId w:val="44"/>
        </w:numPr>
        <w:tabs>
          <w:tab w:val="left" w:pos="1134"/>
        </w:tabs>
        <w:spacing w:after="0" w:line="230" w:lineRule="auto"/>
        <w:ind w:left="0" w:firstLine="567"/>
      </w:pPr>
      <w:r w:rsidRPr="00CF7690">
        <w:t xml:space="preserve"> Передать Заказчику заверенную копию ТУ__________________ в целях организации приемки Продукции Заказчиком.</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ЦЕНА И ПОРЯДОК РАСЧЕТОВ</w:t>
      </w:r>
    </w:p>
    <w:p w:rsidR="00CF7690" w:rsidRPr="00CF7690" w:rsidRDefault="00CF7690" w:rsidP="00CF7690">
      <w:pPr>
        <w:numPr>
          <w:ilvl w:val="1"/>
          <w:numId w:val="44"/>
        </w:numPr>
        <w:tabs>
          <w:tab w:val="left" w:pos="1134"/>
        </w:tabs>
        <w:spacing w:after="0" w:line="230" w:lineRule="auto"/>
        <w:ind w:left="0" w:firstLine="567"/>
      </w:pPr>
      <w:r w:rsidRPr="00CF7690">
        <w:t>Стоимость работ по изготовлению Продукции, согласованная Сторонами в Спецификации, устанавливается в евро и включает стоимость упаковки, маркировки Продукции.</w:t>
      </w:r>
    </w:p>
    <w:p w:rsidR="00CF7690" w:rsidRPr="00CF7690" w:rsidRDefault="00CF7690" w:rsidP="00CF7690">
      <w:pPr>
        <w:tabs>
          <w:tab w:val="left" w:pos="1134"/>
        </w:tabs>
        <w:spacing w:after="0" w:line="230" w:lineRule="auto"/>
      </w:pPr>
      <w:r w:rsidRPr="00CF7690">
        <w:t>Расходы по доставке Продукции до склада Заказчика несет Заказчик.</w:t>
      </w:r>
    </w:p>
    <w:p w:rsidR="00CF7690" w:rsidRPr="00CF7690" w:rsidRDefault="00CF7690" w:rsidP="00CF7690">
      <w:pPr>
        <w:numPr>
          <w:ilvl w:val="1"/>
          <w:numId w:val="44"/>
        </w:numPr>
        <w:tabs>
          <w:tab w:val="left" w:pos="1134"/>
        </w:tabs>
        <w:spacing w:after="0" w:line="230" w:lineRule="auto"/>
        <w:ind w:left="0" w:firstLine="567"/>
      </w:pPr>
      <w:r w:rsidRPr="00CF7690">
        <w:t>Общая стоимость работ по настоящему Договору составляет</w:t>
      </w:r>
      <w:proofErr w:type="gramStart"/>
      <w:r w:rsidRPr="00CF7690">
        <w:t xml:space="preserve"> ________________ (____________________________) </w:t>
      </w:r>
      <w:proofErr w:type="gramEnd"/>
      <w:r w:rsidRPr="00CF7690">
        <w:t>евро, в том числе НДС (18%) в размере ________________ (____________________________) евро.</w:t>
      </w:r>
    </w:p>
    <w:p w:rsidR="00CF7690" w:rsidRPr="00CF7690" w:rsidRDefault="00CF7690" w:rsidP="00CF7690">
      <w:pPr>
        <w:numPr>
          <w:ilvl w:val="1"/>
          <w:numId w:val="44"/>
        </w:numPr>
        <w:tabs>
          <w:tab w:val="left" w:pos="1134"/>
        </w:tabs>
        <w:spacing w:after="0" w:line="230" w:lineRule="auto"/>
        <w:ind w:left="0" w:firstLine="567"/>
      </w:pPr>
      <w:r w:rsidRPr="00CF7690">
        <w:t xml:space="preserve">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w:t>
      </w:r>
      <w:proofErr w:type="gramStart"/>
      <w:r w:rsidRPr="00CF7690">
        <w:t>с даты передачи</w:t>
      </w:r>
      <w:proofErr w:type="gramEnd"/>
      <w:r w:rsidRPr="00CF7690">
        <w:t xml:space="preserve"> партии Продукции Заказчику.</w:t>
      </w:r>
    </w:p>
    <w:p w:rsidR="00CF7690" w:rsidRPr="00CF7690" w:rsidRDefault="00CF7690" w:rsidP="00CF7690">
      <w:pPr>
        <w:numPr>
          <w:ilvl w:val="1"/>
          <w:numId w:val="44"/>
        </w:numPr>
        <w:tabs>
          <w:tab w:val="left" w:pos="1134"/>
        </w:tabs>
        <w:spacing w:after="0" w:line="230" w:lineRule="auto"/>
        <w:ind w:left="0" w:firstLine="567"/>
      </w:pPr>
      <w:r w:rsidRPr="00CF7690">
        <w:t>Датой оплаты считается день списания денежных сре</w:t>
      </w:r>
      <w:proofErr w:type="gramStart"/>
      <w:r w:rsidRPr="00CF7690">
        <w:t>дств с р</w:t>
      </w:r>
      <w:proofErr w:type="gramEnd"/>
      <w:r w:rsidRPr="00CF7690">
        <w:t>асчетного счета Заказчика.</w:t>
      </w:r>
    </w:p>
    <w:p w:rsidR="00CF7690" w:rsidRPr="00CF7690" w:rsidRDefault="00CF7690" w:rsidP="00CF7690">
      <w:pPr>
        <w:numPr>
          <w:ilvl w:val="1"/>
          <w:numId w:val="44"/>
        </w:numPr>
        <w:tabs>
          <w:tab w:val="left" w:pos="1134"/>
        </w:tabs>
        <w:spacing w:after="0" w:line="230" w:lineRule="auto"/>
        <w:ind w:left="0" w:firstLine="567"/>
      </w:pPr>
      <w:r w:rsidRPr="00CF7690">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w:t>
      </w:r>
      <w:r w:rsidRPr="00CF7690">
        <w:rPr>
          <w:noProof/>
        </w:rPr>
        <w:t xml:space="preserve"> и не уплачиваются.</w:t>
      </w:r>
    </w:p>
    <w:p w:rsidR="00CF7690" w:rsidRPr="00CF7690" w:rsidRDefault="00CF7690" w:rsidP="00CF7690">
      <w:pPr>
        <w:spacing w:after="0" w:line="230" w:lineRule="auto"/>
        <w:jc w:val="left"/>
        <w:rPr>
          <w:b/>
        </w:rPr>
      </w:pPr>
    </w:p>
    <w:p w:rsidR="00CF7690" w:rsidRPr="00CF7690" w:rsidRDefault="00CF7690" w:rsidP="00CF7690">
      <w:pPr>
        <w:numPr>
          <w:ilvl w:val="0"/>
          <w:numId w:val="44"/>
        </w:numPr>
        <w:spacing w:after="0" w:line="230" w:lineRule="auto"/>
        <w:ind w:left="0" w:firstLine="426"/>
        <w:jc w:val="center"/>
        <w:rPr>
          <w:b/>
        </w:rPr>
      </w:pPr>
      <w:r w:rsidRPr="00CF7690">
        <w:rPr>
          <w:b/>
        </w:rPr>
        <w:t>УСЛОВИЯ ПЕРЕДАЧИ И ПРИЕМКИ ПРОДУКЦИИ</w:t>
      </w:r>
    </w:p>
    <w:p w:rsidR="00CF7690" w:rsidRPr="00CF7690" w:rsidRDefault="00CF7690" w:rsidP="00CF7690">
      <w:pPr>
        <w:numPr>
          <w:ilvl w:val="1"/>
          <w:numId w:val="44"/>
        </w:numPr>
        <w:tabs>
          <w:tab w:val="left" w:pos="1134"/>
        </w:tabs>
        <w:spacing w:after="0" w:line="230" w:lineRule="auto"/>
        <w:ind w:left="0" w:firstLine="567"/>
      </w:pPr>
      <w:r w:rsidRPr="00CF7690">
        <w:t>Передача готовой Продукции осуществляется в сроки и в адрес Заказчика согласно письменным Заявкам Заказчика, путем передачи Продукции уполномоченному представителю Заказчика</w:t>
      </w:r>
      <w:r w:rsidRPr="00CF7690">
        <w:rPr>
          <w:lang w:val="en-US"/>
        </w:rPr>
        <w:t xml:space="preserve"> </w:t>
      </w:r>
      <w:r w:rsidRPr="00CF7690">
        <w:t>на складе Исполнителя.</w:t>
      </w:r>
    </w:p>
    <w:p w:rsidR="00CF7690" w:rsidRPr="00CF7690" w:rsidRDefault="00CF7690" w:rsidP="00CF7690">
      <w:pPr>
        <w:numPr>
          <w:ilvl w:val="1"/>
          <w:numId w:val="44"/>
        </w:numPr>
        <w:tabs>
          <w:tab w:val="left" w:pos="1134"/>
        </w:tabs>
        <w:spacing w:after="0" w:line="230" w:lineRule="auto"/>
        <w:ind w:left="0" w:firstLine="567"/>
      </w:pPr>
      <w:r w:rsidRPr="00CF7690">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CF7690" w:rsidRPr="00CF7690" w:rsidRDefault="00CF7690" w:rsidP="00CF7690">
      <w:pPr>
        <w:numPr>
          <w:ilvl w:val="1"/>
          <w:numId w:val="44"/>
        </w:numPr>
        <w:tabs>
          <w:tab w:val="left" w:pos="1134"/>
        </w:tabs>
        <w:spacing w:after="0" w:line="230" w:lineRule="auto"/>
        <w:ind w:left="0" w:firstLine="567"/>
      </w:pPr>
      <w:r w:rsidRPr="00CF7690">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CF7690" w:rsidRPr="00CF7690" w:rsidRDefault="00CF7690" w:rsidP="00CF7690">
      <w:pPr>
        <w:numPr>
          <w:ilvl w:val="1"/>
          <w:numId w:val="44"/>
        </w:numPr>
        <w:tabs>
          <w:tab w:val="left" w:pos="1134"/>
        </w:tabs>
        <w:spacing w:after="0" w:line="230" w:lineRule="auto"/>
        <w:ind w:left="0" w:firstLine="567"/>
      </w:pPr>
      <w:r w:rsidRPr="00CF7690">
        <w:t>Исполнитель обязуется предоставить Заказчику комплект документов на каждую партию передаваемой Продукции:</w:t>
      </w:r>
    </w:p>
    <w:p w:rsidR="00CF7690" w:rsidRPr="00CF7690" w:rsidRDefault="00CF7690" w:rsidP="00CF7690">
      <w:pPr>
        <w:numPr>
          <w:ilvl w:val="0"/>
          <w:numId w:val="43"/>
        </w:numPr>
        <w:tabs>
          <w:tab w:val="left" w:pos="851"/>
        </w:tabs>
        <w:spacing w:after="0" w:line="230" w:lineRule="auto"/>
        <w:ind w:left="0" w:firstLine="567"/>
      </w:pPr>
      <w:r w:rsidRPr="00CF7690">
        <w:t>накладная – 2 экз.;</w:t>
      </w:r>
    </w:p>
    <w:p w:rsidR="00CF7690" w:rsidRPr="00CF7690" w:rsidRDefault="00CF7690" w:rsidP="00CF7690">
      <w:pPr>
        <w:numPr>
          <w:ilvl w:val="0"/>
          <w:numId w:val="43"/>
        </w:numPr>
        <w:tabs>
          <w:tab w:val="left" w:pos="851"/>
        </w:tabs>
        <w:spacing w:after="0" w:line="230" w:lineRule="auto"/>
        <w:ind w:left="0" w:firstLine="567"/>
      </w:pPr>
      <w:r w:rsidRPr="00CF7690">
        <w:t>счет – 1 экз.;</w:t>
      </w:r>
    </w:p>
    <w:p w:rsidR="00CF7690" w:rsidRPr="00CF7690" w:rsidRDefault="00CF7690" w:rsidP="00CF7690">
      <w:pPr>
        <w:numPr>
          <w:ilvl w:val="0"/>
          <w:numId w:val="43"/>
        </w:numPr>
        <w:tabs>
          <w:tab w:val="left" w:pos="851"/>
        </w:tabs>
        <w:spacing w:after="0" w:line="230" w:lineRule="auto"/>
        <w:ind w:left="0" w:firstLine="567"/>
      </w:pPr>
      <w:r w:rsidRPr="00CF7690">
        <w:lastRenderedPageBreak/>
        <w:t>счет-фактура – 1 экз.;</w:t>
      </w:r>
    </w:p>
    <w:p w:rsidR="00CF7690" w:rsidRPr="00CF7690" w:rsidRDefault="00CF7690" w:rsidP="00CF7690">
      <w:pPr>
        <w:numPr>
          <w:ilvl w:val="0"/>
          <w:numId w:val="43"/>
        </w:numPr>
        <w:tabs>
          <w:tab w:val="left" w:pos="851"/>
        </w:tabs>
        <w:spacing w:after="0" w:line="230" w:lineRule="auto"/>
        <w:ind w:left="0" w:firstLine="567"/>
      </w:pPr>
      <w:r w:rsidRPr="00CF7690">
        <w:t>акт сдачи-приемки выполненных работ – 2 экз.;</w:t>
      </w:r>
    </w:p>
    <w:p w:rsidR="00CF7690" w:rsidRPr="00CF7690" w:rsidRDefault="00CF7690" w:rsidP="00CF7690">
      <w:pPr>
        <w:numPr>
          <w:ilvl w:val="0"/>
          <w:numId w:val="43"/>
        </w:numPr>
        <w:tabs>
          <w:tab w:val="left" w:pos="851"/>
        </w:tabs>
        <w:spacing w:after="0" w:line="230" w:lineRule="auto"/>
        <w:ind w:left="0" w:firstLine="567"/>
      </w:pPr>
      <w:r w:rsidRPr="00CF7690">
        <w:t>паспорт/сертификат качества производителя на каждую серию/партию на русском языке – 1 экз.;</w:t>
      </w:r>
    </w:p>
    <w:p w:rsidR="00CF7690" w:rsidRPr="00CF7690" w:rsidRDefault="00CF7690" w:rsidP="00CF7690">
      <w:pPr>
        <w:numPr>
          <w:ilvl w:val="0"/>
          <w:numId w:val="43"/>
        </w:numPr>
        <w:tabs>
          <w:tab w:val="left" w:pos="851"/>
        </w:tabs>
        <w:spacing w:after="0" w:line="230" w:lineRule="auto"/>
        <w:ind w:left="0" w:firstLine="567"/>
      </w:pPr>
      <w:r w:rsidRPr="00CF7690">
        <w:t>иные документы в объеме, предусмотренном действующим законодательством Российской Федерации.</w:t>
      </w:r>
    </w:p>
    <w:p w:rsidR="00CF7690" w:rsidRPr="00CF7690" w:rsidRDefault="00CF7690" w:rsidP="00CF7690">
      <w:pPr>
        <w:numPr>
          <w:ilvl w:val="1"/>
          <w:numId w:val="44"/>
        </w:numPr>
        <w:tabs>
          <w:tab w:val="left" w:pos="1134"/>
        </w:tabs>
        <w:spacing w:after="0" w:line="230" w:lineRule="auto"/>
        <w:ind w:left="0" w:firstLine="567"/>
      </w:pPr>
      <w:r w:rsidRPr="00CF7690">
        <w:t>Приемка Продукции осуществляется в порядке, предусмотренном ТУ__________________ с учетом требований настоящего Договора.</w:t>
      </w:r>
    </w:p>
    <w:p w:rsidR="00CF7690" w:rsidRPr="00CF7690" w:rsidRDefault="00CF7690" w:rsidP="00CF7690">
      <w:pPr>
        <w:numPr>
          <w:ilvl w:val="1"/>
          <w:numId w:val="44"/>
        </w:numPr>
        <w:tabs>
          <w:tab w:val="left" w:pos="1134"/>
        </w:tabs>
        <w:spacing w:after="0" w:line="230" w:lineRule="auto"/>
        <w:ind w:left="0" w:firstLine="567"/>
      </w:pPr>
      <w:r w:rsidRPr="00CF7690">
        <w:t xml:space="preserve">Входной контроль. Приемка Продукции по количеству грузовых мест и качеству грузовой упаковки осуществляется </w:t>
      </w:r>
      <w:r w:rsidRPr="00CF7690">
        <w:rPr>
          <w:snapToGrid w:val="0"/>
        </w:rPr>
        <w:t>Заказчиком</w:t>
      </w:r>
      <w:r w:rsidRPr="00CF7690">
        <w:t xml:space="preserve"> на складе Заказчика в момент получения Продукции, а по количеству Продукции и качеству </w:t>
      </w:r>
      <w:proofErr w:type="spellStart"/>
      <w:r w:rsidRPr="00CF7690">
        <w:t>внутритарной</w:t>
      </w:r>
      <w:proofErr w:type="spellEnd"/>
      <w:r w:rsidRPr="00CF7690">
        <w:t xml:space="preserve"> упаковки внутри каждого места – не позднее 10 (десяти) рабочих дней </w:t>
      </w:r>
      <w:proofErr w:type="gramStart"/>
      <w:r w:rsidRPr="00CF7690">
        <w:t>с даты получения</w:t>
      </w:r>
      <w:proofErr w:type="gramEnd"/>
      <w:r w:rsidRPr="00CF7690">
        <w:t xml:space="preserve"> Продукции.</w:t>
      </w:r>
    </w:p>
    <w:p w:rsidR="00CF7690" w:rsidRPr="00CF7690" w:rsidRDefault="00CF7690" w:rsidP="00CF7690">
      <w:pPr>
        <w:tabs>
          <w:tab w:val="left" w:pos="1134"/>
          <w:tab w:val="right" w:pos="9720"/>
        </w:tabs>
        <w:spacing w:after="0" w:line="230" w:lineRule="auto"/>
        <w:ind w:firstLine="567"/>
      </w:pPr>
      <w:r w:rsidRPr="00CF7690">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CF7690" w:rsidRPr="00CF7690" w:rsidRDefault="00CF7690" w:rsidP="00CF7690">
      <w:pPr>
        <w:numPr>
          <w:ilvl w:val="1"/>
          <w:numId w:val="44"/>
        </w:numPr>
        <w:tabs>
          <w:tab w:val="left" w:pos="1134"/>
        </w:tabs>
        <w:spacing w:after="0" w:line="230" w:lineRule="auto"/>
        <w:ind w:left="0" w:firstLine="567"/>
      </w:pPr>
      <w:proofErr w:type="gramStart"/>
      <w:r w:rsidRPr="00CF7690">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CF7690">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CF7690" w:rsidRPr="00CF7690" w:rsidRDefault="00CF7690" w:rsidP="00CF7690">
      <w:pPr>
        <w:numPr>
          <w:ilvl w:val="1"/>
          <w:numId w:val="44"/>
        </w:numPr>
        <w:tabs>
          <w:tab w:val="left" w:pos="1134"/>
        </w:tabs>
        <w:spacing w:after="0" w:line="230" w:lineRule="auto"/>
        <w:ind w:left="0" w:firstLine="567"/>
      </w:pPr>
      <w:r w:rsidRPr="00CF7690">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CF7690" w:rsidRPr="00CF7690" w:rsidRDefault="00CF7690" w:rsidP="00CF7690">
      <w:pPr>
        <w:numPr>
          <w:ilvl w:val="1"/>
          <w:numId w:val="44"/>
        </w:numPr>
        <w:tabs>
          <w:tab w:val="left" w:pos="1134"/>
        </w:tabs>
        <w:spacing w:after="0" w:line="230" w:lineRule="auto"/>
        <w:ind w:left="0" w:firstLine="567"/>
      </w:pPr>
      <w:r w:rsidRPr="00CF7690">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CF7690" w:rsidRPr="00CF7690" w:rsidRDefault="00CF7690" w:rsidP="00CF7690">
      <w:pPr>
        <w:numPr>
          <w:ilvl w:val="1"/>
          <w:numId w:val="44"/>
        </w:numPr>
        <w:tabs>
          <w:tab w:val="left" w:pos="1134"/>
        </w:tabs>
        <w:spacing w:after="0" w:line="230" w:lineRule="auto"/>
        <w:ind w:left="0" w:firstLine="567"/>
      </w:pPr>
      <w:r w:rsidRPr="00CF7690">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CF7690" w:rsidRPr="00CF7690" w:rsidRDefault="00CF7690" w:rsidP="00CF7690">
      <w:pPr>
        <w:numPr>
          <w:ilvl w:val="1"/>
          <w:numId w:val="44"/>
        </w:numPr>
        <w:tabs>
          <w:tab w:val="left" w:pos="1134"/>
        </w:tabs>
        <w:spacing w:after="0" w:line="230" w:lineRule="auto"/>
        <w:ind w:left="0" w:firstLine="567"/>
      </w:pPr>
      <w:r w:rsidRPr="00CF7690">
        <w:t xml:space="preserve">Забракованная Продукция возвращается Исполнителю с возложением на него убытков, связанных с таким возвратом. </w:t>
      </w:r>
    </w:p>
    <w:p w:rsidR="00CF7690" w:rsidRPr="00CF7690" w:rsidRDefault="00CF7690" w:rsidP="00CF7690">
      <w:pPr>
        <w:numPr>
          <w:ilvl w:val="2"/>
          <w:numId w:val="44"/>
        </w:numPr>
        <w:tabs>
          <w:tab w:val="left" w:pos="1134"/>
        </w:tabs>
        <w:spacing w:after="0" w:line="230" w:lineRule="auto"/>
        <w:ind w:left="0" w:firstLine="567"/>
      </w:pPr>
      <w:r w:rsidRPr="00CF7690">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ГАРАНТИЯ И КАЧЕСТВО ПРОДУКЦИИ</w:t>
      </w:r>
    </w:p>
    <w:p w:rsidR="00CF7690" w:rsidRPr="00CF7690" w:rsidRDefault="00CF7690" w:rsidP="00CF7690">
      <w:pPr>
        <w:numPr>
          <w:ilvl w:val="1"/>
          <w:numId w:val="44"/>
        </w:numPr>
        <w:tabs>
          <w:tab w:val="left" w:pos="1134"/>
        </w:tabs>
        <w:spacing w:after="0" w:line="230" w:lineRule="auto"/>
        <w:ind w:left="0" w:firstLine="567"/>
      </w:pPr>
      <w:r w:rsidRPr="00CF7690">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 качества Производителя на каждую партию Продукции.</w:t>
      </w:r>
    </w:p>
    <w:p w:rsidR="00CF7690" w:rsidRPr="00CF7690" w:rsidRDefault="00CF7690" w:rsidP="00CF7690">
      <w:pPr>
        <w:numPr>
          <w:ilvl w:val="1"/>
          <w:numId w:val="44"/>
        </w:numPr>
        <w:tabs>
          <w:tab w:val="left" w:pos="1134"/>
        </w:tabs>
        <w:spacing w:after="0" w:line="230" w:lineRule="auto"/>
        <w:ind w:left="0" w:firstLine="567"/>
      </w:pPr>
      <w:r w:rsidRPr="00CF7690">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CF7690" w:rsidRPr="00CF7690" w:rsidRDefault="00CF7690" w:rsidP="00CF7690">
      <w:pPr>
        <w:numPr>
          <w:ilvl w:val="1"/>
          <w:numId w:val="44"/>
        </w:numPr>
        <w:tabs>
          <w:tab w:val="left" w:pos="1134"/>
        </w:tabs>
        <w:spacing w:after="0" w:line="230" w:lineRule="auto"/>
        <w:ind w:left="0" w:firstLine="567"/>
      </w:pPr>
      <w:r w:rsidRPr="00CF7690">
        <w:t>Гарантийный срок на Продукцию в соответствии с ТУ ________________ составляет _____  с даты  изготовления.</w:t>
      </w:r>
    </w:p>
    <w:p w:rsidR="00CF7690" w:rsidRPr="00CF7690" w:rsidRDefault="00CF7690" w:rsidP="00CF7690">
      <w:pPr>
        <w:numPr>
          <w:ilvl w:val="1"/>
          <w:numId w:val="44"/>
        </w:numPr>
        <w:tabs>
          <w:tab w:val="left" w:pos="1134"/>
        </w:tabs>
        <w:spacing w:after="0" w:line="230" w:lineRule="auto"/>
        <w:ind w:left="0" w:firstLine="567"/>
      </w:pPr>
      <w:r w:rsidRPr="00CF7690">
        <w:t>Требования к этикеткам:</w:t>
      </w:r>
    </w:p>
    <w:p w:rsidR="00CF7690" w:rsidRPr="00CF7690" w:rsidRDefault="00CF7690" w:rsidP="00CF7690">
      <w:pPr>
        <w:numPr>
          <w:ilvl w:val="0"/>
          <w:numId w:val="46"/>
        </w:numPr>
        <w:tabs>
          <w:tab w:val="left" w:pos="851"/>
        </w:tabs>
        <w:spacing w:after="0" w:line="230" w:lineRule="auto"/>
        <w:ind w:hanging="153"/>
      </w:pPr>
      <w:r w:rsidRPr="00CF7690">
        <w:lastRenderedPageBreak/>
        <w:t xml:space="preserve">Требования к этикеткам для </w:t>
      </w:r>
      <w:proofErr w:type="spellStart"/>
      <w:r w:rsidRPr="00CF7690">
        <w:t>этикетирования</w:t>
      </w:r>
      <w:proofErr w:type="spellEnd"/>
      <w:r w:rsidRPr="00CF7690">
        <w:t xml:space="preserve"> стеклянных ампул и флаконов:</w:t>
      </w:r>
    </w:p>
    <w:p w:rsidR="00CF7690" w:rsidRPr="00CF7690" w:rsidRDefault="00CF7690" w:rsidP="00CF7690">
      <w:pPr>
        <w:tabs>
          <w:tab w:val="left" w:pos="851"/>
          <w:tab w:val="left" w:pos="1134"/>
        </w:tabs>
        <w:spacing w:after="0" w:line="230" w:lineRule="auto"/>
      </w:pPr>
      <w:r w:rsidRPr="00CF7690">
        <w:t xml:space="preserve">Материал этикетки – бумажный </w:t>
      </w:r>
      <w:proofErr w:type="spellStart"/>
      <w:r w:rsidRPr="00CF7690">
        <w:t>полуглянец</w:t>
      </w:r>
      <w:proofErr w:type="spellEnd"/>
      <w:r w:rsidRPr="00CF7690">
        <w:t xml:space="preserve">, </w:t>
      </w:r>
      <w:proofErr w:type="spellStart"/>
      <w:r w:rsidRPr="00CF7690">
        <w:t>Fasson</w:t>
      </w:r>
      <w:proofErr w:type="spellEnd"/>
      <w:r w:rsidRPr="00CF7690">
        <w:t xml:space="preserve"> LW S2000N-BG40BR, толщина 56 мкм, диаметр намотки бобины – 250-350 мм, внутренний диаметр гильзы – 45 мм.</w:t>
      </w:r>
    </w:p>
    <w:p w:rsidR="00CF7690" w:rsidRPr="00CF7690" w:rsidRDefault="00CF7690" w:rsidP="00CF7690">
      <w:pPr>
        <w:tabs>
          <w:tab w:val="left" w:pos="851"/>
          <w:tab w:val="left" w:pos="1134"/>
        </w:tabs>
        <w:spacing w:after="0" w:line="230" w:lineRule="auto"/>
      </w:pPr>
      <w:r w:rsidRPr="00CF7690">
        <w:t>Размер этикетки 17х36 мм: расстояние между этикетками 2,1 мм, ширина бобины 20,8 мм.</w:t>
      </w:r>
    </w:p>
    <w:p w:rsidR="00CF7690" w:rsidRPr="00CF7690" w:rsidRDefault="00CF7690" w:rsidP="00CF7690">
      <w:pPr>
        <w:numPr>
          <w:ilvl w:val="0"/>
          <w:numId w:val="46"/>
        </w:numPr>
        <w:tabs>
          <w:tab w:val="left" w:pos="851"/>
          <w:tab w:val="left" w:pos="1134"/>
        </w:tabs>
        <w:spacing w:after="0" w:line="230" w:lineRule="auto"/>
        <w:ind w:hanging="153"/>
      </w:pPr>
      <w:r w:rsidRPr="00CF7690">
        <w:t xml:space="preserve">Требования к этикеткам для </w:t>
      </w:r>
      <w:proofErr w:type="spellStart"/>
      <w:r w:rsidRPr="00CF7690">
        <w:t>этикетирования</w:t>
      </w:r>
      <w:proofErr w:type="spellEnd"/>
      <w:r w:rsidRPr="00CF7690">
        <w:t xml:space="preserve"> стеклянных  ампул:</w:t>
      </w:r>
    </w:p>
    <w:p w:rsidR="00CF7690" w:rsidRPr="00CF7690" w:rsidRDefault="00CF7690" w:rsidP="00CF7690">
      <w:pPr>
        <w:tabs>
          <w:tab w:val="left" w:pos="851"/>
          <w:tab w:val="left" w:pos="1134"/>
        </w:tabs>
        <w:spacing w:after="0" w:line="230" w:lineRule="auto"/>
      </w:pPr>
      <w:r w:rsidRPr="00CF7690">
        <w:t xml:space="preserve">Материал этикетки – прозрачная плёнка с УФ клеем, RAFLATAC  PP TOP CLEAR TC 50 RP-31 L HD-70 WHITE 45/R, толщина 60 мкм. В процессе </w:t>
      </w:r>
      <w:proofErr w:type="spellStart"/>
      <w:r w:rsidRPr="00CF7690">
        <w:t>этикетирования</w:t>
      </w:r>
      <w:proofErr w:type="spellEnd"/>
      <w:r w:rsidRPr="00CF7690">
        <w:t xml:space="preserve"> ампул этикетка должна регистрироваться </w:t>
      </w:r>
      <w:proofErr w:type="spellStart"/>
      <w:proofErr w:type="gramStart"/>
      <w:r w:rsidRPr="00CF7690">
        <w:t>УФ-датчиками</w:t>
      </w:r>
      <w:proofErr w:type="spellEnd"/>
      <w:proofErr w:type="gramEnd"/>
      <w:r w:rsidRPr="00CF7690">
        <w:t xml:space="preserve">, диаметр намотки бобины – 250-350 мм, внутренний диаметр гильзы – 45 мм, ширина бобины 20,8 мм. </w:t>
      </w:r>
    </w:p>
    <w:p w:rsidR="00CF7690" w:rsidRPr="00CF7690" w:rsidRDefault="00CF7690" w:rsidP="00CF7690">
      <w:pPr>
        <w:tabs>
          <w:tab w:val="left" w:pos="851"/>
          <w:tab w:val="left" w:pos="1134"/>
        </w:tabs>
        <w:spacing w:after="0" w:line="230" w:lineRule="auto"/>
      </w:pPr>
      <w:r w:rsidRPr="00CF7690">
        <w:t>Размер этикетки 18х36 мм: расстояние между этикетками 2,1 мм, ширина бобины 20,8 мм.</w:t>
      </w:r>
    </w:p>
    <w:p w:rsidR="00CF7690" w:rsidRPr="00CF7690" w:rsidRDefault="00CF7690" w:rsidP="00CF7690">
      <w:pPr>
        <w:numPr>
          <w:ilvl w:val="0"/>
          <w:numId w:val="46"/>
        </w:numPr>
        <w:tabs>
          <w:tab w:val="left" w:pos="851"/>
          <w:tab w:val="left" w:pos="1134"/>
        </w:tabs>
        <w:spacing w:after="0" w:line="230" w:lineRule="auto"/>
        <w:ind w:hanging="153"/>
      </w:pPr>
      <w:r w:rsidRPr="00CF7690">
        <w:t xml:space="preserve">Требования к этикеткам для </w:t>
      </w:r>
      <w:proofErr w:type="spellStart"/>
      <w:r w:rsidRPr="00CF7690">
        <w:t>этикетирования</w:t>
      </w:r>
      <w:proofErr w:type="spellEnd"/>
      <w:r w:rsidRPr="00CF7690">
        <w:t xml:space="preserve"> ПЭ </w:t>
      </w:r>
      <w:proofErr w:type="spellStart"/>
      <w:proofErr w:type="gramStart"/>
      <w:r w:rsidRPr="00CF7690">
        <w:t>тюбик-капельниц</w:t>
      </w:r>
      <w:proofErr w:type="spellEnd"/>
      <w:proofErr w:type="gramEnd"/>
      <w:r w:rsidRPr="00CF7690">
        <w:t>:</w:t>
      </w:r>
    </w:p>
    <w:p w:rsidR="00CF7690" w:rsidRPr="00CF7690" w:rsidRDefault="00CF7690" w:rsidP="00CF7690">
      <w:pPr>
        <w:tabs>
          <w:tab w:val="left" w:pos="851"/>
          <w:tab w:val="left" w:pos="1134"/>
        </w:tabs>
        <w:spacing w:after="0" w:line="230" w:lineRule="auto"/>
      </w:pPr>
      <w:r w:rsidRPr="00CF7690">
        <w:t xml:space="preserve">Материал этикетки – бумажный </w:t>
      </w:r>
      <w:proofErr w:type="spellStart"/>
      <w:r w:rsidRPr="00CF7690">
        <w:t>полуглянец</w:t>
      </w:r>
      <w:proofErr w:type="spellEnd"/>
      <w:r w:rsidRPr="00CF7690">
        <w:t xml:space="preserve">, </w:t>
      </w:r>
      <w:proofErr w:type="spellStart"/>
      <w:r w:rsidRPr="00CF7690">
        <w:t>Fasson</w:t>
      </w:r>
      <w:proofErr w:type="spellEnd"/>
      <w:r w:rsidRPr="00CF7690">
        <w:t xml:space="preserve"> LW S2000N-BG40BR, толщина 56 мкм, диаметр намотки бобины – 120-300 мм, внутренний диаметр гильзы – 76 мм.</w:t>
      </w:r>
    </w:p>
    <w:p w:rsidR="00CF7690" w:rsidRPr="00CF7690" w:rsidRDefault="00CF7690" w:rsidP="00CF7690">
      <w:pPr>
        <w:tabs>
          <w:tab w:val="left" w:pos="851"/>
          <w:tab w:val="left" w:pos="1134"/>
        </w:tabs>
        <w:spacing w:after="0" w:line="230" w:lineRule="auto"/>
      </w:pPr>
      <w:r w:rsidRPr="00CF7690">
        <w:t xml:space="preserve">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w:t>
      </w:r>
      <w:proofErr w:type="spellStart"/>
      <w:proofErr w:type="gramStart"/>
      <w:r w:rsidRPr="00CF7690">
        <w:t>шт</w:t>
      </w:r>
      <w:proofErr w:type="spellEnd"/>
      <w:proofErr w:type="gramEnd"/>
      <w:r w:rsidRPr="00CF7690">
        <w:t>, ширина бобины 96 мм.</w:t>
      </w:r>
    </w:p>
    <w:p w:rsidR="00CF7690" w:rsidRPr="00CF7690" w:rsidRDefault="00CF7690" w:rsidP="00CF7690">
      <w:pPr>
        <w:numPr>
          <w:ilvl w:val="1"/>
          <w:numId w:val="44"/>
        </w:numPr>
        <w:tabs>
          <w:tab w:val="left" w:pos="1134"/>
        </w:tabs>
        <w:spacing w:after="0" w:line="230" w:lineRule="auto"/>
        <w:ind w:left="0" w:firstLine="567"/>
      </w:pPr>
      <w:r w:rsidRPr="00CF7690">
        <w:t xml:space="preserve">Отсутствие заметного различия в цветовом тоне и оттенке красочного изображения при сравнении с образцом-эталоном. Намотка бобин должна быть плотной и равномерной по всей ширине бобины, обрез кромок чистым и ровным. 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 Не допускаются вмятины на торцах бобин, не позволяющие размотать бобину. На поверхности этикеток не допускаются складни, морщины, разрывы кромки, проколы,  видимые невооруженным глазом.   </w:t>
      </w:r>
    </w:p>
    <w:p w:rsidR="00CF7690" w:rsidRPr="00CF7690" w:rsidRDefault="00CF7690" w:rsidP="00CF7690">
      <w:pPr>
        <w:numPr>
          <w:ilvl w:val="1"/>
          <w:numId w:val="44"/>
        </w:numPr>
        <w:tabs>
          <w:tab w:val="left" w:pos="1134"/>
        </w:tabs>
        <w:spacing w:after="0" w:line="230" w:lineRule="auto"/>
        <w:ind w:left="0" w:firstLine="567"/>
      </w:pPr>
      <w:r w:rsidRPr="00CF7690">
        <w:t xml:space="preserve">При формировании бобин необходимого диаметра, </w:t>
      </w:r>
      <w:proofErr w:type="gramStart"/>
      <w:r w:rsidRPr="00CF7690">
        <w:t>бобины</w:t>
      </w:r>
      <w:proofErr w:type="gramEnd"/>
      <w:r w:rsidRPr="00CF7690">
        <w:t xml:space="preserve"> полученные с каждого среза объединяются в блоки.  </w:t>
      </w:r>
    </w:p>
    <w:p w:rsidR="00CF7690" w:rsidRPr="00CF7690" w:rsidRDefault="00CF7690" w:rsidP="00CF7690">
      <w:pPr>
        <w:numPr>
          <w:ilvl w:val="1"/>
          <w:numId w:val="44"/>
        </w:numPr>
        <w:tabs>
          <w:tab w:val="left" w:pos="1134"/>
        </w:tabs>
        <w:spacing w:after="0" w:line="230" w:lineRule="auto"/>
        <w:ind w:left="0" w:firstLine="567"/>
      </w:pPr>
      <w:r w:rsidRPr="00CF7690">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p>
    <w:p w:rsidR="00CF7690" w:rsidRPr="00CF7690" w:rsidRDefault="00CF7690" w:rsidP="00CF7690">
      <w:pPr>
        <w:numPr>
          <w:ilvl w:val="1"/>
          <w:numId w:val="44"/>
        </w:numPr>
        <w:tabs>
          <w:tab w:val="left" w:pos="1134"/>
        </w:tabs>
        <w:spacing w:after="0" w:line="230" w:lineRule="auto"/>
        <w:ind w:left="0" w:firstLine="567"/>
      </w:pPr>
      <w:r w:rsidRPr="00CF7690">
        <w:t>Дополнительные требования к качеству Продукции могут быть согласованы Сторонами в Заявках на конкретные партии.</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УПАКОВКА, МАРКИРОВКА ПРОДУКЦИИ</w:t>
      </w:r>
    </w:p>
    <w:p w:rsidR="00CF7690" w:rsidRPr="00CF7690" w:rsidRDefault="00CF7690" w:rsidP="00CF7690">
      <w:pPr>
        <w:numPr>
          <w:ilvl w:val="1"/>
          <w:numId w:val="44"/>
        </w:numPr>
        <w:tabs>
          <w:tab w:val="left" w:pos="1134"/>
        </w:tabs>
        <w:spacing w:after="0" w:line="230" w:lineRule="auto"/>
        <w:ind w:left="0" w:firstLine="567"/>
      </w:pPr>
      <w:r w:rsidRPr="00CF7690">
        <w:t>Упаковка и маркировка Продукции должны соответствовать ТУ________________________</w:t>
      </w:r>
      <w:r w:rsidRPr="00CF7690">
        <w:rPr>
          <w:noProof/>
        </w:rPr>
        <w:t xml:space="preserve"> </w:t>
      </w:r>
      <w:r w:rsidRPr="00CF7690">
        <w:t xml:space="preserve">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CF7690" w:rsidRPr="00CF7690" w:rsidRDefault="00CF7690" w:rsidP="00CF7690">
      <w:pPr>
        <w:tabs>
          <w:tab w:val="num" w:pos="1080"/>
          <w:tab w:val="left" w:pos="1134"/>
        </w:tabs>
        <w:spacing w:after="0" w:line="230" w:lineRule="auto"/>
      </w:pPr>
      <w:r w:rsidRPr="00CF7690">
        <w:t>Каждая бобина, внутри гильзы маркируется этикеткой, содержащей следующие данные:</w:t>
      </w:r>
    </w:p>
    <w:p w:rsidR="00CF7690" w:rsidRPr="00CF7690" w:rsidRDefault="00CF7690" w:rsidP="00CF7690">
      <w:pPr>
        <w:numPr>
          <w:ilvl w:val="0"/>
          <w:numId w:val="45"/>
        </w:numPr>
        <w:tabs>
          <w:tab w:val="left" w:pos="851"/>
        </w:tabs>
        <w:spacing w:after="0" w:line="230" w:lineRule="auto"/>
        <w:ind w:hanging="153"/>
      </w:pPr>
      <w:r w:rsidRPr="00CF7690">
        <w:t xml:space="preserve">номер партии; </w:t>
      </w:r>
    </w:p>
    <w:p w:rsidR="00CF7690" w:rsidRPr="00CF7690" w:rsidRDefault="00CF7690" w:rsidP="00CF7690">
      <w:pPr>
        <w:numPr>
          <w:ilvl w:val="0"/>
          <w:numId w:val="45"/>
        </w:numPr>
        <w:tabs>
          <w:tab w:val="left" w:pos="851"/>
        </w:tabs>
        <w:spacing w:after="0" w:line="230" w:lineRule="auto"/>
        <w:ind w:hanging="153"/>
      </w:pPr>
      <w:r w:rsidRPr="00CF7690">
        <w:t>количество (тыс. шт.);</w:t>
      </w:r>
    </w:p>
    <w:p w:rsidR="00CF7690" w:rsidRPr="00CF7690" w:rsidRDefault="00CF7690" w:rsidP="00CF7690">
      <w:pPr>
        <w:numPr>
          <w:ilvl w:val="0"/>
          <w:numId w:val="45"/>
        </w:numPr>
        <w:tabs>
          <w:tab w:val="left" w:pos="851"/>
        </w:tabs>
        <w:spacing w:after="0" w:line="230" w:lineRule="auto"/>
        <w:ind w:hanging="153"/>
      </w:pPr>
      <w:r w:rsidRPr="00CF7690">
        <w:t xml:space="preserve">номер блока; </w:t>
      </w:r>
    </w:p>
    <w:p w:rsidR="00CF7690" w:rsidRPr="00CF7690" w:rsidRDefault="00CF7690" w:rsidP="00CF7690">
      <w:pPr>
        <w:numPr>
          <w:ilvl w:val="0"/>
          <w:numId w:val="45"/>
        </w:numPr>
        <w:tabs>
          <w:tab w:val="left" w:pos="851"/>
        </w:tabs>
        <w:spacing w:after="0" w:line="230" w:lineRule="auto"/>
        <w:ind w:hanging="153"/>
      </w:pPr>
      <w:r w:rsidRPr="00CF7690">
        <w:t>номер бобины;</w:t>
      </w:r>
    </w:p>
    <w:p w:rsidR="00CF7690" w:rsidRPr="00CF7690" w:rsidRDefault="00CF7690" w:rsidP="00CF7690">
      <w:pPr>
        <w:numPr>
          <w:ilvl w:val="0"/>
          <w:numId w:val="45"/>
        </w:numPr>
        <w:tabs>
          <w:tab w:val="left" w:pos="851"/>
        </w:tabs>
        <w:spacing w:after="0" w:line="230" w:lineRule="auto"/>
        <w:ind w:hanging="153"/>
      </w:pPr>
      <w:r w:rsidRPr="00CF7690">
        <w:t>контролёр.</w:t>
      </w:r>
    </w:p>
    <w:p w:rsidR="00CF7690" w:rsidRPr="00CF7690" w:rsidRDefault="00CF7690" w:rsidP="00CF7690">
      <w:pPr>
        <w:tabs>
          <w:tab w:val="left" w:pos="1134"/>
        </w:tabs>
        <w:spacing w:after="0" w:line="230" w:lineRule="auto"/>
      </w:pPr>
      <w:r w:rsidRPr="00CF7690">
        <w:t xml:space="preserve">Бобины упаковывают в полимерную плёнку, и заклеивают с торцов липкой лентой и укладывают в картонную упаковку. Упаковка должна обеспечивать сохранность Продукции при её транспортировки и хранении. Бобины с Продукцией для упаковки </w:t>
      </w:r>
      <w:proofErr w:type="spellStart"/>
      <w:proofErr w:type="gramStart"/>
      <w:r w:rsidRPr="00CF7690">
        <w:t>тюбик-капельниц</w:t>
      </w:r>
      <w:proofErr w:type="spellEnd"/>
      <w:proofErr w:type="gramEnd"/>
      <w:r w:rsidRPr="00CF7690">
        <w:t xml:space="preserve"> и </w:t>
      </w:r>
      <w:proofErr w:type="spellStart"/>
      <w:r w:rsidRPr="00CF7690">
        <w:t>шприц-тюбиков</w:t>
      </w:r>
      <w:proofErr w:type="spellEnd"/>
      <w:r w:rsidRPr="00CF7690">
        <w:t xml:space="preserve"> дополнительно упаковываются в </w:t>
      </w:r>
      <w:proofErr w:type="spellStart"/>
      <w:r w:rsidRPr="00CF7690">
        <w:t>стрейч-плёнку</w:t>
      </w:r>
      <w:proofErr w:type="spellEnd"/>
      <w:r w:rsidRPr="00CF7690">
        <w:t>, бобины с Продукцией из плёнки прозрачной должны быть дополнительно проложены бумагой.</w:t>
      </w:r>
    </w:p>
    <w:p w:rsidR="00CF7690" w:rsidRPr="00CF7690" w:rsidRDefault="00CF7690" w:rsidP="00CF7690">
      <w:pPr>
        <w:tabs>
          <w:tab w:val="left" w:pos="1134"/>
        </w:tabs>
        <w:spacing w:after="0" w:line="230" w:lineRule="auto"/>
      </w:pPr>
      <w:r w:rsidRPr="00CF7690">
        <w:t>На каждое грузовое место должна быть нанесена следующая маркировка:</w:t>
      </w:r>
    </w:p>
    <w:p w:rsidR="00CF7690" w:rsidRPr="00CF7690" w:rsidRDefault="00CF7690" w:rsidP="00CF7690">
      <w:pPr>
        <w:numPr>
          <w:ilvl w:val="0"/>
          <w:numId w:val="43"/>
        </w:numPr>
        <w:tabs>
          <w:tab w:val="left" w:pos="851"/>
        </w:tabs>
        <w:spacing w:after="0" w:line="230" w:lineRule="auto"/>
        <w:ind w:left="0" w:firstLine="567"/>
      </w:pPr>
      <w:r w:rsidRPr="00CF7690">
        <w:t>наименование и адрес Заказчика;</w:t>
      </w:r>
    </w:p>
    <w:p w:rsidR="00CF7690" w:rsidRPr="00CF7690" w:rsidRDefault="00CF7690" w:rsidP="00CF7690">
      <w:pPr>
        <w:numPr>
          <w:ilvl w:val="0"/>
          <w:numId w:val="43"/>
        </w:numPr>
        <w:tabs>
          <w:tab w:val="left" w:pos="851"/>
        </w:tabs>
        <w:spacing w:after="0" w:line="230" w:lineRule="auto"/>
        <w:ind w:left="0" w:firstLine="567"/>
      </w:pPr>
      <w:r w:rsidRPr="00CF7690">
        <w:t>наименование Исполнителя;</w:t>
      </w:r>
    </w:p>
    <w:p w:rsidR="00CF7690" w:rsidRPr="00CF7690" w:rsidRDefault="00CF7690" w:rsidP="00CF7690">
      <w:pPr>
        <w:numPr>
          <w:ilvl w:val="0"/>
          <w:numId w:val="43"/>
        </w:numPr>
        <w:tabs>
          <w:tab w:val="left" w:pos="851"/>
        </w:tabs>
        <w:spacing w:after="0" w:line="230" w:lineRule="auto"/>
        <w:ind w:left="0" w:firstLine="567"/>
      </w:pPr>
      <w:r w:rsidRPr="00CF7690">
        <w:t>наименование Продукции;</w:t>
      </w:r>
    </w:p>
    <w:p w:rsidR="00CF7690" w:rsidRPr="00CF7690" w:rsidRDefault="00CF7690" w:rsidP="00CF7690">
      <w:pPr>
        <w:numPr>
          <w:ilvl w:val="0"/>
          <w:numId w:val="43"/>
        </w:numPr>
        <w:tabs>
          <w:tab w:val="left" w:pos="851"/>
        </w:tabs>
        <w:spacing w:after="0" w:line="230" w:lineRule="auto"/>
        <w:ind w:left="0" w:firstLine="567"/>
      </w:pPr>
      <w:r w:rsidRPr="00CF7690">
        <w:t>количество Продукции в упаковке;</w:t>
      </w:r>
    </w:p>
    <w:p w:rsidR="00CF7690" w:rsidRPr="00CF7690" w:rsidRDefault="00CF7690" w:rsidP="00CF7690">
      <w:pPr>
        <w:numPr>
          <w:ilvl w:val="0"/>
          <w:numId w:val="43"/>
        </w:numPr>
        <w:tabs>
          <w:tab w:val="left" w:pos="851"/>
        </w:tabs>
        <w:spacing w:after="0" w:line="230" w:lineRule="auto"/>
        <w:ind w:left="0" w:firstLine="567"/>
      </w:pPr>
      <w:r w:rsidRPr="00CF7690">
        <w:t>дата изготовления;</w:t>
      </w:r>
    </w:p>
    <w:p w:rsidR="00CF7690" w:rsidRPr="00CF7690" w:rsidRDefault="00CF7690" w:rsidP="00CF7690">
      <w:pPr>
        <w:numPr>
          <w:ilvl w:val="0"/>
          <w:numId w:val="43"/>
        </w:numPr>
        <w:tabs>
          <w:tab w:val="left" w:pos="851"/>
        </w:tabs>
        <w:spacing w:after="0" w:line="230" w:lineRule="auto"/>
        <w:ind w:left="0" w:firstLine="567"/>
      </w:pPr>
      <w:r w:rsidRPr="00CF7690">
        <w:t>серийные номера;</w:t>
      </w:r>
    </w:p>
    <w:p w:rsidR="00CF7690" w:rsidRPr="00CF7690" w:rsidRDefault="00CF7690" w:rsidP="00CF7690">
      <w:pPr>
        <w:numPr>
          <w:ilvl w:val="0"/>
          <w:numId w:val="43"/>
        </w:numPr>
        <w:tabs>
          <w:tab w:val="left" w:pos="851"/>
        </w:tabs>
        <w:spacing w:after="0" w:line="230" w:lineRule="auto"/>
        <w:ind w:left="0" w:firstLine="567"/>
      </w:pPr>
      <w:r w:rsidRPr="00CF7690">
        <w:lastRenderedPageBreak/>
        <w:t>манипуляционные знаки с указанием на способы обращения с грузом во время перевалок и хранения в соответствии с международными нормами.</w:t>
      </w:r>
    </w:p>
    <w:p w:rsidR="00CF7690" w:rsidRPr="00CF7690" w:rsidRDefault="00CF7690" w:rsidP="00CF7690">
      <w:pPr>
        <w:numPr>
          <w:ilvl w:val="1"/>
          <w:numId w:val="44"/>
        </w:numPr>
        <w:tabs>
          <w:tab w:val="left" w:pos="1134"/>
        </w:tabs>
        <w:spacing w:after="0" w:line="230" w:lineRule="auto"/>
        <w:ind w:left="0" w:firstLine="567"/>
      </w:pPr>
      <w:r w:rsidRPr="00CF7690">
        <w:t>Маркировка Продукции должна быть четкой и водостойкой.</w:t>
      </w:r>
    </w:p>
    <w:p w:rsidR="00CF7690" w:rsidRPr="00CF7690" w:rsidRDefault="00CF7690" w:rsidP="00CF7690">
      <w:pPr>
        <w:numPr>
          <w:ilvl w:val="1"/>
          <w:numId w:val="44"/>
        </w:numPr>
        <w:tabs>
          <w:tab w:val="left" w:pos="1134"/>
        </w:tabs>
        <w:spacing w:after="0" w:line="230" w:lineRule="auto"/>
        <w:ind w:left="0" w:firstLine="567"/>
      </w:pPr>
      <w:r w:rsidRPr="00CF7690">
        <w:t>Каждое грузовое место должно сопровождаться упаковочным листом со следующими данными:</w:t>
      </w:r>
    </w:p>
    <w:p w:rsidR="00CF7690" w:rsidRPr="00CF7690" w:rsidRDefault="00CF7690" w:rsidP="00CF7690">
      <w:pPr>
        <w:numPr>
          <w:ilvl w:val="0"/>
          <w:numId w:val="43"/>
        </w:numPr>
        <w:tabs>
          <w:tab w:val="left" w:pos="851"/>
        </w:tabs>
        <w:spacing w:after="0" w:line="230" w:lineRule="auto"/>
        <w:ind w:left="0" w:firstLine="567"/>
      </w:pPr>
      <w:r w:rsidRPr="00CF7690">
        <w:t>наименование и количество единиц Продукции или коробок в данном грузовом месте;</w:t>
      </w:r>
    </w:p>
    <w:p w:rsidR="00CF7690" w:rsidRPr="00CF7690" w:rsidRDefault="00CF7690" w:rsidP="00CF7690">
      <w:pPr>
        <w:numPr>
          <w:ilvl w:val="0"/>
          <w:numId w:val="43"/>
        </w:numPr>
        <w:tabs>
          <w:tab w:val="left" w:pos="851"/>
        </w:tabs>
        <w:spacing w:after="0" w:line="230" w:lineRule="auto"/>
        <w:ind w:left="0" w:firstLine="567"/>
      </w:pPr>
      <w:r w:rsidRPr="00CF7690">
        <w:t>вес нетто/брутто в килограммах каждого грузового места;</w:t>
      </w:r>
    </w:p>
    <w:p w:rsidR="00CF7690" w:rsidRPr="00CF7690" w:rsidRDefault="00CF7690" w:rsidP="00CF7690">
      <w:pPr>
        <w:numPr>
          <w:ilvl w:val="0"/>
          <w:numId w:val="43"/>
        </w:numPr>
        <w:tabs>
          <w:tab w:val="left" w:pos="851"/>
        </w:tabs>
        <w:spacing w:after="0" w:line="230" w:lineRule="auto"/>
        <w:ind w:left="0" w:firstLine="567"/>
      </w:pPr>
      <w:r w:rsidRPr="00CF7690">
        <w:t>наименование и количество единиц Продукции в коробке.</w:t>
      </w:r>
    </w:p>
    <w:p w:rsidR="00CF7690" w:rsidRPr="00CF7690" w:rsidRDefault="00CF7690" w:rsidP="00CF7690">
      <w:pPr>
        <w:numPr>
          <w:ilvl w:val="1"/>
          <w:numId w:val="44"/>
        </w:numPr>
        <w:tabs>
          <w:tab w:val="left" w:pos="1134"/>
        </w:tabs>
        <w:spacing w:after="0" w:line="230" w:lineRule="auto"/>
        <w:ind w:left="0" w:firstLine="567"/>
      </w:pPr>
      <w:r w:rsidRPr="00CF7690">
        <w:t>Исполнитель несет ответственность за ненадлежащую упаковку Продукции, не обеспечивающую ее сохранность при транспортировке и хранении.</w:t>
      </w:r>
    </w:p>
    <w:p w:rsidR="00CF7690" w:rsidRPr="00CF7690" w:rsidRDefault="00CF7690" w:rsidP="00CF7690">
      <w:pPr>
        <w:spacing w:after="0" w:line="230" w:lineRule="auto"/>
        <w:jc w:val="center"/>
        <w:rPr>
          <w:b/>
        </w:rPr>
      </w:pP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ОТВЕТСТВЕННОСТЬ СТОРОН. РАЗРЕШЕНИЕ СПОРОВ</w:t>
      </w:r>
    </w:p>
    <w:p w:rsidR="00CF7690" w:rsidRPr="00CF7690" w:rsidRDefault="00CF7690" w:rsidP="00CF7690">
      <w:pPr>
        <w:numPr>
          <w:ilvl w:val="1"/>
          <w:numId w:val="44"/>
        </w:numPr>
        <w:tabs>
          <w:tab w:val="left" w:pos="1134"/>
        </w:tabs>
        <w:spacing w:after="0" w:line="230" w:lineRule="auto"/>
        <w:ind w:left="0" w:firstLine="567"/>
      </w:pPr>
      <w:r w:rsidRPr="00CF7690">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F7690" w:rsidRPr="00CF7690" w:rsidRDefault="00CF7690" w:rsidP="00CF7690">
      <w:pPr>
        <w:numPr>
          <w:ilvl w:val="1"/>
          <w:numId w:val="44"/>
        </w:numPr>
        <w:tabs>
          <w:tab w:val="left" w:pos="1134"/>
        </w:tabs>
        <w:spacing w:after="0" w:line="230" w:lineRule="auto"/>
        <w:ind w:left="0" w:firstLine="567"/>
      </w:pPr>
      <w:r w:rsidRPr="00CF7690">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CF7690" w:rsidRPr="00CF7690" w:rsidRDefault="00CF7690" w:rsidP="00CF7690">
      <w:pPr>
        <w:numPr>
          <w:ilvl w:val="1"/>
          <w:numId w:val="44"/>
        </w:numPr>
        <w:tabs>
          <w:tab w:val="left" w:pos="1134"/>
        </w:tabs>
        <w:spacing w:after="0" w:line="230" w:lineRule="auto"/>
        <w:ind w:left="0" w:firstLine="567"/>
      </w:pPr>
      <w:r w:rsidRPr="00CF7690">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CF7690" w:rsidRPr="00CF7690" w:rsidRDefault="00CF7690" w:rsidP="00CF7690">
      <w:pPr>
        <w:numPr>
          <w:ilvl w:val="1"/>
          <w:numId w:val="44"/>
        </w:numPr>
        <w:tabs>
          <w:tab w:val="left" w:pos="1134"/>
        </w:tabs>
        <w:spacing w:after="0" w:line="230" w:lineRule="auto"/>
        <w:ind w:left="0" w:firstLine="567"/>
      </w:pPr>
      <w:r w:rsidRPr="00CF7690">
        <w:t>Штрафные санкции, установленные пунктами 7.2-7.3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CF7690" w:rsidRPr="00CF7690" w:rsidRDefault="00CF7690" w:rsidP="00CF7690">
      <w:pPr>
        <w:numPr>
          <w:ilvl w:val="1"/>
          <w:numId w:val="44"/>
        </w:numPr>
        <w:tabs>
          <w:tab w:val="left" w:pos="1134"/>
        </w:tabs>
        <w:spacing w:after="0" w:line="230" w:lineRule="auto"/>
        <w:ind w:left="0" w:firstLine="567"/>
      </w:pPr>
      <w:r w:rsidRPr="00CF7690">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CF7690">
        <w:t>экспресс-почтой</w:t>
      </w:r>
      <w:proofErr w:type="spellEnd"/>
      <w:proofErr w:type="gramEnd"/>
      <w:r w:rsidRPr="00CF7690">
        <w:t>) или вручается контрагенту под роспись.</w:t>
      </w:r>
    </w:p>
    <w:p w:rsidR="00CF7690" w:rsidRPr="00CF7690" w:rsidRDefault="00CF7690" w:rsidP="00CF7690">
      <w:pPr>
        <w:numPr>
          <w:ilvl w:val="1"/>
          <w:numId w:val="44"/>
        </w:numPr>
        <w:tabs>
          <w:tab w:val="left" w:pos="1134"/>
        </w:tabs>
        <w:spacing w:after="0" w:line="230" w:lineRule="auto"/>
        <w:ind w:left="0" w:firstLine="567"/>
      </w:pPr>
      <w:r w:rsidRPr="00CF7690">
        <w:t xml:space="preserve">В случае обнаружения </w:t>
      </w:r>
      <w:proofErr w:type="spellStart"/>
      <w:r w:rsidRPr="00CF7690">
        <w:t>недовложений</w:t>
      </w:r>
      <w:proofErr w:type="spellEnd"/>
      <w:r w:rsidRPr="00CF7690">
        <w:t xml:space="preserve"> Продукции, а также в случае передачи Продукции ненадлежащего качества Заказчик должен направить Исполнителю претензию.</w:t>
      </w:r>
    </w:p>
    <w:p w:rsidR="00CF7690" w:rsidRPr="00CF7690" w:rsidRDefault="00CF7690" w:rsidP="00CF7690">
      <w:pPr>
        <w:tabs>
          <w:tab w:val="left" w:pos="1134"/>
          <w:tab w:val="right" w:pos="9923"/>
        </w:tabs>
        <w:spacing w:after="0" w:line="230" w:lineRule="auto"/>
        <w:ind w:firstLine="567"/>
      </w:pPr>
      <w:r w:rsidRPr="00CF7690">
        <w:t>Претензии Заказчика могут быть предъявлены Исполнителю в отношении:</w:t>
      </w:r>
    </w:p>
    <w:p w:rsidR="00CF7690" w:rsidRPr="00CF7690" w:rsidRDefault="00CF7690" w:rsidP="00CF7690">
      <w:pPr>
        <w:tabs>
          <w:tab w:val="left" w:pos="1134"/>
          <w:tab w:val="left" w:pos="5580"/>
          <w:tab w:val="right" w:pos="9923"/>
        </w:tabs>
        <w:spacing w:after="0" w:line="230" w:lineRule="auto"/>
        <w:ind w:firstLine="567"/>
      </w:pPr>
      <w:r w:rsidRPr="00CF7690">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CF7690" w:rsidRPr="00CF7690" w:rsidRDefault="00CF7690" w:rsidP="00CF7690">
      <w:pPr>
        <w:tabs>
          <w:tab w:val="left" w:pos="1134"/>
          <w:tab w:val="right" w:pos="9923"/>
        </w:tabs>
        <w:spacing w:after="0" w:line="230" w:lineRule="auto"/>
        <w:ind w:firstLine="567"/>
      </w:pPr>
      <w:r w:rsidRPr="00CF7690">
        <w:t xml:space="preserve">б) качества Продукции – в течение 20 (двадцати) календарных дней </w:t>
      </w:r>
      <w:proofErr w:type="gramStart"/>
      <w:r w:rsidRPr="00CF7690">
        <w:t>с даты обнаружения</w:t>
      </w:r>
      <w:proofErr w:type="gramEnd"/>
      <w:r w:rsidRPr="00CF7690">
        <w:t xml:space="preserve"> в течение всего гарантийного срока.</w:t>
      </w:r>
    </w:p>
    <w:p w:rsidR="00CF7690" w:rsidRPr="00CF7690" w:rsidRDefault="00CF7690" w:rsidP="00CF7690">
      <w:pPr>
        <w:tabs>
          <w:tab w:val="left" w:pos="1134"/>
          <w:tab w:val="right" w:pos="9923"/>
        </w:tabs>
        <w:spacing w:after="0" w:line="230" w:lineRule="auto"/>
        <w:ind w:firstLine="567"/>
      </w:pPr>
      <w:r w:rsidRPr="00CF7690">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CF7690" w:rsidRPr="00CF7690" w:rsidRDefault="00CF7690" w:rsidP="00CF7690">
      <w:pPr>
        <w:numPr>
          <w:ilvl w:val="1"/>
          <w:numId w:val="44"/>
        </w:numPr>
        <w:tabs>
          <w:tab w:val="left" w:pos="1134"/>
        </w:tabs>
        <w:spacing w:after="0" w:line="230" w:lineRule="auto"/>
        <w:ind w:left="0" w:firstLine="567"/>
        <w:rPr>
          <w:i/>
        </w:rPr>
      </w:pPr>
      <w:r w:rsidRPr="00CF7690">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CF7690" w:rsidRPr="00CF7690" w:rsidRDefault="00CF7690" w:rsidP="00CF7690">
      <w:pPr>
        <w:numPr>
          <w:ilvl w:val="0"/>
          <w:numId w:val="43"/>
        </w:numPr>
        <w:tabs>
          <w:tab w:val="left" w:pos="851"/>
        </w:tabs>
        <w:spacing w:after="0" w:line="230" w:lineRule="auto"/>
        <w:ind w:left="0" w:firstLine="567"/>
      </w:pPr>
      <w:r w:rsidRPr="00CF7690">
        <w:t>замены некачественной Продукции в соответствии с условиями п. 4.11 настоящего Договора;</w:t>
      </w:r>
    </w:p>
    <w:p w:rsidR="00CF7690" w:rsidRPr="00CF7690" w:rsidRDefault="00CF7690" w:rsidP="00CF7690">
      <w:pPr>
        <w:numPr>
          <w:ilvl w:val="0"/>
          <w:numId w:val="43"/>
        </w:numPr>
        <w:tabs>
          <w:tab w:val="left" w:pos="851"/>
        </w:tabs>
        <w:spacing w:after="0" w:line="230" w:lineRule="auto"/>
        <w:ind w:left="0" w:firstLine="567"/>
      </w:pPr>
      <w:r w:rsidRPr="00CF7690">
        <w:t>возврата уплаченных денежных сре</w:t>
      </w:r>
      <w:proofErr w:type="gramStart"/>
      <w:r w:rsidRPr="00CF7690">
        <w:t>дств в п</w:t>
      </w:r>
      <w:proofErr w:type="gramEnd"/>
      <w:r w:rsidRPr="00CF7690">
        <w:t>олном объеме в соответствии с условиями п.4.11.1 настоящего Договора.</w:t>
      </w:r>
    </w:p>
    <w:p w:rsidR="00CF7690" w:rsidRPr="00CF7690" w:rsidRDefault="00CF7690" w:rsidP="00CF7690">
      <w:pPr>
        <w:numPr>
          <w:ilvl w:val="1"/>
          <w:numId w:val="44"/>
        </w:numPr>
        <w:tabs>
          <w:tab w:val="left" w:pos="1134"/>
        </w:tabs>
        <w:spacing w:after="0" w:line="230" w:lineRule="auto"/>
        <w:ind w:left="0" w:firstLine="567"/>
        <w:rPr>
          <w:i/>
        </w:rPr>
      </w:pPr>
      <w:r w:rsidRPr="00CF7690">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CF7690" w:rsidRPr="00CF7690" w:rsidRDefault="00CF7690" w:rsidP="00CF7690">
      <w:pPr>
        <w:numPr>
          <w:ilvl w:val="1"/>
          <w:numId w:val="44"/>
        </w:numPr>
        <w:tabs>
          <w:tab w:val="left" w:pos="1134"/>
        </w:tabs>
        <w:spacing w:after="0" w:line="230" w:lineRule="auto"/>
        <w:ind w:left="0" w:firstLine="567"/>
        <w:rPr>
          <w:i/>
        </w:rPr>
      </w:pPr>
      <w:r w:rsidRPr="00CF7690">
        <w:t>В случае 2 (двух) подряд поставок некачественной Продукции, Заказчик имеет право в одностороннем внесудебном порядке расторгнуть Договор.</w:t>
      </w:r>
    </w:p>
    <w:p w:rsidR="00CF7690" w:rsidRPr="00CF7690" w:rsidRDefault="00CF7690" w:rsidP="00CF7690">
      <w:pPr>
        <w:numPr>
          <w:ilvl w:val="1"/>
          <w:numId w:val="44"/>
        </w:numPr>
        <w:tabs>
          <w:tab w:val="left" w:pos="1134"/>
        </w:tabs>
        <w:spacing w:after="0" w:line="230" w:lineRule="auto"/>
        <w:ind w:left="0" w:firstLine="567"/>
        <w:rPr>
          <w:i/>
        </w:rPr>
      </w:pPr>
      <w:r w:rsidRPr="00CF7690">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w:t>
      </w:r>
      <w:proofErr w:type="gramStart"/>
      <w:r w:rsidRPr="00CF7690">
        <w:t>г</w:t>
      </w:r>
      <w:proofErr w:type="gramEnd"/>
      <w:r w:rsidRPr="00CF7690">
        <w:t>. Москвы.</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ОБСТОЯТЕЛЬСТВА НЕПРЕОДОЛИМОЙ СИЛЫ</w:t>
      </w:r>
    </w:p>
    <w:p w:rsidR="00CF7690" w:rsidRPr="00CF7690" w:rsidRDefault="00CF7690" w:rsidP="00CF7690">
      <w:pPr>
        <w:numPr>
          <w:ilvl w:val="1"/>
          <w:numId w:val="44"/>
        </w:numPr>
        <w:tabs>
          <w:tab w:val="left" w:pos="1134"/>
        </w:tabs>
        <w:spacing w:after="0" w:line="230" w:lineRule="auto"/>
        <w:ind w:left="0" w:firstLine="567"/>
      </w:pPr>
      <w:r w:rsidRPr="00CF7690">
        <w:lastRenderedPageBreak/>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CF7690" w:rsidRPr="00CF7690" w:rsidRDefault="00CF7690" w:rsidP="00CF7690">
      <w:pPr>
        <w:numPr>
          <w:ilvl w:val="1"/>
          <w:numId w:val="44"/>
        </w:numPr>
        <w:tabs>
          <w:tab w:val="left" w:pos="1134"/>
        </w:tabs>
        <w:spacing w:after="0" w:line="230" w:lineRule="auto"/>
        <w:ind w:left="0" w:firstLine="567"/>
      </w:pPr>
      <w:r w:rsidRPr="00CF7690">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Российской Федерации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CF7690" w:rsidRPr="00CF7690" w:rsidRDefault="00CF7690" w:rsidP="00CF7690">
      <w:pPr>
        <w:numPr>
          <w:ilvl w:val="1"/>
          <w:numId w:val="44"/>
        </w:numPr>
        <w:tabs>
          <w:tab w:val="left" w:pos="1134"/>
        </w:tabs>
        <w:spacing w:after="0" w:line="230" w:lineRule="auto"/>
        <w:ind w:left="0" w:firstLine="567"/>
      </w:pPr>
      <w:r w:rsidRPr="00CF769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CF7690" w:rsidRPr="00CF7690" w:rsidRDefault="00CF7690" w:rsidP="00CF7690">
      <w:pPr>
        <w:numPr>
          <w:ilvl w:val="1"/>
          <w:numId w:val="44"/>
        </w:numPr>
        <w:tabs>
          <w:tab w:val="left" w:pos="1134"/>
        </w:tabs>
        <w:spacing w:after="0" w:line="230" w:lineRule="auto"/>
        <w:ind w:left="0" w:firstLine="567"/>
      </w:pPr>
      <w:r w:rsidRPr="00CF7690">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СРОК ДЕЙСТВИЯ ДОГОВОРА, ПОРЯДОК ДОСРОЧНОГО РАСТОРЖЕНИЯ</w:t>
      </w:r>
    </w:p>
    <w:p w:rsidR="00CF7690" w:rsidRPr="00CF7690" w:rsidRDefault="00CF7690" w:rsidP="00CF7690">
      <w:pPr>
        <w:numPr>
          <w:ilvl w:val="1"/>
          <w:numId w:val="44"/>
        </w:numPr>
        <w:tabs>
          <w:tab w:val="left" w:pos="1134"/>
        </w:tabs>
        <w:spacing w:after="0" w:line="230" w:lineRule="auto"/>
        <w:ind w:left="0" w:firstLine="567"/>
      </w:pPr>
      <w:r w:rsidRPr="00CF7690">
        <w:t xml:space="preserve">Настоящий Договор вступает в силу от даты подписания Договора обеими Сторонами и действует по </w:t>
      </w:r>
      <w:r w:rsidRPr="00CF7690">
        <w:rPr>
          <w:bCs/>
        </w:rPr>
        <w:t>30 апреля 2017 г</w:t>
      </w:r>
      <w:r w:rsidRPr="00CF7690">
        <w:t>.</w:t>
      </w:r>
    </w:p>
    <w:p w:rsidR="00CF7690" w:rsidRPr="00CF7690" w:rsidRDefault="00CF7690" w:rsidP="00CF7690">
      <w:pPr>
        <w:numPr>
          <w:ilvl w:val="1"/>
          <w:numId w:val="44"/>
        </w:numPr>
        <w:tabs>
          <w:tab w:val="left" w:pos="1134"/>
        </w:tabs>
        <w:spacing w:after="0" w:line="230" w:lineRule="auto"/>
        <w:ind w:left="0" w:firstLine="567"/>
      </w:pPr>
      <w:r w:rsidRPr="00CF7690">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rPr>
        <w:t>ПРОЧИЕ УСЛОВИЯ</w:t>
      </w:r>
    </w:p>
    <w:p w:rsidR="00CF7690" w:rsidRPr="00CF7690" w:rsidRDefault="00CF7690" w:rsidP="00CF7690">
      <w:pPr>
        <w:numPr>
          <w:ilvl w:val="1"/>
          <w:numId w:val="44"/>
        </w:numPr>
        <w:tabs>
          <w:tab w:val="left" w:pos="1134"/>
        </w:tabs>
        <w:spacing w:after="0" w:line="230" w:lineRule="auto"/>
        <w:ind w:left="0" w:firstLine="567"/>
      </w:pPr>
      <w:r w:rsidRPr="00CF7690">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CF7690" w:rsidRPr="00CF7690" w:rsidRDefault="00CF7690" w:rsidP="00CF7690">
      <w:pPr>
        <w:numPr>
          <w:ilvl w:val="1"/>
          <w:numId w:val="44"/>
        </w:numPr>
        <w:tabs>
          <w:tab w:val="left" w:pos="1134"/>
        </w:tabs>
        <w:spacing w:after="0" w:line="230" w:lineRule="auto"/>
        <w:ind w:left="0" w:firstLine="567"/>
      </w:pPr>
      <w:r w:rsidRPr="00CF7690">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CF7690" w:rsidRPr="00CF7690" w:rsidRDefault="00CF7690" w:rsidP="00CF7690">
      <w:pPr>
        <w:numPr>
          <w:ilvl w:val="1"/>
          <w:numId w:val="44"/>
        </w:numPr>
        <w:tabs>
          <w:tab w:val="left" w:pos="1134"/>
        </w:tabs>
        <w:spacing w:after="0" w:line="230" w:lineRule="auto"/>
        <w:ind w:left="0" w:firstLine="567"/>
      </w:pPr>
      <w:r w:rsidRPr="00CF7690">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 при этом первоначальная цена Договора может быть изменена соответственно изменяемому объему изготавливаемой Продукции.</w:t>
      </w:r>
    </w:p>
    <w:p w:rsidR="00CF7690" w:rsidRPr="00CF7690" w:rsidRDefault="00CF7690" w:rsidP="00CF7690">
      <w:pPr>
        <w:numPr>
          <w:ilvl w:val="1"/>
          <w:numId w:val="44"/>
        </w:numPr>
        <w:tabs>
          <w:tab w:val="left" w:pos="1134"/>
        </w:tabs>
        <w:spacing w:after="0" w:line="230" w:lineRule="auto"/>
        <w:ind w:left="0" w:firstLine="567"/>
      </w:pPr>
      <w:r w:rsidRPr="00CF7690">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CF7690" w:rsidRPr="00CF7690" w:rsidRDefault="00CF7690" w:rsidP="00CF7690">
      <w:pPr>
        <w:numPr>
          <w:ilvl w:val="1"/>
          <w:numId w:val="44"/>
        </w:numPr>
        <w:tabs>
          <w:tab w:val="left" w:pos="1134"/>
        </w:tabs>
        <w:spacing w:after="0" w:line="230" w:lineRule="auto"/>
        <w:ind w:left="0" w:firstLine="567"/>
      </w:pPr>
      <w:r w:rsidRPr="00CF7690">
        <w:t xml:space="preserve">Для оперативного обмена информацией и документами, </w:t>
      </w:r>
      <w:proofErr w:type="gramStart"/>
      <w:r w:rsidRPr="00CF7690">
        <w:t>касающихся</w:t>
      </w:r>
      <w:proofErr w:type="gramEnd"/>
      <w:r w:rsidRPr="00CF7690">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w:t>
      </w:r>
      <w:r w:rsidRPr="00CF7690">
        <w:lastRenderedPageBreak/>
        <w:t>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CF7690" w:rsidRPr="00CF7690" w:rsidRDefault="00CF7690" w:rsidP="00CF7690">
      <w:pPr>
        <w:numPr>
          <w:ilvl w:val="1"/>
          <w:numId w:val="44"/>
        </w:numPr>
        <w:tabs>
          <w:tab w:val="left" w:pos="1134"/>
        </w:tabs>
        <w:spacing w:after="0" w:line="230" w:lineRule="auto"/>
        <w:ind w:left="0" w:firstLine="567"/>
      </w:pPr>
      <w:proofErr w:type="gramStart"/>
      <w:r w:rsidRPr="00CF769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F7690">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F7690">
        <w:t>в</w:t>
      </w:r>
      <w:proofErr w:type="gramEnd"/>
      <w:r w:rsidRPr="00CF7690">
        <w:t xml:space="preserve"> </w:t>
      </w:r>
      <w:proofErr w:type="gramStart"/>
      <w:r w:rsidRPr="00CF7690">
        <w:t>рабочий</w:t>
      </w:r>
      <w:proofErr w:type="gramEnd"/>
      <w:r w:rsidRPr="00CF7690">
        <w:t xml:space="preserve"> день, вступают в силу с даты их получения или, соответственно, вручения.</w:t>
      </w:r>
    </w:p>
    <w:p w:rsidR="00CF7690" w:rsidRPr="00CF7690" w:rsidRDefault="00CF7690" w:rsidP="00CF7690">
      <w:pPr>
        <w:tabs>
          <w:tab w:val="left" w:pos="1134"/>
        </w:tabs>
        <w:spacing w:after="0" w:line="230" w:lineRule="auto"/>
        <w:ind w:firstLine="567"/>
      </w:pPr>
      <w:r w:rsidRPr="00CF769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7690" w:rsidRPr="00CF7690" w:rsidRDefault="00CF7690" w:rsidP="00CF7690">
      <w:pPr>
        <w:numPr>
          <w:ilvl w:val="1"/>
          <w:numId w:val="44"/>
        </w:numPr>
        <w:tabs>
          <w:tab w:val="left" w:pos="1134"/>
        </w:tabs>
        <w:spacing w:after="0" w:line="230" w:lineRule="auto"/>
        <w:ind w:left="0" w:firstLine="567"/>
      </w:pPr>
      <w:r w:rsidRPr="00CF7690">
        <w:t>Ни одна из Сторон не вправе передавать права по настоящему Договору третьему лицу без письменного согласия другой Стороны.</w:t>
      </w:r>
    </w:p>
    <w:p w:rsidR="00CF7690" w:rsidRPr="00CF7690" w:rsidRDefault="00CF7690" w:rsidP="00CF7690">
      <w:pPr>
        <w:numPr>
          <w:ilvl w:val="1"/>
          <w:numId w:val="44"/>
        </w:numPr>
        <w:tabs>
          <w:tab w:val="left" w:pos="1134"/>
        </w:tabs>
        <w:spacing w:after="0" w:line="230" w:lineRule="auto"/>
        <w:ind w:left="0" w:firstLine="567"/>
      </w:pPr>
      <w:r w:rsidRPr="00CF7690">
        <w:t>Во всем остальном, что не предусмотрено настоящим Договором, Стороны руководствуются действующим законодательством Российской Федерации.</w:t>
      </w:r>
    </w:p>
    <w:p w:rsidR="00CF7690" w:rsidRPr="00CF7690" w:rsidRDefault="00CF7690" w:rsidP="00CF7690">
      <w:pPr>
        <w:numPr>
          <w:ilvl w:val="1"/>
          <w:numId w:val="44"/>
        </w:numPr>
        <w:tabs>
          <w:tab w:val="left" w:pos="1134"/>
        </w:tabs>
        <w:spacing w:after="0" w:line="230" w:lineRule="auto"/>
        <w:ind w:left="0" w:firstLine="567"/>
      </w:pPr>
      <w:r w:rsidRPr="00CF7690">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CF7690" w:rsidRPr="00CF7690" w:rsidRDefault="00CF7690" w:rsidP="00CF7690">
      <w:pPr>
        <w:numPr>
          <w:ilvl w:val="1"/>
          <w:numId w:val="44"/>
        </w:numPr>
        <w:tabs>
          <w:tab w:val="left" w:pos="1134"/>
        </w:tabs>
        <w:spacing w:after="0" w:line="230" w:lineRule="auto"/>
        <w:ind w:left="0" w:firstLine="567"/>
      </w:pPr>
      <w:r w:rsidRPr="00CF7690">
        <w:t>Настоящий Договор составлен в 2 (двух) экземплярах, имеющих одинаковую юридическую силу, по одному экземпляру для каждой Стороны.</w:t>
      </w:r>
    </w:p>
    <w:p w:rsidR="00CF7690" w:rsidRPr="00CF7690" w:rsidRDefault="00CF7690" w:rsidP="00CF7690">
      <w:pPr>
        <w:tabs>
          <w:tab w:val="left" w:pos="1134"/>
        </w:tabs>
        <w:spacing w:after="0" w:line="230" w:lineRule="auto"/>
        <w:ind w:left="567"/>
      </w:pPr>
    </w:p>
    <w:p w:rsidR="00CF7690" w:rsidRPr="00CF7690" w:rsidRDefault="00CF7690" w:rsidP="00CF7690">
      <w:pPr>
        <w:spacing w:after="0" w:line="230" w:lineRule="auto"/>
        <w:jc w:val="center"/>
        <w:rPr>
          <w:b/>
        </w:rPr>
      </w:pPr>
    </w:p>
    <w:p w:rsidR="00CF7690" w:rsidRPr="00CF7690" w:rsidRDefault="00CF7690" w:rsidP="00CF7690">
      <w:pPr>
        <w:numPr>
          <w:ilvl w:val="0"/>
          <w:numId w:val="44"/>
        </w:numPr>
        <w:spacing w:after="0" w:line="230" w:lineRule="auto"/>
        <w:ind w:left="0" w:firstLine="426"/>
        <w:jc w:val="center"/>
        <w:rPr>
          <w:b/>
        </w:rPr>
      </w:pPr>
      <w:r w:rsidRPr="00CF7690">
        <w:rPr>
          <w:b/>
          <w:bCs/>
        </w:rPr>
        <w:t>АДРЕСА, РЕКВИЗИТЫ И ПОДПИСИ СТОРОН</w:t>
      </w:r>
    </w:p>
    <w:p w:rsidR="00CF7690" w:rsidRPr="00CF7690" w:rsidRDefault="00CF7690" w:rsidP="00CF7690">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78"/>
        <w:gridCol w:w="5095"/>
      </w:tblGrid>
      <w:tr w:rsidR="00CF7690" w:rsidRPr="00CF7690" w:rsidTr="00EF032E">
        <w:trPr>
          <w:trHeight w:val="6164"/>
        </w:trPr>
        <w:tc>
          <w:tcPr>
            <w:tcW w:w="5103" w:type="dxa"/>
            <w:shd w:val="clear" w:color="auto" w:fill="auto"/>
          </w:tcPr>
          <w:p w:rsidR="00CF7690" w:rsidRPr="00CF7690" w:rsidRDefault="00CF7690" w:rsidP="00CF7690">
            <w:pPr>
              <w:spacing w:after="0" w:line="230" w:lineRule="auto"/>
              <w:rPr>
                <w:b/>
                <w:iCs/>
              </w:rPr>
            </w:pPr>
            <w:r w:rsidRPr="00CF7690">
              <w:rPr>
                <w:b/>
                <w:iCs/>
              </w:rPr>
              <w:t>ЗАКАЗЧИК:</w:t>
            </w:r>
          </w:p>
          <w:p w:rsidR="00CF7690" w:rsidRPr="00CF7690" w:rsidRDefault="00CF7690" w:rsidP="00CF7690">
            <w:pPr>
              <w:snapToGrid w:val="0"/>
              <w:spacing w:after="0" w:line="230" w:lineRule="auto"/>
              <w:jc w:val="left"/>
              <w:rPr>
                <w:b/>
                <w:lang w:val="en-US"/>
              </w:rPr>
            </w:pPr>
            <w:r w:rsidRPr="00CF7690">
              <w:rPr>
                <w:b/>
              </w:rPr>
              <w:t xml:space="preserve">ФГУП </w:t>
            </w:r>
            <w:r w:rsidRPr="00CF7690">
              <w:rPr>
                <w:b/>
                <w:lang w:val="en-US"/>
              </w:rPr>
              <w:t>«</w:t>
            </w:r>
            <w:proofErr w:type="spellStart"/>
            <w:r w:rsidRPr="00CF7690">
              <w:rPr>
                <w:b/>
                <w:lang w:val="en-US"/>
              </w:rPr>
              <w:t>Московский</w:t>
            </w:r>
            <w:proofErr w:type="spellEnd"/>
            <w:r w:rsidRPr="00CF7690">
              <w:rPr>
                <w:b/>
                <w:lang w:val="en-US"/>
              </w:rPr>
              <w:t xml:space="preserve"> </w:t>
            </w:r>
            <w:proofErr w:type="spellStart"/>
            <w:r w:rsidRPr="00CF7690">
              <w:rPr>
                <w:b/>
                <w:lang w:val="en-US"/>
              </w:rPr>
              <w:t>эндокринный</w:t>
            </w:r>
            <w:proofErr w:type="spellEnd"/>
            <w:r w:rsidRPr="00CF7690">
              <w:rPr>
                <w:b/>
                <w:lang w:val="en-US"/>
              </w:rPr>
              <w:t xml:space="preserve"> </w:t>
            </w:r>
            <w:proofErr w:type="spellStart"/>
            <w:r w:rsidRPr="00CF7690">
              <w:rPr>
                <w:b/>
                <w:lang w:val="en-US"/>
              </w:rPr>
              <w:t>завод</w:t>
            </w:r>
            <w:proofErr w:type="spellEnd"/>
            <w:r w:rsidRPr="00CF7690">
              <w:rPr>
                <w:b/>
                <w:lang w:val="en-US"/>
              </w:rPr>
              <w:t>»</w:t>
            </w:r>
          </w:p>
          <w:p w:rsidR="00CF7690" w:rsidRPr="00CF7690" w:rsidRDefault="00CF7690" w:rsidP="00CF7690">
            <w:pPr>
              <w:spacing w:after="0" w:line="230" w:lineRule="auto"/>
              <w:jc w:val="left"/>
            </w:pPr>
            <w:r w:rsidRPr="00CF7690">
              <w:t>Юридический и почтовый адрес:</w:t>
            </w:r>
          </w:p>
          <w:p w:rsidR="00CF7690" w:rsidRPr="00CF7690" w:rsidRDefault="00CF7690" w:rsidP="00CF7690">
            <w:pPr>
              <w:spacing w:after="0" w:line="230" w:lineRule="auto"/>
              <w:jc w:val="left"/>
            </w:pPr>
            <w:r w:rsidRPr="00CF7690">
              <w:t>109052, г. Москва, ул. </w:t>
            </w:r>
            <w:proofErr w:type="spellStart"/>
            <w:r w:rsidRPr="00CF7690">
              <w:t>Новохохловская</w:t>
            </w:r>
            <w:proofErr w:type="spellEnd"/>
            <w:r w:rsidRPr="00CF7690">
              <w:t xml:space="preserve">, д. 25 </w:t>
            </w:r>
          </w:p>
          <w:p w:rsidR="00CF7690" w:rsidRPr="00CF7690" w:rsidRDefault="00CF7690" w:rsidP="00CF7690">
            <w:pPr>
              <w:spacing w:after="0" w:line="230" w:lineRule="auto"/>
              <w:jc w:val="left"/>
            </w:pPr>
            <w:r w:rsidRPr="00CF7690">
              <w:t xml:space="preserve">ОГРН: 1027700524840 </w:t>
            </w:r>
          </w:p>
          <w:p w:rsidR="00CF7690" w:rsidRPr="00CF7690" w:rsidRDefault="00CF7690" w:rsidP="00CF7690">
            <w:pPr>
              <w:snapToGrid w:val="0"/>
              <w:spacing w:after="0" w:line="230" w:lineRule="auto"/>
              <w:jc w:val="left"/>
              <w:rPr>
                <w:bCs/>
              </w:rPr>
            </w:pPr>
            <w:r w:rsidRPr="00CF7690">
              <w:t>ИНН: 7722059711</w:t>
            </w:r>
          </w:p>
          <w:p w:rsidR="00CF7690" w:rsidRPr="00CF7690" w:rsidRDefault="00CF7690" w:rsidP="00CF7690">
            <w:pPr>
              <w:spacing w:after="0" w:line="230" w:lineRule="auto"/>
              <w:jc w:val="left"/>
            </w:pPr>
            <w:r w:rsidRPr="00CF7690">
              <w:t>КПП: 772201001</w:t>
            </w:r>
          </w:p>
          <w:p w:rsidR="00CF7690" w:rsidRPr="00CF7690" w:rsidRDefault="00CF7690" w:rsidP="00CF7690">
            <w:pPr>
              <w:spacing w:after="0" w:line="230" w:lineRule="auto"/>
              <w:jc w:val="left"/>
            </w:pPr>
            <w:r w:rsidRPr="00CF7690">
              <w:t>ОКОНХ: 90310</w:t>
            </w:r>
          </w:p>
          <w:p w:rsidR="00CF7690" w:rsidRPr="00CF7690" w:rsidRDefault="00CF7690" w:rsidP="00CF7690">
            <w:pPr>
              <w:spacing w:after="0" w:line="230" w:lineRule="auto"/>
              <w:jc w:val="left"/>
            </w:pPr>
            <w:r w:rsidRPr="00CF7690">
              <w:t>ОКПО: 40393587</w:t>
            </w:r>
          </w:p>
          <w:p w:rsidR="00CF7690" w:rsidRPr="00CF7690" w:rsidRDefault="00CF7690" w:rsidP="00CF7690">
            <w:pPr>
              <w:spacing w:after="0" w:line="230" w:lineRule="auto"/>
              <w:jc w:val="left"/>
            </w:pPr>
            <w:r w:rsidRPr="00CF7690">
              <w:t>Расчетный счет: 40502810400000100006</w:t>
            </w:r>
          </w:p>
          <w:p w:rsidR="00CF7690" w:rsidRPr="00CF7690" w:rsidRDefault="00CF7690" w:rsidP="00CF7690">
            <w:pPr>
              <w:spacing w:after="0" w:line="230" w:lineRule="auto"/>
              <w:jc w:val="left"/>
            </w:pPr>
            <w:r w:rsidRPr="00CF7690">
              <w:t xml:space="preserve">в ООО КБ «АРЕСБАНК» г. Москва </w:t>
            </w:r>
          </w:p>
          <w:p w:rsidR="00CF7690" w:rsidRPr="00CF7690" w:rsidRDefault="00CF7690" w:rsidP="00CF7690">
            <w:pPr>
              <w:spacing w:after="0" w:line="230" w:lineRule="auto"/>
              <w:jc w:val="left"/>
            </w:pPr>
            <w:r w:rsidRPr="00CF7690">
              <w:t>Корреспондентский счет:</w:t>
            </w:r>
          </w:p>
          <w:p w:rsidR="00CF7690" w:rsidRPr="00CF7690" w:rsidRDefault="00CF7690" w:rsidP="00CF7690">
            <w:pPr>
              <w:spacing w:after="0" w:line="230" w:lineRule="auto"/>
              <w:jc w:val="left"/>
            </w:pPr>
            <w:r w:rsidRPr="00CF7690">
              <w:t>30101810200000000551</w:t>
            </w:r>
          </w:p>
          <w:p w:rsidR="00CF7690" w:rsidRPr="00CF7690" w:rsidRDefault="00CF7690" w:rsidP="00CF7690">
            <w:pPr>
              <w:tabs>
                <w:tab w:val="center" w:pos="2443"/>
              </w:tabs>
              <w:spacing w:after="0" w:line="230" w:lineRule="auto"/>
              <w:jc w:val="left"/>
            </w:pPr>
            <w:r w:rsidRPr="00CF7690">
              <w:t>БИК: 044583551</w:t>
            </w:r>
          </w:p>
          <w:p w:rsidR="00CF7690" w:rsidRPr="00CF7690" w:rsidRDefault="00CF7690" w:rsidP="00CF7690">
            <w:pPr>
              <w:spacing w:after="0" w:line="230" w:lineRule="auto"/>
              <w:jc w:val="left"/>
            </w:pPr>
            <w:r w:rsidRPr="00CF7690">
              <w:t>Факс:</w:t>
            </w:r>
          </w:p>
          <w:p w:rsidR="00CF7690" w:rsidRPr="00CF7690" w:rsidRDefault="00CF7690" w:rsidP="00CF7690">
            <w:pPr>
              <w:spacing w:after="0" w:line="230" w:lineRule="auto"/>
              <w:jc w:val="left"/>
            </w:pPr>
            <w:r w:rsidRPr="00CF7690">
              <w:t>Адрес электронной почты:</w:t>
            </w:r>
          </w:p>
          <w:p w:rsidR="00CF7690" w:rsidRPr="00CF7690" w:rsidRDefault="00CF7690" w:rsidP="00CF7690">
            <w:pPr>
              <w:spacing w:after="0" w:line="230" w:lineRule="auto"/>
              <w:jc w:val="left"/>
              <w:rPr>
                <w:b/>
                <w:iCs/>
              </w:rPr>
            </w:pPr>
          </w:p>
          <w:p w:rsidR="00CF7690" w:rsidRPr="00CF7690" w:rsidRDefault="00CF7690" w:rsidP="00CF7690">
            <w:pPr>
              <w:spacing w:after="0" w:line="230" w:lineRule="auto"/>
              <w:jc w:val="left"/>
              <w:rPr>
                <w:b/>
                <w:iCs/>
              </w:rPr>
            </w:pPr>
          </w:p>
          <w:p w:rsidR="00CF7690" w:rsidRPr="00CF7690" w:rsidRDefault="00CF7690" w:rsidP="00CF7690">
            <w:pPr>
              <w:spacing w:after="0" w:line="230" w:lineRule="auto"/>
              <w:jc w:val="left"/>
              <w:rPr>
                <w:b/>
                <w:iCs/>
              </w:rPr>
            </w:pPr>
          </w:p>
          <w:p w:rsidR="00CF7690" w:rsidRPr="00CF7690" w:rsidRDefault="00CF7690" w:rsidP="00CF7690">
            <w:pPr>
              <w:spacing w:after="0" w:line="230" w:lineRule="auto"/>
              <w:jc w:val="left"/>
            </w:pPr>
            <w:r w:rsidRPr="00CF7690">
              <w:t>Заместитель директора по снабжению</w:t>
            </w:r>
          </w:p>
          <w:p w:rsidR="00CF7690" w:rsidRPr="00CF7690" w:rsidRDefault="00CF7690" w:rsidP="00CF7690">
            <w:pPr>
              <w:spacing w:after="0" w:line="230" w:lineRule="auto"/>
              <w:jc w:val="left"/>
            </w:pPr>
          </w:p>
          <w:p w:rsidR="00CF7690" w:rsidRPr="00CF7690" w:rsidRDefault="00CF7690" w:rsidP="00CF7690">
            <w:pPr>
              <w:spacing w:after="0" w:line="230" w:lineRule="auto"/>
              <w:jc w:val="left"/>
            </w:pPr>
          </w:p>
          <w:p w:rsidR="00CF7690" w:rsidRPr="00CF7690" w:rsidRDefault="00CF7690" w:rsidP="00CF7690">
            <w:pPr>
              <w:spacing w:after="0" w:line="230" w:lineRule="auto"/>
              <w:jc w:val="left"/>
              <w:rPr>
                <w:b/>
                <w:iCs/>
              </w:rPr>
            </w:pPr>
            <w:r w:rsidRPr="00CF7690">
              <w:t>_________________ / Ибрагимов В.Н. /</w:t>
            </w:r>
          </w:p>
        </w:tc>
        <w:tc>
          <w:tcPr>
            <w:tcW w:w="5103" w:type="dxa"/>
            <w:shd w:val="clear" w:color="auto" w:fill="auto"/>
          </w:tcPr>
          <w:p w:rsidR="00CF7690" w:rsidRPr="00CF7690" w:rsidRDefault="00CF7690" w:rsidP="00CF7690">
            <w:pPr>
              <w:spacing w:after="0" w:line="230" w:lineRule="auto"/>
              <w:rPr>
                <w:b/>
                <w:iCs/>
              </w:rPr>
            </w:pPr>
            <w:r w:rsidRPr="00CF7690">
              <w:rPr>
                <w:b/>
                <w:iCs/>
              </w:rPr>
              <w:t>ИСПОЛНИТЕЛЬ:</w:t>
            </w:r>
          </w:p>
          <w:p w:rsidR="00CF7690" w:rsidRPr="00CF7690" w:rsidRDefault="00CF7690" w:rsidP="00CF7690">
            <w:pPr>
              <w:tabs>
                <w:tab w:val="right" w:pos="9639"/>
              </w:tabs>
              <w:spacing w:after="0" w:line="230" w:lineRule="auto"/>
              <w:jc w:val="left"/>
              <w:rPr>
                <w:b/>
                <w:iCs/>
              </w:rPr>
            </w:pPr>
          </w:p>
          <w:p w:rsidR="00CF7690" w:rsidRPr="00CF7690" w:rsidRDefault="00CF7690" w:rsidP="00CF7690">
            <w:pPr>
              <w:tabs>
                <w:tab w:val="right" w:pos="9639"/>
              </w:tabs>
              <w:spacing w:after="0" w:line="230" w:lineRule="auto"/>
              <w:jc w:val="left"/>
              <w:rPr>
                <w:b/>
                <w:iCs/>
              </w:rPr>
            </w:pPr>
          </w:p>
          <w:p w:rsidR="00CF7690" w:rsidRPr="00CF7690" w:rsidRDefault="00CF7690" w:rsidP="00CF7690">
            <w:pPr>
              <w:tabs>
                <w:tab w:val="right" w:pos="9639"/>
              </w:tabs>
              <w:spacing w:after="0" w:line="230" w:lineRule="auto"/>
              <w:jc w:val="left"/>
              <w:rPr>
                <w:b/>
                <w:iCs/>
              </w:rPr>
            </w:pPr>
          </w:p>
          <w:p w:rsidR="00CF7690" w:rsidRPr="00CF7690" w:rsidRDefault="00CF7690" w:rsidP="00CF7690">
            <w:pPr>
              <w:tabs>
                <w:tab w:val="right" w:pos="9639"/>
              </w:tabs>
              <w:spacing w:after="0" w:line="230" w:lineRule="auto"/>
              <w:jc w:val="left"/>
              <w:rPr>
                <w:iCs/>
              </w:rPr>
            </w:pPr>
            <w:r w:rsidRPr="00CF7690">
              <w:rPr>
                <w:iCs/>
              </w:rPr>
              <w:t>Юридический и почтовый адрес:</w:t>
            </w:r>
          </w:p>
          <w:p w:rsidR="00CF7690" w:rsidRPr="00CF7690" w:rsidRDefault="00CF7690" w:rsidP="00CF7690">
            <w:pPr>
              <w:tabs>
                <w:tab w:val="right" w:pos="9639"/>
              </w:tabs>
              <w:spacing w:after="0" w:line="230" w:lineRule="auto"/>
              <w:jc w:val="left"/>
              <w:rPr>
                <w:iCs/>
              </w:rPr>
            </w:pPr>
          </w:p>
          <w:p w:rsidR="00CF7690" w:rsidRPr="00CF7690" w:rsidRDefault="00CF7690" w:rsidP="00CF7690">
            <w:pPr>
              <w:tabs>
                <w:tab w:val="right" w:pos="9639"/>
              </w:tabs>
              <w:spacing w:after="0" w:line="230" w:lineRule="auto"/>
              <w:jc w:val="left"/>
              <w:rPr>
                <w:iCs/>
              </w:rPr>
            </w:pPr>
            <w:r w:rsidRPr="00CF7690">
              <w:rPr>
                <w:iCs/>
              </w:rPr>
              <w:t>ОГРН:</w:t>
            </w:r>
          </w:p>
          <w:p w:rsidR="00CF7690" w:rsidRPr="00CF7690" w:rsidRDefault="00CF7690" w:rsidP="00CF7690">
            <w:pPr>
              <w:tabs>
                <w:tab w:val="right" w:pos="9639"/>
              </w:tabs>
              <w:spacing w:after="0" w:line="230" w:lineRule="auto"/>
              <w:jc w:val="left"/>
              <w:rPr>
                <w:iCs/>
              </w:rPr>
            </w:pPr>
            <w:r w:rsidRPr="00CF7690">
              <w:rPr>
                <w:iCs/>
              </w:rPr>
              <w:t>ИНН:</w:t>
            </w:r>
          </w:p>
          <w:p w:rsidR="00CF7690" w:rsidRPr="00CF7690" w:rsidRDefault="00CF7690" w:rsidP="00CF7690">
            <w:pPr>
              <w:tabs>
                <w:tab w:val="right" w:pos="9639"/>
              </w:tabs>
              <w:spacing w:after="0" w:line="230" w:lineRule="auto"/>
              <w:jc w:val="left"/>
              <w:rPr>
                <w:iCs/>
              </w:rPr>
            </w:pPr>
            <w:r w:rsidRPr="00CF7690">
              <w:rPr>
                <w:iCs/>
              </w:rPr>
              <w:t>КПП</w:t>
            </w:r>
          </w:p>
          <w:p w:rsidR="00CF7690" w:rsidRPr="00CF7690" w:rsidRDefault="00CF7690" w:rsidP="00CF7690">
            <w:pPr>
              <w:tabs>
                <w:tab w:val="right" w:pos="9639"/>
              </w:tabs>
              <w:spacing w:after="0" w:line="230" w:lineRule="auto"/>
              <w:jc w:val="left"/>
              <w:rPr>
                <w:iCs/>
              </w:rPr>
            </w:pPr>
            <w:r w:rsidRPr="00CF7690">
              <w:rPr>
                <w:iCs/>
              </w:rPr>
              <w:t>ОКОНХ:</w:t>
            </w:r>
          </w:p>
          <w:p w:rsidR="00CF7690" w:rsidRPr="00CF7690" w:rsidRDefault="00CF7690" w:rsidP="00CF7690">
            <w:pPr>
              <w:tabs>
                <w:tab w:val="right" w:pos="9639"/>
              </w:tabs>
              <w:spacing w:after="0" w:line="230" w:lineRule="auto"/>
              <w:jc w:val="left"/>
              <w:rPr>
                <w:iCs/>
              </w:rPr>
            </w:pPr>
            <w:r w:rsidRPr="00CF7690">
              <w:rPr>
                <w:iCs/>
              </w:rPr>
              <w:t>ОКПО:</w:t>
            </w:r>
          </w:p>
          <w:p w:rsidR="00CF7690" w:rsidRPr="00CF7690" w:rsidRDefault="00CF7690" w:rsidP="00CF7690">
            <w:pPr>
              <w:tabs>
                <w:tab w:val="right" w:pos="9639"/>
              </w:tabs>
              <w:spacing w:after="0" w:line="230" w:lineRule="auto"/>
              <w:jc w:val="left"/>
              <w:rPr>
                <w:iCs/>
              </w:rPr>
            </w:pPr>
            <w:r w:rsidRPr="00CF7690">
              <w:rPr>
                <w:iCs/>
              </w:rPr>
              <w:t>Расчетный счет:</w:t>
            </w:r>
          </w:p>
          <w:p w:rsidR="00CF7690" w:rsidRPr="00CF7690" w:rsidRDefault="00CF7690" w:rsidP="00CF7690">
            <w:pPr>
              <w:tabs>
                <w:tab w:val="right" w:pos="9639"/>
              </w:tabs>
              <w:spacing w:after="0" w:line="230" w:lineRule="auto"/>
              <w:jc w:val="left"/>
              <w:rPr>
                <w:iCs/>
              </w:rPr>
            </w:pPr>
          </w:p>
          <w:p w:rsidR="00CF7690" w:rsidRPr="00CF7690" w:rsidRDefault="00CF7690" w:rsidP="00CF7690">
            <w:pPr>
              <w:tabs>
                <w:tab w:val="right" w:pos="9639"/>
              </w:tabs>
              <w:spacing w:after="0" w:line="230" w:lineRule="auto"/>
              <w:jc w:val="left"/>
              <w:rPr>
                <w:iCs/>
              </w:rPr>
            </w:pPr>
            <w:r w:rsidRPr="00CF7690">
              <w:rPr>
                <w:iCs/>
              </w:rPr>
              <w:t>Корреспондентский счет:</w:t>
            </w:r>
          </w:p>
          <w:p w:rsidR="00CF7690" w:rsidRPr="00CF7690" w:rsidRDefault="00CF7690" w:rsidP="00CF7690">
            <w:pPr>
              <w:tabs>
                <w:tab w:val="right" w:pos="9639"/>
              </w:tabs>
              <w:spacing w:after="0" w:line="230" w:lineRule="auto"/>
              <w:jc w:val="left"/>
              <w:rPr>
                <w:iCs/>
              </w:rPr>
            </w:pPr>
          </w:p>
          <w:p w:rsidR="00CF7690" w:rsidRPr="00CF7690" w:rsidRDefault="00CF7690" w:rsidP="00CF7690">
            <w:pPr>
              <w:tabs>
                <w:tab w:val="right" w:pos="9639"/>
              </w:tabs>
              <w:spacing w:after="0" w:line="230" w:lineRule="auto"/>
              <w:jc w:val="left"/>
              <w:rPr>
                <w:iCs/>
              </w:rPr>
            </w:pPr>
            <w:r w:rsidRPr="00CF7690">
              <w:rPr>
                <w:iCs/>
              </w:rPr>
              <w:t>БИК:</w:t>
            </w:r>
          </w:p>
          <w:p w:rsidR="00CF7690" w:rsidRPr="00CF7690" w:rsidRDefault="00CF7690" w:rsidP="00CF7690">
            <w:pPr>
              <w:tabs>
                <w:tab w:val="right" w:pos="9639"/>
              </w:tabs>
              <w:spacing w:after="0" w:line="230" w:lineRule="auto"/>
              <w:jc w:val="left"/>
              <w:rPr>
                <w:iCs/>
              </w:rPr>
            </w:pPr>
            <w:r w:rsidRPr="00CF7690">
              <w:rPr>
                <w:iCs/>
              </w:rPr>
              <w:t>Факс:</w:t>
            </w:r>
          </w:p>
          <w:p w:rsidR="00CF7690" w:rsidRPr="00CF7690" w:rsidRDefault="00CF7690" w:rsidP="00CF7690">
            <w:pPr>
              <w:tabs>
                <w:tab w:val="right" w:pos="9639"/>
              </w:tabs>
              <w:spacing w:after="0" w:line="230" w:lineRule="auto"/>
              <w:jc w:val="left"/>
              <w:rPr>
                <w:iCs/>
              </w:rPr>
            </w:pPr>
            <w:r w:rsidRPr="00CF7690">
              <w:rPr>
                <w:iCs/>
              </w:rPr>
              <w:t>Адрес электронной почты:</w:t>
            </w:r>
          </w:p>
          <w:p w:rsidR="00CF7690" w:rsidRPr="00CF7690" w:rsidRDefault="00CF7690" w:rsidP="00CF7690">
            <w:pPr>
              <w:spacing w:after="0" w:line="230" w:lineRule="auto"/>
              <w:jc w:val="left"/>
            </w:pPr>
          </w:p>
          <w:p w:rsidR="00CF7690" w:rsidRPr="00CF7690" w:rsidRDefault="00CF7690" w:rsidP="00CF7690">
            <w:pPr>
              <w:spacing w:after="0" w:line="230" w:lineRule="auto"/>
              <w:jc w:val="left"/>
            </w:pPr>
            <w:r w:rsidRPr="00CF7690">
              <w:t>__________________________________</w:t>
            </w:r>
          </w:p>
          <w:p w:rsidR="00CF7690" w:rsidRPr="00CF7690" w:rsidRDefault="00CF7690" w:rsidP="00CF7690">
            <w:pPr>
              <w:spacing w:after="0" w:line="230" w:lineRule="auto"/>
              <w:jc w:val="left"/>
            </w:pPr>
          </w:p>
          <w:p w:rsidR="00CF7690" w:rsidRPr="00CF7690" w:rsidRDefault="00CF7690" w:rsidP="00CF7690">
            <w:pPr>
              <w:spacing w:after="0" w:line="230" w:lineRule="auto"/>
              <w:jc w:val="left"/>
            </w:pPr>
          </w:p>
          <w:p w:rsidR="00CF7690" w:rsidRPr="00CF7690" w:rsidRDefault="00CF7690" w:rsidP="00CF7690">
            <w:pPr>
              <w:spacing w:after="0" w:line="230" w:lineRule="auto"/>
              <w:jc w:val="left"/>
              <w:rPr>
                <w:b/>
                <w:iCs/>
              </w:rPr>
            </w:pPr>
            <w:r w:rsidRPr="00CF7690">
              <w:t>_________________ / ________________ /</w:t>
            </w:r>
          </w:p>
        </w:tc>
      </w:tr>
    </w:tbl>
    <w:p w:rsidR="00D64ACF" w:rsidRPr="00D64ACF" w:rsidRDefault="00D64ACF" w:rsidP="00D64ACF">
      <w:pPr>
        <w:spacing w:after="0" w:line="235" w:lineRule="auto"/>
        <w:ind w:firstLine="360"/>
      </w:pPr>
    </w:p>
    <w:p w:rsidR="001E73CD" w:rsidRPr="001E73CD" w:rsidRDefault="001E73CD" w:rsidP="001E73CD">
      <w:pPr>
        <w:spacing w:after="0" w:line="235" w:lineRule="auto"/>
        <w:ind w:firstLine="360"/>
      </w:pPr>
    </w:p>
    <w:p w:rsidR="00D64ACF" w:rsidRPr="00D64ACF" w:rsidRDefault="001E73CD" w:rsidP="00D64ACF">
      <w:pPr>
        <w:spacing w:line="235" w:lineRule="auto"/>
        <w:ind w:firstLine="360"/>
        <w:jc w:val="right"/>
        <w:rPr>
          <w:b/>
        </w:rPr>
      </w:pPr>
      <w:bookmarkStart w:id="64" w:name="OLE_LINK1"/>
      <w:r w:rsidRPr="001E73CD">
        <w:rPr>
          <w:b/>
        </w:rPr>
        <w:br w:type="page"/>
      </w:r>
    </w:p>
    <w:bookmarkEnd w:id="64"/>
    <w:p w:rsidR="00A6663B" w:rsidRPr="00A6663B" w:rsidRDefault="00A6663B" w:rsidP="00A6663B">
      <w:pPr>
        <w:spacing w:after="0" w:line="235" w:lineRule="auto"/>
        <w:ind w:firstLine="360"/>
        <w:jc w:val="right"/>
        <w:rPr>
          <w:b/>
        </w:rPr>
      </w:pPr>
      <w:r w:rsidRPr="00A6663B">
        <w:rPr>
          <w:b/>
        </w:rPr>
        <w:lastRenderedPageBreak/>
        <w:t>Приложение № 1</w:t>
      </w:r>
    </w:p>
    <w:p w:rsidR="00A6663B" w:rsidRPr="00A6663B" w:rsidRDefault="00A6663B" w:rsidP="00A6663B">
      <w:pPr>
        <w:spacing w:after="0" w:line="235" w:lineRule="auto"/>
        <w:ind w:firstLine="360"/>
        <w:jc w:val="right"/>
      </w:pPr>
      <w:r w:rsidRPr="00A6663B">
        <w:t>к Договору № __________ на изготовление</w:t>
      </w:r>
    </w:p>
    <w:p w:rsidR="00A6663B" w:rsidRPr="00A6663B" w:rsidRDefault="00A6663B" w:rsidP="00A6663B">
      <w:pPr>
        <w:spacing w:after="0" w:line="235" w:lineRule="auto"/>
        <w:ind w:firstLine="360"/>
        <w:jc w:val="right"/>
      </w:pPr>
      <w:r w:rsidRPr="00A6663B">
        <w:t>полиграфической продукции от «___» __________ 20__ г.</w:t>
      </w:r>
    </w:p>
    <w:p w:rsidR="00A6663B" w:rsidRPr="00A6663B" w:rsidRDefault="00A6663B" w:rsidP="00A6663B">
      <w:pPr>
        <w:spacing w:after="0" w:line="235" w:lineRule="auto"/>
        <w:ind w:firstLine="360"/>
        <w:jc w:val="right"/>
      </w:pPr>
    </w:p>
    <w:p w:rsidR="00A6663B" w:rsidRPr="00A6663B" w:rsidRDefault="00A6663B" w:rsidP="00A6663B">
      <w:pPr>
        <w:spacing w:after="0" w:line="235" w:lineRule="auto"/>
        <w:jc w:val="center"/>
        <w:rPr>
          <w:b/>
        </w:rPr>
      </w:pPr>
      <w:r w:rsidRPr="00A6663B">
        <w:rPr>
          <w:b/>
        </w:rPr>
        <w:t>СПЕЦИФИКАЦИЯ</w:t>
      </w:r>
    </w:p>
    <w:p w:rsidR="00A6663B" w:rsidRPr="00A6663B" w:rsidRDefault="00A6663B" w:rsidP="00A6663B">
      <w:pPr>
        <w:spacing w:after="0" w:line="235" w:lineRule="auto"/>
        <w:ind w:firstLine="360"/>
        <w:jc w:val="center"/>
      </w:pPr>
    </w:p>
    <w:p w:rsidR="00A6663B" w:rsidRPr="00A6663B" w:rsidRDefault="00A6663B" w:rsidP="00A6663B">
      <w:pPr>
        <w:tabs>
          <w:tab w:val="left" w:pos="7938"/>
        </w:tabs>
        <w:spacing w:after="0" w:line="235" w:lineRule="auto"/>
      </w:pPr>
      <w:r w:rsidRPr="00A6663B">
        <w:t>г. Москва</w:t>
      </w:r>
      <w:r w:rsidRPr="00A6663B">
        <w:tab/>
        <w:t>«____» _________ 20__ г.</w:t>
      </w:r>
    </w:p>
    <w:p w:rsidR="00A6663B" w:rsidRPr="00A6663B" w:rsidRDefault="00A6663B" w:rsidP="00A6663B">
      <w:pPr>
        <w:spacing w:after="0" w:line="235" w:lineRule="auto"/>
        <w:ind w:firstLine="360"/>
        <w:jc w:val="right"/>
      </w:pPr>
    </w:p>
    <w:p w:rsidR="00A6663B" w:rsidRPr="00A6663B" w:rsidRDefault="00A6663B" w:rsidP="00A6663B">
      <w:pPr>
        <w:spacing w:after="0" w:line="230" w:lineRule="auto"/>
        <w:ind w:firstLine="567"/>
        <w:rPr>
          <w:snapToGrid w:val="0"/>
        </w:rPr>
      </w:pPr>
      <w:r w:rsidRPr="00A6663B">
        <w:rPr>
          <w:b/>
        </w:rPr>
        <w:t>Федеральное государственное унитарное предприятие «Московский эндокринный завод» (ФГУП «Московский эндокринный завод)</w:t>
      </w:r>
      <w:r w:rsidRPr="00A6663B">
        <w:t>,</w:t>
      </w:r>
      <w:r w:rsidRPr="00A6663B">
        <w:rPr>
          <w:snapToGrid w:val="0"/>
        </w:rPr>
        <w:t xml:space="preserve"> именуемое в дальнейшем «</w:t>
      </w:r>
      <w:r w:rsidRPr="00A6663B">
        <w:rPr>
          <w:b/>
          <w:snapToGrid w:val="0"/>
        </w:rPr>
        <w:t>Заказчик</w:t>
      </w:r>
      <w:r w:rsidRPr="00A6663B">
        <w:rPr>
          <w:snapToGrid w:val="0"/>
        </w:rPr>
        <w:t>», в лице заместителя директора по снабжению  Ибрагимова Владимира Николаевича, действующего на основании доверенности № 4/16 от 11.01.2016 года, с одной стороны, и</w:t>
      </w:r>
    </w:p>
    <w:p w:rsidR="00A6663B" w:rsidRPr="00A6663B" w:rsidRDefault="00A6663B" w:rsidP="00A6663B">
      <w:pPr>
        <w:spacing w:after="0" w:line="235" w:lineRule="auto"/>
        <w:ind w:firstLine="567"/>
      </w:pPr>
      <w:r w:rsidRPr="00A6663B">
        <w:rPr>
          <w:b/>
        </w:rPr>
        <w:t>________________________ «________________________» (___________________________)</w:t>
      </w:r>
      <w:r w:rsidRPr="00A6663B">
        <w:t>, именуемое в дальнейшем «</w:t>
      </w:r>
      <w:r w:rsidRPr="00A6663B">
        <w:rPr>
          <w:b/>
        </w:rPr>
        <w:t>Исполнитель»</w:t>
      </w:r>
      <w:r w:rsidRPr="00A6663B">
        <w:t xml:space="preserve">, в лице ___________________, действующего на </w:t>
      </w:r>
      <w:r w:rsidRPr="00A6663B">
        <w:rPr>
          <w:snapToGrid w:val="0"/>
        </w:rPr>
        <w:t xml:space="preserve">основании ______________________, с другой стороны, совместно именуемые «Стороны», </w:t>
      </w:r>
      <w:r w:rsidRPr="00A6663B">
        <w:t xml:space="preserve">составили настоящее Приложение № 1 к Договору № __________ на изготовление полиграфической продукции от «___» _______ 20__ г. (далее - «Договор») о нижеследующем: </w:t>
      </w:r>
    </w:p>
    <w:p w:rsidR="00A6663B" w:rsidRPr="00A6663B" w:rsidRDefault="00A6663B" w:rsidP="00A6663B">
      <w:pPr>
        <w:spacing w:after="0" w:line="235" w:lineRule="auto"/>
        <w:jc w:val="left"/>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2"/>
        <w:gridCol w:w="1560"/>
        <w:gridCol w:w="1134"/>
        <w:gridCol w:w="708"/>
        <w:gridCol w:w="1276"/>
        <w:gridCol w:w="1276"/>
        <w:gridCol w:w="992"/>
        <w:gridCol w:w="1417"/>
      </w:tblGrid>
      <w:tr w:rsidR="00A6663B" w:rsidRPr="00A6663B" w:rsidTr="00A6663B">
        <w:trPr>
          <w:trHeight w:val="1092"/>
        </w:trPr>
        <w:tc>
          <w:tcPr>
            <w:tcW w:w="568" w:type="dxa"/>
          </w:tcPr>
          <w:p w:rsidR="00A6663B" w:rsidRPr="00A6663B" w:rsidRDefault="00A6663B" w:rsidP="00A6663B">
            <w:pPr>
              <w:spacing w:after="0" w:line="235" w:lineRule="auto"/>
              <w:jc w:val="center"/>
            </w:pPr>
            <w:r w:rsidRPr="00A6663B">
              <w:t xml:space="preserve">№ </w:t>
            </w:r>
            <w:proofErr w:type="spellStart"/>
            <w:proofErr w:type="gramStart"/>
            <w:r w:rsidRPr="00A6663B">
              <w:t>п</w:t>
            </w:r>
            <w:proofErr w:type="spellEnd"/>
            <w:proofErr w:type="gramEnd"/>
            <w:r w:rsidRPr="00A6663B">
              <w:t>/</w:t>
            </w:r>
            <w:proofErr w:type="spellStart"/>
            <w:r w:rsidRPr="00A6663B">
              <w:t>п</w:t>
            </w:r>
            <w:proofErr w:type="spellEnd"/>
          </w:p>
        </w:tc>
        <w:tc>
          <w:tcPr>
            <w:tcW w:w="1842" w:type="dxa"/>
          </w:tcPr>
          <w:p w:rsidR="00A6663B" w:rsidRPr="00A6663B" w:rsidRDefault="00A6663B" w:rsidP="00A6663B">
            <w:pPr>
              <w:spacing w:after="0" w:line="235" w:lineRule="auto"/>
              <w:jc w:val="center"/>
            </w:pPr>
            <w:r w:rsidRPr="00A6663B">
              <w:t>Наименование (номенклатура) Продукции</w:t>
            </w:r>
          </w:p>
        </w:tc>
        <w:tc>
          <w:tcPr>
            <w:tcW w:w="1560" w:type="dxa"/>
          </w:tcPr>
          <w:p w:rsidR="00A6663B" w:rsidRPr="00A6663B" w:rsidRDefault="00A6663B" w:rsidP="00A6663B">
            <w:pPr>
              <w:spacing w:after="0" w:line="235" w:lineRule="auto"/>
              <w:jc w:val="center"/>
            </w:pPr>
            <w:r w:rsidRPr="00A6663B">
              <w:t>Материал</w:t>
            </w:r>
          </w:p>
        </w:tc>
        <w:tc>
          <w:tcPr>
            <w:tcW w:w="1134" w:type="dxa"/>
          </w:tcPr>
          <w:p w:rsidR="00A6663B" w:rsidRPr="00A6663B" w:rsidRDefault="00A6663B" w:rsidP="00A6663B">
            <w:pPr>
              <w:spacing w:after="0" w:line="235" w:lineRule="auto"/>
              <w:jc w:val="center"/>
            </w:pPr>
            <w:r w:rsidRPr="00A6663B">
              <w:t>Технические характеристики</w:t>
            </w:r>
            <w:r w:rsidRPr="00A6663B">
              <w:rPr>
                <w:lang w:val="en-US"/>
              </w:rPr>
              <w:t xml:space="preserve"> </w:t>
            </w:r>
            <w:r w:rsidRPr="00A6663B">
              <w:t>(размер</w:t>
            </w:r>
            <w:r w:rsidRPr="00A6663B">
              <w:rPr>
                <w:lang w:val="en-US"/>
              </w:rPr>
              <w:t xml:space="preserve"> </w:t>
            </w:r>
            <w:r w:rsidRPr="00A6663B">
              <w:t>/ красочность)</w:t>
            </w:r>
          </w:p>
        </w:tc>
        <w:tc>
          <w:tcPr>
            <w:tcW w:w="708" w:type="dxa"/>
          </w:tcPr>
          <w:p w:rsidR="00A6663B" w:rsidRPr="00A6663B" w:rsidRDefault="00A6663B" w:rsidP="00A6663B">
            <w:pPr>
              <w:spacing w:after="0" w:line="235" w:lineRule="auto"/>
              <w:jc w:val="center"/>
            </w:pPr>
            <w:r w:rsidRPr="00A6663B">
              <w:t xml:space="preserve">Ед. </w:t>
            </w:r>
          </w:p>
          <w:p w:rsidR="00A6663B" w:rsidRPr="00A6663B" w:rsidRDefault="00A6663B" w:rsidP="00A6663B">
            <w:pPr>
              <w:spacing w:after="0" w:line="235" w:lineRule="auto"/>
              <w:jc w:val="center"/>
            </w:pPr>
            <w:proofErr w:type="spellStart"/>
            <w:r w:rsidRPr="00A6663B">
              <w:t>изм</w:t>
            </w:r>
            <w:proofErr w:type="spellEnd"/>
            <w:r w:rsidRPr="00A6663B">
              <w:t>.</w:t>
            </w:r>
          </w:p>
        </w:tc>
        <w:tc>
          <w:tcPr>
            <w:tcW w:w="1276" w:type="dxa"/>
          </w:tcPr>
          <w:p w:rsidR="00A6663B" w:rsidRPr="00A6663B" w:rsidRDefault="00A6663B" w:rsidP="00A6663B">
            <w:pPr>
              <w:spacing w:after="0" w:line="235" w:lineRule="auto"/>
              <w:jc w:val="center"/>
            </w:pPr>
            <w:r w:rsidRPr="00A6663B">
              <w:t>Потребность, (тыс. штук</w:t>
            </w:r>
            <w:r w:rsidRPr="00A6663B">
              <w:rPr>
                <w:rFonts w:ascii="HelvDL" w:hAnsi="HelvDL"/>
                <w:sz w:val="20"/>
                <w:szCs w:val="20"/>
              </w:rPr>
              <w:t>)</w:t>
            </w:r>
          </w:p>
        </w:tc>
        <w:tc>
          <w:tcPr>
            <w:tcW w:w="1276" w:type="dxa"/>
          </w:tcPr>
          <w:p w:rsidR="00A6663B" w:rsidRPr="00A6663B" w:rsidRDefault="00A6663B" w:rsidP="00A6663B">
            <w:pPr>
              <w:spacing w:after="0" w:line="235" w:lineRule="auto"/>
              <w:jc w:val="center"/>
            </w:pPr>
            <w:r w:rsidRPr="00A6663B">
              <w:t xml:space="preserve">Стоимость изготовления без НДС, евро/за ед. </w:t>
            </w:r>
            <w:proofErr w:type="spellStart"/>
            <w:r w:rsidRPr="00A6663B">
              <w:t>изм</w:t>
            </w:r>
            <w:proofErr w:type="spellEnd"/>
            <w:r w:rsidRPr="00A6663B">
              <w:t>.</w:t>
            </w:r>
          </w:p>
        </w:tc>
        <w:tc>
          <w:tcPr>
            <w:tcW w:w="992" w:type="dxa"/>
          </w:tcPr>
          <w:p w:rsidR="00A6663B" w:rsidRPr="00A6663B" w:rsidRDefault="00A6663B" w:rsidP="00A6663B">
            <w:pPr>
              <w:spacing w:after="0" w:line="235" w:lineRule="auto"/>
              <w:jc w:val="center"/>
            </w:pPr>
            <w:r w:rsidRPr="00A6663B">
              <w:t xml:space="preserve">НДС (18%), евро/ за ед. </w:t>
            </w:r>
            <w:proofErr w:type="spellStart"/>
            <w:r w:rsidRPr="00A6663B">
              <w:t>изм</w:t>
            </w:r>
            <w:proofErr w:type="spellEnd"/>
            <w:r w:rsidRPr="00A6663B">
              <w:t>.</w:t>
            </w:r>
          </w:p>
        </w:tc>
        <w:tc>
          <w:tcPr>
            <w:tcW w:w="1417" w:type="dxa"/>
          </w:tcPr>
          <w:p w:rsidR="00A6663B" w:rsidRPr="00A6663B" w:rsidRDefault="00A6663B" w:rsidP="00A6663B">
            <w:pPr>
              <w:spacing w:after="0" w:line="235" w:lineRule="auto"/>
              <w:jc w:val="center"/>
            </w:pPr>
            <w:r w:rsidRPr="00A6663B">
              <w:t xml:space="preserve">Стоимость изготовления с НДС (18%), евро/за ед. </w:t>
            </w:r>
            <w:proofErr w:type="spellStart"/>
            <w:r w:rsidRPr="00A6663B">
              <w:t>изм</w:t>
            </w:r>
            <w:proofErr w:type="spellEnd"/>
            <w:r w:rsidRPr="00A6663B">
              <w:t>.</w:t>
            </w:r>
          </w:p>
        </w:tc>
      </w:tr>
      <w:tr w:rsidR="00A6663B" w:rsidRPr="00A6663B" w:rsidTr="00A6663B">
        <w:trPr>
          <w:trHeight w:val="255"/>
        </w:trPr>
        <w:tc>
          <w:tcPr>
            <w:tcW w:w="568" w:type="dxa"/>
            <w:noWrap/>
          </w:tcPr>
          <w:p w:rsidR="00A6663B" w:rsidRPr="00A6663B" w:rsidRDefault="00A6663B" w:rsidP="00A6663B">
            <w:pPr>
              <w:spacing w:after="0" w:line="235" w:lineRule="auto"/>
              <w:jc w:val="center"/>
            </w:pPr>
            <w:r w:rsidRPr="00A6663B">
              <w:t>1.</w:t>
            </w:r>
          </w:p>
        </w:tc>
        <w:tc>
          <w:tcPr>
            <w:tcW w:w="1842" w:type="dxa"/>
            <w:noWrap/>
          </w:tcPr>
          <w:p w:rsidR="00A6663B" w:rsidRPr="00A6663B" w:rsidRDefault="00A6663B" w:rsidP="00A6663B">
            <w:pPr>
              <w:spacing w:after="0" w:line="235" w:lineRule="auto"/>
              <w:jc w:val="center"/>
            </w:pPr>
            <w:r w:rsidRPr="00A6663B">
              <w:t>Этикетки самоклеящиеся из прозрачной плёнки (УФ лак)</w:t>
            </w:r>
          </w:p>
        </w:tc>
        <w:tc>
          <w:tcPr>
            <w:tcW w:w="1560" w:type="dxa"/>
            <w:vAlign w:val="center"/>
          </w:tcPr>
          <w:p w:rsidR="00A6663B" w:rsidRPr="00A6663B" w:rsidRDefault="00A6663B" w:rsidP="00A6663B">
            <w:pPr>
              <w:spacing w:after="0"/>
              <w:jc w:val="center"/>
              <w:rPr>
                <w:lang w:val="en-US"/>
              </w:rPr>
            </w:pPr>
            <w:proofErr w:type="spellStart"/>
            <w:r w:rsidRPr="00A6663B">
              <w:rPr>
                <w:lang w:val="en-US"/>
              </w:rPr>
              <w:t>Raflatac</w:t>
            </w:r>
            <w:proofErr w:type="spellEnd"/>
            <w:r w:rsidRPr="00A6663B">
              <w:rPr>
                <w:lang w:val="en-US"/>
              </w:rPr>
              <w:t xml:space="preserve">, PP TOP Clear TC 50 RP - 31 L HD-70 White 45/R  </w:t>
            </w:r>
          </w:p>
        </w:tc>
        <w:tc>
          <w:tcPr>
            <w:tcW w:w="1134" w:type="dxa"/>
          </w:tcPr>
          <w:p w:rsidR="00A6663B" w:rsidRPr="00A6663B" w:rsidRDefault="00A6663B" w:rsidP="00A6663B">
            <w:pPr>
              <w:spacing w:after="0" w:line="235" w:lineRule="auto"/>
              <w:jc w:val="center"/>
            </w:pPr>
            <w:r w:rsidRPr="00A6663B">
              <w:t>18*36 мм</w:t>
            </w:r>
          </w:p>
          <w:p w:rsidR="00A6663B" w:rsidRPr="00A6663B" w:rsidRDefault="00A6663B" w:rsidP="00A6663B">
            <w:pPr>
              <w:spacing w:after="0" w:line="235" w:lineRule="auto"/>
              <w:jc w:val="center"/>
              <w:rPr>
                <w:lang w:val="en-US"/>
              </w:rPr>
            </w:pPr>
          </w:p>
          <w:p w:rsidR="00A6663B" w:rsidRPr="00A6663B" w:rsidRDefault="00A6663B" w:rsidP="00A6663B">
            <w:pPr>
              <w:spacing w:after="0" w:line="235" w:lineRule="auto"/>
              <w:jc w:val="center"/>
            </w:pPr>
            <w:r w:rsidRPr="00A6663B">
              <w:t>(3+0)</w:t>
            </w:r>
          </w:p>
        </w:tc>
        <w:tc>
          <w:tcPr>
            <w:tcW w:w="708" w:type="dxa"/>
            <w:noWrap/>
          </w:tcPr>
          <w:p w:rsidR="00A6663B" w:rsidRPr="00A6663B" w:rsidRDefault="00A6663B" w:rsidP="00A6663B">
            <w:pPr>
              <w:spacing w:after="0" w:line="235" w:lineRule="auto"/>
              <w:jc w:val="center"/>
            </w:pPr>
            <w:r w:rsidRPr="00A6663B">
              <w:t>тыс. шт.</w:t>
            </w:r>
          </w:p>
        </w:tc>
        <w:tc>
          <w:tcPr>
            <w:tcW w:w="1276" w:type="dxa"/>
          </w:tcPr>
          <w:p w:rsidR="00A6663B" w:rsidRPr="00A6663B" w:rsidRDefault="00A6663B" w:rsidP="00A6663B">
            <w:pPr>
              <w:spacing w:after="0" w:line="235" w:lineRule="auto"/>
              <w:jc w:val="center"/>
            </w:pPr>
          </w:p>
          <w:p w:rsidR="00A6663B" w:rsidRPr="00A6663B" w:rsidRDefault="00A6663B" w:rsidP="00A6663B">
            <w:pPr>
              <w:spacing w:after="0" w:line="235" w:lineRule="auto"/>
              <w:jc w:val="center"/>
            </w:pPr>
          </w:p>
          <w:p w:rsidR="00A6663B" w:rsidRPr="00A6663B" w:rsidRDefault="00A6663B" w:rsidP="00A6663B">
            <w:pPr>
              <w:spacing w:after="0" w:line="235" w:lineRule="auto"/>
              <w:jc w:val="center"/>
            </w:pPr>
            <w:r w:rsidRPr="00A6663B">
              <w:t>16 000</w:t>
            </w:r>
          </w:p>
        </w:tc>
        <w:tc>
          <w:tcPr>
            <w:tcW w:w="1276" w:type="dxa"/>
            <w:vAlign w:val="center"/>
          </w:tcPr>
          <w:p w:rsidR="00A6663B" w:rsidRPr="00A6663B" w:rsidRDefault="00A6663B" w:rsidP="00A6663B">
            <w:pPr>
              <w:spacing w:after="0" w:line="235" w:lineRule="auto"/>
              <w:jc w:val="center"/>
            </w:pPr>
            <w:r w:rsidRPr="00A6663B">
              <w:t>1,24</w:t>
            </w:r>
          </w:p>
        </w:tc>
        <w:tc>
          <w:tcPr>
            <w:tcW w:w="992" w:type="dxa"/>
            <w:vAlign w:val="center"/>
          </w:tcPr>
          <w:p w:rsidR="00A6663B" w:rsidRPr="00A6663B" w:rsidRDefault="00A6663B" w:rsidP="00A6663B">
            <w:pPr>
              <w:spacing w:after="0" w:line="235" w:lineRule="auto"/>
              <w:jc w:val="center"/>
            </w:pPr>
          </w:p>
        </w:tc>
        <w:tc>
          <w:tcPr>
            <w:tcW w:w="1417" w:type="dxa"/>
            <w:noWrap/>
            <w:vAlign w:val="center"/>
          </w:tcPr>
          <w:p w:rsidR="00A6663B" w:rsidRPr="00A6663B" w:rsidRDefault="00A6663B" w:rsidP="00A6663B">
            <w:pPr>
              <w:spacing w:after="0" w:line="235" w:lineRule="auto"/>
              <w:jc w:val="center"/>
            </w:pPr>
          </w:p>
        </w:tc>
      </w:tr>
      <w:tr w:rsidR="00A6663B" w:rsidRPr="00A6663B" w:rsidTr="00A6663B">
        <w:trPr>
          <w:trHeight w:val="255"/>
        </w:trPr>
        <w:tc>
          <w:tcPr>
            <w:tcW w:w="568" w:type="dxa"/>
            <w:noWrap/>
          </w:tcPr>
          <w:p w:rsidR="00A6663B" w:rsidRPr="00A6663B" w:rsidRDefault="00A6663B" w:rsidP="00A6663B">
            <w:pPr>
              <w:spacing w:after="0" w:line="235" w:lineRule="auto"/>
              <w:jc w:val="center"/>
            </w:pPr>
            <w:r w:rsidRPr="00A6663B">
              <w:rPr>
                <w:lang w:val="en-US"/>
              </w:rPr>
              <w:t>2</w:t>
            </w:r>
            <w:r w:rsidRPr="00A6663B">
              <w:t>.</w:t>
            </w:r>
          </w:p>
        </w:tc>
        <w:tc>
          <w:tcPr>
            <w:tcW w:w="1842" w:type="dxa"/>
            <w:noWrap/>
          </w:tcPr>
          <w:p w:rsidR="00A6663B" w:rsidRPr="00A6663B" w:rsidRDefault="00A6663B" w:rsidP="00A6663B">
            <w:pPr>
              <w:spacing w:after="0" w:line="235" w:lineRule="auto"/>
              <w:jc w:val="center"/>
            </w:pPr>
            <w:r w:rsidRPr="00A6663B">
              <w:t xml:space="preserve">Этикетки самоклеящиеся </w:t>
            </w:r>
            <w:proofErr w:type="spellStart"/>
            <w:r w:rsidRPr="00A6663B">
              <w:t>полуглянцевые</w:t>
            </w:r>
            <w:proofErr w:type="spellEnd"/>
            <w:r w:rsidRPr="00A6663B">
              <w:t xml:space="preserve">  бумажные</w:t>
            </w:r>
          </w:p>
        </w:tc>
        <w:tc>
          <w:tcPr>
            <w:tcW w:w="1560" w:type="dxa"/>
            <w:vAlign w:val="center"/>
          </w:tcPr>
          <w:p w:rsidR="00A6663B" w:rsidRPr="00A6663B" w:rsidRDefault="00A6663B" w:rsidP="00A6663B">
            <w:pPr>
              <w:spacing w:after="0"/>
              <w:jc w:val="center"/>
            </w:pPr>
            <w:proofErr w:type="spellStart"/>
            <w:r w:rsidRPr="00A6663B">
              <w:t>Fasson</w:t>
            </w:r>
            <w:proofErr w:type="spellEnd"/>
            <w:r w:rsidRPr="00A6663B">
              <w:t>, LW S2000N-BG40BR</w:t>
            </w:r>
          </w:p>
        </w:tc>
        <w:tc>
          <w:tcPr>
            <w:tcW w:w="1134" w:type="dxa"/>
          </w:tcPr>
          <w:p w:rsidR="00A6663B" w:rsidRPr="00A6663B" w:rsidRDefault="00A6663B" w:rsidP="00A6663B">
            <w:pPr>
              <w:spacing w:after="0" w:line="235" w:lineRule="auto"/>
              <w:jc w:val="center"/>
              <w:rPr>
                <w:lang w:val="en-US"/>
              </w:rPr>
            </w:pPr>
            <w:r w:rsidRPr="00A6663B">
              <w:t>17*36 мм</w:t>
            </w:r>
          </w:p>
          <w:p w:rsidR="00A6663B" w:rsidRPr="00A6663B" w:rsidRDefault="00A6663B" w:rsidP="00A6663B">
            <w:pPr>
              <w:spacing w:after="0" w:line="235" w:lineRule="auto"/>
              <w:jc w:val="center"/>
              <w:rPr>
                <w:lang w:val="en-US"/>
              </w:rPr>
            </w:pPr>
          </w:p>
          <w:p w:rsidR="00A6663B" w:rsidRPr="00A6663B" w:rsidRDefault="00A6663B" w:rsidP="00A6663B">
            <w:pPr>
              <w:spacing w:after="0" w:line="235" w:lineRule="auto"/>
              <w:jc w:val="center"/>
            </w:pPr>
            <w:r w:rsidRPr="00A6663B">
              <w:t>(1+0)</w:t>
            </w:r>
          </w:p>
        </w:tc>
        <w:tc>
          <w:tcPr>
            <w:tcW w:w="708" w:type="dxa"/>
            <w:noWrap/>
          </w:tcPr>
          <w:p w:rsidR="00A6663B" w:rsidRPr="00A6663B" w:rsidRDefault="00A6663B" w:rsidP="00A6663B">
            <w:pPr>
              <w:spacing w:after="0" w:line="235" w:lineRule="auto"/>
              <w:jc w:val="center"/>
            </w:pPr>
            <w:r w:rsidRPr="00A6663B">
              <w:t>тыс.шт.</w:t>
            </w:r>
          </w:p>
        </w:tc>
        <w:tc>
          <w:tcPr>
            <w:tcW w:w="1276" w:type="dxa"/>
          </w:tcPr>
          <w:p w:rsidR="00A6663B" w:rsidRPr="00A6663B" w:rsidRDefault="00A6663B" w:rsidP="00A6663B">
            <w:pPr>
              <w:spacing w:after="0" w:line="235" w:lineRule="auto"/>
              <w:jc w:val="center"/>
            </w:pPr>
          </w:p>
          <w:p w:rsidR="00A6663B" w:rsidRPr="00A6663B" w:rsidRDefault="00A6663B" w:rsidP="00A6663B">
            <w:pPr>
              <w:spacing w:after="0" w:line="235" w:lineRule="auto"/>
              <w:jc w:val="center"/>
            </w:pPr>
          </w:p>
          <w:p w:rsidR="00A6663B" w:rsidRPr="00A6663B" w:rsidRDefault="00A6663B" w:rsidP="00A6663B">
            <w:pPr>
              <w:spacing w:after="0" w:line="235" w:lineRule="auto"/>
              <w:jc w:val="center"/>
            </w:pPr>
            <w:r w:rsidRPr="00A6663B">
              <w:t>35 000</w:t>
            </w:r>
          </w:p>
        </w:tc>
        <w:tc>
          <w:tcPr>
            <w:tcW w:w="1276" w:type="dxa"/>
            <w:vAlign w:val="center"/>
          </w:tcPr>
          <w:p w:rsidR="00A6663B" w:rsidRPr="00A6663B" w:rsidRDefault="00A6663B" w:rsidP="00A6663B">
            <w:pPr>
              <w:spacing w:after="0" w:line="235" w:lineRule="auto"/>
              <w:jc w:val="center"/>
            </w:pPr>
          </w:p>
          <w:p w:rsidR="00A6663B" w:rsidRPr="00A6663B" w:rsidRDefault="00A6663B" w:rsidP="00A6663B">
            <w:pPr>
              <w:spacing w:after="0" w:line="235" w:lineRule="auto"/>
              <w:jc w:val="center"/>
            </w:pPr>
            <w:r w:rsidRPr="00A6663B">
              <w:t>0,75</w:t>
            </w:r>
          </w:p>
        </w:tc>
        <w:tc>
          <w:tcPr>
            <w:tcW w:w="992" w:type="dxa"/>
            <w:vAlign w:val="center"/>
          </w:tcPr>
          <w:p w:rsidR="00A6663B" w:rsidRPr="00A6663B" w:rsidRDefault="00A6663B" w:rsidP="00A6663B">
            <w:pPr>
              <w:spacing w:after="0" w:line="235" w:lineRule="auto"/>
              <w:jc w:val="center"/>
            </w:pPr>
          </w:p>
        </w:tc>
        <w:tc>
          <w:tcPr>
            <w:tcW w:w="1417" w:type="dxa"/>
            <w:noWrap/>
            <w:vAlign w:val="center"/>
          </w:tcPr>
          <w:p w:rsidR="00A6663B" w:rsidRPr="00A6663B" w:rsidRDefault="00A6663B" w:rsidP="00A6663B">
            <w:pPr>
              <w:spacing w:after="0" w:line="235" w:lineRule="auto"/>
              <w:jc w:val="center"/>
            </w:pPr>
          </w:p>
        </w:tc>
      </w:tr>
      <w:tr w:rsidR="00A6663B" w:rsidRPr="00A6663B" w:rsidTr="00A6663B">
        <w:trPr>
          <w:trHeight w:val="255"/>
        </w:trPr>
        <w:tc>
          <w:tcPr>
            <w:tcW w:w="568" w:type="dxa"/>
            <w:noWrap/>
          </w:tcPr>
          <w:p w:rsidR="00A6663B" w:rsidRPr="00A6663B" w:rsidRDefault="00A6663B" w:rsidP="00A6663B">
            <w:pPr>
              <w:spacing w:after="0" w:line="235" w:lineRule="auto"/>
              <w:jc w:val="center"/>
            </w:pPr>
            <w:r w:rsidRPr="00A6663B">
              <w:rPr>
                <w:lang w:val="en-US"/>
              </w:rPr>
              <w:t>3</w:t>
            </w:r>
            <w:r w:rsidRPr="00A6663B">
              <w:t>.</w:t>
            </w:r>
          </w:p>
        </w:tc>
        <w:tc>
          <w:tcPr>
            <w:tcW w:w="1842" w:type="dxa"/>
            <w:noWrap/>
          </w:tcPr>
          <w:p w:rsidR="00A6663B" w:rsidRPr="00A6663B" w:rsidRDefault="00A6663B" w:rsidP="00A6663B">
            <w:pPr>
              <w:spacing w:after="0" w:line="235" w:lineRule="auto"/>
              <w:jc w:val="center"/>
            </w:pPr>
            <w:r w:rsidRPr="00A6663B">
              <w:t xml:space="preserve">Этикетки самоклеящиеся </w:t>
            </w:r>
            <w:proofErr w:type="spellStart"/>
            <w:r w:rsidRPr="00A6663B">
              <w:t>полуглянцевые</w:t>
            </w:r>
            <w:proofErr w:type="spellEnd"/>
            <w:r w:rsidRPr="00A6663B">
              <w:t xml:space="preserve"> бумажные</w:t>
            </w:r>
          </w:p>
        </w:tc>
        <w:tc>
          <w:tcPr>
            <w:tcW w:w="1560" w:type="dxa"/>
            <w:vAlign w:val="center"/>
          </w:tcPr>
          <w:p w:rsidR="00A6663B" w:rsidRPr="00A6663B" w:rsidRDefault="00A6663B" w:rsidP="00A6663B">
            <w:pPr>
              <w:spacing w:after="0"/>
              <w:jc w:val="center"/>
            </w:pPr>
            <w:proofErr w:type="spellStart"/>
            <w:r w:rsidRPr="00A6663B">
              <w:t>Fasson</w:t>
            </w:r>
            <w:proofErr w:type="spellEnd"/>
            <w:r w:rsidRPr="00A6663B">
              <w:t>, LW S2000N-BG40BR</w:t>
            </w:r>
          </w:p>
        </w:tc>
        <w:tc>
          <w:tcPr>
            <w:tcW w:w="1134" w:type="dxa"/>
          </w:tcPr>
          <w:p w:rsidR="00A6663B" w:rsidRPr="00A6663B" w:rsidRDefault="00A6663B" w:rsidP="00A6663B">
            <w:pPr>
              <w:spacing w:after="0" w:line="235" w:lineRule="auto"/>
              <w:jc w:val="center"/>
              <w:rPr>
                <w:lang w:val="en-US"/>
              </w:rPr>
            </w:pPr>
            <w:r w:rsidRPr="00A6663B">
              <w:t xml:space="preserve">8*14 мм </w:t>
            </w:r>
          </w:p>
          <w:p w:rsidR="00A6663B" w:rsidRPr="00A6663B" w:rsidRDefault="00A6663B" w:rsidP="00A6663B">
            <w:pPr>
              <w:spacing w:after="0" w:line="235" w:lineRule="auto"/>
              <w:jc w:val="center"/>
              <w:rPr>
                <w:lang w:val="en-US"/>
              </w:rPr>
            </w:pPr>
          </w:p>
          <w:p w:rsidR="00A6663B" w:rsidRPr="00A6663B" w:rsidRDefault="00A6663B" w:rsidP="00A6663B">
            <w:pPr>
              <w:spacing w:after="0" w:line="235" w:lineRule="auto"/>
              <w:jc w:val="center"/>
            </w:pPr>
            <w:r w:rsidRPr="00A6663B">
              <w:t>(1+0)</w:t>
            </w:r>
          </w:p>
        </w:tc>
        <w:tc>
          <w:tcPr>
            <w:tcW w:w="708" w:type="dxa"/>
            <w:noWrap/>
          </w:tcPr>
          <w:p w:rsidR="00A6663B" w:rsidRPr="00A6663B" w:rsidRDefault="00A6663B" w:rsidP="00A6663B">
            <w:pPr>
              <w:spacing w:after="0" w:line="235" w:lineRule="auto"/>
              <w:jc w:val="center"/>
            </w:pPr>
            <w:r w:rsidRPr="00A6663B">
              <w:t>тыс.шт.</w:t>
            </w:r>
          </w:p>
        </w:tc>
        <w:tc>
          <w:tcPr>
            <w:tcW w:w="1276" w:type="dxa"/>
          </w:tcPr>
          <w:p w:rsidR="00A6663B" w:rsidRPr="00A6663B" w:rsidRDefault="00A6663B" w:rsidP="00A6663B">
            <w:pPr>
              <w:spacing w:after="0" w:line="235" w:lineRule="auto"/>
              <w:jc w:val="center"/>
            </w:pPr>
          </w:p>
          <w:p w:rsidR="00A6663B" w:rsidRPr="00A6663B" w:rsidRDefault="00A6663B" w:rsidP="00A6663B">
            <w:pPr>
              <w:spacing w:after="0" w:line="235" w:lineRule="auto"/>
              <w:jc w:val="center"/>
            </w:pPr>
          </w:p>
          <w:p w:rsidR="00A6663B" w:rsidRPr="00A6663B" w:rsidRDefault="00A6663B" w:rsidP="00A6663B">
            <w:pPr>
              <w:spacing w:after="0" w:line="235" w:lineRule="auto"/>
              <w:jc w:val="center"/>
            </w:pPr>
            <w:r w:rsidRPr="00A6663B">
              <w:t>10 000</w:t>
            </w:r>
          </w:p>
        </w:tc>
        <w:tc>
          <w:tcPr>
            <w:tcW w:w="1276" w:type="dxa"/>
            <w:vAlign w:val="center"/>
          </w:tcPr>
          <w:p w:rsidR="00A6663B" w:rsidRPr="00A6663B" w:rsidRDefault="00A6663B" w:rsidP="00A6663B">
            <w:pPr>
              <w:spacing w:after="0" w:line="235" w:lineRule="auto"/>
              <w:jc w:val="center"/>
            </w:pPr>
            <w:r w:rsidRPr="00A6663B">
              <w:t>0,27</w:t>
            </w:r>
          </w:p>
        </w:tc>
        <w:tc>
          <w:tcPr>
            <w:tcW w:w="992" w:type="dxa"/>
            <w:vAlign w:val="center"/>
          </w:tcPr>
          <w:p w:rsidR="00A6663B" w:rsidRPr="00A6663B" w:rsidRDefault="00A6663B" w:rsidP="00A6663B">
            <w:pPr>
              <w:spacing w:after="0" w:line="235" w:lineRule="auto"/>
              <w:jc w:val="center"/>
            </w:pPr>
          </w:p>
        </w:tc>
        <w:tc>
          <w:tcPr>
            <w:tcW w:w="1417" w:type="dxa"/>
            <w:noWrap/>
            <w:vAlign w:val="center"/>
          </w:tcPr>
          <w:p w:rsidR="00A6663B" w:rsidRPr="00A6663B" w:rsidRDefault="00A6663B" w:rsidP="00A6663B">
            <w:pPr>
              <w:spacing w:after="0" w:line="235" w:lineRule="auto"/>
              <w:jc w:val="center"/>
            </w:pPr>
          </w:p>
        </w:tc>
      </w:tr>
    </w:tbl>
    <w:p w:rsidR="00A6663B" w:rsidRPr="00A6663B" w:rsidRDefault="00A6663B" w:rsidP="00A6663B">
      <w:pPr>
        <w:spacing w:after="0" w:line="235" w:lineRule="auto"/>
        <w:ind w:firstLine="360"/>
        <w:jc w:val="left"/>
      </w:pPr>
    </w:p>
    <w:p w:rsidR="00A6663B" w:rsidRPr="00A6663B" w:rsidRDefault="00A6663B" w:rsidP="00A6663B">
      <w:pPr>
        <w:spacing w:after="0" w:line="235" w:lineRule="auto"/>
        <w:jc w:val="left"/>
        <w:rPr>
          <w:color w:val="FF0000"/>
        </w:rPr>
      </w:pPr>
      <w:r w:rsidRPr="00A6663B">
        <w:t xml:space="preserve">Общее количество изготавливаемой Продукции: 61 000 (Шестьдесят одна тысяча) тысяч штук. </w:t>
      </w:r>
    </w:p>
    <w:p w:rsidR="00A6663B" w:rsidRPr="00A6663B" w:rsidRDefault="00A6663B" w:rsidP="00A6663B">
      <w:pPr>
        <w:spacing w:after="0" w:line="235" w:lineRule="auto"/>
        <w:ind w:firstLine="360"/>
        <w:jc w:val="left"/>
      </w:pPr>
    </w:p>
    <w:p w:rsidR="00A6663B" w:rsidRPr="00A6663B" w:rsidRDefault="00A6663B" w:rsidP="00A6663B">
      <w:pPr>
        <w:spacing w:after="0" w:line="235" w:lineRule="auto"/>
      </w:pPr>
      <w:r w:rsidRPr="00A6663B">
        <w:t>Общая стоимость составляет</w:t>
      </w:r>
      <w:proofErr w:type="gramStart"/>
      <w:r w:rsidRPr="00A6663B">
        <w:t xml:space="preserve">: _____________ (_________________________________ ) </w:t>
      </w:r>
      <w:proofErr w:type="gramEnd"/>
      <w:r w:rsidRPr="00A6663B">
        <w:t>евро, в том числе НДС 18% на сумму ___________ (_____________________ ) евро.</w:t>
      </w:r>
    </w:p>
    <w:p w:rsidR="00A6663B" w:rsidRPr="00A6663B" w:rsidRDefault="00A6663B" w:rsidP="00A6663B">
      <w:pPr>
        <w:spacing w:after="0" w:line="235" w:lineRule="auto"/>
        <w:jc w:val="left"/>
      </w:pPr>
    </w:p>
    <w:p w:rsidR="00A6663B" w:rsidRPr="00A6663B" w:rsidRDefault="00A6663B" w:rsidP="00A6663B">
      <w:pPr>
        <w:spacing w:after="0" w:line="230" w:lineRule="auto"/>
        <w:jc w:val="center"/>
        <w:rPr>
          <w:b/>
        </w:rPr>
      </w:pPr>
      <w:r w:rsidRPr="00A6663B">
        <w:rPr>
          <w:b/>
          <w:bCs/>
        </w:rPr>
        <w:t>ПОДПИСИ СТОРОН</w:t>
      </w:r>
    </w:p>
    <w:p w:rsidR="00A6663B" w:rsidRPr="00A6663B" w:rsidRDefault="00A6663B" w:rsidP="00A6663B">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77"/>
        <w:gridCol w:w="5096"/>
      </w:tblGrid>
      <w:tr w:rsidR="00A6663B" w:rsidRPr="00A6663B" w:rsidTr="00A6663B">
        <w:tc>
          <w:tcPr>
            <w:tcW w:w="5103" w:type="dxa"/>
            <w:shd w:val="clear" w:color="auto" w:fill="auto"/>
          </w:tcPr>
          <w:p w:rsidR="00A6663B" w:rsidRPr="00A6663B" w:rsidRDefault="00A6663B" w:rsidP="00A6663B">
            <w:pPr>
              <w:spacing w:after="0" w:line="230" w:lineRule="auto"/>
              <w:rPr>
                <w:b/>
                <w:iCs/>
              </w:rPr>
            </w:pPr>
            <w:r w:rsidRPr="00A6663B">
              <w:rPr>
                <w:b/>
                <w:iCs/>
              </w:rPr>
              <w:t>ЗАКАЗЧИК:</w:t>
            </w:r>
          </w:p>
          <w:p w:rsidR="00A6663B" w:rsidRPr="00A6663B" w:rsidRDefault="00A6663B" w:rsidP="00A6663B">
            <w:pPr>
              <w:snapToGrid w:val="0"/>
              <w:spacing w:after="0" w:line="230" w:lineRule="auto"/>
              <w:jc w:val="left"/>
              <w:rPr>
                <w:b/>
              </w:rPr>
            </w:pPr>
            <w:r w:rsidRPr="00A6663B">
              <w:rPr>
                <w:b/>
              </w:rPr>
              <w:t>ФГУП «Московский эндокринный завод»</w:t>
            </w:r>
          </w:p>
          <w:p w:rsidR="00A6663B" w:rsidRPr="00A6663B" w:rsidRDefault="00A6663B" w:rsidP="00A6663B">
            <w:pPr>
              <w:spacing w:after="0" w:line="230" w:lineRule="auto"/>
              <w:jc w:val="left"/>
              <w:rPr>
                <w:b/>
                <w:iCs/>
              </w:rPr>
            </w:pPr>
          </w:p>
          <w:p w:rsidR="00A6663B" w:rsidRPr="00A6663B" w:rsidRDefault="00A6663B" w:rsidP="00A6663B">
            <w:pPr>
              <w:spacing w:after="0" w:line="230" w:lineRule="auto"/>
              <w:jc w:val="left"/>
            </w:pPr>
            <w:r w:rsidRPr="00A6663B">
              <w:t>Заместитель директора по снабжению</w:t>
            </w:r>
          </w:p>
          <w:p w:rsidR="00A6663B" w:rsidRPr="00A6663B" w:rsidRDefault="00A6663B" w:rsidP="00A6663B">
            <w:pPr>
              <w:spacing w:after="0" w:line="230" w:lineRule="auto"/>
              <w:jc w:val="left"/>
            </w:pPr>
          </w:p>
          <w:p w:rsidR="00A6663B" w:rsidRPr="00A6663B" w:rsidRDefault="00A6663B" w:rsidP="00A6663B">
            <w:pPr>
              <w:spacing w:after="0" w:line="230" w:lineRule="auto"/>
              <w:jc w:val="left"/>
            </w:pPr>
          </w:p>
          <w:p w:rsidR="00A6663B" w:rsidRPr="00A6663B" w:rsidRDefault="00A6663B" w:rsidP="00A6663B">
            <w:pPr>
              <w:spacing w:after="0" w:line="230" w:lineRule="auto"/>
              <w:jc w:val="left"/>
              <w:rPr>
                <w:b/>
                <w:iCs/>
              </w:rPr>
            </w:pPr>
            <w:r w:rsidRPr="00A6663B">
              <w:t>_________________ / Ибрагимов В.Н. /</w:t>
            </w:r>
          </w:p>
        </w:tc>
        <w:tc>
          <w:tcPr>
            <w:tcW w:w="5103" w:type="dxa"/>
            <w:shd w:val="clear" w:color="auto" w:fill="auto"/>
          </w:tcPr>
          <w:p w:rsidR="00A6663B" w:rsidRPr="00A6663B" w:rsidRDefault="00A6663B" w:rsidP="00A6663B">
            <w:pPr>
              <w:spacing w:after="0" w:line="230" w:lineRule="auto"/>
              <w:rPr>
                <w:b/>
                <w:iCs/>
              </w:rPr>
            </w:pPr>
            <w:r w:rsidRPr="00A6663B">
              <w:rPr>
                <w:b/>
                <w:iCs/>
              </w:rPr>
              <w:t>ИСПОЛНИТЕЛЬ:</w:t>
            </w:r>
          </w:p>
          <w:p w:rsidR="00A6663B" w:rsidRPr="00A6663B" w:rsidRDefault="00A6663B" w:rsidP="00A6663B">
            <w:pPr>
              <w:tabs>
                <w:tab w:val="right" w:pos="9639"/>
              </w:tabs>
              <w:spacing w:after="0" w:line="230" w:lineRule="auto"/>
              <w:jc w:val="left"/>
              <w:rPr>
                <w:b/>
                <w:iCs/>
              </w:rPr>
            </w:pPr>
          </w:p>
          <w:p w:rsidR="00A6663B" w:rsidRPr="00A6663B" w:rsidRDefault="00A6663B" w:rsidP="00A6663B">
            <w:pPr>
              <w:spacing w:after="0" w:line="230" w:lineRule="auto"/>
              <w:jc w:val="left"/>
            </w:pPr>
          </w:p>
          <w:p w:rsidR="00A6663B" w:rsidRPr="00A6663B" w:rsidRDefault="00A6663B" w:rsidP="00A6663B">
            <w:pPr>
              <w:spacing w:after="0" w:line="230" w:lineRule="auto"/>
              <w:jc w:val="left"/>
            </w:pPr>
            <w:r w:rsidRPr="00A6663B">
              <w:t>__________________________________</w:t>
            </w:r>
          </w:p>
          <w:p w:rsidR="00A6663B" w:rsidRPr="00A6663B" w:rsidRDefault="00A6663B" w:rsidP="00A6663B">
            <w:pPr>
              <w:spacing w:after="0" w:line="230" w:lineRule="auto"/>
              <w:jc w:val="left"/>
            </w:pPr>
          </w:p>
          <w:p w:rsidR="00A6663B" w:rsidRPr="00A6663B" w:rsidRDefault="00A6663B" w:rsidP="00A6663B">
            <w:pPr>
              <w:spacing w:after="0" w:line="230" w:lineRule="auto"/>
              <w:jc w:val="left"/>
            </w:pPr>
          </w:p>
          <w:p w:rsidR="00A6663B" w:rsidRPr="00A6663B" w:rsidRDefault="00A6663B" w:rsidP="00A6663B">
            <w:pPr>
              <w:spacing w:after="0" w:line="230" w:lineRule="auto"/>
              <w:jc w:val="left"/>
              <w:rPr>
                <w:b/>
                <w:iCs/>
              </w:rPr>
            </w:pPr>
            <w:r w:rsidRPr="00A6663B">
              <w:t>_________________ / ________________ /</w:t>
            </w:r>
          </w:p>
        </w:tc>
      </w:tr>
    </w:tbl>
    <w:p w:rsidR="00A6663B" w:rsidRPr="00A6663B" w:rsidRDefault="00A6663B" w:rsidP="00A6663B">
      <w:pPr>
        <w:spacing w:after="0" w:line="235" w:lineRule="auto"/>
        <w:jc w:val="left"/>
      </w:pPr>
    </w:p>
    <w:p w:rsidR="00A6663B" w:rsidRPr="00A6663B" w:rsidRDefault="00A6663B" w:rsidP="00A6663B">
      <w:pPr>
        <w:spacing w:after="0" w:line="235" w:lineRule="auto"/>
        <w:jc w:val="right"/>
        <w:rPr>
          <w:b/>
        </w:rPr>
      </w:pPr>
      <w:r w:rsidRPr="00A6663B">
        <w:rPr>
          <w:b/>
        </w:rPr>
        <w:t>Приложение № 2</w:t>
      </w:r>
    </w:p>
    <w:p w:rsidR="00A6663B" w:rsidRPr="00A6663B" w:rsidRDefault="00A6663B" w:rsidP="00A6663B">
      <w:pPr>
        <w:spacing w:after="0" w:line="235" w:lineRule="auto"/>
        <w:ind w:firstLine="360"/>
        <w:jc w:val="right"/>
      </w:pPr>
      <w:r w:rsidRPr="00A6663B">
        <w:t xml:space="preserve">к Договору № __________ на изготовление </w:t>
      </w:r>
    </w:p>
    <w:p w:rsidR="00A6663B" w:rsidRPr="00A6663B" w:rsidRDefault="00A6663B" w:rsidP="00A6663B">
      <w:pPr>
        <w:spacing w:after="0" w:line="235" w:lineRule="auto"/>
        <w:ind w:firstLine="360"/>
        <w:jc w:val="right"/>
      </w:pPr>
      <w:r w:rsidRPr="00A6663B">
        <w:t>полиграфической продукции от «___» __________ 20__ г.</w:t>
      </w:r>
    </w:p>
    <w:p w:rsidR="00A6663B" w:rsidRPr="00A6663B" w:rsidRDefault="00A6663B" w:rsidP="00A6663B">
      <w:pPr>
        <w:spacing w:after="0" w:line="235" w:lineRule="auto"/>
        <w:ind w:firstLine="360"/>
        <w:jc w:val="right"/>
      </w:pPr>
    </w:p>
    <w:p w:rsidR="00A6663B" w:rsidRPr="00A6663B" w:rsidRDefault="00A6663B" w:rsidP="00A6663B">
      <w:pPr>
        <w:spacing w:after="0" w:line="211" w:lineRule="auto"/>
        <w:ind w:firstLine="360"/>
        <w:jc w:val="right"/>
        <w:rPr>
          <w:sz w:val="16"/>
          <w:szCs w:val="16"/>
        </w:rPr>
      </w:pPr>
    </w:p>
    <w:p w:rsidR="00A6663B" w:rsidRPr="00A6663B" w:rsidRDefault="00A6663B" w:rsidP="00A6663B">
      <w:pPr>
        <w:pBdr>
          <w:bottom w:val="single" w:sz="12" w:space="1" w:color="auto"/>
        </w:pBdr>
        <w:spacing w:after="0"/>
        <w:ind w:firstLine="142"/>
        <w:jc w:val="left"/>
        <w:rPr>
          <w:b/>
          <w:sz w:val="22"/>
          <w:szCs w:val="22"/>
        </w:rPr>
      </w:pPr>
      <w:r w:rsidRPr="00A6663B">
        <w:rPr>
          <w:b/>
          <w:sz w:val="22"/>
          <w:szCs w:val="22"/>
        </w:rPr>
        <w:t>ОБРАЗЕЦ</w:t>
      </w:r>
    </w:p>
    <w:p w:rsidR="00A6663B" w:rsidRPr="00A6663B" w:rsidRDefault="00A6663B" w:rsidP="00A6663B">
      <w:pPr>
        <w:spacing w:after="0"/>
        <w:ind w:firstLine="360"/>
        <w:jc w:val="left"/>
        <w:rPr>
          <w:sz w:val="22"/>
          <w:szCs w:val="22"/>
        </w:rPr>
      </w:pPr>
    </w:p>
    <w:tbl>
      <w:tblPr>
        <w:tblW w:w="9966" w:type="dxa"/>
        <w:tblInd w:w="108" w:type="dxa"/>
        <w:tblLook w:val="01E0"/>
      </w:tblPr>
      <w:tblGrid>
        <w:gridCol w:w="4863"/>
        <w:gridCol w:w="5103"/>
      </w:tblGrid>
      <w:tr w:rsidR="00A6663B" w:rsidRPr="00A6663B" w:rsidTr="00A6663B">
        <w:trPr>
          <w:trHeight w:val="1513"/>
        </w:trPr>
        <w:tc>
          <w:tcPr>
            <w:tcW w:w="4863" w:type="dxa"/>
            <w:shd w:val="clear" w:color="auto" w:fill="auto"/>
          </w:tcPr>
          <w:p w:rsidR="00A6663B" w:rsidRPr="00A6663B" w:rsidRDefault="00A6663B" w:rsidP="00A6663B">
            <w:pPr>
              <w:spacing w:after="0"/>
              <w:jc w:val="left"/>
            </w:pPr>
            <w:r w:rsidRPr="00A6663B">
              <w:rPr>
                <w:sz w:val="22"/>
                <w:szCs w:val="22"/>
              </w:rPr>
              <w:t>Согласовано:</w:t>
            </w:r>
          </w:p>
          <w:p w:rsidR="00A6663B" w:rsidRPr="00A6663B" w:rsidRDefault="00A6663B" w:rsidP="00A6663B">
            <w:pPr>
              <w:spacing w:after="0"/>
              <w:jc w:val="left"/>
            </w:pPr>
            <w:r w:rsidRPr="00A6663B">
              <w:rPr>
                <w:sz w:val="22"/>
                <w:szCs w:val="22"/>
              </w:rPr>
              <w:t>Представитель Исполнителя</w:t>
            </w:r>
          </w:p>
          <w:p w:rsidR="00A6663B" w:rsidRPr="00A6663B" w:rsidRDefault="00A6663B" w:rsidP="00A6663B">
            <w:pPr>
              <w:spacing w:after="0"/>
              <w:jc w:val="left"/>
            </w:pPr>
          </w:p>
          <w:p w:rsidR="00A6663B" w:rsidRPr="00A6663B" w:rsidRDefault="00A6663B" w:rsidP="00A6663B">
            <w:pPr>
              <w:spacing w:after="0"/>
              <w:jc w:val="left"/>
            </w:pPr>
          </w:p>
          <w:p w:rsidR="00A6663B" w:rsidRPr="00A6663B" w:rsidRDefault="00A6663B" w:rsidP="00A6663B">
            <w:pPr>
              <w:spacing w:after="0"/>
              <w:jc w:val="left"/>
            </w:pPr>
            <w:r w:rsidRPr="00A6663B">
              <w:rPr>
                <w:sz w:val="22"/>
                <w:szCs w:val="22"/>
              </w:rPr>
              <w:t>______________ /_______________/</w:t>
            </w:r>
          </w:p>
          <w:p w:rsidR="00A6663B" w:rsidRPr="00A6663B" w:rsidRDefault="00A6663B" w:rsidP="00A6663B">
            <w:pPr>
              <w:spacing w:after="0"/>
              <w:jc w:val="left"/>
            </w:pPr>
            <w:r w:rsidRPr="00A6663B">
              <w:rPr>
                <w:sz w:val="22"/>
                <w:szCs w:val="22"/>
              </w:rPr>
              <w:t>М.П.</w:t>
            </w:r>
          </w:p>
          <w:p w:rsidR="00A6663B" w:rsidRPr="00A6663B" w:rsidRDefault="00A6663B" w:rsidP="00A6663B">
            <w:pPr>
              <w:spacing w:after="0"/>
              <w:jc w:val="left"/>
            </w:pPr>
            <w:r w:rsidRPr="00A6663B">
              <w:rPr>
                <w:sz w:val="22"/>
                <w:szCs w:val="22"/>
              </w:rPr>
              <w:t>«___» _____________ 20__ г.</w:t>
            </w:r>
          </w:p>
          <w:p w:rsidR="00A6663B" w:rsidRPr="00A6663B" w:rsidRDefault="00A6663B" w:rsidP="00A6663B">
            <w:pPr>
              <w:spacing w:after="0"/>
              <w:jc w:val="left"/>
            </w:pPr>
          </w:p>
        </w:tc>
        <w:tc>
          <w:tcPr>
            <w:tcW w:w="5103" w:type="dxa"/>
            <w:shd w:val="clear" w:color="auto" w:fill="auto"/>
          </w:tcPr>
          <w:p w:rsidR="00A6663B" w:rsidRPr="00A6663B" w:rsidRDefault="00A6663B" w:rsidP="00A6663B">
            <w:pPr>
              <w:spacing w:after="0"/>
              <w:ind w:firstLine="360"/>
              <w:jc w:val="right"/>
              <w:rPr>
                <w:b/>
              </w:rPr>
            </w:pPr>
          </w:p>
        </w:tc>
      </w:tr>
    </w:tbl>
    <w:p w:rsidR="00A6663B" w:rsidRPr="00A6663B" w:rsidRDefault="00A6663B" w:rsidP="00A6663B">
      <w:pPr>
        <w:spacing w:after="0" w:line="211" w:lineRule="auto"/>
        <w:jc w:val="center"/>
        <w:rPr>
          <w:b/>
        </w:rPr>
      </w:pPr>
    </w:p>
    <w:p w:rsidR="00A6663B" w:rsidRPr="00A6663B" w:rsidRDefault="00A6663B" w:rsidP="00A6663B">
      <w:pPr>
        <w:spacing w:after="0" w:line="211" w:lineRule="auto"/>
        <w:jc w:val="center"/>
      </w:pPr>
      <w:r w:rsidRPr="00A6663B">
        <w:rPr>
          <w:b/>
        </w:rPr>
        <w:t>ЗАЯВКА №</w:t>
      </w:r>
      <w:r w:rsidRPr="00A6663B">
        <w:t xml:space="preserve"> __________</w:t>
      </w:r>
    </w:p>
    <w:p w:rsidR="00A6663B" w:rsidRPr="00A6663B" w:rsidRDefault="00A6663B" w:rsidP="00A6663B">
      <w:pPr>
        <w:spacing w:after="0" w:line="211" w:lineRule="auto"/>
        <w:ind w:firstLine="360"/>
        <w:jc w:val="center"/>
      </w:pPr>
      <w:r w:rsidRPr="00A6663B">
        <w:t xml:space="preserve">к Договору № __________ на изготовление </w:t>
      </w:r>
    </w:p>
    <w:p w:rsidR="00A6663B" w:rsidRPr="00A6663B" w:rsidRDefault="00A6663B" w:rsidP="00A6663B">
      <w:pPr>
        <w:spacing w:after="0" w:line="211" w:lineRule="auto"/>
        <w:ind w:firstLine="360"/>
        <w:jc w:val="center"/>
      </w:pPr>
      <w:r w:rsidRPr="00A6663B">
        <w:t>полиграфической продукции от «___» _______ 20__ г.</w:t>
      </w:r>
    </w:p>
    <w:p w:rsidR="00A6663B" w:rsidRPr="00A6663B" w:rsidRDefault="00A6663B" w:rsidP="00A6663B">
      <w:pPr>
        <w:spacing w:after="0" w:line="211" w:lineRule="auto"/>
        <w:ind w:firstLine="360"/>
        <w:jc w:val="center"/>
        <w:rPr>
          <w:sz w:val="16"/>
          <w:szCs w:val="16"/>
        </w:rPr>
      </w:pPr>
    </w:p>
    <w:p w:rsidR="00A6663B" w:rsidRPr="00A6663B" w:rsidRDefault="00A6663B" w:rsidP="00A6663B">
      <w:pPr>
        <w:spacing w:after="0" w:line="211" w:lineRule="auto"/>
        <w:ind w:firstLine="567"/>
      </w:pPr>
      <w:r w:rsidRPr="00A6663B">
        <w:t>1. ФГУП «Московский эндокринный завод» поручает Исполнителю работы по изготовлению и передаче Продукции согласно настоящей Заявке: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851"/>
        <w:gridCol w:w="2126"/>
        <w:gridCol w:w="1984"/>
        <w:gridCol w:w="2127"/>
      </w:tblGrid>
      <w:tr w:rsidR="00A6663B" w:rsidRPr="00A6663B" w:rsidTr="00A6663B">
        <w:tc>
          <w:tcPr>
            <w:tcW w:w="567" w:type="dxa"/>
            <w:shd w:val="clear" w:color="auto" w:fill="auto"/>
          </w:tcPr>
          <w:p w:rsidR="00A6663B" w:rsidRPr="00A6663B" w:rsidRDefault="00A6663B" w:rsidP="00A6663B">
            <w:pPr>
              <w:spacing w:after="0" w:line="211" w:lineRule="auto"/>
              <w:jc w:val="center"/>
            </w:pPr>
            <w:r w:rsidRPr="00A6663B">
              <w:t xml:space="preserve">№ </w:t>
            </w:r>
            <w:proofErr w:type="spellStart"/>
            <w:proofErr w:type="gramStart"/>
            <w:r w:rsidRPr="00A6663B">
              <w:t>п</w:t>
            </w:r>
            <w:proofErr w:type="spellEnd"/>
            <w:proofErr w:type="gramEnd"/>
            <w:r w:rsidRPr="00A6663B">
              <w:t>/</w:t>
            </w:r>
            <w:proofErr w:type="spellStart"/>
            <w:r w:rsidRPr="00A6663B">
              <w:t>п</w:t>
            </w:r>
            <w:proofErr w:type="spellEnd"/>
          </w:p>
        </w:tc>
        <w:tc>
          <w:tcPr>
            <w:tcW w:w="2410" w:type="dxa"/>
            <w:shd w:val="clear" w:color="auto" w:fill="auto"/>
          </w:tcPr>
          <w:p w:rsidR="00A6663B" w:rsidRPr="00A6663B" w:rsidRDefault="00A6663B" w:rsidP="00A6663B">
            <w:pPr>
              <w:spacing w:after="0" w:line="211" w:lineRule="auto"/>
              <w:jc w:val="center"/>
            </w:pPr>
            <w:r w:rsidRPr="00A6663B">
              <w:t>Наименование</w:t>
            </w:r>
          </w:p>
          <w:p w:rsidR="00A6663B" w:rsidRPr="00A6663B" w:rsidRDefault="00A6663B" w:rsidP="00A6663B">
            <w:pPr>
              <w:spacing w:after="0" w:line="211" w:lineRule="auto"/>
              <w:jc w:val="center"/>
            </w:pPr>
            <w:r w:rsidRPr="00A6663B">
              <w:t>Продукции</w:t>
            </w:r>
          </w:p>
        </w:tc>
        <w:tc>
          <w:tcPr>
            <w:tcW w:w="851" w:type="dxa"/>
            <w:shd w:val="clear" w:color="auto" w:fill="auto"/>
          </w:tcPr>
          <w:p w:rsidR="00A6663B" w:rsidRPr="00A6663B" w:rsidRDefault="00A6663B" w:rsidP="00A6663B">
            <w:pPr>
              <w:spacing w:after="0" w:line="211" w:lineRule="auto"/>
              <w:ind w:firstLine="2"/>
              <w:jc w:val="center"/>
            </w:pPr>
            <w:r w:rsidRPr="00A6663B">
              <w:t xml:space="preserve">Ед. </w:t>
            </w:r>
            <w:proofErr w:type="spellStart"/>
            <w:r w:rsidRPr="00A6663B">
              <w:t>изм</w:t>
            </w:r>
            <w:proofErr w:type="spellEnd"/>
            <w:r w:rsidRPr="00A6663B">
              <w:t>.</w:t>
            </w:r>
          </w:p>
        </w:tc>
        <w:tc>
          <w:tcPr>
            <w:tcW w:w="2126" w:type="dxa"/>
            <w:shd w:val="clear" w:color="auto" w:fill="auto"/>
          </w:tcPr>
          <w:p w:rsidR="00A6663B" w:rsidRPr="00A6663B" w:rsidRDefault="00A6663B" w:rsidP="00A6663B">
            <w:pPr>
              <w:spacing w:after="0" w:line="211" w:lineRule="auto"/>
              <w:jc w:val="center"/>
            </w:pPr>
            <w:r w:rsidRPr="00A6663B">
              <w:t>Кол-во</w:t>
            </w:r>
          </w:p>
        </w:tc>
        <w:tc>
          <w:tcPr>
            <w:tcW w:w="1984" w:type="dxa"/>
            <w:shd w:val="clear" w:color="auto" w:fill="auto"/>
          </w:tcPr>
          <w:p w:rsidR="00A6663B" w:rsidRPr="00A6663B" w:rsidRDefault="00A6663B" w:rsidP="00A6663B">
            <w:pPr>
              <w:spacing w:after="0" w:line="211" w:lineRule="auto"/>
              <w:jc w:val="center"/>
            </w:pPr>
            <w:r w:rsidRPr="00A6663B">
              <w:t>Стоимость без НДС, евро</w:t>
            </w:r>
            <w:proofErr w:type="gramStart"/>
            <w:r w:rsidRPr="00A6663B">
              <w:t>.</w:t>
            </w:r>
            <w:proofErr w:type="gramEnd"/>
            <w:r w:rsidRPr="00A6663B">
              <w:t xml:space="preserve"> </w:t>
            </w:r>
            <w:proofErr w:type="gramStart"/>
            <w:r w:rsidRPr="00A6663B">
              <w:t>з</w:t>
            </w:r>
            <w:proofErr w:type="gramEnd"/>
            <w:r w:rsidRPr="00A6663B">
              <w:t xml:space="preserve">а ед. </w:t>
            </w:r>
            <w:proofErr w:type="spellStart"/>
            <w:r w:rsidRPr="00A6663B">
              <w:t>изм</w:t>
            </w:r>
            <w:proofErr w:type="spellEnd"/>
            <w:r w:rsidRPr="00A6663B">
              <w:t>.</w:t>
            </w:r>
          </w:p>
        </w:tc>
        <w:tc>
          <w:tcPr>
            <w:tcW w:w="2127" w:type="dxa"/>
            <w:shd w:val="clear" w:color="auto" w:fill="auto"/>
          </w:tcPr>
          <w:p w:rsidR="00A6663B" w:rsidRPr="00A6663B" w:rsidRDefault="00A6663B" w:rsidP="00A6663B">
            <w:pPr>
              <w:spacing w:after="0" w:line="211" w:lineRule="auto"/>
              <w:jc w:val="center"/>
            </w:pPr>
            <w:r w:rsidRPr="00A6663B">
              <w:t>Дата передачи Продукции</w:t>
            </w:r>
          </w:p>
        </w:tc>
      </w:tr>
      <w:tr w:rsidR="00A6663B" w:rsidRPr="00A6663B" w:rsidTr="00A6663B">
        <w:tc>
          <w:tcPr>
            <w:tcW w:w="567" w:type="dxa"/>
            <w:shd w:val="clear" w:color="auto" w:fill="auto"/>
          </w:tcPr>
          <w:p w:rsidR="00A6663B" w:rsidRPr="00A6663B" w:rsidRDefault="00A6663B" w:rsidP="00A6663B">
            <w:pPr>
              <w:spacing w:after="0" w:line="211" w:lineRule="auto"/>
              <w:ind w:hanging="32"/>
              <w:jc w:val="center"/>
            </w:pPr>
          </w:p>
        </w:tc>
        <w:tc>
          <w:tcPr>
            <w:tcW w:w="2410" w:type="dxa"/>
            <w:shd w:val="clear" w:color="auto" w:fill="auto"/>
          </w:tcPr>
          <w:p w:rsidR="00A6663B" w:rsidRPr="00A6663B" w:rsidRDefault="00A6663B" w:rsidP="00A6663B">
            <w:pPr>
              <w:spacing w:after="0" w:line="211" w:lineRule="auto"/>
              <w:ind w:firstLine="360"/>
              <w:jc w:val="left"/>
            </w:pPr>
          </w:p>
        </w:tc>
        <w:tc>
          <w:tcPr>
            <w:tcW w:w="851" w:type="dxa"/>
            <w:shd w:val="clear" w:color="auto" w:fill="auto"/>
          </w:tcPr>
          <w:p w:rsidR="00A6663B" w:rsidRPr="00A6663B" w:rsidRDefault="00A6663B" w:rsidP="00A6663B">
            <w:pPr>
              <w:spacing w:after="0" w:line="211" w:lineRule="auto"/>
              <w:ind w:firstLine="360"/>
              <w:jc w:val="left"/>
            </w:pPr>
          </w:p>
        </w:tc>
        <w:tc>
          <w:tcPr>
            <w:tcW w:w="2126" w:type="dxa"/>
            <w:shd w:val="clear" w:color="auto" w:fill="auto"/>
          </w:tcPr>
          <w:p w:rsidR="00A6663B" w:rsidRPr="00A6663B" w:rsidRDefault="00A6663B" w:rsidP="00A6663B">
            <w:pPr>
              <w:spacing w:after="0" w:line="211" w:lineRule="auto"/>
              <w:ind w:firstLine="360"/>
              <w:jc w:val="left"/>
            </w:pPr>
          </w:p>
        </w:tc>
        <w:tc>
          <w:tcPr>
            <w:tcW w:w="1984" w:type="dxa"/>
            <w:shd w:val="clear" w:color="auto" w:fill="auto"/>
          </w:tcPr>
          <w:p w:rsidR="00A6663B" w:rsidRPr="00A6663B" w:rsidRDefault="00A6663B" w:rsidP="00A6663B">
            <w:pPr>
              <w:spacing w:after="0" w:line="211" w:lineRule="auto"/>
              <w:ind w:firstLine="360"/>
              <w:jc w:val="left"/>
            </w:pPr>
          </w:p>
        </w:tc>
        <w:tc>
          <w:tcPr>
            <w:tcW w:w="2127" w:type="dxa"/>
            <w:shd w:val="clear" w:color="auto" w:fill="auto"/>
          </w:tcPr>
          <w:p w:rsidR="00A6663B" w:rsidRPr="00A6663B" w:rsidRDefault="00A6663B" w:rsidP="00A6663B">
            <w:pPr>
              <w:spacing w:after="0" w:line="211" w:lineRule="auto"/>
              <w:ind w:firstLine="360"/>
              <w:jc w:val="left"/>
            </w:pPr>
          </w:p>
        </w:tc>
      </w:tr>
      <w:tr w:rsidR="00A6663B" w:rsidRPr="00A6663B" w:rsidTr="00A6663B">
        <w:tc>
          <w:tcPr>
            <w:tcW w:w="567" w:type="dxa"/>
            <w:tcBorders>
              <w:bottom w:val="single" w:sz="4" w:space="0" w:color="auto"/>
            </w:tcBorders>
            <w:shd w:val="clear" w:color="auto" w:fill="auto"/>
          </w:tcPr>
          <w:p w:rsidR="00A6663B" w:rsidRPr="00A6663B" w:rsidRDefault="00A6663B" w:rsidP="00A6663B">
            <w:pPr>
              <w:spacing w:after="0" w:line="211" w:lineRule="auto"/>
              <w:jc w:val="center"/>
            </w:pPr>
          </w:p>
        </w:tc>
        <w:tc>
          <w:tcPr>
            <w:tcW w:w="2410" w:type="dxa"/>
            <w:tcBorders>
              <w:bottom w:val="single" w:sz="4" w:space="0" w:color="auto"/>
            </w:tcBorders>
            <w:shd w:val="clear" w:color="auto" w:fill="auto"/>
          </w:tcPr>
          <w:p w:rsidR="00A6663B" w:rsidRPr="00A6663B" w:rsidRDefault="00A6663B" w:rsidP="00A6663B">
            <w:pPr>
              <w:spacing w:after="0" w:line="211" w:lineRule="auto"/>
              <w:ind w:firstLine="360"/>
              <w:jc w:val="left"/>
            </w:pPr>
          </w:p>
        </w:tc>
        <w:tc>
          <w:tcPr>
            <w:tcW w:w="851" w:type="dxa"/>
            <w:tcBorders>
              <w:bottom w:val="single" w:sz="4" w:space="0" w:color="auto"/>
            </w:tcBorders>
            <w:shd w:val="clear" w:color="auto" w:fill="auto"/>
          </w:tcPr>
          <w:p w:rsidR="00A6663B" w:rsidRPr="00A6663B" w:rsidRDefault="00A6663B" w:rsidP="00A6663B">
            <w:pPr>
              <w:spacing w:after="0" w:line="211" w:lineRule="auto"/>
              <w:ind w:firstLine="360"/>
              <w:jc w:val="left"/>
            </w:pPr>
          </w:p>
        </w:tc>
        <w:tc>
          <w:tcPr>
            <w:tcW w:w="2126" w:type="dxa"/>
            <w:tcBorders>
              <w:bottom w:val="single" w:sz="4" w:space="0" w:color="auto"/>
            </w:tcBorders>
            <w:shd w:val="clear" w:color="auto" w:fill="auto"/>
          </w:tcPr>
          <w:p w:rsidR="00A6663B" w:rsidRPr="00A6663B" w:rsidRDefault="00A6663B" w:rsidP="00A6663B">
            <w:pPr>
              <w:spacing w:after="0" w:line="211" w:lineRule="auto"/>
              <w:ind w:firstLine="360"/>
              <w:jc w:val="left"/>
            </w:pPr>
          </w:p>
        </w:tc>
        <w:tc>
          <w:tcPr>
            <w:tcW w:w="1984" w:type="dxa"/>
            <w:tcBorders>
              <w:bottom w:val="single" w:sz="4" w:space="0" w:color="auto"/>
            </w:tcBorders>
            <w:shd w:val="clear" w:color="auto" w:fill="auto"/>
          </w:tcPr>
          <w:p w:rsidR="00A6663B" w:rsidRPr="00A6663B" w:rsidRDefault="00A6663B" w:rsidP="00A6663B">
            <w:pPr>
              <w:spacing w:after="0" w:line="211" w:lineRule="auto"/>
              <w:ind w:firstLine="360"/>
              <w:jc w:val="left"/>
            </w:pPr>
          </w:p>
        </w:tc>
        <w:tc>
          <w:tcPr>
            <w:tcW w:w="2127" w:type="dxa"/>
            <w:tcBorders>
              <w:bottom w:val="single" w:sz="4" w:space="0" w:color="auto"/>
            </w:tcBorders>
            <w:shd w:val="clear" w:color="auto" w:fill="auto"/>
          </w:tcPr>
          <w:p w:rsidR="00A6663B" w:rsidRPr="00A6663B" w:rsidRDefault="00A6663B" w:rsidP="00A6663B">
            <w:pPr>
              <w:spacing w:after="0" w:line="211" w:lineRule="auto"/>
              <w:ind w:firstLine="360"/>
              <w:jc w:val="left"/>
            </w:pPr>
          </w:p>
        </w:tc>
      </w:tr>
      <w:tr w:rsidR="00A6663B" w:rsidRPr="00A6663B" w:rsidTr="00A6663B">
        <w:tc>
          <w:tcPr>
            <w:tcW w:w="2977" w:type="dxa"/>
            <w:gridSpan w:val="2"/>
            <w:tcBorders>
              <w:top w:val="single" w:sz="4" w:space="0" w:color="auto"/>
              <w:left w:val="single" w:sz="4" w:space="0" w:color="auto"/>
              <w:bottom w:val="single" w:sz="4" w:space="0" w:color="auto"/>
              <w:right w:val="nil"/>
            </w:tcBorders>
            <w:shd w:val="clear" w:color="auto" w:fill="auto"/>
          </w:tcPr>
          <w:p w:rsidR="00A6663B" w:rsidRPr="00A6663B" w:rsidRDefault="00A6663B" w:rsidP="00A6663B">
            <w:pPr>
              <w:spacing w:after="0" w:line="211" w:lineRule="auto"/>
              <w:jc w:val="left"/>
              <w:rPr>
                <w:b/>
              </w:rPr>
            </w:pPr>
            <w:r w:rsidRPr="00A6663B">
              <w:rPr>
                <w:b/>
              </w:rPr>
              <w:t>Итого:</w:t>
            </w:r>
          </w:p>
        </w:tc>
        <w:tc>
          <w:tcPr>
            <w:tcW w:w="851" w:type="dxa"/>
            <w:tcBorders>
              <w:top w:val="single" w:sz="4" w:space="0" w:color="auto"/>
              <w:left w:val="nil"/>
              <w:bottom w:val="single" w:sz="4" w:space="0" w:color="auto"/>
              <w:right w:val="nil"/>
            </w:tcBorders>
          </w:tcPr>
          <w:p w:rsidR="00A6663B" w:rsidRPr="00A6663B" w:rsidRDefault="00A6663B" w:rsidP="00A6663B">
            <w:pPr>
              <w:spacing w:after="0" w:line="211" w:lineRule="auto"/>
              <w:ind w:firstLine="360"/>
              <w:jc w:val="left"/>
            </w:pPr>
          </w:p>
        </w:tc>
        <w:tc>
          <w:tcPr>
            <w:tcW w:w="2126" w:type="dxa"/>
            <w:tcBorders>
              <w:top w:val="single" w:sz="4" w:space="0" w:color="auto"/>
              <w:left w:val="nil"/>
              <w:bottom w:val="single" w:sz="4" w:space="0" w:color="auto"/>
              <w:right w:val="nil"/>
            </w:tcBorders>
            <w:shd w:val="clear" w:color="auto" w:fill="auto"/>
          </w:tcPr>
          <w:p w:rsidR="00A6663B" w:rsidRPr="00A6663B" w:rsidRDefault="00A6663B" w:rsidP="00A6663B">
            <w:pPr>
              <w:spacing w:after="0" w:line="211" w:lineRule="auto"/>
              <w:ind w:firstLine="360"/>
              <w:jc w:val="left"/>
            </w:pPr>
          </w:p>
        </w:tc>
        <w:tc>
          <w:tcPr>
            <w:tcW w:w="1984" w:type="dxa"/>
            <w:tcBorders>
              <w:top w:val="single" w:sz="4" w:space="0" w:color="auto"/>
              <w:left w:val="nil"/>
              <w:bottom w:val="single" w:sz="4" w:space="0" w:color="auto"/>
              <w:right w:val="nil"/>
            </w:tcBorders>
            <w:shd w:val="clear" w:color="auto" w:fill="auto"/>
          </w:tcPr>
          <w:p w:rsidR="00A6663B" w:rsidRPr="00A6663B" w:rsidRDefault="00A6663B" w:rsidP="00A6663B">
            <w:pPr>
              <w:spacing w:after="0" w:line="211" w:lineRule="auto"/>
              <w:ind w:firstLine="360"/>
              <w:jc w:val="left"/>
            </w:pPr>
          </w:p>
        </w:tc>
        <w:tc>
          <w:tcPr>
            <w:tcW w:w="2127" w:type="dxa"/>
            <w:tcBorders>
              <w:top w:val="single" w:sz="4" w:space="0" w:color="auto"/>
              <w:bottom w:val="single" w:sz="4" w:space="0" w:color="auto"/>
              <w:right w:val="single" w:sz="4" w:space="0" w:color="auto"/>
            </w:tcBorders>
            <w:shd w:val="clear" w:color="auto" w:fill="auto"/>
          </w:tcPr>
          <w:p w:rsidR="00A6663B" w:rsidRPr="00A6663B" w:rsidRDefault="00A6663B" w:rsidP="00A6663B">
            <w:pPr>
              <w:spacing w:after="0" w:line="211" w:lineRule="auto"/>
              <w:ind w:firstLine="360"/>
              <w:jc w:val="right"/>
            </w:pPr>
          </w:p>
        </w:tc>
      </w:tr>
    </w:tbl>
    <w:p w:rsidR="00A6663B" w:rsidRPr="00A6663B" w:rsidRDefault="00A6663B" w:rsidP="00A6663B">
      <w:pPr>
        <w:spacing w:after="0" w:line="211" w:lineRule="auto"/>
        <w:ind w:firstLine="567"/>
      </w:pPr>
      <w:r w:rsidRPr="00A6663B">
        <w:t xml:space="preserve"> </w:t>
      </w:r>
    </w:p>
    <w:p w:rsidR="00A6663B" w:rsidRPr="00A6663B" w:rsidRDefault="00A6663B" w:rsidP="00A6663B">
      <w:pPr>
        <w:spacing w:after="0" w:line="211" w:lineRule="auto"/>
        <w:ind w:firstLine="567"/>
        <w:jc w:val="left"/>
      </w:pPr>
      <w:r w:rsidRPr="00A6663B">
        <w:t xml:space="preserve">2. Сроки изготовления Продукции: </w:t>
      </w:r>
      <w:proofErr w:type="gramStart"/>
      <w:r w:rsidRPr="00A6663B">
        <w:t>с</w:t>
      </w:r>
      <w:proofErr w:type="gramEnd"/>
      <w:r w:rsidRPr="00A6663B">
        <w:t xml:space="preserve"> ______________________ по ______________________</w:t>
      </w:r>
    </w:p>
    <w:p w:rsidR="00A6663B" w:rsidRPr="00A6663B" w:rsidRDefault="00A6663B" w:rsidP="00A6663B">
      <w:pPr>
        <w:spacing w:after="0" w:line="211" w:lineRule="auto"/>
        <w:ind w:firstLine="567"/>
        <w:jc w:val="left"/>
        <w:rPr>
          <w:color w:val="000000"/>
        </w:rPr>
      </w:pPr>
      <w:r w:rsidRPr="00A6663B">
        <w:rPr>
          <w:color w:val="000000"/>
        </w:rPr>
        <w:t>3. Способ доставки Продукции:  ___________________________________________________</w:t>
      </w:r>
    </w:p>
    <w:p w:rsidR="00A6663B" w:rsidRPr="00A6663B" w:rsidRDefault="00A6663B" w:rsidP="00A6663B">
      <w:pPr>
        <w:spacing w:after="0" w:line="211" w:lineRule="auto"/>
        <w:ind w:firstLine="567"/>
        <w:jc w:val="left"/>
      </w:pPr>
      <w:r w:rsidRPr="00A6663B">
        <w:t>4. Упаковка Продукции: __________________________________________________________</w:t>
      </w:r>
    </w:p>
    <w:p w:rsidR="00A6663B" w:rsidRPr="00A6663B" w:rsidRDefault="00A6663B" w:rsidP="00A6663B">
      <w:pPr>
        <w:spacing w:after="0" w:line="211" w:lineRule="auto"/>
        <w:ind w:firstLine="567"/>
        <w:jc w:val="left"/>
      </w:pPr>
      <w:r w:rsidRPr="00A6663B">
        <w:t>5. Дополнительные требования к качеству: __________________________________________</w:t>
      </w:r>
    </w:p>
    <w:p w:rsidR="00A6663B" w:rsidRPr="00A6663B" w:rsidRDefault="00A6663B" w:rsidP="00A6663B">
      <w:pPr>
        <w:spacing w:after="0" w:line="211" w:lineRule="auto"/>
        <w:jc w:val="left"/>
      </w:pPr>
      <w:r w:rsidRPr="00A6663B">
        <w:t>____________________________________________________________________________________</w:t>
      </w:r>
    </w:p>
    <w:p w:rsidR="00A6663B" w:rsidRPr="00A6663B" w:rsidRDefault="00A6663B" w:rsidP="00A6663B">
      <w:pPr>
        <w:spacing w:after="0" w:line="211" w:lineRule="auto"/>
        <w:jc w:val="left"/>
        <w:rPr>
          <w:sz w:val="16"/>
          <w:szCs w:val="16"/>
        </w:rPr>
      </w:pPr>
    </w:p>
    <w:tbl>
      <w:tblPr>
        <w:tblW w:w="0" w:type="auto"/>
        <w:tblInd w:w="2093" w:type="dxa"/>
        <w:tblLook w:val="01E0"/>
      </w:tblPr>
      <w:tblGrid>
        <w:gridCol w:w="8080"/>
      </w:tblGrid>
      <w:tr w:rsidR="00A6663B" w:rsidRPr="00A6663B" w:rsidTr="00A6663B">
        <w:tc>
          <w:tcPr>
            <w:tcW w:w="8080" w:type="dxa"/>
            <w:shd w:val="clear" w:color="auto" w:fill="auto"/>
          </w:tcPr>
          <w:p w:rsidR="00A6663B" w:rsidRPr="00A6663B" w:rsidRDefault="00A6663B" w:rsidP="00A6663B">
            <w:pPr>
              <w:spacing w:after="0"/>
              <w:ind w:firstLine="360"/>
              <w:jc w:val="left"/>
            </w:pPr>
          </w:p>
          <w:p w:rsidR="00A6663B" w:rsidRPr="00A6663B" w:rsidRDefault="00A6663B" w:rsidP="00A6663B">
            <w:pPr>
              <w:spacing w:after="0"/>
              <w:ind w:firstLine="360"/>
              <w:jc w:val="left"/>
            </w:pPr>
          </w:p>
          <w:p w:rsidR="00A6663B" w:rsidRPr="00A6663B" w:rsidRDefault="00A6663B" w:rsidP="00A6663B">
            <w:pPr>
              <w:spacing w:after="0"/>
              <w:ind w:firstLine="360"/>
              <w:jc w:val="left"/>
            </w:pPr>
            <w:r w:rsidRPr="00A6663B">
              <w:rPr>
                <w:sz w:val="22"/>
                <w:szCs w:val="22"/>
              </w:rPr>
              <w:t>Представитель ФГУП «Московский эндокринный завод»</w:t>
            </w:r>
          </w:p>
          <w:p w:rsidR="00A6663B" w:rsidRPr="00A6663B" w:rsidRDefault="00A6663B" w:rsidP="00A6663B">
            <w:pPr>
              <w:spacing w:after="0"/>
              <w:ind w:firstLine="360"/>
              <w:jc w:val="left"/>
            </w:pPr>
          </w:p>
          <w:p w:rsidR="00A6663B" w:rsidRPr="00A6663B" w:rsidRDefault="00A6663B" w:rsidP="00A6663B">
            <w:pPr>
              <w:spacing w:after="0"/>
              <w:ind w:firstLine="360"/>
              <w:jc w:val="right"/>
            </w:pPr>
            <w:r w:rsidRPr="00A6663B">
              <w:rPr>
                <w:sz w:val="22"/>
                <w:szCs w:val="22"/>
              </w:rPr>
              <w:t>_______________ /________________/</w:t>
            </w:r>
          </w:p>
          <w:p w:rsidR="00A6663B" w:rsidRPr="00A6663B" w:rsidRDefault="00A6663B" w:rsidP="00A6663B">
            <w:pPr>
              <w:spacing w:after="0"/>
              <w:ind w:firstLine="360"/>
              <w:jc w:val="right"/>
            </w:pPr>
            <w:r w:rsidRPr="00A6663B">
              <w:rPr>
                <w:sz w:val="22"/>
                <w:szCs w:val="22"/>
              </w:rPr>
              <w:t>«___» _____________ 20__ г.</w:t>
            </w:r>
          </w:p>
        </w:tc>
      </w:tr>
    </w:tbl>
    <w:p w:rsidR="00A6663B" w:rsidRPr="00A6663B" w:rsidRDefault="00A6663B" w:rsidP="00A6663B">
      <w:pPr>
        <w:pBdr>
          <w:bottom w:val="single" w:sz="12" w:space="1" w:color="auto"/>
        </w:pBdr>
        <w:spacing w:after="0"/>
        <w:rPr>
          <w:sz w:val="22"/>
          <w:szCs w:val="22"/>
        </w:rPr>
      </w:pPr>
    </w:p>
    <w:p w:rsidR="00A6663B" w:rsidRPr="00A6663B" w:rsidRDefault="00A6663B" w:rsidP="00A6663B">
      <w:pPr>
        <w:spacing w:after="0"/>
        <w:rPr>
          <w:sz w:val="22"/>
          <w:szCs w:val="22"/>
        </w:rPr>
      </w:pPr>
    </w:p>
    <w:p w:rsidR="00A6663B" w:rsidRPr="00A6663B" w:rsidRDefault="00A6663B" w:rsidP="00A6663B">
      <w:pPr>
        <w:spacing w:after="0" w:line="221" w:lineRule="auto"/>
        <w:jc w:val="center"/>
        <w:rPr>
          <w:b/>
          <w:bCs/>
        </w:rPr>
      </w:pPr>
      <w:r w:rsidRPr="00A6663B">
        <w:rPr>
          <w:b/>
          <w:bCs/>
        </w:rPr>
        <w:t>ПОДПИСИ СТОРОН</w:t>
      </w:r>
    </w:p>
    <w:p w:rsidR="00A6663B" w:rsidRPr="00A6663B" w:rsidRDefault="00A6663B" w:rsidP="00A6663B">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2"/>
        <w:gridCol w:w="5091"/>
      </w:tblGrid>
      <w:tr w:rsidR="00A6663B" w:rsidRPr="00A6663B" w:rsidTr="00A6663B">
        <w:trPr>
          <w:trHeight w:val="2039"/>
        </w:trPr>
        <w:tc>
          <w:tcPr>
            <w:tcW w:w="5103" w:type="dxa"/>
            <w:shd w:val="clear" w:color="auto" w:fill="auto"/>
          </w:tcPr>
          <w:p w:rsidR="00A6663B" w:rsidRPr="00A6663B" w:rsidRDefault="00A6663B" w:rsidP="00A6663B">
            <w:pPr>
              <w:tabs>
                <w:tab w:val="right" w:pos="4887"/>
              </w:tabs>
              <w:spacing w:after="0" w:line="221" w:lineRule="auto"/>
              <w:rPr>
                <w:b/>
                <w:iCs/>
              </w:rPr>
            </w:pPr>
            <w:r w:rsidRPr="00A6663B">
              <w:rPr>
                <w:b/>
                <w:iCs/>
              </w:rPr>
              <w:t>ЗАКАЗЧИК:</w:t>
            </w:r>
            <w:r w:rsidRPr="00A6663B">
              <w:rPr>
                <w:b/>
                <w:iCs/>
              </w:rPr>
              <w:tab/>
            </w:r>
          </w:p>
          <w:p w:rsidR="00A6663B" w:rsidRPr="00A6663B" w:rsidRDefault="00A6663B" w:rsidP="00A6663B">
            <w:pPr>
              <w:snapToGrid w:val="0"/>
              <w:spacing w:after="0" w:line="221" w:lineRule="auto"/>
              <w:jc w:val="left"/>
              <w:rPr>
                <w:b/>
              </w:rPr>
            </w:pPr>
            <w:r w:rsidRPr="00A6663B">
              <w:rPr>
                <w:b/>
              </w:rPr>
              <w:t>ФГУП «Московский эндокринный завод»</w:t>
            </w:r>
          </w:p>
          <w:p w:rsidR="00A6663B" w:rsidRPr="00A6663B" w:rsidRDefault="00A6663B" w:rsidP="00A6663B">
            <w:pPr>
              <w:spacing w:after="0" w:line="221" w:lineRule="auto"/>
              <w:jc w:val="left"/>
              <w:rPr>
                <w:b/>
                <w:iCs/>
              </w:rPr>
            </w:pPr>
          </w:p>
          <w:p w:rsidR="00A6663B" w:rsidRPr="00A6663B" w:rsidRDefault="00A6663B" w:rsidP="00A6663B">
            <w:pPr>
              <w:spacing w:after="0" w:line="230" w:lineRule="auto"/>
              <w:jc w:val="left"/>
            </w:pPr>
            <w:r w:rsidRPr="00A6663B">
              <w:t>Заместитель директора по снабжению</w:t>
            </w:r>
          </w:p>
          <w:p w:rsidR="00A6663B" w:rsidRPr="00A6663B" w:rsidRDefault="00A6663B" w:rsidP="00A6663B">
            <w:pPr>
              <w:spacing w:after="0" w:line="230" w:lineRule="auto"/>
              <w:jc w:val="left"/>
            </w:pPr>
          </w:p>
          <w:p w:rsidR="00A6663B" w:rsidRPr="00A6663B" w:rsidRDefault="00A6663B" w:rsidP="00A6663B">
            <w:pPr>
              <w:spacing w:after="0" w:line="230" w:lineRule="auto"/>
              <w:jc w:val="left"/>
            </w:pPr>
          </w:p>
          <w:p w:rsidR="00A6663B" w:rsidRPr="00A6663B" w:rsidRDefault="00A6663B" w:rsidP="00A6663B">
            <w:pPr>
              <w:spacing w:after="0" w:line="221" w:lineRule="auto"/>
              <w:jc w:val="left"/>
              <w:rPr>
                <w:b/>
                <w:iCs/>
              </w:rPr>
            </w:pPr>
            <w:r w:rsidRPr="00A6663B">
              <w:t>_________________ / Ибрагимов В.Н. /</w:t>
            </w:r>
          </w:p>
        </w:tc>
        <w:tc>
          <w:tcPr>
            <w:tcW w:w="5103" w:type="dxa"/>
            <w:shd w:val="clear" w:color="auto" w:fill="auto"/>
          </w:tcPr>
          <w:p w:rsidR="00A6663B" w:rsidRPr="00A6663B" w:rsidRDefault="00A6663B" w:rsidP="00A6663B">
            <w:pPr>
              <w:spacing w:after="0" w:line="221" w:lineRule="auto"/>
              <w:rPr>
                <w:b/>
                <w:iCs/>
              </w:rPr>
            </w:pPr>
            <w:r w:rsidRPr="00A6663B">
              <w:rPr>
                <w:b/>
                <w:iCs/>
              </w:rPr>
              <w:t>ИСПОЛНИТЕЛЬ:</w:t>
            </w:r>
          </w:p>
          <w:p w:rsidR="00A6663B" w:rsidRPr="00A6663B" w:rsidRDefault="00A6663B" w:rsidP="00A6663B">
            <w:pPr>
              <w:spacing w:after="0" w:line="221" w:lineRule="auto"/>
              <w:jc w:val="left"/>
            </w:pPr>
          </w:p>
          <w:p w:rsidR="00A6663B" w:rsidRPr="00A6663B" w:rsidRDefault="00A6663B" w:rsidP="00A6663B">
            <w:pPr>
              <w:spacing w:after="0" w:line="221" w:lineRule="auto"/>
              <w:jc w:val="left"/>
            </w:pPr>
          </w:p>
          <w:p w:rsidR="00A6663B" w:rsidRPr="00A6663B" w:rsidRDefault="00A6663B" w:rsidP="00A6663B">
            <w:pPr>
              <w:spacing w:after="0" w:line="221" w:lineRule="auto"/>
              <w:jc w:val="left"/>
            </w:pPr>
            <w:r w:rsidRPr="00A6663B">
              <w:t>__________________________________</w:t>
            </w:r>
          </w:p>
          <w:p w:rsidR="00A6663B" w:rsidRPr="00A6663B" w:rsidRDefault="00A6663B" w:rsidP="00A6663B">
            <w:pPr>
              <w:spacing w:after="0" w:line="221" w:lineRule="auto"/>
              <w:jc w:val="left"/>
            </w:pPr>
          </w:p>
          <w:p w:rsidR="00A6663B" w:rsidRPr="00A6663B" w:rsidRDefault="00A6663B" w:rsidP="00A6663B">
            <w:pPr>
              <w:spacing w:after="0" w:line="221" w:lineRule="auto"/>
              <w:jc w:val="left"/>
            </w:pPr>
          </w:p>
          <w:p w:rsidR="00A6663B" w:rsidRPr="00A6663B" w:rsidRDefault="00A6663B" w:rsidP="00A6663B">
            <w:pPr>
              <w:spacing w:after="0" w:line="221" w:lineRule="auto"/>
              <w:jc w:val="left"/>
              <w:rPr>
                <w:b/>
                <w:iCs/>
              </w:rPr>
            </w:pPr>
            <w:r w:rsidRPr="00A6663B">
              <w:t>_________________ / ________________ /</w:t>
            </w:r>
          </w:p>
        </w:tc>
      </w:tr>
    </w:tbl>
    <w:p w:rsidR="00A6663B" w:rsidRPr="00A6663B" w:rsidRDefault="00A6663B" w:rsidP="00A6663B">
      <w:pPr>
        <w:spacing w:after="0" w:line="235" w:lineRule="auto"/>
        <w:jc w:val="left"/>
        <w:rPr>
          <w:b/>
        </w:rPr>
      </w:pPr>
      <w:r w:rsidRPr="00A6663B">
        <w:rPr>
          <w:b/>
        </w:rPr>
        <w:br w:type="page"/>
      </w:r>
    </w:p>
    <w:p w:rsidR="00A6663B" w:rsidRPr="00A6663B" w:rsidRDefault="00A6663B" w:rsidP="00A6663B">
      <w:pPr>
        <w:spacing w:after="0" w:line="235" w:lineRule="auto"/>
        <w:ind w:firstLine="360"/>
        <w:jc w:val="right"/>
        <w:rPr>
          <w:b/>
        </w:rPr>
      </w:pPr>
      <w:r w:rsidRPr="00A6663B">
        <w:rPr>
          <w:b/>
        </w:rPr>
        <w:lastRenderedPageBreak/>
        <w:t>Приложение № 3</w:t>
      </w:r>
    </w:p>
    <w:p w:rsidR="00A6663B" w:rsidRPr="00A6663B" w:rsidRDefault="00A6663B" w:rsidP="00A6663B">
      <w:pPr>
        <w:spacing w:after="0" w:line="211" w:lineRule="auto"/>
        <w:ind w:firstLine="360"/>
        <w:jc w:val="right"/>
      </w:pPr>
      <w:r w:rsidRPr="00A6663B">
        <w:t xml:space="preserve">к Договору № __________ на изготовление </w:t>
      </w:r>
    </w:p>
    <w:p w:rsidR="00A6663B" w:rsidRPr="00A6663B" w:rsidRDefault="00A6663B" w:rsidP="00A6663B">
      <w:pPr>
        <w:spacing w:after="0" w:line="211" w:lineRule="auto"/>
        <w:ind w:firstLine="360"/>
        <w:jc w:val="right"/>
      </w:pPr>
      <w:r w:rsidRPr="00A6663B">
        <w:t>полиграфической продукции от «___» __________ 20__ г.</w:t>
      </w:r>
    </w:p>
    <w:p w:rsidR="00A6663B" w:rsidRPr="00A6663B" w:rsidRDefault="00A6663B" w:rsidP="00A6663B">
      <w:pPr>
        <w:spacing w:after="0" w:line="235" w:lineRule="auto"/>
        <w:jc w:val="center"/>
        <w:rPr>
          <w:b/>
          <w:bCs/>
        </w:rPr>
      </w:pPr>
    </w:p>
    <w:p w:rsidR="00A6663B" w:rsidRPr="00A6663B" w:rsidRDefault="00A6663B" w:rsidP="00A6663B">
      <w:pPr>
        <w:spacing w:after="0" w:line="235" w:lineRule="auto"/>
        <w:jc w:val="center"/>
        <w:rPr>
          <w:b/>
          <w:bCs/>
        </w:rPr>
      </w:pPr>
      <w:r w:rsidRPr="00A6663B">
        <w:rPr>
          <w:b/>
          <w:bCs/>
        </w:rPr>
        <w:t>АНТИКОРРУПЦИОННАЯ ОГОВОРКА</w:t>
      </w:r>
    </w:p>
    <w:p w:rsidR="00A6663B" w:rsidRPr="00A6663B" w:rsidRDefault="00A6663B" w:rsidP="00A6663B">
      <w:pPr>
        <w:spacing w:after="0" w:line="235" w:lineRule="auto"/>
        <w:rPr>
          <w:lang w:eastAsia="en-US"/>
        </w:rPr>
      </w:pPr>
    </w:p>
    <w:p w:rsidR="00A6663B" w:rsidRPr="00A6663B" w:rsidRDefault="00A6663B" w:rsidP="00A6663B">
      <w:pPr>
        <w:spacing w:after="0" w:line="235" w:lineRule="auto"/>
        <w:ind w:firstLine="567"/>
        <w:rPr>
          <w:b/>
          <w:lang w:eastAsia="en-US"/>
        </w:rPr>
      </w:pPr>
      <w:r w:rsidRPr="00A6663B">
        <w:rPr>
          <w:b/>
          <w:lang w:eastAsia="en-US"/>
        </w:rPr>
        <w:t>Статья 1</w:t>
      </w:r>
    </w:p>
    <w:p w:rsidR="00A6663B" w:rsidRPr="00A6663B" w:rsidRDefault="00A6663B" w:rsidP="00A6663B">
      <w:pPr>
        <w:autoSpaceDE w:val="0"/>
        <w:autoSpaceDN w:val="0"/>
        <w:adjustRightInd w:val="0"/>
        <w:spacing w:after="0" w:line="235" w:lineRule="auto"/>
        <w:ind w:firstLine="567"/>
        <w:rPr>
          <w:lang w:eastAsia="en-US"/>
        </w:rPr>
      </w:pPr>
      <w:r w:rsidRPr="00A6663B">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A6663B" w:rsidRPr="00A6663B" w:rsidRDefault="00A6663B" w:rsidP="00A6663B">
      <w:pPr>
        <w:autoSpaceDE w:val="0"/>
        <w:autoSpaceDN w:val="0"/>
        <w:adjustRightInd w:val="0"/>
        <w:spacing w:after="0" w:line="235" w:lineRule="auto"/>
        <w:ind w:firstLine="567"/>
        <w:rPr>
          <w:lang w:eastAsia="en-US"/>
        </w:rPr>
      </w:pPr>
      <w:r w:rsidRPr="00A6663B">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6663B" w:rsidRPr="00A6663B" w:rsidRDefault="00A6663B" w:rsidP="00A6663B">
      <w:pPr>
        <w:spacing w:after="0" w:line="235" w:lineRule="auto"/>
        <w:ind w:firstLine="567"/>
        <w:rPr>
          <w:lang w:eastAsia="en-US"/>
        </w:rPr>
      </w:pPr>
      <w:r w:rsidRPr="00A6663B">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663B" w:rsidRPr="00A6663B" w:rsidRDefault="00A6663B" w:rsidP="00A6663B">
      <w:pPr>
        <w:spacing w:after="0" w:line="235" w:lineRule="auto"/>
        <w:ind w:firstLine="567"/>
        <w:rPr>
          <w:lang w:eastAsia="en-US"/>
        </w:rPr>
      </w:pPr>
      <w:r w:rsidRPr="00A6663B">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663B" w:rsidRPr="00A6663B" w:rsidRDefault="00A6663B" w:rsidP="00A6663B">
      <w:pPr>
        <w:spacing w:after="0" w:line="235" w:lineRule="auto"/>
        <w:ind w:firstLine="567"/>
        <w:rPr>
          <w:lang w:eastAsia="en-US"/>
        </w:rPr>
      </w:pPr>
      <w:r w:rsidRPr="00A6663B">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663B" w:rsidRPr="00A6663B" w:rsidRDefault="00A6663B" w:rsidP="00A6663B">
      <w:pPr>
        <w:spacing w:after="0" w:line="235" w:lineRule="auto"/>
        <w:ind w:firstLine="567"/>
        <w:rPr>
          <w:lang w:eastAsia="en-US"/>
        </w:rPr>
      </w:pPr>
      <w:r w:rsidRPr="00A6663B">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6663B" w:rsidRPr="00A6663B" w:rsidRDefault="00A6663B" w:rsidP="00A6663B">
      <w:pPr>
        <w:spacing w:after="0" w:line="235" w:lineRule="auto"/>
        <w:ind w:firstLine="567"/>
        <w:rPr>
          <w:lang w:eastAsia="en-US"/>
        </w:rPr>
      </w:pPr>
      <w:r w:rsidRPr="00A6663B">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6663B">
        <w:rPr>
          <w:lang w:eastAsia="en-US"/>
        </w:rPr>
        <w:t>аффилированных</w:t>
      </w:r>
      <w:proofErr w:type="spellEnd"/>
      <w:r w:rsidRPr="00A6663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6663B" w:rsidRPr="00A6663B" w:rsidRDefault="00A6663B" w:rsidP="00A6663B">
      <w:pPr>
        <w:spacing w:after="0" w:line="235" w:lineRule="auto"/>
        <w:ind w:firstLine="567"/>
        <w:rPr>
          <w:lang w:eastAsia="en-US"/>
        </w:rPr>
      </w:pPr>
      <w:r w:rsidRPr="00A6663B">
        <w:rPr>
          <w:lang w:eastAsia="en-US"/>
        </w:rPr>
        <w:t xml:space="preserve">1.2. Под «разумными мерами» для предотвращения совершения коррупционных действий со стороны их </w:t>
      </w:r>
      <w:proofErr w:type="spellStart"/>
      <w:r w:rsidRPr="00A6663B">
        <w:rPr>
          <w:lang w:eastAsia="en-US"/>
        </w:rPr>
        <w:t>аффилированных</w:t>
      </w:r>
      <w:proofErr w:type="spellEnd"/>
      <w:r w:rsidRPr="00A6663B">
        <w:rPr>
          <w:lang w:eastAsia="en-US"/>
        </w:rPr>
        <w:t xml:space="preserve"> лиц или посредников, помимо прочего,  Стороны понимают:</w:t>
      </w:r>
    </w:p>
    <w:p w:rsidR="00A6663B" w:rsidRPr="00A6663B" w:rsidRDefault="00A6663B" w:rsidP="00A6663B">
      <w:pPr>
        <w:spacing w:after="0" w:line="235" w:lineRule="auto"/>
        <w:ind w:firstLine="567"/>
        <w:rPr>
          <w:lang w:eastAsia="en-US"/>
        </w:rPr>
      </w:pPr>
      <w:r w:rsidRPr="00A6663B">
        <w:rPr>
          <w:lang w:eastAsia="en-US"/>
        </w:rPr>
        <w:t xml:space="preserve">1.2.1. проведение инструктажа </w:t>
      </w:r>
      <w:proofErr w:type="spellStart"/>
      <w:r w:rsidRPr="00A6663B">
        <w:rPr>
          <w:lang w:eastAsia="en-US"/>
        </w:rPr>
        <w:t>аффилированных</w:t>
      </w:r>
      <w:proofErr w:type="spellEnd"/>
      <w:r w:rsidRPr="00A6663B">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6663B" w:rsidRPr="00A6663B" w:rsidRDefault="00A6663B" w:rsidP="00A6663B">
      <w:pPr>
        <w:spacing w:after="0" w:line="235" w:lineRule="auto"/>
        <w:ind w:firstLine="567"/>
        <w:rPr>
          <w:lang w:eastAsia="en-US"/>
        </w:rPr>
      </w:pPr>
      <w:r w:rsidRPr="00A6663B">
        <w:rPr>
          <w:lang w:eastAsia="en-US"/>
        </w:rPr>
        <w:t xml:space="preserve">1.2.2. включение в договоры с </w:t>
      </w:r>
      <w:proofErr w:type="spellStart"/>
      <w:r w:rsidRPr="00A6663B">
        <w:rPr>
          <w:lang w:eastAsia="en-US"/>
        </w:rPr>
        <w:t>аффилированными</w:t>
      </w:r>
      <w:proofErr w:type="spellEnd"/>
      <w:r w:rsidRPr="00A6663B">
        <w:rPr>
          <w:lang w:eastAsia="en-US"/>
        </w:rPr>
        <w:t xml:space="preserve"> лицами или посредниками </w:t>
      </w:r>
      <w:proofErr w:type="spellStart"/>
      <w:r w:rsidRPr="00A6663B">
        <w:rPr>
          <w:lang w:eastAsia="en-US"/>
        </w:rPr>
        <w:t>антикоррупционной</w:t>
      </w:r>
      <w:proofErr w:type="spellEnd"/>
      <w:r w:rsidRPr="00A6663B">
        <w:rPr>
          <w:lang w:eastAsia="en-US"/>
        </w:rPr>
        <w:t xml:space="preserve"> оговорки;</w:t>
      </w:r>
    </w:p>
    <w:p w:rsidR="00A6663B" w:rsidRPr="00A6663B" w:rsidRDefault="00A6663B" w:rsidP="00A6663B">
      <w:pPr>
        <w:spacing w:after="0" w:line="235" w:lineRule="auto"/>
        <w:ind w:firstLine="567"/>
        <w:rPr>
          <w:lang w:eastAsia="en-US"/>
        </w:rPr>
      </w:pPr>
      <w:r w:rsidRPr="00A6663B">
        <w:rPr>
          <w:lang w:eastAsia="en-US"/>
        </w:rPr>
        <w:t xml:space="preserve">1.2.3. неиспользование </w:t>
      </w:r>
      <w:proofErr w:type="spellStart"/>
      <w:r w:rsidRPr="00A6663B">
        <w:rPr>
          <w:lang w:eastAsia="en-US"/>
        </w:rPr>
        <w:t>аффилированных</w:t>
      </w:r>
      <w:proofErr w:type="spellEnd"/>
      <w:r w:rsidRPr="00A6663B">
        <w:rPr>
          <w:lang w:eastAsia="en-US"/>
        </w:rPr>
        <w:t xml:space="preserve"> лиц или посредников в качестве канала </w:t>
      </w:r>
      <w:proofErr w:type="spellStart"/>
      <w:r w:rsidRPr="00A6663B">
        <w:rPr>
          <w:lang w:eastAsia="en-US"/>
        </w:rPr>
        <w:t>аффилированных</w:t>
      </w:r>
      <w:proofErr w:type="spellEnd"/>
      <w:r w:rsidRPr="00A6663B">
        <w:rPr>
          <w:lang w:eastAsia="en-US"/>
        </w:rPr>
        <w:t xml:space="preserve"> лиц или любых посредников для совершения коррупционных действий;</w:t>
      </w:r>
    </w:p>
    <w:p w:rsidR="00A6663B" w:rsidRPr="00A6663B" w:rsidRDefault="00A6663B" w:rsidP="00A6663B">
      <w:pPr>
        <w:spacing w:after="0" w:line="235" w:lineRule="auto"/>
        <w:ind w:firstLine="567"/>
        <w:rPr>
          <w:lang w:eastAsia="en-US"/>
        </w:rPr>
      </w:pPr>
      <w:r w:rsidRPr="00A6663B">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6663B" w:rsidRPr="00A6663B" w:rsidRDefault="00A6663B" w:rsidP="00A6663B">
      <w:pPr>
        <w:spacing w:after="0" w:line="235" w:lineRule="auto"/>
        <w:ind w:firstLine="567"/>
        <w:rPr>
          <w:lang w:eastAsia="en-US"/>
        </w:rPr>
      </w:pPr>
      <w:r w:rsidRPr="00A6663B">
        <w:rPr>
          <w:lang w:eastAsia="en-US"/>
        </w:rPr>
        <w:t xml:space="preserve">1.2.5. осуществление выплат </w:t>
      </w:r>
      <w:proofErr w:type="spellStart"/>
      <w:r w:rsidRPr="00A6663B">
        <w:rPr>
          <w:lang w:eastAsia="en-US"/>
        </w:rPr>
        <w:t>аффилированным</w:t>
      </w:r>
      <w:proofErr w:type="spellEnd"/>
      <w:r w:rsidRPr="00A6663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6663B" w:rsidRPr="00A6663B" w:rsidRDefault="00A6663B" w:rsidP="00A6663B">
      <w:pPr>
        <w:spacing w:after="0" w:line="235" w:lineRule="auto"/>
        <w:ind w:firstLine="567"/>
        <w:rPr>
          <w:b/>
          <w:lang w:eastAsia="en-US"/>
        </w:rPr>
      </w:pPr>
    </w:p>
    <w:p w:rsidR="00A6663B" w:rsidRPr="00A6663B" w:rsidRDefault="00A6663B" w:rsidP="00A6663B">
      <w:pPr>
        <w:spacing w:after="0" w:line="235" w:lineRule="auto"/>
        <w:ind w:firstLine="567"/>
        <w:rPr>
          <w:b/>
          <w:lang w:eastAsia="en-US"/>
        </w:rPr>
      </w:pPr>
      <w:r w:rsidRPr="00A6663B">
        <w:rPr>
          <w:b/>
          <w:lang w:eastAsia="en-US"/>
        </w:rPr>
        <w:t>Статья 2</w:t>
      </w:r>
    </w:p>
    <w:p w:rsidR="00A6663B" w:rsidRPr="00A6663B" w:rsidRDefault="00A6663B" w:rsidP="00A6663B">
      <w:pPr>
        <w:spacing w:after="0" w:line="235" w:lineRule="auto"/>
        <w:ind w:firstLine="567"/>
        <w:rPr>
          <w:lang w:eastAsia="en-US"/>
        </w:rPr>
      </w:pPr>
      <w:r w:rsidRPr="00A6663B">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6663B" w:rsidRPr="00A6663B" w:rsidRDefault="00A6663B" w:rsidP="00A6663B">
      <w:pPr>
        <w:spacing w:after="0" w:line="235" w:lineRule="auto"/>
        <w:ind w:firstLine="567"/>
        <w:rPr>
          <w:lang w:eastAsia="en-US"/>
        </w:rPr>
      </w:pPr>
      <w:r w:rsidRPr="00A6663B">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6663B">
        <w:rPr>
          <w:b/>
          <w:bCs/>
          <w:lang w:eastAsia="en-US"/>
        </w:rPr>
        <w:t xml:space="preserve"> </w:t>
      </w:r>
      <w:r w:rsidRPr="00A6663B">
        <w:rPr>
          <w:bCs/>
          <w:lang w:eastAsia="en-US"/>
        </w:rPr>
        <w:t>Это подтверждение должно быть направлено в течение десяти рабочих дней с даты направления письменного уведомления;</w:t>
      </w:r>
    </w:p>
    <w:p w:rsidR="00A6663B" w:rsidRPr="00A6663B" w:rsidRDefault="00A6663B" w:rsidP="00A6663B">
      <w:pPr>
        <w:spacing w:after="0" w:line="235" w:lineRule="auto"/>
        <w:ind w:firstLine="567"/>
        <w:rPr>
          <w:lang w:eastAsia="en-US"/>
        </w:rPr>
      </w:pPr>
      <w:r w:rsidRPr="00A6663B">
        <w:rPr>
          <w:bCs/>
          <w:lang w:eastAsia="en-US"/>
        </w:rPr>
        <w:lastRenderedPageBreak/>
        <w:t xml:space="preserve">2.1.2. </w:t>
      </w:r>
      <w:r w:rsidRPr="00A6663B">
        <w:rPr>
          <w:lang w:eastAsia="en-US"/>
        </w:rPr>
        <w:t>обеспечить конфиденциальность указанной информации вплоть до полного выяснения обстоятель</w:t>
      </w:r>
      <w:proofErr w:type="gramStart"/>
      <w:r w:rsidRPr="00A6663B">
        <w:rPr>
          <w:lang w:eastAsia="en-US"/>
        </w:rPr>
        <w:t>ств Ст</w:t>
      </w:r>
      <w:proofErr w:type="gramEnd"/>
      <w:r w:rsidRPr="00A6663B">
        <w:rPr>
          <w:lang w:eastAsia="en-US"/>
        </w:rPr>
        <w:t>оронами;</w:t>
      </w:r>
    </w:p>
    <w:p w:rsidR="00A6663B" w:rsidRPr="00A6663B" w:rsidRDefault="00A6663B" w:rsidP="00A6663B">
      <w:pPr>
        <w:spacing w:after="0" w:line="235" w:lineRule="auto"/>
        <w:ind w:firstLine="567"/>
        <w:rPr>
          <w:lang w:eastAsia="en-US"/>
        </w:rPr>
      </w:pPr>
      <w:r w:rsidRPr="00A6663B">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6663B" w:rsidRPr="00A6663B" w:rsidRDefault="00A6663B" w:rsidP="00A6663B">
      <w:pPr>
        <w:spacing w:after="0" w:line="235" w:lineRule="auto"/>
        <w:ind w:firstLine="567"/>
        <w:rPr>
          <w:lang w:eastAsia="en-US"/>
        </w:rPr>
      </w:pPr>
      <w:r w:rsidRPr="00A6663B">
        <w:rPr>
          <w:lang w:eastAsia="en-US"/>
        </w:rPr>
        <w:t>2.1.4. оказать полное содействие при сборе доказатель</w:t>
      </w:r>
      <w:proofErr w:type="gramStart"/>
      <w:r w:rsidRPr="00A6663B">
        <w:rPr>
          <w:lang w:eastAsia="en-US"/>
        </w:rPr>
        <w:t>ств пр</w:t>
      </w:r>
      <w:proofErr w:type="gramEnd"/>
      <w:r w:rsidRPr="00A6663B">
        <w:rPr>
          <w:lang w:eastAsia="en-US"/>
        </w:rPr>
        <w:t>и проведении аудита</w:t>
      </w:r>
      <w:r w:rsidRPr="00A6663B">
        <w:rPr>
          <w:bCs/>
          <w:lang w:eastAsia="en-US"/>
        </w:rPr>
        <w:t>.</w:t>
      </w:r>
    </w:p>
    <w:p w:rsidR="00A6663B" w:rsidRPr="00A6663B" w:rsidRDefault="00A6663B" w:rsidP="00A6663B">
      <w:pPr>
        <w:spacing w:after="0" w:line="235" w:lineRule="auto"/>
        <w:ind w:firstLine="567"/>
        <w:rPr>
          <w:lang w:eastAsia="en-US"/>
        </w:rPr>
      </w:pPr>
    </w:p>
    <w:p w:rsidR="00A6663B" w:rsidRPr="00A6663B" w:rsidRDefault="00A6663B" w:rsidP="00A6663B">
      <w:pPr>
        <w:spacing w:after="0" w:line="235" w:lineRule="auto"/>
        <w:ind w:firstLine="567"/>
        <w:rPr>
          <w:lang w:eastAsia="en-US"/>
        </w:rPr>
      </w:pPr>
      <w:r w:rsidRPr="00A6663B">
        <w:rPr>
          <w:lang w:eastAsia="en-US"/>
        </w:rPr>
        <w:t xml:space="preserve">2.2. </w:t>
      </w:r>
      <w:proofErr w:type="gramStart"/>
      <w:r w:rsidRPr="00A6663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6663B">
        <w:rPr>
          <w:lang w:eastAsia="en-US"/>
        </w:rPr>
        <w:t>аффилированными</w:t>
      </w:r>
      <w:proofErr w:type="spellEnd"/>
      <w:r w:rsidRPr="00A6663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6663B">
        <w:rPr>
          <w:lang w:eastAsia="en-US"/>
        </w:rPr>
        <w:t xml:space="preserve"> доходов, полученных преступным путем.</w:t>
      </w:r>
    </w:p>
    <w:p w:rsidR="00A6663B" w:rsidRPr="00A6663B" w:rsidRDefault="00A6663B" w:rsidP="00A6663B">
      <w:pPr>
        <w:spacing w:after="0" w:line="235" w:lineRule="auto"/>
        <w:ind w:firstLine="567"/>
        <w:rPr>
          <w:b/>
          <w:bCs/>
          <w:lang w:eastAsia="en-US"/>
        </w:rPr>
      </w:pPr>
    </w:p>
    <w:p w:rsidR="00A6663B" w:rsidRPr="00A6663B" w:rsidRDefault="00A6663B" w:rsidP="00A6663B">
      <w:pPr>
        <w:spacing w:after="0" w:line="235" w:lineRule="auto"/>
        <w:ind w:firstLine="567"/>
        <w:rPr>
          <w:b/>
          <w:lang w:eastAsia="en-US"/>
        </w:rPr>
      </w:pPr>
      <w:r w:rsidRPr="00A6663B">
        <w:rPr>
          <w:b/>
          <w:lang w:eastAsia="en-US"/>
        </w:rPr>
        <w:t>Статья 3</w:t>
      </w:r>
    </w:p>
    <w:p w:rsidR="00A6663B" w:rsidRPr="00A6663B" w:rsidRDefault="00A6663B" w:rsidP="00A6663B">
      <w:pPr>
        <w:spacing w:after="0" w:line="235" w:lineRule="auto"/>
        <w:ind w:firstLine="567"/>
      </w:pPr>
      <w:r w:rsidRPr="00A6663B">
        <w:t xml:space="preserve">3.1. </w:t>
      </w:r>
      <w:proofErr w:type="gramStart"/>
      <w:r w:rsidRPr="00A6663B">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6663B">
        <w:t xml:space="preserve"> Сторона, по чьей инициативе </w:t>
      </w:r>
      <w:proofErr w:type="gramStart"/>
      <w:r w:rsidRPr="00A6663B">
        <w:t>был</w:t>
      </w:r>
      <w:proofErr w:type="gramEnd"/>
      <w:r w:rsidRPr="00A6663B">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6663B" w:rsidRPr="00A6663B" w:rsidRDefault="00A6663B" w:rsidP="00A6663B">
      <w:pPr>
        <w:spacing w:after="0" w:line="235" w:lineRule="auto"/>
      </w:pPr>
    </w:p>
    <w:p w:rsidR="00A6663B" w:rsidRPr="00A6663B" w:rsidRDefault="00A6663B" w:rsidP="00A6663B">
      <w:pPr>
        <w:spacing w:after="0" w:line="211" w:lineRule="auto"/>
        <w:jc w:val="center"/>
        <w:rPr>
          <w:b/>
        </w:rPr>
      </w:pPr>
      <w:r w:rsidRPr="00A6663B">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082"/>
        <w:gridCol w:w="5091"/>
      </w:tblGrid>
      <w:tr w:rsidR="00A6663B" w:rsidRPr="00A6663B" w:rsidTr="00A6663B">
        <w:tc>
          <w:tcPr>
            <w:tcW w:w="5103" w:type="dxa"/>
            <w:shd w:val="clear" w:color="auto" w:fill="auto"/>
          </w:tcPr>
          <w:p w:rsidR="00A6663B" w:rsidRPr="00A6663B" w:rsidRDefault="00A6663B" w:rsidP="00A6663B">
            <w:pPr>
              <w:tabs>
                <w:tab w:val="right" w:pos="4887"/>
              </w:tabs>
              <w:spacing w:after="0" w:line="221" w:lineRule="auto"/>
              <w:rPr>
                <w:b/>
                <w:iCs/>
              </w:rPr>
            </w:pPr>
            <w:r w:rsidRPr="00A6663B">
              <w:rPr>
                <w:b/>
                <w:iCs/>
              </w:rPr>
              <w:t>ЗАКАЗЧИК:</w:t>
            </w:r>
            <w:r w:rsidRPr="00A6663B">
              <w:rPr>
                <w:b/>
                <w:iCs/>
              </w:rPr>
              <w:tab/>
            </w:r>
          </w:p>
          <w:p w:rsidR="00A6663B" w:rsidRPr="00A6663B" w:rsidRDefault="00A6663B" w:rsidP="00A6663B">
            <w:pPr>
              <w:snapToGrid w:val="0"/>
              <w:spacing w:after="0" w:line="221" w:lineRule="auto"/>
              <w:jc w:val="left"/>
              <w:rPr>
                <w:b/>
              </w:rPr>
            </w:pPr>
            <w:r w:rsidRPr="00A6663B">
              <w:rPr>
                <w:b/>
              </w:rPr>
              <w:t>ФГУП «Московский эндокринный завод»</w:t>
            </w:r>
          </w:p>
          <w:p w:rsidR="00A6663B" w:rsidRPr="00A6663B" w:rsidRDefault="00A6663B" w:rsidP="00A6663B">
            <w:pPr>
              <w:spacing w:after="0" w:line="221" w:lineRule="auto"/>
              <w:jc w:val="left"/>
              <w:rPr>
                <w:b/>
                <w:iCs/>
              </w:rPr>
            </w:pPr>
          </w:p>
          <w:p w:rsidR="00A6663B" w:rsidRPr="00A6663B" w:rsidRDefault="00A6663B" w:rsidP="00A6663B">
            <w:pPr>
              <w:spacing w:after="0" w:line="230" w:lineRule="auto"/>
              <w:jc w:val="left"/>
            </w:pPr>
            <w:r w:rsidRPr="00A6663B">
              <w:t>Заместитель директора по снабжению</w:t>
            </w:r>
          </w:p>
          <w:p w:rsidR="00A6663B" w:rsidRPr="00A6663B" w:rsidRDefault="00A6663B" w:rsidP="00A6663B">
            <w:pPr>
              <w:spacing w:after="0" w:line="230" w:lineRule="auto"/>
              <w:jc w:val="left"/>
            </w:pPr>
          </w:p>
          <w:p w:rsidR="00A6663B" w:rsidRPr="00A6663B" w:rsidRDefault="00A6663B" w:rsidP="00A6663B">
            <w:pPr>
              <w:spacing w:after="0" w:line="230" w:lineRule="auto"/>
              <w:jc w:val="left"/>
            </w:pPr>
          </w:p>
          <w:p w:rsidR="00A6663B" w:rsidRPr="00A6663B" w:rsidRDefault="00A6663B" w:rsidP="00A6663B">
            <w:pPr>
              <w:spacing w:after="0" w:line="221" w:lineRule="auto"/>
              <w:jc w:val="left"/>
              <w:rPr>
                <w:b/>
                <w:iCs/>
              </w:rPr>
            </w:pPr>
            <w:r w:rsidRPr="00A6663B">
              <w:t>_________________ / Ибрагимов В.Н. /</w:t>
            </w:r>
          </w:p>
        </w:tc>
        <w:tc>
          <w:tcPr>
            <w:tcW w:w="5103" w:type="dxa"/>
            <w:shd w:val="clear" w:color="auto" w:fill="auto"/>
          </w:tcPr>
          <w:p w:rsidR="00A6663B" w:rsidRPr="00A6663B" w:rsidRDefault="00A6663B" w:rsidP="00A6663B">
            <w:pPr>
              <w:spacing w:after="0" w:line="221" w:lineRule="auto"/>
              <w:rPr>
                <w:b/>
                <w:iCs/>
              </w:rPr>
            </w:pPr>
            <w:r w:rsidRPr="00A6663B">
              <w:rPr>
                <w:b/>
                <w:iCs/>
              </w:rPr>
              <w:t>ИСПОЛНИТЕЛЬ:</w:t>
            </w:r>
          </w:p>
          <w:p w:rsidR="00A6663B" w:rsidRPr="00A6663B" w:rsidRDefault="00A6663B" w:rsidP="00A6663B">
            <w:pPr>
              <w:spacing w:after="0" w:line="221" w:lineRule="auto"/>
              <w:jc w:val="left"/>
            </w:pPr>
          </w:p>
          <w:p w:rsidR="00A6663B" w:rsidRPr="00A6663B" w:rsidRDefault="00A6663B" w:rsidP="00A6663B">
            <w:pPr>
              <w:spacing w:after="0" w:line="221" w:lineRule="auto"/>
              <w:jc w:val="left"/>
            </w:pPr>
          </w:p>
          <w:p w:rsidR="00A6663B" w:rsidRPr="00A6663B" w:rsidRDefault="00A6663B" w:rsidP="00A6663B">
            <w:pPr>
              <w:spacing w:after="0" w:line="221" w:lineRule="auto"/>
              <w:jc w:val="left"/>
            </w:pPr>
            <w:r w:rsidRPr="00A6663B">
              <w:t>__________________________________</w:t>
            </w:r>
          </w:p>
          <w:p w:rsidR="00A6663B" w:rsidRPr="00A6663B" w:rsidRDefault="00A6663B" w:rsidP="00A6663B">
            <w:pPr>
              <w:spacing w:after="0" w:line="221" w:lineRule="auto"/>
              <w:jc w:val="left"/>
            </w:pPr>
          </w:p>
          <w:p w:rsidR="00A6663B" w:rsidRPr="00A6663B" w:rsidRDefault="00A6663B" w:rsidP="00A6663B">
            <w:pPr>
              <w:spacing w:after="0" w:line="221" w:lineRule="auto"/>
              <w:jc w:val="left"/>
            </w:pPr>
          </w:p>
          <w:p w:rsidR="00A6663B" w:rsidRPr="00A6663B" w:rsidRDefault="00A6663B" w:rsidP="00A6663B">
            <w:pPr>
              <w:spacing w:after="0" w:line="221" w:lineRule="auto"/>
              <w:jc w:val="left"/>
              <w:rPr>
                <w:b/>
                <w:iCs/>
              </w:rPr>
            </w:pPr>
            <w:r w:rsidRPr="00A6663B">
              <w:t>_________________ / ________________ /</w:t>
            </w:r>
          </w:p>
        </w:tc>
      </w:tr>
    </w:tbl>
    <w:p w:rsidR="005F5288" w:rsidRDefault="005F5288" w:rsidP="00A6663B">
      <w:pPr>
        <w:spacing w:after="0" w:line="235" w:lineRule="auto"/>
        <w:ind w:firstLine="360"/>
        <w:jc w:val="right"/>
        <w:rPr>
          <w:b/>
        </w:rPr>
      </w:pPr>
    </w:p>
    <w:sectPr w:rsidR="005F5288" w:rsidSect="005F5288">
      <w:pgSz w:w="11906" w:h="16838"/>
      <w:pgMar w:top="709"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55" w:rsidRDefault="009D7E55" w:rsidP="002F1225">
      <w:pPr>
        <w:spacing w:after="0"/>
      </w:pPr>
      <w:r>
        <w:separator/>
      </w:r>
    </w:p>
  </w:endnote>
  <w:endnote w:type="continuationSeparator" w:id="0">
    <w:p w:rsidR="009D7E55" w:rsidRDefault="009D7E5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55" w:rsidRDefault="009539E8" w:rsidP="00D23D86">
    <w:pPr>
      <w:pStyle w:val="a4"/>
      <w:framePr w:wrap="around" w:vAnchor="text" w:hAnchor="margin" w:xAlign="right" w:y="1"/>
      <w:rPr>
        <w:rStyle w:val="a6"/>
      </w:rPr>
    </w:pPr>
    <w:r>
      <w:rPr>
        <w:rStyle w:val="a6"/>
      </w:rPr>
      <w:fldChar w:fldCharType="begin"/>
    </w:r>
    <w:r w:rsidR="009D7E55">
      <w:rPr>
        <w:rStyle w:val="a6"/>
      </w:rPr>
      <w:instrText xml:space="preserve">PAGE  </w:instrText>
    </w:r>
    <w:r>
      <w:rPr>
        <w:rStyle w:val="a6"/>
      </w:rPr>
      <w:fldChar w:fldCharType="separate"/>
    </w:r>
    <w:r w:rsidR="009D7E55">
      <w:rPr>
        <w:rStyle w:val="a6"/>
        <w:noProof/>
      </w:rPr>
      <w:t>6</w:t>
    </w:r>
    <w:r>
      <w:rPr>
        <w:rStyle w:val="a6"/>
      </w:rPr>
      <w:fldChar w:fldCharType="end"/>
    </w:r>
  </w:p>
  <w:p w:rsidR="009D7E55" w:rsidRDefault="009D7E5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55" w:rsidRDefault="009539E8" w:rsidP="00D23D86">
    <w:pPr>
      <w:pStyle w:val="a4"/>
      <w:framePr w:wrap="around" w:vAnchor="text" w:hAnchor="margin" w:xAlign="right" w:y="1"/>
      <w:rPr>
        <w:rStyle w:val="a6"/>
      </w:rPr>
    </w:pPr>
    <w:r>
      <w:rPr>
        <w:rStyle w:val="a6"/>
      </w:rPr>
      <w:fldChar w:fldCharType="begin"/>
    </w:r>
    <w:r w:rsidR="009D7E55">
      <w:rPr>
        <w:rStyle w:val="a6"/>
      </w:rPr>
      <w:instrText xml:space="preserve">PAGE  </w:instrText>
    </w:r>
    <w:r>
      <w:rPr>
        <w:rStyle w:val="a6"/>
      </w:rPr>
      <w:fldChar w:fldCharType="separate"/>
    </w:r>
    <w:r w:rsidR="00867589">
      <w:rPr>
        <w:rStyle w:val="a6"/>
        <w:noProof/>
      </w:rPr>
      <w:t>12</w:t>
    </w:r>
    <w:r>
      <w:rPr>
        <w:rStyle w:val="a6"/>
      </w:rPr>
      <w:fldChar w:fldCharType="end"/>
    </w:r>
  </w:p>
  <w:p w:rsidR="009D7E55" w:rsidRDefault="009D7E5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D7E55" w:rsidRDefault="009539E8">
        <w:pPr>
          <w:pStyle w:val="a4"/>
          <w:jc w:val="right"/>
        </w:pPr>
        <w:fldSimple w:instr=" PAGE   \* MERGEFORMAT ">
          <w:r w:rsidR="00867589">
            <w:rPr>
              <w:noProof/>
            </w:rPr>
            <w:t>29</w:t>
          </w:r>
        </w:fldSimple>
      </w:p>
    </w:sdtContent>
  </w:sdt>
  <w:p w:rsidR="009D7E55" w:rsidRDefault="009D7E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55" w:rsidRDefault="009D7E55" w:rsidP="002F1225">
      <w:pPr>
        <w:spacing w:after="0"/>
      </w:pPr>
      <w:r>
        <w:separator/>
      </w:r>
    </w:p>
  </w:footnote>
  <w:footnote w:type="continuationSeparator" w:id="0">
    <w:p w:rsidR="009D7E55" w:rsidRDefault="009D7E55"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001479"/>
    <w:multiLevelType w:val="hybridMultilevel"/>
    <w:tmpl w:val="82D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2845E91"/>
    <w:multiLevelType w:val="hybridMultilevel"/>
    <w:tmpl w:val="446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6"/>
  </w:num>
  <w:num w:numId="3">
    <w:abstractNumId w:val="0"/>
  </w:num>
  <w:num w:numId="4">
    <w:abstractNumId w:val="5"/>
  </w:num>
  <w:num w:numId="5">
    <w:abstractNumId w:val="38"/>
  </w:num>
  <w:num w:numId="6">
    <w:abstractNumId w:val="43"/>
  </w:num>
  <w:num w:numId="7">
    <w:abstractNumId w:val="21"/>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1"/>
  </w:num>
  <w:num w:numId="15">
    <w:abstractNumId w:val="45"/>
  </w:num>
  <w:num w:numId="16">
    <w:abstractNumId w:val="17"/>
  </w:num>
  <w:num w:numId="17">
    <w:abstractNumId w:val="14"/>
  </w:num>
  <w:num w:numId="18">
    <w:abstractNumId w:val="7"/>
  </w:num>
  <w:num w:numId="19">
    <w:abstractNumId w:val="12"/>
  </w:num>
  <w:num w:numId="20">
    <w:abstractNumId w:val="18"/>
  </w:num>
  <w:num w:numId="21">
    <w:abstractNumId w:val="42"/>
  </w:num>
  <w:num w:numId="22">
    <w:abstractNumId w:val="10"/>
  </w:num>
  <w:num w:numId="23">
    <w:abstractNumId w:val="4"/>
  </w:num>
  <w:num w:numId="24">
    <w:abstractNumId w:val="15"/>
  </w:num>
  <w:num w:numId="25">
    <w:abstractNumId w:val="16"/>
  </w:num>
  <w:num w:numId="26">
    <w:abstractNumId w:val="22"/>
  </w:num>
  <w:num w:numId="27">
    <w:abstractNumId w:val="39"/>
  </w:num>
  <w:num w:numId="28">
    <w:abstractNumId w:val="30"/>
  </w:num>
  <w:num w:numId="29">
    <w:abstractNumId w:val="27"/>
  </w:num>
  <w:num w:numId="30">
    <w:abstractNumId w:val="6"/>
  </w:num>
  <w:num w:numId="31">
    <w:abstractNumId w:val="2"/>
  </w:num>
  <w:num w:numId="32">
    <w:abstractNumId w:val="11"/>
  </w:num>
  <w:num w:numId="33">
    <w:abstractNumId w:val="29"/>
  </w:num>
  <w:num w:numId="34">
    <w:abstractNumId w:val="20"/>
  </w:num>
  <w:num w:numId="35">
    <w:abstractNumId w:val="24"/>
  </w:num>
  <w:num w:numId="36">
    <w:abstractNumId w:val="25"/>
  </w:num>
  <w:num w:numId="37">
    <w:abstractNumId w:val="35"/>
  </w:num>
  <w:num w:numId="38">
    <w:abstractNumId w:val="9"/>
  </w:num>
  <w:num w:numId="39">
    <w:abstractNumId w:val="44"/>
  </w:num>
  <w:num w:numId="40">
    <w:abstractNumId w:val="19"/>
  </w:num>
  <w:num w:numId="41">
    <w:abstractNumId w:val="34"/>
  </w:num>
  <w:num w:numId="42">
    <w:abstractNumId w:val="33"/>
  </w:num>
  <w:num w:numId="43">
    <w:abstractNumId w:val="40"/>
  </w:num>
  <w:num w:numId="44">
    <w:abstractNumId w:val="37"/>
  </w:num>
  <w:num w:numId="45">
    <w:abstractNumId w:val="28"/>
  </w:num>
  <w:num w:numId="4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1182"/>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C3E7E"/>
    <w:rsid w:val="000C4ABE"/>
    <w:rsid w:val="000D687E"/>
    <w:rsid w:val="000E12A7"/>
    <w:rsid w:val="00101A01"/>
    <w:rsid w:val="00117563"/>
    <w:rsid w:val="00120CF6"/>
    <w:rsid w:val="00124CC0"/>
    <w:rsid w:val="001275FB"/>
    <w:rsid w:val="00133BB4"/>
    <w:rsid w:val="00133D58"/>
    <w:rsid w:val="0014712C"/>
    <w:rsid w:val="001472E7"/>
    <w:rsid w:val="00147D21"/>
    <w:rsid w:val="0015224B"/>
    <w:rsid w:val="0015460E"/>
    <w:rsid w:val="0015487A"/>
    <w:rsid w:val="00161291"/>
    <w:rsid w:val="001678A9"/>
    <w:rsid w:val="00172C24"/>
    <w:rsid w:val="001952BC"/>
    <w:rsid w:val="0019633F"/>
    <w:rsid w:val="00197411"/>
    <w:rsid w:val="001A3ECF"/>
    <w:rsid w:val="001A6824"/>
    <w:rsid w:val="001B1151"/>
    <w:rsid w:val="001B150C"/>
    <w:rsid w:val="001B382A"/>
    <w:rsid w:val="001B3D2E"/>
    <w:rsid w:val="001C0415"/>
    <w:rsid w:val="001D0EEE"/>
    <w:rsid w:val="001D2D9C"/>
    <w:rsid w:val="001D3C73"/>
    <w:rsid w:val="001D5FBE"/>
    <w:rsid w:val="001D6BD6"/>
    <w:rsid w:val="001D74C8"/>
    <w:rsid w:val="001E16B4"/>
    <w:rsid w:val="001E44AD"/>
    <w:rsid w:val="001E73C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258F"/>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229C"/>
    <w:rsid w:val="00394EB6"/>
    <w:rsid w:val="003961D7"/>
    <w:rsid w:val="003A15E1"/>
    <w:rsid w:val="003A1CD4"/>
    <w:rsid w:val="003A3D95"/>
    <w:rsid w:val="003A7E51"/>
    <w:rsid w:val="003D4B39"/>
    <w:rsid w:val="003E1D01"/>
    <w:rsid w:val="003F1914"/>
    <w:rsid w:val="003F4403"/>
    <w:rsid w:val="003F529C"/>
    <w:rsid w:val="003F5FA6"/>
    <w:rsid w:val="003F67FA"/>
    <w:rsid w:val="003F7EEF"/>
    <w:rsid w:val="00407E08"/>
    <w:rsid w:val="00423193"/>
    <w:rsid w:val="0043313A"/>
    <w:rsid w:val="00434B89"/>
    <w:rsid w:val="00451F28"/>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1EAA"/>
    <w:rsid w:val="005355E6"/>
    <w:rsid w:val="00536A8C"/>
    <w:rsid w:val="00546F09"/>
    <w:rsid w:val="0055416B"/>
    <w:rsid w:val="0055621C"/>
    <w:rsid w:val="00562D4F"/>
    <w:rsid w:val="00570291"/>
    <w:rsid w:val="005844F4"/>
    <w:rsid w:val="005855F4"/>
    <w:rsid w:val="005915A7"/>
    <w:rsid w:val="00596806"/>
    <w:rsid w:val="005A082C"/>
    <w:rsid w:val="005A55CF"/>
    <w:rsid w:val="005B54FA"/>
    <w:rsid w:val="005B5F2D"/>
    <w:rsid w:val="005C05B6"/>
    <w:rsid w:val="005C3953"/>
    <w:rsid w:val="005C5482"/>
    <w:rsid w:val="005D28A5"/>
    <w:rsid w:val="005D7964"/>
    <w:rsid w:val="005E0E1A"/>
    <w:rsid w:val="005F1A52"/>
    <w:rsid w:val="005F2031"/>
    <w:rsid w:val="005F34F9"/>
    <w:rsid w:val="005F5288"/>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410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37FC1"/>
    <w:rsid w:val="0075397D"/>
    <w:rsid w:val="00782C20"/>
    <w:rsid w:val="00784911"/>
    <w:rsid w:val="007859A1"/>
    <w:rsid w:val="007864A0"/>
    <w:rsid w:val="00793FA0"/>
    <w:rsid w:val="007A2005"/>
    <w:rsid w:val="007B3C75"/>
    <w:rsid w:val="007C3FB1"/>
    <w:rsid w:val="007D2331"/>
    <w:rsid w:val="007D23B2"/>
    <w:rsid w:val="007D5F06"/>
    <w:rsid w:val="007F45EC"/>
    <w:rsid w:val="0080575C"/>
    <w:rsid w:val="00816B83"/>
    <w:rsid w:val="00827BBF"/>
    <w:rsid w:val="00847850"/>
    <w:rsid w:val="00850024"/>
    <w:rsid w:val="00851A94"/>
    <w:rsid w:val="008539A9"/>
    <w:rsid w:val="00854E30"/>
    <w:rsid w:val="00855671"/>
    <w:rsid w:val="0085728A"/>
    <w:rsid w:val="008627DD"/>
    <w:rsid w:val="00867589"/>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E16B0"/>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39E8"/>
    <w:rsid w:val="0095642E"/>
    <w:rsid w:val="0096035F"/>
    <w:rsid w:val="009660C7"/>
    <w:rsid w:val="00983B8F"/>
    <w:rsid w:val="00992204"/>
    <w:rsid w:val="0099622C"/>
    <w:rsid w:val="00996F7E"/>
    <w:rsid w:val="00997816"/>
    <w:rsid w:val="009A55F2"/>
    <w:rsid w:val="009B0509"/>
    <w:rsid w:val="009B6897"/>
    <w:rsid w:val="009C77A8"/>
    <w:rsid w:val="009D3098"/>
    <w:rsid w:val="009D47AB"/>
    <w:rsid w:val="009D63DB"/>
    <w:rsid w:val="009D7E55"/>
    <w:rsid w:val="009E6FC8"/>
    <w:rsid w:val="009F5E1C"/>
    <w:rsid w:val="009F7198"/>
    <w:rsid w:val="00A00ADF"/>
    <w:rsid w:val="00A22524"/>
    <w:rsid w:val="00A273D0"/>
    <w:rsid w:val="00A35F3F"/>
    <w:rsid w:val="00A43E5B"/>
    <w:rsid w:val="00A447DF"/>
    <w:rsid w:val="00A5353B"/>
    <w:rsid w:val="00A55FFF"/>
    <w:rsid w:val="00A6663B"/>
    <w:rsid w:val="00A70878"/>
    <w:rsid w:val="00A7375F"/>
    <w:rsid w:val="00A76F71"/>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26D77"/>
    <w:rsid w:val="00B30497"/>
    <w:rsid w:val="00B32944"/>
    <w:rsid w:val="00B537C4"/>
    <w:rsid w:val="00B56472"/>
    <w:rsid w:val="00B667D6"/>
    <w:rsid w:val="00B66FE1"/>
    <w:rsid w:val="00B77172"/>
    <w:rsid w:val="00B8322D"/>
    <w:rsid w:val="00B83576"/>
    <w:rsid w:val="00B86D8A"/>
    <w:rsid w:val="00B91706"/>
    <w:rsid w:val="00B93B41"/>
    <w:rsid w:val="00B95CCC"/>
    <w:rsid w:val="00BA21E3"/>
    <w:rsid w:val="00BA7B01"/>
    <w:rsid w:val="00BB45F8"/>
    <w:rsid w:val="00BB70A1"/>
    <w:rsid w:val="00BC0D2D"/>
    <w:rsid w:val="00BC5811"/>
    <w:rsid w:val="00BD34AA"/>
    <w:rsid w:val="00BE3EEF"/>
    <w:rsid w:val="00BE5707"/>
    <w:rsid w:val="00C03B96"/>
    <w:rsid w:val="00C141B9"/>
    <w:rsid w:val="00C206C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0254"/>
    <w:rsid w:val="00CE3E3B"/>
    <w:rsid w:val="00CF1EFE"/>
    <w:rsid w:val="00CF67DD"/>
    <w:rsid w:val="00CF706F"/>
    <w:rsid w:val="00CF7690"/>
    <w:rsid w:val="00CF78D5"/>
    <w:rsid w:val="00CF7BC7"/>
    <w:rsid w:val="00D01AB5"/>
    <w:rsid w:val="00D04F66"/>
    <w:rsid w:val="00D13E61"/>
    <w:rsid w:val="00D23D86"/>
    <w:rsid w:val="00D24AAC"/>
    <w:rsid w:val="00D30B92"/>
    <w:rsid w:val="00D34606"/>
    <w:rsid w:val="00D353B0"/>
    <w:rsid w:val="00D4044D"/>
    <w:rsid w:val="00D45EBA"/>
    <w:rsid w:val="00D50F49"/>
    <w:rsid w:val="00D627E3"/>
    <w:rsid w:val="00D64ACF"/>
    <w:rsid w:val="00D73082"/>
    <w:rsid w:val="00D86A69"/>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17109"/>
    <w:rsid w:val="00E247D2"/>
    <w:rsid w:val="00E51C8A"/>
    <w:rsid w:val="00E615FE"/>
    <w:rsid w:val="00E623A4"/>
    <w:rsid w:val="00E63598"/>
    <w:rsid w:val="00E647C7"/>
    <w:rsid w:val="00E64D3B"/>
    <w:rsid w:val="00E83ECE"/>
    <w:rsid w:val="00E91646"/>
    <w:rsid w:val="00E96D4E"/>
    <w:rsid w:val="00EA429D"/>
    <w:rsid w:val="00EA5043"/>
    <w:rsid w:val="00EB74EB"/>
    <w:rsid w:val="00EC3B5C"/>
    <w:rsid w:val="00EC73AD"/>
    <w:rsid w:val="00ED22CA"/>
    <w:rsid w:val="00ED592C"/>
    <w:rsid w:val="00ED65A9"/>
    <w:rsid w:val="00EE4ED3"/>
    <w:rsid w:val="00F04053"/>
    <w:rsid w:val="00F1640F"/>
    <w:rsid w:val="00F20FE6"/>
    <w:rsid w:val="00F24893"/>
    <w:rsid w:val="00F26DC3"/>
    <w:rsid w:val="00F319DD"/>
    <w:rsid w:val="00F4352B"/>
    <w:rsid w:val="00F52E2C"/>
    <w:rsid w:val="00F52F8B"/>
    <w:rsid w:val="00F7544C"/>
    <w:rsid w:val="00F807F0"/>
    <w:rsid w:val="00F83ABB"/>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0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35FA-19C5-4288-9B8C-FB39447A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39</Pages>
  <Words>13674</Words>
  <Characters>77947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24</cp:revision>
  <cp:lastPrinted>2016-04-22T07:42:00Z</cp:lastPrinted>
  <dcterms:created xsi:type="dcterms:W3CDTF">2014-04-01T09:13:00Z</dcterms:created>
  <dcterms:modified xsi:type="dcterms:W3CDTF">2016-04-22T07:43:00Z</dcterms:modified>
</cp:coreProperties>
</file>