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F04E38" w:rsidRPr="00F04E38">
        <w:rPr>
          <w:b/>
        </w:rPr>
        <w:t>системы для групповой видеоконференцсвязи</w:t>
      </w:r>
    </w:p>
    <w:p w:rsidR="006A6212" w:rsidRPr="00C72794" w:rsidRDefault="002E3368" w:rsidP="00C72794">
      <w:pPr>
        <w:pStyle w:val="Default"/>
        <w:jc w:val="center"/>
        <w:rPr>
          <w:b/>
        </w:rPr>
      </w:pPr>
      <w:r>
        <w:rPr>
          <w:b/>
        </w:rPr>
        <w:t xml:space="preserve">№ </w:t>
      </w:r>
      <w:r w:rsidR="00667C35">
        <w:rPr>
          <w:b/>
        </w:rPr>
        <w:t>67</w:t>
      </w:r>
      <w:r w:rsidR="00E96D4E">
        <w:rPr>
          <w:b/>
        </w:rPr>
        <w:t>/1</w:t>
      </w:r>
      <w:r w:rsidR="00522CF0">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35BE9">
        <w:rPr>
          <w:b/>
          <w:bCs/>
        </w:rPr>
        <w:t>0</w:t>
      </w:r>
      <w:r w:rsidR="00F04E38">
        <w:rPr>
          <w:b/>
          <w:bCs/>
        </w:rPr>
        <w:t>9</w:t>
      </w:r>
      <w:r w:rsidR="00244A19">
        <w:rPr>
          <w:b/>
          <w:bCs/>
        </w:rPr>
        <w:t xml:space="preserve"> </w:t>
      </w:r>
      <w:r w:rsidR="00A47F02">
        <w:rPr>
          <w:b/>
          <w:bCs/>
        </w:rPr>
        <w:t>ноября</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1756E4" w:rsidRPr="001756E4">
        <w:t xml:space="preserve">поставку </w:t>
      </w:r>
      <w:r w:rsidR="00F04E38" w:rsidRPr="00F04E38">
        <w:t>системы для групповой видеоконференцсвязи</w:t>
      </w:r>
      <w:r w:rsidR="00321518" w:rsidRPr="00321518">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F04E38">
              <w:t xml:space="preserve">Обухов Михаил </w:t>
            </w:r>
            <w:r w:rsidR="00A92368">
              <w:t>Александрович</w:t>
            </w:r>
            <w:r>
              <w:t xml:space="preserve">, тел. +7 (495) 234-61-92 </w:t>
            </w:r>
            <w:proofErr w:type="spellStart"/>
            <w:r>
              <w:t>доб</w:t>
            </w:r>
            <w:proofErr w:type="spellEnd"/>
            <w:r>
              <w:t xml:space="preserve">. </w:t>
            </w:r>
            <w:r w:rsidR="00F04E38">
              <w:t>160</w:t>
            </w:r>
            <w:r>
              <w:t>.</w:t>
            </w:r>
          </w:p>
          <w:p w:rsidR="00441767" w:rsidRDefault="00441767" w:rsidP="00441767">
            <w:pPr>
              <w:keepNext/>
              <w:keepLines/>
              <w:widowControl w:val="0"/>
              <w:suppressLineNumbers/>
              <w:suppressAutoHyphens/>
              <w:spacing w:after="0"/>
            </w:pPr>
          </w:p>
          <w:p w:rsidR="006A6212" w:rsidRPr="00C72794" w:rsidRDefault="00441767" w:rsidP="00AB6797">
            <w:pPr>
              <w:keepNext/>
              <w:keepLines/>
              <w:widowControl w:val="0"/>
              <w:suppressLineNumbers/>
              <w:suppressAutoHyphens/>
              <w:spacing w:after="0"/>
            </w:pPr>
            <w:r>
              <w:t>по организационным вопросам</w:t>
            </w:r>
            <w:r w:rsidR="006C5B89">
              <w:t xml:space="preserve"> – </w:t>
            </w:r>
            <w:r w:rsidR="00AB6797">
              <w:t>Уткин Сергей Александрович</w:t>
            </w:r>
            <w:r>
              <w:t xml:space="preserve">, тел. +7 (495) 234-61-92 </w:t>
            </w:r>
            <w:proofErr w:type="spellStart"/>
            <w:r>
              <w:t>доб</w:t>
            </w:r>
            <w:proofErr w:type="spellEnd"/>
            <w:r>
              <w:t xml:space="preserve">. </w:t>
            </w:r>
            <w:r w:rsidR="00AB6797">
              <w:t>627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141C0"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241B08">
            <w:pPr>
              <w:spacing w:after="0"/>
              <w:rPr>
                <w:b/>
                <w:bCs/>
              </w:rPr>
            </w:pPr>
            <w:r>
              <w:rPr>
                <w:b/>
              </w:rPr>
              <w:t>П</w:t>
            </w:r>
            <w:r w:rsidRPr="00522CF0">
              <w:rPr>
                <w:b/>
              </w:rPr>
              <w:t>оставк</w:t>
            </w:r>
            <w:r>
              <w:rPr>
                <w:b/>
              </w:rPr>
              <w:t>а</w:t>
            </w:r>
            <w:r w:rsidRPr="00522CF0">
              <w:rPr>
                <w:b/>
              </w:rPr>
              <w:t xml:space="preserve"> </w:t>
            </w:r>
            <w:r w:rsidR="00F04E38" w:rsidRPr="00F04E38">
              <w:rPr>
                <w:b/>
              </w:rPr>
              <w:t>системы для групповой видеоконференцсвязи</w:t>
            </w:r>
          </w:p>
          <w:p w:rsidR="00041C72" w:rsidRDefault="00041C72" w:rsidP="00241B08">
            <w:pPr>
              <w:spacing w:after="0"/>
              <w:rPr>
                <w:rFonts w:eastAsia="Calibri"/>
                <w:b/>
                <w:bCs/>
                <w:highlight w:val="yellow"/>
              </w:rPr>
            </w:pPr>
          </w:p>
          <w:p w:rsidR="00321518" w:rsidRPr="00441767" w:rsidRDefault="00321518" w:rsidP="00241B08">
            <w:pPr>
              <w:spacing w:after="0"/>
              <w:rPr>
                <w:rFonts w:eastAsia="Calibri"/>
                <w:b/>
                <w:bCs/>
                <w:highlight w:val="yellow"/>
              </w:rPr>
            </w:pPr>
          </w:p>
          <w:p w:rsidR="002617C1" w:rsidRPr="00C72794" w:rsidRDefault="00241B08" w:rsidP="00423F9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321518">
              <w:t>:</w:t>
            </w:r>
            <w:r w:rsidR="00AB6797">
              <w:t xml:space="preserve"> 1 шт.,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C0A2B" w:rsidRDefault="00F04E38" w:rsidP="001B1998">
            <w:pPr>
              <w:spacing w:after="0"/>
              <w:jc w:val="left"/>
            </w:pPr>
            <w:r w:rsidRPr="00F04E38">
              <w:t>С26.30.23.000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C0A2B" w:rsidRDefault="00F04E38" w:rsidP="00241B08">
            <w:pPr>
              <w:spacing w:after="0"/>
              <w:jc w:val="left"/>
            </w:pPr>
            <w:r w:rsidRPr="00F04E38">
              <w:t>С26.30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04E38">
            <w:pPr>
              <w:spacing w:after="0"/>
            </w:pPr>
            <w:r w:rsidRPr="00C72794">
              <w:rPr>
                <w:b/>
              </w:rPr>
              <w:t>«</w:t>
            </w:r>
            <w:r w:rsidR="00DE5E48">
              <w:rPr>
                <w:b/>
              </w:rPr>
              <w:t>0</w:t>
            </w:r>
            <w:r w:rsidR="00F04E38">
              <w:rPr>
                <w:b/>
              </w:rPr>
              <w:t>9</w:t>
            </w:r>
            <w:r w:rsidRPr="00C72794">
              <w:rPr>
                <w:b/>
              </w:rPr>
              <w:t xml:space="preserve">» </w:t>
            </w:r>
            <w:r w:rsidR="00DE5E48">
              <w:rPr>
                <w:b/>
              </w:rPr>
              <w:t>ноября</w:t>
            </w:r>
            <w:r w:rsidRPr="00C72794">
              <w:rPr>
                <w:b/>
              </w:rPr>
              <w:t xml:space="preserve"> </w:t>
            </w:r>
            <w:r>
              <w:rPr>
                <w:b/>
              </w:rPr>
              <w:t>2017</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04E38">
            <w:pPr>
              <w:spacing w:after="0"/>
            </w:pPr>
            <w:r w:rsidRPr="00C72794">
              <w:rPr>
                <w:b/>
              </w:rPr>
              <w:t>«</w:t>
            </w:r>
            <w:r w:rsidR="00DE5E48">
              <w:rPr>
                <w:b/>
              </w:rPr>
              <w:t>1</w:t>
            </w:r>
            <w:r w:rsidR="00F04E38">
              <w:rPr>
                <w:b/>
              </w:rPr>
              <w:t>6</w:t>
            </w:r>
            <w:r w:rsidRPr="00C72794">
              <w:rPr>
                <w:b/>
              </w:rPr>
              <w:t xml:space="preserve">» </w:t>
            </w:r>
            <w:r w:rsidR="002A2BB3">
              <w:rPr>
                <w:b/>
              </w:rPr>
              <w:t>но</w:t>
            </w:r>
            <w:r w:rsidR="00C728E6">
              <w:rPr>
                <w:b/>
                <w:bCs/>
              </w:rPr>
              <w:t>ября</w:t>
            </w:r>
            <w:r w:rsidRPr="00C72794">
              <w:rPr>
                <w:b/>
              </w:rPr>
              <w:t xml:space="preserve"> </w:t>
            </w:r>
            <w:r>
              <w:rPr>
                <w:b/>
              </w:rPr>
              <w:t>2017</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DE5E48">
              <w:rPr>
                <w:b/>
              </w:rPr>
              <w:t>1</w:t>
            </w:r>
            <w:r w:rsidR="00F04E38">
              <w:rPr>
                <w:b/>
              </w:rPr>
              <w:t>6</w:t>
            </w:r>
            <w:r w:rsidRPr="00647726">
              <w:rPr>
                <w:b/>
              </w:rPr>
              <w:t xml:space="preserve">» </w:t>
            </w:r>
            <w:r w:rsidR="002A2BB3">
              <w:rPr>
                <w:b/>
              </w:rPr>
              <w:t>но</w:t>
            </w:r>
            <w:r w:rsidR="00C728E6">
              <w:rPr>
                <w:b/>
              </w:rPr>
              <w:t>ября</w:t>
            </w:r>
            <w:r w:rsidRPr="00647726">
              <w:rPr>
                <w:b/>
              </w:rPr>
              <w:t xml:space="preserve"> </w:t>
            </w:r>
            <w:r>
              <w:rPr>
                <w:b/>
              </w:rPr>
              <w:t>2017</w:t>
            </w:r>
            <w:r w:rsidRPr="00C72794">
              <w:rPr>
                <w:b/>
              </w:rPr>
              <w:t xml:space="preserve"> года </w:t>
            </w:r>
            <w:r>
              <w:rPr>
                <w:b/>
              </w:rPr>
              <w:t xml:space="preserve">12:00 </w:t>
            </w:r>
            <w:r w:rsidRPr="00C72794">
              <w:t xml:space="preserve">по адресу: </w:t>
            </w:r>
            <w:r w:rsidRPr="00C72794">
              <w:lastRenderedPageBreak/>
              <w:t>109052, г. Москва, ул. Новохохловская, д. 2</w:t>
            </w:r>
            <w:r>
              <w:t>3</w:t>
            </w:r>
            <w:r w:rsidRPr="00C72794">
              <w:t>.</w:t>
            </w:r>
          </w:p>
          <w:p w:rsidR="00244A19" w:rsidRPr="00C72794" w:rsidRDefault="00244A19" w:rsidP="00244A19">
            <w:pPr>
              <w:spacing w:after="0"/>
            </w:pPr>
          </w:p>
          <w:p w:rsidR="00A5353B" w:rsidRPr="00244A19" w:rsidRDefault="00244A19" w:rsidP="00F04E38">
            <w:pPr>
              <w:spacing w:after="0"/>
              <w:rPr>
                <w:bCs/>
                <w:snapToGrid w:val="0"/>
              </w:rPr>
            </w:pPr>
            <w:r w:rsidRPr="00C72794">
              <w:t xml:space="preserve">Подведение итогов закупки будет осуществляться </w:t>
            </w:r>
            <w:r w:rsidRPr="00647726">
              <w:rPr>
                <w:b/>
              </w:rPr>
              <w:t>«</w:t>
            </w:r>
            <w:r w:rsidR="00DE5E48">
              <w:rPr>
                <w:b/>
              </w:rPr>
              <w:t>1</w:t>
            </w:r>
            <w:r w:rsidR="00F04E38">
              <w:rPr>
                <w:b/>
              </w:rPr>
              <w:t>6</w:t>
            </w:r>
            <w:r w:rsidRPr="00647726">
              <w:rPr>
                <w:b/>
              </w:rPr>
              <w:t xml:space="preserve">» </w:t>
            </w:r>
            <w:r w:rsidR="002A2BB3">
              <w:rPr>
                <w:b/>
              </w:rPr>
              <w:t>но</w:t>
            </w:r>
            <w:r w:rsidR="00C728E6">
              <w:rPr>
                <w:b/>
              </w:rPr>
              <w:t>ября</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041C72" w:rsidP="00306883">
            <w:pPr>
              <w:spacing w:after="0"/>
              <w:jc w:val="left"/>
              <w:rPr>
                <w:rFonts w:eastAsia="Microsoft Sans Serif"/>
                <w:iCs/>
              </w:rPr>
            </w:pPr>
            <w:r w:rsidRPr="002A2BB3">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Default="0060373F" w:rsidP="00C72794">
            <w:pPr>
              <w:autoSpaceDE w:val="0"/>
              <w:autoSpaceDN w:val="0"/>
              <w:adjustRightInd w:val="0"/>
              <w:spacing w:after="0"/>
            </w:pPr>
            <w:r w:rsidRPr="00C72794">
              <w:t xml:space="preserve">Начальная (максимальная) цена договора составляет: </w:t>
            </w:r>
          </w:p>
          <w:p w:rsidR="00A5237B" w:rsidRPr="00945FA3" w:rsidRDefault="00F04E38" w:rsidP="00A5237B">
            <w:pPr>
              <w:pStyle w:val="25"/>
              <w:spacing w:after="0" w:line="240" w:lineRule="auto"/>
              <w:ind w:left="0"/>
              <w:rPr>
                <w:b/>
              </w:rPr>
            </w:pPr>
            <w:r w:rsidRPr="00F04E38">
              <w:rPr>
                <w:b/>
                <w:bCs/>
              </w:rPr>
              <w:t>2</w:t>
            </w:r>
            <w:r>
              <w:rPr>
                <w:b/>
                <w:bCs/>
              </w:rPr>
              <w:t xml:space="preserve"> </w:t>
            </w:r>
            <w:r w:rsidRPr="00F04E38">
              <w:rPr>
                <w:b/>
                <w:bCs/>
              </w:rPr>
              <w:t>340</w:t>
            </w:r>
            <w:r>
              <w:rPr>
                <w:b/>
                <w:bCs/>
              </w:rPr>
              <w:t xml:space="preserve"> </w:t>
            </w:r>
            <w:r w:rsidRPr="00F04E38">
              <w:rPr>
                <w:b/>
                <w:bCs/>
              </w:rPr>
              <w:t xml:space="preserve">535,50 </w:t>
            </w:r>
            <w:r w:rsidR="00A5237B" w:rsidRPr="00A5237B">
              <w:rPr>
                <w:b/>
                <w:bCs/>
              </w:rPr>
              <w:t>(</w:t>
            </w:r>
            <w:r>
              <w:rPr>
                <w:b/>
                <w:bCs/>
              </w:rPr>
              <w:t>Два миллиона триста сорок тысяч пятьсот тридцать пять</w:t>
            </w:r>
            <w:r w:rsidR="00A5237B" w:rsidRPr="00945FA3">
              <w:rPr>
                <w:b/>
                <w:bCs/>
              </w:rPr>
              <w:t xml:space="preserve">) </w:t>
            </w:r>
            <w:r w:rsidR="00DE5E48">
              <w:rPr>
                <w:b/>
                <w:bCs/>
              </w:rPr>
              <w:t>рубл</w:t>
            </w:r>
            <w:r>
              <w:rPr>
                <w:b/>
                <w:bCs/>
              </w:rPr>
              <w:t>ей</w:t>
            </w:r>
            <w:r w:rsidR="00A5237B" w:rsidRPr="00945FA3">
              <w:rPr>
                <w:b/>
                <w:bCs/>
              </w:rPr>
              <w:t xml:space="preserve"> </w:t>
            </w:r>
            <w:r>
              <w:rPr>
                <w:b/>
                <w:bCs/>
              </w:rPr>
              <w:t>5</w:t>
            </w:r>
            <w:r w:rsidR="00DE5E48">
              <w:rPr>
                <w:b/>
                <w:bCs/>
              </w:rPr>
              <w:t>0</w:t>
            </w:r>
            <w:r w:rsidR="00A5237B" w:rsidRPr="00945FA3">
              <w:rPr>
                <w:b/>
                <w:bCs/>
              </w:rPr>
              <w:t xml:space="preserve"> </w:t>
            </w:r>
            <w:r w:rsidR="00DE5E48">
              <w:rPr>
                <w:b/>
                <w:bCs/>
              </w:rPr>
              <w:t>копеек</w:t>
            </w:r>
            <w:r w:rsidR="00A22C43">
              <w:rPr>
                <w:b/>
                <w:bCs/>
              </w:rPr>
              <w:t>, с учетом НДС</w:t>
            </w:r>
            <w:r w:rsidR="00A5237B" w:rsidRPr="00945FA3">
              <w:rPr>
                <w:b/>
              </w:rPr>
              <w:t>.</w:t>
            </w:r>
          </w:p>
          <w:p w:rsidR="0073482C" w:rsidRPr="00945FA3" w:rsidRDefault="0073482C" w:rsidP="00241B08">
            <w:pPr>
              <w:pStyle w:val="25"/>
              <w:spacing w:after="0" w:line="240" w:lineRule="auto"/>
              <w:ind w:left="0"/>
              <w:rPr>
                <w:b/>
              </w:rPr>
            </w:pPr>
          </w:p>
          <w:p w:rsidR="002617C1" w:rsidRPr="000962BB" w:rsidRDefault="000962BB" w:rsidP="00DE5E48">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E5E48">
              <w:rPr>
                <w:b/>
              </w:rPr>
              <w:t>0</w:t>
            </w:r>
            <w:r w:rsidR="000962BB" w:rsidRPr="000962BB">
              <w:rPr>
                <w:b/>
              </w:rPr>
              <w:t>9</w:t>
            </w:r>
            <w:r w:rsidRPr="00C72794">
              <w:rPr>
                <w:b/>
              </w:rPr>
              <w:t xml:space="preserve">» </w:t>
            </w:r>
            <w:r w:rsidR="00DE5E48">
              <w:rPr>
                <w:b/>
              </w:rPr>
              <w:t>ноября</w:t>
            </w:r>
            <w:r w:rsidRPr="00C72794">
              <w:rPr>
                <w:b/>
              </w:rPr>
              <w:t xml:space="preserve"> по </w:t>
            </w:r>
            <w:r w:rsidRPr="00647726">
              <w:rPr>
                <w:b/>
              </w:rPr>
              <w:t>«</w:t>
            </w:r>
            <w:r w:rsidR="00DE5E48">
              <w:rPr>
                <w:b/>
              </w:rPr>
              <w:t>1</w:t>
            </w:r>
            <w:r w:rsidR="000962BB" w:rsidRPr="000962BB">
              <w:rPr>
                <w:b/>
              </w:rPr>
              <w:t>6</w:t>
            </w:r>
            <w:r w:rsidRPr="00647726">
              <w:rPr>
                <w:b/>
              </w:rPr>
              <w:t xml:space="preserve">» </w:t>
            </w:r>
            <w:r w:rsidR="002A2BB3">
              <w:rPr>
                <w:b/>
              </w:rPr>
              <w:t>но</w:t>
            </w:r>
            <w:r w:rsidR="00F11110">
              <w:rPr>
                <w:b/>
              </w:rPr>
              <w:t>ября</w:t>
            </w:r>
            <w:r w:rsidRPr="00C72794">
              <w:rPr>
                <w:b/>
              </w:rPr>
              <w:t xml:space="preserve"> 201</w:t>
            </w:r>
            <w:r>
              <w:rPr>
                <w:b/>
              </w:rPr>
              <w:t>7</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FA4D15" w:rsidRDefault="009E103C" w:rsidP="00B17054">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roofErr w:type="gramEnd"/>
          </w:p>
          <w:p w:rsidR="009E103C" w:rsidRPr="0024542A" w:rsidRDefault="009E103C" w:rsidP="00B17054">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w:t>
            </w:r>
            <w:r w:rsidR="00DE6666">
              <w:t>котировок</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9E103C" w:rsidRPr="0024542A" w:rsidRDefault="009E103C" w:rsidP="00B1705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E103C" w:rsidRPr="005F1A87" w:rsidRDefault="009E103C" w:rsidP="00B17054">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E103C" w:rsidRPr="0024542A" w:rsidRDefault="009E103C" w:rsidP="00B17054">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E103C" w:rsidRPr="0024542A" w:rsidRDefault="009E103C" w:rsidP="00B17054">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E103C" w:rsidRPr="0024542A" w:rsidRDefault="009E103C" w:rsidP="00B17054">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24542A" w:rsidRDefault="009E103C" w:rsidP="00B17054">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24542A" w:rsidRDefault="009E103C" w:rsidP="00B17054">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24542A" w:rsidRDefault="009E103C" w:rsidP="00B17054">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24542A" w:rsidRDefault="009E103C" w:rsidP="00B17054">
            <w:pPr>
              <w:tabs>
                <w:tab w:val="left" w:pos="1418"/>
                <w:tab w:val="left" w:pos="5103"/>
              </w:tabs>
              <w:spacing w:after="0"/>
            </w:pPr>
            <w:r w:rsidRPr="0024542A">
              <w:t>1</w:t>
            </w:r>
            <w:r>
              <w:t>1</w:t>
            </w:r>
            <w:r w:rsidRPr="0024542A">
              <w:t>. Приоритет не предоставляется в случаях, если:</w:t>
            </w:r>
          </w:p>
          <w:p w:rsidR="009E103C" w:rsidRPr="0024542A" w:rsidRDefault="009E103C" w:rsidP="00B17054">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E103C" w:rsidRPr="0024542A" w:rsidRDefault="009E103C" w:rsidP="00B17054">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24542A" w:rsidRDefault="009E103C" w:rsidP="00B17054">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Default="009E103C" w:rsidP="00B17054">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2A2BB3" w:rsidRDefault="009E103C" w:rsidP="00B17054">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2A2BB3"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B66FE1" w:rsidRDefault="00464265" w:rsidP="001A27CD">
      <w:pPr>
        <w:spacing w:after="0"/>
        <w:ind w:left="426"/>
      </w:pPr>
      <w:r>
        <w:t xml:space="preserve"> </w:t>
      </w:r>
      <w:r w:rsidR="000E4166">
        <w:t xml:space="preserve"> Д</w:t>
      </w:r>
      <w:r w:rsidR="000E4166" w:rsidRPr="00C72794">
        <w:t>иректор</w:t>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F11110">
        <w:t>М.Ю. Фонарёв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11110">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B719A" w:rsidRPr="008B719A">
        <w:t>__</w:t>
      </w:r>
      <w:r w:rsidRPr="00244A19">
        <w:t xml:space="preserve">» </w:t>
      </w:r>
      <w:r w:rsidR="00A22C43">
        <w:t>____________</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Default="006A6212" w:rsidP="00B17054">
      <w:pPr>
        <w:pStyle w:val="afff1"/>
        <w:jc w:val="center"/>
        <w:rPr>
          <w:b/>
        </w:rPr>
      </w:pPr>
      <w:r w:rsidRPr="00C72794">
        <w:rPr>
          <w:b/>
          <w:bCs/>
        </w:rPr>
        <w:t xml:space="preserve"> договора </w:t>
      </w:r>
      <w:r w:rsidR="00B17054" w:rsidRPr="00C72794">
        <w:rPr>
          <w:b/>
        </w:rPr>
        <w:t xml:space="preserve">на </w:t>
      </w:r>
      <w:r w:rsidR="00A22C43">
        <w:rPr>
          <w:b/>
        </w:rPr>
        <w:t>п</w:t>
      </w:r>
      <w:r w:rsidR="00A22C43" w:rsidRPr="00441767">
        <w:rPr>
          <w:b/>
        </w:rPr>
        <w:t>оставк</w:t>
      </w:r>
      <w:r w:rsidR="00A22C43">
        <w:rPr>
          <w:b/>
        </w:rPr>
        <w:t>у</w:t>
      </w:r>
      <w:r w:rsidR="00A22C43" w:rsidRPr="00441767">
        <w:rPr>
          <w:b/>
        </w:rPr>
        <w:t xml:space="preserve"> </w:t>
      </w:r>
      <w:r w:rsidR="000962BB" w:rsidRPr="00F04E38">
        <w:rPr>
          <w:b/>
        </w:rPr>
        <w:t>системы для групповой видеоконференцсвязи</w:t>
      </w:r>
    </w:p>
    <w:p w:rsidR="00B17054" w:rsidRPr="00C72794" w:rsidRDefault="00B17054" w:rsidP="00B17054">
      <w:pPr>
        <w:pStyle w:val="Default"/>
        <w:jc w:val="center"/>
        <w:rPr>
          <w:b/>
        </w:rPr>
      </w:pPr>
      <w:r>
        <w:rPr>
          <w:b/>
        </w:rPr>
        <w:t xml:space="preserve">№ </w:t>
      </w:r>
      <w:r w:rsidR="00667C35">
        <w:rPr>
          <w:b/>
        </w:rPr>
        <w:t>67</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962BB" w:rsidRPr="00253929" w:rsidRDefault="000962BB" w:rsidP="000962BB">
            <w:pPr>
              <w:keepNext/>
              <w:keepLines/>
              <w:widowControl w:val="0"/>
              <w:suppressLineNumbers/>
              <w:suppressAutoHyphens/>
              <w:spacing w:after="0"/>
            </w:pPr>
            <w:r w:rsidRPr="00253929">
              <w:t>Наименование: ФГУП «Московский эндокринный завод»</w:t>
            </w:r>
          </w:p>
          <w:p w:rsidR="000962BB" w:rsidRPr="00253929" w:rsidRDefault="000962BB" w:rsidP="000962BB">
            <w:pPr>
              <w:keepNext/>
              <w:keepLines/>
              <w:widowControl w:val="0"/>
              <w:suppressLineNumbers/>
              <w:suppressAutoHyphens/>
              <w:spacing w:after="0"/>
            </w:pPr>
            <w:r w:rsidRPr="00253929">
              <w:t>Место нахождения</w:t>
            </w:r>
          </w:p>
          <w:p w:rsidR="000962BB" w:rsidRPr="00253929" w:rsidRDefault="000962BB" w:rsidP="000962B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0962BB" w:rsidRPr="00253929" w:rsidRDefault="000962BB" w:rsidP="000962BB">
            <w:pPr>
              <w:keepNext/>
              <w:keepLines/>
              <w:widowControl w:val="0"/>
              <w:suppressLineNumbers/>
              <w:suppressAutoHyphens/>
              <w:spacing w:after="0"/>
            </w:pPr>
            <w:r w:rsidRPr="00253929">
              <w:t>Почтовый адрес</w:t>
            </w:r>
          </w:p>
          <w:p w:rsidR="000962BB" w:rsidRPr="00253929" w:rsidRDefault="000962BB" w:rsidP="000962B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0962BB" w:rsidRPr="00253929" w:rsidRDefault="000962BB" w:rsidP="000962BB">
            <w:pPr>
              <w:keepNext/>
              <w:keepLines/>
              <w:widowControl w:val="0"/>
              <w:suppressLineNumbers/>
              <w:suppressAutoHyphens/>
              <w:spacing w:after="0"/>
            </w:pPr>
            <w:r w:rsidRPr="00253929">
              <w:t>Факс: +7 (495) 911-42-10</w:t>
            </w:r>
          </w:p>
          <w:p w:rsidR="000962BB" w:rsidRDefault="000962BB" w:rsidP="000962B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962BB" w:rsidRDefault="000962BB" w:rsidP="000962BB">
            <w:pPr>
              <w:keepNext/>
              <w:keepLines/>
              <w:widowControl w:val="0"/>
              <w:suppressLineNumbers/>
              <w:suppressAutoHyphens/>
              <w:spacing w:after="0"/>
            </w:pPr>
            <w:r>
              <w:t>Контактные лица</w:t>
            </w:r>
            <w:r w:rsidRPr="00253929">
              <w:t xml:space="preserve">: </w:t>
            </w:r>
          </w:p>
          <w:p w:rsidR="000962BB" w:rsidRDefault="000962BB" w:rsidP="000962BB">
            <w:pPr>
              <w:keepNext/>
              <w:keepLines/>
              <w:widowControl w:val="0"/>
              <w:suppressLineNumbers/>
              <w:suppressAutoHyphens/>
              <w:spacing w:after="0"/>
            </w:pPr>
            <w:r>
              <w:t xml:space="preserve">по техническим вопросам – Обухов Михаил </w:t>
            </w:r>
            <w:r w:rsidR="00A92368">
              <w:t>Александрович</w:t>
            </w:r>
            <w:r>
              <w:t xml:space="preserve">, тел. +7 (495) 234-61-92 </w:t>
            </w:r>
            <w:proofErr w:type="spellStart"/>
            <w:r>
              <w:t>доб</w:t>
            </w:r>
            <w:proofErr w:type="spellEnd"/>
            <w:r>
              <w:t>. 160.</w:t>
            </w:r>
          </w:p>
          <w:p w:rsidR="000962BB" w:rsidRDefault="000962BB" w:rsidP="000962BB">
            <w:pPr>
              <w:keepNext/>
              <w:keepLines/>
              <w:widowControl w:val="0"/>
              <w:suppressLineNumbers/>
              <w:suppressAutoHyphens/>
              <w:spacing w:after="0"/>
            </w:pPr>
          </w:p>
          <w:p w:rsidR="006A6212" w:rsidRPr="00C72794" w:rsidRDefault="000962BB" w:rsidP="000962BB">
            <w:pPr>
              <w:spacing w:after="0"/>
              <w:jc w:val="left"/>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0962BB" w:rsidRPr="000962BB">
              <w:t>системы для групповой видеоконференцсвязи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141C0"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962BB" w:rsidRPr="00432EAC" w:rsidRDefault="000962BB" w:rsidP="000962BB">
            <w:pPr>
              <w:spacing w:after="0"/>
              <w:rPr>
                <w:b/>
                <w:bCs/>
              </w:rPr>
            </w:pPr>
            <w:r>
              <w:rPr>
                <w:b/>
              </w:rPr>
              <w:t>П</w:t>
            </w:r>
            <w:r w:rsidRPr="00522CF0">
              <w:rPr>
                <w:b/>
              </w:rPr>
              <w:t>оставк</w:t>
            </w:r>
            <w:r>
              <w:rPr>
                <w:b/>
              </w:rPr>
              <w:t>а</w:t>
            </w:r>
            <w:r w:rsidRPr="00522CF0">
              <w:rPr>
                <w:b/>
              </w:rPr>
              <w:t xml:space="preserve"> </w:t>
            </w:r>
            <w:r w:rsidRPr="00F04E38">
              <w:rPr>
                <w:b/>
              </w:rPr>
              <w:t>системы для групповой видеоконференцсвязи</w:t>
            </w:r>
          </w:p>
          <w:p w:rsidR="000962BB" w:rsidRDefault="000962BB" w:rsidP="000962BB">
            <w:pPr>
              <w:spacing w:after="0"/>
              <w:rPr>
                <w:rFonts w:eastAsia="Calibri"/>
                <w:b/>
                <w:bCs/>
                <w:highlight w:val="yellow"/>
              </w:rPr>
            </w:pPr>
          </w:p>
          <w:p w:rsidR="000962BB" w:rsidRPr="00441767" w:rsidRDefault="000962BB" w:rsidP="000962BB">
            <w:pPr>
              <w:spacing w:after="0"/>
              <w:rPr>
                <w:rFonts w:eastAsia="Calibri"/>
                <w:b/>
                <w:bCs/>
                <w:highlight w:val="yellow"/>
              </w:rPr>
            </w:pPr>
          </w:p>
          <w:p w:rsidR="006A6212" w:rsidRPr="00C72794" w:rsidRDefault="000962BB" w:rsidP="000962BB">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t xml:space="preserve">: 1 шт.,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F87C37" w:rsidRDefault="00C361B8" w:rsidP="00BB70A1">
            <w:pPr>
              <w:spacing w:after="0"/>
              <w:jc w:val="left"/>
              <w:rPr>
                <w:highlight w:val="yellow"/>
              </w:rPr>
            </w:pPr>
            <w:r w:rsidRPr="00F87C37">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sdt>
          <w:sdtPr>
            <w:id w:val="18549212"/>
            <w:placeholder>
              <w:docPart w:val="63BE74EDF59B4FAB87702E7AA6C99C7A"/>
            </w:placeholder>
            <w:text w:multiLine="1"/>
          </w:sdtPr>
          <w:sdtContent>
            <w:tc>
              <w:tcPr>
                <w:tcW w:w="6873" w:type="dxa"/>
                <w:tcBorders>
                  <w:top w:val="single" w:sz="4" w:space="0" w:color="auto"/>
                  <w:left w:val="single" w:sz="4" w:space="0" w:color="auto"/>
                  <w:bottom w:val="single" w:sz="4" w:space="0" w:color="auto"/>
                  <w:right w:val="single" w:sz="4" w:space="0" w:color="auto"/>
                </w:tcBorders>
              </w:tcPr>
              <w:p w:rsidR="00AE3B48" w:rsidRPr="00F87C37" w:rsidRDefault="000962BB" w:rsidP="000962BB">
                <w:pPr>
                  <w:tabs>
                    <w:tab w:val="left" w:pos="567"/>
                  </w:tabs>
                  <w:suppressAutoHyphens/>
                  <w:spacing w:after="0" w:line="235" w:lineRule="auto"/>
                  <w:rPr>
                    <w:highlight w:val="yellow"/>
                  </w:rPr>
                </w:pPr>
                <w:r w:rsidRPr="00F87C37">
                  <w:t xml:space="preserve">Товар должен быть поставлен </w:t>
                </w:r>
                <w:r>
                  <w:t xml:space="preserve">в течение 1 (одного) календарного дня </w:t>
                </w:r>
                <w:proofErr w:type="gramStart"/>
                <w:r>
                  <w:t>с даты подписания</w:t>
                </w:r>
                <w:proofErr w:type="gramEnd"/>
                <w:r>
                  <w:t xml:space="preserve"> Договора. </w:t>
                </w:r>
                <w:r>
                  <w:br/>
                  <w:t>Датой поставки Товара является дата передачи Товара Поставщиком Покупателю, что подтверждается подписанием Сторонами товарной накладной (ТОРГ-12).</w:t>
                </w:r>
                <w:r>
                  <w:br/>
                  <w:t xml:space="preserve">Поставщик обязуется приступить к выполнению работ в месте эксплуатации Товара (п.5.8 Проекта Договора) в течение 1 (одного) календарного дня </w:t>
                </w:r>
                <w:proofErr w:type="gramStart"/>
                <w:r>
                  <w:t>с даты поставки</w:t>
                </w:r>
                <w:proofErr w:type="gramEnd"/>
                <w:r>
                  <w:t xml:space="preserve"> Товара. Срок выполнения работ – не более 1 календарного дня.</w:t>
                </w:r>
                <w:r w:rsidRPr="00F87C37">
                  <w:t xml:space="preserve"> </w:t>
                </w:r>
                <w:r>
                  <w:br/>
                </w:r>
                <w:r w:rsidRPr="00F87C37">
                  <w:t xml:space="preserve">Срок действия Договора - </w:t>
                </w:r>
                <w:r>
                  <w:t>28 февраля 2018 г.</w:t>
                </w:r>
              </w:p>
            </w:tc>
          </w:sdtContent>
        </w:sdt>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87C37" w:rsidRDefault="00F87C37" w:rsidP="00F87C37">
            <w:pPr>
              <w:autoSpaceDE w:val="0"/>
              <w:autoSpaceDN w:val="0"/>
              <w:adjustRightInd w:val="0"/>
              <w:spacing w:after="0"/>
            </w:pPr>
            <w:r w:rsidRPr="00C72794">
              <w:t xml:space="preserve">Начальная (максимальная) цена договора составляет: </w:t>
            </w:r>
          </w:p>
          <w:p w:rsidR="000962BB" w:rsidRPr="00945FA3" w:rsidRDefault="000962BB" w:rsidP="000962BB">
            <w:pPr>
              <w:pStyle w:val="25"/>
              <w:spacing w:after="0" w:line="240" w:lineRule="auto"/>
              <w:ind w:left="0"/>
              <w:rPr>
                <w:b/>
              </w:rPr>
            </w:pPr>
            <w:r w:rsidRPr="00F04E38">
              <w:rPr>
                <w:b/>
                <w:bCs/>
              </w:rPr>
              <w:t>2</w:t>
            </w:r>
            <w:r>
              <w:rPr>
                <w:b/>
                <w:bCs/>
              </w:rPr>
              <w:t xml:space="preserve"> </w:t>
            </w:r>
            <w:r w:rsidRPr="00F04E38">
              <w:rPr>
                <w:b/>
                <w:bCs/>
              </w:rPr>
              <w:t>340</w:t>
            </w:r>
            <w:r>
              <w:rPr>
                <w:b/>
                <w:bCs/>
              </w:rPr>
              <w:t xml:space="preserve"> </w:t>
            </w:r>
            <w:r w:rsidRPr="00F04E38">
              <w:rPr>
                <w:b/>
                <w:bCs/>
              </w:rPr>
              <w:t xml:space="preserve">535,50 </w:t>
            </w:r>
            <w:r w:rsidRPr="00A5237B">
              <w:rPr>
                <w:b/>
                <w:bCs/>
              </w:rPr>
              <w:t>(</w:t>
            </w:r>
            <w:r>
              <w:rPr>
                <w:b/>
                <w:bCs/>
              </w:rPr>
              <w:t>Два миллиона триста сорок тысяч пятьсот тридцать пять</w:t>
            </w:r>
            <w:r w:rsidRPr="00945FA3">
              <w:rPr>
                <w:b/>
                <w:bCs/>
              </w:rPr>
              <w:t xml:space="preserve">) </w:t>
            </w:r>
            <w:r>
              <w:rPr>
                <w:b/>
                <w:bCs/>
              </w:rPr>
              <w:t>рублей</w:t>
            </w:r>
            <w:r w:rsidRPr="00945FA3">
              <w:rPr>
                <w:b/>
                <w:bCs/>
              </w:rPr>
              <w:t xml:space="preserve"> </w:t>
            </w:r>
            <w:r>
              <w:rPr>
                <w:b/>
                <w:bCs/>
              </w:rPr>
              <w:t>50</w:t>
            </w:r>
            <w:r w:rsidRPr="00945FA3">
              <w:rPr>
                <w:b/>
                <w:bCs/>
              </w:rPr>
              <w:t xml:space="preserve"> </w:t>
            </w:r>
            <w:r>
              <w:rPr>
                <w:b/>
                <w:bCs/>
              </w:rPr>
              <w:t>копеек, с учетом НДС</w:t>
            </w:r>
            <w:r w:rsidRPr="00945FA3">
              <w:rPr>
                <w:b/>
              </w:rPr>
              <w:t>.</w:t>
            </w:r>
          </w:p>
          <w:p w:rsidR="00F87C37" w:rsidRPr="00945FA3" w:rsidRDefault="00F87C37" w:rsidP="00F87C37">
            <w:pPr>
              <w:pStyle w:val="25"/>
              <w:spacing w:after="0" w:line="240" w:lineRule="auto"/>
              <w:ind w:left="0"/>
              <w:rPr>
                <w:b/>
              </w:rPr>
            </w:pPr>
          </w:p>
          <w:p w:rsidR="006A6212" w:rsidRPr="00F87C37" w:rsidRDefault="006A6212" w:rsidP="00F87C37">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227DFF" w:rsidRDefault="000962BB" w:rsidP="00227DFF">
            <w:pPr>
              <w:shd w:val="clear" w:color="FFFF00" w:fill="auto"/>
              <w:tabs>
                <w:tab w:val="left" w:pos="567"/>
              </w:tabs>
              <w:spacing w:after="0"/>
            </w:pPr>
            <w:r w:rsidRPr="000962BB">
              <w:t xml:space="preserve">Покупатель перечисляет платеж в размере 100 % общей стоимости Товара в течение </w:t>
            </w:r>
            <w:sdt>
              <w:sdtPr>
                <w:id w:val="117183325"/>
                <w:placeholder>
                  <w:docPart w:val="D44513D038C84FF2B32B6A3EBAFE59AF"/>
                </w:placeholder>
                <w:text w:multiLine="1"/>
              </w:sdtPr>
              <w:sdtContent>
                <w:r w:rsidRPr="000962BB">
                  <w:t>10 (десяти) рабочих дней</w:t>
                </w:r>
              </w:sdtContent>
            </w:sdt>
            <w:r w:rsidRPr="000962BB">
              <w:t xml:space="preserve"> </w:t>
            </w:r>
            <w:proofErr w:type="gramStart"/>
            <w:r w:rsidRPr="000962BB">
              <w:t>с даты подписания</w:t>
            </w:r>
            <w:proofErr w:type="gramEnd"/>
            <w:r w:rsidRPr="000962BB">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Default="000962BB" w:rsidP="00227DFF">
            <w:pPr>
              <w:tabs>
                <w:tab w:val="left" w:pos="567"/>
              </w:tabs>
              <w:spacing w:after="0"/>
              <w:rPr>
                <w:rFonts w:eastAsia="Calibri"/>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925559" w:rsidRPr="00227DFF" w:rsidRDefault="00925559" w:rsidP="00227DFF">
            <w:pPr>
              <w:tabs>
                <w:tab w:val="left" w:pos="567"/>
              </w:tabs>
              <w:spacing w:after="0"/>
            </w:pP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23F9D" w:rsidRDefault="00423F9D" w:rsidP="00423F9D">
            <w:pPr>
              <w:spacing w:after="0"/>
              <w:rPr>
                <w:bCs/>
                <w:snapToGrid w:val="0"/>
              </w:rPr>
            </w:pPr>
            <w:proofErr w:type="gramStart"/>
            <w:r w:rsidRPr="00C72794">
              <w:t xml:space="preserve">Заявки подаются участниками только в форме электронных </w:t>
            </w:r>
            <w:r w:rsidRPr="00F24977">
              <w:t xml:space="preserve">документов по средством функционала электронной площадки АО «Единая электронная торговая площадка» </w:t>
            </w:r>
            <w:hyperlink r:id="rId14" w:history="1">
              <w:r w:rsidR="00F87C37" w:rsidRPr="00081E88">
                <w:rPr>
                  <w:rStyle w:val="a3"/>
                  <w:lang w:val="en-US"/>
                </w:rPr>
                <w:t>http</w:t>
              </w:r>
              <w:r w:rsidR="00F87C37" w:rsidRPr="00081E88">
                <w:rPr>
                  <w:rStyle w:val="a3"/>
                </w:rPr>
                <w:t>://</w:t>
              </w:r>
              <w:r w:rsidR="00F87C37" w:rsidRPr="00081E88">
                <w:rPr>
                  <w:rStyle w:val="a3"/>
                  <w:lang w:val="en-US"/>
                </w:rPr>
                <w:t>com</w:t>
              </w:r>
              <w:r w:rsidR="00F87C37" w:rsidRPr="00081E88">
                <w:rPr>
                  <w:rStyle w:val="a3"/>
                </w:rPr>
                <w:t>.</w:t>
              </w:r>
              <w:proofErr w:type="spellStart"/>
              <w:r w:rsidR="00F87C37" w:rsidRPr="00081E88">
                <w:rPr>
                  <w:rStyle w:val="a3"/>
                  <w:lang w:val="en-US"/>
                </w:rPr>
                <w:t>roseltorg</w:t>
              </w:r>
              <w:proofErr w:type="spellEnd"/>
              <w:r w:rsidR="00F87C37" w:rsidRPr="00081E88">
                <w:rPr>
                  <w:rStyle w:val="a3"/>
                </w:rPr>
                <w:t>.</w:t>
              </w:r>
              <w:proofErr w:type="spellStart"/>
              <w:r w:rsidR="00F87C37" w:rsidRPr="00081E88">
                <w:rPr>
                  <w:rStyle w:val="a3"/>
                  <w:lang w:val="en-US"/>
                </w:rPr>
                <w:t>ru</w:t>
              </w:r>
              <w:proofErr w:type="spellEnd"/>
              <w:r w:rsidR="00F87C37" w:rsidRPr="00081E88">
                <w:rPr>
                  <w:rStyle w:val="a3"/>
                </w:rPr>
                <w:t>/</w:t>
              </w:r>
            </w:hyperlink>
            <w:r w:rsidRPr="00F24977">
              <w:t>.</w:t>
            </w:r>
            <w:r w:rsidRPr="00F24977">
              <w:rPr>
                <w:bCs/>
                <w:snapToGrid w:val="0"/>
              </w:rPr>
              <w:t xml:space="preserve"> Заявка</w:t>
            </w:r>
            <w:r w:rsidRPr="00C72794">
              <w:rPr>
                <w:bCs/>
                <w:snapToGrid w:val="0"/>
              </w:rPr>
              <w:t xml:space="preserve">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C72794">
              <w:rPr>
                <w:bCs/>
                <w:snapToGrid w:val="0"/>
              </w:rPr>
              <w:t xml:space="preserve"> Участник размещения заказа вправе подать только одну заявку, внесение изменений в которую не допускается.</w:t>
            </w:r>
          </w:p>
          <w:p w:rsidR="005F6B32" w:rsidRPr="00423F9D" w:rsidRDefault="00423F9D" w:rsidP="008B719A">
            <w:pPr>
              <w:spacing w:after="0"/>
              <w:rPr>
                <w:bCs/>
                <w:snapToGrid w:val="0"/>
              </w:rPr>
            </w:pPr>
            <w:r w:rsidRPr="00A14FDD">
              <w:rPr>
                <w:bCs/>
                <w:snapToGrid w:val="0"/>
              </w:rPr>
              <w:t xml:space="preserve">Дата начала подачи заявок </w:t>
            </w:r>
            <w:proofErr w:type="gramStart"/>
            <w:r w:rsidRPr="00A14FDD">
              <w:rPr>
                <w:bCs/>
                <w:snapToGrid w:val="0"/>
              </w:rPr>
              <w:t>с  даты размещения</w:t>
            </w:r>
            <w:proofErr w:type="gramEnd"/>
            <w:r w:rsidRPr="00A14FDD">
              <w:rPr>
                <w:bCs/>
                <w:snapToGrid w:val="0"/>
              </w:rPr>
              <w:t xml:space="preserve"> документации о закупке в Единой информационной системе в сфере закупок.</w:t>
            </w:r>
          </w:p>
          <w:p w:rsidR="00ED592C" w:rsidRDefault="00ED592C" w:rsidP="000962BB">
            <w:pPr>
              <w:spacing w:after="0"/>
              <w:rPr>
                <w:b/>
              </w:rPr>
            </w:pPr>
            <w:r w:rsidRPr="00C72794">
              <w:t xml:space="preserve">Дата окончания срока подачи заявок на участие в закупке является </w:t>
            </w:r>
            <w:r w:rsidRPr="00C72794">
              <w:rPr>
                <w:b/>
              </w:rPr>
              <w:t>«</w:t>
            </w:r>
            <w:r w:rsidR="000962BB">
              <w:rPr>
                <w:b/>
              </w:rPr>
              <w:t>16</w:t>
            </w:r>
            <w:r w:rsidR="008C1E1C">
              <w:rPr>
                <w:b/>
              </w:rPr>
              <w:t xml:space="preserve">» </w:t>
            </w:r>
            <w:r w:rsidR="00F87C37">
              <w:rPr>
                <w:b/>
              </w:rPr>
              <w:t>ноя</w:t>
            </w:r>
            <w:r w:rsidR="00F11110">
              <w:rPr>
                <w:b/>
              </w:rPr>
              <w:t>бря</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p w:rsidR="00925559" w:rsidRPr="00C72794" w:rsidRDefault="00925559" w:rsidP="000962BB">
            <w:pPr>
              <w:spacing w:after="0"/>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Заказчиком установлены следующие требования к участникам закупки:</w:t>
            </w:r>
          </w:p>
          <w:p w:rsidR="00925559" w:rsidRDefault="00925559" w:rsidP="00C72794">
            <w:pPr>
              <w:spacing w:after="0"/>
            </w:pP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w:t>
            </w:r>
            <w:r w:rsidRPr="00C72794">
              <w:lastRenderedPageBreak/>
              <w:t>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925559"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925559"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w:t>
            </w:r>
            <w:r w:rsidRPr="00C72794">
              <w:rPr>
                <w:b w:val="0"/>
                <w:bCs w:val="0"/>
                <w:sz w:val="24"/>
                <w:szCs w:val="24"/>
              </w:rPr>
              <w:lastRenderedPageBreak/>
              <w:t>данным бухгалтерской отчетности за последний завершенный отчетный период.</w:t>
            </w:r>
            <w:bookmarkEnd w:id="13"/>
            <w:bookmarkEnd w:id="14"/>
          </w:p>
          <w:p w:rsidR="006E570E" w:rsidRPr="006E570E" w:rsidRDefault="006E570E" w:rsidP="006E570E">
            <w:proofErr w:type="gramStart"/>
            <w:r>
              <w:t>3)</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5"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6A6212" w:rsidRPr="00C72794" w:rsidRDefault="00F66DCB" w:rsidP="000962BB">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227DFF">
              <w:rPr>
                <w:b/>
              </w:rPr>
              <w:t>0</w:t>
            </w:r>
            <w:r w:rsidR="000962BB">
              <w:rPr>
                <w:b/>
              </w:rPr>
              <w:t>9</w:t>
            </w:r>
            <w:r w:rsidRPr="00F03A2F">
              <w:rPr>
                <w:b/>
              </w:rPr>
              <w:t xml:space="preserve">» </w:t>
            </w:r>
            <w:r w:rsidR="00227DFF">
              <w:rPr>
                <w:b/>
              </w:rPr>
              <w:t>ноября</w:t>
            </w:r>
            <w:r w:rsidR="00F11110">
              <w:rPr>
                <w:b/>
              </w:rPr>
              <w:t xml:space="preserve"> </w:t>
            </w:r>
            <w:r w:rsidRPr="00F03A2F">
              <w:rPr>
                <w:b/>
              </w:rPr>
              <w:t>по «</w:t>
            </w:r>
            <w:r w:rsidR="00227DFF">
              <w:rPr>
                <w:b/>
              </w:rPr>
              <w:t>1</w:t>
            </w:r>
            <w:r w:rsidR="000962BB">
              <w:rPr>
                <w:b/>
              </w:rPr>
              <w:t>4</w:t>
            </w:r>
            <w:r w:rsidRPr="00F03A2F">
              <w:rPr>
                <w:b/>
              </w:rPr>
              <w:t xml:space="preserve">» </w:t>
            </w:r>
            <w:r w:rsidR="00227DFF">
              <w:rPr>
                <w:b/>
              </w:rPr>
              <w:t>ноября</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227DFF">
              <w:rPr>
                <w:b/>
              </w:rPr>
              <w:t>1</w:t>
            </w:r>
            <w:r w:rsidR="000962BB">
              <w:rPr>
                <w:b/>
              </w:rPr>
              <w:t>6</w:t>
            </w:r>
            <w:r w:rsidRPr="00F03A2F">
              <w:rPr>
                <w:b/>
              </w:rPr>
              <w:t xml:space="preserve">» </w:t>
            </w:r>
            <w:r w:rsidR="00F87C37">
              <w:rPr>
                <w:b/>
              </w:rPr>
              <w:t>но</w:t>
            </w:r>
            <w:r w:rsidR="00F11110">
              <w:rPr>
                <w:b/>
              </w:rPr>
              <w:t>ября</w:t>
            </w:r>
            <w:r w:rsidRPr="00F03A2F">
              <w:rPr>
                <w:b/>
              </w:rPr>
              <w:t xml:space="preserve"> 2017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0962BB">
            <w:pPr>
              <w:spacing w:after="0"/>
            </w:pPr>
            <w:r w:rsidRPr="00F03A2F">
              <w:t xml:space="preserve">Подведение итогов закупки будет осуществляться </w:t>
            </w:r>
            <w:r w:rsidR="002A250C">
              <w:rPr>
                <w:b/>
              </w:rPr>
              <w:t>«</w:t>
            </w:r>
            <w:r w:rsidR="00227DFF">
              <w:rPr>
                <w:b/>
              </w:rPr>
              <w:t>1</w:t>
            </w:r>
            <w:r w:rsidR="000962BB">
              <w:rPr>
                <w:b/>
              </w:rPr>
              <w:t>6</w:t>
            </w:r>
            <w:r w:rsidRPr="00F03A2F">
              <w:rPr>
                <w:b/>
              </w:rPr>
              <w:t xml:space="preserve">» </w:t>
            </w:r>
            <w:r w:rsidR="00F87C37">
              <w:rPr>
                <w:b/>
              </w:rPr>
              <w:t>но</w:t>
            </w:r>
            <w:r w:rsidR="00F11110">
              <w:rPr>
                <w:b/>
              </w:rPr>
              <w:t>ября</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Порядок оценки и </w:t>
            </w:r>
            <w:r w:rsidRPr="00C72794">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lastRenderedPageBreak/>
              <w:t xml:space="preserve">Победителем закупки признается лицо, предложившее наиболее </w:t>
            </w:r>
            <w:r>
              <w:lastRenderedPageBreak/>
              <w:t xml:space="preserve">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w:t>
            </w:r>
            <w:r w:rsidRPr="00C72794">
              <w:lastRenderedPageBreak/>
              <w:t>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24542A" w:rsidRDefault="000722A9" w:rsidP="0034007A">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24542A" w:rsidRDefault="000722A9" w:rsidP="0034007A">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w:t>
            </w:r>
            <w:r w:rsidR="00DE6666">
              <w:t>котировок</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0722A9" w:rsidRPr="0024542A" w:rsidRDefault="000722A9" w:rsidP="0034007A">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722A9" w:rsidRPr="005F1A87" w:rsidRDefault="000722A9" w:rsidP="0034007A">
            <w:pPr>
              <w:tabs>
                <w:tab w:val="left" w:pos="1418"/>
                <w:tab w:val="left" w:pos="5103"/>
              </w:tabs>
              <w:spacing w:after="0"/>
            </w:pPr>
            <w:r w:rsidRPr="0024542A">
              <w:lastRenderedPageBreak/>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722A9" w:rsidRPr="002817DF" w:rsidRDefault="000722A9" w:rsidP="0034007A">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«СВЕДЕНИЯ О ПРОВОДИМОЙ ПРОЦЕДУРЕ ЗАКУПКИ»;</w:t>
            </w:r>
          </w:p>
          <w:p w:rsidR="000722A9" w:rsidRPr="0024542A" w:rsidRDefault="000722A9" w:rsidP="0034007A">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722A9" w:rsidRPr="0024542A" w:rsidRDefault="000722A9" w:rsidP="0034007A">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24542A" w:rsidRDefault="000722A9" w:rsidP="0034007A">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24542A" w:rsidRDefault="000722A9" w:rsidP="0034007A">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24542A" w:rsidRDefault="000722A9" w:rsidP="0034007A">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24542A" w:rsidRDefault="000722A9" w:rsidP="0034007A">
            <w:pPr>
              <w:tabs>
                <w:tab w:val="left" w:pos="1418"/>
                <w:tab w:val="left" w:pos="5103"/>
              </w:tabs>
              <w:spacing w:after="0"/>
            </w:pPr>
            <w:r w:rsidRPr="0024542A">
              <w:t>1</w:t>
            </w:r>
            <w:r>
              <w:t>1</w:t>
            </w:r>
            <w:r w:rsidRPr="0024542A">
              <w:t>. Приоритет не предоставляется в случаях, если:</w:t>
            </w:r>
          </w:p>
          <w:p w:rsidR="000722A9" w:rsidRPr="0024542A" w:rsidRDefault="000722A9" w:rsidP="0034007A">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722A9" w:rsidRPr="0024542A" w:rsidRDefault="000722A9" w:rsidP="0034007A">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24542A" w:rsidRDefault="000722A9" w:rsidP="0034007A">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Default="000722A9" w:rsidP="0034007A">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24542A">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Default="000722A9" w:rsidP="0034007A">
            <w:pPr>
              <w:keepNext/>
              <w:keepLines/>
              <w:widowControl w:val="0"/>
              <w:suppressLineNumbers/>
              <w:tabs>
                <w:tab w:val="left" w:pos="9639"/>
              </w:tabs>
              <w:suppressAutoHyphens/>
              <w:spacing w:after="0"/>
            </w:pPr>
          </w:p>
          <w:p w:rsidR="000722A9" w:rsidRDefault="000722A9" w:rsidP="0034007A">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22A9" w:rsidRPr="005840D5" w:rsidRDefault="000722A9" w:rsidP="0034007A">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E479EE" w:rsidP="00A273D0">
            <w:pPr>
              <w:keepNext/>
              <w:keepLines/>
              <w:widowControl w:val="0"/>
              <w:suppressLineNumbers/>
              <w:suppressAutoHyphens/>
              <w:spacing w:after="0"/>
            </w:pPr>
            <w:r>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493B42" w:rsidP="00FF1F4A">
            <w:pPr>
              <w:autoSpaceDE w:val="0"/>
              <w:autoSpaceDN w:val="0"/>
              <w:adjustRightInd w:val="0"/>
            </w:pPr>
            <w:r w:rsidRPr="00DD56A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227DFF" w:rsidP="00951A98">
            <w:pPr>
              <w:spacing w:after="0"/>
              <w:jc w:val="center"/>
            </w:pPr>
            <w:r>
              <w:t>Российский рубль</w:t>
            </w:r>
          </w:p>
        </w:tc>
        <w:tc>
          <w:tcPr>
            <w:tcW w:w="1372" w:type="pct"/>
            <w:vAlign w:val="center"/>
          </w:tcPr>
          <w:p w:rsidR="004C0F41" w:rsidRPr="005A01D1" w:rsidRDefault="004C0F41" w:rsidP="00951A98">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76F7" w:rsidRDefault="003A76F7" w:rsidP="003A76F7">
      <w:pPr>
        <w:spacing w:after="0"/>
        <w:rPr>
          <w:b/>
          <w:u w:val="single"/>
        </w:rPr>
      </w:pPr>
    </w:p>
    <w:p w:rsidR="003A76F7" w:rsidRPr="00C85BF8" w:rsidRDefault="003A76F7" w:rsidP="003A76F7">
      <w:pPr>
        <w:spacing w:after="0"/>
        <w:rPr>
          <w:b/>
          <w:u w:val="single"/>
        </w:rPr>
      </w:pPr>
      <w:r w:rsidRPr="00C85BF8">
        <w:rPr>
          <w:b/>
          <w:u w:val="single"/>
        </w:rPr>
        <w:t>Предложение участника по критерию № 1 «Цена договора».</w:t>
      </w:r>
    </w:p>
    <w:p w:rsidR="003A76F7" w:rsidRDefault="003A76F7" w:rsidP="003A76F7">
      <w:pPr>
        <w:spacing w:after="0"/>
      </w:pPr>
      <w:r w:rsidRPr="009D0E46">
        <w:t>Предложение участника закупки о цене за еди</w:t>
      </w:r>
      <w:r>
        <w:t>ницу Товара (шт.) не должно</w:t>
      </w:r>
      <w:r w:rsidRPr="009D0E46">
        <w:t xml:space="preserve"> превышать её начальную (максимальную</w:t>
      </w:r>
      <w:r>
        <w:t>) цену, указанную в таблице № 2</w:t>
      </w:r>
      <w:r w:rsidRPr="009D0E46">
        <w:t xml:space="preserve"> настоящей Формы</w:t>
      </w:r>
      <w:r>
        <w:t>.</w:t>
      </w:r>
    </w:p>
    <w:p w:rsidR="003A76F7" w:rsidRPr="009D0E46" w:rsidRDefault="003A76F7" w:rsidP="003A76F7">
      <w:pPr>
        <w:spacing w:after="0"/>
      </w:pPr>
      <w:r w:rsidRPr="00454A92">
        <w:lastRenderedPageBreak/>
        <w:t>Предложение участника закупки о цене договора указанное в таблице № 1 настоящей Формы должно соответствовать предложению участника по сумме, руб. указанному в строке «Итого»  в Таблице № 2 настоящей Формы.</w:t>
      </w:r>
    </w:p>
    <w:p w:rsidR="003A76F7" w:rsidRDefault="003A76F7" w:rsidP="00C72794">
      <w:pPr>
        <w:autoSpaceDE w:val="0"/>
        <w:autoSpaceDN w:val="0"/>
        <w:adjustRightInd w:val="0"/>
        <w:spacing w:after="0"/>
      </w:pPr>
    </w:p>
    <w:p w:rsidR="00E30AFB" w:rsidRDefault="003A76F7" w:rsidP="00C72794">
      <w:pPr>
        <w:autoSpaceDE w:val="0"/>
        <w:autoSpaceDN w:val="0"/>
        <w:adjustRightInd w:val="0"/>
        <w:spacing w:after="0"/>
      </w:pPr>
      <w:r w:rsidRPr="00454A92">
        <w:t>Таблиц</w:t>
      </w:r>
      <w:r>
        <w:t>а</w:t>
      </w:r>
      <w:r w:rsidRPr="00454A92">
        <w:t xml:space="preserve"> № 2</w:t>
      </w:r>
    </w:p>
    <w:tbl>
      <w:tblPr>
        <w:tblW w:w="10344"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831"/>
        <w:gridCol w:w="709"/>
        <w:gridCol w:w="964"/>
        <w:gridCol w:w="1986"/>
        <w:gridCol w:w="2124"/>
        <w:gridCol w:w="1730"/>
      </w:tblGrid>
      <w:tr w:rsidR="00E30AFB" w:rsidRPr="00454A92" w:rsidTr="00E30AFB">
        <w:trPr>
          <w:trHeight w:val="421"/>
        </w:trPr>
        <w:tc>
          <w:tcPr>
            <w:tcW w:w="2831" w:type="dxa"/>
          </w:tcPr>
          <w:p w:rsidR="00E30AFB" w:rsidRPr="00454A92" w:rsidRDefault="00E30AFB" w:rsidP="00E30AFB">
            <w:pPr>
              <w:spacing w:after="0" w:line="235" w:lineRule="auto"/>
              <w:jc w:val="center"/>
              <w:rPr>
                <w:b/>
              </w:rPr>
            </w:pPr>
            <w:r w:rsidRPr="00454A92">
              <w:rPr>
                <w:b/>
                <w:bCs/>
              </w:rPr>
              <w:t>Наименование Товара</w:t>
            </w:r>
          </w:p>
          <w:p w:rsidR="00E30AFB" w:rsidRPr="00454A92" w:rsidRDefault="00E30AFB" w:rsidP="00E30AFB">
            <w:pPr>
              <w:spacing w:after="0" w:line="235" w:lineRule="auto"/>
              <w:jc w:val="center"/>
              <w:rPr>
                <w:b/>
                <w:bCs/>
                <w:u w:val="single"/>
              </w:rPr>
            </w:pPr>
          </w:p>
        </w:tc>
        <w:tc>
          <w:tcPr>
            <w:tcW w:w="709" w:type="dxa"/>
            <w:hideMark/>
          </w:tcPr>
          <w:p w:rsidR="00E30AFB" w:rsidRPr="00454A92" w:rsidRDefault="00E30AFB" w:rsidP="00E30AFB">
            <w:pPr>
              <w:spacing w:after="0" w:line="235" w:lineRule="auto"/>
              <w:jc w:val="center"/>
              <w:rPr>
                <w:b/>
                <w:bCs/>
              </w:rPr>
            </w:pPr>
            <w:r w:rsidRPr="00454A92">
              <w:rPr>
                <w:b/>
                <w:bCs/>
              </w:rPr>
              <w:t>Ед.</w:t>
            </w:r>
          </w:p>
          <w:p w:rsidR="00E30AFB" w:rsidRPr="00454A92" w:rsidRDefault="00E30AFB" w:rsidP="00E30AFB">
            <w:pPr>
              <w:spacing w:after="0" w:line="235" w:lineRule="auto"/>
              <w:ind w:left="-89" w:right="-164"/>
              <w:jc w:val="center"/>
              <w:rPr>
                <w:b/>
                <w:bCs/>
              </w:rPr>
            </w:pPr>
            <w:proofErr w:type="spellStart"/>
            <w:r w:rsidRPr="00454A92">
              <w:rPr>
                <w:b/>
                <w:bCs/>
              </w:rPr>
              <w:t>изм</w:t>
            </w:r>
            <w:proofErr w:type="spellEnd"/>
            <w:r w:rsidRPr="00454A92">
              <w:rPr>
                <w:b/>
                <w:bCs/>
              </w:rPr>
              <w:t>.</w:t>
            </w:r>
          </w:p>
        </w:tc>
        <w:tc>
          <w:tcPr>
            <w:tcW w:w="964" w:type="dxa"/>
          </w:tcPr>
          <w:p w:rsidR="00E30AFB" w:rsidRPr="00454A92" w:rsidRDefault="00E30AFB" w:rsidP="00E30AFB">
            <w:pPr>
              <w:spacing w:after="0" w:line="235" w:lineRule="auto"/>
              <w:jc w:val="center"/>
              <w:rPr>
                <w:b/>
                <w:bCs/>
              </w:rPr>
            </w:pPr>
            <w:r w:rsidRPr="00454A92">
              <w:rPr>
                <w:b/>
                <w:bCs/>
              </w:rPr>
              <w:t>Кол-во</w:t>
            </w:r>
          </w:p>
        </w:tc>
        <w:tc>
          <w:tcPr>
            <w:tcW w:w="1986" w:type="dxa"/>
            <w:hideMark/>
          </w:tcPr>
          <w:p w:rsidR="00E30AFB" w:rsidRPr="00454A92" w:rsidRDefault="00E30AFB" w:rsidP="00E30AFB">
            <w:pPr>
              <w:spacing w:after="0" w:line="235" w:lineRule="auto"/>
              <w:jc w:val="center"/>
              <w:rPr>
                <w:b/>
                <w:bCs/>
              </w:rPr>
            </w:pPr>
            <w:r>
              <w:rPr>
                <w:b/>
                <w:bCs/>
              </w:rPr>
              <w:t>Начальная (максимальная) ц</w:t>
            </w:r>
            <w:r w:rsidRPr="00454A92">
              <w:rPr>
                <w:b/>
                <w:bCs/>
              </w:rPr>
              <w:t xml:space="preserve">ена за ед. </w:t>
            </w:r>
            <w:proofErr w:type="spellStart"/>
            <w:r w:rsidRPr="00454A92">
              <w:rPr>
                <w:b/>
                <w:bCs/>
              </w:rPr>
              <w:t>изм</w:t>
            </w:r>
            <w:proofErr w:type="spellEnd"/>
            <w:r w:rsidRPr="00454A92">
              <w:rPr>
                <w:b/>
                <w:bCs/>
              </w:rPr>
              <w:t>.</w:t>
            </w:r>
            <w:r>
              <w:rPr>
                <w:b/>
                <w:bCs/>
              </w:rPr>
              <w:t xml:space="preserve"> (шт.)</w:t>
            </w:r>
            <w:r w:rsidRPr="00454A92">
              <w:rPr>
                <w:b/>
                <w:bCs/>
              </w:rPr>
              <w:t xml:space="preserve">, </w:t>
            </w:r>
            <w:sdt>
              <w:sdtPr>
                <w:rPr>
                  <w:b/>
                  <w:bCs/>
                </w:rPr>
                <w:id w:val="248866538"/>
                <w:placeholder>
                  <w:docPart w:val="DE3942EDEB894DF7BFCB885A9579FAE5"/>
                </w:placeholder>
                <w:comboBox>
                  <w:listItem w:value="Выберите элемент."/>
                  <w:listItem w:displayText="вкл. НДС __%" w:value="вкл. НДС __%"/>
                  <w:listItem w:displayText="без НДС" w:value="без НДС"/>
                </w:comboBox>
              </w:sdtPr>
              <w:sdtContent>
                <w:proofErr w:type="spellStart"/>
                <w:r w:rsidRPr="00454A92">
                  <w:rPr>
                    <w:b/>
                    <w:bCs/>
                  </w:rPr>
                  <w:t>вкл</w:t>
                </w:r>
                <w:proofErr w:type="spellEnd"/>
                <w:r w:rsidRPr="00454A92">
                  <w:rPr>
                    <w:b/>
                    <w:bCs/>
                  </w:rPr>
                  <w:t>. НДС</w:t>
                </w:r>
                <w:r>
                  <w:rPr>
                    <w:b/>
                    <w:bCs/>
                  </w:rPr>
                  <w:t>* в руб.</w:t>
                </w:r>
                <w:r w:rsidRPr="00454A92">
                  <w:rPr>
                    <w:b/>
                    <w:bCs/>
                  </w:rPr>
                  <w:t xml:space="preserve"> </w:t>
                </w:r>
              </w:sdtContent>
            </w:sdt>
          </w:p>
        </w:tc>
        <w:tc>
          <w:tcPr>
            <w:tcW w:w="2124" w:type="dxa"/>
          </w:tcPr>
          <w:p w:rsidR="00E30AFB" w:rsidRPr="00454A92" w:rsidRDefault="00E30AFB" w:rsidP="00E30AFB">
            <w:pPr>
              <w:spacing w:after="0" w:line="235" w:lineRule="auto"/>
              <w:jc w:val="center"/>
              <w:rPr>
                <w:b/>
                <w:bCs/>
              </w:rPr>
            </w:pPr>
            <w:r w:rsidRPr="000B7808">
              <w:rPr>
                <w:b/>
              </w:rPr>
              <w:t xml:space="preserve">Предложение участника за  единицу (шт.),  руб. </w:t>
            </w:r>
            <w:sdt>
              <w:sdtPr>
                <w:rPr>
                  <w:b/>
                  <w:bCs/>
                </w:rPr>
                <w:id w:val="248866496"/>
                <w:placeholder>
                  <w:docPart w:val="FCB3C62C590749A98C2016516659082F"/>
                </w:placeholder>
                <w:comboBox>
                  <w:listItem w:value="Выберите элемент."/>
                  <w:listItem w:displayText="вкл. НДС __%" w:value="вкл. НДС __%"/>
                  <w:listItem w:displayText="без НДС" w:value="без НДС"/>
                </w:comboBox>
              </w:sdtPr>
              <w:sdtContent>
                <w:proofErr w:type="spellStart"/>
                <w:r w:rsidRPr="00454A92">
                  <w:rPr>
                    <w:b/>
                    <w:bCs/>
                  </w:rPr>
                  <w:t>вкл</w:t>
                </w:r>
                <w:proofErr w:type="spellEnd"/>
                <w:r w:rsidRPr="00454A92">
                  <w:rPr>
                    <w:b/>
                    <w:bCs/>
                  </w:rPr>
                  <w:t>. НДС</w:t>
                </w:r>
                <w:r>
                  <w:rPr>
                    <w:b/>
                    <w:bCs/>
                  </w:rPr>
                  <w:t>*</w:t>
                </w:r>
                <w:r w:rsidRPr="00454A92">
                  <w:rPr>
                    <w:b/>
                    <w:bCs/>
                  </w:rPr>
                  <w:t xml:space="preserve"> </w:t>
                </w:r>
              </w:sdtContent>
            </w:sdt>
          </w:p>
        </w:tc>
        <w:tc>
          <w:tcPr>
            <w:tcW w:w="1730" w:type="dxa"/>
          </w:tcPr>
          <w:p w:rsidR="00E30AFB" w:rsidRPr="00454A92" w:rsidRDefault="00E30AFB" w:rsidP="00E30AFB">
            <w:pPr>
              <w:spacing w:after="0" w:line="235" w:lineRule="auto"/>
              <w:jc w:val="center"/>
              <w:rPr>
                <w:b/>
                <w:bCs/>
              </w:rPr>
            </w:pPr>
            <w:r w:rsidRPr="000B7808">
              <w:rPr>
                <w:b/>
              </w:rPr>
              <w:t xml:space="preserve">Предложение участника </w:t>
            </w:r>
            <w:r>
              <w:rPr>
                <w:b/>
              </w:rPr>
              <w:t>по</w:t>
            </w:r>
            <w:r w:rsidRPr="000B7808">
              <w:rPr>
                <w:b/>
              </w:rPr>
              <w:t xml:space="preserve">  </w:t>
            </w:r>
            <w:r>
              <w:rPr>
                <w:b/>
                <w:bCs/>
              </w:rPr>
              <w:t>с</w:t>
            </w:r>
            <w:r w:rsidRPr="00E45ECB">
              <w:rPr>
                <w:b/>
                <w:bCs/>
              </w:rPr>
              <w:t>умм</w:t>
            </w:r>
            <w:r>
              <w:rPr>
                <w:b/>
                <w:bCs/>
              </w:rPr>
              <w:t>е в руб.</w:t>
            </w:r>
            <w:r w:rsidRPr="00E45ECB">
              <w:rPr>
                <w:b/>
                <w:bCs/>
              </w:rPr>
              <w:t xml:space="preserve"> </w:t>
            </w:r>
            <w:sdt>
              <w:sdtPr>
                <w:rPr>
                  <w:b/>
                  <w:bCs/>
                </w:rPr>
                <w:id w:val="248866539"/>
                <w:placeholder>
                  <w:docPart w:val="E6AC9C2A1ADF4027A901A00A2D509B9A"/>
                </w:placeholder>
                <w:comboBox>
                  <w:listItem w:value="Выберите элемент."/>
                  <w:listItem w:displayText="вкл. НДС __%" w:value="вкл. НДС __%"/>
                  <w:listItem w:displayText="без НДС" w:value="без НДС"/>
                </w:comboBox>
              </w:sdtPr>
              <w:sdtContent>
                <w:proofErr w:type="spellStart"/>
                <w:r>
                  <w:rPr>
                    <w:b/>
                    <w:bCs/>
                  </w:rPr>
                  <w:t>вкл</w:t>
                </w:r>
                <w:proofErr w:type="spellEnd"/>
                <w:r>
                  <w:rPr>
                    <w:b/>
                    <w:bCs/>
                  </w:rPr>
                  <w:t xml:space="preserve">. НДС* </w:t>
                </w:r>
              </w:sdtContent>
            </w:sdt>
          </w:p>
        </w:tc>
      </w:tr>
      <w:tr w:rsidR="00E30AFB" w:rsidRPr="00454A92" w:rsidTr="00E30AFB">
        <w:trPr>
          <w:trHeight w:val="266"/>
        </w:trPr>
        <w:tc>
          <w:tcPr>
            <w:tcW w:w="2831" w:type="dxa"/>
            <w:hideMark/>
          </w:tcPr>
          <w:p w:rsidR="00E30AFB" w:rsidRPr="00E30AFB" w:rsidRDefault="00E30AFB" w:rsidP="00E30AFB">
            <w:pPr>
              <w:spacing w:after="0" w:line="235" w:lineRule="auto"/>
              <w:jc w:val="left"/>
              <w:rPr>
                <w:b/>
                <w:bCs/>
                <w:iCs/>
                <w:lang w:val="en-US"/>
              </w:rPr>
            </w:pPr>
            <w:proofErr w:type="spellStart"/>
            <w:r w:rsidRPr="00DF0CD6">
              <w:rPr>
                <w:lang w:val="en-US"/>
              </w:rPr>
              <w:t>Телевизор</w:t>
            </w:r>
            <w:proofErr w:type="spellEnd"/>
            <w:r w:rsidRPr="00DF0CD6">
              <w:rPr>
                <w:lang w:val="en-US"/>
              </w:rPr>
              <w:t xml:space="preserve"> 65" Samsung UE65MU7000 4K UHD Smart-TV</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rPr>
                <w:bCs/>
              </w:rPr>
            </w:pPr>
            <w:r>
              <w:rPr>
                <w:bCs/>
              </w:rPr>
              <w:t>1</w:t>
            </w:r>
          </w:p>
        </w:tc>
        <w:tc>
          <w:tcPr>
            <w:tcW w:w="1986" w:type="dxa"/>
          </w:tcPr>
          <w:p w:rsidR="00E30AFB" w:rsidRPr="00454A92" w:rsidRDefault="00E30AFB" w:rsidP="00E30AFB">
            <w:pPr>
              <w:spacing w:after="0" w:line="235" w:lineRule="auto"/>
              <w:jc w:val="center"/>
              <w:rPr>
                <w:color w:val="000000"/>
              </w:rPr>
            </w:pPr>
            <w:r w:rsidRPr="00C70963">
              <w:t>262</w:t>
            </w:r>
            <w:r>
              <w:t xml:space="preserve"> </w:t>
            </w:r>
            <w:r w:rsidRPr="00C70963">
              <w:t>644,00</w:t>
            </w:r>
            <w:r w:rsidRPr="00C70963">
              <w:br/>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Pr="00E30AFB" w:rsidRDefault="00E30AFB" w:rsidP="00E30AFB">
            <w:pPr>
              <w:spacing w:after="0" w:line="235" w:lineRule="auto"/>
              <w:jc w:val="left"/>
            </w:pPr>
            <w:r w:rsidRPr="00E30AFB">
              <w:t>Кронштейн настенный универсальный к телевизору</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Pr="00454A92" w:rsidRDefault="00E30AFB" w:rsidP="00E30AFB">
            <w:pPr>
              <w:spacing w:after="0" w:line="235" w:lineRule="auto"/>
              <w:jc w:val="center"/>
            </w:pPr>
            <w:r w:rsidRPr="00C70963">
              <w:t>6</w:t>
            </w:r>
            <w:r>
              <w:t xml:space="preserve"> </w:t>
            </w:r>
            <w:r w:rsidRPr="00C70963">
              <w:t>871,50</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Pr="00454A92" w:rsidRDefault="00E30AFB" w:rsidP="00E30AFB">
            <w:pPr>
              <w:spacing w:after="0" w:line="235" w:lineRule="auto"/>
              <w:jc w:val="left"/>
            </w:pPr>
            <w:r w:rsidRPr="00DF0CD6">
              <w:rPr>
                <w:lang w:val="en-US"/>
              </w:rPr>
              <w:t>AV</w:t>
            </w:r>
            <w:r w:rsidRPr="00E30AFB">
              <w:t xml:space="preserve"> Ресивер </w:t>
            </w:r>
            <w:r w:rsidRPr="00DF0CD6">
              <w:rPr>
                <w:lang w:val="en-US"/>
              </w:rPr>
              <w:t>Sony</w:t>
            </w:r>
            <w:r w:rsidRPr="00E30AFB">
              <w:t xml:space="preserve"> </w:t>
            </w:r>
            <w:r w:rsidRPr="00DF0CD6">
              <w:rPr>
                <w:lang w:val="en-US"/>
              </w:rPr>
              <w:t>STR</w:t>
            </w:r>
            <w:r w:rsidRPr="00E30AFB">
              <w:t>-</w:t>
            </w:r>
            <w:r w:rsidRPr="00DF0CD6">
              <w:rPr>
                <w:lang w:val="en-US"/>
              </w:rPr>
              <w:t>DN</w:t>
            </w:r>
            <w:r w:rsidRPr="00E30AFB">
              <w:t xml:space="preserve">1070 7.2 165 Вт, 2 выхода </w:t>
            </w:r>
            <w:r w:rsidRPr="00DF0CD6">
              <w:rPr>
                <w:lang w:val="en-US"/>
              </w:rPr>
              <w:t>HDMI</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Pr="00454A92" w:rsidRDefault="00E30AFB" w:rsidP="00E30AFB">
            <w:pPr>
              <w:spacing w:after="0" w:line="235" w:lineRule="auto"/>
              <w:jc w:val="center"/>
            </w:pPr>
            <w:r w:rsidRPr="00C70963">
              <w:t>59</w:t>
            </w:r>
            <w:r>
              <w:t xml:space="preserve"> </w:t>
            </w:r>
            <w:r w:rsidRPr="00C70963">
              <w:t>400,30</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Default="00E30AFB" w:rsidP="00E30AFB">
            <w:pPr>
              <w:spacing w:after="0" w:line="235" w:lineRule="auto"/>
              <w:jc w:val="left"/>
            </w:pPr>
            <w:r w:rsidRPr="00E30AFB">
              <w:t xml:space="preserve">Выносной ИК-датчик для ресивера </w:t>
            </w:r>
            <w:r w:rsidRPr="00DF0CD6">
              <w:rPr>
                <w:lang w:val="en-US"/>
              </w:rPr>
              <w:t>Sony</w:t>
            </w:r>
            <w:r w:rsidRPr="00E30AFB">
              <w:br/>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6</w:t>
            </w:r>
            <w:r>
              <w:t xml:space="preserve"> </w:t>
            </w:r>
            <w:r w:rsidRPr="00C70963">
              <w:t>108,00</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Default="00E30AFB" w:rsidP="00E30AFB">
            <w:pPr>
              <w:spacing w:after="0" w:line="235" w:lineRule="auto"/>
              <w:jc w:val="left"/>
            </w:pPr>
            <w:r w:rsidRPr="00E30AFB">
              <w:t xml:space="preserve">Модуль для подключения кабелей </w:t>
            </w:r>
            <w:r w:rsidRPr="00DF0CD6">
              <w:rPr>
                <w:lang w:val="en-US"/>
              </w:rPr>
              <w:t>Kramer</w:t>
            </w:r>
            <w:r w:rsidRPr="00E30AFB">
              <w:t xml:space="preserve"> </w:t>
            </w:r>
            <w:r w:rsidRPr="00DF0CD6">
              <w:rPr>
                <w:lang w:val="en-US"/>
              </w:rPr>
              <w:t>TBUS</w:t>
            </w:r>
            <w:r w:rsidRPr="00E30AFB">
              <w:t>-5</w:t>
            </w:r>
            <w:r w:rsidRPr="00DF0CD6">
              <w:rPr>
                <w:lang w:val="en-US"/>
              </w:rPr>
              <w:t>XL</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24</w:t>
            </w:r>
            <w:r>
              <w:t xml:space="preserve"> </w:t>
            </w:r>
            <w:r w:rsidRPr="00C70963">
              <w:t>427,42</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Pr="00E30AFB" w:rsidRDefault="00E30AFB" w:rsidP="00E30AFB">
            <w:pPr>
              <w:spacing w:after="0" w:line="235" w:lineRule="auto"/>
              <w:jc w:val="left"/>
            </w:pPr>
            <w:r w:rsidRPr="00E30AFB">
              <w:t xml:space="preserve">Внутренняя рамка </w:t>
            </w:r>
            <w:r w:rsidRPr="00DF0CD6">
              <w:rPr>
                <w:lang w:val="en-US"/>
              </w:rPr>
              <w:t>Kramer</w:t>
            </w:r>
            <w:r w:rsidRPr="00E30AFB">
              <w:t xml:space="preserve"> для </w:t>
            </w:r>
            <w:r w:rsidRPr="00DF0CD6">
              <w:rPr>
                <w:lang w:val="en-US"/>
              </w:rPr>
              <w:t>TBUS</w:t>
            </w:r>
            <w:r w:rsidRPr="00E30AFB">
              <w:t>-5</w:t>
            </w:r>
            <w:r w:rsidRPr="00DF0CD6">
              <w:rPr>
                <w:lang w:val="en-US"/>
              </w:rPr>
              <w:t>xl</w:t>
            </w:r>
            <w:r w:rsidRPr="00E30AFB">
              <w:t xml:space="preserve"> </w:t>
            </w:r>
            <w:r w:rsidRPr="00DF0CD6">
              <w:rPr>
                <w:lang w:val="en-US"/>
              </w:rPr>
              <w:t>T</w:t>
            </w:r>
            <w:r w:rsidRPr="00E30AFB">
              <w:t>5</w:t>
            </w:r>
            <w:r w:rsidRPr="00DF0CD6">
              <w:rPr>
                <w:lang w:val="en-US"/>
              </w:rPr>
              <w:t>F</w:t>
            </w:r>
            <w:r w:rsidRPr="00E30AFB">
              <w:t>-13</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9</w:t>
            </w:r>
            <w:r>
              <w:t xml:space="preserve"> </w:t>
            </w:r>
            <w:r w:rsidRPr="00C70963">
              <w:t>317,75</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Pr="00E30AFB" w:rsidRDefault="00E30AFB" w:rsidP="00E30AFB">
            <w:pPr>
              <w:spacing w:after="0" w:line="235" w:lineRule="auto"/>
              <w:jc w:val="left"/>
            </w:pPr>
            <w:r w:rsidRPr="00E30AFB">
              <w:t xml:space="preserve">Сетевая розетка </w:t>
            </w:r>
            <w:r w:rsidRPr="00DF0CD6">
              <w:rPr>
                <w:lang w:val="en-US"/>
              </w:rPr>
              <w:t>Kramer</w:t>
            </w:r>
            <w:r w:rsidRPr="00E30AFB">
              <w:t xml:space="preserve"> </w:t>
            </w:r>
            <w:r w:rsidRPr="00DF0CD6">
              <w:rPr>
                <w:lang w:val="en-US"/>
              </w:rPr>
              <w:t>TS</w:t>
            </w:r>
            <w:r w:rsidRPr="00E30AFB">
              <w:t>-1</w:t>
            </w:r>
            <w:r w:rsidRPr="00DF0CD6">
              <w:rPr>
                <w:lang w:val="en-US"/>
              </w:rPr>
              <w:t>U</w:t>
            </w:r>
            <w:r w:rsidRPr="00E30AFB">
              <w:t xml:space="preserve"> универсальная</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4</w:t>
            </w:r>
            <w:r>
              <w:t xml:space="preserve"> </w:t>
            </w:r>
            <w:r w:rsidRPr="00C70963">
              <w:t>794,78</w:t>
            </w:r>
            <w:r w:rsidRPr="00C70963">
              <w:br/>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Default="00E30AFB" w:rsidP="00E30AFB">
            <w:pPr>
              <w:spacing w:after="0" w:line="235" w:lineRule="auto"/>
              <w:jc w:val="left"/>
            </w:pPr>
            <w:r w:rsidRPr="00E30AFB">
              <w:t xml:space="preserve">Система настенного крепления видеокамеры </w:t>
            </w:r>
            <w:proofErr w:type="spellStart"/>
            <w:r w:rsidRPr="00DF0CD6">
              <w:rPr>
                <w:lang w:val="en-US"/>
              </w:rPr>
              <w:t>Polycom</w:t>
            </w:r>
            <w:proofErr w:type="spellEnd"/>
            <w:r w:rsidRPr="00E30AFB">
              <w:t xml:space="preserve"> </w:t>
            </w:r>
            <w:proofErr w:type="spellStart"/>
            <w:r w:rsidRPr="00DF0CD6">
              <w:rPr>
                <w:lang w:val="en-US"/>
              </w:rPr>
              <w:t>EagleEye</w:t>
            </w:r>
            <w:proofErr w:type="spellEnd"/>
            <w:r w:rsidRPr="00E30AFB">
              <w:t xml:space="preserve"> </w:t>
            </w:r>
            <w:r w:rsidRPr="00DF0CD6">
              <w:rPr>
                <w:lang w:val="en-US"/>
              </w:rPr>
              <w:t>Wall</w:t>
            </w:r>
            <w:r w:rsidRPr="00E30AFB">
              <w:t>-</w:t>
            </w:r>
            <w:r w:rsidRPr="00DF0CD6">
              <w:rPr>
                <w:lang w:val="en-US"/>
              </w:rPr>
              <w:t>mount</w:t>
            </w:r>
            <w:r w:rsidRPr="00E30AFB">
              <w:t xml:space="preserve"> </w:t>
            </w:r>
            <w:r w:rsidRPr="00DF0CD6">
              <w:rPr>
                <w:lang w:val="en-US"/>
              </w:rPr>
              <w:t>kit</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15</w:t>
            </w:r>
            <w:r>
              <w:t xml:space="preserve"> </w:t>
            </w:r>
            <w:r w:rsidRPr="00C70963">
              <w:t>422,70</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Default="00E30AFB" w:rsidP="00E30AFB">
            <w:pPr>
              <w:spacing w:after="0" w:line="235" w:lineRule="auto"/>
              <w:jc w:val="left"/>
            </w:pPr>
            <w:proofErr w:type="spellStart"/>
            <w:r w:rsidRPr="00DF0CD6">
              <w:rPr>
                <w:lang w:val="en-US"/>
              </w:rPr>
              <w:t>Polycom</w:t>
            </w:r>
            <w:proofErr w:type="spellEnd"/>
            <w:r w:rsidRPr="00E30AFB">
              <w:t xml:space="preserve"> </w:t>
            </w:r>
            <w:proofErr w:type="spellStart"/>
            <w:r w:rsidRPr="00DF0CD6">
              <w:rPr>
                <w:lang w:val="en-US"/>
              </w:rPr>
              <w:t>RealPresence</w:t>
            </w:r>
            <w:proofErr w:type="spellEnd"/>
            <w:r w:rsidRPr="00E30AFB">
              <w:t xml:space="preserve"> </w:t>
            </w:r>
            <w:r w:rsidRPr="00DF0CD6">
              <w:rPr>
                <w:lang w:val="en-US"/>
              </w:rPr>
              <w:t>Group</w:t>
            </w:r>
            <w:r w:rsidRPr="00E30AFB">
              <w:t xml:space="preserve"> 700 (720</w:t>
            </w:r>
            <w:r w:rsidRPr="00DF0CD6">
              <w:rPr>
                <w:lang w:val="en-US"/>
              </w:rPr>
              <w:t>p</w:t>
            </w:r>
            <w:r w:rsidRPr="00E30AFB">
              <w:t xml:space="preserve">), </w:t>
            </w:r>
            <w:proofErr w:type="spellStart"/>
            <w:r w:rsidRPr="00E30AFB">
              <w:t>видеокодек</w:t>
            </w:r>
            <w:proofErr w:type="spellEnd"/>
            <w:r w:rsidRPr="00E30AFB">
              <w:t xml:space="preserve"> для групповой видеоконференцсвязи</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1</w:t>
            </w:r>
            <w:r>
              <w:t xml:space="preserve"> </w:t>
            </w:r>
            <w:r w:rsidRPr="00C70963">
              <w:t>491</w:t>
            </w:r>
            <w:r>
              <w:t xml:space="preserve"> </w:t>
            </w:r>
            <w:r w:rsidRPr="00C70963">
              <w:t>420,90</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Default="00E30AFB" w:rsidP="00E30AFB">
            <w:pPr>
              <w:spacing w:after="0" w:line="235" w:lineRule="auto"/>
              <w:jc w:val="left"/>
            </w:pPr>
            <w:proofErr w:type="spellStart"/>
            <w:r w:rsidRPr="00DF0CD6">
              <w:rPr>
                <w:lang w:val="en-US"/>
              </w:rPr>
              <w:t>Дополнительный</w:t>
            </w:r>
            <w:proofErr w:type="spellEnd"/>
            <w:r w:rsidRPr="00DF0CD6">
              <w:rPr>
                <w:lang w:val="en-US"/>
              </w:rPr>
              <w:t xml:space="preserve"> </w:t>
            </w:r>
            <w:proofErr w:type="spellStart"/>
            <w:r w:rsidRPr="00DF0CD6">
              <w:rPr>
                <w:lang w:val="en-US"/>
              </w:rPr>
              <w:t>настольный</w:t>
            </w:r>
            <w:proofErr w:type="spellEnd"/>
            <w:r w:rsidRPr="00DF0CD6">
              <w:rPr>
                <w:lang w:val="en-US"/>
              </w:rPr>
              <w:t xml:space="preserve"> </w:t>
            </w:r>
            <w:proofErr w:type="spellStart"/>
            <w:r w:rsidRPr="00DF0CD6">
              <w:rPr>
                <w:lang w:val="en-US"/>
              </w:rPr>
              <w:t>микрофон</w:t>
            </w:r>
            <w:proofErr w:type="spellEnd"/>
            <w:r w:rsidRPr="00DF0CD6">
              <w:rPr>
                <w:lang w:val="en-US"/>
              </w:rPr>
              <w:t xml:space="preserve"> </w:t>
            </w:r>
            <w:proofErr w:type="spellStart"/>
            <w:r w:rsidRPr="00DF0CD6">
              <w:rPr>
                <w:lang w:val="en-US"/>
              </w:rPr>
              <w:t>Polycom</w:t>
            </w:r>
            <w:proofErr w:type="spellEnd"/>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58</w:t>
            </w:r>
            <w:r>
              <w:t xml:space="preserve"> </w:t>
            </w:r>
            <w:r w:rsidRPr="00C70963">
              <w:t>636,80</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Default="00E30AFB" w:rsidP="00E30AFB">
            <w:pPr>
              <w:spacing w:after="0" w:line="235" w:lineRule="auto"/>
              <w:jc w:val="left"/>
            </w:pPr>
            <w:r w:rsidRPr="00E30AFB">
              <w:t xml:space="preserve">Акустическая система </w:t>
            </w:r>
            <w:r w:rsidRPr="00DF0CD6">
              <w:rPr>
                <w:lang w:val="en-US"/>
              </w:rPr>
              <w:t>Polk</w:t>
            </w:r>
            <w:r w:rsidRPr="00E30AFB">
              <w:t xml:space="preserve"> </w:t>
            </w:r>
            <w:r w:rsidRPr="00DF0CD6">
              <w:rPr>
                <w:lang w:val="en-US"/>
              </w:rPr>
              <w:t>Audio</w:t>
            </w:r>
            <w:r w:rsidRPr="00E30AFB">
              <w:t xml:space="preserve"> </w:t>
            </w:r>
            <w:r w:rsidRPr="00DF0CD6">
              <w:rPr>
                <w:lang w:val="en-US"/>
              </w:rPr>
              <w:t>OWM</w:t>
            </w:r>
            <w:r w:rsidRPr="00E30AFB">
              <w:t xml:space="preserve">5 </w:t>
            </w:r>
            <w:r w:rsidRPr="00DF0CD6">
              <w:rPr>
                <w:lang w:val="en-US"/>
              </w:rPr>
              <w:t>White</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4</w:t>
            </w:r>
          </w:p>
        </w:tc>
        <w:tc>
          <w:tcPr>
            <w:tcW w:w="1986" w:type="dxa"/>
          </w:tcPr>
          <w:p w:rsidR="00E30AFB" w:rsidRDefault="00E30AFB" w:rsidP="00E30AFB">
            <w:pPr>
              <w:spacing w:after="0" w:line="235" w:lineRule="auto"/>
              <w:jc w:val="center"/>
            </w:pPr>
            <w:r w:rsidRPr="00C70963">
              <w:t>19</w:t>
            </w:r>
            <w:r>
              <w:t xml:space="preserve"> </w:t>
            </w:r>
            <w:r w:rsidRPr="00C70963">
              <w:t>851,00</w:t>
            </w:r>
            <w:r w:rsidRPr="00C70963">
              <w:br/>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Default="00E30AFB" w:rsidP="00E30AFB">
            <w:pPr>
              <w:spacing w:after="0" w:line="235" w:lineRule="auto"/>
              <w:jc w:val="left"/>
            </w:pPr>
            <w:r w:rsidRPr="00E30AFB">
              <w:t>Комплект кабельной продукции и расходных материалов для монтажа и подключения</w:t>
            </w:r>
            <w:r w:rsidRPr="00E30AFB">
              <w:br/>
              <w:t>системы</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41</w:t>
            </w:r>
            <w:r>
              <w:t xml:space="preserve"> </w:t>
            </w:r>
            <w:r w:rsidRPr="00C70963">
              <w:t>229,00</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Pr="00E30AFB" w:rsidRDefault="00E30AFB" w:rsidP="00E30AFB">
            <w:pPr>
              <w:spacing w:after="0" w:line="235" w:lineRule="auto"/>
              <w:jc w:val="left"/>
            </w:pPr>
            <w:r w:rsidRPr="00E30AFB">
              <w:t xml:space="preserve">Модуль-переходник </w:t>
            </w:r>
            <w:r w:rsidRPr="00DF0CD6">
              <w:rPr>
                <w:lang w:val="en-US"/>
              </w:rPr>
              <w:t>Kramer</w:t>
            </w:r>
            <w:r w:rsidRPr="00E30AFB">
              <w:t xml:space="preserve"> </w:t>
            </w:r>
            <w:r w:rsidRPr="00DF0CD6">
              <w:rPr>
                <w:lang w:val="en-US"/>
              </w:rPr>
              <w:t>HDMI</w:t>
            </w:r>
            <w:r w:rsidRPr="00E30AFB">
              <w:t xml:space="preserve"> розетка-розетка </w:t>
            </w:r>
            <w:r w:rsidRPr="00DF0CD6">
              <w:rPr>
                <w:lang w:val="en-US"/>
              </w:rPr>
              <w:t>W</w:t>
            </w:r>
            <w:r w:rsidRPr="00E30AFB">
              <w:t>-</w:t>
            </w:r>
            <w:r w:rsidRPr="00DF0CD6">
              <w:rPr>
                <w:lang w:val="en-US"/>
              </w:rPr>
              <w:t>H</w:t>
            </w:r>
            <w:r w:rsidRPr="00E30AFB">
              <w:t>(</w:t>
            </w:r>
            <w:r w:rsidRPr="00DF0CD6">
              <w:rPr>
                <w:lang w:val="en-US"/>
              </w:rPr>
              <w:t>G</w:t>
            </w:r>
            <w:r w:rsidRPr="00E30AFB">
              <w:t>)</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4</w:t>
            </w:r>
            <w:r>
              <w:t xml:space="preserve"> </w:t>
            </w:r>
            <w:r w:rsidRPr="00C70963">
              <w:t>341,26</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Pr="00E30AFB" w:rsidRDefault="00E30AFB" w:rsidP="00E30AFB">
            <w:pPr>
              <w:spacing w:after="0" w:line="235" w:lineRule="auto"/>
              <w:jc w:val="left"/>
            </w:pPr>
            <w:r w:rsidRPr="00E30AFB">
              <w:t xml:space="preserve">Модуль-переходник </w:t>
            </w:r>
            <w:r w:rsidRPr="00DF0CD6">
              <w:rPr>
                <w:lang w:val="en-US"/>
              </w:rPr>
              <w:t>Kramer</w:t>
            </w:r>
            <w:r w:rsidRPr="00E30AFB">
              <w:t xml:space="preserve"> с проходными разъемами </w:t>
            </w:r>
            <w:r w:rsidRPr="00DF0CD6">
              <w:rPr>
                <w:lang w:val="en-US"/>
              </w:rPr>
              <w:t>RJ</w:t>
            </w:r>
            <w:r w:rsidRPr="00E30AFB">
              <w:t xml:space="preserve">45 и </w:t>
            </w:r>
            <w:proofErr w:type="spellStart"/>
            <w:r w:rsidRPr="00E30AFB">
              <w:lastRenderedPageBreak/>
              <w:t>стереоаудио</w:t>
            </w:r>
            <w:proofErr w:type="spellEnd"/>
            <w:r w:rsidRPr="00E30AFB">
              <w:t xml:space="preserve"> (3,5-мм розетки) </w:t>
            </w:r>
            <w:r w:rsidRPr="00DF0CD6">
              <w:rPr>
                <w:lang w:val="en-US"/>
              </w:rPr>
              <w:t>WA</w:t>
            </w:r>
            <w:r w:rsidRPr="00E30AFB">
              <w:t>-45(</w:t>
            </w:r>
            <w:r w:rsidRPr="00DF0CD6">
              <w:rPr>
                <w:lang w:val="en-US"/>
              </w:rPr>
              <w:t>G</w:t>
            </w:r>
            <w:r w:rsidRPr="00E30AFB">
              <w:t>)</w:t>
            </w:r>
          </w:p>
        </w:tc>
        <w:tc>
          <w:tcPr>
            <w:tcW w:w="709" w:type="dxa"/>
            <w:hideMark/>
          </w:tcPr>
          <w:p w:rsidR="00E30AFB" w:rsidRPr="00454A92" w:rsidRDefault="00E30AFB" w:rsidP="00E30AFB">
            <w:pPr>
              <w:spacing w:after="0" w:line="235" w:lineRule="auto"/>
              <w:ind w:left="-160" w:right="-93"/>
              <w:jc w:val="center"/>
            </w:pPr>
            <w:r>
              <w:lastRenderedPageBreak/>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3</w:t>
            </w:r>
            <w:r>
              <w:t xml:space="preserve"> </w:t>
            </w:r>
            <w:r w:rsidRPr="00C70963">
              <w:t>617,46</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Default="00E30AFB" w:rsidP="00E30AFB">
            <w:pPr>
              <w:spacing w:after="0" w:line="235" w:lineRule="auto"/>
              <w:jc w:val="left"/>
            </w:pPr>
            <w:r w:rsidRPr="00E30AFB">
              <w:lastRenderedPageBreak/>
              <w:t xml:space="preserve">Модуль-переходник </w:t>
            </w:r>
            <w:r w:rsidRPr="00DF0CD6">
              <w:rPr>
                <w:lang w:val="en-US"/>
              </w:rPr>
              <w:t>Kramer</w:t>
            </w:r>
            <w:r w:rsidRPr="00E30AFB">
              <w:t xml:space="preserve"> </w:t>
            </w:r>
            <w:r w:rsidRPr="00DF0CD6">
              <w:rPr>
                <w:lang w:val="en-US"/>
              </w:rPr>
              <w:t>HD</w:t>
            </w:r>
            <w:r w:rsidRPr="00E30AFB">
              <w:t>15 (</w:t>
            </w:r>
            <w:r w:rsidRPr="00DF0CD6">
              <w:rPr>
                <w:lang w:val="en-US"/>
              </w:rPr>
              <w:t>VGA</w:t>
            </w:r>
            <w:r w:rsidRPr="00E30AFB">
              <w:t xml:space="preserve">) (розетка-розетка) </w:t>
            </w:r>
            <w:r w:rsidRPr="00DF0CD6">
              <w:rPr>
                <w:lang w:val="en-US"/>
              </w:rPr>
              <w:t>WX</w:t>
            </w:r>
            <w:r w:rsidRPr="00E30AFB">
              <w:t>-2</w:t>
            </w:r>
            <w:r w:rsidRPr="00DF0CD6">
              <w:rPr>
                <w:lang w:val="en-US"/>
              </w:rPr>
              <w:t>F</w:t>
            </w:r>
            <w:r w:rsidRPr="00E30AFB">
              <w:t>(</w:t>
            </w:r>
            <w:r w:rsidRPr="00DF0CD6">
              <w:rPr>
                <w:lang w:val="en-US"/>
              </w:rPr>
              <w:t>G</w:t>
            </w:r>
            <w:r w:rsidRPr="00E30AFB">
              <w:t>)</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3</w:t>
            </w:r>
            <w:r>
              <w:t xml:space="preserve"> </w:t>
            </w:r>
            <w:r w:rsidRPr="00C70963">
              <w:t>889,27</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454A92" w:rsidTr="00E30AFB">
        <w:trPr>
          <w:trHeight w:val="266"/>
        </w:trPr>
        <w:tc>
          <w:tcPr>
            <w:tcW w:w="2831" w:type="dxa"/>
            <w:hideMark/>
          </w:tcPr>
          <w:p w:rsidR="00E30AFB" w:rsidRDefault="00E30AFB" w:rsidP="00E30AFB">
            <w:pPr>
              <w:spacing w:after="0" w:line="235" w:lineRule="auto"/>
              <w:jc w:val="left"/>
            </w:pPr>
            <w:r w:rsidRPr="00E30AFB">
              <w:t xml:space="preserve">Усилитель-распределитель </w:t>
            </w:r>
            <w:r w:rsidRPr="00DF0CD6">
              <w:rPr>
                <w:lang w:val="en-US"/>
              </w:rPr>
              <w:t>Cypress</w:t>
            </w:r>
            <w:r w:rsidRPr="00E30AFB">
              <w:t xml:space="preserve"> </w:t>
            </w:r>
            <w:r w:rsidRPr="00DF0CD6">
              <w:rPr>
                <w:lang w:val="en-US"/>
              </w:rPr>
              <w:t>CPLUS</w:t>
            </w:r>
            <w:r w:rsidRPr="00E30AFB">
              <w:t>-</w:t>
            </w:r>
            <w:r w:rsidRPr="00DF0CD6">
              <w:rPr>
                <w:lang w:val="en-US"/>
              </w:rPr>
              <w:t>V</w:t>
            </w:r>
            <w:r w:rsidRPr="00E30AFB">
              <w:t>2</w:t>
            </w:r>
            <w:r w:rsidRPr="00DF0CD6">
              <w:rPr>
                <w:lang w:val="en-US"/>
              </w:rPr>
              <w:t>E</w:t>
            </w:r>
            <w:r w:rsidRPr="00E30AFB">
              <w:t xml:space="preserve"> 1:2 </w:t>
            </w:r>
            <w:r w:rsidRPr="00DF0CD6">
              <w:rPr>
                <w:lang w:val="en-US"/>
              </w:rPr>
              <w:t>HDMI</w:t>
            </w:r>
            <w:r w:rsidRPr="00E30AFB">
              <w:t xml:space="preserve"> 4</w:t>
            </w:r>
            <w:r w:rsidRPr="00DF0CD6">
              <w:rPr>
                <w:lang w:val="en-US"/>
              </w:rPr>
              <w:t>K</w:t>
            </w:r>
            <w:r w:rsidRPr="00E30AFB">
              <w:t xml:space="preserve"> с </w:t>
            </w:r>
            <w:r w:rsidRPr="00DF0CD6">
              <w:rPr>
                <w:lang w:val="en-US"/>
              </w:rPr>
              <w:t>HDCP</w:t>
            </w:r>
            <w:r w:rsidRPr="00E30AFB">
              <w:t xml:space="preserve"> 1.4, 2.2, полоса пропускания 600 МГц</w:t>
            </w:r>
            <w:r w:rsidRPr="00E30AFB">
              <w:br/>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Default="00E30AFB" w:rsidP="00E30AFB">
            <w:pPr>
              <w:spacing w:after="0" w:line="235" w:lineRule="auto"/>
              <w:jc w:val="center"/>
            </w:pPr>
            <w:r w:rsidRPr="00C70963">
              <w:t>23</w:t>
            </w:r>
            <w:r>
              <w:t xml:space="preserve"> </w:t>
            </w:r>
            <w:r w:rsidRPr="00C70963">
              <w:t>266,90</w:t>
            </w:r>
          </w:p>
        </w:tc>
        <w:tc>
          <w:tcPr>
            <w:tcW w:w="2124" w:type="dxa"/>
          </w:tcPr>
          <w:p w:rsidR="00E30AFB" w:rsidRPr="00454A92" w:rsidRDefault="00E30AFB" w:rsidP="00E30AFB">
            <w:pPr>
              <w:spacing w:after="0" w:line="235" w:lineRule="auto"/>
              <w:jc w:val="center"/>
            </w:pPr>
          </w:p>
        </w:tc>
        <w:tc>
          <w:tcPr>
            <w:tcW w:w="1730" w:type="dxa"/>
          </w:tcPr>
          <w:p w:rsidR="00E30AFB" w:rsidRPr="00454A92" w:rsidRDefault="00E30AFB" w:rsidP="00E30AFB">
            <w:pPr>
              <w:spacing w:after="0" w:line="235" w:lineRule="auto"/>
              <w:rPr>
                <w:color w:val="000000"/>
              </w:rPr>
            </w:pPr>
          </w:p>
        </w:tc>
      </w:tr>
      <w:tr w:rsidR="00E30AFB" w:rsidRPr="00E30AFB" w:rsidTr="00E30AFB">
        <w:trPr>
          <w:trHeight w:val="266"/>
        </w:trPr>
        <w:tc>
          <w:tcPr>
            <w:tcW w:w="2831" w:type="dxa"/>
            <w:hideMark/>
          </w:tcPr>
          <w:p w:rsidR="00E30AFB" w:rsidRPr="00E30AFB" w:rsidRDefault="00E30AFB" w:rsidP="00E30AFB">
            <w:pPr>
              <w:spacing w:after="0" w:line="235" w:lineRule="auto"/>
              <w:jc w:val="left"/>
              <w:rPr>
                <w:lang w:val="en-US"/>
              </w:rPr>
            </w:pPr>
            <w:proofErr w:type="spellStart"/>
            <w:r w:rsidRPr="00DF0CD6">
              <w:rPr>
                <w:lang w:val="en-US"/>
              </w:rPr>
              <w:t>Лицензия</w:t>
            </w:r>
            <w:proofErr w:type="spellEnd"/>
            <w:r w:rsidRPr="00DF0CD6">
              <w:rPr>
                <w:lang w:val="en-US"/>
              </w:rPr>
              <w:t xml:space="preserve"> Group Series Microsoft </w:t>
            </w:r>
            <w:proofErr w:type="spellStart"/>
            <w:r w:rsidRPr="00DF0CD6">
              <w:rPr>
                <w:lang w:val="en-US"/>
              </w:rPr>
              <w:t>Interop</w:t>
            </w:r>
            <w:proofErr w:type="spellEnd"/>
            <w:r w:rsidRPr="00DF0CD6">
              <w:rPr>
                <w:lang w:val="en-US"/>
              </w:rPr>
              <w:t xml:space="preserve"> License. Enables Skype for Business, </w:t>
            </w:r>
            <w:proofErr w:type="spellStart"/>
            <w:r w:rsidRPr="00DF0CD6">
              <w:rPr>
                <w:lang w:val="en-US"/>
              </w:rPr>
              <w:t>Lync</w:t>
            </w:r>
            <w:proofErr w:type="spellEnd"/>
            <w:r w:rsidRPr="00DF0CD6">
              <w:rPr>
                <w:lang w:val="en-US"/>
              </w:rPr>
              <w:t xml:space="preserve"> 2013,</w:t>
            </w:r>
            <w:r w:rsidRPr="00DF0CD6">
              <w:rPr>
                <w:lang w:val="en-US"/>
              </w:rPr>
              <w:br/>
              <w:t xml:space="preserve">and AV MCU </w:t>
            </w:r>
            <w:proofErr w:type="spellStart"/>
            <w:r w:rsidRPr="00DF0CD6">
              <w:rPr>
                <w:lang w:val="en-US"/>
              </w:rPr>
              <w:t>interop</w:t>
            </w:r>
            <w:proofErr w:type="spellEnd"/>
            <w:r w:rsidRPr="00DF0CD6">
              <w:rPr>
                <w:lang w:val="en-US"/>
              </w:rPr>
              <w:t xml:space="preserve"> on qualified RP Group series software</w:t>
            </w:r>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Pr="00E30AFB" w:rsidRDefault="00E30AFB" w:rsidP="00E30AFB">
            <w:pPr>
              <w:spacing w:after="0" w:line="235" w:lineRule="auto"/>
              <w:jc w:val="center"/>
              <w:rPr>
                <w:lang w:val="en-US"/>
              </w:rPr>
            </w:pPr>
            <w:r w:rsidRPr="00C70963">
              <w:t>63</w:t>
            </w:r>
            <w:r>
              <w:t xml:space="preserve"> </w:t>
            </w:r>
            <w:r w:rsidRPr="00C70963">
              <w:t>401,04</w:t>
            </w:r>
          </w:p>
        </w:tc>
        <w:tc>
          <w:tcPr>
            <w:tcW w:w="2124" w:type="dxa"/>
          </w:tcPr>
          <w:p w:rsidR="00E30AFB" w:rsidRPr="00E30AFB" w:rsidRDefault="00E30AFB" w:rsidP="00E30AFB">
            <w:pPr>
              <w:spacing w:after="0" w:line="235" w:lineRule="auto"/>
              <w:jc w:val="center"/>
              <w:rPr>
                <w:lang w:val="en-US"/>
              </w:rPr>
            </w:pPr>
          </w:p>
        </w:tc>
        <w:tc>
          <w:tcPr>
            <w:tcW w:w="1730" w:type="dxa"/>
          </w:tcPr>
          <w:p w:rsidR="00E30AFB" w:rsidRPr="00E30AFB" w:rsidRDefault="00E30AFB" w:rsidP="00E30AFB">
            <w:pPr>
              <w:spacing w:after="0" w:line="235" w:lineRule="auto"/>
              <w:rPr>
                <w:color w:val="000000"/>
                <w:lang w:val="en-US"/>
              </w:rPr>
            </w:pPr>
          </w:p>
        </w:tc>
      </w:tr>
      <w:tr w:rsidR="00E30AFB" w:rsidRPr="00E30AFB" w:rsidTr="00E30AFB">
        <w:trPr>
          <w:trHeight w:val="266"/>
        </w:trPr>
        <w:tc>
          <w:tcPr>
            <w:tcW w:w="2831" w:type="dxa"/>
            <w:hideMark/>
          </w:tcPr>
          <w:p w:rsidR="00E30AFB" w:rsidRPr="00E30AFB" w:rsidRDefault="00E30AFB" w:rsidP="00E30AFB">
            <w:pPr>
              <w:spacing w:after="0" w:line="235" w:lineRule="auto"/>
              <w:jc w:val="left"/>
              <w:rPr>
                <w:lang w:val="en-US"/>
              </w:rPr>
            </w:pPr>
            <w:proofErr w:type="spellStart"/>
            <w:r w:rsidRPr="00DF0CD6">
              <w:rPr>
                <w:lang w:val="en-US"/>
              </w:rPr>
              <w:t>Подписка</w:t>
            </w:r>
            <w:proofErr w:type="spellEnd"/>
            <w:r w:rsidRPr="00DF0CD6">
              <w:rPr>
                <w:lang w:val="en-US"/>
              </w:rPr>
              <w:t xml:space="preserve"> Skype for Business </w:t>
            </w:r>
            <w:proofErr w:type="spellStart"/>
            <w:r w:rsidRPr="00DF0CD6">
              <w:rPr>
                <w:lang w:val="en-US"/>
              </w:rPr>
              <w:t>на</w:t>
            </w:r>
            <w:proofErr w:type="spellEnd"/>
            <w:r w:rsidRPr="00DF0CD6">
              <w:rPr>
                <w:lang w:val="en-US"/>
              </w:rPr>
              <w:t xml:space="preserve"> 1 </w:t>
            </w:r>
            <w:proofErr w:type="spellStart"/>
            <w:r w:rsidRPr="00DF0CD6">
              <w:rPr>
                <w:lang w:val="en-US"/>
              </w:rPr>
              <w:t>год</w:t>
            </w:r>
            <w:proofErr w:type="spellEnd"/>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Pr="00E30AFB" w:rsidRDefault="00E30AFB" w:rsidP="00E30AFB">
            <w:pPr>
              <w:spacing w:after="0" w:line="235" w:lineRule="auto"/>
              <w:jc w:val="center"/>
              <w:rPr>
                <w:lang w:val="en-US"/>
              </w:rPr>
            </w:pPr>
            <w:r w:rsidRPr="00C70963">
              <w:t>7</w:t>
            </w:r>
            <w:r>
              <w:t xml:space="preserve"> </w:t>
            </w:r>
            <w:r w:rsidRPr="00C70963">
              <w:t>329,60</w:t>
            </w:r>
          </w:p>
        </w:tc>
        <w:tc>
          <w:tcPr>
            <w:tcW w:w="2124" w:type="dxa"/>
          </w:tcPr>
          <w:p w:rsidR="00E30AFB" w:rsidRPr="00E30AFB" w:rsidRDefault="00E30AFB" w:rsidP="00E30AFB">
            <w:pPr>
              <w:spacing w:after="0" w:line="235" w:lineRule="auto"/>
              <w:jc w:val="center"/>
              <w:rPr>
                <w:lang w:val="en-US"/>
              </w:rPr>
            </w:pPr>
          </w:p>
        </w:tc>
        <w:tc>
          <w:tcPr>
            <w:tcW w:w="1730" w:type="dxa"/>
          </w:tcPr>
          <w:p w:rsidR="00E30AFB" w:rsidRPr="00E30AFB" w:rsidRDefault="00E30AFB" w:rsidP="00E30AFB">
            <w:pPr>
              <w:spacing w:after="0" w:line="235" w:lineRule="auto"/>
              <w:rPr>
                <w:color w:val="000000"/>
                <w:lang w:val="en-US"/>
              </w:rPr>
            </w:pPr>
          </w:p>
        </w:tc>
      </w:tr>
      <w:tr w:rsidR="00E30AFB" w:rsidRPr="00E30AFB" w:rsidTr="00E30AFB">
        <w:trPr>
          <w:trHeight w:val="266"/>
        </w:trPr>
        <w:tc>
          <w:tcPr>
            <w:tcW w:w="2831" w:type="dxa"/>
            <w:hideMark/>
          </w:tcPr>
          <w:p w:rsidR="00E30AFB" w:rsidRPr="00E30AFB" w:rsidRDefault="00E30AFB" w:rsidP="00E30AFB">
            <w:pPr>
              <w:spacing w:after="0" w:line="235" w:lineRule="auto"/>
              <w:jc w:val="left"/>
              <w:rPr>
                <w:lang w:val="en-US"/>
              </w:rPr>
            </w:pPr>
            <w:proofErr w:type="spellStart"/>
            <w:r w:rsidRPr="00DF0CD6">
              <w:rPr>
                <w:lang w:val="en-US"/>
              </w:rPr>
              <w:t>Работы</w:t>
            </w:r>
            <w:proofErr w:type="spellEnd"/>
            <w:r w:rsidRPr="00DF0CD6">
              <w:rPr>
                <w:lang w:val="en-US"/>
              </w:rPr>
              <w:t xml:space="preserve"> </w:t>
            </w:r>
            <w:proofErr w:type="spellStart"/>
            <w:r w:rsidRPr="00DF0CD6">
              <w:rPr>
                <w:lang w:val="en-US"/>
              </w:rPr>
              <w:t>по</w:t>
            </w:r>
            <w:proofErr w:type="spellEnd"/>
            <w:r w:rsidRPr="00DF0CD6">
              <w:rPr>
                <w:lang w:val="en-US"/>
              </w:rPr>
              <w:t xml:space="preserve"> </w:t>
            </w:r>
            <w:proofErr w:type="spellStart"/>
            <w:r w:rsidRPr="00DF0CD6">
              <w:rPr>
                <w:lang w:val="en-US"/>
              </w:rPr>
              <w:t>установке</w:t>
            </w:r>
            <w:proofErr w:type="spellEnd"/>
          </w:p>
        </w:tc>
        <w:tc>
          <w:tcPr>
            <w:tcW w:w="709" w:type="dxa"/>
            <w:hideMark/>
          </w:tcPr>
          <w:p w:rsidR="00E30AFB" w:rsidRPr="00454A92" w:rsidRDefault="00E30AFB" w:rsidP="00E30AFB">
            <w:pPr>
              <w:spacing w:after="0" w:line="235" w:lineRule="auto"/>
              <w:ind w:left="-160" w:right="-93"/>
              <w:jc w:val="center"/>
            </w:pPr>
            <w:r>
              <w:t>Шт.</w:t>
            </w:r>
          </w:p>
        </w:tc>
        <w:tc>
          <w:tcPr>
            <w:tcW w:w="964" w:type="dxa"/>
            <w:hideMark/>
          </w:tcPr>
          <w:p w:rsidR="00E30AFB" w:rsidRPr="00454A92" w:rsidRDefault="00E30AFB" w:rsidP="00E30AFB">
            <w:pPr>
              <w:spacing w:after="0" w:line="235" w:lineRule="auto"/>
              <w:jc w:val="center"/>
            </w:pPr>
            <w:r>
              <w:t>1</w:t>
            </w:r>
          </w:p>
        </w:tc>
        <w:tc>
          <w:tcPr>
            <w:tcW w:w="1986" w:type="dxa"/>
          </w:tcPr>
          <w:p w:rsidR="00E30AFB" w:rsidRPr="00E30AFB" w:rsidRDefault="00E30AFB" w:rsidP="00E30AFB">
            <w:pPr>
              <w:spacing w:after="0" w:line="235" w:lineRule="auto"/>
              <w:jc w:val="center"/>
              <w:rPr>
                <w:lang w:val="en-US"/>
              </w:rPr>
            </w:pPr>
            <w:r w:rsidRPr="00C70963">
              <w:t>175</w:t>
            </w:r>
            <w:r>
              <w:t xml:space="preserve"> </w:t>
            </w:r>
            <w:r w:rsidRPr="00C70963">
              <w:t>012,82</w:t>
            </w:r>
          </w:p>
        </w:tc>
        <w:tc>
          <w:tcPr>
            <w:tcW w:w="2124" w:type="dxa"/>
          </w:tcPr>
          <w:p w:rsidR="00E30AFB" w:rsidRPr="00E30AFB" w:rsidRDefault="00E30AFB" w:rsidP="00E30AFB">
            <w:pPr>
              <w:spacing w:after="0" w:line="235" w:lineRule="auto"/>
              <w:jc w:val="center"/>
              <w:rPr>
                <w:lang w:val="en-US"/>
              </w:rPr>
            </w:pPr>
          </w:p>
        </w:tc>
        <w:tc>
          <w:tcPr>
            <w:tcW w:w="1730" w:type="dxa"/>
          </w:tcPr>
          <w:p w:rsidR="00E30AFB" w:rsidRPr="00E30AFB" w:rsidRDefault="00E30AFB" w:rsidP="00E30AFB">
            <w:pPr>
              <w:spacing w:after="0" w:line="235" w:lineRule="auto"/>
              <w:rPr>
                <w:color w:val="000000"/>
                <w:lang w:val="en-US"/>
              </w:rPr>
            </w:pPr>
          </w:p>
        </w:tc>
      </w:tr>
      <w:tr w:rsidR="00E30AFB" w:rsidRPr="00454A92" w:rsidTr="00E30AFB">
        <w:trPr>
          <w:trHeight w:val="266"/>
        </w:trPr>
        <w:tc>
          <w:tcPr>
            <w:tcW w:w="8614" w:type="dxa"/>
            <w:gridSpan w:val="5"/>
            <w:hideMark/>
          </w:tcPr>
          <w:p w:rsidR="00E30AFB" w:rsidRPr="00EA0210" w:rsidRDefault="00E30AFB" w:rsidP="00E30AFB">
            <w:pPr>
              <w:spacing w:after="0" w:line="235" w:lineRule="auto"/>
              <w:jc w:val="center"/>
              <w:rPr>
                <w:b/>
              </w:rPr>
            </w:pPr>
            <w:r w:rsidRPr="00EA0210">
              <w:rPr>
                <w:b/>
              </w:rPr>
              <w:t>Итого</w:t>
            </w:r>
            <w:r>
              <w:rPr>
                <w:b/>
              </w:rPr>
              <w:t xml:space="preserve"> </w:t>
            </w:r>
            <w:r w:rsidRPr="00EA0210">
              <w:rPr>
                <w:i/>
                <w:sz w:val="20"/>
                <w:szCs w:val="20"/>
              </w:rPr>
              <w:t>(должно соответствовать предложению участника закупки о цене договора</w:t>
            </w:r>
            <w:r>
              <w:rPr>
                <w:i/>
                <w:sz w:val="20"/>
                <w:szCs w:val="20"/>
              </w:rPr>
              <w:t>,</w:t>
            </w:r>
            <w:r w:rsidRPr="00EA0210">
              <w:rPr>
                <w:i/>
                <w:sz w:val="20"/>
                <w:szCs w:val="20"/>
              </w:rPr>
              <w:t xml:space="preserve"> указанному в таблице № 1 настоящей Формы)</w:t>
            </w:r>
          </w:p>
        </w:tc>
        <w:tc>
          <w:tcPr>
            <w:tcW w:w="1730" w:type="dxa"/>
          </w:tcPr>
          <w:p w:rsidR="00E30AFB" w:rsidRPr="00454A92" w:rsidRDefault="00E30AFB" w:rsidP="00E30AFB">
            <w:pPr>
              <w:spacing w:after="0" w:line="235" w:lineRule="auto"/>
              <w:rPr>
                <w:color w:val="000000"/>
              </w:rPr>
            </w:pPr>
          </w:p>
        </w:tc>
      </w:tr>
    </w:tbl>
    <w:p w:rsidR="003A76F7" w:rsidRPr="004915AC" w:rsidRDefault="003A76F7" w:rsidP="003A76F7">
      <w:pPr>
        <w:spacing w:after="0"/>
        <w:rPr>
          <w:i/>
        </w:rPr>
      </w:pPr>
      <w:r w:rsidRPr="004915AC">
        <w:rPr>
          <w:i/>
        </w:rPr>
        <w:t>* Если применяется</w:t>
      </w:r>
    </w:p>
    <w:p w:rsidR="00E30AFB" w:rsidRDefault="00E30AFB"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w:t>
      </w:r>
      <w:r w:rsidRPr="00C72794">
        <w:rPr>
          <w:rFonts w:eastAsia="Calibri"/>
          <w:color w:val="000000"/>
        </w:rPr>
        <w:lastRenderedPageBreak/>
        <w:t>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2A250C" w:rsidRPr="002A250C">
        <w:rPr>
          <w:sz w:val="28"/>
          <w:szCs w:val="28"/>
        </w:rPr>
        <w:t xml:space="preserve">поставку </w:t>
      </w:r>
      <w:r w:rsidR="000962BB" w:rsidRPr="000962BB">
        <w:rPr>
          <w:sz w:val="28"/>
          <w:szCs w:val="28"/>
        </w:rPr>
        <w:t>системы для групповой видеоконференцсвязи</w:t>
      </w:r>
      <w:r w:rsidR="00E94575">
        <w:rPr>
          <w:sz w:val="28"/>
          <w:szCs w:val="28"/>
        </w:rPr>
        <w:t xml:space="preserve"> </w:t>
      </w:r>
      <w:r w:rsidR="00E94575" w:rsidRPr="00E94575">
        <w:rPr>
          <w:sz w:val="28"/>
          <w:szCs w:val="28"/>
        </w:rPr>
        <w:t xml:space="preserve">№ </w:t>
      </w:r>
      <w:r w:rsidR="00667C35">
        <w:rPr>
          <w:sz w:val="28"/>
          <w:szCs w:val="28"/>
        </w:rPr>
        <w:t>67</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tbl>
      <w:tblPr>
        <w:tblW w:w="10344"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75"/>
        <w:gridCol w:w="3969"/>
      </w:tblGrid>
      <w:tr w:rsidR="00E30AFB" w:rsidRPr="00454A92" w:rsidTr="00E30AFB">
        <w:trPr>
          <w:trHeight w:val="421"/>
        </w:trPr>
        <w:tc>
          <w:tcPr>
            <w:tcW w:w="6375" w:type="dxa"/>
          </w:tcPr>
          <w:p w:rsidR="00E30AFB" w:rsidRPr="00454A92" w:rsidRDefault="00E30AFB" w:rsidP="00E30AFB">
            <w:pPr>
              <w:spacing w:after="0" w:line="235" w:lineRule="auto"/>
              <w:jc w:val="center"/>
              <w:rPr>
                <w:b/>
              </w:rPr>
            </w:pPr>
            <w:r w:rsidRPr="00454A92">
              <w:rPr>
                <w:b/>
                <w:bCs/>
              </w:rPr>
              <w:t>Наименование Товара</w:t>
            </w:r>
          </w:p>
          <w:p w:rsidR="00E30AFB" w:rsidRPr="00454A92" w:rsidRDefault="00E30AFB" w:rsidP="00E30AFB">
            <w:pPr>
              <w:spacing w:after="0" w:line="235" w:lineRule="auto"/>
              <w:jc w:val="center"/>
              <w:rPr>
                <w:b/>
                <w:bCs/>
                <w:u w:val="single"/>
              </w:rPr>
            </w:pPr>
          </w:p>
        </w:tc>
        <w:tc>
          <w:tcPr>
            <w:tcW w:w="3969" w:type="dxa"/>
          </w:tcPr>
          <w:p w:rsidR="00E30AFB" w:rsidRDefault="00E30AFB" w:rsidP="00E30AFB">
            <w:pPr>
              <w:spacing w:after="0" w:line="235" w:lineRule="auto"/>
              <w:jc w:val="center"/>
              <w:rPr>
                <w:b/>
                <w:bCs/>
              </w:rPr>
            </w:pPr>
            <w:r w:rsidRPr="00F87C37">
              <w:rPr>
                <w:b/>
                <w:bCs/>
              </w:rPr>
              <w:t>Страна происхождения товара</w:t>
            </w:r>
          </w:p>
          <w:p w:rsidR="00E30AFB" w:rsidRPr="00454A92" w:rsidRDefault="00E30AFB" w:rsidP="00E30AFB">
            <w:pPr>
              <w:spacing w:after="0" w:line="235" w:lineRule="auto"/>
              <w:jc w:val="center"/>
              <w:rPr>
                <w:b/>
                <w:bCs/>
              </w:rPr>
            </w:pPr>
            <w:r w:rsidRPr="00AA2EC5">
              <w:rPr>
                <w:i/>
                <w:sz w:val="20"/>
                <w:szCs w:val="20"/>
                <w:u w:val="single"/>
              </w:rPr>
              <w:t>(должна соответствовать требованиям д</w:t>
            </w:r>
            <w:r>
              <w:rPr>
                <w:i/>
                <w:sz w:val="20"/>
                <w:szCs w:val="20"/>
                <w:u w:val="single"/>
              </w:rPr>
              <w:t>окументации о закупке)</w:t>
            </w:r>
          </w:p>
        </w:tc>
      </w:tr>
      <w:tr w:rsidR="00E30AFB" w:rsidRPr="00667C35" w:rsidTr="00E30AFB">
        <w:trPr>
          <w:trHeight w:val="266"/>
        </w:trPr>
        <w:tc>
          <w:tcPr>
            <w:tcW w:w="6375" w:type="dxa"/>
            <w:hideMark/>
          </w:tcPr>
          <w:p w:rsidR="00E30AFB" w:rsidRPr="00E30AFB" w:rsidRDefault="00E30AFB" w:rsidP="00E30AFB">
            <w:pPr>
              <w:spacing w:after="0" w:line="235" w:lineRule="auto"/>
              <w:jc w:val="left"/>
              <w:rPr>
                <w:b/>
                <w:bCs/>
                <w:iCs/>
                <w:lang w:val="en-US"/>
              </w:rPr>
            </w:pPr>
            <w:proofErr w:type="spellStart"/>
            <w:r w:rsidRPr="00DF0CD6">
              <w:rPr>
                <w:lang w:val="en-US"/>
              </w:rPr>
              <w:t>Телевизор</w:t>
            </w:r>
            <w:proofErr w:type="spellEnd"/>
            <w:r w:rsidRPr="00DF0CD6">
              <w:rPr>
                <w:lang w:val="en-US"/>
              </w:rPr>
              <w:t xml:space="preserve"> 65" Samsung UE65MU7000 4K UHD Smart-TV</w:t>
            </w:r>
          </w:p>
        </w:tc>
        <w:tc>
          <w:tcPr>
            <w:tcW w:w="3969" w:type="dxa"/>
          </w:tcPr>
          <w:p w:rsidR="00E30AFB" w:rsidRPr="00DF0CD6" w:rsidRDefault="00E30AFB" w:rsidP="00E30AFB">
            <w:pPr>
              <w:spacing w:after="0" w:line="235" w:lineRule="auto"/>
              <w:jc w:val="left"/>
              <w:rPr>
                <w:lang w:val="en-US"/>
              </w:rPr>
            </w:pPr>
          </w:p>
        </w:tc>
      </w:tr>
      <w:tr w:rsidR="00E30AFB" w:rsidRPr="00E30AFB" w:rsidTr="00E30AFB">
        <w:trPr>
          <w:trHeight w:val="266"/>
        </w:trPr>
        <w:tc>
          <w:tcPr>
            <w:tcW w:w="6375" w:type="dxa"/>
            <w:hideMark/>
          </w:tcPr>
          <w:p w:rsidR="00E30AFB" w:rsidRPr="00E30AFB" w:rsidRDefault="00E30AFB" w:rsidP="00E30AFB">
            <w:pPr>
              <w:spacing w:after="0" w:line="235" w:lineRule="auto"/>
              <w:jc w:val="left"/>
            </w:pPr>
            <w:r w:rsidRPr="00E30AFB">
              <w:t>Кронштейн настенный универсальный к телевизору</w:t>
            </w:r>
          </w:p>
        </w:tc>
        <w:tc>
          <w:tcPr>
            <w:tcW w:w="3969" w:type="dxa"/>
          </w:tcPr>
          <w:p w:rsidR="00E30AFB" w:rsidRPr="00E30AFB" w:rsidRDefault="00E30AFB" w:rsidP="00E30AFB">
            <w:pPr>
              <w:spacing w:after="0" w:line="235" w:lineRule="auto"/>
              <w:jc w:val="left"/>
            </w:pPr>
          </w:p>
        </w:tc>
      </w:tr>
      <w:tr w:rsidR="00E30AFB" w:rsidRPr="00454A92" w:rsidTr="00E30AFB">
        <w:trPr>
          <w:trHeight w:val="266"/>
        </w:trPr>
        <w:tc>
          <w:tcPr>
            <w:tcW w:w="6375" w:type="dxa"/>
            <w:hideMark/>
          </w:tcPr>
          <w:p w:rsidR="00E30AFB" w:rsidRPr="00454A92" w:rsidRDefault="00E30AFB" w:rsidP="00E30AFB">
            <w:pPr>
              <w:spacing w:after="0" w:line="235" w:lineRule="auto"/>
              <w:jc w:val="left"/>
            </w:pPr>
            <w:r w:rsidRPr="00DF0CD6">
              <w:rPr>
                <w:lang w:val="en-US"/>
              </w:rPr>
              <w:t>AV</w:t>
            </w:r>
            <w:r w:rsidRPr="00E30AFB">
              <w:t xml:space="preserve"> Ресивер </w:t>
            </w:r>
            <w:r w:rsidRPr="00DF0CD6">
              <w:rPr>
                <w:lang w:val="en-US"/>
              </w:rPr>
              <w:t>Sony</w:t>
            </w:r>
            <w:r w:rsidRPr="00E30AFB">
              <w:t xml:space="preserve"> </w:t>
            </w:r>
            <w:r w:rsidRPr="00DF0CD6">
              <w:rPr>
                <w:lang w:val="en-US"/>
              </w:rPr>
              <w:t>STR</w:t>
            </w:r>
            <w:r w:rsidRPr="00E30AFB">
              <w:t>-</w:t>
            </w:r>
            <w:r w:rsidRPr="00DF0CD6">
              <w:rPr>
                <w:lang w:val="en-US"/>
              </w:rPr>
              <w:t>DN</w:t>
            </w:r>
            <w:r w:rsidRPr="00E30AFB">
              <w:t xml:space="preserve">1070 7.2 165 Вт, 2 выхода </w:t>
            </w:r>
            <w:r w:rsidRPr="00DF0CD6">
              <w:rPr>
                <w:lang w:val="en-US"/>
              </w:rPr>
              <w:t>HDMI</w:t>
            </w:r>
          </w:p>
        </w:tc>
        <w:tc>
          <w:tcPr>
            <w:tcW w:w="3969" w:type="dxa"/>
          </w:tcPr>
          <w:p w:rsidR="00E30AFB" w:rsidRPr="00E30AFB" w:rsidRDefault="00E30AFB" w:rsidP="00E30AFB">
            <w:pPr>
              <w:spacing w:after="0" w:line="235" w:lineRule="auto"/>
              <w:jc w:val="left"/>
            </w:pPr>
          </w:p>
        </w:tc>
      </w:tr>
      <w:tr w:rsidR="00E30AFB" w:rsidTr="00E30AFB">
        <w:trPr>
          <w:trHeight w:val="266"/>
        </w:trPr>
        <w:tc>
          <w:tcPr>
            <w:tcW w:w="6375" w:type="dxa"/>
            <w:hideMark/>
          </w:tcPr>
          <w:p w:rsidR="00E30AFB" w:rsidRDefault="00E30AFB" w:rsidP="00E30AFB">
            <w:pPr>
              <w:spacing w:after="0" w:line="235" w:lineRule="auto"/>
              <w:jc w:val="left"/>
            </w:pPr>
            <w:r w:rsidRPr="00E30AFB">
              <w:t xml:space="preserve">Выносной ИК-датчик для ресивера </w:t>
            </w:r>
            <w:r w:rsidRPr="00DF0CD6">
              <w:rPr>
                <w:lang w:val="en-US"/>
              </w:rPr>
              <w:t>Sony</w:t>
            </w:r>
            <w:r w:rsidRPr="00E30AFB">
              <w:br/>
            </w:r>
          </w:p>
        </w:tc>
        <w:tc>
          <w:tcPr>
            <w:tcW w:w="3969" w:type="dxa"/>
          </w:tcPr>
          <w:p w:rsidR="00E30AFB" w:rsidRPr="00E30AFB" w:rsidRDefault="00E30AFB" w:rsidP="00E30AFB">
            <w:pPr>
              <w:spacing w:after="0" w:line="235" w:lineRule="auto"/>
              <w:jc w:val="left"/>
            </w:pPr>
          </w:p>
        </w:tc>
      </w:tr>
      <w:tr w:rsidR="00E30AFB" w:rsidTr="00E30AFB">
        <w:trPr>
          <w:trHeight w:val="266"/>
        </w:trPr>
        <w:tc>
          <w:tcPr>
            <w:tcW w:w="6375" w:type="dxa"/>
            <w:hideMark/>
          </w:tcPr>
          <w:p w:rsidR="00E30AFB" w:rsidRDefault="00E30AFB" w:rsidP="00E30AFB">
            <w:pPr>
              <w:spacing w:after="0" w:line="235" w:lineRule="auto"/>
              <w:jc w:val="left"/>
            </w:pPr>
            <w:r w:rsidRPr="00E30AFB">
              <w:t xml:space="preserve">Модуль для подключения кабелей </w:t>
            </w:r>
            <w:r w:rsidRPr="00DF0CD6">
              <w:rPr>
                <w:lang w:val="en-US"/>
              </w:rPr>
              <w:t>Kramer</w:t>
            </w:r>
            <w:r w:rsidRPr="00E30AFB">
              <w:t xml:space="preserve"> </w:t>
            </w:r>
            <w:r w:rsidRPr="00DF0CD6">
              <w:rPr>
                <w:lang w:val="en-US"/>
              </w:rPr>
              <w:t>TBUS</w:t>
            </w:r>
            <w:r w:rsidRPr="00E30AFB">
              <w:t>-5</w:t>
            </w:r>
            <w:r w:rsidRPr="00DF0CD6">
              <w:rPr>
                <w:lang w:val="en-US"/>
              </w:rPr>
              <w:t>XL</w:t>
            </w:r>
          </w:p>
        </w:tc>
        <w:tc>
          <w:tcPr>
            <w:tcW w:w="3969" w:type="dxa"/>
          </w:tcPr>
          <w:p w:rsidR="00E30AFB" w:rsidRPr="00E30AFB" w:rsidRDefault="00E30AFB" w:rsidP="00E30AFB">
            <w:pPr>
              <w:spacing w:after="0" w:line="235" w:lineRule="auto"/>
              <w:jc w:val="left"/>
            </w:pPr>
          </w:p>
        </w:tc>
      </w:tr>
      <w:tr w:rsidR="00E30AFB" w:rsidRPr="00E30AFB" w:rsidTr="00E30AFB">
        <w:trPr>
          <w:trHeight w:val="266"/>
        </w:trPr>
        <w:tc>
          <w:tcPr>
            <w:tcW w:w="6375" w:type="dxa"/>
            <w:hideMark/>
          </w:tcPr>
          <w:p w:rsidR="00E30AFB" w:rsidRPr="00E30AFB" w:rsidRDefault="00E30AFB" w:rsidP="00E30AFB">
            <w:pPr>
              <w:spacing w:after="0" w:line="235" w:lineRule="auto"/>
              <w:jc w:val="left"/>
            </w:pPr>
            <w:r w:rsidRPr="00E30AFB">
              <w:t xml:space="preserve">Внутренняя рамка </w:t>
            </w:r>
            <w:r w:rsidRPr="00DF0CD6">
              <w:rPr>
                <w:lang w:val="en-US"/>
              </w:rPr>
              <w:t>Kramer</w:t>
            </w:r>
            <w:r w:rsidRPr="00E30AFB">
              <w:t xml:space="preserve"> для </w:t>
            </w:r>
            <w:r w:rsidRPr="00DF0CD6">
              <w:rPr>
                <w:lang w:val="en-US"/>
              </w:rPr>
              <w:t>TBUS</w:t>
            </w:r>
            <w:r w:rsidRPr="00E30AFB">
              <w:t>-5</w:t>
            </w:r>
            <w:r w:rsidRPr="00DF0CD6">
              <w:rPr>
                <w:lang w:val="en-US"/>
              </w:rPr>
              <w:t>xl</w:t>
            </w:r>
            <w:r w:rsidRPr="00E30AFB">
              <w:t xml:space="preserve"> </w:t>
            </w:r>
            <w:r w:rsidRPr="00DF0CD6">
              <w:rPr>
                <w:lang w:val="en-US"/>
              </w:rPr>
              <w:t>T</w:t>
            </w:r>
            <w:r w:rsidRPr="00E30AFB">
              <w:t>5</w:t>
            </w:r>
            <w:r w:rsidRPr="00DF0CD6">
              <w:rPr>
                <w:lang w:val="en-US"/>
              </w:rPr>
              <w:t>F</w:t>
            </w:r>
            <w:r w:rsidRPr="00E30AFB">
              <w:t>-13</w:t>
            </w:r>
          </w:p>
        </w:tc>
        <w:tc>
          <w:tcPr>
            <w:tcW w:w="3969" w:type="dxa"/>
          </w:tcPr>
          <w:p w:rsidR="00E30AFB" w:rsidRPr="00E30AFB" w:rsidRDefault="00E30AFB" w:rsidP="00E30AFB">
            <w:pPr>
              <w:spacing w:after="0" w:line="235" w:lineRule="auto"/>
              <w:jc w:val="left"/>
            </w:pPr>
          </w:p>
        </w:tc>
      </w:tr>
      <w:tr w:rsidR="00E30AFB" w:rsidRPr="00E30AFB" w:rsidTr="00E30AFB">
        <w:trPr>
          <w:trHeight w:val="266"/>
        </w:trPr>
        <w:tc>
          <w:tcPr>
            <w:tcW w:w="6375" w:type="dxa"/>
            <w:hideMark/>
          </w:tcPr>
          <w:p w:rsidR="00E30AFB" w:rsidRPr="00E30AFB" w:rsidRDefault="00E30AFB" w:rsidP="00E30AFB">
            <w:pPr>
              <w:spacing w:after="0" w:line="235" w:lineRule="auto"/>
              <w:jc w:val="left"/>
            </w:pPr>
            <w:r w:rsidRPr="00E30AFB">
              <w:t xml:space="preserve">Сетевая розетка </w:t>
            </w:r>
            <w:r w:rsidRPr="00DF0CD6">
              <w:rPr>
                <w:lang w:val="en-US"/>
              </w:rPr>
              <w:t>Kramer</w:t>
            </w:r>
            <w:r w:rsidRPr="00E30AFB">
              <w:t xml:space="preserve"> </w:t>
            </w:r>
            <w:r w:rsidRPr="00DF0CD6">
              <w:rPr>
                <w:lang w:val="en-US"/>
              </w:rPr>
              <w:t>TS</w:t>
            </w:r>
            <w:r w:rsidRPr="00E30AFB">
              <w:t>-1</w:t>
            </w:r>
            <w:r w:rsidRPr="00DF0CD6">
              <w:rPr>
                <w:lang w:val="en-US"/>
              </w:rPr>
              <w:t>U</w:t>
            </w:r>
            <w:r w:rsidRPr="00E30AFB">
              <w:t xml:space="preserve"> универсальная</w:t>
            </w:r>
          </w:p>
        </w:tc>
        <w:tc>
          <w:tcPr>
            <w:tcW w:w="3969" w:type="dxa"/>
          </w:tcPr>
          <w:p w:rsidR="00E30AFB" w:rsidRPr="00E30AFB" w:rsidRDefault="00E30AFB" w:rsidP="00E30AFB">
            <w:pPr>
              <w:spacing w:after="0" w:line="235" w:lineRule="auto"/>
              <w:jc w:val="left"/>
            </w:pPr>
          </w:p>
        </w:tc>
      </w:tr>
      <w:tr w:rsidR="00E30AFB" w:rsidTr="00E30AFB">
        <w:trPr>
          <w:trHeight w:val="266"/>
        </w:trPr>
        <w:tc>
          <w:tcPr>
            <w:tcW w:w="6375" w:type="dxa"/>
            <w:hideMark/>
          </w:tcPr>
          <w:p w:rsidR="00E30AFB" w:rsidRDefault="00E30AFB" w:rsidP="00E30AFB">
            <w:pPr>
              <w:spacing w:after="0" w:line="235" w:lineRule="auto"/>
              <w:jc w:val="left"/>
            </w:pPr>
            <w:r w:rsidRPr="00E30AFB">
              <w:t xml:space="preserve">Система настенного крепления видеокамеры </w:t>
            </w:r>
            <w:proofErr w:type="spellStart"/>
            <w:r w:rsidRPr="00DF0CD6">
              <w:rPr>
                <w:lang w:val="en-US"/>
              </w:rPr>
              <w:t>Polycom</w:t>
            </w:r>
            <w:proofErr w:type="spellEnd"/>
            <w:r w:rsidRPr="00E30AFB">
              <w:t xml:space="preserve"> </w:t>
            </w:r>
            <w:proofErr w:type="spellStart"/>
            <w:r w:rsidRPr="00DF0CD6">
              <w:rPr>
                <w:lang w:val="en-US"/>
              </w:rPr>
              <w:t>EagleEye</w:t>
            </w:r>
            <w:proofErr w:type="spellEnd"/>
            <w:r w:rsidRPr="00E30AFB">
              <w:t xml:space="preserve"> </w:t>
            </w:r>
            <w:r w:rsidRPr="00DF0CD6">
              <w:rPr>
                <w:lang w:val="en-US"/>
              </w:rPr>
              <w:t>Wall</w:t>
            </w:r>
            <w:r w:rsidRPr="00E30AFB">
              <w:t>-</w:t>
            </w:r>
            <w:r w:rsidRPr="00DF0CD6">
              <w:rPr>
                <w:lang w:val="en-US"/>
              </w:rPr>
              <w:t>mount</w:t>
            </w:r>
            <w:r w:rsidRPr="00E30AFB">
              <w:t xml:space="preserve"> </w:t>
            </w:r>
            <w:r w:rsidRPr="00DF0CD6">
              <w:rPr>
                <w:lang w:val="en-US"/>
              </w:rPr>
              <w:t>kit</w:t>
            </w:r>
          </w:p>
        </w:tc>
        <w:tc>
          <w:tcPr>
            <w:tcW w:w="3969" w:type="dxa"/>
          </w:tcPr>
          <w:p w:rsidR="00E30AFB" w:rsidRPr="00E30AFB" w:rsidRDefault="00E30AFB" w:rsidP="00E30AFB">
            <w:pPr>
              <w:spacing w:after="0" w:line="235" w:lineRule="auto"/>
              <w:jc w:val="left"/>
            </w:pPr>
          </w:p>
        </w:tc>
      </w:tr>
      <w:tr w:rsidR="00E30AFB" w:rsidTr="00E30AFB">
        <w:trPr>
          <w:trHeight w:val="266"/>
        </w:trPr>
        <w:tc>
          <w:tcPr>
            <w:tcW w:w="6375" w:type="dxa"/>
            <w:hideMark/>
          </w:tcPr>
          <w:p w:rsidR="00E30AFB" w:rsidRDefault="00E30AFB" w:rsidP="00E30AFB">
            <w:pPr>
              <w:spacing w:after="0" w:line="235" w:lineRule="auto"/>
              <w:jc w:val="left"/>
            </w:pPr>
            <w:proofErr w:type="spellStart"/>
            <w:r w:rsidRPr="00DF0CD6">
              <w:rPr>
                <w:lang w:val="en-US"/>
              </w:rPr>
              <w:t>Polycom</w:t>
            </w:r>
            <w:proofErr w:type="spellEnd"/>
            <w:r w:rsidRPr="00E30AFB">
              <w:t xml:space="preserve"> </w:t>
            </w:r>
            <w:proofErr w:type="spellStart"/>
            <w:r w:rsidRPr="00DF0CD6">
              <w:rPr>
                <w:lang w:val="en-US"/>
              </w:rPr>
              <w:t>RealPresence</w:t>
            </w:r>
            <w:proofErr w:type="spellEnd"/>
            <w:r w:rsidRPr="00E30AFB">
              <w:t xml:space="preserve"> </w:t>
            </w:r>
            <w:r w:rsidRPr="00DF0CD6">
              <w:rPr>
                <w:lang w:val="en-US"/>
              </w:rPr>
              <w:t>Group</w:t>
            </w:r>
            <w:r w:rsidRPr="00E30AFB">
              <w:t xml:space="preserve"> 700 (720</w:t>
            </w:r>
            <w:r w:rsidRPr="00DF0CD6">
              <w:rPr>
                <w:lang w:val="en-US"/>
              </w:rPr>
              <w:t>p</w:t>
            </w:r>
            <w:r w:rsidRPr="00E30AFB">
              <w:t xml:space="preserve">), </w:t>
            </w:r>
            <w:proofErr w:type="spellStart"/>
            <w:r w:rsidRPr="00E30AFB">
              <w:t>видеокодек</w:t>
            </w:r>
            <w:proofErr w:type="spellEnd"/>
            <w:r w:rsidRPr="00E30AFB">
              <w:t xml:space="preserve"> для групповой видеоконференцсвязи</w:t>
            </w:r>
          </w:p>
        </w:tc>
        <w:tc>
          <w:tcPr>
            <w:tcW w:w="3969" w:type="dxa"/>
          </w:tcPr>
          <w:p w:rsidR="00E30AFB" w:rsidRPr="00E30AFB" w:rsidRDefault="00E30AFB" w:rsidP="00E30AFB">
            <w:pPr>
              <w:spacing w:after="0" w:line="235" w:lineRule="auto"/>
              <w:jc w:val="left"/>
            </w:pPr>
          </w:p>
        </w:tc>
      </w:tr>
      <w:tr w:rsidR="00E30AFB" w:rsidTr="00E30AFB">
        <w:trPr>
          <w:trHeight w:val="266"/>
        </w:trPr>
        <w:tc>
          <w:tcPr>
            <w:tcW w:w="6375" w:type="dxa"/>
            <w:hideMark/>
          </w:tcPr>
          <w:p w:rsidR="00E30AFB" w:rsidRDefault="00E30AFB" w:rsidP="00E30AFB">
            <w:pPr>
              <w:spacing w:after="0" w:line="235" w:lineRule="auto"/>
              <w:jc w:val="left"/>
            </w:pPr>
            <w:proofErr w:type="spellStart"/>
            <w:r w:rsidRPr="00DF0CD6">
              <w:rPr>
                <w:lang w:val="en-US"/>
              </w:rPr>
              <w:t>Дополнительный</w:t>
            </w:r>
            <w:proofErr w:type="spellEnd"/>
            <w:r w:rsidRPr="00DF0CD6">
              <w:rPr>
                <w:lang w:val="en-US"/>
              </w:rPr>
              <w:t xml:space="preserve"> </w:t>
            </w:r>
            <w:proofErr w:type="spellStart"/>
            <w:r w:rsidRPr="00DF0CD6">
              <w:rPr>
                <w:lang w:val="en-US"/>
              </w:rPr>
              <w:t>настольный</w:t>
            </w:r>
            <w:proofErr w:type="spellEnd"/>
            <w:r w:rsidRPr="00DF0CD6">
              <w:rPr>
                <w:lang w:val="en-US"/>
              </w:rPr>
              <w:t xml:space="preserve"> </w:t>
            </w:r>
            <w:proofErr w:type="spellStart"/>
            <w:r w:rsidRPr="00DF0CD6">
              <w:rPr>
                <w:lang w:val="en-US"/>
              </w:rPr>
              <w:t>микрофон</w:t>
            </w:r>
            <w:proofErr w:type="spellEnd"/>
            <w:r w:rsidRPr="00DF0CD6">
              <w:rPr>
                <w:lang w:val="en-US"/>
              </w:rPr>
              <w:t xml:space="preserve"> </w:t>
            </w:r>
            <w:proofErr w:type="spellStart"/>
            <w:r w:rsidRPr="00DF0CD6">
              <w:rPr>
                <w:lang w:val="en-US"/>
              </w:rPr>
              <w:t>Polycom</w:t>
            </w:r>
            <w:proofErr w:type="spellEnd"/>
          </w:p>
        </w:tc>
        <w:tc>
          <w:tcPr>
            <w:tcW w:w="3969" w:type="dxa"/>
          </w:tcPr>
          <w:p w:rsidR="00E30AFB" w:rsidRPr="00DF0CD6" w:rsidRDefault="00E30AFB" w:rsidP="00E30AFB">
            <w:pPr>
              <w:spacing w:after="0" w:line="235" w:lineRule="auto"/>
              <w:jc w:val="left"/>
              <w:rPr>
                <w:lang w:val="en-US"/>
              </w:rPr>
            </w:pPr>
          </w:p>
        </w:tc>
      </w:tr>
      <w:tr w:rsidR="00E30AFB" w:rsidTr="00E30AFB">
        <w:trPr>
          <w:trHeight w:val="266"/>
        </w:trPr>
        <w:tc>
          <w:tcPr>
            <w:tcW w:w="6375" w:type="dxa"/>
            <w:hideMark/>
          </w:tcPr>
          <w:p w:rsidR="00E30AFB" w:rsidRDefault="00E30AFB" w:rsidP="00E30AFB">
            <w:pPr>
              <w:spacing w:after="0" w:line="235" w:lineRule="auto"/>
              <w:jc w:val="left"/>
            </w:pPr>
            <w:r w:rsidRPr="00E30AFB">
              <w:t xml:space="preserve">Акустическая система </w:t>
            </w:r>
            <w:r w:rsidRPr="00DF0CD6">
              <w:rPr>
                <w:lang w:val="en-US"/>
              </w:rPr>
              <w:t>Polk</w:t>
            </w:r>
            <w:r w:rsidRPr="00E30AFB">
              <w:t xml:space="preserve"> </w:t>
            </w:r>
            <w:r w:rsidRPr="00DF0CD6">
              <w:rPr>
                <w:lang w:val="en-US"/>
              </w:rPr>
              <w:t>Audio</w:t>
            </w:r>
            <w:r w:rsidRPr="00E30AFB">
              <w:t xml:space="preserve"> </w:t>
            </w:r>
            <w:r w:rsidRPr="00DF0CD6">
              <w:rPr>
                <w:lang w:val="en-US"/>
              </w:rPr>
              <w:t>OWM</w:t>
            </w:r>
            <w:r w:rsidRPr="00E30AFB">
              <w:t xml:space="preserve">5 </w:t>
            </w:r>
            <w:r w:rsidRPr="00DF0CD6">
              <w:rPr>
                <w:lang w:val="en-US"/>
              </w:rPr>
              <w:t>White</w:t>
            </w:r>
          </w:p>
        </w:tc>
        <w:tc>
          <w:tcPr>
            <w:tcW w:w="3969" w:type="dxa"/>
          </w:tcPr>
          <w:p w:rsidR="00E30AFB" w:rsidRPr="00E30AFB" w:rsidRDefault="00E30AFB" w:rsidP="00E30AFB">
            <w:pPr>
              <w:spacing w:after="0" w:line="235" w:lineRule="auto"/>
              <w:jc w:val="left"/>
            </w:pPr>
          </w:p>
        </w:tc>
      </w:tr>
      <w:tr w:rsidR="00E30AFB" w:rsidTr="00E30AFB">
        <w:trPr>
          <w:trHeight w:val="266"/>
        </w:trPr>
        <w:tc>
          <w:tcPr>
            <w:tcW w:w="6375" w:type="dxa"/>
            <w:hideMark/>
          </w:tcPr>
          <w:p w:rsidR="00E30AFB" w:rsidRDefault="00E30AFB" w:rsidP="00E30AFB">
            <w:pPr>
              <w:spacing w:after="0" w:line="235" w:lineRule="auto"/>
              <w:jc w:val="left"/>
            </w:pPr>
            <w:r w:rsidRPr="00E30AFB">
              <w:t>Комплект кабельной продукции и расходных материалов для монтажа и подключения</w:t>
            </w:r>
            <w:r w:rsidRPr="00E30AFB">
              <w:br/>
              <w:t>системы</w:t>
            </w:r>
          </w:p>
        </w:tc>
        <w:tc>
          <w:tcPr>
            <w:tcW w:w="3969" w:type="dxa"/>
          </w:tcPr>
          <w:p w:rsidR="00E30AFB" w:rsidRPr="00E30AFB" w:rsidRDefault="00E30AFB" w:rsidP="00E30AFB">
            <w:pPr>
              <w:spacing w:after="0" w:line="235" w:lineRule="auto"/>
              <w:jc w:val="left"/>
            </w:pPr>
          </w:p>
        </w:tc>
      </w:tr>
      <w:tr w:rsidR="00E30AFB" w:rsidRPr="00E30AFB" w:rsidTr="00E30AFB">
        <w:trPr>
          <w:trHeight w:val="266"/>
        </w:trPr>
        <w:tc>
          <w:tcPr>
            <w:tcW w:w="6375" w:type="dxa"/>
            <w:hideMark/>
          </w:tcPr>
          <w:p w:rsidR="00E30AFB" w:rsidRPr="00E30AFB" w:rsidRDefault="00E30AFB" w:rsidP="00E30AFB">
            <w:pPr>
              <w:spacing w:after="0" w:line="235" w:lineRule="auto"/>
              <w:jc w:val="left"/>
            </w:pPr>
            <w:r w:rsidRPr="00E30AFB">
              <w:t xml:space="preserve">Модуль-переходник </w:t>
            </w:r>
            <w:r w:rsidRPr="00DF0CD6">
              <w:rPr>
                <w:lang w:val="en-US"/>
              </w:rPr>
              <w:t>Kramer</w:t>
            </w:r>
            <w:r w:rsidRPr="00E30AFB">
              <w:t xml:space="preserve"> </w:t>
            </w:r>
            <w:r w:rsidRPr="00DF0CD6">
              <w:rPr>
                <w:lang w:val="en-US"/>
              </w:rPr>
              <w:t>HDMI</w:t>
            </w:r>
            <w:r w:rsidRPr="00E30AFB">
              <w:t xml:space="preserve"> розетка-розетка </w:t>
            </w:r>
            <w:r w:rsidRPr="00DF0CD6">
              <w:rPr>
                <w:lang w:val="en-US"/>
              </w:rPr>
              <w:t>W</w:t>
            </w:r>
            <w:r w:rsidRPr="00E30AFB">
              <w:t>-</w:t>
            </w:r>
            <w:r w:rsidRPr="00DF0CD6">
              <w:rPr>
                <w:lang w:val="en-US"/>
              </w:rPr>
              <w:t>H</w:t>
            </w:r>
            <w:r w:rsidRPr="00E30AFB">
              <w:t>(</w:t>
            </w:r>
            <w:r w:rsidRPr="00DF0CD6">
              <w:rPr>
                <w:lang w:val="en-US"/>
              </w:rPr>
              <w:t>G</w:t>
            </w:r>
            <w:r w:rsidRPr="00E30AFB">
              <w:t>)</w:t>
            </w:r>
          </w:p>
        </w:tc>
        <w:tc>
          <w:tcPr>
            <w:tcW w:w="3969" w:type="dxa"/>
          </w:tcPr>
          <w:p w:rsidR="00E30AFB" w:rsidRPr="00E30AFB" w:rsidRDefault="00E30AFB" w:rsidP="00E30AFB">
            <w:pPr>
              <w:spacing w:after="0" w:line="235" w:lineRule="auto"/>
              <w:jc w:val="left"/>
            </w:pPr>
          </w:p>
        </w:tc>
      </w:tr>
      <w:tr w:rsidR="00E30AFB" w:rsidRPr="00E30AFB" w:rsidTr="00E30AFB">
        <w:trPr>
          <w:trHeight w:val="266"/>
        </w:trPr>
        <w:tc>
          <w:tcPr>
            <w:tcW w:w="6375" w:type="dxa"/>
            <w:hideMark/>
          </w:tcPr>
          <w:p w:rsidR="00E30AFB" w:rsidRPr="00E30AFB" w:rsidRDefault="00E30AFB" w:rsidP="00E30AFB">
            <w:pPr>
              <w:spacing w:after="0" w:line="235" w:lineRule="auto"/>
              <w:jc w:val="left"/>
            </w:pPr>
            <w:r w:rsidRPr="00E30AFB">
              <w:t xml:space="preserve">Модуль-переходник </w:t>
            </w:r>
            <w:r w:rsidRPr="00DF0CD6">
              <w:rPr>
                <w:lang w:val="en-US"/>
              </w:rPr>
              <w:t>Kramer</w:t>
            </w:r>
            <w:r w:rsidRPr="00E30AFB">
              <w:t xml:space="preserve"> с проходными разъемами </w:t>
            </w:r>
            <w:r w:rsidRPr="00DF0CD6">
              <w:rPr>
                <w:lang w:val="en-US"/>
              </w:rPr>
              <w:t>RJ</w:t>
            </w:r>
            <w:r w:rsidRPr="00E30AFB">
              <w:t xml:space="preserve">45 и </w:t>
            </w:r>
            <w:proofErr w:type="spellStart"/>
            <w:r w:rsidRPr="00E30AFB">
              <w:t>стереоаудио</w:t>
            </w:r>
            <w:proofErr w:type="spellEnd"/>
            <w:r w:rsidRPr="00E30AFB">
              <w:t xml:space="preserve"> (3,5-мм розетки) </w:t>
            </w:r>
            <w:r w:rsidRPr="00DF0CD6">
              <w:rPr>
                <w:lang w:val="en-US"/>
              </w:rPr>
              <w:t>WA</w:t>
            </w:r>
            <w:r w:rsidRPr="00E30AFB">
              <w:t>-45(</w:t>
            </w:r>
            <w:r w:rsidRPr="00DF0CD6">
              <w:rPr>
                <w:lang w:val="en-US"/>
              </w:rPr>
              <w:t>G</w:t>
            </w:r>
            <w:r w:rsidRPr="00E30AFB">
              <w:t>)</w:t>
            </w:r>
          </w:p>
        </w:tc>
        <w:tc>
          <w:tcPr>
            <w:tcW w:w="3969" w:type="dxa"/>
          </w:tcPr>
          <w:p w:rsidR="00E30AFB" w:rsidRPr="00E30AFB" w:rsidRDefault="00E30AFB" w:rsidP="00E30AFB">
            <w:pPr>
              <w:spacing w:after="0" w:line="235" w:lineRule="auto"/>
              <w:jc w:val="left"/>
            </w:pPr>
          </w:p>
        </w:tc>
      </w:tr>
      <w:tr w:rsidR="00E30AFB" w:rsidTr="00E30AFB">
        <w:trPr>
          <w:trHeight w:val="266"/>
        </w:trPr>
        <w:tc>
          <w:tcPr>
            <w:tcW w:w="6375" w:type="dxa"/>
            <w:hideMark/>
          </w:tcPr>
          <w:p w:rsidR="00E30AFB" w:rsidRDefault="00E30AFB" w:rsidP="00E30AFB">
            <w:pPr>
              <w:spacing w:after="0" w:line="235" w:lineRule="auto"/>
              <w:jc w:val="left"/>
            </w:pPr>
            <w:r w:rsidRPr="00E30AFB">
              <w:t xml:space="preserve">Модуль-переходник </w:t>
            </w:r>
            <w:r w:rsidRPr="00DF0CD6">
              <w:rPr>
                <w:lang w:val="en-US"/>
              </w:rPr>
              <w:t>Kramer</w:t>
            </w:r>
            <w:r w:rsidRPr="00E30AFB">
              <w:t xml:space="preserve"> </w:t>
            </w:r>
            <w:r w:rsidRPr="00DF0CD6">
              <w:rPr>
                <w:lang w:val="en-US"/>
              </w:rPr>
              <w:t>HD</w:t>
            </w:r>
            <w:r w:rsidRPr="00E30AFB">
              <w:t>15 (</w:t>
            </w:r>
            <w:r w:rsidRPr="00DF0CD6">
              <w:rPr>
                <w:lang w:val="en-US"/>
              </w:rPr>
              <w:t>VGA</w:t>
            </w:r>
            <w:r w:rsidRPr="00E30AFB">
              <w:t xml:space="preserve">) (розетка-розетка) </w:t>
            </w:r>
            <w:r w:rsidRPr="00DF0CD6">
              <w:rPr>
                <w:lang w:val="en-US"/>
              </w:rPr>
              <w:t>WX</w:t>
            </w:r>
            <w:r w:rsidRPr="00E30AFB">
              <w:t>-2</w:t>
            </w:r>
            <w:r w:rsidRPr="00DF0CD6">
              <w:rPr>
                <w:lang w:val="en-US"/>
              </w:rPr>
              <w:t>F</w:t>
            </w:r>
            <w:r w:rsidRPr="00E30AFB">
              <w:t>(</w:t>
            </w:r>
            <w:r w:rsidRPr="00DF0CD6">
              <w:rPr>
                <w:lang w:val="en-US"/>
              </w:rPr>
              <w:t>G</w:t>
            </w:r>
            <w:r w:rsidRPr="00E30AFB">
              <w:t>)</w:t>
            </w:r>
          </w:p>
        </w:tc>
        <w:tc>
          <w:tcPr>
            <w:tcW w:w="3969" w:type="dxa"/>
          </w:tcPr>
          <w:p w:rsidR="00E30AFB" w:rsidRPr="00E30AFB" w:rsidRDefault="00E30AFB" w:rsidP="00E30AFB">
            <w:pPr>
              <w:spacing w:after="0" w:line="235" w:lineRule="auto"/>
              <w:jc w:val="left"/>
            </w:pPr>
          </w:p>
        </w:tc>
      </w:tr>
      <w:tr w:rsidR="00E30AFB" w:rsidTr="00E30AFB">
        <w:trPr>
          <w:trHeight w:val="266"/>
        </w:trPr>
        <w:tc>
          <w:tcPr>
            <w:tcW w:w="6375" w:type="dxa"/>
            <w:hideMark/>
          </w:tcPr>
          <w:p w:rsidR="00E30AFB" w:rsidRDefault="00E30AFB" w:rsidP="00E30AFB">
            <w:pPr>
              <w:spacing w:after="0" w:line="235" w:lineRule="auto"/>
              <w:jc w:val="left"/>
            </w:pPr>
            <w:r w:rsidRPr="00E30AFB">
              <w:t xml:space="preserve">Усилитель-распределитель </w:t>
            </w:r>
            <w:r w:rsidRPr="00DF0CD6">
              <w:rPr>
                <w:lang w:val="en-US"/>
              </w:rPr>
              <w:t>Cypress</w:t>
            </w:r>
            <w:r w:rsidRPr="00E30AFB">
              <w:t xml:space="preserve"> </w:t>
            </w:r>
            <w:r w:rsidRPr="00DF0CD6">
              <w:rPr>
                <w:lang w:val="en-US"/>
              </w:rPr>
              <w:t>CPLUS</w:t>
            </w:r>
            <w:r w:rsidRPr="00E30AFB">
              <w:t>-</w:t>
            </w:r>
            <w:r w:rsidRPr="00DF0CD6">
              <w:rPr>
                <w:lang w:val="en-US"/>
              </w:rPr>
              <w:t>V</w:t>
            </w:r>
            <w:r w:rsidRPr="00E30AFB">
              <w:t>2</w:t>
            </w:r>
            <w:r w:rsidRPr="00DF0CD6">
              <w:rPr>
                <w:lang w:val="en-US"/>
              </w:rPr>
              <w:t>E</w:t>
            </w:r>
            <w:r w:rsidRPr="00E30AFB">
              <w:t xml:space="preserve"> 1:2 </w:t>
            </w:r>
            <w:r w:rsidRPr="00DF0CD6">
              <w:rPr>
                <w:lang w:val="en-US"/>
              </w:rPr>
              <w:t>HDMI</w:t>
            </w:r>
            <w:r w:rsidRPr="00E30AFB">
              <w:t xml:space="preserve"> 4</w:t>
            </w:r>
            <w:r w:rsidRPr="00DF0CD6">
              <w:rPr>
                <w:lang w:val="en-US"/>
              </w:rPr>
              <w:t>K</w:t>
            </w:r>
            <w:r w:rsidRPr="00E30AFB">
              <w:t xml:space="preserve"> с </w:t>
            </w:r>
            <w:r w:rsidRPr="00DF0CD6">
              <w:rPr>
                <w:lang w:val="en-US"/>
              </w:rPr>
              <w:t>HDCP</w:t>
            </w:r>
            <w:r w:rsidRPr="00E30AFB">
              <w:t xml:space="preserve"> 1.4, 2.2, полоса пропускания 600 МГц</w:t>
            </w:r>
          </w:p>
        </w:tc>
        <w:tc>
          <w:tcPr>
            <w:tcW w:w="3969" w:type="dxa"/>
          </w:tcPr>
          <w:p w:rsidR="00E30AFB" w:rsidRPr="00E30AFB" w:rsidRDefault="00E30AFB" w:rsidP="00E30AFB">
            <w:pPr>
              <w:spacing w:after="0" w:line="235" w:lineRule="auto"/>
              <w:jc w:val="left"/>
            </w:pPr>
          </w:p>
        </w:tc>
      </w:tr>
    </w:tbl>
    <w:p w:rsidR="00E30AFB" w:rsidRDefault="00E30AFB" w:rsidP="00E94575">
      <w:pPr>
        <w:spacing w:after="0"/>
        <w:rPr>
          <w:sz w:val="28"/>
          <w:szCs w:val="28"/>
        </w:rPr>
      </w:pPr>
    </w:p>
    <w:p w:rsidR="00EA0210" w:rsidRDefault="00EA0210" w:rsidP="00E94575">
      <w:pPr>
        <w:spacing w:after="0"/>
        <w:rPr>
          <w:sz w:val="28"/>
          <w:szCs w:val="28"/>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595197" w:rsidRDefault="0032702F" w:rsidP="00402275">
      <w:pPr>
        <w:spacing w:after="0" w:line="276" w:lineRule="auto"/>
        <w:jc w:val="center"/>
        <w:rPr>
          <w:b/>
        </w:rPr>
      </w:pPr>
      <w:r w:rsidRPr="00402275">
        <w:rPr>
          <w:b/>
        </w:rPr>
        <w:t xml:space="preserve">на </w:t>
      </w:r>
      <w:r w:rsidR="00284F91" w:rsidRPr="00402275">
        <w:rPr>
          <w:b/>
        </w:rPr>
        <w:t xml:space="preserve">поставку </w:t>
      </w:r>
      <w:r w:rsidR="000962BB" w:rsidRPr="00F04E38">
        <w:rPr>
          <w:b/>
        </w:rPr>
        <w:t>системы для групповой видеоконференцсвязи</w:t>
      </w:r>
    </w:p>
    <w:p w:rsidR="00402275" w:rsidRPr="00595197" w:rsidRDefault="00402275" w:rsidP="00402275">
      <w:pPr>
        <w:spacing w:after="0" w:line="276" w:lineRule="auto"/>
        <w:jc w:val="cente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A84C44" w:rsidRPr="00F04E38" w:rsidTr="004F47FF">
        <w:trPr>
          <w:trHeight w:val="639"/>
        </w:trPr>
        <w:tc>
          <w:tcPr>
            <w:tcW w:w="861" w:type="dxa"/>
            <w:shd w:val="clear" w:color="auto" w:fill="FFFFFF"/>
            <w:vAlign w:val="center"/>
          </w:tcPr>
          <w:p w:rsidR="00A84C44" w:rsidRPr="00F04E38" w:rsidRDefault="00A84C44" w:rsidP="00E30AFB">
            <w:pPr>
              <w:spacing w:after="0"/>
              <w:jc w:val="center"/>
            </w:pPr>
            <w:r w:rsidRPr="00F04E38">
              <w:rPr>
                <w:rFonts w:eastAsia="Microsoft Sans Serif"/>
                <w:color w:val="000000"/>
                <w:lang w:bidi="ru-RU"/>
              </w:rPr>
              <w:t xml:space="preserve">№ </w:t>
            </w:r>
            <w:proofErr w:type="spellStart"/>
            <w:proofErr w:type="gramStart"/>
            <w:r w:rsidRPr="00F04E38">
              <w:rPr>
                <w:rFonts w:eastAsia="Microsoft Sans Serif"/>
                <w:color w:val="000000"/>
                <w:lang w:bidi="ru-RU"/>
              </w:rPr>
              <w:t>п</w:t>
            </w:r>
            <w:proofErr w:type="spellEnd"/>
            <w:proofErr w:type="gramEnd"/>
            <w:r w:rsidRPr="00F04E38">
              <w:rPr>
                <w:rFonts w:eastAsia="Microsoft Sans Serif"/>
                <w:color w:val="000000"/>
                <w:lang w:bidi="ru-RU"/>
              </w:rPr>
              <w:t>/</w:t>
            </w:r>
            <w:proofErr w:type="spellStart"/>
            <w:r w:rsidRPr="00F04E38">
              <w:rPr>
                <w:rFonts w:eastAsia="Microsoft Sans Serif"/>
                <w:color w:val="000000"/>
                <w:lang w:bidi="ru-RU"/>
              </w:rPr>
              <w:t>п</w:t>
            </w:r>
            <w:proofErr w:type="spellEnd"/>
          </w:p>
        </w:tc>
        <w:tc>
          <w:tcPr>
            <w:tcW w:w="3108" w:type="dxa"/>
            <w:shd w:val="clear" w:color="auto" w:fill="FFFFFF"/>
            <w:vAlign w:val="center"/>
          </w:tcPr>
          <w:p w:rsidR="00A84C44" w:rsidRPr="00F04E38" w:rsidRDefault="00A84C44" w:rsidP="00E30AFB">
            <w:pPr>
              <w:spacing w:after="0"/>
              <w:ind w:left="131" w:right="121"/>
              <w:jc w:val="center"/>
            </w:pPr>
            <w:r w:rsidRPr="00F04E38">
              <w:rPr>
                <w:rFonts w:eastAsia="Microsoft Sans Serif"/>
                <w:color w:val="000000"/>
                <w:lang w:bidi="ru-RU"/>
              </w:rPr>
              <w:t>Параметры требований к Товару</w:t>
            </w:r>
          </w:p>
        </w:tc>
        <w:tc>
          <w:tcPr>
            <w:tcW w:w="6247" w:type="dxa"/>
            <w:shd w:val="clear" w:color="auto" w:fill="FFFFFF"/>
            <w:vAlign w:val="center"/>
          </w:tcPr>
          <w:p w:rsidR="00A84C44" w:rsidRPr="00F04E38" w:rsidRDefault="00A84C44" w:rsidP="00E30AFB">
            <w:pPr>
              <w:spacing w:after="0"/>
              <w:ind w:left="142"/>
              <w:jc w:val="center"/>
            </w:pPr>
            <w:r w:rsidRPr="00F04E38">
              <w:rPr>
                <w:rFonts w:eastAsia="Microsoft Sans Serif"/>
                <w:color w:val="000000"/>
                <w:lang w:bidi="ru-RU"/>
              </w:rPr>
              <w:t>Требования к Товару</w:t>
            </w:r>
          </w:p>
        </w:tc>
      </w:tr>
      <w:tr w:rsidR="00A84C44" w:rsidRPr="00F04E38" w:rsidTr="004F47FF">
        <w:trPr>
          <w:trHeight w:val="639"/>
        </w:trPr>
        <w:tc>
          <w:tcPr>
            <w:tcW w:w="861" w:type="dxa"/>
            <w:shd w:val="clear" w:color="auto" w:fill="FFFFFF"/>
            <w:vAlign w:val="center"/>
          </w:tcPr>
          <w:p w:rsidR="00A84C44" w:rsidRPr="00F04E38" w:rsidRDefault="00A84C44" w:rsidP="00E30AFB">
            <w:pPr>
              <w:numPr>
                <w:ilvl w:val="0"/>
                <w:numId w:val="27"/>
              </w:numPr>
              <w:spacing w:after="0"/>
              <w:jc w:val="center"/>
              <w:rPr>
                <w:rFonts w:eastAsia="Microsoft Sans Serif"/>
                <w:color w:val="000000"/>
                <w:lang w:val="en-US" w:bidi="ru-RU"/>
              </w:rPr>
            </w:pPr>
          </w:p>
        </w:tc>
        <w:tc>
          <w:tcPr>
            <w:tcW w:w="3108" w:type="dxa"/>
            <w:shd w:val="clear" w:color="auto" w:fill="FFFFFF"/>
            <w:vAlign w:val="center"/>
          </w:tcPr>
          <w:p w:rsidR="00A84C44" w:rsidRPr="00F04E38" w:rsidRDefault="00A84C44" w:rsidP="00E30AFB">
            <w:pPr>
              <w:spacing w:after="0"/>
              <w:jc w:val="center"/>
              <w:rPr>
                <w:bCs/>
                <w:lang w:val="en-US"/>
              </w:rPr>
            </w:pPr>
          </w:p>
          <w:p w:rsidR="00A84C44" w:rsidRPr="00F04E38" w:rsidRDefault="00A84C44" w:rsidP="00E30AFB">
            <w:pPr>
              <w:spacing w:after="0"/>
              <w:jc w:val="center"/>
              <w:rPr>
                <w:bCs/>
                <w:lang w:val="en-US"/>
              </w:rPr>
            </w:pPr>
            <w:r w:rsidRPr="00F04E38">
              <w:rPr>
                <w:bCs/>
              </w:rPr>
              <w:t>Наименование и</w:t>
            </w:r>
          </w:p>
          <w:p w:rsidR="00A84C44" w:rsidRPr="00F04E38" w:rsidRDefault="00A84C44" w:rsidP="00E30AFB">
            <w:pPr>
              <w:spacing w:after="0"/>
              <w:jc w:val="center"/>
              <w:rPr>
                <w:rFonts w:eastAsia="Microsoft Sans Serif"/>
                <w:color w:val="000000"/>
                <w:lang w:val="en-US" w:bidi="ru-RU"/>
              </w:rPr>
            </w:pPr>
            <w:r w:rsidRPr="00F04E38">
              <w:rPr>
                <w:bCs/>
              </w:rPr>
              <w:t>количество Товара</w:t>
            </w:r>
          </w:p>
          <w:p w:rsidR="00A84C44" w:rsidRPr="00F04E38" w:rsidRDefault="00A84C44" w:rsidP="00E30AFB">
            <w:pPr>
              <w:spacing w:after="0"/>
              <w:ind w:left="131" w:right="121"/>
              <w:jc w:val="center"/>
              <w:rPr>
                <w:rFonts w:eastAsia="Microsoft Sans Serif"/>
                <w:color w:val="000000"/>
                <w:lang w:bidi="ru-RU"/>
              </w:rPr>
            </w:pPr>
          </w:p>
        </w:tc>
        <w:tc>
          <w:tcPr>
            <w:tcW w:w="6247" w:type="dxa"/>
            <w:shd w:val="clear" w:color="auto" w:fill="FFFFFF"/>
            <w:vAlign w:val="center"/>
          </w:tcPr>
          <w:sdt>
            <w:sdtPr>
              <w:rPr>
                <w:rFonts w:eastAsia="Microsoft Sans Serif" w:cs="Microsoft Sans Serif"/>
                <w:color w:val="000000"/>
                <w:lang w:val="en-US" w:bidi="ru-RU"/>
              </w:rPr>
              <w:id w:val="117183273"/>
              <w:placeholder>
                <w:docPart w:val="8134687314C848D7B2D986C859AB76EB"/>
              </w:placeholder>
              <w:text w:multiLine="1"/>
            </w:sdtPr>
            <w:sdtContent>
              <w:p w:rsidR="00A84C44" w:rsidRPr="00F04E38" w:rsidRDefault="00A84C44" w:rsidP="00E30AFB">
                <w:pPr>
                  <w:spacing w:after="0"/>
                  <w:ind w:left="142"/>
                  <w:jc w:val="left"/>
                  <w:rPr>
                    <w:rFonts w:eastAsia="Microsoft Sans Serif"/>
                    <w:color w:val="000000"/>
                    <w:lang w:bidi="ru-RU"/>
                  </w:rPr>
                </w:pPr>
                <w:proofErr w:type="spellStart"/>
                <w:r w:rsidRPr="00667C35">
                  <w:rPr>
                    <w:rFonts w:eastAsia="Microsoft Sans Serif" w:cs="Microsoft Sans Serif"/>
                    <w:color w:val="000000"/>
                    <w:lang w:val="en-US" w:bidi="ru-RU"/>
                  </w:rPr>
                  <w:t>Cистема</w:t>
                </w:r>
                <w:proofErr w:type="spellEnd"/>
                <w:r w:rsidRPr="00667C35">
                  <w:rPr>
                    <w:rFonts w:eastAsia="Microsoft Sans Serif" w:cs="Microsoft Sans Serif"/>
                    <w:color w:val="000000"/>
                    <w:lang w:val="en-US" w:bidi="ru-RU"/>
                  </w:rPr>
                  <w:t xml:space="preserve"> </w:t>
                </w:r>
                <w:proofErr w:type="spellStart"/>
                <w:r w:rsidRPr="00667C35">
                  <w:rPr>
                    <w:rFonts w:eastAsia="Microsoft Sans Serif" w:cs="Microsoft Sans Serif"/>
                    <w:color w:val="000000"/>
                    <w:lang w:val="en-US" w:bidi="ru-RU"/>
                  </w:rPr>
                  <w:t>для</w:t>
                </w:r>
                <w:proofErr w:type="spellEnd"/>
                <w:r w:rsidRPr="00667C35">
                  <w:rPr>
                    <w:rFonts w:eastAsia="Microsoft Sans Serif" w:cs="Microsoft Sans Serif"/>
                    <w:color w:val="000000"/>
                    <w:lang w:val="en-US" w:bidi="ru-RU"/>
                  </w:rPr>
                  <w:t xml:space="preserve"> </w:t>
                </w:r>
                <w:proofErr w:type="spellStart"/>
                <w:r w:rsidRPr="00667C35">
                  <w:rPr>
                    <w:rFonts w:eastAsia="Microsoft Sans Serif" w:cs="Microsoft Sans Serif"/>
                    <w:color w:val="000000"/>
                    <w:lang w:val="en-US" w:bidi="ru-RU"/>
                  </w:rPr>
                  <w:t>групповой</w:t>
                </w:r>
                <w:proofErr w:type="spellEnd"/>
                <w:r w:rsidRPr="00667C35">
                  <w:rPr>
                    <w:rFonts w:eastAsia="Microsoft Sans Serif" w:cs="Microsoft Sans Serif"/>
                    <w:color w:val="000000"/>
                    <w:lang w:val="en-US" w:bidi="ru-RU"/>
                  </w:rPr>
                  <w:t xml:space="preserve"> </w:t>
                </w:r>
                <w:proofErr w:type="spellStart"/>
                <w:r w:rsidRPr="00667C35">
                  <w:rPr>
                    <w:rFonts w:eastAsia="Microsoft Sans Serif" w:cs="Microsoft Sans Serif"/>
                    <w:color w:val="000000"/>
                    <w:lang w:val="en-US" w:bidi="ru-RU"/>
                  </w:rPr>
                  <w:t>видеоконференцсвязи</w:t>
                </w:r>
                <w:proofErr w:type="spellEnd"/>
                <w:r w:rsidRPr="00667C35">
                  <w:rPr>
                    <w:rFonts w:eastAsia="Microsoft Sans Serif" w:cs="Microsoft Sans Serif"/>
                    <w:color w:val="000000"/>
                    <w:lang w:val="en-US" w:bidi="ru-RU"/>
                  </w:rPr>
                  <w:t xml:space="preserve">, в </w:t>
                </w:r>
                <w:proofErr w:type="spellStart"/>
                <w:r w:rsidRPr="00667C35">
                  <w:rPr>
                    <w:rFonts w:eastAsia="Microsoft Sans Serif" w:cs="Microsoft Sans Serif"/>
                    <w:color w:val="000000"/>
                    <w:lang w:val="en-US" w:bidi="ru-RU"/>
                  </w:rPr>
                  <w:t>комплектации</w:t>
                </w:r>
                <w:proofErr w:type="spellEnd"/>
                <w:r w:rsidRPr="00667C35">
                  <w:rPr>
                    <w:rFonts w:eastAsia="Microsoft Sans Serif" w:cs="Microsoft Sans Serif"/>
                    <w:color w:val="000000"/>
                    <w:lang w:val="en-US" w:bidi="ru-RU"/>
                  </w:rPr>
                  <w:t xml:space="preserve"> 1 </w:t>
                </w:r>
                <w:proofErr w:type="spellStart"/>
                <w:r w:rsidRPr="00667C35">
                  <w:rPr>
                    <w:rFonts w:eastAsia="Microsoft Sans Serif" w:cs="Microsoft Sans Serif"/>
                    <w:color w:val="000000"/>
                    <w:lang w:val="en-US" w:bidi="ru-RU"/>
                  </w:rPr>
                  <w:t>шт</w:t>
                </w:r>
                <w:proofErr w:type="spellEnd"/>
                <w:r w:rsidRPr="00667C35">
                  <w:rPr>
                    <w:rFonts w:eastAsia="Microsoft Sans Serif" w:cs="Microsoft Sans Serif"/>
                    <w:color w:val="000000"/>
                    <w:lang w:val="en-US" w:bidi="ru-RU"/>
                  </w:rPr>
                  <w:t xml:space="preserve">. </w:t>
                </w:r>
                <w:r w:rsidRPr="00667C35">
                  <w:rPr>
                    <w:rFonts w:eastAsia="Microsoft Sans Serif" w:cs="Microsoft Sans Serif"/>
                    <w:color w:val="000000"/>
                    <w:lang w:val="en-US" w:bidi="ru-RU"/>
                  </w:rPr>
                  <w:br/>
                </w:r>
                <w:proofErr w:type="spellStart"/>
                <w:r w:rsidRPr="00667C35">
                  <w:rPr>
                    <w:rFonts w:eastAsia="Microsoft Sans Serif" w:cs="Microsoft Sans Serif"/>
                    <w:color w:val="000000"/>
                    <w:lang w:val="en-US" w:bidi="ru-RU"/>
                  </w:rPr>
                  <w:t>Polycom</w:t>
                </w:r>
                <w:proofErr w:type="spellEnd"/>
                <w:r w:rsidRPr="00667C35">
                  <w:rPr>
                    <w:rFonts w:eastAsia="Microsoft Sans Serif" w:cs="Microsoft Sans Serif"/>
                    <w:color w:val="000000"/>
                    <w:lang w:val="en-US" w:bidi="ru-RU"/>
                  </w:rPr>
                  <w:t xml:space="preserve"> Inc., США.</w:t>
                </w:r>
                <w:r w:rsidRPr="00667C35">
                  <w:rPr>
                    <w:rFonts w:eastAsia="Microsoft Sans Serif" w:cs="Microsoft Sans Serif"/>
                    <w:color w:val="000000"/>
                    <w:lang w:val="en-US" w:bidi="ru-RU"/>
                  </w:rPr>
                  <w:br/>
                  <w:t xml:space="preserve">Samsung Electronics, </w:t>
                </w:r>
                <w:proofErr w:type="spellStart"/>
                <w:r w:rsidRPr="00667C35">
                  <w:rPr>
                    <w:rFonts w:eastAsia="Microsoft Sans Serif" w:cs="Microsoft Sans Serif"/>
                    <w:color w:val="000000"/>
                    <w:lang w:val="en-US" w:bidi="ru-RU"/>
                  </w:rPr>
                  <w:t>Россия</w:t>
                </w:r>
                <w:proofErr w:type="spellEnd"/>
                <w:r w:rsidRPr="00667C35">
                  <w:rPr>
                    <w:rFonts w:eastAsia="Microsoft Sans Serif" w:cs="Microsoft Sans Serif"/>
                    <w:color w:val="000000"/>
                    <w:lang w:val="en-US" w:bidi="ru-RU"/>
                  </w:rPr>
                  <w:t>.</w:t>
                </w:r>
                <w:r w:rsidRPr="00667C35">
                  <w:rPr>
                    <w:rFonts w:eastAsia="Microsoft Sans Serif" w:cs="Microsoft Sans Serif"/>
                    <w:color w:val="000000"/>
                    <w:lang w:val="en-US" w:bidi="ru-RU"/>
                  </w:rPr>
                  <w:br/>
                  <w:t xml:space="preserve">Sony, </w:t>
                </w:r>
                <w:proofErr w:type="spellStart"/>
                <w:r w:rsidRPr="00667C35">
                  <w:rPr>
                    <w:rFonts w:eastAsia="Microsoft Sans Serif" w:cs="Microsoft Sans Serif"/>
                    <w:color w:val="000000"/>
                    <w:lang w:val="en-US" w:bidi="ru-RU"/>
                  </w:rPr>
                  <w:t>Малайзия</w:t>
                </w:r>
                <w:proofErr w:type="spellEnd"/>
                <w:r w:rsidRPr="00667C35">
                  <w:rPr>
                    <w:rFonts w:eastAsia="Microsoft Sans Serif" w:cs="Microsoft Sans Serif"/>
                    <w:color w:val="000000"/>
                    <w:lang w:val="en-US" w:bidi="ru-RU"/>
                  </w:rPr>
                  <w:t>.</w:t>
                </w:r>
                <w:r w:rsidRPr="00667C35">
                  <w:rPr>
                    <w:rFonts w:eastAsia="Microsoft Sans Serif" w:cs="Microsoft Sans Serif"/>
                    <w:color w:val="000000"/>
                    <w:lang w:val="en-US" w:bidi="ru-RU"/>
                  </w:rPr>
                  <w:br/>
                  <w:t xml:space="preserve">Kramer Electronics Ltd, </w:t>
                </w:r>
                <w:proofErr w:type="spellStart"/>
                <w:r w:rsidRPr="00667C35">
                  <w:rPr>
                    <w:rFonts w:eastAsia="Microsoft Sans Serif" w:cs="Microsoft Sans Serif"/>
                    <w:color w:val="000000"/>
                    <w:lang w:val="en-US" w:bidi="ru-RU"/>
                  </w:rPr>
                  <w:t>Израиль</w:t>
                </w:r>
                <w:proofErr w:type="spellEnd"/>
                <w:r w:rsidRPr="00667C35">
                  <w:rPr>
                    <w:rFonts w:eastAsia="Microsoft Sans Serif" w:cs="Microsoft Sans Serif"/>
                    <w:color w:val="000000"/>
                    <w:lang w:val="en-US" w:bidi="ru-RU"/>
                  </w:rPr>
                  <w:t>.</w:t>
                </w:r>
                <w:r w:rsidRPr="00667C35">
                  <w:rPr>
                    <w:rFonts w:eastAsia="Microsoft Sans Serif" w:cs="Microsoft Sans Serif"/>
                    <w:color w:val="000000"/>
                    <w:lang w:val="en-US" w:bidi="ru-RU"/>
                  </w:rPr>
                  <w:br/>
                  <w:t xml:space="preserve">Polk Audio, </w:t>
                </w:r>
                <w:proofErr w:type="spellStart"/>
                <w:r w:rsidRPr="00667C35">
                  <w:rPr>
                    <w:rFonts w:eastAsia="Microsoft Sans Serif" w:cs="Microsoft Sans Serif"/>
                    <w:color w:val="000000"/>
                    <w:lang w:val="en-US" w:bidi="ru-RU"/>
                  </w:rPr>
                  <w:t>Китай</w:t>
                </w:r>
                <w:proofErr w:type="spellEnd"/>
                <w:r w:rsidRPr="00667C35">
                  <w:rPr>
                    <w:rFonts w:eastAsia="Microsoft Sans Serif" w:cs="Microsoft Sans Serif"/>
                    <w:color w:val="000000"/>
                    <w:lang w:val="en-US" w:bidi="ru-RU"/>
                  </w:rPr>
                  <w:t>.</w:t>
                </w:r>
                <w:r w:rsidRPr="00667C35">
                  <w:rPr>
                    <w:rFonts w:eastAsia="Microsoft Sans Serif" w:cs="Microsoft Sans Serif"/>
                    <w:color w:val="000000"/>
                    <w:lang w:val="en-US" w:bidi="ru-RU"/>
                  </w:rPr>
                  <w:br/>
                  <w:t xml:space="preserve">Cypress Technology, </w:t>
                </w:r>
                <w:proofErr w:type="spellStart"/>
                <w:r w:rsidRPr="00667C35">
                  <w:rPr>
                    <w:rFonts w:eastAsia="Microsoft Sans Serif" w:cs="Microsoft Sans Serif"/>
                    <w:color w:val="000000"/>
                    <w:lang w:val="en-US" w:bidi="ru-RU"/>
                  </w:rPr>
                  <w:t>Китай</w:t>
                </w:r>
                <w:proofErr w:type="spellEnd"/>
              </w:p>
            </w:sdtContent>
          </w:sdt>
          <w:p w:rsidR="00A84C44" w:rsidRPr="00F04E38" w:rsidRDefault="00A84C44" w:rsidP="00E30AFB">
            <w:pPr>
              <w:spacing w:after="0"/>
              <w:ind w:left="142"/>
              <w:jc w:val="left"/>
              <w:rPr>
                <w:rFonts w:eastAsia="Microsoft Sans Serif"/>
                <w:color w:val="000000"/>
                <w:lang w:bidi="ru-RU"/>
              </w:rPr>
            </w:pPr>
          </w:p>
        </w:tc>
      </w:tr>
      <w:tr w:rsidR="00A84C44" w:rsidRPr="00F04E38" w:rsidTr="004F47FF">
        <w:trPr>
          <w:trHeight w:val="1104"/>
        </w:trPr>
        <w:tc>
          <w:tcPr>
            <w:tcW w:w="861" w:type="dxa"/>
            <w:shd w:val="clear" w:color="auto" w:fill="FFFFFF"/>
            <w:vAlign w:val="center"/>
          </w:tcPr>
          <w:p w:rsidR="00A84C44" w:rsidRPr="00F04E38" w:rsidRDefault="00A84C44" w:rsidP="00E30AFB">
            <w:pPr>
              <w:widowControl w:val="0"/>
              <w:numPr>
                <w:ilvl w:val="0"/>
                <w:numId w:val="2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A84C44" w:rsidRPr="00F04E38" w:rsidRDefault="00A84C44" w:rsidP="00E30AFB">
            <w:pPr>
              <w:spacing w:after="0"/>
              <w:ind w:left="131" w:right="121"/>
              <w:jc w:val="center"/>
              <w:rPr>
                <w:bCs/>
              </w:rPr>
            </w:pPr>
          </w:p>
          <w:p w:rsidR="00A84C44" w:rsidRPr="00F04E38" w:rsidRDefault="00A84C44" w:rsidP="00E30AFB">
            <w:pPr>
              <w:spacing w:after="0"/>
              <w:ind w:left="131" w:right="121"/>
              <w:jc w:val="center"/>
              <w:rPr>
                <w:bCs/>
              </w:rPr>
            </w:pPr>
            <w:r w:rsidRPr="00F04E38">
              <w:rPr>
                <w:bCs/>
              </w:rPr>
              <w:t>Функциональные характеристики (потребительские свойства) Товара</w:t>
            </w:r>
          </w:p>
          <w:p w:rsidR="00A84C44" w:rsidRPr="00F04E38" w:rsidRDefault="00A84C44" w:rsidP="00E30AFB">
            <w:pPr>
              <w:spacing w:after="0"/>
              <w:ind w:left="131" w:right="121"/>
              <w:jc w:val="center"/>
              <w:rPr>
                <w:rFonts w:eastAsia="Microsoft Sans Serif"/>
                <w:color w:val="000000"/>
                <w:lang w:bidi="ru-RU"/>
              </w:rPr>
            </w:pPr>
          </w:p>
        </w:tc>
        <w:tc>
          <w:tcPr>
            <w:tcW w:w="6247" w:type="dxa"/>
            <w:shd w:val="clear" w:color="auto" w:fill="FFFFFF"/>
            <w:vAlign w:val="center"/>
          </w:tcPr>
          <w:p w:rsidR="00A84C44" w:rsidRPr="00F04E38" w:rsidRDefault="00A84C44" w:rsidP="00E30AFB">
            <w:pPr>
              <w:spacing w:after="0"/>
              <w:ind w:left="142" w:right="122"/>
              <w:jc w:val="left"/>
            </w:pPr>
          </w:p>
          <w:sdt>
            <w:sdtPr>
              <w:rPr>
                <w:rFonts w:eastAsia="Microsoft Sans Serif" w:cs="Microsoft Sans Serif"/>
                <w:color w:val="000000"/>
                <w:lang w:bidi="ru-RU"/>
              </w:rPr>
              <w:id w:val="117183274"/>
              <w:placeholder>
                <w:docPart w:val="013730F220C648F48532A1765343F0F1"/>
              </w:placeholder>
              <w:text w:multiLine="1"/>
            </w:sdtPr>
            <w:sdtContent>
              <w:p w:rsidR="00A84C44" w:rsidRPr="00F04E38" w:rsidRDefault="00A84C44" w:rsidP="00E30AFB">
                <w:pPr>
                  <w:spacing w:after="0"/>
                  <w:ind w:left="142" w:right="122"/>
                  <w:jc w:val="left"/>
                  <w:rPr>
                    <w:lang w:val="en-US"/>
                  </w:rPr>
                </w:pPr>
                <w:r w:rsidRPr="00667C35">
                  <w:rPr>
                    <w:rFonts w:eastAsia="Microsoft Sans Serif" w:cs="Microsoft Sans Serif"/>
                    <w:color w:val="000000"/>
                    <w:lang w:bidi="ru-RU"/>
                  </w:rPr>
                  <w:t>Система предназначена для осуществления многоточечной видеоконференцсвязи.</w:t>
                </w:r>
                <w:r w:rsidRPr="00667C35">
                  <w:rPr>
                    <w:rFonts w:eastAsia="Microsoft Sans Serif" w:cs="Microsoft Sans Serif"/>
                    <w:color w:val="000000"/>
                    <w:lang w:bidi="ru-RU"/>
                  </w:rPr>
                  <w:br/>
                  <w:t xml:space="preserve">Система должна осуществлять видеоконференции и обмен </w:t>
                </w:r>
                <w:proofErr w:type="spellStart"/>
                <w:r w:rsidRPr="00667C35">
                  <w:rPr>
                    <w:rFonts w:eastAsia="Microsoft Sans Serif" w:cs="Microsoft Sans Serif"/>
                    <w:color w:val="000000"/>
                    <w:lang w:bidi="ru-RU"/>
                  </w:rPr>
                  <w:t>контентом</w:t>
                </w:r>
                <w:proofErr w:type="spellEnd"/>
                <w:r w:rsidRPr="00667C35">
                  <w:rPr>
                    <w:rFonts w:eastAsia="Microsoft Sans Serif" w:cs="Microsoft Sans Serif"/>
                    <w:color w:val="000000"/>
                    <w:lang w:bidi="ru-RU"/>
                  </w:rPr>
                  <w:t xml:space="preserve"> с разрешением 1080p60.</w:t>
                </w:r>
                <w:r w:rsidRPr="00667C35">
                  <w:rPr>
                    <w:rFonts w:eastAsia="Microsoft Sans Serif" w:cs="Microsoft Sans Serif"/>
                    <w:color w:val="000000"/>
                    <w:lang w:bidi="ru-RU"/>
                  </w:rPr>
                  <w:br/>
                  <w:t xml:space="preserve">Возможность использования нескольких дисплеев, камер и источников </w:t>
                </w:r>
                <w:proofErr w:type="spellStart"/>
                <w:r w:rsidRPr="00667C35">
                  <w:rPr>
                    <w:rFonts w:eastAsia="Microsoft Sans Serif" w:cs="Microsoft Sans Serif"/>
                    <w:color w:val="000000"/>
                    <w:lang w:bidi="ru-RU"/>
                  </w:rPr>
                  <w:t>контента</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t xml:space="preserve">Возможность одновременно с </w:t>
                </w:r>
                <w:proofErr w:type="spellStart"/>
                <w:r w:rsidRPr="00667C35">
                  <w:rPr>
                    <w:rFonts w:eastAsia="Microsoft Sans Serif" w:cs="Microsoft Sans Serif"/>
                    <w:color w:val="000000"/>
                    <w:lang w:bidi="ru-RU"/>
                  </w:rPr>
                  <w:t>видеообщением</w:t>
                </w:r>
                <w:proofErr w:type="spellEnd"/>
                <w:r w:rsidRPr="00667C35">
                  <w:rPr>
                    <w:rFonts w:eastAsia="Microsoft Sans Serif" w:cs="Microsoft Sans Serif"/>
                    <w:color w:val="000000"/>
                    <w:lang w:bidi="ru-RU"/>
                  </w:rPr>
                  <w:t xml:space="preserve"> обмениваться </w:t>
                </w:r>
                <w:proofErr w:type="spellStart"/>
                <w:r w:rsidRPr="00667C35">
                  <w:rPr>
                    <w:rFonts w:eastAsia="Microsoft Sans Serif" w:cs="Microsoft Sans Serif"/>
                    <w:color w:val="000000"/>
                    <w:lang w:bidi="ru-RU"/>
                  </w:rPr>
                  <w:t>контентом</w:t>
                </w:r>
                <w:proofErr w:type="spellEnd"/>
                <w:r w:rsidRPr="00667C35">
                  <w:rPr>
                    <w:rFonts w:eastAsia="Microsoft Sans Serif" w:cs="Microsoft Sans Serif"/>
                    <w:color w:val="000000"/>
                    <w:lang w:bidi="ru-RU"/>
                  </w:rPr>
                  <w:t xml:space="preserve"> (презентации, документы, и т.п.).</w:t>
                </w:r>
                <w:r w:rsidRPr="00667C35">
                  <w:rPr>
                    <w:rFonts w:eastAsia="Microsoft Sans Serif" w:cs="Microsoft Sans Serif"/>
                    <w:color w:val="000000"/>
                    <w:lang w:bidi="ru-RU"/>
                  </w:rPr>
                  <w:br/>
                  <w:t xml:space="preserve">Система должна иметь простой пользовательский интерфейс, технологию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SmartPairing</w:t>
                </w:r>
                <w:proofErr w:type="spellEnd"/>
                <w:r w:rsidRPr="00667C35">
                  <w:rPr>
                    <w:rFonts w:eastAsia="Microsoft Sans Serif" w:cs="Microsoft Sans Serif"/>
                    <w:color w:val="000000"/>
                    <w:lang w:bidi="ru-RU"/>
                  </w:rPr>
                  <w:t>™ для работы со смартфонами и планшетами.</w:t>
                </w:r>
                <w:r w:rsidRPr="00667C35">
                  <w:rPr>
                    <w:rFonts w:eastAsia="Microsoft Sans Serif" w:cs="Microsoft Sans Serif"/>
                    <w:color w:val="000000"/>
                    <w:lang w:bidi="ru-RU"/>
                  </w:rPr>
                  <w:br/>
                  <w:t>Совместимость с технологией SVC для гарантированной комфортной работы даже в сетях с ограниченной полосой пропускания.</w:t>
                </w:r>
                <w:r w:rsidRPr="00667C35">
                  <w:rPr>
                    <w:rFonts w:eastAsia="Microsoft Sans Serif" w:cs="Microsoft Sans Serif"/>
                    <w:color w:val="000000"/>
                    <w:lang w:bidi="ru-RU"/>
                  </w:rPr>
                  <w:br/>
                  <w:t>Встроенный сервер на 8 HD точек конференцсвязи для увеличения числа участников без приобретения сервера.</w:t>
                </w:r>
                <w:r w:rsidRPr="00667C35">
                  <w:rPr>
                    <w:rFonts w:eastAsia="Microsoft Sans Serif" w:cs="Microsoft Sans Serif"/>
                    <w:color w:val="000000"/>
                    <w:lang w:bidi="ru-RU"/>
                  </w:rPr>
                  <w:br/>
                </w:r>
                <w:r w:rsidRPr="00667C35">
                  <w:rPr>
                    <w:rFonts w:eastAsia="Microsoft Sans Serif" w:cs="Microsoft Sans Serif"/>
                    <w:color w:val="000000"/>
                    <w:lang w:bidi="ru-RU"/>
                  </w:rPr>
                  <w:br/>
                  <w:t>Система включает в себя:</w:t>
                </w:r>
                <w:r w:rsidRPr="00667C35">
                  <w:rPr>
                    <w:rFonts w:eastAsia="Microsoft Sans Serif" w:cs="Microsoft Sans Serif"/>
                    <w:color w:val="000000"/>
                    <w:lang w:bidi="ru-RU"/>
                  </w:rPr>
                  <w:br/>
                  <w:t xml:space="preserve">Телевизор 65" </w:t>
                </w:r>
                <w:proofErr w:type="spellStart"/>
                <w:r w:rsidRPr="00667C35">
                  <w:rPr>
                    <w:rFonts w:eastAsia="Microsoft Sans Serif" w:cs="Microsoft Sans Serif"/>
                    <w:color w:val="000000"/>
                    <w:lang w:bidi="ru-RU"/>
                  </w:rPr>
                  <w:t>Samsung</w:t>
                </w:r>
                <w:proofErr w:type="spellEnd"/>
                <w:r w:rsidRPr="00667C35">
                  <w:rPr>
                    <w:rFonts w:eastAsia="Microsoft Sans Serif" w:cs="Microsoft Sans Serif"/>
                    <w:color w:val="000000"/>
                    <w:lang w:bidi="ru-RU"/>
                  </w:rPr>
                  <w:t xml:space="preserve"> UE65MU7000 4K UHD </w:t>
                </w:r>
                <w:proofErr w:type="spellStart"/>
                <w:r w:rsidRPr="00667C35">
                  <w:rPr>
                    <w:rFonts w:eastAsia="Microsoft Sans Serif" w:cs="Microsoft Sans Serif"/>
                    <w:color w:val="000000"/>
                    <w:lang w:bidi="ru-RU"/>
                  </w:rPr>
                  <w:t>Smart-TV</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Samsung</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Electronics</w:t>
                </w:r>
                <w:proofErr w:type="spellEnd"/>
                <w:r w:rsidRPr="00667C35">
                  <w:rPr>
                    <w:rFonts w:eastAsia="Microsoft Sans Serif" w:cs="Microsoft Sans Serif"/>
                    <w:color w:val="000000"/>
                    <w:lang w:bidi="ru-RU"/>
                  </w:rPr>
                  <w:t>, Россия).</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Кронштейн настенный универсальный к телевизору </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AV Ресивер </w:t>
                </w:r>
                <w:proofErr w:type="spellStart"/>
                <w:r w:rsidRPr="00667C35">
                  <w:rPr>
                    <w:rFonts w:eastAsia="Microsoft Sans Serif" w:cs="Microsoft Sans Serif"/>
                    <w:color w:val="000000"/>
                    <w:lang w:bidi="ru-RU"/>
                  </w:rPr>
                  <w:t>Sony</w:t>
                </w:r>
                <w:proofErr w:type="spellEnd"/>
                <w:r w:rsidRPr="00667C35">
                  <w:rPr>
                    <w:rFonts w:eastAsia="Microsoft Sans Serif" w:cs="Microsoft Sans Serif"/>
                    <w:color w:val="000000"/>
                    <w:lang w:bidi="ru-RU"/>
                  </w:rPr>
                  <w:t xml:space="preserve"> STR-DN1070 7.2 165 Вт, 2 выхода HDMI (</w:t>
                </w:r>
                <w:proofErr w:type="spellStart"/>
                <w:r w:rsidRPr="00667C35">
                  <w:rPr>
                    <w:rFonts w:eastAsia="Microsoft Sans Serif" w:cs="Microsoft Sans Serif"/>
                    <w:color w:val="000000"/>
                    <w:lang w:bidi="ru-RU"/>
                  </w:rPr>
                  <w:t>Sony</w:t>
                </w:r>
                <w:proofErr w:type="spellEnd"/>
                <w:r w:rsidRPr="00667C35">
                  <w:rPr>
                    <w:rFonts w:eastAsia="Microsoft Sans Serif" w:cs="Microsoft Sans Serif"/>
                    <w:color w:val="000000"/>
                    <w:lang w:bidi="ru-RU"/>
                  </w:rPr>
                  <w:t>, Малайзия).</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Выносной ИК-датчик для ресивера Sony. </w:t>
                </w:r>
                <w:r w:rsidRPr="00667C35">
                  <w:rPr>
                    <w:rFonts w:eastAsia="Microsoft Sans Serif" w:cs="Microsoft Sans Serif"/>
                    <w:color w:val="000000"/>
                    <w:lang w:bidi="ru-RU"/>
                  </w:rPr>
                  <w:br/>
                </w:r>
                <w:r w:rsidRPr="00667C35">
                  <w:rPr>
                    <w:rFonts w:eastAsia="Microsoft Sans Serif" w:cs="Microsoft Sans Serif"/>
                    <w:color w:val="000000"/>
                    <w:lang w:bidi="ru-RU"/>
                  </w:rPr>
                  <w:br/>
                  <w:t>Модуль для подключения кабелей Kramer TBUS-5XL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Electronics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Ltd</w:t>
                </w:r>
                <w:proofErr w:type="spellEnd"/>
                <w:r w:rsidRPr="00667C35">
                  <w:rPr>
                    <w:rFonts w:eastAsia="Microsoft Sans Serif" w:cs="Microsoft Sans Serif"/>
                    <w:color w:val="000000"/>
                    <w:lang w:bidi="ru-RU"/>
                  </w:rPr>
                  <w:t>, Израиль.).</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Внутренняя рамка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для TBUS-5xl T5F-13(</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Electronics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Ltd</w:t>
                </w:r>
                <w:proofErr w:type="spellEnd"/>
                <w:r w:rsidRPr="00667C35">
                  <w:rPr>
                    <w:rFonts w:eastAsia="Microsoft Sans Serif" w:cs="Microsoft Sans Serif"/>
                    <w:color w:val="000000"/>
                    <w:lang w:bidi="ru-RU"/>
                  </w:rPr>
                  <w:t>, Израиль.).</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Усилитель-распределитель </w:t>
                </w:r>
                <w:proofErr w:type="spellStart"/>
                <w:r w:rsidRPr="00667C35">
                  <w:rPr>
                    <w:rFonts w:eastAsia="Microsoft Sans Serif" w:cs="Microsoft Sans Serif"/>
                    <w:color w:val="000000"/>
                    <w:lang w:bidi="ru-RU"/>
                  </w:rPr>
                  <w:t>Cypress</w:t>
                </w:r>
                <w:proofErr w:type="spellEnd"/>
                <w:r w:rsidRPr="00667C35">
                  <w:rPr>
                    <w:rFonts w:eastAsia="Microsoft Sans Serif" w:cs="Microsoft Sans Serif"/>
                    <w:color w:val="000000"/>
                    <w:lang w:bidi="ru-RU"/>
                  </w:rPr>
                  <w:t xml:space="preserve"> CPLUS-V2E 1:2 HDMI 4K с HDCP 1.4, 2.2, полоса пропускания 600 МГц </w:t>
                </w:r>
                <w:r w:rsidRPr="00667C35">
                  <w:rPr>
                    <w:rFonts w:eastAsia="Microsoft Sans Serif" w:cs="Microsoft Sans Serif"/>
                    <w:color w:val="000000"/>
                    <w:lang w:bidi="ru-RU"/>
                  </w:rPr>
                  <w:lastRenderedPageBreak/>
                  <w:t>(</w:t>
                </w:r>
                <w:proofErr w:type="spellStart"/>
                <w:r w:rsidRPr="00667C35">
                  <w:rPr>
                    <w:rFonts w:eastAsia="Microsoft Sans Serif" w:cs="Microsoft Sans Serif"/>
                    <w:color w:val="000000"/>
                    <w:lang w:bidi="ru-RU"/>
                  </w:rPr>
                  <w:t>Cypress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Technology</w:t>
                </w:r>
                <w:proofErr w:type="spellEnd"/>
                <w:r w:rsidRPr="00667C35">
                  <w:rPr>
                    <w:rFonts w:eastAsia="Microsoft Sans Serif" w:cs="Microsoft Sans Serif"/>
                    <w:color w:val="000000"/>
                    <w:lang w:bidi="ru-RU"/>
                  </w:rPr>
                  <w:t>, Китай).</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Сетевая розетка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TS-1U универсальная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Electronics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Ltd</w:t>
                </w:r>
                <w:proofErr w:type="spellEnd"/>
                <w:r w:rsidRPr="00667C35">
                  <w:rPr>
                    <w:rFonts w:eastAsia="Microsoft Sans Serif" w:cs="Microsoft Sans Serif"/>
                    <w:color w:val="000000"/>
                    <w:lang w:bidi="ru-RU"/>
                  </w:rPr>
                  <w:t>, Израиль)</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Модуль-переходник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HDMI розетка-розетка W-H(G)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Electronics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Ltd</w:t>
                </w:r>
                <w:proofErr w:type="spellEnd"/>
                <w:r w:rsidRPr="00667C35">
                  <w:rPr>
                    <w:rFonts w:eastAsia="Microsoft Sans Serif" w:cs="Microsoft Sans Serif"/>
                    <w:color w:val="000000"/>
                    <w:lang w:bidi="ru-RU"/>
                  </w:rPr>
                  <w:t>, Израиль)</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Модуль-переходник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с проходными разъемами RJ45 и </w:t>
                </w:r>
                <w:proofErr w:type="spellStart"/>
                <w:r w:rsidRPr="00667C35">
                  <w:rPr>
                    <w:rFonts w:eastAsia="Microsoft Sans Serif" w:cs="Microsoft Sans Serif"/>
                    <w:color w:val="000000"/>
                    <w:lang w:bidi="ru-RU"/>
                  </w:rPr>
                  <w:t>стереоаудио</w:t>
                </w:r>
                <w:proofErr w:type="spellEnd"/>
                <w:r w:rsidRPr="00667C35">
                  <w:rPr>
                    <w:rFonts w:eastAsia="Microsoft Sans Serif" w:cs="Microsoft Sans Serif"/>
                    <w:color w:val="000000"/>
                    <w:lang w:bidi="ru-RU"/>
                  </w:rPr>
                  <w:t xml:space="preserve"> (3,5-мм розетки) WA-45(G)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Electronics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Ltd</w:t>
                </w:r>
                <w:proofErr w:type="spellEnd"/>
                <w:r w:rsidRPr="00667C35">
                  <w:rPr>
                    <w:rFonts w:eastAsia="Microsoft Sans Serif" w:cs="Microsoft Sans Serif"/>
                    <w:color w:val="000000"/>
                    <w:lang w:bidi="ru-RU"/>
                  </w:rPr>
                  <w:t>, Израиль)</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Модуль-переходник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HD15 (VGA) (розетка-розетка) WX-2F(G) (</w:t>
                </w:r>
                <w:proofErr w:type="spellStart"/>
                <w:r w:rsidRPr="00667C35">
                  <w:rPr>
                    <w:rFonts w:eastAsia="Microsoft Sans Serif" w:cs="Microsoft Sans Serif"/>
                    <w:color w:val="000000"/>
                    <w:lang w:bidi="ru-RU"/>
                  </w:rPr>
                  <w:t>Kramer</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Electronics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Ltd</w:t>
                </w:r>
                <w:proofErr w:type="spellEnd"/>
                <w:r w:rsidRPr="00667C35">
                  <w:rPr>
                    <w:rFonts w:eastAsia="Microsoft Sans Serif" w:cs="Microsoft Sans Serif"/>
                    <w:color w:val="000000"/>
                    <w:lang w:bidi="ru-RU"/>
                  </w:rPr>
                  <w:t>, Израиль)</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Система настенного крепления видеокамеры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EagleEye</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Wall-mount</w:t>
                </w:r>
                <w:proofErr w:type="spellEnd"/>
                <w:r w:rsidRPr="00667C35">
                  <w:rPr>
                    <w:rFonts w:eastAsia="Microsoft Sans Serif" w:cs="Microsoft Sans Serif"/>
                    <w:color w:val="000000"/>
                    <w:lang w:bidi="ru-RU"/>
                  </w:rPr>
                  <w:t xml:space="preserve"> kit.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Inc</w:t>
                </w:r>
                <w:proofErr w:type="spellEnd"/>
                <w:r w:rsidRPr="00667C35">
                  <w:rPr>
                    <w:rFonts w:eastAsia="Microsoft Sans Serif" w:cs="Microsoft Sans Serif"/>
                    <w:color w:val="000000"/>
                    <w:lang w:bidi="ru-RU"/>
                  </w:rPr>
                  <w:t>., США.).</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RealPresence</w:t>
                </w:r>
                <w:proofErr w:type="spellEnd"/>
                <w:r w:rsidRPr="00667C35">
                  <w:rPr>
                    <w:rFonts w:eastAsia="Microsoft Sans Serif" w:cs="Microsoft Sans Serif"/>
                    <w:color w:val="000000"/>
                    <w:lang w:bidi="ru-RU"/>
                  </w:rPr>
                  <w:t xml:space="preserve"> Group 700 (720p), </w:t>
                </w:r>
                <w:proofErr w:type="spellStart"/>
                <w:r w:rsidRPr="00667C35">
                  <w:rPr>
                    <w:rFonts w:eastAsia="Microsoft Sans Serif" w:cs="Microsoft Sans Serif"/>
                    <w:color w:val="000000"/>
                    <w:lang w:bidi="ru-RU"/>
                  </w:rPr>
                  <w:t>видеокодек</w:t>
                </w:r>
                <w:proofErr w:type="spellEnd"/>
                <w:r w:rsidRPr="00667C35">
                  <w:rPr>
                    <w:rFonts w:eastAsia="Microsoft Sans Serif" w:cs="Microsoft Sans Serif"/>
                    <w:color w:val="000000"/>
                    <w:lang w:bidi="ru-RU"/>
                  </w:rPr>
                  <w:t xml:space="preserve"> для групповой видеоконференцсвязи.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Inc</w:t>
                </w:r>
                <w:proofErr w:type="spellEnd"/>
                <w:r w:rsidRPr="00667C35">
                  <w:rPr>
                    <w:rFonts w:eastAsia="Microsoft Sans Serif" w:cs="Microsoft Sans Serif"/>
                    <w:color w:val="000000"/>
                    <w:lang w:bidi="ru-RU"/>
                  </w:rPr>
                  <w:t>., США.).</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Дополнительный настольный микрофон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Inc</w:t>
                </w:r>
                <w:proofErr w:type="spellEnd"/>
                <w:r w:rsidRPr="00667C35">
                  <w:rPr>
                    <w:rFonts w:eastAsia="Microsoft Sans Serif" w:cs="Microsoft Sans Serif"/>
                    <w:color w:val="000000"/>
                    <w:lang w:bidi="ru-RU"/>
                  </w:rPr>
                  <w:t>., США.).</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Акустическая система </w:t>
                </w:r>
                <w:proofErr w:type="spellStart"/>
                <w:r w:rsidRPr="00667C35">
                  <w:rPr>
                    <w:rFonts w:eastAsia="Microsoft Sans Serif" w:cs="Microsoft Sans Serif"/>
                    <w:color w:val="000000"/>
                    <w:lang w:bidi="ru-RU"/>
                  </w:rPr>
                  <w:t>Polk</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Audio</w:t>
                </w:r>
                <w:proofErr w:type="spellEnd"/>
                <w:r w:rsidRPr="00667C35">
                  <w:rPr>
                    <w:rFonts w:eastAsia="Microsoft Sans Serif" w:cs="Microsoft Sans Serif"/>
                    <w:color w:val="000000"/>
                    <w:lang w:bidi="ru-RU"/>
                  </w:rPr>
                  <w:t xml:space="preserve"> OWM5 </w:t>
                </w:r>
                <w:proofErr w:type="spellStart"/>
                <w:r w:rsidRPr="00667C35">
                  <w:rPr>
                    <w:rFonts w:eastAsia="Microsoft Sans Serif" w:cs="Microsoft Sans Serif"/>
                    <w:color w:val="000000"/>
                    <w:lang w:bidi="ru-RU"/>
                  </w:rPr>
                  <w:t>White</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Polk</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Audio</w:t>
                </w:r>
                <w:proofErr w:type="spellEnd"/>
                <w:r w:rsidRPr="00667C35">
                  <w:rPr>
                    <w:rFonts w:eastAsia="Microsoft Sans Serif" w:cs="Microsoft Sans Serif"/>
                    <w:color w:val="000000"/>
                    <w:lang w:bidi="ru-RU"/>
                  </w:rPr>
                  <w:t>, Китай).</w:t>
                </w:r>
                <w:r w:rsidRPr="00667C35">
                  <w:rPr>
                    <w:rFonts w:eastAsia="Microsoft Sans Serif" w:cs="Microsoft Sans Serif"/>
                    <w:color w:val="000000"/>
                    <w:lang w:bidi="ru-RU"/>
                  </w:rPr>
                  <w:br/>
                </w:r>
                <w:r w:rsidRPr="00667C35">
                  <w:rPr>
                    <w:rFonts w:eastAsia="Microsoft Sans Serif" w:cs="Microsoft Sans Serif"/>
                    <w:color w:val="000000"/>
                    <w:lang w:bidi="ru-RU"/>
                  </w:rPr>
                  <w:br/>
                  <w:t>Комплект кабельной продукции и расходных материалов для монтажа и подключения системы.</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Лицензия Group </w:t>
                </w:r>
                <w:proofErr w:type="spellStart"/>
                <w:r w:rsidRPr="00667C35">
                  <w:rPr>
                    <w:rFonts w:eastAsia="Microsoft Sans Serif" w:cs="Microsoft Sans Serif"/>
                    <w:color w:val="000000"/>
                    <w:lang w:bidi="ru-RU"/>
                  </w:rPr>
                  <w:t>Series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Microsoft</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Interop</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License</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Enables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Skype</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for</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Business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Lync</w:t>
                </w:r>
                <w:proofErr w:type="spellEnd"/>
                <w:r w:rsidRPr="00667C35">
                  <w:rPr>
                    <w:rFonts w:eastAsia="Microsoft Sans Serif" w:cs="Microsoft Sans Serif"/>
                    <w:color w:val="000000"/>
                    <w:lang w:bidi="ru-RU"/>
                  </w:rPr>
                  <w:t xml:space="preserve"> 2013</w:t>
                </w:r>
                <w:proofErr w:type="gramStart"/>
                <w:r w:rsidRPr="00667C35">
                  <w:rPr>
                    <w:rFonts w:eastAsia="Microsoft Sans Serif" w:cs="Microsoft Sans Serif"/>
                    <w:color w:val="000000"/>
                    <w:lang w:bidi="ru-RU"/>
                  </w:rPr>
                  <w:t>,</w:t>
                </w:r>
                <w:proofErr w:type="gramEnd"/>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and</w:t>
                </w:r>
                <w:proofErr w:type="spellEnd"/>
                <w:r w:rsidRPr="00667C35">
                  <w:rPr>
                    <w:rFonts w:eastAsia="Microsoft Sans Serif" w:cs="Microsoft Sans Serif"/>
                    <w:color w:val="000000"/>
                    <w:lang w:bidi="ru-RU"/>
                  </w:rPr>
                  <w:t xml:space="preserve"> AV MCU </w:t>
                </w:r>
                <w:proofErr w:type="spellStart"/>
                <w:r w:rsidRPr="00667C35">
                  <w:rPr>
                    <w:rFonts w:eastAsia="Microsoft Sans Serif" w:cs="Microsoft Sans Serif"/>
                    <w:color w:val="000000"/>
                    <w:lang w:bidi="ru-RU"/>
                  </w:rPr>
                  <w:t>interop</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on</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qualified</w:t>
                </w:r>
                <w:proofErr w:type="spellEnd"/>
                <w:r w:rsidRPr="00667C35">
                  <w:rPr>
                    <w:rFonts w:eastAsia="Microsoft Sans Serif" w:cs="Microsoft Sans Serif"/>
                    <w:color w:val="000000"/>
                    <w:lang w:bidi="ru-RU"/>
                  </w:rPr>
                  <w:t xml:space="preserve"> RP Group series software.</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Подписка </w:t>
                </w:r>
                <w:proofErr w:type="spellStart"/>
                <w:r w:rsidRPr="00667C35">
                  <w:rPr>
                    <w:rFonts w:eastAsia="Microsoft Sans Serif" w:cs="Microsoft Sans Serif"/>
                    <w:color w:val="000000"/>
                    <w:lang w:bidi="ru-RU"/>
                  </w:rPr>
                  <w:t>Skype</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for</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Business</w:t>
                </w:r>
                <w:proofErr w:type="spellEnd"/>
                <w:r w:rsidRPr="00667C35">
                  <w:rPr>
                    <w:rFonts w:eastAsia="Microsoft Sans Serif" w:cs="Microsoft Sans Serif"/>
                    <w:color w:val="000000"/>
                    <w:lang w:bidi="ru-RU"/>
                  </w:rPr>
                  <w:t xml:space="preserve"> на 1 год.</w:t>
                </w:r>
              </w:p>
            </w:sdtContent>
          </w:sdt>
          <w:p w:rsidR="00A84C44" w:rsidRPr="00F04E38" w:rsidRDefault="00A84C44" w:rsidP="00E30AFB">
            <w:pPr>
              <w:spacing w:after="0"/>
              <w:ind w:left="142" w:right="122"/>
              <w:jc w:val="left"/>
              <w:rPr>
                <w:rFonts w:eastAsia="Microsoft Sans Serif"/>
                <w:iCs/>
                <w:color w:val="000000"/>
                <w:lang w:val="en-US" w:bidi="ru-RU"/>
              </w:rPr>
            </w:pPr>
          </w:p>
        </w:tc>
      </w:tr>
      <w:tr w:rsidR="00A84C44" w:rsidRPr="00F04E38" w:rsidTr="004F47FF">
        <w:trPr>
          <w:trHeight w:val="860"/>
        </w:trPr>
        <w:tc>
          <w:tcPr>
            <w:tcW w:w="861" w:type="dxa"/>
            <w:shd w:val="clear" w:color="auto" w:fill="FFFFFF"/>
            <w:vAlign w:val="center"/>
          </w:tcPr>
          <w:p w:rsidR="00A84C44" w:rsidRPr="00F04E38" w:rsidRDefault="00A84C44" w:rsidP="00E30AFB">
            <w:pPr>
              <w:widowControl w:val="0"/>
              <w:numPr>
                <w:ilvl w:val="0"/>
                <w:numId w:val="27"/>
              </w:numPr>
              <w:tabs>
                <w:tab w:val="left" w:pos="0"/>
                <w:tab w:val="left" w:pos="273"/>
              </w:tabs>
              <w:spacing w:after="0"/>
              <w:jc w:val="center"/>
              <w:rPr>
                <w:lang w:val="en-US"/>
              </w:rPr>
            </w:pPr>
          </w:p>
        </w:tc>
        <w:tc>
          <w:tcPr>
            <w:tcW w:w="3108" w:type="dxa"/>
            <w:shd w:val="clear" w:color="auto" w:fill="FFFFFF"/>
            <w:vAlign w:val="center"/>
          </w:tcPr>
          <w:p w:rsidR="00A84C44" w:rsidRPr="00F04E38" w:rsidRDefault="00A84C44" w:rsidP="00E30AFB">
            <w:pPr>
              <w:spacing w:after="0"/>
              <w:ind w:left="131" w:right="121"/>
              <w:jc w:val="center"/>
              <w:rPr>
                <w:rFonts w:eastAsia="Microsoft Sans Serif"/>
                <w:color w:val="000000"/>
                <w:lang w:val="en-US" w:bidi="ru-RU"/>
              </w:rPr>
            </w:pPr>
          </w:p>
          <w:p w:rsidR="00A84C44" w:rsidRPr="00F04E38" w:rsidRDefault="00A84C44" w:rsidP="00E30AFB">
            <w:pPr>
              <w:spacing w:after="0"/>
              <w:ind w:left="131" w:right="121"/>
              <w:jc w:val="center"/>
              <w:rPr>
                <w:rFonts w:eastAsia="Microsoft Sans Serif"/>
                <w:color w:val="000000"/>
                <w:lang w:bidi="ru-RU"/>
              </w:rPr>
            </w:pPr>
            <w:r w:rsidRPr="00F04E38">
              <w:rPr>
                <w:rFonts w:eastAsia="Microsoft Sans Serif"/>
                <w:color w:val="000000"/>
                <w:lang w:bidi="ru-RU"/>
              </w:rPr>
              <w:t>Требования к качеству, техническим характеристикам Товара</w:t>
            </w:r>
          </w:p>
          <w:p w:rsidR="00A84C44" w:rsidRPr="00F04E38" w:rsidRDefault="00A84C44" w:rsidP="00E30AFB">
            <w:pPr>
              <w:spacing w:after="0"/>
              <w:ind w:left="131" w:right="121"/>
              <w:jc w:val="center"/>
            </w:pPr>
          </w:p>
        </w:tc>
        <w:tc>
          <w:tcPr>
            <w:tcW w:w="6247" w:type="dxa"/>
            <w:shd w:val="clear" w:color="auto" w:fill="FFFFFF"/>
            <w:vAlign w:val="center"/>
          </w:tcPr>
          <w:p w:rsidR="00A84C44" w:rsidRPr="00F04E38" w:rsidRDefault="00A84C44" w:rsidP="00E30AFB">
            <w:pPr>
              <w:spacing w:after="0"/>
              <w:ind w:left="142"/>
              <w:jc w:val="left"/>
            </w:pPr>
          </w:p>
          <w:sdt>
            <w:sdtPr>
              <w:rPr>
                <w:rFonts w:eastAsia="Microsoft Sans Serif" w:cs="Microsoft Sans Serif"/>
                <w:color w:val="000000"/>
                <w:lang w:bidi="ru-RU"/>
              </w:rPr>
              <w:id w:val="117183275"/>
              <w:placeholder>
                <w:docPart w:val="714BAD6973904F76B104BD96E493288C"/>
              </w:placeholder>
              <w:text w:multiLine="1"/>
            </w:sdtPr>
            <w:sdtContent>
              <w:p w:rsidR="00A84C44" w:rsidRPr="00F04E38" w:rsidRDefault="00A84C44" w:rsidP="00E30AFB">
                <w:pPr>
                  <w:spacing w:after="0"/>
                  <w:ind w:left="142" w:right="122"/>
                  <w:jc w:val="left"/>
                </w:pPr>
                <w:r w:rsidRPr="00F04E38">
                  <w:rPr>
                    <w:rFonts w:eastAsia="Microsoft Sans Serif" w:cs="Microsoft Sans Serif"/>
                    <w:color w:val="000000"/>
                    <w:lang w:bidi="ru-RU"/>
                  </w:rPr>
                  <w:t xml:space="preserve">Видеостандарты и протоколы: </w:t>
                </w:r>
                <w:r w:rsidRPr="00F04E38">
                  <w:rPr>
                    <w:rFonts w:eastAsia="Microsoft Sans Serif" w:cs="Microsoft Sans Serif"/>
                    <w:color w:val="000000"/>
                    <w:lang w:bidi="ru-RU"/>
                  </w:rPr>
                  <w:br/>
                </w:r>
                <w:proofErr w:type="gramStart"/>
                <w:r w:rsidRPr="00F04E38">
                  <w:rPr>
                    <w:rFonts w:eastAsia="Microsoft Sans Serif" w:cs="Microsoft Sans Serif"/>
                    <w:color w:val="000000"/>
                    <w:lang w:bidi="ru-RU"/>
                  </w:rPr>
                  <w:t xml:space="preserve">H.261, H.263, H.264 AVC, H.264 </w:t>
                </w:r>
                <w:proofErr w:type="spellStart"/>
                <w:r w:rsidRPr="00F04E38">
                  <w:rPr>
                    <w:rFonts w:eastAsia="Microsoft Sans Serif" w:cs="Microsoft Sans Serif"/>
                    <w:color w:val="000000"/>
                    <w:lang w:bidi="ru-RU"/>
                  </w:rPr>
                  <w:t>High</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Profile</w:t>
                </w:r>
                <w:proofErr w:type="spellEnd"/>
                <w:r w:rsidRPr="00F04E38">
                  <w:rPr>
                    <w:rFonts w:eastAsia="Microsoft Sans Serif" w:cs="Microsoft Sans Serif"/>
                    <w:color w:val="000000"/>
                    <w:lang w:bidi="ru-RU"/>
                  </w:rPr>
                  <w:t xml:space="preserve">, H.264 SVC*, RTV H.239 /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People+Content</w:t>
                </w:r>
                <w:proofErr w:type="spellEnd"/>
                <w:r w:rsidRPr="00F04E38">
                  <w:rPr>
                    <w:rFonts w:eastAsia="Microsoft Sans Serif" w:cs="Microsoft Sans Serif"/>
                    <w:color w:val="000000"/>
                    <w:lang w:bidi="ru-RU"/>
                  </w:rPr>
                  <w:br/>
                  <w:t xml:space="preserve">    H.263 &amp; H.264 </w:t>
                </w:r>
                <w:proofErr w:type="spellStart"/>
                <w:r w:rsidRPr="00F04E38">
                  <w:rPr>
                    <w:rFonts w:eastAsia="Microsoft Sans Serif" w:cs="Microsoft Sans Serif"/>
                    <w:color w:val="000000"/>
                    <w:lang w:bidi="ru-RU"/>
                  </w:rPr>
                  <w:t>Video</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error</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concealment</w:t>
                </w:r>
                <w:proofErr w:type="spellEnd"/>
                <w:r w:rsidRPr="00F04E38">
                  <w:rPr>
                    <w:rFonts w:eastAsia="Microsoft Sans Serif" w:cs="Microsoft Sans Serif"/>
                    <w:color w:val="000000"/>
                    <w:lang w:bidi="ru-RU"/>
                  </w:rPr>
                  <w:br/>
                  <w:t>Видеовход:</w:t>
                </w:r>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EagleEye</w:t>
                </w:r>
                <w:proofErr w:type="spellEnd"/>
                <w:r w:rsidRPr="00F04E38">
                  <w:rPr>
                    <w:rFonts w:eastAsia="Microsoft Sans Serif" w:cs="Microsoft Sans Serif"/>
                    <w:color w:val="000000"/>
                    <w:lang w:bidi="ru-RU"/>
                  </w:rPr>
                  <w:t xml:space="preserve"> HD </w:t>
                </w:r>
                <w:proofErr w:type="spellStart"/>
                <w:r w:rsidRPr="00F04E38">
                  <w:rPr>
                    <w:rFonts w:eastAsia="Microsoft Sans Serif" w:cs="Microsoft Sans Serif"/>
                    <w:color w:val="000000"/>
                    <w:lang w:bidi="ru-RU"/>
                  </w:rPr>
                  <w:t>camera</w:t>
                </w:r>
                <w:proofErr w:type="spellEnd"/>
                <w:r w:rsidRPr="00F04E38">
                  <w:rPr>
                    <w:rFonts w:eastAsia="Microsoft Sans Serif" w:cs="Microsoft Sans Serif"/>
                    <w:color w:val="000000"/>
                    <w:lang w:bidi="ru-RU"/>
                  </w:rPr>
                  <w:t xml:space="preserve"> (HDCI)</w:t>
                </w:r>
                <w:r w:rsidRPr="00F04E38">
                  <w:rPr>
                    <w:rFonts w:eastAsia="Microsoft Sans Serif" w:cs="Microsoft Sans Serif"/>
                    <w:color w:val="000000"/>
                    <w:lang w:bidi="ru-RU"/>
                  </w:rPr>
                  <w:br/>
                  <w:t xml:space="preserve">    3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HDMI 1.4</w:t>
                </w:r>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YPbPr</w:t>
                </w:r>
                <w:proofErr w:type="spellEnd"/>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VGA</w:t>
                </w:r>
                <w:r w:rsidRPr="00F04E38">
                  <w:rPr>
                    <w:rFonts w:eastAsia="Microsoft Sans Serif" w:cs="Microsoft Sans Serif"/>
                    <w:color w:val="000000"/>
                    <w:lang w:bidi="ru-RU"/>
                  </w:rPr>
                  <w:br/>
                  <w:t>Видеовыход:</w:t>
                </w:r>
                <w:r w:rsidRPr="00F04E38">
                  <w:rPr>
                    <w:rFonts w:eastAsia="Microsoft Sans Serif" w:cs="Microsoft Sans Serif"/>
                    <w:color w:val="000000"/>
                    <w:lang w:bidi="ru-RU"/>
                  </w:rPr>
                  <w:br/>
                  <w:t xml:space="preserve">    3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HDMI 1.3</w:t>
                </w:r>
                <w:r w:rsidRPr="00F04E38">
                  <w:rPr>
                    <w:rFonts w:eastAsia="Microsoft Sans Serif" w:cs="Microsoft Sans Serif"/>
                    <w:color w:val="000000"/>
                    <w:lang w:bidi="ru-RU"/>
                  </w:rPr>
                  <w:br/>
                  <w:t xml:space="preserve">    3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VGA</w:t>
                </w:r>
                <w:r w:rsidRPr="00F04E38">
                  <w:rPr>
                    <w:rFonts w:eastAsia="Microsoft Sans Serif" w:cs="Microsoft Sans Serif"/>
                    <w:color w:val="000000"/>
                    <w:lang w:bidi="ru-RU"/>
                  </w:rPr>
                  <w:br/>
                  <w:t>Разрешения видеоконференции:</w:t>
                </w:r>
                <w:r w:rsidRPr="00F04E38">
                  <w:rPr>
                    <w:rFonts w:eastAsia="Microsoft Sans Serif" w:cs="Microsoft Sans Serif"/>
                    <w:color w:val="000000"/>
                    <w:lang w:bidi="ru-RU"/>
                  </w:rPr>
                  <w:br/>
                  <w:t xml:space="preserve">    1080p, 60 кадров/с от 1740</w:t>
                </w:r>
                <w:proofErr w:type="gramEnd"/>
                <w:r w:rsidRPr="00F04E38">
                  <w:rPr>
                    <w:rFonts w:eastAsia="Microsoft Sans Serif" w:cs="Microsoft Sans Serif"/>
                    <w:color w:val="000000"/>
                    <w:lang w:bidi="ru-RU"/>
                  </w:rPr>
                  <w:t xml:space="preserve"> </w:t>
                </w:r>
                <w:proofErr w:type="gramStart"/>
                <w:r w:rsidRPr="00F04E38">
                  <w:rPr>
                    <w:rFonts w:eastAsia="Microsoft Sans Serif" w:cs="Microsoft Sans Serif"/>
                    <w:color w:val="000000"/>
                    <w:lang w:bidi="ru-RU"/>
                  </w:rPr>
                  <w:t>кбит/с</w:t>
                </w:r>
                <w:r w:rsidRPr="00F04E38">
                  <w:rPr>
                    <w:rFonts w:eastAsia="Microsoft Sans Serif" w:cs="Microsoft Sans Serif"/>
                    <w:color w:val="000000"/>
                    <w:lang w:bidi="ru-RU"/>
                  </w:rPr>
                  <w:br/>
                  <w:t xml:space="preserve">    1080p, 30 кадров/с от 1024 кбит/с</w:t>
                </w:r>
                <w:r w:rsidRPr="00F04E38">
                  <w:rPr>
                    <w:rFonts w:eastAsia="Microsoft Sans Serif" w:cs="Microsoft Sans Serif"/>
                    <w:color w:val="000000"/>
                    <w:lang w:bidi="ru-RU"/>
                  </w:rPr>
                  <w:br/>
                  <w:t xml:space="preserve">    720p, 60 кадров/с от 832 кбит/с</w:t>
                </w:r>
                <w:r w:rsidRPr="00F04E38">
                  <w:rPr>
                    <w:rFonts w:eastAsia="Microsoft Sans Serif" w:cs="Microsoft Sans Serif"/>
                    <w:color w:val="000000"/>
                    <w:lang w:bidi="ru-RU"/>
                  </w:rPr>
                  <w:br/>
                </w:r>
                <w:r w:rsidRPr="00F04E38">
                  <w:rPr>
                    <w:rFonts w:eastAsia="Microsoft Sans Serif" w:cs="Microsoft Sans Serif"/>
                    <w:color w:val="000000"/>
                    <w:lang w:bidi="ru-RU"/>
                  </w:rPr>
                  <w:lastRenderedPageBreak/>
                  <w:t xml:space="preserve">    720p, 30 кадров/с от 512 кбит/с</w:t>
                </w:r>
                <w:r w:rsidRPr="00F04E38">
                  <w:rPr>
                    <w:rFonts w:eastAsia="Microsoft Sans Serif" w:cs="Microsoft Sans Serif"/>
                    <w:color w:val="000000"/>
                    <w:lang w:bidi="ru-RU"/>
                  </w:rPr>
                  <w:br/>
                  <w:t xml:space="preserve">    4SIF/4CIF, 60 кадров/с от 512 кбит/с</w:t>
                </w:r>
                <w:r w:rsidRPr="00F04E38">
                  <w:rPr>
                    <w:rFonts w:eastAsia="Microsoft Sans Serif" w:cs="Microsoft Sans Serif"/>
                    <w:color w:val="000000"/>
                    <w:lang w:bidi="ru-RU"/>
                  </w:rPr>
                  <w:br/>
                  <w:t xml:space="preserve">    4SIF/4CIF, 30 кадров/с от 128 кбит/с</w:t>
                </w:r>
                <w:r w:rsidRPr="00F04E38">
                  <w:rPr>
                    <w:rFonts w:eastAsia="Microsoft Sans Serif" w:cs="Microsoft Sans Serif"/>
                    <w:color w:val="000000"/>
                    <w:lang w:bidi="ru-RU"/>
                  </w:rPr>
                  <w:br/>
                  <w:t xml:space="preserve">    SIF (352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240), CIF (352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288) от 64 кадров/с</w:t>
                </w:r>
                <w:r w:rsidRPr="00F04E38">
                  <w:rPr>
                    <w:rFonts w:eastAsia="Microsoft Sans Serif" w:cs="Microsoft Sans Serif"/>
                    <w:color w:val="000000"/>
                    <w:lang w:bidi="ru-RU"/>
                  </w:rPr>
                  <w:br/>
                  <w:t xml:space="preserve">    QSIF (176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120</w:t>
                </w:r>
                <w:proofErr w:type="gramEnd"/>
                <w:r w:rsidRPr="00F04E38">
                  <w:rPr>
                    <w:rFonts w:eastAsia="Microsoft Sans Serif" w:cs="Microsoft Sans Serif"/>
                    <w:color w:val="000000"/>
                    <w:lang w:bidi="ru-RU"/>
                  </w:rPr>
                  <w:t xml:space="preserve">), </w:t>
                </w:r>
                <w:proofErr w:type="gramStart"/>
                <w:r w:rsidRPr="00F04E38">
                  <w:rPr>
                    <w:rFonts w:eastAsia="Microsoft Sans Serif" w:cs="Microsoft Sans Serif"/>
                    <w:color w:val="000000"/>
                    <w:lang w:bidi="ru-RU"/>
                  </w:rPr>
                  <w:t xml:space="preserve">QCIF (176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144) от 64 кбит/с</w:t>
                </w:r>
                <w:r w:rsidRPr="00F04E38">
                  <w:rPr>
                    <w:rFonts w:eastAsia="Microsoft Sans Serif" w:cs="Microsoft Sans Serif"/>
                    <w:color w:val="000000"/>
                    <w:lang w:bidi="ru-RU"/>
                  </w:rPr>
                  <w:br/>
                  <w:t xml:space="preserve">    w288p от 128 кбит/с</w:t>
                </w:r>
                <w:r w:rsidRPr="00F04E38">
                  <w:rPr>
                    <w:rFonts w:eastAsia="Microsoft Sans Serif" w:cs="Microsoft Sans Serif"/>
                    <w:color w:val="000000"/>
                    <w:lang w:bidi="ru-RU"/>
                  </w:rPr>
                  <w:br/>
                  <w:t xml:space="preserve">    w448 от 384 кбит/с</w:t>
                </w:r>
                <w:r w:rsidRPr="00F04E38">
                  <w:rPr>
                    <w:rFonts w:eastAsia="Microsoft Sans Serif" w:cs="Microsoft Sans Serif"/>
                    <w:color w:val="000000"/>
                    <w:lang w:bidi="ru-RU"/>
                  </w:rPr>
                  <w:br/>
                  <w:t xml:space="preserve">    w576p от 512 кбит/с</w:t>
                </w:r>
                <w:r w:rsidRPr="00F04E38">
                  <w:rPr>
                    <w:rFonts w:eastAsia="Microsoft Sans Serif" w:cs="Microsoft Sans Serif"/>
                    <w:color w:val="000000"/>
                    <w:lang w:bidi="ru-RU"/>
                  </w:rPr>
                  <w:br/>
                  <w:t xml:space="preserve">Разрешения </w:t>
                </w:r>
                <w:proofErr w:type="spellStart"/>
                <w:r w:rsidRPr="00F04E38">
                  <w:rPr>
                    <w:rFonts w:eastAsia="Microsoft Sans Serif" w:cs="Microsoft Sans Serif"/>
                    <w:color w:val="000000"/>
                    <w:lang w:bidi="ru-RU"/>
                  </w:rPr>
                  <w:t>видеоконтента</w:t>
                </w:r>
                <w:proofErr w:type="spellEnd"/>
                <w:r w:rsidRPr="00F04E38">
                  <w:rPr>
                    <w:rFonts w:eastAsia="Microsoft Sans Serif" w:cs="Microsoft Sans Serif"/>
                    <w:color w:val="000000"/>
                    <w:lang w:bidi="ru-RU"/>
                  </w:rPr>
                  <w:t>:</w:t>
                </w:r>
                <w:proofErr w:type="gramEnd"/>
                <w:r w:rsidRPr="00F04E38">
                  <w:rPr>
                    <w:rFonts w:eastAsia="Microsoft Sans Serif" w:cs="Microsoft Sans Serif"/>
                    <w:color w:val="000000"/>
                    <w:lang w:bidi="ru-RU"/>
                  </w:rPr>
                  <w:br/>
                </w:r>
                <w:proofErr w:type="gramStart"/>
                <w:r w:rsidRPr="00F04E38">
                  <w:rPr>
                    <w:rFonts w:eastAsia="Microsoft Sans Serif" w:cs="Microsoft Sans Serif"/>
                    <w:color w:val="000000"/>
                    <w:lang w:bidi="ru-RU"/>
                  </w:rPr>
                  <w:t>Вход</w:t>
                </w:r>
                <w:r w:rsidRPr="00F04E38">
                  <w:rPr>
                    <w:rFonts w:eastAsia="Microsoft Sans Serif" w:cs="Microsoft Sans Serif"/>
                    <w:color w:val="000000"/>
                    <w:lang w:bidi="ru-RU"/>
                  </w:rPr>
                  <w:br/>
                  <w:t xml:space="preserve">- HD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10801), HD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1080p)</w:t>
                </w:r>
                <w:r w:rsidRPr="00F04E38">
                  <w:rPr>
                    <w:rFonts w:eastAsia="Microsoft Sans Serif" w:cs="Microsoft Sans Serif"/>
                    <w:color w:val="000000"/>
                    <w:lang w:bidi="ru-RU"/>
                  </w:rPr>
                  <w:br/>
                  <w:t xml:space="preserve">- WSXGA+ (1680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1050)</w:t>
                </w:r>
                <w:r w:rsidRPr="00F04E38">
                  <w:rPr>
                    <w:rFonts w:eastAsia="Microsoft Sans Serif" w:cs="Microsoft Sans Serif"/>
                    <w:color w:val="000000"/>
                    <w:lang w:bidi="ru-RU"/>
                  </w:rPr>
                  <w:br/>
                  <w:t xml:space="preserve">- UXGA (1600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1200)</w:t>
                </w:r>
                <w:r w:rsidRPr="00F04E38">
                  <w:rPr>
                    <w:rFonts w:eastAsia="Microsoft Sans Serif" w:cs="Microsoft Sans Serif"/>
                    <w:color w:val="000000"/>
                    <w:lang w:bidi="ru-RU"/>
                  </w:rPr>
                  <w:br/>
                  <w:t xml:space="preserve">- SXGA (1280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1024)</w:t>
                </w:r>
                <w:r w:rsidRPr="00F04E38">
                  <w:rPr>
                    <w:rFonts w:eastAsia="Microsoft Sans Serif" w:cs="Microsoft Sans Serif"/>
                    <w:color w:val="000000"/>
                    <w:lang w:bidi="ru-RU"/>
                  </w:rPr>
                  <w:br/>
                  <w:t xml:space="preserve">- WXGA (1280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768)</w:t>
                </w:r>
                <w:r w:rsidRPr="00F04E38">
                  <w:rPr>
                    <w:rFonts w:eastAsia="Microsoft Sans Serif" w:cs="Microsoft Sans Serif"/>
                    <w:color w:val="000000"/>
                    <w:lang w:bidi="ru-RU"/>
                  </w:rPr>
                  <w:br/>
                  <w:t xml:space="preserve">- HD (1280 x720p), XGA (1024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768)</w:t>
                </w:r>
                <w:r w:rsidRPr="00F04E38">
                  <w:rPr>
                    <w:rFonts w:eastAsia="Microsoft Sans Serif" w:cs="Microsoft Sans Serif"/>
                    <w:color w:val="000000"/>
                    <w:lang w:bidi="ru-RU"/>
                  </w:rPr>
                  <w:br/>
                  <w:t xml:space="preserve">- SVGA (800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600)</w:t>
                </w:r>
                <w:r w:rsidRPr="00F04E38">
                  <w:rPr>
                    <w:rFonts w:eastAsia="Microsoft Sans Serif" w:cs="Microsoft Sans Serif"/>
                    <w:color w:val="000000"/>
                    <w:lang w:bidi="ru-RU"/>
                  </w:rPr>
                  <w:br/>
                  <w:t>Выход</w:t>
                </w:r>
                <w:r w:rsidRPr="00F04E38">
                  <w:rPr>
                    <w:rFonts w:eastAsia="Microsoft Sans Serif" w:cs="Microsoft Sans Serif"/>
                    <w:color w:val="000000"/>
                    <w:lang w:bidi="ru-RU"/>
                  </w:rPr>
                  <w:br/>
                  <w:t xml:space="preserve">- HD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10801)</w:t>
                </w:r>
                <w:r w:rsidRPr="00F04E38">
                  <w:rPr>
                    <w:rFonts w:eastAsia="Microsoft Sans Serif" w:cs="Microsoft Sans Serif"/>
                    <w:color w:val="000000"/>
                    <w:lang w:bidi="ru-RU"/>
                  </w:rPr>
                  <w:br/>
                  <w:t xml:space="preserve">- HD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1080p)</w:t>
                </w:r>
                <w:r w:rsidRPr="00F04E38">
                  <w:rPr>
                    <w:rFonts w:eastAsia="Microsoft Sans Serif" w:cs="Microsoft Sans Serif"/>
                    <w:color w:val="000000"/>
                    <w:lang w:bidi="ru-RU"/>
                  </w:rPr>
                  <w:br/>
                  <w:t xml:space="preserve">- WSXGA+ (1680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1050)</w:t>
                </w:r>
                <w:r w:rsidRPr="00F04E38">
                  <w:rPr>
                    <w:rFonts w:eastAsia="Microsoft Sans Serif" w:cs="Microsoft Sans Serif"/>
                    <w:color w:val="000000"/>
                    <w:lang w:bidi="ru-RU"/>
                  </w:rPr>
                  <w:br/>
                  <w:t xml:space="preserve">- SXGA+ (1400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1050)</w:t>
                </w:r>
                <w:r w:rsidRPr="00F04E38">
                  <w:rPr>
                    <w:rFonts w:eastAsia="Microsoft Sans Serif" w:cs="Microsoft Sans Serif"/>
                    <w:color w:val="000000"/>
                    <w:lang w:bidi="ru-RU"/>
                  </w:rPr>
                  <w:br/>
                  <w:t xml:space="preserve">- SXGA (1280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1024)</w:t>
                </w:r>
                <w:r w:rsidRPr="00F04E38">
                  <w:rPr>
                    <w:rFonts w:eastAsia="Microsoft Sans Serif" w:cs="Microsoft Sans Serif"/>
                    <w:color w:val="000000"/>
                    <w:lang w:bidi="ru-RU"/>
                  </w:rPr>
                  <w:br/>
                  <w:t xml:space="preserve">- HD (1280 </w:t>
                </w:r>
                <w:proofErr w:type="spellStart"/>
                <w:r w:rsidRPr="00F04E38">
                  <w:rPr>
                    <w:rFonts w:eastAsia="Microsoft Sans Serif" w:cs="Microsoft Sans Serif"/>
                    <w:color w:val="000000"/>
                    <w:lang w:bidi="ru-RU"/>
                  </w:rPr>
                  <w:t>x</w:t>
                </w:r>
                <w:proofErr w:type="spellEnd"/>
                <w:proofErr w:type="gramEnd"/>
                <w:r w:rsidRPr="00F04E38">
                  <w:rPr>
                    <w:rFonts w:eastAsia="Microsoft Sans Serif" w:cs="Microsoft Sans Serif"/>
                    <w:color w:val="000000"/>
                    <w:lang w:bidi="ru-RU"/>
                  </w:rPr>
                  <w:t xml:space="preserve"> 720p)</w:t>
                </w:r>
                <w:r w:rsidRPr="00F04E38">
                  <w:rPr>
                    <w:rFonts w:eastAsia="Microsoft Sans Serif" w:cs="Microsoft Sans Serif"/>
                    <w:color w:val="000000"/>
                    <w:lang w:bidi="ru-RU"/>
                  </w:rPr>
                  <w:br/>
                  <w:t xml:space="preserve">- XGA (1024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768)</w:t>
                </w:r>
                <w:r w:rsidRPr="00F04E38">
                  <w:rPr>
                    <w:rFonts w:eastAsia="Microsoft Sans Serif" w:cs="Microsoft Sans Serif"/>
                    <w:color w:val="000000"/>
                    <w:lang w:bidi="ru-RU"/>
                  </w:rPr>
                  <w:br/>
                  <w:t xml:space="preserve">- VGA (640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480)</w:t>
                </w:r>
                <w:r w:rsidRPr="00F04E38">
                  <w:rPr>
                    <w:rFonts w:eastAsia="Microsoft Sans Serif" w:cs="Microsoft Sans Serif"/>
                    <w:color w:val="000000"/>
                    <w:lang w:bidi="ru-RU"/>
                  </w:rPr>
                  <w:br/>
                  <w:t xml:space="preserve">    Частота кадров при обмене </w:t>
                </w:r>
                <w:proofErr w:type="spellStart"/>
                <w:r w:rsidRPr="00F04E38">
                  <w:rPr>
                    <w:rFonts w:eastAsia="Microsoft Sans Serif" w:cs="Microsoft Sans Serif"/>
                    <w:color w:val="000000"/>
                    <w:lang w:bidi="ru-RU"/>
                  </w:rPr>
                  <w:t>контентом</w:t>
                </w:r>
                <w:proofErr w:type="spellEnd"/>
                <w:r w:rsidRPr="00F04E38">
                  <w:rPr>
                    <w:rFonts w:eastAsia="Microsoft Sans Serif" w:cs="Microsoft Sans Serif"/>
                    <w:color w:val="000000"/>
                    <w:lang w:bidi="ru-RU"/>
                  </w:rPr>
                  <w:br/>
                  <w:t xml:space="preserve">    - от 5 до 60 кадров/с (разрешение до 1080p при 60 кадр./с)</w:t>
                </w:r>
                <w:r w:rsidRPr="00F04E38">
                  <w:rPr>
                    <w:rFonts w:eastAsia="Microsoft Sans Serif" w:cs="Microsoft Sans Serif"/>
                    <w:color w:val="000000"/>
                    <w:lang w:bidi="ru-RU"/>
                  </w:rPr>
                  <w:br/>
                  <w:t xml:space="preserve">    Обмен </w:t>
                </w:r>
                <w:proofErr w:type="spellStart"/>
                <w:r w:rsidRPr="00F04E38">
                  <w:rPr>
                    <w:rFonts w:eastAsia="Microsoft Sans Serif" w:cs="Microsoft Sans Serif"/>
                    <w:color w:val="000000"/>
                    <w:lang w:bidi="ru-RU"/>
                  </w:rPr>
                  <w:t>контентом</w:t>
                </w:r>
                <w:proofErr w:type="spellEnd"/>
                <w:r w:rsidRPr="00F04E38">
                  <w:rPr>
                    <w:rFonts w:eastAsia="Microsoft Sans Serif" w:cs="Microsoft Sans Serif"/>
                    <w:color w:val="000000"/>
                    <w:lang w:bidi="ru-RU"/>
                  </w:rPr>
                  <w:br/>
                  <w:t xml:space="preserve">    - </w:t>
                </w:r>
                <w:proofErr w:type="spellStart"/>
                <w:r w:rsidRPr="00F04E38">
                  <w:rPr>
                    <w:rFonts w:eastAsia="Microsoft Sans Serif" w:cs="Microsoft Sans Serif"/>
                    <w:color w:val="000000"/>
                    <w:lang w:bidi="ru-RU"/>
                  </w:rPr>
                  <w:t>People+Content</w:t>
                </w:r>
                <w:proofErr w:type="spellEnd"/>
                <w:r w:rsidRPr="00F04E38">
                  <w:rPr>
                    <w:rFonts w:eastAsia="Microsoft Sans Serif" w:cs="Microsoft Sans Serif"/>
                    <w:color w:val="000000"/>
                    <w:lang w:bidi="ru-RU"/>
                  </w:rPr>
                  <w:t xml:space="preserve"> и </w:t>
                </w:r>
                <w:proofErr w:type="spellStart"/>
                <w:r w:rsidRPr="00F04E38">
                  <w:rPr>
                    <w:rFonts w:eastAsia="Microsoft Sans Serif" w:cs="Microsoft Sans Serif"/>
                    <w:color w:val="000000"/>
                    <w:lang w:bidi="ru-RU"/>
                  </w:rPr>
                  <w:t>People+Content</w:t>
                </w:r>
                <w:proofErr w:type="spellEnd"/>
                <w:r w:rsidRPr="00F04E38">
                  <w:rPr>
                    <w:rFonts w:eastAsia="Microsoft Sans Serif" w:cs="Microsoft Sans Serif"/>
                    <w:color w:val="000000"/>
                    <w:lang w:bidi="ru-RU"/>
                  </w:rPr>
                  <w:t xml:space="preserve"> IP</w:t>
                </w:r>
                <w:r w:rsidRPr="00F04E38">
                  <w:rPr>
                    <w:rFonts w:eastAsia="Microsoft Sans Serif" w:cs="Microsoft Sans Serif"/>
                    <w:color w:val="000000"/>
                    <w:lang w:bidi="ru-RU"/>
                  </w:rPr>
                  <w:br/>
                  <w:t>Камера:</w:t>
                </w:r>
                <w:r w:rsidRPr="00F04E38">
                  <w:rPr>
                    <w:rFonts w:eastAsia="Microsoft Sans Serif" w:cs="Microsoft Sans Serif"/>
                    <w:color w:val="000000"/>
                    <w:lang w:bidi="ru-RU"/>
                  </w:rPr>
                  <w:br/>
                </w:r>
                <w:proofErr w:type="spellStart"/>
                <w:proofErr w:type="gram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EagleEye</w:t>
                </w:r>
                <w:proofErr w:type="spellEnd"/>
                <w:r w:rsidRPr="00F04E38">
                  <w:rPr>
                    <w:rFonts w:eastAsia="Microsoft Sans Serif" w:cs="Microsoft Sans Serif"/>
                    <w:color w:val="000000"/>
                    <w:lang w:bidi="ru-RU"/>
                  </w:rPr>
                  <w:t xml:space="preserve"> -12x </w:t>
                </w:r>
                <w:proofErr w:type="spellStart"/>
                <w:r w:rsidRPr="00F04E38">
                  <w:rPr>
                    <w:rFonts w:eastAsia="Microsoft Sans Serif" w:cs="Microsoft Sans Serif"/>
                    <w:color w:val="000000"/>
                    <w:lang w:bidi="ru-RU"/>
                  </w:rPr>
                  <w:t>Camera</w:t>
                </w:r>
                <w:proofErr w:type="spellEnd"/>
                <w:r w:rsidRPr="00F04E38">
                  <w:rPr>
                    <w:rFonts w:eastAsia="Microsoft Sans Serif" w:cs="Microsoft Sans Serif"/>
                    <w:color w:val="000000"/>
                    <w:lang w:bidi="ru-RU"/>
                  </w:rPr>
                  <w:br/>
                  <w:t xml:space="preserve">- SMPTE 296M 1280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720p60, SMPTE 274M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1080p, 60/50</w:t>
                </w:r>
                <w:r w:rsidRPr="00F04E38">
                  <w:rPr>
                    <w:rFonts w:eastAsia="Microsoft Sans Serif" w:cs="Microsoft Sans Serif"/>
                    <w:color w:val="000000"/>
                    <w:lang w:bidi="ru-RU"/>
                  </w:rPr>
                  <w:br/>
                  <w:t>- увеличение 12x</w:t>
                </w:r>
                <w:r w:rsidRPr="00F04E38">
                  <w:rPr>
                    <w:rFonts w:eastAsia="Microsoft Sans Serif" w:cs="Microsoft Sans Serif"/>
                    <w:color w:val="000000"/>
                    <w:lang w:bidi="ru-RU"/>
                  </w:rPr>
                  <w:br/>
                  <w:t>- угол обзора не менее 65° (85° с дополнительной оптикой)</w:t>
                </w:r>
                <w:r w:rsidRPr="00F04E38">
                  <w:rPr>
                    <w:rFonts w:eastAsia="Microsoft Sans Serif" w:cs="Microsoft Sans Serif"/>
                    <w:color w:val="000000"/>
                    <w:lang w:bidi="ru-RU"/>
                  </w:rPr>
                  <w:br/>
                  <w:t>Вход аудио:</w:t>
                </w:r>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RealPresence</w:t>
                </w:r>
                <w:proofErr w:type="spellEnd"/>
                <w:r w:rsidRPr="00F04E38">
                  <w:rPr>
                    <w:rFonts w:eastAsia="Microsoft Sans Serif" w:cs="Microsoft Sans Serif"/>
                    <w:color w:val="000000"/>
                    <w:lang w:bidi="ru-RU"/>
                  </w:rPr>
                  <w:t xml:space="preserve"> Group </w:t>
                </w:r>
                <w:proofErr w:type="spellStart"/>
                <w:r w:rsidRPr="00F04E38">
                  <w:rPr>
                    <w:rFonts w:eastAsia="Microsoft Sans Serif" w:cs="Microsoft Sans Serif"/>
                    <w:color w:val="000000"/>
                    <w:lang w:bidi="ru-RU"/>
                  </w:rPr>
                  <w:t>Microphone</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Array</w:t>
                </w:r>
                <w:proofErr w:type="spellEnd"/>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HDCI (камера)</w:t>
                </w:r>
                <w:r w:rsidRPr="00F04E38">
                  <w:rPr>
                    <w:rFonts w:eastAsia="Microsoft Sans Serif" w:cs="Microsoft Sans Serif"/>
                    <w:color w:val="000000"/>
                    <w:lang w:bidi="ru-RU"/>
                  </w:rPr>
                  <w:br/>
                  <w:t xml:space="preserve">    3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HDMI</w:t>
                </w:r>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RCA линейный вход</w:t>
                </w:r>
                <w:r w:rsidRPr="00F04E38">
                  <w:rPr>
                    <w:rFonts w:eastAsia="Microsoft Sans Serif" w:cs="Microsoft Sans Serif"/>
                    <w:color w:val="000000"/>
                    <w:lang w:bidi="ru-RU"/>
                  </w:rPr>
                  <w:br/>
                  <w:t>Выход аудио:</w:t>
                </w:r>
                <w:r w:rsidRPr="00F04E38">
                  <w:rPr>
                    <w:rFonts w:eastAsia="Microsoft Sans Serif" w:cs="Microsoft Sans Serif"/>
                    <w:color w:val="000000"/>
                    <w:lang w:bidi="ru-RU"/>
                  </w:rPr>
                  <w:br/>
                  <w:t xml:space="preserve">1 </w:t>
                </w:r>
                <w:proofErr w:type="spellStart"/>
                <w:r w:rsidRPr="00F04E38">
                  <w:rPr>
                    <w:rFonts w:eastAsia="Microsoft Sans Serif" w:cs="Microsoft Sans Serif"/>
                    <w:color w:val="000000"/>
                    <w:lang w:bidi="ru-RU"/>
                  </w:rPr>
                  <w:t>х</w:t>
                </w:r>
                <w:proofErr w:type="spellEnd"/>
                <w:r w:rsidRPr="00F04E38">
                  <w:rPr>
                    <w:rFonts w:eastAsia="Microsoft Sans Serif" w:cs="Microsoft Sans Serif"/>
                    <w:color w:val="000000"/>
                    <w:lang w:bidi="ru-RU"/>
                  </w:rPr>
                  <w:t xml:space="preserve"> HDMI (в аудиосистему)</w:t>
                </w:r>
                <w:r w:rsidRPr="00F04E38">
                  <w:rPr>
                    <w:rFonts w:eastAsia="Microsoft Sans Serif" w:cs="Microsoft Sans Serif"/>
                    <w:color w:val="000000"/>
                    <w:lang w:bidi="ru-RU"/>
                  </w:rPr>
                  <w:br/>
                  <w:t xml:space="preserve">1 </w:t>
                </w:r>
                <w:proofErr w:type="spellStart"/>
                <w:r w:rsidRPr="00F04E38">
                  <w:rPr>
                    <w:rFonts w:eastAsia="Microsoft Sans Serif" w:cs="Microsoft Sans Serif"/>
                    <w:color w:val="000000"/>
                    <w:lang w:bidi="ru-RU"/>
                  </w:rPr>
                  <w:t>х</w:t>
                </w:r>
                <w:proofErr w:type="spellEnd"/>
                <w:r w:rsidRPr="00F04E38">
                  <w:rPr>
                    <w:rFonts w:eastAsia="Microsoft Sans Serif" w:cs="Microsoft Sans Serif"/>
                    <w:color w:val="000000"/>
                    <w:lang w:bidi="ru-RU"/>
                  </w:rPr>
                  <w:t xml:space="preserve"> HDMI (на записывающее устройство</w:t>
                </w:r>
                <w:proofErr w:type="gramEnd"/>
                <w:r w:rsidRPr="00F04E38">
                  <w:rPr>
                    <w:rFonts w:eastAsia="Microsoft Sans Serif" w:cs="Microsoft Sans Serif"/>
                    <w:color w:val="000000"/>
                    <w:lang w:bidi="ru-RU"/>
                  </w:rPr>
                  <w:t xml:space="preserve"> конференции</w:t>
                </w:r>
                <w:proofErr w:type="gramStart"/>
                <w:r w:rsidRPr="00F04E38">
                  <w:rPr>
                    <w:rFonts w:eastAsia="Microsoft Sans Serif" w:cs="Microsoft Sans Serif"/>
                    <w:color w:val="000000"/>
                    <w:lang w:bidi="ru-RU"/>
                  </w:rPr>
                  <w:t xml:space="preserve"> )</w:t>
                </w:r>
                <w:proofErr w:type="gramEnd"/>
                <w:r w:rsidRPr="00F04E38">
                  <w:rPr>
                    <w:rFonts w:eastAsia="Microsoft Sans Serif" w:cs="Microsoft Sans Serif"/>
                    <w:color w:val="000000"/>
                    <w:lang w:bidi="ru-RU"/>
                  </w:rPr>
                  <w:br/>
                  <w:t xml:space="preserve">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RCA стерео пара</w:t>
                </w:r>
                <w:r w:rsidRPr="00F04E38">
                  <w:rPr>
                    <w:rFonts w:eastAsia="Microsoft Sans Serif" w:cs="Microsoft Sans Serif"/>
                    <w:color w:val="000000"/>
                    <w:lang w:bidi="ru-RU"/>
                  </w:rPr>
                  <w:br/>
                  <w:t>Другие интерфейсы:</w:t>
                </w:r>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USB 3.0 (задняя панель)</w:t>
                </w:r>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USB 2.0 (передняя панель)</w:t>
                </w:r>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RS-232 DB9</w:t>
                </w:r>
                <w:r w:rsidRPr="00F04E38">
                  <w:rPr>
                    <w:rFonts w:eastAsia="Microsoft Sans Serif" w:cs="Microsoft Sans Serif"/>
                    <w:color w:val="000000"/>
                    <w:lang w:bidi="ru-RU"/>
                  </w:rPr>
                  <w:br/>
                  <w:t>Аудио стандарты и протоколы:</w:t>
                </w:r>
                <w:r w:rsidRPr="00F04E38">
                  <w:rPr>
                    <w:rFonts w:eastAsia="Microsoft Sans Serif" w:cs="Microsoft Sans Serif"/>
                    <w:color w:val="000000"/>
                    <w:lang w:bidi="ru-RU"/>
                  </w:rPr>
                  <w:br/>
                  <w:t xml:space="preserve">    22 кГц с технологией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Siren</w:t>
                </w:r>
                <w:proofErr w:type="spellEnd"/>
                <w:r w:rsidRPr="00F04E38">
                  <w:rPr>
                    <w:rFonts w:eastAsia="Microsoft Sans Serif" w:cs="Microsoft Sans Serif"/>
                    <w:color w:val="000000"/>
                    <w:lang w:bidi="ru-RU"/>
                  </w:rPr>
                  <w:t xml:space="preserve"> 22, AAC-LD</w:t>
                </w:r>
                <w:r w:rsidRPr="00F04E38">
                  <w:rPr>
                    <w:rFonts w:eastAsia="Microsoft Sans Serif" w:cs="Microsoft Sans Serif"/>
                    <w:color w:val="000000"/>
                    <w:lang w:bidi="ru-RU"/>
                  </w:rPr>
                  <w:br/>
                </w:r>
                <w:r w:rsidRPr="00F04E38">
                  <w:rPr>
                    <w:rFonts w:eastAsia="Microsoft Sans Serif" w:cs="Microsoft Sans Serif"/>
                    <w:color w:val="000000"/>
                    <w:lang w:bidi="ru-RU"/>
                  </w:rPr>
                  <w:lastRenderedPageBreak/>
                  <w:t xml:space="preserve">    20 кГц с G.719</w:t>
                </w:r>
                <w:r w:rsidRPr="00F04E38">
                  <w:rPr>
                    <w:rFonts w:eastAsia="Microsoft Sans Serif" w:cs="Microsoft Sans Serif"/>
                    <w:color w:val="000000"/>
                    <w:lang w:bidi="ru-RU"/>
                  </w:rPr>
                  <w:br/>
                  <w:t xml:space="preserve">    14 кГц с технологией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Siren</w:t>
                </w:r>
                <w:proofErr w:type="spellEnd"/>
                <w:r w:rsidRPr="00F04E38">
                  <w:rPr>
                    <w:rFonts w:eastAsia="Microsoft Sans Serif" w:cs="Microsoft Sans Serif"/>
                    <w:color w:val="000000"/>
                    <w:lang w:bidi="ru-RU"/>
                  </w:rPr>
                  <w:t xml:space="preserve"> 14 G.722.1 </w:t>
                </w:r>
                <w:proofErr w:type="spellStart"/>
                <w:r w:rsidRPr="00F04E38">
                  <w:rPr>
                    <w:rFonts w:eastAsia="Microsoft Sans Serif" w:cs="Microsoft Sans Serif"/>
                    <w:color w:val="000000"/>
                    <w:lang w:bidi="ru-RU"/>
                  </w:rPr>
                  <w:t>AnnexC</w:t>
                </w:r>
                <w:proofErr w:type="spellEnd"/>
                <w:r w:rsidRPr="00F04E38">
                  <w:rPr>
                    <w:rFonts w:eastAsia="Microsoft Sans Serif" w:cs="Microsoft Sans Serif"/>
                    <w:color w:val="000000"/>
                    <w:lang w:bidi="ru-RU"/>
                  </w:rPr>
                  <w:br/>
                  <w:t xml:space="preserve">    7 кГц с G.722, G.722.1</w:t>
                </w:r>
                <w:r w:rsidRPr="00F04E38">
                  <w:rPr>
                    <w:rFonts w:eastAsia="Microsoft Sans Serif" w:cs="Microsoft Sans Serif"/>
                    <w:color w:val="000000"/>
                    <w:lang w:bidi="ru-RU"/>
                  </w:rPr>
                  <w:br/>
                  <w:t xml:space="preserve">    3.4 кГц с G.711, G.728, G.729A</w:t>
                </w:r>
                <w:r w:rsidRPr="00F04E38">
                  <w:rPr>
                    <w:rFonts w:eastAsia="Microsoft Sans Serif" w:cs="Microsoft Sans Serif"/>
                    <w:color w:val="000000"/>
                    <w:lang w:bidi="ru-RU"/>
                  </w:rPr>
                  <w:br/>
                  <w:t xml:space="preserve">Технология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Constant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Clarity</w:t>
                </w:r>
                <w:proofErr w:type="spellEnd"/>
                <w:r w:rsidRPr="00F04E38">
                  <w:rPr>
                    <w:rFonts w:eastAsia="Microsoft Sans Serif" w:cs="Microsoft Sans Serif"/>
                    <w:color w:val="000000"/>
                    <w:lang w:bidi="ru-RU"/>
                  </w:rPr>
                  <w:t>:</w:t>
                </w:r>
                <w:r w:rsidRPr="00F04E38">
                  <w:rPr>
                    <w:rFonts w:eastAsia="Microsoft Sans Serif" w:cs="Microsoft Sans Serif"/>
                    <w:color w:val="000000"/>
                    <w:lang w:bidi="ru-RU"/>
                  </w:rPr>
                  <w:br/>
                  <w:t xml:space="preserve">    </w:t>
                </w:r>
                <w:proofErr w:type="gramStart"/>
                <w:r w:rsidRPr="00F04E38">
                  <w:rPr>
                    <w:rFonts w:eastAsia="Microsoft Sans Serif" w:cs="Microsoft Sans Serif"/>
                    <w:color w:val="000000"/>
                    <w:lang w:bidi="ru-RU"/>
                  </w:rPr>
                  <w:t>Автоматический контроль усиления</w:t>
                </w:r>
                <w:r w:rsidRPr="00F04E38">
                  <w:rPr>
                    <w:rFonts w:eastAsia="Microsoft Sans Serif" w:cs="Microsoft Sans Serif"/>
                    <w:color w:val="000000"/>
                    <w:lang w:bidi="ru-RU"/>
                  </w:rPr>
                  <w:br/>
                  <w:t xml:space="preserve">    Автоматическое шумоподавление</w:t>
                </w:r>
                <w:r w:rsidRPr="00F04E38">
                  <w:rPr>
                    <w:rFonts w:eastAsia="Microsoft Sans Serif" w:cs="Microsoft Sans Serif"/>
                    <w:color w:val="000000"/>
                    <w:lang w:bidi="ru-RU"/>
                  </w:rPr>
                  <w:br/>
                  <w:t xml:space="preserve">    Снижение шума клавиатуры</w:t>
                </w:r>
                <w:r w:rsidRPr="00F04E38">
                  <w:rPr>
                    <w:rFonts w:eastAsia="Microsoft Sans Serif" w:cs="Microsoft Sans Serif"/>
                    <w:color w:val="000000"/>
                    <w:lang w:bidi="ru-RU"/>
                  </w:rPr>
                  <w:br/>
                  <w:t xml:space="preserve">    Режим "живая музыка"</w:t>
                </w:r>
                <w:r w:rsidRPr="00F04E38">
                  <w:rPr>
                    <w:rFonts w:eastAsia="Microsoft Sans Serif" w:cs="Microsoft Sans Serif"/>
                    <w:color w:val="000000"/>
                    <w:lang w:bidi="ru-RU"/>
                  </w:rPr>
                  <w:br/>
                  <w:t xml:space="preserve">    Адаптивное </w:t>
                </w:r>
                <w:proofErr w:type="spellStart"/>
                <w:r w:rsidRPr="00F04E38">
                  <w:rPr>
                    <w:rFonts w:eastAsia="Microsoft Sans Serif" w:cs="Microsoft Sans Serif"/>
                    <w:color w:val="000000"/>
                    <w:lang w:bidi="ru-RU"/>
                  </w:rPr>
                  <w:t>эхоподавление</w:t>
                </w:r>
                <w:proofErr w:type="spellEnd"/>
                <w:r w:rsidRPr="00F04E38">
                  <w:rPr>
                    <w:rFonts w:eastAsia="Microsoft Sans Serif" w:cs="Microsoft Sans Serif"/>
                    <w:color w:val="000000"/>
                    <w:lang w:bidi="ru-RU"/>
                  </w:rPr>
                  <w:br/>
                  <w:t xml:space="preserve">    Сокрытие </w:t>
                </w:r>
                <w:proofErr w:type="spellStart"/>
                <w:r w:rsidRPr="00F04E38">
                  <w:rPr>
                    <w:rFonts w:eastAsia="Microsoft Sans Serif" w:cs="Microsoft Sans Serif"/>
                    <w:color w:val="000000"/>
                    <w:lang w:bidi="ru-RU"/>
                  </w:rPr>
                  <w:t>аудиоошибок</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RealPresence</w:t>
                </w:r>
                <w:proofErr w:type="spellEnd"/>
                <w:r w:rsidRPr="00F04E38">
                  <w:rPr>
                    <w:rFonts w:eastAsia="Microsoft Sans Serif" w:cs="Microsoft Sans Serif"/>
                    <w:color w:val="000000"/>
                    <w:lang w:bidi="ru-RU"/>
                  </w:rPr>
                  <w:t xml:space="preserve"> Group 700</w:t>
                </w:r>
                <w:r w:rsidRPr="00F04E38">
                  <w:rPr>
                    <w:rFonts w:eastAsia="Microsoft Sans Serif" w:cs="Microsoft Sans Serif"/>
                    <w:color w:val="000000"/>
                    <w:lang w:bidi="ru-RU"/>
                  </w:rPr>
                  <w:br/>
                  <w:t xml:space="preserve">    </w:t>
                </w:r>
                <w:proofErr w:type="spellStart"/>
                <w:r w:rsidRPr="00F04E38">
                  <w:rPr>
                    <w:rFonts w:eastAsia="Microsoft Sans Serif" w:cs="Microsoft Sans Serif"/>
                    <w:color w:val="000000"/>
                    <w:lang w:bidi="ru-RU"/>
                  </w:rPr>
                  <w:t>Siren</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Lost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Packet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Recovery</w:t>
                </w:r>
                <w:proofErr w:type="spellEnd"/>
                <w:r w:rsidRPr="00F04E38">
                  <w:rPr>
                    <w:rFonts w:eastAsia="Microsoft Sans Serif" w:cs="Microsoft Sans Serif"/>
                    <w:color w:val="000000"/>
                    <w:lang w:bidi="ru-RU"/>
                  </w:rPr>
                  <w:t xml:space="preserve"> технология проверки потери пакетов</w:t>
                </w:r>
                <w:r w:rsidRPr="00F04E38">
                  <w:rPr>
                    <w:rFonts w:eastAsia="Microsoft Sans Serif" w:cs="Microsoft Sans Serif"/>
                    <w:color w:val="000000"/>
                    <w:lang w:bidi="ru-RU"/>
                  </w:rPr>
                  <w:br/>
                  <w:t xml:space="preserve">    Технология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StereoSurround</w:t>
                </w:r>
                <w:proofErr w:type="spellEnd"/>
                <w:r w:rsidRPr="00F04E38">
                  <w:rPr>
                    <w:rFonts w:eastAsia="Microsoft Sans Serif" w:cs="Microsoft Sans Serif"/>
                    <w:color w:val="000000"/>
                    <w:lang w:bidi="ru-RU"/>
                  </w:rPr>
                  <w:br/>
                  <w:t>Сеть:</w:t>
                </w:r>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10/100/1G </w:t>
                </w:r>
                <w:proofErr w:type="spellStart"/>
                <w:r w:rsidRPr="00F04E38">
                  <w:rPr>
                    <w:rFonts w:eastAsia="Microsoft Sans Serif" w:cs="Microsoft Sans Serif"/>
                    <w:color w:val="000000"/>
                    <w:lang w:bidi="ru-RU"/>
                  </w:rPr>
                  <w:t>Ethernet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Switch</w:t>
                </w:r>
                <w:proofErr w:type="spellEnd"/>
                <w:r w:rsidRPr="00F04E38">
                  <w:rPr>
                    <w:rFonts w:eastAsia="Microsoft Sans Serif" w:cs="Microsoft Sans Serif"/>
                    <w:color w:val="000000"/>
                    <w:lang w:bidi="ru-RU"/>
                  </w:rPr>
                  <w:br/>
                  <w:t xml:space="preserve">    </w:t>
                </w:r>
                <w:proofErr w:type="spellStart"/>
                <w:r w:rsidRPr="00F04E38">
                  <w:rPr>
                    <w:rFonts w:eastAsia="Microsoft Sans Serif" w:cs="Microsoft Sans Serif"/>
                    <w:color w:val="000000"/>
                    <w:lang w:bidi="ru-RU"/>
                  </w:rPr>
                  <w:t>Auto-MDIX</w:t>
                </w:r>
                <w:proofErr w:type="spellEnd"/>
                <w:r w:rsidRPr="00F04E38">
                  <w:rPr>
                    <w:rFonts w:eastAsia="Microsoft Sans Serif" w:cs="Microsoft Sans Serif"/>
                    <w:color w:val="000000"/>
                    <w:lang w:bidi="ru-RU"/>
                  </w:rPr>
                  <w:br/>
                  <w:t xml:space="preserve">    H.323 и/или </w:t>
                </w:r>
                <w:proofErr w:type="spellStart"/>
                <w:r w:rsidRPr="00F04E38">
                  <w:rPr>
                    <w:rFonts w:eastAsia="Microsoft Sans Serif" w:cs="Microsoft Sans Serif"/>
                    <w:color w:val="000000"/>
                    <w:lang w:bidi="ru-RU"/>
                  </w:rPr>
                  <w:t>SIPдо</w:t>
                </w:r>
                <w:proofErr w:type="spellEnd"/>
                <w:r w:rsidRPr="00F04E38">
                  <w:rPr>
                    <w:rFonts w:eastAsia="Microsoft Sans Serif" w:cs="Microsoft Sans Serif"/>
                    <w:color w:val="000000"/>
                    <w:lang w:bidi="ru-RU"/>
                  </w:rPr>
                  <w:t xml:space="preserve"> 6 Мбит/с</w:t>
                </w:r>
                <w:r w:rsidRPr="00F04E38">
                  <w:rPr>
                    <w:rFonts w:eastAsia="Microsoft Sans Serif" w:cs="Microsoft Sans Serif"/>
                    <w:color w:val="000000"/>
                    <w:lang w:bidi="ru-RU"/>
                  </w:rPr>
                  <w:br/>
                  <w:t xml:space="preserve">    Технология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Lost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Packet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Recovery</w:t>
                </w:r>
                <w:proofErr w:type="spellEnd"/>
                <w:r w:rsidRPr="00F04E38">
                  <w:rPr>
                    <w:rFonts w:eastAsia="Microsoft Sans Serif" w:cs="Microsoft Sans Serif"/>
                    <w:color w:val="000000"/>
                    <w:lang w:bidi="ru-RU"/>
                  </w:rPr>
                  <w:br/>
                  <w:t xml:space="preserve">    Регулируемый размер блока данных (MTU)</w:t>
                </w:r>
                <w:r w:rsidRPr="00F04E38">
                  <w:rPr>
                    <w:rFonts w:eastAsia="Microsoft Sans Serif" w:cs="Microsoft Sans Serif"/>
                    <w:color w:val="000000"/>
                    <w:lang w:bidi="ru-RU"/>
                  </w:rPr>
                  <w:br/>
                  <w:t xml:space="preserve">    RS232 с поддержкой API</w:t>
                </w:r>
                <w:proofErr w:type="gramEnd"/>
                <w:r w:rsidRPr="00F04E38">
                  <w:rPr>
                    <w:rFonts w:eastAsia="Microsoft Sans Serif" w:cs="Microsoft Sans Serif"/>
                    <w:color w:val="000000"/>
                    <w:lang w:bidi="ru-RU"/>
                  </w:rPr>
                  <w:t xml:space="preserve"> </w:t>
                </w:r>
                <w:r w:rsidRPr="00F04E38">
                  <w:rPr>
                    <w:rFonts w:eastAsia="Microsoft Sans Serif" w:cs="Microsoft Sans Serif"/>
                    <w:color w:val="000000"/>
                    <w:lang w:bidi="ru-RU"/>
                  </w:rPr>
                  <w:br/>
                  <w:t xml:space="preserve">    </w:t>
                </w:r>
                <w:proofErr w:type="gramStart"/>
                <w:r w:rsidRPr="00F04E38">
                  <w:rPr>
                    <w:rFonts w:eastAsia="Microsoft Sans Serif" w:cs="Microsoft Sans Serif"/>
                    <w:color w:val="000000"/>
                    <w:lang w:bidi="ru-RU"/>
                  </w:rPr>
                  <w:t>Интегрированный</w:t>
                </w:r>
                <w:proofErr w:type="gram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Microsoft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Office</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Communications</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Server</w:t>
                </w:r>
                <w:proofErr w:type="spellEnd"/>
                <w:r w:rsidRPr="00F04E38">
                  <w:rPr>
                    <w:rFonts w:eastAsia="Microsoft Sans Serif" w:cs="Microsoft Sans Serif"/>
                    <w:color w:val="000000"/>
                    <w:lang w:bidi="ru-RU"/>
                  </w:rPr>
                  <w:br/>
                  <w:t xml:space="preserve">    Поддержка </w:t>
                </w:r>
                <w:proofErr w:type="spellStart"/>
                <w:r w:rsidRPr="00F04E38">
                  <w:rPr>
                    <w:rFonts w:eastAsia="Microsoft Sans Serif" w:cs="Microsoft Sans Serif"/>
                    <w:color w:val="000000"/>
                    <w:lang w:bidi="ru-RU"/>
                  </w:rPr>
                  <w:t>Microsoft</w:t>
                </w:r>
                <w:proofErr w:type="spellEnd"/>
                <w:r w:rsidRPr="00F04E38">
                  <w:rPr>
                    <w:rFonts w:eastAsia="Microsoft Sans Serif" w:cs="Microsoft Sans Serif"/>
                    <w:color w:val="000000"/>
                    <w:lang w:bidi="ru-RU"/>
                  </w:rPr>
                  <w:t xml:space="preserve"> ICE</w:t>
                </w:r>
                <w:r w:rsidRPr="00F04E38">
                  <w:rPr>
                    <w:rFonts w:eastAsia="Microsoft Sans Serif" w:cs="Microsoft Sans Serif"/>
                    <w:color w:val="000000"/>
                    <w:lang w:bidi="ru-RU"/>
                  </w:rPr>
                  <w:br/>
                  <w:t xml:space="preserve">    Поддержка </w:t>
                </w:r>
                <w:proofErr w:type="spellStart"/>
                <w:r w:rsidRPr="00F04E38">
                  <w:rPr>
                    <w:rFonts w:eastAsia="Microsoft Sans Serif" w:cs="Microsoft Sans Serif"/>
                    <w:color w:val="000000"/>
                    <w:lang w:bidi="ru-RU"/>
                  </w:rPr>
                  <w:t>Microsoft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Lync</w:t>
                </w:r>
                <w:proofErr w:type="spellEnd"/>
                <w:r w:rsidRPr="00F04E38">
                  <w:rPr>
                    <w:rFonts w:eastAsia="Microsoft Sans Serif" w:cs="Microsoft Sans Serif"/>
                    <w:color w:val="000000"/>
                    <w:lang w:bidi="ru-RU"/>
                  </w:rPr>
                  <w:br/>
                  <w:t xml:space="preserve">    Поддержка IBM </w:t>
                </w:r>
                <w:proofErr w:type="spellStart"/>
                <w:r w:rsidRPr="00F04E38">
                  <w:rPr>
                    <w:rFonts w:eastAsia="Microsoft Sans Serif" w:cs="Microsoft Sans Serif"/>
                    <w:color w:val="000000"/>
                    <w:lang w:bidi="ru-RU"/>
                  </w:rPr>
                  <w:t>Sametime</w:t>
                </w:r>
                <w:proofErr w:type="spellEnd"/>
                <w:r w:rsidRPr="00F04E38">
                  <w:rPr>
                    <w:rFonts w:eastAsia="Microsoft Sans Serif" w:cs="Microsoft Sans Serif"/>
                    <w:color w:val="000000"/>
                    <w:lang w:bidi="ru-RU"/>
                  </w:rPr>
                  <w:br/>
                  <w:t>Безопасность:</w:t>
                </w:r>
                <w:r w:rsidRPr="00F04E38">
                  <w:rPr>
                    <w:rFonts w:eastAsia="Microsoft Sans Serif" w:cs="Microsoft Sans Serif"/>
                    <w:color w:val="000000"/>
                    <w:lang w:bidi="ru-RU"/>
                  </w:rPr>
                  <w:br/>
                  <w:t xml:space="preserve">    Алгоритмы: SHA-1, SHA-256, AES (256-bit,CBC/OFB/</w:t>
                </w:r>
                <w:proofErr w:type="spellStart"/>
                <w:r w:rsidRPr="00F04E38">
                  <w:rPr>
                    <w:rFonts w:eastAsia="Microsoft Sans Serif" w:cs="Microsoft Sans Serif"/>
                    <w:color w:val="000000"/>
                    <w:lang w:bidi="ru-RU"/>
                  </w:rPr>
                  <w:t>counter</w:t>
                </w:r>
                <w:proofErr w:type="spellEnd"/>
                <w:r w:rsidRPr="00F04E38">
                  <w:rPr>
                    <w:rFonts w:eastAsia="Microsoft Sans Serif" w:cs="Microsoft Sans Serif"/>
                    <w:color w:val="000000"/>
                    <w:lang w:bidi="ru-RU"/>
                  </w:rPr>
                  <w:t>), PRNG</w:t>
                </w:r>
                <w:r w:rsidRPr="00F04E38">
                  <w:rPr>
                    <w:rFonts w:eastAsia="Microsoft Sans Serif" w:cs="Microsoft Sans Serif"/>
                    <w:color w:val="000000"/>
                    <w:lang w:bidi="ru-RU"/>
                  </w:rPr>
                  <w:br/>
                  <w:t xml:space="preserve">    Аутентификация доступа к административному меню, WEB-интерфейс и </w:t>
                </w:r>
                <w:proofErr w:type="spellStart"/>
                <w:r w:rsidRPr="00F04E38">
                  <w:rPr>
                    <w:rFonts w:eastAsia="Microsoft Sans Serif" w:cs="Microsoft Sans Serif"/>
                    <w:color w:val="000000"/>
                    <w:lang w:bidi="ru-RU"/>
                  </w:rPr>
                  <w:t>telnet</w:t>
                </w:r>
                <w:proofErr w:type="spellEnd"/>
                <w:r w:rsidRPr="00F04E38">
                  <w:rPr>
                    <w:rFonts w:eastAsia="Microsoft Sans Serif" w:cs="Microsoft Sans Serif"/>
                    <w:color w:val="000000"/>
                    <w:lang w:bidi="ru-RU"/>
                  </w:rPr>
                  <w:t xml:space="preserve"> API</w:t>
                </w:r>
                <w:r w:rsidRPr="00F04E38">
                  <w:rPr>
                    <w:rFonts w:eastAsia="Microsoft Sans Serif" w:cs="Microsoft Sans Serif"/>
                    <w:color w:val="000000"/>
                    <w:lang w:bidi="ru-RU"/>
                  </w:rPr>
                  <w:br/>
                  <w:t xml:space="preserve">    FIPS 140-2 </w:t>
                </w:r>
                <w:proofErr w:type="spellStart"/>
                <w:r w:rsidRPr="00F04E38">
                  <w:rPr>
                    <w:rFonts w:eastAsia="Microsoft Sans Serif" w:cs="Microsoft Sans Serif"/>
                    <w:color w:val="000000"/>
                    <w:lang w:bidi="ru-RU"/>
                  </w:rPr>
                  <w:t>Validated</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Cryptography</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Validation</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Certificate</w:t>
                </w:r>
                <w:proofErr w:type="spellEnd"/>
                <w:r w:rsidRPr="00F04E38">
                  <w:rPr>
                    <w:rFonts w:eastAsia="Microsoft Sans Serif" w:cs="Microsoft Sans Serif"/>
                    <w:color w:val="000000"/>
                    <w:lang w:bidi="ru-RU"/>
                  </w:rPr>
                  <w:t xml:space="preserve"> #918)</w:t>
                </w:r>
                <w:r w:rsidRPr="00F04E38">
                  <w:rPr>
                    <w:rFonts w:eastAsia="Microsoft Sans Serif" w:cs="Microsoft Sans Serif"/>
                    <w:color w:val="000000"/>
                    <w:lang w:bidi="ru-RU"/>
                  </w:rPr>
                  <w:br/>
                  <w:t xml:space="preserve">    PKI &amp; </w:t>
                </w:r>
                <w:proofErr w:type="spellStart"/>
                <w:r w:rsidRPr="00F04E38">
                  <w:rPr>
                    <w:rFonts w:eastAsia="Microsoft Sans Serif" w:cs="Microsoft Sans Serif"/>
                    <w:color w:val="000000"/>
                    <w:lang w:bidi="ru-RU"/>
                  </w:rPr>
                  <w:t>certificate</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management</w:t>
                </w:r>
                <w:proofErr w:type="spellEnd"/>
                <w:r w:rsidRPr="00F04E38">
                  <w:rPr>
                    <w:rFonts w:eastAsia="Microsoft Sans Serif" w:cs="Microsoft Sans Serif"/>
                    <w:color w:val="000000"/>
                    <w:lang w:bidi="ru-RU"/>
                  </w:rPr>
                  <w:t xml:space="preserve"> (TLS 1.0 </w:t>
                </w:r>
                <w:proofErr w:type="spellStart"/>
                <w:r w:rsidRPr="00F04E38">
                  <w:rPr>
                    <w:rFonts w:eastAsia="Microsoft Sans Serif" w:cs="Microsoft Sans Serif"/>
                    <w:color w:val="000000"/>
                    <w:lang w:bidi="ru-RU"/>
                  </w:rPr>
                  <w:t>and</w:t>
                </w:r>
                <w:proofErr w:type="spellEnd"/>
                <w:r w:rsidRPr="00F04E38">
                  <w:rPr>
                    <w:rFonts w:eastAsia="Microsoft Sans Serif" w:cs="Microsoft Sans Serif"/>
                    <w:color w:val="000000"/>
                    <w:lang w:bidi="ru-RU"/>
                  </w:rPr>
                  <w:t xml:space="preserve"> SSL 3.0)</w:t>
                </w:r>
              </w:p>
            </w:sdtContent>
          </w:sdt>
          <w:p w:rsidR="00A84C44" w:rsidRPr="00F04E38" w:rsidRDefault="00A84C44" w:rsidP="00E30AFB">
            <w:pPr>
              <w:spacing w:after="0"/>
              <w:ind w:left="142"/>
              <w:jc w:val="left"/>
              <w:rPr>
                <w:rFonts w:eastAsia="Microsoft Sans Serif"/>
                <w:iCs/>
              </w:rPr>
            </w:pPr>
          </w:p>
        </w:tc>
      </w:tr>
      <w:tr w:rsidR="00A84C44" w:rsidRPr="00F04E38" w:rsidTr="004F47FF">
        <w:trPr>
          <w:trHeight w:val="844"/>
        </w:trPr>
        <w:tc>
          <w:tcPr>
            <w:tcW w:w="861" w:type="dxa"/>
            <w:shd w:val="clear" w:color="auto" w:fill="FFFFFF"/>
            <w:vAlign w:val="center"/>
          </w:tcPr>
          <w:p w:rsidR="00A84C44" w:rsidRPr="00F04E38" w:rsidRDefault="00A84C44" w:rsidP="00E30AFB">
            <w:pPr>
              <w:widowControl w:val="0"/>
              <w:numPr>
                <w:ilvl w:val="0"/>
                <w:numId w:val="2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A84C44" w:rsidRPr="00F04E38" w:rsidRDefault="00A84C44" w:rsidP="00E30AFB">
            <w:pPr>
              <w:spacing w:after="0"/>
              <w:ind w:left="131" w:right="121"/>
              <w:jc w:val="center"/>
              <w:rPr>
                <w:rFonts w:eastAsia="Microsoft Sans Serif"/>
                <w:color w:val="000000"/>
                <w:lang w:bidi="ru-RU"/>
              </w:rPr>
            </w:pPr>
          </w:p>
          <w:p w:rsidR="00A84C44" w:rsidRPr="00F04E38" w:rsidRDefault="00A84C44" w:rsidP="00E30AFB">
            <w:pPr>
              <w:spacing w:after="0"/>
              <w:ind w:left="131" w:right="121"/>
              <w:jc w:val="center"/>
              <w:rPr>
                <w:rFonts w:eastAsia="Microsoft Sans Serif"/>
                <w:color w:val="000000"/>
                <w:lang w:bidi="ru-RU"/>
              </w:rPr>
            </w:pPr>
            <w:r w:rsidRPr="00F04E38">
              <w:rPr>
                <w:rFonts w:eastAsia="Microsoft Sans Serif"/>
                <w:color w:val="000000"/>
                <w:lang w:bidi="ru-RU"/>
              </w:rPr>
              <w:t>Требования к безопасности Товара (с указанием нормативной документации)</w:t>
            </w:r>
          </w:p>
          <w:p w:rsidR="00A84C44" w:rsidRPr="00F04E38" w:rsidRDefault="00A84C44" w:rsidP="00E30AFB">
            <w:pPr>
              <w:spacing w:after="0"/>
              <w:ind w:left="131" w:right="121"/>
              <w:jc w:val="center"/>
              <w:rPr>
                <w:rFonts w:eastAsia="Microsoft Sans Serif"/>
                <w:color w:val="000000"/>
                <w:lang w:bidi="ru-RU"/>
              </w:rPr>
            </w:pPr>
          </w:p>
        </w:tc>
        <w:tc>
          <w:tcPr>
            <w:tcW w:w="6247" w:type="dxa"/>
            <w:shd w:val="clear" w:color="auto" w:fill="FFFFFF"/>
            <w:vAlign w:val="center"/>
          </w:tcPr>
          <w:p w:rsidR="00A84C44" w:rsidRPr="00F04E38" w:rsidRDefault="00A84C44" w:rsidP="00E30AFB">
            <w:pPr>
              <w:spacing w:after="0"/>
              <w:ind w:left="142" w:right="122"/>
              <w:jc w:val="left"/>
            </w:pPr>
          </w:p>
          <w:sdt>
            <w:sdtPr>
              <w:rPr>
                <w:rFonts w:eastAsia="Microsoft Sans Serif" w:cs="Microsoft Sans Serif"/>
                <w:color w:val="000000"/>
                <w:lang w:bidi="ru-RU"/>
              </w:rPr>
              <w:id w:val="117183276"/>
              <w:placeholder>
                <w:docPart w:val="7A1D55EA7E204092BD93B132BD8A83EA"/>
              </w:placeholder>
              <w:text w:multiLine="1"/>
            </w:sdtPr>
            <w:sdtContent>
              <w:p w:rsidR="00A84C44" w:rsidRPr="00F04E38" w:rsidRDefault="00A84C44" w:rsidP="00E30AFB">
                <w:pPr>
                  <w:spacing w:after="0"/>
                  <w:ind w:left="142" w:right="122"/>
                  <w:jc w:val="left"/>
                </w:pPr>
                <w:r w:rsidRPr="00F04E38">
                  <w:rPr>
                    <w:rFonts w:eastAsia="Microsoft Sans Serif" w:cs="Microsoft Sans Serif"/>
                    <w:color w:val="000000"/>
                    <w:lang w:bidi="ru-RU"/>
                  </w:rP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sdtContent>
          </w:sdt>
          <w:p w:rsidR="00A84C44" w:rsidRPr="00F04E38" w:rsidRDefault="00A84C44" w:rsidP="00E30AFB">
            <w:pPr>
              <w:spacing w:after="0"/>
              <w:ind w:left="142" w:right="122"/>
              <w:jc w:val="left"/>
              <w:rPr>
                <w:rFonts w:eastAsia="Microsoft Sans Serif"/>
                <w:iCs/>
                <w:color w:val="000000"/>
                <w:lang w:bidi="ru-RU"/>
              </w:rPr>
            </w:pPr>
          </w:p>
        </w:tc>
      </w:tr>
      <w:tr w:rsidR="00A84C44" w:rsidRPr="00F04E38" w:rsidTr="004F47FF">
        <w:trPr>
          <w:trHeight w:val="1125"/>
        </w:trPr>
        <w:tc>
          <w:tcPr>
            <w:tcW w:w="861" w:type="dxa"/>
            <w:shd w:val="clear" w:color="auto" w:fill="FFFFFF"/>
            <w:vAlign w:val="center"/>
          </w:tcPr>
          <w:p w:rsidR="00A84C44" w:rsidRPr="00F04E38" w:rsidRDefault="00A84C44" w:rsidP="00E30AFB">
            <w:pPr>
              <w:widowControl w:val="0"/>
              <w:numPr>
                <w:ilvl w:val="0"/>
                <w:numId w:val="2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A84C44" w:rsidRPr="00F04E38" w:rsidRDefault="00A84C44" w:rsidP="00E30AFB">
            <w:pPr>
              <w:spacing w:after="0"/>
              <w:ind w:left="131" w:right="121"/>
              <w:jc w:val="center"/>
              <w:rPr>
                <w:rFonts w:eastAsia="Microsoft Sans Serif"/>
                <w:color w:val="000000"/>
                <w:lang w:bidi="ru-RU"/>
              </w:rPr>
            </w:pPr>
          </w:p>
          <w:p w:rsidR="00A84C44" w:rsidRPr="00F04E38" w:rsidRDefault="00A84C44" w:rsidP="00E30AFB">
            <w:pPr>
              <w:spacing w:after="0"/>
              <w:ind w:left="131" w:right="121"/>
              <w:jc w:val="center"/>
              <w:rPr>
                <w:bCs/>
              </w:rPr>
            </w:pPr>
            <w:r w:rsidRPr="00F04E38">
              <w:rPr>
                <w:rFonts w:eastAsia="Microsoft Sans Serif"/>
                <w:color w:val="000000"/>
                <w:lang w:bidi="ru-RU"/>
              </w:rPr>
              <w:t>Документы, подтверждающие качество и безопасность Товара, иная</w:t>
            </w:r>
            <w:r w:rsidRPr="00F04E38">
              <w:rPr>
                <w:bCs/>
              </w:rPr>
              <w:t xml:space="preserve"> документация, предоставляемая с Товаром</w:t>
            </w:r>
          </w:p>
          <w:p w:rsidR="00A84C44" w:rsidRPr="00F04E38" w:rsidRDefault="00A84C44" w:rsidP="00E30AFB">
            <w:pPr>
              <w:spacing w:after="0"/>
              <w:ind w:left="131" w:right="121"/>
              <w:jc w:val="center"/>
              <w:rPr>
                <w:rFonts w:eastAsia="Microsoft Sans Serif"/>
                <w:color w:val="000000"/>
                <w:lang w:bidi="ru-RU"/>
              </w:rPr>
            </w:pPr>
          </w:p>
        </w:tc>
        <w:tc>
          <w:tcPr>
            <w:tcW w:w="6247" w:type="dxa"/>
            <w:shd w:val="clear" w:color="auto" w:fill="FFFFFF"/>
            <w:vAlign w:val="center"/>
          </w:tcPr>
          <w:p w:rsidR="00A84C44" w:rsidRPr="00F04E38" w:rsidRDefault="00A84C44" w:rsidP="00E30AFB">
            <w:pPr>
              <w:spacing w:after="0"/>
              <w:ind w:left="142"/>
              <w:jc w:val="left"/>
            </w:pPr>
          </w:p>
          <w:sdt>
            <w:sdtPr>
              <w:rPr>
                <w:rFonts w:eastAsia="Microsoft Sans Serif" w:cs="Microsoft Sans Serif"/>
                <w:color w:val="000000"/>
                <w:lang w:bidi="ru-RU"/>
              </w:rPr>
              <w:id w:val="117183277"/>
              <w:placeholder>
                <w:docPart w:val="0BBDAF9197334576ADD8FBBC12FDAAEF"/>
              </w:placeholder>
              <w:text w:multiLine="1"/>
            </w:sdtPr>
            <w:sdtContent>
              <w:p w:rsidR="00A84C44" w:rsidRPr="00F04E38" w:rsidRDefault="00A84C44" w:rsidP="00E30AFB">
                <w:pPr>
                  <w:spacing w:after="0"/>
                  <w:ind w:left="142"/>
                  <w:jc w:val="left"/>
                </w:pPr>
                <w:r w:rsidRPr="00F04E38">
                  <w:rPr>
                    <w:rFonts w:eastAsia="Microsoft Sans Serif" w:cs="Microsoft Sans Serif"/>
                    <w:color w:val="000000"/>
                    <w:lang w:bidi="ru-RU"/>
                  </w:rPr>
                  <w:t>Товарная накладная.</w:t>
                </w:r>
                <w:r w:rsidRPr="00F04E38">
                  <w:rPr>
                    <w:rFonts w:eastAsia="Microsoft Sans Serif" w:cs="Microsoft Sans Serif"/>
                    <w:color w:val="000000"/>
                    <w:lang w:bidi="ru-RU"/>
                  </w:rPr>
                  <w:br/>
                  <w:t>Счет-фактура.</w:t>
                </w:r>
                <w:r w:rsidRPr="00F04E38">
                  <w:rPr>
                    <w:rFonts w:eastAsia="Microsoft Sans Serif" w:cs="Microsoft Sans Serif"/>
                    <w:color w:val="000000"/>
                    <w:lang w:bidi="ru-RU"/>
                  </w:rPr>
                  <w:br/>
                  <w:t>Сертификат или декларация о происхождении товара.</w:t>
                </w:r>
                <w:r w:rsidRPr="00F04E38">
                  <w:rPr>
                    <w:rFonts w:eastAsia="Microsoft Sans Serif" w:cs="Microsoft Sans Serif"/>
                    <w:color w:val="000000"/>
                    <w:lang w:bidi="ru-RU"/>
                  </w:rPr>
                  <w:br/>
                  <w:t>Сертификат соответствия таможенного союза.</w:t>
                </w:r>
                <w:r w:rsidRPr="00F04E38">
                  <w:rPr>
                    <w:rFonts w:eastAsia="Microsoft Sans Serif" w:cs="Microsoft Sans Serif"/>
                    <w:color w:val="000000"/>
                    <w:lang w:bidi="ru-RU"/>
                  </w:rPr>
                  <w:br/>
                  <w:t xml:space="preserve">Техническую документацию на Товар, в </w:t>
                </w:r>
                <w:proofErr w:type="gramStart"/>
                <w:r w:rsidRPr="00F04E38">
                  <w:rPr>
                    <w:rFonts w:eastAsia="Microsoft Sans Serif" w:cs="Microsoft Sans Serif"/>
                    <w:color w:val="000000"/>
                    <w:lang w:bidi="ru-RU"/>
                  </w:rPr>
                  <w:t>объеме</w:t>
                </w:r>
                <w:proofErr w:type="gramEnd"/>
                <w:r w:rsidRPr="00F04E38">
                  <w:rPr>
                    <w:rFonts w:eastAsia="Microsoft Sans Serif" w:cs="Microsoft Sans Serif"/>
                    <w:color w:val="000000"/>
                    <w:lang w:bidi="ru-RU"/>
                  </w:rPr>
                  <w:t xml:space="preserve"> предусмотренном действующим законодательством РФ.</w:t>
                </w:r>
                <w:r w:rsidRPr="00F04E38">
                  <w:rPr>
                    <w:rFonts w:eastAsia="Microsoft Sans Serif" w:cs="Microsoft Sans Serif"/>
                    <w:color w:val="000000"/>
                    <w:lang w:bidi="ru-RU"/>
                  </w:rPr>
                  <w:br/>
                  <w:t>Акт сдачи-приемки выполненных работ.</w:t>
                </w:r>
                <w:r w:rsidRPr="00F04E38">
                  <w:rPr>
                    <w:rFonts w:eastAsia="Microsoft Sans Serif" w:cs="Microsoft Sans Serif"/>
                    <w:color w:val="000000"/>
                    <w:lang w:bidi="ru-RU"/>
                  </w:rPr>
                  <w:br/>
                  <w:t>Гарантийный талон</w:t>
                </w:r>
              </w:p>
            </w:sdtContent>
          </w:sdt>
          <w:p w:rsidR="00A84C44" w:rsidRPr="00F04E38" w:rsidRDefault="00A84C44" w:rsidP="00E30AFB">
            <w:pPr>
              <w:spacing w:after="0"/>
              <w:ind w:left="142"/>
              <w:jc w:val="left"/>
              <w:rPr>
                <w:rFonts w:eastAsia="Microsoft Sans Serif"/>
                <w:iCs/>
                <w:color w:val="000000"/>
                <w:lang w:bidi="ru-RU"/>
              </w:rPr>
            </w:pPr>
          </w:p>
        </w:tc>
      </w:tr>
      <w:tr w:rsidR="00A84C44" w:rsidRPr="00F04E38" w:rsidTr="004F47FF">
        <w:trPr>
          <w:trHeight w:val="677"/>
        </w:trPr>
        <w:tc>
          <w:tcPr>
            <w:tcW w:w="861" w:type="dxa"/>
            <w:shd w:val="clear" w:color="auto" w:fill="FFFFFF"/>
            <w:vAlign w:val="center"/>
          </w:tcPr>
          <w:p w:rsidR="00A84C44" w:rsidRPr="00F04E38" w:rsidRDefault="00A84C44" w:rsidP="00E30AFB">
            <w:pPr>
              <w:widowControl w:val="0"/>
              <w:numPr>
                <w:ilvl w:val="0"/>
                <w:numId w:val="27"/>
              </w:numPr>
              <w:tabs>
                <w:tab w:val="left" w:pos="0"/>
                <w:tab w:val="left" w:pos="273"/>
              </w:tabs>
              <w:spacing w:after="0"/>
              <w:jc w:val="center"/>
            </w:pPr>
          </w:p>
        </w:tc>
        <w:tc>
          <w:tcPr>
            <w:tcW w:w="3108" w:type="dxa"/>
            <w:shd w:val="clear" w:color="auto" w:fill="FFFFFF"/>
            <w:vAlign w:val="center"/>
          </w:tcPr>
          <w:p w:rsidR="00A84C44" w:rsidRPr="00F04E38" w:rsidRDefault="00A84C44" w:rsidP="00E30AFB">
            <w:pPr>
              <w:spacing w:after="0"/>
              <w:ind w:left="131" w:right="121"/>
              <w:jc w:val="center"/>
              <w:rPr>
                <w:rFonts w:eastAsia="Microsoft Sans Serif"/>
                <w:color w:val="000000"/>
                <w:lang w:bidi="ru-RU"/>
              </w:rPr>
            </w:pPr>
          </w:p>
          <w:p w:rsidR="00A84C44" w:rsidRPr="00F04E38" w:rsidRDefault="00A84C44" w:rsidP="00E30AFB">
            <w:pPr>
              <w:spacing w:after="0"/>
              <w:ind w:left="131" w:right="121"/>
              <w:jc w:val="center"/>
              <w:rPr>
                <w:rFonts w:eastAsia="Microsoft Sans Serif"/>
                <w:color w:val="000000"/>
                <w:lang w:bidi="ru-RU"/>
              </w:rPr>
            </w:pPr>
            <w:r w:rsidRPr="00F04E38">
              <w:rPr>
                <w:rFonts w:eastAsia="Microsoft Sans Serif"/>
                <w:color w:val="000000"/>
                <w:lang w:bidi="ru-RU"/>
              </w:rPr>
              <w:t>Требования к размерам, упаковке, отгрузке и маркировке Товара</w:t>
            </w:r>
          </w:p>
          <w:p w:rsidR="00A84C44" w:rsidRPr="00F04E38" w:rsidRDefault="00A84C44" w:rsidP="00E30AFB">
            <w:pPr>
              <w:spacing w:after="0"/>
              <w:ind w:left="131" w:right="121"/>
              <w:jc w:val="center"/>
            </w:pPr>
          </w:p>
        </w:tc>
        <w:tc>
          <w:tcPr>
            <w:tcW w:w="6247" w:type="dxa"/>
            <w:shd w:val="clear" w:color="auto" w:fill="FFFFFF"/>
            <w:vAlign w:val="center"/>
          </w:tcPr>
          <w:p w:rsidR="00A84C44" w:rsidRPr="00F04E38" w:rsidRDefault="00A84C44" w:rsidP="00E30AFB">
            <w:pPr>
              <w:spacing w:after="0"/>
              <w:ind w:left="142" w:right="122"/>
              <w:jc w:val="left"/>
            </w:pPr>
          </w:p>
          <w:sdt>
            <w:sdtPr>
              <w:rPr>
                <w:rFonts w:eastAsia="Microsoft Sans Serif" w:cs="Microsoft Sans Serif"/>
                <w:color w:val="000000"/>
                <w:lang w:bidi="ru-RU"/>
              </w:rPr>
              <w:id w:val="117183278"/>
              <w:placeholder>
                <w:docPart w:val="F7D10B951B40487DAB67BEBD73C55EBA"/>
              </w:placeholder>
              <w:text w:multiLine="1"/>
            </w:sdtPr>
            <w:sdtContent>
              <w:p w:rsidR="00A84C44" w:rsidRPr="00F04E38" w:rsidRDefault="00A84C44" w:rsidP="00E30AFB">
                <w:pPr>
                  <w:spacing w:after="0"/>
                  <w:ind w:left="142" w:right="122"/>
                  <w:jc w:val="left"/>
                </w:pPr>
                <w:r w:rsidRPr="00F04E38">
                  <w:rPr>
                    <w:rFonts w:eastAsia="Microsoft Sans Serif" w:cs="Microsoft Sans Serif"/>
                    <w:color w:val="000000"/>
                    <w:lang w:bidi="ru-RU"/>
                  </w:rPr>
                  <w:t>Оборудование должно быть поставлено в заводской упаковке. Упаковка не должна иметь повреждений.</w:t>
                </w:r>
              </w:p>
            </w:sdtContent>
          </w:sdt>
          <w:p w:rsidR="00A84C44" w:rsidRPr="00F04E38" w:rsidRDefault="00A84C44" w:rsidP="00E30AFB">
            <w:pPr>
              <w:spacing w:after="0"/>
              <w:ind w:left="142" w:right="122"/>
              <w:jc w:val="left"/>
            </w:pPr>
          </w:p>
        </w:tc>
      </w:tr>
      <w:tr w:rsidR="00A84C44" w:rsidRPr="00F04E38" w:rsidTr="004F47FF">
        <w:trPr>
          <w:trHeight w:val="274"/>
        </w:trPr>
        <w:tc>
          <w:tcPr>
            <w:tcW w:w="861" w:type="dxa"/>
            <w:shd w:val="clear" w:color="auto" w:fill="FFFFFF"/>
            <w:vAlign w:val="center"/>
          </w:tcPr>
          <w:p w:rsidR="00A84C44" w:rsidRPr="00F04E38" w:rsidRDefault="00A84C44" w:rsidP="00E30AFB">
            <w:pPr>
              <w:widowControl w:val="0"/>
              <w:numPr>
                <w:ilvl w:val="0"/>
                <w:numId w:val="27"/>
              </w:numPr>
              <w:tabs>
                <w:tab w:val="left" w:pos="0"/>
                <w:tab w:val="left" w:pos="273"/>
              </w:tabs>
              <w:spacing w:after="0"/>
              <w:jc w:val="center"/>
            </w:pPr>
          </w:p>
        </w:tc>
        <w:tc>
          <w:tcPr>
            <w:tcW w:w="3108" w:type="dxa"/>
            <w:shd w:val="clear" w:color="auto" w:fill="FFFFFF"/>
            <w:vAlign w:val="center"/>
          </w:tcPr>
          <w:p w:rsidR="00A84C44" w:rsidRPr="00F04E38" w:rsidRDefault="00A84C44" w:rsidP="00E30AFB">
            <w:pPr>
              <w:spacing w:after="0"/>
              <w:ind w:left="131" w:right="121"/>
              <w:jc w:val="center"/>
              <w:rPr>
                <w:bCs/>
              </w:rPr>
            </w:pPr>
          </w:p>
          <w:p w:rsidR="00A84C44" w:rsidRPr="00F04E38" w:rsidRDefault="00A84C44" w:rsidP="00E30AFB">
            <w:pPr>
              <w:spacing w:after="0"/>
              <w:ind w:left="131" w:right="121"/>
              <w:jc w:val="center"/>
              <w:rPr>
                <w:bCs/>
              </w:rPr>
            </w:pPr>
            <w:r w:rsidRPr="00F04E38">
              <w:rPr>
                <w:bCs/>
              </w:rPr>
              <w:t>Требования к сроку и объему предоставления гарантии качества на Товар</w:t>
            </w:r>
          </w:p>
          <w:p w:rsidR="00A84C44" w:rsidRPr="00F04E38" w:rsidRDefault="00A84C44" w:rsidP="00E30AFB">
            <w:pPr>
              <w:spacing w:after="0"/>
              <w:ind w:left="131" w:right="121"/>
              <w:jc w:val="center"/>
            </w:pPr>
          </w:p>
        </w:tc>
        <w:tc>
          <w:tcPr>
            <w:tcW w:w="6247" w:type="dxa"/>
            <w:shd w:val="clear" w:color="auto" w:fill="FFFFFF"/>
            <w:vAlign w:val="center"/>
          </w:tcPr>
          <w:p w:rsidR="00A84C44" w:rsidRPr="00F04E38" w:rsidRDefault="00A84C44" w:rsidP="00E30AFB">
            <w:pPr>
              <w:spacing w:after="0"/>
              <w:ind w:left="142"/>
              <w:jc w:val="left"/>
            </w:pPr>
          </w:p>
          <w:sdt>
            <w:sdtPr>
              <w:id w:val="117183279"/>
              <w:placeholder>
                <w:docPart w:val="7D31CBC261804486B232776F273A2001"/>
              </w:placeholder>
              <w:text w:multiLine="1"/>
            </w:sdtPr>
            <w:sdtContent>
              <w:p w:rsidR="00A84C44" w:rsidRPr="00F04E38" w:rsidRDefault="00A84C44" w:rsidP="00E30AFB">
                <w:pPr>
                  <w:spacing w:after="0"/>
                  <w:ind w:left="142" w:right="122"/>
                  <w:jc w:val="left"/>
                </w:pPr>
                <w:r w:rsidRPr="00F04E38">
                  <w:t xml:space="preserve">Гарантийный срок на Товар составляет 12 (Двенадцать) месяцев </w:t>
                </w:r>
                <w:proofErr w:type="gramStart"/>
                <w:r w:rsidRPr="00F04E38">
                  <w:t>с даты подписания</w:t>
                </w:r>
                <w:proofErr w:type="gramEnd"/>
                <w:r w:rsidRPr="00F04E38">
                  <w:t xml:space="preserve"> Сторонами Акта сдачи-приемки выполненных работ.</w:t>
                </w:r>
                <w:r w:rsidRPr="00F04E38">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F04E38">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04E38">
                  <w:t>проезд</w:t>
                </w:r>
                <w:proofErr w:type="gramEnd"/>
                <w:r w:rsidRPr="00F04E38">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F04E38">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F04E38">
                  <w:br/>
                  <w:t xml:space="preserve">В случае выявления в течение гарантийного срока на Товар дефектов и иных недостатков, в </w:t>
                </w:r>
                <w:proofErr w:type="gramStart"/>
                <w:r w:rsidRPr="00F04E38">
                  <w:t>связи</w:t>
                </w:r>
                <w:proofErr w:type="gramEnd"/>
                <w:r w:rsidRPr="00F04E38">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A84C44" w:rsidRPr="00F04E38" w:rsidRDefault="00A84C44" w:rsidP="00E30AFB">
            <w:pPr>
              <w:spacing w:after="0"/>
              <w:ind w:left="142"/>
              <w:jc w:val="left"/>
            </w:pPr>
          </w:p>
        </w:tc>
      </w:tr>
      <w:tr w:rsidR="00A84C44" w:rsidRPr="00F04E38" w:rsidTr="004F47FF">
        <w:trPr>
          <w:trHeight w:val="1104"/>
        </w:trPr>
        <w:tc>
          <w:tcPr>
            <w:tcW w:w="861" w:type="dxa"/>
            <w:shd w:val="clear" w:color="auto" w:fill="FFFFFF"/>
            <w:vAlign w:val="center"/>
          </w:tcPr>
          <w:p w:rsidR="00A84C44" w:rsidRPr="00F04E38" w:rsidRDefault="00A84C44" w:rsidP="00E30AFB">
            <w:pPr>
              <w:widowControl w:val="0"/>
              <w:numPr>
                <w:ilvl w:val="0"/>
                <w:numId w:val="2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A84C44" w:rsidRPr="00F04E38" w:rsidRDefault="00A84C44" w:rsidP="00E30AFB">
            <w:pPr>
              <w:spacing w:after="0"/>
              <w:ind w:left="131" w:right="121"/>
              <w:jc w:val="center"/>
              <w:rPr>
                <w:bCs/>
              </w:rPr>
            </w:pPr>
          </w:p>
          <w:p w:rsidR="00A84C44" w:rsidRPr="00F04E38" w:rsidRDefault="00A84C44" w:rsidP="00E30AFB">
            <w:pPr>
              <w:spacing w:after="0"/>
              <w:ind w:left="131" w:right="121"/>
              <w:jc w:val="center"/>
              <w:rPr>
                <w:bCs/>
              </w:rPr>
            </w:pPr>
            <w:r w:rsidRPr="00F04E38">
              <w:rPr>
                <w:bCs/>
              </w:rPr>
              <w:t>Иные требования, связанные с определением соответствия поставляемого Товара потребностям Покупателя</w:t>
            </w:r>
          </w:p>
          <w:p w:rsidR="00A84C44" w:rsidRPr="00F04E38" w:rsidRDefault="00A84C44" w:rsidP="00E30AFB">
            <w:pPr>
              <w:spacing w:after="0"/>
              <w:ind w:left="131" w:right="121"/>
              <w:jc w:val="center"/>
              <w:rPr>
                <w:b/>
                <w:bCs/>
              </w:rPr>
            </w:pPr>
          </w:p>
        </w:tc>
        <w:tc>
          <w:tcPr>
            <w:tcW w:w="6247" w:type="dxa"/>
            <w:shd w:val="clear" w:color="auto" w:fill="FFFFFF"/>
            <w:vAlign w:val="center"/>
          </w:tcPr>
          <w:p w:rsidR="00A84C44" w:rsidRPr="00F04E38" w:rsidRDefault="00A84C44" w:rsidP="00E30AFB">
            <w:pPr>
              <w:spacing w:after="0"/>
              <w:ind w:left="142" w:right="122"/>
              <w:jc w:val="left"/>
            </w:pPr>
          </w:p>
          <w:sdt>
            <w:sdtPr>
              <w:id w:val="117183280"/>
              <w:placeholder>
                <w:docPart w:val="81C919752A1C432B86F1D7B6A1163C4F"/>
              </w:placeholder>
              <w:text w:multiLine="1"/>
            </w:sdtPr>
            <w:sdtContent>
              <w:p w:rsidR="00A84C44" w:rsidRPr="00F04E38" w:rsidRDefault="00A84C44" w:rsidP="00E30AFB">
                <w:pPr>
                  <w:spacing w:after="0"/>
                  <w:ind w:left="142" w:right="122"/>
                  <w:jc w:val="left"/>
                </w:pPr>
                <w:r w:rsidRPr="00F04E38">
                  <w:t>Не предъявляются</w:t>
                </w:r>
              </w:p>
            </w:sdtContent>
          </w:sdt>
          <w:p w:rsidR="00A84C44" w:rsidRPr="00F04E38" w:rsidRDefault="00A84C44" w:rsidP="00E30AFB">
            <w:pPr>
              <w:spacing w:after="0"/>
              <w:ind w:left="142" w:right="122"/>
              <w:jc w:val="left"/>
              <w:rPr>
                <w:rFonts w:eastAsia="Microsoft Sans Serif"/>
                <w:iCs/>
                <w:color w:val="000000"/>
                <w:lang w:bidi="ru-RU"/>
              </w:rPr>
            </w:pPr>
          </w:p>
        </w:tc>
      </w:tr>
      <w:tr w:rsidR="00A84C44" w:rsidRPr="00F04E38" w:rsidTr="004F47FF">
        <w:trPr>
          <w:trHeight w:val="1104"/>
        </w:trPr>
        <w:tc>
          <w:tcPr>
            <w:tcW w:w="861" w:type="dxa"/>
            <w:shd w:val="clear" w:color="auto" w:fill="FFFFFF"/>
            <w:vAlign w:val="center"/>
          </w:tcPr>
          <w:p w:rsidR="00A84C44" w:rsidRPr="00F04E38" w:rsidRDefault="00A84C44" w:rsidP="00E30AFB">
            <w:pPr>
              <w:widowControl w:val="0"/>
              <w:numPr>
                <w:ilvl w:val="0"/>
                <w:numId w:val="2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A84C44" w:rsidRPr="00F04E38" w:rsidRDefault="00A84C44" w:rsidP="00E30AFB">
            <w:pPr>
              <w:spacing w:after="0"/>
              <w:ind w:left="131" w:right="121"/>
              <w:jc w:val="center"/>
              <w:rPr>
                <w:bCs/>
              </w:rPr>
            </w:pPr>
          </w:p>
          <w:p w:rsidR="00A84C44" w:rsidRPr="00F04E38" w:rsidRDefault="00A84C44" w:rsidP="00E30AFB">
            <w:pPr>
              <w:spacing w:after="0"/>
              <w:ind w:left="131" w:right="121"/>
              <w:jc w:val="center"/>
              <w:rPr>
                <w:bCs/>
              </w:rPr>
            </w:pPr>
            <w:r w:rsidRPr="00F04E38">
              <w:rPr>
                <w:bCs/>
              </w:rPr>
              <w:t>Требования к выполнению работ</w:t>
            </w:r>
          </w:p>
          <w:p w:rsidR="00A84C44" w:rsidRPr="00F04E38" w:rsidRDefault="00A84C44" w:rsidP="00E30AFB">
            <w:pPr>
              <w:spacing w:after="0"/>
              <w:ind w:left="131" w:right="121"/>
              <w:jc w:val="center"/>
              <w:rPr>
                <w:bCs/>
              </w:rPr>
            </w:pPr>
          </w:p>
        </w:tc>
        <w:tc>
          <w:tcPr>
            <w:tcW w:w="6247" w:type="dxa"/>
            <w:shd w:val="clear" w:color="auto" w:fill="FFFFFF"/>
            <w:vAlign w:val="center"/>
          </w:tcPr>
          <w:p w:rsidR="00A84C44" w:rsidRPr="00F04E38" w:rsidRDefault="00A84C44" w:rsidP="00E30AFB">
            <w:pPr>
              <w:spacing w:after="0"/>
              <w:ind w:left="142" w:right="122"/>
              <w:jc w:val="left"/>
            </w:pPr>
          </w:p>
          <w:sdt>
            <w:sdtPr>
              <w:id w:val="117183281"/>
              <w:placeholder>
                <w:docPart w:val="2871C956122E4D6DAD097BE50E440003"/>
              </w:placeholder>
              <w:text w:multiLine="1"/>
            </w:sdtPr>
            <w:sdtContent>
              <w:p w:rsidR="00A84C44" w:rsidRPr="00F04E38" w:rsidRDefault="00A84C44" w:rsidP="00E30AFB">
                <w:pPr>
                  <w:spacing w:after="0"/>
                  <w:ind w:left="142" w:right="122"/>
                  <w:jc w:val="left"/>
                </w:pPr>
                <w:r w:rsidRPr="00F04E38">
                  <w:t>Монтаж, подключение, настройка телевизора.</w:t>
                </w:r>
                <w:r w:rsidRPr="00F04E38">
                  <w:br/>
                  <w:t xml:space="preserve">Монтаж, подключение, настройка ресивера и </w:t>
                </w:r>
                <w:proofErr w:type="spellStart"/>
                <w:proofErr w:type="gramStart"/>
                <w:r w:rsidRPr="00F04E38">
                  <w:t>ИК-модуля</w:t>
                </w:r>
                <w:proofErr w:type="spellEnd"/>
                <w:proofErr w:type="gramEnd"/>
                <w:r w:rsidRPr="00F04E38">
                  <w:t>.</w:t>
                </w:r>
                <w:r w:rsidRPr="00F04E38">
                  <w:br/>
                  <w:t>Монтаж, подключение, настройка кодека системы видеоконференцсвязи.</w:t>
                </w:r>
                <w:r w:rsidRPr="00F04E38">
                  <w:br/>
                  <w:t>Монтаж, подключение, настройка видеокамеры системы видеоконференцсвязи.</w:t>
                </w:r>
                <w:r w:rsidRPr="00F04E38">
                  <w:br/>
                  <w:t>Монтаж, подключение, настройка акустических систем.</w:t>
                </w:r>
                <w:r w:rsidRPr="00F04E38">
                  <w:br/>
                  <w:t>Монтаж, подключение модуля для подключения кабелей.</w:t>
                </w:r>
                <w:r w:rsidRPr="00F04E38">
                  <w:br/>
                  <w:t>Монтаж, подключение усилителя-распределителя.</w:t>
                </w:r>
                <w:r w:rsidRPr="00F04E38">
                  <w:br/>
                  <w:t xml:space="preserve">Подключение, настройка системы </w:t>
                </w:r>
                <w:proofErr w:type="spellStart"/>
                <w:r w:rsidRPr="00F04E38">
                  <w:t>Skype</w:t>
                </w:r>
                <w:proofErr w:type="spellEnd"/>
                <w:r w:rsidRPr="00F04E38">
                  <w:t xml:space="preserve"> </w:t>
                </w:r>
                <w:proofErr w:type="spellStart"/>
                <w:r w:rsidRPr="00F04E38">
                  <w:t>for</w:t>
                </w:r>
                <w:proofErr w:type="spellEnd"/>
                <w:r w:rsidRPr="00F04E38">
                  <w:t xml:space="preserve"> </w:t>
                </w:r>
                <w:proofErr w:type="spellStart"/>
                <w:r w:rsidRPr="00F04E38">
                  <w:t>Business</w:t>
                </w:r>
                <w:proofErr w:type="spellEnd"/>
                <w:r w:rsidRPr="00F04E38">
                  <w:t>.</w:t>
                </w:r>
                <w:r w:rsidRPr="00F04E38">
                  <w:br/>
                </w:r>
                <w:r w:rsidRPr="00F04E38">
                  <w:lastRenderedPageBreak/>
                  <w:t>Поставщик выполняет скрытый монтаж новых коммуникаций в существующих элементах внутренней отделки без их повреждения и изменения общего дизайна помещения.</w:t>
                </w:r>
                <w:r w:rsidRPr="00F04E38">
                  <w:br/>
                  <w:t xml:space="preserve">Поставщик обязуется приступить к выполнению работ в месте эксплуатации Товара: РФ, 109052, г. Москва, </w:t>
                </w:r>
                <w:proofErr w:type="spellStart"/>
                <w:r w:rsidRPr="00F04E38">
                  <w:t>Новохохловская</w:t>
                </w:r>
                <w:proofErr w:type="spellEnd"/>
                <w:r w:rsidRPr="00F04E38">
                  <w:t xml:space="preserve"> ул. 25, в течение 1 (одного) дня </w:t>
                </w:r>
                <w:proofErr w:type="gramStart"/>
                <w:r w:rsidRPr="00F04E38">
                  <w:t>с даты поставки</w:t>
                </w:r>
                <w:proofErr w:type="gramEnd"/>
                <w:r w:rsidRPr="00F04E38">
                  <w:t xml:space="preserve"> Товара. Срок выполнения работ – не более 1 (одного) календарного дня.</w:t>
                </w:r>
                <w:r w:rsidRPr="00F04E38">
                  <w:br/>
                </w:r>
              </w:p>
            </w:sdtContent>
          </w:sdt>
          <w:p w:rsidR="00A84C44" w:rsidRPr="00F04E38" w:rsidRDefault="00A84C44" w:rsidP="00E30AFB">
            <w:pPr>
              <w:spacing w:after="0"/>
              <w:ind w:left="142" w:right="122"/>
              <w:jc w:val="left"/>
            </w:pPr>
          </w:p>
        </w:tc>
      </w:tr>
    </w:tbl>
    <w:p w:rsidR="00402275" w:rsidRPr="00402275" w:rsidRDefault="00402275" w:rsidP="0032702F">
      <w:pPr>
        <w:spacing w:after="200" w:line="276" w:lineRule="auto"/>
        <w:jc w:val="center"/>
        <w:rPr>
          <w:bCs/>
        </w:rPr>
      </w:pPr>
    </w:p>
    <w:p w:rsidR="00774093" w:rsidRDefault="0032702F" w:rsidP="0032702F">
      <w:pPr>
        <w:spacing w:after="200" w:line="276" w:lineRule="auto"/>
        <w:jc w:val="center"/>
        <w:rPr>
          <w:b/>
          <w:bCs/>
        </w:rPr>
      </w:pPr>
      <w:r w:rsidRPr="00C72794">
        <w:rPr>
          <w:bCs/>
        </w:rPr>
        <w:t xml:space="preserve"> </w:t>
      </w:r>
      <w:r w:rsidR="00774093">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F04E38" w:rsidRPr="00F04E38" w:rsidRDefault="00F04E38" w:rsidP="00F04E38">
      <w:pPr>
        <w:spacing w:after="0"/>
        <w:jc w:val="center"/>
        <w:outlineLvl w:val="0"/>
        <w:rPr>
          <w:b/>
        </w:rPr>
      </w:pPr>
      <w:r w:rsidRPr="00F04E38">
        <w:rPr>
          <w:b/>
        </w:rPr>
        <w:t xml:space="preserve">ДОГОВОР ПОСТАВКИ № </w:t>
      </w:r>
      <w:sdt>
        <w:sdtPr>
          <w:rPr>
            <w:b/>
          </w:rPr>
          <w:id w:val="18001649"/>
          <w:placeholder>
            <w:docPart w:val="C6B28C59E53A44E2A39FA92BA30035B1"/>
          </w:placeholder>
          <w:text w:multiLine="1"/>
        </w:sdtPr>
        <w:sdtContent>
          <w:r w:rsidRPr="00F04E38">
            <w:rPr>
              <w:b/>
            </w:rPr>
            <w:t>_______</w:t>
          </w:r>
        </w:sdtContent>
      </w:sdt>
    </w:p>
    <w:p w:rsidR="00F04E38" w:rsidRPr="00F04E38" w:rsidRDefault="00F04E38" w:rsidP="00F04E38">
      <w:pPr>
        <w:spacing w:after="0"/>
        <w:jc w:val="center"/>
        <w:outlineLvl w:val="0"/>
      </w:pPr>
    </w:p>
    <w:tbl>
      <w:tblPr>
        <w:tblW w:w="9781" w:type="dxa"/>
        <w:tblInd w:w="675" w:type="dxa"/>
        <w:tblLook w:val="04A0"/>
      </w:tblPr>
      <w:tblGrid>
        <w:gridCol w:w="4251"/>
        <w:gridCol w:w="5530"/>
      </w:tblGrid>
      <w:tr w:rsidR="00F04E38" w:rsidRPr="00F04E38" w:rsidTr="00E30AFB">
        <w:trPr>
          <w:trHeight w:val="300"/>
        </w:trPr>
        <w:tc>
          <w:tcPr>
            <w:tcW w:w="4251" w:type="dxa"/>
          </w:tcPr>
          <w:p w:rsidR="00F04E38" w:rsidRPr="00F04E38" w:rsidRDefault="00F04E38" w:rsidP="00F04E38">
            <w:pPr>
              <w:spacing w:after="0"/>
              <w:ind w:left="34"/>
            </w:pPr>
            <w:r w:rsidRPr="00F04E38">
              <w:t>г. Москва</w:t>
            </w:r>
          </w:p>
        </w:tc>
        <w:tc>
          <w:tcPr>
            <w:tcW w:w="5530" w:type="dxa"/>
          </w:tcPr>
          <w:sdt>
            <w:sdtPr>
              <w:rPr>
                <w:rFonts w:eastAsia="MS Mincho"/>
              </w:rPr>
              <w:id w:val="27265330"/>
              <w:placeholder>
                <w:docPart w:val="E282C5612D024C38ADB6791531852116"/>
              </w:placeholder>
              <w:text w:multiLine="1"/>
            </w:sdtPr>
            <w:sdtContent>
              <w:p w:rsidR="00F04E38" w:rsidRPr="00F04E38" w:rsidRDefault="00F04E38" w:rsidP="00F04E38">
                <w:pPr>
                  <w:spacing w:after="0"/>
                  <w:jc w:val="right"/>
                </w:pPr>
                <w:r w:rsidRPr="00F04E38">
                  <w:rPr>
                    <w:rFonts w:eastAsia="MS Mincho"/>
                  </w:rPr>
                  <w:t>«___» ____________ 20__ г.</w:t>
                </w:r>
              </w:p>
            </w:sdtContent>
          </w:sdt>
        </w:tc>
      </w:tr>
    </w:tbl>
    <w:p w:rsidR="00F04E38" w:rsidRPr="00F04E38" w:rsidRDefault="00F04E38" w:rsidP="00F04E38">
      <w:pPr>
        <w:spacing w:after="0"/>
        <w:jc w:val="center"/>
      </w:pPr>
    </w:p>
    <w:p w:rsidR="00F04E38" w:rsidRPr="00F04E38" w:rsidRDefault="00F04E38" w:rsidP="00F04E38">
      <w:pPr>
        <w:suppressAutoHyphens/>
        <w:spacing w:after="0"/>
        <w:ind w:right="-1" w:firstLine="540"/>
      </w:pPr>
      <w:r w:rsidRPr="00F04E38">
        <w:rPr>
          <w:b/>
        </w:rPr>
        <w:t>Федеральное государственное унитарное предприятие «Московский эндокринный завод» (ФГУП «Московский эндокринный завод»)</w:t>
      </w:r>
      <w:r w:rsidRPr="00F04E38">
        <w:t xml:space="preserve">, именуемое в дальнейшем «Покупатель», в лице </w:t>
      </w:r>
      <w:sdt>
        <w:sdtPr>
          <w:id w:val="29541598"/>
          <w:placeholder>
            <w:docPart w:val="02D9C5CA2B584D3A9AE0B68767AE4492"/>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F04E38">
            <w:t>директора Фонарёва Михаила Юрьевича</w:t>
          </w:r>
        </w:sdtContent>
      </w:sdt>
      <w:r w:rsidRPr="00F04E38">
        <w:t xml:space="preserve">, действующего на основании </w:t>
      </w:r>
      <w:sdt>
        <w:sdtPr>
          <w:id w:val="29541600"/>
          <w:placeholder>
            <w:docPart w:val="7E486939BC3F4A589065363116F4CE13"/>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F04E38">
            <w:t>Устава</w:t>
          </w:r>
        </w:sdtContent>
      </w:sdt>
      <w:r w:rsidRPr="00F04E38">
        <w:t xml:space="preserve">, с одной стороны, и </w:t>
      </w:r>
    </w:p>
    <w:p w:rsidR="00F04E38" w:rsidRPr="00F04E38" w:rsidRDefault="00F141C0" w:rsidP="00F04E38">
      <w:pPr>
        <w:suppressAutoHyphens/>
        <w:spacing w:after="0" w:line="235" w:lineRule="auto"/>
        <w:ind w:right="-1" w:firstLine="540"/>
      </w:pPr>
      <w:sdt>
        <w:sdtPr>
          <w:rPr>
            <w:b/>
          </w:rPr>
          <w:id w:val="18001654"/>
          <w:placeholder>
            <w:docPart w:val="428E06C537514F208545C17D3A1AEBDD"/>
          </w:placeholder>
          <w:text w:multiLine="1"/>
        </w:sdtPr>
        <w:sdtContent>
          <w:r w:rsidR="00F04E38" w:rsidRPr="00F04E38">
            <w:rPr>
              <w:b/>
            </w:rPr>
            <w:t>_________________________________ (_______________)</w:t>
          </w:r>
        </w:sdtContent>
      </w:sdt>
      <w:r w:rsidR="00F04E38" w:rsidRPr="00F04E38">
        <w:t xml:space="preserve">, </w:t>
      </w:r>
      <w:sdt>
        <w:sdtPr>
          <w:id w:val="6457399"/>
          <w:placeholder>
            <w:docPart w:val="38EA5B5FC6794407BC762114571FBD9D"/>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04E38" w:rsidRPr="00F04E38">
            <w:rPr>
              <w:rFonts w:eastAsia="Calibri"/>
              <w:color w:val="808080"/>
            </w:rPr>
            <w:t>Выберите элемент</w:t>
          </w:r>
          <w:proofErr w:type="gramStart"/>
          <w:r w:rsidR="00F04E38" w:rsidRPr="00F04E38">
            <w:rPr>
              <w:rFonts w:eastAsia="Calibri"/>
              <w:color w:val="808080"/>
            </w:rPr>
            <w:t>.</w:t>
          </w:r>
          <w:proofErr w:type="gramEnd"/>
        </w:sdtContent>
      </w:sdt>
      <w:r w:rsidR="00F04E38" w:rsidRPr="00F04E38">
        <w:t xml:space="preserve"> </w:t>
      </w:r>
      <w:proofErr w:type="gramStart"/>
      <w:r w:rsidR="00F04E38" w:rsidRPr="00F04E38">
        <w:t>в</w:t>
      </w:r>
      <w:proofErr w:type="gramEnd"/>
      <w:r w:rsidR="00F04E38" w:rsidRPr="00F04E38">
        <w:t xml:space="preserve"> дальнейшем «Поставщик», в лице </w:t>
      </w:r>
      <w:sdt>
        <w:sdtPr>
          <w:id w:val="18001660"/>
          <w:placeholder>
            <w:docPart w:val="05A3F6922E864C7680A4C5088310F30B"/>
          </w:placeholder>
          <w:text w:multiLine="1"/>
        </w:sdtPr>
        <w:sdtContent>
          <w:r w:rsidR="00F04E38" w:rsidRPr="00F04E38">
            <w:t>____________________</w:t>
          </w:r>
        </w:sdtContent>
      </w:sdt>
      <w:r w:rsidR="00F04E38" w:rsidRPr="00F04E38">
        <w:t xml:space="preserve">, действующего на основании </w:t>
      </w:r>
      <w:sdt>
        <w:sdtPr>
          <w:id w:val="18001661"/>
          <w:placeholder>
            <w:docPart w:val="A52A223454D54F259EBD3AE6639C59C2"/>
          </w:placeholder>
          <w:text/>
        </w:sdtPr>
        <w:sdtContent>
          <w:r w:rsidR="00F04E38" w:rsidRPr="00F04E38">
            <w:t>____________________</w:t>
          </w:r>
        </w:sdtContent>
      </w:sdt>
      <w:r w:rsidR="00F04E38" w:rsidRPr="00F04E38">
        <w:t>, с другой стороны, совместно именуемые в дальнейшем «Стороны», а по отдельности «Сторона»,</w:t>
      </w:r>
    </w:p>
    <w:p w:rsidR="00F04E38" w:rsidRPr="00F04E38" w:rsidRDefault="00F04E38" w:rsidP="00F04E38">
      <w:pPr>
        <w:suppressAutoHyphens/>
        <w:spacing w:after="0" w:line="235" w:lineRule="auto"/>
        <w:ind w:right="-1" w:firstLine="540"/>
      </w:pPr>
      <w:r w:rsidRPr="00F04E38">
        <w:t xml:space="preserve">по результатам проведения </w:t>
      </w:r>
      <w:sdt>
        <w:sdtPr>
          <w:id w:val="18549183"/>
          <w:placeholder>
            <w:docPart w:val="3FCE3BE8EC6647F284AEB51086FAC590"/>
          </w:placeholder>
          <w:text w:multiLine="1"/>
        </w:sdtPr>
        <w:sdtContent>
          <w:r w:rsidRPr="00F04E38">
            <w:t>____________________</w:t>
          </w:r>
        </w:sdtContent>
      </w:sdt>
      <w:r w:rsidRPr="00F04E38">
        <w:t xml:space="preserve">, </w:t>
      </w:r>
      <w:sdt>
        <w:sdtPr>
          <w:id w:val="21930683"/>
          <w:placeholder>
            <w:docPart w:val="D042E670D4B641F183F47737BE94AA10"/>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F04E38">
            <w:rPr>
              <w:rFonts w:eastAsia="Calibri"/>
              <w:color w:val="808080"/>
            </w:rPr>
            <w:t>Выберите элемент.</w:t>
          </w:r>
        </w:sdtContent>
      </w:sdt>
      <w:r w:rsidRPr="00F04E38">
        <w:t xml:space="preserve"> Извещением о закупке от </w:t>
      </w:r>
      <w:sdt>
        <w:sdtPr>
          <w:id w:val="18549184"/>
          <w:placeholder>
            <w:docPart w:val="3740C5D13491462D9FE10D1260F0CDBE"/>
          </w:placeholder>
          <w:showingPlcHdr/>
          <w:date>
            <w:dateFormat w:val="dd.MM.yyyy"/>
            <w:lid w:val="ru-RU"/>
            <w:storeMappedDataAs w:val="dateTime"/>
            <w:calendar w:val="gregorian"/>
          </w:date>
        </w:sdtPr>
        <w:sdtContent>
          <w:r w:rsidRPr="00F04E38">
            <w:rPr>
              <w:rFonts w:eastAsia="Calibri"/>
              <w:color w:val="808080"/>
            </w:rPr>
            <w:t>Место для ввода даты</w:t>
          </w:r>
          <w:proofErr w:type="gramStart"/>
          <w:r w:rsidRPr="00F04E38">
            <w:rPr>
              <w:rFonts w:eastAsia="Calibri"/>
              <w:color w:val="808080"/>
            </w:rPr>
            <w:t>.</w:t>
          </w:r>
          <w:proofErr w:type="gramEnd"/>
        </w:sdtContent>
      </w:sdt>
      <w:r w:rsidRPr="00F04E38">
        <w:t xml:space="preserve"> № </w:t>
      </w:r>
      <w:sdt>
        <w:sdtPr>
          <w:id w:val="18549187"/>
          <w:placeholder>
            <w:docPart w:val="298AAB2A73EC4B4F8D34B8955519322E"/>
          </w:placeholder>
          <w:text w:multiLine="1"/>
        </w:sdtPr>
        <w:sdtContent>
          <w:r w:rsidRPr="00F04E38">
            <w:t>__________</w:t>
          </w:r>
        </w:sdtContent>
      </w:sdt>
      <w:r w:rsidRPr="00F04E38">
        <w:t xml:space="preserve"> </w:t>
      </w:r>
      <w:proofErr w:type="gramStart"/>
      <w:r w:rsidRPr="00F04E38">
        <w:t>н</w:t>
      </w:r>
      <w:proofErr w:type="gramEnd"/>
      <w:r w:rsidRPr="00F04E38">
        <w:t xml:space="preserve">а основании протокола заседания Закупочной комиссии ФГУП «Московский эндокринный завод» от </w:t>
      </w:r>
      <w:sdt>
        <w:sdtPr>
          <w:id w:val="18549189"/>
          <w:placeholder>
            <w:docPart w:val="3740C5D13491462D9FE10D1260F0CDBE"/>
          </w:placeholder>
          <w:showingPlcHdr/>
          <w:date>
            <w:dateFormat w:val="dd.MM.yyyy"/>
            <w:lid w:val="ru-RU"/>
            <w:storeMappedDataAs w:val="dateTime"/>
            <w:calendar w:val="gregorian"/>
          </w:date>
        </w:sdtPr>
        <w:sdtContent>
          <w:r w:rsidRPr="00F04E38">
            <w:rPr>
              <w:rFonts w:eastAsia="Calibri"/>
              <w:color w:val="808080"/>
            </w:rPr>
            <w:t>Место для ввода даты.</w:t>
          </w:r>
        </w:sdtContent>
      </w:sdt>
      <w:r w:rsidRPr="00F04E38">
        <w:t xml:space="preserve"> № </w:t>
      </w:r>
      <w:sdt>
        <w:sdtPr>
          <w:id w:val="18549195"/>
          <w:placeholder>
            <w:docPart w:val="298AAB2A73EC4B4F8D34B8955519322E"/>
          </w:placeholder>
          <w:text/>
        </w:sdtPr>
        <w:sdtContent>
          <w:r w:rsidRPr="00F04E38">
            <w:t>__________</w:t>
          </w:r>
        </w:sdtContent>
      </w:sdt>
      <w:r w:rsidRPr="00F04E38">
        <w:t>, заключили настоящий Договор о нижеследующем:</w:t>
      </w:r>
    </w:p>
    <w:p w:rsidR="00F04E38" w:rsidRPr="00F04E38" w:rsidRDefault="00F04E38" w:rsidP="00F04E38">
      <w:pPr>
        <w:suppressAutoHyphens/>
        <w:spacing w:after="0"/>
        <w:ind w:right="-1"/>
      </w:pPr>
    </w:p>
    <w:p w:rsidR="00F04E38" w:rsidRPr="00F04E38" w:rsidRDefault="00F04E38" w:rsidP="00F04E38">
      <w:pPr>
        <w:tabs>
          <w:tab w:val="left" w:pos="567"/>
        </w:tabs>
        <w:spacing w:after="0"/>
        <w:jc w:val="center"/>
        <w:outlineLvl w:val="0"/>
        <w:rPr>
          <w:b/>
        </w:rPr>
      </w:pPr>
      <w:r w:rsidRPr="00F04E38">
        <w:rPr>
          <w:b/>
        </w:rPr>
        <w:t>1.</w:t>
      </w:r>
      <w:r w:rsidRPr="00F04E38">
        <w:rPr>
          <w:b/>
        </w:rPr>
        <w:tab/>
        <w:t>ПРЕДМЕТ ДОГОВОРА</w:t>
      </w:r>
    </w:p>
    <w:p w:rsidR="00F04E38" w:rsidRPr="00F04E38" w:rsidRDefault="00F04E38" w:rsidP="00F04E38">
      <w:pPr>
        <w:tabs>
          <w:tab w:val="left" w:pos="567"/>
        </w:tabs>
        <w:spacing w:after="0"/>
      </w:pPr>
      <w:r w:rsidRPr="00F04E38">
        <w:t>1.1.</w:t>
      </w:r>
      <w:r w:rsidRPr="00F04E3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F04E38" w:rsidRPr="00F04E38" w:rsidTr="00E30AFB">
        <w:trPr>
          <w:trHeight w:val="843"/>
        </w:trPr>
        <w:tc>
          <w:tcPr>
            <w:tcW w:w="639" w:type="dxa"/>
            <w:hideMark/>
          </w:tcPr>
          <w:p w:rsidR="00F04E38" w:rsidRPr="00F04E38" w:rsidRDefault="00F04E38" w:rsidP="00F04E38">
            <w:pPr>
              <w:tabs>
                <w:tab w:val="left" w:pos="567"/>
              </w:tabs>
              <w:spacing w:after="0"/>
              <w:rPr>
                <w:b/>
                <w:bCs/>
              </w:rPr>
            </w:pPr>
            <w:r w:rsidRPr="00F04E38">
              <w:rPr>
                <w:b/>
                <w:bCs/>
              </w:rPr>
              <w:t>№ п.п.</w:t>
            </w:r>
          </w:p>
        </w:tc>
        <w:tc>
          <w:tcPr>
            <w:tcW w:w="3339" w:type="dxa"/>
            <w:hideMark/>
          </w:tcPr>
          <w:p w:rsidR="00F04E38" w:rsidRPr="00F04E38" w:rsidRDefault="00F04E38" w:rsidP="00F04E38">
            <w:pPr>
              <w:tabs>
                <w:tab w:val="left" w:pos="567"/>
              </w:tabs>
              <w:spacing w:after="0"/>
              <w:rPr>
                <w:b/>
                <w:bCs/>
              </w:rPr>
            </w:pPr>
            <w:r w:rsidRPr="00F04E38">
              <w:rPr>
                <w:b/>
                <w:bCs/>
              </w:rPr>
              <w:t>Наименование Товара</w:t>
            </w:r>
          </w:p>
        </w:tc>
        <w:tc>
          <w:tcPr>
            <w:tcW w:w="1976" w:type="dxa"/>
            <w:hideMark/>
          </w:tcPr>
          <w:p w:rsidR="00F04E38" w:rsidRPr="00F04E38" w:rsidRDefault="00F04E38" w:rsidP="00F04E38">
            <w:pPr>
              <w:tabs>
                <w:tab w:val="left" w:pos="567"/>
              </w:tabs>
              <w:spacing w:after="0"/>
              <w:rPr>
                <w:b/>
                <w:bCs/>
              </w:rPr>
            </w:pPr>
            <w:r w:rsidRPr="00F04E38">
              <w:rPr>
                <w:b/>
                <w:bCs/>
              </w:rPr>
              <w:t>Наименование производителя, страна происхождения</w:t>
            </w:r>
          </w:p>
        </w:tc>
        <w:tc>
          <w:tcPr>
            <w:tcW w:w="992" w:type="dxa"/>
            <w:hideMark/>
          </w:tcPr>
          <w:p w:rsidR="00F04E38" w:rsidRPr="00F04E38" w:rsidRDefault="00F04E38" w:rsidP="00F04E38">
            <w:pPr>
              <w:tabs>
                <w:tab w:val="left" w:pos="567"/>
              </w:tabs>
              <w:spacing w:after="0"/>
              <w:rPr>
                <w:b/>
                <w:bCs/>
              </w:rPr>
            </w:pPr>
            <w:r w:rsidRPr="00F04E38">
              <w:rPr>
                <w:b/>
                <w:bCs/>
              </w:rPr>
              <w:t>Ед.</w:t>
            </w:r>
          </w:p>
          <w:p w:rsidR="00F04E38" w:rsidRPr="00F04E38" w:rsidRDefault="00F04E38" w:rsidP="00F04E38">
            <w:pPr>
              <w:tabs>
                <w:tab w:val="left" w:pos="567"/>
              </w:tabs>
              <w:spacing w:after="0"/>
              <w:rPr>
                <w:b/>
                <w:bCs/>
              </w:rPr>
            </w:pPr>
            <w:proofErr w:type="spellStart"/>
            <w:r w:rsidRPr="00F04E38">
              <w:rPr>
                <w:b/>
                <w:bCs/>
              </w:rPr>
              <w:t>изм</w:t>
            </w:r>
            <w:proofErr w:type="spellEnd"/>
            <w:r w:rsidRPr="00F04E38">
              <w:rPr>
                <w:b/>
                <w:bCs/>
              </w:rPr>
              <w:t>.</w:t>
            </w:r>
          </w:p>
        </w:tc>
        <w:tc>
          <w:tcPr>
            <w:tcW w:w="1010" w:type="dxa"/>
            <w:hideMark/>
          </w:tcPr>
          <w:p w:rsidR="00F04E38" w:rsidRPr="00F04E38" w:rsidRDefault="00F04E38" w:rsidP="00F04E38">
            <w:pPr>
              <w:tabs>
                <w:tab w:val="left" w:pos="567"/>
              </w:tabs>
              <w:spacing w:after="0"/>
              <w:rPr>
                <w:b/>
                <w:bCs/>
              </w:rPr>
            </w:pPr>
            <w:r w:rsidRPr="00F04E38">
              <w:rPr>
                <w:b/>
                <w:bCs/>
              </w:rPr>
              <w:t>Кол-во</w:t>
            </w:r>
          </w:p>
        </w:tc>
        <w:tc>
          <w:tcPr>
            <w:tcW w:w="2250" w:type="dxa"/>
            <w:hideMark/>
          </w:tcPr>
          <w:p w:rsidR="00F04E38" w:rsidRPr="00F04E38" w:rsidRDefault="00F04E38" w:rsidP="00F04E38">
            <w:pPr>
              <w:tabs>
                <w:tab w:val="left" w:pos="567"/>
              </w:tabs>
              <w:spacing w:after="0"/>
              <w:rPr>
                <w:b/>
                <w:bCs/>
              </w:rPr>
            </w:pPr>
            <w:r w:rsidRPr="00F04E38">
              <w:rPr>
                <w:b/>
                <w:bCs/>
              </w:rPr>
              <w:t>Срок поставки</w:t>
            </w:r>
          </w:p>
        </w:tc>
      </w:tr>
      <w:tr w:rsidR="00F04E38" w:rsidRPr="00F04E38" w:rsidTr="00E30AFB">
        <w:trPr>
          <w:trHeight w:val="331"/>
        </w:trPr>
        <w:tc>
          <w:tcPr>
            <w:tcW w:w="639" w:type="dxa"/>
            <w:hideMark/>
          </w:tcPr>
          <w:p w:rsidR="00F04E38" w:rsidRPr="00F04E38" w:rsidRDefault="00F04E38" w:rsidP="00F04E38">
            <w:pPr>
              <w:tabs>
                <w:tab w:val="left" w:pos="567"/>
              </w:tabs>
              <w:spacing w:after="0"/>
              <w:rPr>
                <w:bCs/>
              </w:rPr>
            </w:pPr>
            <w:r w:rsidRPr="00F04E38">
              <w:rPr>
                <w:bCs/>
              </w:rPr>
              <w:t>1.</w:t>
            </w:r>
          </w:p>
        </w:tc>
        <w:tc>
          <w:tcPr>
            <w:tcW w:w="3339" w:type="dxa"/>
          </w:tcPr>
          <w:p w:rsidR="00F04E38" w:rsidRPr="00F04E38" w:rsidRDefault="00F04E38" w:rsidP="00F04E38">
            <w:pPr>
              <w:tabs>
                <w:tab w:val="left" w:pos="567"/>
              </w:tabs>
              <w:spacing w:after="0"/>
            </w:pPr>
            <w:r w:rsidRPr="00F04E38">
              <w:br w:type="page"/>
            </w:r>
            <w:sdt>
              <w:sdtPr>
                <w:id w:val="18549196"/>
                <w:placeholder>
                  <w:docPart w:val="9BF4197B78C847D1A311B72A66EA778A"/>
                </w:placeholder>
                <w:text w:multiLine="1"/>
              </w:sdtPr>
              <w:sdtContent>
                <w:proofErr w:type="spellStart"/>
                <w:proofErr w:type="gramStart"/>
                <w:r w:rsidRPr="00F04E38">
                  <w:t>C</w:t>
                </w:r>
                <w:proofErr w:type="gramEnd"/>
                <w:r w:rsidRPr="00F04E38">
                  <w:t>истема</w:t>
                </w:r>
                <w:proofErr w:type="spellEnd"/>
                <w:r w:rsidRPr="00F04E38">
                  <w:t xml:space="preserve"> для групповой видеоконференцсвязи. В комплектации </w:t>
                </w:r>
                <w:proofErr w:type="gramStart"/>
                <w:r w:rsidRPr="00F04E38">
                  <w:t>согласно Приложения</w:t>
                </w:r>
                <w:proofErr w:type="gramEnd"/>
                <w:r w:rsidRPr="00F04E38">
                  <w:t xml:space="preserve"> №1</w:t>
                </w:r>
              </w:sdtContent>
            </w:sdt>
          </w:p>
        </w:tc>
        <w:sdt>
          <w:sdtPr>
            <w:rPr>
              <w:lang w:val="en-US"/>
            </w:rPr>
            <w:id w:val="18549206"/>
            <w:placeholder>
              <w:docPart w:val="9BF4197B78C847D1A311B72A66EA778A"/>
            </w:placeholder>
            <w:text w:multiLine="1"/>
          </w:sdtPr>
          <w:sdtContent>
            <w:tc>
              <w:tcPr>
                <w:tcW w:w="1976" w:type="dxa"/>
                <w:noWrap/>
              </w:tcPr>
              <w:p w:rsidR="00F04E38" w:rsidRPr="00F04E38" w:rsidRDefault="00F04E38" w:rsidP="00F04E38">
                <w:pPr>
                  <w:tabs>
                    <w:tab w:val="left" w:pos="567"/>
                  </w:tabs>
                  <w:spacing w:after="0"/>
                  <w:rPr>
                    <w:bCs/>
                  </w:rPr>
                </w:pPr>
                <w:proofErr w:type="spellStart"/>
                <w:r w:rsidRPr="00F04E38">
                  <w:rPr>
                    <w:lang w:val="en-US"/>
                  </w:rPr>
                  <w:t>Polycom</w:t>
                </w:r>
                <w:proofErr w:type="spellEnd"/>
                <w:r w:rsidRPr="00F04E38">
                  <w:rPr>
                    <w:lang w:val="en-US"/>
                  </w:rPr>
                  <w:t xml:space="preserve"> Inc., США.</w:t>
                </w:r>
                <w:r w:rsidRPr="00F04E38">
                  <w:rPr>
                    <w:lang w:val="en-US"/>
                  </w:rPr>
                  <w:br/>
                  <w:t xml:space="preserve">Samsung Electronics, </w:t>
                </w:r>
                <w:proofErr w:type="spellStart"/>
                <w:r w:rsidRPr="00F04E38">
                  <w:rPr>
                    <w:lang w:val="en-US"/>
                  </w:rPr>
                  <w:t>Россия</w:t>
                </w:r>
                <w:proofErr w:type="spellEnd"/>
                <w:r w:rsidRPr="00F04E38">
                  <w:rPr>
                    <w:lang w:val="en-US"/>
                  </w:rPr>
                  <w:t>.</w:t>
                </w:r>
                <w:r w:rsidRPr="00F04E38">
                  <w:rPr>
                    <w:lang w:val="en-US"/>
                  </w:rPr>
                  <w:br/>
                  <w:t xml:space="preserve">Sony, </w:t>
                </w:r>
                <w:proofErr w:type="spellStart"/>
                <w:r w:rsidRPr="00F04E38">
                  <w:rPr>
                    <w:lang w:val="en-US"/>
                  </w:rPr>
                  <w:t>Малайзия</w:t>
                </w:r>
                <w:proofErr w:type="spellEnd"/>
                <w:r w:rsidRPr="00F04E38">
                  <w:rPr>
                    <w:lang w:val="en-US"/>
                  </w:rPr>
                  <w:t>.</w:t>
                </w:r>
                <w:r w:rsidRPr="00F04E38">
                  <w:rPr>
                    <w:lang w:val="en-US"/>
                  </w:rPr>
                  <w:br/>
                  <w:t xml:space="preserve">Kramer Electronics Ltd, </w:t>
                </w:r>
                <w:proofErr w:type="spellStart"/>
                <w:r w:rsidRPr="00F04E38">
                  <w:rPr>
                    <w:lang w:val="en-US"/>
                  </w:rPr>
                  <w:t>Израиль</w:t>
                </w:r>
                <w:proofErr w:type="spellEnd"/>
                <w:r w:rsidRPr="00F04E38">
                  <w:rPr>
                    <w:lang w:val="en-US"/>
                  </w:rPr>
                  <w:t>.</w:t>
                </w:r>
                <w:r w:rsidRPr="00F04E38">
                  <w:rPr>
                    <w:lang w:val="en-US"/>
                  </w:rPr>
                  <w:br/>
                  <w:t xml:space="preserve">Polk Audio, </w:t>
                </w:r>
                <w:proofErr w:type="spellStart"/>
                <w:r w:rsidRPr="00F04E38">
                  <w:rPr>
                    <w:lang w:val="en-US"/>
                  </w:rPr>
                  <w:t>Китай</w:t>
                </w:r>
                <w:proofErr w:type="spellEnd"/>
                <w:r w:rsidRPr="00F04E38">
                  <w:rPr>
                    <w:lang w:val="en-US"/>
                  </w:rPr>
                  <w:t>.</w:t>
                </w:r>
                <w:r w:rsidRPr="00F04E38">
                  <w:rPr>
                    <w:lang w:val="en-US"/>
                  </w:rPr>
                  <w:br/>
                  <w:t xml:space="preserve"> Cypress Technology, </w:t>
                </w:r>
                <w:proofErr w:type="spellStart"/>
                <w:r w:rsidRPr="00F04E38">
                  <w:rPr>
                    <w:lang w:val="en-US"/>
                  </w:rPr>
                  <w:t>Китай</w:t>
                </w:r>
                <w:proofErr w:type="spellEnd"/>
              </w:p>
            </w:tc>
          </w:sdtContent>
        </w:sdt>
        <w:sdt>
          <w:sdtPr>
            <w:id w:val="18549208"/>
            <w:placeholder>
              <w:docPart w:val="9BF4197B78C847D1A311B72A66EA778A"/>
            </w:placeholder>
            <w:text w:multiLine="1"/>
          </w:sdtPr>
          <w:sdtContent>
            <w:tc>
              <w:tcPr>
                <w:tcW w:w="992" w:type="dxa"/>
                <w:hideMark/>
              </w:tcPr>
              <w:p w:rsidR="00F04E38" w:rsidRPr="00F04E38" w:rsidRDefault="00F04E38" w:rsidP="00F04E38">
                <w:pPr>
                  <w:tabs>
                    <w:tab w:val="left" w:pos="567"/>
                  </w:tabs>
                  <w:spacing w:after="0"/>
                </w:pPr>
                <w:proofErr w:type="spellStart"/>
                <w:proofErr w:type="gramStart"/>
                <w:r w:rsidRPr="00F04E38">
                  <w:t>Шт</w:t>
                </w:r>
                <w:proofErr w:type="spellEnd"/>
                <w:proofErr w:type="gramEnd"/>
              </w:p>
            </w:tc>
          </w:sdtContent>
        </w:sdt>
        <w:sdt>
          <w:sdtPr>
            <w:rPr>
              <w:bCs/>
            </w:rPr>
            <w:id w:val="18549210"/>
            <w:placeholder>
              <w:docPart w:val="9BF4197B78C847D1A311B72A66EA778A"/>
            </w:placeholder>
            <w:text w:multiLine="1"/>
          </w:sdtPr>
          <w:sdtContent>
            <w:tc>
              <w:tcPr>
                <w:tcW w:w="1010" w:type="dxa"/>
                <w:hideMark/>
              </w:tcPr>
              <w:p w:rsidR="00F04E38" w:rsidRPr="00F04E38" w:rsidRDefault="00F04E38" w:rsidP="00F04E38">
                <w:pPr>
                  <w:tabs>
                    <w:tab w:val="left" w:pos="567"/>
                  </w:tabs>
                  <w:spacing w:after="0"/>
                  <w:rPr>
                    <w:bCs/>
                  </w:rPr>
                </w:pPr>
                <w:r w:rsidRPr="00F04E38">
                  <w:rPr>
                    <w:bCs/>
                  </w:rPr>
                  <w:t>1</w:t>
                </w:r>
              </w:p>
            </w:tc>
          </w:sdtContent>
        </w:sdt>
        <w:sdt>
          <w:sdtPr>
            <w:id w:val="117183188"/>
            <w:placeholder>
              <w:docPart w:val="9BF4197B78C847D1A311B72A66EA778A"/>
            </w:placeholder>
            <w:text w:multiLine="1"/>
          </w:sdtPr>
          <w:sdtContent>
            <w:tc>
              <w:tcPr>
                <w:tcW w:w="2250" w:type="dxa"/>
                <w:noWrap/>
                <w:hideMark/>
              </w:tcPr>
              <w:p w:rsidR="00F04E38" w:rsidRPr="00F04E38" w:rsidRDefault="00F04E38" w:rsidP="00F04E38">
                <w:pPr>
                  <w:tabs>
                    <w:tab w:val="left" w:pos="567"/>
                  </w:tabs>
                  <w:spacing w:after="0"/>
                </w:pPr>
                <w:r w:rsidRPr="00F04E38">
                  <w:t xml:space="preserve">В течение 1 (одного) календарного дня </w:t>
                </w:r>
                <w:proofErr w:type="gramStart"/>
                <w:r w:rsidRPr="00F04E38">
                  <w:t>с даты подписания</w:t>
                </w:r>
                <w:proofErr w:type="gramEnd"/>
                <w:r w:rsidRPr="00F04E38">
                  <w:t xml:space="preserve"> Договора.</w:t>
                </w:r>
              </w:p>
            </w:tc>
          </w:sdtContent>
        </w:sdt>
      </w:tr>
    </w:tbl>
    <w:p w:rsidR="00F04E38" w:rsidRPr="00F04E38" w:rsidRDefault="00F04E38" w:rsidP="00F04E38">
      <w:pPr>
        <w:tabs>
          <w:tab w:val="left" w:pos="567"/>
        </w:tabs>
        <w:spacing w:after="0"/>
      </w:pPr>
      <w:r w:rsidRPr="00F04E3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77743B91123C48CE9574FF28EF139F74"/>
          </w:placeholder>
          <w:text w:multiLine="1"/>
        </w:sdtPr>
        <w:sdtContent>
          <w:r w:rsidRPr="00F04E38">
            <w:t>работы по установке</w:t>
          </w:r>
        </w:sdtContent>
      </w:sdt>
      <w:r w:rsidRPr="00F04E38">
        <w:t xml:space="preserve"> (далее – работы), а Покупатель принять и оплатить поставленный Товар в установленном настоящим Договором порядке и размере.</w:t>
      </w:r>
    </w:p>
    <w:p w:rsidR="00F04E38" w:rsidRPr="00F04E38" w:rsidRDefault="00F04E38" w:rsidP="00F04E38">
      <w:pPr>
        <w:tabs>
          <w:tab w:val="left" w:pos="567"/>
        </w:tabs>
        <w:spacing w:after="0"/>
      </w:pPr>
      <w:r w:rsidRPr="00F04E38">
        <w:t>1.2.</w:t>
      </w:r>
      <w:r w:rsidRPr="00F04E38">
        <w:tab/>
      </w:r>
      <w:proofErr w:type="gramStart"/>
      <w:r w:rsidRPr="00F04E38">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F04E38">
        <w:t>, определяются в Приложении № 1 к настоящему Договору, которое является его неотъемлемой частью.</w:t>
      </w:r>
    </w:p>
    <w:p w:rsidR="00F04E38" w:rsidRPr="00F04E38" w:rsidRDefault="00F04E38" w:rsidP="00F04E38">
      <w:pPr>
        <w:tabs>
          <w:tab w:val="left" w:pos="567"/>
        </w:tabs>
        <w:spacing w:after="0"/>
      </w:pPr>
      <w:r w:rsidRPr="00F04E38">
        <w:t>1.3.</w:t>
      </w:r>
      <w:r w:rsidRPr="00F04E38">
        <w:tab/>
        <w:t xml:space="preserve">С Товаром Поставщик </w:t>
      </w:r>
      <w:proofErr w:type="gramStart"/>
      <w:r w:rsidRPr="00F04E38">
        <w:t>предоставляет Покупателю следующие документы</w:t>
      </w:r>
      <w:proofErr w:type="gramEnd"/>
      <w:r w:rsidRPr="00F04E38">
        <w:t>:</w:t>
      </w:r>
    </w:p>
    <w:p w:rsidR="00F04E38" w:rsidRPr="00F04E38" w:rsidRDefault="00F04E38" w:rsidP="00F04E38">
      <w:pPr>
        <w:widowControl w:val="0"/>
        <w:shd w:val="clear" w:color="auto" w:fill="FFFFFF"/>
        <w:tabs>
          <w:tab w:val="left" w:pos="567"/>
        </w:tabs>
        <w:autoSpaceDE w:val="0"/>
        <w:autoSpaceDN w:val="0"/>
        <w:adjustRightInd w:val="0"/>
        <w:spacing w:after="0"/>
      </w:pPr>
      <w:r w:rsidRPr="00F04E38">
        <w:rPr>
          <w:spacing w:val="-2"/>
        </w:rPr>
        <w:t>-</w:t>
      </w:r>
      <w:r w:rsidRPr="00F04E38">
        <w:rPr>
          <w:spacing w:val="-2"/>
        </w:rPr>
        <w:tab/>
        <w:t>товарную накладную;</w:t>
      </w:r>
    </w:p>
    <w:p w:rsidR="00F04E38" w:rsidRPr="00F04E38" w:rsidRDefault="00F04E38" w:rsidP="00F04E38">
      <w:pPr>
        <w:widowControl w:val="0"/>
        <w:shd w:val="clear" w:color="auto" w:fill="FFFFFF"/>
        <w:tabs>
          <w:tab w:val="left" w:pos="567"/>
        </w:tabs>
        <w:autoSpaceDE w:val="0"/>
        <w:autoSpaceDN w:val="0"/>
        <w:adjustRightInd w:val="0"/>
        <w:spacing w:after="0"/>
      </w:pPr>
      <w:r w:rsidRPr="00F04E38">
        <w:rPr>
          <w:spacing w:val="-3"/>
        </w:rPr>
        <w:t>-</w:t>
      </w:r>
      <w:r w:rsidRPr="00F04E38">
        <w:rPr>
          <w:spacing w:val="-3"/>
        </w:rPr>
        <w:tab/>
        <w:t>счет-фактуру;</w:t>
      </w:r>
    </w:p>
    <w:p w:rsidR="00F04E38" w:rsidRPr="00F04E38" w:rsidRDefault="00F04E38" w:rsidP="00F04E38">
      <w:pPr>
        <w:tabs>
          <w:tab w:val="left" w:pos="567"/>
        </w:tabs>
        <w:spacing w:after="0"/>
        <w:contextualSpacing/>
      </w:pPr>
      <w:r w:rsidRPr="00F04E38">
        <w:lastRenderedPageBreak/>
        <w:t>-</w:t>
      </w:r>
      <w:r w:rsidRPr="00F04E38">
        <w:tab/>
        <w:t>сертификат или декларацию о происхождении Товара;</w:t>
      </w:r>
    </w:p>
    <w:p w:rsidR="00F04E38" w:rsidRPr="00F04E38" w:rsidRDefault="00F04E38" w:rsidP="00F04E38">
      <w:pPr>
        <w:tabs>
          <w:tab w:val="left" w:pos="567"/>
        </w:tabs>
        <w:suppressAutoHyphens/>
        <w:spacing w:after="0"/>
        <w:ind w:right="-29"/>
      </w:pPr>
      <w:r w:rsidRPr="00F04E38">
        <w:t>-</w:t>
      </w:r>
      <w:r w:rsidRPr="00F04E38">
        <w:tab/>
        <w:t>техническую документацию на Товар в объеме, предусмотренном действующим законодательством Российской Федерации;</w:t>
      </w:r>
    </w:p>
    <w:p w:rsidR="00F04E38" w:rsidRPr="00F04E38" w:rsidRDefault="00F04E38" w:rsidP="00F04E38">
      <w:pPr>
        <w:tabs>
          <w:tab w:val="left" w:pos="567"/>
        </w:tabs>
        <w:suppressAutoHyphens/>
        <w:spacing w:after="0" w:line="235" w:lineRule="auto"/>
        <w:ind w:right="-29"/>
      </w:pPr>
      <w:r w:rsidRPr="00F04E38">
        <w:t>-</w:t>
      </w:r>
      <w:r w:rsidRPr="00F04E38">
        <w:tab/>
        <w:t>сертификат или декларацию о соответствии согласно п.2.2 Договора;</w:t>
      </w:r>
    </w:p>
    <w:p w:rsidR="00F04E38" w:rsidRPr="00F04E38" w:rsidRDefault="00F04E38" w:rsidP="00F04E38">
      <w:pPr>
        <w:tabs>
          <w:tab w:val="left" w:pos="567"/>
        </w:tabs>
        <w:suppressAutoHyphens/>
        <w:spacing w:after="0" w:line="235" w:lineRule="auto"/>
        <w:ind w:right="-29"/>
      </w:pPr>
      <w:r w:rsidRPr="00F04E38">
        <w:t>-</w:t>
      </w:r>
      <w:r w:rsidRPr="00F04E38">
        <w:tab/>
      </w:r>
      <w:sdt>
        <w:sdtPr>
          <w:id w:val="18549222"/>
          <w:placeholder>
            <w:docPart w:val="5DE2498C688D4489B3BA260FA53BBF9E"/>
          </w:placeholder>
          <w:text w:multiLine="1"/>
        </w:sdtPr>
        <w:sdtContent>
          <w:r w:rsidRPr="00F04E38">
            <w:t>Акт сдачи-приемки выполненных работ</w:t>
          </w:r>
        </w:sdtContent>
      </w:sdt>
      <w:r w:rsidRPr="00F04E38">
        <w:t>;</w:t>
      </w:r>
    </w:p>
    <w:p w:rsidR="00F04E38" w:rsidRPr="00F04E38" w:rsidRDefault="00F04E38" w:rsidP="00F04E38">
      <w:pPr>
        <w:tabs>
          <w:tab w:val="left" w:pos="567"/>
        </w:tabs>
        <w:suppressAutoHyphens/>
        <w:spacing w:after="0" w:line="235" w:lineRule="auto"/>
        <w:ind w:right="-29"/>
      </w:pPr>
      <w:r w:rsidRPr="00F04E38">
        <w:t>-</w:t>
      </w:r>
      <w:r w:rsidRPr="00F04E38">
        <w:tab/>
      </w:r>
      <w:sdt>
        <w:sdtPr>
          <w:id w:val="18549223"/>
          <w:placeholder>
            <w:docPart w:val="5DE2498C688D4489B3BA260FA53BBF9E"/>
          </w:placeholder>
          <w:text w:multiLine="1"/>
        </w:sdtPr>
        <w:sdtContent>
          <w:r w:rsidRPr="00F04E38">
            <w:t>Гарантийный талон</w:t>
          </w:r>
        </w:sdtContent>
      </w:sdt>
      <w:r w:rsidRPr="00F04E38">
        <w:t>;</w:t>
      </w:r>
    </w:p>
    <w:p w:rsidR="00F04E38" w:rsidRPr="00F04E38" w:rsidRDefault="00F04E38" w:rsidP="00F04E38">
      <w:pPr>
        <w:tabs>
          <w:tab w:val="left" w:pos="567"/>
        </w:tabs>
        <w:suppressAutoHyphens/>
        <w:spacing w:after="0"/>
        <w:ind w:right="-29"/>
      </w:pPr>
      <w:r w:rsidRPr="00F04E38">
        <w:t>-</w:t>
      </w:r>
      <w:r w:rsidRPr="00F04E38">
        <w:tab/>
        <w:t>иные документы в объеме, предусмотренном действующим законодательством Российской Федерации.</w:t>
      </w:r>
    </w:p>
    <w:p w:rsidR="00F04E38" w:rsidRPr="00F04E38" w:rsidRDefault="00F04E38" w:rsidP="00F04E38">
      <w:pPr>
        <w:tabs>
          <w:tab w:val="left" w:pos="567"/>
        </w:tabs>
        <w:spacing w:after="0"/>
      </w:pPr>
      <w:r w:rsidRPr="00F04E38">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F04E38" w:rsidRPr="00F04E38" w:rsidRDefault="00F04E38" w:rsidP="00F04E38">
      <w:pPr>
        <w:tabs>
          <w:tab w:val="left" w:pos="567"/>
        </w:tabs>
        <w:spacing w:after="0"/>
      </w:pPr>
      <w:r w:rsidRPr="00F04E38">
        <w:t>1.4.</w:t>
      </w:r>
      <w:r w:rsidRPr="00F04E38">
        <w:tab/>
        <w:t>В случае</w:t>
      </w:r>
      <w:proofErr w:type="gramStart"/>
      <w:r w:rsidRPr="00F04E38">
        <w:t>,</w:t>
      </w:r>
      <w:proofErr w:type="gramEnd"/>
      <w:r w:rsidRPr="00F04E38">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04E38" w:rsidRPr="00F04E38" w:rsidRDefault="00F04E38" w:rsidP="00F04E38">
      <w:pPr>
        <w:tabs>
          <w:tab w:val="left" w:pos="567"/>
        </w:tabs>
        <w:suppressAutoHyphens/>
        <w:spacing w:after="0"/>
        <w:ind w:right="-29"/>
      </w:pPr>
      <w:r w:rsidRPr="00F04E38">
        <w:t>1.5.</w:t>
      </w:r>
      <w:r w:rsidRPr="00F04E38">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04E38" w:rsidRPr="00F04E38" w:rsidRDefault="00F04E38" w:rsidP="00F04E38">
      <w:pPr>
        <w:tabs>
          <w:tab w:val="left" w:pos="567"/>
        </w:tabs>
        <w:suppressAutoHyphens/>
        <w:spacing w:after="0"/>
        <w:ind w:right="-29"/>
      </w:pPr>
      <w:r w:rsidRPr="00F04E38">
        <w:t>1.6.</w:t>
      </w:r>
      <w:r w:rsidRPr="00F04E38">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04E38" w:rsidRPr="00F04E38" w:rsidRDefault="00F04E38" w:rsidP="00F04E38">
      <w:pPr>
        <w:tabs>
          <w:tab w:val="left" w:pos="1960"/>
        </w:tabs>
        <w:suppressAutoHyphens/>
        <w:spacing w:after="0"/>
        <w:rPr>
          <w:b/>
        </w:rPr>
      </w:pPr>
    </w:p>
    <w:p w:rsidR="00F04E38" w:rsidRPr="00F04E38" w:rsidRDefault="00F04E38" w:rsidP="00F04E38">
      <w:pPr>
        <w:tabs>
          <w:tab w:val="left" w:pos="567"/>
        </w:tabs>
        <w:suppressAutoHyphens/>
        <w:spacing w:after="0"/>
        <w:jc w:val="center"/>
        <w:rPr>
          <w:b/>
        </w:rPr>
      </w:pPr>
      <w:r w:rsidRPr="00F04E38">
        <w:rPr>
          <w:b/>
        </w:rPr>
        <w:t>2.</w:t>
      </w:r>
      <w:r w:rsidRPr="00F04E38">
        <w:rPr>
          <w:b/>
        </w:rPr>
        <w:tab/>
        <w:t>КАЧЕСТВО ТОВАРА</w:t>
      </w:r>
    </w:p>
    <w:p w:rsidR="00F04E38" w:rsidRPr="00F04E38" w:rsidRDefault="00F04E38" w:rsidP="00F04E38">
      <w:pPr>
        <w:tabs>
          <w:tab w:val="left" w:pos="567"/>
        </w:tabs>
        <w:suppressAutoHyphens/>
        <w:spacing w:after="0"/>
      </w:pPr>
      <w:r w:rsidRPr="00F04E38">
        <w:t>2.1.</w:t>
      </w:r>
      <w:r w:rsidRPr="00F04E38">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F04E38" w:rsidRPr="00F04E38" w:rsidRDefault="00F04E38" w:rsidP="00F04E38">
      <w:pPr>
        <w:tabs>
          <w:tab w:val="left" w:pos="567"/>
        </w:tabs>
        <w:suppressAutoHyphens/>
        <w:spacing w:after="0"/>
      </w:pPr>
      <w:r w:rsidRPr="00F04E38">
        <w:t>2.2.</w:t>
      </w:r>
      <w:r w:rsidRPr="00F04E38">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9BCA190A2DA4FB7B525D91967B633DC"/>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F04E38">
            <w:t>Сертификата соответствия требованиям технического регламента Таможенного союза</w:t>
          </w:r>
        </w:sdtContent>
      </w:sdt>
      <w:r w:rsidRPr="00F04E38">
        <w:t>.</w:t>
      </w:r>
    </w:p>
    <w:p w:rsidR="00F04E38" w:rsidRPr="00F04E38" w:rsidRDefault="00F04E38" w:rsidP="00F04E38">
      <w:pPr>
        <w:tabs>
          <w:tab w:val="left" w:pos="567"/>
          <w:tab w:val="right" w:pos="9180"/>
        </w:tabs>
        <w:spacing w:after="0"/>
      </w:pPr>
      <w:r w:rsidRPr="00F04E38">
        <w:t>2.3.</w:t>
      </w:r>
      <w:r w:rsidRPr="00F04E38">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F04E38" w:rsidRPr="00F04E38" w:rsidRDefault="00F04E38" w:rsidP="00F04E38">
      <w:pPr>
        <w:tabs>
          <w:tab w:val="right" w:pos="9180"/>
        </w:tabs>
        <w:spacing w:after="0"/>
      </w:pPr>
    </w:p>
    <w:p w:rsidR="00F04E38" w:rsidRPr="00F04E38" w:rsidRDefault="00F04E38" w:rsidP="00F04E38">
      <w:pPr>
        <w:tabs>
          <w:tab w:val="left" w:pos="567"/>
        </w:tabs>
        <w:suppressAutoHyphens/>
        <w:spacing w:after="0"/>
        <w:jc w:val="center"/>
        <w:rPr>
          <w:b/>
        </w:rPr>
      </w:pPr>
      <w:r w:rsidRPr="00F04E38">
        <w:rPr>
          <w:b/>
        </w:rPr>
        <w:t>3.</w:t>
      </w:r>
      <w:r w:rsidRPr="00F04E38">
        <w:rPr>
          <w:b/>
        </w:rPr>
        <w:tab/>
        <w:t>УПАКОВКА И МАРКИРОВКА</w:t>
      </w:r>
    </w:p>
    <w:p w:rsidR="00F04E38" w:rsidRPr="00F04E38" w:rsidRDefault="00F04E38" w:rsidP="00F04E38">
      <w:pPr>
        <w:tabs>
          <w:tab w:val="left" w:pos="567"/>
        </w:tabs>
        <w:suppressAutoHyphens/>
        <w:spacing w:after="0"/>
      </w:pPr>
      <w:r w:rsidRPr="00F04E38">
        <w:t>3.1.</w:t>
      </w:r>
      <w:r w:rsidRPr="00F04E38">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F04E38" w:rsidRPr="00F04E38" w:rsidRDefault="00F04E38" w:rsidP="00F04E38">
      <w:pPr>
        <w:tabs>
          <w:tab w:val="left" w:pos="567"/>
        </w:tabs>
        <w:spacing w:after="0"/>
      </w:pPr>
      <w:r w:rsidRPr="00F04E38">
        <w:t>3.2.</w:t>
      </w:r>
      <w:r w:rsidRPr="00F04E38">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04E38" w:rsidRPr="00F04E38" w:rsidRDefault="00F04E38" w:rsidP="00F04E38">
      <w:pPr>
        <w:tabs>
          <w:tab w:val="left" w:pos="567"/>
        </w:tabs>
        <w:spacing w:after="0"/>
      </w:pPr>
      <w:r w:rsidRPr="00F04E38">
        <w:rPr>
          <w:bCs/>
        </w:rPr>
        <w:t>3.3.</w:t>
      </w:r>
      <w:r w:rsidRPr="00F04E38">
        <w:rPr>
          <w:bCs/>
        </w:rPr>
        <w:tab/>
      </w:r>
      <w:r w:rsidRPr="00F04E38">
        <w:t>По требованию Покупателя Поставщик предоставляет ему специальную инструкцию от Производителя по перевозке и складированию Товара.</w:t>
      </w:r>
    </w:p>
    <w:p w:rsidR="00F04E38" w:rsidRPr="00F04E38" w:rsidRDefault="00F04E38" w:rsidP="00F04E38">
      <w:pPr>
        <w:spacing w:after="0"/>
      </w:pPr>
    </w:p>
    <w:p w:rsidR="00F04E38" w:rsidRPr="00F04E38" w:rsidRDefault="00F04E38" w:rsidP="00F04E38">
      <w:pPr>
        <w:tabs>
          <w:tab w:val="left" w:pos="567"/>
        </w:tabs>
        <w:suppressAutoHyphens/>
        <w:spacing w:after="0"/>
        <w:jc w:val="center"/>
        <w:rPr>
          <w:b/>
        </w:rPr>
      </w:pPr>
      <w:r w:rsidRPr="00F04E38">
        <w:rPr>
          <w:b/>
        </w:rPr>
        <w:t>4.</w:t>
      </w:r>
      <w:r w:rsidRPr="00F04E38">
        <w:rPr>
          <w:b/>
        </w:rPr>
        <w:tab/>
        <w:t>ЦЕНА И ПОРЯДОК РАСЧЕТОВ</w:t>
      </w:r>
    </w:p>
    <w:p w:rsidR="00F04E38" w:rsidRPr="00F04E38" w:rsidRDefault="00F04E38" w:rsidP="00F04E38">
      <w:pPr>
        <w:tabs>
          <w:tab w:val="left" w:pos="567"/>
        </w:tabs>
        <w:suppressAutoHyphens/>
        <w:spacing w:after="0"/>
        <w:rPr>
          <w:b/>
        </w:rPr>
      </w:pPr>
      <w:r w:rsidRPr="00F04E38">
        <w:rPr>
          <w:caps/>
        </w:rPr>
        <w:t>4.1.</w:t>
      </w:r>
      <w:r w:rsidRPr="00F04E38">
        <w:rPr>
          <w:caps/>
        </w:rPr>
        <w:tab/>
      </w:r>
      <w:r w:rsidRPr="00F04E38">
        <w:t xml:space="preserve">Цена на Товар устанавливается в </w:t>
      </w:r>
      <w:sdt>
        <w:sdtPr>
          <w:id w:val="18549225"/>
          <w:placeholder>
            <w:docPart w:val="4169EBF9D95E4529A09DB3B7DE868F11"/>
          </w:placeholder>
          <w:text w:multiLine="1"/>
        </w:sdtPr>
        <w:sdtContent>
          <w:r w:rsidRPr="00F04E38">
            <w:t>российских рублях</w:t>
          </w:r>
        </w:sdtContent>
      </w:sdt>
      <w:r w:rsidRPr="00F04E38">
        <w:t>.</w:t>
      </w:r>
    </w:p>
    <w:p w:rsidR="00F04E38" w:rsidRPr="00F04E38" w:rsidRDefault="00F04E38" w:rsidP="00F04E38">
      <w:pPr>
        <w:tabs>
          <w:tab w:val="left" w:pos="567"/>
        </w:tabs>
        <w:spacing w:after="0"/>
      </w:pPr>
      <w:r w:rsidRPr="00F04E38">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F04E38" w:rsidRPr="00F04E38" w:rsidRDefault="00F04E38" w:rsidP="00F04E38">
      <w:pPr>
        <w:tabs>
          <w:tab w:val="left" w:pos="567"/>
        </w:tabs>
        <w:suppressAutoHyphens/>
        <w:spacing w:after="0"/>
      </w:pPr>
      <w:r w:rsidRPr="00F04E38">
        <w:t>4.2.</w:t>
      </w:r>
      <w:r w:rsidRPr="00F04E38">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264"/>
        <w:gridCol w:w="1541"/>
      </w:tblGrid>
      <w:tr w:rsidR="00F04E38" w:rsidRPr="00F04E38" w:rsidTr="00E30AFB">
        <w:trPr>
          <w:trHeight w:val="892"/>
          <w:jc w:val="center"/>
        </w:trPr>
        <w:tc>
          <w:tcPr>
            <w:tcW w:w="3000" w:type="dxa"/>
          </w:tcPr>
          <w:p w:rsidR="00F04E38" w:rsidRPr="00F04E38" w:rsidRDefault="00F04E38" w:rsidP="00F04E38">
            <w:pPr>
              <w:spacing w:after="0" w:line="235" w:lineRule="auto"/>
              <w:jc w:val="center"/>
              <w:rPr>
                <w:b/>
              </w:rPr>
            </w:pPr>
            <w:r w:rsidRPr="00F04E38">
              <w:rPr>
                <w:b/>
                <w:bCs/>
              </w:rPr>
              <w:lastRenderedPageBreak/>
              <w:t>Наименование Товара</w:t>
            </w:r>
          </w:p>
          <w:p w:rsidR="00F04E38" w:rsidRPr="00F04E38" w:rsidRDefault="00F04E38" w:rsidP="00F04E38">
            <w:pPr>
              <w:spacing w:after="0" w:line="235" w:lineRule="auto"/>
              <w:jc w:val="center"/>
              <w:rPr>
                <w:b/>
                <w:bCs/>
                <w:u w:val="single"/>
              </w:rPr>
            </w:pPr>
          </w:p>
        </w:tc>
        <w:tc>
          <w:tcPr>
            <w:tcW w:w="709" w:type="dxa"/>
            <w:hideMark/>
          </w:tcPr>
          <w:p w:rsidR="00F04E38" w:rsidRPr="00F04E38" w:rsidRDefault="00F04E38" w:rsidP="00F04E38">
            <w:pPr>
              <w:spacing w:after="0" w:line="235" w:lineRule="auto"/>
              <w:jc w:val="center"/>
              <w:rPr>
                <w:b/>
                <w:bCs/>
              </w:rPr>
            </w:pPr>
            <w:r w:rsidRPr="00F04E38">
              <w:rPr>
                <w:b/>
                <w:bCs/>
              </w:rPr>
              <w:t>Ед.</w:t>
            </w:r>
          </w:p>
          <w:p w:rsidR="00F04E38" w:rsidRPr="00F04E38" w:rsidRDefault="00F04E38" w:rsidP="00F04E38">
            <w:pPr>
              <w:spacing w:after="0" w:line="235" w:lineRule="auto"/>
              <w:ind w:left="-89" w:right="-164"/>
              <w:jc w:val="center"/>
              <w:rPr>
                <w:b/>
                <w:bCs/>
              </w:rPr>
            </w:pPr>
            <w:proofErr w:type="spellStart"/>
            <w:r w:rsidRPr="00F04E38">
              <w:rPr>
                <w:b/>
                <w:bCs/>
              </w:rPr>
              <w:t>изм</w:t>
            </w:r>
            <w:proofErr w:type="spellEnd"/>
            <w:r w:rsidRPr="00F04E38">
              <w:rPr>
                <w:b/>
                <w:bCs/>
              </w:rPr>
              <w:t>.</w:t>
            </w:r>
          </w:p>
        </w:tc>
        <w:tc>
          <w:tcPr>
            <w:tcW w:w="964" w:type="dxa"/>
          </w:tcPr>
          <w:p w:rsidR="00F04E38" w:rsidRPr="00F04E38" w:rsidRDefault="00F04E38" w:rsidP="00F04E38">
            <w:pPr>
              <w:spacing w:after="0" w:line="235" w:lineRule="auto"/>
              <w:jc w:val="center"/>
              <w:rPr>
                <w:b/>
                <w:bCs/>
              </w:rPr>
            </w:pPr>
            <w:r w:rsidRPr="00F04E38">
              <w:rPr>
                <w:b/>
                <w:bCs/>
              </w:rPr>
              <w:t>Кол-во</w:t>
            </w:r>
          </w:p>
        </w:tc>
        <w:tc>
          <w:tcPr>
            <w:tcW w:w="1276" w:type="dxa"/>
            <w:hideMark/>
          </w:tcPr>
          <w:p w:rsidR="00F04E38" w:rsidRPr="00F04E38" w:rsidRDefault="00F04E38" w:rsidP="00F04E38">
            <w:pPr>
              <w:spacing w:after="0" w:line="235" w:lineRule="auto"/>
              <w:jc w:val="center"/>
              <w:rPr>
                <w:b/>
                <w:bCs/>
              </w:rPr>
            </w:pPr>
            <w:r w:rsidRPr="00F04E38">
              <w:rPr>
                <w:b/>
                <w:bCs/>
              </w:rPr>
              <w:t xml:space="preserve">Цена за ед. </w:t>
            </w:r>
            <w:proofErr w:type="spellStart"/>
            <w:r w:rsidRPr="00F04E38">
              <w:rPr>
                <w:b/>
                <w:bCs/>
              </w:rPr>
              <w:t>изм</w:t>
            </w:r>
            <w:proofErr w:type="spellEnd"/>
            <w:r w:rsidRPr="00F04E38">
              <w:rPr>
                <w:b/>
                <w:bCs/>
              </w:rPr>
              <w:t>., без НДС</w:t>
            </w:r>
          </w:p>
        </w:tc>
        <w:tc>
          <w:tcPr>
            <w:tcW w:w="1417" w:type="dxa"/>
            <w:hideMark/>
          </w:tcPr>
          <w:p w:rsidR="00F04E38" w:rsidRPr="00F04E38" w:rsidRDefault="00F04E38" w:rsidP="00F04E38">
            <w:pPr>
              <w:spacing w:after="0" w:line="235" w:lineRule="auto"/>
              <w:jc w:val="center"/>
              <w:rPr>
                <w:b/>
                <w:bCs/>
              </w:rPr>
            </w:pPr>
            <w:r w:rsidRPr="00F04E38">
              <w:rPr>
                <w:b/>
                <w:bCs/>
              </w:rPr>
              <w:t xml:space="preserve">Цена за ед. </w:t>
            </w:r>
            <w:proofErr w:type="spellStart"/>
            <w:r w:rsidRPr="00F04E38">
              <w:rPr>
                <w:b/>
                <w:bCs/>
              </w:rPr>
              <w:t>изм</w:t>
            </w:r>
            <w:proofErr w:type="spellEnd"/>
            <w:r w:rsidRPr="00F04E38">
              <w:rPr>
                <w:b/>
                <w:bCs/>
              </w:rPr>
              <w:t xml:space="preserve">., </w:t>
            </w:r>
            <w:sdt>
              <w:sdtPr>
                <w:rPr>
                  <w:b/>
                  <w:bCs/>
                </w:rPr>
                <w:id w:val="14834034"/>
                <w:placeholder>
                  <w:docPart w:val="A4C19594FF8E4D50A169BF1A1ACC69B3"/>
                </w:placeholder>
                <w:comboBox>
                  <w:listItem w:value="Выберите элемент."/>
                  <w:listItem w:displayText="вкл. НДС __%" w:value="вкл. НДС __%"/>
                  <w:listItem w:displayText="без НДС" w:value="без НДС"/>
                </w:comboBox>
              </w:sdtPr>
              <w:sdtContent>
                <w:proofErr w:type="spellStart"/>
                <w:r w:rsidRPr="00F04E38">
                  <w:rPr>
                    <w:b/>
                    <w:bCs/>
                  </w:rPr>
                  <w:t>вкл</w:t>
                </w:r>
                <w:proofErr w:type="spellEnd"/>
                <w:r w:rsidRPr="00F04E38">
                  <w:rPr>
                    <w:b/>
                    <w:bCs/>
                  </w:rPr>
                  <w:t>. НДС 18%</w:t>
                </w:r>
              </w:sdtContent>
            </w:sdt>
          </w:p>
        </w:tc>
        <w:tc>
          <w:tcPr>
            <w:tcW w:w="1264" w:type="dxa"/>
          </w:tcPr>
          <w:p w:rsidR="00F04E38" w:rsidRPr="00F04E38" w:rsidRDefault="00F04E38" w:rsidP="00F04E38">
            <w:pPr>
              <w:spacing w:after="0" w:line="235" w:lineRule="auto"/>
              <w:jc w:val="center"/>
              <w:rPr>
                <w:b/>
                <w:bCs/>
              </w:rPr>
            </w:pPr>
            <w:r w:rsidRPr="00F04E38">
              <w:rPr>
                <w:b/>
                <w:bCs/>
              </w:rPr>
              <w:t>Сумма НДС -</w:t>
            </w:r>
            <w:sdt>
              <w:sdtPr>
                <w:rPr>
                  <w:b/>
                  <w:bCs/>
                </w:rPr>
                <w:id w:val="2258868"/>
                <w:placeholder>
                  <w:docPart w:val="0756B74BA57144138A6E30221E304ACF"/>
                </w:placeholder>
                <w:text w:multiLine="1"/>
              </w:sdtPr>
              <w:sdtContent>
                <w:r w:rsidRPr="00F04E38">
                  <w:rPr>
                    <w:b/>
                    <w:bCs/>
                  </w:rPr>
                  <w:t>18</w:t>
                </w:r>
              </w:sdtContent>
            </w:sdt>
            <w:r w:rsidRPr="00F04E38">
              <w:rPr>
                <w:b/>
                <w:bCs/>
              </w:rPr>
              <w:t xml:space="preserve">%, (если </w:t>
            </w:r>
            <w:proofErr w:type="spellStart"/>
            <w:proofErr w:type="gramStart"/>
            <w:r w:rsidRPr="00F04E38">
              <w:rPr>
                <w:b/>
                <w:bCs/>
              </w:rPr>
              <w:t>приме-нимо</w:t>
            </w:r>
            <w:proofErr w:type="spellEnd"/>
            <w:proofErr w:type="gramEnd"/>
            <w:r w:rsidRPr="00F04E38">
              <w:rPr>
                <w:b/>
                <w:bCs/>
              </w:rPr>
              <w:t>)</w:t>
            </w:r>
          </w:p>
        </w:tc>
        <w:tc>
          <w:tcPr>
            <w:tcW w:w="1541" w:type="dxa"/>
          </w:tcPr>
          <w:p w:rsidR="00F04E38" w:rsidRPr="00F04E38" w:rsidRDefault="00F04E38" w:rsidP="00F04E38">
            <w:pPr>
              <w:spacing w:after="0" w:line="235" w:lineRule="auto"/>
              <w:jc w:val="center"/>
              <w:rPr>
                <w:b/>
                <w:bCs/>
              </w:rPr>
            </w:pPr>
            <w:r w:rsidRPr="00F04E38">
              <w:rPr>
                <w:b/>
                <w:bCs/>
              </w:rPr>
              <w:t xml:space="preserve">Сумма </w:t>
            </w:r>
            <w:sdt>
              <w:sdtPr>
                <w:rPr>
                  <w:b/>
                  <w:bCs/>
                </w:rPr>
                <w:id w:val="14834040"/>
                <w:placeholder>
                  <w:docPart w:val="A2F7C120FC714CC3895B7029DAE5720B"/>
                </w:placeholder>
                <w:comboBox>
                  <w:listItem w:value="Выберите элемент."/>
                  <w:listItem w:displayText="вкл. НДС __%" w:value="вкл. НДС __%"/>
                  <w:listItem w:displayText="без НДС" w:value="без НДС"/>
                </w:comboBox>
              </w:sdtPr>
              <w:sdtContent>
                <w:proofErr w:type="spellStart"/>
                <w:r w:rsidRPr="00F04E38">
                  <w:rPr>
                    <w:b/>
                    <w:bCs/>
                  </w:rPr>
                  <w:t>вкл</w:t>
                </w:r>
                <w:proofErr w:type="spellEnd"/>
                <w:r w:rsidRPr="00F04E38">
                  <w:rPr>
                    <w:b/>
                    <w:bCs/>
                  </w:rPr>
                  <w:t>. НДС 18%</w:t>
                </w:r>
              </w:sdtContent>
            </w:sdt>
          </w:p>
        </w:tc>
      </w:tr>
      <w:tr w:rsidR="00F04E38" w:rsidRPr="00F04E38" w:rsidTr="00E30AFB">
        <w:trPr>
          <w:trHeight w:val="266"/>
          <w:jc w:val="center"/>
        </w:trPr>
        <w:tc>
          <w:tcPr>
            <w:tcW w:w="3000" w:type="dxa"/>
            <w:hideMark/>
          </w:tcPr>
          <w:p w:rsidR="00F04E38" w:rsidRPr="00F04E38" w:rsidRDefault="00F141C0" w:rsidP="00F04E38">
            <w:pPr>
              <w:spacing w:after="0" w:line="235" w:lineRule="auto"/>
              <w:jc w:val="left"/>
              <w:rPr>
                <w:b/>
                <w:bCs/>
                <w:iCs/>
                <w:lang w:val="en-US"/>
              </w:rPr>
            </w:pPr>
            <w:sdt>
              <w:sdtPr>
                <w:rPr>
                  <w:lang w:val="en-US"/>
                </w:rPr>
                <w:id w:val="18549226"/>
                <w:placeholder>
                  <w:docPart w:val="89DB0AAB0D36429A8927E7236DE638D6"/>
                </w:placeholder>
                <w:text w:multiLine="1"/>
              </w:sdtPr>
              <w:sdtContent>
                <w:proofErr w:type="spellStart"/>
                <w:r w:rsidR="00F04E38" w:rsidRPr="00667C35">
                  <w:rPr>
                    <w:lang w:val="en-US"/>
                  </w:rPr>
                  <w:t>Cистема</w:t>
                </w:r>
                <w:proofErr w:type="spellEnd"/>
                <w:r w:rsidR="00F04E38" w:rsidRPr="00667C35">
                  <w:rPr>
                    <w:lang w:val="en-US"/>
                  </w:rPr>
                  <w:t xml:space="preserve"> </w:t>
                </w:r>
                <w:proofErr w:type="spellStart"/>
                <w:r w:rsidR="00F04E38" w:rsidRPr="00667C35">
                  <w:rPr>
                    <w:lang w:val="en-US"/>
                  </w:rPr>
                  <w:t>для</w:t>
                </w:r>
                <w:proofErr w:type="spellEnd"/>
                <w:r w:rsidR="00F04E38" w:rsidRPr="00667C35">
                  <w:rPr>
                    <w:lang w:val="en-US"/>
                  </w:rPr>
                  <w:t xml:space="preserve"> </w:t>
                </w:r>
                <w:proofErr w:type="spellStart"/>
                <w:r w:rsidR="00F04E38" w:rsidRPr="00667C35">
                  <w:rPr>
                    <w:lang w:val="en-US"/>
                  </w:rPr>
                  <w:t>групповой</w:t>
                </w:r>
                <w:proofErr w:type="spellEnd"/>
                <w:r w:rsidR="00F04E38" w:rsidRPr="00667C35">
                  <w:rPr>
                    <w:lang w:val="en-US"/>
                  </w:rPr>
                  <w:t xml:space="preserve"> </w:t>
                </w:r>
                <w:proofErr w:type="spellStart"/>
                <w:r w:rsidR="00F04E38" w:rsidRPr="00667C35">
                  <w:rPr>
                    <w:lang w:val="en-US"/>
                  </w:rPr>
                  <w:t>видеоконференцсвязи</w:t>
                </w:r>
                <w:proofErr w:type="spellEnd"/>
                <w:r w:rsidR="00F04E38" w:rsidRPr="00667C35">
                  <w:rPr>
                    <w:lang w:val="en-US"/>
                  </w:rPr>
                  <w:t xml:space="preserve"> :</w:t>
                </w:r>
                <w:r w:rsidR="00F04E38" w:rsidRPr="00667C35">
                  <w:rPr>
                    <w:lang w:val="en-US"/>
                  </w:rPr>
                  <w:br/>
                </w:r>
                <w:r w:rsidR="00F04E38" w:rsidRPr="00667C35">
                  <w:rPr>
                    <w:lang w:val="en-US"/>
                  </w:rPr>
                  <w:br/>
                </w:r>
                <w:proofErr w:type="spellStart"/>
                <w:r w:rsidR="00F04E38" w:rsidRPr="00667C35">
                  <w:rPr>
                    <w:lang w:val="en-US"/>
                  </w:rPr>
                  <w:t>Телевизор</w:t>
                </w:r>
                <w:proofErr w:type="spellEnd"/>
                <w:r w:rsidR="00F04E38" w:rsidRPr="00667C35">
                  <w:rPr>
                    <w:lang w:val="en-US"/>
                  </w:rPr>
                  <w:t xml:space="preserve"> 65" Samsung UE65MU7000 4K UHD Smart-TV</w:t>
                </w:r>
                <w:r w:rsidR="00F04E38" w:rsidRPr="00667C35">
                  <w:rPr>
                    <w:lang w:val="en-US"/>
                  </w:rPr>
                  <w:br/>
                </w:r>
                <w:r w:rsidR="00F04E38" w:rsidRPr="00667C35">
                  <w:rPr>
                    <w:lang w:val="en-US"/>
                  </w:rPr>
                  <w:br/>
                </w:r>
                <w:proofErr w:type="spellStart"/>
                <w:r w:rsidR="00F04E38" w:rsidRPr="00667C35">
                  <w:rPr>
                    <w:lang w:val="en-US"/>
                  </w:rPr>
                  <w:t>Кронштейн</w:t>
                </w:r>
                <w:proofErr w:type="spellEnd"/>
                <w:r w:rsidR="00F04E38" w:rsidRPr="00667C35">
                  <w:rPr>
                    <w:lang w:val="en-US"/>
                  </w:rPr>
                  <w:t xml:space="preserve"> </w:t>
                </w:r>
                <w:proofErr w:type="spellStart"/>
                <w:r w:rsidR="00F04E38" w:rsidRPr="00667C35">
                  <w:rPr>
                    <w:lang w:val="en-US"/>
                  </w:rPr>
                  <w:t>настенный</w:t>
                </w:r>
                <w:proofErr w:type="spellEnd"/>
                <w:r w:rsidR="00F04E38" w:rsidRPr="00667C35">
                  <w:rPr>
                    <w:lang w:val="en-US"/>
                  </w:rPr>
                  <w:t xml:space="preserve"> </w:t>
                </w:r>
                <w:proofErr w:type="spellStart"/>
                <w:r w:rsidR="00F04E38" w:rsidRPr="00667C35">
                  <w:rPr>
                    <w:lang w:val="en-US"/>
                  </w:rPr>
                  <w:t>универсальный</w:t>
                </w:r>
                <w:proofErr w:type="spellEnd"/>
                <w:r w:rsidR="00F04E38" w:rsidRPr="00667C35">
                  <w:rPr>
                    <w:lang w:val="en-US"/>
                  </w:rPr>
                  <w:t xml:space="preserve"> к </w:t>
                </w:r>
                <w:proofErr w:type="spellStart"/>
                <w:r w:rsidR="00F04E38" w:rsidRPr="00667C35">
                  <w:rPr>
                    <w:lang w:val="en-US"/>
                  </w:rPr>
                  <w:t>телевизору</w:t>
                </w:r>
                <w:proofErr w:type="spellEnd"/>
                <w:r w:rsidR="00F04E38" w:rsidRPr="00667C35">
                  <w:rPr>
                    <w:lang w:val="en-US"/>
                  </w:rPr>
                  <w:br/>
                </w:r>
                <w:r w:rsidR="00F04E38" w:rsidRPr="00667C35">
                  <w:rPr>
                    <w:lang w:val="en-US"/>
                  </w:rPr>
                  <w:br/>
                  <w:t xml:space="preserve">AV </w:t>
                </w:r>
                <w:proofErr w:type="spellStart"/>
                <w:r w:rsidR="00F04E38" w:rsidRPr="00667C35">
                  <w:rPr>
                    <w:lang w:val="en-US"/>
                  </w:rPr>
                  <w:t>Ресивер</w:t>
                </w:r>
                <w:proofErr w:type="spellEnd"/>
                <w:r w:rsidR="00F04E38" w:rsidRPr="00667C35">
                  <w:rPr>
                    <w:lang w:val="en-US"/>
                  </w:rPr>
                  <w:t xml:space="preserve"> Sony STR-DN1070 7.2 165 </w:t>
                </w:r>
                <w:proofErr w:type="spellStart"/>
                <w:r w:rsidR="00F04E38" w:rsidRPr="00667C35">
                  <w:rPr>
                    <w:lang w:val="en-US"/>
                  </w:rPr>
                  <w:t>Вт</w:t>
                </w:r>
                <w:proofErr w:type="spellEnd"/>
                <w:r w:rsidR="00F04E38" w:rsidRPr="00667C35">
                  <w:rPr>
                    <w:lang w:val="en-US"/>
                  </w:rPr>
                  <w:t xml:space="preserve">, 2 </w:t>
                </w:r>
                <w:proofErr w:type="spellStart"/>
                <w:r w:rsidR="00F04E38" w:rsidRPr="00667C35">
                  <w:rPr>
                    <w:lang w:val="en-US"/>
                  </w:rPr>
                  <w:t>выхода</w:t>
                </w:r>
                <w:proofErr w:type="spellEnd"/>
                <w:r w:rsidR="00F04E38" w:rsidRPr="00667C35">
                  <w:rPr>
                    <w:lang w:val="en-US"/>
                  </w:rPr>
                  <w:t xml:space="preserve"> HDMI</w:t>
                </w:r>
                <w:r w:rsidR="00F04E38" w:rsidRPr="00667C35">
                  <w:rPr>
                    <w:lang w:val="en-US"/>
                  </w:rPr>
                  <w:br/>
                </w:r>
                <w:r w:rsidR="00F04E38" w:rsidRPr="00667C35">
                  <w:rPr>
                    <w:lang w:val="en-US"/>
                  </w:rPr>
                  <w:br/>
                </w:r>
                <w:proofErr w:type="spellStart"/>
                <w:r w:rsidR="00F04E38" w:rsidRPr="00667C35">
                  <w:rPr>
                    <w:lang w:val="en-US"/>
                  </w:rPr>
                  <w:t>Выносной</w:t>
                </w:r>
                <w:proofErr w:type="spellEnd"/>
                <w:r w:rsidR="00F04E38" w:rsidRPr="00667C35">
                  <w:rPr>
                    <w:lang w:val="en-US"/>
                  </w:rPr>
                  <w:t xml:space="preserve"> ИК-</w:t>
                </w:r>
                <w:proofErr w:type="spellStart"/>
                <w:r w:rsidR="00F04E38" w:rsidRPr="00667C35">
                  <w:rPr>
                    <w:lang w:val="en-US"/>
                  </w:rPr>
                  <w:t>датчик</w:t>
                </w:r>
                <w:proofErr w:type="spellEnd"/>
                <w:r w:rsidR="00F04E38" w:rsidRPr="00667C35">
                  <w:rPr>
                    <w:lang w:val="en-US"/>
                  </w:rPr>
                  <w:t xml:space="preserve"> </w:t>
                </w:r>
                <w:proofErr w:type="spellStart"/>
                <w:r w:rsidR="00F04E38" w:rsidRPr="00667C35">
                  <w:rPr>
                    <w:lang w:val="en-US"/>
                  </w:rPr>
                  <w:t>для</w:t>
                </w:r>
                <w:proofErr w:type="spellEnd"/>
                <w:r w:rsidR="00F04E38" w:rsidRPr="00667C35">
                  <w:rPr>
                    <w:lang w:val="en-US"/>
                  </w:rPr>
                  <w:t xml:space="preserve"> </w:t>
                </w:r>
                <w:proofErr w:type="spellStart"/>
                <w:r w:rsidR="00F04E38" w:rsidRPr="00667C35">
                  <w:rPr>
                    <w:lang w:val="en-US"/>
                  </w:rPr>
                  <w:t>ресивера</w:t>
                </w:r>
                <w:proofErr w:type="spellEnd"/>
                <w:r w:rsidR="00F04E38" w:rsidRPr="00667C35">
                  <w:rPr>
                    <w:lang w:val="en-US"/>
                  </w:rPr>
                  <w:t xml:space="preserve"> Sony</w:t>
                </w:r>
                <w:r w:rsidR="00F04E38" w:rsidRPr="00667C35">
                  <w:rPr>
                    <w:lang w:val="en-US"/>
                  </w:rPr>
                  <w:br/>
                </w:r>
                <w:r w:rsidR="00F04E38" w:rsidRPr="00667C35">
                  <w:rPr>
                    <w:lang w:val="en-US"/>
                  </w:rPr>
                  <w:br/>
                </w:r>
                <w:proofErr w:type="spellStart"/>
                <w:r w:rsidR="00F04E38" w:rsidRPr="00667C35">
                  <w:rPr>
                    <w:lang w:val="en-US"/>
                  </w:rPr>
                  <w:t>Модуль</w:t>
                </w:r>
                <w:proofErr w:type="spellEnd"/>
                <w:r w:rsidR="00F04E38" w:rsidRPr="00667C35">
                  <w:rPr>
                    <w:lang w:val="en-US"/>
                  </w:rPr>
                  <w:t xml:space="preserve"> </w:t>
                </w:r>
                <w:proofErr w:type="spellStart"/>
                <w:r w:rsidR="00F04E38" w:rsidRPr="00667C35">
                  <w:rPr>
                    <w:lang w:val="en-US"/>
                  </w:rPr>
                  <w:t>для</w:t>
                </w:r>
                <w:proofErr w:type="spellEnd"/>
                <w:r w:rsidR="00F04E38" w:rsidRPr="00667C35">
                  <w:rPr>
                    <w:lang w:val="en-US"/>
                  </w:rPr>
                  <w:t xml:space="preserve"> </w:t>
                </w:r>
                <w:proofErr w:type="spellStart"/>
                <w:r w:rsidR="00F04E38" w:rsidRPr="00667C35">
                  <w:rPr>
                    <w:lang w:val="en-US"/>
                  </w:rPr>
                  <w:t>подключения</w:t>
                </w:r>
                <w:proofErr w:type="spellEnd"/>
                <w:r w:rsidR="00F04E38" w:rsidRPr="00667C35">
                  <w:rPr>
                    <w:lang w:val="en-US"/>
                  </w:rPr>
                  <w:t xml:space="preserve"> </w:t>
                </w:r>
                <w:proofErr w:type="spellStart"/>
                <w:r w:rsidR="00F04E38" w:rsidRPr="00667C35">
                  <w:rPr>
                    <w:lang w:val="en-US"/>
                  </w:rPr>
                  <w:t>кабелей</w:t>
                </w:r>
                <w:proofErr w:type="spellEnd"/>
                <w:r w:rsidR="00F04E38" w:rsidRPr="00667C35">
                  <w:rPr>
                    <w:lang w:val="en-US"/>
                  </w:rPr>
                  <w:t xml:space="preserve"> Kramer TBUS-5XL</w:t>
                </w:r>
                <w:r w:rsidR="00F04E38" w:rsidRPr="00667C35">
                  <w:rPr>
                    <w:lang w:val="en-US"/>
                  </w:rPr>
                  <w:br/>
                </w:r>
                <w:r w:rsidR="00F04E38" w:rsidRPr="00667C35">
                  <w:rPr>
                    <w:lang w:val="en-US"/>
                  </w:rPr>
                  <w:br/>
                </w:r>
                <w:proofErr w:type="spellStart"/>
                <w:r w:rsidR="00F04E38" w:rsidRPr="00667C35">
                  <w:rPr>
                    <w:lang w:val="en-US"/>
                  </w:rPr>
                  <w:t>Внутренняя</w:t>
                </w:r>
                <w:proofErr w:type="spellEnd"/>
                <w:r w:rsidR="00F04E38" w:rsidRPr="00667C35">
                  <w:rPr>
                    <w:lang w:val="en-US"/>
                  </w:rPr>
                  <w:t xml:space="preserve"> </w:t>
                </w:r>
                <w:proofErr w:type="spellStart"/>
                <w:r w:rsidR="00F04E38" w:rsidRPr="00667C35">
                  <w:rPr>
                    <w:lang w:val="en-US"/>
                  </w:rPr>
                  <w:t>рамка</w:t>
                </w:r>
                <w:proofErr w:type="spellEnd"/>
                <w:r w:rsidR="00F04E38" w:rsidRPr="00667C35">
                  <w:rPr>
                    <w:lang w:val="en-US"/>
                  </w:rPr>
                  <w:t xml:space="preserve"> Kramer </w:t>
                </w:r>
                <w:proofErr w:type="spellStart"/>
                <w:r w:rsidR="00F04E38" w:rsidRPr="00667C35">
                  <w:rPr>
                    <w:lang w:val="en-US"/>
                  </w:rPr>
                  <w:t>для</w:t>
                </w:r>
                <w:proofErr w:type="spellEnd"/>
                <w:r w:rsidR="00F04E38" w:rsidRPr="00667C35">
                  <w:rPr>
                    <w:lang w:val="en-US"/>
                  </w:rPr>
                  <w:t xml:space="preserve"> TBUS-5xl T5F-13</w:t>
                </w:r>
                <w:r w:rsidR="00F04E38" w:rsidRPr="00667C35">
                  <w:rPr>
                    <w:lang w:val="en-US"/>
                  </w:rPr>
                  <w:br/>
                </w:r>
                <w:r w:rsidR="00F04E38" w:rsidRPr="00667C35">
                  <w:rPr>
                    <w:lang w:val="en-US"/>
                  </w:rPr>
                  <w:br/>
                </w:r>
                <w:proofErr w:type="spellStart"/>
                <w:r w:rsidR="00F04E38" w:rsidRPr="00667C35">
                  <w:rPr>
                    <w:lang w:val="en-US"/>
                  </w:rPr>
                  <w:t>Сетевая</w:t>
                </w:r>
                <w:proofErr w:type="spellEnd"/>
                <w:r w:rsidR="00F04E38" w:rsidRPr="00667C35">
                  <w:rPr>
                    <w:lang w:val="en-US"/>
                  </w:rPr>
                  <w:t xml:space="preserve"> </w:t>
                </w:r>
                <w:proofErr w:type="spellStart"/>
                <w:r w:rsidR="00F04E38" w:rsidRPr="00667C35">
                  <w:rPr>
                    <w:lang w:val="en-US"/>
                  </w:rPr>
                  <w:t>розетка</w:t>
                </w:r>
                <w:proofErr w:type="spellEnd"/>
                <w:r w:rsidR="00F04E38" w:rsidRPr="00667C35">
                  <w:rPr>
                    <w:lang w:val="en-US"/>
                  </w:rPr>
                  <w:t xml:space="preserve"> Kramer TS-1U </w:t>
                </w:r>
                <w:proofErr w:type="spellStart"/>
                <w:r w:rsidR="00F04E38" w:rsidRPr="00667C35">
                  <w:rPr>
                    <w:lang w:val="en-US"/>
                  </w:rPr>
                  <w:t>универсальная</w:t>
                </w:r>
                <w:proofErr w:type="spellEnd"/>
                <w:r w:rsidR="00F04E38" w:rsidRPr="00667C35">
                  <w:rPr>
                    <w:lang w:val="en-US"/>
                  </w:rPr>
                  <w:br/>
                </w:r>
                <w:r w:rsidR="00F04E38" w:rsidRPr="00667C35">
                  <w:rPr>
                    <w:lang w:val="en-US"/>
                  </w:rPr>
                  <w:br/>
                </w:r>
                <w:proofErr w:type="spellStart"/>
                <w:r w:rsidR="00F04E38" w:rsidRPr="00667C35">
                  <w:rPr>
                    <w:lang w:val="en-US"/>
                  </w:rPr>
                  <w:t>Система</w:t>
                </w:r>
                <w:proofErr w:type="spellEnd"/>
                <w:r w:rsidR="00F04E38" w:rsidRPr="00667C35">
                  <w:rPr>
                    <w:lang w:val="en-US"/>
                  </w:rPr>
                  <w:t xml:space="preserve"> </w:t>
                </w:r>
                <w:proofErr w:type="spellStart"/>
                <w:r w:rsidR="00F04E38" w:rsidRPr="00667C35">
                  <w:rPr>
                    <w:lang w:val="en-US"/>
                  </w:rPr>
                  <w:t>настенного</w:t>
                </w:r>
                <w:proofErr w:type="spellEnd"/>
                <w:r w:rsidR="00F04E38" w:rsidRPr="00667C35">
                  <w:rPr>
                    <w:lang w:val="en-US"/>
                  </w:rPr>
                  <w:t xml:space="preserve"> </w:t>
                </w:r>
                <w:proofErr w:type="spellStart"/>
                <w:r w:rsidR="00F04E38" w:rsidRPr="00667C35">
                  <w:rPr>
                    <w:lang w:val="en-US"/>
                  </w:rPr>
                  <w:t>крепления</w:t>
                </w:r>
                <w:proofErr w:type="spellEnd"/>
                <w:r w:rsidR="00F04E38" w:rsidRPr="00667C35">
                  <w:rPr>
                    <w:lang w:val="en-US"/>
                  </w:rPr>
                  <w:t xml:space="preserve"> </w:t>
                </w:r>
                <w:proofErr w:type="spellStart"/>
                <w:r w:rsidR="00F04E38" w:rsidRPr="00667C35">
                  <w:rPr>
                    <w:lang w:val="en-US"/>
                  </w:rPr>
                  <w:t>видеокамеры</w:t>
                </w:r>
                <w:proofErr w:type="spellEnd"/>
                <w:r w:rsidR="00F04E38" w:rsidRPr="00667C35">
                  <w:rPr>
                    <w:lang w:val="en-US"/>
                  </w:rPr>
                  <w:t xml:space="preserve"> </w:t>
                </w:r>
                <w:proofErr w:type="spellStart"/>
                <w:r w:rsidR="00F04E38" w:rsidRPr="00667C35">
                  <w:rPr>
                    <w:lang w:val="en-US"/>
                  </w:rPr>
                  <w:t>Polycom</w:t>
                </w:r>
                <w:proofErr w:type="spellEnd"/>
                <w:r w:rsidR="00F04E38" w:rsidRPr="00667C35">
                  <w:rPr>
                    <w:lang w:val="en-US"/>
                  </w:rPr>
                  <w:t xml:space="preserve"> </w:t>
                </w:r>
                <w:proofErr w:type="spellStart"/>
                <w:r w:rsidR="00F04E38" w:rsidRPr="00667C35">
                  <w:rPr>
                    <w:lang w:val="en-US"/>
                  </w:rPr>
                  <w:t>EagleEye</w:t>
                </w:r>
                <w:proofErr w:type="spellEnd"/>
                <w:r w:rsidR="00F04E38" w:rsidRPr="00667C35">
                  <w:rPr>
                    <w:lang w:val="en-US"/>
                  </w:rPr>
                  <w:t xml:space="preserve"> Wall-mount kit</w:t>
                </w:r>
                <w:r w:rsidR="00F04E38" w:rsidRPr="00667C35">
                  <w:rPr>
                    <w:lang w:val="en-US"/>
                  </w:rPr>
                  <w:br/>
                </w:r>
                <w:r w:rsidR="00F04E38" w:rsidRPr="00667C35">
                  <w:rPr>
                    <w:lang w:val="en-US"/>
                  </w:rPr>
                  <w:br/>
                </w:r>
                <w:proofErr w:type="spellStart"/>
                <w:r w:rsidR="00F04E38" w:rsidRPr="00667C35">
                  <w:rPr>
                    <w:lang w:val="en-US"/>
                  </w:rPr>
                  <w:t>Polycom</w:t>
                </w:r>
                <w:proofErr w:type="spellEnd"/>
                <w:r w:rsidR="00F04E38" w:rsidRPr="00667C35">
                  <w:rPr>
                    <w:lang w:val="en-US"/>
                  </w:rPr>
                  <w:t xml:space="preserve"> </w:t>
                </w:r>
                <w:proofErr w:type="spellStart"/>
                <w:r w:rsidR="00F04E38" w:rsidRPr="00667C35">
                  <w:rPr>
                    <w:lang w:val="en-US"/>
                  </w:rPr>
                  <w:t>RealPresence</w:t>
                </w:r>
                <w:proofErr w:type="spellEnd"/>
                <w:r w:rsidR="00F04E38" w:rsidRPr="00667C35">
                  <w:rPr>
                    <w:lang w:val="en-US"/>
                  </w:rPr>
                  <w:t xml:space="preserve"> Group 700 (720p), </w:t>
                </w:r>
                <w:proofErr w:type="spellStart"/>
                <w:r w:rsidR="00F04E38" w:rsidRPr="00667C35">
                  <w:rPr>
                    <w:lang w:val="en-US"/>
                  </w:rPr>
                  <w:t>видеокодек</w:t>
                </w:r>
                <w:proofErr w:type="spellEnd"/>
                <w:r w:rsidR="00F04E38" w:rsidRPr="00667C35">
                  <w:rPr>
                    <w:lang w:val="en-US"/>
                  </w:rPr>
                  <w:t xml:space="preserve"> </w:t>
                </w:r>
                <w:proofErr w:type="spellStart"/>
                <w:r w:rsidR="00F04E38" w:rsidRPr="00667C35">
                  <w:rPr>
                    <w:lang w:val="en-US"/>
                  </w:rPr>
                  <w:t>для</w:t>
                </w:r>
                <w:proofErr w:type="spellEnd"/>
                <w:r w:rsidR="00F04E38" w:rsidRPr="00667C35">
                  <w:rPr>
                    <w:lang w:val="en-US"/>
                  </w:rPr>
                  <w:t xml:space="preserve"> </w:t>
                </w:r>
                <w:proofErr w:type="spellStart"/>
                <w:r w:rsidR="00F04E38" w:rsidRPr="00667C35">
                  <w:rPr>
                    <w:lang w:val="en-US"/>
                  </w:rPr>
                  <w:t>групповой</w:t>
                </w:r>
                <w:proofErr w:type="spellEnd"/>
                <w:r w:rsidR="00F04E38" w:rsidRPr="00667C35">
                  <w:rPr>
                    <w:lang w:val="en-US"/>
                  </w:rPr>
                  <w:t xml:space="preserve"> </w:t>
                </w:r>
                <w:proofErr w:type="spellStart"/>
                <w:r w:rsidR="00F04E38" w:rsidRPr="00667C35">
                  <w:rPr>
                    <w:lang w:val="en-US"/>
                  </w:rPr>
                  <w:t>видеоконференцсвязи</w:t>
                </w:r>
                <w:proofErr w:type="spellEnd"/>
                <w:r w:rsidR="00F04E38" w:rsidRPr="00667C35">
                  <w:rPr>
                    <w:lang w:val="en-US"/>
                  </w:rPr>
                  <w:br/>
                </w:r>
                <w:r w:rsidR="00F04E38" w:rsidRPr="00667C35">
                  <w:rPr>
                    <w:lang w:val="en-US"/>
                  </w:rPr>
                  <w:br/>
                </w:r>
                <w:proofErr w:type="spellStart"/>
                <w:r w:rsidR="00F04E38" w:rsidRPr="00667C35">
                  <w:rPr>
                    <w:lang w:val="en-US"/>
                  </w:rPr>
                  <w:t>Дополнительный</w:t>
                </w:r>
                <w:proofErr w:type="spellEnd"/>
                <w:r w:rsidR="00F04E38" w:rsidRPr="00667C35">
                  <w:rPr>
                    <w:lang w:val="en-US"/>
                  </w:rPr>
                  <w:t xml:space="preserve"> </w:t>
                </w:r>
                <w:proofErr w:type="spellStart"/>
                <w:r w:rsidR="00F04E38" w:rsidRPr="00667C35">
                  <w:rPr>
                    <w:lang w:val="en-US"/>
                  </w:rPr>
                  <w:t>настольный</w:t>
                </w:r>
                <w:proofErr w:type="spellEnd"/>
                <w:r w:rsidR="00F04E38" w:rsidRPr="00667C35">
                  <w:rPr>
                    <w:lang w:val="en-US"/>
                  </w:rPr>
                  <w:t xml:space="preserve"> </w:t>
                </w:r>
                <w:proofErr w:type="spellStart"/>
                <w:r w:rsidR="00F04E38" w:rsidRPr="00667C35">
                  <w:rPr>
                    <w:lang w:val="en-US"/>
                  </w:rPr>
                  <w:t>микрофон</w:t>
                </w:r>
                <w:proofErr w:type="spellEnd"/>
                <w:r w:rsidR="00F04E38" w:rsidRPr="00667C35">
                  <w:rPr>
                    <w:lang w:val="en-US"/>
                  </w:rPr>
                  <w:t xml:space="preserve"> </w:t>
                </w:r>
                <w:proofErr w:type="spellStart"/>
                <w:r w:rsidR="00F04E38" w:rsidRPr="00667C35">
                  <w:rPr>
                    <w:lang w:val="en-US"/>
                  </w:rPr>
                  <w:t>Polycom</w:t>
                </w:r>
                <w:proofErr w:type="spellEnd"/>
                <w:r w:rsidR="00F04E38" w:rsidRPr="00667C35">
                  <w:rPr>
                    <w:lang w:val="en-US"/>
                  </w:rPr>
                  <w:br/>
                </w:r>
                <w:r w:rsidR="00F04E38" w:rsidRPr="00667C35">
                  <w:rPr>
                    <w:lang w:val="en-US"/>
                  </w:rPr>
                  <w:br/>
                </w:r>
                <w:proofErr w:type="spellStart"/>
                <w:r w:rsidR="00F04E38" w:rsidRPr="00667C35">
                  <w:rPr>
                    <w:lang w:val="en-US"/>
                  </w:rPr>
                  <w:t>Акустическая</w:t>
                </w:r>
                <w:proofErr w:type="spellEnd"/>
                <w:r w:rsidR="00F04E38" w:rsidRPr="00667C35">
                  <w:rPr>
                    <w:lang w:val="en-US"/>
                  </w:rPr>
                  <w:t xml:space="preserve"> </w:t>
                </w:r>
                <w:proofErr w:type="spellStart"/>
                <w:r w:rsidR="00F04E38" w:rsidRPr="00667C35">
                  <w:rPr>
                    <w:lang w:val="en-US"/>
                  </w:rPr>
                  <w:t>система</w:t>
                </w:r>
                <w:proofErr w:type="spellEnd"/>
                <w:r w:rsidR="00F04E38" w:rsidRPr="00667C35">
                  <w:rPr>
                    <w:lang w:val="en-US"/>
                  </w:rPr>
                  <w:t xml:space="preserve"> Polk Audio OWM5 White</w:t>
                </w:r>
                <w:r w:rsidR="00F04E38" w:rsidRPr="00667C35">
                  <w:rPr>
                    <w:lang w:val="en-US"/>
                  </w:rPr>
                  <w:br/>
                </w:r>
                <w:r w:rsidR="00F04E38" w:rsidRPr="00667C35">
                  <w:rPr>
                    <w:lang w:val="en-US"/>
                  </w:rPr>
                  <w:br/>
                </w:r>
                <w:proofErr w:type="spellStart"/>
                <w:r w:rsidR="00F04E38" w:rsidRPr="00667C35">
                  <w:rPr>
                    <w:lang w:val="en-US"/>
                  </w:rPr>
                  <w:t>Комплект</w:t>
                </w:r>
                <w:proofErr w:type="spellEnd"/>
                <w:r w:rsidR="00F04E38" w:rsidRPr="00667C35">
                  <w:rPr>
                    <w:lang w:val="en-US"/>
                  </w:rPr>
                  <w:t xml:space="preserve"> </w:t>
                </w:r>
                <w:proofErr w:type="spellStart"/>
                <w:r w:rsidR="00F04E38" w:rsidRPr="00667C35">
                  <w:rPr>
                    <w:lang w:val="en-US"/>
                  </w:rPr>
                  <w:t>кабельной</w:t>
                </w:r>
                <w:proofErr w:type="spellEnd"/>
                <w:r w:rsidR="00F04E38" w:rsidRPr="00667C35">
                  <w:rPr>
                    <w:lang w:val="en-US"/>
                  </w:rPr>
                  <w:t xml:space="preserve"> </w:t>
                </w:r>
                <w:proofErr w:type="spellStart"/>
                <w:r w:rsidR="00F04E38" w:rsidRPr="00667C35">
                  <w:rPr>
                    <w:lang w:val="en-US"/>
                  </w:rPr>
                  <w:t>продукции</w:t>
                </w:r>
                <w:proofErr w:type="spellEnd"/>
                <w:r w:rsidR="00F04E38" w:rsidRPr="00667C35">
                  <w:rPr>
                    <w:lang w:val="en-US"/>
                  </w:rPr>
                  <w:t xml:space="preserve"> и </w:t>
                </w:r>
                <w:proofErr w:type="spellStart"/>
                <w:r w:rsidR="00F04E38" w:rsidRPr="00667C35">
                  <w:rPr>
                    <w:lang w:val="en-US"/>
                  </w:rPr>
                  <w:t>расходных</w:t>
                </w:r>
                <w:proofErr w:type="spellEnd"/>
                <w:r w:rsidR="00F04E38" w:rsidRPr="00667C35">
                  <w:rPr>
                    <w:lang w:val="en-US"/>
                  </w:rPr>
                  <w:t xml:space="preserve"> </w:t>
                </w:r>
                <w:proofErr w:type="spellStart"/>
                <w:r w:rsidR="00F04E38" w:rsidRPr="00667C35">
                  <w:rPr>
                    <w:lang w:val="en-US"/>
                  </w:rPr>
                  <w:t>материалов</w:t>
                </w:r>
                <w:proofErr w:type="spellEnd"/>
                <w:r w:rsidR="00F04E38" w:rsidRPr="00667C35">
                  <w:rPr>
                    <w:lang w:val="en-US"/>
                  </w:rPr>
                  <w:t xml:space="preserve"> </w:t>
                </w:r>
                <w:proofErr w:type="spellStart"/>
                <w:r w:rsidR="00F04E38" w:rsidRPr="00667C35">
                  <w:rPr>
                    <w:lang w:val="en-US"/>
                  </w:rPr>
                  <w:t>для</w:t>
                </w:r>
                <w:proofErr w:type="spellEnd"/>
                <w:r w:rsidR="00F04E38" w:rsidRPr="00667C35">
                  <w:rPr>
                    <w:lang w:val="en-US"/>
                  </w:rPr>
                  <w:t xml:space="preserve"> </w:t>
                </w:r>
                <w:proofErr w:type="spellStart"/>
                <w:r w:rsidR="00F04E38" w:rsidRPr="00667C35">
                  <w:rPr>
                    <w:lang w:val="en-US"/>
                  </w:rPr>
                  <w:t>монтажа</w:t>
                </w:r>
                <w:proofErr w:type="spellEnd"/>
                <w:r w:rsidR="00F04E38" w:rsidRPr="00667C35">
                  <w:rPr>
                    <w:lang w:val="en-US"/>
                  </w:rPr>
                  <w:t xml:space="preserve"> и </w:t>
                </w:r>
                <w:proofErr w:type="spellStart"/>
                <w:r w:rsidR="00F04E38" w:rsidRPr="00667C35">
                  <w:rPr>
                    <w:lang w:val="en-US"/>
                  </w:rPr>
                  <w:lastRenderedPageBreak/>
                  <w:t>подключения</w:t>
                </w:r>
                <w:proofErr w:type="spellEnd"/>
                <w:r w:rsidR="00F04E38" w:rsidRPr="00667C35">
                  <w:rPr>
                    <w:lang w:val="en-US"/>
                  </w:rPr>
                  <w:br/>
                </w:r>
                <w:proofErr w:type="spellStart"/>
                <w:r w:rsidR="00F04E38" w:rsidRPr="00667C35">
                  <w:rPr>
                    <w:lang w:val="en-US"/>
                  </w:rPr>
                  <w:t>системы</w:t>
                </w:r>
                <w:proofErr w:type="spellEnd"/>
                <w:r w:rsidR="00F04E38" w:rsidRPr="00667C35">
                  <w:rPr>
                    <w:lang w:val="en-US"/>
                  </w:rPr>
                  <w:br/>
                </w:r>
                <w:r w:rsidR="00F04E38" w:rsidRPr="00667C35">
                  <w:rPr>
                    <w:lang w:val="en-US"/>
                  </w:rPr>
                  <w:br/>
                </w:r>
                <w:proofErr w:type="spellStart"/>
                <w:r w:rsidR="00F04E38" w:rsidRPr="00667C35">
                  <w:rPr>
                    <w:lang w:val="en-US"/>
                  </w:rPr>
                  <w:t>Модуль-переходник</w:t>
                </w:r>
                <w:proofErr w:type="spellEnd"/>
                <w:r w:rsidR="00F04E38" w:rsidRPr="00667C35">
                  <w:rPr>
                    <w:lang w:val="en-US"/>
                  </w:rPr>
                  <w:t xml:space="preserve"> Kramer HDMI </w:t>
                </w:r>
                <w:proofErr w:type="spellStart"/>
                <w:r w:rsidR="00F04E38" w:rsidRPr="00667C35">
                  <w:rPr>
                    <w:lang w:val="en-US"/>
                  </w:rPr>
                  <w:t>розетка-розетка</w:t>
                </w:r>
                <w:proofErr w:type="spellEnd"/>
                <w:r w:rsidR="00F04E38" w:rsidRPr="00667C35">
                  <w:rPr>
                    <w:lang w:val="en-US"/>
                  </w:rPr>
                  <w:t xml:space="preserve"> W-H(G)</w:t>
                </w:r>
                <w:r w:rsidR="00F04E38" w:rsidRPr="00667C35">
                  <w:rPr>
                    <w:lang w:val="en-US"/>
                  </w:rPr>
                  <w:br/>
                </w:r>
                <w:r w:rsidR="00F04E38" w:rsidRPr="00667C35">
                  <w:rPr>
                    <w:lang w:val="en-US"/>
                  </w:rPr>
                  <w:br/>
                </w:r>
                <w:proofErr w:type="spellStart"/>
                <w:r w:rsidR="00F04E38" w:rsidRPr="00667C35">
                  <w:rPr>
                    <w:lang w:val="en-US"/>
                  </w:rPr>
                  <w:t>Модуль-переходник</w:t>
                </w:r>
                <w:proofErr w:type="spellEnd"/>
                <w:r w:rsidR="00F04E38" w:rsidRPr="00667C35">
                  <w:rPr>
                    <w:lang w:val="en-US"/>
                  </w:rPr>
                  <w:t xml:space="preserve"> Kramer с </w:t>
                </w:r>
                <w:proofErr w:type="spellStart"/>
                <w:r w:rsidR="00F04E38" w:rsidRPr="00667C35">
                  <w:rPr>
                    <w:lang w:val="en-US"/>
                  </w:rPr>
                  <w:t>проходными</w:t>
                </w:r>
                <w:proofErr w:type="spellEnd"/>
                <w:r w:rsidR="00F04E38" w:rsidRPr="00667C35">
                  <w:rPr>
                    <w:lang w:val="en-US"/>
                  </w:rPr>
                  <w:t xml:space="preserve"> </w:t>
                </w:r>
                <w:proofErr w:type="spellStart"/>
                <w:r w:rsidR="00F04E38" w:rsidRPr="00667C35">
                  <w:rPr>
                    <w:lang w:val="en-US"/>
                  </w:rPr>
                  <w:t>разъемами</w:t>
                </w:r>
                <w:proofErr w:type="spellEnd"/>
                <w:r w:rsidR="00F04E38" w:rsidRPr="00667C35">
                  <w:rPr>
                    <w:lang w:val="en-US"/>
                  </w:rPr>
                  <w:t xml:space="preserve"> RJ45 и </w:t>
                </w:r>
                <w:proofErr w:type="spellStart"/>
                <w:r w:rsidR="00F04E38" w:rsidRPr="00667C35">
                  <w:rPr>
                    <w:lang w:val="en-US"/>
                  </w:rPr>
                  <w:t>стереоаудио</w:t>
                </w:r>
                <w:proofErr w:type="spellEnd"/>
                <w:r w:rsidR="00F04E38" w:rsidRPr="00667C35">
                  <w:rPr>
                    <w:lang w:val="en-US"/>
                  </w:rPr>
                  <w:t xml:space="preserve"> (3,5-мм </w:t>
                </w:r>
                <w:proofErr w:type="spellStart"/>
                <w:r w:rsidR="00F04E38" w:rsidRPr="00667C35">
                  <w:rPr>
                    <w:lang w:val="en-US"/>
                  </w:rPr>
                  <w:t>розетки</w:t>
                </w:r>
                <w:proofErr w:type="spellEnd"/>
                <w:r w:rsidR="00F04E38" w:rsidRPr="00667C35">
                  <w:rPr>
                    <w:lang w:val="en-US"/>
                  </w:rPr>
                  <w:t>) WA-45(G)</w:t>
                </w:r>
                <w:r w:rsidR="00F04E38" w:rsidRPr="00667C35">
                  <w:rPr>
                    <w:lang w:val="en-US"/>
                  </w:rPr>
                  <w:br/>
                </w:r>
                <w:r w:rsidR="00F04E38" w:rsidRPr="00667C35">
                  <w:rPr>
                    <w:lang w:val="en-US"/>
                  </w:rPr>
                  <w:br/>
                </w:r>
                <w:proofErr w:type="spellStart"/>
                <w:r w:rsidR="00F04E38" w:rsidRPr="00667C35">
                  <w:rPr>
                    <w:lang w:val="en-US"/>
                  </w:rPr>
                  <w:t>Модуль-переходник</w:t>
                </w:r>
                <w:proofErr w:type="spellEnd"/>
                <w:r w:rsidR="00F04E38" w:rsidRPr="00667C35">
                  <w:rPr>
                    <w:lang w:val="en-US"/>
                  </w:rPr>
                  <w:t xml:space="preserve"> Kramer HD15 (VGA) (</w:t>
                </w:r>
                <w:proofErr w:type="spellStart"/>
                <w:r w:rsidR="00F04E38" w:rsidRPr="00667C35">
                  <w:rPr>
                    <w:lang w:val="en-US"/>
                  </w:rPr>
                  <w:t>розетка-розетка</w:t>
                </w:r>
                <w:proofErr w:type="spellEnd"/>
                <w:r w:rsidR="00F04E38" w:rsidRPr="00667C35">
                  <w:rPr>
                    <w:lang w:val="en-US"/>
                  </w:rPr>
                  <w:t>) WX-2F(G)</w:t>
                </w:r>
                <w:r w:rsidR="00F04E38" w:rsidRPr="00667C35">
                  <w:rPr>
                    <w:lang w:val="en-US"/>
                  </w:rPr>
                  <w:br/>
                </w:r>
                <w:r w:rsidR="00F04E38" w:rsidRPr="00667C35">
                  <w:rPr>
                    <w:lang w:val="en-US"/>
                  </w:rPr>
                  <w:br/>
                </w:r>
                <w:proofErr w:type="spellStart"/>
                <w:r w:rsidR="00F04E38" w:rsidRPr="00667C35">
                  <w:rPr>
                    <w:lang w:val="en-US"/>
                  </w:rPr>
                  <w:t>Усилитель-распределитель</w:t>
                </w:r>
                <w:proofErr w:type="spellEnd"/>
                <w:r w:rsidR="00F04E38" w:rsidRPr="00667C35">
                  <w:rPr>
                    <w:lang w:val="en-US"/>
                  </w:rPr>
                  <w:t xml:space="preserve"> Cypress CPLUS-V2E 1:2 HDMI 4K с HDCP 1.4, 2.2, </w:t>
                </w:r>
                <w:proofErr w:type="spellStart"/>
                <w:r w:rsidR="00F04E38" w:rsidRPr="00667C35">
                  <w:rPr>
                    <w:lang w:val="en-US"/>
                  </w:rPr>
                  <w:t>полоса</w:t>
                </w:r>
                <w:proofErr w:type="spellEnd"/>
                <w:r w:rsidR="00F04E38" w:rsidRPr="00667C35">
                  <w:rPr>
                    <w:lang w:val="en-US"/>
                  </w:rPr>
                  <w:t xml:space="preserve"> </w:t>
                </w:r>
                <w:proofErr w:type="spellStart"/>
                <w:r w:rsidR="00F04E38" w:rsidRPr="00667C35">
                  <w:rPr>
                    <w:lang w:val="en-US"/>
                  </w:rPr>
                  <w:t>пропускания</w:t>
                </w:r>
                <w:proofErr w:type="spellEnd"/>
                <w:r w:rsidR="00F04E38" w:rsidRPr="00667C35">
                  <w:rPr>
                    <w:lang w:val="en-US"/>
                  </w:rPr>
                  <w:t xml:space="preserve"> 600 </w:t>
                </w:r>
                <w:proofErr w:type="spellStart"/>
                <w:r w:rsidR="00F04E38" w:rsidRPr="00667C35">
                  <w:rPr>
                    <w:lang w:val="en-US"/>
                  </w:rPr>
                  <w:t>МГц</w:t>
                </w:r>
                <w:proofErr w:type="spellEnd"/>
                <w:r w:rsidR="00F04E38" w:rsidRPr="00667C35">
                  <w:rPr>
                    <w:lang w:val="en-US"/>
                  </w:rPr>
                  <w:br/>
                </w:r>
                <w:r w:rsidR="00F04E38" w:rsidRPr="00667C35">
                  <w:rPr>
                    <w:lang w:val="en-US"/>
                  </w:rPr>
                  <w:br/>
                </w:r>
                <w:proofErr w:type="spellStart"/>
                <w:r w:rsidR="00F04E38" w:rsidRPr="00667C35">
                  <w:rPr>
                    <w:lang w:val="en-US"/>
                  </w:rPr>
                  <w:t>Лицензия</w:t>
                </w:r>
                <w:proofErr w:type="spellEnd"/>
                <w:r w:rsidR="00F04E38" w:rsidRPr="00667C35">
                  <w:rPr>
                    <w:lang w:val="en-US"/>
                  </w:rPr>
                  <w:t xml:space="preserve"> Group Series Microsoft </w:t>
                </w:r>
                <w:proofErr w:type="spellStart"/>
                <w:r w:rsidR="00F04E38" w:rsidRPr="00667C35">
                  <w:rPr>
                    <w:lang w:val="en-US"/>
                  </w:rPr>
                  <w:t>Interop</w:t>
                </w:r>
                <w:proofErr w:type="spellEnd"/>
                <w:r w:rsidR="00F04E38" w:rsidRPr="00667C35">
                  <w:rPr>
                    <w:lang w:val="en-US"/>
                  </w:rPr>
                  <w:t xml:space="preserve"> License. Enables Skype for Business, </w:t>
                </w:r>
                <w:proofErr w:type="spellStart"/>
                <w:r w:rsidR="00F04E38" w:rsidRPr="00667C35">
                  <w:rPr>
                    <w:lang w:val="en-US"/>
                  </w:rPr>
                  <w:t>Lync</w:t>
                </w:r>
                <w:proofErr w:type="spellEnd"/>
                <w:r w:rsidR="00F04E38" w:rsidRPr="00667C35">
                  <w:rPr>
                    <w:lang w:val="en-US"/>
                  </w:rPr>
                  <w:t xml:space="preserve"> 2013,</w:t>
                </w:r>
                <w:r w:rsidR="00F04E38" w:rsidRPr="00667C35">
                  <w:rPr>
                    <w:lang w:val="en-US"/>
                  </w:rPr>
                  <w:br/>
                  <w:t xml:space="preserve">and AV MCU </w:t>
                </w:r>
                <w:proofErr w:type="spellStart"/>
                <w:r w:rsidR="00F04E38" w:rsidRPr="00667C35">
                  <w:rPr>
                    <w:lang w:val="en-US"/>
                  </w:rPr>
                  <w:t>interop</w:t>
                </w:r>
                <w:proofErr w:type="spellEnd"/>
                <w:r w:rsidR="00F04E38" w:rsidRPr="00667C35">
                  <w:rPr>
                    <w:lang w:val="en-US"/>
                  </w:rPr>
                  <w:t xml:space="preserve"> on qualified RP Group series software</w:t>
                </w:r>
                <w:r w:rsidR="00F04E38" w:rsidRPr="00667C35">
                  <w:rPr>
                    <w:lang w:val="en-US"/>
                  </w:rPr>
                  <w:br/>
                </w:r>
                <w:r w:rsidR="00F04E38" w:rsidRPr="00667C35">
                  <w:rPr>
                    <w:lang w:val="en-US"/>
                  </w:rPr>
                  <w:br/>
                </w:r>
                <w:proofErr w:type="spellStart"/>
                <w:r w:rsidR="00F04E38" w:rsidRPr="00667C35">
                  <w:rPr>
                    <w:lang w:val="en-US"/>
                  </w:rPr>
                  <w:t>Подписка</w:t>
                </w:r>
                <w:proofErr w:type="spellEnd"/>
                <w:r w:rsidR="00F04E38" w:rsidRPr="00667C35">
                  <w:rPr>
                    <w:lang w:val="en-US"/>
                  </w:rPr>
                  <w:t xml:space="preserve"> Skype for Business </w:t>
                </w:r>
                <w:proofErr w:type="spellStart"/>
                <w:r w:rsidR="00F04E38" w:rsidRPr="00667C35">
                  <w:rPr>
                    <w:lang w:val="en-US"/>
                  </w:rPr>
                  <w:t>на</w:t>
                </w:r>
                <w:proofErr w:type="spellEnd"/>
                <w:r w:rsidR="00F04E38" w:rsidRPr="00667C35">
                  <w:rPr>
                    <w:lang w:val="en-US"/>
                  </w:rPr>
                  <w:t xml:space="preserve"> 1 </w:t>
                </w:r>
                <w:proofErr w:type="spellStart"/>
                <w:r w:rsidR="00F04E38" w:rsidRPr="00667C35">
                  <w:rPr>
                    <w:lang w:val="en-US"/>
                  </w:rPr>
                  <w:t>год</w:t>
                </w:r>
                <w:proofErr w:type="spellEnd"/>
                <w:r w:rsidR="00F04E38" w:rsidRPr="00667C35">
                  <w:rPr>
                    <w:lang w:val="en-US"/>
                  </w:rPr>
                  <w:br/>
                </w:r>
                <w:r w:rsidR="00F04E38" w:rsidRPr="00667C35">
                  <w:rPr>
                    <w:lang w:val="en-US"/>
                  </w:rPr>
                  <w:br/>
                </w:r>
                <w:proofErr w:type="spellStart"/>
                <w:r w:rsidR="00F04E38" w:rsidRPr="00667C35">
                  <w:rPr>
                    <w:lang w:val="en-US"/>
                  </w:rPr>
                  <w:t>Работы</w:t>
                </w:r>
                <w:proofErr w:type="spellEnd"/>
                <w:r w:rsidR="00F04E38" w:rsidRPr="00667C35">
                  <w:rPr>
                    <w:lang w:val="en-US"/>
                  </w:rPr>
                  <w:t xml:space="preserve"> </w:t>
                </w:r>
                <w:proofErr w:type="spellStart"/>
                <w:r w:rsidR="00F04E38" w:rsidRPr="00667C35">
                  <w:rPr>
                    <w:lang w:val="en-US"/>
                  </w:rPr>
                  <w:t>по</w:t>
                </w:r>
                <w:proofErr w:type="spellEnd"/>
                <w:r w:rsidR="00F04E38" w:rsidRPr="00667C35">
                  <w:rPr>
                    <w:lang w:val="en-US"/>
                  </w:rPr>
                  <w:t xml:space="preserve"> </w:t>
                </w:r>
                <w:proofErr w:type="spellStart"/>
                <w:r w:rsidR="00F04E38" w:rsidRPr="00667C35">
                  <w:rPr>
                    <w:lang w:val="en-US"/>
                  </w:rPr>
                  <w:t>установке</w:t>
                </w:r>
                <w:proofErr w:type="spellEnd"/>
              </w:sdtContent>
            </w:sdt>
          </w:p>
        </w:tc>
        <w:tc>
          <w:tcPr>
            <w:tcW w:w="709" w:type="dxa"/>
            <w:hideMark/>
          </w:tcPr>
          <w:p w:rsidR="00F04E38" w:rsidRPr="00F04E38" w:rsidRDefault="00F141C0" w:rsidP="00F04E38">
            <w:pPr>
              <w:spacing w:after="0" w:line="235" w:lineRule="auto"/>
              <w:ind w:left="-160" w:right="-93"/>
              <w:jc w:val="center"/>
              <w:rPr>
                <w:lang w:val="en-US"/>
              </w:rPr>
            </w:pPr>
            <w:sdt>
              <w:sdtPr>
                <w:rPr>
                  <w:lang w:val="en-US"/>
                </w:rPr>
                <w:id w:val="18549227"/>
                <w:placeholder>
                  <w:docPart w:val="4915FBB946A9439098DD7B4D65F4C6F0"/>
                </w:placeholder>
                <w:text w:multiLine="1"/>
              </w:sdtPr>
              <w:sdtContent>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lastRenderedPageBreak/>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r w:rsidR="00F04E38" w:rsidRPr="00F04E38">
                  <w:rPr>
                    <w:lang w:val="en-US"/>
                  </w:rPr>
                  <w:br/>
                </w:r>
                <w:r w:rsidR="00F04E38" w:rsidRPr="00F04E38">
                  <w:rPr>
                    <w:lang w:val="en-US"/>
                  </w:rPr>
                  <w:br/>
                </w:r>
                <w:r w:rsidR="00F04E38" w:rsidRPr="00F04E38">
                  <w:rPr>
                    <w:lang w:val="en-US"/>
                  </w:rPr>
                  <w:br/>
                </w:r>
                <w:proofErr w:type="spellStart"/>
                <w:r w:rsidR="00F04E38" w:rsidRPr="00F04E38">
                  <w:rPr>
                    <w:lang w:val="en-US"/>
                  </w:rPr>
                  <w:t>шт</w:t>
                </w:r>
                <w:proofErr w:type="spellEnd"/>
              </w:sdtContent>
            </w:sdt>
          </w:p>
        </w:tc>
        <w:tc>
          <w:tcPr>
            <w:tcW w:w="964" w:type="dxa"/>
            <w:hideMark/>
          </w:tcPr>
          <w:p w:rsidR="00F04E38" w:rsidRPr="00F04E38" w:rsidRDefault="00F141C0" w:rsidP="00F04E38">
            <w:pPr>
              <w:spacing w:after="0" w:line="235" w:lineRule="auto"/>
              <w:jc w:val="center"/>
              <w:rPr>
                <w:bCs/>
              </w:rPr>
            </w:pPr>
            <w:sdt>
              <w:sdtPr>
                <w:id w:val="18549228"/>
                <w:placeholder>
                  <w:docPart w:val="EE46C9BC58AA4AEDA486637C8D0C68B5"/>
                </w:placeholder>
                <w:text w:multiLine="1"/>
              </w:sdtPr>
              <w:sdtContent>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t>1</w:t>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t>4</w:t>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lastRenderedPageBreak/>
                  <w:br/>
                </w:r>
                <w:r w:rsidR="00F04E38" w:rsidRPr="00F04E38">
                  <w:br/>
                </w:r>
                <w:r w:rsidR="00F04E38" w:rsidRPr="00F04E38">
                  <w:br/>
                  <w:t>1</w:t>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r>
                <w:r w:rsidR="00F04E38" w:rsidRPr="00F04E38">
                  <w:br/>
                </w:r>
                <w:r w:rsidR="00F04E38" w:rsidRPr="00F04E38">
                  <w:br/>
                </w:r>
                <w:r w:rsidR="00F04E38" w:rsidRPr="00F04E38">
                  <w:br/>
                </w:r>
                <w:r w:rsidR="00F04E38" w:rsidRPr="00F04E38">
                  <w:br/>
                </w:r>
                <w:r w:rsidR="00F04E38" w:rsidRPr="00F04E38">
                  <w:br/>
                  <w:t>1</w:t>
                </w:r>
                <w:r w:rsidR="00F04E38" w:rsidRPr="00F04E38">
                  <w:br/>
                </w:r>
                <w:r w:rsidR="00F04E38" w:rsidRPr="00F04E38">
                  <w:br/>
                </w:r>
                <w:r w:rsidR="00F04E38" w:rsidRPr="00F04E38">
                  <w:br/>
                  <w:t>1</w:t>
                </w:r>
              </w:sdtContent>
            </w:sdt>
          </w:p>
        </w:tc>
        <w:tc>
          <w:tcPr>
            <w:tcW w:w="1276" w:type="dxa"/>
          </w:tcPr>
          <w:p w:rsidR="00F04E38" w:rsidRPr="00F04E38" w:rsidRDefault="00F04E38" w:rsidP="00F04E38">
            <w:pPr>
              <w:spacing w:after="0" w:line="235" w:lineRule="auto"/>
              <w:jc w:val="center"/>
              <w:rPr>
                <w:color w:val="000000"/>
              </w:rPr>
            </w:pPr>
          </w:p>
        </w:tc>
        <w:tc>
          <w:tcPr>
            <w:tcW w:w="1417" w:type="dxa"/>
          </w:tcPr>
          <w:p w:rsidR="00F04E38" w:rsidRPr="00F04E38" w:rsidRDefault="00F04E38" w:rsidP="00F04E38">
            <w:pPr>
              <w:spacing w:after="0" w:line="235" w:lineRule="auto"/>
              <w:jc w:val="center"/>
              <w:rPr>
                <w:color w:val="000000"/>
              </w:rPr>
            </w:pPr>
          </w:p>
        </w:tc>
        <w:tc>
          <w:tcPr>
            <w:tcW w:w="1264" w:type="dxa"/>
          </w:tcPr>
          <w:p w:rsidR="00F04E38" w:rsidRPr="00F04E38" w:rsidRDefault="00F04E38" w:rsidP="00F04E38">
            <w:pPr>
              <w:spacing w:after="0" w:line="235" w:lineRule="auto"/>
              <w:jc w:val="center"/>
              <w:rPr>
                <w:color w:val="000000"/>
              </w:rPr>
            </w:pPr>
          </w:p>
        </w:tc>
        <w:tc>
          <w:tcPr>
            <w:tcW w:w="1541" w:type="dxa"/>
          </w:tcPr>
          <w:p w:rsidR="00F04E38" w:rsidRPr="00F04E38" w:rsidRDefault="00F04E38" w:rsidP="00F04E38">
            <w:pPr>
              <w:spacing w:after="0" w:line="235" w:lineRule="auto"/>
              <w:jc w:val="center"/>
              <w:rPr>
                <w:color w:val="000000"/>
              </w:rPr>
            </w:pPr>
          </w:p>
        </w:tc>
      </w:tr>
    </w:tbl>
    <w:p w:rsidR="00F04E38" w:rsidRPr="00F04E38" w:rsidRDefault="00F04E38" w:rsidP="00F04E38">
      <w:pPr>
        <w:tabs>
          <w:tab w:val="left" w:pos="567"/>
        </w:tabs>
        <w:suppressAutoHyphens/>
        <w:spacing w:after="0" w:line="235" w:lineRule="auto"/>
      </w:pPr>
      <w:r w:rsidRPr="00F04E38">
        <w:lastRenderedPageBreak/>
        <w:t>4.3.</w:t>
      </w:r>
      <w:r w:rsidRPr="00F04E38">
        <w:tab/>
        <w:t xml:space="preserve">Общая стоимость Товара по настоящему Договору составляет </w:t>
      </w:r>
      <w:sdt>
        <w:sdtPr>
          <w:id w:val="18549269"/>
          <w:placeholder>
            <w:docPart w:val="DDA65C82C84840DDADB5DC8673513D9C"/>
          </w:placeholder>
          <w:text w:multiLine="1"/>
        </w:sdtPr>
        <w:sdtContent>
          <w:r w:rsidR="00A92368">
            <w:t>________________</w:t>
          </w:r>
        </w:sdtContent>
      </w:sdt>
      <w:r w:rsidRPr="00F04E38">
        <w:t>,</w:t>
      </w:r>
      <w:proofErr w:type="gramStart"/>
      <w:r w:rsidRPr="00F04E38">
        <w:t xml:space="preserve"> .</w:t>
      </w:r>
      <w:proofErr w:type="gramEnd"/>
    </w:p>
    <w:p w:rsidR="00F04E38" w:rsidRPr="00F04E38" w:rsidRDefault="00F04E38" w:rsidP="00A92368">
      <w:pPr>
        <w:shd w:val="clear" w:color="FFFF00" w:fill="auto"/>
        <w:tabs>
          <w:tab w:val="left" w:pos="567"/>
        </w:tabs>
        <w:spacing w:after="0"/>
      </w:pPr>
      <w:r w:rsidRPr="00F04E38">
        <w:t>4.4.</w:t>
      </w:r>
      <w:r w:rsidRPr="00F04E38">
        <w:tab/>
        <w:t>Покупатель обязан оплатить Товар путем перечисления денежных средств на расчетный счет Поставщика одним из следующих способов:</w:t>
      </w:r>
    </w:p>
    <w:p w:rsidR="00F04E38" w:rsidRPr="00F04E38" w:rsidRDefault="00F141C0" w:rsidP="00A92368">
      <w:pPr>
        <w:shd w:val="clear" w:color="FFFF00" w:fill="auto"/>
        <w:tabs>
          <w:tab w:val="left" w:pos="567"/>
        </w:tabs>
        <w:spacing w:after="0"/>
      </w:pPr>
      <w:r w:rsidRPr="00F04E38">
        <w:fldChar w:fldCharType="begin">
          <w:ffData>
            <w:name w:val="Флажок3"/>
            <w:enabled/>
            <w:calcOnExit w:val="0"/>
            <w:checkBox>
              <w:sizeAuto/>
              <w:default w:val="0"/>
              <w:checked/>
            </w:checkBox>
          </w:ffData>
        </w:fldChar>
      </w:r>
      <w:r w:rsidR="00F04E38" w:rsidRPr="00F04E38">
        <w:instrText xml:space="preserve"> FORMCHECKBOX </w:instrText>
      </w:r>
      <w:r>
        <w:fldChar w:fldCharType="separate"/>
      </w:r>
      <w:r w:rsidRPr="00F04E38">
        <w:fldChar w:fldCharType="end"/>
      </w:r>
      <w:r w:rsidR="00F04E38" w:rsidRPr="00F04E38">
        <w:tab/>
        <w:t xml:space="preserve">Покупатель перечисляет платеж в размере 100 % общей стоимости Товара в течение </w:t>
      </w:r>
      <w:sdt>
        <w:sdtPr>
          <w:id w:val="18001664"/>
          <w:placeholder>
            <w:docPart w:val="32E82E3FBB10482B939E561389D1B07F"/>
          </w:placeholder>
          <w:text w:multiLine="1"/>
        </w:sdtPr>
        <w:sdtContent>
          <w:r w:rsidR="00F04E38" w:rsidRPr="00F04E38">
            <w:t>10 (десяти) рабочих дней</w:t>
          </w:r>
        </w:sdtContent>
      </w:sdt>
      <w:r w:rsidR="00F04E38" w:rsidRPr="00F04E38">
        <w:t xml:space="preserve"> </w:t>
      </w:r>
      <w:proofErr w:type="gramStart"/>
      <w:r w:rsidR="00F04E38" w:rsidRPr="00F04E38">
        <w:t>с даты подписания</w:t>
      </w:r>
      <w:proofErr w:type="gramEnd"/>
      <w:r w:rsidR="00F04E38" w:rsidRPr="00F04E38">
        <w:t xml:space="preserve"> Сторонами Акта сдачи-приемки выполненных работ.</w:t>
      </w:r>
    </w:p>
    <w:p w:rsidR="00F04E38" w:rsidRPr="00F04E38" w:rsidRDefault="00F141C0" w:rsidP="00A92368">
      <w:pPr>
        <w:shd w:val="clear" w:color="FFFF00" w:fill="auto"/>
        <w:tabs>
          <w:tab w:val="left" w:pos="567"/>
        </w:tabs>
        <w:spacing w:after="0"/>
      </w:pPr>
      <w:r w:rsidRPr="00F04E38">
        <w:fldChar w:fldCharType="begin">
          <w:ffData>
            <w:name w:val="Флажок3"/>
            <w:enabled/>
            <w:calcOnExit w:val="0"/>
            <w:checkBox>
              <w:sizeAuto/>
              <w:default w:val="0"/>
              <w:checked w:val="0"/>
            </w:checkBox>
          </w:ffData>
        </w:fldChar>
      </w:r>
      <w:r w:rsidR="00F04E38" w:rsidRPr="00F04E38">
        <w:instrText xml:space="preserve"> FORMCHECKBOX </w:instrText>
      </w:r>
      <w:r>
        <w:fldChar w:fldCharType="separate"/>
      </w:r>
      <w:r w:rsidRPr="00F04E38">
        <w:fldChar w:fldCharType="end"/>
      </w:r>
      <w:r w:rsidR="00F04E38" w:rsidRPr="00F04E38">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F04E38" w:rsidRPr="00F04E38">
        <w:t xml:space="preserve"> </w:t>
      </w:r>
      <w:sdt>
        <w:sdtPr>
          <w:id w:val="18001670"/>
          <w:placeholder>
            <w:docPart w:val="328A40214E9847269BFE6129FD79C855"/>
          </w:placeholder>
          <w:text w:multiLine="1"/>
        </w:sdtPr>
        <w:sdtContent>
          <w:r w:rsidR="00F04E38" w:rsidRPr="00F04E38">
            <w:t xml:space="preserve">____ (_________) </w:t>
          </w:r>
          <w:proofErr w:type="gramEnd"/>
          <w:r w:rsidR="00F04E38" w:rsidRPr="00F04E38">
            <w:t>банковских дней</w:t>
          </w:r>
        </w:sdtContent>
      </w:sdt>
      <w:r w:rsidR="00F04E38" w:rsidRPr="00F04E38">
        <w:t xml:space="preserve"> с даты подписания Сторонами настоящего Договора.</w:t>
      </w:r>
    </w:p>
    <w:p w:rsidR="00F04E38" w:rsidRPr="00F04E38" w:rsidRDefault="00F141C0" w:rsidP="00A92368">
      <w:pPr>
        <w:shd w:val="clear" w:color="FFFF00" w:fill="auto"/>
        <w:tabs>
          <w:tab w:val="left" w:pos="567"/>
        </w:tabs>
        <w:spacing w:after="0"/>
      </w:pPr>
      <w:r w:rsidRPr="00F04E38">
        <w:fldChar w:fldCharType="begin">
          <w:ffData>
            <w:name w:val="Флажок3"/>
            <w:enabled/>
            <w:calcOnExit w:val="0"/>
            <w:checkBox>
              <w:sizeAuto/>
              <w:default w:val="0"/>
              <w:checked w:val="0"/>
            </w:checkBox>
          </w:ffData>
        </w:fldChar>
      </w:r>
      <w:r w:rsidR="00F04E38" w:rsidRPr="00F04E38">
        <w:instrText xml:space="preserve"> FORMCHECKBOX </w:instrText>
      </w:r>
      <w:r>
        <w:fldChar w:fldCharType="separate"/>
      </w:r>
      <w:r w:rsidRPr="00F04E38">
        <w:fldChar w:fldCharType="end"/>
      </w:r>
      <w:r w:rsidR="00F04E38" w:rsidRPr="00F04E38">
        <w:tab/>
        <w:t xml:space="preserve">Покупатель на основании выставленного Поставщиком счета перечисляет авансовый платеж в размере </w:t>
      </w:r>
      <w:sdt>
        <w:sdtPr>
          <w:id w:val="18001677"/>
          <w:placeholder>
            <w:docPart w:val="32E82E3FBB10482B939E561389D1B07F"/>
          </w:placeholder>
          <w:text w:multiLine="1"/>
        </w:sdtPr>
        <w:sdtContent>
          <w:r w:rsidR="00F04E38" w:rsidRPr="00F04E38">
            <w:t>____</w:t>
          </w:r>
        </w:sdtContent>
      </w:sdt>
      <w:r w:rsidR="00F04E38" w:rsidRPr="00F04E38">
        <w:t xml:space="preserve"> % общей стоимости Товара в течение</w:t>
      </w:r>
      <w:proofErr w:type="gramStart"/>
      <w:r w:rsidR="00F04E38" w:rsidRPr="00F04E38">
        <w:t xml:space="preserve"> </w:t>
      </w:r>
      <w:sdt>
        <w:sdtPr>
          <w:id w:val="18001671"/>
          <w:placeholder>
            <w:docPart w:val="037C65C481DA45FCADC8D53AD3CF014E"/>
          </w:placeholder>
          <w:text w:multiLine="1"/>
        </w:sdtPr>
        <w:sdtContent>
          <w:r w:rsidR="00F04E38" w:rsidRPr="00F04E38">
            <w:t xml:space="preserve">____ (_________) </w:t>
          </w:r>
          <w:proofErr w:type="gramEnd"/>
          <w:r w:rsidR="00F04E38" w:rsidRPr="00F04E38">
            <w:t>банковских дней</w:t>
          </w:r>
        </w:sdtContent>
      </w:sdt>
      <w:r w:rsidR="00F04E38" w:rsidRPr="00F04E38">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87C410CCBF3A45E599142C82DC42C65C"/>
          </w:placeholder>
          <w:text w:multiLine="1"/>
        </w:sdtPr>
        <w:sdtContent>
          <w:r w:rsidR="00F04E38" w:rsidRPr="00F04E38">
            <w:t>____ (_________) банковских дней</w:t>
          </w:r>
        </w:sdtContent>
      </w:sdt>
      <w:r w:rsidR="00F04E38" w:rsidRPr="00F04E38">
        <w:t xml:space="preserve"> с даты подписания Сторонами Акта сдачи-приемки выполненных работ.</w:t>
      </w:r>
    </w:p>
    <w:p w:rsidR="00F04E38" w:rsidRPr="00F04E38" w:rsidRDefault="00F141C0" w:rsidP="00A92368">
      <w:pPr>
        <w:shd w:val="clear" w:color="FFFF00" w:fill="auto"/>
        <w:tabs>
          <w:tab w:val="left" w:pos="567"/>
        </w:tabs>
        <w:spacing w:after="0"/>
      </w:pPr>
      <w:r w:rsidRPr="00F04E38">
        <w:fldChar w:fldCharType="begin">
          <w:ffData>
            <w:name w:val="Флажок3"/>
            <w:enabled/>
            <w:calcOnExit w:val="0"/>
            <w:checkBox>
              <w:sizeAuto/>
              <w:default w:val="0"/>
              <w:checked w:val="0"/>
            </w:checkBox>
          </w:ffData>
        </w:fldChar>
      </w:r>
      <w:r w:rsidR="00F04E38" w:rsidRPr="00F04E38">
        <w:instrText xml:space="preserve"> FORMCHECKBOX </w:instrText>
      </w:r>
      <w:r>
        <w:fldChar w:fldCharType="separate"/>
      </w:r>
      <w:r w:rsidRPr="00F04E38">
        <w:fldChar w:fldCharType="end"/>
      </w:r>
      <w:r w:rsidR="00F04E38" w:rsidRPr="00F04E38">
        <w:tab/>
        <w:t xml:space="preserve">Покупатель на основании выставленного Поставщиком счета перечисляет авансовый платеж в размере </w:t>
      </w:r>
      <w:sdt>
        <w:sdtPr>
          <w:id w:val="10465016"/>
          <w:placeholder>
            <w:docPart w:val="4B619BB175174ABEBA93344A91418D15"/>
          </w:placeholder>
          <w:text w:multiLine="1"/>
        </w:sdtPr>
        <w:sdtContent>
          <w:r w:rsidR="00F04E38" w:rsidRPr="00F04E38">
            <w:t>____</w:t>
          </w:r>
        </w:sdtContent>
      </w:sdt>
      <w:r w:rsidR="00F04E38" w:rsidRPr="00F04E38">
        <w:t xml:space="preserve"> % общей стоимости Товара в течение</w:t>
      </w:r>
      <w:proofErr w:type="gramStart"/>
      <w:r w:rsidR="00F04E38" w:rsidRPr="00F04E38">
        <w:t xml:space="preserve"> </w:t>
      </w:r>
      <w:sdt>
        <w:sdtPr>
          <w:id w:val="10465017"/>
          <w:placeholder>
            <w:docPart w:val="ECF3D6EFC66F41CBA6842542252BB88B"/>
          </w:placeholder>
          <w:text w:multiLine="1"/>
        </w:sdtPr>
        <w:sdtContent>
          <w:r w:rsidR="00F04E38" w:rsidRPr="00F04E38">
            <w:t xml:space="preserve">____ (_________) </w:t>
          </w:r>
          <w:proofErr w:type="gramEnd"/>
          <w:r w:rsidR="00F04E38" w:rsidRPr="00F04E38">
            <w:t>банковских дней</w:t>
          </w:r>
        </w:sdtContent>
      </w:sdt>
      <w:r w:rsidR="00F04E38" w:rsidRPr="00F04E38">
        <w:t xml:space="preserve"> с даты подписания Сторонами настоящего Договора; второй платеж в размере </w:t>
      </w:r>
      <w:sdt>
        <w:sdtPr>
          <w:id w:val="10465019"/>
          <w:placeholder>
            <w:docPart w:val="B435B6E4ED974EE598814FDF51DF624B"/>
          </w:placeholder>
          <w:text w:multiLine="1"/>
        </w:sdtPr>
        <w:sdtContent>
          <w:r w:rsidR="00F04E38" w:rsidRPr="00F04E38">
            <w:t>____</w:t>
          </w:r>
        </w:sdtContent>
      </w:sdt>
      <w:r w:rsidR="00F04E38" w:rsidRPr="00F04E38">
        <w:t xml:space="preserve"> % общей стоимости Товара производится в течение </w:t>
      </w:r>
      <w:sdt>
        <w:sdtPr>
          <w:id w:val="10465020"/>
          <w:placeholder>
            <w:docPart w:val="E70D8374ED2242DD8C9A95798EA9EC82"/>
          </w:placeholder>
          <w:text w:multiLine="1"/>
        </w:sdtPr>
        <w:sdtContent>
          <w:r w:rsidR="00F04E38" w:rsidRPr="00F04E38">
            <w:t>____ (_________) банковских дней</w:t>
          </w:r>
        </w:sdtContent>
      </w:sdt>
      <w:r w:rsidR="00F04E38" w:rsidRPr="00F04E38">
        <w:t xml:space="preserve"> с даты подписания сторонами товарной накладной (ТОРГ-12); оставшуюся часть стоимости Товара Покупатель перечисляет </w:t>
      </w:r>
      <w:r w:rsidR="00F04E38" w:rsidRPr="00F04E38">
        <w:lastRenderedPageBreak/>
        <w:t>Поставщику в течение</w:t>
      </w:r>
      <w:proofErr w:type="gramStart"/>
      <w:r w:rsidR="00F04E38" w:rsidRPr="00F04E38">
        <w:t xml:space="preserve"> </w:t>
      </w:r>
      <w:sdt>
        <w:sdtPr>
          <w:id w:val="10465018"/>
          <w:placeholder>
            <w:docPart w:val="7FE9832FE707449BA3BC34F862B5EB87"/>
          </w:placeholder>
          <w:text w:multiLine="1"/>
        </w:sdtPr>
        <w:sdtContent>
          <w:r w:rsidR="00F04E38" w:rsidRPr="00F04E38">
            <w:t xml:space="preserve">____ (_________) </w:t>
          </w:r>
          <w:proofErr w:type="gramEnd"/>
          <w:r w:rsidR="00F04E38" w:rsidRPr="00F04E38">
            <w:t>банковских дней</w:t>
          </w:r>
        </w:sdtContent>
      </w:sdt>
      <w:r w:rsidR="00F04E38" w:rsidRPr="00F04E38">
        <w:t xml:space="preserve"> с даты подписания Сторонами Акта сдачи-приемки выполненных работ.</w:t>
      </w:r>
    </w:p>
    <w:p w:rsidR="00F04E38" w:rsidRPr="00F04E38" w:rsidRDefault="00F04E38" w:rsidP="00F04E38">
      <w:pPr>
        <w:tabs>
          <w:tab w:val="left" w:pos="1276"/>
        </w:tabs>
        <w:suppressAutoHyphens/>
        <w:spacing w:after="0"/>
      </w:pPr>
      <w:r w:rsidRPr="00F04E38">
        <w:rPr>
          <w:i/>
        </w:rPr>
        <w:t xml:space="preserve">Способ оплаты согласовывается Сторонами путем проставления </w:t>
      </w:r>
      <w:proofErr w:type="gramStart"/>
      <w:r w:rsidRPr="00F04E38">
        <w:rPr>
          <w:i/>
        </w:rPr>
        <w:t>отметки</w:t>
      </w:r>
      <w:proofErr w:type="gramEnd"/>
      <w:r w:rsidRPr="00F04E38">
        <w:rPr>
          <w:i/>
        </w:rPr>
        <w:t xml:space="preserve"> в поле напротив выбранного Сторонами способа оплаты</w:t>
      </w:r>
      <w:r w:rsidRPr="00F04E38">
        <w:t>.</w:t>
      </w:r>
    </w:p>
    <w:p w:rsidR="00F04E38" w:rsidRPr="00F04E38" w:rsidRDefault="00F04E38" w:rsidP="00F04E38">
      <w:pPr>
        <w:tabs>
          <w:tab w:val="num" w:pos="0"/>
          <w:tab w:val="left" w:pos="567"/>
        </w:tabs>
        <w:spacing w:after="0"/>
      </w:pPr>
      <w:r w:rsidRPr="00F04E38">
        <w:t>4.5.</w:t>
      </w:r>
      <w:r w:rsidRPr="00F04E38">
        <w:tab/>
      </w:r>
      <w:r w:rsidRPr="00F04E38">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F04E38" w:rsidRPr="00F04E38" w:rsidRDefault="00F04E38" w:rsidP="00F04E38">
      <w:pPr>
        <w:tabs>
          <w:tab w:val="left" w:pos="567"/>
        </w:tabs>
        <w:spacing w:after="0"/>
      </w:pPr>
      <w:r w:rsidRPr="00F04E38">
        <w:t>4.6.</w:t>
      </w:r>
      <w:r w:rsidRPr="00F04E38">
        <w:tab/>
        <w:t>Покупатель считается исполнившим свою обязанность по оплате Товара с момента списания денежных сре</w:t>
      </w:r>
      <w:proofErr w:type="gramStart"/>
      <w:r w:rsidRPr="00F04E38">
        <w:t>дств с к</w:t>
      </w:r>
      <w:proofErr w:type="gramEnd"/>
      <w:r w:rsidRPr="00F04E38">
        <w:t>орреспондентского счета банка, обслуживающего Покупателя.</w:t>
      </w:r>
    </w:p>
    <w:p w:rsidR="00F04E38" w:rsidRPr="00F04E38" w:rsidRDefault="00F04E38" w:rsidP="00F04E38">
      <w:pPr>
        <w:tabs>
          <w:tab w:val="left" w:pos="567"/>
        </w:tabs>
        <w:spacing w:after="0"/>
      </w:pPr>
      <w:r w:rsidRPr="00F04E38">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04E38" w:rsidRPr="00F04E38" w:rsidRDefault="00F04E38" w:rsidP="00F04E38">
      <w:pPr>
        <w:tabs>
          <w:tab w:val="left" w:pos="567"/>
        </w:tabs>
        <w:autoSpaceDE w:val="0"/>
        <w:autoSpaceDN w:val="0"/>
        <w:adjustRightInd w:val="0"/>
        <w:spacing w:after="0"/>
        <w:rPr>
          <w:rFonts w:eastAsia="Calibri"/>
          <w:noProof/>
        </w:rPr>
      </w:pPr>
      <w:r w:rsidRPr="00F04E38">
        <w:t>4.7.</w:t>
      </w:r>
      <w:r w:rsidRPr="00F04E38">
        <w:tab/>
      </w:r>
      <w:r w:rsidRPr="00F04E38">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F04E38" w:rsidRPr="00F04E38" w:rsidRDefault="00F04E38" w:rsidP="00F04E38">
      <w:pPr>
        <w:spacing w:after="0"/>
      </w:pPr>
    </w:p>
    <w:p w:rsidR="00F04E38" w:rsidRPr="00F04E38" w:rsidRDefault="00F04E38" w:rsidP="00F04E38">
      <w:pPr>
        <w:tabs>
          <w:tab w:val="left" w:pos="567"/>
        </w:tabs>
        <w:suppressAutoHyphens/>
        <w:spacing w:after="0"/>
        <w:jc w:val="center"/>
        <w:rPr>
          <w:b/>
        </w:rPr>
      </w:pPr>
      <w:r w:rsidRPr="00F04E38">
        <w:rPr>
          <w:b/>
        </w:rPr>
        <w:t>5.</w:t>
      </w:r>
      <w:r w:rsidRPr="00F04E38">
        <w:rPr>
          <w:b/>
        </w:rPr>
        <w:tab/>
        <w:t>СРОКИ И УСЛОВИЯ ПОСТАВКИ</w:t>
      </w:r>
    </w:p>
    <w:p w:rsidR="00F04E38" w:rsidRPr="00F04E38" w:rsidRDefault="00F04E38" w:rsidP="00F04E38">
      <w:pPr>
        <w:tabs>
          <w:tab w:val="left" w:pos="567"/>
        </w:tabs>
        <w:spacing w:after="0"/>
        <w:contextualSpacing/>
      </w:pPr>
      <w:r w:rsidRPr="00F04E38">
        <w:t>5.1.</w:t>
      </w:r>
      <w:r w:rsidRPr="00F04E38">
        <w:tab/>
        <w:t>Товар</w:t>
      </w:r>
      <w:r w:rsidRPr="00F04E38">
        <w:rPr>
          <w:color w:val="000000"/>
        </w:rPr>
        <w:t xml:space="preserve"> должен быть доставлен Поставщиком на склад Покупателя в будние дни </w:t>
      </w:r>
      <w:r w:rsidRPr="00F04E38">
        <w:t xml:space="preserve">с 9:00 до 15:00 </w:t>
      </w:r>
      <w:r w:rsidRPr="00F04E38">
        <w:rPr>
          <w:color w:val="000000"/>
        </w:rPr>
        <w:t xml:space="preserve">по адресу: </w:t>
      </w:r>
      <w:sdt>
        <w:sdtPr>
          <w:id w:val="23993407"/>
          <w:placeholder>
            <w:docPart w:val="FE913E29643349ACBD9E50B5B4757FED"/>
          </w:placeholder>
          <w:text w:multiLine="1"/>
        </w:sdtPr>
        <w:sdtContent>
          <w:r w:rsidRPr="00F04E38">
            <w:t>г</w:t>
          </w:r>
          <w:proofErr w:type="gramStart"/>
          <w:r w:rsidRPr="00F04E38">
            <w:t>.М</w:t>
          </w:r>
          <w:proofErr w:type="gramEnd"/>
          <w:r w:rsidRPr="00F04E38">
            <w:t xml:space="preserve">осква, </w:t>
          </w:r>
          <w:proofErr w:type="spellStart"/>
          <w:r w:rsidRPr="00F04E38">
            <w:t>ул.Новохохловская</w:t>
          </w:r>
          <w:proofErr w:type="spellEnd"/>
          <w:r w:rsidRPr="00F04E38">
            <w:t>, д.25</w:t>
          </w:r>
        </w:sdtContent>
      </w:sdt>
      <w:r w:rsidRPr="00F04E38">
        <w:t>, в сроки, указанные в п.1.1 настоящего Договора.</w:t>
      </w:r>
    </w:p>
    <w:p w:rsidR="00F04E38" w:rsidRPr="00F04E38" w:rsidRDefault="00F04E38" w:rsidP="00F04E38">
      <w:pPr>
        <w:tabs>
          <w:tab w:val="left" w:pos="567"/>
        </w:tabs>
        <w:suppressAutoHyphens/>
        <w:spacing w:after="0" w:line="235" w:lineRule="auto"/>
      </w:pPr>
      <w:r w:rsidRPr="00F04E38">
        <w:t>5.2.</w:t>
      </w:r>
      <w:r w:rsidRPr="00F04E38">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04E38" w:rsidRPr="00F04E38" w:rsidRDefault="00F04E38" w:rsidP="00F04E38">
      <w:pPr>
        <w:tabs>
          <w:tab w:val="left" w:pos="567"/>
        </w:tabs>
        <w:suppressAutoHyphens/>
        <w:spacing w:after="0" w:line="235" w:lineRule="auto"/>
      </w:pPr>
      <w:r w:rsidRPr="00F04E38">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04E38" w:rsidRPr="00F04E38" w:rsidRDefault="00F04E38" w:rsidP="00F04E38">
      <w:pPr>
        <w:tabs>
          <w:tab w:val="left" w:pos="567"/>
        </w:tabs>
        <w:suppressAutoHyphens/>
        <w:spacing w:after="0"/>
        <w:rPr>
          <w:color w:val="000000"/>
        </w:rPr>
      </w:pPr>
      <w:r w:rsidRPr="00F04E38">
        <w:t>5.3.</w:t>
      </w:r>
      <w:r w:rsidRPr="00F04E38">
        <w:tab/>
      </w:r>
      <w:r w:rsidRPr="00F04E38">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F04E38" w:rsidRPr="00F04E38" w:rsidRDefault="00F04E38" w:rsidP="00F04E38">
      <w:pPr>
        <w:tabs>
          <w:tab w:val="left" w:pos="567"/>
        </w:tabs>
        <w:suppressAutoHyphens/>
        <w:spacing w:after="0"/>
        <w:rPr>
          <w:color w:val="000000"/>
        </w:rPr>
      </w:pPr>
      <w:r w:rsidRPr="00F04E38">
        <w:rPr>
          <w:color w:val="000000"/>
        </w:rPr>
        <w:t>5.4.</w:t>
      </w:r>
      <w:r w:rsidRPr="00F04E38">
        <w:rPr>
          <w:color w:val="000000"/>
        </w:rPr>
        <w:tab/>
        <w:t>В случае</w:t>
      </w:r>
      <w:proofErr w:type="gramStart"/>
      <w:r w:rsidRPr="00F04E38">
        <w:rPr>
          <w:color w:val="000000"/>
        </w:rPr>
        <w:t>,</w:t>
      </w:r>
      <w:proofErr w:type="gramEnd"/>
      <w:r w:rsidRPr="00F04E38">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F04E38" w:rsidRPr="00F04E38" w:rsidRDefault="00F04E38" w:rsidP="00F04E38">
      <w:pPr>
        <w:tabs>
          <w:tab w:val="left" w:pos="567"/>
        </w:tabs>
        <w:spacing w:after="0"/>
      </w:pPr>
      <w:r w:rsidRPr="00F04E38">
        <w:t>5.5.</w:t>
      </w:r>
      <w:r w:rsidRPr="00F04E38">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04E38" w:rsidRPr="00F04E38" w:rsidRDefault="00F04E38" w:rsidP="00F04E38">
      <w:pPr>
        <w:tabs>
          <w:tab w:val="left" w:pos="567"/>
        </w:tabs>
        <w:spacing w:after="0"/>
      </w:pPr>
      <w:r w:rsidRPr="00F04E38">
        <w:t>5.6.</w:t>
      </w:r>
      <w:r w:rsidRPr="00F04E38">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F04E38" w:rsidRPr="00F04E38" w:rsidRDefault="00F04E38" w:rsidP="00F04E38">
      <w:pPr>
        <w:tabs>
          <w:tab w:val="left" w:pos="567"/>
        </w:tabs>
        <w:spacing w:after="0"/>
      </w:pPr>
      <w:r w:rsidRPr="00F04E38">
        <w:t>5.7.</w:t>
      </w:r>
      <w:r w:rsidRPr="00F04E38">
        <w:tab/>
        <w:t xml:space="preserve">Разгрузка Товара по его прибытии </w:t>
      </w:r>
      <w:proofErr w:type="gramStart"/>
      <w:r w:rsidRPr="00F04E38">
        <w:t>в место доставки</w:t>
      </w:r>
      <w:proofErr w:type="gramEnd"/>
      <w:r w:rsidRPr="00F04E38">
        <w:t xml:space="preserve"> осуществляется силами Покупателя в присутствии представителя Поставщика. Вскрытие грузовых мест при этом не производится.</w:t>
      </w:r>
    </w:p>
    <w:p w:rsidR="00F04E38" w:rsidRPr="00F04E38" w:rsidRDefault="00F04E38" w:rsidP="00F04E38">
      <w:pPr>
        <w:tabs>
          <w:tab w:val="left" w:pos="567"/>
        </w:tabs>
        <w:spacing w:after="0"/>
      </w:pPr>
      <w:r w:rsidRPr="00F04E38">
        <w:t>5.8.</w:t>
      </w:r>
      <w:r w:rsidRPr="00F04E38">
        <w:tab/>
        <w:t xml:space="preserve">Место эксплуатации Товара и выполнения работ в отношении поставленного Товара: </w:t>
      </w:r>
      <w:sdt>
        <w:sdtPr>
          <w:id w:val="23993404"/>
          <w:placeholder>
            <w:docPart w:val="D21A20C4805F4720B35D9CF6E8E50BE2"/>
          </w:placeholder>
          <w:text w:multiLine="1"/>
        </w:sdtPr>
        <w:sdtContent>
          <w:r w:rsidRPr="00F04E38">
            <w:t>г</w:t>
          </w:r>
          <w:proofErr w:type="gramStart"/>
          <w:r w:rsidRPr="00F04E38">
            <w:t>.М</w:t>
          </w:r>
          <w:proofErr w:type="gramEnd"/>
          <w:r w:rsidRPr="00F04E38">
            <w:t xml:space="preserve">осква, </w:t>
          </w:r>
          <w:proofErr w:type="spellStart"/>
          <w:r w:rsidRPr="00F04E38">
            <w:t>ул.Новохохловская</w:t>
          </w:r>
          <w:proofErr w:type="spellEnd"/>
          <w:r w:rsidRPr="00F04E38">
            <w:t>, д.25</w:t>
          </w:r>
        </w:sdtContent>
      </w:sdt>
      <w:r w:rsidRPr="00F04E38">
        <w:t>.</w:t>
      </w:r>
    </w:p>
    <w:p w:rsidR="00F04E38" w:rsidRPr="00F04E38" w:rsidRDefault="00F04E38" w:rsidP="00F04E38">
      <w:pPr>
        <w:tabs>
          <w:tab w:val="left" w:pos="567"/>
        </w:tabs>
        <w:spacing w:after="0"/>
      </w:pPr>
      <w:r w:rsidRPr="00F04E38">
        <w:t>5.9.</w:t>
      </w:r>
      <w:r w:rsidRPr="00F04E38">
        <w:tab/>
        <w:t xml:space="preserve">Поставщик обязуется приступить к выполнению работ в месте эксплуатации Товара (п.5.8 Договора) в течение </w:t>
      </w:r>
      <w:sdt>
        <w:sdtPr>
          <w:id w:val="18449256"/>
          <w:placeholder>
            <w:docPart w:val="77743B91123C48CE9574FF28EF139F74"/>
          </w:placeholder>
          <w:text w:multiLine="1"/>
        </w:sdtPr>
        <w:sdtContent>
          <w:r w:rsidRPr="00F04E38">
            <w:t>1 (одного) календарного дня</w:t>
          </w:r>
        </w:sdtContent>
      </w:sdt>
      <w:r w:rsidRPr="00F04E38">
        <w:t xml:space="preserve"> </w:t>
      </w:r>
      <w:proofErr w:type="gramStart"/>
      <w:r w:rsidRPr="00F04E38">
        <w:t>с даты поставки</w:t>
      </w:r>
      <w:proofErr w:type="gramEnd"/>
      <w:r w:rsidRPr="00F04E38">
        <w:t xml:space="preserve"> Товара. Срок выполнения работ – не более </w:t>
      </w:r>
      <w:sdt>
        <w:sdtPr>
          <w:id w:val="18449258"/>
          <w:placeholder>
            <w:docPart w:val="77743B91123C48CE9574FF28EF139F74"/>
          </w:placeholder>
          <w:text w:multiLine="1"/>
        </w:sdtPr>
        <w:sdtContent>
          <w:r w:rsidRPr="00F04E38">
            <w:t>1 календарного дня</w:t>
          </w:r>
        </w:sdtContent>
      </w:sdt>
      <w:r w:rsidRPr="00F04E38">
        <w:t>.</w:t>
      </w:r>
    </w:p>
    <w:p w:rsidR="00F04E38" w:rsidRPr="00F04E38" w:rsidRDefault="00F04E38" w:rsidP="00F04E38">
      <w:pPr>
        <w:tabs>
          <w:tab w:val="left" w:pos="567"/>
        </w:tabs>
        <w:spacing w:after="0"/>
      </w:pPr>
      <w:r w:rsidRPr="00F04E38">
        <w:t>5.10.</w:t>
      </w:r>
      <w:r w:rsidRPr="00F04E38">
        <w:tab/>
        <w:t>По факту выполнения работ (п. 5.9 настоящего Договора) Стороны подписывают Акт сдачи-приемки выполненных работ (далее по тексту «Акт»).</w:t>
      </w:r>
    </w:p>
    <w:p w:rsidR="00F04E38" w:rsidRPr="00F04E38" w:rsidRDefault="00F04E38" w:rsidP="00F04E38">
      <w:pPr>
        <w:spacing w:after="0"/>
      </w:pPr>
    </w:p>
    <w:p w:rsidR="00F04E38" w:rsidRPr="00F04E38" w:rsidRDefault="00F04E38" w:rsidP="00F04E38">
      <w:pPr>
        <w:tabs>
          <w:tab w:val="left" w:pos="567"/>
        </w:tabs>
        <w:suppressAutoHyphens/>
        <w:spacing w:after="0"/>
        <w:jc w:val="center"/>
        <w:rPr>
          <w:b/>
        </w:rPr>
      </w:pPr>
      <w:r w:rsidRPr="00F04E38">
        <w:rPr>
          <w:b/>
        </w:rPr>
        <w:t>6.</w:t>
      </w:r>
      <w:r w:rsidRPr="00F04E38">
        <w:rPr>
          <w:b/>
        </w:rPr>
        <w:tab/>
        <w:t>СДАЧА-ПРИЕМКА ТОВАРА</w:t>
      </w:r>
    </w:p>
    <w:p w:rsidR="00F04E38" w:rsidRPr="00F04E38" w:rsidRDefault="00F04E38" w:rsidP="00F04E38">
      <w:pPr>
        <w:tabs>
          <w:tab w:val="left" w:pos="567"/>
        </w:tabs>
        <w:spacing w:after="0"/>
      </w:pPr>
      <w:r w:rsidRPr="00F04E38">
        <w:t>6.1.</w:t>
      </w:r>
      <w:r w:rsidRPr="00F04E38">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F04E38">
        <w:t>внутритарной</w:t>
      </w:r>
      <w:proofErr w:type="spellEnd"/>
      <w:r w:rsidRPr="00F04E38">
        <w:t xml:space="preserve"> упаковки внутри каждого места – в момент вскрытия упаковки, но не позднее </w:t>
      </w:r>
      <w:sdt>
        <w:sdtPr>
          <w:id w:val="18449260"/>
          <w:placeholder>
            <w:docPart w:val="77743B91123C48CE9574FF28EF139F74"/>
          </w:placeholder>
          <w:text w:multiLine="1"/>
        </w:sdtPr>
        <w:sdtContent>
          <w:r w:rsidRPr="00F04E38">
            <w:t>5 (пяти) рабочих дней</w:t>
          </w:r>
        </w:sdtContent>
      </w:sdt>
      <w:r w:rsidRPr="00F04E38">
        <w:t xml:space="preserve"> </w:t>
      </w:r>
      <w:proofErr w:type="gramStart"/>
      <w:r w:rsidRPr="00F04E38">
        <w:t>с даты получения</w:t>
      </w:r>
      <w:proofErr w:type="gramEnd"/>
      <w:r w:rsidRPr="00F04E38">
        <w:t xml:space="preserve"> Товара Покупателем. </w:t>
      </w:r>
      <w:r w:rsidRPr="00F04E38">
        <w:lastRenderedPageBreak/>
        <w:t>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04E38" w:rsidRPr="00F04E38" w:rsidRDefault="00F04E38" w:rsidP="00F04E38">
      <w:pPr>
        <w:tabs>
          <w:tab w:val="left" w:pos="567"/>
        </w:tabs>
        <w:spacing w:after="0"/>
      </w:pPr>
      <w:r w:rsidRPr="00F04E38">
        <w:t>6.1.1.</w:t>
      </w:r>
      <w:r w:rsidRPr="00F04E38">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F04E38" w:rsidRPr="00F04E38" w:rsidRDefault="00F04E38" w:rsidP="00F04E38">
      <w:pPr>
        <w:tabs>
          <w:tab w:val="left" w:pos="567"/>
        </w:tabs>
        <w:spacing w:after="0"/>
      </w:pPr>
      <w:r w:rsidRPr="00F04E38">
        <w:t>-</w:t>
      </w:r>
      <w:r w:rsidRPr="00F04E38">
        <w:tab/>
        <w:t>количества и комплектности, указанных в Приложении № 1 к настоящему Договору;</w:t>
      </w:r>
    </w:p>
    <w:p w:rsidR="00F04E38" w:rsidRPr="00F04E38" w:rsidRDefault="00F04E38" w:rsidP="00F04E38">
      <w:pPr>
        <w:tabs>
          <w:tab w:val="left" w:pos="567"/>
        </w:tabs>
        <w:spacing w:after="0"/>
      </w:pPr>
      <w:r w:rsidRPr="00F04E38">
        <w:t>-</w:t>
      </w:r>
      <w:r w:rsidRPr="00F04E38">
        <w:tab/>
        <w:t>отсутствия видимых повреждений поставляемого Товара.</w:t>
      </w:r>
    </w:p>
    <w:p w:rsidR="00F04E38" w:rsidRPr="00F04E38" w:rsidRDefault="00F04E38" w:rsidP="00F04E38">
      <w:pPr>
        <w:tabs>
          <w:tab w:val="left" w:pos="567"/>
        </w:tabs>
        <w:spacing w:after="0"/>
      </w:pPr>
      <w:r w:rsidRPr="00F04E38">
        <w:t>Приемка Товара по качеству осуществляется Покупателем после завершения выполнения работ Поставщиком.</w:t>
      </w:r>
    </w:p>
    <w:p w:rsidR="00F04E38" w:rsidRPr="00F04E38" w:rsidRDefault="00F04E38" w:rsidP="00F04E38">
      <w:pPr>
        <w:tabs>
          <w:tab w:val="left" w:pos="567"/>
        </w:tabs>
        <w:spacing w:after="0"/>
      </w:pPr>
      <w:r w:rsidRPr="00F04E38">
        <w:t>6.1.2.</w:t>
      </w:r>
      <w:r w:rsidRPr="00F04E38">
        <w:tab/>
        <w:t xml:space="preserve">Покупатель принимает Товар при условии, что: </w:t>
      </w:r>
    </w:p>
    <w:p w:rsidR="00F04E38" w:rsidRPr="00F04E38" w:rsidRDefault="00F04E38" w:rsidP="00F04E38">
      <w:pPr>
        <w:tabs>
          <w:tab w:val="left" w:pos="567"/>
        </w:tabs>
        <w:spacing w:after="0"/>
      </w:pPr>
      <w:r w:rsidRPr="00F04E38">
        <w:t>-</w:t>
      </w:r>
      <w:r w:rsidRPr="00F04E38">
        <w:tab/>
        <w:t xml:space="preserve">количество и комплектность Товара, соответствуют </w:t>
      </w:r>
      <w:proofErr w:type="gramStart"/>
      <w:r w:rsidRPr="00F04E38">
        <w:t>указанным</w:t>
      </w:r>
      <w:proofErr w:type="gramEnd"/>
      <w:r w:rsidRPr="00F04E38">
        <w:t xml:space="preserve"> в Приложении № 1 настоящего Договора;</w:t>
      </w:r>
    </w:p>
    <w:p w:rsidR="00F04E38" w:rsidRPr="00F04E38" w:rsidRDefault="00F04E38" w:rsidP="00F04E38">
      <w:pPr>
        <w:tabs>
          <w:tab w:val="left" w:pos="567"/>
        </w:tabs>
        <w:spacing w:after="0"/>
      </w:pPr>
      <w:r w:rsidRPr="00F04E38">
        <w:t>-</w:t>
      </w:r>
      <w:r w:rsidRPr="00F04E38">
        <w:tab/>
        <w:t>вместе с Товаром передана вся необходимая документация;</w:t>
      </w:r>
    </w:p>
    <w:p w:rsidR="00F04E38" w:rsidRPr="00F04E38" w:rsidRDefault="00F04E38" w:rsidP="00F04E38">
      <w:pPr>
        <w:tabs>
          <w:tab w:val="left" w:pos="567"/>
        </w:tabs>
        <w:spacing w:after="0"/>
      </w:pPr>
      <w:r w:rsidRPr="00F04E38">
        <w:t>-</w:t>
      </w:r>
      <w:r w:rsidRPr="00F04E38">
        <w:tab/>
        <w:t>поставляемый Товар не имеет видимых повреждений;</w:t>
      </w:r>
    </w:p>
    <w:p w:rsidR="00F04E38" w:rsidRPr="00F04E38" w:rsidRDefault="00F04E38" w:rsidP="00F04E38">
      <w:pPr>
        <w:tabs>
          <w:tab w:val="left" w:pos="567"/>
        </w:tabs>
        <w:spacing w:after="0"/>
      </w:pPr>
      <w:r w:rsidRPr="00F04E38">
        <w:t>-</w:t>
      </w:r>
      <w:r w:rsidRPr="00F04E38">
        <w:tab/>
        <w:t>качество Товара соответствует техническим условиям завода-изготовителя и условиям настоящего Договора.</w:t>
      </w:r>
    </w:p>
    <w:p w:rsidR="00F04E38" w:rsidRPr="00F04E38" w:rsidRDefault="00F04E38" w:rsidP="00F04E38">
      <w:pPr>
        <w:tabs>
          <w:tab w:val="left" w:pos="567"/>
        </w:tabs>
        <w:spacing w:after="0"/>
      </w:pPr>
      <w:r w:rsidRPr="00F04E38">
        <w:t>6.2.</w:t>
      </w:r>
      <w:r w:rsidRPr="00F04E38">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04E38" w:rsidRPr="00F04E38" w:rsidRDefault="00F04E38" w:rsidP="00F04E38">
      <w:pPr>
        <w:tabs>
          <w:tab w:val="left" w:pos="567"/>
        </w:tabs>
        <w:spacing w:after="0"/>
      </w:pPr>
      <w:r w:rsidRPr="00F04E38">
        <w:t>6.3.</w:t>
      </w:r>
      <w:r w:rsidRPr="00F04E38">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7180A8285B784635846ABCBC323CA76C"/>
          </w:placeholder>
          <w:text w:multiLine="1"/>
        </w:sdtPr>
        <w:sdtContent>
          <w:r w:rsidRPr="00F04E38">
            <w:t>5 (пяти) рабочих дней</w:t>
          </w:r>
        </w:sdtContent>
      </w:sdt>
      <w:r w:rsidRPr="00F04E38">
        <w:t xml:space="preserve"> </w:t>
      </w:r>
      <w:proofErr w:type="gramStart"/>
      <w:r w:rsidRPr="00F04E38">
        <w:t>с даты составления</w:t>
      </w:r>
      <w:proofErr w:type="gramEnd"/>
      <w:r w:rsidRPr="00F04E38">
        <w:t xml:space="preserve"> вышеуказанного Акта.</w:t>
      </w:r>
    </w:p>
    <w:p w:rsidR="00F04E38" w:rsidRPr="00F04E38" w:rsidRDefault="00F04E38" w:rsidP="00F04E38">
      <w:pPr>
        <w:tabs>
          <w:tab w:val="left" w:pos="567"/>
        </w:tabs>
        <w:spacing w:after="0" w:line="235" w:lineRule="auto"/>
        <w:rPr>
          <w:spacing w:val="-1"/>
        </w:rPr>
      </w:pPr>
      <w:r w:rsidRPr="00F04E38">
        <w:t>6.4.</w:t>
      </w:r>
      <w:r w:rsidRPr="00F04E38">
        <w:tab/>
      </w:r>
      <w:r w:rsidRPr="00F04E38">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F04E38">
        <w:rPr>
          <w:spacing w:val="-1"/>
        </w:rPr>
        <w:t>потребовать выполнения одного из следующих условий:</w:t>
      </w:r>
    </w:p>
    <w:p w:rsidR="00F04E38" w:rsidRPr="00F04E38" w:rsidRDefault="00F04E38" w:rsidP="00F04E38">
      <w:pPr>
        <w:shd w:val="clear" w:color="auto" w:fill="FFFFFF"/>
        <w:tabs>
          <w:tab w:val="left" w:pos="567"/>
        </w:tabs>
        <w:spacing w:after="0" w:line="235" w:lineRule="auto"/>
        <w:rPr>
          <w:spacing w:val="-4"/>
        </w:rPr>
      </w:pPr>
      <w:r w:rsidRPr="00F04E38">
        <w:rPr>
          <w:spacing w:val="-4"/>
        </w:rPr>
        <w:t>-</w:t>
      </w:r>
      <w:r w:rsidRPr="00F04E38">
        <w:rPr>
          <w:spacing w:val="-4"/>
        </w:rPr>
        <w:tab/>
        <w:t xml:space="preserve">Замены некачественного Товара. В этом случае </w:t>
      </w:r>
      <w:r w:rsidRPr="00F04E38">
        <w:rPr>
          <w:spacing w:val="2"/>
        </w:rPr>
        <w:t xml:space="preserve">Поставщик обязуется осуществить замену некачественного Товара </w:t>
      </w:r>
      <w:r w:rsidRPr="00F04E38">
        <w:rPr>
          <w:spacing w:val="-4"/>
        </w:rPr>
        <w:t xml:space="preserve">в течение </w:t>
      </w:r>
      <w:sdt>
        <w:sdtPr>
          <w:rPr>
            <w:spacing w:val="-4"/>
          </w:rPr>
          <w:id w:val="21612929"/>
          <w:placeholder>
            <w:docPart w:val="2D046B32A25449EAA157846576EF219A"/>
          </w:placeholder>
          <w:text w:multiLine="1"/>
        </w:sdtPr>
        <w:sdtContent>
          <w:r w:rsidRPr="00F04E38">
            <w:rPr>
              <w:spacing w:val="-4"/>
            </w:rPr>
            <w:t>10 (десяти) календарных дней</w:t>
          </w:r>
        </w:sdtContent>
      </w:sdt>
      <w:r w:rsidRPr="00F04E38">
        <w:rPr>
          <w:spacing w:val="-4"/>
        </w:rPr>
        <w:t xml:space="preserve"> </w:t>
      </w:r>
      <w:proofErr w:type="gramStart"/>
      <w:r w:rsidRPr="00F04E38">
        <w:rPr>
          <w:spacing w:val="-4"/>
        </w:rPr>
        <w:t>с даты предъявления</w:t>
      </w:r>
      <w:proofErr w:type="gramEnd"/>
      <w:r w:rsidRPr="00F04E38">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04E38" w:rsidRPr="00F04E38" w:rsidRDefault="00F04E38" w:rsidP="00F04E38">
      <w:pPr>
        <w:shd w:val="clear" w:color="auto" w:fill="FFFFFF"/>
        <w:tabs>
          <w:tab w:val="left" w:pos="567"/>
        </w:tabs>
        <w:spacing w:after="0" w:line="235" w:lineRule="auto"/>
      </w:pPr>
      <w:r w:rsidRPr="00F04E38">
        <w:rPr>
          <w:spacing w:val="-4"/>
        </w:rPr>
        <w:t>-</w:t>
      </w:r>
      <w:r w:rsidRPr="00F04E38">
        <w:rPr>
          <w:spacing w:val="-4"/>
        </w:rPr>
        <w:tab/>
        <w:t xml:space="preserve">Допоставки Товара. В этом случае </w:t>
      </w:r>
      <w:r w:rsidRPr="00F04E38">
        <w:rPr>
          <w:spacing w:val="2"/>
        </w:rPr>
        <w:t xml:space="preserve">Поставщик обязуется осуществить допоставку недостающего Товара </w:t>
      </w:r>
      <w:r w:rsidRPr="00F04E38">
        <w:rPr>
          <w:spacing w:val="-4"/>
        </w:rPr>
        <w:t xml:space="preserve">в течение </w:t>
      </w:r>
      <w:sdt>
        <w:sdtPr>
          <w:rPr>
            <w:spacing w:val="-4"/>
          </w:rPr>
          <w:id w:val="14834012"/>
          <w:placeholder>
            <w:docPart w:val="F488B0B38A0C43959CD2FD537FD3470E"/>
          </w:placeholder>
          <w:text w:multiLine="1"/>
        </w:sdtPr>
        <w:sdtContent>
          <w:r w:rsidRPr="00F04E38">
            <w:rPr>
              <w:spacing w:val="-4"/>
            </w:rPr>
            <w:t>10 (десяти) календарных дней</w:t>
          </w:r>
        </w:sdtContent>
      </w:sdt>
      <w:r w:rsidRPr="00F04E38">
        <w:rPr>
          <w:spacing w:val="-4"/>
        </w:rPr>
        <w:t xml:space="preserve"> </w:t>
      </w:r>
      <w:proofErr w:type="gramStart"/>
      <w:r w:rsidRPr="00F04E38">
        <w:rPr>
          <w:spacing w:val="-4"/>
        </w:rPr>
        <w:t>с даты предъявления</w:t>
      </w:r>
      <w:proofErr w:type="gramEnd"/>
      <w:r w:rsidRPr="00F04E38">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F04E38" w:rsidRPr="00F04E38" w:rsidRDefault="00F04E38" w:rsidP="00F04E38">
      <w:pPr>
        <w:tabs>
          <w:tab w:val="left" w:pos="567"/>
        </w:tabs>
        <w:suppressAutoHyphens/>
        <w:spacing w:after="0" w:line="235" w:lineRule="auto"/>
        <w:ind w:right="-29"/>
      </w:pPr>
      <w:r w:rsidRPr="00F04E38">
        <w:rPr>
          <w:spacing w:val="-4"/>
        </w:rPr>
        <w:t>-</w:t>
      </w:r>
      <w:r w:rsidRPr="00F04E38">
        <w:rPr>
          <w:spacing w:val="-4"/>
        </w:rPr>
        <w:tab/>
        <w:t>Возврата уплаченных денежных сре</w:t>
      </w:r>
      <w:proofErr w:type="gramStart"/>
      <w:r w:rsidRPr="00F04E38">
        <w:rPr>
          <w:spacing w:val="-4"/>
        </w:rPr>
        <w:t>дств в п</w:t>
      </w:r>
      <w:proofErr w:type="gramEnd"/>
      <w:r w:rsidRPr="00F04E38">
        <w:rPr>
          <w:spacing w:val="-4"/>
        </w:rPr>
        <w:t xml:space="preserve">олном объеме. В этом случае возврат денежных средств Покупателю производится Поставщиком </w:t>
      </w:r>
      <w:r w:rsidRPr="00F04E38">
        <w:t xml:space="preserve">в течение 7 (семи) банковских дней </w:t>
      </w:r>
      <w:proofErr w:type="gramStart"/>
      <w:r w:rsidRPr="00F04E38">
        <w:t>с даты предъявления</w:t>
      </w:r>
      <w:proofErr w:type="gramEnd"/>
      <w:r w:rsidRPr="00F04E38">
        <w:t xml:space="preserve"> такого требования Покупателем.</w:t>
      </w:r>
    </w:p>
    <w:p w:rsidR="00F04E38" w:rsidRPr="00F04E38" w:rsidRDefault="00F04E38" w:rsidP="00F04E38">
      <w:pPr>
        <w:tabs>
          <w:tab w:val="left" w:pos="567"/>
        </w:tabs>
        <w:spacing w:after="0"/>
      </w:pPr>
    </w:p>
    <w:p w:rsidR="00F04E38" w:rsidRPr="00F04E38" w:rsidRDefault="00F04E38" w:rsidP="00F04E38">
      <w:pPr>
        <w:tabs>
          <w:tab w:val="left" w:pos="567"/>
        </w:tabs>
        <w:suppressAutoHyphens/>
        <w:spacing w:after="0"/>
        <w:ind w:right="-29"/>
        <w:jc w:val="center"/>
        <w:rPr>
          <w:b/>
        </w:rPr>
      </w:pPr>
      <w:r w:rsidRPr="00F04E38">
        <w:rPr>
          <w:b/>
        </w:rPr>
        <w:t>7.</w:t>
      </w:r>
      <w:r w:rsidRPr="00F04E38">
        <w:rPr>
          <w:b/>
        </w:rPr>
        <w:tab/>
        <w:t>ГАРАНТИЙНЫЕ ОБЯЗАТЕЛЬСТВА</w:t>
      </w:r>
    </w:p>
    <w:p w:rsidR="00F04E38" w:rsidRPr="00F04E38" w:rsidRDefault="00F04E38" w:rsidP="00F04E38">
      <w:pPr>
        <w:tabs>
          <w:tab w:val="left" w:pos="567"/>
        </w:tabs>
        <w:spacing w:after="0"/>
      </w:pPr>
      <w:r w:rsidRPr="00F04E38">
        <w:t>7.1.</w:t>
      </w:r>
      <w:r w:rsidRPr="00F04E38">
        <w:tab/>
        <w:t xml:space="preserve">Гарантийный срок на Товар составляет </w:t>
      </w:r>
      <w:sdt>
        <w:sdtPr>
          <w:id w:val="18449262"/>
          <w:placeholder>
            <w:docPart w:val="77743B91123C48CE9574FF28EF139F74"/>
          </w:placeholder>
          <w:text w:multiLine="1"/>
        </w:sdtPr>
        <w:sdtContent>
          <w:r w:rsidRPr="00F04E38">
            <w:t>12 (двенадцать) месяцев</w:t>
          </w:r>
        </w:sdtContent>
      </w:sdt>
      <w:r w:rsidRPr="00F04E38">
        <w:t xml:space="preserve"> </w:t>
      </w:r>
      <w:proofErr w:type="gramStart"/>
      <w:r w:rsidRPr="00F04E38">
        <w:t>с даты подписания</w:t>
      </w:r>
      <w:proofErr w:type="gramEnd"/>
      <w:r w:rsidRPr="00F04E38">
        <w:t xml:space="preserve"> Сторонами Акта сдачи-приемки выполненных работ.</w:t>
      </w:r>
    </w:p>
    <w:p w:rsidR="00F04E38" w:rsidRPr="00F04E38" w:rsidRDefault="00F04E38" w:rsidP="00F04E38">
      <w:pPr>
        <w:tabs>
          <w:tab w:val="left" w:pos="567"/>
        </w:tabs>
        <w:suppressAutoHyphens/>
        <w:spacing w:after="0" w:line="235" w:lineRule="auto"/>
        <w:ind w:right="-29"/>
      </w:pPr>
      <w:r w:rsidRPr="00F04E38">
        <w:t>7.2.</w:t>
      </w:r>
      <w:r w:rsidRPr="00F04E38">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F04E38" w:rsidRPr="00F04E38" w:rsidRDefault="00F04E38" w:rsidP="00F04E38">
      <w:pPr>
        <w:tabs>
          <w:tab w:val="left" w:pos="567"/>
        </w:tabs>
        <w:suppressAutoHyphens/>
        <w:spacing w:after="0" w:line="235" w:lineRule="auto"/>
        <w:ind w:right="-29"/>
      </w:pPr>
      <w:r w:rsidRPr="00F04E38">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04E38">
        <w:t>проезд</w:t>
      </w:r>
      <w:proofErr w:type="gramEnd"/>
      <w:r w:rsidRPr="00F04E38">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F04E38" w:rsidRPr="00F04E38" w:rsidRDefault="00F04E38" w:rsidP="00F04E38">
      <w:pPr>
        <w:tabs>
          <w:tab w:val="left" w:pos="567"/>
        </w:tabs>
        <w:spacing w:after="0"/>
        <w:contextualSpacing/>
      </w:pPr>
      <w:r w:rsidRPr="00F04E38">
        <w:t>7.3.</w:t>
      </w:r>
      <w:r w:rsidRPr="00F04E38">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77743B91123C48CE9574FF28EF139F74"/>
          </w:placeholder>
          <w:text w:multiLine="1"/>
        </w:sdtPr>
        <w:sdtContent>
          <w:r w:rsidRPr="00F04E38">
            <w:t>10 (десяти) рабочих дней</w:t>
          </w:r>
        </w:sdtContent>
      </w:sdt>
      <w:r w:rsidRPr="00F04E38">
        <w:t xml:space="preserve"> со дня получения уведомления о наличии дефектов от Покупателя.</w:t>
      </w:r>
    </w:p>
    <w:p w:rsidR="00F04E38" w:rsidRPr="00F04E38" w:rsidRDefault="00F04E38" w:rsidP="00F04E38">
      <w:pPr>
        <w:tabs>
          <w:tab w:val="left" w:pos="567"/>
        </w:tabs>
        <w:suppressAutoHyphens/>
        <w:spacing w:after="0"/>
        <w:ind w:right="-29"/>
      </w:pPr>
      <w:r w:rsidRPr="00F04E38">
        <w:t>7.4.</w:t>
      </w:r>
      <w:r w:rsidRPr="00F04E38">
        <w:tab/>
        <w:t xml:space="preserve">В случае выявления, в течение гарантийного срока на Товар, дефектов и иных недостатков, в </w:t>
      </w:r>
      <w:proofErr w:type="gramStart"/>
      <w:r w:rsidRPr="00F04E38">
        <w:t>связи</w:t>
      </w:r>
      <w:proofErr w:type="gramEnd"/>
      <w:r w:rsidRPr="00F04E38">
        <w:t xml:space="preserve"> с наличием которых Товар не мог эксплуатироваться, гарантийный срок на Товар </w:t>
      </w:r>
      <w:r w:rsidRPr="00F04E38">
        <w:lastRenderedPageBreak/>
        <w:t xml:space="preserve">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77743B91123C48CE9574FF28EF139F74"/>
          </w:placeholder>
          <w:text w:multiLine="1"/>
        </w:sdtPr>
        <w:sdtContent>
          <w:r w:rsidRPr="00F04E38">
            <w:t>12 (двенадцать) месяцев</w:t>
          </w:r>
        </w:sdtContent>
      </w:sdt>
      <w:r w:rsidRPr="00F04E38">
        <w:t>.</w:t>
      </w:r>
    </w:p>
    <w:p w:rsidR="00F04E38" w:rsidRPr="00F04E38" w:rsidRDefault="00F04E38" w:rsidP="00F04E38">
      <w:pPr>
        <w:tabs>
          <w:tab w:val="left" w:pos="567"/>
        </w:tabs>
        <w:suppressAutoHyphens/>
        <w:spacing w:after="0"/>
        <w:ind w:right="-29"/>
      </w:pPr>
      <w:r w:rsidRPr="00F04E38">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F04E38" w:rsidRPr="00F04E38" w:rsidRDefault="00F04E38" w:rsidP="00F04E38">
      <w:pPr>
        <w:tabs>
          <w:tab w:val="left" w:pos="567"/>
        </w:tabs>
        <w:suppressAutoHyphens/>
        <w:spacing w:after="0"/>
        <w:ind w:right="-29"/>
        <w:rPr>
          <w:color w:val="000000"/>
        </w:rPr>
      </w:pPr>
      <w:r w:rsidRPr="00F04E38">
        <w:t>7.6.</w:t>
      </w:r>
      <w:r w:rsidRPr="00F04E38">
        <w:tab/>
      </w:r>
      <w:proofErr w:type="gramStart"/>
      <w:r w:rsidRPr="00F04E38">
        <w:t xml:space="preserve">В случае отказа Поставщика </w:t>
      </w:r>
      <w:r w:rsidRPr="00F04E38">
        <w:rPr>
          <w:bCs/>
        </w:rPr>
        <w:t xml:space="preserve">от выполнения работ по гарантийным обязательствам, а также в случаях, если Поставщик </w:t>
      </w:r>
      <w:r w:rsidRPr="00F04E38">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F04E38">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04E38" w:rsidRPr="00F04E38" w:rsidRDefault="00F04E38" w:rsidP="00F04E38">
      <w:pPr>
        <w:tabs>
          <w:tab w:val="left" w:pos="567"/>
          <w:tab w:val="left" w:pos="851"/>
          <w:tab w:val="left" w:pos="993"/>
        </w:tabs>
        <w:spacing w:after="0" w:line="235" w:lineRule="auto"/>
      </w:pPr>
      <w:r w:rsidRPr="00F04E38">
        <w:rPr>
          <w:color w:val="000000"/>
        </w:rPr>
        <w:t>7.7.</w:t>
      </w:r>
      <w:r w:rsidRPr="00F04E38">
        <w:rPr>
          <w:color w:val="000000"/>
        </w:rPr>
        <w:tab/>
      </w:r>
      <w:r w:rsidRPr="00F04E38">
        <w:t xml:space="preserve">Гарантия Поставщика не распространяется </w:t>
      </w:r>
      <w:proofErr w:type="gramStart"/>
      <w:r w:rsidRPr="00F04E38">
        <w:t>на</w:t>
      </w:r>
      <w:proofErr w:type="gramEnd"/>
      <w:r w:rsidRPr="00F04E38">
        <w:t>:</w:t>
      </w:r>
    </w:p>
    <w:p w:rsidR="00F04E38" w:rsidRPr="00F04E38" w:rsidRDefault="00F04E38" w:rsidP="00F04E38">
      <w:pPr>
        <w:numPr>
          <w:ilvl w:val="0"/>
          <w:numId w:val="14"/>
        </w:numPr>
        <w:tabs>
          <w:tab w:val="left" w:pos="567"/>
        </w:tabs>
        <w:spacing w:after="0" w:line="235" w:lineRule="auto"/>
        <w:ind w:left="0" w:firstLine="0"/>
      </w:pPr>
      <w:r w:rsidRPr="00F04E38">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F04E38" w:rsidRPr="00F04E38" w:rsidRDefault="00F04E38" w:rsidP="00F04E38">
      <w:pPr>
        <w:suppressAutoHyphens/>
        <w:spacing w:after="0"/>
      </w:pPr>
    </w:p>
    <w:p w:rsidR="00F04E38" w:rsidRPr="00F04E38" w:rsidRDefault="00F04E38" w:rsidP="00F04E38">
      <w:pPr>
        <w:tabs>
          <w:tab w:val="left" w:pos="567"/>
        </w:tabs>
        <w:suppressAutoHyphens/>
        <w:spacing w:after="0"/>
        <w:jc w:val="center"/>
        <w:rPr>
          <w:b/>
        </w:rPr>
      </w:pPr>
      <w:r w:rsidRPr="00F04E38">
        <w:rPr>
          <w:b/>
        </w:rPr>
        <w:t>8.</w:t>
      </w:r>
      <w:r w:rsidRPr="00F04E38">
        <w:rPr>
          <w:b/>
        </w:rPr>
        <w:tab/>
        <w:t>ОТВЕТСТВЕННОСТЬ СТОРОН</w:t>
      </w:r>
    </w:p>
    <w:p w:rsidR="00F04E38" w:rsidRPr="00F04E38" w:rsidRDefault="00F04E38" w:rsidP="00F04E38">
      <w:pPr>
        <w:tabs>
          <w:tab w:val="left" w:pos="567"/>
        </w:tabs>
        <w:spacing w:after="0"/>
      </w:pPr>
      <w:r w:rsidRPr="00F04E38">
        <w:t>8.1.</w:t>
      </w:r>
      <w:r w:rsidRPr="00F04E38">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04E38" w:rsidRPr="00F04E38" w:rsidRDefault="00F04E38" w:rsidP="00F04E38">
      <w:pPr>
        <w:tabs>
          <w:tab w:val="left" w:pos="567"/>
        </w:tabs>
        <w:spacing w:after="0"/>
      </w:pPr>
      <w:r w:rsidRPr="00F04E38">
        <w:t>8.2.</w:t>
      </w:r>
      <w:r w:rsidRPr="00F04E38">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F04E38" w:rsidRPr="00F04E38" w:rsidRDefault="00F04E38" w:rsidP="00F04E38">
      <w:pPr>
        <w:tabs>
          <w:tab w:val="left" w:pos="567"/>
        </w:tabs>
        <w:spacing w:after="0"/>
      </w:pPr>
      <w:r w:rsidRPr="00F04E38">
        <w:t xml:space="preserve">Все расходы по возврату Товара ненадлежащего качества и поставке качественного, а также расходы по допоставке и/или </w:t>
      </w:r>
      <w:proofErr w:type="spellStart"/>
      <w:r w:rsidRPr="00F04E38">
        <w:t>докомплектации</w:t>
      </w:r>
      <w:proofErr w:type="spellEnd"/>
      <w:r w:rsidRPr="00F04E38">
        <w:t xml:space="preserve"> Товара несет Поставщик.</w:t>
      </w:r>
    </w:p>
    <w:p w:rsidR="00F04E38" w:rsidRPr="00F04E38" w:rsidRDefault="00F04E38" w:rsidP="00F04E38">
      <w:pPr>
        <w:tabs>
          <w:tab w:val="left" w:pos="567"/>
        </w:tabs>
        <w:spacing w:after="0"/>
      </w:pPr>
      <w:r w:rsidRPr="00F04E38">
        <w:t>8.3.</w:t>
      </w:r>
      <w:r w:rsidRPr="00F04E38">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F04E38" w:rsidRPr="00F04E38" w:rsidRDefault="00F04E38" w:rsidP="00F04E38">
      <w:pPr>
        <w:tabs>
          <w:tab w:val="left" w:pos="567"/>
        </w:tabs>
        <w:spacing w:after="0"/>
      </w:pPr>
      <w:r w:rsidRPr="00F04E38">
        <w:t>8.4.</w:t>
      </w:r>
      <w:r w:rsidRPr="00F04E38">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04E38" w:rsidRPr="00F04E38" w:rsidRDefault="00F04E38" w:rsidP="00F04E38">
      <w:pPr>
        <w:tabs>
          <w:tab w:val="left" w:pos="567"/>
        </w:tabs>
        <w:spacing w:after="0"/>
      </w:pPr>
      <w:r w:rsidRPr="00F04E38">
        <w:t>8.5.</w:t>
      </w:r>
      <w:r w:rsidRPr="00F04E38">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F04E38">
        <w:t>рх штр</w:t>
      </w:r>
      <w:proofErr w:type="gramEnd"/>
      <w:r w:rsidRPr="00F04E38">
        <w:t>афов (пени), предусмотренных настоящим Договором.</w:t>
      </w:r>
    </w:p>
    <w:p w:rsidR="00F04E38" w:rsidRPr="00F04E38" w:rsidRDefault="00F04E38" w:rsidP="00F04E38">
      <w:pPr>
        <w:tabs>
          <w:tab w:val="left" w:pos="567"/>
        </w:tabs>
        <w:spacing w:after="0"/>
      </w:pPr>
      <w:r w:rsidRPr="00F04E38">
        <w:t>8.6.</w:t>
      </w:r>
      <w:r w:rsidRPr="00F04E38">
        <w:tab/>
        <w:t>Уплата штрафных санкций не освобождает Сторону от выполнения ею предусмотренных настоящим Договором обязательств.</w:t>
      </w:r>
    </w:p>
    <w:p w:rsidR="00F04E38" w:rsidRPr="00F04E38" w:rsidRDefault="00F04E38" w:rsidP="00F04E38">
      <w:pPr>
        <w:tabs>
          <w:tab w:val="left" w:pos="567"/>
        </w:tabs>
        <w:autoSpaceDE w:val="0"/>
        <w:autoSpaceDN w:val="0"/>
        <w:adjustRightInd w:val="0"/>
        <w:spacing w:after="0"/>
      </w:pPr>
      <w:r w:rsidRPr="00F04E38">
        <w:t>8.7.</w:t>
      </w:r>
      <w:r w:rsidRPr="00F04E38">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F04E38" w:rsidRPr="00F04E38" w:rsidRDefault="00F04E38" w:rsidP="00F04E38">
      <w:pPr>
        <w:tabs>
          <w:tab w:val="left" w:pos="567"/>
        </w:tabs>
        <w:autoSpaceDE w:val="0"/>
        <w:autoSpaceDN w:val="0"/>
        <w:adjustRightInd w:val="0"/>
        <w:spacing w:after="0"/>
      </w:pPr>
      <w:r w:rsidRPr="00F04E38">
        <w:t>8.8.</w:t>
      </w:r>
      <w:r w:rsidRPr="00F04E38">
        <w:tab/>
        <w:t>В</w:t>
      </w:r>
      <w:r w:rsidRPr="00F04E38">
        <w:rPr>
          <w:spacing w:val="-4"/>
        </w:rPr>
        <w:t xml:space="preserve">озврат денежных средств Покупателю производится Поставщиком </w:t>
      </w:r>
      <w:r w:rsidRPr="00F04E38">
        <w:t xml:space="preserve">в течение 7 (семи) банковских дней </w:t>
      </w:r>
      <w:proofErr w:type="gramStart"/>
      <w:r w:rsidRPr="00F04E38">
        <w:t>с даты предъявления</w:t>
      </w:r>
      <w:proofErr w:type="gramEnd"/>
      <w:r w:rsidRPr="00F04E38">
        <w:t xml:space="preserve"> такого требования Покупателем.</w:t>
      </w:r>
    </w:p>
    <w:p w:rsidR="00F04E38" w:rsidRPr="00F04E38" w:rsidRDefault="00F04E38" w:rsidP="00F04E38">
      <w:pPr>
        <w:tabs>
          <w:tab w:val="left" w:pos="567"/>
        </w:tabs>
        <w:autoSpaceDE w:val="0"/>
        <w:autoSpaceDN w:val="0"/>
        <w:adjustRightInd w:val="0"/>
        <w:spacing w:after="0"/>
      </w:pPr>
      <w:r w:rsidRPr="00F04E38">
        <w:t>8.9.</w:t>
      </w:r>
      <w:r w:rsidRPr="00F04E38">
        <w:tab/>
        <w:t>В случае</w:t>
      </w:r>
      <w:proofErr w:type="gramStart"/>
      <w:r w:rsidRPr="00F04E38">
        <w:t>,</w:t>
      </w:r>
      <w:proofErr w:type="gramEnd"/>
      <w:r w:rsidRPr="00F04E38">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04E38" w:rsidRPr="00F04E38" w:rsidRDefault="00F04E38" w:rsidP="00F04E38">
      <w:pPr>
        <w:autoSpaceDE w:val="0"/>
        <w:autoSpaceDN w:val="0"/>
        <w:adjustRightInd w:val="0"/>
        <w:spacing w:after="0"/>
      </w:pPr>
      <w:r w:rsidRPr="00F04E38">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04E38" w:rsidRPr="00F04E38" w:rsidRDefault="00F04E38" w:rsidP="00F04E38">
      <w:pPr>
        <w:autoSpaceDE w:val="0"/>
        <w:autoSpaceDN w:val="0"/>
        <w:adjustRightInd w:val="0"/>
        <w:spacing w:after="0"/>
      </w:pPr>
      <w:proofErr w:type="gramStart"/>
      <w:r w:rsidRPr="00F04E38">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F04E38">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04E38" w:rsidRPr="00F04E38" w:rsidRDefault="00F04E38" w:rsidP="00F04E38">
      <w:pPr>
        <w:suppressAutoHyphens/>
        <w:spacing w:after="0"/>
        <w:rPr>
          <w:b/>
        </w:rPr>
      </w:pPr>
    </w:p>
    <w:p w:rsidR="00F04E38" w:rsidRPr="00F04E38" w:rsidRDefault="00F04E38" w:rsidP="00F04E38">
      <w:pPr>
        <w:tabs>
          <w:tab w:val="left" w:pos="567"/>
        </w:tabs>
        <w:suppressAutoHyphens/>
        <w:spacing w:after="0"/>
        <w:jc w:val="center"/>
        <w:rPr>
          <w:b/>
        </w:rPr>
      </w:pPr>
      <w:r w:rsidRPr="00F04E38">
        <w:rPr>
          <w:b/>
        </w:rPr>
        <w:t>9.</w:t>
      </w:r>
      <w:r w:rsidRPr="00F04E38">
        <w:rPr>
          <w:b/>
        </w:rPr>
        <w:tab/>
        <w:t>ФОРС-МАЖОР</w:t>
      </w:r>
    </w:p>
    <w:p w:rsidR="00F04E38" w:rsidRPr="00F04E38" w:rsidRDefault="00F04E38" w:rsidP="00F04E38">
      <w:pPr>
        <w:tabs>
          <w:tab w:val="left" w:pos="567"/>
        </w:tabs>
        <w:suppressAutoHyphens/>
        <w:spacing w:after="0"/>
      </w:pPr>
      <w:r w:rsidRPr="00F04E38">
        <w:t>9.1.</w:t>
      </w:r>
      <w:r w:rsidRPr="00F04E38">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04E38" w:rsidRPr="00F04E38" w:rsidRDefault="00F04E38" w:rsidP="00F04E38">
      <w:pPr>
        <w:tabs>
          <w:tab w:val="left" w:pos="567"/>
        </w:tabs>
        <w:suppressAutoHyphens/>
        <w:spacing w:after="0"/>
      </w:pPr>
      <w:r w:rsidRPr="00F04E38">
        <w:t>9.2.</w:t>
      </w:r>
      <w:r w:rsidRPr="00F04E38">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04E38" w:rsidRPr="00F04E38" w:rsidRDefault="00F04E38" w:rsidP="00F04E38">
      <w:pPr>
        <w:tabs>
          <w:tab w:val="left" w:pos="567"/>
        </w:tabs>
        <w:suppressAutoHyphens/>
        <w:spacing w:after="0"/>
      </w:pPr>
      <w:r w:rsidRPr="00F04E38">
        <w:t>9.3.</w:t>
      </w:r>
      <w:r w:rsidRPr="00F04E38">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F04E38" w:rsidRPr="00F04E38" w:rsidRDefault="00F04E38" w:rsidP="00F04E38">
      <w:pPr>
        <w:tabs>
          <w:tab w:val="left" w:pos="567"/>
        </w:tabs>
        <w:suppressAutoHyphens/>
        <w:spacing w:after="0"/>
      </w:pPr>
      <w:r w:rsidRPr="00F04E38">
        <w:t>9.4.</w:t>
      </w:r>
      <w:r w:rsidRPr="00F04E38">
        <w:tab/>
        <w:t>В случае</w:t>
      </w:r>
      <w:proofErr w:type="gramStart"/>
      <w:r w:rsidRPr="00F04E38">
        <w:t>,</w:t>
      </w:r>
      <w:proofErr w:type="gramEnd"/>
      <w:r w:rsidRPr="00F04E38">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F04E38" w:rsidRPr="00F04E38" w:rsidRDefault="00F04E38" w:rsidP="00F04E38">
      <w:pPr>
        <w:suppressAutoHyphens/>
        <w:spacing w:after="0"/>
      </w:pPr>
    </w:p>
    <w:p w:rsidR="00F04E38" w:rsidRPr="00F04E38" w:rsidRDefault="00F04E38" w:rsidP="00F04E38">
      <w:pPr>
        <w:tabs>
          <w:tab w:val="left" w:pos="567"/>
        </w:tabs>
        <w:suppressAutoHyphens/>
        <w:spacing w:after="0"/>
        <w:jc w:val="center"/>
        <w:rPr>
          <w:b/>
        </w:rPr>
      </w:pPr>
      <w:r w:rsidRPr="00F04E38">
        <w:rPr>
          <w:b/>
        </w:rPr>
        <w:t>10.</w:t>
      </w:r>
      <w:r w:rsidRPr="00F04E38">
        <w:rPr>
          <w:b/>
        </w:rPr>
        <w:tab/>
        <w:t>РАЗРЕШЕНИЕ СПОРОВ</w:t>
      </w:r>
    </w:p>
    <w:p w:rsidR="00F04E38" w:rsidRPr="00F04E38" w:rsidRDefault="00F04E38" w:rsidP="00F04E38">
      <w:pPr>
        <w:tabs>
          <w:tab w:val="left" w:pos="567"/>
        </w:tabs>
        <w:suppressAutoHyphens/>
        <w:spacing w:after="0"/>
      </w:pPr>
      <w:r w:rsidRPr="00F04E38">
        <w:t>10.1.</w:t>
      </w:r>
      <w:r w:rsidRPr="00F04E38">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F04E38">
        <w:t>г</w:t>
      </w:r>
      <w:proofErr w:type="gramEnd"/>
      <w:r w:rsidRPr="00F04E38">
        <w:t>. Москвы.</w:t>
      </w:r>
    </w:p>
    <w:p w:rsidR="00F04E38" w:rsidRPr="00F04E38" w:rsidRDefault="00F04E38" w:rsidP="00F04E38">
      <w:pPr>
        <w:tabs>
          <w:tab w:val="left" w:pos="567"/>
        </w:tabs>
        <w:spacing w:after="0"/>
      </w:pPr>
      <w:r w:rsidRPr="00F04E38">
        <w:t>10.2.</w:t>
      </w:r>
      <w:r w:rsidRPr="00F04E38">
        <w:tab/>
        <w:t xml:space="preserve">Сторонами устанавливается обязательный </w:t>
      </w:r>
      <w:proofErr w:type="spellStart"/>
      <w:r w:rsidRPr="00F04E38">
        <w:t>доарбитражный</w:t>
      </w:r>
      <w:proofErr w:type="spellEnd"/>
      <w:r w:rsidRPr="00F04E38">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F04E38">
        <w:t>экспресс-почтой</w:t>
      </w:r>
      <w:proofErr w:type="spellEnd"/>
      <w:proofErr w:type="gramEnd"/>
      <w:r w:rsidRPr="00F04E38">
        <w:t>) или вручается контрагенту под роспись.</w:t>
      </w:r>
    </w:p>
    <w:p w:rsidR="00F04E38" w:rsidRPr="00F04E38" w:rsidRDefault="00F04E38" w:rsidP="00F04E38">
      <w:pPr>
        <w:tabs>
          <w:tab w:val="left" w:pos="567"/>
        </w:tabs>
        <w:spacing w:after="0"/>
      </w:pPr>
      <w:r w:rsidRPr="00F04E38">
        <w:t>10.3.</w:t>
      </w:r>
      <w:r w:rsidRPr="00F04E38">
        <w:tab/>
        <w:t>Ответ на претензию должен быть сообщен заявителю в течение 20 (двадцати) календарных дней со дня получения претензии.</w:t>
      </w:r>
    </w:p>
    <w:p w:rsidR="00F04E38" w:rsidRPr="00F04E38" w:rsidRDefault="00F04E38" w:rsidP="00F04E38">
      <w:pPr>
        <w:suppressAutoHyphens/>
        <w:spacing w:after="0"/>
        <w:jc w:val="center"/>
        <w:rPr>
          <w:b/>
        </w:rPr>
      </w:pPr>
    </w:p>
    <w:p w:rsidR="00F04E38" w:rsidRPr="00F04E38" w:rsidRDefault="00F04E38" w:rsidP="00F04E38">
      <w:pPr>
        <w:tabs>
          <w:tab w:val="left" w:pos="567"/>
        </w:tabs>
        <w:suppressAutoHyphens/>
        <w:spacing w:after="0"/>
        <w:jc w:val="center"/>
        <w:rPr>
          <w:b/>
        </w:rPr>
      </w:pPr>
      <w:r w:rsidRPr="00F04E38">
        <w:rPr>
          <w:b/>
        </w:rPr>
        <w:t>11.</w:t>
      </w:r>
      <w:r w:rsidRPr="00F04E38">
        <w:rPr>
          <w:b/>
        </w:rPr>
        <w:tab/>
        <w:t>ЗАКЛЮЧИТЕЛЬНЫЕ ПОЛОЖЕНИЯ</w:t>
      </w:r>
    </w:p>
    <w:p w:rsidR="00F04E38" w:rsidRPr="00F04E38" w:rsidRDefault="00F04E38" w:rsidP="00F04E38">
      <w:pPr>
        <w:tabs>
          <w:tab w:val="left" w:pos="567"/>
        </w:tabs>
        <w:suppressAutoHyphens/>
        <w:spacing w:after="0"/>
      </w:pPr>
      <w:r w:rsidRPr="00F04E38">
        <w:t>11.1.</w:t>
      </w:r>
      <w:r w:rsidRPr="00F04E38">
        <w:tab/>
        <w:t xml:space="preserve">Настоящий Договор вступает в силу со дня его подписания Сторонами и действует до </w:t>
      </w:r>
      <w:sdt>
        <w:sdtPr>
          <w:id w:val="18449266"/>
          <w:placeholder>
            <w:docPart w:val="77743B91123C48CE9574FF28EF139F74"/>
          </w:placeholder>
          <w:text w:multiLine="1"/>
        </w:sdtPr>
        <w:sdtContent>
          <w:r w:rsidRPr="00F04E38">
            <w:t>28 февраля 2018 г.</w:t>
          </w:r>
        </w:sdtContent>
      </w:sdt>
    </w:p>
    <w:p w:rsidR="00F04E38" w:rsidRPr="00F04E38" w:rsidRDefault="00F04E38" w:rsidP="00F04E38">
      <w:pPr>
        <w:tabs>
          <w:tab w:val="left" w:pos="567"/>
        </w:tabs>
        <w:suppressAutoHyphens/>
        <w:spacing w:after="0"/>
      </w:pPr>
      <w:r w:rsidRPr="00F04E38">
        <w:t>Истечение срока действия настоящего Договора не освобождает Стороны от исполнения обязательств, возникших у них за время его действия.</w:t>
      </w:r>
    </w:p>
    <w:p w:rsidR="00F04E38" w:rsidRPr="00F04E38" w:rsidRDefault="00F04E38" w:rsidP="00F04E38">
      <w:pPr>
        <w:tabs>
          <w:tab w:val="left" w:pos="567"/>
        </w:tabs>
        <w:suppressAutoHyphens/>
        <w:spacing w:after="0"/>
      </w:pPr>
      <w:r w:rsidRPr="00F04E38">
        <w:t>11.2.</w:t>
      </w:r>
      <w:r w:rsidRPr="00F04E38">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w:t>
      </w:r>
      <w:r w:rsidRPr="00F04E38">
        <w:lastRenderedPageBreak/>
        <w:t>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F04E38" w:rsidRPr="00F04E38" w:rsidRDefault="00F04E38" w:rsidP="00F04E38">
      <w:pPr>
        <w:tabs>
          <w:tab w:val="left" w:pos="567"/>
        </w:tabs>
        <w:suppressAutoHyphens/>
        <w:spacing w:after="0"/>
      </w:pPr>
      <w:r w:rsidRPr="00F04E38">
        <w:t>11.3.</w:t>
      </w:r>
      <w:r w:rsidRPr="00F04E38">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04E38" w:rsidRPr="00F04E38" w:rsidRDefault="00F04E38" w:rsidP="00F04E38">
      <w:pPr>
        <w:tabs>
          <w:tab w:val="left" w:pos="-1985"/>
          <w:tab w:val="left" w:pos="567"/>
        </w:tabs>
        <w:suppressAutoHyphens/>
        <w:spacing w:after="0"/>
      </w:pPr>
      <w:r w:rsidRPr="00F04E38">
        <w:t>11.4.</w:t>
      </w:r>
      <w:r w:rsidRPr="00F04E38">
        <w:tab/>
        <w:t>В части, не урегулированной настоящим Договором, отношения Сторон регламентируются законодательством Российской Федерации.</w:t>
      </w:r>
    </w:p>
    <w:p w:rsidR="00F04E38" w:rsidRPr="00F04E38" w:rsidRDefault="00F04E38" w:rsidP="00F04E38">
      <w:pPr>
        <w:tabs>
          <w:tab w:val="left" w:pos="-1985"/>
          <w:tab w:val="left" w:pos="567"/>
        </w:tabs>
        <w:suppressAutoHyphens/>
        <w:spacing w:after="0"/>
      </w:pPr>
      <w:r w:rsidRPr="00F04E38">
        <w:t>11.5.</w:t>
      </w:r>
      <w:r w:rsidRPr="00F04E38">
        <w:tab/>
      </w:r>
      <w:proofErr w:type="gramStart"/>
      <w:r w:rsidRPr="00F04E38">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04E38">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04E38">
        <w:t>в</w:t>
      </w:r>
      <w:proofErr w:type="gramEnd"/>
      <w:r w:rsidRPr="00F04E38">
        <w:t xml:space="preserve"> </w:t>
      </w:r>
      <w:proofErr w:type="gramStart"/>
      <w:r w:rsidRPr="00F04E38">
        <w:t>рабочий</w:t>
      </w:r>
      <w:proofErr w:type="gramEnd"/>
      <w:r w:rsidRPr="00F04E38">
        <w:t xml:space="preserve"> день, вступают в силу с даты их получения или, соответственно, вручения.</w:t>
      </w:r>
    </w:p>
    <w:p w:rsidR="00F04E38" w:rsidRPr="00F04E38" w:rsidRDefault="00F04E38" w:rsidP="00F04E38">
      <w:pPr>
        <w:tabs>
          <w:tab w:val="left" w:pos="-1985"/>
          <w:tab w:val="left" w:pos="567"/>
        </w:tabs>
        <w:suppressAutoHyphens/>
        <w:spacing w:after="0"/>
      </w:pPr>
      <w:r w:rsidRPr="00F04E38">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04E38" w:rsidRPr="00F04E38" w:rsidRDefault="00F04E38" w:rsidP="00F04E38">
      <w:pPr>
        <w:tabs>
          <w:tab w:val="left" w:pos="-1985"/>
          <w:tab w:val="left" w:pos="567"/>
        </w:tabs>
        <w:suppressAutoHyphens/>
        <w:spacing w:after="0"/>
      </w:pPr>
      <w:r w:rsidRPr="00F04E38">
        <w:t>11.6.</w:t>
      </w:r>
      <w:r w:rsidRPr="00F04E38">
        <w:tab/>
        <w:t>Настоящий Договор составлен в 2 (двух) экземплярах, по одному для каждой из Сторон, оба экземпляра имеют равную юридическую силу.</w:t>
      </w:r>
    </w:p>
    <w:p w:rsidR="00F04E38" w:rsidRPr="00F04E38" w:rsidRDefault="00F04E38" w:rsidP="00F04E38">
      <w:pPr>
        <w:tabs>
          <w:tab w:val="left" w:pos="-1985"/>
          <w:tab w:val="left" w:pos="567"/>
        </w:tabs>
        <w:suppressAutoHyphens/>
        <w:spacing w:after="0"/>
      </w:pPr>
      <w:r w:rsidRPr="00F04E38">
        <w:t>11.7.</w:t>
      </w:r>
      <w:r w:rsidRPr="00F04E38">
        <w:tab/>
        <w:t>Все Приложения и дополнения к настоящему Договору являются его неотъемлемой частью и составляются в письменной форме.</w:t>
      </w:r>
    </w:p>
    <w:p w:rsidR="00F04E38" w:rsidRPr="00F04E38" w:rsidRDefault="00F04E38" w:rsidP="00F04E38">
      <w:pPr>
        <w:tabs>
          <w:tab w:val="left" w:pos="-1985"/>
        </w:tabs>
        <w:suppressAutoHyphens/>
        <w:spacing w:after="0"/>
        <w:rPr>
          <w:b/>
        </w:rPr>
      </w:pPr>
    </w:p>
    <w:p w:rsidR="00F04E38" w:rsidRPr="00F04E38" w:rsidRDefault="00F04E38" w:rsidP="00F04E38">
      <w:pPr>
        <w:tabs>
          <w:tab w:val="left" w:pos="567"/>
        </w:tabs>
        <w:spacing w:after="0"/>
        <w:ind w:right="-1"/>
        <w:jc w:val="center"/>
        <w:rPr>
          <w:b/>
          <w:bCs/>
        </w:rPr>
      </w:pPr>
      <w:r w:rsidRPr="00F04E38">
        <w:rPr>
          <w:b/>
          <w:bCs/>
        </w:rPr>
        <w:t>12.</w:t>
      </w:r>
      <w:r w:rsidRPr="00F04E38">
        <w:rPr>
          <w:b/>
          <w:bCs/>
        </w:rPr>
        <w:tab/>
        <w:t>АДРЕСА И ПЛАТЕЖНЫЕ РЕКВИЗИТЫ СТОРОН</w:t>
      </w:r>
    </w:p>
    <w:p w:rsidR="00F04E38" w:rsidRPr="00F04E38" w:rsidRDefault="00F04E38" w:rsidP="00F04E38">
      <w:pPr>
        <w:tabs>
          <w:tab w:val="left" w:pos="567"/>
        </w:tabs>
        <w:spacing w:after="0"/>
        <w:ind w:right="-1"/>
        <w:jc w:val="center"/>
        <w:rPr>
          <w:b/>
          <w:bCs/>
        </w:rPr>
      </w:pPr>
    </w:p>
    <w:tbl>
      <w:tblPr>
        <w:tblW w:w="10314" w:type="dxa"/>
        <w:tblLook w:val="01E0"/>
      </w:tblPr>
      <w:tblGrid>
        <w:gridCol w:w="5211"/>
        <w:gridCol w:w="5103"/>
      </w:tblGrid>
      <w:tr w:rsidR="00F04E38" w:rsidRPr="00F04E38" w:rsidTr="00E30AFB">
        <w:trPr>
          <w:trHeight w:val="253"/>
        </w:trPr>
        <w:tc>
          <w:tcPr>
            <w:tcW w:w="5211" w:type="dxa"/>
            <w:hideMark/>
          </w:tcPr>
          <w:p w:rsidR="00F04E38" w:rsidRPr="00F04E38" w:rsidRDefault="00F04E38" w:rsidP="00F04E38">
            <w:pPr>
              <w:tabs>
                <w:tab w:val="left" w:pos="567"/>
              </w:tabs>
              <w:spacing w:after="0"/>
              <w:ind w:right="-1"/>
              <w:jc w:val="left"/>
              <w:rPr>
                <w:b/>
                <w:bCs/>
                <w:lang w:val="en-US"/>
              </w:rPr>
            </w:pPr>
            <w:r w:rsidRPr="00F04E38">
              <w:rPr>
                <w:b/>
                <w:bCs/>
                <w:lang w:val="en-US"/>
              </w:rPr>
              <w:t>ПОКУПАТЕЛЬ:</w:t>
            </w:r>
          </w:p>
        </w:tc>
        <w:tc>
          <w:tcPr>
            <w:tcW w:w="5103" w:type="dxa"/>
            <w:hideMark/>
          </w:tcPr>
          <w:p w:rsidR="00F04E38" w:rsidRPr="00F04E38" w:rsidRDefault="00F04E38" w:rsidP="00F04E38">
            <w:pPr>
              <w:tabs>
                <w:tab w:val="left" w:pos="567"/>
              </w:tabs>
              <w:spacing w:after="0"/>
              <w:ind w:right="-1"/>
              <w:jc w:val="left"/>
              <w:rPr>
                <w:b/>
                <w:bCs/>
                <w:lang w:val="en-US"/>
              </w:rPr>
            </w:pPr>
            <w:r w:rsidRPr="00F04E38">
              <w:rPr>
                <w:b/>
                <w:bCs/>
                <w:lang w:val="en-US"/>
              </w:rPr>
              <w:t>ПОСТАВЩИК:</w:t>
            </w:r>
          </w:p>
        </w:tc>
      </w:tr>
      <w:tr w:rsidR="00F04E38" w:rsidRPr="00F04E38" w:rsidTr="00E30AFB">
        <w:trPr>
          <w:trHeight w:val="308"/>
        </w:trPr>
        <w:tc>
          <w:tcPr>
            <w:tcW w:w="5211" w:type="dxa"/>
          </w:tcPr>
          <w:p w:rsidR="00F04E38" w:rsidRPr="00F04E38" w:rsidRDefault="00F04E38" w:rsidP="00F04E38">
            <w:pPr>
              <w:tabs>
                <w:tab w:val="left" w:pos="567"/>
              </w:tabs>
              <w:spacing w:after="0"/>
              <w:ind w:right="-1"/>
              <w:jc w:val="left"/>
              <w:rPr>
                <w:b/>
                <w:bCs/>
                <w:lang w:val="en-US"/>
              </w:rPr>
            </w:pPr>
            <w:r w:rsidRPr="00F04E38">
              <w:rPr>
                <w:b/>
                <w:bCs/>
                <w:lang w:val="en-US"/>
              </w:rPr>
              <w:t>ФГУП «</w:t>
            </w:r>
            <w:proofErr w:type="spellStart"/>
            <w:r w:rsidRPr="00F04E38">
              <w:rPr>
                <w:b/>
                <w:bCs/>
                <w:lang w:val="en-US"/>
              </w:rPr>
              <w:t>Московский</w:t>
            </w:r>
            <w:proofErr w:type="spellEnd"/>
            <w:r w:rsidRPr="00F04E38">
              <w:rPr>
                <w:b/>
                <w:bCs/>
                <w:lang w:val="en-US"/>
              </w:rPr>
              <w:t xml:space="preserve"> </w:t>
            </w:r>
            <w:proofErr w:type="spellStart"/>
            <w:r w:rsidRPr="00F04E38">
              <w:rPr>
                <w:b/>
                <w:bCs/>
                <w:lang w:val="en-US"/>
              </w:rPr>
              <w:t>эндокринный</w:t>
            </w:r>
            <w:proofErr w:type="spellEnd"/>
            <w:r w:rsidRPr="00F04E38">
              <w:rPr>
                <w:b/>
                <w:bCs/>
                <w:lang w:val="en-US"/>
              </w:rPr>
              <w:t xml:space="preserve"> </w:t>
            </w:r>
            <w:proofErr w:type="spellStart"/>
            <w:r w:rsidRPr="00F04E38">
              <w:rPr>
                <w:b/>
                <w:bCs/>
                <w:lang w:val="en-US"/>
              </w:rPr>
              <w:t>завод</w:t>
            </w:r>
            <w:proofErr w:type="spellEnd"/>
            <w:r w:rsidRPr="00F04E38">
              <w:rPr>
                <w:b/>
                <w:bCs/>
                <w:lang w:val="en-US"/>
              </w:rPr>
              <w:t>»</w:t>
            </w:r>
          </w:p>
        </w:tc>
        <w:sdt>
          <w:sdtPr>
            <w:rPr>
              <w:b/>
              <w:bCs/>
              <w:lang w:val="en-US"/>
            </w:rPr>
            <w:id w:val="25296464"/>
            <w:placeholder>
              <w:docPart w:val="78911EBB808F45E48D8C9908AFC204A0"/>
            </w:placeholder>
            <w:showingPlcHdr/>
            <w:text w:multiLine="1"/>
          </w:sdtPr>
          <w:sdtContent>
            <w:tc>
              <w:tcPr>
                <w:tcW w:w="5103" w:type="dxa"/>
              </w:tcPr>
              <w:p w:rsidR="00F04E38" w:rsidRPr="00F04E38" w:rsidRDefault="00F04E38" w:rsidP="00F04E38">
                <w:pPr>
                  <w:tabs>
                    <w:tab w:val="left" w:pos="567"/>
                  </w:tabs>
                  <w:spacing w:after="0"/>
                  <w:ind w:right="-1"/>
                  <w:jc w:val="left"/>
                  <w:rPr>
                    <w:b/>
                    <w:bCs/>
                    <w:lang w:val="en-US"/>
                  </w:rPr>
                </w:pPr>
                <w:r w:rsidRPr="00F04E38">
                  <w:rPr>
                    <w:snapToGrid w:val="0"/>
                    <w:color w:val="808080"/>
                    <w:spacing w:val="-5"/>
                  </w:rPr>
                  <w:t>Место для ввода текста.</w:t>
                </w:r>
              </w:p>
            </w:tc>
          </w:sdtContent>
        </w:sdt>
      </w:tr>
      <w:tr w:rsidR="00F04E38" w:rsidRPr="00F04E38" w:rsidTr="00E30AFB">
        <w:trPr>
          <w:trHeight w:val="253"/>
        </w:trPr>
        <w:tc>
          <w:tcPr>
            <w:tcW w:w="5211" w:type="dxa"/>
            <w:hideMark/>
          </w:tcPr>
          <w:p w:rsidR="00F04E38" w:rsidRPr="00F04E38" w:rsidRDefault="00F04E38" w:rsidP="00F04E38">
            <w:pPr>
              <w:tabs>
                <w:tab w:val="left" w:pos="567"/>
              </w:tabs>
              <w:spacing w:after="0"/>
              <w:ind w:right="-1"/>
              <w:jc w:val="left"/>
              <w:rPr>
                <w:bCs/>
              </w:rPr>
            </w:pPr>
            <w:r w:rsidRPr="00F04E38">
              <w:rPr>
                <w:bCs/>
              </w:rPr>
              <w:t>Юридический и почтовый адрес:</w:t>
            </w:r>
          </w:p>
          <w:p w:rsidR="00F04E38" w:rsidRPr="00F04E38" w:rsidRDefault="00F04E38" w:rsidP="00F04E38">
            <w:pPr>
              <w:tabs>
                <w:tab w:val="left" w:pos="567"/>
              </w:tabs>
              <w:spacing w:after="0"/>
              <w:ind w:right="-1"/>
              <w:jc w:val="left"/>
              <w:rPr>
                <w:bCs/>
              </w:rPr>
            </w:pPr>
            <w:r w:rsidRPr="00F04E38">
              <w:rPr>
                <w:bCs/>
              </w:rPr>
              <w:t>109052, г.</w:t>
            </w:r>
            <w:r w:rsidRPr="00F04E38">
              <w:rPr>
                <w:bCs/>
                <w:lang w:val="en-US"/>
              </w:rPr>
              <w:t> </w:t>
            </w:r>
            <w:r w:rsidRPr="00F04E38">
              <w:rPr>
                <w:bCs/>
              </w:rPr>
              <w:t>Москва, ул.</w:t>
            </w:r>
            <w:r w:rsidRPr="00F04E38">
              <w:rPr>
                <w:bCs/>
                <w:lang w:val="en-US"/>
              </w:rPr>
              <w:t> </w:t>
            </w:r>
            <w:proofErr w:type="spellStart"/>
            <w:r w:rsidRPr="00F04E38">
              <w:rPr>
                <w:bCs/>
              </w:rPr>
              <w:t>Новохохловская</w:t>
            </w:r>
            <w:proofErr w:type="spellEnd"/>
            <w:r w:rsidRPr="00F04E38">
              <w:rPr>
                <w:bCs/>
              </w:rPr>
              <w:t>, д.</w:t>
            </w:r>
            <w:r w:rsidRPr="00F04E38">
              <w:rPr>
                <w:bCs/>
                <w:lang w:val="en-US"/>
              </w:rPr>
              <w:t> </w:t>
            </w:r>
            <w:r w:rsidRPr="00F04E38">
              <w:rPr>
                <w:bCs/>
              </w:rPr>
              <w:t>25</w:t>
            </w:r>
          </w:p>
          <w:p w:rsidR="00F04E38" w:rsidRPr="00F04E38" w:rsidRDefault="00F04E38" w:rsidP="00F04E38">
            <w:pPr>
              <w:tabs>
                <w:tab w:val="left" w:pos="567"/>
              </w:tabs>
              <w:spacing w:after="0"/>
              <w:ind w:right="-1"/>
              <w:jc w:val="left"/>
              <w:rPr>
                <w:bCs/>
              </w:rPr>
            </w:pPr>
            <w:r w:rsidRPr="00F04E38">
              <w:rPr>
                <w:bCs/>
              </w:rPr>
              <w:t>ИНН 7722059711 КПП 772201001</w:t>
            </w:r>
          </w:p>
          <w:p w:rsidR="00F04E38" w:rsidRPr="00F04E38" w:rsidRDefault="00F04E38" w:rsidP="00F04E38">
            <w:pPr>
              <w:tabs>
                <w:tab w:val="left" w:pos="567"/>
              </w:tabs>
              <w:spacing w:after="0"/>
              <w:ind w:right="-1"/>
              <w:jc w:val="left"/>
              <w:rPr>
                <w:bCs/>
              </w:rPr>
            </w:pPr>
            <w:r w:rsidRPr="00F04E38">
              <w:rPr>
                <w:bCs/>
              </w:rPr>
              <w:t xml:space="preserve">ОГРН 1027700524840 </w:t>
            </w:r>
          </w:p>
          <w:p w:rsidR="00F04E38" w:rsidRPr="00F04E38" w:rsidRDefault="00F04E38" w:rsidP="00F04E38">
            <w:pPr>
              <w:tabs>
                <w:tab w:val="left" w:pos="567"/>
              </w:tabs>
              <w:spacing w:after="0"/>
              <w:ind w:right="-1"/>
              <w:jc w:val="left"/>
              <w:rPr>
                <w:bCs/>
              </w:rPr>
            </w:pPr>
            <w:r w:rsidRPr="00F04E38">
              <w:rPr>
                <w:bCs/>
              </w:rPr>
              <w:t>ОКПО 40393587</w:t>
            </w:r>
          </w:p>
          <w:p w:rsidR="00F04E38" w:rsidRPr="00F04E38" w:rsidRDefault="00F04E38" w:rsidP="00F04E38">
            <w:pPr>
              <w:tabs>
                <w:tab w:val="left" w:pos="567"/>
              </w:tabs>
              <w:spacing w:after="0"/>
              <w:ind w:right="-1"/>
              <w:jc w:val="left"/>
              <w:rPr>
                <w:bCs/>
              </w:rPr>
            </w:pPr>
            <w:proofErr w:type="gramStart"/>
            <w:r w:rsidRPr="00F04E38">
              <w:rPr>
                <w:bCs/>
              </w:rPr>
              <w:t>Р</w:t>
            </w:r>
            <w:proofErr w:type="gramEnd"/>
            <w:r w:rsidRPr="00F04E38">
              <w:rPr>
                <w:bCs/>
              </w:rPr>
              <w:t>/счет 40502810400000100006</w:t>
            </w:r>
          </w:p>
          <w:p w:rsidR="00F04E38" w:rsidRPr="00F04E38" w:rsidRDefault="00F04E38" w:rsidP="00F04E38">
            <w:pPr>
              <w:tabs>
                <w:tab w:val="left" w:pos="567"/>
              </w:tabs>
              <w:spacing w:after="0"/>
              <w:ind w:right="-1"/>
              <w:jc w:val="left"/>
              <w:rPr>
                <w:bCs/>
              </w:rPr>
            </w:pPr>
            <w:r w:rsidRPr="00F04E38">
              <w:rPr>
                <w:bCs/>
              </w:rPr>
              <w:t>в ООО КБ «АРЕСБАНК» г</w:t>
            </w:r>
            <w:proofErr w:type="gramStart"/>
            <w:r w:rsidRPr="00F04E38">
              <w:rPr>
                <w:bCs/>
              </w:rPr>
              <w:t>.М</w:t>
            </w:r>
            <w:proofErr w:type="gramEnd"/>
            <w:r w:rsidRPr="00F04E38">
              <w:rPr>
                <w:bCs/>
              </w:rPr>
              <w:t>осква</w:t>
            </w:r>
          </w:p>
          <w:p w:rsidR="00F04E38" w:rsidRPr="00F04E38" w:rsidRDefault="00F04E38" w:rsidP="00F04E38">
            <w:pPr>
              <w:tabs>
                <w:tab w:val="left" w:pos="567"/>
              </w:tabs>
              <w:spacing w:after="0"/>
              <w:ind w:right="-1"/>
              <w:jc w:val="left"/>
              <w:rPr>
                <w:bCs/>
                <w:lang w:val="en-US"/>
              </w:rPr>
            </w:pPr>
            <w:r w:rsidRPr="00F04E38">
              <w:rPr>
                <w:bCs/>
                <w:lang w:val="en-US"/>
              </w:rPr>
              <w:t>К/с 30101810845250000229</w:t>
            </w:r>
          </w:p>
          <w:p w:rsidR="00F04E38" w:rsidRPr="00F04E38" w:rsidRDefault="00F04E38" w:rsidP="00F04E38">
            <w:pPr>
              <w:tabs>
                <w:tab w:val="left" w:pos="567"/>
              </w:tabs>
              <w:spacing w:after="0"/>
              <w:ind w:right="-1"/>
              <w:jc w:val="left"/>
              <w:rPr>
                <w:bCs/>
                <w:lang w:val="en-US"/>
              </w:rPr>
            </w:pPr>
            <w:r w:rsidRPr="00F04E38">
              <w:rPr>
                <w:bCs/>
                <w:lang w:val="en-US"/>
              </w:rPr>
              <w:t>БИК 044525229</w:t>
            </w:r>
          </w:p>
          <w:p w:rsidR="00F04E38" w:rsidRPr="00F04E38" w:rsidRDefault="00F04E38" w:rsidP="00F04E38">
            <w:pPr>
              <w:tabs>
                <w:tab w:val="left" w:pos="567"/>
              </w:tabs>
              <w:spacing w:after="0"/>
              <w:ind w:right="-1"/>
              <w:jc w:val="left"/>
              <w:rPr>
                <w:bCs/>
                <w:lang w:val="en-US"/>
              </w:rPr>
            </w:pPr>
          </w:p>
        </w:tc>
        <w:tc>
          <w:tcPr>
            <w:tcW w:w="5103" w:type="dxa"/>
            <w:hideMark/>
          </w:tcPr>
          <w:sdt>
            <w:sdtPr>
              <w:rPr>
                <w:bCs/>
                <w:lang w:val="en-US"/>
              </w:rPr>
              <w:id w:val="25296468"/>
              <w:placeholder>
                <w:docPart w:val="D6AFC582C44842DFA27525CB346122A5"/>
              </w:placeholder>
              <w:showingPlcHdr/>
              <w:text w:multiLine="1"/>
            </w:sdtPr>
            <w:sdtContent>
              <w:p w:rsidR="00F04E38" w:rsidRPr="00F04E38" w:rsidRDefault="00F04E38" w:rsidP="00F04E38">
                <w:pPr>
                  <w:tabs>
                    <w:tab w:val="left" w:pos="567"/>
                  </w:tabs>
                  <w:spacing w:after="0"/>
                  <w:ind w:right="-1"/>
                  <w:jc w:val="left"/>
                  <w:rPr>
                    <w:bCs/>
                    <w:lang w:val="en-US"/>
                  </w:rPr>
                </w:pPr>
                <w:r w:rsidRPr="00F04E38">
                  <w:rPr>
                    <w:snapToGrid w:val="0"/>
                    <w:color w:val="808080"/>
                    <w:spacing w:val="-5"/>
                  </w:rPr>
                  <w:t>Место для ввода текста.</w:t>
                </w:r>
              </w:p>
            </w:sdtContent>
          </w:sdt>
          <w:p w:rsidR="00F04E38" w:rsidRPr="00F04E38" w:rsidRDefault="00F04E38" w:rsidP="00F04E38">
            <w:pPr>
              <w:tabs>
                <w:tab w:val="left" w:pos="567"/>
              </w:tabs>
              <w:spacing w:after="0"/>
              <w:ind w:right="-1"/>
              <w:jc w:val="left"/>
              <w:rPr>
                <w:bCs/>
                <w:lang w:val="en-US"/>
              </w:rPr>
            </w:pPr>
          </w:p>
        </w:tc>
      </w:tr>
      <w:tr w:rsidR="00F04E38" w:rsidRPr="00F04E38" w:rsidTr="00E30AFB">
        <w:trPr>
          <w:trHeight w:val="568"/>
        </w:trPr>
        <w:tc>
          <w:tcPr>
            <w:tcW w:w="5211" w:type="dxa"/>
          </w:tcPr>
          <w:sdt>
            <w:sdtPr>
              <w:rPr>
                <w:bCs/>
                <w:color w:val="808080"/>
                <w:lang w:val="en-US"/>
              </w:rPr>
              <w:id w:val="29541602"/>
              <w:placeholder>
                <w:docPart w:val="97FCC2FB27D649FABD929F78A5B44459"/>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04E38" w:rsidRPr="00F04E38" w:rsidRDefault="00F04E38" w:rsidP="00F04E38">
                <w:pPr>
                  <w:tabs>
                    <w:tab w:val="left" w:pos="567"/>
                  </w:tabs>
                  <w:spacing w:after="0"/>
                  <w:ind w:right="-1"/>
                  <w:jc w:val="left"/>
                  <w:rPr>
                    <w:bCs/>
                    <w:lang w:val="en-US"/>
                  </w:rPr>
                </w:pPr>
                <w:proofErr w:type="spellStart"/>
                <w:r w:rsidRPr="00F04E38">
                  <w:rPr>
                    <w:bCs/>
                    <w:color w:val="808080"/>
                    <w:lang w:val="en-US"/>
                  </w:rPr>
                  <w:t>Директор</w:t>
                </w:r>
                <w:proofErr w:type="spellEnd"/>
              </w:p>
            </w:sdtContent>
          </w:sdt>
          <w:p w:rsidR="00F04E38" w:rsidRPr="00F04E38" w:rsidRDefault="00F04E38" w:rsidP="00F04E38">
            <w:pPr>
              <w:tabs>
                <w:tab w:val="left" w:pos="567"/>
              </w:tabs>
              <w:spacing w:after="0"/>
              <w:ind w:right="-1"/>
              <w:jc w:val="left"/>
              <w:rPr>
                <w:bCs/>
                <w:lang w:val="en-US"/>
              </w:rPr>
            </w:pPr>
          </w:p>
          <w:p w:rsidR="00F04E38" w:rsidRPr="00F04E38" w:rsidRDefault="00F04E38" w:rsidP="00F04E38">
            <w:pPr>
              <w:tabs>
                <w:tab w:val="left" w:pos="567"/>
              </w:tabs>
              <w:spacing w:after="0"/>
              <w:ind w:right="-1"/>
              <w:jc w:val="left"/>
              <w:rPr>
                <w:bCs/>
                <w:lang w:val="en-US"/>
              </w:rPr>
            </w:pPr>
          </w:p>
        </w:tc>
        <w:tc>
          <w:tcPr>
            <w:tcW w:w="5103" w:type="dxa"/>
          </w:tcPr>
          <w:sdt>
            <w:sdtPr>
              <w:rPr>
                <w:bCs/>
                <w:lang w:val="en-US"/>
              </w:rPr>
              <w:id w:val="25296471"/>
              <w:placeholder>
                <w:docPart w:val="8855E519638940A7B11FCEC4E8F09121"/>
              </w:placeholder>
              <w:showingPlcHdr/>
              <w:text w:multiLine="1"/>
            </w:sdtPr>
            <w:sdtEndPr>
              <w:rPr>
                <w:color w:val="808080"/>
              </w:rPr>
            </w:sdtEndPr>
            <w:sdtContent>
              <w:p w:rsidR="00F04E38" w:rsidRPr="00F04E38" w:rsidRDefault="00F04E38" w:rsidP="00F04E38">
                <w:pPr>
                  <w:tabs>
                    <w:tab w:val="left" w:pos="567"/>
                  </w:tabs>
                  <w:spacing w:after="0"/>
                  <w:ind w:right="-1"/>
                  <w:jc w:val="left"/>
                  <w:rPr>
                    <w:bCs/>
                    <w:lang w:val="en-US"/>
                  </w:rPr>
                </w:pPr>
                <w:r w:rsidRPr="00F04E38">
                  <w:rPr>
                    <w:snapToGrid w:val="0"/>
                    <w:color w:val="808080"/>
                    <w:spacing w:val="-5"/>
                  </w:rPr>
                  <w:t>Место для ввода текста.</w:t>
                </w:r>
              </w:p>
            </w:sdtContent>
          </w:sdt>
          <w:p w:rsidR="00F04E38" w:rsidRPr="00F04E38" w:rsidRDefault="00F04E38" w:rsidP="00F04E38">
            <w:pPr>
              <w:tabs>
                <w:tab w:val="left" w:pos="567"/>
              </w:tabs>
              <w:spacing w:after="0"/>
              <w:ind w:right="-1"/>
              <w:jc w:val="left"/>
              <w:rPr>
                <w:bCs/>
                <w:lang w:val="en-US"/>
              </w:rPr>
            </w:pPr>
          </w:p>
        </w:tc>
      </w:tr>
      <w:tr w:rsidR="00F04E38" w:rsidRPr="00F04E38" w:rsidTr="00E30AFB">
        <w:trPr>
          <w:trHeight w:val="568"/>
        </w:trPr>
        <w:tc>
          <w:tcPr>
            <w:tcW w:w="5211" w:type="dxa"/>
          </w:tcPr>
          <w:p w:rsidR="00F04E38" w:rsidRPr="00F04E38" w:rsidRDefault="00F04E38" w:rsidP="00F04E38">
            <w:pPr>
              <w:tabs>
                <w:tab w:val="left" w:pos="567"/>
              </w:tabs>
              <w:spacing w:after="0"/>
              <w:ind w:right="-1"/>
              <w:jc w:val="left"/>
              <w:rPr>
                <w:bCs/>
                <w:lang w:val="en-US"/>
              </w:rPr>
            </w:pPr>
            <w:r w:rsidRPr="00F04E38">
              <w:rPr>
                <w:bCs/>
                <w:lang w:val="en-US"/>
              </w:rPr>
              <w:t xml:space="preserve">__________________ </w:t>
            </w:r>
            <w:sdt>
              <w:sdtPr>
                <w:rPr>
                  <w:bCs/>
                  <w:lang w:val="en-US"/>
                </w:rPr>
                <w:id w:val="29541605"/>
                <w:placeholder>
                  <w:docPart w:val="761F0D5AF6D047ADA87A82E989E12789"/>
                </w:placeholder>
                <w:comboBox>
                  <w:listItem w:value="Выберите элемент."/>
                  <w:listItem w:displayText="М.Ю. Фонарёв" w:value="М.Ю. Фонарёв"/>
                  <w:listItem w:displayText="Е.А. Казанцева" w:value="Е.А. Казанцева"/>
                </w:comboBox>
              </w:sdtPr>
              <w:sdtContent>
                <w:r w:rsidRPr="00F04E38">
                  <w:rPr>
                    <w:bCs/>
                    <w:lang w:val="en-US"/>
                  </w:rPr>
                  <w:t xml:space="preserve">М.Ю. </w:t>
                </w:r>
                <w:proofErr w:type="spellStart"/>
                <w:r w:rsidRPr="00F04E38">
                  <w:rPr>
                    <w:bCs/>
                    <w:lang w:val="en-US"/>
                  </w:rPr>
                  <w:t>Фонарёв</w:t>
                </w:r>
                <w:proofErr w:type="spellEnd"/>
              </w:sdtContent>
            </w:sdt>
          </w:p>
        </w:tc>
        <w:tc>
          <w:tcPr>
            <w:tcW w:w="5103" w:type="dxa"/>
          </w:tcPr>
          <w:p w:rsidR="00F04E38" w:rsidRPr="00F04E38" w:rsidRDefault="00F04E38" w:rsidP="00F04E38">
            <w:pPr>
              <w:tabs>
                <w:tab w:val="left" w:pos="567"/>
              </w:tabs>
              <w:spacing w:after="0"/>
              <w:ind w:right="-1"/>
              <w:jc w:val="left"/>
              <w:rPr>
                <w:bCs/>
                <w:lang w:val="en-US"/>
              </w:rPr>
            </w:pPr>
            <w:r w:rsidRPr="00F04E38">
              <w:rPr>
                <w:bCs/>
                <w:lang w:val="en-US"/>
              </w:rPr>
              <w:t xml:space="preserve">__________________ </w:t>
            </w:r>
            <w:sdt>
              <w:sdtPr>
                <w:rPr>
                  <w:bCs/>
                  <w:lang w:val="en-US"/>
                </w:rPr>
                <w:id w:val="9885332"/>
                <w:placeholder>
                  <w:docPart w:val="FA7024EEFA794047BC29BDBED1AF2DF2"/>
                </w:placeholder>
                <w:showingPlcHdr/>
                <w:text w:multiLine="1"/>
              </w:sdtPr>
              <w:sdtContent>
                <w:r w:rsidRPr="00F04E38">
                  <w:rPr>
                    <w:snapToGrid w:val="0"/>
                    <w:color w:val="808080"/>
                    <w:spacing w:val="-5"/>
                  </w:rPr>
                  <w:t>Место для ввода текста.</w:t>
                </w:r>
              </w:sdtContent>
            </w:sdt>
          </w:p>
          <w:p w:rsidR="00F04E38" w:rsidRPr="00F04E38" w:rsidRDefault="00F04E38" w:rsidP="00F04E38">
            <w:pPr>
              <w:tabs>
                <w:tab w:val="left" w:pos="567"/>
              </w:tabs>
              <w:spacing w:after="0"/>
              <w:ind w:right="-1"/>
              <w:jc w:val="left"/>
              <w:rPr>
                <w:bCs/>
                <w:lang w:val="en-US"/>
              </w:rPr>
            </w:pPr>
          </w:p>
        </w:tc>
      </w:tr>
    </w:tbl>
    <w:p w:rsidR="00F04E38" w:rsidRPr="00F04E38" w:rsidRDefault="00F04E38" w:rsidP="00F04E38">
      <w:pPr>
        <w:tabs>
          <w:tab w:val="left" w:pos="567"/>
        </w:tabs>
        <w:spacing w:after="0"/>
        <w:ind w:right="-1"/>
        <w:jc w:val="right"/>
        <w:rPr>
          <w:rFonts w:eastAsia="MS Mincho"/>
          <w:b/>
          <w:bCs/>
        </w:rPr>
      </w:pPr>
      <w:r w:rsidRPr="00F04E38">
        <w:rPr>
          <w:rFonts w:eastAsia="MS Mincho"/>
          <w:b/>
          <w:bCs/>
        </w:rPr>
        <w:br w:type="page"/>
      </w:r>
      <w:r w:rsidRPr="00F04E38">
        <w:rPr>
          <w:rFonts w:eastAsia="MS Mincho"/>
          <w:b/>
          <w:bCs/>
        </w:rPr>
        <w:lastRenderedPageBreak/>
        <w:t>Приложение № 1</w:t>
      </w:r>
    </w:p>
    <w:p w:rsidR="00F04E38" w:rsidRPr="00F04E38" w:rsidRDefault="00F04E38" w:rsidP="00F04E38">
      <w:pPr>
        <w:tabs>
          <w:tab w:val="left" w:pos="567"/>
        </w:tabs>
        <w:spacing w:after="0"/>
        <w:ind w:right="-1"/>
        <w:jc w:val="right"/>
        <w:rPr>
          <w:b/>
          <w:bCs/>
        </w:rPr>
      </w:pPr>
      <w:r w:rsidRPr="00F04E38">
        <w:rPr>
          <w:rFonts w:eastAsia="MS Mincho"/>
          <w:b/>
          <w:bCs/>
        </w:rPr>
        <w:t xml:space="preserve">к Договору поставки № </w:t>
      </w:r>
      <w:sdt>
        <w:sdtPr>
          <w:rPr>
            <w:rFonts w:eastAsia="MS Mincho"/>
            <w:b/>
            <w:bCs/>
          </w:rPr>
          <w:id w:val="27265331"/>
          <w:placeholder>
            <w:docPart w:val="0DBF3B05ED7646A7B6084574F5BF792F"/>
          </w:placeholder>
          <w:text w:multiLine="1"/>
        </w:sdtPr>
        <w:sdtContent>
          <w:r w:rsidRPr="00F04E38">
            <w:rPr>
              <w:rFonts w:eastAsia="MS Mincho"/>
              <w:b/>
              <w:bCs/>
            </w:rPr>
            <w:t>___________</w:t>
          </w:r>
        </w:sdtContent>
      </w:sdt>
    </w:p>
    <w:p w:rsidR="00F04E38" w:rsidRPr="00F04E38" w:rsidRDefault="00F04E38" w:rsidP="00F04E38">
      <w:pPr>
        <w:tabs>
          <w:tab w:val="left" w:pos="567"/>
        </w:tabs>
        <w:spacing w:after="0"/>
        <w:ind w:right="-1"/>
        <w:jc w:val="right"/>
        <w:rPr>
          <w:rFonts w:eastAsia="MS Mincho"/>
          <w:b/>
          <w:bCs/>
        </w:rPr>
      </w:pPr>
      <w:r w:rsidRPr="00F04E38">
        <w:rPr>
          <w:rFonts w:eastAsia="MS Mincho"/>
          <w:b/>
          <w:bCs/>
        </w:rPr>
        <w:t xml:space="preserve">от </w:t>
      </w:r>
      <w:sdt>
        <w:sdtPr>
          <w:rPr>
            <w:rFonts w:eastAsia="MS Mincho"/>
            <w:b/>
            <w:bCs/>
          </w:rPr>
          <w:id w:val="27265332"/>
          <w:placeholder>
            <w:docPart w:val="0DBF3B05ED7646A7B6084574F5BF792F"/>
          </w:placeholder>
          <w:text w:multiLine="1"/>
        </w:sdtPr>
        <w:sdtContent>
          <w:r w:rsidRPr="00F04E38">
            <w:rPr>
              <w:rFonts w:eastAsia="MS Mincho"/>
              <w:b/>
              <w:bCs/>
            </w:rPr>
            <w:t>«___» ____________ 20__ г.</w:t>
          </w:r>
        </w:sdtContent>
      </w:sdt>
    </w:p>
    <w:p w:rsidR="00F04E38" w:rsidRPr="00F04E38" w:rsidRDefault="00F04E38" w:rsidP="00F04E38">
      <w:pPr>
        <w:spacing w:after="0" w:line="235" w:lineRule="auto"/>
        <w:jc w:val="center"/>
        <w:rPr>
          <w:rFonts w:eastAsia="Calibri"/>
          <w:b/>
          <w:bCs/>
        </w:rPr>
      </w:pPr>
    </w:p>
    <w:p w:rsidR="00F04E38" w:rsidRPr="00F04E38" w:rsidRDefault="00F04E38" w:rsidP="00F04E38">
      <w:pPr>
        <w:spacing w:after="0" w:line="235" w:lineRule="auto"/>
        <w:jc w:val="center"/>
        <w:rPr>
          <w:b/>
          <w:bCs/>
        </w:rPr>
      </w:pPr>
      <w:r w:rsidRPr="00F04E38">
        <w:rPr>
          <w:rFonts w:eastAsia="Calibri"/>
          <w:b/>
          <w:bCs/>
        </w:rPr>
        <w:t>ОПИСАНИЕ И ТЕХНИЧЕСКИЕ ХАРАКТЕРИСТИКИ ТОВАРА</w:t>
      </w:r>
    </w:p>
    <w:p w:rsidR="00F04E38" w:rsidRPr="00F04E38" w:rsidRDefault="00F04E38" w:rsidP="00F04E38">
      <w:pPr>
        <w:spacing w:after="0" w:line="235" w:lineRule="auto"/>
        <w:jc w:val="left"/>
        <w:rPr>
          <w:rFonts w:eastAsia="Calibri"/>
          <w:b/>
          <w:bCs/>
          <w:lang w:val="en-US"/>
        </w:rPr>
      </w:pPr>
    </w:p>
    <w:p w:rsidR="00F04E38" w:rsidRPr="00F04E38" w:rsidRDefault="00F04E38" w:rsidP="00F04E38">
      <w:pPr>
        <w:spacing w:after="0" w:line="235" w:lineRule="auto"/>
        <w:jc w:val="left"/>
        <w:rPr>
          <w:rFonts w:eastAsia="Calibri"/>
          <w:b/>
          <w:bCs/>
          <w:lang w:val="en-US"/>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F04E38" w:rsidRPr="00F04E38" w:rsidTr="00D85A1B">
        <w:trPr>
          <w:trHeight w:val="639"/>
        </w:trPr>
        <w:tc>
          <w:tcPr>
            <w:tcW w:w="861" w:type="dxa"/>
            <w:shd w:val="clear" w:color="auto" w:fill="FFFFFF"/>
            <w:vAlign w:val="center"/>
          </w:tcPr>
          <w:p w:rsidR="00F04E38" w:rsidRPr="00F04E38" w:rsidRDefault="00F04E38" w:rsidP="00F04E38">
            <w:pPr>
              <w:spacing w:after="0"/>
              <w:jc w:val="center"/>
            </w:pPr>
            <w:r w:rsidRPr="00F04E38">
              <w:rPr>
                <w:rFonts w:eastAsia="Microsoft Sans Serif"/>
                <w:color w:val="000000"/>
                <w:lang w:bidi="ru-RU"/>
              </w:rPr>
              <w:t xml:space="preserve">№ </w:t>
            </w:r>
            <w:proofErr w:type="spellStart"/>
            <w:proofErr w:type="gramStart"/>
            <w:r w:rsidRPr="00F04E38">
              <w:rPr>
                <w:rFonts w:eastAsia="Microsoft Sans Serif"/>
                <w:color w:val="000000"/>
                <w:lang w:bidi="ru-RU"/>
              </w:rPr>
              <w:t>п</w:t>
            </w:r>
            <w:proofErr w:type="spellEnd"/>
            <w:proofErr w:type="gramEnd"/>
            <w:r w:rsidRPr="00F04E38">
              <w:rPr>
                <w:rFonts w:eastAsia="Microsoft Sans Serif"/>
                <w:color w:val="000000"/>
                <w:lang w:bidi="ru-RU"/>
              </w:rPr>
              <w:t>/</w:t>
            </w:r>
            <w:proofErr w:type="spellStart"/>
            <w:r w:rsidRPr="00F04E38">
              <w:rPr>
                <w:rFonts w:eastAsia="Microsoft Sans Serif"/>
                <w:color w:val="000000"/>
                <w:lang w:bidi="ru-RU"/>
              </w:rPr>
              <w:t>п</w:t>
            </w:r>
            <w:proofErr w:type="spellEnd"/>
          </w:p>
        </w:tc>
        <w:tc>
          <w:tcPr>
            <w:tcW w:w="3108" w:type="dxa"/>
            <w:shd w:val="clear" w:color="auto" w:fill="FFFFFF"/>
            <w:vAlign w:val="center"/>
          </w:tcPr>
          <w:p w:rsidR="00F04E38" w:rsidRPr="00F04E38" w:rsidRDefault="00F04E38" w:rsidP="00F04E38">
            <w:pPr>
              <w:spacing w:after="0"/>
              <w:ind w:left="131" w:right="121"/>
              <w:jc w:val="center"/>
            </w:pPr>
            <w:r w:rsidRPr="00F04E38">
              <w:rPr>
                <w:rFonts w:eastAsia="Microsoft Sans Serif"/>
                <w:color w:val="000000"/>
                <w:lang w:bidi="ru-RU"/>
              </w:rPr>
              <w:t>Параметры требований к Товару</w:t>
            </w:r>
          </w:p>
        </w:tc>
        <w:tc>
          <w:tcPr>
            <w:tcW w:w="6247" w:type="dxa"/>
            <w:shd w:val="clear" w:color="auto" w:fill="FFFFFF"/>
            <w:vAlign w:val="center"/>
          </w:tcPr>
          <w:p w:rsidR="00F04E38" w:rsidRPr="00F04E38" w:rsidRDefault="00F04E38" w:rsidP="00F04E38">
            <w:pPr>
              <w:spacing w:after="0"/>
              <w:ind w:left="142"/>
              <w:jc w:val="center"/>
            </w:pPr>
            <w:r w:rsidRPr="00F04E38">
              <w:rPr>
                <w:rFonts w:eastAsia="Microsoft Sans Serif"/>
                <w:color w:val="000000"/>
                <w:lang w:bidi="ru-RU"/>
              </w:rPr>
              <w:t>Требования к Товару</w:t>
            </w:r>
          </w:p>
        </w:tc>
      </w:tr>
      <w:tr w:rsidR="00F04E38" w:rsidRPr="00F04E38" w:rsidTr="00D85A1B">
        <w:trPr>
          <w:trHeight w:val="639"/>
        </w:trPr>
        <w:tc>
          <w:tcPr>
            <w:tcW w:w="861" w:type="dxa"/>
            <w:shd w:val="clear" w:color="auto" w:fill="FFFFFF"/>
            <w:vAlign w:val="center"/>
          </w:tcPr>
          <w:p w:rsidR="00F04E38" w:rsidRPr="00F04E38" w:rsidRDefault="00F04E38" w:rsidP="00A84C44">
            <w:pPr>
              <w:numPr>
                <w:ilvl w:val="0"/>
                <w:numId w:val="39"/>
              </w:numPr>
              <w:spacing w:after="0"/>
              <w:jc w:val="center"/>
              <w:rPr>
                <w:rFonts w:eastAsia="Microsoft Sans Serif"/>
                <w:color w:val="000000"/>
                <w:lang w:val="en-US" w:bidi="ru-RU"/>
              </w:rPr>
            </w:pPr>
          </w:p>
        </w:tc>
        <w:tc>
          <w:tcPr>
            <w:tcW w:w="3108" w:type="dxa"/>
            <w:shd w:val="clear" w:color="auto" w:fill="FFFFFF"/>
            <w:vAlign w:val="center"/>
          </w:tcPr>
          <w:p w:rsidR="00F04E38" w:rsidRPr="00F04E38" w:rsidRDefault="00F04E38" w:rsidP="00F04E38">
            <w:pPr>
              <w:spacing w:after="0"/>
              <w:jc w:val="center"/>
              <w:rPr>
                <w:bCs/>
                <w:lang w:val="en-US"/>
              </w:rPr>
            </w:pPr>
          </w:p>
          <w:p w:rsidR="00F04E38" w:rsidRPr="00F04E38" w:rsidRDefault="00F04E38" w:rsidP="00F04E38">
            <w:pPr>
              <w:spacing w:after="0"/>
              <w:jc w:val="center"/>
              <w:rPr>
                <w:bCs/>
                <w:lang w:val="en-US"/>
              </w:rPr>
            </w:pPr>
            <w:r w:rsidRPr="00F04E38">
              <w:rPr>
                <w:bCs/>
              </w:rPr>
              <w:t>Наименование и</w:t>
            </w:r>
          </w:p>
          <w:p w:rsidR="00F04E38" w:rsidRPr="00F04E38" w:rsidRDefault="00F04E38" w:rsidP="00F04E38">
            <w:pPr>
              <w:spacing w:after="0"/>
              <w:jc w:val="center"/>
              <w:rPr>
                <w:rFonts w:eastAsia="Microsoft Sans Serif"/>
                <w:color w:val="000000"/>
                <w:lang w:bidi="ru-RU"/>
              </w:rPr>
            </w:pPr>
            <w:r w:rsidRPr="00F04E38">
              <w:rPr>
                <w:bCs/>
              </w:rPr>
              <w:t>количество Товара</w:t>
            </w:r>
            <w:r w:rsidRPr="00F04E38">
              <w:rPr>
                <w:rFonts w:eastAsia="Microsoft Sans Serif"/>
                <w:color w:val="000000"/>
                <w:vertAlign w:val="superscript"/>
                <w:lang w:bidi="ru-RU"/>
              </w:rPr>
              <w:footnoteReference w:id="1"/>
            </w:r>
          </w:p>
          <w:p w:rsidR="00F04E38" w:rsidRPr="00F04E38" w:rsidRDefault="00F04E38" w:rsidP="00F04E38">
            <w:pPr>
              <w:spacing w:after="0"/>
              <w:ind w:left="131" w:right="121"/>
              <w:jc w:val="center"/>
              <w:rPr>
                <w:rFonts w:eastAsia="Microsoft Sans Serif"/>
                <w:color w:val="000000"/>
                <w:lang w:bidi="ru-RU"/>
              </w:rPr>
            </w:pPr>
          </w:p>
        </w:tc>
        <w:tc>
          <w:tcPr>
            <w:tcW w:w="6247" w:type="dxa"/>
            <w:shd w:val="clear" w:color="auto" w:fill="FFFFFF"/>
            <w:vAlign w:val="center"/>
          </w:tcPr>
          <w:sdt>
            <w:sdtPr>
              <w:rPr>
                <w:rFonts w:eastAsia="Microsoft Sans Serif" w:cs="Microsoft Sans Serif"/>
                <w:color w:val="000000"/>
                <w:lang w:val="en-US" w:bidi="ru-RU"/>
              </w:rPr>
              <w:id w:val="10294622"/>
              <w:placeholder>
                <w:docPart w:val="203EFD58454A417FA9DFBF24446A5239"/>
              </w:placeholder>
              <w:text w:multiLine="1"/>
            </w:sdtPr>
            <w:sdtContent>
              <w:p w:rsidR="00F04E38" w:rsidRPr="00F04E38" w:rsidRDefault="00F04E38" w:rsidP="00F04E38">
                <w:pPr>
                  <w:spacing w:after="0"/>
                  <w:ind w:left="142"/>
                  <w:jc w:val="left"/>
                  <w:rPr>
                    <w:rFonts w:eastAsia="Microsoft Sans Serif"/>
                    <w:color w:val="000000"/>
                    <w:lang w:bidi="ru-RU"/>
                  </w:rPr>
                </w:pPr>
                <w:proofErr w:type="spellStart"/>
                <w:proofErr w:type="gramStart"/>
                <w:r w:rsidRPr="00667C35">
                  <w:rPr>
                    <w:rFonts w:eastAsia="Microsoft Sans Serif" w:cs="Microsoft Sans Serif"/>
                    <w:color w:val="000000"/>
                    <w:lang w:val="en-US" w:bidi="ru-RU"/>
                  </w:rPr>
                  <w:t>C</w:t>
                </w:r>
                <w:proofErr w:type="gramEnd"/>
                <w:r w:rsidRPr="00667C35">
                  <w:rPr>
                    <w:rFonts w:eastAsia="Microsoft Sans Serif" w:cs="Microsoft Sans Serif"/>
                    <w:color w:val="000000"/>
                    <w:lang w:val="en-US" w:bidi="ru-RU"/>
                  </w:rPr>
                  <w:t>истема</w:t>
                </w:r>
                <w:proofErr w:type="spellEnd"/>
                <w:r w:rsidRPr="00667C35">
                  <w:rPr>
                    <w:rFonts w:eastAsia="Microsoft Sans Serif" w:cs="Microsoft Sans Serif"/>
                    <w:color w:val="000000"/>
                    <w:lang w:val="en-US" w:bidi="ru-RU"/>
                  </w:rPr>
                  <w:t xml:space="preserve"> </w:t>
                </w:r>
                <w:proofErr w:type="spellStart"/>
                <w:r w:rsidRPr="00667C35">
                  <w:rPr>
                    <w:rFonts w:eastAsia="Microsoft Sans Serif" w:cs="Microsoft Sans Serif"/>
                    <w:color w:val="000000"/>
                    <w:lang w:val="en-US" w:bidi="ru-RU"/>
                  </w:rPr>
                  <w:t>для</w:t>
                </w:r>
                <w:proofErr w:type="spellEnd"/>
                <w:r w:rsidRPr="00667C35">
                  <w:rPr>
                    <w:rFonts w:eastAsia="Microsoft Sans Serif" w:cs="Microsoft Sans Serif"/>
                    <w:color w:val="000000"/>
                    <w:lang w:val="en-US" w:bidi="ru-RU"/>
                  </w:rPr>
                  <w:t xml:space="preserve"> </w:t>
                </w:r>
                <w:proofErr w:type="spellStart"/>
                <w:r w:rsidRPr="00667C35">
                  <w:rPr>
                    <w:rFonts w:eastAsia="Microsoft Sans Serif" w:cs="Microsoft Sans Serif"/>
                    <w:color w:val="000000"/>
                    <w:lang w:val="en-US" w:bidi="ru-RU"/>
                  </w:rPr>
                  <w:t>групповой</w:t>
                </w:r>
                <w:proofErr w:type="spellEnd"/>
                <w:r w:rsidRPr="00667C35">
                  <w:rPr>
                    <w:rFonts w:eastAsia="Microsoft Sans Serif" w:cs="Microsoft Sans Serif"/>
                    <w:color w:val="000000"/>
                    <w:lang w:val="en-US" w:bidi="ru-RU"/>
                  </w:rPr>
                  <w:t xml:space="preserve"> </w:t>
                </w:r>
                <w:proofErr w:type="spellStart"/>
                <w:r w:rsidRPr="00667C35">
                  <w:rPr>
                    <w:rFonts w:eastAsia="Microsoft Sans Serif" w:cs="Microsoft Sans Serif"/>
                    <w:color w:val="000000"/>
                    <w:lang w:val="en-US" w:bidi="ru-RU"/>
                  </w:rPr>
                  <w:t>видеоконференцсвязи</w:t>
                </w:r>
                <w:proofErr w:type="spellEnd"/>
                <w:r w:rsidRPr="00667C35">
                  <w:rPr>
                    <w:rFonts w:eastAsia="Microsoft Sans Serif" w:cs="Microsoft Sans Serif"/>
                    <w:color w:val="000000"/>
                    <w:lang w:val="en-US" w:bidi="ru-RU"/>
                  </w:rPr>
                  <w:t xml:space="preserve">, в </w:t>
                </w:r>
                <w:proofErr w:type="spellStart"/>
                <w:r w:rsidRPr="00667C35">
                  <w:rPr>
                    <w:rFonts w:eastAsia="Microsoft Sans Serif" w:cs="Microsoft Sans Serif"/>
                    <w:color w:val="000000"/>
                    <w:lang w:val="en-US" w:bidi="ru-RU"/>
                  </w:rPr>
                  <w:t>комплектации</w:t>
                </w:r>
                <w:proofErr w:type="spellEnd"/>
                <w:r w:rsidRPr="00667C35">
                  <w:rPr>
                    <w:rFonts w:eastAsia="Microsoft Sans Serif" w:cs="Microsoft Sans Serif"/>
                    <w:color w:val="000000"/>
                    <w:lang w:val="en-US" w:bidi="ru-RU"/>
                  </w:rPr>
                  <w:t xml:space="preserve"> 1 </w:t>
                </w:r>
                <w:proofErr w:type="spellStart"/>
                <w:r w:rsidRPr="00667C35">
                  <w:rPr>
                    <w:rFonts w:eastAsia="Microsoft Sans Serif" w:cs="Microsoft Sans Serif"/>
                    <w:color w:val="000000"/>
                    <w:lang w:val="en-US" w:bidi="ru-RU"/>
                  </w:rPr>
                  <w:t>шт</w:t>
                </w:r>
                <w:proofErr w:type="spellEnd"/>
                <w:r w:rsidRPr="00667C35">
                  <w:rPr>
                    <w:rFonts w:eastAsia="Microsoft Sans Serif" w:cs="Microsoft Sans Serif"/>
                    <w:color w:val="000000"/>
                    <w:lang w:val="en-US" w:bidi="ru-RU"/>
                  </w:rPr>
                  <w:t xml:space="preserve">. </w:t>
                </w:r>
                <w:r w:rsidRPr="00667C35">
                  <w:rPr>
                    <w:rFonts w:eastAsia="Microsoft Sans Serif" w:cs="Microsoft Sans Serif"/>
                    <w:color w:val="000000"/>
                    <w:lang w:val="en-US" w:bidi="ru-RU"/>
                  </w:rPr>
                  <w:br/>
                </w:r>
                <w:proofErr w:type="spellStart"/>
                <w:r w:rsidRPr="00667C35">
                  <w:rPr>
                    <w:rFonts w:eastAsia="Microsoft Sans Serif" w:cs="Microsoft Sans Serif"/>
                    <w:color w:val="000000"/>
                    <w:lang w:val="en-US" w:bidi="ru-RU"/>
                  </w:rPr>
                  <w:t>Polycom</w:t>
                </w:r>
                <w:proofErr w:type="spellEnd"/>
                <w:r w:rsidRPr="00667C35">
                  <w:rPr>
                    <w:rFonts w:eastAsia="Microsoft Sans Serif" w:cs="Microsoft Sans Serif"/>
                    <w:color w:val="000000"/>
                    <w:lang w:val="en-US" w:bidi="ru-RU"/>
                  </w:rPr>
                  <w:t xml:space="preserve"> Inc., США.</w:t>
                </w:r>
                <w:r w:rsidRPr="00667C35">
                  <w:rPr>
                    <w:rFonts w:eastAsia="Microsoft Sans Serif" w:cs="Microsoft Sans Serif"/>
                    <w:color w:val="000000"/>
                    <w:lang w:val="en-US" w:bidi="ru-RU"/>
                  </w:rPr>
                  <w:br/>
                  <w:t xml:space="preserve">Samsung Electronics, </w:t>
                </w:r>
                <w:proofErr w:type="spellStart"/>
                <w:r w:rsidRPr="00667C35">
                  <w:rPr>
                    <w:rFonts w:eastAsia="Microsoft Sans Serif" w:cs="Microsoft Sans Serif"/>
                    <w:color w:val="000000"/>
                    <w:lang w:val="en-US" w:bidi="ru-RU"/>
                  </w:rPr>
                  <w:t>Россия</w:t>
                </w:r>
                <w:proofErr w:type="spellEnd"/>
                <w:r w:rsidRPr="00667C35">
                  <w:rPr>
                    <w:rFonts w:eastAsia="Microsoft Sans Serif" w:cs="Microsoft Sans Serif"/>
                    <w:color w:val="000000"/>
                    <w:lang w:val="en-US" w:bidi="ru-RU"/>
                  </w:rPr>
                  <w:t>.</w:t>
                </w:r>
                <w:r w:rsidRPr="00667C35">
                  <w:rPr>
                    <w:rFonts w:eastAsia="Microsoft Sans Serif" w:cs="Microsoft Sans Serif"/>
                    <w:color w:val="000000"/>
                    <w:lang w:val="en-US" w:bidi="ru-RU"/>
                  </w:rPr>
                  <w:br/>
                  <w:t xml:space="preserve">Sony, </w:t>
                </w:r>
                <w:proofErr w:type="spellStart"/>
                <w:r w:rsidRPr="00667C35">
                  <w:rPr>
                    <w:rFonts w:eastAsia="Microsoft Sans Serif" w:cs="Microsoft Sans Serif"/>
                    <w:color w:val="000000"/>
                    <w:lang w:val="en-US" w:bidi="ru-RU"/>
                  </w:rPr>
                  <w:t>Малайзия</w:t>
                </w:r>
                <w:proofErr w:type="spellEnd"/>
                <w:r w:rsidRPr="00667C35">
                  <w:rPr>
                    <w:rFonts w:eastAsia="Microsoft Sans Serif" w:cs="Microsoft Sans Serif"/>
                    <w:color w:val="000000"/>
                    <w:lang w:val="en-US" w:bidi="ru-RU"/>
                  </w:rPr>
                  <w:t>.</w:t>
                </w:r>
                <w:r w:rsidRPr="00667C35">
                  <w:rPr>
                    <w:rFonts w:eastAsia="Microsoft Sans Serif" w:cs="Microsoft Sans Serif"/>
                    <w:color w:val="000000"/>
                    <w:lang w:val="en-US" w:bidi="ru-RU"/>
                  </w:rPr>
                  <w:br/>
                  <w:t xml:space="preserve">Kramer Electronics Ltd, </w:t>
                </w:r>
                <w:proofErr w:type="spellStart"/>
                <w:r w:rsidRPr="00667C35">
                  <w:rPr>
                    <w:rFonts w:eastAsia="Microsoft Sans Serif" w:cs="Microsoft Sans Serif"/>
                    <w:color w:val="000000"/>
                    <w:lang w:val="en-US" w:bidi="ru-RU"/>
                  </w:rPr>
                  <w:t>Израиль</w:t>
                </w:r>
                <w:proofErr w:type="spellEnd"/>
                <w:r w:rsidRPr="00667C35">
                  <w:rPr>
                    <w:rFonts w:eastAsia="Microsoft Sans Serif" w:cs="Microsoft Sans Serif"/>
                    <w:color w:val="000000"/>
                    <w:lang w:val="en-US" w:bidi="ru-RU"/>
                  </w:rPr>
                  <w:t>.</w:t>
                </w:r>
                <w:r w:rsidRPr="00667C35">
                  <w:rPr>
                    <w:rFonts w:eastAsia="Microsoft Sans Serif" w:cs="Microsoft Sans Serif"/>
                    <w:color w:val="000000"/>
                    <w:lang w:val="en-US" w:bidi="ru-RU"/>
                  </w:rPr>
                  <w:br/>
                </w:r>
                <w:proofErr w:type="spellStart"/>
                <w:r w:rsidRPr="00667C35">
                  <w:rPr>
                    <w:rFonts w:eastAsia="Microsoft Sans Serif" w:cs="Microsoft Sans Serif"/>
                    <w:color w:val="000000"/>
                    <w:lang w:val="en-US" w:bidi="ru-RU"/>
                  </w:rPr>
                  <w:t>Polk</w:t>
                </w:r>
                <w:proofErr w:type="spellEnd"/>
                <w:r w:rsidRPr="00667C35">
                  <w:rPr>
                    <w:rFonts w:eastAsia="Microsoft Sans Serif" w:cs="Microsoft Sans Serif"/>
                    <w:color w:val="000000"/>
                    <w:lang w:val="en-US" w:bidi="ru-RU"/>
                  </w:rPr>
                  <w:t xml:space="preserve"> </w:t>
                </w:r>
                <w:proofErr w:type="spellStart"/>
                <w:r w:rsidRPr="00667C35">
                  <w:rPr>
                    <w:rFonts w:eastAsia="Microsoft Sans Serif" w:cs="Microsoft Sans Serif"/>
                    <w:color w:val="000000"/>
                    <w:lang w:val="en-US" w:bidi="ru-RU"/>
                  </w:rPr>
                  <w:t>Audio</w:t>
                </w:r>
                <w:proofErr w:type="spellEnd"/>
                <w:r w:rsidRPr="00667C35">
                  <w:rPr>
                    <w:rFonts w:eastAsia="Microsoft Sans Serif" w:cs="Microsoft Sans Serif"/>
                    <w:color w:val="000000"/>
                    <w:lang w:val="en-US" w:bidi="ru-RU"/>
                  </w:rPr>
                  <w:t>, Китай.</w:t>
                </w:r>
                <w:r w:rsidRPr="00667C35">
                  <w:rPr>
                    <w:rFonts w:eastAsia="Microsoft Sans Serif" w:cs="Microsoft Sans Serif"/>
                    <w:color w:val="000000"/>
                    <w:lang w:val="en-US" w:bidi="ru-RU"/>
                  </w:rPr>
                  <w:br/>
                </w:r>
                <w:proofErr w:type="spellStart"/>
                <w:r w:rsidRPr="00667C35">
                  <w:rPr>
                    <w:rFonts w:eastAsia="Microsoft Sans Serif" w:cs="Microsoft Sans Serif"/>
                    <w:color w:val="000000"/>
                    <w:lang w:val="en-US" w:bidi="ru-RU"/>
                  </w:rPr>
                  <w:t>Cypress</w:t>
                </w:r>
                <w:proofErr w:type="spellEnd"/>
                <w:r w:rsidRPr="00667C35">
                  <w:rPr>
                    <w:rFonts w:eastAsia="Microsoft Sans Serif" w:cs="Microsoft Sans Serif"/>
                    <w:color w:val="000000"/>
                    <w:lang w:val="en-US" w:bidi="ru-RU"/>
                  </w:rPr>
                  <w:t xml:space="preserve"> </w:t>
                </w:r>
                <w:proofErr w:type="spellStart"/>
                <w:r w:rsidRPr="00667C35">
                  <w:rPr>
                    <w:rFonts w:eastAsia="Microsoft Sans Serif" w:cs="Microsoft Sans Serif"/>
                    <w:color w:val="000000"/>
                    <w:lang w:val="en-US" w:bidi="ru-RU"/>
                  </w:rPr>
                  <w:t>Technology</w:t>
                </w:r>
                <w:proofErr w:type="spellEnd"/>
                <w:r w:rsidRPr="00667C35">
                  <w:rPr>
                    <w:rFonts w:eastAsia="Microsoft Sans Serif" w:cs="Microsoft Sans Serif"/>
                    <w:color w:val="000000"/>
                    <w:lang w:val="en-US" w:bidi="ru-RU"/>
                  </w:rPr>
                  <w:t>, Китай</w:t>
                </w:r>
              </w:p>
            </w:sdtContent>
          </w:sdt>
          <w:p w:rsidR="00F04E38" w:rsidRPr="00F04E38" w:rsidRDefault="00F04E38" w:rsidP="00F04E38">
            <w:pPr>
              <w:spacing w:after="0"/>
              <w:ind w:left="142"/>
              <w:jc w:val="left"/>
              <w:rPr>
                <w:rFonts w:eastAsia="Microsoft Sans Serif"/>
                <w:color w:val="000000"/>
                <w:lang w:bidi="ru-RU"/>
              </w:rPr>
            </w:pPr>
          </w:p>
        </w:tc>
      </w:tr>
      <w:tr w:rsidR="00F04E38" w:rsidRPr="00F04E38" w:rsidTr="00D85A1B">
        <w:trPr>
          <w:trHeight w:val="1104"/>
        </w:trPr>
        <w:tc>
          <w:tcPr>
            <w:tcW w:w="861" w:type="dxa"/>
            <w:shd w:val="clear" w:color="auto" w:fill="FFFFFF"/>
            <w:vAlign w:val="center"/>
          </w:tcPr>
          <w:p w:rsidR="00F04E38" w:rsidRPr="00F04E38" w:rsidRDefault="00F04E38" w:rsidP="00A84C44">
            <w:pPr>
              <w:widowControl w:val="0"/>
              <w:numPr>
                <w:ilvl w:val="0"/>
                <w:numId w:val="39"/>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F04E38" w:rsidRPr="00F04E38" w:rsidRDefault="00F04E38" w:rsidP="00F04E38">
            <w:pPr>
              <w:spacing w:after="0"/>
              <w:ind w:left="131" w:right="121"/>
              <w:jc w:val="center"/>
              <w:rPr>
                <w:bCs/>
              </w:rPr>
            </w:pPr>
          </w:p>
          <w:p w:rsidR="00F04E38" w:rsidRPr="00F04E38" w:rsidRDefault="00F04E38" w:rsidP="00F04E38">
            <w:pPr>
              <w:spacing w:after="0"/>
              <w:ind w:left="131" w:right="121"/>
              <w:jc w:val="center"/>
              <w:rPr>
                <w:bCs/>
              </w:rPr>
            </w:pPr>
            <w:r w:rsidRPr="00F04E38">
              <w:rPr>
                <w:bCs/>
              </w:rPr>
              <w:t>Функциональные характеристики (потребительские свойства) Товара</w:t>
            </w:r>
          </w:p>
          <w:p w:rsidR="00F04E38" w:rsidRPr="00F04E38" w:rsidRDefault="00F04E38" w:rsidP="00F04E38">
            <w:pPr>
              <w:spacing w:after="0"/>
              <w:ind w:left="131" w:right="121"/>
              <w:jc w:val="center"/>
              <w:rPr>
                <w:rFonts w:eastAsia="Microsoft Sans Serif"/>
                <w:color w:val="000000"/>
                <w:lang w:bidi="ru-RU"/>
              </w:rPr>
            </w:pPr>
          </w:p>
        </w:tc>
        <w:tc>
          <w:tcPr>
            <w:tcW w:w="6247" w:type="dxa"/>
            <w:shd w:val="clear" w:color="auto" w:fill="FFFFFF"/>
            <w:vAlign w:val="center"/>
          </w:tcPr>
          <w:p w:rsidR="00F04E38" w:rsidRPr="00F04E38" w:rsidRDefault="00F04E38" w:rsidP="00F04E38">
            <w:pPr>
              <w:spacing w:after="0"/>
              <w:ind w:left="142" w:right="122"/>
              <w:jc w:val="left"/>
            </w:pPr>
          </w:p>
          <w:sdt>
            <w:sdtPr>
              <w:rPr>
                <w:rFonts w:eastAsia="Microsoft Sans Serif" w:cs="Microsoft Sans Serif"/>
                <w:color w:val="000000"/>
                <w:lang w:bidi="ru-RU"/>
              </w:rPr>
              <w:id w:val="14834050"/>
              <w:placeholder>
                <w:docPart w:val="4E982155FAEA47B192928E9E32C0D67E"/>
              </w:placeholder>
              <w:text w:multiLine="1"/>
            </w:sdtPr>
            <w:sdtContent>
              <w:p w:rsidR="00F04E38" w:rsidRPr="00F04E38" w:rsidRDefault="00F04E38" w:rsidP="00F04E38">
                <w:pPr>
                  <w:spacing w:after="0"/>
                  <w:ind w:left="142" w:right="122"/>
                  <w:jc w:val="left"/>
                  <w:rPr>
                    <w:lang w:val="en-US"/>
                  </w:rPr>
                </w:pPr>
                <w:proofErr w:type="spellStart"/>
                <w:r w:rsidRPr="00667C35">
                  <w:rPr>
                    <w:rFonts w:eastAsia="Microsoft Sans Serif" w:cs="Microsoft Sans Serif"/>
                    <w:color w:val="000000"/>
                    <w:lang w:bidi="ru-RU"/>
                  </w:rPr>
                  <w:t>Система</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предназначена</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для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осуществления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многоточечной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видеоконференцсвязи</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Система</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должна</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осуществлять</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видеоконференции</w:t>
                </w:r>
                <w:proofErr w:type="spellEnd"/>
                <w:r w:rsidRPr="00667C35">
                  <w:rPr>
                    <w:rFonts w:eastAsia="Microsoft Sans Serif" w:cs="Microsoft Sans Serif"/>
                    <w:color w:val="000000"/>
                    <w:lang w:bidi="ru-RU"/>
                  </w:rPr>
                  <w:t xml:space="preserve"> и </w:t>
                </w:r>
                <w:proofErr w:type="spellStart"/>
                <w:r w:rsidRPr="00667C35">
                  <w:rPr>
                    <w:rFonts w:eastAsia="Microsoft Sans Serif" w:cs="Microsoft Sans Serif"/>
                    <w:color w:val="000000"/>
                    <w:lang w:bidi="ru-RU"/>
                  </w:rPr>
                  <w:t>обмен</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контентом</w:t>
                </w:r>
                <w:proofErr w:type="spellEnd"/>
                <w:r w:rsidRPr="00667C35">
                  <w:rPr>
                    <w:rFonts w:eastAsia="Microsoft Sans Serif" w:cs="Microsoft Sans Serif"/>
                    <w:color w:val="000000"/>
                    <w:lang w:bidi="ru-RU"/>
                  </w:rPr>
                  <w:t xml:space="preserve"> с </w:t>
                </w:r>
                <w:proofErr w:type="spellStart"/>
                <w:r w:rsidRPr="00667C35">
                  <w:rPr>
                    <w:rFonts w:eastAsia="Microsoft Sans Serif" w:cs="Microsoft Sans Serif"/>
                    <w:color w:val="000000"/>
                    <w:lang w:bidi="ru-RU"/>
                  </w:rPr>
                  <w:t>разрешением</w:t>
                </w:r>
                <w:proofErr w:type="spellEnd"/>
                <w:r w:rsidRPr="00667C35">
                  <w:rPr>
                    <w:rFonts w:eastAsia="Microsoft Sans Serif" w:cs="Microsoft Sans Serif"/>
                    <w:color w:val="000000"/>
                    <w:lang w:bidi="ru-RU"/>
                  </w:rPr>
                  <w:t xml:space="preserve"> 1080p60.</w:t>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Возможность</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использования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нескольких</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дисплеев</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камер</w:t>
                </w:r>
                <w:proofErr w:type="spellEnd"/>
                <w:r w:rsidRPr="00667C35">
                  <w:rPr>
                    <w:rFonts w:eastAsia="Microsoft Sans Serif" w:cs="Microsoft Sans Serif"/>
                    <w:color w:val="000000"/>
                    <w:lang w:bidi="ru-RU"/>
                  </w:rPr>
                  <w:t xml:space="preserve"> и </w:t>
                </w:r>
                <w:proofErr w:type="spellStart"/>
                <w:r w:rsidRPr="00667C35">
                  <w:rPr>
                    <w:rFonts w:eastAsia="Microsoft Sans Serif" w:cs="Microsoft Sans Serif"/>
                    <w:color w:val="000000"/>
                    <w:lang w:bidi="ru-RU"/>
                  </w:rPr>
                  <w:t>источников</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контента</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Возможность</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одновременно</w:t>
                </w:r>
                <w:proofErr w:type="spellEnd"/>
                <w:r w:rsidRPr="00667C35">
                  <w:rPr>
                    <w:rFonts w:eastAsia="Microsoft Sans Serif" w:cs="Microsoft Sans Serif"/>
                    <w:color w:val="000000"/>
                    <w:lang w:bidi="ru-RU"/>
                  </w:rPr>
                  <w:t xml:space="preserve"> с </w:t>
                </w:r>
                <w:proofErr w:type="spellStart"/>
                <w:r w:rsidRPr="00667C35">
                  <w:rPr>
                    <w:rFonts w:eastAsia="Microsoft Sans Serif" w:cs="Microsoft Sans Serif"/>
                    <w:color w:val="000000"/>
                    <w:lang w:bidi="ru-RU"/>
                  </w:rPr>
                  <w:t>видеообщением</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обмениваться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контентом</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презентации</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документы</w:t>
                </w:r>
                <w:proofErr w:type="spellEnd"/>
                <w:r w:rsidRPr="00667C35">
                  <w:rPr>
                    <w:rFonts w:eastAsia="Microsoft Sans Serif" w:cs="Microsoft Sans Serif"/>
                    <w:color w:val="000000"/>
                    <w:lang w:bidi="ru-RU"/>
                  </w:rPr>
                  <w:t xml:space="preserve">, и </w:t>
                </w:r>
                <w:proofErr w:type="spellStart"/>
                <w:r w:rsidRPr="00667C35">
                  <w:rPr>
                    <w:rFonts w:eastAsia="Microsoft Sans Serif" w:cs="Microsoft Sans Serif"/>
                    <w:color w:val="000000"/>
                    <w:lang w:bidi="ru-RU"/>
                  </w:rPr>
                  <w:t>т.п</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t xml:space="preserve">Система должна иметь простой пользовательский интерфейс, технологию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SmartPairing</w:t>
                </w:r>
                <w:proofErr w:type="spellEnd"/>
                <w:r w:rsidRPr="00667C35">
                  <w:rPr>
                    <w:rFonts w:eastAsia="Microsoft Sans Serif" w:cs="Microsoft Sans Serif"/>
                    <w:color w:val="000000"/>
                    <w:lang w:bidi="ru-RU"/>
                  </w:rPr>
                  <w:t xml:space="preserve">™ для работы </w:t>
                </w:r>
                <w:proofErr w:type="spellStart"/>
                <w:r w:rsidRPr="00667C35">
                  <w:rPr>
                    <w:rFonts w:eastAsia="Microsoft Sans Serif" w:cs="Microsoft Sans Serif"/>
                    <w:color w:val="000000"/>
                    <w:lang w:bidi="ru-RU"/>
                  </w:rPr>
                  <w:t>со</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смартфонами</w:t>
                </w:r>
                <w:proofErr w:type="spellEnd"/>
                <w:r w:rsidRPr="00667C35">
                  <w:rPr>
                    <w:rFonts w:eastAsia="Microsoft Sans Serif" w:cs="Microsoft Sans Serif"/>
                    <w:color w:val="000000"/>
                    <w:lang w:bidi="ru-RU"/>
                  </w:rPr>
                  <w:t xml:space="preserve"> и </w:t>
                </w:r>
                <w:proofErr w:type="spellStart"/>
                <w:r w:rsidRPr="00667C35">
                  <w:rPr>
                    <w:rFonts w:eastAsia="Microsoft Sans Serif" w:cs="Microsoft Sans Serif"/>
                    <w:color w:val="000000"/>
                    <w:lang w:bidi="ru-RU"/>
                  </w:rPr>
                  <w:t>планшетами</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Совместимость</w:t>
                </w:r>
                <w:proofErr w:type="spellEnd"/>
                <w:r w:rsidRPr="00667C35">
                  <w:rPr>
                    <w:rFonts w:eastAsia="Microsoft Sans Serif" w:cs="Microsoft Sans Serif"/>
                    <w:color w:val="000000"/>
                    <w:lang w:bidi="ru-RU"/>
                  </w:rPr>
                  <w:t xml:space="preserve"> с </w:t>
                </w:r>
                <w:proofErr w:type="spellStart"/>
                <w:r w:rsidRPr="00667C35">
                  <w:rPr>
                    <w:rFonts w:eastAsia="Microsoft Sans Serif" w:cs="Microsoft Sans Serif"/>
                    <w:color w:val="000000"/>
                    <w:lang w:bidi="ru-RU"/>
                  </w:rPr>
                  <w:t>технологией</w:t>
                </w:r>
                <w:proofErr w:type="spellEnd"/>
                <w:r w:rsidRPr="00667C35">
                  <w:rPr>
                    <w:rFonts w:eastAsia="Microsoft Sans Serif" w:cs="Microsoft Sans Serif"/>
                    <w:color w:val="000000"/>
                    <w:lang w:bidi="ru-RU"/>
                  </w:rPr>
                  <w:t xml:space="preserve"> SVC </w:t>
                </w:r>
                <w:proofErr w:type="spellStart"/>
                <w:r w:rsidRPr="00667C35">
                  <w:rPr>
                    <w:rFonts w:eastAsia="Microsoft Sans Serif" w:cs="Microsoft Sans Serif"/>
                    <w:color w:val="000000"/>
                    <w:lang w:bidi="ru-RU"/>
                  </w:rPr>
                  <w:t>для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гарантированной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комфортной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работы</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даже</w:t>
                </w:r>
                <w:proofErr w:type="spellEnd"/>
                <w:r w:rsidRPr="00667C35">
                  <w:rPr>
                    <w:rFonts w:eastAsia="Microsoft Sans Serif" w:cs="Microsoft Sans Serif"/>
                    <w:color w:val="000000"/>
                    <w:lang w:bidi="ru-RU"/>
                  </w:rPr>
                  <w:t xml:space="preserve"> в </w:t>
                </w:r>
                <w:proofErr w:type="spellStart"/>
                <w:r w:rsidRPr="00667C35">
                  <w:rPr>
                    <w:rFonts w:eastAsia="Microsoft Sans Serif" w:cs="Microsoft Sans Serif"/>
                    <w:color w:val="000000"/>
                    <w:lang w:bidi="ru-RU"/>
                  </w:rPr>
                  <w:t>сетях</w:t>
                </w:r>
                <w:proofErr w:type="spellEnd"/>
                <w:r w:rsidRPr="00667C35">
                  <w:rPr>
                    <w:rFonts w:eastAsia="Microsoft Sans Serif" w:cs="Microsoft Sans Serif"/>
                    <w:color w:val="000000"/>
                    <w:lang w:bidi="ru-RU"/>
                  </w:rPr>
                  <w:t xml:space="preserve"> с </w:t>
                </w:r>
                <w:proofErr w:type="spellStart"/>
                <w:r w:rsidRPr="00667C35">
                  <w:rPr>
                    <w:rFonts w:eastAsia="Microsoft Sans Serif" w:cs="Microsoft Sans Serif"/>
                    <w:color w:val="000000"/>
                    <w:lang w:bidi="ru-RU"/>
                  </w:rPr>
                  <w:t>ограниченной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полосой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пропускания</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Встроенный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сервер</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на</w:t>
                </w:r>
                <w:proofErr w:type="spellEnd"/>
                <w:r w:rsidRPr="00667C35">
                  <w:rPr>
                    <w:rFonts w:eastAsia="Microsoft Sans Serif" w:cs="Microsoft Sans Serif"/>
                    <w:color w:val="000000"/>
                    <w:lang w:bidi="ru-RU"/>
                  </w:rPr>
                  <w:t xml:space="preserve"> 8 HD </w:t>
                </w:r>
                <w:proofErr w:type="spellStart"/>
                <w:r w:rsidRPr="00667C35">
                  <w:rPr>
                    <w:rFonts w:eastAsia="Microsoft Sans Serif" w:cs="Microsoft Sans Serif"/>
                    <w:color w:val="000000"/>
                    <w:lang w:bidi="ru-RU"/>
                  </w:rPr>
                  <w:t>точек</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конференцсвязи</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для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увеличения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числа</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участников</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без</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приобретения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сервера</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Система</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включает</w:t>
                </w:r>
                <w:proofErr w:type="spellEnd"/>
                <w:r w:rsidRPr="00667C35">
                  <w:rPr>
                    <w:rFonts w:eastAsia="Microsoft Sans Serif" w:cs="Microsoft Sans Serif"/>
                    <w:color w:val="000000"/>
                    <w:lang w:bidi="ru-RU"/>
                  </w:rPr>
                  <w:t xml:space="preserve"> в </w:t>
                </w:r>
                <w:proofErr w:type="spellStart"/>
                <w:r w:rsidRPr="00667C35">
                  <w:rPr>
                    <w:rFonts w:eastAsia="Microsoft Sans Serif" w:cs="Microsoft Sans Serif"/>
                    <w:color w:val="000000"/>
                    <w:lang w:bidi="ru-RU"/>
                  </w:rPr>
                  <w:t>себя</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Телевизор</w:t>
                </w:r>
                <w:proofErr w:type="spellEnd"/>
                <w:r w:rsidRPr="00667C35">
                  <w:rPr>
                    <w:rFonts w:eastAsia="Microsoft Sans Serif" w:cs="Microsoft Sans Serif"/>
                    <w:color w:val="000000"/>
                    <w:lang w:bidi="ru-RU"/>
                  </w:rPr>
                  <w:t xml:space="preserve"> 65" Samsung UE65MU7000 4K UHD Smart-TV (Samsung Electronics, </w:t>
                </w:r>
                <w:proofErr w:type="spellStart"/>
                <w:r w:rsidRPr="00667C35">
                  <w:rPr>
                    <w:rFonts w:eastAsia="Microsoft Sans Serif" w:cs="Microsoft Sans Serif"/>
                    <w:color w:val="000000"/>
                    <w:lang w:bidi="ru-RU"/>
                  </w:rPr>
                  <w:t>Россия</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Кронштейн</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настенный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универсальный</w:t>
                </w:r>
                <w:proofErr w:type="spellEnd"/>
                <w:r w:rsidRPr="00667C35">
                  <w:rPr>
                    <w:rFonts w:eastAsia="Microsoft Sans Serif" w:cs="Microsoft Sans Serif"/>
                    <w:color w:val="000000"/>
                    <w:lang w:bidi="ru-RU"/>
                  </w:rPr>
                  <w:t xml:space="preserve"> к </w:t>
                </w:r>
                <w:proofErr w:type="spellStart"/>
                <w:r w:rsidRPr="00667C35">
                  <w:rPr>
                    <w:rFonts w:eastAsia="Microsoft Sans Serif" w:cs="Microsoft Sans Serif"/>
                    <w:color w:val="000000"/>
                    <w:lang w:bidi="ru-RU"/>
                  </w:rPr>
                  <w:t>телевизору</w:t>
                </w:r>
                <w:proofErr w:type="spellEnd"/>
                <w:r w:rsidRPr="00667C35">
                  <w:rPr>
                    <w:rFonts w:eastAsia="Microsoft Sans Serif" w:cs="Microsoft Sans Serif"/>
                    <w:color w:val="000000"/>
                    <w:lang w:bidi="ru-RU"/>
                  </w:rPr>
                  <w:t xml:space="preserve"> </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AV </w:t>
                </w:r>
                <w:proofErr w:type="spellStart"/>
                <w:r w:rsidRPr="00667C35">
                  <w:rPr>
                    <w:rFonts w:eastAsia="Microsoft Sans Serif" w:cs="Microsoft Sans Serif"/>
                    <w:color w:val="000000"/>
                    <w:lang w:bidi="ru-RU"/>
                  </w:rPr>
                  <w:t>Ресивер</w:t>
                </w:r>
                <w:proofErr w:type="spellEnd"/>
                <w:r w:rsidRPr="00667C35">
                  <w:rPr>
                    <w:rFonts w:eastAsia="Microsoft Sans Serif" w:cs="Microsoft Sans Serif"/>
                    <w:color w:val="000000"/>
                    <w:lang w:bidi="ru-RU"/>
                  </w:rPr>
                  <w:t xml:space="preserve"> Sony STR-DN1070 7.2 165 </w:t>
                </w:r>
                <w:proofErr w:type="spellStart"/>
                <w:r w:rsidRPr="00667C35">
                  <w:rPr>
                    <w:rFonts w:eastAsia="Microsoft Sans Serif" w:cs="Microsoft Sans Serif"/>
                    <w:color w:val="000000"/>
                    <w:lang w:bidi="ru-RU"/>
                  </w:rPr>
                  <w:t>Вт</w:t>
                </w:r>
                <w:proofErr w:type="spellEnd"/>
                <w:r w:rsidRPr="00667C35">
                  <w:rPr>
                    <w:rFonts w:eastAsia="Microsoft Sans Serif" w:cs="Microsoft Sans Serif"/>
                    <w:color w:val="000000"/>
                    <w:lang w:bidi="ru-RU"/>
                  </w:rPr>
                  <w:t xml:space="preserve">, 2 </w:t>
                </w:r>
                <w:proofErr w:type="spellStart"/>
                <w:r w:rsidRPr="00667C35">
                  <w:rPr>
                    <w:rFonts w:eastAsia="Microsoft Sans Serif" w:cs="Microsoft Sans Serif"/>
                    <w:color w:val="000000"/>
                    <w:lang w:bidi="ru-RU"/>
                  </w:rPr>
                  <w:t>выхода</w:t>
                </w:r>
                <w:proofErr w:type="spellEnd"/>
                <w:r w:rsidRPr="00667C35">
                  <w:rPr>
                    <w:rFonts w:eastAsia="Microsoft Sans Serif" w:cs="Microsoft Sans Serif"/>
                    <w:color w:val="000000"/>
                    <w:lang w:bidi="ru-RU"/>
                  </w:rPr>
                  <w:t xml:space="preserve"> HDMI (Sony, </w:t>
                </w:r>
                <w:proofErr w:type="spellStart"/>
                <w:r w:rsidRPr="00667C35">
                  <w:rPr>
                    <w:rFonts w:eastAsia="Microsoft Sans Serif" w:cs="Microsoft Sans Serif"/>
                    <w:color w:val="000000"/>
                    <w:lang w:bidi="ru-RU"/>
                  </w:rPr>
                  <w:t>Малайзия</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Выносной</w:t>
                </w:r>
                <w:proofErr w:type="spellEnd"/>
                <w:r w:rsidRPr="00667C35">
                  <w:rPr>
                    <w:rFonts w:eastAsia="Microsoft Sans Serif" w:cs="Microsoft Sans Serif"/>
                    <w:color w:val="000000"/>
                    <w:lang w:bidi="ru-RU"/>
                  </w:rPr>
                  <w:t xml:space="preserve"> ИК-</w:t>
                </w:r>
                <w:proofErr w:type="spellStart"/>
                <w:r w:rsidRPr="00667C35">
                  <w:rPr>
                    <w:rFonts w:eastAsia="Microsoft Sans Serif" w:cs="Microsoft Sans Serif"/>
                    <w:color w:val="000000"/>
                    <w:lang w:bidi="ru-RU"/>
                  </w:rPr>
                  <w:t>датчик</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для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ресивера</w:t>
                </w:r>
                <w:proofErr w:type="spellEnd"/>
                <w:r w:rsidRPr="00667C35">
                  <w:rPr>
                    <w:rFonts w:eastAsia="Microsoft Sans Serif" w:cs="Microsoft Sans Serif"/>
                    <w:color w:val="000000"/>
                    <w:lang w:bidi="ru-RU"/>
                  </w:rPr>
                  <w:t xml:space="preserve"> Sony. </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Модуль</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для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подключения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кабелей</w:t>
                </w:r>
                <w:proofErr w:type="spellEnd"/>
                <w:r w:rsidRPr="00667C35">
                  <w:rPr>
                    <w:rFonts w:eastAsia="Microsoft Sans Serif" w:cs="Microsoft Sans Serif"/>
                    <w:color w:val="000000"/>
                    <w:lang w:bidi="ru-RU"/>
                  </w:rPr>
                  <w:t xml:space="preserve"> Kramer TBUS-5XL (Kramer Electronics Ltd, </w:t>
                </w:r>
                <w:proofErr w:type="spellStart"/>
                <w:r w:rsidRPr="00667C35">
                  <w:rPr>
                    <w:rFonts w:eastAsia="Microsoft Sans Serif" w:cs="Microsoft Sans Serif"/>
                    <w:color w:val="000000"/>
                    <w:lang w:bidi="ru-RU"/>
                  </w:rPr>
                  <w:t>Израиль</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lastRenderedPageBreak/>
                  <w:br/>
                </w:r>
                <w:proofErr w:type="spellStart"/>
                <w:r w:rsidRPr="00667C35">
                  <w:rPr>
                    <w:rFonts w:eastAsia="Microsoft Sans Serif" w:cs="Microsoft Sans Serif"/>
                    <w:color w:val="000000"/>
                    <w:lang w:bidi="ru-RU"/>
                  </w:rPr>
                  <w:t>Внутренняя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рамка</w:t>
                </w:r>
                <w:proofErr w:type="spellEnd"/>
                <w:r w:rsidRPr="00667C35">
                  <w:rPr>
                    <w:rFonts w:eastAsia="Microsoft Sans Serif" w:cs="Microsoft Sans Serif"/>
                    <w:color w:val="000000"/>
                    <w:lang w:bidi="ru-RU"/>
                  </w:rPr>
                  <w:t xml:space="preserve"> Kramer </w:t>
                </w:r>
                <w:proofErr w:type="spellStart"/>
                <w:r w:rsidRPr="00667C35">
                  <w:rPr>
                    <w:rFonts w:eastAsia="Microsoft Sans Serif" w:cs="Microsoft Sans Serif"/>
                    <w:color w:val="000000"/>
                    <w:lang w:bidi="ru-RU"/>
                  </w:rPr>
                  <w:t>для</w:t>
                </w:r>
                <w:proofErr w:type="spellEnd"/>
                <w:r w:rsidRPr="00667C35">
                  <w:rPr>
                    <w:rFonts w:eastAsia="Microsoft Sans Serif" w:cs="Microsoft Sans Serif"/>
                    <w:color w:val="000000"/>
                    <w:lang w:bidi="ru-RU"/>
                  </w:rPr>
                  <w:t xml:space="preserve"> TBUS-5xl T5F-13(Kramer Electronics Ltd, </w:t>
                </w:r>
                <w:proofErr w:type="spellStart"/>
                <w:r w:rsidRPr="00667C35">
                  <w:rPr>
                    <w:rFonts w:eastAsia="Microsoft Sans Serif" w:cs="Microsoft Sans Serif"/>
                    <w:color w:val="000000"/>
                    <w:lang w:bidi="ru-RU"/>
                  </w:rPr>
                  <w:t>Израиль</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Усилитель-распределитель</w:t>
                </w:r>
                <w:proofErr w:type="spellEnd"/>
                <w:r w:rsidRPr="00667C35">
                  <w:rPr>
                    <w:rFonts w:eastAsia="Microsoft Sans Serif" w:cs="Microsoft Sans Serif"/>
                    <w:color w:val="000000"/>
                    <w:lang w:bidi="ru-RU"/>
                  </w:rPr>
                  <w:t xml:space="preserve"> Cypress CPLUS-V2E 1:2 HDMI 4K с HDCP 1.4, 2.2, </w:t>
                </w:r>
                <w:proofErr w:type="spellStart"/>
                <w:r w:rsidRPr="00667C35">
                  <w:rPr>
                    <w:rFonts w:eastAsia="Microsoft Sans Serif" w:cs="Microsoft Sans Serif"/>
                    <w:color w:val="000000"/>
                    <w:lang w:bidi="ru-RU"/>
                  </w:rPr>
                  <w:t>полоса</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пропускания</w:t>
                </w:r>
                <w:proofErr w:type="spellEnd"/>
                <w:r w:rsidRPr="00667C35">
                  <w:rPr>
                    <w:rFonts w:eastAsia="Microsoft Sans Serif" w:cs="Microsoft Sans Serif"/>
                    <w:color w:val="000000"/>
                    <w:lang w:bidi="ru-RU"/>
                  </w:rPr>
                  <w:t xml:space="preserve"> 600 </w:t>
                </w:r>
                <w:proofErr w:type="spellStart"/>
                <w:r w:rsidRPr="00667C35">
                  <w:rPr>
                    <w:rFonts w:eastAsia="Microsoft Sans Serif" w:cs="Microsoft Sans Serif"/>
                    <w:color w:val="000000"/>
                    <w:lang w:bidi="ru-RU"/>
                  </w:rPr>
                  <w:t>МГц</w:t>
                </w:r>
                <w:proofErr w:type="spellEnd"/>
                <w:r w:rsidRPr="00667C35">
                  <w:rPr>
                    <w:rFonts w:eastAsia="Microsoft Sans Serif" w:cs="Microsoft Sans Serif"/>
                    <w:color w:val="000000"/>
                    <w:lang w:bidi="ru-RU"/>
                  </w:rPr>
                  <w:t xml:space="preserve"> (Cypress Technology, </w:t>
                </w:r>
                <w:proofErr w:type="spellStart"/>
                <w:r w:rsidRPr="00667C35">
                  <w:rPr>
                    <w:rFonts w:eastAsia="Microsoft Sans Serif" w:cs="Microsoft Sans Serif"/>
                    <w:color w:val="000000"/>
                    <w:lang w:bidi="ru-RU"/>
                  </w:rPr>
                  <w:t>Китай</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proofErr w:type="gramStart"/>
                <w:r w:rsidRPr="00667C35">
                  <w:rPr>
                    <w:rFonts w:eastAsia="Microsoft Sans Serif" w:cs="Microsoft Sans Serif"/>
                    <w:color w:val="000000"/>
                    <w:lang w:bidi="ru-RU"/>
                  </w:rPr>
                  <w:t>Сетевая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розетка</w:t>
                </w:r>
                <w:proofErr w:type="spellEnd"/>
                <w:r w:rsidRPr="00667C35">
                  <w:rPr>
                    <w:rFonts w:eastAsia="Microsoft Sans Serif" w:cs="Microsoft Sans Serif"/>
                    <w:color w:val="000000"/>
                    <w:lang w:bidi="ru-RU"/>
                  </w:rPr>
                  <w:t xml:space="preserve"> Kramer TS-1U </w:t>
                </w:r>
                <w:proofErr w:type="spellStart"/>
                <w:r w:rsidRPr="00667C35">
                  <w:rPr>
                    <w:rFonts w:eastAsia="Microsoft Sans Serif" w:cs="Microsoft Sans Serif"/>
                    <w:color w:val="000000"/>
                    <w:lang w:bidi="ru-RU"/>
                  </w:rPr>
                  <w:t>универсальная</w:t>
                </w:r>
                <w:proofErr w:type="spellEnd"/>
                <w:r w:rsidRPr="00667C35">
                  <w:rPr>
                    <w:rFonts w:eastAsia="Microsoft Sans Serif" w:cs="Microsoft Sans Serif"/>
                    <w:color w:val="000000"/>
                    <w:lang w:bidi="ru-RU"/>
                  </w:rPr>
                  <w:t xml:space="preserve"> (Kramer Electronics Ltd, </w:t>
                </w:r>
                <w:proofErr w:type="spellStart"/>
                <w:r w:rsidRPr="00667C35">
                  <w:rPr>
                    <w:rFonts w:eastAsia="Microsoft Sans Serif" w:cs="Microsoft Sans Serif"/>
                    <w:color w:val="000000"/>
                    <w:lang w:bidi="ru-RU"/>
                  </w:rPr>
                  <w:t>Израиль</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Модуль-переходник</w:t>
                </w:r>
                <w:proofErr w:type="spellEnd"/>
                <w:r w:rsidRPr="00667C35">
                  <w:rPr>
                    <w:rFonts w:eastAsia="Microsoft Sans Serif" w:cs="Microsoft Sans Serif"/>
                    <w:color w:val="000000"/>
                    <w:lang w:bidi="ru-RU"/>
                  </w:rPr>
                  <w:t xml:space="preserve"> Kramer HDMI </w:t>
                </w:r>
                <w:proofErr w:type="spellStart"/>
                <w:r w:rsidRPr="00667C35">
                  <w:rPr>
                    <w:rFonts w:eastAsia="Microsoft Sans Serif" w:cs="Microsoft Sans Serif"/>
                    <w:color w:val="000000"/>
                    <w:lang w:bidi="ru-RU"/>
                  </w:rPr>
                  <w:t>розетка-розетка</w:t>
                </w:r>
                <w:proofErr w:type="spellEnd"/>
                <w:r w:rsidRPr="00667C35">
                  <w:rPr>
                    <w:rFonts w:eastAsia="Microsoft Sans Serif" w:cs="Microsoft Sans Serif"/>
                    <w:color w:val="000000"/>
                    <w:lang w:bidi="ru-RU"/>
                  </w:rPr>
                  <w:t xml:space="preserve"> W-H(G) (Kramer Electronics Ltd, </w:t>
                </w:r>
                <w:proofErr w:type="spellStart"/>
                <w:r w:rsidRPr="00667C35">
                  <w:rPr>
                    <w:rFonts w:eastAsia="Microsoft Sans Serif" w:cs="Microsoft Sans Serif"/>
                    <w:color w:val="000000"/>
                    <w:lang w:bidi="ru-RU"/>
                  </w:rPr>
                  <w:t>Израиль</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Модуль-переходник</w:t>
                </w:r>
                <w:proofErr w:type="spellEnd"/>
                <w:r w:rsidRPr="00667C35">
                  <w:rPr>
                    <w:rFonts w:eastAsia="Microsoft Sans Serif" w:cs="Microsoft Sans Serif"/>
                    <w:color w:val="000000"/>
                    <w:lang w:bidi="ru-RU"/>
                  </w:rPr>
                  <w:t xml:space="preserve"> Kramer с </w:t>
                </w:r>
                <w:proofErr w:type="spellStart"/>
                <w:r w:rsidRPr="00667C35">
                  <w:rPr>
                    <w:rFonts w:eastAsia="Microsoft Sans Serif" w:cs="Microsoft Sans Serif"/>
                    <w:color w:val="000000"/>
                    <w:lang w:bidi="ru-RU"/>
                  </w:rPr>
                  <w:t>проходными</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разъемами</w:t>
                </w:r>
                <w:proofErr w:type="spellEnd"/>
                <w:r w:rsidRPr="00667C35">
                  <w:rPr>
                    <w:rFonts w:eastAsia="Microsoft Sans Serif" w:cs="Microsoft Sans Serif"/>
                    <w:color w:val="000000"/>
                    <w:lang w:bidi="ru-RU"/>
                  </w:rPr>
                  <w:t xml:space="preserve"> RJ45 и </w:t>
                </w:r>
                <w:proofErr w:type="spellStart"/>
                <w:r w:rsidRPr="00667C35">
                  <w:rPr>
                    <w:rFonts w:eastAsia="Microsoft Sans Serif" w:cs="Microsoft Sans Serif"/>
                    <w:color w:val="000000"/>
                    <w:lang w:bidi="ru-RU"/>
                  </w:rPr>
                  <w:t>стереоаудио</w:t>
                </w:r>
                <w:proofErr w:type="spellEnd"/>
                <w:r w:rsidRPr="00667C35">
                  <w:rPr>
                    <w:rFonts w:eastAsia="Microsoft Sans Serif" w:cs="Microsoft Sans Serif"/>
                    <w:color w:val="000000"/>
                    <w:lang w:bidi="ru-RU"/>
                  </w:rPr>
                  <w:t xml:space="preserve"> (3,5-мм </w:t>
                </w:r>
                <w:proofErr w:type="spellStart"/>
                <w:r w:rsidRPr="00667C35">
                  <w:rPr>
                    <w:rFonts w:eastAsia="Microsoft Sans Serif" w:cs="Microsoft Sans Serif"/>
                    <w:color w:val="000000"/>
                    <w:lang w:bidi="ru-RU"/>
                  </w:rPr>
                  <w:t>розетки</w:t>
                </w:r>
                <w:proofErr w:type="spellEnd"/>
                <w:r w:rsidRPr="00667C35">
                  <w:rPr>
                    <w:rFonts w:eastAsia="Microsoft Sans Serif" w:cs="Microsoft Sans Serif"/>
                    <w:color w:val="000000"/>
                    <w:lang w:bidi="ru-RU"/>
                  </w:rPr>
                  <w:t xml:space="preserve">) WA-45(G) (Kramer Electronics Ltd, </w:t>
                </w:r>
                <w:proofErr w:type="spellStart"/>
                <w:r w:rsidRPr="00667C35">
                  <w:rPr>
                    <w:rFonts w:eastAsia="Microsoft Sans Serif" w:cs="Microsoft Sans Serif"/>
                    <w:color w:val="000000"/>
                    <w:lang w:bidi="ru-RU"/>
                  </w:rPr>
                  <w:t>Израиль</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Модуль-переходник</w:t>
                </w:r>
                <w:proofErr w:type="spellEnd"/>
                <w:r w:rsidRPr="00667C35">
                  <w:rPr>
                    <w:rFonts w:eastAsia="Microsoft Sans Serif" w:cs="Microsoft Sans Serif"/>
                    <w:color w:val="000000"/>
                    <w:lang w:bidi="ru-RU"/>
                  </w:rPr>
                  <w:t xml:space="preserve"> Kramer HD15 (VGA) (</w:t>
                </w:r>
                <w:proofErr w:type="spellStart"/>
                <w:r w:rsidRPr="00667C35">
                  <w:rPr>
                    <w:rFonts w:eastAsia="Microsoft Sans Serif" w:cs="Microsoft Sans Serif"/>
                    <w:color w:val="000000"/>
                    <w:lang w:bidi="ru-RU"/>
                  </w:rPr>
                  <w:t>розетка-розетка</w:t>
                </w:r>
                <w:proofErr w:type="spellEnd"/>
                <w:r w:rsidRPr="00667C35">
                  <w:rPr>
                    <w:rFonts w:eastAsia="Microsoft Sans Serif" w:cs="Microsoft Sans Serif"/>
                    <w:color w:val="000000"/>
                    <w:lang w:bidi="ru-RU"/>
                  </w:rPr>
                  <w:t xml:space="preserve">) WX-2F(G) (Kramer Electronics Ltd, </w:t>
                </w:r>
                <w:proofErr w:type="spellStart"/>
                <w:r w:rsidRPr="00667C35">
                  <w:rPr>
                    <w:rFonts w:eastAsia="Microsoft Sans Serif" w:cs="Microsoft Sans Serif"/>
                    <w:color w:val="000000"/>
                    <w:lang w:bidi="ru-RU"/>
                  </w:rPr>
                  <w:t>Израиль</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Система</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настенного</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крепления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видеокамеры</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EagleEye</w:t>
                </w:r>
                <w:proofErr w:type="spellEnd"/>
                <w:r w:rsidRPr="00667C35">
                  <w:rPr>
                    <w:rFonts w:eastAsia="Microsoft Sans Serif" w:cs="Microsoft Sans Serif"/>
                    <w:color w:val="000000"/>
                    <w:lang w:bidi="ru-RU"/>
                  </w:rPr>
                  <w:t xml:space="preserve"> Wall-mount kit.</w:t>
                </w:r>
                <w:proofErr w:type="gram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Inc., США.).</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RealPresence</w:t>
                </w:r>
                <w:proofErr w:type="spellEnd"/>
                <w:r w:rsidRPr="00667C35">
                  <w:rPr>
                    <w:rFonts w:eastAsia="Microsoft Sans Serif" w:cs="Microsoft Sans Serif"/>
                    <w:color w:val="000000"/>
                    <w:lang w:bidi="ru-RU"/>
                  </w:rPr>
                  <w:t xml:space="preserve"> Group 700 (720p), </w:t>
                </w:r>
                <w:proofErr w:type="spellStart"/>
                <w:r w:rsidRPr="00667C35">
                  <w:rPr>
                    <w:rFonts w:eastAsia="Microsoft Sans Serif" w:cs="Microsoft Sans Serif"/>
                    <w:color w:val="000000"/>
                    <w:lang w:bidi="ru-RU"/>
                  </w:rPr>
                  <w:t>видеокодек</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для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групповой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видеоконференцсвязи</w:t>
                </w:r>
                <w:proofErr w:type="spellEnd"/>
                <w:r w:rsidRPr="00667C35">
                  <w:rPr>
                    <w:rFonts w:eastAsia="Microsoft Sans Serif" w:cs="Microsoft Sans Serif"/>
                    <w:color w:val="000000"/>
                    <w:lang w:bidi="ru-RU"/>
                  </w:rPr>
                  <w:t>.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Inc., США.).</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Дополнительный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настольный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микрофон</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w:t>
                </w:r>
                <w:proofErr w:type="spellStart"/>
                <w:r w:rsidRPr="00667C35">
                  <w:rPr>
                    <w:rFonts w:eastAsia="Microsoft Sans Serif" w:cs="Microsoft Sans Serif"/>
                    <w:color w:val="000000"/>
                    <w:lang w:bidi="ru-RU"/>
                  </w:rPr>
                  <w:t>Polycom</w:t>
                </w:r>
                <w:proofErr w:type="spellEnd"/>
                <w:r w:rsidRPr="00667C35">
                  <w:rPr>
                    <w:rFonts w:eastAsia="Microsoft Sans Serif" w:cs="Microsoft Sans Serif"/>
                    <w:color w:val="000000"/>
                    <w:lang w:bidi="ru-RU"/>
                  </w:rPr>
                  <w:t xml:space="preserve"> Inc., США.).</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Акустическая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система</w:t>
                </w:r>
                <w:proofErr w:type="spellEnd"/>
                <w:r w:rsidRPr="00667C35">
                  <w:rPr>
                    <w:rFonts w:eastAsia="Microsoft Sans Serif" w:cs="Microsoft Sans Serif"/>
                    <w:color w:val="000000"/>
                    <w:lang w:bidi="ru-RU"/>
                  </w:rPr>
                  <w:t xml:space="preserve"> Polk Audio OWM5 White (Polk Audio, </w:t>
                </w:r>
                <w:proofErr w:type="spellStart"/>
                <w:r w:rsidRPr="00667C35">
                  <w:rPr>
                    <w:rFonts w:eastAsia="Microsoft Sans Serif" w:cs="Microsoft Sans Serif"/>
                    <w:color w:val="000000"/>
                    <w:lang w:bidi="ru-RU"/>
                  </w:rPr>
                  <w:t>Китай</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Комплект</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кабельной</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продукции</w:t>
                </w:r>
                <w:proofErr w:type="spellEnd"/>
                <w:r w:rsidRPr="00667C35">
                  <w:rPr>
                    <w:rFonts w:eastAsia="Microsoft Sans Serif" w:cs="Microsoft Sans Serif"/>
                    <w:color w:val="000000"/>
                    <w:lang w:bidi="ru-RU"/>
                  </w:rPr>
                  <w:t xml:space="preserve"> и </w:t>
                </w:r>
                <w:proofErr w:type="spellStart"/>
                <w:r w:rsidRPr="00667C35">
                  <w:rPr>
                    <w:rFonts w:eastAsia="Microsoft Sans Serif" w:cs="Microsoft Sans Serif"/>
                    <w:color w:val="000000"/>
                    <w:lang w:bidi="ru-RU"/>
                  </w:rPr>
                  <w:t>расходных</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материалов</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для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монтажа</w:t>
                </w:r>
                <w:proofErr w:type="spellEnd"/>
                <w:r w:rsidRPr="00667C35">
                  <w:rPr>
                    <w:rFonts w:eastAsia="Microsoft Sans Serif" w:cs="Microsoft Sans Serif"/>
                    <w:color w:val="000000"/>
                    <w:lang w:bidi="ru-RU"/>
                  </w:rPr>
                  <w:t xml:space="preserve"> и </w:t>
                </w:r>
                <w:proofErr w:type="spellStart"/>
                <w:r w:rsidRPr="00667C35">
                  <w:rPr>
                    <w:rFonts w:eastAsia="Microsoft Sans Serif" w:cs="Microsoft Sans Serif"/>
                    <w:color w:val="000000"/>
                    <w:lang w:bidi="ru-RU"/>
                  </w:rPr>
                  <w:t>подключения</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системы</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t xml:space="preserve">Лицензия Group </w:t>
                </w:r>
                <w:proofErr w:type="spellStart"/>
                <w:r w:rsidRPr="00667C35">
                  <w:rPr>
                    <w:rFonts w:eastAsia="Microsoft Sans Serif" w:cs="Microsoft Sans Serif"/>
                    <w:color w:val="000000"/>
                    <w:lang w:bidi="ru-RU"/>
                  </w:rPr>
                  <w:t>Series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Microsoft</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Interop</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License</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Enables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Skype</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for</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Business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Lync</w:t>
                </w:r>
                <w:proofErr w:type="spellEnd"/>
                <w:r w:rsidRPr="00667C35">
                  <w:rPr>
                    <w:rFonts w:eastAsia="Microsoft Sans Serif" w:cs="Microsoft Sans Serif"/>
                    <w:color w:val="000000"/>
                    <w:lang w:bidi="ru-RU"/>
                  </w:rPr>
                  <w:t xml:space="preserve"> 2013</w:t>
                </w:r>
                <w:proofErr w:type="gramStart"/>
                <w:r w:rsidRPr="00667C35">
                  <w:rPr>
                    <w:rFonts w:eastAsia="Microsoft Sans Serif" w:cs="Microsoft Sans Serif"/>
                    <w:color w:val="000000"/>
                    <w:lang w:bidi="ru-RU"/>
                  </w:rPr>
                  <w:t>,</w:t>
                </w:r>
                <w:proofErr w:type="gramEnd"/>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and</w:t>
                </w:r>
                <w:proofErr w:type="spellEnd"/>
                <w:r w:rsidRPr="00667C35">
                  <w:rPr>
                    <w:rFonts w:eastAsia="Microsoft Sans Serif" w:cs="Microsoft Sans Serif"/>
                    <w:color w:val="000000"/>
                    <w:lang w:bidi="ru-RU"/>
                  </w:rPr>
                  <w:t xml:space="preserve"> AV MCU </w:t>
                </w:r>
                <w:proofErr w:type="spellStart"/>
                <w:r w:rsidRPr="00667C35">
                  <w:rPr>
                    <w:rFonts w:eastAsia="Microsoft Sans Serif" w:cs="Microsoft Sans Serif"/>
                    <w:color w:val="000000"/>
                    <w:lang w:bidi="ru-RU"/>
                  </w:rPr>
                  <w:t>interop</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on</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qualified</w:t>
                </w:r>
                <w:proofErr w:type="spellEnd"/>
                <w:r w:rsidRPr="00667C35">
                  <w:rPr>
                    <w:rFonts w:eastAsia="Microsoft Sans Serif" w:cs="Microsoft Sans Serif"/>
                    <w:color w:val="000000"/>
                    <w:lang w:bidi="ru-RU"/>
                  </w:rPr>
                  <w:t xml:space="preserve"> RP Group </w:t>
                </w:r>
                <w:proofErr w:type="spellStart"/>
                <w:r w:rsidRPr="00667C35">
                  <w:rPr>
                    <w:rFonts w:eastAsia="Microsoft Sans Serif" w:cs="Microsoft Sans Serif"/>
                    <w:color w:val="000000"/>
                    <w:lang w:bidi="ru-RU"/>
                  </w:rPr>
                  <w:t>series</w:t>
                </w:r>
                <w:proofErr w:type="spellEnd"/>
                <w:r w:rsidRPr="00667C35">
                  <w:rPr>
                    <w:rFonts w:eastAsia="Microsoft Sans Serif" w:cs="Microsoft Sans Serif"/>
                    <w:color w:val="000000"/>
                    <w:lang w:bidi="ru-RU"/>
                  </w:rPr>
                  <w:t xml:space="preserve"> </w:t>
                </w:r>
                <w:proofErr w:type="spellStart"/>
                <w:r w:rsidRPr="00667C35">
                  <w:rPr>
                    <w:rFonts w:eastAsia="Microsoft Sans Serif" w:cs="Microsoft Sans Serif"/>
                    <w:color w:val="000000"/>
                    <w:lang w:bidi="ru-RU"/>
                  </w:rPr>
                  <w:t>software</w:t>
                </w:r>
                <w:proofErr w:type="spellEnd"/>
                <w:r w:rsidRPr="00667C35">
                  <w:rPr>
                    <w:rFonts w:eastAsia="Microsoft Sans Serif" w:cs="Microsoft Sans Serif"/>
                    <w:color w:val="000000"/>
                    <w:lang w:bidi="ru-RU"/>
                  </w:rPr>
                  <w:t>.</w:t>
                </w:r>
                <w:r w:rsidRPr="00667C35">
                  <w:rPr>
                    <w:rFonts w:eastAsia="Microsoft Sans Serif" w:cs="Microsoft Sans Serif"/>
                    <w:color w:val="000000"/>
                    <w:lang w:bidi="ru-RU"/>
                  </w:rPr>
                  <w:br/>
                </w:r>
                <w:r w:rsidRPr="00667C35">
                  <w:rPr>
                    <w:rFonts w:eastAsia="Microsoft Sans Serif" w:cs="Microsoft Sans Serif"/>
                    <w:color w:val="000000"/>
                    <w:lang w:bidi="ru-RU"/>
                  </w:rPr>
                  <w:br/>
                </w:r>
                <w:proofErr w:type="spellStart"/>
                <w:r w:rsidRPr="00667C35">
                  <w:rPr>
                    <w:rFonts w:eastAsia="Microsoft Sans Serif" w:cs="Microsoft Sans Serif"/>
                    <w:color w:val="000000"/>
                    <w:lang w:bidi="ru-RU"/>
                  </w:rPr>
                  <w:t>Подписка</w:t>
                </w:r>
                <w:proofErr w:type="spellEnd"/>
                <w:r w:rsidRPr="00667C35">
                  <w:rPr>
                    <w:rFonts w:eastAsia="Microsoft Sans Serif" w:cs="Microsoft Sans Serif"/>
                    <w:color w:val="000000"/>
                    <w:lang w:bidi="ru-RU"/>
                  </w:rPr>
                  <w:t xml:space="preserve"> Skype for Business </w:t>
                </w:r>
                <w:proofErr w:type="spellStart"/>
                <w:r w:rsidRPr="00667C35">
                  <w:rPr>
                    <w:rFonts w:eastAsia="Microsoft Sans Serif" w:cs="Microsoft Sans Serif"/>
                    <w:color w:val="000000"/>
                    <w:lang w:bidi="ru-RU"/>
                  </w:rPr>
                  <w:t>на</w:t>
                </w:r>
                <w:proofErr w:type="spellEnd"/>
                <w:r w:rsidRPr="00667C35">
                  <w:rPr>
                    <w:rFonts w:eastAsia="Microsoft Sans Serif" w:cs="Microsoft Sans Serif"/>
                    <w:color w:val="000000"/>
                    <w:lang w:bidi="ru-RU"/>
                  </w:rPr>
                  <w:t xml:space="preserve"> 1 </w:t>
                </w:r>
                <w:proofErr w:type="spellStart"/>
                <w:r w:rsidRPr="00667C35">
                  <w:rPr>
                    <w:rFonts w:eastAsia="Microsoft Sans Serif" w:cs="Microsoft Sans Serif"/>
                    <w:color w:val="000000"/>
                    <w:lang w:bidi="ru-RU"/>
                  </w:rPr>
                  <w:t>год</w:t>
                </w:r>
                <w:proofErr w:type="spellEnd"/>
                <w:r w:rsidRPr="00667C35">
                  <w:rPr>
                    <w:rFonts w:eastAsia="Microsoft Sans Serif" w:cs="Microsoft Sans Serif"/>
                    <w:color w:val="000000"/>
                    <w:lang w:bidi="ru-RU"/>
                  </w:rPr>
                  <w:t>.</w:t>
                </w:r>
              </w:p>
            </w:sdtContent>
          </w:sdt>
          <w:p w:rsidR="00F04E38" w:rsidRPr="00F04E38" w:rsidRDefault="00F04E38" w:rsidP="00F04E38">
            <w:pPr>
              <w:spacing w:after="0"/>
              <w:ind w:left="142" w:right="122"/>
              <w:jc w:val="left"/>
              <w:rPr>
                <w:rFonts w:eastAsia="Microsoft Sans Serif"/>
                <w:iCs/>
                <w:color w:val="000000"/>
                <w:lang w:val="en-US" w:bidi="ru-RU"/>
              </w:rPr>
            </w:pPr>
          </w:p>
        </w:tc>
      </w:tr>
      <w:tr w:rsidR="00F04E38" w:rsidRPr="00F04E38" w:rsidTr="00D85A1B">
        <w:trPr>
          <w:trHeight w:val="860"/>
        </w:trPr>
        <w:tc>
          <w:tcPr>
            <w:tcW w:w="861" w:type="dxa"/>
            <w:shd w:val="clear" w:color="auto" w:fill="FFFFFF"/>
            <w:vAlign w:val="center"/>
          </w:tcPr>
          <w:p w:rsidR="00F04E38" w:rsidRPr="00F04E38" w:rsidRDefault="00F04E38" w:rsidP="00A84C44">
            <w:pPr>
              <w:widowControl w:val="0"/>
              <w:numPr>
                <w:ilvl w:val="0"/>
                <w:numId w:val="39"/>
              </w:numPr>
              <w:tabs>
                <w:tab w:val="left" w:pos="0"/>
                <w:tab w:val="left" w:pos="273"/>
              </w:tabs>
              <w:spacing w:after="0"/>
              <w:jc w:val="center"/>
              <w:rPr>
                <w:lang w:val="en-US"/>
              </w:rPr>
            </w:pPr>
          </w:p>
        </w:tc>
        <w:tc>
          <w:tcPr>
            <w:tcW w:w="3108" w:type="dxa"/>
            <w:shd w:val="clear" w:color="auto" w:fill="FFFFFF"/>
            <w:vAlign w:val="center"/>
          </w:tcPr>
          <w:p w:rsidR="00F04E38" w:rsidRPr="00F04E38" w:rsidRDefault="00F04E38" w:rsidP="00F04E38">
            <w:pPr>
              <w:spacing w:after="0"/>
              <w:ind w:left="131" w:right="121"/>
              <w:jc w:val="center"/>
              <w:rPr>
                <w:rFonts w:eastAsia="Microsoft Sans Serif"/>
                <w:color w:val="000000"/>
                <w:lang w:val="en-US" w:bidi="ru-RU"/>
              </w:rPr>
            </w:pPr>
          </w:p>
          <w:p w:rsidR="00F04E38" w:rsidRPr="00F04E38" w:rsidRDefault="00F04E38" w:rsidP="00F04E38">
            <w:pPr>
              <w:spacing w:after="0"/>
              <w:ind w:left="131" w:right="121"/>
              <w:jc w:val="center"/>
              <w:rPr>
                <w:rFonts w:eastAsia="Microsoft Sans Serif"/>
                <w:color w:val="000000"/>
                <w:lang w:bidi="ru-RU"/>
              </w:rPr>
            </w:pPr>
            <w:r w:rsidRPr="00F04E38">
              <w:rPr>
                <w:rFonts w:eastAsia="Microsoft Sans Serif"/>
                <w:color w:val="000000"/>
                <w:lang w:bidi="ru-RU"/>
              </w:rPr>
              <w:t>Требования к качеству, техническим характеристикам Товара</w:t>
            </w:r>
          </w:p>
          <w:p w:rsidR="00F04E38" w:rsidRPr="00F04E38" w:rsidRDefault="00F04E38" w:rsidP="00F04E38">
            <w:pPr>
              <w:spacing w:after="0"/>
              <w:ind w:left="131" w:right="121"/>
              <w:jc w:val="center"/>
            </w:pPr>
          </w:p>
        </w:tc>
        <w:tc>
          <w:tcPr>
            <w:tcW w:w="6247" w:type="dxa"/>
            <w:shd w:val="clear" w:color="auto" w:fill="FFFFFF"/>
            <w:vAlign w:val="center"/>
          </w:tcPr>
          <w:p w:rsidR="00F04E38" w:rsidRPr="00F04E38" w:rsidRDefault="00F04E38" w:rsidP="00F04E38">
            <w:pPr>
              <w:spacing w:after="0"/>
              <w:ind w:left="142"/>
              <w:jc w:val="left"/>
            </w:pPr>
          </w:p>
          <w:sdt>
            <w:sdtPr>
              <w:rPr>
                <w:rFonts w:eastAsia="Microsoft Sans Serif" w:cs="Microsoft Sans Serif"/>
                <w:color w:val="000000"/>
                <w:lang w:bidi="ru-RU"/>
              </w:rPr>
              <w:id w:val="14834051"/>
              <w:placeholder>
                <w:docPart w:val="5629107EF4874CC8A10A07078B728B25"/>
              </w:placeholder>
              <w:text w:multiLine="1"/>
            </w:sdtPr>
            <w:sdtContent>
              <w:p w:rsidR="00F04E38" w:rsidRPr="00F04E38" w:rsidRDefault="00F04E38" w:rsidP="00F04E38">
                <w:pPr>
                  <w:spacing w:after="0"/>
                  <w:ind w:left="142" w:right="122"/>
                  <w:jc w:val="left"/>
                </w:pPr>
                <w:r w:rsidRPr="00F04E38">
                  <w:rPr>
                    <w:rFonts w:eastAsia="Microsoft Sans Serif" w:cs="Microsoft Sans Serif"/>
                    <w:color w:val="000000"/>
                    <w:lang w:bidi="ru-RU"/>
                  </w:rPr>
                  <w:t xml:space="preserve">Видеостандарты и протоколы: </w:t>
                </w:r>
                <w:r w:rsidRPr="00F04E38">
                  <w:rPr>
                    <w:rFonts w:eastAsia="Microsoft Sans Serif" w:cs="Microsoft Sans Serif"/>
                    <w:color w:val="000000"/>
                    <w:lang w:bidi="ru-RU"/>
                  </w:rPr>
                  <w:br/>
                </w:r>
                <w:proofErr w:type="gramStart"/>
                <w:r w:rsidRPr="00F04E38">
                  <w:rPr>
                    <w:rFonts w:eastAsia="Microsoft Sans Serif" w:cs="Microsoft Sans Serif"/>
                    <w:color w:val="000000"/>
                    <w:lang w:bidi="ru-RU"/>
                  </w:rPr>
                  <w:t xml:space="preserve">H.261, H.263, H.264 AVC, H.264 </w:t>
                </w:r>
                <w:proofErr w:type="spellStart"/>
                <w:r w:rsidRPr="00F04E38">
                  <w:rPr>
                    <w:rFonts w:eastAsia="Microsoft Sans Serif" w:cs="Microsoft Sans Serif"/>
                    <w:color w:val="000000"/>
                    <w:lang w:bidi="ru-RU"/>
                  </w:rPr>
                  <w:t>High</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Profile</w:t>
                </w:r>
                <w:proofErr w:type="spellEnd"/>
                <w:r w:rsidRPr="00F04E38">
                  <w:rPr>
                    <w:rFonts w:eastAsia="Microsoft Sans Serif" w:cs="Microsoft Sans Serif"/>
                    <w:color w:val="000000"/>
                    <w:lang w:bidi="ru-RU"/>
                  </w:rPr>
                  <w:t xml:space="preserve">, H.264 SVC*, RTV H.239 /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People+Content</w:t>
                </w:r>
                <w:proofErr w:type="spellEnd"/>
                <w:r w:rsidRPr="00F04E38">
                  <w:rPr>
                    <w:rFonts w:eastAsia="Microsoft Sans Serif" w:cs="Microsoft Sans Serif"/>
                    <w:color w:val="000000"/>
                    <w:lang w:bidi="ru-RU"/>
                  </w:rPr>
                  <w:br/>
                  <w:t xml:space="preserve">    H.263 &amp; H.264 </w:t>
                </w:r>
                <w:proofErr w:type="spellStart"/>
                <w:r w:rsidRPr="00F04E38">
                  <w:rPr>
                    <w:rFonts w:eastAsia="Microsoft Sans Serif" w:cs="Microsoft Sans Serif"/>
                    <w:color w:val="000000"/>
                    <w:lang w:bidi="ru-RU"/>
                  </w:rPr>
                  <w:t>Video</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error</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concealment</w:t>
                </w:r>
                <w:proofErr w:type="spellEnd"/>
                <w:r w:rsidRPr="00F04E38">
                  <w:rPr>
                    <w:rFonts w:eastAsia="Microsoft Sans Serif" w:cs="Microsoft Sans Serif"/>
                    <w:color w:val="000000"/>
                    <w:lang w:bidi="ru-RU"/>
                  </w:rPr>
                  <w:br/>
                  <w:t>Видеовход:</w:t>
                </w:r>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EagleEye</w:t>
                </w:r>
                <w:proofErr w:type="spellEnd"/>
                <w:r w:rsidRPr="00F04E38">
                  <w:rPr>
                    <w:rFonts w:eastAsia="Microsoft Sans Serif" w:cs="Microsoft Sans Serif"/>
                    <w:color w:val="000000"/>
                    <w:lang w:bidi="ru-RU"/>
                  </w:rPr>
                  <w:t xml:space="preserve"> HD </w:t>
                </w:r>
                <w:proofErr w:type="spellStart"/>
                <w:r w:rsidRPr="00F04E38">
                  <w:rPr>
                    <w:rFonts w:eastAsia="Microsoft Sans Serif" w:cs="Microsoft Sans Serif"/>
                    <w:color w:val="000000"/>
                    <w:lang w:bidi="ru-RU"/>
                  </w:rPr>
                  <w:t>camera</w:t>
                </w:r>
                <w:proofErr w:type="spellEnd"/>
                <w:r w:rsidRPr="00F04E38">
                  <w:rPr>
                    <w:rFonts w:eastAsia="Microsoft Sans Serif" w:cs="Microsoft Sans Serif"/>
                    <w:color w:val="000000"/>
                    <w:lang w:bidi="ru-RU"/>
                  </w:rPr>
                  <w:t xml:space="preserve"> (HDCI)</w:t>
                </w:r>
                <w:r w:rsidRPr="00F04E38">
                  <w:rPr>
                    <w:rFonts w:eastAsia="Microsoft Sans Serif" w:cs="Microsoft Sans Serif"/>
                    <w:color w:val="000000"/>
                    <w:lang w:bidi="ru-RU"/>
                  </w:rPr>
                  <w:br/>
                  <w:t xml:space="preserve">    3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HDMI 1.4</w:t>
                </w:r>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YPbPr</w:t>
                </w:r>
                <w:proofErr w:type="spellEnd"/>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VGA</w:t>
                </w:r>
                <w:r w:rsidRPr="00F04E38">
                  <w:rPr>
                    <w:rFonts w:eastAsia="Microsoft Sans Serif" w:cs="Microsoft Sans Serif"/>
                    <w:color w:val="000000"/>
                    <w:lang w:bidi="ru-RU"/>
                  </w:rPr>
                  <w:br/>
                  <w:t>Видеовыход:</w:t>
                </w:r>
                <w:r w:rsidRPr="00F04E38">
                  <w:rPr>
                    <w:rFonts w:eastAsia="Microsoft Sans Serif" w:cs="Microsoft Sans Serif"/>
                    <w:color w:val="000000"/>
                    <w:lang w:bidi="ru-RU"/>
                  </w:rPr>
                  <w:br/>
                </w:r>
                <w:r w:rsidRPr="00F04E38">
                  <w:rPr>
                    <w:rFonts w:eastAsia="Microsoft Sans Serif" w:cs="Microsoft Sans Serif"/>
                    <w:color w:val="000000"/>
                    <w:lang w:bidi="ru-RU"/>
                  </w:rPr>
                  <w:lastRenderedPageBreak/>
                  <w:t xml:space="preserve">    3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HDMI 1.3</w:t>
                </w:r>
                <w:r w:rsidRPr="00F04E38">
                  <w:rPr>
                    <w:rFonts w:eastAsia="Microsoft Sans Serif" w:cs="Microsoft Sans Serif"/>
                    <w:color w:val="000000"/>
                    <w:lang w:bidi="ru-RU"/>
                  </w:rPr>
                  <w:br/>
                  <w:t xml:space="preserve">    3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VGA</w:t>
                </w:r>
                <w:r w:rsidRPr="00F04E38">
                  <w:rPr>
                    <w:rFonts w:eastAsia="Microsoft Sans Serif" w:cs="Microsoft Sans Serif"/>
                    <w:color w:val="000000"/>
                    <w:lang w:bidi="ru-RU"/>
                  </w:rPr>
                  <w:br/>
                  <w:t>Разрешения видеоконференции:</w:t>
                </w:r>
                <w:r w:rsidRPr="00F04E38">
                  <w:rPr>
                    <w:rFonts w:eastAsia="Microsoft Sans Serif" w:cs="Microsoft Sans Serif"/>
                    <w:color w:val="000000"/>
                    <w:lang w:bidi="ru-RU"/>
                  </w:rPr>
                  <w:br/>
                  <w:t xml:space="preserve">    1080p, 60 кадров/с от 1740</w:t>
                </w:r>
                <w:proofErr w:type="gramEnd"/>
                <w:r w:rsidRPr="00F04E38">
                  <w:rPr>
                    <w:rFonts w:eastAsia="Microsoft Sans Serif" w:cs="Microsoft Sans Serif"/>
                    <w:color w:val="000000"/>
                    <w:lang w:bidi="ru-RU"/>
                  </w:rPr>
                  <w:t xml:space="preserve"> </w:t>
                </w:r>
                <w:proofErr w:type="gramStart"/>
                <w:r w:rsidRPr="00F04E38">
                  <w:rPr>
                    <w:rFonts w:eastAsia="Microsoft Sans Serif" w:cs="Microsoft Sans Serif"/>
                    <w:color w:val="000000"/>
                    <w:lang w:bidi="ru-RU"/>
                  </w:rPr>
                  <w:t>кбит/с</w:t>
                </w:r>
                <w:r w:rsidRPr="00F04E38">
                  <w:rPr>
                    <w:rFonts w:eastAsia="Microsoft Sans Serif" w:cs="Microsoft Sans Serif"/>
                    <w:color w:val="000000"/>
                    <w:lang w:bidi="ru-RU"/>
                  </w:rPr>
                  <w:br/>
                  <w:t xml:space="preserve">    1080p, 30 кадров/с от 1024 кбит/с</w:t>
                </w:r>
                <w:r w:rsidRPr="00F04E38">
                  <w:rPr>
                    <w:rFonts w:eastAsia="Microsoft Sans Serif" w:cs="Microsoft Sans Serif"/>
                    <w:color w:val="000000"/>
                    <w:lang w:bidi="ru-RU"/>
                  </w:rPr>
                  <w:br/>
                  <w:t xml:space="preserve">    720p, 60 кадров/с от 832 кбит/с</w:t>
                </w:r>
                <w:r w:rsidRPr="00F04E38">
                  <w:rPr>
                    <w:rFonts w:eastAsia="Microsoft Sans Serif" w:cs="Microsoft Sans Serif"/>
                    <w:color w:val="000000"/>
                    <w:lang w:bidi="ru-RU"/>
                  </w:rPr>
                  <w:br/>
                  <w:t xml:space="preserve">    720p, 30 кадров/с от 512 кбит/с</w:t>
                </w:r>
                <w:r w:rsidRPr="00F04E38">
                  <w:rPr>
                    <w:rFonts w:eastAsia="Microsoft Sans Serif" w:cs="Microsoft Sans Serif"/>
                    <w:color w:val="000000"/>
                    <w:lang w:bidi="ru-RU"/>
                  </w:rPr>
                  <w:br/>
                  <w:t xml:space="preserve">    4SIF/4CIF, 60 кадров/с от 512 кбит/с</w:t>
                </w:r>
                <w:r w:rsidRPr="00F04E38">
                  <w:rPr>
                    <w:rFonts w:eastAsia="Microsoft Sans Serif" w:cs="Microsoft Sans Serif"/>
                    <w:color w:val="000000"/>
                    <w:lang w:bidi="ru-RU"/>
                  </w:rPr>
                  <w:br/>
                  <w:t xml:space="preserve">    4SIF/4CIF, 30 кадров/с от 128 кбит/с</w:t>
                </w:r>
                <w:r w:rsidRPr="00F04E38">
                  <w:rPr>
                    <w:rFonts w:eastAsia="Microsoft Sans Serif" w:cs="Microsoft Sans Serif"/>
                    <w:color w:val="000000"/>
                    <w:lang w:bidi="ru-RU"/>
                  </w:rPr>
                  <w:br/>
                  <w:t xml:space="preserve">    SIF (352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240), CIF (352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288) от 64 кадров/с</w:t>
                </w:r>
                <w:r w:rsidRPr="00F04E38">
                  <w:rPr>
                    <w:rFonts w:eastAsia="Microsoft Sans Serif" w:cs="Microsoft Sans Serif"/>
                    <w:color w:val="000000"/>
                    <w:lang w:bidi="ru-RU"/>
                  </w:rPr>
                  <w:br/>
                  <w:t xml:space="preserve">    QSIF (176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120</w:t>
                </w:r>
                <w:proofErr w:type="gramEnd"/>
                <w:r w:rsidRPr="00F04E38">
                  <w:rPr>
                    <w:rFonts w:eastAsia="Microsoft Sans Serif" w:cs="Microsoft Sans Serif"/>
                    <w:color w:val="000000"/>
                    <w:lang w:bidi="ru-RU"/>
                  </w:rPr>
                  <w:t xml:space="preserve">), </w:t>
                </w:r>
                <w:proofErr w:type="gramStart"/>
                <w:r w:rsidRPr="00F04E38">
                  <w:rPr>
                    <w:rFonts w:eastAsia="Microsoft Sans Serif" w:cs="Microsoft Sans Serif"/>
                    <w:color w:val="000000"/>
                    <w:lang w:bidi="ru-RU"/>
                  </w:rPr>
                  <w:t xml:space="preserve">QCIF (176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144) от 64 кбит/с</w:t>
                </w:r>
                <w:r w:rsidRPr="00F04E38">
                  <w:rPr>
                    <w:rFonts w:eastAsia="Microsoft Sans Serif" w:cs="Microsoft Sans Serif"/>
                    <w:color w:val="000000"/>
                    <w:lang w:bidi="ru-RU"/>
                  </w:rPr>
                  <w:br/>
                  <w:t xml:space="preserve">    w288p от 128 кбит/с</w:t>
                </w:r>
                <w:r w:rsidRPr="00F04E38">
                  <w:rPr>
                    <w:rFonts w:eastAsia="Microsoft Sans Serif" w:cs="Microsoft Sans Serif"/>
                    <w:color w:val="000000"/>
                    <w:lang w:bidi="ru-RU"/>
                  </w:rPr>
                  <w:br/>
                  <w:t xml:space="preserve">    w448 от 384 кбит/с</w:t>
                </w:r>
                <w:r w:rsidRPr="00F04E38">
                  <w:rPr>
                    <w:rFonts w:eastAsia="Microsoft Sans Serif" w:cs="Microsoft Sans Serif"/>
                    <w:color w:val="000000"/>
                    <w:lang w:bidi="ru-RU"/>
                  </w:rPr>
                  <w:br/>
                  <w:t xml:space="preserve">    w576p от 512 кбит/с</w:t>
                </w:r>
                <w:r w:rsidRPr="00F04E38">
                  <w:rPr>
                    <w:rFonts w:eastAsia="Microsoft Sans Serif" w:cs="Microsoft Sans Serif"/>
                    <w:color w:val="000000"/>
                    <w:lang w:bidi="ru-RU"/>
                  </w:rPr>
                  <w:br/>
                  <w:t xml:space="preserve">Разрешения </w:t>
                </w:r>
                <w:proofErr w:type="spellStart"/>
                <w:r w:rsidRPr="00F04E38">
                  <w:rPr>
                    <w:rFonts w:eastAsia="Microsoft Sans Serif" w:cs="Microsoft Sans Serif"/>
                    <w:color w:val="000000"/>
                    <w:lang w:bidi="ru-RU"/>
                  </w:rPr>
                  <w:t>видеоконтента</w:t>
                </w:r>
                <w:proofErr w:type="spellEnd"/>
                <w:r w:rsidRPr="00F04E38">
                  <w:rPr>
                    <w:rFonts w:eastAsia="Microsoft Sans Serif" w:cs="Microsoft Sans Serif"/>
                    <w:color w:val="000000"/>
                    <w:lang w:bidi="ru-RU"/>
                  </w:rPr>
                  <w:t>:</w:t>
                </w:r>
                <w:proofErr w:type="gramEnd"/>
                <w:r w:rsidRPr="00F04E38">
                  <w:rPr>
                    <w:rFonts w:eastAsia="Microsoft Sans Serif" w:cs="Microsoft Sans Serif"/>
                    <w:color w:val="000000"/>
                    <w:lang w:bidi="ru-RU"/>
                  </w:rPr>
                  <w:br/>
                </w:r>
                <w:proofErr w:type="gramStart"/>
                <w:r w:rsidRPr="00F04E38">
                  <w:rPr>
                    <w:rFonts w:eastAsia="Microsoft Sans Serif" w:cs="Microsoft Sans Serif"/>
                    <w:color w:val="000000"/>
                    <w:lang w:bidi="ru-RU"/>
                  </w:rPr>
                  <w:t>Вход</w:t>
                </w:r>
                <w:r w:rsidRPr="00F04E38">
                  <w:rPr>
                    <w:rFonts w:eastAsia="Microsoft Sans Serif" w:cs="Microsoft Sans Serif"/>
                    <w:color w:val="000000"/>
                    <w:lang w:bidi="ru-RU"/>
                  </w:rPr>
                  <w:br/>
                  <w:t xml:space="preserve">- HD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10801), HD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1080p)</w:t>
                </w:r>
                <w:r w:rsidRPr="00F04E38">
                  <w:rPr>
                    <w:rFonts w:eastAsia="Microsoft Sans Serif" w:cs="Microsoft Sans Serif"/>
                    <w:color w:val="000000"/>
                    <w:lang w:bidi="ru-RU"/>
                  </w:rPr>
                  <w:br/>
                  <w:t xml:space="preserve">- WSXGA+ (1680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1050)</w:t>
                </w:r>
                <w:r w:rsidRPr="00F04E38">
                  <w:rPr>
                    <w:rFonts w:eastAsia="Microsoft Sans Serif" w:cs="Microsoft Sans Serif"/>
                    <w:color w:val="000000"/>
                    <w:lang w:bidi="ru-RU"/>
                  </w:rPr>
                  <w:br/>
                  <w:t xml:space="preserve">- UXGA (1600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1200)</w:t>
                </w:r>
                <w:r w:rsidRPr="00F04E38">
                  <w:rPr>
                    <w:rFonts w:eastAsia="Microsoft Sans Serif" w:cs="Microsoft Sans Serif"/>
                    <w:color w:val="000000"/>
                    <w:lang w:bidi="ru-RU"/>
                  </w:rPr>
                  <w:br/>
                  <w:t xml:space="preserve">- SXGA (1280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1024)</w:t>
                </w:r>
                <w:r w:rsidRPr="00F04E38">
                  <w:rPr>
                    <w:rFonts w:eastAsia="Microsoft Sans Serif" w:cs="Microsoft Sans Serif"/>
                    <w:color w:val="000000"/>
                    <w:lang w:bidi="ru-RU"/>
                  </w:rPr>
                  <w:br/>
                  <w:t xml:space="preserve">- WXGA (1280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768)</w:t>
                </w:r>
                <w:r w:rsidRPr="00F04E38">
                  <w:rPr>
                    <w:rFonts w:eastAsia="Microsoft Sans Serif" w:cs="Microsoft Sans Serif"/>
                    <w:color w:val="000000"/>
                    <w:lang w:bidi="ru-RU"/>
                  </w:rPr>
                  <w:br/>
                  <w:t xml:space="preserve">- HD (1280 x720p), XGA (1024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768)</w:t>
                </w:r>
                <w:r w:rsidRPr="00F04E38">
                  <w:rPr>
                    <w:rFonts w:eastAsia="Microsoft Sans Serif" w:cs="Microsoft Sans Serif"/>
                    <w:color w:val="000000"/>
                    <w:lang w:bidi="ru-RU"/>
                  </w:rPr>
                  <w:br/>
                  <w:t xml:space="preserve">- SVGA (800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600)</w:t>
                </w:r>
                <w:r w:rsidRPr="00F04E38">
                  <w:rPr>
                    <w:rFonts w:eastAsia="Microsoft Sans Serif" w:cs="Microsoft Sans Serif"/>
                    <w:color w:val="000000"/>
                    <w:lang w:bidi="ru-RU"/>
                  </w:rPr>
                  <w:br/>
                  <w:t>Выход</w:t>
                </w:r>
                <w:r w:rsidRPr="00F04E38">
                  <w:rPr>
                    <w:rFonts w:eastAsia="Microsoft Sans Serif" w:cs="Microsoft Sans Serif"/>
                    <w:color w:val="000000"/>
                    <w:lang w:bidi="ru-RU"/>
                  </w:rPr>
                  <w:br/>
                  <w:t xml:space="preserve">- HD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10801)</w:t>
                </w:r>
                <w:r w:rsidRPr="00F04E38">
                  <w:rPr>
                    <w:rFonts w:eastAsia="Microsoft Sans Serif" w:cs="Microsoft Sans Serif"/>
                    <w:color w:val="000000"/>
                    <w:lang w:bidi="ru-RU"/>
                  </w:rPr>
                  <w:br/>
                  <w:t xml:space="preserve">- HD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1080p)</w:t>
                </w:r>
                <w:r w:rsidRPr="00F04E38">
                  <w:rPr>
                    <w:rFonts w:eastAsia="Microsoft Sans Serif" w:cs="Microsoft Sans Serif"/>
                    <w:color w:val="000000"/>
                    <w:lang w:bidi="ru-RU"/>
                  </w:rPr>
                  <w:br/>
                  <w:t xml:space="preserve">- WSXGA+ (1680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1050)</w:t>
                </w:r>
                <w:r w:rsidRPr="00F04E38">
                  <w:rPr>
                    <w:rFonts w:eastAsia="Microsoft Sans Serif" w:cs="Microsoft Sans Serif"/>
                    <w:color w:val="000000"/>
                    <w:lang w:bidi="ru-RU"/>
                  </w:rPr>
                  <w:br/>
                  <w:t xml:space="preserve">- SXGA+ (1400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1050)</w:t>
                </w:r>
                <w:r w:rsidRPr="00F04E38">
                  <w:rPr>
                    <w:rFonts w:eastAsia="Microsoft Sans Serif" w:cs="Microsoft Sans Serif"/>
                    <w:color w:val="000000"/>
                    <w:lang w:bidi="ru-RU"/>
                  </w:rPr>
                  <w:br/>
                  <w:t xml:space="preserve">- SXGA (1280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1024)</w:t>
                </w:r>
                <w:r w:rsidRPr="00F04E38">
                  <w:rPr>
                    <w:rFonts w:eastAsia="Microsoft Sans Serif" w:cs="Microsoft Sans Serif"/>
                    <w:color w:val="000000"/>
                    <w:lang w:bidi="ru-RU"/>
                  </w:rPr>
                  <w:br/>
                  <w:t xml:space="preserve">- HD (1280 </w:t>
                </w:r>
                <w:proofErr w:type="spellStart"/>
                <w:r w:rsidRPr="00F04E38">
                  <w:rPr>
                    <w:rFonts w:eastAsia="Microsoft Sans Serif" w:cs="Microsoft Sans Serif"/>
                    <w:color w:val="000000"/>
                    <w:lang w:bidi="ru-RU"/>
                  </w:rPr>
                  <w:t>x</w:t>
                </w:r>
                <w:proofErr w:type="spellEnd"/>
                <w:proofErr w:type="gramEnd"/>
                <w:r w:rsidRPr="00F04E38">
                  <w:rPr>
                    <w:rFonts w:eastAsia="Microsoft Sans Serif" w:cs="Microsoft Sans Serif"/>
                    <w:color w:val="000000"/>
                    <w:lang w:bidi="ru-RU"/>
                  </w:rPr>
                  <w:t xml:space="preserve"> 720p)</w:t>
                </w:r>
                <w:r w:rsidRPr="00F04E38">
                  <w:rPr>
                    <w:rFonts w:eastAsia="Microsoft Sans Serif" w:cs="Microsoft Sans Serif"/>
                    <w:color w:val="000000"/>
                    <w:lang w:bidi="ru-RU"/>
                  </w:rPr>
                  <w:br/>
                  <w:t xml:space="preserve">- XGA (1024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768)</w:t>
                </w:r>
                <w:r w:rsidRPr="00F04E38">
                  <w:rPr>
                    <w:rFonts w:eastAsia="Microsoft Sans Serif" w:cs="Microsoft Sans Serif"/>
                    <w:color w:val="000000"/>
                    <w:lang w:bidi="ru-RU"/>
                  </w:rPr>
                  <w:br/>
                  <w:t xml:space="preserve">- VGA (640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480)</w:t>
                </w:r>
                <w:r w:rsidRPr="00F04E38">
                  <w:rPr>
                    <w:rFonts w:eastAsia="Microsoft Sans Serif" w:cs="Microsoft Sans Serif"/>
                    <w:color w:val="000000"/>
                    <w:lang w:bidi="ru-RU"/>
                  </w:rPr>
                  <w:br/>
                  <w:t xml:space="preserve">    Частота кадров при обмене </w:t>
                </w:r>
                <w:proofErr w:type="spellStart"/>
                <w:r w:rsidRPr="00F04E38">
                  <w:rPr>
                    <w:rFonts w:eastAsia="Microsoft Sans Serif" w:cs="Microsoft Sans Serif"/>
                    <w:color w:val="000000"/>
                    <w:lang w:bidi="ru-RU"/>
                  </w:rPr>
                  <w:t>контентом</w:t>
                </w:r>
                <w:proofErr w:type="spellEnd"/>
                <w:r w:rsidRPr="00F04E38">
                  <w:rPr>
                    <w:rFonts w:eastAsia="Microsoft Sans Serif" w:cs="Microsoft Sans Serif"/>
                    <w:color w:val="000000"/>
                    <w:lang w:bidi="ru-RU"/>
                  </w:rPr>
                  <w:br/>
                  <w:t xml:space="preserve">    - от 5 до 60 кадров/с (разрешение до 1080p при 60 кадр./с)</w:t>
                </w:r>
                <w:r w:rsidRPr="00F04E38">
                  <w:rPr>
                    <w:rFonts w:eastAsia="Microsoft Sans Serif" w:cs="Microsoft Sans Serif"/>
                    <w:color w:val="000000"/>
                    <w:lang w:bidi="ru-RU"/>
                  </w:rPr>
                  <w:br/>
                  <w:t xml:space="preserve">    Обмен </w:t>
                </w:r>
                <w:proofErr w:type="spellStart"/>
                <w:r w:rsidRPr="00F04E38">
                  <w:rPr>
                    <w:rFonts w:eastAsia="Microsoft Sans Serif" w:cs="Microsoft Sans Serif"/>
                    <w:color w:val="000000"/>
                    <w:lang w:bidi="ru-RU"/>
                  </w:rPr>
                  <w:t>контентом</w:t>
                </w:r>
                <w:proofErr w:type="spellEnd"/>
                <w:r w:rsidRPr="00F04E38">
                  <w:rPr>
                    <w:rFonts w:eastAsia="Microsoft Sans Serif" w:cs="Microsoft Sans Serif"/>
                    <w:color w:val="000000"/>
                    <w:lang w:bidi="ru-RU"/>
                  </w:rPr>
                  <w:br/>
                  <w:t xml:space="preserve">    - </w:t>
                </w:r>
                <w:proofErr w:type="spellStart"/>
                <w:r w:rsidRPr="00F04E38">
                  <w:rPr>
                    <w:rFonts w:eastAsia="Microsoft Sans Serif" w:cs="Microsoft Sans Serif"/>
                    <w:color w:val="000000"/>
                    <w:lang w:bidi="ru-RU"/>
                  </w:rPr>
                  <w:t>People+Content</w:t>
                </w:r>
                <w:proofErr w:type="spellEnd"/>
                <w:r w:rsidRPr="00F04E38">
                  <w:rPr>
                    <w:rFonts w:eastAsia="Microsoft Sans Serif" w:cs="Microsoft Sans Serif"/>
                    <w:color w:val="000000"/>
                    <w:lang w:bidi="ru-RU"/>
                  </w:rPr>
                  <w:t xml:space="preserve"> и </w:t>
                </w:r>
                <w:proofErr w:type="spellStart"/>
                <w:r w:rsidRPr="00F04E38">
                  <w:rPr>
                    <w:rFonts w:eastAsia="Microsoft Sans Serif" w:cs="Microsoft Sans Serif"/>
                    <w:color w:val="000000"/>
                    <w:lang w:bidi="ru-RU"/>
                  </w:rPr>
                  <w:t>People+Content</w:t>
                </w:r>
                <w:proofErr w:type="spellEnd"/>
                <w:r w:rsidRPr="00F04E38">
                  <w:rPr>
                    <w:rFonts w:eastAsia="Microsoft Sans Serif" w:cs="Microsoft Sans Serif"/>
                    <w:color w:val="000000"/>
                    <w:lang w:bidi="ru-RU"/>
                  </w:rPr>
                  <w:t xml:space="preserve"> IP</w:t>
                </w:r>
                <w:r w:rsidRPr="00F04E38">
                  <w:rPr>
                    <w:rFonts w:eastAsia="Microsoft Sans Serif" w:cs="Microsoft Sans Serif"/>
                    <w:color w:val="000000"/>
                    <w:lang w:bidi="ru-RU"/>
                  </w:rPr>
                  <w:br/>
                  <w:t>Камера:</w:t>
                </w:r>
                <w:r w:rsidRPr="00F04E38">
                  <w:rPr>
                    <w:rFonts w:eastAsia="Microsoft Sans Serif" w:cs="Microsoft Sans Serif"/>
                    <w:color w:val="000000"/>
                    <w:lang w:bidi="ru-RU"/>
                  </w:rPr>
                  <w:br/>
                </w:r>
                <w:proofErr w:type="spellStart"/>
                <w:proofErr w:type="gram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EagleEye</w:t>
                </w:r>
                <w:proofErr w:type="spellEnd"/>
                <w:r w:rsidRPr="00F04E38">
                  <w:rPr>
                    <w:rFonts w:eastAsia="Microsoft Sans Serif" w:cs="Microsoft Sans Serif"/>
                    <w:color w:val="000000"/>
                    <w:lang w:bidi="ru-RU"/>
                  </w:rPr>
                  <w:t xml:space="preserve"> -12x </w:t>
                </w:r>
                <w:proofErr w:type="spellStart"/>
                <w:r w:rsidRPr="00F04E38">
                  <w:rPr>
                    <w:rFonts w:eastAsia="Microsoft Sans Serif" w:cs="Microsoft Sans Serif"/>
                    <w:color w:val="000000"/>
                    <w:lang w:bidi="ru-RU"/>
                  </w:rPr>
                  <w:t>Camera</w:t>
                </w:r>
                <w:proofErr w:type="spellEnd"/>
                <w:r w:rsidRPr="00F04E38">
                  <w:rPr>
                    <w:rFonts w:eastAsia="Microsoft Sans Serif" w:cs="Microsoft Sans Serif"/>
                    <w:color w:val="000000"/>
                    <w:lang w:bidi="ru-RU"/>
                  </w:rPr>
                  <w:br/>
                  <w:t xml:space="preserve">- SMPTE 296M 1280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720p60, SMPTE 274M 1920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1080p, 60/50</w:t>
                </w:r>
                <w:r w:rsidRPr="00F04E38">
                  <w:rPr>
                    <w:rFonts w:eastAsia="Microsoft Sans Serif" w:cs="Microsoft Sans Serif"/>
                    <w:color w:val="000000"/>
                    <w:lang w:bidi="ru-RU"/>
                  </w:rPr>
                  <w:br/>
                  <w:t>- увеличение 12x</w:t>
                </w:r>
                <w:r w:rsidRPr="00F04E38">
                  <w:rPr>
                    <w:rFonts w:eastAsia="Microsoft Sans Serif" w:cs="Microsoft Sans Serif"/>
                    <w:color w:val="000000"/>
                    <w:lang w:bidi="ru-RU"/>
                  </w:rPr>
                  <w:br/>
                  <w:t>- угол обзора не менее 65° (85° с дополнительной оптикой)</w:t>
                </w:r>
                <w:r w:rsidRPr="00F04E38">
                  <w:rPr>
                    <w:rFonts w:eastAsia="Microsoft Sans Serif" w:cs="Microsoft Sans Serif"/>
                    <w:color w:val="000000"/>
                    <w:lang w:bidi="ru-RU"/>
                  </w:rPr>
                  <w:br/>
                  <w:t>Вход аудио:</w:t>
                </w:r>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RealPresence</w:t>
                </w:r>
                <w:proofErr w:type="spellEnd"/>
                <w:r w:rsidRPr="00F04E38">
                  <w:rPr>
                    <w:rFonts w:eastAsia="Microsoft Sans Serif" w:cs="Microsoft Sans Serif"/>
                    <w:color w:val="000000"/>
                    <w:lang w:bidi="ru-RU"/>
                  </w:rPr>
                  <w:t xml:space="preserve"> Group </w:t>
                </w:r>
                <w:proofErr w:type="spellStart"/>
                <w:r w:rsidRPr="00F04E38">
                  <w:rPr>
                    <w:rFonts w:eastAsia="Microsoft Sans Serif" w:cs="Microsoft Sans Serif"/>
                    <w:color w:val="000000"/>
                    <w:lang w:bidi="ru-RU"/>
                  </w:rPr>
                  <w:t>Microphone</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Array</w:t>
                </w:r>
                <w:proofErr w:type="spellEnd"/>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HDCI (камера)</w:t>
                </w:r>
                <w:r w:rsidRPr="00F04E38">
                  <w:rPr>
                    <w:rFonts w:eastAsia="Microsoft Sans Serif" w:cs="Microsoft Sans Serif"/>
                    <w:color w:val="000000"/>
                    <w:lang w:bidi="ru-RU"/>
                  </w:rPr>
                  <w:br/>
                  <w:t xml:space="preserve">    3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HDMI</w:t>
                </w:r>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RCA линейный вход</w:t>
                </w:r>
                <w:r w:rsidRPr="00F04E38">
                  <w:rPr>
                    <w:rFonts w:eastAsia="Microsoft Sans Serif" w:cs="Microsoft Sans Serif"/>
                    <w:color w:val="000000"/>
                    <w:lang w:bidi="ru-RU"/>
                  </w:rPr>
                  <w:br/>
                  <w:t>Выход аудио:</w:t>
                </w:r>
                <w:r w:rsidRPr="00F04E38">
                  <w:rPr>
                    <w:rFonts w:eastAsia="Microsoft Sans Serif" w:cs="Microsoft Sans Serif"/>
                    <w:color w:val="000000"/>
                    <w:lang w:bidi="ru-RU"/>
                  </w:rPr>
                  <w:br/>
                  <w:t xml:space="preserve">1 </w:t>
                </w:r>
                <w:proofErr w:type="spellStart"/>
                <w:r w:rsidRPr="00F04E38">
                  <w:rPr>
                    <w:rFonts w:eastAsia="Microsoft Sans Serif" w:cs="Microsoft Sans Serif"/>
                    <w:color w:val="000000"/>
                    <w:lang w:bidi="ru-RU"/>
                  </w:rPr>
                  <w:t>х</w:t>
                </w:r>
                <w:proofErr w:type="spellEnd"/>
                <w:r w:rsidRPr="00F04E38">
                  <w:rPr>
                    <w:rFonts w:eastAsia="Microsoft Sans Serif" w:cs="Microsoft Sans Serif"/>
                    <w:color w:val="000000"/>
                    <w:lang w:bidi="ru-RU"/>
                  </w:rPr>
                  <w:t xml:space="preserve"> HDMI (в аудиосистему)</w:t>
                </w:r>
                <w:r w:rsidRPr="00F04E38">
                  <w:rPr>
                    <w:rFonts w:eastAsia="Microsoft Sans Serif" w:cs="Microsoft Sans Serif"/>
                    <w:color w:val="000000"/>
                    <w:lang w:bidi="ru-RU"/>
                  </w:rPr>
                  <w:br/>
                  <w:t xml:space="preserve">1 </w:t>
                </w:r>
                <w:proofErr w:type="spellStart"/>
                <w:r w:rsidRPr="00F04E38">
                  <w:rPr>
                    <w:rFonts w:eastAsia="Microsoft Sans Serif" w:cs="Microsoft Sans Serif"/>
                    <w:color w:val="000000"/>
                    <w:lang w:bidi="ru-RU"/>
                  </w:rPr>
                  <w:t>х</w:t>
                </w:r>
                <w:proofErr w:type="spellEnd"/>
                <w:r w:rsidRPr="00F04E38">
                  <w:rPr>
                    <w:rFonts w:eastAsia="Microsoft Sans Serif" w:cs="Microsoft Sans Serif"/>
                    <w:color w:val="000000"/>
                    <w:lang w:bidi="ru-RU"/>
                  </w:rPr>
                  <w:t xml:space="preserve"> HDMI (на записывающее устройство</w:t>
                </w:r>
                <w:proofErr w:type="gramEnd"/>
                <w:r w:rsidRPr="00F04E38">
                  <w:rPr>
                    <w:rFonts w:eastAsia="Microsoft Sans Serif" w:cs="Microsoft Sans Serif"/>
                    <w:color w:val="000000"/>
                    <w:lang w:bidi="ru-RU"/>
                  </w:rPr>
                  <w:t xml:space="preserve"> конференции</w:t>
                </w:r>
                <w:proofErr w:type="gramStart"/>
                <w:r w:rsidRPr="00F04E38">
                  <w:rPr>
                    <w:rFonts w:eastAsia="Microsoft Sans Serif" w:cs="Microsoft Sans Serif"/>
                    <w:color w:val="000000"/>
                    <w:lang w:bidi="ru-RU"/>
                  </w:rPr>
                  <w:t xml:space="preserve"> )</w:t>
                </w:r>
                <w:proofErr w:type="gramEnd"/>
                <w:r w:rsidRPr="00F04E38">
                  <w:rPr>
                    <w:rFonts w:eastAsia="Microsoft Sans Serif" w:cs="Microsoft Sans Serif"/>
                    <w:color w:val="000000"/>
                    <w:lang w:bidi="ru-RU"/>
                  </w:rPr>
                  <w:br/>
                  <w:t xml:space="preserve">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RCA стерео пара</w:t>
                </w:r>
                <w:r w:rsidRPr="00F04E38">
                  <w:rPr>
                    <w:rFonts w:eastAsia="Microsoft Sans Serif" w:cs="Microsoft Sans Serif"/>
                    <w:color w:val="000000"/>
                    <w:lang w:bidi="ru-RU"/>
                  </w:rPr>
                  <w:br/>
                </w:r>
                <w:r w:rsidRPr="00F04E38">
                  <w:rPr>
                    <w:rFonts w:eastAsia="Microsoft Sans Serif" w:cs="Microsoft Sans Serif"/>
                    <w:color w:val="000000"/>
                    <w:lang w:bidi="ru-RU"/>
                  </w:rPr>
                  <w:lastRenderedPageBreak/>
                  <w:t>Другие интерфейсы:</w:t>
                </w:r>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USB 3.0 (задняя панель)</w:t>
                </w:r>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USB 2.0 (передняя панель)</w:t>
                </w:r>
                <w:r w:rsidRPr="00F04E38">
                  <w:rPr>
                    <w:rFonts w:eastAsia="Microsoft Sans Serif" w:cs="Microsoft Sans Serif"/>
                    <w:color w:val="000000"/>
                    <w:lang w:bidi="ru-RU"/>
                  </w:rPr>
                  <w:br/>
                  <w:t xml:space="preserve">    1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RS-232 DB9</w:t>
                </w:r>
                <w:r w:rsidRPr="00F04E38">
                  <w:rPr>
                    <w:rFonts w:eastAsia="Microsoft Sans Serif" w:cs="Microsoft Sans Serif"/>
                    <w:color w:val="000000"/>
                    <w:lang w:bidi="ru-RU"/>
                  </w:rPr>
                  <w:br/>
                  <w:t>Аудио стандарты и протоколы:</w:t>
                </w:r>
                <w:r w:rsidRPr="00F04E38">
                  <w:rPr>
                    <w:rFonts w:eastAsia="Microsoft Sans Serif" w:cs="Microsoft Sans Serif"/>
                    <w:color w:val="000000"/>
                    <w:lang w:bidi="ru-RU"/>
                  </w:rPr>
                  <w:br/>
                  <w:t xml:space="preserve">    22 кГц с технологией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Siren</w:t>
                </w:r>
                <w:proofErr w:type="spellEnd"/>
                <w:r w:rsidRPr="00F04E38">
                  <w:rPr>
                    <w:rFonts w:eastAsia="Microsoft Sans Serif" w:cs="Microsoft Sans Serif"/>
                    <w:color w:val="000000"/>
                    <w:lang w:bidi="ru-RU"/>
                  </w:rPr>
                  <w:t xml:space="preserve"> 22, AAC-LD</w:t>
                </w:r>
                <w:r w:rsidRPr="00F04E38">
                  <w:rPr>
                    <w:rFonts w:eastAsia="Microsoft Sans Serif" w:cs="Microsoft Sans Serif"/>
                    <w:color w:val="000000"/>
                    <w:lang w:bidi="ru-RU"/>
                  </w:rPr>
                  <w:br/>
                  <w:t xml:space="preserve">    20 кГц с G.719</w:t>
                </w:r>
                <w:r w:rsidRPr="00F04E38">
                  <w:rPr>
                    <w:rFonts w:eastAsia="Microsoft Sans Serif" w:cs="Microsoft Sans Serif"/>
                    <w:color w:val="000000"/>
                    <w:lang w:bidi="ru-RU"/>
                  </w:rPr>
                  <w:br/>
                  <w:t xml:space="preserve">    14 кГц с технологией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Siren</w:t>
                </w:r>
                <w:proofErr w:type="spellEnd"/>
                <w:r w:rsidRPr="00F04E38">
                  <w:rPr>
                    <w:rFonts w:eastAsia="Microsoft Sans Serif" w:cs="Microsoft Sans Serif"/>
                    <w:color w:val="000000"/>
                    <w:lang w:bidi="ru-RU"/>
                  </w:rPr>
                  <w:t xml:space="preserve"> 14 G.722.1 </w:t>
                </w:r>
                <w:proofErr w:type="spellStart"/>
                <w:r w:rsidRPr="00F04E38">
                  <w:rPr>
                    <w:rFonts w:eastAsia="Microsoft Sans Serif" w:cs="Microsoft Sans Serif"/>
                    <w:color w:val="000000"/>
                    <w:lang w:bidi="ru-RU"/>
                  </w:rPr>
                  <w:t>AnnexC</w:t>
                </w:r>
                <w:proofErr w:type="spellEnd"/>
                <w:r w:rsidRPr="00F04E38">
                  <w:rPr>
                    <w:rFonts w:eastAsia="Microsoft Sans Serif" w:cs="Microsoft Sans Serif"/>
                    <w:color w:val="000000"/>
                    <w:lang w:bidi="ru-RU"/>
                  </w:rPr>
                  <w:br/>
                  <w:t xml:space="preserve">    7 кГц с G.722, G.722.1</w:t>
                </w:r>
                <w:r w:rsidRPr="00F04E38">
                  <w:rPr>
                    <w:rFonts w:eastAsia="Microsoft Sans Serif" w:cs="Microsoft Sans Serif"/>
                    <w:color w:val="000000"/>
                    <w:lang w:bidi="ru-RU"/>
                  </w:rPr>
                  <w:br/>
                  <w:t xml:space="preserve">    3.4 кГц с G.711, G.728, G.729A</w:t>
                </w:r>
                <w:r w:rsidRPr="00F04E38">
                  <w:rPr>
                    <w:rFonts w:eastAsia="Microsoft Sans Serif" w:cs="Microsoft Sans Serif"/>
                    <w:color w:val="000000"/>
                    <w:lang w:bidi="ru-RU"/>
                  </w:rPr>
                  <w:br/>
                  <w:t xml:space="preserve">Технология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Constant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Clarity</w:t>
                </w:r>
                <w:proofErr w:type="spellEnd"/>
                <w:r w:rsidRPr="00F04E38">
                  <w:rPr>
                    <w:rFonts w:eastAsia="Microsoft Sans Serif" w:cs="Microsoft Sans Serif"/>
                    <w:color w:val="000000"/>
                    <w:lang w:bidi="ru-RU"/>
                  </w:rPr>
                  <w:t>:</w:t>
                </w:r>
                <w:r w:rsidRPr="00F04E38">
                  <w:rPr>
                    <w:rFonts w:eastAsia="Microsoft Sans Serif" w:cs="Microsoft Sans Serif"/>
                    <w:color w:val="000000"/>
                    <w:lang w:bidi="ru-RU"/>
                  </w:rPr>
                  <w:br/>
                  <w:t xml:space="preserve">    </w:t>
                </w:r>
                <w:proofErr w:type="gramStart"/>
                <w:r w:rsidRPr="00F04E38">
                  <w:rPr>
                    <w:rFonts w:eastAsia="Microsoft Sans Serif" w:cs="Microsoft Sans Serif"/>
                    <w:color w:val="000000"/>
                    <w:lang w:bidi="ru-RU"/>
                  </w:rPr>
                  <w:t>Автоматический контроль усиления</w:t>
                </w:r>
                <w:r w:rsidRPr="00F04E38">
                  <w:rPr>
                    <w:rFonts w:eastAsia="Microsoft Sans Serif" w:cs="Microsoft Sans Serif"/>
                    <w:color w:val="000000"/>
                    <w:lang w:bidi="ru-RU"/>
                  </w:rPr>
                  <w:br/>
                  <w:t xml:space="preserve">    Автоматическое шумоподавление</w:t>
                </w:r>
                <w:r w:rsidRPr="00F04E38">
                  <w:rPr>
                    <w:rFonts w:eastAsia="Microsoft Sans Serif" w:cs="Microsoft Sans Serif"/>
                    <w:color w:val="000000"/>
                    <w:lang w:bidi="ru-RU"/>
                  </w:rPr>
                  <w:br/>
                  <w:t xml:space="preserve">    Снижение шума клавиатуры</w:t>
                </w:r>
                <w:r w:rsidRPr="00F04E38">
                  <w:rPr>
                    <w:rFonts w:eastAsia="Microsoft Sans Serif" w:cs="Microsoft Sans Serif"/>
                    <w:color w:val="000000"/>
                    <w:lang w:bidi="ru-RU"/>
                  </w:rPr>
                  <w:br/>
                  <w:t xml:space="preserve">    Режим "живая музыка"</w:t>
                </w:r>
                <w:r w:rsidRPr="00F04E38">
                  <w:rPr>
                    <w:rFonts w:eastAsia="Microsoft Sans Serif" w:cs="Microsoft Sans Serif"/>
                    <w:color w:val="000000"/>
                    <w:lang w:bidi="ru-RU"/>
                  </w:rPr>
                  <w:br/>
                  <w:t xml:space="preserve">    Адаптивное </w:t>
                </w:r>
                <w:proofErr w:type="spellStart"/>
                <w:r w:rsidRPr="00F04E38">
                  <w:rPr>
                    <w:rFonts w:eastAsia="Microsoft Sans Serif" w:cs="Microsoft Sans Serif"/>
                    <w:color w:val="000000"/>
                    <w:lang w:bidi="ru-RU"/>
                  </w:rPr>
                  <w:t>эхоподавление</w:t>
                </w:r>
                <w:proofErr w:type="spellEnd"/>
                <w:r w:rsidRPr="00F04E38">
                  <w:rPr>
                    <w:rFonts w:eastAsia="Microsoft Sans Serif" w:cs="Microsoft Sans Serif"/>
                    <w:color w:val="000000"/>
                    <w:lang w:bidi="ru-RU"/>
                  </w:rPr>
                  <w:br/>
                  <w:t xml:space="preserve">    Сокрытие </w:t>
                </w:r>
                <w:proofErr w:type="spellStart"/>
                <w:r w:rsidRPr="00F04E38">
                  <w:rPr>
                    <w:rFonts w:eastAsia="Microsoft Sans Serif" w:cs="Microsoft Sans Serif"/>
                    <w:color w:val="000000"/>
                    <w:lang w:bidi="ru-RU"/>
                  </w:rPr>
                  <w:t>аудиоошибок</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RealPresence</w:t>
                </w:r>
                <w:proofErr w:type="spellEnd"/>
                <w:r w:rsidRPr="00F04E38">
                  <w:rPr>
                    <w:rFonts w:eastAsia="Microsoft Sans Serif" w:cs="Microsoft Sans Serif"/>
                    <w:color w:val="000000"/>
                    <w:lang w:bidi="ru-RU"/>
                  </w:rPr>
                  <w:t xml:space="preserve"> Group 700</w:t>
                </w:r>
                <w:r w:rsidRPr="00F04E38">
                  <w:rPr>
                    <w:rFonts w:eastAsia="Microsoft Sans Serif" w:cs="Microsoft Sans Serif"/>
                    <w:color w:val="000000"/>
                    <w:lang w:bidi="ru-RU"/>
                  </w:rPr>
                  <w:br/>
                  <w:t xml:space="preserve">    </w:t>
                </w:r>
                <w:proofErr w:type="spellStart"/>
                <w:r w:rsidRPr="00F04E38">
                  <w:rPr>
                    <w:rFonts w:eastAsia="Microsoft Sans Serif" w:cs="Microsoft Sans Serif"/>
                    <w:color w:val="000000"/>
                    <w:lang w:bidi="ru-RU"/>
                  </w:rPr>
                  <w:t>Siren</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Lost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Packet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Recovery</w:t>
                </w:r>
                <w:proofErr w:type="spellEnd"/>
                <w:r w:rsidRPr="00F04E38">
                  <w:rPr>
                    <w:rFonts w:eastAsia="Microsoft Sans Serif" w:cs="Microsoft Sans Serif"/>
                    <w:color w:val="000000"/>
                    <w:lang w:bidi="ru-RU"/>
                  </w:rPr>
                  <w:t xml:space="preserve"> технология проверки потери пакетов</w:t>
                </w:r>
                <w:r w:rsidRPr="00F04E38">
                  <w:rPr>
                    <w:rFonts w:eastAsia="Microsoft Sans Serif" w:cs="Microsoft Sans Serif"/>
                    <w:color w:val="000000"/>
                    <w:lang w:bidi="ru-RU"/>
                  </w:rPr>
                  <w:br/>
                  <w:t xml:space="preserve">    Технология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StereoSurround</w:t>
                </w:r>
                <w:proofErr w:type="spellEnd"/>
                <w:r w:rsidRPr="00F04E38">
                  <w:rPr>
                    <w:rFonts w:eastAsia="Microsoft Sans Serif" w:cs="Microsoft Sans Serif"/>
                    <w:color w:val="000000"/>
                    <w:lang w:bidi="ru-RU"/>
                  </w:rPr>
                  <w:br/>
                  <w:t>Сеть:</w:t>
                </w:r>
                <w:r w:rsidRPr="00F04E38">
                  <w:rPr>
                    <w:rFonts w:eastAsia="Microsoft Sans Serif" w:cs="Microsoft Sans Serif"/>
                    <w:color w:val="000000"/>
                    <w:lang w:bidi="ru-RU"/>
                  </w:rPr>
                  <w:br/>
                  <w:t xml:space="preserve">    2 </w:t>
                </w:r>
                <w:proofErr w:type="spellStart"/>
                <w:r w:rsidRPr="00F04E38">
                  <w:rPr>
                    <w:rFonts w:eastAsia="Microsoft Sans Serif" w:cs="Microsoft Sans Serif"/>
                    <w:color w:val="000000"/>
                    <w:lang w:bidi="ru-RU"/>
                  </w:rPr>
                  <w:t>x</w:t>
                </w:r>
                <w:proofErr w:type="spellEnd"/>
                <w:r w:rsidRPr="00F04E38">
                  <w:rPr>
                    <w:rFonts w:eastAsia="Microsoft Sans Serif" w:cs="Microsoft Sans Serif"/>
                    <w:color w:val="000000"/>
                    <w:lang w:bidi="ru-RU"/>
                  </w:rPr>
                  <w:t xml:space="preserve"> 10/100/1G </w:t>
                </w:r>
                <w:proofErr w:type="spellStart"/>
                <w:r w:rsidRPr="00F04E38">
                  <w:rPr>
                    <w:rFonts w:eastAsia="Microsoft Sans Serif" w:cs="Microsoft Sans Serif"/>
                    <w:color w:val="000000"/>
                    <w:lang w:bidi="ru-RU"/>
                  </w:rPr>
                  <w:t>Ethernet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Switch</w:t>
                </w:r>
                <w:proofErr w:type="spellEnd"/>
                <w:r w:rsidRPr="00F04E38">
                  <w:rPr>
                    <w:rFonts w:eastAsia="Microsoft Sans Serif" w:cs="Microsoft Sans Serif"/>
                    <w:color w:val="000000"/>
                    <w:lang w:bidi="ru-RU"/>
                  </w:rPr>
                  <w:br/>
                  <w:t xml:space="preserve">    </w:t>
                </w:r>
                <w:proofErr w:type="spellStart"/>
                <w:r w:rsidRPr="00F04E38">
                  <w:rPr>
                    <w:rFonts w:eastAsia="Microsoft Sans Serif" w:cs="Microsoft Sans Serif"/>
                    <w:color w:val="000000"/>
                    <w:lang w:bidi="ru-RU"/>
                  </w:rPr>
                  <w:t>Auto-MDIX</w:t>
                </w:r>
                <w:proofErr w:type="spellEnd"/>
                <w:r w:rsidRPr="00F04E38">
                  <w:rPr>
                    <w:rFonts w:eastAsia="Microsoft Sans Serif" w:cs="Microsoft Sans Serif"/>
                    <w:color w:val="000000"/>
                    <w:lang w:bidi="ru-RU"/>
                  </w:rPr>
                  <w:br/>
                  <w:t xml:space="preserve">    H.323 и/или </w:t>
                </w:r>
                <w:proofErr w:type="spellStart"/>
                <w:r w:rsidRPr="00F04E38">
                  <w:rPr>
                    <w:rFonts w:eastAsia="Microsoft Sans Serif" w:cs="Microsoft Sans Serif"/>
                    <w:color w:val="000000"/>
                    <w:lang w:bidi="ru-RU"/>
                  </w:rPr>
                  <w:t>SIPдо</w:t>
                </w:r>
                <w:proofErr w:type="spellEnd"/>
                <w:r w:rsidRPr="00F04E38">
                  <w:rPr>
                    <w:rFonts w:eastAsia="Microsoft Sans Serif" w:cs="Microsoft Sans Serif"/>
                    <w:color w:val="000000"/>
                    <w:lang w:bidi="ru-RU"/>
                  </w:rPr>
                  <w:t xml:space="preserve"> 6 Мбит/с</w:t>
                </w:r>
                <w:r w:rsidRPr="00F04E38">
                  <w:rPr>
                    <w:rFonts w:eastAsia="Microsoft Sans Serif" w:cs="Microsoft Sans Serif"/>
                    <w:color w:val="000000"/>
                    <w:lang w:bidi="ru-RU"/>
                  </w:rPr>
                  <w:br/>
                  <w:t xml:space="preserve">    Технология </w:t>
                </w:r>
                <w:proofErr w:type="spellStart"/>
                <w:r w:rsidRPr="00F04E38">
                  <w:rPr>
                    <w:rFonts w:eastAsia="Microsoft Sans Serif" w:cs="Microsoft Sans Serif"/>
                    <w:color w:val="000000"/>
                    <w:lang w:bidi="ru-RU"/>
                  </w:rPr>
                  <w:t>Polycom</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Lost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Packet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Recovery</w:t>
                </w:r>
                <w:proofErr w:type="spellEnd"/>
                <w:r w:rsidRPr="00F04E38">
                  <w:rPr>
                    <w:rFonts w:eastAsia="Microsoft Sans Serif" w:cs="Microsoft Sans Serif"/>
                    <w:color w:val="000000"/>
                    <w:lang w:bidi="ru-RU"/>
                  </w:rPr>
                  <w:br/>
                  <w:t xml:space="preserve">    Регулируемый размер блока данных (MTU)</w:t>
                </w:r>
                <w:r w:rsidRPr="00F04E38">
                  <w:rPr>
                    <w:rFonts w:eastAsia="Microsoft Sans Serif" w:cs="Microsoft Sans Serif"/>
                    <w:color w:val="000000"/>
                    <w:lang w:bidi="ru-RU"/>
                  </w:rPr>
                  <w:br/>
                  <w:t xml:space="preserve">    RS232 с поддержкой API</w:t>
                </w:r>
                <w:proofErr w:type="gramEnd"/>
                <w:r w:rsidRPr="00F04E38">
                  <w:rPr>
                    <w:rFonts w:eastAsia="Microsoft Sans Serif" w:cs="Microsoft Sans Serif"/>
                    <w:color w:val="000000"/>
                    <w:lang w:bidi="ru-RU"/>
                  </w:rPr>
                  <w:t xml:space="preserve"> </w:t>
                </w:r>
                <w:r w:rsidRPr="00F04E38">
                  <w:rPr>
                    <w:rFonts w:eastAsia="Microsoft Sans Serif" w:cs="Microsoft Sans Serif"/>
                    <w:color w:val="000000"/>
                    <w:lang w:bidi="ru-RU"/>
                  </w:rPr>
                  <w:br/>
                  <w:t xml:space="preserve">    </w:t>
                </w:r>
                <w:proofErr w:type="gramStart"/>
                <w:r w:rsidRPr="00F04E38">
                  <w:rPr>
                    <w:rFonts w:eastAsia="Microsoft Sans Serif" w:cs="Microsoft Sans Serif"/>
                    <w:color w:val="000000"/>
                    <w:lang w:bidi="ru-RU"/>
                  </w:rPr>
                  <w:t>Интегрированный</w:t>
                </w:r>
                <w:proofErr w:type="gram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Microsoft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Office</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Communications</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Server</w:t>
                </w:r>
                <w:proofErr w:type="spellEnd"/>
                <w:r w:rsidRPr="00F04E38">
                  <w:rPr>
                    <w:rFonts w:eastAsia="Microsoft Sans Serif" w:cs="Microsoft Sans Serif"/>
                    <w:color w:val="000000"/>
                    <w:lang w:bidi="ru-RU"/>
                  </w:rPr>
                  <w:br/>
                  <w:t xml:space="preserve">    Поддержка </w:t>
                </w:r>
                <w:proofErr w:type="spellStart"/>
                <w:r w:rsidRPr="00F04E38">
                  <w:rPr>
                    <w:rFonts w:eastAsia="Microsoft Sans Serif" w:cs="Microsoft Sans Serif"/>
                    <w:color w:val="000000"/>
                    <w:lang w:bidi="ru-RU"/>
                  </w:rPr>
                  <w:t>Microsoft</w:t>
                </w:r>
                <w:proofErr w:type="spellEnd"/>
                <w:r w:rsidRPr="00F04E38">
                  <w:rPr>
                    <w:rFonts w:eastAsia="Microsoft Sans Serif" w:cs="Microsoft Sans Serif"/>
                    <w:color w:val="000000"/>
                    <w:lang w:bidi="ru-RU"/>
                  </w:rPr>
                  <w:t xml:space="preserve"> ICE</w:t>
                </w:r>
                <w:r w:rsidRPr="00F04E38">
                  <w:rPr>
                    <w:rFonts w:eastAsia="Microsoft Sans Serif" w:cs="Microsoft Sans Serif"/>
                    <w:color w:val="000000"/>
                    <w:lang w:bidi="ru-RU"/>
                  </w:rPr>
                  <w:br/>
                  <w:t xml:space="preserve">    Поддержка </w:t>
                </w:r>
                <w:proofErr w:type="spellStart"/>
                <w:r w:rsidRPr="00F04E38">
                  <w:rPr>
                    <w:rFonts w:eastAsia="Microsoft Sans Serif" w:cs="Microsoft Sans Serif"/>
                    <w:color w:val="000000"/>
                    <w:lang w:bidi="ru-RU"/>
                  </w:rPr>
                  <w:t>Microsoft</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Lync</w:t>
                </w:r>
                <w:proofErr w:type="spellEnd"/>
                <w:r w:rsidRPr="00F04E38">
                  <w:rPr>
                    <w:rFonts w:eastAsia="Microsoft Sans Serif" w:cs="Microsoft Sans Serif"/>
                    <w:color w:val="000000"/>
                    <w:lang w:bidi="ru-RU"/>
                  </w:rPr>
                  <w:br/>
                  <w:t xml:space="preserve">    Поддержка IBM </w:t>
                </w:r>
                <w:proofErr w:type="spellStart"/>
                <w:r w:rsidRPr="00F04E38">
                  <w:rPr>
                    <w:rFonts w:eastAsia="Microsoft Sans Serif" w:cs="Microsoft Sans Serif"/>
                    <w:color w:val="000000"/>
                    <w:lang w:bidi="ru-RU"/>
                  </w:rPr>
                  <w:t>Sametime</w:t>
                </w:r>
                <w:proofErr w:type="spellEnd"/>
                <w:r w:rsidRPr="00F04E38">
                  <w:rPr>
                    <w:rFonts w:eastAsia="Microsoft Sans Serif" w:cs="Microsoft Sans Serif"/>
                    <w:color w:val="000000"/>
                    <w:lang w:bidi="ru-RU"/>
                  </w:rPr>
                  <w:br/>
                  <w:t>Безопасность:</w:t>
                </w:r>
                <w:r w:rsidRPr="00F04E38">
                  <w:rPr>
                    <w:rFonts w:eastAsia="Microsoft Sans Serif" w:cs="Microsoft Sans Serif"/>
                    <w:color w:val="000000"/>
                    <w:lang w:bidi="ru-RU"/>
                  </w:rPr>
                  <w:br/>
                  <w:t xml:space="preserve">    Алгоритмы: SHA-1, SHA-256, AES (256-bit,CBC/OFB/</w:t>
                </w:r>
                <w:proofErr w:type="spellStart"/>
                <w:r w:rsidRPr="00F04E38">
                  <w:rPr>
                    <w:rFonts w:eastAsia="Microsoft Sans Serif" w:cs="Microsoft Sans Serif"/>
                    <w:color w:val="000000"/>
                    <w:lang w:bidi="ru-RU"/>
                  </w:rPr>
                  <w:t>counter</w:t>
                </w:r>
                <w:proofErr w:type="spellEnd"/>
                <w:r w:rsidRPr="00F04E38">
                  <w:rPr>
                    <w:rFonts w:eastAsia="Microsoft Sans Serif" w:cs="Microsoft Sans Serif"/>
                    <w:color w:val="000000"/>
                    <w:lang w:bidi="ru-RU"/>
                  </w:rPr>
                  <w:t>), PRNG</w:t>
                </w:r>
                <w:r w:rsidRPr="00F04E38">
                  <w:rPr>
                    <w:rFonts w:eastAsia="Microsoft Sans Serif" w:cs="Microsoft Sans Serif"/>
                    <w:color w:val="000000"/>
                    <w:lang w:bidi="ru-RU"/>
                  </w:rPr>
                  <w:br/>
                  <w:t xml:space="preserve">    Аутентификация доступа к административному меню, WEB-интерфейс и </w:t>
                </w:r>
                <w:proofErr w:type="spellStart"/>
                <w:r w:rsidRPr="00F04E38">
                  <w:rPr>
                    <w:rFonts w:eastAsia="Microsoft Sans Serif" w:cs="Microsoft Sans Serif"/>
                    <w:color w:val="000000"/>
                    <w:lang w:bidi="ru-RU"/>
                  </w:rPr>
                  <w:t>telnet</w:t>
                </w:r>
                <w:proofErr w:type="spellEnd"/>
                <w:r w:rsidRPr="00F04E38">
                  <w:rPr>
                    <w:rFonts w:eastAsia="Microsoft Sans Serif" w:cs="Microsoft Sans Serif"/>
                    <w:color w:val="000000"/>
                    <w:lang w:bidi="ru-RU"/>
                  </w:rPr>
                  <w:t xml:space="preserve"> API</w:t>
                </w:r>
                <w:r w:rsidRPr="00F04E38">
                  <w:rPr>
                    <w:rFonts w:eastAsia="Microsoft Sans Serif" w:cs="Microsoft Sans Serif"/>
                    <w:color w:val="000000"/>
                    <w:lang w:bidi="ru-RU"/>
                  </w:rPr>
                  <w:br/>
                  <w:t xml:space="preserve">    FIPS 140-2 </w:t>
                </w:r>
                <w:proofErr w:type="spellStart"/>
                <w:r w:rsidRPr="00F04E38">
                  <w:rPr>
                    <w:rFonts w:eastAsia="Microsoft Sans Serif" w:cs="Microsoft Sans Serif"/>
                    <w:color w:val="000000"/>
                    <w:lang w:bidi="ru-RU"/>
                  </w:rPr>
                  <w:t>Validated</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Cryptography</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Validation</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Certificate</w:t>
                </w:r>
                <w:proofErr w:type="spellEnd"/>
                <w:r w:rsidRPr="00F04E38">
                  <w:rPr>
                    <w:rFonts w:eastAsia="Microsoft Sans Serif" w:cs="Microsoft Sans Serif"/>
                    <w:color w:val="000000"/>
                    <w:lang w:bidi="ru-RU"/>
                  </w:rPr>
                  <w:t xml:space="preserve"> #918)</w:t>
                </w:r>
                <w:r w:rsidRPr="00F04E38">
                  <w:rPr>
                    <w:rFonts w:eastAsia="Microsoft Sans Serif" w:cs="Microsoft Sans Serif"/>
                    <w:color w:val="000000"/>
                    <w:lang w:bidi="ru-RU"/>
                  </w:rPr>
                  <w:br/>
                  <w:t xml:space="preserve">    PKI &amp; </w:t>
                </w:r>
                <w:proofErr w:type="spellStart"/>
                <w:r w:rsidRPr="00F04E38">
                  <w:rPr>
                    <w:rFonts w:eastAsia="Microsoft Sans Serif" w:cs="Microsoft Sans Serif"/>
                    <w:color w:val="000000"/>
                    <w:lang w:bidi="ru-RU"/>
                  </w:rPr>
                  <w:t>certificate</w:t>
                </w:r>
                <w:proofErr w:type="spellEnd"/>
                <w:r w:rsidRPr="00F04E38">
                  <w:rPr>
                    <w:rFonts w:eastAsia="Microsoft Sans Serif" w:cs="Microsoft Sans Serif"/>
                    <w:color w:val="000000"/>
                    <w:lang w:bidi="ru-RU"/>
                  </w:rPr>
                  <w:t xml:space="preserve"> </w:t>
                </w:r>
                <w:proofErr w:type="spellStart"/>
                <w:r w:rsidRPr="00F04E38">
                  <w:rPr>
                    <w:rFonts w:eastAsia="Microsoft Sans Serif" w:cs="Microsoft Sans Serif"/>
                    <w:color w:val="000000"/>
                    <w:lang w:bidi="ru-RU"/>
                  </w:rPr>
                  <w:t>management</w:t>
                </w:r>
                <w:proofErr w:type="spellEnd"/>
                <w:r w:rsidRPr="00F04E38">
                  <w:rPr>
                    <w:rFonts w:eastAsia="Microsoft Sans Serif" w:cs="Microsoft Sans Serif"/>
                    <w:color w:val="000000"/>
                    <w:lang w:bidi="ru-RU"/>
                  </w:rPr>
                  <w:t xml:space="preserve"> (TLS 1.0 </w:t>
                </w:r>
                <w:proofErr w:type="spellStart"/>
                <w:r w:rsidRPr="00F04E38">
                  <w:rPr>
                    <w:rFonts w:eastAsia="Microsoft Sans Serif" w:cs="Microsoft Sans Serif"/>
                    <w:color w:val="000000"/>
                    <w:lang w:bidi="ru-RU"/>
                  </w:rPr>
                  <w:t>and</w:t>
                </w:r>
                <w:proofErr w:type="spellEnd"/>
                <w:r w:rsidRPr="00F04E38">
                  <w:rPr>
                    <w:rFonts w:eastAsia="Microsoft Sans Serif" w:cs="Microsoft Sans Serif"/>
                    <w:color w:val="000000"/>
                    <w:lang w:bidi="ru-RU"/>
                  </w:rPr>
                  <w:t xml:space="preserve"> SSL 3.0)</w:t>
                </w:r>
              </w:p>
            </w:sdtContent>
          </w:sdt>
          <w:p w:rsidR="00F04E38" w:rsidRPr="00F04E38" w:rsidRDefault="00F04E38" w:rsidP="00F04E38">
            <w:pPr>
              <w:spacing w:after="0"/>
              <w:ind w:left="142"/>
              <w:jc w:val="left"/>
              <w:rPr>
                <w:rFonts w:eastAsia="Microsoft Sans Serif"/>
                <w:iCs/>
              </w:rPr>
            </w:pPr>
          </w:p>
        </w:tc>
      </w:tr>
      <w:tr w:rsidR="00F04E38" w:rsidRPr="00F04E38" w:rsidTr="00D85A1B">
        <w:trPr>
          <w:trHeight w:val="844"/>
        </w:trPr>
        <w:tc>
          <w:tcPr>
            <w:tcW w:w="861" w:type="dxa"/>
            <w:shd w:val="clear" w:color="auto" w:fill="FFFFFF"/>
            <w:vAlign w:val="center"/>
          </w:tcPr>
          <w:p w:rsidR="00F04E38" w:rsidRPr="00F04E38" w:rsidRDefault="00F04E38" w:rsidP="00A84C44">
            <w:pPr>
              <w:widowControl w:val="0"/>
              <w:numPr>
                <w:ilvl w:val="0"/>
                <w:numId w:val="39"/>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F04E38" w:rsidRPr="00F04E38" w:rsidRDefault="00F04E38" w:rsidP="00F04E38">
            <w:pPr>
              <w:spacing w:after="0"/>
              <w:ind w:left="131" w:right="121"/>
              <w:jc w:val="center"/>
              <w:rPr>
                <w:rFonts w:eastAsia="Microsoft Sans Serif"/>
                <w:color w:val="000000"/>
                <w:lang w:bidi="ru-RU"/>
              </w:rPr>
            </w:pPr>
          </w:p>
          <w:p w:rsidR="00F04E38" w:rsidRPr="00F04E38" w:rsidRDefault="00F04E38" w:rsidP="00F04E38">
            <w:pPr>
              <w:spacing w:after="0"/>
              <w:ind w:left="131" w:right="121"/>
              <w:jc w:val="center"/>
              <w:rPr>
                <w:rFonts w:eastAsia="Microsoft Sans Serif"/>
                <w:color w:val="000000"/>
                <w:lang w:bidi="ru-RU"/>
              </w:rPr>
            </w:pPr>
            <w:r w:rsidRPr="00F04E38">
              <w:rPr>
                <w:rFonts w:eastAsia="Microsoft Sans Serif"/>
                <w:color w:val="000000"/>
                <w:lang w:bidi="ru-RU"/>
              </w:rPr>
              <w:t>Требования к безопасности Товара (с указанием нормативной документации)</w:t>
            </w:r>
          </w:p>
          <w:p w:rsidR="00F04E38" w:rsidRPr="00F04E38" w:rsidRDefault="00F04E38" w:rsidP="00F04E38">
            <w:pPr>
              <w:spacing w:after="0"/>
              <w:ind w:left="131" w:right="121"/>
              <w:jc w:val="center"/>
              <w:rPr>
                <w:rFonts w:eastAsia="Microsoft Sans Serif"/>
                <w:color w:val="000000"/>
                <w:lang w:bidi="ru-RU"/>
              </w:rPr>
            </w:pPr>
          </w:p>
        </w:tc>
        <w:tc>
          <w:tcPr>
            <w:tcW w:w="6247" w:type="dxa"/>
            <w:shd w:val="clear" w:color="auto" w:fill="FFFFFF"/>
            <w:vAlign w:val="center"/>
          </w:tcPr>
          <w:p w:rsidR="00F04E38" w:rsidRPr="00F04E38" w:rsidRDefault="00F04E38" w:rsidP="00F04E38">
            <w:pPr>
              <w:spacing w:after="0"/>
              <w:ind w:left="142" w:right="122"/>
              <w:jc w:val="left"/>
            </w:pPr>
          </w:p>
          <w:sdt>
            <w:sdtPr>
              <w:rPr>
                <w:rFonts w:eastAsia="Microsoft Sans Serif" w:cs="Microsoft Sans Serif"/>
                <w:color w:val="000000"/>
                <w:lang w:bidi="ru-RU"/>
              </w:rPr>
              <w:id w:val="14834052"/>
              <w:placeholder>
                <w:docPart w:val="E92502C990834AFE8E902E60E6B2AD4F"/>
              </w:placeholder>
              <w:text w:multiLine="1"/>
            </w:sdtPr>
            <w:sdtContent>
              <w:p w:rsidR="00F04E38" w:rsidRPr="00F04E38" w:rsidRDefault="00F04E38" w:rsidP="00F04E38">
                <w:pPr>
                  <w:spacing w:after="0"/>
                  <w:ind w:left="142" w:right="122"/>
                  <w:jc w:val="left"/>
                </w:pPr>
                <w:r w:rsidRPr="00F04E38">
                  <w:rPr>
                    <w:rFonts w:eastAsia="Microsoft Sans Serif" w:cs="Microsoft Sans Serif"/>
                    <w:color w:val="000000"/>
                    <w:lang w:bidi="ru-RU"/>
                  </w:rP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sdtContent>
          </w:sdt>
          <w:p w:rsidR="00F04E38" w:rsidRPr="00F04E38" w:rsidRDefault="00F04E38" w:rsidP="00F04E38">
            <w:pPr>
              <w:spacing w:after="0"/>
              <w:ind w:left="142" w:right="122"/>
              <w:jc w:val="left"/>
              <w:rPr>
                <w:rFonts w:eastAsia="Microsoft Sans Serif"/>
                <w:iCs/>
                <w:color w:val="000000"/>
                <w:lang w:bidi="ru-RU"/>
              </w:rPr>
            </w:pPr>
          </w:p>
        </w:tc>
      </w:tr>
      <w:tr w:rsidR="00F04E38" w:rsidRPr="00F04E38" w:rsidTr="00D85A1B">
        <w:trPr>
          <w:trHeight w:val="1125"/>
        </w:trPr>
        <w:tc>
          <w:tcPr>
            <w:tcW w:w="861" w:type="dxa"/>
            <w:shd w:val="clear" w:color="auto" w:fill="FFFFFF"/>
            <w:vAlign w:val="center"/>
          </w:tcPr>
          <w:p w:rsidR="00F04E38" w:rsidRPr="00F04E38" w:rsidRDefault="00F04E38" w:rsidP="00A84C44">
            <w:pPr>
              <w:widowControl w:val="0"/>
              <w:numPr>
                <w:ilvl w:val="0"/>
                <w:numId w:val="39"/>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F04E38" w:rsidRPr="00F04E38" w:rsidRDefault="00F04E38" w:rsidP="00F04E38">
            <w:pPr>
              <w:spacing w:after="0"/>
              <w:ind w:left="131" w:right="121"/>
              <w:jc w:val="center"/>
              <w:rPr>
                <w:rFonts w:eastAsia="Microsoft Sans Serif"/>
                <w:color w:val="000000"/>
                <w:lang w:bidi="ru-RU"/>
              </w:rPr>
            </w:pPr>
          </w:p>
          <w:p w:rsidR="00F04E38" w:rsidRPr="00F04E38" w:rsidRDefault="00F04E38" w:rsidP="00F04E38">
            <w:pPr>
              <w:spacing w:after="0"/>
              <w:ind w:left="131" w:right="121"/>
              <w:jc w:val="center"/>
              <w:rPr>
                <w:bCs/>
              </w:rPr>
            </w:pPr>
            <w:r w:rsidRPr="00F04E38">
              <w:rPr>
                <w:rFonts w:eastAsia="Microsoft Sans Serif"/>
                <w:color w:val="000000"/>
                <w:lang w:bidi="ru-RU"/>
              </w:rPr>
              <w:t>Документы, подтверждающие качество и безопасность Товара, иная</w:t>
            </w:r>
            <w:r w:rsidRPr="00F04E38">
              <w:rPr>
                <w:bCs/>
              </w:rPr>
              <w:t xml:space="preserve"> документация, </w:t>
            </w:r>
            <w:r w:rsidRPr="00F04E38">
              <w:rPr>
                <w:bCs/>
              </w:rPr>
              <w:lastRenderedPageBreak/>
              <w:t>предоставляемая с Товаром</w:t>
            </w:r>
          </w:p>
          <w:p w:rsidR="00F04E38" w:rsidRPr="00F04E38" w:rsidRDefault="00F04E38" w:rsidP="00F04E38">
            <w:pPr>
              <w:spacing w:after="0"/>
              <w:ind w:left="131" w:right="121"/>
              <w:jc w:val="center"/>
              <w:rPr>
                <w:rFonts w:eastAsia="Microsoft Sans Serif"/>
                <w:color w:val="000000"/>
                <w:lang w:bidi="ru-RU"/>
              </w:rPr>
            </w:pPr>
          </w:p>
        </w:tc>
        <w:tc>
          <w:tcPr>
            <w:tcW w:w="6247" w:type="dxa"/>
            <w:shd w:val="clear" w:color="auto" w:fill="FFFFFF"/>
            <w:vAlign w:val="center"/>
          </w:tcPr>
          <w:p w:rsidR="00F04E38" w:rsidRPr="00F04E38" w:rsidRDefault="00F04E38" w:rsidP="00F04E38">
            <w:pPr>
              <w:spacing w:after="0"/>
              <w:ind w:left="142"/>
              <w:jc w:val="left"/>
            </w:pPr>
          </w:p>
          <w:sdt>
            <w:sdtPr>
              <w:rPr>
                <w:rFonts w:eastAsia="Microsoft Sans Serif" w:cs="Microsoft Sans Serif"/>
                <w:color w:val="000000"/>
                <w:lang w:bidi="ru-RU"/>
              </w:rPr>
              <w:id w:val="14834053"/>
              <w:placeholder>
                <w:docPart w:val="4C0E70E3AB934984956AAD017FF7B962"/>
              </w:placeholder>
              <w:text w:multiLine="1"/>
            </w:sdtPr>
            <w:sdtContent>
              <w:p w:rsidR="00F04E38" w:rsidRPr="00F04E38" w:rsidRDefault="00F04E38" w:rsidP="00F04E38">
                <w:pPr>
                  <w:spacing w:after="0"/>
                  <w:ind w:left="142"/>
                  <w:jc w:val="left"/>
                </w:pPr>
                <w:r w:rsidRPr="00F04E38">
                  <w:rPr>
                    <w:rFonts w:eastAsia="Microsoft Sans Serif" w:cs="Microsoft Sans Serif"/>
                    <w:color w:val="000000"/>
                    <w:lang w:bidi="ru-RU"/>
                  </w:rPr>
                  <w:t>Товарная накладная.</w:t>
                </w:r>
                <w:r w:rsidRPr="00F04E38">
                  <w:rPr>
                    <w:rFonts w:eastAsia="Microsoft Sans Serif" w:cs="Microsoft Sans Serif"/>
                    <w:color w:val="000000"/>
                    <w:lang w:bidi="ru-RU"/>
                  </w:rPr>
                  <w:br/>
                  <w:t>Счет-фактура.</w:t>
                </w:r>
                <w:r w:rsidRPr="00F04E38">
                  <w:rPr>
                    <w:rFonts w:eastAsia="Microsoft Sans Serif" w:cs="Microsoft Sans Serif"/>
                    <w:color w:val="000000"/>
                    <w:lang w:bidi="ru-RU"/>
                  </w:rPr>
                  <w:br/>
                  <w:t>Сертификат или декларация о происхождении товара.</w:t>
                </w:r>
                <w:r w:rsidRPr="00F04E38">
                  <w:rPr>
                    <w:rFonts w:eastAsia="Microsoft Sans Serif" w:cs="Microsoft Sans Serif"/>
                    <w:color w:val="000000"/>
                    <w:lang w:bidi="ru-RU"/>
                  </w:rPr>
                  <w:br/>
                  <w:t>Сертификат соответствия таможенного союза.</w:t>
                </w:r>
                <w:r w:rsidRPr="00F04E38">
                  <w:rPr>
                    <w:rFonts w:eastAsia="Microsoft Sans Serif" w:cs="Microsoft Sans Serif"/>
                    <w:color w:val="000000"/>
                    <w:lang w:bidi="ru-RU"/>
                  </w:rPr>
                  <w:br/>
                </w:r>
                <w:r w:rsidRPr="00F04E38">
                  <w:rPr>
                    <w:rFonts w:eastAsia="Microsoft Sans Serif" w:cs="Microsoft Sans Serif"/>
                    <w:color w:val="000000"/>
                    <w:lang w:bidi="ru-RU"/>
                  </w:rPr>
                  <w:lastRenderedPageBreak/>
                  <w:t xml:space="preserve">Техническую документацию на Товар, в </w:t>
                </w:r>
                <w:proofErr w:type="gramStart"/>
                <w:r w:rsidRPr="00F04E38">
                  <w:rPr>
                    <w:rFonts w:eastAsia="Microsoft Sans Serif" w:cs="Microsoft Sans Serif"/>
                    <w:color w:val="000000"/>
                    <w:lang w:bidi="ru-RU"/>
                  </w:rPr>
                  <w:t>объеме</w:t>
                </w:r>
                <w:proofErr w:type="gramEnd"/>
                <w:r w:rsidRPr="00F04E38">
                  <w:rPr>
                    <w:rFonts w:eastAsia="Microsoft Sans Serif" w:cs="Microsoft Sans Serif"/>
                    <w:color w:val="000000"/>
                    <w:lang w:bidi="ru-RU"/>
                  </w:rPr>
                  <w:t xml:space="preserve"> предусмотренном действующим законодательством РФ.</w:t>
                </w:r>
                <w:r w:rsidRPr="00F04E38">
                  <w:rPr>
                    <w:rFonts w:eastAsia="Microsoft Sans Serif" w:cs="Microsoft Sans Serif"/>
                    <w:color w:val="000000"/>
                    <w:lang w:bidi="ru-RU"/>
                  </w:rPr>
                  <w:br/>
                  <w:t>Акт сдачи-приемки выполненных работ.</w:t>
                </w:r>
                <w:r w:rsidRPr="00F04E38">
                  <w:rPr>
                    <w:rFonts w:eastAsia="Microsoft Sans Serif" w:cs="Microsoft Sans Serif"/>
                    <w:color w:val="000000"/>
                    <w:lang w:bidi="ru-RU"/>
                  </w:rPr>
                  <w:br/>
                  <w:t>Гарантийный талон</w:t>
                </w:r>
              </w:p>
            </w:sdtContent>
          </w:sdt>
          <w:p w:rsidR="00F04E38" w:rsidRPr="00F04E38" w:rsidRDefault="00F04E38" w:rsidP="00F04E38">
            <w:pPr>
              <w:spacing w:after="0"/>
              <w:ind w:left="142"/>
              <w:jc w:val="left"/>
              <w:rPr>
                <w:rFonts w:eastAsia="Microsoft Sans Serif"/>
                <w:iCs/>
                <w:color w:val="000000"/>
                <w:lang w:bidi="ru-RU"/>
              </w:rPr>
            </w:pPr>
          </w:p>
        </w:tc>
      </w:tr>
      <w:tr w:rsidR="00F04E38" w:rsidRPr="00F04E38" w:rsidTr="00D85A1B">
        <w:trPr>
          <w:trHeight w:val="677"/>
        </w:trPr>
        <w:tc>
          <w:tcPr>
            <w:tcW w:w="861" w:type="dxa"/>
            <w:shd w:val="clear" w:color="auto" w:fill="FFFFFF"/>
            <w:vAlign w:val="center"/>
          </w:tcPr>
          <w:p w:rsidR="00F04E38" w:rsidRPr="00F04E38" w:rsidRDefault="00F04E38" w:rsidP="00A84C44">
            <w:pPr>
              <w:widowControl w:val="0"/>
              <w:numPr>
                <w:ilvl w:val="0"/>
                <w:numId w:val="39"/>
              </w:numPr>
              <w:tabs>
                <w:tab w:val="left" w:pos="0"/>
                <w:tab w:val="left" w:pos="273"/>
              </w:tabs>
              <w:spacing w:after="0"/>
              <w:jc w:val="center"/>
            </w:pPr>
          </w:p>
        </w:tc>
        <w:tc>
          <w:tcPr>
            <w:tcW w:w="3108" w:type="dxa"/>
            <w:shd w:val="clear" w:color="auto" w:fill="FFFFFF"/>
            <w:vAlign w:val="center"/>
          </w:tcPr>
          <w:p w:rsidR="00F04E38" w:rsidRPr="00F04E38" w:rsidRDefault="00F04E38" w:rsidP="00F04E38">
            <w:pPr>
              <w:spacing w:after="0"/>
              <w:ind w:left="131" w:right="121"/>
              <w:jc w:val="center"/>
              <w:rPr>
                <w:rFonts w:eastAsia="Microsoft Sans Serif"/>
                <w:color w:val="000000"/>
                <w:lang w:bidi="ru-RU"/>
              </w:rPr>
            </w:pPr>
          </w:p>
          <w:p w:rsidR="00F04E38" w:rsidRPr="00F04E38" w:rsidRDefault="00F04E38" w:rsidP="00F04E38">
            <w:pPr>
              <w:spacing w:after="0"/>
              <w:ind w:left="131" w:right="121"/>
              <w:jc w:val="center"/>
              <w:rPr>
                <w:rFonts w:eastAsia="Microsoft Sans Serif"/>
                <w:color w:val="000000"/>
                <w:lang w:bidi="ru-RU"/>
              </w:rPr>
            </w:pPr>
            <w:r w:rsidRPr="00F04E38">
              <w:rPr>
                <w:rFonts w:eastAsia="Microsoft Sans Serif"/>
                <w:color w:val="000000"/>
                <w:lang w:bidi="ru-RU"/>
              </w:rPr>
              <w:t>Требования к размерам, упаковке, отгрузке и маркировке Товара</w:t>
            </w:r>
          </w:p>
          <w:p w:rsidR="00F04E38" w:rsidRPr="00F04E38" w:rsidRDefault="00F04E38" w:rsidP="00F04E38">
            <w:pPr>
              <w:spacing w:after="0"/>
              <w:ind w:left="131" w:right="121"/>
              <w:jc w:val="center"/>
            </w:pPr>
          </w:p>
        </w:tc>
        <w:tc>
          <w:tcPr>
            <w:tcW w:w="6247" w:type="dxa"/>
            <w:shd w:val="clear" w:color="auto" w:fill="FFFFFF"/>
            <w:vAlign w:val="center"/>
          </w:tcPr>
          <w:p w:rsidR="00F04E38" w:rsidRPr="00F04E38" w:rsidRDefault="00F04E38" w:rsidP="00F04E38">
            <w:pPr>
              <w:spacing w:after="0"/>
              <w:ind w:left="142" w:right="122"/>
              <w:jc w:val="left"/>
            </w:pPr>
          </w:p>
          <w:sdt>
            <w:sdtPr>
              <w:rPr>
                <w:rFonts w:eastAsia="Microsoft Sans Serif" w:cs="Microsoft Sans Serif"/>
                <w:color w:val="000000"/>
                <w:lang w:bidi="ru-RU"/>
              </w:rPr>
              <w:id w:val="14834054"/>
              <w:placeholder>
                <w:docPart w:val="8668B71E022C440BB798A3E3D6EB7C61"/>
              </w:placeholder>
              <w:text w:multiLine="1"/>
            </w:sdtPr>
            <w:sdtContent>
              <w:p w:rsidR="00F04E38" w:rsidRPr="00F04E38" w:rsidRDefault="00F04E38" w:rsidP="00F04E38">
                <w:pPr>
                  <w:spacing w:after="0"/>
                  <w:ind w:left="142" w:right="122"/>
                  <w:jc w:val="left"/>
                </w:pPr>
                <w:r w:rsidRPr="00F04E38">
                  <w:rPr>
                    <w:rFonts w:eastAsia="Microsoft Sans Serif" w:cs="Microsoft Sans Serif"/>
                    <w:color w:val="000000"/>
                    <w:lang w:bidi="ru-RU"/>
                  </w:rPr>
                  <w:t>Оборудование должно быть поставлено в заводской упаковке. Упаковка не должна иметь повреждений.</w:t>
                </w:r>
              </w:p>
            </w:sdtContent>
          </w:sdt>
          <w:p w:rsidR="00F04E38" w:rsidRPr="00F04E38" w:rsidRDefault="00F04E38" w:rsidP="00F04E38">
            <w:pPr>
              <w:spacing w:after="0"/>
              <w:ind w:left="142" w:right="122"/>
              <w:jc w:val="left"/>
            </w:pPr>
          </w:p>
        </w:tc>
      </w:tr>
      <w:tr w:rsidR="00F04E38" w:rsidRPr="00F04E38" w:rsidTr="00D85A1B">
        <w:trPr>
          <w:trHeight w:val="274"/>
        </w:trPr>
        <w:tc>
          <w:tcPr>
            <w:tcW w:w="861" w:type="dxa"/>
            <w:shd w:val="clear" w:color="auto" w:fill="FFFFFF"/>
            <w:vAlign w:val="center"/>
          </w:tcPr>
          <w:p w:rsidR="00F04E38" w:rsidRPr="00F04E38" w:rsidRDefault="00F04E38" w:rsidP="00A84C44">
            <w:pPr>
              <w:widowControl w:val="0"/>
              <w:numPr>
                <w:ilvl w:val="0"/>
                <w:numId w:val="39"/>
              </w:numPr>
              <w:tabs>
                <w:tab w:val="left" w:pos="0"/>
                <w:tab w:val="left" w:pos="273"/>
              </w:tabs>
              <w:spacing w:after="0"/>
              <w:jc w:val="center"/>
            </w:pPr>
          </w:p>
        </w:tc>
        <w:tc>
          <w:tcPr>
            <w:tcW w:w="3108" w:type="dxa"/>
            <w:shd w:val="clear" w:color="auto" w:fill="FFFFFF"/>
            <w:vAlign w:val="center"/>
          </w:tcPr>
          <w:p w:rsidR="00F04E38" w:rsidRPr="00F04E38" w:rsidRDefault="00F04E38" w:rsidP="00F04E38">
            <w:pPr>
              <w:spacing w:after="0"/>
              <w:ind w:left="131" w:right="121"/>
              <w:jc w:val="center"/>
              <w:rPr>
                <w:bCs/>
              </w:rPr>
            </w:pPr>
          </w:p>
          <w:p w:rsidR="00F04E38" w:rsidRPr="00F04E38" w:rsidRDefault="00F04E38" w:rsidP="00F04E38">
            <w:pPr>
              <w:spacing w:after="0"/>
              <w:ind w:left="131" w:right="121"/>
              <w:jc w:val="center"/>
              <w:rPr>
                <w:bCs/>
              </w:rPr>
            </w:pPr>
            <w:r w:rsidRPr="00F04E38">
              <w:rPr>
                <w:bCs/>
              </w:rPr>
              <w:t>Требования к сроку и объему предоставления гарантии качества на Товар</w:t>
            </w:r>
          </w:p>
          <w:p w:rsidR="00F04E38" w:rsidRPr="00F04E38" w:rsidRDefault="00F04E38" w:rsidP="00F04E38">
            <w:pPr>
              <w:spacing w:after="0"/>
              <w:ind w:left="131" w:right="121"/>
              <w:jc w:val="center"/>
            </w:pPr>
          </w:p>
        </w:tc>
        <w:tc>
          <w:tcPr>
            <w:tcW w:w="6247" w:type="dxa"/>
            <w:shd w:val="clear" w:color="auto" w:fill="FFFFFF"/>
            <w:vAlign w:val="center"/>
          </w:tcPr>
          <w:p w:rsidR="00F04E38" w:rsidRPr="00F04E38" w:rsidRDefault="00F04E38" w:rsidP="00F04E38">
            <w:pPr>
              <w:spacing w:after="0"/>
              <w:ind w:left="142"/>
              <w:jc w:val="left"/>
            </w:pPr>
          </w:p>
          <w:sdt>
            <w:sdtPr>
              <w:id w:val="14834055"/>
              <w:placeholder>
                <w:docPart w:val="A13D731BD51948E49123DC757D5AF00F"/>
              </w:placeholder>
              <w:text w:multiLine="1"/>
            </w:sdtPr>
            <w:sdtContent>
              <w:p w:rsidR="00F04E38" w:rsidRPr="00F04E38" w:rsidRDefault="00F04E38" w:rsidP="00F04E38">
                <w:pPr>
                  <w:spacing w:after="0"/>
                  <w:ind w:left="142" w:right="122"/>
                  <w:jc w:val="left"/>
                </w:pPr>
                <w:r w:rsidRPr="00F04E38">
                  <w:t xml:space="preserve">Гарантийный срок на Товар составляет 12 (Двенадцать) месяцев </w:t>
                </w:r>
                <w:proofErr w:type="gramStart"/>
                <w:r w:rsidRPr="00F04E38">
                  <w:t>с даты подписания</w:t>
                </w:r>
                <w:proofErr w:type="gramEnd"/>
                <w:r w:rsidRPr="00F04E38">
                  <w:t xml:space="preserve"> Сторонами Акта сдачи-приемки выполненных работ.</w:t>
                </w:r>
                <w:r w:rsidRPr="00F04E38">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F04E38">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04E38">
                  <w:t>проезд</w:t>
                </w:r>
                <w:proofErr w:type="gramEnd"/>
                <w:r w:rsidRPr="00F04E38">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F04E38">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F04E38">
                  <w:br/>
                  <w:t xml:space="preserve">В случае выявления в течение гарантийного срока на Товар дефектов и иных недостатков, в </w:t>
                </w:r>
                <w:proofErr w:type="gramStart"/>
                <w:r w:rsidRPr="00F04E38">
                  <w:t>связи</w:t>
                </w:r>
                <w:proofErr w:type="gramEnd"/>
                <w:r w:rsidRPr="00F04E38">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F04E38" w:rsidRPr="00F04E38" w:rsidRDefault="00F04E38" w:rsidP="00F04E38">
            <w:pPr>
              <w:spacing w:after="0"/>
              <w:ind w:left="142"/>
              <w:jc w:val="left"/>
            </w:pPr>
          </w:p>
        </w:tc>
      </w:tr>
      <w:tr w:rsidR="00F04E38" w:rsidRPr="00F04E38" w:rsidTr="00D85A1B">
        <w:trPr>
          <w:trHeight w:val="1104"/>
        </w:trPr>
        <w:tc>
          <w:tcPr>
            <w:tcW w:w="861" w:type="dxa"/>
            <w:shd w:val="clear" w:color="auto" w:fill="FFFFFF"/>
            <w:vAlign w:val="center"/>
          </w:tcPr>
          <w:p w:rsidR="00F04E38" w:rsidRPr="00F04E38" w:rsidRDefault="00F04E38" w:rsidP="00A84C44">
            <w:pPr>
              <w:widowControl w:val="0"/>
              <w:numPr>
                <w:ilvl w:val="0"/>
                <w:numId w:val="39"/>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F04E38" w:rsidRPr="00F04E38" w:rsidRDefault="00F04E38" w:rsidP="00F04E38">
            <w:pPr>
              <w:spacing w:after="0"/>
              <w:ind w:left="131" w:right="121"/>
              <w:jc w:val="center"/>
              <w:rPr>
                <w:bCs/>
              </w:rPr>
            </w:pPr>
          </w:p>
          <w:p w:rsidR="00F04E38" w:rsidRPr="00F04E38" w:rsidRDefault="00F04E38" w:rsidP="00F04E38">
            <w:pPr>
              <w:spacing w:after="0"/>
              <w:ind w:left="131" w:right="121"/>
              <w:jc w:val="center"/>
              <w:rPr>
                <w:bCs/>
              </w:rPr>
            </w:pPr>
            <w:r w:rsidRPr="00F04E38">
              <w:rPr>
                <w:bCs/>
              </w:rPr>
              <w:t>Иные требования, связанные с определением соответствия поставляемого Товара потребностям Покупателя</w:t>
            </w:r>
          </w:p>
          <w:p w:rsidR="00F04E38" w:rsidRPr="00F04E38" w:rsidRDefault="00F04E38" w:rsidP="00F04E38">
            <w:pPr>
              <w:spacing w:after="0"/>
              <w:ind w:left="131" w:right="121"/>
              <w:jc w:val="center"/>
              <w:rPr>
                <w:b/>
                <w:bCs/>
              </w:rPr>
            </w:pPr>
          </w:p>
        </w:tc>
        <w:tc>
          <w:tcPr>
            <w:tcW w:w="6247" w:type="dxa"/>
            <w:shd w:val="clear" w:color="auto" w:fill="FFFFFF"/>
            <w:vAlign w:val="center"/>
          </w:tcPr>
          <w:p w:rsidR="00F04E38" w:rsidRPr="00F04E38" w:rsidRDefault="00F04E38" w:rsidP="00F04E38">
            <w:pPr>
              <w:spacing w:after="0"/>
              <w:ind w:left="142" w:right="122"/>
              <w:jc w:val="left"/>
            </w:pPr>
          </w:p>
          <w:sdt>
            <w:sdtPr>
              <w:id w:val="14834056"/>
              <w:placeholder>
                <w:docPart w:val="EA83811DF72241FA873C9EAD8BE1A341"/>
              </w:placeholder>
              <w:text w:multiLine="1"/>
            </w:sdtPr>
            <w:sdtContent>
              <w:p w:rsidR="00F04E38" w:rsidRPr="00F04E38" w:rsidRDefault="00F04E38" w:rsidP="00F04E38">
                <w:pPr>
                  <w:spacing w:after="0"/>
                  <w:ind w:left="142" w:right="122"/>
                  <w:jc w:val="left"/>
                </w:pPr>
                <w:r w:rsidRPr="00F04E38">
                  <w:t>Не предъявляются</w:t>
                </w:r>
              </w:p>
            </w:sdtContent>
          </w:sdt>
          <w:p w:rsidR="00F04E38" w:rsidRPr="00F04E38" w:rsidRDefault="00F04E38" w:rsidP="00F04E38">
            <w:pPr>
              <w:spacing w:after="0"/>
              <w:ind w:left="142" w:right="122"/>
              <w:jc w:val="left"/>
              <w:rPr>
                <w:rFonts w:eastAsia="Microsoft Sans Serif"/>
                <w:iCs/>
                <w:color w:val="000000"/>
                <w:lang w:bidi="ru-RU"/>
              </w:rPr>
            </w:pPr>
          </w:p>
        </w:tc>
      </w:tr>
      <w:tr w:rsidR="00F04E38" w:rsidRPr="00F04E38" w:rsidTr="00D85A1B">
        <w:trPr>
          <w:trHeight w:val="1104"/>
        </w:trPr>
        <w:tc>
          <w:tcPr>
            <w:tcW w:w="861" w:type="dxa"/>
            <w:shd w:val="clear" w:color="auto" w:fill="FFFFFF"/>
            <w:vAlign w:val="center"/>
          </w:tcPr>
          <w:p w:rsidR="00F04E38" w:rsidRPr="00F04E38" w:rsidRDefault="00F04E38" w:rsidP="00A84C44">
            <w:pPr>
              <w:widowControl w:val="0"/>
              <w:numPr>
                <w:ilvl w:val="0"/>
                <w:numId w:val="39"/>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F04E38" w:rsidRPr="00F04E38" w:rsidRDefault="00F04E38" w:rsidP="00F04E38">
            <w:pPr>
              <w:spacing w:after="0"/>
              <w:ind w:left="131" w:right="121"/>
              <w:jc w:val="center"/>
              <w:rPr>
                <w:bCs/>
              </w:rPr>
            </w:pPr>
          </w:p>
          <w:p w:rsidR="00F04E38" w:rsidRPr="00F04E38" w:rsidRDefault="00F04E38" w:rsidP="00F04E38">
            <w:pPr>
              <w:spacing w:after="0"/>
              <w:ind w:left="131" w:right="121"/>
              <w:jc w:val="center"/>
              <w:rPr>
                <w:bCs/>
              </w:rPr>
            </w:pPr>
            <w:r w:rsidRPr="00F04E38">
              <w:rPr>
                <w:bCs/>
              </w:rPr>
              <w:t>Требования к выполнению работ</w:t>
            </w:r>
          </w:p>
          <w:p w:rsidR="00F04E38" w:rsidRPr="00F04E38" w:rsidRDefault="00F04E38" w:rsidP="00F04E38">
            <w:pPr>
              <w:spacing w:after="0"/>
              <w:ind w:left="131" w:right="121"/>
              <w:jc w:val="center"/>
              <w:rPr>
                <w:bCs/>
              </w:rPr>
            </w:pPr>
          </w:p>
        </w:tc>
        <w:tc>
          <w:tcPr>
            <w:tcW w:w="6247" w:type="dxa"/>
            <w:shd w:val="clear" w:color="auto" w:fill="FFFFFF"/>
            <w:vAlign w:val="center"/>
          </w:tcPr>
          <w:p w:rsidR="00F04E38" w:rsidRPr="00F04E38" w:rsidRDefault="00F04E38" w:rsidP="00F04E38">
            <w:pPr>
              <w:spacing w:after="0"/>
              <w:ind w:left="142" w:right="122"/>
              <w:jc w:val="left"/>
            </w:pPr>
          </w:p>
          <w:sdt>
            <w:sdtPr>
              <w:id w:val="21612951"/>
              <w:placeholder>
                <w:docPart w:val="C140DA74798E4C5295C41708C1418E17"/>
              </w:placeholder>
              <w:text w:multiLine="1"/>
            </w:sdtPr>
            <w:sdtContent>
              <w:p w:rsidR="00F04E38" w:rsidRPr="00F04E38" w:rsidRDefault="00F04E38" w:rsidP="00F04E38">
                <w:pPr>
                  <w:spacing w:after="0"/>
                  <w:ind w:left="142" w:right="122"/>
                  <w:jc w:val="left"/>
                </w:pPr>
                <w:r w:rsidRPr="00F04E38">
                  <w:t>Монтаж, подключение, настройка телевизора.</w:t>
                </w:r>
                <w:r w:rsidRPr="00F04E38">
                  <w:br/>
                  <w:t xml:space="preserve">Монтаж, подключение, настройка ресивера и </w:t>
                </w:r>
                <w:proofErr w:type="spellStart"/>
                <w:proofErr w:type="gramStart"/>
                <w:r w:rsidRPr="00F04E38">
                  <w:t>ИК-модуля</w:t>
                </w:r>
                <w:proofErr w:type="spellEnd"/>
                <w:proofErr w:type="gramEnd"/>
                <w:r w:rsidRPr="00F04E38">
                  <w:t>.</w:t>
                </w:r>
                <w:r w:rsidRPr="00F04E38">
                  <w:br/>
                  <w:t>Монтаж, подключение, настройка кодека системы видеоконференцсвязи.</w:t>
                </w:r>
                <w:r w:rsidRPr="00F04E38">
                  <w:br/>
                  <w:t xml:space="preserve">Монтаж, подключение, настройка видеокамеры системы </w:t>
                </w:r>
                <w:r w:rsidRPr="00F04E38">
                  <w:lastRenderedPageBreak/>
                  <w:t>видеоконференцсвязи.</w:t>
                </w:r>
                <w:r w:rsidRPr="00F04E38">
                  <w:br/>
                  <w:t>Монтаж, подключение, настройка акустических систем.</w:t>
                </w:r>
                <w:r w:rsidRPr="00F04E38">
                  <w:br/>
                  <w:t>Монтаж, подключение модуля для подключения кабелей.</w:t>
                </w:r>
                <w:r w:rsidRPr="00F04E38">
                  <w:br/>
                  <w:t>Монтаж, подключение усилителя-распределителя.</w:t>
                </w:r>
                <w:r w:rsidRPr="00F04E38">
                  <w:br/>
                  <w:t xml:space="preserve">Подключение, настройка системы </w:t>
                </w:r>
                <w:proofErr w:type="spellStart"/>
                <w:r w:rsidRPr="00F04E38">
                  <w:t>Skype</w:t>
                </w:r>
                <w:proofErr w:type="spellEnd"/>
                <w:r w:rsidRPr="00F04E38">
                  <w:t xml:space="preserve"> </w:t>
                </w:r>
                <w:proofErr w:type="spellStart"/>
                <w:r w:rsidRPr="00F04E38">
                  <w:t>for</w:t>
                </w:r>
                <w:proofErr w:type="spellEnd"/>
                <w:r w:rsidRPr="00F04E38">
                  <w:t xml:space="preserve"> </w:t>
                </w:r>
                <w:proofErr w:type="spellStart"/>
                <w:r w:rsidRPr="00F04E38">
                  <w:t>Business</w:t>
                </w:r>
                <w:proofErr w:type="spellEnd"/>
                <w:r w:rsidRPr="00F04E38">
                  <w:t>.</w:t>
                </w:r>
                <w:r w:rsidRPr="00F04E38">
                  <w:br/>
                  <w:t>Поставщик выполняет скрытый монтаж новых коммуникаций в существующих элементах внутренней отделки без их повреждения и изменения общего дизайна помещения.</w:t>
                </w:r>
                <w:r w:rsidRPr="00F04E38">
                  <w:br/>
                  <w:t xml:space="preserve">Поставщик обязуется приступить к выполнению работ в месте эксплуатации Товара: РФ, 109052, г. Москва, </w:t>
                </w:r>
                <w:proofErr w:type="spellStart"/>
                <w:r w:rsidRPr="00F04E38">
                  <w:t>Новохохловская</w:t>
                </w:r>
                <w:proofErr w:type="spellEnd"/>
                <w:r w:rsidRPr="00F04E38">
                  <w:t xml:space="preserve"> ул. 25, в течение 1 (одного) дня </w:t>
                </w:r>
                <w:proofErr w:type="gramStart"/>
                <w:r w:rsidRPr="00F04E38">
                  <w:t>с даты поставки</w:t>
                </w:r>
                <w:proofErr w:type="gramEnd"/>
                <w:r w:rsidRPr="00F04E38">
                  <w:t xml:space="preserve"> Товара. Срок выполнения работ – не более 1 (одного) календарного дня.</w:t>
                </w:r>
                <w:r w:rsidRPr="00F04E38">
                  <w:br/>
                </w:r>
              </w:p>
            </w:sdtContent>
          </w:sdt>
          <w:p w:rsidR="00F04E38" w:rsidRPr="00F04E38" w:rsidRDefault="00F04E38" w:rsidP="00F04E38">
            <w:pPr>
              <w:spacing w:after="0"/>
              <w:ind w:left="142" w:right="122"/>
              <w:jc w:val="left"/>
            </w:pPr>
          </w:p>
        </w:tc>
      </w:tr>
    </w:tbl>
    <w:p w:rsidR="00F04E38" w:rsidRPr="00F04E38" w:rsidRDefault="00F04E38" w:rsidP="00F04E38">
      <w:pPr>
        <w:spacing w:after="0" w:line="235" w:lineRule="auto"/>
        <w:jc w:val="center"/>
        <w:rPr>
          <w:b/>
          <w:bCs/>
        </w:rPr>
      </w:pPr>
    </w:p>
    <w:p w:rsidR="00F04E38" w:rsidRPr="00F04E38" w:rsidRDefault="00F04E38" w:rsidP="00F04E38">
      <w:pPr>
        <w:spacing w:after="0" w:line="235" w:lineRule="auto"/>
        <w:jc w:val="center"/>
        <w:rPr>
          <w:b/>
          <w:bCs/>
        </w:rPr>
      </w:pPr>
    </w:p>
    <w:p w:rsidR="00F04E38" w:rsidRPr="00F04E38" w:rsidRDefault="00F04E38" w:rsidP="00F04E38">
      <w:pPr>
        <w:spacing w:after="0" w:line="235" w:lineRule="auto"/>
        <w:jc w:val="center"/>
        <w:rPr>
          <w:b/>
          <w:bCs/>
        </w:rPr>
      </w:pPr>
      <w:r w:rsidRPr="00F04E38">
        <w:rPr>
          <w:b/>
          <w:bCs/>
        </w:rPr>
        <w:t>ПОДПИСИ СТОРОН</w:t>
      </w:r>
    </w:p>
    <w:p w:rsidR="00F04E38" w:rsidRPr="00F04E38" w:rsidRDefault="00F04E38" w:rsidP="00F04E38">
      <w:pPr>
        <w:spacing w:after="0" w:line="235" w:lineRule="auto"/>
        <w:jc w:val="center"/>
        <w:rPr>
          <w:b/>
          <w:bCs/>
        </w:rPr>
      </w:pPr>
    </w:p>
    <w:tbl>
      <w:tblPr>
        <w:tblW w:w="10314" w:type="dxa"/>
        <w:tblLook w:val="01E0"/>
      </w:tblPr>
      <w:tblGrid>
        <w:gridCol w:w="5211"/>
        <w:gridCol w:w="5103"/>
      </w:tblGrid>
      <w:tr w:rsidR="00F04E38" w:rsidRPr="00F04E38" w:rsidTr="00E30AFB">
        <w:trPr>
          <w:trHeight w:val="102"/>
        </w:trPr>
        <w:tc>
          <w:tcPr>
            <w:tcW w:w="5211" w:type="dxa"/>
            <w:hideMark/>
          </w:tcPr>
          <w:p w:rsidR="00F04E38" w:rsidRPr="00F04E38" w:rsidRDefault="00F04E38" w:rsidP="00F04E38">
            <w:pPr>
              <w:spacing w:after="0" w:line="235" w:lineRule="auto"/>
              <w:jc w:val="left"/>
              <w:rPr>
                <w:b/>
                <w:bCs/>
              </w:rPr>
            </w:pPr>
            <w:r w:rsidRPr="00F04E38">
              <w:rPr>
                <w:b/>
                <w:bCs/>
              </w:rPr>
              <w:t>ПОКУПАТЕЛЬ:</w:t>
            </w:r>
          </w:p>
        </w:tc>
        <w:tc>
          <w:tcPr>
            <w:tcW w:w="5103" w:type="dxa"/>
            <w:hideMark/>
          </w:tcPr>
          <w:p w:rsidR="00F04E38" w:rsidRPr="00F04E38" w:rsidRDefault="00F04E38" w:rsidP="00F04E38">
            <w:pPr>
              <w:spacing w:after="0" w:line="235" w:lineRule="auto"/>
              <w:jc w:val="left"/>
              <w:rPr>
                <w:b/>
                <w:bCs/>
                <w:lang w:val="en-US"/>
              </w:rPr>
            </w:pPr>
            <w:r w:rsidRPr="00F04E38">
              <w:rPr>
                <w:b/>
                <w:bCs/>
              </w:rPr>
              <w:t>ПОСТАВЩИК</w:t>
            </w:r>
            <w:r w:rsidRPr="00F04E38">
              <w:rPr>
                <w:b/>
                <w:bCs/>
                <w:lang w:val="en-US"/>
              </w:rPr>
              <w:t>:</w:t>
            </w:r>
          </w:p>
        </w:tc>
      </w:tr>
      <w:tr w:rsidR="00F04E38" w:rsidRPr="00F04E38" w:rsidTr="00E30AFB">
        <w:trPr>
          <w:trHeight w:val="125"/>
        </w:trPr>
        <w:tc>
          <w:tcPr>
            <w:tcW w:w="5211" w:type="dxa"/>
          </w:tcPr>
          <w:p w:rsidR="00F04E38" w:rsidRPr="00F04E38" w:rsidRDefault="00F04E38" w:rsidP="00F04E38">
            <w:pPr>
              <w:spacing w:after="0" w:line="235" w:lineRule="auto"/>
              <w:jc w:val="left"/>
              <w:rPr>
                <w:b/>
                <w:bCs/>
              </w:rPr>
            </w:pPr>
            <w:r w:rsidRPr="00F04E38">
              <w:rPr>
                <w:b/>
                <w:bCs/>
              </w:rPr>
              <w:t>ФГУП «Московский эндокринный завод»</w:t>
            </w:r>
          </w:p>
        </w:tc>
        <w:sdt>
          <w:sdtPr>
            <w:rPr>
              <w:b/>
              <w:bCs/>
            </w:rPr>
            <w:id w:val="25296424"/>
            <w:placeholder>
              <w:docPart w:val="CFBF3BC670AF4B5FB37A664497BD5F7E"/>
            </w:placeholder>
            <w:showingPlcHdr/>
            <w:text w:multiLine="1"/>
          </w:sdtPr>
          <w:sdtContent>
            <w:tc>
              <w:tcPr>
                <w:tcW w:w="5103" w:type="dxa"/>
              </w:tcPr>
              <w:p w:rsidR="00F04E38" w:rsidRPr="00F04E38" w:rsidRDefault="00F04E38" w:rsidP="00F04E38">
                <w:pPr>
                  <w:spacing w:after="0" w:line="235" w:lineRule="auto"/>
                  <w:jc w:val="left"/>
                  <w:rPr>
                    <w:b/>
                    <w:bCs/>
                  </w:rPr>
                </w:pPr>
                <w:r w:rsidRPr="00F04E38">
                  <w:rPr>
                    <w:color w:val="808080"/>
                  </w:rPr>
                  <w:t>Место для ввода текста.</w:t>
                </w:r>
              </w:p>
            </w:tc>
          </w:sdtContent>
        </w:sdt>
      </w:tr>
      <w:tr w:rsidR="00F04E38" w:rsidRPr="00F04E38" w:rsidTr="00E30AFB">
        <w:trPr>
          <w:trHeight w:val="568"/>
        </w:trPr>
        <w:tc>
          <w:tcPr>
            <w:tcW w:w="5211" w:type="dxa"/>
          </w:tcPr>
          <w:sdt>
            <w:sdtPr>
              <w:rPr>
                <w:bCs/>
                <w:color w:val="808080"/>
              </w:rPr>
              <w:id w:val="29541610"/>
              <w:placeholder>
                <w:docPart w:val="36A475BA499B477285DCA99AD104CA02"/>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04E38" w:rsidRPr="00F04E38" w:rsidRDefault="00F04E38" w:rsidP="00F04E38">
                <w:pPr>
                  <w:spacing w:after="0" w:line="235" w:lineRule="auto"/>
                  <w:jc w:val="left"/>
                  <w:rPr>
                    <w:bCs/>
                    <w:color w:val="808080"/>
                    <w:lang w:val="en-US"/>
                  </w:rPr>
                </w:pPr>
                <w:r w:rsidRPr="00F04E38">
                  <w:rPr>
                    <w:bCs/>
                    <w:color w:val="808080"/>
                  </w:rPr>
                  <w:t>Директор</w:t>
                </w:r>
              </w:p>
            </w:sdtContent>
          </w:sdt>
          <w:p w:rsidR="00F04E38" w:rsidRPr="00F04E38" w:rsidRDefault="00F04E38" w:rsidP="00F04E38">
            <w:pPr>
              <w:spacing w:after="0" w:line="235" w:lineRule="auto"/>
              <w:jc w:val="left"/>
              <w:rPr>
                <w:bCs/>
                <w:lang w:val="en-US"/>
              </w:rPr>
            </w:pPr>
          </w:p>
        </w:tc>
        <w:tc>
          <w:tcPr>
            <w:tcW w:w="5103" w:type="dxa"/>
          </w:tcPr>
          <w:sdt>
            <w:sdtPr>
              <w:id w:val="25296500"/>
              <w:placeholder>
                <w:docPart w:val="1D40776AD2E64FF6B6BB6326557A1051"/>
              </w:placeholder>
              <w:showingPlcHdr/>
              <w:text w:multiLine="1"/>
            </w:sdtPr>
            <w:sdtEndPr>
              <w:rPr>
                <w:bCs/>
                <w:color w:val="808080"/>
              </w:rPr>
            </w:sdtEndPr>
            <w:sdtContent>
              <w:p w:rsidR="00F04E38" w:rsidRPr="00F04E38" w:rsidRDefault="00F04E38" w:rsidP="00F04E38">
                <w:pPr>
                  <w:spacing w:after="0" w:line="235" w:lineRule="auto"/>
                  <w:jc w:val="left"/>
                  <w:rPr>
                    <w:bCs/>
                  </w:rPr>
                </w:pPr>
                <w:r w:rsidRPr="00F04E38">
                  <w:rPr>
                    <w:color w:val="808080" w:themeColor="background1" w:themeShade="80"/>
                  </w:rPr>
                  <w:t>Место для ввода текста.</w:t>
                </w:r>
              </w:p>
            </w:sdtContent>
          </w:sdt>
          <w:p w:rsidR="00F04E38" w:rsidRPr="00F04E38" w:rsidRDefault="00F04E38" w:rsidP="00F04E38">
            <w:pPr>
              <w:spacing w:after="0" w:line="235" w:lineRule="auto"/>
              <w:jc w:val="left"/>
              <w:rPr>
                <w:bCs/>
                <w:lang w:val="en-US"/>
              </w:rPr>
            </w:pPr>
          </w:p>
        </w:tc>
      </w:tr>
      <w:tr w:rsidR="00F04E38" w:rsidRPr="00F04E38" w:rsidTr="00E30AFB">
        <w:trPr>
          <w:trHeight w:val="568"/>
        </w:trPr>
        <w:tc>
          <w:tcPr>
            <w:tcW w:w="5211" w:type="dxa"/>
          </w:tcPr>
          <w:p w:rsidR="00F04E38" w:rsidRPr="00F04E38" w:rsidRDefault="00F04E38" w:rsidP="00F04E38">
            <w:pPr>
              <w:spacing w:after="0" w:line="235" w:lineRule="auto"/>
              <w:jc w:val="left"/>
              <w:rPr>
                <w:bCs/>
                <w:lang w:val="en-US"/>
              </w:rPr>
            </w:pPr>
          </w:p>
          <w:p w:rsidR="00F04E38" w:rsidRPr="00F04E38" w:rsidRDefault="00F04E38" w:rsidP="00F04E38">
            <w:pPr>
              <w:spacing w:after="0" w:line="235" w:lineRule="auto"/>
              <w:jc w:val="left"/>
              <w:rPr>
                <w:bCs/>
              </w:rPr>
            </w:pPr>
            <w:r w:rsidRPr="00F04E38">
              <w:rPr>
                <w:bCs/>
              </w:rPr>
              <w:t xml:space="preserve">__________________ </w:t>
            </w:r>
            <w:sdt>
              <w:sdtPr>
                <w:rPr>
                  <w:bCs/>
                </w:rPr>
                <w:id w:val="29541612"/>
                <w:placeholder>
                  <w:docPart w:val="D90CFB5C07D449F4B5AD43D0254D21EB"/>
                </w:placeholder>
                <w:comboBox>
                  <w:listItem w:value="Выберите элемент."/>
                  <w:listItem w:displayText="М.Ю. Фонарёв" w:value="М.Ю. Фонарёв"/>
                  <w:listItem w:displayText="Е.А. Казанцева" w:value="Е.А. Казанцева"/>
                </w:comboBox>
              </w:sdtPr>
              <w:sdtContent>
                <w:r w:rsidRPr="00F04E38">
                  <w:rPr>
                    <w:bCs/>
                  </w:rPr>
                  <w:t>М.Ю. Фонарёв</w:t>
                </w:r>
              </w:sdtContent>
            </w:sdt>
          </w:p>
        </w:tc>
        <w:tc>
          <w:tcPr>
            <w:tcW w:w="5103" w:type="dxa"/>
          </w:tcPr>
          <w:p w:rsidR="00F04E38" w:rsidRPr="00F04E38" w:rsidRDefault="00F04E38" w:rsidP="00F04E38">
            <w:pPr>
              <w:spacing w:after="0" w:line="235" w:lineRule="auto"/>
              <w:jc w:val="left"/>
              <w:rPr>
                <w:bCs/>
                <w:lang w:val="en-US"/>
              </w:rPr>
            </w:pPr>
          </w:p>
          <w:p w:rsidR="00F04E38" w:rsidRPr="00F04E38" w:rsidRDefault="00F04E38" w:rsidP="00F04E38">
            <w:pPr>
              <w:spacing w:after="0" w:line="235" w:lineRule="auto"/>
              <w:jc w:val="left"/>
              <w:rPr>
                <w:bCs/>
              </w:rPr>
            </w:pPr>
            <w:r w:rsidRPr="00F04E38">
              <w:rPr>
                <w:bCs/>
              </w:rPr>
              <w:t xml:space="preserve">__________________ </w:t>
            </w:r>
            <w:sdt>
              <w:sdtPr>
                <w:rPr>
                  <w:bCs/>
                </w:rPr>
                <w:id w:val="25296501"/>
                <w:placeholder>
                  <w:docPart w:val="029024131F364F1D834F0F787E4CD82B"/>
                </w:placeholder>
                <w:showingPlcHdr/>
                <w:text w:multiLine="1"/>
              </w:sdtPr>
              <w:sdtContent>
                <w:r w:rsidRPr="00F04E38">
                  <w:rPr>
                    <w:color w:val="808080"/>
                  </w:rPr>
                  <w:t>Место для ввода текста.</w:t>
                </w:r>
              </w:sdtContent>
            </w:sdt>
          </w:p>
          <w:p w:rsidR="00F04E38" w:rsidRPr="00F04E38" w:rsidRDefault="00F04E38" w:rsidP="00F04E38">
            <w:pPr>
              <w:spacing w:after="0" w:line="235" w:lineRule="auto"/>
              <w:jc w:val="left"/>
              <w:rPr>
                <w:bCs/>
              </w:rPr>
            </w:pPr>
          </w:p>
        </w:tc>
      </w:tr>
    </w:tbl>
    <w:p w:rsidR="00F04E38" w:rsidRPr="00F04E38" w:rsidRDefault="00F04E38" w:rsidP="00F04E38">
      <w:pPr>
        <w:tabs>
          <w:tab w:val="left" w:pos="567"/>
        </w:tabs>
        <w:spacing w:after="0"/>
        <w:ind w:right="-1"/>
        <w:jc w:val="right"/>
        <w:rPr>
          <w:rFonts w:eastAsia="MS Mincho"/>
          <w:b/>
          <w:bCs/>
        </w:rPr>
      </w:pPr>
      <w:r w:rsidRPr="00F04E38">
        <w:rPr>
          <w:rFonts w:eastAsia="MS Mincho"/>
          <w:b/>
          <w:bCs/>
        </w:rPr>
        <w:br w:type="page"/>
      </w:r>
      <w:r w:rsidRPr="00F04E38">
        <w:rPr>
          <w:rFonts w:eastAsia="MS Mincho"/>
          <w:b/>
          <w:bCs/>
        </w:rPr>
        <w:lastRenderedPageBreak/>
        <w:t>Приложение № 2</w:t>
      </w:r>
    </w:p>
    <w:p w:rsidR="00F04E38" w:rsidRPr="00F04E38" w:rsidRDefault="00F04E38" w:rsidP="00F04E38">
      <w:pPr>
        <w:tabs>
          <w:tab w:val="left" w:pos="567"/>
        </w:tabs>
        <w:spacing w:after="0"/>
        <w:ind w:right="-1"/>
        <w:jc w:val="right"/>
        <w:rPr>
          <w:b/>
          <w:bCs/>
        </w:rPr>
      </w:pPr>
      <w:r w:rsidRPr="00F04E38">
        <w:rPr>
          <w:rFonts w:eastAsia="MS Mincho"/>
          <w:b/>
          <w:bCs/>
        </w:rPr>
        <w:t xml:space="preserve">к Договору поставки № </w:t>
      </w:r>
      <w:sdt>
        <w:sdtPr>
          <w:rPr>
            <w:rFonts w:eastAsia="MS Mincho"/>
            <w:b/>
            <w:bCs/>
          </w:rPr>
          <w:id w:val="27265360"/>
          <w:placeholder>
            <w:docPart w:val="9E42E15DD5BD4889B33B591A6E1E40BE"/>
          </w:placeholder>
          <w:text w:multiLine="1"/>
        </w:sdtPr>
        <w:sdtContent>
          <w:r w:rsidRPr="00F04E38">
            <w:rPr>
              <w:rFonts w:eastAsia="MS Mincho"/>
              <w:b/>
              <w:bCs/>
            </w:rPr>
            <w:t>___________</w:t>
          </w:r>
        </w:sdtContent>
      </w:sdt>
    </w:p>
    <w:p w:rsidR="00F04E38" w:rsidRPr="00F04E38" w:rsidRDefault="00F04E38" w:rsidP="00F04E38">
      <w:pPr>
        <w:tabs>
          <w:tab w:val="left" w:pos="567"/>
        </w:tabs>
        <w:spacing w:after="0"/>
        <w:ind w:right="-1"/>
        <w:jc w:val="right"/>
        <w:rPr>
          <w:rFonts w:eastAsia="MS Mincho"/>
          <w:b/>
          <w:bCs/>
        </w:rPr>
      </w:pPr>
      <w:r w:rsidRPr="00F04E38">
        <w:rPr>
          <w:rFonts w:eastAsia="MS Mincho"/>
          <w:b/>
          <w:bCs/>
        </w:rPr>
        <w:t xml:space="preserve">от </w:t>
      </w:r>
      <w:sdt>
        <w:sdtPr>
          <w:rPr>
            <w:rFonts w:eastAsia="MS Mincho"/>
            <w:b/>
            <w:bCs/>
          </w:rPr>
          <w:id w:val="27265361"/>
          <w:placeholder>
            <w:docPart w:val="9E42E15DD5BD4889B33B591A6E1E40BE"/>
          </w:placeholder>
          <w:text w:multiLine="1"/>
        </w:sdtPr>
        <w:sdtContent>
          <w:r w:rsidRPr="00F04E38">
            <w:rPr>
              <w:rFonts w:eastAsia="MS Mincho"/>
              <w:b/>
              <w:bCs/>
            </w:rPr>
            <w:t>«___» ____________ 20__ г.</w:t>
          </w:r>
        </w:sdtContent>
      </w:sdt>
    </w:p>
    <w:p w:rsidR="00F04E38" w:rsidRPr="00F04E38" w:rsidRDefault="00F04E38" w:rsidP="00F04E38">
      <w:pPr>
        <w:tabs>
          <w:tab w:val="left" w:pos="567"/>
        </w:tabs>
        <w:spacing w:after="0"/>
        <w:ind w:right="-1"/>
        <w:jc w:val="center"/>
        <w:rPr>
          <w:b/>
          <w:bCs/>
        </w:rPr>
      </w:pPr>
    </w:p>
    <w:p w:rsidR="00F04E38" w:rsidRPr="00F04E38" w:rsidRDefault="00F04E38" w:rsidP="00F04E38">
      <w:pPr>
        <w:spacing w:after="0"/>
        <w:jc w:val="center"/>
        <w:rPr>
          <w:b/>
          <w:bCs/>
        </w:rPr>
      </w:pPr>
      <w:r w:rsidRPr="00F04E38">
        <w:rPr>
          <w:b/>
          <w:bCs/>
        </w:rPr>
        <w:t>АНТИКОРРУПЦИОННАЯ ОГОВОРКА</w:t>
      </w:r>
    </w:p>
    <w:p w:rsidR="00F04E38" w:rsidRPr="00F04E38" w:rsidRDefault="00F04E38" w:rsidP="00F04E38">
      <w:pPr>
        <w:spacing w:after="0"/>
        <w:jc w:val="center"/>
        <w:rPr>
          <w:b/>
          <w:bCs/>
        </w:rPr>
      </w:pPr>
    </w:p>
    <w:p w:rsidR="00F04E38" w:rsidRPr="00F04E38" w:rsidRDefault="00F04E38" w:rsidP="00F04E38">
      <w:pPr>
        <w:spacing w:after="0"/>
        <w:rPr>
          <w:b/>
          <w:lang w:eastAsia="en-US"/>
        </w:rPr>
      </w:pPr>
      <w:r w:rsidRPr="00F04E38">
        <w:rPr>
          <w:b/>
          <w:lang w:eastAsia="en-US"/>
        </w:rPr>
        <w:t>Статья 1</w:t>
      </w:r>
    </w:p>
    <w:p w:rsidR="00F04E38" w:rsidRPr="00F04E38" w:rsidRDefault="00F04E38" w:rsidP="00F04E38">
      <w:pPr>
        <w:tabs>
          <w:tab w:val="left" w:pos="567"/>
        </w:tabs>
        <w:autoSpaceDE w:val="0"/>
        <w:autoSpaceDN w:val="0"/>
        <w:adjustRightInd w:val="0"/>
        <w:spacing w:after="0"/>
      </w:pPr>
      <w:r w:rsidRPr="00F04E38">
        <w:t>1.1.</w:t>
      </w:r>
      <w:r w:rsidRPr="00F04E38">
        <w:tab/>
        <w:t>Настоящим каждая Сторона гарантирует, что при заключении Договора и исполнении своих обязательств по нему, Стороны:</w:t>
      </w:r>
    </w:p>
    <w:p w:rsidR="00F04E38" w:rsidRPr="00F04E38" w:rsidRDefault="00F04E38" w:rsidP="00F04E38">
      <w:pPr>
        <w:tabs>
          <w:tab w:val="left" w:pos="567"/>
        </w:tabs>
        <w:autoSpaceDE w:val="0"/>
        <w:autoSpaceDN w:val="0"/>
        <w:adjustRightInd w:val="0"/>
        <w:spacing w:after="0"/>
      </w:pPr>
      <w:r w:rsidRPr="00F04E38">
        <w:t>1.1.1.</w:t>
      </w:r>
      <w:r w:rsidRPr="00F04E38">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F04E38" w:rsidRPr="00F04E38" w:rsidRDefault="00F04E38" w:rsidP="00F04E38">
      <w:pPr>
        <w:tabs>
          <w:tab w:val="left" w:pos="567"/>
        </w:tabs>
        <w:spacing w:after="0"/>
        <w:rPr>
          <w:lang w:eastAsia="en-US"/>
        </w:rPr>
      </w:pPr>
      <w:r w:rsidRPr="00F04E38">
        <w:rPr>
          <w:lang w:eastAsia="en-US"/>
        </w:rPr>
        <w:t>1.1.2.</w:t>
      </w:r>
      <w:r w:rsidRPr="00F04E38">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04E38" w:rsidRPr="00F04E38" w:rsidRDefault="00F04E38" w:rsidP="00F04E38">
      <w:pPr>
        <w:tabs>
          <w:tab w:val="left" w:pos="567"/>
        </w:tabs>
        <w:spacing w:after="0"/>
        <w:rPr>
          <w:lang w:eastAsia="en-US"/>
        </w:rPr>
      </w:pPr>
      <w:r w:rsidRPr="00F04E38">
        <w:rPr>
          <w:lang w:eastAsia="en-US"/>
        </w:rPr>
        <w:t>1.1.3.</w:t>
      </w:r>
      <w:r w:rsidRPr="00F04E38">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04E38" w:rsidRPr="00F04E38" w:rsidRDefault="00F04E38" w:rsidP="00F04E38">
      <w:pPr>
        <w:tabs>
          <w:tab w:val="left" w:pos="567"/>
        </w:tabs>
        <w:spacing w:after="0"/>
        <w:rPr>
          <w:lang w:eastAsia="en-US"/>
        </w:rPr>
      </w:pPr>
      <w:r w:rsidRPr="00F04E38">
        <w:rPr>
          <w:lang w:eastAsia="en-US"/>
        </w:rPr>
        <w:t>1.1.4.</w:t>
      </w:r>
      <w:r w:rsidRPr="00F04E38">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04E38" w:rsidRPr="00F04E38" w:rsidRDefault="00F04E38" w:rsidP="00F04E38">
      <w:pPr>
        <w:tabs>
          <w:tab w:val="left" w:pos="567"/>
        </w:tabs>
        <w:spacing w:after="0"/>
        <w:rPr>
          <w:lang w:eastAsia="en-US"/>
        </w:rPr>
      </w:pPr>
      <w:r w:rsidRPr="00F04E38">
        <w:rPr>
          <w:lang w:eastAsia="en-US"/>
        </w:rPr>
        <w:t>1.1.5.</w:t>
      </w:r>
      <w:r w:rsidRPr="00F04E38">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04E38" w:rsidRPr="00F04E38" w:rsidRDefault="00F04E38" w:rsidP="00F04E38">
      <w:pPr>
        <w:tabs>
          <w:tab w:val="left" w:pos="567"/>
        </w:tabs>
        <w:spacing w:after="0"/>
        <w:rPr>
          <w:lang w:eastAsia="en-US"/>
        </w:rPr>
      </w:pPr>
      <w:r w:rsidRPr="00F04E38">
        <w:rPr>
          <w:lang w:eastAsia="en-US"/>
        </w:rPr>
        <w:t>1.1.6.</w:t>
      </w:r>
      <w:r w:rsidRPr="00F04E38">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04E38">
        <w:rPr>
          <w:lang w:eastAsia="en-US"/>
        </w:rPr>
        <w:t>аффилированных</w:t>
      </w:r>
      <w:proofErr w:type="spellEnd"/>
      <w:r w:rsidRPr="00F04E3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04E38" w:rsidRPr="00F04E38" w:rsidRDefault="00F04E38" w:rsidP="00F04E38">
      <w:pPr>
        <w:tabs>
          <w:tab w:val="left" w:pos="567"/>
        </w:tabs>
        <w:spacing w:after="0"/>
        <w:rPr>
          <w:lang w:eastAsia="en-US"/>
        </w:rPr>
      </w:pPr>
      <w:r w:rsidRPr="00F04E38">
        <w:rPr>
          <w:lang w:eastAsia="en-US"/>
        </w:rPr>
        <w:t>1.2.</w:t>
      </w:r>
      <w:r w:rsidRPr="00F04E38">
        <w:rPr>
          <w:lang w:eastAsia="en-US"/>
        </w:rPr>
        <w:tab/>
        <w:t xml:space="preserve">Под «разумными мерами» для предотвращения совершения коррупционных действий со стороны их </w:t>
      </w:r>
      <w:proofErr w:type="spellStart"/>
      <w:r w:rsidRPr="00F04E38">
        <w:rPr>
          <w:lang w:eastAsia="en-US"/>
        </w:rPr>
        <w:t>аффилированных</w:t>
      </w:r>
      <w:proofErr w:type="spellEnd"/>
      <w:r w:rsidRPr="00F04E38">
        <w:rPr>
          <w:lang w:eastAsia="en-US"/>
        </w:rPr>
        <w:t xml:space="preserve"> лиц или посредников, помимо прочего, Стороны понимают:</w:t>
      </w:r>
    </w:p>
    <w:p w:rsidR="00F04E38" w:rsidRPr="00F04E38" w:rsidRDefault="00F04E38" w:rsidP="00F04E38">
      <w:pPr>
        <w:tabs>
          <w:tab w:val="left" w:pos="567"/>
        </w:tabs>
        <w:spacing w:after="0"/>
        <w:rPr>
          <w:lang w:eastAsia="en-US"/>
        </w:rPr>
      </w:pPr>
      <w:r w:rsidRPr="00F04E38">
        <w:rPr>
          <w:lang w:eastAsia="en-US"/>
        </w:rPr>
        <w:t>1.2.1.</w:t>
      </w:r>
      <w:r w:rsidRPr="00F04E38">
        <w:rPr>
          <w:lang w:eastAsia="en-US"/>
        </w:rPr>
        <w:tab/>
        <w:t xml:space="preserve">проведение инструктажа </w:t>
      </w:r>
      <w:proofErr w:type="spellStart"/>
      <w:r w:rsidRPr="00F04E38">
        <w:rPr>
          <w:lang w:eastAsia="en-US"/>
        </w:rPr>
        <w:t>аффилированных</w:t>
      </w:r>
      <w:proofErr w:type="spellEnd"/>
      <w:r w:rsidRPr="00F04E38">
        <w:rPr>
          <w:lang w:eastAsia="en-US"/>
        </w:rPr>
        <w:t xml:space="preserve"> лиц или посредников о </w:t>
      </w:r>
      <w:proofErr w:type="spellStart"/>
      <w:r w:rsidRPr="00F04E38">
        <w:rPr>
          <w:lang w:eastAsia="en-US"/>
        </w:rPr>
        <w:t>неприемлимости</w:t>
      </w:r>
      <w:proofErr w:type="spellEnd"/>
      <w:r w:rsidRPr="00F04E38">
        <w:rPr>
          <w:lang w:eastAsia="en-US"/>
        </w:rPr>
        <w:t xml:space="preserve"> коррупционных действий и нетерпимости в отношении участия в каком-либо коррупционном действии;</w:t>
      </w:r>
    </w:p>
    <w:p w:rsidR="00F04E38" w:rsidRPr="00F04E38" w:rsidRDefault="00F04E38" w:rsidP="00F04E38">
      <w:pPr>
        <w:tabs>
          <w:tab w:val="left" w:pos="567"/>
        </w:tabs>
        <w:spacing w:after="0"/>
        <w:rPr>
          <w:lang w:eastAsia="en-US"/>
        </w:rPr>
      </w:pPr>
      <w:r w:rsidRPr="00F04E38">
        <w:rPr>
          <w:lang w:eastAsia="en-US"/>
        </w:rPr>
        <w:t>1.2.2.</w:t>
      </w:r>
      <w:r w:rsidRPr="00F04E38">
        <w:rPr>
          <w:lang w:eastAsia="en-US"/>
        </w:rPr>
        <w:tab/>
        <w:t xml:space="preserve">включение в договоры с </w:t>
      </w:r>
      <w:proofErr w:type="spellStart"/>
      <w:r w:rsidRPr="00F04E38">
        <w:rPr>
          <w:lang w:eastAsia="en-US"/>
        </w:rPr>
        <w:t>аффилированными</w:t>
      </w:r>
      <w:proofErr w:type="spellEnd"/>
      <w:r w:rsidRPr="00F04E38">
        <w:rPr>
          <w:lang w:eastAsia="en-US"/>
        </w:rPr>
        <w:t xml:space="preserve"> лицами или посредниками </w:t>
      </w:r>
      <w:proofErr w:type="spellStart"/>
      <w:r w:rsidRPr="00F04E38">
        <w:rPr>
          <w:lang w:eastAsia="en-US"/>
        </w:rPr>
        <w:t>антикоррупционной</w:t>
      </w:r>
      <w:proofErr w:type="spellEnd"/>
      <w:r w:rsidRPr="00F04E38">
        <w:rPr>
          <w:lang w:eastAsia="en-US"/>
        </w:rPr>
        <w:t xml:space="preserve"> оговорки;</w:t>
      </w:r>
    </w:p>
    <w:p w:rsidR="00F04E38" w:rsidRPr="00F04E38" w:rsidRDefault="00F04E38" w:rsidP="00F04E38">
      <w:pPr>
        <w:tabs>
          <w:tab w:val="left" w:pos="567"/>
        </w:tabs>
        <w:spacing w:after="0"/>
        <w:rPr>
          <w:lang w:eastAsia="en-US"/>
        </w:rPr>
      </w:pPr>
      <w:r w:rsidRPr="00F04E38">
        <w:rPr>
          <w:lang w:eastAsia="en-US"/>
        </w:rPr>
        <w:t>1.2.3.</w:t>
      </w:r>
      <w:r w:rsidRPr="00F04E38">
        <w:rPr>
          <w:lang w:eastAsia="en-US"/>
        </w:rPr>
        <w:tab/>
        <w:t xml:space="preserve">неиспользование </w:t>
      </w:r>
      <w:proofErr w:type="spellStart"/>
      <w:r w:rsidRPr="00F04E38">
        <w:rPr>
          <w:lang w:eastAsia="en-US"/>
        </w:rPr>
        <w:t>аффилированных</w:t>
      </w:r>
      <w:proofErr w:type="spellEnd"/>
      <w:r w:rsidRPr="00F04E38">
        <w:rPr>
          <w:lang w:eastAsia="en-US"/>
        </w:rPr>
        <w:t xml:space="preserve"> лиц или посредников в качестве канала </w:t>
      </w:r>
      <w:proofErr w:type="spellStart"/>
      <w:r w:rsidRPr="00F04E38">
        <w:rPr>
          <w:lang w:eastAsia="en-US"/>
        </w:rPr>
        <w:t>аффилированных</w:t>
      </w:r>
      <w:proofErr w:type="spellEnd"/>
      <w:r w:rsidRPr="00F04E38">
        <w:rPr>
          <w:lang w:eastAsia="en-US"/>
        </w:rPr>
        <w:t xml:space="preserve"> лиц или любых посредников для совершения коррупционных действий;</w:t>
      </w:r>
    </w:p>
    <w:p w:rsidR="00F04E38" w:rsidRPr="00F04E38" w:rsidRDefault="00F04E38" w:rsidP="00F04E38">
      <w:pPr>
        <w:tabs>
          <w:tab w:val="left" w:pos="567"/>
        </w:tabs>
        <w:spacing w:after="0"/>
        <w:rPr>
          <w:lang w:eastAsia="en-US"/>
        </w:rPr>
      </w:pPr>
      <w:r w:rsidRPr="00F04E38">
        <w:rPr>
          <w:lang w:eastAsia="en-US"/>
        </w:rPr>
        <w:t>1.2.4.</w:t>
      </w:r>
      <w:r w:rsidRPr="00F04E38">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04E38" w:rsidRPr="00F04E38" w:rsidRDefault="00F04E38" w:rsidP="00F04E38">
      <w:pPr>
        <w:tabs>
          <w:tab w:val="left" w:pos="567"/>
        </w:tabs>
        <w:spacing w:after="0"/>
        <w:rPr>
          <w:lang w:eastAsia="en-US"/>
        </w:rPr>
      </w:pPr>
      <w:r w:rsidRPr="00F04E38">
        <w:rPr>
          <w:lang w:eastAsia="en-US"/>
        </w:rPr>
        <w:t>1.2.5.</w:t>
      </w:r>
      <w:r w:rsidRPr="00F04E38">
        <w:rPr>
          <w:lang w:eastAsia="en-US"/>
        </w:rPr>
        <w:tab/>
        <w:t xml:space="preserve">осуществление выплат </w:t>
      </w:r>
      <w:proofErr w:type="spellStart"/>
      <w:r w:rsidRPr="00F04E38">
        <w:rPr>
          <w:lang w:eastAsia="en-US"/>
        </w:rPr>
        <w:t>аффилированным</w:t>
      </w:r>
      <w:proofErr w:type="spellEnd"/>
      <w:r w:rsidRPr="00F04E3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F04E38" w:rsidRPr="00F04E38" w:rsidRDefault="00F04E38" w:rsidP="00F04E38">
      <w:pPr>
        <w:tabs>
          <w:tab w:val="left" w:pos="567"/>
        </w:tabs>
        <w:spacing w:after="0"/>
        <w:rPr>
          <w:lang w:eastAsia="en-US"/>
        </w:rPr>
      </w:pPr>
    </w:p>
    <w:p w:rsidR="00F04E38" w:rsidRPr="00F04E38" w:rsidRDefault="00F04E38" w:rsidP="00F04E38">
      <w:pPr>
        <w:tabs>
          <w:tab w:val="left" w:pos="567"/>
        </w:tabs>
        <w:spacing w:after="0"/>
        <w:rPr>
          <w:b/>
          <w:lang w:eastAsia="en-US"/>
        </w:rPr>
      </w:pPr>
      <w:r w:rsidRPr="00F04E38">
        <w:rPr>
          <w:b/>
          <w:lang w:eastAsia="en-US"/>
        </w:rPr>
        <w:t>Статья 2</w:t>
      </w:r>
    </w:p>
    <w:p w:rsidR="00F04E38" w:rsidRPr="00F04E38" w:rsidRDefault="00F04E38" w:rsidP="00F04E38">
      <w:pPr>
        <w:tabs>
          <w:tab w:val="left" w:pos="567"/>
        </w:tabs>
        <w:spacing w:after="0"/>
        <w:rPr>
          <w:lang w:eastAsia="en-US"/>
        </w:rPr>
      </w:pPr>
      <w:r w:rsidRPr="00F04E38">
        <w:rPr>
          <w:lang w:eastAsia="en-US"/>
        </w:rPr>
        <w:t>2.1.</w:t>
      </w:r>
      <w:r w:rsidRPr="00F04E38">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F04E38" w:rsidRPr="00F04E38" w:rsidRDefault="00F04E38" w:rsidP="00F04E38">
      <w:pPr>
        <w:tabs>
          <w:tab w:val="left" w:pos="567"/>
        </w:tabs>
        <w:spacing w:after="0"/>
        <w:rPr>
          <w:bCs/>
          <w:lang w:eastAsia="en-US"/>
        </w:rPr>
      </w:pPr>
      <w:r w:rsidRPr="00F04E38">
        <w:rPr>
          <w:lang w:eastAsia="en-US"/>
        </w:rPr>
        <w:t>2.1.1.</w:t>
      </w:r>
      <w:r w:rsidRPr="00F04E38">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F04E38">
        <w:rPr>
          <w:lang w:eastAsia="en-US"/>
        </w:rPr>
        <w:lastRenderedPageBreak/>
        <w:t xml:space="preserve">Договору до получения подтверждения, что нарушения не произошло или не произойдет. </w:t>
      </w:r>
      <w:r w:rsidRPr="00F04E38">
        <w:rPr>
          <w:bCs/>
          <w:lang w:eastAsia="en-US"/>
        </w:rPr>
        <w:t>Это подтверждение должно быть направлено в течение десяти рабочих дней с даты направления письменного уведомления;</w:t>
      </w:r>
    </w:p>
    <w:p w:rsidR="00F04E38" w:rsidRPr="00F04E38" w:rsidRDefault="00F04E38" w:rsidP="00F04E38">
      <w:pPr>
        <w:tabs>
          <w:tab w:val="left" w:pos="567"/>
        </w:tabs>
        <w:spacing w:after="0"/>
        <w:rPr>
          <w:lang w:eastAsia="en-US"/>
        </w:rPr>
      </w:pPr>
      <w:r w:rsidRPr="00F04E38">
        <w:rPr>
          <w:bCs/>
          <w:lang w:eastAsia="en-US"/>
        </w:rPr>
        <w:t>2.1.2.</w:t>
      </w:r>
      <w:r w:rsidRPr="00F04E38">
        <w:rPr>
          <w:bCs/>
          <w:lang w:eastAsia="en-US"/>
        </w:rPr>
        <w:tab/>
      </w:r>
      <w:r w:rsidRPr="00F04E38">
        <w:rPr>
          <w:lang w:eastAsia="en-US"/>
        </w:rPr>
        <w:t>обеспечить конфиденциальность указанной информации вплоть до полного выяснения обстоятель</w:t>
      </w:r>
      <w:proofErr w:type="gramStart"/>
      <w:r w:rsidRPr="00F04E38">
        <w:rPr>
          <w:lang w:eastAsia="en-US"/>
        </w:rPr>
        <w:t>ств Ст</w:t>
      </w:r>
      <w:proofErr w:type="gramEnd"/>
      <w:r w:rsidRPr="00F04E38">
        <w:rPr>
          <w:lang w:eastAsia="en-US"/>
        </w:rPr>
        <w:t>оронами;</w:t>
      </w:r>
    </w:p>
    <w:p w:rsidR="00F04E38" w:rsidRPr="00F04E38" w:rsidRDefault="00F04E38" w:rsidP="00F04E38">
      <w:pPr>
        <w:tabs>
          <w:tab w:val="left" w:pos="567"/>
        </w:tabs>
        <w:spacing w:after="0"/>
        <w:rPr>
          <w:lang w:eastAsia="en-US"/>
        </w:rPr>
      </w:pPr>
      <w:r w:rsidRPr="00F04E38">
        <w:rPr>
          <w:lang w:eastAsia="en-US"/>
        </w:rPr>
        <w:t>2.1.3.</w:t>
      </w:r>
      <w:r w:rsidRPr="00F04E38">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F04E38" w:rsidRPr="00F04E38" w:rsidRDefault="00F04E38" w:rsidP="00F04E38">
      <w:pPr>
        <w:tabs>
          <w:tab w:val="left" w:pos="567"/>
        </w:tabs>
        <w:spacing w:after="0"/>
        <w:rPr>
          <w:lang w:eastAsia="en-US"/>
        </w:rPr>
      </w:pPr>
      <w:r w:rsidRPr="00F04E38">
        <w:rPr>
          <w:lang w:eastAsia="en-US"/>
        </w:rPr>
        <w:t>2.1.4.</w:t>
      </w:r>
      <w:r w:rsidRPr="00F04E38">
        <w:rPr>
          <w:lang w:eastAsia="en-US"/>
        </w:rPr>
        <w:tab/>
        <w:t>оказать полное содействие при сборе доказатель</w:t>
      </w:r>
      <w:proofErr w:type="gramStart"/>
      <w:r w:rsidRPr="00F04E38">
        <w:rPr>
          <w:lang w:eastAsia="en-US"/>
        </w:rPr>
        <w:t>ств пр</w:t>
      </w:r>
      <w:proofErr w:type="gramEnd"/>
      <w:r w:rsidRPr="00F04E38">
        <w:rPr>
          <w:lang w:eastAsia="en-US"/>
        </w:rPr>
        <w:t>и проведении аудита</w:t>
      </w:r>
      <w:r w:rsidRPr="00F04E38">
        <w:rPr>
          <w:bCs/>
          <w:lang w:eastAsia="en-US"/>
        </w:rPr>
        <w:t>.</w:t>
      </w:r>
    </w:p>
    <w:p w:rsidR="00F04E38" w:rsidRPr="00F04E38" w:rsidRDefault="00F04E38" w:rsidP="00F04E38">
      <w:pPr>
        <w:tabs>
          <w:tab w:val="left" w:pos="567"/>
        </w:tabs>
        <w:spacing w:after="0"/>
        <w:rPr>
          <w:lang w:eastAsia="en-US"/>
        </w:rPr>
      </w:pPr>
      <w:r w:rsidRPr="00F04E38">
        <w:rPr>
          <w:lang w:eastAsia="en-US"/>
        </w:rPr>
        <w:t>2.2.</w:t>
      </w:r>
      <w:r w:rsidRPr="00F04E38">
        <w:rPr>
          <w:lang w:eastAsia="en-US"/>
        </w:rPr>
        <w:tab/>
      </w:r>
      <w:proofErr w:type="gramStart"/>
      <w:r w:rsidRPr="00F04E3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04E38">
        <w:rPr>
          <w:lang w:eastAsia="en-US"/>
        </w:rPr>
        <w:t>аффилированными</w:t>
      </w:r>
      <w:proofErr w:type="spellEnd"/>
      <w:r w:rsidRPr="00F04E3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04E38">
        <w:rPr>
          <w:lang w:eastAsia="en-US"/>
        </w:rPr>
        <w:t xml:space="preserve"> доходов, полученных преступным путем.</w:t>
      </w:r>
    </w:p>
    <w:p w:rsidR="00F04E38" w:rsidRPr="00F04E38" w:rsidRDefault="00F04E38" w:rsidP="00F04E38">
      <w:pPr>
        <w:spacing w:after="0"/>
        <w:rPr>
          <w:b/>
          <w:bCs/>
          <w:lang w:eastAsia="en-US"/>
        </w:rPr>
      </w:pPr>
    </w:p>
    <w:p w:rsidR="00F04E38" w:rsidRPr="00F04E38" w:rsidRDefault="00F04E38" w:rsidP="00F04E38">
      <w:pPr>
        <w:spacing w:after="0"/>
        <w:rPr>
          <w:b/>
          <w:lang w:eastAsia="en-US"/>
        </w:rPr>
      </w:pPr>
      <w:r w:rsidRPr="00F04E38">
        <w:rPr>
          <w:b/>
          <w:lang w:eastAsia="en-US"/>
        </w:rPr>
        <w:t>Статья 3</w:t>
      </w:r>
    </w:p>
    <w:p w:rsidR="00F04E38" w:rsidRPr="00F04E38" w:rsidRDefault="00F04E38" w:rsidP="00F04E38">
      <w:pPr>
        <w:tabs>
          <w:tab w:val="left" w:pos="567"/>
        </w:tabs>
        <w:spacing w:after="0"/>
      </w:pPr>
      <w:r w:rsidRPr="00F04E38">
        <w:t>3.1.</w:t>
      </w:r>
      <w:r w:rsidRPr="00F04E38">
        <w:tab/>
      </w:r>
      <w:proofErr w:type="gramStart"/>
      <w:r w:rsidRPr="00F04E38">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04E38">
        <w:t xml:space="preserve"> Сторона, по чьей инициативе </w:t>
      </w:r>
      <w:proofErr w:type="gramStart"/>
      <w:r w:rsidRPr="00F04E38">
        <w:t>был</w:t>
      </w:r>
      <w:proofErr w:type="gramEnd"/>
      <w:r w:rsidRPr="00F04E38">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04E38" w:rsidRPr="00F04E38" w:rsidRDefault="00F04E38" w:rsidP="00F04E38">
      <w:pPr>
        <w:spacing w:after="0"/>
      </w:pPr>
    </w:p>
    <w:p w:rsidR="00F04E38" w:rsidRPr="00F04E38" w:rsidRDefault="00F04E38" w:rsidP="00F04E38">
      <w:pPr>
        <w:spacing w:after="0"/>
      </w:pPr>
    </w:p>
    <w:p w:rsidR="00F04E38" w:rsidRPr="00F04E38" w:rsidRDefault="00F04E38" w:rsidP="00F04E38">
      <w:pPr>
        <w:spacing w:after="0"/>
        <w:jc w:val="center"/>
        <w:rPr>
          <w:b/>
          <w:bCs/>
        </w:rPr>
      </w:pPr>
      <w:r w:rsidRPr="00F04E38">
        <w:rPr>
          <w:b/>
          <w:bCs/>
        </w:rPr>
        <w:t>ПОДПИСИ СТОРОН</w:t>
      </w:r>
    </w:p>
    <w:p w:rsidR="00F04E38" w:rsidRPr="00F04E38" w:rsidRDefault="00F04E38" w:rsidP="00F04E38">
      <w:pPr>
        <w:spacing w:after="0"/>
        <w:rPr>
          <w:b/>
          <w:bCs/>
        </w:rPr>
      </w:pPr>
    </w:p>
    <w:tbl>
      <w:tblPr>
        <w:tblW w:w="10314" w:type="dxa"/>
        <w:tblLook w:val="01E0"/>
      </w:tblPr>
      <w:tblGrid>
        <w:gridCol w:w="5211"/>
        <w:gridCol w:w="5103"/>
      </w:tblGrid>
      <w:tr w:rsidR="00F04E38" w:rsidRPr="00F04E38" w:rsidTr="00E30AFB">
        <w:trPr>
          <w:trHeight w:val="102"/>
        </w:trPr>
        <w:tc>
          <w:tcPr>
            <w:tcW w:w="5211" w:type="dxa"/>
            <w:hideMark/>
          </w:tcPr>
          <w:p w:rsidR="00F04E38" w:rsidRPr="00F04E38" w:rsidRDefault="00F04E38" w:rsidP="00F04E38">
            <w:pPr>
              <w:spacing w:after="0"/>
              <w:jc w:val="left"/>
              <w:rPr>
                <w:b/>
                <w:bCs/>
              </w:rPr>
            </w:pPr>
            <w:r w:rsidRPr="00F04E38">
              <w:rPr>
                <w:b/>
                <w:bCs/>
              </w:rPr>
              <w:t>ПОКУПАТЕЛЬ:</w:t>
            </w:r>
          </w:p>
        </w:tc>
        <w:tc>
          <w:tcPr>
            <w:tcW w:w="5103" w:type="dxa"/>
            <w:hideMark/>
          </w:tcPr>
          <w:p w:rsidR="00F04E38" w:rsidRPr="00F04E38" w:rsidRDefault="00F04E38" w:rsidP="00F04E38">
            <w:pPr>
              <w:spacing w:after="0"/>
              <w:jc w:val="left"/>
              <w:rPr>
                <w:b/>
                <w:bCs/>
                <w:lang w:val="en-US"/>
              </w:rPr>
            </w:pPr>
            <w:r w:rsidRPr="00F04E38">
              <w:rPr>
                <w:b/>
                <w:bCs/>
              </w:rPr>
              <w:t>ПОСТАВЩИК</w:t>
            </w:r>
            <w:r w:rsidRPr="00F04E38">
              <w:rPr>
                <w:b/>
                <w:bCs/>
                <w:lang w:val="en-US"/>
              </w:rPr>
              <w:t>:</w:t>
            </w:r>
          </w:p>
        </w:tc>
      </w:tr>
      <w:tr w:rsidR="00F04E38" w:rsidRPr="00F04E38" w:rsidTr="00E30AFB">
        <w:trPr>
          <w:trHeight w:val="125"/>
        </w:trPr>
        <w:tc>
          <w:tcPr>
            <w:tcW w:w="5211" w:type="dxa"/>
          </w:tcPr>
          <w:p w:rsidR="00F04E38" w:rsidRPr="00F04E38" w:rsidRDefault="00F04E38" w:rsidP="00F04E38">
            <w:pPr>
              <w:spacing w:after="0"/>
              <w:jc w:val="left"/>
              <w:rPr>
                <w:b/>
                <w:bCs/>
              </w:rPr>
            </w:pPr>
            <w:r w:rsidRPr="00F04E38">
              <w:rPr>
                <w:b/>
                <w:bCs/>
              </w:rPr>
              <w:t>ФГУП «Московский эндокринный завод»</w:t>
            </w:r>
          </w:p>
        </w:tc>
        <w:sdt>
          <w:sdtPr>
            <w:rPr>
              <w:b/>
              <w:bCs/>
            </w:rPr>
            <w:id w:val="9885419"/>
            <w:placeholder>
              <w:docPart w:val="FC807FE8FEE14B80A6F60A2F6559A89F"/>
            </w:placeholder>
            <w:showingPlcHdr/>
            <w:text w:multiLine="1"/>
          </w:sdtPr>
          <w:sdtContent>
            <w:tc>
              <w:tcPr>
                <w:tcW w:w="5103" w:type="dxa"/>
              </w:tcPr>
              <w:p w:rsidR="00F04E38" w:rsidRPr="00F04E38" w:rsidRDefault="00F04E38" w:rsidP="00F04E38">
                <w:pPr>
                  <w:spacing w:after="0"/>
                  <w:jc w:val="left"/>
                  <w:rPr>
                    <w:b/>
                    <w:bCs/>
                  </w:rPr>
                </w:pPr>
                <w:r w:rsidRPr="00F04E38">
                  <w:rPr>
                    <w:snapToGrid w:val="0"/>
                    <w:color w:val="808080"/>
                    <w:spacing w:val="-5"/>
                  </w:rPr>
                  <w:t>Место для ввода текста.</w:t>
                </w:r>
              </w:p>
            </w:tc>
          </w:sdtContent>
        </w:sdt>
      </w:tr>
      <w:tr w:rsidR="00F04E38" w:rsidRPr="00F04E38" w:rsidTr="00E30AFB">
        <w:trPr>
          <w:trHeight w:val="568"/>
        </w:trPr>
        <w:tc>
          <w:tcPr>
            <w:tcW w:w="5211" w:type="dxa"/>
          </w:tcPr>
          <w:sdt>
            <w:sdtPr>
              <w:rPr>
                <w:bCs/>
                <w:color w:val="808080"/>
              </w:rPr>
              <w:id w:val="29541614"/>
              <w:placeholder>
                <w:docPart w:val="E65EFCABDDB446F98F17FB7A98B8D86A"/>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04E38" w:rsidRPr="00F04E38" w:rsidRDefault="00F04E38" w:rsidP="00F04E38">
                <w:pPr>
                  <w:spacing w:after="0"/>
                  <w:jc w:val="left"/>
                  <w:rPr>
                    <w:bCs/>
                    <w:color w:val="808080"/>
                    <w:lang w:val="en-US"/>
                  </w:rPr>
                </w:pPr>
                <w:r w:rsidRPr="00F04E38">
                  <w:rPr>
                    <w:bCs/>
                    <w:color w:val="808080"/>
                  </w:rPr>
                  <w:t>Директор</w:t>
                </w:r>
              </w:p>
            </w:sdtContent>
          </w:sdt>
          <w:p w:rsidR="00F04E38" w:rsidRPr="00F04E38" w:rsidRDefault="00F04E38" w:rsidP="00F04E38">
            <w:pPr>
              <w:spacing w:after="0"/>
              <w:jc w:val="left"/>
              <w:rPr>
                <w:bCs/>
                <w:lang w:val="en-US"/>
              </w:rPr>
            </w:pPr>
          </w:p>
        </w:tc>
        <w:tc>
          <w:tcPr>
            <w:tcW w:w="5103" w:type="dxa"/>
          </w:tcPr>
          <w:sdt>
            <w:sdtPr>
              <w:id w:val="9885420"/>
              <w:placeholder>
                <w:docPart w:val="401825E15F8B46C187F288F2CB908855"/>
              </w:placeholder>
              <w:showingPlcHdr/>
              <w:text w:multiLine="1"/>
            </w:sdtPr>
            <w:sdtEndPr>
              <w:rPr>
                <w:bCs/>
                <w:color w:val="808080"/>
              </w:rPr>
            </w:sdtEndPr>
            <w:sdtContent>
              <w:p w:rsidR="00F04E38" w:rsidRPr="00F04E38" w:rsidRDefault="00F04E38" w:rsidP="00F04E38">
                <w:pPr>
                  <w:spacing w:after="0"/>
                  <w:jc w:val="left"/>
                  <w:rPr>
                    <w:bCs/>
                  </w:rPr>
                </w:pPr>
                <w:r w:rsidRPr="00F04E38">
                  <w:rPr>
                    <w:color w:val="808080" w:themeColor="background1" w:themeShade="80"/>
                  </w:rPr>
                  <w:t>Место для ввода текста.</w:t>
                </w:r>
              </w:p>
            </w:sdtContent>
          </w:sdt>
          <w:p w:rsidR="00F04E38" w:rsidRPr="00F04E38" w:rsidRDefault="00F04E38" w:rsidP="00F04E38">
            <w:pPr>
              <w:spacing w:after="0"/>
              <w:jc w:val="left"/>
              <w:rPr>
                <w:bCs/>
                <w:lang w:val="en-US"/>
              </w:rPr>
            </w:pPr>
          </w:p>
        </w:tc>
      </w:tr>
      <w:tr w:rsidR="00F04E38" w:rsidRPr="00F04E38" w:rsidTr="00E30AFB">
        <w:trPr>
          <w:trHeight w:val="568"/>
        </w:trPr>
        <w:tc>
          <w:tcPr>
            <w:tcW w:w="5211" w:type="dxa"/>
          </w:tcPr>
          <w:p w:rsidR="00F04E38" w:rsidRPr="00F04E38" w:rsidRDefault="00F04E38" w:rsidP="00F04E38">
            <w:pPr>
              <w:spacing w:after="0"/>
              <w:jc w:val="left"/>
              <w:rPr>
                <w:bCs/>
                <w:lang w:val="en-US"/>
              </w:rPr>
            </w:pPr>
          </w:p>
          <w:p w:rsidR="00F04E38" w:rsidRPr="00F04E38" w:rsidRDefault="00F04E38" w:rsidP="00F04E38">
            <w:pPr>
              <w:spacing w:after="0"/>
              <w:jc w:val="left"/>
              <w:rPr>
                <w:bCs/>
              </w:rPr>
            </w:pPr>
            <w:r w:rsidRPr="00F04E38">
              <w:rPr>
                <w:bCs/>
              </w:rPr>
              <w:t xml:space="preserve">__________________ </w:t>
            </w:r>
            <w:sdt>
              <w:sdtPr>
                <w:rPr>
                  <w:bCs/>
                </w:rPr>
                <w:id w:val="29541616"/>
                <w:placeholder>
                  <w:docPart w:val="EFCA6F87C84B4B71A54B13F9421F0352"/>
                </w:placeholder>
                <w:comboBox>
                  <w:listItem w:value="Выберите элемент."/>
                  <w:listItem w:displayText="М.Ю. Фонарёв" w:value="М.Ю. Фонарёв"/>
                  <w:listItem w:displayText="Е.А. Казанцева" w:value="Е.А. Казанцева"/>
                </w:comboBox>
              </w:sdtPr>
              <w:sdtContent>
                <w:r w:rsidRPr="00F04E38">
                  <w:rPr>
                    <w:bCs/>
                  </w:rPr>
                  <w:t>М.Ю. Фонарёв</w:t>
                </w:r>
              </w:sdtContent>
            </w:sdt>
          </w:p>
        </w:tc>
        <w:tc>
          <w:tcPr>
            <w:tcW w:w="5103" w:type="dxa"/>
          </w:tcPr>
          <w:p w:rsidR="00F04E38" w:rsidRPr="00F04E38" w:rsidRDefault="00F04E38" w:rsidP="00F04E38">
            <w:pPr>
              <w:spacing w:after="0"/>
              <w:jc w:val="left"/>
              <w:rPr>
                <w:bCs/>
                <w:lang w:val="en-US"/>
              </w:rPr>
            </w:pPr>
          </w:p>
          <w:p w:rsidR="00F04E38" w:rsidRPr="00F04E38" w:rsidRDefault="00F04E38" w:rsidP="00F04E38">
            <w:pPr>
              <w:spacing w:after="0"/>
              <w:jc w:val="left"/>
              <w:rPr>
                <w:bCs/>
              </w:rPr>
            </w:pPr>
            <w:r w:rsidRPr="00F04E38">
              <w:rPr>
                <w:bCs/>
              </w:rPr>
              <w:t xml:space="preserve">__________________ </w:t>
            </w:r>
            <w:sdt>
              <w:sdtPr>
                <w:rPr>
                  <w:bCs/>
                </w:rPr>
                <w:id w:val="9885421"/>
                <w:placeholder>
                  <w:docPart w:val="37873A602C384AB0933B7D6CF951C62F"/>
                </w:placeholder>
                <w:showingPlcHdr/>
                <w:text w:multiLine="1"/>
              </w:sdtPr>
              <w:sdtContent>
                <w:r w:rsidRPr="00F04E38">
                  <w:rPr>
                    <w:color w:val="808080"/>
                  </w:rPr>
                  <w:t>Место для ввода текста.</w:t>
                </w:r>
              </w:sdtContent>
            </w:sdt>
          </w:p>
          <w:p w:rsidR="00F04E38" w:rsidRPr="00F04E38" w:rsidRDefault="00F04E38" w:rsidP="00F04E38">
            <w:pPr>
              <w:spacing w:after="0"/>
              <w:jc w:val="left"/>
              <w:rPr>
                <w:bCs/>
              </w:rPr>
            </w:pPr>
          </w:p>
        </w:tc>
      </w:tr>
    </w:tbl>
    <w:p w:rsidR="00F04E38" w:rsidRPr="00F04E38" w:rsidRDefault="00F04E38" w:rsidP="00F04E38">
      <w:pPr>
        <w:spacing w:after="0"/>
        <w:jc w:val="center"/>
        <w:rPr>
          <w:b/>
          <w:bCs/>
        </w:rPr>
      </w:pPr>
    </w:p>
    <w:p w:rsidR="00C37FC8" w:rsidRPr="00C37FC8" w:rsidRDefault="00C37FC8" w:rsidP="00F04E38">
      <w:pPr>
        <w:spacing w:after="0"/>
        <w:jc w:val="center"/>
        <w:outlineLvl w:val="0"/>
        <w:rPr>
          <w:b/>
          <w:bCs/>
        </w:rPr>
      </w:pPr>
    </w:p>
    <w:sectPr w:rsidR="00C37FC8" w:rsidRPr="00C37FC8" w:rsidSect="00C37FC8">
      <w:headerReference w:type="even" r:id="rId19"/>
      <w:headerReference w:type="default" r:id="rId20"/>
      <w:footerReference w:type="even" r:id="rId21"/>
      <w:footerReference w:type="default" r:id="rId22"/>
      <w:footerReference w:type="first" r:id="rId23"/>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9E" w:rsidRDefault="001C149E" w:rsidP="002F1225">
      <w:pPr>
        <w:spacing w:after="0"/>
      </w:pPr>
      <w:r>
        <w:separator/>
      </w:r>
    </w:p>
  </w:endnote>
  <w:endnote w:type="continuationSeparator" w:id="0">
    <w:p w:rsidR="001C149E" w:rsidRDefault="001C149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9E" w:rsidRDefault="00F141C0" w:rsidP="00D23D86">
    <w:pPr>
      <w:pStyle w:val="a4"/>
      <w:framePr w:wrap="around" w:vAnchor="text" w:hAnchor="margin" w:xAlign="right" w:y="1"/>
      <w:rPr>
        <w:rStyle w:val="a6"/>
      </w:rPr>
    </w:pPr>
    <w:r>
      <w:rPr>
        <w:rStyle w:val="a6"/>
      </w:rPr>
      <w:fldChar w:fldCharType="begin"/>
    </w:r>
    <w:r w:rsidR="001C149E">
      <w:rPr>
        <w:rStyle w:val="a6"/>
      </w:rPr>
      <w:instrText xml:space="preserve">PAGE  </w:instrText>
    </w:r>
    <w:r>
      <w:rPr>
        <w:rStyle w:val="a6"/>
      </w:rPr>
      <w:fldChar w:fldCharType="separate"/>
    </w:r>
    <w:r w:rsidR="001C149E">
      <w:rPr>
        <w:rStyle w:val="a6"/>
        <w:noProof/>
      </w:rPr>
      <w:t>6</w:t>
    </w:r>
    <w:r>
      <w:rPr>
        <w:rStyle w:val="a6"/>
      </w:rPr>
      <w:fldChar w:fldCharType="end"/>
    </w:r>
  </w:p>
  <w:p w:rsidR="001C149E" w:rsidRDefault="001C149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9E" w:rsidRDefault="00F141C0" w:rsidP="00D23D86">
    <w:pPr>
      <w:pStyle w:val="a4"/>
      <w:framePr w:wrap="around" w:vAnchor="text" w:hAnchor="margin" w:xAlign="right" w:y="1"/>
      <w:rPr>
        <w:rStyle w:val="a6"/>
      </w:rPr>
    </w:pPr>
    <w:r>
      <w:rPr>
        <w:rStyle w:val="a6"/>
      </w:rPr>
      <w:fldChar w:fldCharType="begin"/>
    </w:r>
    <w:r w:rsidR="001C149E">
      <w:rPr>
        <w:rStyle w:val="a6"/>
      </w:rPr>
      <w:instrText xml:space="preserve">PAGE  </w:instrText>
    </w:r>
    <w:r>
      <w:rPr>
        <w:rStyle w:val="a6"/>
      </w:rPr>
      <w:fldChar w:fldCharType="separate"/>
    </w:r>
    <w:r w:rsidR="00667C35">
      <w:rPr>
        <w:rStyle w:val="a6"/>
        <w:noProof/>
      </w:rPr>
      <w:t>26</w:t>
    </w:r>
    <w:r>
      <w:rPr>
        <w:rStyle w:val="a6"/>
      </w:rPr>
      <w:fldChar w:fldCharType="end"/>
    </w:r>
  </w:p>
  <w:p w:rsidR="001C149E" w:rsidRDefault="001C149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1C149E" w:rsidRDefault="00F141C0">
        <w:pPr>
          <w:pStyle w:val="a4"/>
          <w:jc w:val="right"/>
        </w:pPr>
        <w:fldSimple w:instr=" PAGE   \* MERGEFORMAT ">
          <w:r w:rsidR="00667C35">
            <w:rPr>
              <w:noProof/>
            </w:rPr>
            <w:t>1</w:t>
          </w:r>
        </w:fldSimple>
      </w:p>
    </w:sdtContent>
  </w:sdt>
  <w:p w:rsidR="001C149E" w:rsidRDefault="001C149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9E" w:rsidRDefault="00F141C0" w:rsidP="00774093">
    <w:pPr>
      <w:pStyle w:val="a4"/>
      <w:framePr w:wrap="around" w:vAnchor="text" w:hAnchor="margin" w:xAlign="right" w:y="1"/>
      <w:rPr>
        <w:rStyle w:val="a6"/>
      </w:rPr>
    </w:pPr>
    <w:r>
      <w:rPr>
        <w:rStyle w:val="a6"/>
      </w:rPr>
      <w:fldChar w:fldCharType="begin"/>
    </w:r>
    <w:r w:rsidR="001C149E">
      <w:rPr>
        <w:rStyle w:val="a6"/>
      </w:rPr>
      <w:instrText xml:space="preserve">PAGE  </w:instrText>
    </w:r>
    <w:r>
      <w:rPr>
        <w:rStyle w:val="a6"/>
      </w:rPr>
      <w:fldChar w:fldCharType="end"/>
    </w:r>
  </w:p>
  <w:p w:rsidR="001C149E" w:rsidRDefault="001C149E"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9E" w:rsidRDefault="00F141C0" w:rsidP="00774093">
    <w:pPr>
      <w:pStyle w:val="a4"/>
      <w:framePr w:wrap="around" w:vAnchor="text" w:hAnchor="margin" w:xAlign="right" w:y="1"/>
      <w:rPr>
        <w:rStyle w:val="a6"/>
      </w:rPr>
    </w:pPr>
    <w:r>
      <w:rPr>
        <w:rStyle w:val="a6"/>
      </w:rPr>
      <w:fldChar w:fldCharType="begin"/>
    </w:r>
    <w:r w:rsidR="001C149E">
      <w:rPr>
        <w:rStyle w:val="a6"/>
      </w:rPr>
      <w:instrText xml:space="preserve">PAGE  </w:instrText>
    </w:r>
    <w:r>
      <w:rPr>
        <w:rStyle w:val="a6"/>
      </w:rPr>
      <w:fldChar w:fldCharType="separate"/>
    </w:r>
    <w:r w:rsidR="00667C35">
      <w:rPr>
        <w:rStyle w:val="a6"/>
        <w:noProof/>
      </w:rPr>
      <w:t>50</w:t>
    </w:r>
    <w:r>
      <w:rPr>
        <w:rStyle w:val="a6"/>
      </w:rPr>
      <w:fldChar w:fldCharType="end"/>
    </w:r>
  </w:p>
  <w:p w:rsidR="001C149E" w:rsidRPr="008A26D3" w:rsidRDefault="001C149E"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564001"/>
      <w:docPartObj>
        <w:docPartGallery w:val="Page Numbers (Bottom of Page)"/>
        <w:docPartUnique/>
      </w:docPartObj>
    </w:sdtPr>
    <w:sdtContent>
      <w:p w:rsidR="001C149E" w:rsidRDefault="00F141C0">
        <w:pPr>
          <w:pStyle w:val="a4"/>
          <w:jc w:val="right"/>
        </w:pPr>
        <w:fldSimple w:instr=" PAGE   \* MERGEFORMAT ">
          <w:r w:rsidR="00667C35">
            <w:rPr>
              <w:noProof/>
            </w:rPr>
            <w:t>28</w:t>
          </w:r>
        </w:fldSimple>
      </w:p>
    </w:sdtContent>
  </w:sdt>
  <w:p w:rsidR="001C149E" w:rsidRPr="000D1C18" w:rsidRDefault="001C149E"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9E" w:rsidRDefault="001C149E" w:rsidP="002F1225">
      <w:pPr>
        <w:spacing w:after="0"/>
      </w:pPr>
      <w:r>
        <w:separator/>
      </w:r>
    </w:p>
  </w:footnote>
  <w:footnote w:type="continuationSeparator" w:id="0">
    <w:p w:rsidR="001C149E" w:rsidRDefault="001C149E" w:rsidP="002F1225">
      <w:pPr>
        <w:spacing w:after="0"/>
      </w:pPr>
      <w:r>
        <w:continuationSeparator/>
      </w:r>
    </w:p>
  </w:footnote>
  <w:footnote w:id="1">
    <w:p w:rsidR="001C149E" w:rsidRPr="00735F01" w:rsidRDefault="001C149E" w:rsidP="00F04E38">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9E" w:rsidRDefault="00F141C0" w:rsidP="00774093">
    <w:pPr>
      <w:pStyle w:val="affd"/>
      <w:framePr w:wrap="around" w:vAnchor="text" w:hAnchor="margin" w:xAlign="right" w:y="1"/>
      <w:rPr>
        <w:rStyle w:val="a6"/>
      </w:rPr>
    </w:pPr>
    <w:r>
      <w:rPr>
        <w:rStyle w:val="a6"/>
      </w:rPr>
      <w:fldChar w:fldCharType="begin"/>
    </w:r>
    <w:r w:rsidR="001C149E">
      <w:rPr>
        <w:rStyle w:val="a6"/>
      </w:rPr>
      <w:instrText xml:space="preserve">PAGE  </w:instrText>
    </w:r>
    <w:r>
      <w:rPr>
        <w:rStyle w:val="a6"/>
      </w:rPr>
      <w:fldChar w:fldCharType="end"/>
    </w:r>
  </w:p>
  <w:p w:rsidR="001C149E" w:rsidRDefault="001C149E"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9E" w:rsidRDefault="001C149E"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3457C23"/>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81F4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F74C22"/>
    <w:multiLevelType w:val="hybridMultilevel"/>
    <w:tmpl w:val="F6E07440"/>
    <w:lvl w:ilvl="0" w:tplc="0554A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E96283C"/>
    <w:multiLevelType w:val="hybridMultilevel"/>
    <w:tmpl w:val="5C64ED0C"/>
    <w:lvl w:ilvl="0" w:tplc="0554A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261482"/>
    <w:multiLevelType w:val="hybridMultilevel"/>
    <w:tmpl w:val="F5B49F40"/>
    <w:lvl w:ilvl="0" w:tplc="32F09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E7D7F"/>
    <w:multiLevelType w:val="hybridMultilevel"/>
    <w:tmpl w:val="6570D2FC"/>
    <w:lvl w:ilvl="0" w:tplc="7A7EBD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A8639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4B37EF0"/>
    <w:multiLevelType w:val="singleLevel"/>
    <w:tmpl w:val="203E745C"/>
    <w:lvl w:ilvl="0">
      <w:start w:val="5"/>
      <w:numFmt w:val="bullet"/>
      <w:lvlText w:val="-"/>
      <w:lvlJc w:val="left"/>
      <w:pPr>
        <w:tabs>
          <w:tab w:val="num" w:pos="360"/>
        </w:tabs>
        <w:ind w:left="360" w:hanging="360"/>
      </w:pPr>
    </w:lvl>
  </w:abstractNum>
  <w:abstractNum w:abstractNumId="28">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DF6828"/>
    <w:multiLevelType w:val="hybridMultilevel"/>
    <w:tmpl w:val="2558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0"/>
  </w:num>
  <w:num w:numId="3">
    <w:abstractNumId w:val="0"/>
  </w:num>
  <w:num w:numId="4">
    <w:abstractNumId w:val="5"/>
  </w:num>
  <w:num w:numId="5">
    <w:abstractNumId w:val="33"/>
  </w:num>
  <w:num w:numId="6">
    <w:abstractNumId w:val="37"/>
  </w:num>
  <w:num w:numId="7">
    <w:abstractNumId w:val="21"/>
  </w:num>
  <w:num w:numId="8">
    <w:abstractNumId w:val="28"/>
  </w:num>
  <w:num w:numId="9">
    <w:abstractNumId w:val="35"/>
  </w:num>
  <w:num w:numId="10">
    <w:abstractNumId w:val="32"/>
  </w:num>
  <w:num w:numId="11">
    <w:abstractNumId w:val="2"/>
  </w:num>
  <w:num w:numId="12">
    <w:abstractNumId w:val="23"/>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7"/>
  </w:num>
  <w:num w:numId="15">
    <w:abstractNumId w:val="38"/>
  </w:num>
  <w:num w:numId="16">
    <w:abstractNumId w:val="19"/>
  </w:num>
  <w:num w:numId="17">
    <w:abstractNumId w:val="15"/>
  </w:num>
  <w:num w:numId="18">
    <w:abstractNumId w:val="6"/>
  </w:num>
  <w:num w:numId="19">
    <w:abstractNumId w:val="11"/>
  </w:num>
  <w:num w:numId="20">
    <w:abstractNumId w:val="20"/>
  </w:num>
  <w:num w:numId="21">
    <w:abstractNumId w:val="36"/>
  </w:num>
  <w:num w:numId="22">
    <w:abstractNumId w:val="9"/>
  </w:num>
  <w:num w:numId="23">
    <w:abstractNumId w:val="4"/>
  </w:num>
  <w:num w:numId="24">
    <w:abstractNumId w:val="16"/>
  </w:num>
  <w:num w:numId="25">
    <w:abstractNumId w:val="18"/>
  </w:num>
  <w:num w:numId="26">
    <w:abstractNumId w:val="22"/>
  </w:num>
  <w:num w:numId="27">
    <w:abstractNumId w:val="25"/>
  </w:num>
  <w:num w:numId="28">
    <w:abstractNumId w:val="34"/>
  </w:num>
  <w:num w:numId="29">
    <w:abstractNumId w:val="3"/>
  </w:num>
  <w:num w:numId="30">
    <w:abstractNumId w:val="24"/>
  </w:num>
  <w:num w:numId="31">
    <w:abstractNumId w:val="31"/>
  </w:num>
  <w:num w:numId="32">
    <w:abstractNumId w:val="14"/>
  </w:num>
  <w:num w:numId="33">
    <w:abstractNumId w:val="17"/>
  </w:num>
  <w:num w:numId="34">
    <w:abstractNumId w:val="7"/>
  </w:num>
  <w:num w:numId="35">
    <w:abstractNumId w:val="8"/>
  </w:num>
  <w:num w:numId="36">
    <w:abstractNumId w:val="29"/>
  </w:num>
  <w:num w:numId="37">
    <w:abstractNumId w:val="12"/>
  </w:num>
  <w:num w:numId="38">
    <w:abstractNumId w:val="10"/>
  </w:num>
  <w:num w:numId="39">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C03"/>
    <w:rsid w:val="00014DB5"/>
    <w:rsid w:val="000239C9"/>
    <w:rsid w:val="00023E4F"/>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0375"/>
    <w:rsid w:val="0008529A"/>
    <w:rsid w:val="00086373"/>
    <w:rsid w:val="00090E85"/>
    <w:rsid w:val="0009186C"/>
    <w:rsid w:val="00092D5A"/>
    <w:rsid w:val="00094936"/>
    <w:rsid w:val="00094D74"/>
    <w:rsid w:val="00095190"/>
    <w:rsid w:val="000962BB"/>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46F5D"/>
    <w:rsid w:val="001528A9"/>
    <w:rsid w:val="00153C61"/>
    <w:rsid w:val="0015460E"/>
    <w:rsid w:val="0015487A"/>
    <w:rsid w:val="00155315"/>
    <w:rsid w:val="001567A7"/>
    <w:rsid w:val="00161291"/>
    <w:rsid w:val="00172C24"/>
    <w:rsid w:val="001756E4"/>
    <w:rsid w:val="001862EE"/>
    <w:rsid w:val="001952BC"/>
    <w:rsid w:val="0019633F"/>
    <w:rsid w:val="00197411"/>
    <w:rsid w:val="001A27CD"/>
    <w:rsid w:val="001A3ECF"/>
    <w:rsid w:val="001A6824"/>
    <w:rsid w:val="001A7FDC"/>
    <w:rsid w:val="001B1151"/>
    <w:rsid w:val="001B1998"/>
    <w:rsid w:val="001B382A"/>
    <w:rsid w:val="001B3D2E"/>
    <w:rsid w:val="001C0415"/>
    <w:rsid w:val="001C149E"/>
    <w:rsid w:val="001D2D9C"/>
    <w:rsid w:val="001D3C73"/>
    <w:rsid w:val="001D4880"/>
    <w:rsid w:val="001D5FBE"/>
    <w:rsid w:val="001D6BD6"/>
    <w:rsid w:val="001D74C8"/>
    <w:rsid w:val="001E16B4"/>
    <w:rsid w:val="001E44AD"/>
    <w:rsid w:val="001F799E"/>
    <w:rsid w:val="001F7F45"/>
    <w:rsid w:val="00201C29"/>
    <w:rsid w:val="00202734"/>
    <w:rsid w:val="0020471D"/>
    <w:rsid w:val="00206B30"/>
    <w:rsid w:val="00206B9B"/>
    <w:rsid w:val="0022338F"/>
    <w:rsid w:val="00227DFF"/>
    <w:rsid w:val="00235134"/>
    <w:rsid w:val="00235DA7"/>
    <w:rsid w:val="00241B08"/>
    <w:rsid w:val="00243D94"/>
    <w:rsid w:val="00244A19"/>
    <w:rsid w:val="002476FE"/>
    <w:rsid w:val="002506E7"/>
    <w:rsid w:val="0025289F"/>
    <w:rsid w:val="00255731"/>
    <w:rsid w:val="00256591"/>
    <w:rsid w:val="00257D9E"/>
    <w:rsid w:val="0026044E"/>
    <w:rsid w:val="002617C1"/>
    <w:rsid w:val="00263F27"/>
    <w:rsid w:val="00265549"/>
    <w:rsid w:val="002674A2"/>
    <w:rsid w:val="002749EA"/>
    <w:rsid w:val="0027679F"/>
    <w:rsid w:val="002821F2"/>
    <w:rsid w:val="00284F91"/>
    <w:rsid w:val="00285078"/>
    <w:rsid w:val="002909E3"/>
    <w:rsid w:val="00295791"/>
    <w:rsid w:val="00296F1C"/>
    <w:rsid w:val="002A1525"/>
    <w:rsid w:val="002A250C"/>
    <w:rsid w:val="002A2BB3"/>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1518"/>
    <w:rsid w:val="00324752"/>
    <w:rsid w:val="00326755"/>
    <w:rsid w:val="0032702F"/>
    <w:rsid w:val="00330157"/>
    <w:rsid w:val="003307EC"/>
    <w:rsid w:val="00331ED2"/>
    <w:rsid w:val="0034007A"/>
    <w:rsid w:val="003442F7"/>
    <w:rsid w:val="00347E09"/>
    <w:rsid w:val="00353E6E"/>
    <w:rsid w:val="003546DE"/>
    <w:rsid w:val="00354A23"/>
    <w:rsid w:val="003553CB"/>
    <w:rsid w:val="00363BCF"/>
    <w:rsid w:val="00365491"/>
    <w:rsid w:val="0036627C"/>
    <w:rsid w:val="003663BD"/>
    <w:rsid w:val="003757CE"/>
    <w:rsid w:val="00380552"/>
    <w:rsid w:val="003961D7"/>
    <w:rsid w:val="003A15E1"/>
    <w:rsid w:val="003A1CD4"/>
    <w:rsid w:val="003A25A3"/>
    <w:rsid w:val="003A3D95"/>
    <w:rsid w:val="003A76F7"/>
    <w:rsid w:val="003A7E51"/>
    <w:rsid w:val="003B331A"/>
    <w:rsid w:val="003D1054"/>
    <w:rsid w:val="003D4B39"/>
    <w:rsid w:val="003E1D01"/>
    <w:rsid w:val="003F1914"/>
    <w:rsid w:val="003F4403"/>
    <w:rsid w:val="003F529C"/>
    <w:rsid w:val="003F67FA"/>
    <w:rsid w:val="003F7EEF"/>
    <w:rsid w:val="00400DA9"/>
    <w:rsid w:val="00402275"/>
    <w:rsid w:val="004053BE"/>
    <w:rsid w:val="00407E08"/>
    <w:rsid w:val="00407E61"/>
    <w:rsid w:val="0041212C"/>
    <w:rsid w:val="004146F3"/>
    <w:rsid w:val="00423193"/>
    <w:rsid w:val="00423F9D"/>
    <w:rsid w:val="0043313A"/>
    <w:rsid w:val="00434B89"/>
    <w:rsid w:val="004355B1"/>
    <w:rsid w:val="00435BE9"/>
    <w:rsid w:val="00441767"/>
    <w:rsid w:val="004440E0"/>
    <w:rsid w:val="00451F28"/>
    <w:rsid w:val="0045746D"/>
    <w:rsid w:val="004613C7"/>
    <w:rsid w:val="00461F27"/>
    <w:rsid w:val="004641F2"/>
    <w:rsid w:val="00464265"/>
    <w:rsid w:val="004643C1"/>
    <w:rsid w:val="00465EFE"/>
    <w:rsid w:val="004746B7"/>
    <w:rsid w:val="00476A23"/>
    <w:rsid w:val="00477447"/>
    <w:rsid w:val="00477467"/>
    <w:rsid w:val="004831D4"/>
    <w:rsid w:val="0048593E"/>
    <w:rsid w:val="004915AC"/>
    <w:rsid w:val="00493115"/>
    <w:rsid w:val="0049336C"/>
    <w:rsid w:val="00493778"/>
    <w:rsid w:val="00493B42"/>
    <w:rsid w:val="00497BF4"/>
    <w:rsid w:val="004A2B9A"/>
    <w:rsid w:val="004A7D38"/>
    <w:rsid w:val="004B26F6"/>
    <w:rsid w:val="004C0A2B"/>
    <w:rsid w:val="004C0D32"/>
    <w:rsid w:val="004C0F41"/>
    <w:rsid w:val="004C263A"/>
    <w:rsid w:val="004C54F6"/>
    <w:rsid w:val="004E16F7"/>
    <w:rsid w:val="004E2884"/>
    <w:rsid w:val="004E7D69"/>
    <w:rsid w:val="004F1C8B"/>
    <w:rsid w:val="004F2E63"/>
    <w:rsid w:val="004F477E"/>
    <w:rsid w:val="004F47FF"/>
    <w:rsid w:val="004F62A4"/>
    <w:rsid w:val="004F692D"/>
    <w:rsid w:val="004F6A52"/>
    <w:rsid w:val="00502231"/>
    <w:rsid w:val="0050327D"/>
    <w:rsid w:val="00514F43"/>
    <w:rsid w:val="005154DB"/>
    <w:rsid w:val="00522CF0"/>
    <w:rsid w:val="005355E6"/>
    <w:rsid w:val="00536A8C"/>
    <w:rsid w:val="005445A9"/>
    <w:rsid w:val="00550D0B"/>
    <w:rsid w:val="0055416B"/>
    <w:rsid w:val="00554605"/>
    <w:rsid w:val="0055621C"/>
    <w:rsid w:val="00562D4F"/>
    <w:rsid w:val="0056362E"/>
    <w:rsid w:val="00570291"/>
    <w:rsid w:val="00575CD5"/>
    <w:rsid w:val="00576C64"/>
    <w:rsid w:val="00583E9F"/>
    <w:rsid w:val="005844F4"/>
    <w:rsid w:val="005855F4"/>
    <w:rsid w:val="005915A7"/>
    <w:rsid w:val="00595197"/>
    <w:rsid w:val="00596806"/>
    <w:rsid w:val="00597680"/>
    <w:rsid w:val="005A55CF"/>
    <w:rsid w:val="005A5DA9"/>
    <w:rsid w:val="005B54FA"/>
    <w:rsid w:val="005B5F2D"/>
    <w:rsid w:val="005B5FB2"/>
    <w:rsid w:val="005C5482"/>
    <w:rsid w:val="005D28A5"/>
    <w:rsid w:val="005E0E1A"/>
    <w:rsid w:val="005E6DE7"/>
    <w:rsid w:val="005F1A52"/>
    <w:rsid w:val="005F2031"/>
    <w:rsid w:val="005F34F9"/>
    <w:rsid w:val="005F6B32"/>
    <w:rsid w:val="0060373F"/>
    <w:rsid w:val="00607FFD"/>
    <w:rsid w:val="00612672"/>
    <w:rsid w:val="0061537B"/>
    <w:rsid w:val="00616EDE"/>
    <w:rsid w:val="00626F77"/>
    <w:rsid w:val="00627A31"/>
    <w:rsid w:val="00631BD5"/>
    <w:rsid w:val="006357EC"/>
    <w:rsid w:val="00641AE0"/>
    <w:rsid w:val="00644590"/>
    <w:rsid w:val="00646A50"/>
    <w:rsid w:val="0065045C"/>
    <w:rsid w:val="0065139F"/>
    <w:rsid w:val="00653008"/>
    <w:rsid w:val="0066725A"/>
    <w:rsid w:val="00667C35"/>
    <w:rsid w:val="006768D3"/>
    <w:rsid w:val="006819F2"/>
    <w:rsid w:val="006839B4"/>
    <w:rsid w:val="0069103B"/>
    <w:rsid w:val="006953F1"/>
    <w:rsid w:val="006A0E6F"/>
    <w:rsid w:val="006A13C6"/>
    <w:rsid w:val="006A6212"/>
    <w:rsid w:val="006B45B6"/>
    <w:rsid w:val="006B7C6F"/>
    <w:rsid w:val="006C06F8"/>
    <w:rsid w:val="006C0B9E"/>
    <w:rsid w:val="006C17A1"/>
    <w:rsid w:val="006C39FD"/>
    <w:rsid w:val="006C52C4"/>
    <w:rsid w:val="006C5643"/>
    <w:rsid w:val="006C5B89"/>
    <w:rsid w:val="006D3D63"/>
    <w:rsid w:val="006D49C5"/>
    <w:rsid w:val="006E570E"/>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38B"/>
    <w:rsid w:val="0073581B"/>
    <w:rsid w:val="0073737C"/>
    <w:rsid w:val="00737D6B"/>
    <w:rsid w:val="00742837"/>
    <w:rsid w:val="007451FE"/>
    <w:rsid w:val="00751B83"/>
    <w:rsid w:val="0075397D"/>
    <w:rsid w:val="00755A6D"/>
    <w:rsid w:val="0076108E"/>
    <w:rsid w:val="00773209"/>
    <w:rsid w:val="00774093"/>
    <w:rsid w:val="00782C20"/>
    <w:rsid w:val="00783C10"/>
    <w:rsid w:val="00784911"/>
    <w:rsid w:val="007859A1"/>
    <w:rsid w:val="007864A0"/>
    <w:rsid w:val="00793FA0"/>
    <w:rsid w:val="007A15F8"/>
    <w:rsid w:val="007A200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458F5"/>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25559"/>
    <w:rsid w:val="00933D39"/>
    <w:rsid w:val="00941B29"/>
    <w:rsid w:val="00941BA7"/>
    <w:rsid w:val="00942ACA"/>
    <w:rsid w:val="00945FA3"/>
    <w:rsid w:val="0094660A"/>
    <w:rsid w:val="0095110D"/>
    <w:rsid w:val="00951A98"/>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103C"/>
    <w:rsid w:val="009E6FC8"/>
    <w:rsid w:val="009F24F3"/>
    <w:rsid w:val="009F5E1C"/>
    <w:rsid w:val="009F7198"/>
    <w:rsid w:val="00A00ADF"/>
    <w:rsid w:val="00A062AA"/>
    <w:rsid w:val="00A13BBF"/>
    <w:rsid w:val="00A143AA"/>
    <w:rsid w:val="00A22C43"/>
    <w:rsid w:val="00A25A4A"/>
    <w:rsid w:val="00A273D0"/>
    <w:rsid w:val="00A342F5"/>
    <w:rsid w:val="00A35F3F"/>
    <w:rsid w:val="00A43E5B"/>
    <w:rsid w:val="00A47F02"/>
    <w:rsid w:val="00A5237B"/>
    <w:rsid w:val="00A5353B"/>
    <w:rsid w:val="00A55F97"/>
    <w:rsid w:val="00A5767D"/>
    <w:rsid w:val="00A57E18"/>
    <w:rsid w:val="00A70878"/>
    <w:rsid w:val="00A71647"/>
    <w:rsid w:val="00A74707"/>
    <w:rsid w:val="00A762C2"/>
    <w:rsid w:val="00A80977"/>
    <w:rsid w:val="00A84C44"/>
    <w:rsid w:val="00A85695"/>
    <w:rsid w:val="00A87ACC"/>
    <w:rsid w:val="00A91339"/>
    <w:rsid w:val="00A91481"/>
    <w:rsid w:val="00A92368"/>
    <w:rsid w:val="00A97C55"/>
    <w:rsid w:val="00AA09A5"/>
    <w:rsid w:val="00AA3E87"/>
    <w:rsid w:val="00AA598B"/>
    <w:rsid w:val="00AB3334"/>
    <w:rsid w:val="00AB6797"/>
    <w:rsid w:val="00AB7390"/>
    <w:rsid w:val="00AC310E"/>
    <w:rsid w:val="00AC453A"/>
    <w:rsid w:val="00AC481D"/>
    <w:rsid w:val="00AC5407"/>
    <w:rsid w:val="00AC78FE"/>
    <w:rsid w:val="00AC7EF8"/>
    <w:rsid w:val="00AD3E88"/>
    <w:rsid w:val="00AD5E0B"/>
    <w:rsid w:val="00AD7B17"/>
    <w:rsid w:val="00AE3B48"/>
    <w:rsid w:val="00AE3E0E"/>
    <w:rsid w:val="00AF3931"/>
    <w:rsid w:val="00AF4E99"/>
    <w:rsid w:val="00B036D9"/>
    <w:rsid w:val="00B1052E"/>
    <w:rsid w:val="00B10BEA"/>
    <w:rsid w:val="00B10EFB"/>
    <w:rsid w:val="00B17054"/>
    <w:rsid w:val="00B24F7A"/>
    <w:rsid w:val="00B25CE6"/>
    <w:rsid w:val="00B261E1"/>
    <w:rsid w:val="00B264C0"/>
    <w:rsid w:val="00B30497"/>
    <w:rsid w:val="00B32944"/>
    <w:rsid w:val="00B368AD"/>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2AA9"/>
    <w:rsid w:val="00BC5032"/>
    <w:rsid w:val="00BC5811"/>
    <w:rsid w:val="00BE0F77"/>
    <w:rsid w:val="00BE3EEF"/>
    <w:rsid w:val="00C00DB7"/>
    <w:rsid w:val="00C03B96"/>
    <w:rsid w:val="00C052D4"/>
    <w:rsid w:val="00C071F3"/>
    <w:rsid w:val="00C141B9"/>
    <w:rsid w:val="00C17939"/>
    <w:rsid w:val="00C22234"/>
    <w:rsid w:val="00C25EC6"/>
    <w:rsid w:val="00C300EE"/>
    <w:rsid w:val="00C3023B"/>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6FB7"/>
    <w:rsid w:val="00CD7D27"/>
    <w:rsid w:val="00CE131B"/>
    <w:rsid w:val="00CE3E3B"/>
    <w:rsid w:val="00CE4433"/>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5A1B"/>
    <w:rsid w:val="00D8747B"/>
    <w:rsid w:val="00D87A87"/>
    <w:rsid w:val="00DA4D48"/>
    <w:rsid w:val="00DA7C38"/>
    <w:rsid w:val="00DB0A30"/>
    <w:rsid w:val="00DB1473"/>
    <w:rsid w:val="00DC3EE1"/>
    <w:rsid w:val="00DC403C"/>
    <w:rsid w:val="00DD3881"/>
    <w:rsid w:val="00DE5E48"/>
    <w:rsid w:val="00DE6666"/>
    <w:rsid w:val="00DF1A01"/>
    <w:rsid w:val="00DF1DB4"/>
    <w:rsid w:val="00DF3200"/>
    <w:rsid w:val="00DF3213"/>
    <w:rsid w:val="00E034A7"/>
    <w:rsid w:val="00E06087"/>
    <w:rsid w:val="00E076AD"/>
    <w:rsid w:val="00E11408"/>
    <w:rsid w:val="00E13488"/>
    <w:rsid w:val="00E23692"/>
    <w:rsid w:val="00E247D2"/>
    <w:rsid w:val="00E30AFB"/>
    <w:rsid w:val="00E415E3"/>
    <w:rsid w:val="00E479EE"/>
    <w:rsid w:val="00E51C8A"/>
    <w:rsid w:val="00E52C7B"/>
    <w:rsid w:val="00E615FE"/>
    <w:rsid w:val="00E623A4"/>
    <w:rsid w:val="00E63598"/>
    <w:rsid w:val="00E647C7"/>
    <w:rsid w:val="00E64D3B"/>
    <w:rsid w:val="00E70A92"/>
    <w:rsid w:val="00E8373A"/>
    <w:rsid w:val="00E83ECE"/>
    <w:rsid w:val="00E867BE"/>
    <w:rsid w:val="00E91D76"/>
    <w:rsid w:val="00E94575"/>
    <w:rsid w:val="00E96D4E"/>
    <w:rsid w:val="00EA0210"/>
    <w:rsid w:val="00EA4290"/>
    <w:rsid w:val="00EA429D"/>
    <w:rsid w:val="00EA5043"/>
    <w:rsid w:val="00EB1CCB"/>
    <w:rsid w:val="00EB5E63"/>
    <w:rsid w:val="00EB74EB"/>
    <w:rsid w:val="00EC3B5C"/>
    <w:rsid w:val="00EC4DDF"/>
    <w:rsid w:val="00EC4F67"/>
    <w:rsid w:val="00EC5E86"/>
    <w:rsid w:val="00ED22CA"/>
    <w:rsid w:val="00ED2756"/>
    <w:rsid w:val="00ED592C"/>
    <w:rsid w:val="00ED65A9"/>
    <w:rsid w:val="00EE33D7"/>
    <w:rsid w:val="00EE3A5B"/>
    <w:rsid w:val="00EE4ED3"/>
    <w:rsid w:val="00F04053"/>
    <w:rsid w:val="00F04E38"/>
    <w:rsid w:val="00F11110"/>
    <w:rsid w:val="00F141C0"/>
    <w:rsid w:val="00F1640F"/>
    <w:rsid w:val="00F20FE6"/>
    <w:rsid w:val="00F26DC3"/>
    <w:rsid w:val="00F319DD"/>
    <w:rsid w:val="00F40A46"/>
    <w:rsid w:val="00F45439"/>
    <w:rsid w:val="00F52E2C"/>
    <w:rsid w:val="00F52F8B"/>
    <w:rsid w:val="00F5517A"/>
    <w:rsid w:val="00F66DCB"/>
    <w:rsid w:val="00F7544C"/>
    <w:rsid w:val="00F807F0"/>
    <w:rsid w:val="00F85B58"/>
    <w:rsid w:val="00F85D15"/>
    <w:rsid w:val="00F87C37"/>
    <w:rsid w:val="00FA4D15"/>
    <w:rsid w:val="00FB01AD"/>
    <w:rsid w:val="00FB5277"/>
    <w:rsid w:val="00FB7269"/>
    <w:rsid w:val="00FB7648"/>
    <w:rsid w:val="00FC0922"/>
    <w:rsid w:val="00FD1DFA"/>
    <w:rsid w:val="00FD66B8"/>
    <w:rsid w:val="00FE7029"/>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21115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1060;&#1077;&#1076;&#1077;&#1088;&#1072;&#1083;&#1100;&#1085;&#1099;&#1084;%20&#1079;&#1072;&#1082;&#1086;&#1085;&#1086;&#1084;%20&#1086;&#1090;%2024.07.2007%20&#8470;%20209-&#1060;&#1047;%20" TargetMode="Externa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com.roseltorg.ru/"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BE74EDF59B4FAB87702E7AA6C99C7A"/>
        <w:category>
          <w:name w:val="Общие"/>
          <w:gallery w:val="placeholder"/>
        </w:category>
        <w:types>
          <w:type w:val="bbPlcHdr"/>
        </w:types>
        <w:behaviors>
          <w:behavior w:val="content"/>
        </w:behaviors>
        <w:guid w:val="{00FE36BC-43AE-4A8F-831C-B0825ED950BE}"/>
      </w:docPartPr>
      <w:docPartBody>
        <w:p w:rsidR="00FB51EE" w:rsidRDefault="00FB51EE" w:rsidP="00FB51EE">
          <w:pPr>
            <w:pStyle w:val="63BE74EDF59B4FAB87702E7AA6C99C7A"/>
          </w:pPr>
          <w:r w:rsidRPr="00E45ECB">
            <w:rPr>
              <w:rStyle w:val="a3"/>
              <w:rFonts w:eastAsia="Calibri"/>
            </w:rPr>
            <w:t>Место для ввода текста.</w:t>
          </w:r>
        </w:p>
      </w:docPartBody>
    </w:docPart>
    <w:docPart>
      <w:docPartPr>
        <w:name w:val="C6B28C59E53A44E2A39FA92BA30035B1"/>
        <w:category>
          <w:name w:val="Общие"/>
          <w:gallery w:val="placeholder"/>
        </w:category>
        <w:types>
          <w:type w:val="bbPlcHdr"/>
        </w:types>
        <w:behaviors>
          <w:behavior w:val="content"/>
        </w:behaviors>
        <w:guid w:val="{7BD2422F-8555-4E17-8D36-5CD4990F3181}"/>
      </w:docPartPr>
      <w:docPartBody>
        <w:p w:rsidR="00E05200" w:rsidRDefault="00E05200" w:rsidP="00E05200">
          <w:pPr>
            <w:pStyle w:val="C6B28C59E53A44E2A39FA92BA30035B1"/>
          </w:pPr>
          <w:r w:rsidRPr="00E14366">
            <w:rPr>
              <w:rStyle w:val="a3"/>
            </w:rPr>
            <w:t>Место для ввода текста.</w:t>
          </w:r>
        </w:p>
      </w:docPartBody>
    </w:docPart>
    <w:docPart>
      <w:docPartPr>
        <w:name w:val="E282C5612D024C38ADB6791531852116"/>
        <w:category>
          <w:name w:val="Общие"/>
          <w:gallery w:val="placeholder"/>
        </w:category>
        <w:types>
          <w:type w:val="bbPlcHdr"/>
        </w:types>
        <w:behaviors>
          <w:behavior w:val="content"/>
        </w:behaviors>
        <w:guid w:val="{99ACBEAA-0088-4BAA-B3CF-0F406742FF3C}"/>
      </w:docPartPr>
      <w:docPartBody>
        <w:p w:rsidR="00E05200" w:rsidRDefault="00E05200" w:rsidP="00E05200">
          <w:pPr>
            <w:pStyle w:val="E282C5612D024C38ADB6791531852116"/>
          </w:pPr>
          <w:r w:rsidRPr="00785FF8">
            <w:rPr>
              <w:rStyle w:val="a3"/>
            </w:rPr>
            <w:t>Место для ввода текста.</w:t>
          </w:r>
        </w:p>
      </w:docPartBody>
    </w:docPart>
    <w:docPart>
      <w:docPartPr>
        <w:name w:val="02D9C5CA2B584D3A9AE0B68767AE4492"/>
        <w:category>
          <w:name w:val="Общие"/>
          <w:gallery w:val="placeholder"/>
        </w:category>
        <w:types>
          <w:type w:val="bbPlcHdr"/>
        </w:types>
        <w:behaviors>
          <w:behavior w:val="content"/>
        </w:behaviors>
        <w:guid w:val="{8EE8BF82-C6FC-4127-AEA3-39DB00947AF7}"/>
      </w:docPartPr>
      <w:docPartBody>
        <w:p w:rsidR="00E05200" w:rsidRDefault="00E05200" w:rsidP="00E05200">
          <w:pPr>
            <w:pStyle w:val="02D9C5CA2B584D3A9AE0B68767AE4492"/>
          </w:pPr>
          <w:r w:rsidRPr="00E076F7">
            <w:rPr>
              <w:rStyle w:val="a3"/>
              <w:rFonts w:eastAsia="Calibri"/>
            </w:rPr>
            <w:t>Выберите элемент.</w:t>
          </w:r>
        </w:p>
      </w:docPartBody>
    </w:docPart>
    <w:docPart>
      <w:docPartPr>
        <w:name w:val="7E486939BC3F4A589065363116F4CE13"/>
        <w:category>
          <w:name w:val="Общие"/>
          <w:gallery w:val="placeholder"/>
        </w:category>
        <w:types>
          <w:type w:val="bbPlcHdr"/>
        </w:types>
        <w:behaviors>
          <w:behavior w:val="content"/>
        </w:behaviors>
        <w:guid w:val="{5E2486D7-9E10-4B69-BA40-6138A86D3578}"/>
      </w:docPartPr>
      <w:docPartBody>
        <w:p w:rsidR="00E05200" w:rsidRDefault="00E05200" w:rsidP="00E05200">
          <w:pPr>
            <w:pStyle w:val="7E486939BC3F4A589065363116F4CE13"/>
          </w:pPr>
          <w:r w:rsidRPr="00E076F7">
            <w:rPr>
              <w:rStyle w:val="a3"/>
              <w:rFonts w:eastAsia="Calibri"/>
            </w:rPr>
            <w:t>Выберите элемент.</w:t>
          </w:r>
        </w:p>
      </w:docPartBody>
    </w:docPart>
    <w:docPart>
      <w:docPartPr>
        <w:name w:val="428E06C537514F208545C17D3A1AEBDD"/>
        <w:category>
          <w:name w:val="Общие"/>
          <w:gallery w:val="placeholder"/>
        </w:category>
        <w:types>
          <w:type w:val="bbPlcHdr"/>
        </w:types>
        <w:behaviors>
          <w:behavior w:val="content"/>
        </w:behaviors>
        <w:guid w:val="{646FD164-9095-4D60-A37D-1756FF3BC0CA}"/>
      </w:docPartPr>
      <w:docPartBody>
        <w:p w:rsidR="00E05200" w:rsidRDefault="00E05200" w:rsidP="00E05200">
          <w:pPr>
            <w:pStyle w:val="428E06C537514F208545C17D3A1AEBDD"/>
          </w:pPr>
          <w:r w:rsidRPr="00E14366">
            <w:rPr>
              <w:rStyle w:val="a3"/>
            </w:rPr>
            <w:t>Место для ввода текста.</w:t>
          </w:r>
        </w:p>
      </w:docPartBody>
    </w:docPart>
    <w:docPart>
      <w:docPartPr>
        <w:name w:val="38EA5B5FC6794407BC762114571FBD9D"/>
        <w:category>
          <w:name w:val="Общие"/>
          <w:gallery w:val="placeholder"/>
        </w:category>
        <w:types>
          <w:type w:val="bbPlcHdr"/>
        </w:types>
        <w:behaviors>
          <w:behavior w:val="content"/>
        </w:behaviors>
        <w:guid w:val="{F703712D-A5E5-48D8-A876-DA899DC0A670}"/>
      </w:docPartPr>
      <w:docPartBody>
        <w:p w:rsidR="00E05200" w:rsidRDefault="00E05200" w:rsidP="00E05200">
          <w:pPr>
            <w:pStyle w:val="38EA5B5FC6794407BC762114571FBD9D"/>
          </w:pPr>
          <w:r w:rsidRPr="005A2224">
            <w:rPr>
              <w:rStyle w:val="a3"/>
              <w:rFonts w:eastAsia="Calibri"/>
            </w:rPr>
            <w:t>Выберите элемент.</w:t>
          </w:r>
        </w:p>
      </w:docPartBody>
    </w:docPart>
    <w:docPart>
      <w:docPartPr>
        <w:name w:val="05A3F6922E864C7680A4C5088310F30B"/>
        <w:category>
          <w:name w:val="Общие"/>
          <w:gallery w:val="placeholder"/>
        </w:category>
        <w:types>
          <w:type w:val="bbPlcHdr"/>
        </w:types>
        <w:behaviors>
          <w:behavior w:val="content"/>
        </w:behaviors>
        <w:guid w:val="{BE507B9A-AD01-41F9-A96A-FA8F42876B7D}"/>
      </w:docPartPr>
      <w:docPartBody>
        <w:p w:rsidR="00E05200" w:rsidRDefault="00E05200" w:rsidP="00E05200">
          <w:pPr>
            <w:pStyle w:val="05A3F6922E864C7680A4C5088310F30B"/>
          </w:pPr>
          <w:r w:rsidRPr="00E14366">
            <w:rPr>
              <w:rStyle w:val="a3"/>
            </w:rPr>
            <w:t>Место для ввода текста.</w:t>
          </w:r>
        </w:p>
      </w:docPartBody>
    </w:docPart>
    <w:docPart>
      <w:docPartPr>
        <w:name w:val="A52A223454D54F259EBD3AE6639C59C2"/>
        <w:category>
          <w:name w:val="Общие"/>
          <w:gallery w:val="placeholder"/>
        </w:category>
        <w:types>
          <w:type w:val="bbPlcHdr"/>
        </w:types>
        <w:behaviors>
          <w:behavior w:val="content"/>
        </w:behaviors>
        <w:guid w:val="{E3D3A83E-0A35-42CB-B9F9-674F5081F94B}"/>
      </w:docPartPr>
      <w:docPartBody>
        <w:p w:rsidR="00E05200" w:rsidRDefault="00E05200" w:rsidP="00E05200">
          <w:pPr>
            <w:pStyle w:val="A52A223454D54F259EBD3AE6639C59C2"/>
          </w:pPr>
          <w:r w:rsidRPr="00E14366">
            <w:rPr>
              <w:rStyle w:val="a3"/>
            </w:rPr>
            <w:t>Место для ввода текста.</w:t>
          </w:r>
        </w:p>
      </w:docPartBody>
    </w:docPart>
    <w:docPart>
      <w:docPartPr>
        <w:name w:val="3FCE3BE8EC6647F284AEB51086FAC590"/>
        <w:category>
          <w:name w:val="Общие"/>
          <w:gallery w:val="placeholder"/>
        </w:category>
        <w:types>
          <w:type w:val="bbPlcHdr"/>
        </w:types>
        <w:behaviors>
          <w:behavior w:val="content"/>
        </w:behaviors>
        <w:guid w:val="{4B98EA4B-B36E-47FC-BCD5-FAE16243E0E2}"/>
      </w:docPartPr>
      <w:docPartBody>
        <w:p w:rsidR="00E05200" w:rsidRDefault="00E05200" w:rsidP="00E05200">
          <w:pPr>
            <w:pStyle w:val="3FCE3BE8EC6647F284AEB51086FAC590"/>
          </w:pPr>
          <w:r w:rsidRPr="00E14366">
            <w:rPr>
              <w:rStyle w:val="a3"/>
            </w:rPr>
            <w:t>Место для ввода текста.</w:t>
          </w:r>
        </w:p>
      </w:docPartBody>
    </w:docPart>
    <w:docPart>
      <w:docPartPr>
        <w:name w:val="D042E670D4B641F183F47737BE94AA10"/>
        <w:category>
          <w:name w:val="Общие"/>
          <w:gallery w:val="placeholder"/>
        </w:category>
        <w:types>
          <w:type w:val="bbPlcHdr"/>
        </w:types>
        <w:behaviors>
          <w:behavior w:val="content"/>
        </w:behaviors>
        <w:guid w:val="{8B269304-2B30-47EC-9465-108042D8608D}"/>
      </w:docPartPr>
      <w:docPartBody>
        <w:p w:rsidR="00E05200" w:rsidRDefault="00E05200" w:rsidP="00E05200">
          <w:pPr>
            <w:pStyle w:val="D042E670D4B641F183F47737BE94AA10"/>
          </w:pPr>
          <w:r w:rsidRPr="005A2224">
            <w:rPr>
              <w:rStyle w:val="a3"/>
              <w:rFonts w:eastAsia="Calibri"/>
            </w:rPr>
            <w:t>Выберите элемент.</w:t>
          </w:r>
        </w:p>
      </w:docPartBody>
    </w:docPart>
    <w:docPart>
      <w:docPartPr>
        <w:name w:val="3740C5D13491462D9FE10D1260F0CDBE"/>
        <w:category>
          <w:name w:val="Общие"/>
          <w:gallery w:val="placeholder"/>
        </w:category>
        <w:types>
          <w:type w:val="bbPlcHdr"/>
        </w:types>
        <w:behaviors>
          <w:behavior w:val="content"/>
        </w:behaviors>
        <w:guid w:val="{AE8DEFCB-CBC8-4EA9-B04F-4EFA8F23ABFF}"/>
      </w:docPartPr>
      <w:docPartBody>
        <w:p w:rsidR="00E05200" w:rsidRDefault="00E05200" w:rsidP="00E05200">
          <w:pPr>
            <w:pStyle w:val="3740C5D13491462D9FE10D1260F0CDBE"/>
          </w:pPr>
          <w:r w:rsidRPr="005A2224">
            <w:rPr>
              <w:rStyle w:val="a3"/>
              <w:rFonts w:eastAsia="Calibri"/>
            </w:rPr>
            <w:t>Место для ввода даты.</w:t>
          </w:r>
        </w:p>
      </w:docPartBody>
    </w:docPart>
    <w:docPart>
      <w:docPartPr>
        <w:name w:val="298AAB2A73EC4B4F8D34B8955519322E"/>
        <w:category>
          <w:name w:val="Общие"/>
          <w:gallery w:val="placeholder"/>
        </w:category>
        <w:types>
          <w:type w:val="bbPlcHdr"/>
        </w:types>
        <w:behaviors>
          <w:behavior w:val="content"/>
        </w:behaviors>
        <w:guid w:val="{F5007547-6323-4CB5-AC22-3CB1CFA9A660}"/>
      </w:docPartPr>
      <w:docPartBody>
        <w:p w:rsidR="00E05200" w:rsidRDefault="00E05200" w:rsidP="00E05200">
          <w:pPr>
            <w:pStyle w:val="298AAB2A73EC4B4F8D34B8955519322E"/>
          </w:pPr>
          <w:r w:rsidRPr="00785FF8">
            <w:rPr>
              <w:rStyle w:val="a3"/>
            </w:rPr>
            <w:t>Место для ввода текста.</w:t>
          </w:r>
        </w:p>
      </w:docPartBody>
    </w:docPart>
    <w:docPart>
      <w:docPartPr>
        <w:name w:val="9BF4197B78C847D1A311B72A66EA778A"/>
        <w:category>
          <w:name w:val="Общие"/>
          <w:gallery w:val="placeholder"/>
        </w:category>
        <w:types>
          <w:type w:val="bbPlcHdr"/>
        </w:types>
        <w:behaviors>
          <w:behavior w:val="content"/>
        </w:behaviors>
        <w:guid w:val="{CB6677FA-4629-4E14-9662-FA74E3AB65AB}"/>
      </w:docPartPr>
      <w:docPartBody>
        <w:p w:rsidR="00E05200" w:rsidRDefault="00E05200" w:rsidP="00E05200">
          <w:pPr>
            <w:pStyle w:val="9BF4197B78C847D1A311B72A66EA778A"/>
          </w:pPr>
          <w:r w:rsidRPr="009B0A78">
            <w:rPr>
              <w:rStyle w:val="a3"/>
              <w:rFonts w:eastAsia="Calibri"/>
            </w:rPr>
            <w:t>Место для ввода текста.</w:t>
          </w:r>
        </w:p>
      </w:docPartBody>
    </w:docPart>
    <w:docPart>
      <w:docPartPr>
        <w:name w:val="77743B91123C48CE9574FF28EF139F74"/>
        <w:category>
          <w:name w:val="Общие"/>
          <w:gallery w:val="placeholder"/>
        </w:category>
        <w:types>
          <w:type w:val="bbPlcHdr"/>
        </w:types>
        <w:behaviors>
          <w:behavior w:val="content"/>
        </w:behaviors>
        <w:guid w:val="{A25F0258-5C2B-4257-823D-D1E9DC4A0725}"/>
      </w:docPartPr>
      <w:docPartBody>
        <w:p w:rsidR="00E05200" w:rsidRDefault="00E05200" w:rsidP="00E05200">
          <w:pPr>
            <w:pStyle w:val="77743B91123C48CE9574FF28EF139F74"/>
          </w:pPr>
          <w:r w:rsidRPr="00E57EDC">
            <w:rPr>
              <w:rStyle w:val="a3"/>
            </w:rPr>
            <w:t>Место для ввода текста.</w:t>
          </w:r>
        </w:p>
      </w:docPartBody>
    </w:docPart>
    <w:docPart>
      <w:docPartPr>
        <w:name w:val="5DE2498C688D4489B3BA260FA53BBF9E"/>
        <w:category>
          <w:name w:val="Общие"/>
          <w:gallery w:val="placeholder"/>
        </w:category>
        <w:types>
          <w:type w:val="bbPlcHdr"/>
        </w:types>
        <w:behaviors>
          <w:behavior w:val="content"/>
        </w:behaviors>
        <w:guid w:val="{CDFF9B69-009A-4534-A7AC-87D4675F4400}"/>
      </w:docPartPr>
      <w:docPartBody>
        <w:p w:rsidR="00E05200" w:rsidRDefault="00E05200" w:rsidP="00E05200">
          <w:pPr>
            <w:pStyle w:val="5DE2498C688D4489B3BA260FA53BBF9E"/>
          </w:pPr>
          <w:r w:rsidRPr="00785FF8">
            <w:rPr>
              <w:rStyle w:val="a3"/>
            </w:rPr>
            <w:t>Место для ввода текста.</w:t>
          </w:r>
        </w:p>
      </w:docPartBody>
    </w:docPart>
    <w:docPart>
      <w:docPartPr>
        <w:name w:val="59BCA190A2DA4FB7B525D91967B633DC"/>
        <w:category>
          <w:name w:val="Общие"/>
          <w:gallery w:val="placeholder"/>
        </w:category>
        <w:types>
          <w:type w:val="bbPlcHdr"/>
        </w:types>
        <w:behaviors>
          <w:behavior w:val="content"/>
        </w:behaviors>
        <w:guid w:val="{044AF38A-18F6-43CB-86B4-103478A05176}"/>
      </w:docPartPr>
      <w:docPartBody>
        <w:p w:rsidR="00E05200" w:rsidRDefault="00E05200" w:rsidP="00E05200">
          <w:pPr>
            <w:pStyle w:val="59BCA190A2DA4FB7B525D91967B633DC"/>
          </w:pPr>
          <w:r w:rsidRPr="00BD2647">
            <w:rPr>
              <w:rStyle w:val="a3"/>
            </w:rPr>
            <w:t>Выберите элемент.</w:t>
          </w:r>
        </w:p>
      </w:docPartBody>
    </w:docPart>
    <w:docPart>
      <w:docPartPr>
        <w:name w:val="4169EBF9D95E4529A09DB3B7DE868F11"/>
        <w:category>
          <w:name w:val="Общие"/>
          <w:gallery w:val="placeholder"/>
        </w:category>
        <w:types>
          <w:type w:val="bbPlcHdr"/>
        </w:types>
        <w:behaviors>
          <w:behavior w:val="content"/>
        </w:behaviors>
        <w:guid w:val="{05241BCD-6433-49D9-8FEB-BBD9A320F7DD}"/>
      </w:docPartPr>
      <w:docPartBody>
        <w:p w:rsidR="00E05200" w:rsidRDefault="00E05200" w:rsidP="00E05200">
          <w:pPr>
            <w:pStyle w:val="4169EBF9D95E4529A09DB3B7DE868F11"/>
          </w:pPr>
          <w:r w:rsidRPr="00785FF8">
            <w:rPr>
              <w:rStyle w:val="a3"/>
            </w:rPr>
            <w:t>Место для ввода текста.</w:t>
          </w:r>
        </w:p>
      </w:docPartBody>
    </w:docPart>
    <w:docPart>
      <w:docPartPr>
        <w:name w:val="A4C19594FF8E4D50A169BF1A1ACC69B3"/>
        <w:category>
          <w:name w:val="Общие"/>
          <w:gallery w:val="placeholder"/>
        </w:category>
        <w:types>
          <w:type w:val="bbPlcHdr"/>
        </w:types>
        <w:behaviors>
          <w:behavior w:val="content"/>
        </w:behaviors>
        <w:guid w:val="{128BB38D-EA29-4AED-8C95-9DEC519DEEE6}"/>
      </w:docPartPr>
      <w:docPartBody>
        <w:p w:rsidR="00E05200" w:rsidRDefault="00E05200" w:rsidP="00E05200">
          <w:pPr>
            <w:pStyle w:val="A4C19594FF8E4D50A169BF1A1ACC69B3"/>
          </w:pPr>
          <w:r w:rsidRPr="005A2224">
            <w:rPr>
              <w:rStyle w:val="a3"/>
            </w:rPr>
            <w:t>Выберите элемент.</w:t>
          </w:r>
        </w:p>
      </w:docPartBody>
    </w:docPart>
    <w:docPart>
      <w:docPartPr>
        <w:name w:val="0756B74BA57144138A6E30221E304ACF"/>
        <w:category>
          <w:name w:val="Общие"/>
          <w:gallery w:val="placeholder"/>
        </w:category>
        <w:types>
          <w:type w:val="bbPlcHdr"/>
        </w:types>
        <w:behaviors>
          <w:behavior w:val="content"/>
        </w:behaviors>
        <w:guid w:val="{88559341-3717-4E12-89FA-CD8F547C0BF8}"/>
      </w:docPartPr>
      <w:docPartBody>
        <w:p w:rsidR="00E05200" w:rsidRDefault="00E05200" w:rsidP="00E05200">
          <w:pPr>
            <w:pStyle w:val="0756B74BA57144138A6E30221E304ACF"/>
          </w:pPr>
          <w:r w:rsidRPr="00785FF8">
            <w:rPr>
              <w:rStyle w:val="a3"/>
            </w:rPr>
            <w:t>Место для ввода текста.</w:t>
          </w:r>
        </w:p>
      </w:docPartBody>
    </w:docPart>
    <w:docPart>
      <w:docPartPr>
        <w:name w:val="A2F7C120FC714CC3895B7029DAE5720B"/>
        <w:category>
          <w:name w:val="Общие"/>
          <w:gallery w:val="placeholder"/>
        </w:category>
        <w:types>
          <w:type w:val="bbPlcHdr"/>
        </w:types>
        <w:behaviors>
          <w:behavior w:val="content"/>
        </w:behaviors>
        <w:guid w:val="{4BF97A54-B69A-4BD8-BA52-44D1DA0463AD}"/>
      </w:docPartPr>
      <w:docPartBody>
        <w:p w:rsidR="00E05200" w:rsidRDefault="00E05200" w:rsidP="00E05200">
          <w:pPr>
            <w:pStyle w:val="A2F7C120FC714CC3895B7029DAE5720B"/>
          </w:pPr>
          <w:r w:rsidRPr="005A2224">
            <w:rPr>
              <w:rStyle w:val="a3"/>
            </w:rPr>
            <w:t>Выберите элемент.</w:t>
          </w:r>
        </w:p>
      </w:docPartBody>
    </w:docPart>
    <w:docPart>
      <w:docPartPr>
        <w:name w:val="89DB0AAB0D36429A8927E7236DE638D6"/>
        <w:category>
          <w:name w:val="Общие"/>
          <w:gallery w:val="placeholder"/>
        </w:category>
        <w:types>
          <w:type w:val="bbPlcHdr"/>
        </w:types>
        <w:behaviors>
          <w:behavior w:val="content"/>
        </w:behaviors>
        <w:guid w:val="{FD0A703B-D03C-4E76-9BF8-4C305A589CFB}"/>
      </w:docPartPr>
      <w:docPartBody>
        <w:p w:rsidR="00E05200" w:rsidRDefault="00E05200" w:rsidP="00E05200">
          <w:pPr>
            <w:pStyle w:val="89DB0AAB0D36429A8927E7236DE638D6"/>
          </w:pPr>
          <w:r w:rsidRPr="005A2224">
            <w:rPr>
              <w:rStyle w:val="a3"/>
              <w:rFonts w:eastAsia="Calibri"/>
            </w:rPr>
            <w:t>Место для ввода текста.</w:t>
          </w:r>
        </w:p>
      </w:docPartBody>
    </w:docPart>
    <w:docPart>
      <w:docPartPr>
        <w:name w:val="4915FBB946A9439098DD7B4D65F4C6F0"/>
        <w:category>
          <w:name w:val="Общие"/>
          <w:gallery w:val="placeholder"/>
        </w:category>
        <w:types>
          <w:type w:val="bbPlcHdr"/>
        </w:types>
        <w:behaviors>
          <w:behavior w:val="content"/>
        </w:behaviors>
        <w:guid w:val="{4E1DB264-0297-4215-8E43-BFCE375F1D3C}"/>
      </w:docPartPr>
      <w:docPartBody>
        <w:p w:rsidR="00E05200" w:rsidRDefault="00E05200" w:rsidP="00E05200">
          <w:pPr>
            <w:pStyle w:val="4915FBB946A9439098DD7B4D65F4C6F0"/>
          </w:pPr>
          <w:r w:rsidRPr="005A2224">
            <w:rPr>
              <w:rStyle w:val="a3"/>
              <w:rFonts w:eastAsia="Calibri"/>
            </w:rPr>
            <w:t>Место для ввода текста.</w:t>
          </w:r>
        </w:p>
      </w:docPartBody>
    </w:docPart>
    <w:docPart>
      <w:docPartPr>
        <w:name w:val="EE46C9BC58AA4AEDA486637C8D0C68B5"/>
        <w:category>
          <w:name w:val="Общие"/>
          <w:gallery w:val="placeholder"/>
        </w:category>
        <w:types>
          <w:type w:val="bbPlcHdr"/>
        </w:types>
        <w:behaviors>
          <w:behavior w:val="content"/>
        </w:behaviors>
        <w:guid w:val="{33C8CF84-89A4-463B-8EBA-597D1A0F24A3}"/>
      </w:docPartPr>
      <w:docPartBody>
        <w:p w:rsidR="00E05200" w:rsidRDefault="00E05200" w:rsidP="00E05200">
          <w:pPr>
            <w:pStyle w:val="EE46C9BC58AA4AEDA486637C8D0C68B5"/>
          </w:pPr>
          <w:r w:rsidRPr="005A2224">
            <w:rPr>
              <w:rStyle w:val="a3"/>
              <w:rFonts w:eastAsia="Calibri"/>
            </w:rPr>
            <w:t>Место для ввода текста.</w:t>
          </w:r>
        </w:p>
      </w:docPartBody>
    </w:docPart>
    <w:docPart>
      <w:docPartPr>
        <w:name w:val="DDA65C82C84840DDADB5DC8673513D9C"/>
        <w:category>
          <w:name w:val="Общие"/>
          <w:gallery w:val="placeholder"/>
        </w:category>
        <w:types>
          <w:type w:val="bbPlcHdr"/>
        </w:types>
        <w:behaviors>
          <w:behavior w:val="content"/>
        </w:behaviors>
        <w:guid w:val="{9AACE783-7F24-4986-B2A7-BDD5CE5D865B}"/>
      </w:docPartPr>
      <w:docPartBody>
        <w:p w:rsidR="00E05200" w:rsidRDefault="00E05200" w:rsidP="00E05200">
          <w:pPr>
            <w:pStyle w:val="DDA65C82C84840DDADB5DC8673513D9C"/>
          </w:pPr>
          <w:r w:rsidRPr="00785FF8">
            <w:rPr>
              <w:rStyle w:val="a3"/>
            </w:rPr>
            <w:t>Место для ввода текста.</w:t>
          </w:r>
        </w:p>
      </w:docPartBody>
    </w:docPart>
    <w:docPart>
      <w:docPartPr>
        <w:name w:val="32E82E3FBB10482B939E561389D1B07F"/>
        <w:category>
          <w:name w:val="Общие"/>
          <w:gallery w:val="placeholder"/>
        </w:category>
        <w:types>
          <w:type w:val="bbPlcHdr"/>
        </w:types>
        <w:behaviors>
          <w:behavior w:val="content"/>
        </w:behaviors>
        <w:guid w:val="{391BF951-2387-4D02-AE46-5A288F835F84}"/>
      </w:docPartPr>
      <w:docPartBody>
        <w:p w:rsidR="00E05200" w:rsidRDefault="00E05200" w:rsidP="00E05200">
          <w:pPr>
            <w:pStyle w:val="32E82E3FBB10482B939E561389D1B07F"/>
          </w:pPr>
          <w:r w:rsidRPr="00E14366">
            <w:rPr>
              <w:rStyle w:val="a3"/>
            </w:rPr>
            <w:t>Место для ввода текста.</w:t>
          </w:r>
        </w:p>
      </w:docPartBody>
    </w:docPart>
    <w:docPart>
      <w:docPartPr>
        <w:name w:val="328A40214E9847269BFE6129FD79C855"/>
        <w:category>
          <w:name w:val="Общие"/>
          <w:gallery w:val="placeholder"/>
        </w:category>
        <w:types>
          <w:type w:val="bbPlcHdr"/>
        </w:types>
        <w:behaviors>
          <w:behavior w:val="content"/>
        </w:behaviors>
        <w:guid w:val="{67EF8D7A-E503-4989-B041-8B2138AECD6B}"/>
      </w:docPartPr>
      <w:docPartBody>
        <w:p w:rsidR="00E05200" w:rsidRDefault="00E05200" w:rsidP="00E05200">
          <w:pPr>
            <w:pStyle w:val="328A40214E9847269BFE6129FD79C855"/>
          </w:pPr>
          <w:r w:rsidRPr="00E14366">
            <w:rPr>
              <w:rStyle w:val="a3"/>
            </w:rPr>
            <w:t>Место для ввода текста.</w:t>
          </w:r>
        </w:p>
      </w:docPartBody>
    </w:docPart>
    <w:docPart>
      <w:docPartPr>
        <w:name w:val="037C65C481DA45FCADC8D53AD3CF014E"/>
        <w:category>
          <w:name w:val="Общие"/>
          <w:gallery w:val="placeholder"/>
        </w:category>
        <w:types>
          <w:type w:val="bbPlcHdr"/>
        </w:types>
        <w:behaviors>
          <w:behavior w:val="content"/>
        </w:behaviors>
        <w:guid w:val="{0F3C9634-7D0B-4B6F-BE7E-F1E2CCD6E645}"/>
      </w:docPartPr>
      <w:docPartBody>
        <w:p w:rsidR="00E05200" w:rsidRDefault="00E05200" w:rsidP="00E05200">
          <w:pPr>
            <w:pStyle w:val="037C65C481DA45FCADC8D53AD3CF014E"/>
          </w:pPr>
          <w:r w:rsidRPr="00E14366">
            <w:rPr>
              <w:rStyle w:val="a3"/>
            </w:rPr>
            <w:t>Место для ввода текста.</w:t>
          </w:r>
        </w:p>
      </w:docPartBody>
    </w:docPart>
    <w:docPart>
      <w:docPartPr>
        <w:name w:val="87C410CCBF3A45E599142C82DC42C65C"/>
        <w:category>
          <w:name w:val="Общие"/>
          <w:gallery w:val="placeholder"/>
        </w:category>
        <w:types>
          <w:type w:val="bbPlcHdr"/>
        </w:types>
        <w:behaviors>
          <w:behavior w:val="content"/>
        </w:behaviors>
        <w:guid w:val="{80A5FB6D-AE6D-47DF-8AF0-D0A67DCE7141}"/>
      </w:docPartPr>
      <w:docPartBody>
        <w:p w:rsidR="00E05200" w:rsidRDefault="00E05200" w:rsidP="00E05200">
          <w:pPr>
            <w:pStyle w:val="87C410CCBF3A45E599142C82DC42C65C"/>
          </w:pPr>
          <w:r w:rsidRPr="00E14366">
            <w:rPr>
              <w:rStyle w:val="a3"/>
            </w:rPr>
            <w:t>Место для ввода текста.</w:t>
          </w:r>
        </w:p>
      </w:docPartBody>
    </w:docPart>
    <w:docPart>
      <w:docPartPr>
        <w:name w:val="4B619BB175174ABEBA93344A91418D15"/>
        <w:category>
          <w:name w:val="Общие"/>
          <w:gallery w:val="placeholder"/>
        </w:category>
        <w:types>
          <w:type w:val="bbPlcHdr"/>
        </w:types>
        <w:behaviors>
          <w:behavior w:val="content"/>
        </w:behaviors>
        <w:guid w:val="{EDE898F9-D260-480D-B06B-858B47D3AD45}"/>
      </w:docPartPr>
      <w:docPartBody>
        <w:p w:rsidR="00E05200" w:rsidRDefault="00E05200" w:rsidP="00E05200">
          <w:pPr>
            <w:pStyle w:val="4B619BB175174ABEBA93344A91418D15"/>
          </w:pPr>
          <w:r w:rsidRPr="00E14366">
            <w:rPr>
              <w:rStyle w:val="a3"/>
            </w:rPr>
            <w:t>Место для ввода текста.</w:t>
          </w:r>
        </w:p>
      </w:docPartBody>
    </w:docPart>
    <w:docPart>
      <w:docPartPr>
        <w:name w:val="ECF3D6EFC66F41CBA6842542252BB88B"/>
        <w:category>
          <w:name w:val="Общие"/>
          <w:gallery w:val="placeholder"/>
        </w:category>
        <w:types>
          <w:type w:val="bbPlcHdr"/>
        </w:types>
        <w:behaviors>
          <w:behavior w:val="content"/>
        </w:behaviors>
        <w:guid w:val="{73EC39BD-6C11-40B7-8B83-3EACA646B3F1}"/>
      </w:docPartPr>
      <w:docPartBody>
        <w:p w:rsidR="00E05200" w:rsidRDefault="00E05200" w:rsidP="00E05200">
          <w:pPr>
            <w:pStyle w:val="ECF3D6EFC66F41CBA6842542252BB88B"/>
          </w:pPr>
          <w:r w:rsidRPr="00E14366">
            <w:rPr>
              <w:rStyle w:val="a3"/>
            </w:rPr>
            <w:t>Место для ввода текста.</w:t>
          </w:r>
        </w:p>
      </w:docPartBody>
    </w:docPart>
    <w:docPart>
      <w:docPartPr>
        <w:name w:val="B435B6E4ED974EE598814FDF51DF624B"/>
        <w:category>
          <w:name w:val="Общие"/>
          <w:gallery w:val="placeholder"/>
        </w:category>
        <w:types>
          <w:type w:val="bbPlcHdr"/>
        </w:types>
        <w:behaviors>
          <w:behavior w:val="content"/>
        </w:behaviors>
        <w:guid w:val="{1C8E6E3F-53CB-4717-B835-BAF43F77650D}"/>
      </w:docPartPr>
      <w:docPartBody>
        <w:p w:rsidR="00E05200" w:rsidRDefault="00E05200" w:rsidP="00E05200">
          <w:pPr>
            <w:pStyle w:val="B435B6E4ED974EE598814FDF51DF624B"/>
          </w:pPr>
          <w:r w:rsidRPr="00E14366">
            <w:rPr>
              <w:rStyle w:val="a3"/>
            </w:rPr>
            <w:t>Место для ввода текста.</w:t>
          </w:r>
        </w:p>
      </w:docPartBody>
    </w:docPart>
    <w:docPart>
      <w:docPartPr>
        <w:name w:val="E70D8374ED2242DD8C9A95798EA9EC82"/>
        <w:category>
          <w:name w:val="Общие"/>
          <w:gallery w:val="placeholder"/>
        </w:category>
        <w:types>
          <w:type w:val="bbPlcHdr"/>
        </w:types>
        <w:behaviors>
          <w:behavior w:val="content"/>
        </w:behaviors>
        <w:guid w:val="{5834ADCC-B909-4E3F-95EB-CB9A11BF347E}"/>
      </w:docPartPr>
      <w:docPartBody>
        <w:p w:rsidR="00E05200" w:rsidRDefault="00E05200" w:rsidP="00E05200">
          <w:pPr>
            <w:pStyle w:val="E70D8374ED2242DD8C9A95798EA9EC82"/>
          </w:pPr>
          <w:r w:rsidRPr="00E14366">
            <w:rPr>
              <w:rStyle w:val="a3"/>
            </w:rPr>
            <w:t>Место для ввода текста.</w:t>
          </w:r>
        </w:p>
      </w:docPartBody>
    </w:docPart>
    <w:docPart>
      <w:docPartPr>
        <w:name w:val="7FE9832FE707449BA3BC34F862B5EB87"/>
        <w:category>
          <w:name w:val="Общие"/>
          <w:gallery w:val="placeholder"/>
        </w:category>
        <w:types>
          <w:type w:val="bbPlcHdr"/>
        </w:types>
        <w:behaviors>
          <w:behavior w:val="content"/>
        </w:behaviors>
        <w:guid w:val="{89E337D5-9576-42A7-AF89-F5A7E9B5EB2D}"/>
      </w:docPartPr>
      <w:docPartBody>
        <w:p w:rsidR="00E05200" w:rsidRDefault="00E05200" w:rsidP="00E05200">
          <w:pPr>
            <w:pStyle w:val="7FE9832FE707449BA3BC34F862B5EB87"/>
          </w:pPr>
          <w:r w:rsidRPr="00E14366">
            <w:rPr>
              <w:rStyle w:val="a3"/>
            </w:rPr>
            <w:t>Место для ввода текста.</w:t>
          </w:r>
        </w:p>
      </w:docPartBody>
    </w:docPart>
    <w:docPart>
      <w:docPartPr>
        <w:name w:val="FE913E29643349ACBD9E50B5B4757FED"/>
        <w:category>
          <w:name w:val="Общие"/>
          <w:gallery w:val="placeholder"/>
        </w:category>
        <w:types>
          <w:type w:val="bbPlcHdr"/>
        </w:types>
        <w:behaviors>
          <w:behavior w:val="content"/>
        </w:behaviors>
        <w:guid w:val="{700CB2EE-8615-4C1A-A656-1B441408AB6D}"/>
      </w:docPartPr>
      <w:docPartBody>
        <w:p w:rsidR="00E05200" w:rsidRDefault="00E05200" w:rsidP="00E05200">
          <w:pPr>
            <w:pStyle w:val="FE913E29643349ACBD9E50B5B4757FED"/>
          </w:pPr>
          <w:r w:rsidRPr="00785FF8">
            <w:rPr>
              <w:rStyle w:val="a3"/>
            </w:rPr>
            <w:t>Место для ввода текста.</w:t>
          </w:r>
        </w:p>
      </w:docPartBody>
    </w:docPart>
    <w:docPart>
      <w:docPartPr>
        <w:name w:val="D21A20C4805F4720B35D9CF6E8E50BE2"/>
        <w:category>
          <w:name w:val="Общие"/>
          <w:gallery w:val="placeholder"/>
        </w:category>
        <w:types>
          <w:type w:val="bbPlcHdr"/>
        </w:types>
        <w:behaviors>
          <w:behavior w:val="content"/>
        </w:behaviors>
        <w:guid w:val="{68852D79-455B-4306-91B2-B2318752609A}"/>
      </w:docPartPr>
      <w:docPartBody>
        <w:p w:rsidR="00E05200" w:rsidRDefault="00E05200" w:rsidP="00E05200">
          <w:pPr>
            <w:pStyle w:val="D21A20C4805F4720B35D9CF6E8E50BE2"/>
          </w:pPr>
          <w:r w:rsidRPr="00785FF8">
            <w:rPr>
              <w:rStyle w:val="a3"/>
            </w:rPr>
            <w:t>Место для ввода текста.</w:t>
          </w:r>
        </w:p>
      </w:docPartBody>
    </w:docPart>
    <w:docPart>
      <w:docPartPr>
        <w:name w:val="7180A8285B784635846ABCBC323CA76C"/>
        <w:category>
          <w:name w:val="Общие"/>
          <w:gallery w:val="placeholder"/>
        </w:category>
        <w:types>
          <w:type w:val="bbPlcHdr"/>
        </w:types>
        <w:behaviors>
          <w:behavior w:val="content"/>
        </w:behaviors>
        <w:guid w:val="{42A0BC43-4164-4452-8448-26220526F813}"/>
      </w:docPartPr>
      <w:docPartBody>
        <w:p w:rsidR="00E05200" w:rsidRDefault="00E05200" w:rsidP="00E05200">
          <w:pPr>
            <w:pStyle w:val="7180A8285B784635846ABCBC323CA76C"/>
          </w:pPr>
          <w:r w:rsidRPr="00E14366">
            <w:rPr>
              <w:rStyle w:val="a3"/>
            </w:rPr>
            <w:t>Место для ввода текста.</w:t>
          </w:r>
        </w:p>
      </w:docPartBody>
    </w:docPart>
    <w:docPart>
      <w:docPartPr>
        <w:name w:val="2D046B32A25449EAA157846576EF219A"/>
        <w:category>
          <w:name w:val="Общие"/>
          <w:gallery w:val="placeholder"/>
        </w:category>
        <w:types>
          <w:type w:val="bbPlcHdr"/>
        </w:types>
        <w:behaviors>
          <w:behavior w:val="content"/>
        </w:behaviors>
        <w:guid w:val="{AB59E272-EE59-49EC-BB17-F640370BE5F7}"/>
      </w:docPartPr>
      <w:docPartBody>
        <w:p w:rsidR="00E05200" w:rsidRDefault="00E05200" w:rsidP="00E05200">
          <w:pPr>
            <w:pStyle w:val="2D046B32A25449EAA157846576EF219A"/>
          </w:pPr>
          <w:r w:rsidRPr="00E14366">
            <w:rPr>
              <w:rStyle w:val="a3"/>
            </w:rPr>
            <w:t>Место для ввода текста.</w:t>
          </w:r>
        </w:p>
      </w:docPartBody>
    </w:docPart>
    <w:docPart>
      <w:docPartPr>
        <w:name w:val="F488B0B38A0C43959CD2FD537FD3470E"/>
        <w:category>
          <w:name w:val="Общие"/>
          <w:gallery w:val="placeholder"/>
        </w:category>
        <w:types>
          <w:type w:val="bbPlcHdr"/>
        </w:types>
        <w:behaviors>
          <w:behavior w:val="content"/>
        </w:behaviors>
        <w:guid w:val="{8CE902B3-3622-4625-A6D2-D0B051DF7843}"/>
      </w:docPartPr>
      <w:docPartBody>
        <w:p w:rsidR="00E05200" w:rsidRDefault="00E05200" w:rsidP="00E05200">
          <w:pPr>
            <w:pStyle w:val="F488B0B38A0C43959CD2FD537FD3470E"/>
          </w:pPr>
          <w:r w:rsidRPr="00E14366">
            <w:rPr>
              <w:rStyle w:val="a3"/>
            </w:rPr>
            <w:t>Место для ввода текста.</w:t>
          </w:r>
        </w:p>
      </w:docPartBody>
    </w:docPart>
    <w:docPart>
      <w:docPartPr>
        <w:name w:val="78911EBB808F45E48D8C9908AFC204A0"/>
        <w:category>
          <w:name w:val="Общие"/>
          <w:gallery w:val="placeholder"/>
        </w:category>
        <w:types>
          <w:type w:val="bbPlcHdr"/>
        </w:types>
        <w:behaviors>
          <w:behavior w:val="content"/>
        </w:behaviors>
        <w:guid w:val="{03D1E1C1-9A39-4DF3-87F6-6B0FF3C0F285}"/>
      </w:docPartPr>
      <w:docPartBody>
        <w:p w:rsidR="00E05200" w:rsidRDefault="00E05200" w:rsidP="00E05200">
          <w:pPr>
            <w:pStyle w:val="78911EBB808F45E48D8C9908AFC204A0"/>
          </w:pPr>
          <w:r w:rsidRPr="004A0AEB">
            <w:rPr>
              <w:rStyle w:val="a3"/>
              <w:snapToGrid w:val="0"/>
              <w:spacing w:val="-5"/>
            </w:rPr>
            <w:t>Место для ввода текста.</w:t>
          </w:r>
        </w:p>
      </w:docPartBody>
    </w:docPart>
    <w:docPart>
      <w:docPartPr>
        <w:name w:val="D6AFC582C44842DFA27525CB346122A5"/>
        <w:category>
          <w:name w:val="Общие"/>
          <w:gallery w:val="placeholder"/>
        </w:category>
        <w:types>
          <w:type w:val="bbPlcHdr"/>
        </w:types>
        <w:behaviors>
          <w:behavior w:val="content"/>
        </w:behaviors>
        <w:guid w:val="{90EC8057-D245-46E9-9FA2-ABEA52CFFC35}"/>
      </w:docPartPr>
      <w:docPartBody>
        <w:p w:rsidR="00E05200" w:rsidRDefault="00E05200" w:rsidP="00E05200">
          <w:pPr>
            <w:pStyle w:val="D6AFC582C44842DFA27525CB346122A5"/>
          </w:pPr>
          <w:r w:rsidRPr="00D833F5">
            <w:rPr>
              <w:rStyle w:val="a3"/>
              <w:snapToGrid w:val="0"/>
              <w:spacing w:val="-5"/>
            </w:rPr>
            <w:t>Место для ввода текста.</w:t>
          </w:r>
        </w:p>
      </w:docPartBody>
    </w:docPart>
    <w:docPart>
      <w:docPartPr>
        <w:name w:val="97FCC2FB27D649FABD929F78A5B44459"/>
        <w:category>
          <w:name w:val="Общие"/>
          <w:gallery w:val="placeholder"/>
        </w:category>
        <w:types>
          <w:type w:val="bbPlcHdr"/>
        </w:types>
        <w:behaviors>
          <w:behavior w:val="content"/>
        </w:behaviors>
        <w:guid w:val="{4B32C79D-AD19-4882-8788-8344E97D670B}"/>
      </w:docPartPr>
      <w:docPartBody>
        <w:p w:rsidR="00E05200" w:rsidRDefault="00E05200" w:rsidP="00E05200">
          <w:pPr>
            <w:pStyle w:val="97FCC2FB27D649FABD929F78A5B44459"/>
          </w:pPr>
          <w:r w:rsidRPr="006A0368">
            <w:rPr>
              <w:rStyle w:val="a3"/>
              <w:rFonts w:eastAsia="Calibri"/>
            </w:rPr>
            <w:t>Выберите элемент.</w:t>
          </w:r>
        </w:p>
      </w:docPartBody>
    </w:docPart>
    <w:docPart>
      <w:docPartPr>
        <w:name w:val="8855E519638940A7B11FCEC4E8F09121"/>
        <w:category>
          <w:name w:val="Общие"/>
          <w:gallery w:val="placeholder"/>
        </w:category>
        <w:types>
          <w:type w:val="bbPlcHdr"/>
        </w:types>
        <w:behaviors>
          <w:behavior w:val="content"/>
        </w:behaviors>
        <w:guid w:val="{69C696F0-9797-4EA0-8519-66985A418F60}"/>
      </w:docPartPr>
      <w:docPartBody>
        <w:p w:rsidR="00E05200" w:rsidRDefault="00E05200" w:rsidP="00E05200">
          <w:pPr>
            <w:pStyle w:val="8855E519638940A7B11FCEC4E8F09121"/>
          </w:pPr>
          <w:r w:rsidRPr="004A0AEB">
            <w:rPr>
              <w:rStyle w:val="a3"/>
              <w:snapToGrid w:val="0"/>
              <w:spacing w:val="-5"/>
            </w:rPr>
            <w:t>Место для ввода текста.</w:t>
          </w:r>
        </w:p>
      </w:docPartBody>
    </w:docPart>
    <w:docPart>
      <w:docPartPr>
        <w:name w:val="761F0D5AF6D047ADA87A82E989E12789"/>
        <w:category>
          <w:name w:val="Общие"/>
          <w:gallery w:val="placeholder"/>
        </w:category>
        <w:types>
          <w:type w:val="bbPlcHdr"/>
        </w:types>
        <w:behaviors>
          <w:behavior w:val="content"/>
        </w:behaviors>
        <w:guid w:val="{4FFB2439-E5E3-4FAC-9D5E-EE791702E60A}"/>
      </w:docPartPr>
      <w:docPartBody>
        <w:p w:rsidR="00E05200" w:rsidRDefault="00E05200" w:rsidP="00E05200">
          <w:pPr>
            <w:pStyle w:val="761F0D5AF6D047ADA87A82E989E12789"/>
          </w:pPr>
          <w:r w:rsidRPr="006A0368">
            <w:rPr>
              <w:rStyle w:val="a3"/>
              <w:rFonts w:eastAsia="Calibri"/>
            </w:rPr>
            <w:t>Выберите элемент.</w:t>
          </w:r>
        </w:p>
      </w:docPartBody>
    </w:docPart>
    <w:docPart>
      <w:docPartPr>
        <w:name w:val="FA7024EEFA794047BC29BDBED1AF2DF2"/>
        <w:category>
          <w:name w:val="Общие"/>
          <w:gallery w:val="placeholder"/>
        </w:category>
        <w:types>
          <w:type w:val="bbPlcHdr"/>
        </w:types>
        <w:behaviors>
          <w:behavior w:val="content"/>
        </w:behaviors>
        <w:guid w:val="{E5F44F81-3BA5-4BC3-875C-A56881CD6712}"/>
      </w:docPartPr>
      <w:docPartBody>
        <w:p w:rsidR="00E05200" w:rsidRDefault="00E05200" w:rsidP="00E05200">
          <w:pPr>
            <w:pStyle w:val="FA7024EEFA794047BC29BDBED1AF2DF2"/>
          </w:pPr>
          <w:r w:rsidRPr="004A0AEB">
            <w:rPr>
              <w:rStyle w:val="a3"/>
              <w:snapToGrid w:val="0"/>
              <w:spacing w:val="-5"/>
            </w:rPr>
            <w:t>Место для ввода текста.</w:t>
          </w:r>
        </w:p>
      </w:docPartBody>
    </w:docPart>
    <w:docPart>
      <w:docPartPr>
        <w:name w:val="0DBF3B05ED7646A7B6084574F5BF792F"/>
        <w:category>
          <w:name w:val="Общие"/>
          <w:gallery w:val="placeholder"/>
        </w:category>
        <w:types>
          <w:type w:val="bbPlcHdr"/>
        </w:types>
        <w:behaviors>
          <w:behavior w:val="content"/>
        </w:behaviors>
        <w:guid w:val="{C11145F3-B5E0-407B-AD66-C3387748D75E}"/>
      </w:docPartPr>
      <w:docPartBody>
        <w:p w:rsidR="00E05200" w:rsidRDefault="00E05200" w:rsidP="00E05200">
          <w:pPr>
            <w:pStyle w:val="0DBF3B05ED7646A7B6084574F5BF792F"/>
          </w:pPr>
          <w:r w:rsidRPr="00785FF8">
            <w:rPr>
              <w:rStyle w:val="a3"/>
            </w:rPr>
            <w:t>Место для ввода текста.</w:t>
          </w:r>
        </w:p>
      </w:docPartBody>
    </w:docPart>
    <w:docPart>
      <w:docPartPr>
        <w:name w:val="203EFD58454A417FA9DFBF24446A5239"/>
        <w:category>
          <w:name w:val="Общие"/>
          <w:gallery w:val="placeholder"/>
        </w:category>
        <w:types>
          <w:type w:val="bbPlcHdr"/>
        </w:types>
        <w:behaviors>
          <w:behavior w:val="content"/>
        </w:behaviors>
        <w:guid w:val="{B123BF39-0969-49B8-8621-C7E591B5FB93}"/>
      </w:docPartPr>
      <w:docPartBody>
        <w:p w:rsidR="00E05200" w:rsidRDefault="00E05200" w:rsidP="00E05200">
          <w:pPr>
            <w:pStyle w:val="203EFD58454A417FA9DFBF24446A5239"/>
          </w:pPr>
          <w:r w:rsidRPr="00FF11C0">
            <w:rPr>
              <w:rStyle w:val="a3"/>
              <w:rFonts w:ascii="Times New Roman" w:eastAsia="Calibri" w:hAnsi="Times New Roman"/>
              <w:sz w:val="24"/>
              <w:szCs w:val="24"/>
            </w:rPr>
            <w:t>Место для ввода текста.</w:t>
          </w:r>
        </w:p>
      </w:docPartBody>
    </w:docPart>
    <w:docPart>
      <w:docPartPr>
        <w:name w:val="4E982155FAEA47B192928E9E32C0D67E"/>
        <w:category>
          <w:name w:val="Общие"/>
          <w:gallery w:val="placeholder"/>
        </w:category>
        <w:types>
          <w:type w:val="bbPlcHdr"/>
        </w:types>
        <w:behaviors>
          <w:behavior w:val="content"/>
        </w:behaviors>
        <w:guid w:val="{6F5A5819-F407-412A-A2F2-D120EC89AE87}"/>
      </w:docPartPr>
      <w:docPartBody>
        <w:p w:rsidR="00E05200" w:rsidRDefault="00E05200" w:rsidP="00E05200">
          <w:pPr>
            <w:pStyle w:val="4E982155FAEA47B192928E9E32C0D67E"/>
          </w:pPr>
          <w:r w:rsidRPr="00FF11C0">
            <w:rPr>
              <w:rStyle w:val="a3"/>
              <w:rFonts w:ascii="Times New Roman" w:eastAsia="Calibri" w:hAnsi="Times New Roman"/>
              <w:sz w:val="24"/>
              <w:szCs w:val="24"/>
            </w:rPr>
            <w:t>Место для ввода текста.</w:t>
          </w:r>
        </w:p>
      </w:docPartBody>
    </w:docPart>
    <w:docPart>
      <w:docPartPr>
        <w:name w:val="5629107EF4874CC8A10A07078B728B25"/>
        <w:category>
          <w:name w:val="Общие"/>
          <w:gallery w:val="placeholder"/>
        </w:category>
        <w:types>
          <w:type w:val="bbPlcHdr"/>
        </w:types>
        <w:behaviors>
          <w:behavior w:val="content"/>
        </w:behaviors>
        <w:guid w:val="{5AAA4750-47A4-47F5-BEBE-9142AF2D6AA8}"/>
      </w:docPartPr>
      <w:docPartBody>
        <w:p w:rsidR="00E05200" w:rsidRDefault="00E05200" w:rsidP="00E05200">
          <w:pPr>
            <w:pStyle w:val="5629107EF4874CC8A10A07078B728B25"/>
          </w:pPr>
          <w:r w:rsidRPr="00FF11C0">
            <w:rPr>
              <w:rStyle w:val="a3"/>
              <w:rFonts w:ascii="Times New Roman" w:eastAsia="Calibri" w:hAnsi="Times New Roman"/>
              <w:sz w:val="24"/>
              <w:szCs w:val="24"/>
            </w:rPr>
            <w:t>Место для ввода текста.</w:t>
          </w:r>
        </w:p>
      </w:docPartBody>
    </w:docPart>
    <w:docPart>
      <w:docPartPr>
        <w:name w:val="E92502C990834AFE8E902E60E6B2AD4F"/>
        <w:category>
          <w:name w:val="Общие"/>
          <w:gallery w:val="placeholder"/>
        </w:category>
        <w:types>
          <w:type w:val="bbPlcHdr"/>
        </w:types>
        <w:behaviors>
          <w:behavior w:val="content"/>
        </w:behaviors>
        <w:guid w:val="{C78B8F11-33CD-4BFE-89E1-6D50A60513D0}"/>
      </w:docPartPr>
      <w:docPartBody>
        <w:p w:rsidR="00E05200" w:rsidRDefault="00E05200" w:rsidP="00E05200">
          <w:pPr>
            <w:pStyle w:val="E92502C990834AFE8E902E60E6B2AD4F"/>
          </w:pPr>
          <w:r w:rsidRPr="00FF11C0">
            <w:rPr>
              <w:rStyle w:val="a3"/>
              <w:rFonts w:ascii="Times New Roman" w:eastAsia="Calibri" w:hAnsi="Times New Roman"/>
              <w:sz w:val="24"/>
              <w:szCs w:val="24"/>
            </w:rPr>
            <w:t>Место для ввода текста.</w:t>
          </w:r>
        </w:p>
      </w:docPartBody>
    </w:docPart>
    <w:docPart>
      <w:docPartPr>
        <w:name w:val="4C0E70E3AB934984956AAD017FF7B962"/>
        <w:category>
          <w:name w:val="Общие"/>
          <w:gallery w:val="placeholder"/>
        </w:category>
        <w:types>
          <w:type w:val="bbPlcHdr"/>
        </w:types>
        <w:behaviors>
          <w:behavior w:val="content"/>
        </w:behaviors>
        <w:guid w:val="{B3A68FAB-9F2B-470C-8A48-245523E15C69}"/>
      </w:docPartPr>
      <w:docPartBody>
        <w:p w:rsidR="00E05200" w:rsidRDefault="00E05200" w:rsidP="00E05200">
          <w:pPr>
            <w:pStyle w:val="4C0E70E3AB934984956AAD017FF7B962"/>
          </w:pPr>
          <w:r w:rsidRPr="00FF11C0">
            <w:rPr>
              <w:rStyle w:val="a3"/>
              <w:rFonts w:ascii="Times New Roman" w:eastAsia="Calibri" w:hAnsi="Times New Roman"/>
              <w:sz w:val="24"/>
              <w:szCs w:val="24"/>
            </w:rPr>
            <w:t>Место для ввода текста.</w:t>
          </w:r>
        </w:p>
      </w:docPartBody>
    </w:docPart>
    <w:docPart>
      <w:docPartPr>
        <w:name w:val="8668B71E022C440BB798A3E3D6EB7C61"/>
        <w:category>
          <w:name w:val="Общие"/>
          <w:gallery w:val="placeholder"/>
        </w:category>
        <w:types>
          <w:type w:val="bbPlcHdr"/>
        </w:types>
        <w:behaviors>
          <w:behavior w:val="content"/>
        </w:behaviors>
        <w:guid w:val="{7DE4AD94-2A58-4C78-9B3E-26BE792EE5BE}"/>
      </w:docPartPr>
      <w:docPartBody>
        <w:p w:rsidR="00E05200" w:rsidRDefault="00E05200" w:rsidP="00E05200">
          <w:pPr>
            <w:pStyle w:val="8668B71E022C440BB798A3E3D6EB7C61"/>
          </w:pPr>
          <w:r w:rsidRPr="00FF11C0">
            <w:rPr>
              <w:rStyle w:val="a3"/>
              <w:rFonts w:ascii="Times New Roman" w:eastAsia="Calibri" w:hAnsi="Times New Roman"/>
              <w:sz w:val="24"/>
              <w:szCs w:val="24"/>
            </w:rPr>
            <w:t>Место для ввода текста.</w:t>
          </w:r>
        </w:p>
      </w:docPartBody>
    </w:docPart>
    <w:docPart>
      <w:docPartPr>
        <w:name w:val="A13D731BD51948E49123DC757D5AF00F"/>
        <w:category>
          <w:name w:val="Общие"/>
          <w:gallery w:val="placeholder"/>
        </w:category>
        <w:types>
          <w:type w:val="bbPlcHdr"/>
        </w:types>
        <w:behaviors>
          <w:behavior w:val="content"/>
        </w:behaviors>
        <w:guid w:val="{9AAF014F-F084-45AD-92D9-C0A8731C1466}"/>
      </w:docPartPr>
      <w:docPartBody>
        <w:p w:rsidR="00E05200" w:rsidRDefault="00E05200" w:rsidP="00E05200">
          <w:pPr>
            <w:pStyle w:val="A13D731BD51948E49123DC757D5AF00F"/>
          </w:pPr>
          <w:r w:rsidRPr="00FF11C0">
            <w:rPr>
              <w:rStyle w:val="a3"/>
              <w:rFonts w:ascii="Times New Roman" w:eastAsia="Calibri" w:hAnsi="Times New Roman"/>
              <w:sz w:val="24"/>
              <w:szCs w:val="24"/>
            </w:rPr>
            <w:t>Место для ввода текста.</w:t>
          </w:r>
        </w:p>
      </w:docPartBody>
    </w:docPart>
    <w:docPart>
      <w:docPartPr>
        <w:name w:val="EA83811DF72241FA873C9EAD8BE1A341"/>
        <w:category>
          <w:name w:val="Общие"/>
          <w:gallery w:val="placeholder"/>
        </w:category>
        <w:types>
          <w:type w:val="bbPlcHdr"/>
        </w:types>
        <w:behaviors>
          <w:behavior w:val="content"/>
        </w:behaviors>
        <w:guid w:val="{EF1D05C1-CB1B-48D9-B671-F9C4739588C8}"/>
      </w:docPartPr>
      <w:docPartBody>
        <w:p w:rsidR="00E05200" w:rsidRDefault="00E05200" w:rsidP="00E05200">
          <w:pPr>
            <w:pStyle w:val="EA83811DF72241FA873C9EAD8BE1A341"/>
          </w:pPr>
          <w:r w:rsidRPr="00FF11C0">
            <w:rPr>
              <w:rStyle w:val="a3"/>
              <w:rFonts w:ascii="Times New Roman" w:eastAsia="Calibri" w:hAnsi="Times New Roman"/>
              <w:sz w:val="24"/>
              <w:szCs w:val="24"/>
            </w:rPr>
            <w:t>Место для ввода текста.</w:t>
          </w:r>
        </w:p>
      </w:docPartBody>
    </w:docPart>
    <w:docPart>
      <w:docPartPr>
        <w:name w:val="C140DA74798E4C5295C41708C1418E17"/>
        <w:category>
          <w:name w:val="Общие"/>
          <w:gallery w:val="placeholder"/>
        </w:category>
        <w:types>
          <w:type w:val="bbPlcHdr"/>
        </w:types>
        <w:behaviors>
          <w:behavior w:val="content"/>
        </w:behaviors>
        <w:guid w:val="{AD266496-1669-486C-8459-94F9CC96D0AD}"/>
      </w:docPartPr>
      <w:docPartBody>
        <w:p w:rsidR="00E05200" w:rsidRDefault="00E05200" w:rsidP="00E05200">
          <w:pPr>
            <w:pStyle w:val="C140DA74798E4C5295C41708C1418E17"/>
          </w:pPr>
          <w:r w:rsidRPr="00FF11C0">
            <w:rPr>
              <w:rStyle w:val="a3"/>
              <w:rFonts w:ascii="Times New Roman" w:eastAsia="Calibri" w:hAnsi="Times New Roman"/>
              <w:sz w:val="24"/>
              <w:szCs w:val="24"/>
            </w:rPr>
            <w:t>Место для ввода текста.</w:t>
          </w:r>
        </w:p>
      </w:docPartBody>
    </w:docPart>
    <w:docPart>
      <w:docPartPr>
        <w:name w:val="CFBF3BC670AF4B5FB37A664497BD5F7E"/>
        <w:category>
          <w:name w:val="Общие"/>
          <w:gallery w:val="placeholder"/>
        </w:category>
        <w:types>
          <w:type w:val="bbPlcHdr"/>
        </w:types>
        <w:behaviors>
          <w:behavior w:val="content"/>
        </w:behaviors>
        <w:guid w:val="{B0588215-04BF-4151-B8E7-8DB6C9131430}"/>
      </w:docPartPr>
      <w:docPartBody>
        <w:p w:rsidR="00E05200" w:rsidRDefault="00E05200" w:rsidP="00E05200">
          <w:pPr>
            <w:pStyle w:val="CFBF3BC670AF4B5FB37A664497BD5F7E"/>
          </w:pPr>
          <w:r w:rsidRPr="009D5202">
            <w:rPr>
              <w:rStyle w:val="a3"/>
            </w:rPr>
            <w:t>Место для ввода текста.</w:t>
          </w:r>
        </w:p>
      </w:docPartBody>
    </w:docPart>
    <w:docPart>
      <w:docPartPr>
        <w:name w:val="36A475BA499B477285DCA99AD104CA02"/>
        <w:category>
          <w:name w:val="Общие"/>
          <w:gallery w:val="placeholder"/>
        </w:category>
        <w:types>
          <w:type w:val="bbPlcHdr"/>
        </w:types>
        <w:behaviors>
          <w:behavior w:val="content"/>
        </w:behaviors>
        <w:guid w:val="{2ECBC177-6A97-4C85-834E-6AB4A2EBFA30}"/>
      </w:docPartPr>
      <w:docPartBody>
        <w:p w:rsidR="00E05200" w:rsidRDefault="00E05200" w:rsidP="00E05200">
          <w:pPr>
            <w:pStyle w:val="36A475BA499B477285DCA99AD104CA02"/>
          </w:pPr>
          <w:r w:rsidRPr="00E076F7">
            <w:rPr>
              <w:rStyle w:val="a3"/>
              <w:rFonts w:eastAsia="Calibri"/>
            </w:rPr>
            <w:t>Выберите элемент.</w:t>
          </w:r>
        </w:p>
      </w:docPartBody>
    </w:docPart>
    <w:docPart>
      <w:docPartPr>
        <w:name w:val="1D40776AD2E64FF6B6BB6326557A1051"/>
        <w:category>
          <w:name w:val="Общие"/>
          <w:gallery w:val="placeholder"/>
        </w:category>
        <w:types>
          <w:type w:val="bbPlcHdr"/>
        </w:types>
        <w:behaviors>
          <w:behavior w:val="content"/>
        </w:behaviors>
        <w:guid w:val="{120DF2A1-E6D9-49DC-97AF-3D7797C32375}"/>
      </w:docPartPr>
      <w:docPartBody>
        <w:p w:rsidR="00E05200" w:rsidRDefault="00E05200" w:rsidP="00E05200">
          <w:pPr>
            <w:pStyle w:val="1D40776AD2E64FF6B6BB6326557A1051"/>
          </w:pPr>
          <w:r w:rsidRPr="009D5202">
            <w:rPr>
              <w:color w:val="808080" w:themeColor="background1" w:themeShade="80"/>
            </w:rPr>
            <w:t>Место для ввода текста.</w:t>
          </w:r>
        </w:p>
      </w:docPartBody>
    </w:docPart>
    <w:docPart>
      <w:docPartPr>
        <w:name w:val="D90CFB5C07D449F4B5AD43D0254D21EB"/>
        <w:category>
          <w:name w:val="Общие"/>
          <w:gallery w:val="placeholder"/>
        </w:category>
        <w:types>
          <w:type w:val="bbPlcHdr"/>
        </w:types>
        <w:behaviors>
          <w:behavior w:val="content"/>
        </w:behaviors>
        <w:guid w:val="{67C42BA1-57EB-4D2D-9AAF-374F6DE5A992}"/>
      </w:docPartPr>
      <w:docPartBody>
        <w:p w:rsidR="00E05200" w:rsidRDefault="00E05200" w:rsidP="00E05200">
          <w:pPr>
            <w:pStyle w:val="D90CFB5C07D449F4B5AD43D0254D21EB"/>
          </w:pPr>
          <w:r w:rsidRPr="00E076F7">
            <w:rPr>
              <w:rStyle w:val="a3"/>
              <w:rFonts w:eastAsia="Calibri"/>
            </w:rPr>
            <w:t>Выберите элемент.</w:t>
          </w:r>
        </w:p>
      </w:docPartBody>
    </w:docPart>
    <w:docPart>
      <w:docPartPr>
        <w:name w:val="029024131F364F1D834F0F787E4CD82B"/>
        <w:category>
          <w:name w:val="Общие"/>
          <w:gallery w:val="placeholder"/>
        </w:category>
        <w:types>
          <w:type w:val="bbPlcHdr"/>
        </w:types>
        <w:behaviors>
          <w:behavior w:val="content"/>
        </w:behaviors>
        <w:guid w:val="{6429DC36-7B90-4128-B94F-7A366B5C1B87}"/>
      </w:docPartPr>
      <w:docPartBody>
        <w:p w:rsidR="00E05200" w:rsidRDefault="00E05200" w:rsidP="00E05200">
          <w:pPr>
            <w:pStyle w:val="029024131F364F1D834F0F787E4CD82B"/>
          </w:pPr>
          <w:r w:rsidRPr="009D5202">
            <w:rPr>
              <w:rStyle w:val="a3"/>
            </w:rPr>
            <w:t>Место для ввода текста.</w:t>
          </w:r>
        </w:p>
      </w:docPartBody>
    </w:docPart>
    <w:docPart>
      <w:docPartPr>
        <w:name w:val="9E42E15DD5BD4889B33B591A6E1E40BE"/>
        <w:category>
          <w:name w:val="Общие"/>
          <w:gallery w:val="placeholder"/>
        </w:category>
        <w:types>
          <w:type w:val="bbPlcHdr"/>
        </w:types>
        <w:behaviors>
          <w:behavior w:val="content"/>
        </w:behaviors>
        <w:guid w:val="{C6A2B3DF-1D06-4A02-98AD-2E5622B5F498}"/>
      </w:docPartPr>
      <w:docPartBody>
        <w:p w:rsidR="00E05200" w:rsidRDefault="00E05200" w:rsidP="00E05200">
          <w:pPr>
            <w:pStyle w:val="9E42E15DD5BD4889B33B591A6E1E40BE"/>
          </w:pPr>
          <w:r w:rsidRPr="00785FF8">
            <w:rPr>
              <w:rStyle w:val="a3"/>
            </w:rPr>
            <w:t>Место для ввода текста.</w:t>
          </w:r>
        </w:p>
      </w:docPartBody>
    </w:docPart>
    <w:docPart>
      <w:docPartPr>
        <w:name w:val="FC807FE8FEE14B80A6F60A2F6559A89F"/>
        <w:category>
          <w:name w:val="Общие"/>
          <w:gallery w:val="placeholder"/>
        </w:category>
        <w:types>
          <w:type w:val="bbPlcHdr"/>
        </w:types>
        <w:behaviors>
          <w:behavior w:val="content"/>
        </w:behaviors>
        <w:guid w:val="{DD6A17AE-59E4-4D15-832C-1987AAB2A0C4}"/>
      </w:docPartPr>
      <w:docPartBody>
        <w:p w:rsidR="00E05200" w:rsidRDefault="00E05200" w:rsidP="00E05200">
          <w:pPr>
            <w:pStyle w:val="FC807FE8FEE14B80A6F60A2F6559A89F"/>
          </w:pPr>
          <w:r w:rsidRPr="00A174E2">
            <w:rPr>
              <w:rStyle w:val="a3"/>
              <w:snapToGrid w:val="0"/>
              <w:spacing w:val="-5"/>
            </w:rPr>
            <w:t>Место для ввода текста.</w:t>
          </w:r>
        </w:p>
      </w:docPartBody>
    </w:docPart>
    <w:docPart>
      <w:docPartPr>
        <w:name w:val="E65EFCABDDB446F98F17FB7A98B8D86A"/>
        <w:category>
          <w:name w:val="Общие"/>
          <w:gallery w:val="placeholder"/>
        </w:category>
        <w:types>
          <w:type w:val="bbPlcHdr"/>
        </w:types>
        <w:behaviors>
          <w:behavior w:val="content"/>
        </w:behaviors>
        <w:guid w:val="{A1AF023F-F46E-4A6F-AEAD-9B17E82F8ADE}"/>
      </w:docPartPr>
      <w:docPartBody>
        <w:p w:rsidR="00E05200" w:rsidRDefault="00E05200" w:rsidP="00E05200">
          <w:pPr>
            <w:pStyle w:val="E65EFCABDDB446F98F17FB7A98B8D86A"/>
          </w:pPr>
          <w:r w:rsidRPr="00E076F7">
            <w:rPr>
              <w:rStyle w:val="a3"/>
              <w:rFonts w:eastAsia="Calibri"/>
            </w:rPr>
            <w:t>Выберите элемент.</w:t>
          </w:r>
        </w:p>
      </w:docPartBody>
    </w:docPart>
    <w:docPart>
      <w:docPartPr>
        <w:name w:val="401825E15F8B46C187F288F2CB908855"/>
        <w:category>
          <w:name w:val="Общие"/>
          <w:gallery w:val="placeholder"/>
        </w:category>
        <w:types>
          <w:type w:val="bbPlcHdr"/>
        </w:types>
        <w:behaviors>
          <w:behavior w:val="content"/>
        </w:behaviors>
        <w:guid w:val="{D01842BB-860B-4017-B894-BA4F87CE67DA}"/>
      </w:docPartPr>
      <w:docPartBody>
        <w:p w:rsidR="00E05200" w:rsidRDefault="00E05200" w:rsidP="00E05200">
          <w:pPr>
            <w:pStyle w:val="401825E15F8B46C187F288F2CB908855"/>
          </w:pPr>
          <w:r w:rsidRPr="00A174E2">
            <w:rPr>
              <w:color w:val="808080" w:themeColor="background1" w:themeShade="80"/>
            </w:rPr>
            <w:t>Место для ввода текста.</w:t>
          </w:r>
        </w:p>
      </w:docPartBody>
    </w:docPart>
    <w:docPart>
      <w:docPartPr>
        <w:name w:val="EFCA6F87C84B4B71A54B13F9421F0352"/>
        <w:category>
          <w:name w:val="Общие"/>
          <w:gallery w:val="placeholder"/>
        </w:category>
        <w:types>
          <w:type w:val="bbPlcHdr"/>
        </w:types>
        <w:behaviors>
          <w:behavior w:val="content"/>
        </w:behaviors>
        <w:guid w:val="{156C5717-E2CD-45FA-9377-80924677A1D3}"/>
      </w:docPartPr>
      <w:docPartBody>
        <w:p w:rsidR="00E05200" w:rsidRDefault="00E05200" w:rsidP="00E05200">
          <w:pPr>
            <w:pStyle w:val="EFCA6F87C84B4B71A54B13F9421F0352"/>
          </w:pPr>
          <w:r w:rsidRPr="00E076F7">
            <w:rPr>
              <w:rStyle w:val="a3"/>
              <w:rFonts w:eastAsia="Calibri"/>
            </w:rPr>
            <w:t>Выберите элемент.</w:t>
          </w:r>
        </w:p>
      </w:docPartBody>
    </w:docPart>
    <w:docPart>
      <w:docPartPr>
        <w:name w:val="37873A602C384AB0933B7D6CF951C62F"/>
        <w:category>
          <w:name w:val="Общие"/>
          <w:gallery w:val="placeholder"/>
        </w:category>
        <w:types>
          <w:type w:val="bbPlcHdr"/>
        </w:types>
        <w:behaviors>
          <w:behavior w:val="content"/>
        </w:behaviors>
        <w:guid w:val="{B15CE32D-FD1E-4DAE-AC35-A29389E3F1C1}"/>
      </w:docPartPr>
      <w:docPartBody>
        <w:p w:rsidR="00E05200" w:rsidRDefault="00E05200" w:rsidP="00E05200">
          <w:pPr>
            <w:pStyle w:val="37873A602C384AB0933B7D6CF951C62F"/>
          </w:pPr>
          <w:r w:rsidRPr="00A174E2">
            <w:rPr>
              <w:rStyle w:val="a3"/>
            </w:rPr>
            <w:t>Место для ввода текста.</w:t>
          </w:r>
        </w:p>
      </w:docPartBody>
    </w:docPart>
    <w:docPart>
      <w:docPartPr>
        <w:name w:val="8134687314C848D7B2D986C859AB76EB"/>
        <w:category>
          <w:name w:val="Общие"/>
          <w:gallery w:val="placeholder"/>
        </w:category>
        <w:types>
          <w:type w:val="bbPlcHdr"/>
        </w:types>
        <w:behaviors>
          <w:behavior w:val="content"/>
        </w:behaviors>
        <w:guid w:val="{E5AD62C7-0520-448A-82D4-FCC896778110}"/>
      </w:docPartPr>
      <w:docPartBody>
        <w:p w:rsidR="00E05200" w:rsidRDefault="00E05200" w:rsidP="00E05200">
          <w:pPr>
            <w:pStyle w:val="8134687314C848D7B2D986C859AB76EB"/>
          </w:pPr>
          <w:r w:rsidRPr="00FF11C0">
            <w:rPr>
              <w:rStyle w:val="a3"/>
              <w:rFonts w:ascii="Times New Roman" w:eastAsia="Calibri" w:hAnsi="Times New Roman"/>
              <w:sz w:val="24"/>
              <w:szCs w:val="24"/>
            </w:rPr>
            <w:t>Место для ввода текста.</w:t>
          </w:r>
        </w:p>
      </w:docPartBody>
    </w:docPart>
    <w:docPart>
      <w:docPartPr>
        <w:name w:val="013730F220C648F48532A1765343F0F1"/>
        <w:category>
          <w:name w:val="Общие"/>
          <w:gallery w:val="placeholder"/>
        </w:category>
        <w:types>
          <w:type w:val="bbPlcHdr"/>
        </w:types>
        <w:behaviors>
          <w:behavior w:val="content"/>
        </w:behaviors>
        <w:guid w:val="{9E9854D5-0EB2-45F0-A512-446D208C1A1B}"/>
      </w:docPartPr>
      <w:docPartBody>
        <w:p w:rsidR="00E05200" w:rsidRDefault="00E05200" w:rsidP="00E05200">
          <w:pPr>
            <w:pStyle w:val="013730F220C648F48532A1765343F0F1"/>
          </w:pPr>
          <w:r w:rsidRPr="00FF11C0">
            <w:rPr>
              <w:rStyle w:val="a3"/>
              <w:rFonts w:ascii="Times New Roman" w:eastAsia="Calibri" w:hAnsi="Times New Roman"/>
              <w:sz w:val="24"/>
              <w:szCs w:val="24"/>
            </w:rPr>
            <w:t>Место для ввода текста.</w:t>
          </w:r>
        </w:p>
      </w:docPartBody>
    </w:docPart>
    <w:docPart>
      <w:docPartPr>
        <w:name w:val="714BAD6973904F76B104BD96E493288C"/>
        <w:category>
          <w:name w:val="Общие"/>
          <w:gallery w:val="placeholder"/>
        </w:category>
        <w:types>
          <w:type w:val="bbPlcHdr"/>
        </w:types>
        <w:behaviors>
          <w:behavior w:val="content"/>
        </w:behaviors>
        <w:guid w:val="{20431407-378F-48CD-8AA5-C1E4AAFB2F0A}"/>
      </w:docPartPr>
      <w:docPartBody>
        <w:p w:rsidR="00E05200" w:rsidRDefault="00E05200" w:rsidP="00E05200">
          <w:pPr>
            <w:pStyle w:val="714BAD6973904F76B104BD96E493288C"/>
          </w:pPr>
          <w:r w:rsidRPr="00FF11C0">
            <w:rPr>
              <w:rStyle w:val="a3"/>
              <w:rFonts w:ascii="Times New Roman" w:eastAsia="Calibri" w:hAnsi="Times New Roman"/>
              <w:sz w:val="24"/>
              <w:szCs w:val="24"/>
            </w:rPr>
            <w:t>Место для ввода текста.</w:t>
          </w:r>
        </w:p>
      </w:docPartBody>
    </w:docPart>
    <w:docPart>
      <w:docPartPr>
        <w:name w:val="7A1D55EA7E204092BD93B132BD8A83EA"/>
        <w:category>
          <w:name w:val="Общие"/>
          <w:gallery w:val="placeholder"/>
        </w:category>
        <w:types>
          <w:type w:val="bbPlcHdr"/>
        </w:types>
        <w:behaviors>
          <w:behavior w:val="content"/>
        </w:behaviors>
        <w:guid w:val="{2236CA2A-1F59-4EB6-AF29-AC5AAB7E4CD3}"/>
      </w:docPartPr>
      <w:docPartBody>
        <w:p w:rsidR="00E05200" w:rsidRDefault="00E05200" w:rsidP="00E05200">
          <w:pPr>
            <w:pStyle w:val="7A1D55EA7E204092BD93B132BD8A83EA"/>
          </w:pPr>
          <w:r w:rsidRPr="00FF11C0">
            <w:rPr>
              <w:rStyle w:val="a3"/>
              <w:rFonts w:ascii="Times New Roman" w:eastAsia="Calibri" w:hAnsi="Times New Roman"/>
              <w:sz w:val="24"/>
              <w:szCs w:val="24"/>
            </w:rPr>
            <w:t>Место для ввода текста.</w:t>
          </w:r>
        </w:p>
      </w:docPartBody>
    </w:docPart>
    <w:docPart>
      <w:docPartPr>
        <w:name w:val="0BBDAF9197334576ADD8FBBC12FDAAEF"/>
        <w:category>
          <w:name w:val="Общие"/>
          <w:gallery w:val="placeholder"/>
        </w:category>
        <w:types>
          <w:type w:val="bbPlcHdr"/>
        </w:types>
        <w:behaviors>
          <w:behavior w:val="content"/>
        </w:behaviors>
        <w:guid w:val="{0DA46B20-2880-4095-B265-D68FD5CD6273}"/>
      </w:docPartPr>
      <w:docPartBody>
        <w:p w:rsidR="00E05200" w:rsidRDefault="00E05200" w:rsidP="00E05200">
          <w:pPr>
            <w:pStyle w:val="0BBDAF9197334576ADD8FBBC12FDAAEF"/>
          </w:pPr>
          <w:r w:rsidRPr="00FF11C0">
            <w:rPr>
              <w:rStyle w:val="a3"/>
              <w:rFonts w:ascii="Times New Roman" w:eastAsia="Calibri" w:hAnsi="Times New Roman"/>
              <w:sz w:val="24"/>
              <w:szCs w:val="24"/>
            </w:rPr>
            <w:t>Место для ввода текста.</w:t>
          </w:r>
        </w:p>
      </w:docPartBody>
    </w:docPart>
    <w:docPart>
      <w:docPartPr>
        <w:name w:val="F7D10B951B40487DAB67BEBD73C55EBA"/>
        <w:category>
          <w:name w:val="Общие"/>
          <w:gallery w:val="placeholder"/>
        </w:category>
        <w:types>
          <w:type w:val="bbPlcHdr"/>
        </w:types>
        <w:behaviors>
          <w:behavior w:val="content"/>
        </w:behaviors>
        <w:guid w:val="{59323C8C-56C3-4051-93CB-2853D1CAE325}"/>
      </w:docPartPr>
      <w:docPartBody>
        <w:p w:rsidR="00E05200" w:rsidRDefault="00E05200" w:rsidP="00E05200">
          <w:pPr>
            <w:pStyle w:val="F7D10B951B40487DAB67BEBD73C55EBA"/>
          </w:pPr>
          <w:r w:rsidRPr="00FF11C0">
            <w:rPr>
              <w:rStyle w:val="a3"/>
              <w:rFonts w:ascii="Times New Roman" w:eastAsia="Calibri" w:hAnsi="Times New Roman"/>
              <w:sz w:val="24"/>
              <w:szCs w:val="24"/>
            </w:rPr>
            <w:t>Место для ввода текста.</w:t>
          </w:r>
        </w:p>
      </w:docPartBody>
    </w:docPart>
    <w:docPart>
      <w:docPartPr>
        <w:name w:val="7D31CBC261804486B232776F273A2001"/>
        <w:category>
          <w:name w:val="Общие"/>
          <w:gallery w:val="placeholder"/>
        </w:category>
        <w:types>
          <w:type w:val="bbPlcHdr"/>
        </w:types>
        <w:behaviors>
          <w:behavior w:val="content"/>
        </w:behaviors>
        <w:guid w:val="{E7AC5B81-3A13-4716-A3DB-22BFEEE79592}"/>
      </w:docPartPr>
      <w:docPartBody>
        <w:p w:rsidR="00E05200" w:rsidRDefault="00E05200" w:rsidP="00E05200">
          <w:pPr>
            <w:pStyle w:val="7D31CBC261804486B232776F273A2001"/>
          </w:pPr>
          <w:r w:rsidRPr="00FF11C0">
            <w:rPr>
              <w:rStyle w:val="a3"/>
              <w:rFonts w:ascii="Times New Roman" w:eastAsia="Calibri" w:hAnsi="Times New Roman"/>
              <w:sz w:val="24"/>
              <w:szCs w:val="24"/>
            </w:rPr>
            <w:t>Место для ввода текста.</w:t>
          </w:r>
        </w:p>
      </w:docPartBody>
    </w:docPart>
    <w:docPart>
      <w:docPartPr>
        <w:name w:val="81C919752A1C432B86F1D7B6A1163C4F"/>
        <w:category>
          <w:name w:val="Общие"/>
          <w:gallery w:val="placeholder"/>
        </w:category>
        <w:types>
          <w:type w:val="bbPlcHdr"/>
        </w:types>
        <w:behaviors>
          <w:behavior w:val="content"/>
        </w:behaviors>
        <w:guid w:val="{46016A05-97E6-4A3E-AB89-2E8A7F8AEE83}"/>
      </w:docPartPr>
      <w:docPartBody>
        <w:p w:rsidR="00E05200" w:rsidRDefault="00E05200" w:rsidP="00E05200">
          <w:pPr>
            <w:pStyle w:val="81C919752A1C432B86F1D7B6A1163C4F"/>
          </w:pPr>
          <w:r w:rsidRPr="00FF11C0">
            <w:rPr>
              <w:rStyle w:val="a3"/>
              <w:rFonts w:ascii="Times New Roman" w:eastAsia="Calibri" w:hAnsi="Times New Roman"/>
              <w:sz w:val="24"/>
              <w:szCs w:val="24"/>
            </w:rPr>
            <w:t>Место для ввода текста.</w:t>
          </w:r>
        </w:p>
      </w:docPartBody>
    </w:docPart>
    <w:docPart>
      <w:docPartPr>
        <w:name w:val="2871C956122E4D6DAD097BE50E440003"/>
        <w:category>
          <w:name w:val="Общие"/>
          <w:gallery w:val="placeholder"/>
        </w:category>
        <w:types>
          <w:type w:val="bbPlcHdr"/>
        </w:types>
        <w:behaviors>
          <w:behavior w:val="content"/>
        </w:behaviors>
        <w:guid w:val="{CEEDC37F-A937-4605-91B3-583FA1A79140}"/>
      </w:docPartPr>
      <w:docPartBody>
        <w:p w:rsidR="00E05200" w:rsidRDefault="00E05200" w:rsidP="00E05200">
          <w:pPr>
            <w:pStyle w:val="2871C956122E4D6DAD097BE50E440003"/>
          </w:pPr>
          <w:r w:rsidRPr="00FF11C0">
            <w:rPr>
              <w:rStyle w:val="a3"/>
              <w:rFonts w:ascii="Times New Roman" w:eastAsia="Calibri" w:hAnsi="Times New Roman"/>
              <w:sz w:val="24"/>
              <w:szCs w:val="24"/>
            </w:rPr>
            <w:t>Место для ввода текста.</w:t>
          </w:r>
        </w:p>
      </w:docPartBody>
    </w:docPart>
    <w:docPart>
      <w:docPartPr>
        <w:name w:val="D44513D038C84FF2B32B6A3EBAFE59AF"/>
        <w:category>
          <w:name w:val="Общие"/>
          <w:gallery w:val="placeholder"/>
        </w:category>
        <w:types>
          <w:type w:val="bbPlcHdr"/>
        </w:types>
        <w:behaviors>
          <w:behavior w:val="content"/>
        </w:behaviors>
        <w:guid w:val="{D8CF8267-BB5C-4FD4-BAF1-C23D709FD661}"/>
      </w:docPartPr>
      <w:docPartBody>
        <w:p w:rsidR="00E05200" w:rsidRDefault="00E05200" w:rsidP="00E05200">
          <w:pPr>
            <w:pStyle w:val="D44513D038C84FF2B32B6A3EBAFE59AF"/>
          </w:pPr>
          <w:r w:rsidRPr="00E14366">
            <w:rPr>
              <w:rStyle w:val="a3"/>
            </w:rPr>
            <w:t>Место для ввода текста.</w:t>
          </w:r>
        </w:p>
      </w:docPartBody>
    </w:docPart>
    <w:docPart>
      <w:docPartPr>
        <w:name w:val="DE3942EDEB894DF7BFCB885A9579FAE5"/>
        <w:category>
          <w:name w:val="Общие"/>
          <w:gallery w:val="placeholder"/>
        </w:category>
        <w:types>
          <w:type w:val="bbPlcHdr"/>
        </w:types>
        <w:behaviors>
          <w:behavior w:val="content"/>
        </w:behaviors>
        <w:guid w:val="{46463010-A45D-4BF9-B67B-3579D5A46564}"/>
      </w:docPartPr>
      <w:docPartBody>
        <w:p w:rsidR="00E05200" w:rsidRDefault="00E05200" w:rsidP="00E05200">
          <w:pPr>
            <w:pStyle w:val="DE3942EDEB894DF7BFCB885A9579FAE5"/>
          </w:pPr>
          <w:r w:rsidRPr="00E45ECB">
            <w:rPr>
              <w:rStyle w:val="a3"/>
            </w:rPr>
            <w:t>Выберите элемент.</w:t>
          </w:r>
        </w:p>
      </w:docPartBody>
    </w:docPart>
    <w:docPart>
      <w:docPartPr>
        <w:name w:val="FCB3C62C590749A98C2016516659082F"/>
        <w:category>
          <w:name w:val="Общие"/>
          <w:gallery w:val="placeholder"/>
        </w:category>
        <w:types>
          <w:type w:val="bbPlcHdr"/>
        </w:types>
        <w:behaviors>
          <w:behavior w:val="content"/>
        </w:behaviors>
        <w:guid w:val="{760F252E-B0A7-42BA-867A-9273724A9473}"/>
      </w:docPartPr>
      <w:docPartBody>
        <w:p w:rsidR="00E05200" w:rsidRDefault="00E05200" w:rsidP="00E05200">
          <w:pPr>
            <w:pStyle w:val="FCB3C62C590749A98C2016516659082F"/>
          </w:pPr>
          <w:r w:rsidRPr="00E45ECB">
            <w:rPr>
              <w:rStyle w:val="a3"/>
            </w:rPr>
            <w:t>Выберите элемент.</w:t>
          </w:r>
        </w:p>
      </w:docPartBody>
    </w:docPart>
    <w:docPart>
      <w:docPartPr>
        <w:name w:val="E6AC9C2A1ADF4027A901A00A2D509B9A"/>
        <w:category>
          <w:name w:val="Общие"/>
          <w:gallery w:val="placeholder"/>
        </w:category>
        <w:types>
          <w:type w:val="bbPlcHdr"/>
        </w:types>
        <w:behaviors>
          <w:behavior w:val="content"/>
        </w:behaviors>
        <w:guid w:val="{3A6FA1A7-D8A4-4E89-914C-B080D8F0D3C8}"/>
      </w:docPartPr>
      <w:docPartBody>
        <w:p w:rsidR="00E05200" w:rsidRDefault="00E05200" w:rsidP="00E05200">
          <w:pPr>
            <w:pStyle w:val="E6AC9C2A1ADF4027A901A00A2D509B9A"/>
          </w:pPr>
          <w:r w:rsidRPr="00E45ECB">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76670"/>
    <w:rsid w:val="001305D6"/>
    <w:rsid w:val="001948D4"/>
    <w:rsid w:val="001B33FA"/>
    <w:rsid w:val="0024682C"/>
    <w:rsid w:val="00261AF2"/>
    <w:rsid w:val="003355A5"/>
    <w:rsid w:val="004600EB"/>
    <w:rsid w:val="00480B0A"/>
    <w:rsid w:val="006B0B04"/>
    <w:rsid w:val="006D022D"/>
    <w:rsid w:val="00780D33"/>
    <w:rsid w:val="00781180"/>
    <w:rsid w:val="007B3EA1"/>
    <w:rsid w:val="00821168"/>
    <w:rsid w:val="008B0A26"/>
    <w:rsid w:val="00A155E4"/>
    <w:rsid w:val="00A34F8F"/>
    <w:rsid w:val="00AB2805"/>
    <w:rsid w:val="00AD3108"/>
    <w:rsid w:val="00B53D11"/>
    <w:rsid w:val="00D17757"/>
    <w:rsid w:val="00D5713F"/>
    <w:rsid w:val="00E05200"/>
    <w:rsid w:val="00E91055"/>
    <w:rsid w:val="00EC71E1"/>
    <w:rsid w:val="00F27055"/>
    <w:rsid w:val="00F577FE"/>
    <w:rsid w:val="00F74A35"/>
    <w:rsid w:val="00FB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00"/>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B2BCAE8EE7CE4B7082C5E7B9F0783ED0">
    <w:name w:val="B2BCAE8EE7CE4B7082C5E7B9F0783ED0"/>
    <w:rsid w:val="00076670"/>
  </w:style>
  <w:style w:type="paragraph" w:customStyle="1" w:styleId="6E2921A01F4B4E96902E6EBC981F26D5">
    <w:name w:val="6E2921A01F4B4E96902E6EBC981F26D5"/>
    <w:rsid w:val="00076670"/>
  </w:style>
  <w:style w:type="paragraph" w:customStyle="1" w:styleId="21EB14197ED44BEDAE38934CA471873F">
    <w:name w:val="21EB14197ED44BEDAE38934CA471873F"/>
    <w:rsid w:val="00076670"/>
  </w:style>
  <w:style w:type="paragraph" w:customStyle="1" w:styleId="EC08002B60F54E0E96048EBC4290835D">
    <w:name w:val="EC08002B60F54E0E96048EBC4290835D"/>
    <w:rsid w:val="00076670"/>
  </w:style>
  <w:style w:type="paragraph" w:customStyle="1" w:styleId="DD93E4DA22004F0185FD711394054383">
    <w:name w:val="DD93E4DA22004F0185FD711394054383"/>
    <w:rsid w:val="00076670"/>
  </w:style>
  <w:style w:type="paragraph" w:customStyle="1" w:styleId="39E2D15B841F4B829D754AA35D82CECF">
    <w:name w:val="39E2D15B841F4B829D754AA35D82CECF"/>
    <w:rsid w:val="00076670"/>
  </w:style>
  <w:style w:type="paragraph" w:customStyle="1" w:styleId="A7CA92C4D1AA47F9BE91977A6A5691A5">
    <w:name w:val="A7CA92C4D1AA47F9BE91977A6A5691A5"/>
    <w:rsid w:val="00076670"/>
  </w:style>
  <w:style w:type="paragraph" w:customStyle="1" w:styleId="A77FE2D5510044B2AF0572D2CD149C44">
    <w:name w:val="A77FE2D5510044B2AF0572D2CD149C44"/>
    <w:rsid w:val="00076670"/>
  </w:style>
  <w:style w:type="paragraph" w:customStyle="1" w:styleId="D06903289E174FADB656015A430056DE">
    <w:name w:val="D06903289E174FADB656015A430056DE"/>
    <w:rsid w:val="00076670"/>
  </w:style>
  <w:style w:type="paragraph" w:customStyle="1" w:styleId="13441CD35DD94A1D8C80B8D47069D308">
    <w:name w:val="13441CD35DD94A1D8C80B8D47069D308"/>
    <w:rsid w:val="00076670"/>
  </w:style>
  <w:style w:type="paragraph" w:customStyle="1" w:styleId="0E779BDA0A2D4FA7A02BAF01387706D7">
    <w:name w:val="0E779BDA0A2D4FA7A02BAF01387706D7"/>
    <w:rsid w:val="00076670"/>
  </w:style>
  <w:style w:type="paragraph" w:customStyle="1" w:styleId="8B25F2BCE5904E7FA5F92BD7EA517022">
    <w:name w:val="8B25F2BCE5904E7FA5F92BD7EA517022"/>
    <w:rsid w:val="00076670"/>
  </w:style>
  <w:style w:type="paragraph" w:customStyle="1" w:styleId="28802191601A429396CA0749ED9E80FF">
    <w:name w:val="28802191601A429396CA0749ED9E80FF"/>
    <w:rsid w:val="00076670"/>
  </w:style>
  <w:style w:type="paragraph" w:customStyle="1" w:styleId="66F20E943F8443E38DCCC4E0F8287A3D">
    <w:name w:val="66F20E943F8443E38DCCC4E0F8287A3D"/>
    <w:rsid w:val="00076670"/>
  </w:style>
  <w:style w:type="paragraph" w:customStyle="1" w:styleId="CED21099DB3E4E768B96F0068519DBC4">
    <w:name w:val="CED21099DB3E4E768B96F0068519DBC4"/>
    <w:rsid w:val="00076670"/>
  </w:style>
  <w:style w:type="paragraph" w:customStyle="1" w:styleId="BA7CBBD499B94B3DA351E721A97A678D">
    <w:name w:val="BA7CBBD499B94B3DA351E721A97A678D"/>
    <w:rsid w:val="00076670"/>
  </w:style>
  <w:style w:type="paragraph" w:customStyle="1" w:styleId="F82080B0025E4B59BC91BE604735C8CD">
    <w:name w:val="F82080B0025E4B59BC91BE604735C8CD"/>
    <w:rsid w:val="00076670"/>
  </w:style>
  <w:style w:type="paragraph" w:customStyle="1" w:styleId="C7F8B901B70742A486062BC072FDE6F9">
    <w:name w:val="C7F8B901B70742A486062BC072FDE6F9"/>
    <w:rsid w:val="00076670"/>
  </w:style>
  <w:style w:type="paragraph" w:customStyle="1" w:styleId="633FCAA9455C437D88967B6A1C192281">
    <w:name w:val="633FCAA9455C437D88967B6A1C192281"/>
    <w:rsid w:val="00076670"/>
  </w:style>
  <w:style w:type="paragraph" w:customStyle="1" w:styleId="C9266875BC84409CB3C3A4A5625EA991">
    <w:name w:val="C9266875BC84409CB3C3A4A5625EA991"/>
    <w:rsid w:val="00076670"/>
  </w:style>
  <w:style w:type="paragraph" w:customStyle="1" w:styleId="44F09AE7C6DB40BFA816C24A6BDF9F6D">
    <w:name w:val="44F09AE7C6DB40BFA816C24A6BDF9F6D"/>
    <w:rsid w:val="00076670"/>
  </w:style>
  <w:style w:type="paragraph" w:customStyle="1" w:styleId="2FDEF3397EC34B0D98FF5E58DB6B5615">
    <w:name w:val="2FDEF3397EC34B0D98FF5E58DB6B5615"/>
    <w:rsid w:val="00076670"/>
  </w:style>
  <w:style w:type="paragraph" w:customStyle="1" w:styleId="482AE4C313A44C33B98045504C215505">
    <w:name w:val="482AE4C313A44C33B98045504C215505"/>
    <w:rsid w:val="00076670"/>
  </w:style>
  <w:style w:type="paragraph" w:customStyle="1" w:styleId="72B13B01B818409D8F8DA1084363EFA4">
    <w:name w:val="72B13B01B818409D8F8DA1084363EFA4"/>
    <w:rsid w:val="00076670"/>
  </w:style>
  <w:style w:type="paragraph" w:customStyle="1" w:styleId="E5A44FE6FEBD4DB5879B3F4FD67DA463">
    <w:name w:val="E5A44FE6FEBD4DB5879B3F4FD67DA463"/>
    <w:rsid w:val="00076670"/>
  </w:style>
  <w:style w:type="paragraph" w:customStyle="1" w:styleId="484CC7C04A60434C90B4C94A70B0077E">
    <w:name w:val="484CC7C04A60434C90B4C94A70B0077E"/>
    <w:rsid w:val="00076670"/>
  </w:style>
  <w:style w:type="paragraph" w:customStyle="1" w:styleId="E7F99B43B98B46F39C63C0CC7267FD22">
    <w:name w:val="E7F99B43B98B46F39C63C0CC7267FD22"/>
    <w:rsid w:val="00076670"/>
  </w:style>
  <w:style w:type="paragraph" w:customStyle="1" w:styleId="AF15A6C25D17452EB0A3FE9EEA00ED6E">
    <w:name w:val="AF15A6C25D17452EB0A3FE9EEA00ED6E"/>
    <w:rsid w:val="00076670"/>
  </w:style>
  <w:style w:type="paragraph" w:customStyle="1" w:styleId="9AA43806E8114ABBA64669E66C2657E0">
    <w:name w:val="9AA43806E8114ABBA64669E66C2657E0"/>
    <w:rsid w:val="00076670"/>
  </w:style>
  <w:style w:type="paragraph" w:customStyle="1" w:styleId="B205C3CA60F94439A6090674652E31E8">
    <w:name w:val="B205C3CA60F94439A6090674652E31E8"/>
    <w:rsid w:val="00076670"/>
  </w:style>
  <w:style w:type="paragraph" w:customStyle="1" w:styleId="A3E57C6476EB4CE0AF42EC5C8D07853B">
    <w:name w:val="A3E57C6476EB4CE0AF42EC5C8D07853B"/>
    <w:rsid w:val="00076670"/>
  </w:style>
  <w:style w:type="paragraph" w:customStyle="1" w:styleId="C7700C7F8EDA4713834AA7EA511FC9CE">
    <w:name w:val="C7700C7F8EDA4713834AA7EA511FC9CE"/>
    <w:rsid w:val="00076670"/>
  </w:style>
  <w:style w:type="paragraph" w:customStyle="1" w:styleId="C7F0773337374C79B5B3F18F955CC43B">
    <w:name w:val="C7F0773337374C79B5B3F18F955CC43B"/>
    <w:rsid w:val="00076670"/>
  </w:style>
  <w:style w:type="paragraph" w:customStyle="1" w:styleId="533CB8664BD6494995AE57DA3F42DF79">
    <w:name w:val="533CB8664BD6494995AE57DA3F42DF79"/>
    <w:rsid w:val="00076670"/>
  </w:style>
  <w:style w:type="paragraph" w:customStyle="1" w:styleId="5E1473381FAB49C5A8731A95A6765529">
    <w:name w:val="5E1473381FAB49C5A8731A95A6765529"/>
    <w:rsid w:val="00076670"/>
  </w:style>
  <w:style w:type="paragraph" w:customStyle="1" w:styleId="7FDFDDEDE5B742DB8BB7107CBFCB1B8E">
    <w:name w:val="7FDFDDEDE5B742DB8BB7107CBFCB1B8E"/>
    <w:rsid w:val="00076670"/>
  </w:style>
  <w:style w:type="paragraph" w:customStyle="1" w:styleId="19CEBB0F61B64F39BFCA484DC1057871">
    <w:name w:val="19CEBB0F61B64F39BFCA484DC1057871"/>
    <w:rsid w:val="00076670"/>
  </w:style>
  <w:style w:type="paragraph" w:customStyle="1" w:styleId="55DABB953D824FCCB0D247132E31F631">
    <w:name w:val="55DABB953D824FCCB0D247132E31F631"/>
    <w:rsid w:val="00076670"/>
  </w:style>
  <w:style w:type="paragraph" w:customStyle="1" w:styleId="F7D3253FA7FC4C3B864EF8544C893D24">
    <w:name w:val="F7D3253FA7FC4C3B864EF8544C893D24"/>
    <w:rsid w:val="00076670"/>
  </w:style>
  <w:style w:type="paragraph" w:customStyle="1" w:styleId="AE3DCCDC4B6B47E0B87896BA83BF4B39">
    <w:name w:val="AE3DCCDC4B6B47E0B87896BA83BF4B39"/>
    <w:rsid w:val="00076670"/>
  </w:style>
  <w:style w:type="paragraph" w:customStyle="1" w:styleId="027DF2BB6FE54E39B5FA6A1D52B94507">
    <w:name w:val="027DF2BB6FE54E39B5FA6A1D52B94507"/>
    <w:rsid w:val="00076670"/>
  </w:style>
  <w:style w:type="paragraph" w:customStyle="1" w:styleId="49D8EAA4C084474ABDC001B3BEAA12B7">
    <w:name w:val="49D8EAA4C084474ABDC001B3BEAA12B7"/>
    <w:rsid w:val="00076670"/>
  </w:style>
  <w:style w:type="paragraph" w:customStyle="1" w:styleId="AFBADB8F46224CBD9472319ACF7D8992">
    <w:name w:val="AFBADB8F46224CBD9472319ACF7D8992"/>
    <w:rsid w:val="00076670"/>
  </w:style>
  <w:style w:type="paragraph" w:customStyle="1" w:styleId="0544B52E1E7D492798D13E89FAF43333">
    <w:name w:val="0544B52E1E7D492798D13E89FAF43333"/>
    <w:rsid w:val="00076670"/>
  </w:style>
  <w:style w:type="paragraph" w:customStyle="1" w:styleId="B674B64D591C4794BDCE175289A33437">
    <w:name w:val="B674B64D591C4794BDCE175289A33437"/>
    <w:rsid w:val="00076670"/>
  </w:style>
  <w:style w:type="paragraph" w:customStyle="1" w:styleId="F1C028AA4C54451094AB456630FFB88E">
    <w:name w:val="F1C028AA4C54451094AB456630FFB88E"/>
    <w:rsid w:val="00076670"/>
  </w:style>
  <w:style w:type="paragraph" w:customStyle="1" w:styleId="A160A600671B4DFD9F40233F0911222B">
    <w:name w:val="A160A600671B4DFD9F40233F0911222B"/>
    <w:rsid w:val="00076670"/>
  </w:style>
  <w:style w:type="paragraph" w:customStyle="1" w:styleId="7CC415129109443FBBA999B858B0048F">
    <w:name w:val="7CC415129109443FBBA999B858B0048F"/>
    <w:rsid w:val="00076670"/>
  </w:style>
  <w:style w:type="paragraph" w:customStyle="1" w:styleId="F013FB3831CB4484B3C99792B5C6D89A">
    <w:name w:val="F013FB3831CB4484B3C99792B5C6D89A"/>
    <w:rsid w:val="00076670"/>
  </w:style>
  <w:style w:type="paragraph" w:customStyle="1" w:styleId="DC065A39C8644993BB5A9625D78EFD1E">
    <w:name w:val="DC065A39C8644993BB5A9625D78EFD1E"/>
    <w:rsid w:val="00076670"/>
  </w:style>
  <w:style w:type="paragraph" w:customStyle="1" w:styleId="A4958E8BA6764D53B8C0D9D843D9FE0F">
    <w:name w:val="A4958E8BA6764D53B8C0D9D843D9FE0F"/>
    <w:rsid w:val="00076670"/>
  </w:style>
  <w:style w:type="paragraph" w:customStyle="1" w:styleId="ABE5C0A5CEA14221AB876474F1F03036">
    <w:name w:val="ABE5C0A5CEA14221AB876474F1F03036"/>
    <w:rsid w:val="00076670"/>
  </w:style>
  <w:style w:type="paragraph" w:customStyle="1" w:styleId="0F9534F7B0AB4CAAAA86F87FA37BDCC6">
    <w:name w:val="0F9534F7B0AB4CAAAA86F87FA37BDCC6"/>
    <w:rsid w:val="00076670"/>
  </w:style>
  <w:style w:type="paragraph" w:customStyle="1" w:styleId="DD49BC0F38B646EF80C91C9DC0F59426">
    <w:name w:val="DD49BC0F38B646EF80C91C9DC0F59426"/>
    <w:rsid w:val="00076670"/>
  </w:style>
  <w:style w:type="paragraph" w:customStyle="1" w:styleId="173AB0F2880A490B8896A20696A2DEC3">
    <w:name w:val="173AB0F2880A490B8896A20696A2DEC3"/>
    <w:rsid w:val="00076670"/>
  </w:style>
  <w:style w:type="paragraph" w:customStyle="1" w:styleId="D00000850C454A0AAC42426D7A050AE8">
    <w:name w:val="D00000850C454A0AAC42426D7A050AE8"/>
    <w:rsid w:val="00076670"/>
  </w:style>
  <w:style w:type="paragraph" w:customStyle="1" w:styleId="012855EF96C642D494036B2C3ADECACE">
    <w:name w:val="012855EF96C642D494036B2C3ADECACE"/>
    <w:rsid w:val="00076670"/>
  </w:style>
  <w:style w:type="paragraph" w:customStyle="1" w:styleId="BE8D2782623341DBA81F546CE357F816">
    <w:name w:val="BE8D2782623341DBA81F546CE357F816"/>
    <w:rsid w:val="00076670"/>
  </w:style>
  <w:style w:type="paragraph" w:customStyle="1" w:styleId="7692A66E4263425EA5797C3CD431063D">
    <w:name w:val="7692A66E4263425EA5797C3CD431063D"/>
    <w:rsid w:val="00076670"/>
  </w:style>
  <w:style w:type="paragraph" w:customStyle="1" w:styleId="4586F5CEF9E24332A2232FBAB7B82BCC">
    <w:name w:val="4586F5CEF9E24332A2232FBAB7B82BCC"/>
    <w:rsid w:val="00076670"/>
  </w:style>
  <w:style w:type="paragraph" w:customStyle="1" w:styleId="5F291A82A1634BFBB879B6A5B4B8B13D">
    <w:name w:val="5F291A82A1634BFBB879B6A5B4B8B13D"/>
    <w:rsid w:val="00076670"/>
  </w:style>
  <w:style w:type="paragraph" w:customStyle="1" w:styleId="E09B447701EC4B4095BFB7EA2661C0D4">
    <w:name w:val="E09B447701EC4B4095BFB7EA2661C0D4"/>
    <w:rsid w:val="00076670"/>
  </w:style>
  <w:style w:type="paragraph" w:customStyle="1" w:styleId="AF13335608C141C3925E6565A00275FB">
    <w:name w:val="AF13335608C141C3925E6565A00275FB"/>
    <w:rsid w:val="00076670"/>
  </w:style>
  <w:style w:type="paragraph" w:customStyle="1" w:styleId="C3059FE5D63E4567823ED40AD04646A0">
    <w:name w:val="C3059FE5D63E4567823ED40AD04646A0"/>
    <w:rsid w:val="00076670"/>
  </w:style>
  <w:style w:type="paragraph" w:customStyle="1" w:styleId="CE1DBCCAE3C84B2EB724A54BCB9B925A">
    <w:name w:val="CE1DBCCAE3C84B2EB724A54BCB9B925A"/>
    <w:rsid w:val="00076670"/>
  </w:style>
  <w:style w:type="paragraph" w:customStyle="1" w:styleId="45ECBD6C04A14DD9B51A6A4DD3330E25">
    <w:name w:val="45ECBD6C04A14DD9B51A6A4DD3330E25"/>
    <w:rsid w:val="00076670"/>
  </w:style>
  <w:style w:type="paragraph" w:customStyle="1" w:styleId="9DEBDAE1BB0B4837BF6D4AE616CC4F58">
    <w:name w:val="9DEBDAE1BB0B4837BF6D4AE616CC4F58"/>
    <w:rsid w:val="00076670"/>
  </w:style>
  <w:style w:type="paragraph" w:customStyle="1" w:styleId="F289336F93064D71A3025C40375A6E16">
    <w:name w:val="F289336F93064D71A3025C40375A6E16"/>
    <w:rsid w:val="00076670"/>
  </w:style>
  <w:style w:type="paragraph" w:customStyle="1" w:styleId="FA1D6AB328DA42F9AFA363C3047CDBF7">
    <w:name w:val="FA1D6AB328DA42F9AFA363C3047CDBF7"/>
    <w:rsid w:val="00076670"/>
  </w:style>
  <w:style w:type="paragraph" w:customStyle="1" w:styleId="FC68F05412BD436DADF2C204A706B5B2">
    <w:name w:val="FC68F05412BD436DADF2C204A706B5B2"/>
    <w:rsid w:val="00076670"/>
  </w:style>
  <w:style w:type="paragraph" w:customStyle="1" w:styleId="97C025ACAEB4401E88765B6808DD6AD6">
    <w:name w:val="97C025ACAEB4401E88765B6808DD6AD6"/>
    <w:rsid w:val="00076670"/>
  </w:style>
  <w:style w:type="paragraph" w:customStyle="1" w:styleId="85B9806D79504E1A93011F439F5F1F19">
    <w:name w:val="85B9806D79504E1A93011F439F5F1F19"/>
    <w:rsid w:val="00076670"/>
  </w:style>
  <w:style w:type="paragraph" w:customStyle="1" w:styleId="EBACEB8343444A098D5AE0E083377336">
    <w:name w:val="EBACEB8343444A098D5AE0E083377336"/>
    <w:rsid w:val="00076670"/>
  </w:style>
  <w:style w:type="paragraph" w:customStyle="1" w:styleId="C11A60B33A924FDDB14725BC220A6EF7">
    <w:name w:val="C11A60B33A924FDDB14725BC220A6EF7"/>
    <w:rsid w:val="00076670"/>
  </w:style>
  <w:style w:type="paragraph" w:customStyle="1" w:styleId="666E4F608B294168804A7101DA011409">
    <w:name w:val="666E4F608B294168804A7101DA011409"/>
    <w:rsid w:val="00076670"/>
  </w:style>
  <w:style w:type="paragraph" w:customStyle="1" w:styleId="E82DCBA38B3742DDA7DEE22ABFBFC4B9">
    <w:name w:val="E82DCBA38B3742DDA7DEE22ABFBFC4B9"/>
    <w:rsid w:val="00076670"/>
  </w:style>
  <w:style w:type="paragraph" w:customStyle="1" w:styleId="091CBA4F21124115A213FE48B27E46A2">
    <w:name w:val="091CBA4F21124115A213FE48B27E46A2"/>
    <w:rsid w:val="00076670"/>
  </w:style>
  <w:style w:type="paragraph" w:customStyle="1" w:styleId="B180AAE4AEAB44E8A7C442E03C2605D9">
    <w:name w:val="B180AAE4AEAB44E8A7C442E03C2605D9"/>
    <w:rsid w:val="00076670"/>
  </w:style>
  <w:style w:type="paragraph" w:customStyle="1" w:styleId="2F7B3C9E4E4B4421B72041058DF45675">
    <w:name w:val="2F7B3C9E4E4B4421B72041058DF45675"/>
    <w:rsid w:val="00076670"/>
  </w:style>
  <w:style w:type="paragraph" w:customStyle="1" w:styleId="C624969CCC0549B48C89A8B499F00C16">
    <w:name w:val="C624969CCC0549B48C89A8B499F00C16"/>
    <w:rsid w:val="00076670"/>
  </w:style>
  <w:style w:type="paragraph" w:customStyle="1" w:styleId="F072213C1AA14B438CC192D3DE80E7C1">
    <w:name w:val="F072213C1AA14B438CC192D3DE80E7C1"/>
    <w:rsid w:val="00076670"/>
  </w:style>
  <w:style w:type="paragraph" w:customStyle="1" w:styleId="28930E80A68544409B9399132D2F8ED2">
    <w:name w:val="28930E80A68544409B9399132D2F8ED2"/>
    <w:rsid w:val="00076670"/>
  </w:style>
  <w:style w:type="paragraph" w:customStyle="1" w:styleId="EA4A0A6469A34DB89B5ED3D581AD4D01">
    <w:name w:val="EA4A0A6469A34DB89B5ED3D581AD4D01"/>
    <w:rsid w:val="00076670"/>
  </w:style>
  <w:style w:type="paragraph" w:customStyle="1" w:styleId="3D9D62FAC53F46B48563051FF3BE0409">
    <w:name w:val="3D9D62FAC53F46B48563051FF3BE0409"/>
    <w:rsid w:val="00076670"/>
  </w:style>
  <w:style w:type="paragraph" w:customStyle="1" w:styleId="3CD197FCA48C4539B43C2904B628F342">
    <w:name w:val="3CD197FCA48C4539B43C2904B628F342"/>
    <w:rsid w:val="00076670"/>
  </w:style>
  <w:style w:type="paragraph" w:customStyle="1" w:styleId="39F3660AF90248F8893B615F5A137717">
    <w:name w:val="39F3660AF90248F8893B615F5A137717"/>
    <w:rsid w:val="00076670"/>
  </w:style>
  <w:style w:type="paragraph" w:customStyle="1" w:styleId="E285CCA44A08408BBDDA9AFB5A9C5901">
    <w:name w:val="E285CCA44A08408BBDDA9AFB5A9C5901"/>
    <w:rsid w:val="00076670"/>
  </w:style>
  <w:style w:type="paragraph" w:customStyle="1" w:styleId="6A92F18539244915B3654EC4096769F9">
    <w:name w:val="6A92F18539244915B3654EC4096769F9"/>
    <w:rsid w:val="00076670"/>
  </w:style>
  <w:style w:type="paragraph" w:customStyle="1" w:styleId="80525C6CF1734E04BCD2D6CCD3AC9925">
    <w:name w:val="80525C6CF1734E04BCD2D6CCD3AC9925"/>
    <w:rsid w:val="00076670"/>
  </w:style>
  <w:style w:type="paragraph" w:customStyle="1" w:styleId="47C055F768EF4DB681FAACDF48EB3CE2">
    <w:name w:val="47C055F768EF4DB681FAACDF48EB3CE2"/>
    <w:rsid w:val="00076670"/>
  </w:style>
  <w:style w:type="paragraph" w:customStyle="1" w:styleId="A3CF15D1EA5C4C46B5B24DE24F397300">
    <w:name w:val="A3CF15D1EA5C4C46B5B24DE24F397300"/>
    <w:rsid w:val="00076670"/>
  </w:style>
  <w:style w:type="paragraph" w:customStyle="1" w:styleId="BF9C9841CAB947B68BBC4832500538E1">
    <w:name w:val="BF9C9841CAB947B68BBC4832500538E1"/>
    <w:rsid w:val="00076670"/>
  </w:style>
  <w:style w:type="paragraph" w:customStyle="1" w:styleId="31A7711796AC4699BC48A966BF0BE524">
    <w:name w:val="31A7711796AC4699BC48A966BF0BE524"/>
    <w:rsid w:val="00076670"/>
  </w:style>
  <w:style w:type="paragraph" w:customStyle="1" w:styleId="31229EADD30A4F0382EC1DDEFCC9D11C">
    <w:name w:val="31229EADD30A4F0382EC1DDEFCC9D11C"/>
    <w:rsid w:val="00076670"/>
  </w:style>
  <w:style w:type="paragraph" w:customStyle="1" w:styleId="D5EDE2B4F6C54B779C800468DCCD1AD8">
    <w:name w:val="D5EDE2B4F6C54B779C800468DCCD1AD8"/>
    <w:rsid w:val="00076670"/>
  </w:style>
  <w:style w:type="paragraph" w:customStyle="1" w:styleId="24DFB84DC12E46CEA28402C519D2B354">
    <w:name w:val="24DFB84DC12E46CEA28402C519D2B354"/>
    <w:rsid w:val="00076670"/>
  </w:style>
  <w:style w:type="paragraph" w:customStyle="1" w:styleId="03305E869914423DA6B2BA31CDCF29B9">
    <w:name w:val="03305E869914423DA6B2BA31CDCF29B9"/>
    <w:rsid w:val="00076670"/>
  </w:style>
  <w:style w:type="paragraph" w:customStyle="1" w:styleId="A6AE454F119A4420BC0F7E78BEC155D5">
    <w:name w:val="A6AE454F119A4420BC0F7E78BEC155D5"/>
    <w:rsid w:val="00076670"/>
  </w:style>
  <w:style w:type="paragraph" w:customStyle="1" w:styleId="0DE409E2049B4B74B97CDF71593D0A3D">
    <w:name w:val="0DE409E2049B4B74B97CDF71593D0A3D"/>
    <w:rsid w:val="00076670"/>
  </w:style>
  <w:style w:type="paragraph" w:customStyle="1" w:styleId="498EFFA58D9F4708987181EDF48EBD7E">
    <w:name w:val="498EFFA58D9F4708987181EDF48EBD7E"/>
    <w:rsid w:val="00076670"/>
  </w:style>
  <w:style w:type="paragraph" w:customStyle="1" w:styleId="CE907EE02A154717AE9D3978D27FE7D5">
    <w:name w:val="CE907EE02A154717AE9D3978D27FE7D5"/>
    <w:rsid w:val="00076670"/>
  </w:style>
  <w:style w:type="paragraph" w:customStyle="1" w:styleId="8BE871887BEE48C3BAAC2FB3085CC490">
    <w:name w:val="8BE871887BEE48C3BAAC2FB3085CC490"/>
    <w:rsid w:val="00076670"/>
  </w:style>
  <w:style w:type="paragraph" w:customStyle="1" w:styleId="7901E0B72CC349E4BFD35AD51385D968">
    <w:name w:val="7901E0B72CC349E4BFD35AD51385D968"/>
    <w:rsid w:val="00076670"/>
  </w:style>
  <w:style w:type="paragraph" w:customStyle="1" w:styleId="BC52C4FEDDD74E61AE514FAFA6524C07">
    <w:name w:val="BC52C4FEDDD74E61AE514FAFA6524C07"/>
    <w:rsid w:val="00076670"/>
  </w:style>
  <w:style w:type="paragraph" w:customStyle="1" w:styleId="979041B9AB184379B502116D98365918">
    <w:name w:val="979041B9AB184379B502116D98365918"/>
    <w:rsid w:val="00076670"/>
  </w:style>
  <w:style w:type="paragraph" w:customStyle="1" w:styleId="E8D06EE50BB04CC299DFDDA620871ECD">
    <w:name w:val="E8D06EE50BB04CC299DFDDA620871ECD"/>
    <w:rsid w:val="00076670"/>
  </w:style>
  <w:style w:type="paragraph" w:customStyle="1" w:styleId="9687259F60964B93963BEE2B477CC7C1">
    <w:name w:val="9687259F60964B93963BEE2B477CC7C1"/>
    <w:rsid w:val="00076670"/>
  </w:style>
  <w:style w:type="paragraph" w:customStyle="1" w:styleId="8B9F8EC3811044B3BAFCD5D0E3CF6E13">
    <w:name w:val="8B9F8EC3811044B3BAFCD5D0E3CF6E13"/>
    <w:rsid w:val="00076670"/>
  </w:style>
  <w:style w:type="paragraph" w:customStyle="1" w:styleId="D0025F896B4A4271A64AB23B0117BB70">
    <w:name w:val="D0025F896B4A4271A64AB23B0117BB70"/>
    <w:rsid w:val="00076670"/>
  </w:style>
  <w:style w:type="paragraph" w:customStyle="1" w:styleId="9AD3B441B38D4737B6FBDD414F1707FA">
    <w:name w:val="9AD3B441B38D4737B6FBDD414F1707FA"/>
    <w:rsid w:val="00076670"/>
  </w:style>
  <w:style w:type="paragraph" w:customStyle="1" w:styleId="C936D51F677446FC8DC2E13C14EA6A94">
    <w:name w:val="C936D51F677446FC8DC2E13C14EA6A94"/>
    <w:rsid w:val="00076670"/>
  </w:style>
  <w:style w:type="paragraph" w:customStyle="1" w:styleId="F4ECDCFE51324C06AA5B15F73510EAF2">
    <w:name w:val="F4ECDCFE51324C06AA5B15F73510EAF2"/>
    <w:rsid w:val="00076670"/>
  </w:style>
  <w:style w:type="paragraph" w:customStyle="1" w:styleId="ACEF506114D44E16AB59EEF275F5CE85">
    <w:name w:val="ACEF506114D44E16AB59EEF275F5CE85"/>
    <w:rsid w:val="00076670"/>
  </w:style>
  <w:style w:type="paragraph" w:customStyle="1" w:styleId="BF2985B1DDDC46A3A173B567CC45F271">
    <w:name w:val="BF2985B1DDDC46A3A173B567CC45F271"/>
    <w:rsid w:val="00076670"/>
  </w:style>
  <w:style w:type="paragraph" w:customStyle="1" w:styleId="7AFD65A58C434793A459CACDB944460B">
    <w:name w:val="7AFD65A58C434793A459CACDB944460B"/>
    <w:rsid w:val="00076670"/>
  </w:style>
  <w:style w:type="paragraph" w:customStyle="1" w:styleId="AD3095CD2742481C8107F5FB8EA620CA">
    <w:name w:val="AD3095CD2742481C8107F5FB8EA620CA"/>
    <w:rsid w:val="00076670"/>
  </w:style>
  <w:style w:type="paragraph" w:customStyle="1" w:styleId="A5A6BF37835E4553BA03DD13A179CC92">
    <w:name w:val="A5A6BF37835E4553BA03DD13A179CC92"/>
    <w:rsid w:val="00076670"/>
  </w:style>
  <w:style w:type="paragraph" w:customStyle="1" w:styleId="DF7DC18EA0924998B168AB08F25E1370">
    <w:name w:val="DF7DC18EA0924998B168AB08F25E1370"/>
    <w:rsid w:val="00076670"/>
  </w:style>
  <w:style w:type="paragraph" w:customStyle="1" w:styleId="582706D8E6D349FC891350DFAFADF6BF">
    <w:name w:val="582706D8E6D349FC891350DFAFADF6BF"/>
    <w:rsid w:val="00076670"/>
  </w:style>
  <w:style w:type="paragraph" w:customStyle="1" w:styleId="2BA004DAD76E4C5EB3424D6EFF3D67D3">
    <w:name w:val="2BA004DAD76E4C5EB3424D6EFF3D67D3"/>
    <w:rsid w:val="00076670"/>
  </w:style>
  <w:style w:type="paragraph" w:customStyle="1" w:styleId="0E6CD941E87C4010A03A22D85BA5EBEE">
    <w:name w:val="0E6CD941E87C4010A03A22D85BA5EBEE"/>
    <w:rsid w:val="00076670"/>
  </w:style>
  <w:style w:type="paragraph" w:customStyle="1" w:styleId="E9D94DEB8C9C407D96D13E8BD7EECFE4">
    <w:name w:val="E9D94DEB8C9C407D96D13E8BD7EECFE4"/>
    <w:rsid w:val="00076670"/>
  </w:style>
  <w:style w:type="paragraph" w:customStyle="1" w:styleId="42F80C562A3745819DD1654C87E21303">
    <w:name w:val="42F80C562A3745819DD1654C87E21303"/>
    <w:rsid w:val="00076670"/>
  </w:style>
  <w:style w:type="paragraph" w:customStyle="1" w:styleId="6394BFA9AC024F6D92A1A9C18475B3F8">
    <w:name w:val="6394BFA9AC024F6D92A1A9C18475B3F8"/>
    <w:rsid w:val="00076670"/>
  </w:style>
  <w:style w:type="paragraph" w:customStyle="1" w:styleId="3F1D041E42EE41C9AF9236883B25E2A2">
    <w:name w:val="3F1D041E42EE41C9AF9236883B25E2A2"/>
    <w:rsid w:val="00076670"/>
  </w:style>
  <w:style w:type="paragraph" w:customStyle="1" w:styleId="F8F22CC1D716488CAD788060E6A74B5F">
    <w:name w:val="F8F22CC1D716488CAD788060E6A74B5F"/>
    <w:rsid w:val="00076670"/>
  </w:style>
  <w:style w:type="paragraph" w:customStyle="1" w:styleId="D35A9E675486405FB27A0917633BBE9C">
    <w:name w:val="D35A9E675486405FB27A0917633BBE9C"/>
    <w:rsid w:val="00076670"/>
  </w:style>
  <w:style w:type="paragraph" w:customStyle="1" w:styleId="B03BDC92562F4659B61DC5D03867A5A4">
    <w:name w:val="B03BDC92562F4659B61DC5D03867A5A4"/>
    <w:rsid w:val="00076670"/>
  </w:style>
  <w:style w:type="paragraph" w:customStyle="1" w:styleId="84EC0AE1183A46CAA54217E620C86DCC">
    <w:name w:val="84EC0AE1183A46CAA54217E620C86DCC"/>
    <w:rsid w:val="00076670"/>
  </w:style>
  <w:style w:type="paragraph" w:customStyle="1" w:styleId="718D8E82E02D49619AF37629F91014FF">
    <w:name w:val="718D8E82E02D49619AF37629F91014FF"/>
    <w:rsid w:val="00076670"/>
  </w:style>
  <w:style w:type="paragraph" w:customStyle="1" w:styleId="08401F9C2B7A4360874EE173B4D4FF01">
    <w:name w:val="08401F9C2B7A4360874EE173B4D4FF01"/>
    <w:rsid w:val="00076670"/>
  </w:style>
  <w:style w:type="paragraph" w:customStyle="1" w:styleId="49194EC5C26E45039B1AF4DE98B5492E">
    <w:name w:val="49194EC5C26E45039B1AF4DE98B5492E"/>
    <w:rsid w:val="00076670"/>
  </w:style>
  <w:style w:type="paragraph" w:customStyle="1" w:styleId="E98F7F16B4784C2B98EF937A77893ADD">
    <w:name w:val="E98F7F16B4784C2B98EF937A77893ADD"/>
    <w:rsid w:val="00076670"/>
  </w:style>
  <w:style w:type="paragraph" w:customStyle="1" w:styleId="A2BCA777E075433E8ECDF40D98270814">
    <w:name w:val="A2BCA777E075433E8ECDF40D98270814"/>
    <w:rsid w:val="00076670"/>
  </w:style>
  <w:style w:type="paragraph" w:customStyle="1" w:styleId="0F90CBCE49BD433EBADBB413DAA32A58">
    <w:name w:val="0F90CBCE49BD433EBADBB413DAA32A58"/>
    <w:rsid w:val="00076670"/>
  </w:style>
  <w:style w:type="paragraph" w:customStyle="1" w:styleId="FFFA0424FEF141CD9737DCA62DE91496">
    <w:name w:val="FFFA0424FEF141CD9737DCA62DE91496"/>
    <w:rsid w:val="00076670"/>
  </w:style>
  <w:style w:type="paragraph" w:customStyle="1" w:styleId="E8AD46480EA848F48DC7A7DD4BA0EADF">
    <w:name w:val="E8AD46480EA848F48DC7A7DD4BA0EADF"/>
    <w:rsid w:val="00076670"/>
  </w:style>
  <w:style w:type="paragraph" w:customStyle="1" w:styleId="F0832DDAF37A4E8FA01152DB241D91CB">
    <w:name w:val="F0832DDAF37A4E8FA01152DB241D91CB"/>
    <w:rsid w:val="00076670"/>
  </w:style>
  <w:style w:type="paragraph" w:customStyle="1" w:styleId="6AF3620D9A7D4BA2A4A15B63A87B183A">
    <w:name w:val="6AF3620D9A7D4BA2A4A15B63A87B183A"/>
    <w:rsid w:val="00076670"/>
  </w:style>
  <w:style w:type="paragraph" w:customStyle="1" w:styleId="533B90373A014FF7A62D99558489988C">
    <w:name w:val="533B90373A014FF7A62D99558489988C"/>
    <w:rsid w:val="00076670"/>
  </w:style>
  <w:style w:type="paragraph" w:customStyle="1" w:styleId="748609E3083E4AC188A7B702F5CBB7A0">
    <w:name w:val="748609E3083E4AC188A7B702F5CBB7A0"/>
    <w:rsid w:val="00076670"/>
  </w:style>
  <w:style w:type="paragraph" w:customStyle="1" w:styleId="0B85343F0C764893A6399066FA798C5F">
    <w:name w:val="0B85343F0C764893A6399066FA798C5F"/>
    <w:rsid w:val="00076670"/>
  </w:style>
  <w:style w:type="paragraph" w:customStyle="1" w:styleId="23E93785DCFC45E08F234B4D09D97849">
    <w:name w:val="23E93785DCFC45E08F234B4D09D97849"/>
    <w:rsid w:val="00076670"/>
  </w:style>
  <w:style w:type="paragraph" w:customStyle="1" w:styleId="065752DB247A43919D333652DF4FDB4B">
    <w:name w:val="065752DB247A43919D333652DF4FDB4B"/>
    <w:rsid w:val="001948D4"/>
  </w:style>
  <w:style w:type="paragraph" w:customStyle="1" w:styleId="AC2D6855E7F1420F9D3ED020F3A4BDA3">
    <w:name w:val="AC2D6855E7F1420F9D3ED020F3A4BDA3"/>
    <w:rsid w:val="001948D4"/>
  </w:style>
  <w:style w:type="paragraph" w:customStyle="1" w:styleId="CC77DC45863C4285B92DEC47ED1B672E">
    <w:name w:val="CC77DC45863C4285B92DEC47ED1B672E"/>
    <w:rsid w:val="001948D4"/>
  </w:style>
  <w:style w:type="paragraph" w:customStyle="1" w:styleId="9FF1A78A921E4701A10BB3AEBBF6EFCB">
    <w:name w:val="9FF1A78A921E4701A10BB3AEBBF6EFCB"/>
    <w:rsid w:val="001948D4"/>
  </w:style>
  <w:style w:type="paragraph" w:customStyle="1" w:styleId="0F669FA7099E46BE88BE59A38F488DC5">
    <w:name w:val="0F669FA7099E46BE88BE59A38F488DC5"/>
    <w:rsid w:val="001948D4"/>
  </w:style>
  <w:style w:type="paragraph" w:customStyle="1" w:styleId="FC5DC3FBA0EF4B3A836AC253A6379142">
    <w:name w:val="FC5DC3FBA0EF4B3A836AC253A6379142"/>
    <w:rsid w:val="001948D4"/>
  </w:style>
  <w:style w:type="paragraph" w:customStyle="1" w:styleId="E0CEA31EADB2412ABE64F9D62A8A916D">
    <w:name w:val="E0CEA31EADB2412ABE64F9D62A8A916D"/>
    <w:rsid w:val="001948D4"/>
  </w:style>
  <w:style w:type="paragraph" w:customStyle="1" w:styleId="69C43B373E6248C2B5A651832577A6D0">
    <w:name w:val="69C43B373E6248C2B5A651832577A6D0"/>
    <w:rsid w:val="001948D4"/>
  </w:style>
  <w:style w:type="paragraph" w:customStyle="1" w:styleId="BECEEE22E8B84042850B4462FEF7FDB1">
    <w:name w:val="BECEEE22E8B84042850B4462FEF7FDB1"/>
    <w:rsid w:val="001948D4"/>
  </w:style>
  <w:style w:type="paragraph" w:customStyle="1" w:styleId="17094426D271421980387E6067A43C88">
    <w:name w:val="17094426D271421980387E6067A43C88"/>
    <w:rsid w:val="001948D4"/>
  </w:style>
  <w:style w:type="paragraph" w:customStyle="1" w:styleId="F590A61DBED8414490159CE17B115D9E">
    <w:name w:val="F590A61DBED8414490159CE17B115D9E"/>
    <w:rsid w:val="001948D4"/>
  </w:style>
  <w:style w:type="paragraph" w:customStyle="1" w:styleId="B6C67F8CEC774B8990E17A8430A3BF5C">
    <w:name w:val="B6C67F8CEC774B8990E17A8430A3BF5C"/>
    <w:rsid w:val="001948D4"/>
  </w:style>
  <w:style w:type="paragraph" w:customStyle="1" w:styleId="991E1221E24D4B0A94005A3BC3C3918E">
    <w:name w:val="991E1221E24D4B0A94005A3BC3C3918E"/>
    <w:rsid w:val="001948D4"/>
  </w:style>
  <w:style w:type="paragraph" w:customStyle="1" w:styleId="A6B1AF47EEB748CBAA81233CC0C0EAF3">
    <w:name w:val="A6B1AF47EEB748CBAA81233CC0C0EAF3"/>
    <w:rsid w:val="001948D4"/>
  </w:style>
  <w:style w:type="paragraph" w:customStyle="1" w:styleId="680B1B8961F349E999835A2DB8E62B97">
    <w:name w:val="680B1B8961F349E999835A2DB8E62B97"/>
    <w:rsid w:val="001948D4"/>
  </w:style>
  <w:style w:type="paragraph" w:customStyle="1" w:styleId="068C40E59751440ABD1B6B36F1959DBB">
    <w:name w:val="068C40E59751440ABD1B6B36F1959DBB"/>
    <w:rsid w:val="001948D4"/>
  </w:style>
  <w:style w:type="paragraph" w:customStyle="1" w:styleId="0438A168DBBF4E03A78A066C330388B9">
    <w:name w:val="0438A168DBBF4E03A78A066C330388B9"/>
    <w:rsid w:val="001948D4"/>
  </w:style>
  <w:style w:type="paragraph" w:customStyle="1" w:styleId="C015232973E14E70AF680B5EF8C72935">
    <w:name w:val="C015232973E14E70AF680B5EF8C72935"/>
    <w:rsid w:val="001948D4"/>
  </w:style>
  <w:style w:type="paragraph" w:customStyle="1" w:styleId="B9C19AB4CB14403BA967DE640BADAE43">
    <w:name w:val="B9C19AB4CB14403BA967DE640BADAE43"/>
    <w:rsid w:val="001948D4"/>
  </w:style>
  <w:style w:type="paragraph" w:customStyle="1" w:styleId="64FF9ADCCD5E4EE69992D066D8AC9517">
    <w:name w:val="64FF9ADCCD5E4EE69992D066D8AC9517"/>
    <w:rsid w:val="001948D4"/>
  </w:style>
  <w:style w:type="paragraph" w:customStyle="1" w:styleId="624DA3E5E49640358AEC5AF04A0B49E5">
    <w:name w:val="624DA3E5E49640358AEC5AF04A0B49E5"/>
    <w:rsid w:val="001948D4"/>
  </w:style>
  <w:style w:type="paragraph" w:customStyle="1" w:styleId="438954337EE84D93A5EB1519B34287AA">
    <w:name w:val="438954337EE84D93A5EB1519B34287AA"/>
    <w:rsid w:val="001948D4"/>
  </w:style>
  <w:style w:type="paragraph" w:customStyle="1" w:styleId="920B660522F54B17B30AE186AEB62402">
    <w:name w:val="920B660522F54B17B30AE186AEB62402"/>
    <w:rsid w:val="001948D4"/>
  </w:style>
  <w:style w:type="paragraph" w:customStyle="1" w:styleId="25E003E6E00C466FBE0EC959C767F8B8">
    <w:name w:val="25E003E6E00C466FBE0EC959C767F8B8"/>
    <w:rsid w:val="001948D4"/>
  </w:style>
  <w:style w:type="paragraph" w:customStyle="1" w:styleId="1F766B1356874DAEBC6DA3BC927117C6">
    <w:name w:val="1F766B1356874DAEBC6DA3BC927117C6"/>
    <w:rsid w:val="001948D4"/>
  </w:style>
  <w:style w:type="paragraph" w:customStyle="1" w:styleId="2F5AFCE4FFA2455CA1E95E7FF204D4C1">
    <w:name w:val="2F5AFCE4FFA2455CA1E95E7FF204D4C1"/>
    <w:rsid w:val="001948D4"/>
  </w:style>
  <w:style w:type="paragraph" w:customStyle="1" w:styleId="4405CD6B0C594CD69AA0C03A5B195042">
    <w:name w:val="4405CD6B0C594CD69AA0C03A5B195042"/>
    <w:rsid w:val="001948D4"/>
  </w:style>
  <w:style w:type="paragraph" w:customStyle="1" w:styleId="D69564DBD6A14A078E4AA57D76A648D0">
    <w:name w:val="D69564DBD6A14A078E4AA57D76A648D0"/>
    <w:rsid w:val="001948D4"/>
  </w:style>
  <w:style w:type="paragraph" w:customStyle="1" w:styleId="AC1C185396FA4418B9C0F0496D1F6B9B">
    <w:name w:val="AC1C185396FA4418B9C0F0496D1F6B9B"/>
    <w:rsid w:val="001948D4"/>
  </w:style>
  <w:style w:type="paragraph" w:customStyle="1" w:styleId="9817B909D9604438B2950FBAAC8A43D6">
    <w:name w:val="9817B909D9604438B2950FBAAC8A43D6"/>
    <w:rsid w:val="001948D4"/>
  </w:style>
  <w:style w:type="paragraph" w:customStyle="1" w:styleId="59997B721E9B4A1AADB216AD81F33881">
    <w:name w:val="59997B721E9B4A1AADB216AD81F33881"/>
    <w:rsid w:val="001948D4"/>
  </w:style>
  <w:style w:type="paragraph" w:customStyle="1" w:styleId="2CC26ABEC1314840A428C0D84BA99F2C">
    <w:name w:val="2CC26ABEC1314840A428C0D84BA99F2C"/>
    <w:rsid w:val="001948D4"/>
  </w:style>
  <w:style w:type="paragraph" w:customStyle="1" w:styleId="3CAEB522F9754E4D9C4FE7048EF4E8B4">
    <w:name w:val="3CAEB522F9754E4D9C4FE7048EF4E8B4"/>
    <w:rsid w:val="001948D4"/>
  </w:style>
  <w:style w:type="paragraph" w:customStyle="1" w:styleId="AD9A85688C3840CD8149F4B360DAB808">
    <w:name w:val="AD9A85688C3840CD8149F4B360DAB808"/>
    <w:rsid w:val="001948D4"/>
  </w:style>
  <w:style w:type="paragraph" w:customStyle="1" w:styleId="58579E5EB8164D9E8C31E466042E01D6">
    <w:name w:val="58579E5EB8164D9E8C31E466042E01D6"/>
    <w:rsid w:val="001948D4"/>
  </w:style>
  <w:style w:type="paragraph" w:customStyle="1" w:styleId="FC948B47CBE548C4ACC4C21A18245D11">
    <w:name w:val="FC948B47CBE548C4ACC4C21A18245D11"/>
    <w:rsid w:val="001948D4"/>
  </w:style>
  <w:style w:type="paragraph" w:customStyle="1" w:styleId="5C10176C7FEB4C659257EFE29CAEE148">
    <w:name w:val="5C10176C7FEB4C659257EFE29CAEE148"/>
    <w:rsid w:val="001948D4"/>
  </w:style>
  <w:style w:type="paragraph" w:customStyle="1" w:styleId="8A09C7E8B52A4DE0BCB98BDE59AA645D">
    <w:name w:val="8A09C7E8B52A4DE0BCB98BDE59AA645D"/>
    <w:rsid w:val="001948D4"/>
  </w:style>
  <w:style w:type="paragraph" w:customStyle="1" w:styleId="DF708F59DC1B49EAB860BC39C5ED63B0">
    <w:name w:val="DF708F59DC1B49EAB860BC39C5ED63B0"/>
    <w:rsid w:val="001948D4"/>
  </w:style>
  <w:style w:type="paragraph" w:customStyle="1" w:styleId="3049553A8EE0443AB86DF360212EA132">
    <w:name w:val="3049553A8EE0443AB86DF360212EA132"/>
    <w:rsid w:val="001948D4"/>
  </w:style>
  <w:style w:type="paragraph" w:customStyle="1" w:styleId="440AF36770E84DA5A00489C20C6221FA">
    <w:name w:val="440AF36770E84DA5A00489C20C6221FA"/>
    <w:rsid w:val="001948D4"/>
  </w:style>
  <w:style w:type="paragraph" w:customStyle="1" w:styleId="A6B9B2BAA4FE41BBA68F8FC05A52549B">
    <w:name w:val="A6B9B2BAA4FE41BBA68F8FC05A52549B"/>
    <w:rsid w:val="001948D4"/>
  </w:style>
  <w:style w:type="paragraph" w:customStyle="1" w:styleId="FC23CDF4BEE04646A0357D59390D6B31">
    <w:name w:val="FC23CDF4BEE04646A0357D59390D6B31"/>
    <w:rsid w:val="001948D4"/>
  </w:style>
  <w:style w:type="paragraph" w:customStyle="1" w:styleId="44E07C368D7C4A8CA33793D0E0853D45">
    <w:name w:val="44E07C368D7C4A8CA33793D0E0853D45"/>
    <w:rsid w:val="001948D4"/>
  </w:style>
  <w:style w:type="paragraph" w:customStyle="1" w:styleId="59AB1EEC0DE746DA9354D98662C23E3A">
    <w:name w:val="59AB1EEC0DE746DA9354D98662C23E3A"/>
    <w:rsid w:val="001948D4"/>
  </w:style>
  <w:style w:type="paragraph" w:customStyle="1" w:styleId="C73B6BC8EE6D4397AC6606198DD50E26">
    <w:name w:val="C73B6BC8EE6D4397AC6606198DD50E26"/>
    <w:rsid w:val="001948D4"/>
  </w:style>
  <w:style w:type="paragraph" w:customStyle="1" w:styleId="F098AA80A0324A4F871433B51A145A5C">
    <w:name w:val="F098AA80A0324A4F871433B51A145A5C"/>
    <w:rsid w:val="001948D4"/>
  </w:style>
  <w:style w:type="paragraph" w:customStyle="1" w:styleId="8B43EAFC856A48809E8C474D94C1BCDC">
    <w:name w:val="8B43EAFC856A48809E8C474D94C1BCDC"/>
    <w:rsid w:val="001948D4"/>
  </w:style>
  <w:style w:type="paragraph" w:customStyle="1" w:styleId="56CB27C253654CFBB59DA76F272C343F">
    <w:name w:val="56CB27C253654CFBB59DA76F272C343F"/>
    <w:rsid w:val="001948D4"/>
  </w:style>
  <w:style w:type="paragraph" w:customStyle="1" w:styleId="E929D59CD79E42A7B74FB605EB7ACD61">
    <w:name w:val="E929D59CD79E42A7B74FB605EB7ACD61"/>
    <w:rsid w:val="001948D4"/>
  </w:style>
  <w:style w:type="paragraph" w:customStyle="1" w:styleId="55A9F764C85844AC88B597597D6DDCBD">
    <w:name w:val="55A9F764C85844AC88B597597D6DDCBD"/>
    <w:rsid w:val="001948D4"/>
  </w:style>
  <w:style w:type="paragraph" w:customStyle="1" w:styleId="8BB9942E453842158766D8B5848C530B">
    <w:name w:val="8BB9942E453842158766D8B5848C530B"/>
    <w:rsid w:val="001948D4"/>
  </w:style>
  <w:style w:type="paragraph" w:customStyle="1" w:styleId="A0268F537A1647968801FA34D45B7180">
    <w:name w:val="A0268F537A1647968801FA34D45B7180"/>
    <w:rsid w:val="001948D4"/>
  </w:style>
  <w:style w:type="paragraph" w:customStyle="1" w:styleId="3C9FCC17BA254A18BBE6F4FD308B71B8">
    <w:name w:val="3C9FCC17BA254A18BBE6F4FD308B71B8"/>
    <w:rsid w:val="001948D4"/>
  </w:style>
  <w:style w:type="paragraph" w:customStyle="1" w:styleId="6B15DCE1A1AC4C7BB4C3E5D5D6D6DC6D">
    <w:name w:val="6B15DCE1A1AC4C7BB4C3E5D5D6D6DC6D"/>
    <w:rsid w:val="001948D4"/>
  </w:style>
  <w:style w:type="paragraph" w:customStyle="1" w:styleId="018C2874A8D94533AD774A9509DC7B7A">
    <w:name w:val="018C2874A8D94533AD774A9509DC7B7A"/>
    <w:rsid w:val="001948D4"/>
  </w:style>
  <w:style w:type="paragraph" w:customStyle="1" w:styleId="AC3D280D699A412C9833564273FD2CF6">
    <w:name w:val="AC3D280D699A412C9833564273FD2CF6"/>
    <w:rsid w:val="001948D4"/>
  </w:style>
  <w:style w:type="paragraph" w:customStyle="1" w:styleId="9202AF3856634896944217C4939BBFC8">
    <w:name w:val="9202AF3856634896944217C4939BBFC8"/>
    <w:rsid w:val="001948D4"/>
  </w:style>
  <w:style w:type="paragraph" w:customStyle="1" w:styleId="BFE5E2673D034AF0AA9BB0A50ED809B3">
    <w:name w:val="BFE5E2673D034AF0AA9BB0A50ED809B3"/>
    <w:rsid w:val="001948D4"/>
  </w:style>
  <w:style w:type="paragraph" w:customStyle="1" w:styleId="7BB0A4E61BC44802816C3A5B2F3981AC">
    <w:name w:val="7BB0A4E61BC44802816C3A5B2F3981AC"/>
    <w:rsid w:val="001948D4"/>
  </w:style>
  <w:style w:type="paragraph" w:customStyle="1" w:styleId="77D6EE5E713A427BAE98396E683124F8">
    <w:name w:val="77D6EE5E713A427BAE98396E683124F8"/>
    <w:rsid w:val="001948D4"/>
  </w:style>
  <w:style w:type="paragraph" w:customStyle="1" w:styleId="DA61110604BE4B99B32153D4476DF3B9">
    <w:name w:val="DA61110604BE4B99B32153D4476DF3B9"/>
    <w:rsid w:val="001948D4"/>
  </w:style>
  <w:style w:type="paragraph" w:customStyle="1" w:styleId="AA5478AAC0F64B40842091758F9DCD2B">
    <w:name w:val="AA5478AAC0F64B40842091758F9DCD2B"/>
    <w:rsid w:val="001948D4"/>
  </w:style>
  <w:style w:type="paragraph" w:customStyle="1" w:styleId="9B4BC2C42E0349CAAC8D1CED1B9547E7">
    <w:name w:val="9B4BC2C42E0349CAAC8D1CED1B9547E7"/>
    <w:rsid w:val="001948D4"/>
  </w:style>
  <w:style w:type="paragraph" w:customStyle="1" w:styleId="403B84CEDAE74E0F93ADE32FB6853803">
    <w:name w:val="403B84CEDAE74E0F93ADE32FB6853803"/>
    <w:rsid w:val="001948D4"/>
  </w:style>
  <w:style w:type="paragraph" w:customStyle="1" w:styleId="81DF2B099F64484E836DD7685B10DF90">
    <w:name w:val="81DF2B099F64484E836DD7685B10DF90"/>
    <w:rsid w:val="001948D4"/>
  </w:style>
  <w:style w:type="paragraph" w:customStyle="1" w:styleId="74F53C141C8B4D1DA16226B0414C02F9">
    <w:name w:val="74F53C141C8B4D1DA16226B0414C02F9"/>
    <w:rsid w:val="001948D4"/>
  </w:style>
  <w:style w:type="paragraph" w:customStyle="1" w:styleId="6C4BC19B29EB4444A229C0D2094D7FE5">
    <w:name w:val="6C4BC19B29EB4444A229C0D2094D7FE5"/>
    <w:rsid w:val="001948D4"/>
  </w:style>
  <w:style w:type="paragraph" w:customStyle="1" w:styleId="8DF247E01A1841CEB0B6051CEEC3B3A8">
    <w:name w:val="8DF247E01A1841CEB0B6051CEEC3B3A8"/>
    <w:rsid w:val="001948D4"/>
  </w:style>
  <w:style w:type="paragraph" w:customStyle="1" w:styleId="146EEA427E2A448BA147EFEC797E5604">
    <w:name w:val="146EEA427E2A448BA147EFEC797E5604"/>
    <w:rsid w:val="001948D4"/>
  </w:style>
  <w:style w:type="paragraph" w:customStyle="1" w:styleId="788F2499F20D4D3FB37D7F452116BA88">
    <w:name w:val="788F2499F20D4D3FB37D7F452116BA88"/>
    <w:rsid w:val="001948D4"/>
  </w:style>
  <w:style w:type="paragraph" w:customStyle="1" w:styleId="51B1608DDE444225A9914F44DAD2490F">
    <w:name w:val="51B1608DDE444225A9914F44DAD2490F"/>
    <w:rsid w:val="001948D4"/>
  </w:style>
  <w:style w:type="paragraph" w:customStyle="1" w:styleId="A2AE16FFFEAC45C481E4162C6D613E98">
    <w:name w:val="A2AE16FFFEAC45C481E4162C6D613E98"/>
    <w:rsid w:val="001948D4"/>
  </w:style>
  <w:style w:type="paragraph" w:customStyle="1" w:styleId="C78CB7F2452B4E67B928F787224B68F6">
    <w:name w:val="C78CB7F2452B4E67B928F787224B68F6"/>
    <w:rsid w:val="001948D4"/>
  </w:style>
  <w:style w:type="paragraph" w:customStyle="1" w:styleId="BBBA92CB8182454092D06935569E4C6B">
    <w:name w:val="BBBA92CB8182454092D06935569E4C6B"/>
    <w:rsid w:val="001948D4"/>
  </w:style>
  <w:style w:type="paragraph" w:customStyle="1" w:styleId="EBC771358A4944BBA0A56F97C779308E">
    <w:name w:val="EBC771358A4944BBA0A56F97C779308E"/>
    <w:rsid w:val="001948D4"/>
  </w:style>
  <w:style w:type="paragraph" w:customStyle="1" w:styleId="1CA6079B380548A7AC64D1957E7BCAEF">
    <w:name w:val="1CA6079B380548A7AC64D1957E7BCAEF"/>
    <w:rsid w:val="001948D4"/>
  </w:style>
  <w:style w:type="paragraph" w:customStyle="1" w:styleId="21066C98C6EE4F0783A11804CBFCE3D8">
    <w:name w:val="21066C98C6EE4F0783A11804CBFCE3D8"/>
    <w:rsid w:val="001948D4"/>
  </w:style>
  <w:style w:type="paragraph" w:customStyle="1" w:styleId="D70D87C9CE39470A9B61595D08B43E25">
    <w:name w:val="D70D87C9CE39470A9B61595D08B43E25"/>
    <w:rsid w:val="001948D4"/>
  </w:style>
  <w:style w:type="paragraph" w:customStyle="1" w:styleId="B894A9A529CE4846A6E9480C60B7059F">
    <w:name w:val="B894A9A529CE4846A6E9480C60B7059F"/>
    <w:rsid w:val="001948D4"/>
  </w:style>
  <w:style w:type="paragraph" w:customStyle="1" w:styleId="B3F4EE0B292542F9A267A1A6E59E5C50">
    <w:name w:val="B3F4EE0B292542F9A267A1A6E59E5C50"/>
    <w:rsid w:val="001948D4"/>
  </w:style>
  <w:style w:type="paragraph" w:customStyle="1" w:styleId="A17270823884495D809AF49E8C75BFFD">
    <w:name w:val="A17270823884495D809AF49E8C75BFFD"/>
    <w:rsid w:val="001948D4"/>
  </w:style>
  <w:style w:type="paragraph" w:customStyle="1" w:styleId="E8FB90DECE5C4267826F30251343B676">
    <w:name w:val="E8FB90DECE5C4267826F30251343B676"/>
    <w:rsid w:val="001948D4"/>
  </w:style>
  <w:style w:type="paragraph" w:customStyle="1" w:styleId="AB29CD293E76496FBBA234099C814141">
    <w:name w:val="AB29CD293E76496FBBA234099C814141"/>
    <w:rsid w:val="001948D4"/>
  </w:style>
  <w:style w:type="paragraph" w:customStyle="1" w:styleId="ED8E53B1ABCB4DDA8B3B2101E9BC8698">
    <w:name w:val="ED8E53B1ABCB4DDA8B3B2101E9BC8698"/>
    <w:rsid w:val="001948D4"/>
  </w:style>
  <w:style w:type="paragraph" w:customStyle="1" w:styleId="04ECF5DD3638464FA67E9E2349590AB1">
    <w:name w:val="04ECF5DD3638464FA67E9E2349590AB1"/>
    <w:rsid w:val="001948D4"/>
  </w:style>
  <w:style w:type="paragraph" w:customStyle="1" w:styleId="F22D9EF5B8DD42F6BB37E0BE50B33D66">
    <w:name w:val="F22D9EF5B8DD42F6BB37E0BE50B33D66"/>
    <w:rsid w:val="001948D4"/>
  </w:style>
  <w:style w:type="paragraph" w:customStyle="1" w:styleId="62873083F1744B1A8DBC7E98E595050D">
    <w:name w:val="62873083F1744B1A8DBC7E98E595050D"/>
    <w:rsid w:val="001948D4"/>
  </w:style>
  <w:style w:type="paragraph" w:customStyle="1" w:styleId="0635C1B1AD1642989A3E9EF23259B402">
    <w:name w:val="0635C1B1AD1642989A3E9EF23259B402"/>
    <w:rsid w:val="001948D4"/>
  </w:style>
  <w:style w:type="paragraph" w:customStyle="1" w:styleId="684F17646A924426BAECA0CDF06E3139">
    <w:name w:val="684F17646A924426BAECA0CDF06E3139"/>
    <w:rsid w:val="001948D4"/>
  </w:style>
  <w:style w:type="paragraph" w:customStyle="1" w:styleId="8B40F5E0AAF241F3AEEF3007E53FC5D4">
    <w:name w:val="8B40F5E0AAF241F3AEEF3007E53FC5D4"/>
    <w:rsid w:val="001948D4"/>
  </w:style>
  <w:style w:type="paragraph" w:customStyle="1" w:styleId="453E3903906046D48CBB5380D627732F">
    <w:name w:val="453E3903906046D48CBB5380D627732F"/>
    <w:rsid w:val="001948D4"/>
  </w:style>
  <w:style w:type="paragraph" w:customStyle="1" w:styleId="5DCFF972F17D4D40A4E337189BFB6CFD">
    <w:name w:val="5DCFF972F17D4D40A4E337189BFB6CFD"/>
    <w:rsid w:val="001948D4"/>
  </w:style>
  <w:style w:type="paragraph" w:customStyle="1" w:styleId="FFCD40678AC6422D950CD99C447DA319">
    <w:name w:val="FFCD40678AC6422D950CD99C447DA319"/>
    <w:rsid w:val="001948D4"/>
  </w:style>
  <w:style w:type="paragraph" w:customStyle="1" w:styleId="E62911A9D9DD4978BA716B93871170B9">
    <w:name w:val="E62911A9D9DD4978BA716B93871170B9"/>
    <w:rsid w:val="001948D4"/>
  </w:style>
  <w:style w:type="paragraph" w:customStyle="1" w:styleId="75A5F918BA674CF7B0A96719E2EB0DF1">
    <w:name w:val="75A5F918BA674CF7B0A96719E2EB0DF1"/>
    <w:rsid w:val="001948D4"/>
  </w:style>
  <w:style w:type="paragraph" w:customStyle="1" w:styleId="5028DB73A2904B289C988241D69A1617">
    <w:name w:val="5028DB73A2904B289C988241D69A1617"/>
    <w:rsid w:val="001948D4"/>
  </w:style>
  <w:style w:type="paragraph" w:customStyle="1" w:styleId="8FA897F377B24A56889421C974A3A2D9">
    <w:name w:val="8FA897F377B24A56889421C974A3A2D9"/>
    <w:rsid w:val="001948D4"/>
  </w:style>
  <w:style w:type="paragraph" w:customStyle="1" w:styleId="DBBD9876121F412ABFD915B841A884F3">
    <w:name w:val="DBBD9876121F412ABFD915B841A884F3"/>
    <w:rsid w:val="001948D4"/>
  </w:style>
  <w:style w:type="paragraph" w:customStyle="1" w:styleId="F62D1ED3FF4D44E99290E40E18686C12">
    <w:name w:val="F62D1ED3FF4D44E99290E40E18686C12"/>
    <w:rsid w:val="001948D4"/>
  </w:style>
  <w:style w:type="paragraph" w:customStyle="1" w:styleId="05484E16F13349B5BDB90C6CC937EAE1">
    <w:name w:val="05484E16F13349B5BDB90C6CC937EAE1"/>
    <w:rsid w:val="001948D4"/>
  </w:style>
  <w:style w:type="paragraph" w:customStyle="1" w:styleId="CC33E4AB68464FBB8D027BE165C69CD3">
    <w:name w:val="CC33E4AB68464FBB8D027BE165C69CD3"/>
    <w:rsid w:val="001948D4"/>
  </w:style>
  <w:style w:type="paragraph" w:customStyle="1" w:styleId="5A3FFC3BF26E4AC9AA8227789619D3A6">
    <w:name w:val="5A3FFC3BF26E4AC9AA8227789619D3A6"/>
    <w:rsid w:val="001948D4"/>
  </w:style>
  <w:style w:type="paragraph" w:customStyle="1" w:styleId="B0CA450D92A34AE9B96746D8B2255358">
    <w:name w:val="B0CA450D92A34AE9B96746D8B2255358"/>
    <w:rsid w:val="001948D4"/>
  </w:style>
  <w:style w:type="paragraph" w:customStyle="1" w:styleId="3C884E6F742D4B6986292EDA2535B76A">
    <w:name w:val="3C884E6F742D4B6986292EDA2535B76A"/>
    <w:rsid w:val="001948D4"/>
  </w:style>
  <w:style w:type="paragraph" w:customStyle="1" w:styleId="E3A2DB4FB99A4F608D82E20BADA63EE6">
    <w:name w:val="E3A2DB4FB99A4F608D82E20BADA63EE6"/>
    <w:rsid w:val="001948D4"/>
  </w:style>
  <w:style w:type="paragraph" w:customStyle="1" w:styleId="22C2AD6D18204462AF8782ACFEDE2914">
    <w:name w:val="22C2AD6D18204462AF8782ACFEDE2914"/>
    <w:rsid w:val="001948D4"/>
  </w:style>
  <w:style w:type="paragraph" w:customStyle="1" w:styleId="A0FA176AEEFA4A40ACE9CCD360C94E81">
    <w:name w:val="A0FA176AEEFA4A40ACE9CCD360C94E81"/>
    <w:rsid w:val="001948D4"/>
  </w:style>
  <w:style w:type="paragraph" w:customStyle="1" w:styleId="6EC32F5482A74AC39E689AAF7FBD97A2">
    <w:name w:val="6EC32F5482A74AC39E689AAF7FBD97A2"/>
    <w:rsid w:val="001948D4"/>
  </w:style>
  <w:style w:type="paragraph" w:customStyle="1" w:styleId="21E4670A2566435A92FF17F59D9526D3">
    <w:name w:val="21E4670A2566435A92FF17F59D9526D3"/>
    <w:rsid w:val="001948D4"/>
  </w:style>
  <w:style w:type="paragraph" w:customStyle="1" w:styleId="8FF915729AE945C6B1138CD8CFBB8D4C">
    <w:name w:val="8FF915729AE945C6B1138CD8CFBB8D4C"/>
    <w:rsid w:val="001948D4"/>
  </w:style>
  <w:style w:type="paragraph" w:customStyle="1" w:styleId="F2455721ECEB418F9AC8E6608BACC34E">
    <w:name w:val="F2455721ECEB418F9AC8E6608BACC34E"/>
    <w:rsid w:val="001948D4"/>
  </w:style>
  <w:style w:type="paragraph" w:customStyle="1" w:styleId="4586F529806B4A8A9A5B7BAA9923E300">
    <w:name w:val="4586F529806B4A8A9A5B7BAA9923E300"/>
    <w:rsid w:val="001948D4"/>
  </w:style>
  <w:style w:type="paragraph" w:customStyle="1" w:styleId="00F58BD510384F368B46D9994A17E8C2">
    <w:name w:val="00F58BD510384F368B46D9994A17E8C2"/>
    <w:rsid w:val="001948D4"/>
  </w:style>
  <w:style w:type="paragraph" w:customStyle="1" w:styleId="E3FC1EF2E260446980A6349C3040729F">
    <w:name w:val="E3FC1EF2E260446980A6349C3040729F"/>
    <w:rsid w:val="001948D4"/>
  </w:style>
  <w:style w:type="paragraph" w:customStyle="1" w:styleId="6CC6E69575644092BA186C9C281A6638">
    <w:name w:val="6CC6E69575644092BA186C9C281A6638"/>
    <w:rsid w:val="001948D4"/>
  </w:style>
  <w:style w:type="paragraph" w:customStyle="1" w:styleId="DFDB987CD7CB4FEAAF68CDA872952AEC">
    <w:name w:val="DFDB987CD7CB4FEAAF68CDA872952AEC"/>
    <w:rsid w:val="001948D4"/>
  </w:style>
  <w:style w:type="paragraph" w:customStyle="1" w:styleId="2A94379F8DD74AD09B15BACA5EF44469">
    <w:name w:val="2A94379F8DD74AD09B15BACA5EF44469"/>
    <w:rsid w:val="001948D4"/>
  </w:style>
  <w:style w:type="paragraph" w:customStyle="1" w:styleId="0656BE9B7A584BE99E71E56DC1B06233">
    <w:name w:val="0656BE9B7A584BE99E71E56DC1B06233"/>
    <w:rsid w:val="001948D4"/>
  </w:style>
  <w:style w:type="paragraph" w:customStyle="1" w:styleId="2E07BF212C5B4C22BCA14BB693B34726">
    <w:name w:val="2E07BF212C5B4C22BCA14BB693B34726"/>
    <w:rsid w:val="001948D4"/>
  </w:style>
  <w:style w:type="paragraph" w:customStyle="1" w:styleId="FAE087646A2046ACB876B16CFE78E304">
    <w:name w:val="FAE087646A2046ACB876B16CFE78E304"/>
    <w:rsid w:val="001948D4"/>
  </w:style>
  <w:style w:type="paragraph" w:customStyle="1" w:styleId="AD93D2F14784412FA27C312B66E203E0">
    <w:name w:val="AD93D2F14784412FA27C312B66E203E0"/>
    <w:rsid w:val="001948D4"/>
  </w:style>
  <w:style w:type="paragraph" w:customStyle="1" w:styleId="24F5E75EC30645BAAC2F210206FC46CA">
    <w:name w:val="24F5E75EC30645BAAC2F210206FC46CA"/>
    <w:rsid w:val="001948D4"/>
  </w:style>
  <w:style w:type="paragraph" w:customStyle="1" w:styleId="6A1B53A884DE45C582D26073B9C1B7E3">
    <w:name w:val="6A1B53A884DE45C582D26073B9C1B7E3"/>
    <w:rsid w:val="001948D4"/>
  </w:style>
  <w:style w:type="paragraph" w:customStyle="1" w:styleId="623C8135EC764260B5658B920A94FC27">
    <w:name w:val="623C8135EC764260B5658B920A94FC27"/>
    <w:rsid w:val="001948D4"/>
  </w:style>
  <w:style w:type="paragraph" w:customStyle="1" w:styleId="21C5BD2324DD4AB49A1EE09D3E9AC11B">
    <w:name w:val="21C5BD2324DD4AB49A1EE09D3E9AC11B"/>
    <w:rsid w:val="001948D4"/>
  </w:style>
  <w:style w:type="paragraph" w:customStyle="1" w:styleId="CB648D9DC611423E9B6B7CE7B5F7CC10">
    <w:name w:val="CB648D9DC611423E9B6B7CE7B5F7CC10"/>
    <w:rsid w:val="001948D4"/>
  </w:style>
  <w:style w:type="paragraph" w:customStyle="1" w:styleId="4543AD8BF5AC4413A21D56865942117D">
    <w:name w:val="4543AD8BF5AC4413A21D56865942117D"/>
    <w:rsid w:val="001948D4"/>
  </w:style>
  <w:style w:type="paragraph" w:customStyle="1" w:styleId="435275BA7E0940F79820449280D7067F">
    <w:name w:val="435275BA7E0940F79820449280D7067F"/>
    <w:rsid w:val="001948D4"/>
  </w:style>
  <w:style w:type="paragraph" w:customStyle="1" w:styleId="157735C12A5944F4A19C3BB94926300B">
    <w:name w:val="157735C12A5944F4A19C3BB94926300B"/>
    <w:rsid w:val="008B0A26"/>
  </w:style>
  <w:style w:type="paragraph" w:customStyle="1" w:styleId="4B1724AD1DC445B68C20E224BB915984">
    <w:name w:val="4B1724AD1DC445B68C20E224BB915984"/>
    <w:rsid w:val="008B0A26"/>
  </w:style>
  <w:style w:type="paragraph" w:customStyle="1" w:styleId="A40CB6FA16EF4B51B057E368F67843E8">
    <w:name w:val="A40CB6FA16EF4B51B057E368F67843E8"/>
    <w:rsid w:val="008B0A26"/>
  </w:style>
  <w:style w:type="paragraph" w:customStyle="1" w:styleId="7A0C05BAACE84764BD9E58A5A749B32A">
    <w:name w:val="7A0C05BAACE84764BD9E58A5A749B32A"/>
    <w:rsid w:val="008B0A26"/>
  </w:style>
  <w:style w:type="paragraph" w:customStyle="1" w:styleId="D7D634E9569C4B90917E1C3DBAB72CF5">
    <w:name w:val="D7D634E9569C4B90917E1C3DBAB72CF5"/>
    <w:rsid w:val="008B0A26"/>
  </w:style>
  <w:style w:type="paragraph" w:customStyle="1" w:styleId="5DD32BBE0BCF44CBBCFF48C01CDEE964">
    <w:name w:val="5DD32BBE0BCF44CBBCFF48C01CDEE964"/>
    <w:rsid w:val="008B0A26"/>
  </w:style>
  <w:style w:type="paragraph" w:customStyle="1" w:styleId="468019051EAE41989003274C0DCF67EF">
    <w:name w:val="468019051EAE41989003274C0DCF67EF"/>
    <w:rsid w:val="008B0A26"/>
  </w:style>
  <w:style w:type="paragraph" w:customStyle="1" w:styleId="648B167A23164DDFBEEE5F4F2770A9DE">
    <w:name w:val="648B167A23164DDFBEEE5F4F2770A9DE"/>
    <w:rsid w:val="008B0A26"/>
  </w:style>
  <w:style w:type="paragraph" w:customStyle="1" w:styleId="E1F2D7A2B21D4588BF8D4E89613D302C">
    <w:name w:val="E1F2D7A2B21D4588BF8D4E89613D302C"/>
    <w:rsid w:val="008B0A26"/>
  </w:style>
  <w:style w:type="paragraph" w:customStyle="1" w:styleId="48033B3C721F44AAA082ECBFB3961F1A">
    <w:name w:val="48033B3C721F44AAA082ECBFB3961F1A"/>
    <w:rsid w:val="008B0A26"/>
  </w:style>
  <w:style w:type="paragraph" w:customStyle="1" w:styleId="A309221AACE3447B95DCD5C52EEFD964">
    <w:name w:val="A309221AACE3447B95DCD5C52EEFD964"/>
    <w:rsid w:val="008B0A26"/>
  </w:style>
  <w:style w:type="paragraph" w:customStyle="1" w:styleId="E1679FBE630045D8B58FB456A676DE28">
    <w:name w:val="E1679FBE630045D8B58FB456A676DE28"/>
    <w:rsid w:val="008B0A26"/>
  </w:style>
  <w:style w:type="paragraph" w:customStyle="1" w:styleId="A94CBE68B726485790AAB8354EAAA22C">
    <w:name w:val="A94CBE68B726485790AAB8354EAAA22C"/>
    <w:rsid w:val="008B0A26"/>
  </w:style>
  <w:style w:type="paragraph" w:customStyle="1" w:styleId="427A12C6F6B64A39BCA54FF59CE91DA7">
    <w:name w:val="427A12C6F6B64A39BCA54FF59CE91DA7"/>
    <w:rsid w:val="008B0A26"/>
  </w:style>
  <w:style w:type="paragraph" w:customStyle="1" w:styleId="9B01B9AF656740D8A24842D9CC4EE33D">
    <w:name w:val="9B01B9AF656740D8A24842D9CC4EE33D"/>
    <w:rsid w:val="008B0A26"/>
  </w:style>
  <w:style w:type="paragraph" w:customStyle="1" w:styleId="E1B97BD7FE0D466984F5DEB5346AB4CE">
    <w:name w:val="E1B97BD7FE0D466984F5DEB5346AB4CE"/>
    <w:rsid w:val="008B0A26"/>
  </w:style>
  <w:style w:type="paragraph" w:customStyle="1" w:styleId="27B6A9B96AA04BF693450BC77047A9E1">
    <w:name w:val="27B6A9B96AA04BF693450BC77047A9E1"/>
    <w:rsid w:val="008B0A26"/>
  </w:style>
  <w:style w:type="paragraph" w:customStyle="1" w:styleId="BFE6BB165A5B45788DC081A4ABF7EF4A">
    <w:name w:val="BFE6BB165A5B45788DC081A4ABF7EF4A"/>
    <w:rsid w:val="008B0A26"/>
  </w:style>
  <w:style w:type="paragraph" w:customStyle="1" w:styleId="D0A6D59A756F45F9BF3B905A2DAF93E4">
    <w:name w:val="D0A6D59A756F45F9BF3B905A2DAF93E4"/>
    <w:rsid w:val="008B0A26"/>
  </w:style>
  <w:style w:type="paragraph" w:customStyle="1" w:styleId="435652E57EAB49E0B49F68BEAF9858CB">
    <w:name w:val="435652E57EAB49E0B49F68BEAF9858CB"/>
    <w:rsid w:val="008B0A26"/>
  </w:style>
  <w:style w:type="paragraph" w:customStyle="1" w:styleId="90133CE420DD4B209F88C63BC82FC661">
    <w:name w:val="90133CE420DD4B209F88C63BC82FC661"/>
    <w:rsid w:val="008B0A26"/>
  </w:style>
  <w:style w:type="paragraph" w:customStyle="1" w:styleId="17B0E9495EDB4B0EAC5D4D997B0C2830">
    <w:name w:val="17B0E9495EDB4B0EAC5D4D997B0C2830"/>
    <w:rsid w:val="008B0A26"/>
  </w:style>
  <w:style w:type="paragraph" w:customStyle="1" w:styleId="5BCD6C4DA6344F97805E6A8F149D6A56">
    <w:name w:val="5BCD6C4DA6344F97805E6A8F149D6A56"/>
    <w:rsid w:val="008B0A26"/>
  </w:style>
  <w:style w:type="paragraph" w:customStyle="1" w:styleId="318E2AF55E034F3ABCBF3C7498FBF2DD">
    <w:name w:val="318E2AF55E034F3ABCBF3C7498FBF2DD"/>
    <w:rsid w:val="008B0A26"/>
  </w:style>
  <w:style w:type="paragraph" w:customStyle="1" w:styleId="39278A6172F447B6AEE0E639E272558E">
    <w:name w:val="39278A6172F447B6AEE0E639E272558E"/>
    <w:rsid w:val="008B0A26"/>
  </w:style>
  <w:style w:type="paragraph" w:customStyle="1" w:styleId="C049A4475DAA4BA3A1DDA3B0B527934A">
    <w:name w:val="C049A4475DAA4BA3A1DDA3B0B527934A"/>
    <w:rsid w:val="008B0A26"/>
  </w:style>
  <w:style w:type="paragraph" w:customStyle="1" w:styleId="42FC2A4ADE6C428A8B8CA2BF63FE366B">
    <w:name w:val="42FC2A4ADE6C428A8B8CA2BF63FE366B"/>
    <w:rsid w:val="008B0A26"/>
  </w:style>
  <w:style w:type="paragraph" w:customStyle="1" w:styleId="AF3A1798D8B84DCA809D087353246113">
    <w:name w:val="AF3A1798D8B84DCA809D087353246113"/>
    <w:rsid w:val="008B0A26"/>
  </w:style>
  <w:style w:type="paragraph" w:customStyle="1" w:styleId="9F513911526A43058F15C268262AD8AA">
    <w:name w:val="9F513911526A43058F15C268262AD8AA"/>
    <w:rsid w:val="008B0A26"/>
  </w:style>
  <w:style w:type="paragraph" w:customStyle="1" w:styleId="60A23B9419FB4622A85539D47DB9CAFE">
    <w:name w:val="60A23B9419FB4622A85539D47DB9CAFE"/>
    <w:rsid w:val="008B0A26"/>
  </w:style>
  <w:style w:type="paragraph" w:customStyle="1" w:styleId="BB2B6C930BF64A13A390A5B1AB261B31">
    <w:name w:val="BB2B6C930BF64A13A390A5B1AB261B31"/>
    <w:rsid w:val="008B0A26"/>
  </w:style>
  <w:style w:type="paragraph" w:customStyle="1" w:styleId="01B74DB9E79E484EAA699E8E1C81F953">
    <w:name w:val="01B74DB9E79E484EAA699E8E1C81F953"/>
    <w:rsid w:val="008B0A26"/>
  </w:style>
  <w:style w:type="paragraph" w:customStyle="1" w:styleId="790B167A521E480298C73910A561FEAC">
    <w:name w:val="790B167A521E480298C73910A561FEAC"/>
    <w:rsid w:val="008B0A26"/>
  </w:style>
  <w:style w:type="paragraph" w:customStyle="1" w:styleId="267BC0C5F51041289AA3510A14980CD6">
    <w:name w:val="267BC0C5F51041289AA3510A14980CD6"/>
    <w:rsid w:val="008B0A26"/>
  </w:style>
  <w:style w:type="paragraph" w:customStyle="1" w:styleId="44F2DF1EA1D74A52B0A66662E685CDC9">
    <w:name w:val="44F2DF1EA1D74A52B0A66662E685CDC9"/>
    <w:rsid w:val="008B0A26"/>
  </w:style>
  <w:style w:type="paragraph" w:customStyle="1" w:styleId="7D9B4E7866ED46D3ADC2FC6892A6F781">
    <w:name w:val="7D9B4E7866ED46D3ADC2FC6892A6F781"/>
    <w:rsid w:val="008B0A26"/>
  </w:style>
  <w:style w:type="paragraph" w:customStyle="1" w:styleId="220094A99F484F759C4B815B0B439F1E">
    <w:name w:val="220094A99F484F759C4B815B0B439F1E"/>
    <w:rsid w:val="008B0A26"/>
  </w:style>
  <w:style w:type="paragraph" w:customStyle="1" w:styleId="F184DCB5638841FBB792F26B2DC0E52D">
    <w:name w:val="F184DCB5638841FBB792F26B2DC0E52D"/>
    <w:rsid w:val="008B0A26"/>
  </w:style>
  <w:style w:type="paragraph" w:customStyle="1" w:styleId="58B8D2163671401B896860E554C2C351">
    <w:name w:val="58B8D2163671401B896860E554C2C351"/>
    <w:rsid w:val="008B0A26"/>
  </w:style>
  <w:style w:type="paragraph" w:customStyle="1" w:styleId="6E675E08AFA74600B1716BAC645E4549">
    <w:name w:val="6E675E08AFA74600B1716BAC645E4549"/>
    <w:rsid w:val="008B0A26"/>
  </w:style>
  <w:style w:type="paragraph" w:customStyle="1" w:styleId="0352C207254046AF945C9D74102B4490">
    <w:name w:val="0352C207254046AF945C9D74102B4490"/>
    <w:rsid w:val="008B0A26"/>
  </w:style>
  <w:style w:type="paragraph" w:customStyle="1" w:styleId="1518D96E9D2943439368307CB7C267CB">
    <w:name w:val="1518D96E9D2943439368307CB7C267CB"/>
    <w:rsid w:val="008B0A26"/>
  </w:style>
  <w:style w:type="paragraph" w:customStyle="1" w:styleId="D3C3C86FA8CE4E23A12367F3FA7B09EB">
    <w:name w:val="D3C3C86FA8CE4E23A12367F3FA7B09EB"/>
    <w:rsid w:val="008B0A26"/>
  </w:style>
  <w:style w:type="paragraph" w:customStyle="1" w:styleId="64F5E122593E46B3B48BBC03BDA775DB">
    <w:name w:val="64F5E122593E46B3B48BBC03BDA775DB"/>
    <w:rsid w:val="008B0A26"/>
  </w:style>
  <w:style w:type="paragraph" w:customStyle="1" w:styleId="6996EF3EBDBD4C3281E4B6235ED84F17">
    <w:name w:val="6996EF3EBDBD4C3281E4B6235ED84F17"/>
    <w:rsid w:val="008B0A26"/>
  </w:style>
  <w:style w:type="paragraph" w:customStyle="1" w:styleId="47DF2ABF3DF8401DA3017F5344B2A01F">
    <w:name w:val="47DF2ABF3DF8401DA3017F5344B2A01F"/>
    <w:rsid w:val="008B0A26"/>
  </w:style>
  <w:style w:type="paragraph" w:customStyle="1" w:styleId="9600B2AAB65C4BE194724941705E484B">
    <w:name w:val="9600B2AAB65C4BE194724941705E484B"/>
    <w:rsid w:val="008B0A26"/>
  </w:style>
  <w:style w:type="paragraph" w:customStyle="1" w:styleId="0659D2685BEF4E1C9F7F7FF98D3ACE64">
    <w:name w:val="0659D2685BEF4E1C9F7F7FF98D3ACE64"/>
    <w:rsid w:val="008B0A26"/>
  </w:style>
  <w:style w:type="paragraph" w:customStyle="1" w:styleId="A45E2C099B15461284E3416F682BF8C0">
    <w:name w:val="A45E2C099B15461284E3416F682BF8C0"/>
    <w:rsid w:val="008B0A26"/>
  </w:style>
  <w:style w:type="paragraph" w:customStyle="1" w:styleId="F62EE827C89745058A4095DF93CF210F">
    <w:name w:val="F62EE827C89745058A4095DF93CF210F"/>
    <w:rsid w:val="008B0A26"/>
  </w:style>
  <w:style w:type="paragraph" w:customStyle="1" w:styleId="D8A0120FF9954539A2525606B1A09124">
    <w:name w:val="D8A0120FF9954539A2525606B1A09124"/>
    <w:rsid w:val="008B0A26"/>
  </w:style>
  <w:style w:type="paragraph" w:customStyle="1" w:styleId="08606C4C00D640159CA440652DBA22D0">
    <w:name w:val="08606C4C00D640159CA440652DBA22D0"/>
    <w:rsid w:val="008B0A26"/>
  </w:style>
  <w:style w:type="paragraph" w:customStyle="1" w:styleId="0E61BB81F1AF47F591CC454F258D2B5E">
    <w:name w:val="0E61BB81F1AF47F591CC454F258D2B5E"/>
    <w:rsid w:val="008B0A26"/>
  </w:style>
  <w:style w:type="paragraph" w:customStyle="1" w:styleId="16E3891EAAAC46CBBFED81559C01BC95">
    <w:name w:val="16E3891EAAAC46CBBFED81559C01BC95"/>
    <w:rsid w:val="008B0A26"/>
  </w:style>
  <w:style w:type="paragraph" w:customStyle="1" w:styleId="89ECD92942A64740911BB1B8A2C85E9F">
    <w:name w:val="89ECD92942A64740911BB1B8A2C85E9F"/>
    <w:rsid w:val="008B0A26"/>
  </w:style>
  <w:style w:type="paragraph" w:customStyle="1" w:styleId="E898227E707E419FAF79DD9CF613DEF7">
    <w:name w:val="E898227E707E419FAF79DD9CF613DEF7"/>
    <w:rsid w:val="008B0A26"/>
  </w:style>
  <w:style w:type="paragraph" w:customStyle="1" w:styleId="76486FC1EA704550B8FD3950AEC0F4C2">
    <w:name w:val="76486FC1EA704550B8FD3950AEC0F4C2"/>
    <w:rsid w:val="008B0A26"/>
  </w:style>
  <w:style w:type="paragraph" w:customStyle="1" w:styleId="1854CDB6D6BB4E1B84EB74F6320BB5C5">
    <w:name w:val="1854CDB6D6BB4E1B84EB74F6320BB5C5"/>
    <w:rsid w:val="008B0A26"/>
  </w:style>
  <w:style w:type="paragraph" w:customStyle="1" w:styleId="8E9B527EB3CB41E082FE2CD753CDF830">
    <w:name w:val="8E9B527EB3CB41E082FE2CD753CDF830"/>
    <w:rsid w:val="008B0A26"/>
  </w:style>
  <w:style w:type="paragraph" w:customStyle="1" w:styleId="7BB547DB212F4752AE58A5676045B011">
    <w:name w:val="7BB547DB212F4752AE58A5676045B011"/>
    <w:rsid w:val="008B0A26"/>
  </w:style>
  <w:style w:type="paragraph" w:customStyle="1" w:styleId="203B6BA45BC5471E82CEF8238ED55DE3">
    <w:name w:val="203B6BA45BC5471E82CEF8238ED55DE3"/>
    <w:rsid w:val="008B0A26"/>
  </w:style>
  <w:style w:type="paragraph" w:customStyle="1" w:styleId="634A01EB7FD746ED937C41A0E38251DC">
    <w:name w:val="634A01EB7FD746ED937C41A0E38251DC"/>
    <w:rsid w:val="008B0A26"/>
  </w:style>
  <w:style w:type="paragraph" w:customStyle="1" w:styleId="95A73D89BAC9474F914F64CE22C034A8">
    <w:name w:val="95A73D89BAC9474F914F64CE22C034A8"/>
    <w:rsid w:val="008B0A26"/>
  </w:style>
  <w:style w:type="paragraph" w:customStyle="1" w:styleId="8B6F1E0E01AA47F0BF09B1E510AA41B7">
    <w:name w:val="8B6F1E0E01AA47F0BF09B1E510AA41B7"/>
    <w:rsid w:val="008B0A26"/>
  </w:style>
  <w:style w:type="paragraph" w:customStyle="1" w:styleId="51FAAED463F2478E9212AA294D6CA04F">
    <w:name w:val="51FAAED463F2478E9212AA294D6CA04F"/>
    <w:rsid w:val="008B0A26"/>
  </w:style>
  <w:style w:type="paragraph" w:customStyle="1" w:styleId="B006D333FD0C4397B216B76E5CEDC2DE">
    <w:name w:val="B006D333FD0C4397B216B76E5CEDC2DE"/>
    <w:rsid w:val="008B0A26"/>
  </w:style>
  <w:style w:type="paragraph" w:customStyle="1" w:styleId="DE4FA71CCEC645A38149E3EF469F2454">
    <w:name w:val="DE4FA71CCEC645A38149E3EF469F2454"/>
    <w:rsid w:val="008B0A26"/>
  </w:style>
  <w:style w:type="paragraph" w:customStyle="1" w:styleId="26EC4CB5B52D4BB0AB8D7849370873A3">
    <w:name w:val="26EC4CB5B52D4BB0AB8D7849370873A3"/>
    <w:rsid w:val="008B0A26"/>
  </w:style>
  <w:style w:type="paragraph" w:customStyle="1" w:styleId="83BC26855B3F4A5CACC0E8052104ACD2">
    <w:name w:val="83BC26855B3F4A5CACC0E8052104ACD2"/>
    <w:rsid w:val="008B0A26"/>
  </w:style>
  <w:style w:type="paragraph" w:customStyle="1" w:styleId="E31BF97877F941C6B4BF5683E15593F2">
    <w:name w:val="E31BF97877F941C6B4BF5683E15593F2"/>
    <w:rsid w:val="008B0A26"/>
  </w:style>
  <w:style w:type="paragraph" w:customStyle="1" w:styleId="AC7C9FCCC06C47AEA26924B7E2F14E25">
    <w:name w:val="AC7C9FCCC06C47AEA26924B7E2F14E25"/>
    <w:rsid w:val="008B0A26"/>
  </w:style>
  <w:style w:type="paragraph" w:customStyle="1" w:styleId="0923733EBCEB407FA6B8E236303C8794">
    <w:name w:val="0923733EBCEB407FA6B8E236303C8794"/>
    <w:rsid w:val="008B0A26"/>
  </w:style>
  <w:style w:type="paragraph" w:customStyle="1" w:styleId="0E69A16C814648C68984F041D30A86EE">
    <w:name w:val="0E69A16C814648C68984F041D30A86EE"/>
    <w:rsid w:val="008B0A26"/>
  </w:style>
  <w:style w:type="paragraph" w:customStyle="1" w:styleId="149466AB35E14CFB9567FAD67C472FD2">
    <w:name w:val="149466AB35E14CFB9567FAD67C472FD2"/>
    <w:rsid w:val="008B0A26"/>
  </w:style>
  <w:style w:type="paragraph" w:customStyle="1" w:styleId="21FD53E62598489DBA034CE872CACB90">
    <w:name w:val="21FD53E62598489DBA034CE872CACB90"/>
    <w:rsid w:val="008B0A26"/>
  </w:style>
  <w:style w:type="paragraph" w:customStyle="1" w:styleId="425CF17E83614366B42613932C1316D5">
    <w:name w:val="425CF17E83614366B42613932C1316D5"/>
    <w:rsid w:val="008B0A26"/>
  </w:style>
  <w:style w:type="paragraph" w:customStyle="1" w:styleId="4DECEB8D085A407DA6A89B8C5A5B9804">
    <w:name w:val="4DECEB8D085A407DA6A89B8C5A5B9804"/>
    <w:rsid w:val="008B0A26"/>
  </w:style>
  <w:style w:type="paragraph" w:customStyle="1" w:styleId="7702BAC0B84E4D059BFF916C64E49732">
    <w:name w:val="7702BAC0B84E4D059BFF916C64E49732"/>
    <w:rsid w:val="008B0A26"/>
  </w:style>
  <w:style w:type="paragraph" w:customStyle="1" w:styleId="4877816E5FEB48C4B1A164AEB968CBA2">
    <w:name w:val="4877816E5FEB48C4B1A164AEB968CBA2"/>
    <w:rsid w:val="008B0A26"/>
  </w:style>
  <w:style w:type="paragraph" w:customStyle="1" w:styleId="7AC8F3245FD44C03A572FE68C5CEDF4B">
    <w:name w:val="7AC8F3245FD44C03A572FE68C5CEDF4B"/>
    <w:rsid w:val="008B0A26"/>
  </w:style>
  <w:style w:type="paragraph" w:customStyle="1" w:styleId="D7826BBFFA9942F08A56C4448B9E85DA">
    <w:name w:val="D7826BBFFA9942F08A56C4448B9E85DA"/>
    <w:rsid w:val="008B0A26"/>
  </w:style>
  <w:style w:type="paragraph" w:customStyle="1" w:styleId="2E6F0288C2904F93AF72D5BC3880B90A">
    <w:name w:val="2E6F0288C2904F93AF72D5BC3880B90A"/>
    <w:rsid w:val="008B0A26"/>
  </w:style>
  <w:style w:type="paragraph" w:customStyle="1" w:styleId="4CF3346F6F0043E2896DBC6E3CC2FF1D">
    <w:name w:val="4CF3346F6F0043E2896DBC6E3CC2FF1D"/>
    <w:rsid w:val="008B0A26"/>
  </w:style>
  <w:style w:type="paragraph" w:customStyle="1" w:styleId="9F917A4C616C417DA2BD272A589402AD">
    <w:name w:val="9F917A4C616C417DA2BD272A589402AD"/>
    <w:rsid w:val="008B0A26"/>
  </w:style>
  <w:style w:type="paragraph" w:customStyle="1" w:styleId="4B9DBFA180E84E32AEDD239F834874BA">
    <w:name w:val="4B9DBFA180E84E32AEDD239F834874BA"/>
    <w:rsid w:val="008B0A26"/>
  </w:style>
  <w:style w:type="paragraph" w:customStyle="1" w:styleId="25545F3E5DEF413385AC5228EF7F9522">
    <w:name w:val="25545F3E5DEF413385AC5228EF7F9522"/>
    <w:rsid w:val="008B0A26"/>
  </w:style>
  <w:style w:type="paragraph" w:customStyle="1" w:styleId="E38A9BC1EED145F7997A86E270D0B065">
    <w:name w:val="E38A9BC1EED145F7997A86E270D0B065"/>
    <w:rsid w:val="008B0A26"/>
  </w:style>
  <w:style w:type="paragraph" w:customStyle="1" w:styleId="21A9DA3D09214381861B69782AC00AB5">
    <w:name w:val="21A9DA3D09214381861B69782AC00AB5"/>
    <w:rsid w:val="008B0A26"/>
  </w:style>
  <w:style w:type="paragraph" w:customStyle="1" w:styleId="917F94DFB9BB481EA93049362A745C3D">
    <w:name w:val="917F94DFB9BB481EA93049362A745C3D"/>
    <w:rsid w:val="008B0A26"/>
  </w:style>
  <w:style w:type="paragraph" w:customStyle="1" w:styleId="CD8B08FBDDBA4BD4AF3A7F22C0D8DB30">
    <w:name w:val="CD8B08FBDDBA4BD4AF3A7F22C0D8DB30"/>
    <w:rsid w:val="008B0A26"/>
  </w:style>
  <w:style w:type="paragraph" w:customStyle="1" w:styleId="7CD5B63F4C564307BAFAA384473C4A03">
    <w:name w:val="7CD5B63F4C564307BAFAA384473C4A03"/>
    <w:rsid w:val="008B0A26"/>
  </w:style>
  <w:style w:type="paragraph" w:customStyle="1" w:styleId="DF5B17653FC8438493BE1565F28A8ED0">
    <w:name w:val="DF5B17653FC8438493BE1565F28A8ED0"/>
    <w:rsid w:val="008B0A26"/>
  </w:style>
  <w:style w:type="paragraph" w:customStyle="1" w:styleId="2B42CC6B1AFF441DB032938F831D6E93">
    <w:name w:val="2B42CC6B1AFF441DB032938F831D6E93"/>
    <w:rsid w:val="008B0A26"/>
  </w:style>
  <w:style w:type="paragraph" w:customStyle="1" w:styleId="4960DCAF2D4E41BD808F9486CB759F02">
    <w:name w:val="4960DCAF2D4E41BD808F9486CB759F02"/>
    <w:rsid w:val="008B0A26"/>
  </w:style>
  <w:style w:type="paragraph" w:customStyle="1" w:styleId="40BEABF1680D419A87EBE6E73E80B092">
    <w:name w:val="40BEABF1680D419A87EBE6E73E80B092"/>
    <w:rsid w:val="008B0A26"/>
  </w:style>
  <w:style w:type="paragraph" w:customStyle="1" w:styleId="F3446BBB9EB04FF49E362D2F69C1DC6D">
    <w:name w:val="F3446BBB9EB04FF49E362D2F69C1DC6D"/>
    <w:rsid w:val="008B0A26"/>
  </w:style>
  <w:style w:type="paragraph" w:customStyle="1" w:styleId="E6A7F74C2991425DBE7E81E5F6A7F338">
    <w:name w:val="E6A7F74C2991425DBE7E81E5F6A7F338"/>
    <w:rsid w:val="008B0A26"/>
  </w:style>
  <w:style w:type="paragraph" w:customStyle="1" w:styleId="BE7676DDE74B4491B14642EA5E76650A">
    <w:name w:val="BE7676DDE74B4491B14642EA5E76650A"/>
    <w:rsid w:val="008B0A26"/>
  </w:style>
  <w:style w:type="paragraph" w:customStyle="1" w:styleId="AD2212174F294AB2906FB1079E5E97DF">
    <w:name w:val="AD2212174F294AB2906FB1079E5E97DF"/>
    <w:rsid w:val="008B0A26"/>
  </w:style>
  <w:style w:type="paragraph" w:customStyle="1" w:styleId="18FF90BA0E594BF89FC62EC617B52347">
    <w:name w:val="18FF90BA0E594BF89FC62EC617B52347"/>
    <w:rsid w:val="008B0A26"/>
  </w:style>
  <w:style w:type="paragraph" w:customStyle="1" w:styleId="1A17A99054794BAFA98FE100AB65301C">
    <w:name w:val="1A17A99054794BAFA98FE100AB65301C"/>
    <w:rsid w:val="008B0A26"/>
  </w:style>
  <w:style w:type="paragraph" w:customStyle="1" w:styleId="CF7349CC9DDE4EDCBFC9943BB102D771">
    <w:name w:val="CF7349CC9DDE4EDCBFC9943BB102D771"/>
    <w:rsid w:val="008B0A26"/>
  </w:style>
  <w:style w:type="paragraph" w:customStyle="1" w:styleId="4F2374C6707F4BF3A069E92C0D7625DC">
    <w:name w:val="4F2374C6707F4BF3A069E92C0D7625DC"/>
    <w:rsid w:val="008B0A26"/>
  </w:style>
  <w:style w:type="paragraph" w:customStyle="1" w:styleId="3B24305872904BD492DF22B2DA84A1E9">
    <w:name w:val="3B24305872904BD492DF22B2DA84A1E9"/>
    <w:rsid w:val="008B0A26"/>
  </w:style>
  <w:style w:type="paragraph" w:customStyle="1" w:styleId="8AAB8C4B5BF0421CAC422432E02F6E71">
    <w:name w:val="8AAB8C4B5BF0421CAC422432E02F6E71"/>
    <w:rsid w:val="008B0A26"/>
  </w:style>
  <w:style w:type="paragraph" w:customStyle="1" w:styleId="DF17A10DB44B46F881311D4C3E66013A">
    <w:name w:val="DF17A10DB44B46F881311D4C3E66013A"/>
    <w:rsid w:val="008B0A26"/>
  </w:style>
  <w:style w:type="paragraph" w:customStyle="1" w:styleId="2E92F0F54CB2418EB468FD941A8D2E5A">
    <w:name w:val="2E92F0F54CB2418EB468FD941A8D2E5A"/>
    <w:rsid w:val="008B0A26"/>
  </w:style>
  <w:style w:type="paragraph" w:customStyle="1" w:styleId="BA505322B86F47CF8DEBE94EAF01D4D8">
    <w:name w:val="BA505322B86F47CF8DEBE94EAF01D4D8"/>
    <w:rsid w:val="008B0A26"/>
  </w:style>
  <w:style w:type="paragraph" w:customStyle="1" w:styleId="F86C85576F16413E88EE3BE97C8B8AC4">
    <w:name w:val="F86C85576F16413E88EE3BE97C8B8AC4"/>
    <w:rsid w:val="008B0A26"/>
  </w:style>
  <w:style w:type="paragraph" w:customStyle="1" w:styleId="7C0C25827F2042AB9DAFC7894DDF0981">
    <w:name w:val="7C0C25827F2042AB9DAFC7894DDF0981"/>
    <w:rsid w:val="008B0A26"/>
  </w:style>
  <w:style w:type="paragraph" w:customStyle="1" w:styleId="817C2873CFD14683BE07DA6A299CAFD0">
    <w:name w:val="817C2873CFD14683BE07DA6A299CAFD0"/>
    <w:rsid w:val="008B0A26"/>
  </w:style>
  <w:style w:type="paragraph" w:customStyle="1" w:styleId="70F2BA0641BE49F98B2C9E2EE1BE1E35">
    <w:name w:val="70F2BA0641BE49F98B2C9E2EE1BE1E35"/>
    <w:rsid w:val="008B0A26"/>
  </w:style>
  <w:style w:type="paragraph" w:customStyle="1" w:styleId="F6864B8DEE594A31ADC3EDA7EDB2E710">
    <w:name w:val="F6864B8DEE594A31ADC3EDA7EDB2E710"/>
    <w:rsid w:val="008B0A26"/>
  </w:style>
  <w:style w:type="paragraph" w:customStyle="1" w:styleId="DBA74027B93F47E3BEAF23656B65A425">
    <w:name w:val="DBA74027B93F47E3BEAF23656B65A425"/>
    <w:rsid w:val="008B0A26"/>
  </w:style>
  <w:style w:type="paragraph" w:customStyle="1" w:styleId="F3E56293651348988FEEDAD54143D374">
    <w:name w:val="F3E56293651348988FEEDAD54143D374"/>
    <w:rsid w:val="008B0A26"/>
  </w:style>
  <w:style w:type="paragraph" w:customStyle="1" w:styleId="DEE1ABA882EC4F74A4F4F23331DFD162">
    <w:name w:val="DEE1ABA882EC4F74A4F4F23331DFD162"/>
    <w:rsid w:val="008B0A26"/>
  </w:style>
  <w:style w:type="paragraph" w:customStyle="1" w:styleId="4C2D287922734072A5C81B63618545F1">
    <w:name w:val="4C2D287922734072A5C81B63618545F1"/>
    <w:rsid w:val="008B0A26"/>
  </w:style>
  <w:style w:type="paragraph" w:customStyle="1" w:styleId="868FF4BF407F43EFAA963AF950839313">
    <w:name w:val="868FF4BF407F43EFAA963AF950839313"/>
    <w:rsid w:val="008B0A26"/>
  </w:style>
  <w:style w:type="paragraph" w:customStyle="1" w:styleId="58F918B63B6C4DBFBB351EB7C7FCA2C5">
    <w:name w:val="58F918B63B6C4DBFBB351EB7C7FCA2C5"/>
    <w:rsid w:val="008B0A26"/>
  </w:style>
  <w:style w:type="paragraph" w:customStyle="1" w:styleId="FCBFEC59D2894CFE88F3BEC2E948D83C">
    <w:name w:val="FCBFEC59D2894CFE88F3BEC2E948D83C"/>
    <w:rsid w:val="008B0A26"/>
  </w:style>
  <w:style w:type="paragraph" w:customStyle="1" w:styleId="0C189968E4984913B2B7A42B17F10905">
    <w:name w:val="0C189968E4984913B2B7A42B17F10905"/>
    <w:rsid w:val="008B0A26"/>
  </w:style>
  <w:style w:type="paragraph" w:customStyle="1" w:styleId="8B5204AC99504A2186DADE97A51E2B0F">
    <w:name w:val="8B5204AC99504A2186DADE97A51E2B0F"/>
    <w:rsid w:val="008B0A26"/>
  </w:style>
  <w:style w:type="paragraph" w:customStyle="1" w:styleId="F3C5221F903540DE94F42DDAF2F7E8BC">
    <w:name w:val="F3C5221F903540DE94F42DDAF2F7E8BC"/>
    <w:rsid w:val="008B0A26"/>
  </w:style>
  <w:style w:type="paragraph" w:customStyle="1" w:styleId="090DDF52F083437DA6320E6788BDAE59">
    <w:name w:val="090DDF52F083437DA6320E6788BDAE59"/>
    <w:rsid w:val="008B0A26"/>
  </w:style>
  <w:style w:type="paragraph" w:customStyle="1" w:styleId="20921F5DE41540D19519F22D5B01C001">
    <w:name w:val="20921F5DE41540D19519F22D5B01C001"/>
    <w:rsid w:val="008B0A26"/>
  </w:style>
  <w:style w:type="paragraph" w:customStyle="1" w:styleId="2EF825EA685343D6801805418D3D8F1E">
    <w:name w:val="2EF825EA685343D6801805418D3D8F1E"/>
    <w:rsid w:val="008B0A26"/>
  </w:style>
  <w:style w:type="paragraph" w:customStyle="1" w:styleId="78F934A5F08A4DED8950C59F31775427">
    <w:name w:val="78F934A5F08A4DED8950C59F31775427"/>
    <w:rsid w:val="008B0A26"/>
  </w:style>
  <w:style w:type="paragraph" w:customStyle="1" w:styleId="981F9FA1B14D4A868E48388150552ADF">
    <w:name w:val="981F9FA1B14D4A868E48388150552ADF"/>
    <w:rsid w:val="008B0A26"/>
  </w:style>
  <w:style w:type="paragraph" w:customStyle="1" w:styleId="356ED92592A640BFB2255D1901A9F10C">
    <w:name w:val="356ED92592A640BFB2255D1901A9F10C"/>
    <w:rsid w:val="008B0A26"/>
  </w:style>
  <w:style w:type="paragraph" w:customStyle="1" w:styleId="79E08594D6AE496C9F20BB166289EAA2">
    <w:name w:val="79E08594D6AE496C9F20BB166289EAA2"/>
    <w:rsid w:val="008B0A26"/>
  </w:style>
  <w:style w:type="paragraph" w:customStyle="1" w:styleId="67F6FADB221D4E8083BDFE4417C0B06D">
    <w:name w:val="67F6FADB221D4E8083BDFE4417C0B06D"/>
    <w:rsid w:val="008B0A26"/>
  </w:style>
  <w:style w:type="paragraph" w:customStyle="1" w:styleId="3CFCEEC45FA44903BE4B034619DD2172">
    <w:name w:val="3CFCEEC45FA44903BE4B034619DD2172"/>
    <w:rsid w:val="008B0A26"/>
  </w:style>
  <w:style w:type="paragraph" w:customStyle="1" w:styleId="E111EDE6041D4F218784377530A6E08E">
    <w:name w:val="E111EDE6041D4F218784377530A6E08E"/>
    <w:rsid w:val="008B0A26"/>
  </w:style>
  <w:style w:type="paragraph" w:customStyle="1" w:styleId="91003EDEB0834EE5BB32D56890FD5134">
    <w:name w:val="91003EDEB0834EE5BB32D56890FD5134"/>
    <w:rsid w:val="008B0A26"/>
  </w:style>
  <w:style w:type="paragraph" w:customStyle="1" w:styleId="E598BF579C6F4751B60F3272664035F9">
    <w:name w:val="E598BF579C6F4751B60F3272664035F9"/>
    <w:rsid w:val="008B0A26"/>
  </w:style>
  <w:style w:type="paragraph" w:customStyle="1" w:styleId="D4EC5FB7D3394EFA849229DB355E75AC">
    <w:name w:val="D4EC5FB7D3394EFA849229DB355E75AC"/>
    <w:rsid w:val="008B0A26"/>
  </w:style>
  <w:style w:type="paragraph" w:customStyle="1" w:styleId="A368A9EAC7D54F52A11E47B335736ED1">
    <w:name w:val="A368A9EAC7D54F52A11E47B335736ED1"/>
    <w:rsid w:val="008B0A26"/>
  </w:style>
  <w:style w:type="paragraph" w:customStyle="1" w:styleId="6A14DC4F24464232A9A4A1D28EA7F99E">
    <w:name w:val="6A14DC4F24464232A9A4A1D28EA7F99E"/>
    <w:rsid w:val="008B0A26"/>
  </w:style>
  <w:style w:type="paragraph" w:customStyle="1" w:styleId="F7818D66B42946D49582C27E2CB06627">
    <w:name w:val="F7818D66B42946D49582C27E2CB06627"/>
    <w:rsid w:val="008B0A26"/>
  </w:style>
  <w:style w:type="paragraph" w:customStyle="1" w:styleId="955A2BB55AE44B9CB1CB9D801942B665">
    <w:name w:val="955A2BB55AE44B9CB1CB9D801942B665"/>
    <w:rsid w:val="008B0A26"/>
  </w:style>
  <w:style w:type="paragraph" w:customStyle="1" w:styleId="E4A2CE841A4A4355B82666D8C7DD7EBA">
    <w:name w:val="E4A2CE841A4A4355B82666D8C7DD7EBA"/>
    <w:rsid w:val="008B0A26"/>
  </w:style>
  <w:style w:type="paragraph" w:customStyle="1" w:styleId="CD7AFF5E673649F6BA91D85F1A6A5D40">
    <w:name w:val="CD7AFF5E673649F6BA91D85F1A6A5D40"/>
    <w:rsid w:val="008B0A26"/>
  </w:style>
  <w:style w:type="paragraph" w:customStyle="1" w:styleId="BB7B77022D1641B1812B558273212F78">
    <w:name w:val="BB7B77022D1641B1812B558273212F78"/>
    <w:rsid w:val="008B0A26"/>
  </w:style>
  <w:style w:type="paragraph" w:customStyle="1" w:styleId="9D198E885B634CC1BE5F3A2F167EF81F">
    <w:name w:val="9D198E885B634CC1BE5F3A2F167EF81F"/>
    <w:rsid w:val="008B0A26"/>
  </w:style>
  <w:style w:type="paragraph" w:customStyle="1" w:styleId="0FF238E4DCDB418D9AE9707A82193778">
    <w:name w:val="0FF238E4DCDB418D9AE9707A82193778"/>
    <w:rsid w:val="008B0A26"/>
  </w:style>
  <w:style w:type="paragraph" w:customStyle="1" w:styleId="09B1F9B840974B2AABEA4AE854C37C18">
    <w:name w:val="09B1F9B840974B2AABEA4AE854C37C18"/>
    <w:rsid w:val="008B0A26"/>
  </w:style>
  <w:style w:type="paragraph" w:customStyle="1" w:styleId="D2DA3873978C47F78A67A6ECB8D813AA">
    <w:name w:val="D2DA3873978C47F78A67A6ECB8D813AA"/>
    <w:rsid w:val="008B0A26"/>
  </w:style>
  <w:style w:type="paragraph" w:customStyle="1" w:styleId="1C9299DD76EF42F891E4A54B58A8DE25">
    <w:name w:val="1C9299DD76EF42F891E4A54B58A8DE25"/>
    <w:rsid w:val="008B0A26"/>
  </w:style>
  <w:style w:type="paragraph" w:customStyle="1" w:styleId="8EAD2577EAF14D17898D84CD6D4EA186">
    <w:name w:val="8EAD2577EAF14D17898D84CD6D4EA186"/>
    <w:rsid w:val="008B0A26"/>
  </w:style>
  <w:style w:type="paragraph" w:customStyle="1" w:styleId="D7B8CA3A43F149B9B27E6FA7E52B7B12">
    <w:name w:val="D7B8CA3A43F149B9B27E6FA7E52B7B12"/>
    <w:rsid w:val="008B0A26"/>
  </w:style>
  <w:style w:type="paragraph" w:customStyle="1" w:styleId="7FF46BDB72F1428A87DC3FC815799D62">
    <w:name w:val="7FF46BDB72F1428A87DC3FC815799D62"/>
    <w:rsid w:val="008B0A26"/>
  </w:style>
  <w:style w:type="paragraph" w:customStyle="1" w:styleId="0BC3EA32E062403ABFFAF7B461A3C3BD">
    <w:name w:val="0BC3EA32E062403ABFFAF7B461A3C3BD"/>
    <w:rsid w:val="008B0A26"/>
  </w:style>
  <w:style w:type="paragraph" w:customStyle="1" w:styleId="0540A76E8C644E14BFD0FC6C05C6FAAB">
    <w:name w:val="0540A76E8C644E14BFD0FC6C05C6FAAB"/>
    <w:rsid w:val="008B0A26"/>
  </w:style>
  <w:style w:type="paragraph" w:customStyle="1" w:styleId="3D454C12BCF9498BA057466D539033E2">
    <w:name w:val="3D454C12BCF9498BA057466D539033E2"/>
    <w:rsid w:val="00E05200"/>
  </w:style>
  <w:style w:type="paragraph" w:customStyle="1" w:styleId="5B7961A05287453B9A1201C33A006116">
    <w:name w:val="5B7961A05287453B9A1201C33A006116"/>
    <w:rsid w:val="00E05200"/>
  </w:style>
  <w:style w:type="paragraph" w:customStyle="1" w:styleId="6D9B798E1805484DAD10A99469CDDD09">
    <w:name w:val="6D9B798E1805484DAD10A99469CDDD09"/>
    <w:rsid w:val="00E05200"/>
  </w:style>
  <w:style w:type="paragraph" w:customStyle="1" w:styleId="E1F99B417C404722B97DF44870EED62E">
    <w:name w:val="E1F99B417C404722B97DF44870EED62E"/>
    <w:rsid w:val="00E05200"/>
  </w:style>
  <w:style w:type="paragraph" w:customStyle="1" w:styleId="525F4A0DB08145CEAA7E602DCDE67CF2">
    <w:name w:val="525F4A0DB08145CEAA7E602DCDE67CF2"/>
    <w:rsid w:val="00E05200"/>
  </w:style>
  <w:style w:type="paragraph" w:customStyle="1" w:styleId="85345FDC4E224472BA2F94AB8117D104">
    <w:name w:val="85345FDC4E224472BA2F94AB8117D104"/>
    <w:rsid w:val="00E05200"/>
  </w:style>
  <w:style w:type="paragraph" w:customStyle="1" w:styleId="3CDF0A5EE6C140E9AA645316DAA19765">
    <w:name w:val="3CDF0A5EE6C140E9AA645316DAA19765"/>
    <w:rsid w:val="00E05200"/>
  </w:style>
  <w:style w:type="paragraph" w:customStyle="1" w:styleId="148A3D2B6D424EC1AF08596B850A9A03">
    <w:name w:val="148A3D2B6D424EC1AF08596B850A9A03"/>
    <w:rsid w:val="00E05200"/>
  </w:style>
  <w:style w:type="paragraph" w:customStyle="1" w:styleId="86502AD011AA46BD964B018BB7757F63">
    <w:name w:val="86502AD011AA46BD964B018BB7757F63"/>
    <w:rsid w:val="00E05200"/>
  </w:style>
  <w:style w:type="paragraph" w:customStyle="1" w:styleId="83442B91968E462EA21981BEFD957AFB">
    <w:name w:val="83442B91968E462EA21981BEFD957AFB"/>
    <w:rsid w:val="00E05200"/>
  </w:style>
  <w:style w:type="paragraph" w:customStyle="1" w:styleId="5CB7821ADC5A40C6982D4F079ABD6062">
    <w:name w:val="5CB7821ADC5A40C6982D4F079ABD6062"/>
    <w:rsid w:val="00E05200"/>
  </w:style>
  <w:style w:type="paragraph" w:customStyle="1" w:styleId="22293EA9B37341B38D12E23B1B1AE9F0">
    <w:name w:val="22293EA9B37341B38D12E23B1B1AE9F0"/>
    <w:rsid w:val="00E05200"/>
  </w:style>
  <w:style w:type="paragraph" w:customStyle="1" w:styleId="FAC131272DA244D087830A73269E9109">
    <w:name w:val="FAC131272DA244D087830A73269E9109"/>
    <w:rsid w:val="00E05200"/>
  </w:style>
  <w:style w:type="paragraph" w:customStyle="1" w:styleId="366D83EFC5964BF8A3CB9269948790BE">
    <w:name w:val="366D83EFC5964BF8A3CB9269948790BE"/>
    <w:rsid w:val="00E05200"/>
  </w:style>
  <w:style w:type="paragraph" w:customStyle="1" w:styleId="BDA1A50759F24E50818C75B79616F837">
    <w:name w:val="BDA1A50759F24E50818C75B79616F837"/>
    <w:rsid w:val="00E05200"/>
  </w:style>
  <w:style w:type="paragraph" w:customStyle="1" w:styleId="5A9B1B0A66674C72B61DE29DD059A91E">
    <w:name w:val="5A9B1B0A66674C72B61DE29DD059A91E"/>
    <w:rsid w:val="00E05200"/>
  </w:style>
  <w:style w:type="paragraph" w:customStyle="1" w:styleId="6F6F7A7922864EE8ABFBC1D778BD05F4">
    <w:name w:val="6F6F7A7922864EE8ABFBC1D778BD05F4"/>
    <w:rsid w:val="00E05200"/>
  </w:style>
  <w:style w:type="paragraph" w:customStyle="1" w:styleId="6CD22C9CFC664BAEA0B5DB1925383852">
    <w:name w:val="6CD22C9CFC664BAEA0B5DB1925383852"/>
    <w:rsid w:val="00E05200"/>
  </w:style>
  <w:style w:type="paragraph" w:customStyle="1" w:styleId="A1E3E93E81CE4FFF854F64732C7BFE55">
    <w:name w:val="A1E3E93E81CE4FFF854F64732C7BFE55"/>
    <w:rsid w:val="00E05200"/>
  </w:style>
  <w:style w:type="paragraph" w:customStyle="1" w:styleId="C7A1CD9ED92041E7AF1D914ED2B0D267">
    <w:name w:val="C7A1CD9ED92041E7AF1D914ED2B0D267"/>
    <w:rsid w:val="00E05200"/>
  </w:style>
  <w:style w:type="paragraph" w:customStyle="1" w:styleId="3E1C149C6A9241A5BFF9120CEB30EB31">
    <w:name w:val="3E1C149C6A9241A5BFF9120CEB30EB31"/>
    <w:rsid w:val="00E05200"/>
  </w:style>
  <w:style w:type="paragraph" w:customStyle="1" w:styleId="7B92DDB8C3A245ABA64206212976CFCC">
    <w:name w:val="7B92DDB8C3A245ABA64206212976CFCC"/>
    <w:rsid w:val="00E05200"/>
  </w:style>
  <w:style w:type="paragraph" w:customStyle="1" w:styleId="DAFC551BAF1E47D39F193B33424CF616">
    <w:name w:val="DAFC551BAF1E47D39F193B33424CF616"/>
    <w:rsid w:val="00E05200"/>
  </w:style>
  <w:style w:type="paragraph" w:customStyle="1" w:styleId="9BDFAF11301D47A8BCAC9EEBECAD5223">
    <w:name w:val="9BDFAF11301D47A8BCAC9EEBECAD5223"/>
    <w:rsid w:val="00E05200"/>
  </w:style>
  <w:style w:type="paragraph" w:customStyle="1" w:styleId="3846DFAEF1D54738B8E01864C429CC34">
    <w:name w:val="3846DFAEF1D54738B8E01864C429CC34"/>
    <w:rsid w:val="00E05200"/>
  </w:style>
  <w:style w:type="paragraph" w:customStyle="1" w:styleId="1A817CFCDC7C48039F6B33ACBF6CA4AC">
    <w:name w:val="1A817CFCDC7C48039F6B33ACBF6CA4AC"/>
    <w:rsid w:val="00E05200"/>
  </w:style>
  <w:style w:type="paragraph" w:customStyle="1" w:styleId="326D7CB8276A4F82BBB77BAA49FA35DF">
    <w:name w:val="326D7CB8276A4F82BBB77BAA49FA35DF"/>
    <w:rsid w:val="00E05200"/>
  </w:style>
  <w:style w:type="paragraph" w:customStyle="1" w:styleId="7FA1B06B563D4EFFAB8CFB09A60A9187">
    <w:name w:val="7FA1B06B563D4EFFAB8CFB09A60A9187"/>
    <w:rsid w:val="00E05200"/>
  </w:style>
  <w:style w:type="paragraph" w:customStyle="1" w:styleId="4431936510544C0088EE54148C9585C3">
    <w:name w:val="4431936510544C0088EE54148C9585C3"/>
    <w:rsid w:val="00E05200"/>
  </w:style>
  <w:style w:type="paragraph" w:customStyle="1" w:styleId="58B7FBB20FA54C92962BE3985FF64A48">
    <w:name w:val="58B7FBB20FA54C92962BE3985FF64A48"/>
    <w:rsid w:val="00E05200"/>
  </w:style>
  <w:style w:type="paragraph" w:customStyle="1" w:styleId="472C124B466746A59C9C4F153149B793">
    <w:name w:val="472C124B466746A59C9C4F153149B793"/>
    <w:rsid w:val="00E05200"/>
  </w:style>
  <w:style w:type="paragraph" w:customStyle="1" w:styleId="B20DBE66FB3C45489E680C25AF23464D">
    <w:name w:val="B20DBE66FB3C45489E680C25AF23464D"/>
    <w:rsid w:val="00E05200"/>
  </w:style>
  <w:style w:type="paragraph" w:customStyle="1" w:styleId="97D16DBF0A5645388CB4F5336F29B354">
    <w:name w:val="97D16DBF0A5645388CB4F5336F29B354"/>
    <w:rsid w:val="00E05200"/>
  </w:style>
  <w:style w:type="paragraph" w:customStyle="1" w:styleId="37072A5D4769423DB3632195D1BE0ED9">
    <w:name w:val="37072A5D4769423DB3632195D1BE0ED9"/>
    <w:rsid w:val="00E05200"/>
  </w:style>
  <w:style w:type="paragraph" w:customStyle="1" w:styleId="C55D436E12314689955DA666D525C241">
    <w:name w:val="C55D436E12314689955DA666D525C241"/>
    <w:rsid w:val="00E05200"/>
  </w:style>
  <w:style w:type="paragraph" w:customStyle="1" w:styleId="C6E173E8796D4CC2BC07C5C61E0D0A3C">
    <w:name w:val="C6E173E8796D4CC2BC07C5C61E0D0A3C"/>
    <w:rsid w:val="00E05200"/>
  </w:style>
  <w:style w:type="paragraph" w:customStyle="1" w:styleId="0FAFA599DB7447F2988771BE1AF30D19">
    <w:name w:val="0FAFA599DB7447F2988771BE1AF30D19"/>
    <w:rsid w:val="00E05200"/>
  </w:style>
  <w:style w:type="paragraph" w:customStyle="1" w:styleId="B15E70B8255C46959E212C006014E02A">
    <w:name w:val="B15E70B8255C46959E212C006014E02A"/>
    <w:rsid w:val="00E05200"/>
  </w:style>
  <w:style w:type="paragraph" w:customStyle="1" w:styleId="7DC17F0ED436408C8D2CE2F52835B85A">
    <w:name w:val="7DC17F0ED436408C8D2CE2F52835B85A"/>
    <w:rsid w:val="00E05200"/>
  </w:style>
  <w:style w:type="paragraph" w:customStyle="1" w:styleId="A576073C4C3E4AC09AC3C71441AABF39">
    <w:name w:val="A576073C4C3E4AC09AC3C71441AABF39"/>
    <w:rsid w:val="00E05200"/>
  </w:style>
  <w:style w:type="paragraph" w:customStyle="1" w:styleId="B647EA719A5444298880CCC1D3E9B0EA">
    <w:name w:val="B647EA719A5444298880CCC1D3E9B0EA"/>
    <w:rsid w:val="00E05200"/>
  </w:style>
  <w:style w:type="paragraph" w:customStyle="1" w:styleId="612A93C9660A417EBFCF42F3124F6359">
    <w:name w:val="612A93C9660A417EBFCF42F3124F6359"/>
    <w:rsid w:val="00E05200"/>
  </w:style>
  <w:style w:type="paragraph" w:customStyle="1" w:styleId="FE2FE98C51ED45F2917D09BD085470DE">
    <w:name w:val="FE2FE98C51ED45F2917D09BD085470DE"/>
    <w:rsid w:val="00E05200"/>
  </w:style>
  <w:style w:type="paragraph" w:customStyle="1" w:styleId="34470D521BAD486496FB32294BF89158">
    <w:name w:val="34470D521BAD486496FB32294BF89158"/>
    <w:rsid w:val="00E05200"/>
  </w:style>
  <w:style w:type="paragraph" w:customStyle="1" w:styleId="B3C8BB06D00C47E5BA38103F07D73E74">
    <w:name w:val="B3C8BB06D00C47E5BA38103F07D73E74"/>
    <w:rsid w:val="00E05200"/>
  </w:style>
  <w:style w:type="paragraph" w:customStyle="1" w:styleId="BECC2A761628417AB45B9221ADEC76CE">
    <w:name w:val="BECC2A761628417AB45B9221ADEC76CE"/>
    <w:rsid w:val="00E05200"/>
  </w:style>
  <w:style w:type="paragraph" w:customStyle="1" w:styleId="40783229111F420E908CB19F7CCEEDCF">
    <w:name w:val="40783229111F420E908CB19F7CCEEDCF"/>
    <w:rsid w:val="00E05200"/>
  </w:style>
  <w:style w:type="paragraph" w:customStyle="1" w:styleId="1914EEDC40864428BF90C477B149F72B">
    <w:name w:val="1914EEDC40864428BF90C477B149F72B"/>
    <w:rsid w:val="00E05200"/>
  </w:style>
  <w:style w:type="paragraph" w:customStyle="1" w:styleId="56C7CE7079EF4BAAAA347B20FC4F33AF">
    <w:name w:val="56C7CE7079EF4BAAAA347B20FC4F33AF"/>
    <w:rsid w:val="00E05200"/>
  </w:style>
  <w:style w:type="paragraph" w:customStyle="1" w:styleId="ED227B379E7542DDA4AE48861AE9B51D">
    <w:name w:val="ED227B379E7542DDA4AE48861AE9B51D"/>
    <w:rsid w:val="00E05200"/>
  </w:style>
  <w:style w:type="paragraph" w:customStyle="1" w:styleId="2F1CBF5DCFB84A368558646FA74D20DF">
    <w:name w:val="2F1CBF5DCFB84A368558646FA74D20DF"/>
    <w:rsid w:val="00E05200"/>
  </w:style>
  <w:style w:type="paragraph" w:customStyle="1" w:styleId="8F35755EF143406494C408D73962BDF6">
    <w:name w:val="8F35755EF143406494C408D73962BDF6"/>
    <w:rsid w:val="00E05200"/>
  </w:style>
  <w:style w:type="paragraph" w:customStyle="1" w:styleId="484A72E653D9421FAC15C933FE8FE380">
    <w:name w:val="484A72E653D9421FAC15C933FE8FE380"/>
    <w:rsid w:val="00E05200"/>
  </w:style>
  <w:style w:type="paragraph" w:customStyle="1" w:styleId="28B4EFF673CC4138A3426E9ED3227797">
    <w:name w:val="28B4EFF673CC4138A3426E9ED3227797"/>
    <w:rsid w:val="00E05200"/>
  </w:style>
  <w:style w:type="paragraph" w:customStyle="1" w:styleId="528E83749F724B53B2F399B727E298BE">
    <w:name w:val="528E83749F724B53B2F399B727E298BE"/>
    <w:rsid w:val="00E05200"/>
  </w:style>
  <w:style w:type="paragraph" w:customStyle="1" w:styleId="9078ED10E02F4E99995F2E09656CD238">
    <w:name w:val="9078ED10E02F4E99995F2E09656CD238"/>
    <w:rsid w:val="00E05200"/>
  </w:style>
  <w:style w:type="paragraph" w:customStyle="1" w:styleId="74FA3A8FB2304C4C97690FE633A8BE89">
    <w:name w:val="74FA3A8FB2304C4C97690FE633A8BE89"/>
    <w:rsid w:val="00E05200"/>
  </w:style>
  <w:style w:type="paragraph" w:customStyle="1" w:styleId="D841518890784647AAD0C5A4E3CFA56D">
    <w:name w:val="D841518890784647AAD0C5A4E3CFA56D"/>
    <w:rsid w:val="00E05200"/>
  </w:style>
  <w:style w:type="paragraph" w:customStyle="1" w:styleId="29F43D85B55F41BEA8C4F0E4875E6DE5">
    <w:name w:val="29F43D85B55F41BEA8C4F0E4875E6DE5"/>
    <w:rsid w:val="00E05200"/>
  </w:style>
  <w:style w:type="paragraph" w:customStyle="1" w:styleId="A548EC3C1CC0491783EF1F3067AF909B">
    <w:name w:val="A548EC3C1CC0491783EF1F3067AF909B"/>
    <w:rsid w:val="00E05200"/>
  </w:style>
  <w:style w:type="paragraph" w:customStyle="1" w:styleId="5F923ED678D54068883D8BBD7EC65719">
    <w:name w:val="5F923ED678D54068883D8BBD7EC65719"/>
    <w:rsid w:val="00E05200"/>
  </w:style>
  <w:style w:type="paragraph" w:customStyle="1" w:styleId="DE245E2D481048B28271B66DEB390961">
    <w:name w:val="DE245E2D481048B28271B66DEB390961"/>
    <w:rsid w:val="00E05200"/>
  </w:style>
  <w:style w:type="paragraph" w:customStyle="1" w:styleId="7FC833BC2BA0424E80E8AB0B897E0672">
    <w:name w:val="7FC833BC2BA0424E80E8AB0B897E0672"/>
    <w:rsid w:val="00E05200"/>
  </w:style>
  <w:style w:type="paragraph" w:customStyle="1" w:styleId="EDF9EDEDE7BE4DE2BE37FEB9C144B4F9">
    <w:name w:val="EDF9EDEDE7BE4DE2BE37FEB9C144B4F9"/>
    <w:rsid w:val="00E05200"/>
  </w:style>
  <w:style w:type="paragraph" w:customStyle="1" w:styleId="51CACB64B5A84164A41D1DEC697DF81F">
    <w:name w:val="51CACB64B5A84164A41D1DEC697DF81F"/>
    <w:rsid w:val="00E05200"/>
  </w:style>
  <w:style w:type="paragraph" w:customStyle="1" w:styleId="5F48CB3AC1D14662814B26D9E300FEAF">
    <w:name w:val="5F48CB3AC1D14662814B26D9E300FEAF"/>
    <w:rsid w:val="00E05200"/>
  </w:style>
  <w:style w:type="paragraph" w:customStyle="1" w:styleId="93E2F685769445C3A5FD7E3D3FFF3F0B">
    <w:name w:val="93E2F685769445C3A5FD7E3D3FFF3F0B"/>
    <w:rsid w:val="00E05200"/>
  </w:style>
  <w:style w:type="paragraph" w:customStyle="1" w:styleId="10D56583A6AD440B8EF6559625D8FFD0">
    <w:name w:val="10D56583A6AD440B8EF6559625D8FFD0"/>
    <w:rsid w:val="00E05200"/>
  </w:style>
  <w:style w:type="paragraph" w:customStyle="1" w:styleId="FA8BAED40C424D98AB7E39DDFDF0DAA9">
    <w:name w:val="FA8BAED40C424D98AB7E39DDFDF0DAA9"/>
    <w:rsid w:val="00E05200"/>
  </w:style>
  <w:style w:type="paragraph" w:customStyle="1" w:styleId="AD48F776A76C4A6FBD2AD91C80FFB553">
    <w:name w:val="AD48F776A76C4A6FBD2AD91C80FFB553"/>
    <w:rsid w:val="00E05200"/>
  </w:style>
  <w:style w:type="paragraph" w:customStyle="1" w:styleId="C6B28C59E53A44E2A39FA92BA30035B1">
    <w:name w:val="C6B28C59E53A44E2A39FA92BA30035B1"/>
    <w:rsid w:val="00E05200"/>
  </w:style>
  <w:style w:type="paragraph" w:customStyle="1" w:styleId="E282C5612D024C38ADB6791531852116">
    <w:name w:val="E282C5612D024C38ADB6791531852116"/>
    <w:rsid w:val="00E05200"/>
  </w:style>
  <w:style w:type="paragraph" w:customStyle="1" w:styleId="02D9C5CA2B584D3A9AE0B68767AE4492">
    <w:name w:val="02D9C5CA2B584D3A9AE0B68767AE4492"/>
    <w:rsid w:val="00E05200"/>
  </w:style>
  <w:style w:type="paragraph" w:customStyle="1" w:styleId="7E486939BC3F4A589065363116F4CE13">
    <w:name w:val="7E486939BC3F4A589065363116F4CE13"/>
    <w:rsid w:val="00E05200"/>
  </w:style>
  <w:style w:type="paragraph" w:customStyle="1" w:styleId="428E06C537514F208545C17D3A1AEBDD">
    <w:name w:val="428E06C537514F208545C17D3A1AEBDD"/>
    <w:rsid w:val="00E05200"/>
  </w:style>
  <w:style w:type="paragraph" w:customStyle="1" w:styleId="38EA5B5FC6794407BC762114571FBD9D">
    <w:name w:val="38EA5B5FC6794407BC762114571FBD9D"/>
    <w:rsid w:val="00E05200"/>
  </w:style>
  <w:style w:type="paragraph" w:customStyle="1" w:styleId="05A3F6922E864C7680A4C5088310F30B">
    <w:name w:val="05A3F6922E864C7680A4C5088310F30B"/>
    <w:rsid w:val="00E05200"/>
  </w:style>
  <w:style w:type="paragraph" w:customStyle="1" w:styleId="A52A223454D54F259EBD3AE6639C59C2">
    <w:name w:val="A52A223454D54F259EBD3AE6639C59C2"/>
    <w:rsid w:val="00E05200"/>
  </w:style>
  <w:style w:type="paragraph" w:customStyle="1" w:styleId="3FCE3BE8EC6647F284AEB51086FAC590">
    <w:name w:val="3FCE3BE8EC6647F284AEB51086FAC590"/>
    <w:rsid w:val="00E05200"/>
  </w:style>
  <w:style w:type="paragraph" w:customStyle="1" w:styleId="D042E670D4B641F183F47737BE94AA10">
    <w:name w:val="D042E670D4B641F183F47737BE94AA10"/>
    <w:rsid w:val="00E05200"/>
  </w:style>
  <w:style w:type="paragraph" w:customStyle="1" w:styleId="3740C5D13491462D9FE10D1260F0CDBE">
    <w:name w:val="3740C5D13491462D9FE10D1260F0CDBE"/>
    <w:rsid w:val="00E05200"/>
  </w:style>
  <w:style w:type="paragraph" w:customStyle="1" w:styleId="298AAB2A73EC4B4F8D34B8955519322E">
    <w:name w:val="298AAB2A73EC4B4F8D34B8955519322E"/>
    <w:rsid w:val="00E05200"/>
  </w:style>
  <w:style w:type="paragraph" w:customStyle="1" w:styleId="9BF4197B78C847D1A311B72A66EA778A">
    <w:name w:val="9BF4197B78C847D1A311B72A66EA778A"/>
    <w:rsid w:val="00E05200"/>
  </w:style>
  <w:style w:type="paragraph" w:customStyle="1" w:styleId="77743B91123C48CE9574FF28EF139F74">
    <w:name w:val="77743B91123C48CE9574FF28EF139F74"/>
    <w:rsid w:val="00E05200"/>
  </w:style>
  <w:style w:type="paragraph" w:customStyle="1" w:styleId="5DE2498C688D4489B3BA260FA53BBF9E">
    <w:name w:val="5DE2498C688D4489B3BA260FA53BBF9E"/>
    <w:rsid w:val="00E05200"/>
  </w:style>
  <w:style w:type="paragraph" w:customStyle="1" w:styleId="59BCA190A2DA4FB7B525D91967B633DC">
    <w:name w:val="59BCA190A2DA4FB7B525D91967B633DC"/>
    <w:rsid w:val="00E05200"/>
  </w:style>
  <w:style w:type="paragraph" w:customStyle="1" w:styleId="4169EBF9D95E4529A09DB3B7DE868F11">
    <w:name w:val="4169EBF9D95E4529A09DB3B7DE868F11"/>
    <w:rsid w:val="00E05200"/>
  </w:style>
  <w:style w:type="paragraph" w:customStyle="1" w:styleId="A4C19594FF8E4D50A169BF1A1ACC69B3">
    <w:name w:val="A4C19594FF8E4D50A169BF1A1ACC69B3"/>
    <w:rsid w:val="00E05200"/>
  </w:style>
  <w:style w:type="paragraph" w:customStyle="1" w:styleId="0756B74BA57144138A6E30221E304ACF">
    <w:name w:val="0756B74BA57144138A6E30221E304ACF"/>
    <w:rsid w:val="00E05200"/>
  </w:style>
  <w:style w:type="paragraph" w:customStyle="1" w:styleId="A2F7C120FC714CC3895B7029DAE5720B">
    <w:name w:val="A2F7C120FC714CC3895B7029DAE5720B"/>
    <w:rsid w:val="00E05200"/>
  </w:style>
  <w:style w:type="paragraph" w:customStyle="1" w:styleId="89DB0AAB0D36429A8927E7236DE638D6">
    <w:name w:val="89DB0AAB0D36429A8927E7236DE638D6"/>
    <w:rsid w:val="00E05200"/>
  </w:style>
  <w:style w:type="paragraph" w:customStyle="1" w:styleId="4915FBB946A9439098DD7B4D65F4C6F0">
    <w:name w:val="4915FBB946A9439098DD7B4D65F4C6F0"/>
    <w:rsid w:val="00E05200"/>
  </w:style>
  <w:style w:type="paragraph" w:customStyle="1" w:styleId="EE46C9BC58AA4AEDA486637C8D0C68B5">
    <w:name w:val="EE46C9BC58AA4AEDA486637C8D0C68B5"/>
    <w:rsid w:val="00E05200"/>
  </w:style>
  <w:style w:type="paragraph" w:customStyle="1" w:styleId="BA90E55150954E61923AB6AB176485E1">
    <w:name w:val="BA90E55150954E61923AB6AB176485E1"/>
    <w:rsid w:val="00E05200"/>
  </w:style>
  <w:style w:type="paragraph" w:customStyle="1" w:styleId="783100EDA4B04E2EB5FDAF9E9011F08D">
    <w:name w:val="783100EDA4B04E2EB5FDAF9E9011F08D"/>
    <w:rsid w:val="00E05200"/>
  </w:style>
  <w:style w:type="paragraph" w:customStyle="1" w:styleId="E7A588B047C34CF1A84185F489F26F5F">
    <w:name w:val="E7A588B047C34CF1A84185F489F26F5F"/>
    <w:rsid w:val="00E05200"/>
  </w:style>
  <w:style w:type="paragraph" w:customStyle="1" w:styleId="E1360ECD49B048A0A66CC2FFD3D4CBEE">
    <w:name w:val="E1360ECD49B048A0A66CC2FFD3D4CBEE"/>
    <w:rsid w:val="00E05200"/>
  </w:style>
  <w:style w:type="paragraph" w:customStyle="1" w:styleId="DDA65C82C84840DDADB5DC8673513D9C">
    <w:name w:val="DDA65C82C84840DDADB5DC8673513D9C"/>
    <w:rsid w:val="00E05200"/>
  </w:style>
  <w:style w:type="paragraph" w:customStyle="1" w:styleId="5B76B102F0A0421FA4E22D206008F188">
    <w:name w:val="5B76B102F0A0421FA4E22D206008F188"/>
    <w:rsid w:val="00E05200"/>
  </w:style>
  <w:style w:type="paragraph" w:customStyle="1" w:styleId="32E82E3FBB10482B939E561389D1B07F">
    <w:name w:val="32E82E3FBB10482B939E561389D1B07F"/>
    <w:rsid w:val="00E05200"/>
  </w:style>
  <w:style w:type="paragraph" w:customStyle="1" w:styleId="328A40214E9847269BFE6129FD79C855">
    <w:name w:val="328A40214E9847269BFE6129FD79C855"/>
    <w:rsid w:val="00E05200"/>
  </w:style>
  <w:style w:type="paragraph" w:customStyle="1" w:styleId="037C65C481DA45FCADC8D53AD3CF014E">
    <w:name w:val="037C65C481DA45FCADC8D53AD3CF014E"/>
    <w:rsid w:val="00E05200"/>
  </w:style>
  <w:style w:type="paragraph" w:customStyle="1" w:styleId="87C410CCBF3A45E599142C82DC42C65C">
    <w:name w:val="87C410CCBF3A45E599142C82DC42C65C"/>
    <w:rsid w:val="00E05200"/>
  </w:style>
  <w:style w:type="paragraph" w:customStyle="1" w:styleId="4B619BB175174ABEBA93344A91418D15">
    <w:name w:val="4B619BB175174ABEBA93344A91418D15"/>
    <w:rsid w:val="00E05200"/>
  </w:style>
  <w:style w:type="paragraph" w:customStyle="1" w:styleId="ECF3D6EFC66F41CBA6842542252BB88B">
    <w:name w:val="ECF3D6EFC66F41CBA6842542252BB88B"/>
    <w:rsid w:val="00E05200"/>
  </w:style>
  <w:style w:type="paragraph" w:customStyle="1" w:styleId="B435B6E4ED974EE598814FDF51DF624B">
    <w:name w:val="B435B6E4ED974EE598814FDF51DF624B"/>
    <w:rsid w:val="00E05200"/>
  </w:style>
  <w:style w:type="paragraph" w:customStyle="1" w:styleId="E70D8374ED2242DD8C9A95798EA9EC82">
    <w:name w:val="E70D8374ED2242DD8C9A95798EA9EC82"/>
    <w:rsid w:val="00E05200"/>
  </w:style>
  <w:style w:type="paragraph" w:customStyle="1" w:styleId="7FE9832FE707449BA3BC34F862B5EB87">
    <w:name w:val="7FE9832FE707449BA3BC34F862B5EB87"/>
    <w:rsid w:val="00E05200"/>
  </w:style>
  <w:style w:type="paragraph" w:customStyle="1" w:styleId="FE913E29643349ACBD9E50B5B4757FED">
    <w:name w:val="FE913E29643349ACBD9E50B5B4757FED"/>
    <w:rsid w:val="00E05200"/>
  </w:style>
  <w:style w:type="paragraph" w:customStyle="1" w:styleId="D21A20C4805F4720B35D9CF6E8E50BE2">
    <w:name w:val="D21A20C4805F4720B35D9CF6E8E50BE2"/>
    <w:rsid w:val="00E05200"/>
  </w:style>
  <w:style w:type="paragraph" w:customStyle="1" w:styleId="7180A8285B784635846ABCBC323CA76C">
    <w:name w:val="7180A8285B784635846ABCBC323CA76C"/>
    <w:rsid w:val="00E05200"/>
  </w:style>
  <w:style w:type="paragraph" w:customStyle="1" w:styleId="2D046B32A25449EAA157846576EF219A">
    <w:name w:val="2D046B32A25449EAA157846576EF219A"/>
    <w:rsid w:val="00E05200"/>
  </w:style>
  <w:style w:type="paragraph" w:customStyle="1" w:styleId="F488B0B38A0C43959CD2FD537FD3470E">
    <w:name w:val="F488B0B38A0C43959CD2FD537FD3470E"/>
    <w:rsid w:val="00E05200"/>
  </w:style>
  <w:style w:type="paragraph" w:customStyle="1" w:styleId="78911EBB808F45E48D8C9908AFC204A0">
    <w:name w:val="78911EBB808F45E48D8C9908AFC204A0"/>
    <w:rsid w:val="00E05200"/>
  </w:style>
  <w:style w:type="paragraph" w:customStyle="1" w:styleId="D6AFC582C44842DFA27525CB346122A5">
    <w:name w:val="D6AFC582C44842DFA27525CB346122A5"/>
    <w:rsid w:val="00E05200"/>
  </w:style>
  <w:style w:type="paragraph" w:customStyle="1" w:styleId="97FCC2FB27D649FABD929F78A5B44459">
    <w:name w:val="97FCC2FB27D649FABD929F78A5B44459"/>
    <w:rsid w:val="00E05200"/>
  </w:style>
  <w:style w:type="paragraph" w:customStyle="1" w:styleId="8855E519638940A7B11FCEC4E8F09121">
    <w:name w:val="8855E519638940A7B11FCEC4E8F09121"/>
    <w:rsid w:val="00E05200"/>
  </w:style>
  <w:style w:type="paragraph" w:customStyle="1" w:styleId="761F0D5AF6D047ADA87A82E989E12789">
    <w:name w:val="761F0D5AF6D047ADA87A82E989E12789"/>
    <w:rsid w:val="00E05200"/>
  </w:style>
  <w:style w:type="paragraph" w:customStyle="1" w:styleId="FA7024EEFA794047BC29BDBED1AF2DF2">
    <w:name w:val="FA7024EEFA794047BC29BDBED1AF2DF2"/>
    <w:rsid w:val="00E05200"/>
  </w:style>
  <w:style w:type="paragraph" w:customStyle="1" w:styleId="0DBF3B05ED7646A7B6084574F5BF792F">
    <w:name w:val="0DBF3B05ED7646A7B6084574F5BF792F"/>
    <w:rsid w:val="00E05200"/>
  </w:style>
  <w:style w:type="paragraph" w:customStyle="1" w:styleId="203EFD58454A417FA9DFBF24446A5239">
    <w:name w:val="203EFD58454A417FA9DFBF24446A5239"/>
    <w:rsid w:val="00E05200"/>
  </w:style>
  <w:style w:type="paragraph" w:customStyle="1" w:styleId="4E982155FAEA47B192928E9E32C0D67E">
    <w:name w:val="4E982155FAEA47B192928E9E32C0D67E"/>
    <w:rsid w:val="00E05200"/>
  </w:style>
  <w:style w:type="paragraph" w:customStyle="1" w:styleId="5629107EF4874CC8A10A07078B728B25">
    <w:name w:val="5629107EF4874CC8A10A07078B728B25"/>
    <w:rsid w:val="00E05200"/>
  </w:style>
  <w:style w:type="paragraph" w:customStyle="1" w:styleId="E92502C990834AFE8E902E60E6B2AD4F">
    <w:name w:val="E92502C990834AFE8E902E60E6B2AD4F"/>
    <w:rsid w:val="00E05200"/>
  </w:style>
  <w:style w:type="paragraph" w:customStyle="1" w:styleId="4C0E70E3AB934984956AAD017FF7B962">
    <w:name w:val="4C0E70E3AB934984956AAD017FF7B962"/>
    <w:rsid w:val="00E05200"/>
  </w:style>
  <w:style w:type="paragraph" w:customStyle="1" w:styleId="8668B71E022C440BB798A3E3D6EB7C61">
    <w:name w:val="8668B71E022C440BB798A3E3D6EB7C61"/>
    <w:rsid w:val="00E05200"/>
  </w:style>
  <w:style w:type="paragraph" w:customStyle="1" w:styleId="A13D731BD51948E49123DC757D5AF00F">
    <w:name w:val="A13D731BD51948E49123DC757D5AF00F"/>
    <w:rsid w:val="00E05200"/>
  </w:style>
  <w:style w:type="paragraph" w:customStyle="1" w:styleId="EA83811DF72241FA873C9EAD8BE1A341">
    <w:name w:val="EA83811DF72241FA873C9EAD8BE1A341"/>
    <w:rsid w:val="00E05200"/>
  </w:style>
  <w:style w:type="paragraph" w:customStyle="1" w:styleId="C140DA74798E4C5295C41708C1418E17">
    <w:name w:val="C140DA74798E4C5295C41708C1418E17"/>
    <w:rsid w:val="00E05200"/>
  </w:style>
  <w:style w:type="paragraph" w:customStyle="1" w:styleId="CFBF3BC670AF4B5FB37A664497BD5F7E">
    <w:name w:val="CFBF3BC670AF4B5FB37A664497BD5F7E"/>
    <w:rsid w:val="00E05200"/>
  </w:style>
  <w:style w:type="paragraph" w:customStyle="1" w:styleId="36A475BA499B477285DCA99AD104CA02">
    <w:name w:val="36A475BA499B477285DCA99AD104CA02"/>
    <w:rsid w:val="00E05200"/>
  </w:style>
  <w:style w:type="paragraph" w:customStyle="1" w:styleId="1D40776AD2E64FF6B6BB6326557A1051">
    <w:name w:val="1D40776AD2E64FF6B6BB6326557A1051"/>
    <w:rsid w:val="00E05200"/>
  </w:style>
  <w:style w:type="paragraph" w:customStyle="1" w:styleId="D90CFB5C07D449F4B5AD43D0254D21EB">
    <w:name w:val="D90CFB5C07D449F4B5AD43D0254D21EB"/>
    <w:rsid w:val="00E05200"/>
  </w:style>
  <w:style w:type="paragraph" w:customStyle="1" w:styleId="029024131F364F1D834F0F787E4CD82B">
    <w:name w:val="029024131F364F1D834F0F787E4CD82B"/>
    <w:rsid w:val="00E05200"/>
  </w:style>
  <w:style w:type="paragraph" w:customStyle="1" w:styleId="9E42E15DD5BD4889B33B591A6E1E40BE">
    <w:name w:val="9E42E15DD5BD4889B33B591A6E1E40BE"/>
    <w:rsid w:val="00E05200"/>
  </w:style>
  <w:style w:type="paragraph" w:customStyle="1" w:styleId="FC807FE8FEE14B80A6F60A2F6559A89F">
    <w:name w:val="FC807FE8FEE14B80A6F60A2F6559A89F"/>
    <w:rsid w:val="00E05200"/>
  </w:style>
  <w:style w:type="paragraph" w:customStyle="1" w:styleId="E65EFCABDDB446F98F17FB7A98B8D86A">
    <w:name w:val="E65EFCABDDB446F98F17FB7A98B8D86A"/>
    <w:rsid w:val="00E05200"/>
  </w:style>
  <w:style w:type="paragraph" w:customStyle="1" w:styleId="401825E15F8B46C187F288F2CB908855">
    <w:name w:val="401825E15F8B46C187F288F2CB908855"/>
    <w:rsid w:val="00E05200"/>
  </w:style>
  <w:style w:type="paragraph" w:customStyle="1" w:styleId="EFCA6F87C84B4B71A54B13F9421F0352">
    <w:name w:val="EFCA6F87C84B4B71A54B13F9421F0352"/>
    <w:rsid w:val="00E05200"/>
  </w:style>
  <w:style w:type="paragraph" w:customStyle="1" w:styleId="37873A602C384AB0933B7D6CF951C62F">
    <w:name w:val="37873A602C384AB0933B7D6CF951C62F"/>
    <w:rsid w:val="00E05200"/>
  </w:style>
  <w:style w:type="paragraph" w:customStyle="1" w:styleId="8134687314C848D7B2D986C859AB76EB">
    <w:name w:val="8134687314C848D7B2D986C859AB76EB"/>
    <w:rsid w:val="00E05200"/>
  </w:style>
  <w:style w:type="paragraph" w:customStyle="1" w:styleId="013730F220C648F48532A1765343F0F1">
    <w:name w:val="013730F220C648F48532A1765343F0F1"/>
    <w:rsid w:val="00E05200"/>
  </w:style>
  <w:style w:type="paragraph" w:customStyle="1" w:styleId="714BAD6973904F76B104BD96E493288C">
    <w:name w:val="714BAD6973904F76B104BD96E493288C"/>
    <w:rsid w:val="00E05200"/>
  </w:style>
  <w:style w:type="paragraph" w:customStyle="1" w:styleId="7A1D55EA7E204092BD93B132BD8A83EA">
    <w:name w:val="7A1D55EA7E204092BD93B132BD8A83EA"/>
    <w:rsid w:val="00E05200"/>
  </w:style>
  <w:style w:type="paragraph" w:customStyle="1" w:styleId="0BBDAF9197334576ADD8FBBC12FDAAEF">
    <w:name w:val="0BBDAF9197334576ADD8FBBC12FDAAEF"/>
    <w:rsid w:val="00E05200"/>
  </w:style>
  <w:style w:type="paragraph" w:customStyle="1" w:styleId="F7D10B951B40487DAB67BEBD73C55EBA">
    <w:name w:val="F7D10B951B40487DAB67BEBD73C55EBA"/>
    <w:rsid w:val="00E05200"/>
  </w:style>
  <w:style w:type="paragraph" w:customStyle="1" w:styleId="7D31CBC261804486B232776F273A2001">
    <w:name w:val="7D31CBC261804486B232776F273A2001"/>
    <w:rsid w:val="00E05200"/>
  </w:style>
  <w:style w:type="paragraph" w:customStyle="1" w:styleId="81C919752A1C432B86F1D7B6A1163C4F">
    <w:name w:val="81C919752A1C432B86F1D7B6A1163C4F"/>
    <w:rsid w:val="00E05200"/>
  </w:style>
  <w:style w:type="paragraph" w:customStyle="1" w:styleId="2871C956122E4D6DAD097BE50E440003">
    <w:name w:val="2871C956122E4D6DAD097BE50E440003"/>
    <w:rsid w:val="00E05200"/>
  </w:style>
  <w:style w:type="paragraph" w:customStyle="1" w:styleId="43B7FA2EA5A0464288EEDBEE672B32B1">
    <w:name w:val="43B7FA2EA5A0464288EEDBEE672B32B1"/>
    <w:rsid w:val="00E05200"/>
  </w:style>
  <w:style w:type="paragraph" w:customStyle="1" w:styleId="D44513D038C84FF2B32B6A3EBAFE59AF">
    <w:name w:val="D44513D038C84FF2B32B6A3EBAFE59AF"/>
    <w:rsid w:val="00E05200"/>
  </w:style>
  <w:style w:type="paragraph" w:customStyle="1" w:styleId="DE3942EDEB894DF7BFCB885A9579FAE5">
    <w:name w:val="DE3942EDEB894DF7BFCB885A9579FAE5"/>
    <w:rsid w:val="00E05200"/>
  </w:style>
  <w:style w:type="paragraph" w:customStyle="1" w:styleId="FCB3C62C590749A98C2016516659082F">
    <w:name w:val="FCB3C62C590749A98C2016516659082F"/>
    <w:rsid w:val="00E05200"/>
  </w:style>
  <w:style w:type="paragraph" w:customStyle="1" w:styleId="E6AC9C2A1ADF4027A901A00A2D509B9A">
    <w:name w:val="E6AC9C2A1ADF4027A901A00A2D509B9A"/>
    <w:rsid w:val="00E052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583E-99A3-49A8-A90F-E47BF325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50</Pages>
  <Words>16358</Words>
  <Characters>93246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103</cp:revision>
  <cp:lastPrinted>2017-11-08T14:16:00Z</cp:lastPrinted>
  <dcterms:created xsi:type="dcterms:W3CDTF">2016-10-25T08:46:00Z</dcterms:created>
  <dcterms:modified xsi:type="dcterms:W3CDTF">2017-11-09T12:01:00Z</dcterms:modified>
</cp:coreProperties>
</file>