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B56472" w:rsidRDefault="006A6212" w:rsidP="00B56472">
      <w:pPr>
        <w:pStyle w:val="afff1"/>
        <w:jc w:val="center"/>
        <w:rPr>
          <w:b/>
        </w:rPr>
      </w:pPr>
      <w:r w:rsidRPr="00C72794">
        <w:rPr>
          <w:b/>
        </w:rPr>
        <w:t xml:space="preserve">на поставку </w:t>
      </w:r>
      <w:r w:rsidR="009105C2" w:rsidRPr="009105C2">
        <w:rPr>
          <w:b/>
          <w:bCs/>
        </w:rPr>
        <w:t>ампул медицинского назначения</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711B28">
        <w:rPr>
          <w:b/>
        </w:rPr>
        <w:t>84</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711B28">
        <w:rPr>
          <w:b/>
          <w:bCs/>
          <w:color w:val="000000" w:themeColor="text1"/>
        </w:rPr>
        <w:t>2</w:t>
      </w:r>
      <w:r w:rsidR="00560A62">
        <w:rPr>
          <w:b/>
          <w:bCs/>
          <w:color w:val="000000" w:themeColor="text1"/>
        </w:rPr>
        <w:t>8</w:t>
      </w:r>
      <w:r>
        <w:rPr>
          <w:b/>
          <w:bCs/>
          <w:color w:val="000000" w:themeColor="text1"/>
        </w:rPr>
        <w:t xml:space="preserve">  </w:t>
      </w:r>
      <w:r w:rsidR="009105C2">
        <w:rPr>
          <w:b/>
          <w:bCs/>
          <w:color w:val="000000" w:themeColor="text1"/>
        </w:rPr>
        <w:t>июля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9105C2" w:rsidRPr="009105C2">
        <w:rPr>
          <w:bCs/>
          <w:iCs/>
        </w:rPr>
        <w:t>ампул медицинского назначения</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xml:space="preserve">. </w:t>
            </w:r>
            <w:r w:rsidR="009105C2">
              <w:t>6-28</w:t>
            </w:r>
          </w:p>
          <w:p w:rsidR="00BB70A1" w:rsidRPr="00BB70A1" w:rsidRDefault="00BB70A1" w:rsidP="00BB70A1">
            <w:pPr>
              <w:keepNext/>
              <w:keepLines/>
              <w:widowControl w:val="0"/>
              <w:suppressLineNumbers/>
              <w:suppressAutoHyphens/>
              <w:spacing w:after="0"/>
            </w:pPr>
            <w:r w:rsidRPr="00BB70A1">
              <w:t>Факс: +7 (495) 911-42-10</w:t>
            </w:r>
          </w:p>
          <w:p w:rsidR="00E96D4E" w:rsidRPr="00887A6F" w:rsidRDefault="00E96D4E" w:rsidP="00E96D4E">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96D4E" w:rsidP="00E96D4E">
            <w:pPr>
              <w:keepNext/>
              <w:keepLines/>
              <w:widowControl w:val="0"/>
              <w:suppressLineNumbers/>
              <w:suppressAutoHyphens/>
              <w:spacing w:after="0"/>
            </w:pPr>
            <w:r w:rsidRPr="00887A6F">
              <w:t xml:space="preserve">Контактное лицо: </w:t>
            </w:r>
            <w:proofErr w:type="spellStart"/>
            <w:r>
              <w:t>Роенко</w:t>
            </w:r>
            <w:proofErr w:type="spellEnd"/>
            <w:r>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3309D0"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9105C2" w:rsidRPr="009105C2">
              <w:rPr>
                <w:b/>
                <w:bCs/>
              </w:rPr>
              <w:t>ампул медицинского назначения</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9105C2" w:rsidRPr="009105C2" w:rsidRDefault="009105C2" w:rsidP="009105C2">
            <w:pPr>
              <w:spacing w:after="0"/>
              <w:rPr>
                <w:rFonts w:eastAsia="Calibri"/>
                <w:bCs/>
              </w:rPr>
            </w:pPr>
            <w:r w:rsidRPr="009105C2">
              <w:rPr>
                <w:rFonts w:eastAsia="Calibri"/>
                <w:bCs/>
              </w:rPr>
              <w:t>- Ампула шприцевого наполнения 2 мл, форма</w:t>
            </w:r>
            <w:proofErr w:type="gramStart"/>
            <w:r w:rsidRPr="009105C2">
              <w:rPr>
                <w:rFonts w:eastAsia="Calibri"/>
                <w:bCs/>
              </w:rPr>
              <w:t xml:space="preserve"> В</w:t>
            </w:r>
            <w:proofErr w:type="gramEnd"/>
            <w:r w:rsidRPr="009105C2">
              <w:rPr>
                <w:rFonts w:eastAsia="Calibri"/>
                <w:bCs/>
              </w:rPr>
              <w:t xml:space="preserve"> с точкой излома белого цвета, </w:t>
            </w:r>
            <w:proofErr w:type="spellStart"/>
            <w:r w:rsidRPr="009105C2">
              <w:rPr>
                <w:rFonts w:eastAsia="Calibri"/>
                <w:bCs/>
              </w:rPr>
              <w:t>светозащищенная</w:t>
            </w:r>
            <w:proofErr w:type="spellEnd"/>
            <w:r w:rsidRPr="009105C2">
              <w:rPr>
                <w:rFonts w:eastAsia="Calibri"/>
                <w:bCs/>
              </w:rPr>
              <w:t xml:space="preserve">, 1 гидролитического класса, </w:t>
            </w:r>
            <w:proofErr w:type="spellStart"/>
            <w:r w:rsidRPr="009105C2">
              <w:rPr>
                <w:rFonts w:eastAsia="Calibri"/>
                <w:bCs/>
                <w:lang w:val="en-US"/>
              </w:rPr>
              <w:t>Fiolax</w:t>
            </w:r>
            <w:proofErr w:type="spellEnd"/>
            <w:r w:rsidRPr="009105C2">
              <w:rPr>
                <w:rFonts w:eastAsia="Calibri"/>
                <w:bCs/>
              </w:rPr>
              <w:t>® (</w:t>
            </w:r>
            <w:r w:rsidRPr="009105C2">
              <w:rPr>
                <w:rFonts w:eastAsia="Calibri"/>
                <w:bCs/>
                <w:lang w:val="en-US"/>
              </w:rPr>
              <w:t>amber</w:t>
            </w:r>
            <w:r w:rsidRPr="009105C2">
              <w:rPr>
                <w:rFonts w:eastAsia="Calibri"/>
                <w:bCs/>
              </w:rPr>
              <w:t xml:space="preserve">), с </w:t>
            </w:r>
            <w:proofErr w:type="spellStart"/>
            <w:r w:rsidRPr="009105C2">
              <w:rPr>
                <w:rFonts w:eastAsia="Calibri"/>
                <w:bCs/>
              </w:rPr>
              <w:t>принтом</w:t>
            </w:r>
            <w:proofErr w:type="spellEnd"/>
            <w:r w:rsidRPr="009105C2">
              <w:rPr>
                <w:rFonts w:eastAsia="Calibri"/>
                <w:bCs/>
              </w:rPr>
              <w:t xml:space="preserve"> </w:t>
            </w:r>
          </w:p>
          <w:p w:rsidR="009105C2" w:rsidRPr="009105C2" w:rsidRDefault="009105C2" w:rsidP="009105C2">
            <w:pPr>
              <w:spacing w:after="0"/>
              <w:rPr>
                <w:rFonts w:eastAsia="Calibri"/>
                <w:bCs/>
              </w:rPr>
            </w:pPr>
          </w:p>
          <w:p w:rsidR="009105C2" w:rsidRPr="009105C2" w:rsidRDefault="009105C2" w:rsidP="009105C2">
            <w:pPr>
              <w:spacing w:after="0"/>
              <w:rPr>
                <w:rFonts w:eastAsia="Calibri"/>
                <w:bCs/>
              </w:rPr>
            </w:pPr>
            <w:r w:rsidRPr="009105C2">
              <w:rPr>
                <w:rFonts w:eastAsia="Calibri"/>
                <w:bCs/>
              </w:rPr>
              <w:t>-- Ампула шприцевого наполнения 5 мл, форма</w:t>
            </w:r>
            <w:proofErr w:type="gramStart"/>
            <w:r w:rsidRPr="009105C2">
              <w:rPr>
                <w:rFonts w:eastAsia="Calibri"/>
                <w:bCs/>
              </w:rPr>
              <w:t xml:space="preserve"> В</w:t>
            </w:r>
            <w:proofErr w:type="gramEnd"/>
            <w:r w:rsidRPr="009105C2">
              <w:rPr>
                <w:rFonts w:eastAsia="Calibri"/>
                <w:bCs/>
              </w:rPr>
              <w:t xml:space="preserve"> с точкой излома белого цвета, </w:t>
            </w:r>
            <w:proofErr w:type="spellStart"/>
            <w:r w:rsidRPr="009105C2">
              <w:rPr>
                <w:rFonts w:eastAsia="Calibri"/>
                <w:bCs/>
              </w:rPr>
              <w:t>светозащищенная</w:t>
            </w:r>
            <w:proofErr w:type="spellEnd"/>
            <w:r w:rsidRPr="009105C2">
              <w:rPr>
                <w:rFonts w:eastAsia="Calibri"/>
                <w:bCs/>
              </w:rPr>
              <w:t xml:space="preserve">, 1 гидролитического класса, </w:t>
            </w:r>
            <w:proofErr w:type="spellStart"/>
            <w:r w:rsidRPr="009105C2">
              <w:rPr>
                <w:rFonts w:eastAsia="Calibri"/>
                <w:bCs/>
                <w:lang w:val="en-US"/>
              </w:rPr>
              <w:t>Fiolax</w:t>
            </w:r>
            <w:proofErr w:type="spellEnd"/>
            <w:r w:rsidRPr="009105C2">
              <w:rPr>
                <w:rFonts w:eastAsia="Calibri"/>
                <w:bCs/>
              </w:rPr>
              <w:t>® (</w:t>
            </w:r>
            <w:r w:rsidRPr="009105C2">
              <w:rPr>
                <w:rFonts w:eastAsia="Calibri"/>
                <w:bCs/>
                <w:lang w:val="en-US"/>
              </w:rPr>
              <w:t>amber</w:t>
            </w:r>
            <w:r w:rsidRPr="009105C2">
              <w:rPr>
                <w:rFonts w:eastAsia="Calibri"/>
                <w:bCs/>
              </w:rPr>
              <w:t xml:space="preserve">), с </w:t>
            </w:r>
            <w:proofErr w:type="spellStart"/>
            <w:r w:rsidRPr="009105C2">
              <w:rPr>
                <w:rFonts w:eastAsia="Calibri"/>
                <w:bCs/>
              </w:rPr>
              <w:t>принтом</w:t>
            </w:r>
            <w:proofErr w:type="spellEnd"/>
            <w:r w:rsidRPr="009105C2">
              <w:rPr>
                <w:rFonts w:eastAsia="Calibri"/>
                <w:bCs/>
              </w:rPr>
              <w:t xml:space="preserve"> </w:t>
            </w:r>
          </w:p>
          <w:p w:rsidR="00241B08" w:rsidRPr="009105C2" w:rsidRDefault="00241B08" w:rsidP="00241B08">
            <w:pPr>
              <w:spacing w:after="0"/>
              <w:rPr>
                <w:rFonts w:eastAsia="Calibri"/>
                <w:b/>
                <w:bCs/>
              </w:rPr>
            </w:pPr>
          </w:p>
          <w:p w:rsidR="002617C1" w:rsidRDefault="00241B08" w:rsidP="00296F1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9105C2" w:rsidRPr="009105C2">
              <w:t>169,125</w:t>
            </w:r>
            <w:r w:rsidR="009105C2">
              <w:t xml:space="preserve"> </w:t>
            </w:r>
            <w:r w:rsidR="009105C2" w:rsidRPr="009105C2">
              <w:t>тыс. штук</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r w:rsidR="009105C2">
              <w:t>, а именно:</w:t>
            </w:r>
          </w:p>
          <w:p w:rsidR="009105C2" w:rsidRPr="009105C2" w:rsidRDefault="009105C2" w:rsidP="009105C2">
            <w:pPr>
              <w:keepNext/>
              <w:keepLines/>
              <w:widowControl w:val="0"/>
              <w:suppressLineNumbers/>
              <w:suppressAutoHyphens/>
              <w:spacing w:after="0"/>
            </w:pPr>
            <w:r>
              <w:t xml:space="preserve">- </w:t>
            </w:r>
            <w:r w:rsidRPr="009105C2">
              <w:t>Ампула шприцевого наполнения 2 мл, форма</w:t>
            </w:r>
            <w:proofErr w:type="gramStart"/>
            <w:r w:rsidRPr="009105C2">
              <w:t xml:space="preserve"> В</w:t>
            </w:r>
            <w:proofErr w:type="gramEnd"/>
            <w:r w:rsidRPr="009105C2">
              <w:t xml:space="preserve"> с точкой излома белого цвета, </w:t>
            </w:r>
            <w:proofErr w:type="spellStart"/>
            <w:r w:rsidRPr="009105C2">
              <w:t>светозащищенная</w:t>
            </w:r>
            <w:proofErr w:type="spellEnd"/>
            <w:r w:rsidRPr="009105C2">
              <w:t xml:space="preserve">, 1 гидролитического класса, </w:t>
            </w:r>
            <w:proofErr w:type="spellStart"/>
            <w:r w:rsidRPr="009105C2">
              <w:rPr>
                <w:lang w:val="en-US"/>
              </w:rPr>
              <w:t>Fiolax</w:t>
            </w:r>
            <w:proofErr w:type="spellEnd"/>
            <w:r w:rsidRPr="009105C2">
              <w:t>® (</w:t>
            </w:r>
            <w:r w:rsidRPr="009105C2">
              <w:rPr>
                <w:lang w:val="en-US"/>
              </w:rPr>
              <w:t>amber</w:t>
            </w:r>
            <w:r w:rsidRPr="009105C2">
              <w:t xml:space="preserve">), с </w:t>
            </w:r>
            <w:proofErr w:type="spellStart"/>
            <w:r w:rsidRPr="009105C2">
              <w:t>принтом</w:t>
            </w:r>
            <w:proofErr w:type="spellEnd"/>
            <w:r w:rsidRPr="009105C2">
              <w:t xml:space="preserve"> – 86,625 тыс. штук</w:t>
            </w:r>
          </w:p>
          <w:p w:rsidR="009105C2" w:rsidRPr="00C72794" w:rsidRDefault="009105C2" w:rsidP="009105C2">
            <w:pPr>
              <w:keepNext/>
              <w:keepLines/>
              <w:widowControl w:val="0"/>
              <w:suppressLineNumbers/>
              <w:suppressAutoHyphens/>
              <w:spacing w:after="0"/>
            </w:pPr>
            <w:r>
              <w:t xml:space="preserve">- </w:t>
            </w:r>
            <w:r w:rsidRPr="009105C2">
              <w:t>Ампула шприцевого наполнения 5 мл, Форма</w:t>
            </w:r>
            <w:proofErr w:type="gramStart"/>
            <w:r w:rsidRPr="009105C2">
              <w:t xml:space="preserve"> В</w:t>
            </w:r>
            <w:proofErr w:type="gramEnd"/>
            <w:r w:rsidRPr="009105C2">
              <w:t xml:space="preserve"> с точкой излома белого цвета, </w:t>
            </w:r>
            <w:proofErr w:type="spellStart"/>
            <w:r w:rsidRPr="009105C2">
              <w:t>светозащищенная</w:t>
            </w:r>
            <w:proofErr w:type="spellEnd"/>
            <w:r w:rsidRPr="009105C2">
              <w:t xml:space="preserve">, 1 гидролитического </w:t>
            </w:r>
            <w:r w:rsidRPr="009105C2">
              <w:lastRenderedPageBreak/>
              <w:t xml:space="preserve">класса, </w:t>
            </w:r>
            <w:proofErr w:type="spellStart"/>
            <w:r w:rsidRPr="009105C2">
              <w:rPr>
                <w:lang w:val="en-US"/>
              </w:rPr>
              <w:t>Fiolax</w:t>
            </w:r>
            <w:proofErr w:type="spellEnd"/>
            <w:r w:rsidRPr="009105C2">
              <w:t>® (</w:t>
            </w:r>
            <w:r w:rsidRPr="009105C2">
              <w:rPr>
                <w:lang w:val="en-US"/>
              </w:rPr>
              <w:t>amber</w:t>
            </w:r>
            <w:r w:rsidRPr="009105C2">
              <w:t xml:space="preserve">), с </w:t>
            </w:r>
            <w:proofErr w:type="spellStart"/>
            <w:r w:rsidRPr="009105C2">
              <w:t>принтом</w:t>
            </w:r>
            <w:proofErr w:type="spellEnd"/>
            <w:r w:rsidRPr="009105C2">
              <w:t xml:space="preserve"> – 82,500 тыс. штук</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D395A" w:rsidP="00306883">
            <w:pPr>
              <w:spacing w:after="0"/>
              <w:jc w:val="left"/>
              <w:rPr>
                <w:highlight w:val="red"/>
              </w:rPr>
            </w:pPr>
            <w:r w:rsidRPr="008D395A">
              <w:t>C</w:t>
            </w:r>
            <w:r w:rsidR="009105C2" w:rsidRPr="009105C2">
              <w:t>23.19.23.130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D395A" w:rsidP="00241B08">
            <w:pPr>
              <w:spacing w:after="0"/>
              <w:jc w:val="left"/>
              <w:rPr>
                <w:highlight w:val="red"/>
              </w:rPr>
            </w:pPr>
            <w:r w:rsidRPr="008D395A">
              <w:t>C</w:t>
            </w:r>
            <w:r w:rsidR="009105C2" w:rsidRPr="009105C2">
              <w:t>23.19.5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60A62">
            <w:pPr>
              <w:spacing w:after="0"/>
            </w:pPr>
            <w:r w:rsidRPr="00C72794">
              <w:rPr>
                <w:b/>
              </w:rPr>
              <w:t>«</w:t>
            </w:r>
            <w:r w:rsidR="00711B28">
              <w:rPr>
                <w:b/>
              </w:rPr>
              <w:t>2</w:t>
            </w:r>
            <w:r w:rsidR="00560A62">
              <w:rPr>
                <w:b/>
              </w:rPr>
              <w:t>8</w:t>
            </w:r>
            <w:r w:rsidRPr="00C72794">
              <w:rPr>
                <w:b/>
              </w:rPr>
              <w:t xml:space="preserve">» </w:t>
            </w:r>
            <w:r w:rsidR="009105C2">
              <w:rPr>
                <w:b/>
              </w:rPr>
              <w:t>июля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711B28">
            <w:pPr>
              <w:spacing w:after="0"/>
            </w:pPr>
            <w:r w:rsidRPr="00C72794">
              <w:rPr>
                <w:b/>
              </w:rPr>
              <w:t>«</w:t>
            </w:r>
            <w:r w:rsidR="00711B28">
              <w:rPr>
                <w:b/>
              </w:rPr>
              <w:t>08</w:t>
            </w:r>
            <w:r w:rsidR="00A5353B" w:rsidRPr="00C72794">
              <w:rPr>
                <w:b/>
              </w:rPr>
              <w:t xml:space="preserve">» </w:t>
            </w:r>
            <w:r w:rsidR="00711B28">
              <w:rPr>
                <w:b/>
              </w:rPr>
              <w:t>августа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t xml:space="preserve">Рассмотрение заявок на участие в закупке будет осуществляться </w:t>
            </w:r>
            <w:r w:rsidR="009105C2" w:rsidRPr="009105C2">
              <w:rPr>
                <w:b/>
              </w:rPr>
              <w:t>«</w:t>
            </w:r>
            <w:r w:rsidR="00711B28">
              <w:rPr>
                <w:b/>
              </w:rPr>
              <w:t>08</w:t>
            </w:r>
            <w:r w:rsidR="009105C2" w:rsidRPr="009105C2">
              <w:rPr>
                <w:b/>
              </w:rPr>
              <w:t xml:space="preserve">» </w:t>
            </w:r>
            <w:r w:rsidR="00711B28">
              <w:rPr>
                <w:b/>
              </w:rPr>
              <w:t>августа</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 xml:space="preserve">осква, ул. </w:t>
            </w:r>
            <w:proofErr w:type="spellStart"/>
            <w:r w:rsidR="009105C2">
              <w:t>Новохохловская</w:t>
            </w:r>
            <w:proofErr w:type="spellEnd"/>
            <w:r w:rsidR="009105C2">
              <w:t xml:space="preserve">, д. 23, стр. </w:t>
            </w:r>
            <w:r w:rsidR="00E8643D">
              <w:t>2</w:t>
            </w:r>
            <w:r w:rsidRPr="00C72794">
              <w:t>.</w:t>
            </w:r>
          </w:p>
          <w:p w:rsidR="00D50F49" w:rsidRPr="00C72794" w:rsidRDefault="00D50F49" w:rsidP="00C72794">
            <w:pPr>
              <w:spacing w:after="0"/>
            </w:pPr>
          </w:p>
          <w:p w:rsidR="00A5353B" w:rsidRPr="00C72794" w:rsidRDefault="00A5353B" w:rsidP="00E8643D">
            <w:pPr>
              <w:spacing w:after="0"/>
              <w:rPr>
                <w:bCs/>
                <w:snapToGrid w:val="0"/>
              </w:rPr>
            </w:pPr>
            <w:r w:rsidRPr="00C72794">
              <w:t xml:space="preserve">Подведение итогов закупки будет осуществляться </w:t>
            </w:r>
            <w:r w:rsidR="009105C2" w:rsidRPr="009105C2">
              <w:rPr>
                <w:b/>
              </w:rPr>
              <w:t>«</w:t>
            </w:r>
            <w:r w:rsidR="00711B28">
              <w:rPr>
                <w:b/>
              </w:rPr>
              <w:t>08</w:t>
            </w:r>
            <w:r w:rsidR="009105C2" w:rsidRPr="009105C2">
              <w:rPr>
                <w:b/>
              </w:rPr>
              <w:t xml:space="preserve">» </w:t>
            </w:r>
            <w:r w:rsidR="00711B28">
              <w:rPr>
                <w:b/>
              </w:rPr>
              <w:t>августа</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 xml:space="preserve">д. 23, стр. </w:t>
            </w:r>
            <w:r w:rsidR="00E8643D">
              <w:t>2</w:t>
            </w:r>
            <w:r w:rsidR="009105C2" w:rsidRPr="009105C2">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9105C2" w:rsidP="00306883">
            <w:pPr>
              <w:spacing w:after="0"/>
              <w:jc w:val="left"/>
            </w:pPr>
            <w:r w:rsidRPr="009105C2">
              <w:t xml:space="preserve">Поставка товара производится силами и за счет Поставщика по адресу: </w:t>
            </w:r>
            <w:proofErr w:type="gramStart"/>
            <w:r w:rsidRPr="009105C2">
              <w:t>г</w:t>
            </w:r>
            <w:proofErr w:type="gramEnd"/>
            <w:r w:rsidRPr="009105C2">
              <w:t xml:space="preserve">. Москва ул. </w:t>
            </w:r>
            <w:proofErr w:type="spellStart"/>
            <w:r w:rsidRPr="009105C2">
              <w:t>Новохохловская</w:t>
            </w:r>
            <w:proofErr w:type="spellEnd"/>
            <w:r w:rsidRPr="009105C2">
              <w:t xml:space="preserve"> д.25.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9105C2" w:rsidP="00241B08">
            <w:pPr>
              <w:pStyle w:val="25"/>
              <w:spacing w:after="0" w:line="240" w:lineRule="auto"/>
              <w:ind w:left="0"/>
              <w:rPr>
                <w:b/>
              </w:rPr>
            </w:pPr>
            <w:r w:rsidRPr="009105C2">
              <w:rPr>
                <w:b/>
              </w:rPr>
              <w:t>6</w:t>
            </w:r>
            <w:r>
              <w:rPr>
                <w:b/>
              </w:rPr>
              <w:t xml:space="preserve"> </w:t>
            </w:r>
            <w:r w:rsidRPr="009105C2">
              <w:rPr>
                <w:b/>
              </w:rPr>
              <w:t xml:space="preserve">724,58 </w:t>
            </w:r>
            <w:r w:rsidR="00296F1C" w:rsidRPr="00296F1C">
              <w:rPr>
                <w:b/>
              </w:rPr>
              <w:t>(</w:t>
            </w:r>
            <w:r>
              <w:rPr>
                <w:b/>
              </w:rPr>
              <w:t>Шесть тысяч семьсот двадцать четыре</w:t>
            </w:r>
            <w:r w:rsidR="00B56472">
              <w:rPr>
                <w:b/>
              </w:rPr>
              <w:t>) Евро 5</w:t>
            </w:r>
            <w:r>
              <w:rPr>
                <w:b/>
              </w:rPr>
              <w:t>8</w:t>
            </w:r>
            <w:r w:rsidR="00B56472">
              <w:rPr>
                <w:b/>
              </w:rPr>
              <w:t xml:space="preserve"> </w:t>
            </w:r>
            <w:proofErr w:type="spellStart"/>
            <w:r w:rsidR="00B56472">
              <w:rPr>
                <w:b/>
              </w:rPr>
              <w:t>евроцентов</w:t>
            </w:r>
            <w:proofErr w:type="spellEnd"/>
            <w:r w:rsidR="003140CB">
              <w:rPr>
                <w:b/>
              </w:rPr>
              <w:t>,</w:t>
            </w:r>
            <w:r w:rsidR="00296F1C" w:rsidRPr="00296F1C">
              <w:rPr>
                <w:b/>
              </w:rPr>
              <w:t xml:space="preserve"> </w:t>
            </w:r>
            <w:r w:rsidR="00B56472" w:rsidRPr="00B56472">
              <w:rPr>
                <w:b/>
              </w:rPr>
              <w:t>включая</w:t>
            </w:r>
            <w:r w:rsidR="004746B7">
              <w:rPr>
                <w:b/>
              </w:rPr>
              <w:t xml:space="preserve"> НДС 1</w:t>
            </w:r>
            <w:r>
              <w:rPr>
                <w:b/>
              </w:rPr>
              <w:t>0</w:t>
            </w:r>
            <w:r w:rsidR="004746B7">
              <w:rPr>
                <w:b/>
              </w:rPr>
              <w:t xml:space="preserve"> % </w:t>
            </w:r>
          </w:p>
          <w:p w:rsidR="009105C2" w:rsidRPr="00432EAC" w:rsidRDefault="009105C2" w:rsidP="00241B08">
            <w:pPr>
              <w:pStyle w:val="25"/>
              <w:spacing w:after="0" w:line="240" w:lineRule="auto"/>
              <w:ind w:left="0"/>
              <w:rPr>
                <w:b/>
              </w:rPr>
            </w:pPr>
          </w:p>
          <w:p w:rsidR="002617C1" w:rsidRPr="00306883" w:rsidRDefault="009105C2" w:rsidP="00E647C7">
            <w:pPr>
              <w:tabs>
                <w:tab w:val="left" w:pos="567"/>
              </w:tabs>
              <w:spacing w:after="0" w:line="235" w:lineRule="auto"/>
              <w:rPr>
                <w:rFonts w:eastAsia="Calibri"/>
              </w:rPr>
            </w:pPr>
            <w:r w:rsidRPr="009105C2">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11B28">
              <w:rPr>
                <w:b/>
              </w:rPr>
              <w:t>2</w:t>
            </w:r>
            <w:r w:rsidR="00560A62">
              <w:rPr>
                <w:b/>
              </w:rPr>
              <w:t>8</w:t>
            </w:r>
            <w:r w:rsidRPr="00C72794">
              <w:rPr>
                <w:b/>
              </w:rPr>
              <w:t xml:space="preserve">» </w:t>
            </w:r>
            <w:r w:rsidR="009105C2">
              <w:rPr>
                <w:b/>
              </w:rPr>
              <w:t>июля 2016 г.</w:t>
            </w:r>
            <w:r w:rsidR="008A6E41" w:rsidRPr="00C72794">
              <w:rPr>
                <w:b/>
              </w:rPr>
              <w:t xml:space="preserve"> </w:t>
            </w:r>
            <w:r w:rsidRPr="00C72794">
              <w:rPr>
                <w:b/>
              </w:rPr>
              <w:t>по «</w:t>
            </w:r>
            <w:r w:rsidR="00711B28">
              <w:rPr>
                <w:b/>
              </w:rPr>
              <w:t>08</w:t>
            </w:r>
            <w:r w:rsidRPr="00C72794">
              <w:rPr>
                <w:b/>
              </w:rPr>
              <w:t xml:space="preserve">» </w:t>
            </w:r>
            <w:r w:rsidR="00711B28">
              <w:rPr>
                <w:b/>
              </w:rPr>
              <w:t>августа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711B28" w:rsidP="00C72794">
      <w:pPr>
        <w:spacing w:after="0"/>
        <w:ind w:left="851"/>
      </w:pPr>
      <w:r>
        <w:t>И.о. 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О.В.Мартынова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711B28" w:rsidRDefault="00711B28" w:rsidP="00C72794">
      <w:pPr>
        <w:spacing w:after="0"/>
        <w:ind w:left="6521"/>
      </w:pPr>
      <w:r>
        <w:t>И.о. д</w:t>
      </w:r>
      <w:r w:rsidR="006A6212" w:rsidRPr="00C72794">
        <w:t>иректор</w:t>
      </w:r>
      <w:r>
        <w:t>а</w:t>
      </w:r>
      <w:r w:rsidR="00241B08">
        <w:t xml:space="preserve"> </w:t>
      </w:r>
    </w:p>
    <w:p w:rsidR="006A6212" w:rsidRPr="00C72794" w:rsidRDefault="006A6212" w:rsidP="00887D9C">
      <w:pPr>
        <w:spacing w:after="0"/>
        <w:ind w:left="6521"/>
        <w:jc w:val="left"/>
      </w:pPr>
      <w:r w:rsidRPr="00C72794">
        <w:t>ФГУП «Московский</w:t>
      </w:r>
      <w:r w:rsidR="00711B28">
        <w:t xml:space="preserve"> </w:t>
      </w: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711B28">
        <w:t>О.В. Мартынова</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поставку </w:t>
      </w:r>
      <w:r w:rsidR="0052483A" w:rsidRPr="0052483A">
        <w:rPr>
          <w:b/>
          <w:bCs/>
        </w:rPr>
        <w:t>ампул медицинского назначения</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11B28">
        <w:rPr>
          <w:b/>
        </w:rPr>
        <w:t>84</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9105C2" w:rsidRPr="009105C2" w:rsidRDefault="009105C2" w:rsidP="009105C2">
            <w:pPr>
              <w:keepNext/>
              <w:keepLines/>
              <w:widowControl w:val="0"/>
              <w:suppressLineNumbers/>
              <w:suppressAutoHyphens/>
              <w:spacing w:after="0"/>
            </w:pPr>
            <w:r w:rsidRPr="009105C2">
              <w:t>Наименование: ФГУП «Московский эндокринный завод»</w:t>
            </w:r>
          </w:p>
          <w:p w:rsidR="009105C2" w:rsidRPr="009105C2" w:rsidRDefault="009105C2" w:rsidP="009105C2">
            <w:pPr>
              <w:keepNext/>
              <w:keepLines/>
              <w:widowControl w:val="0"/>
              <w:suppressLineNumbers/>
              <w:suppressAutoHyphens/>
              <w:spacing w:after="0"/>
            </w:pPr>
            <w:r w:rsidRPr="009105C2">
              <w:t>Место нахождения</w:t>
            </w:r>
          </w:p>
          <w:p w:rsidR="009105C2" w:rsidRPr="009105C2" w:rsidRDefault="009105C2" w:rsidP="009105C2">
            <w:pPr>
              <w:keepNext/>
              <w:keepLines/>
              <w:widowControl w:val="0"/>
              <w:suppressLineNumbers/>
              <w:suppressAutoHyphens/>
              <w:spacing w:after="0"/>
            </w:pPr>
            <w:r w:rsidRPr="009105C2">
              <w:t xml:space="preserve">109052, г. Москва, ул. </w:t>
            </w:r>
            <w:proofErr w:type="spellStart"/>
            <w:r w:rsidRPr="009105C2">
              <w:t>Новохохловская</w:t>
            </w:r>
            <w:proofErr w:type="spellEnd"/>
            <w:r w:rsidRPr="009105C2">
              <w:t>, д. 25</w:t>
            </w:r>
          </w:p>
          <w:p w:rsidR="009105C2" w:rsidRPr="009105C2" w:rsidRDefault="009105C2" w:rsidP="009105C2">
            <w:pPr>
              <w:keepNext/>
              <w:keepLines/>
              <w:widowControl w:val="0"/>
              <w:suppressLineNumbers/>
              <w:suppressAutoHyphens/>
              <w:spacing w:after="0"/>
            </w:pPr>
            <w:r w:rsidRPr="009105C2">
              <w:t>Почтовый адрес</w:t>
            </w:r>
          </w:p>
          <w:p w:rsidR="009105C2" w:rsidRPr="009105C2" w:rsidRDefault="009105C2" w:rsidP="009105C2">
            <w:pPr>
              <w:keepNext/>
              <w:keepLines/>
              <w:widowControl w:val="0"/>
              <w:suppressLineNumbers/>
              <w:suppressAutoHyphens/>
              <w:spacing w:after="0"/>
            </w:pPr>
            <w:r w:rsidRPr="009105C2">
              <w:t xml:space="preserve">109052, г. Москва, ул. </w:t>
            </w:r>
            <w:proofErr w:type="spellStart"/>
            <w:r w:rsidRPr="009105C2">
              <w:t>Новохохловская</w:t>
            </w:r>
            <w:proofErr w:type="spellEnd"/>
            <w:r w:rsidRPr="009105C2">
              <w:t>, д. 25</w:t>
            </w:r>
          </w:p>
          <w:p w:rsidR="009105C2" w:rsidRPr="009105C2" w:rsidRDefault="009105C2" w:rsidP="009105C2">
            <w:pPr>
              <w:keepNext/>
              <w:keepLines/>
              <w:widowControl w:val="0"/>
              <w:suppressLineNumbers/>
              <w:suppressAutoHyphens/>
              <w:spacing w:after="0"/>
            </w:pPr>
            <w:r w:rsidRPr="009105C2">
              <w:t xml:space="preserve">Телефон: +7 (495) 234-61-92 </w:t>
            </w:r>
            <w:proofErr w:type="spellStart"/>
            <w:r w:rsidRPr="009105C2">
              <w:t>доб</w:t>
            </w:r>
            <w:proofErr w:type="spellEnd"/>
            <w:r w:rsidRPr="009105C2">
              <w:t>. 6-28</w:t>
            </w:r>
          </w:p>
          <w:p w:rsidR="009105C2" w:rsidRPr="009105C2" w:rsidRDefault="009105C2" w:rsidP="009105C2">
            <w:pPr>
              <w:keepNext/>
              <w:keepLines/>
              <w:widowControl w:val="0"/>
              <w:suppressLineNumbers/>
              <w:suppressAutoHyphens/>
              <w:spacing w:after="0"/>
            </w:pPr>
            <w:r w:rsidRPr="009105C2">
              <w:t>Факс: +7 (495) 911-42-10</w:t>
            </w:r>
          </w:p>
          <w:p w:rsidR="009105C2" w:rsidRPr="009105C2" w:rsidRDefault="009105C2" w:rsidP="009105C2">
            <w:pPr>
              <w:keepNext/>
              <w:keepLines/>
              <w:widowControl w:val="0"/>
              <w:suppressLineNumbers/>
              <w:suppressAutoHyphens/>
              <w:spacing w:after="0"/>
            </w:pPr>
            <w:r w:rsidRPr="009105C2">
              <w:t xml:space="preserve">Электронная почта: </w:t>
            </w:r>
            <w:r w:rsidRPr="009105C2">
              <w:rPr>
                <w:lang w:val="en-US"/>
              </w:rPr>
              <w:t>y</w:t>
            </w:r>
            <w:r w:rsidRPr="009105C2">
              <w:t>_</w:t>
            </w:r>
            <w:proofErr w:type="spellStart"/>
            <w:r w:rsidRPr="009105C2">
              <w:rPr>
                <w:lang w:val="en-US"/>
              </w:rPr>
              <w:t>roenko</w:t>
            </w:r>
            <w:proofErr w:type="spellEnd"/>
            <w:r w:rsidRPr="009105C2">
              <w:t>@</w:t>
            </w:r>
            <w:proofErr w:type="spellStart"/>
            <w:r w:rsidRPr="009105C2">
              <w:t>endopharm.ru</w:t>
            </w:r>
            <w:proofErr w:type="spellEnd"/>
          </w:p>
          <w:p w:rsidR="006A6212" w:rsidRPr="00C72794" w:rsidRDefault="009105C2" w:rsidP="009105C2">
            <w:pPr>
              <w:spacing w:after="0"/>
              <w:jc w:val="left"/>
            </w:pPr>
            <w:r w:rsidRPr="009105C2">
              <w:t xml:space="preserve">Контактное лицо: </w:t>
            </w:r>
            <w:proofErr w:type="spellStart"/>
            <w:r w:rsidRPr="009105C2">
              <w:t>Роенко</w:t>
            </w:r>
            <w:proofErr w:type="spellEnd"/>
            <w:r w:rsidRPr="009105C2">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9105C2" w:rsidRPr="009105C2">
              <w:rPr>
                <w:bCs/>
              </w:rPr>
              <w:t xml:space="preserve">ампул медицинского назначения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309D0"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9105C2" w:rsidRPr="00432EAC" w:rsidRDefault="009105C2" w:rsidP="009105C2">
            <w:pPr>
              <w:spacing w:after="0"/>
              <w:rPr>
                <w:b/>
                <w:bCs/>
              </w:rPr>
            </w:pPr>
            <w:r w:rsidRPr="00432EAC">
              <w:rPr>
                <w:b/>
              </w:rPr>
              <w:t xml:space="preserve">Поставка </w:t>
            </w:r>
            <w:r w:rsidRPr="009105C2">
              <w:rPr>
                <w:b/>
                <w:bCs/>
              </w:rPr>
              <w:t>ампул медицинского назначения</w:t>
            </w:r>
            <w:r w:rsidRPr="00B60AC8">
              <w:rPr>
                <w:rFonts w:eastAsia="Calibri"/>
                <w:b/>
                <w:bCs/>
              </w:rPr>
              <w:t xml:space="preserve"> </w:t>
            </w:r>
            <w:r w:rsidRPr="00432EAC">
              <w:rPr>
                <w:b/>
              </w:rPr>
              <w:t>для нужд ФГУП «Московский эндокринный завод»</w:t>
            </w:r>
            <w:r w:rsidRPr="00432EAC">
              <w:rPr>
                <w:b/>
                <w:bCs/>
              </w:rPr>
              <w:t>.</w:t>
            </w:r>
          </w:p>
          <w:p w:rsidR="009105C2" w:rsidRPr="00CC3CA8" w:rsidRDefault="009105C2" w:rsidP="009105C2">
            <w:pPr>
              <w:spacing w:after="0"/>
              <w:rPr>
                <w:bCs/>
              </w:rPr>
            </w:pPr>
          </w:p>
          <w:p w:rsidR="009105C2" w:rsidRPr="009105C2" w:rsidRDefault="009105C2" w:rsidP="009105C2">
            <w:pPr>
              <w:spacing w:after="0"/>
              <w:rPr>
                <w:rFonts w:eastAsia="Calibri"/>
                <w:bCs/>
              </w:rPr>
            </w:pPr>
            <w:r w:rsidRPr="009105C2">
              <w:rPr>
                <w:rFonts w:eastAsia="Calibri"/>
                <w:bCs/>
              </w:rPr>
              <w:t>- Ампула шприцевого наполнения 2 мл, форма</w:t>
            </w:r>
            <w:proofErr w:type="gramStart"/>
            <w:r w:rsidRPr="009105C2">
              <w:rPr>
                <w:rFonts w:eastAsia="Calibri"/>
                <w:bCs/>
              </w:rPr>
              <w:t xml:space="preserve"> В</w:t>
            </w:r>
            <w:proofErr w:type="gramEnd"/>
            <w:r w:rsidRPr="009105C2">
              <w:rPr>
                <w:rFonts w:eastAsia="Calibri"/>
                <w:bCs/>
              </w:rPr>
              <w:t xml:space="preserve"> с точкой излома белого цвета, </w:t>
            </w:r>
            <w:proofErr w:type="spellStart"/>
            <w:r w:rsidRPr="009105C2">
              <w:rPr>
                <w:rFonts w:eastAsia="Calibri"/>
                <w:bCs/>
              </w:rPr>
              <w:t>светозащищенная</w:t>
            </w:r>
            <w:proofErr w:type="spellEnd"/>
            <w:r w:rsidRPr="009105C2">
              <w:rPr>
                <w:rFonts w:eastAsia="Calibri"/>
                <w:bCs/>
              </w:rPr>
              <w:t xml:space="preserve">, 1 гидролитического класса, </w:t>
            </w:r>
            <w:proofErr w:type="spellStart"/>
            <w:r w:rsidRPr="009105C2">
              <w:rPr>
                <w:rFonts w:eastAsia="Calibri"/>
                <w:bCs/>
                <w:lang w:val="en-US"/>
              </w:rPr>
              <w:t>Fiolax</w:t>
            </w:r>
            <w:proofErr w:type="spellEnd"/>
            <w:r w:rsidRPr="009105C2">
              <w:rPr>
                <w:rFonts w:eastAsia="Calibri"/>
                <w:bCs/>
              </w:rPr>
              <w:t>® (</w:t>
            </w:r>
            <w:r w:rsidRPr="009105C2">
              <w:rPr>
                <w:rFonts w:eastAsia="Calibri"/>
                <w:bCs/>
                <w:lang w:val="en-US"/>
              </w:rPr>
              <w:t>amber</w:t>
            </w:r>
            <w:r w:rsidRPr="009105C2">
              <w:rPr>
                <w:rFonts w:eastAsia="Calibri"/>
                <w:bCs/>
              </w:rPr>
              <w:t xml:space="preserve">), с </w:t>
            </w:r>
            <w:proofErr w:type="spellStart"/>
            <w:r w:rsidRPr="009105C2">
              <w:rPr>
                <w:rFonts w:eastAsia="Calibri"/>
                <w:bCs/>
              </w:rPr>
              <w:t>принтом</w:t>
            </w:r>
            <w:proofErr w:type="spellEnd"/>
            <w:r w:rsidRPr="009105C2">
              <w:rPr>
                <w:rFonts w:eastAsia="Calibri"/>
                <w:bCs/>
              </w:rPr>
              <w:t xml:space="preserve"> </w:t>
            </w:r>
          </w:p>
          <w:p w:rsidR="009105C2" w:rsidRPr="009105C2" w:rsidRDefault="009105C2" w:rsidP="009105C2">
            <w:pPr>
              <w:spacing w:after="0"/>
              <w:rPr>
                <w:rFonts w:eastAsia="Calibri"/>
                <w:bCs/>
              </w:rPr>
            </w:pPr>
          </w:p>
          <w:p w:rsidR="009105C2" w:rsidRPr="009105C2" w:rsidRDefault="009105C2" w:rsidP="009105C2">
            <w:pPr>
              <w:spacing w:after="0"/>
              <w:rPr>
                <w:rFonts w:eastAsia="Calibri"/>
                <w:bCs/>
              </w:rPr>
            </w:pPr>
            <w:r w:rsidRPr="009105C2">
              <w:rPr>
                <w:rFonts w:eastAsia="Calibri"/>
                <w:bCs/>
              </w:rPr>
              <w:t>-- Ампула шприцевого наполнения 5 мл, форма</w:t>
            </w:r>
            <w:proofErr w:type="gramStart"/>
            <w:r w:rsidRPr="009105C2">
              <w:rPr>
                <w:rFonts w:eastAsia="Calibri"/>
                <w:bCs/>
              </w:rPr>
              <w:t xml:space="preserve"> В</w:t>
            </w:r>
            <w:proofErr w:type="gramEnd"/>
            <w:r w:rsidRPr="009105C2">
              <w:rPr>
                <w:rFonts w:eastAsia="Calibri"/>
                <w:bCs/>
              </w:rPr>
              <w:t xml:space="preserve"> с точкой излома белого цвета, </w:t>
            </w:r>
            <w:proofErr w:type="spellStart"/>
            <w:r w:rsidRPr="009105C2">
              <w:rPr>
                <w:rFonts w:eastAsia="Calibri"/>
                <w:bCs/>
              </w:rPr>
              <w:t>светозащищенная</w:t>
            </w:r>
            <w:proofErr w:type="spellEnd"/>
            <w:r w:rsidRPr="009105C2">
              <w:rPr>
                <w:rFonts w:eastAsia="Calibri"/>
                <w:bCs/>
              </w:rPr>
              <w:t xml:space="preserve">, 1 гидролитического класса, </w:t>
            </w:r>
            <w:proofErr w:type="spellStart"/>
            <w:r w:rsidRPr="009105C2">
              <w:rPr>
                <w:rFonts w:eastAsia="Calibri"/>
                <w:bCs/>
                <w:lang w:val="en-US"/>
              </w:rPr>
              <w:t>Fiolax</w:t>
            </w:r>
            <w:proofErr w:type="spellEnd"/>
            <w:r w:rsidRPr="009105C2">
              <w:rPr>
                <w:rFonts w:eastAsia="Calibri"/>
                <w:bCs/>
              </w:rPr>
              <w:t>® (</w:t>
            </w:r>
            <w:r w:rsidRPr="009105C2">
              <w:rPr>
                <w:rFonts w:eastAsia="Calibri"/>
                <w:bCs/>
                <w:lang w:val="en-US"/>
              </w:rPr>
              <w:t>amber</w:t>
            </w:r>
            <w:r w:rsidRPr="009105C2">
              <w:rPr>
                <w:rFonts w:eastAsia="Calibri"/>
                <w:bCs/>
              </w:rPr>
              <w:t xml:space="preserve">), с </w:t>
            </w:r>
            <w:proofErr w:type="spellStart"/>
            <w:r w:rsidRPr="009105C2">
              <w:rPr>
                <w:rFonts w:eastAsia="Calibri"/>
                <w:bCs/>
              </w:rPr>
              <w:t>принтом</w:t>
            </w:r>
            <w:proofErr w:type="spellEnd"/>
            <w:r w:rsidRPr="009105C2">
              <w:rPr>
                <w:rFonts w:eastAsia="Calibri"/>
                <w:bCs/>
              </w:rPr>
              <w:t xml:space="preserve"> </w:t>
            </w:r>
          </w:p>
          <w:p w:rsidR="009105C2" w:rsidRPr="009105C2" w:rsidRDefault="009105C2" w:rsidP="009105C2">
            <w:pPr>
              <w:spacing w:after="0"/>
              <w:rPr>
                <w:rFonts w:eastAsia="Calibri"/>
                <w:b/>
                <w:bCs/>
              </w:rPr>
            </w:pPr>
          </w:p>
          <w:p w:rsidR="009105C2" w:rsidRDefault="009105C2" w:rsidP="009105C2">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9105C2">
              <w:t>169,125</w:t>
            </w:r>
            <w:r>
              <w:t xml:space="preserve"> </w:t>
            </w:r>
            <w:r w:rsidRPr="009105C2">
              <w:t>тыс. штук</w:t>
            </w:r>
            <w:r>
              <w:t>,</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t>, а именно:</w:t>
            </w:r>
          </w:p>
          <w:p w:rsidR="009105C2" w:rsidRPr="009105C2" w:rsidRDefault="009105C2" w:rsidP="009105C2">
            <w:pPr>
              <w:keepNext/>
              <w:keepLines/>
              <w:widowControl w:val="0"/>
              <w:suppressLineNumbers/>
              <w:suppressAutoHyphens/>
              <w:spacing w:after="0"/>
            </w:pPr>
            <w:r>
              <w:t xml:space="preserve">- </w:t>
            </w:r>
            <w:r w:rsidRPr="009105C2">
              <w:t>Ампула шприцевого наполнения 2 мл, форма</w:t>
            </w:r>
            <w:proofErr w:type="gramStart"/>
            <w:r w:rsidRPr="009105C2">
              <w:t xml:space="preserve"> В</w:t>
            </w:r>
            <w:proofErr w:type="gramEnd"/>
            <w:r w:rsidRPr="009105C2">
              <w:t xml:space="preserve"> с точкой излома белого цвета, </w:t>
            </w:r>
            <w:proofErr w:type="spellStart"/>
            <w:r w:rsidRPr="009105C2">
              <w:t>светозащищенная</w:t>
            </w:r>
            <w:proofErr w:type="spellEnd"/>
            <w:r w:rsidRPr="009105C2">
              <w:t xml:space="preserve">, 1 гидролитического класса, </w:t>
            </w:r>
            <w:proofErr w:type="spellStart"/>
            <w:r w:rsidRPr="009105C2">
              <w:rPr>
                <w:lang w:val="en-US"/>
              </w:rPr>
              <w:t>Fiolax</w:t>
            </w:r>
            <w:proofErr w:type="spellEnd"/>
            <w:r w:rsidRPr="009105C2">
              <w:t>® (</w:t>
            </w:r>
            <w:r w:rsidRPr="009105C2">
              <w:rPr>
                <w:lang w:val="en-US"/>
              </w:rPr>
              <w:t>amber</w:t>
            </w:r>
            <w:r w:rsidRPr="009105C2">
              <w:t xml:space="preserve">), с </w:t>
            </w:r>
            <w:proofErr w:type="spellStart"/>
            <w:r w:rsidRPr="009105C2">
              <w:t>принтом</w:t>
            </w:r>
            <w:proofErr w:type="spellEnd"/>
            <w:r w:rsidRPr="009105C2">
              <w:t xml:space="preserve"> – 86,625 тыс. штук</w:t>
            </w:r>
          </w:p>
          <w:p w:rsidR="006A6212" w:rsidRPr="00C72794" w:rsidRDefault="009105C2" w:rsidP="009105C2">
            <w:pPr>
              <w:spacing w:after="0"/>
            </w:pPr>
            <w:r>
              <w:t xml:space="preserve">- </w:t>
            </w:r>
            <w:r w:rsidRPr="009105C2">
              <w:t>Ампула шприцевого наполнения 5 мл, Форма</w:t>
            </w:r>
            <w:proofErr w:type="gramStart"/>
            <w:r w:rsidRPr="009105C2">
              <w:t xml:space="preserve"> В</w:t>
            </w:r>
            <w:proofErr w:type="gramEnd"/>
            <w:r w:rsidRPr="009105C2">
              <w:t xml:space="preserve"> с точкой излома белого цвета, </w:t>
            </w:r>
            <w:proofErr w:type="spellStart"/>
            <w:r w:rsidRPr="009105C2">
              <w:t>светозащищенная</w:t>
            </w:r>
            <w:proofErr w:type="spellEnd"/>
            <w:r w:rsidRPr="009105C2">
              <w:t xml:space="preserve">, 1 гидролитического класса, </w:t>
            </w:r>
            <w:proofErr w:type="spellStart"/>
            <w:r w:rsidRPr="009105C2">
              <w:rPr>
                <w:lang w:val="en-US"/>
              </w:rPr>
              <w:t>Fiolax</w:t>
            </w:r>
            <w:proofErr w:type="spellEnd"/>
            <w:r w:rsidRPr="009105C2">
              <w:t>® (</w:t>
            </w:r>
            <w:r w:rsidRPr="009105C2">
              <w:rPr>
                <w:lang w:val="en-US"/>
              </w:rPr>
              <w:t>amber</w:t>
            </w:r>
            <w:r w:rsidRPr="009105C2">
              <w:t xml:space="preserve">), с </w:t>
            </w:r>
            <w:proofErr w:type="spellStart"/>
            <w:r w:rsidRPr="009105C2">
              <w:t>принтом</w:t>
            </w:r>
            <w:proofErr w:type="spellEnd"/>
            <w:r w:rsidRPr="009105C2">
              <w:t xml:space="preserve"> – 82,500 тыс. штук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w:t>
            </w:r>
            <w:r w:rsidRPr="00C72794">
              <w:lastRenderedPageBreak/>
              <w:t>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lastRenderedPageBreak/>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w:t>
            </w:r>
            <w:r w:rsidRPr="00E63598">
              <w:lastRenderedPageBreak/>
              <w:t>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lastRenderedPageBreak/>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w:t>
            </w:r>
            <w:r w:rsidRPr="00E63598">
              <w:rPr>
                <w:bCs/>
              </w:rPr>
              <w:lastRenderedPageBreak/>
              <w:t>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813706" w:rsidRPr="00E8643D" w:rsidRDefault="00813706" w:rsidP="00813706">
            <w:pPr>
              <w:tabs>
                <w:tab w:val="num" w:pos="245"/>
              </w:tabs>
              <w:spacing w:after="0"/>
            </w:pPr>
            <w:r w:rsidRPr="00E8643D">
              <w:t>В составе заявки на участие в процедуре закупки должны быть представлены:</w:t>
            </w:r>
          </w:p>
          <w:p w:rsidR="003140CB" w:rsidRPr="00E8643D" w:rsidRDefault="00813706" w:rsidP="00E8643D">
            <w:pPr>
              <w:tabs>
                <w:tab w:val="num" w:pos="245"/>
              </w:tabs>
              <w:spacing w:after="0"/>
            </w:pPr>
            <w:r w:rsidRPr="00E8643D">
              <w:t>•</w:t>
            </w:r>
            <w:r w:rsidRPr="00E8643D">
              <w:tab/>
              <w:t>копия действующего регистрационного удостоверения на то</w:t>
            </w:r>
            <w:r w:rsidR="00E8643D" w:rsidRPr="00E8643D">
              <w:t>вар, выданного РОСЗДРАВНАДЗОРОМ</w:t>
            </w:r>
            <w:r w:rsidRPr="00E8643D">
              <w:t>.</w:t>
            </w:r>
          </w:p>
          <w:p w:rsidR="00813706" w:rsidRPr="00241B08" w:rsidRDefault="00813706" w:rsidP="00813706">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A6E28" w:rsidRPr="00C72794" w:rsidRDefault="00CA6E28"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13706" w:rsidP="00BB70A1">
            <w:pPr>
              <w:spacing w:after="0"/>
              <w:jc w:val="left"/>
            </w:pPr>
            <w:r w:rsidRPr="00813706">
              <w:t xml:space="preserve">Поставка товара производится силами и за счет Поставщика по адресу: </w:t>
            </w:r>
            <w:proofErr w:type="gramStart"/>
            <w:r w:rsidRPr="00813706">
              <w:t>г</w:t>
            </w:r>
            <w:proofErr w:type="gramEnd"/>
            <w:r w:rsidRPr="00813706">
              <w:t xml:space="preserve">. Москва ул. </w:t>
            </w:r>
            <w:proofErr w:type="spellStart"/>
            <w:r w:rsidRPr="00813706">
              <w:t>Новохохловская</w:t>
            </w:r>
            <w:proofErr w:type="spellEnd"/>
            <w:r w:rsidRPr="00813706">
              <w:t xml:space="preserve"> д.25.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E0F5A" w:rsidRPr="007E0F5A" w:rsidRDefault="007E0F5A" w:rsidP="007E0F5A">
            <w:pPr>
              <w:tabs>
                <w:tab w:val="left" w:pos="567"/>
              </w:tabs>
              <w:suppressAutoHyphens/>
              <w:spacing w:after="0" w:line="235" w:lineRule="auto"/>
              <w:rPr>
                <w:rFonts w:eastAsia="Microsoft Sans Serif" w:cs="Microsoft Sans Serif"/>
                <w:color w:val="000000"/>
                <w:lang w:bidi="ru-RU"/>
              </w:rPr>
            </w:pPr>
            <w:r w:rsidRPr="007E0F5A">
              <w:rPr>
                <w:rFonts w:eastAsia="Microsoft Sans Serif" w:cs="Microsoft Sans Serif"/>
                <w:color w:val="000000"/>
                <w:lang w:bidi="ru-RU"/>
              </w:rPr>
              <w:t xml:space="preserve">Товар поставляется в срок, согласно заявке Покупателя. Заявка подтверждается Поставщиком в течение 2 (двух) рабочих дней </w:t>
            </w:r>
            <w:proofErr w:type="gramStart"/>
            <w:r w:rsidRPr="007E0F5A">
              <w:rPr>
                <w:rFonts w:eastAsia="Microsoft Sans Serif" w:cs="Microsoft Sans Serif"/>
                <w:color w:val="000000"/>
                <w:lang w:bidi="ru-RU"/>
              </w:rPr>
              <w:t>с даты</w:t>
            </w:r>
            <w:proofErr w:type="gramEnd"/>
            <w:r w:rsidRPr="007E0F5A">
              <w:rPr>
                <w:rFonts w:eastAsia="Microsoft Sans Serif" w:cs="Microsoft Sans Serif"/>
                <w:color w:val="000000"/>
                <w:lang w:bidi="ru-RU"/>
              </w:rPr>
              <w:t xml:space="preserve"> ее получения от Покупателя.</w:t>
            </w:r>
          </w:p>
          <w:p w:rsidR="007E0F5A" w:rsidRPr="007E0F5A" w:rsidRDefault="007E0F5A" w:rsidP="007E0F5A">
            <w:pPr>
              <w:pStyle w:val="afff1"/>
              <w:jc w:val="both"/>
              <w:rPr>
                <w:bCs/>
              </w:rPr>
            </w:pPr>
            <w:r w:rsidRPr="007E0F5A">
              <w:rPr>
                <w:bCs/>
              </w:rPr>
              <w:t xml:space="preserve">Поставка Товара производится силами и за счет Поставщика по адресу: </w:t>
            </w:r>
            <w:proofErr w:type="gramStart"/>
            <w:r w:rsidRPr="007E0F5A">
              <w:rPr>
                <w:bCs/>
              </w:rPr>
              <w:t>г</w:t>
            </w:r>
            <w:proofErr w:type="gramEnd"/>
            <w:r w:rsidRPr="007E0F5A">
              <w:rPr>
                <w:bCs/>
              </w:rPr>
              <w:t xml:space="preserve">. Москва ул. </w:t>
            </w:r>
            <w:proofErr w:type="spellStart"/>
            <w:r w:rsidRPr="007E0F5A">
              <w:rPr>
                <w:bCs/>
              </w:rPr>
              <w:t>Новохохловская</w:t>
            </w:r>
            <w:proofErr w:type="spellEnd"/>
            <w:r w:rsidRPr="007E0F5A">
              <w:rPr>
                <w:bCs/>
              </w:rPr>
              <w:t xml:space="preserve"> д.25 (место поставки).</w:t>
            </w:r>
          </w:p>
          <w:p w:rsidR="00ED22CA" w:rsidRPr="007E0F5A" w:rsidRDefault="007E0F5A" w:rsidP="007E0F5A">
            <w:pPr>
              <w:pStyle w:val="afff1"/>
              <w:jc w:val="both"/>
              <w:rPr>
                <w:bCs/>
              </w:rPr>
            </w:pPr>
            <w:r w:rsidRPr="007E0F5A">
              <w:rPr>
                <w:bCs/>
              </w:rPr>
              <w:t>Перевозка Товара производится автотранспортом Поставщика.</w:t>
            </w:r>
          </w:p>
          <w:p w:rsidR="007E0F5A" w:rsidRPr="007E0F5A" w:rsidRDefault="007E0F5A" w:rsidP="007E0F5A">
            <w:pPr>
              <w:pStyle w:val="afff1"/>
              <w:jc w:val="both"/>
              <w:rPr>
                <w:bCs/>
              </w:rPr>
            </w:pPr>
            <w:r w:rsidRPr="007E0F5A">
              <w:rPr>
                <w:bCs/>
              </w:rPr>
              <w:t>Датой поставки считается дата доставки Товара</w:t>
            </w:r>
            <w:r>
              <w:rPr>
                <w:bCs/>
              </w:rPr>
              <w:t xml:space="preserve"> до места поставки</w:t>
            </w:r>
            <w:r w:rsidRPr="007E0F5A">
              <w:rPr>
                <w:bCs/>
              </w:rPr>
              <w:t>. Доставка Товара подтверждается товарной накладной, подписываемой уполномоченными представителями обеих Сторон.</w:t>
            </w:r>
          </w:p>
          <w:p w:rsidR="007E0F5A" w:rsidRPr="009006AF" w:rsidRDefault="007E0F5A" w:rsidP="007E0F5A">
            <w:pPr>
              <w:pStyle w:val="afff1"/>
              <w:ind w:left="-39" w:right="132"/>
              <w:rPr>
                <w:bCs/>
              </w:rPr>
            </w:pPr>
            <w:r>
              <w:rPr>
                <w:bCs/>
              </w:rPr>
              <w:t xml:space="preserve">Срок действия договора </w:t>
            </w:r>
            <w:r w:rsidRPr="007E0F5A">
              <w:rPr>
                <w:bCs/>
              </w:rPr>
              <w:t>до 31 декабря 2016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7E0F5A" w:rsidRDefault="007E0F5A" w:rsidP="007E0F5A">
            <w:pPr>
              <w:pStyle w:val="25"/>
              <w:spacing w:after="0" w:line="240" w:lineRule="auto"/>
              <w:ind w:left="0"/>
              <w:rPr>
                <w:b/>
              </w:rPr>
            </w:pPr>
            <w:r w:rsidRPr="009105C2">
              <w:rPr>
                <w:b/>
              </w:rPr>
              <w:t>6</w:t>
            </w:r>
            <w:r>
              <w:rPr>
                <w:b/>
              </w:rPr>
              <w:t xml:space="preserve"> </w:t>
            </w:r>
            <w:r w:rsidRPr="009105C2">
              <w:rPr>
                <w:b/>
              </w:rPr>
              <w:t xml:space="preserve">724,58 </w:t>
            </w:r>
            <w:r w:rsidRPr="00296F1C">
              <w:rPr>
                <w:b/>
              </w:rPr>
              <w:t>(</w:t>
            </w:r>
            <w:r>
              <w:rPr>
                <w:b/>
              </w:rPr>
              <w:t xml:space="preserve">Шесть тысяч семьсот двадцать четыре) Евро 58 </w:t>
            </w:r>
            <w:proofErr w:type="spellStart"/>
            <w:r>
              <w:rPr>
                <w:b/>
              </w:rPr>
              <w:t>евроцентов</w:t>
            </w:r>
            <w:proofErr w:type="spellEnd"/>
            <w:r>
              <w:rPr>
                <w:b/>
              </w:rPr>
              <w:t>,</w:t>
            </w:r>
            <w:r w:rsidRPr="00296F1C">
              <w:rPr>
                <w:b/>
              </w:rPr>
              <w:t xml:space="preserve"> </w:t>
            </w:r>
            <w:r w:rsidRPr="00B56472">
              <w:rPr>
                <w:b/>
              </w:rPr>
              <w:t>включая</w:t>
            </w:r>
            <w:r>
              <w:rPr>
                <w:b/>
              </w:rPr>
              <w:t xml:space="preserve"> НДС 10 %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E0F5A" w:rsidRPr="007E0F5A" w:rsidRDefault="007E0F5A" w:rsidP="007E0F5A">
            <w:pPr>
              <w:spacing w:after="0"/>
            </w:pPr>
            <w:r w:rsidRPr="007E0F5A">
              <w:t xml:space="preserve">100 % цены за Товар Покупатель уплачивает не позднее 10 (Десяти) банковских дней </w:t>
            </w:r>
            <w:proofErr w:type="gramStart"/>
            <w:r w:rsidRPr="007E0F5A">
              <w:t>с даты поставки</w:t>
            </w:r>
            <w:proofErr w:type="gramEnd"/>
            <w:r w:rsidRPr="007E0F5A">
              <w:t xml:space="preserve"> Товара.</w:t>
            </w:r>
          </w:p>
          <w:p w:rsidR="007E0F5A" w:rsidRPr="007E0F5A" w:rsidRDefault="007E0F5A" w:rsidP="007E0F5A">
            <w:pPr>
              <w:spacing w:after="0"/>
            </w:pPr>
            <w:r w:rsidRPr="007E0F5A">
              <w:t>Оплата производится путем перечисления денежных средств на счет Поставщика по курсу ЦБ РФ на дату поставки Товара.</w:t>
            </w:r>
          </w:p>
          <w:p w:rsidR="00257D9E" w:rsidRPr="007E0F5A" w:rsidRDefault="007E0F5A" w:rsidP="007E0F5A">
            <w:pPr>
              <w:spacing w:after="0"/>
            </w:pPr>
            <w:r w:rsidRPr="007E0F5A">
              <w:t>Датой оплаты считается дата списания денежных сре</w:t>
            </w:r>
            <w:proofErr w:type="gramStart"/>
            <w:r w:rsidRPr="007E0F5A">
              <w:t>дств с р</w:t>
            </w:r>
            <w:proofErr w:type="gramEnd"/>
            <w:r w:rsidRPr="007E0F5A">
              <w:t>асчетного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31CCC" w:rsidP="00C72794">
            <w:pPr>
              <w:tabs>
                <w:tab w:val="left" w:pos="2410"/>
              </w:tabs>
              <w:spacing w:after="0"/>
              <w:rPr>
                <w:bCs/>
                <w:snapToGrid w:val="0"/>
              </w:rPr>
            </w:pPr>
            <w:r w:rsidRPr="00C31CCC">
              <w:rPr>
                <w:rFonts w:eastAsia="Calibri"/>
              </w:rPr>
              <w:t xml:space="preserve">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w:t>
            </w:r>
            <w:r w:rsidRPr="00C31CCC">
              <w:rPr>
                <w:rFonts w:eastAsia="Calibri"/>
              </w:rPr>
              <w:lastRenderedPageBreak/>
              <w:t>платежи, расходы на Товар, тару, упаковку, маркировку, сертификацию, транспортные расходы по доставке Товара до места поставки и другие.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D67F2F">
            <w:pPr>
              <w:spacing w:after="0"/>
            </w:pPr>
            <w:r w:rsidRPr="00C72794">
              <w:t xml:space="preserve">Дата окончания срока подачи заявок на участие в закупке является </w:t>
            </w:r>
            <w:r w:rsidRPr="00C72794">
              <w:rPr>
                <w:b/>
              </w:rPr>
              <w:t>«</w:t>
            </w:r>
            <w:r w:rsidR="00D67F2F">
              <w:rPr>
                <w:b/>
              </w:rPr>
              <w:t>08</w:t>
            </w:r>
            <w:r w:rsidR="00A273D0">
              <w:rPr>
                <w:b/>
              </w:rPr>
              <w:t xml:space="preserve">» </w:t>
            </w:r>
            <w:r w:rsidR="00D67F2F">
              <w:rPr>
                <w:b/>
              </w:rPr>
              <w:t>августа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lastRenderedPageBreak/>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60A62">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D67F2F">
              <w:rPr>
                <w:b/>
              </w:rPr>
              <w:t>2</w:t>
            </w:r>
            <w:r w:rsidR="00560A62">
              <w:rPr>
                <w:b/>
              </w:rPr>
              <w:t>8</w:t>
            </w:r>
            <w:r w:rsidRPr="00C72794">
              <w:rPr>
                <w:b/>
              </w:rPr>
              <w:t xml:space="preserve">» </w:t>
            </w:r>
            <w:r w:rsidR="00C31CCC">
              <w:rPr>
                <w:b/>
              </w:rPr>
              <w:t>июля</w:t>
            </w:r>
            <w:r w:rsidR="00A273D0">
              <w:rPr>
                <w:b/>
              </w:rPr>
              <w:t xml:space="preserve"> </w:t>
            </w:r>
            <w:r w:rsidRPr="00C72794">
              <w:rPr>
                <w:b/>
              </w:rPr>
              <w:t>по «</w:t>
            </w:r>
            <w:r w:rsidR="00D67F2F">
              <w:rPr>
                <w:b/>
              </w:rPr>
              <w:t>08</w:t>
            </w:r>
            <w:r w:rsidRPr="00C72794">
              <w:rPr>
                <w:b/>
              </w:rPr>
              <w:t>» </w:t>
            </w:r>
            <w:r w:rsidR="00D67F2F">
              <w:rPr>
                <w:b/>
              </w:rPr>
              <w:t>августа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w:t>
            </w:r>
            <w:r w:rsidRPr="00C72794">
              <w:lastRenderedPageBreak/>
              <w:t>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lastRenderedPageBreak/>
              <w:t xml:space="preserve">Рассмотрение заявок на участие в закупке будет осуществляться </w:t>
            </w:r>
            <w:r w:rsidRPr="009105C2">
              <w:rPr>
                <w:b/>
              </w:rPr>
              <w:lastRenderedPageBreak/>
              <w:t>«</w:t>
            </w:r>
            <w:r>
              <w:rPr>
                <w:b/>
              </w:rPr>
              <w:t>08</w:t>
            </w:r>
            <w:r w:rsidRPr="009105C2">
              <w:rPr>
                <w:b/>
              </w:rPr>
              <w:t xml:space="preserve">» </w:t>
            </w:r>
            <w:r>
              <w:rPr>
                <w:b/>
              </w:rPr>
              <w:t>августа</w:t>
            </w:r>
            <w:r w:rsidRPr="009105C2">
              <w:rPr>
                <w:b/>
              </w:rPr>
              <w:t xml:space="preserve"> </w:t>
            </w:r>
            <w:r>
              <w:rPr>
                <w:b/>
              </w:rPr>
              <w:t>2016</w:t>
            </w:r>
            <w:r w:rsidRPr="00C72794">
              <w:rPr>
                <w:b/>
              </w:rPr>
              <w:t xml:space="preserve"> года </w:t>
            </w:r>
            <w:r>
              <w:rPr>
                <w:b/>
              </w:rPr>
              <w:t xml:space="preserve">12:00 </w:t>
            </w:r>
            <w:r w:rsidRPr="00C72794">
              <w:t>по адресу: 109052, г. М</w:t>
            </w:r>
            <w:r>
              <w:t xml:space="preserve">осква, ул. </w:t>
            </w:r>
            <w:proofErr w:type="spellStart"/>
            <w:r>
              <w:t>Новохохловская</w:t>
            </w:r>
            <w:proofErr w:type="spellEnd"/>
            <w:r>
              <w:t>, д. 23, стр. 2</w:t>
            </w:r>
            <w:r w:rsidRPr="00C72794">
              <w:t>.</w:t>
            </w:r>
          </w:p>
          <w:p w:rsidR="00E8643D" w:rsidRPr="00C72794" w:rsidRDefault="00E8643D" w:rsidP="00E8643D">
            <w:pPr>
              <w:spacing w:after="0"/>
            </w:pPr>
          </w:p>
          <w:p w:rsidR="006A6212" w:rsidRPr="00C72794" w:rsidRDefault="00E8643D" w:rsidP="00E8643D">
            <w:pPr>
              <w:spacing w:after="0"/>
            </w:pPr>
            <w:r w:rsidRPr="00C72794">
              <w:t xml:space="preserve">Подведение итогов закупки будет осуществляться </w:t>
            </w:r>
            <w:r w:rsidRPr="009105C2">
              <w:rPr>
                <w:b/>
              </w:rPr>
              <w:t>«</w:t>
            </w:r>
            <w:r>
              <w:rPr>
                <w:b/>
              </w:rPr>
              <w:t>08</w:t>
            </w:r>
            <w:r w:rsidRPr="009105C2">
              <w:rPr>
                <w:b/>
              </w:rPr>
              <w:t xml:space="preserve">» </w:t>
            </w:r>
            <w:r>
              <w:rPr>
                <w:b/>
              </w:rPr>
              <w:t>августа</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 xml:space="preserve">д. 23, стр. </w:t>
            </w:r>
            <w:r>
              <w:t>2</w:t>
            </w:r>
            <w:r w:rsidRPr="009105C2">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C31CCC" w:rsidP="00C31CCC">
            <w:pPr>
              <w:pStyle w:val="20"/>
              <w:keepNext w:val="0"/>
              <w:suppressAutoHyphens/>
              <w:spacing w:after="0"/>
              <w:jc w:val="both"/>
              <w:rPr>
                <w:sz w:val="24"/>
                <w:szCs w:val="24"/>
              </w:rPr>
            </w:pPr>
            <w:r w:rsidRPr="00C31CCC">
              <w:rPr>
                <w:b w:val="0"/>
                <w:bCs w:val="0"/>
                <w:sz w:val="24"/>
                <w:szCs w:val="24"/>
              </w:rPr>
              <w:t xml:space="preserve">Предложенная участником цена за единицу </w:t>
            </w:r>
            <w:r>
              <w:rPr>
                <w:b w:val="0"/>
                <w:bCs w:val="0"/>
                <w:sz w:val="24"/>
                <w:szCs w:val="24"/>
              </w:rPr>
              <w:t>Товара</w:t>
            </w:r>
            <w:r w:rsidRPr="00C31CCC">
              <w:rPr>
                <w:b w:val="0"/>
                <w:bCs w:val="0"/>
                <w:sz w:val="24"/>
                <w:szCs w:val="24"/>
              </w:rPr>
              <w:t xml:space="preserve"> (</w:t>
            </w:r>
            <w:r>
              <w:rPr>
                <w:b w:val="0"/>
                <w:bCs w:val="0"/>
                <w:sz w:val="24"/>
                <w:szCs w:val="24"/>
              </w:rPr>
              <w:t>тыс. шт</w:t>
            </w:r>
            <w:r w:rsidRPr="00C31CCC">
              <w:rPr>
                <w:b w:val="0"/>
                <w:bCs w:val="0"/>
                <w:sz w:val="24"/>
                <w:szCs w:val="24"/>
              </w:rPr>
              <w:t xml:space="preserve">.) не должна превышать её начальную (максимальную) цену, указанную в таблице № 2 в Форме 2 «ЗАЯВКА НА УЧАСТИЕ В ЗАКУПКЕ» части </w:t>
            </w:r>
            <w:r w:rsidRPr="00C31CCC">
              <w:rPr>
                <w:b w:val="0"/>
                <w:bCs w:val="0"/>
                <w:sz w:val="24"/>
                <w:szCs w:val="24"/>
                <w:lang w:val="en-US"/>
              </w:rPr>
              <w:t>II</w:t>
            </w:r>
            <w:r w:rsidRPr="00C31CCC">
              <w:rPr>
                <w:b w:val="0"/>
                <w:bCs w:val="0"/>
                <w:sz w:val="24"/>
                <w:szCs w:val="24"/>
              </w:rPr>
              <w:t xml:space="preserve"> «ФОРМЫ ДЛЯ ЗАПОЛНЕНИЯ УЧАСТНИКАМИ ЗАКУПКИ»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D8747B"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C31CCC" w:rsidRPr="00C31CCC" w:rsidRDefault="00C31CCC" w:rsidP="00C31CCC">
      <w:pPr>
        <w:spacing w:after="0"/>
        <w:rPr>
          <w:b/>
          <w:u w:val="single"/>
        </w:rPr>
      </w:pPr>
      <w:r w:rsidRPr="00C31CCC">
        <w:rPr>
          <w:b/>
          <w:u w:val="single"/>
        </w:rPr>
        <w:t xml:space="preserve">В Таблице № 2 указать предложение участника по цене за единицу </w:t>
      </w:r>
      <w:r w:rsidR="003066D5">
        <w:rPr>
          <w:b/>
          <w:u w:val="single"/>
        </w:rPr>
        <w:t>Товара</w:t>
      </w:r>
      <w:r w:rsidRPr="00C31CCC">
        <w:rPr>
          <w:b/>
          <w:u w:val="single"/>
        </w:rPr>
        <w:t xml:space="preserve"> (работы, услуги).</w:t>
      </w:r>
    </w:p>
    <w:p w:rsidR="00C31CCC" w:rsidRPr="00C31CCC" w:rsidRDefault="00C31CCC" w:rsidP="00C31CCC">
      <w:pPr>
        <w:spacing w:after="0"/>
        <w:rPr>
          <w:b/>
          <w:u w:val="single"/>
        </w:rPr>
      </w:pPr>
    </w:p>
    <w:p w:rsidR="00D50F49" w:rsidRDefault="000866DE" w:rsidP="00C72794">
      <w:pPr>
        <w:spacing w:after="0"/>
      </w:pPr>
      <w:r w:rsidRPr="000866DE">
        <w:rPr>
          <w:b/>
          <w:u w:val="single"/>
        </w:rPr>
        <w:t xml:space="preserve">Предложенная участником цена за единицу </w:t>
      </w:r>
      <w:r w:rsidRPr="000866DE">
        <w:rPr>
          <w:b/>
          <w:bCs/>
          <w:u w:val="single"/>
        </w:rPr>
        <w:t>Товара</w:t>
      </w:r>
      <w:r w:rsidRPr="000866DE">
        <w:rPr>
          <w:b/>
          <w:u w:val="single"/>
        </w:rPr>
        <w:t xml:space="preserve"> (</w:t>
      </w:r>
      <w:r w:rsidRPr="000866DE">
        <w:rPr>
          <w:b/>
          <w:bCs/>
          <w:u w:val="single"/>
        </w:rPr>
        <w:t>тыс. шт</w:t>
      </w:r>
      <w:r w:rsidRPr="000866DE">
        <w:rPr>
          <w:b/>
          <w:u w:val="single"/>
        </w:rPr>
        <w:t xml:space="preserve">.) не должна превышать её начальную (максимальную) цену, указанную в таблице № 2 в Форме 2 «ЗАЯВКА НА УЧАСТИЕ В ЗАКУПКЕ» части </w:t>
      </w:r>
      <w:r w:rsidRPr="000866DE">
        <w:rPr>
          <w:b/>
          <w:u w:val="single"/>
          <w:lang w:val="en-US"/>
        </w:rPr>
        <w:t>II</w:t>
      </w:r>
      <w:r w:rsidRPr="000866DE">
        <w:rPr>
          <w:b/>
          <w:u w:val="single"/>
        </w:rPr>
        <w:t xml:space="preserve"> «ФОРМЫ ДЛЯ ЗАПОЛНЕНИЯ УЧАСТНИКАМИ ЗАКУПКИ» Документации о закупке.</w:t>
      </w:r>
    </w:p>
    <w:p w:rsidR="00D50F49" w:rsidRDefault="00D50F49" w:rsidP="00C72794">
      <w:pPr>
        <w:spacing w:after="0"/>
      </w:pPr>
    </w:p>
    <w:p w:rsidR="00D50F49" w:rsidRDefault="00D50F49" w:rsidP="00C72794">
      <w:pPr>
        <w:spacing w:after="0"/>
      </w:pPr>
    </w:p>
    <w:p w:rsidR="003A3D95" w:rsidRDefault="003A3D95" w:rsidP="003A3D95">
      <w:pPr>
        <w:spacing w:after="0"/>
      </w:pPr>
      <w:r>
        <w:lastRenderedPageBreak/>
        <w:t>Таблица № 2</w:t>
      </w:r>
    </w:p>
    <w:p w:rsidR="003A3D95" w:rsidRDefault="003A3D95" w:rsidP="003A3D95">
      <w:pPr>
        <w:spacing w:after="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334"/>
        <w:gridCol w:w="1134"/>
        <w:gridCol w:w="1701"/>
        <w:gridCol w:w="1559"/>
        <w:gridCol w:w="1984"/>
      </w:tblGrid>
      <w:tr w:rsidR="00A11D5E" w:rsidRPr="00C31CCC" w:rsidTr="00A11D5E">
        <w:tc>
          <w:tcPr>
            <w:tcW w:w="602" w:type="dxa"/>
          </w:tcPr>
          <w:p w:rsidR="00A11D5E" w:rsidRPr="00C31CCC" w:rsidRDefault="00A11D5E" w:rsidP="00C31CCC">
            <w:pPr>
              <w:spacing w:after="0"/>
              <w:rPr>
                <w:b/>
              </w:rPr>
            </w:pPr>
            <w:r w:rsidRPr="00C31CCC">
              <w:rPr>
                <w:b/>
              </w:rPr>
              <w:t xml:space="preserve">№ </w:t>
            </w:r>
            <w:proofErr w:type="spellStart"/>
            <w:r w:rsidRPr="00C31CCC">
              <w:rPr>
                <w:b/>
              </w:rPr>
              <w:t>п\</w:t>
            </w:r>
            <w:proofErr w:type="gramStart"/>
            <w:r w:rsidRPr="00C31CCC">
              <w:rPr>
                <w:b/>
              </w:rPr>
              <w:t>п</w:t>
            </w:r>
            <w:proofErr w:type="spellEnd"/>
            <w:proofErr w:type="gramEnd"/>
          </w:p>
        </w:tc>
        <w:tc>
          <w:tcPr>
            <w:tcW w:w="3334" w:type="dxa"/>
          </w:tcPr>
          <w:p w:rsidR="00A11D5E" w:rsidRPr="00C31CCC" w:rsidRDefault="00A11D5E" w:rsidP="00C31CCC">
            <w:pPr>
              <w:spacing w:after="0"/>
              <w:rPr>
                <w:b/>
              </w:rPr>
            </w:pPr>
            <w:r w:rsidRPr="00C31CCC">
              <w:rPr>
                <w:b/>
              </w:rPr>
              <w:t>Наименование</w:t>
            </w:r>
          </w:p>
        </w:tc>
        <w:tc>
          <w:tcPr>
            <w:tcW w:w="1134" w:type="dxa"/>
          </w:tcPr>
          <w:p w:rsidR="00A11D5E" w:rsidRPr="00C31CCC" w:rsidRDefault="00A11D5E" w:rsidP="00C31CCC">
            <w:pPr>
              <w:spacing w:after="0"/>
              <w:rPr>
                <w:b/>
              </w:rPr>
            </w:pPr>
            <w:r w:rsidRPr="00C31CCC">
              <w:rPr>
                <w:b/>
              </w:rPr>
              <w:t xml:space="preserve">Кол-во, тыс. </w:t>
            </w:r>
            <w:proofErr w:type="spellStart"/>
            <w:proofErr w:type="gramStart"/>
            <w:r w:rsidRPr="00C31CCC">
              <w:rPr>
                <w:b/>
              </w:rPr>
              <w:t>шт</w:t>
            </w:r>
            <w:proofErr w:type="spellEnd"/>
            <w:proofErr w:type="gramEnd"/>
          </w:p>
        </w:tc>
        <w:tc>
          <w:tcPr>
            <w:tcW w:w="1701" w:type="dxa"/>
          </w:tcPr>
          <w:p w:rsidR="00A11D5E" w:rsidRPr="00C31CCC" w:rsidRDefault="00A11D5E" w:rsidP="00C31CCC">
            <w:pPr>
              <w:spacing w:after="0"/>
              <w:rPr>
                <w:b/>
              </w:rPr>
            </w:pPr>
            <w:r w:rsidRPr="00C31CCC">
              <w:rPr>
                <w:b/>
              </w:rPr>
              <w:t>Наименование производителя и страна производства товара</w:t>
            </w:r>
          </w:p>
        </w:tc>
        <w:tc>
          <w:tcPr>
            <w:tcW w:w="1559" w:type="dxa"/>
          </w:tcPr>
          <w:p w:rsidR="00A11D5E" w:rsidRPr="00C31CCC" w:rsidRDefault="00A11D5E" w:rsidP="00C31CCC">
            <w:pPr>
              <w:spacing w:after="0"/>
              <w:rPr>
                <w:b/>
              </w:rPr>
            </w:pPr>
            <w:r w:rsidRPr="00C31CCC">
              <w:rPr>
                <w:b/>
              </w:rPr>
              <w:t>Цена за единицу (тыс. шт.), без учета НДС, евро.</w:t>
            </w:r>
          </w:p>
        </w:tc>
        <w:tc>
          <w:tcPr>
            <w:tcW w:w="1984" w:type="dxa"/>
            <w:vAlign w:val="center"/>
          </w:tcPr>
          <w:p w:rsidR="00A11D5E" w:rsidRDefault="00A11D5E" w:rsidP="00D67F2F">
            <w:pPr>
              <w:spacing w:after="0"/>
              <w:rPr>
                <w:b/>
                <w:bCs/>
              </w:rPr>
            </w:pPr>
            <w:r w:rsidRPr="007B3C75">
              <w:rPr>
                <w:b/>
                <w:bCs/>
              </w:rPr>
              <w:t xml:space="preserve">Предложение участника  </w:t>
            </w:r>
            <w:proofErr w:type="gramStart"/>
            <w:r w:rsidRPr="007B3C75">
              <w:rPr>
                <w:b/>
                <w:bCs/>
              </w:rPr>
              <w:t>по</w:t>
            </w:r>
            <w:proofErr w:type="gramEnd"/>
          </w:p>
          <w:p w:rsidR="00A11D5E" w:rsidRPr="007B3C75" w:rsidRDefault="00A11D5E" w:rsidP="00D67F2F">
            <w:pPr>
              <w:spacing w:after="0"/>
              <w:rPr>
                <w:b/>
                <w:bCs/>
              </w:rPr>
            </w:pPr>
            <w:r>
              <w:rPr>
                <w:b/>
                <w:bCs/>
              </w:rPr>
              <w:t>Цене за единицу (тыс. шт.)</w:t>
            </w:r>
            <w:r w:rsidRPr="007B3C75">
              <w:rPr>
                <w:b/>
                <w:bCs/>
              </w:rPr>
              <w:t xml:space="preserve"> без НДС, </w:t>
            </w:r>
            <w:sdt>
              <w:sdtPr>
                <w:rPr>
                  <w:b/>
                  <w:bCs/>
                </w:rPr>
                <w:id w:val="4033208"/>
                <w:placeholder>
                  <w:docPart w:val="36879E8074574C01BAE7138ED035BF42"/>
                </w:placeholder>
                <w:text w:multiLine="1"/>
              </w:sdtPr>
              <w:sdtContent>
                <w:r>
                  <w:rPr>
                    <w:b/>
                    <w:bCs/>
                  </w:rPr>
                  <w:t>Евро</w:t>
                </w:r>
              </w:sdtContent>
            </w:sdt>
          </w:p>
        </w:tc>
      </w:tr>
      <w:tr w:rsidR="00A11D5E" w:rsidRPr="00C31CCC" w:rsidTr="00A11D5E">
        <w:tc>
          <w:tcPr>
            <w:tcW w:w="602" w:type="dxa"/>
          </w:tcPr>
          <w:p w:rsidR="00A11D5E" w:rsidRPr="00C31CCC" w:rsidRDefault="00A11D5E" w:rsidP="00C31CCC">
            <w:pPr>
              <w:spacing w:after="0"/>
            </w:pPr>
            <w:r w:rsidRPr="00C31CCC">
              <w:t>1.</w:t>
            </w:r>
          </w:p>
        </w:tc>
        <w:tc>
          <w:tcPr>
            <w:tcW w:w="3334" w:type="dxa"/>
          </w:tcPr>
          <w:p w:rsidR="00A11D5E" w:rsidRPr="00C31CCC" w:rsidRDefault="00A11D5E" w:rsidP="00C31CCC">
            <w:pPr>
              <w:spacing w:after="0"/>
            </w:pPr>
            <w:r w:rsidRPr="00C31CCC">
              <w:t>Ампула шприцевого наполнения 2 мл, Форма</w:t>
            </w:r>
            <w:proofErr w:type="gramStart"/>
            <w:r w:rsidRPr="00C31CCC">
              <w:t xml:space="preserve"> В</w:t>
            </w:r>
            <w:proofErr w:type="gramEnd"/>
            <w:r w:rsidRPr="00C31CCC">
              <w:t xml:space="preserve"> с точкой излома белого цвета, </w:t>
            </w:r>
            <w:proofErr w:type="spellStart"/>
            <w:r w:rsidRPr="00C31CCC">
              <w:t>светозащищенная</w:t>
            </w:r>
            <w:proofErr w:type="spellEnd"/>
            <w:r w:rsidRPr="00C31CCC">
              <w:t xml:space="preserve">, 1 гидролитического класса, </w:t>
            </w:r>
            <w:proofErr w:type="spellStart"/>
            <w:r w:rsidRPr="00C31CCC">
              <w:rPr>
                <w:lang w:val="en-US"/>
              </w:rPr>
              <w:t>Fiolax</w:t>
            </w:r>
            <w:proofErr w:type="spellEnd"/>
            <w:r w:rsidRPr="00C31CCC">
              <w:t>® (</w:t>
            </w:r>
            <w:r w:rsidRPr="00C31CCC">
              <w:rPr>
                <w:lang w:val="en-US"/>
              </w:rPr>
              <w:t>amber</w:t>
            </w:r>
            <w:r w:rsidRPr="00C31CCC">
              <w:t xml:space="preserve">), с </w:t>
            </w:r>
            <w:proofErr w:type="spellStart"/>
            <w:r w:rsidRPr="00C31CCC">
              <w:t>принтом</w:t>
            </w:r>
            <w:proofErr w:type="spellEnd"/>
          </w:p>
        </w:tc>
        <w:tc>
          <w:tcPr>
            <w:tcW w:w="1134" w:type="dxa"/>
            <w:vAlign w:val="center"/>
          </w:tcPr>
          <w:p w:rsidR="00A11D5E" w:rsidRPr="00C31CCC" w:rsidRDefault="00A11D5E" w:rsidP="00A11D5E">
            <w:pPr>
              <w:spacing w:after="0"/>
              <w:jc w:val="center"/>
            </w:pPr>
            <w:r w:rsidRPr="00C31CCC">
              <w:t>86,625</w:t>
            </w:r>
          </w:p>
        </w:tc>
        <w:tc>
          <w:tcPr>
            <w:tcW w:w="1701" w:type="dxa"/>
            <w:vAlign w:val="center"/>
          </w:tcPr>
          <w:p w:rsidR="00A11D5E" w:rsidRPr="00C31CCC" w:rsidRDefault="00A11D5E" w:rsidP="00C31CCC">
            <w:pPr>
              <w:spacing w:after="0"/>
              <w:rPr>
                <w:bCs/>
              </w:rPr>
            </w:pPr>
          </w:p>
        </w:tc>
        <w:tc>
          <w:tcPr>
            <w:tcW w:w="1559" w:type="dxa"/>
            <w:vAlign w:val="center"/>
          </w:tcPr>
          <w:p w:rsidR="00A11D5E" w:rsidRPr="00C31CCC" w:rsidRDefault="00A11D5E" w:rsidP="00A11D5E">
            <w:pPr>
              <w:spacing w:after="0"/>
              <w:jc w:val="center"/>
            </w:pPr>
            <w:r w:rsidRPr="00C31CCC">
              <w:t>32,00</w:t>
            </w:r>
          </w:p>
        </w:tc>
        <w:tc>
          <w:tcPr>
            <w:tcW w:w="1984" w:type="dxa"/>
          </w:tcPr>
          <w:p w:rsidR="00A11D5E" w:rsidRPr="00C31CCC" w:rsidRDefault="00A11D5E" w:rsidP="00C31CCC">
            <w:pPr>
              <w:spacing w:after="0"/>
              <w:rPr>
                <w:bCs/>
                <w:lang w:val="en-US"/>
              </w:rPr>
            </w:pPr>
          </w:p>
        </w:tc>
      </w:tr>
      <w:tr w:rsidR="00A11D5E" w:rsidRPr="00C31CCC" w:rsidTr="00A11D5E">
        <w:tc>
          <w:tcPr>
            <w:tcW w:w="602" w:type="dxa"/>
          </w:tcPr>
          <w:p w:rsidR="00A11D5E" w:rsidRPr="00C31CCC" w:rsidRDefault="00A11D5E" w:rsidP="00C31CCC">
            <w:pPr>
              <w:spacing w:after="0"/>
            </w:pPr>
            <w:r w:rsidRPr="00C31CCC">
              <w:t>2.</w:t>
            </w:r>
          </w:p>
        </w:tc>
        <w:tc>
          <w:tcPr>
            <w:tcW w:w="3334" w:type="dxa"/>
          </w:tcPr>
          <w:p w:rsidR="00A11D5E" w:rsidRPr="00C31CCC" w:rsidRDefault="00A11D5E" w:rsidP="00C31CCC">
            <w:pPr>
              <w:spacing w:after="0"/>
            </w:pPr>
            <w:r w:rsidRPr="00C31CCC">
              <w:t>Ампула шприцевого наполнения 5 мл, форма</w:t>
            </w:r>
            <w:proofErr w:type="gramStart"/>
            <w:r w:rsidRPr="00C31CCC">
              <w:t xml:space="preserve"> В</w:t>
            </w:r>
            <w:proofErr w:type="gramEnd"/>
            <w:r w:rsidRPr="00C31CCC">
              <w:t xml:space="preserve"> с точкой излома белого цвета, </w:t>
            </w:r>
            <w:proofErr w:type="spellStart"/>
            <w:r w:rsidRPr="00C31CCC">
              <w:t>светозащищенная</w:t>
            </w:r>
            <w:proofErr w:type="spellEnd"/>
            <w:r w:rsidRPr="00C31CCC">
              <w:t xml:space="preserve">, 1 гидролитического класса, </w:t>
            </w:r>
            <w:proofErr w:type="spellStart"/>
            <w:r w:rsidRPr="00C31CCC">
              <w:rPr>
                <w:lang w:val="en-US"/>
              </w:rPr>
              <w:t>Fiolax</w:t>
            </w:r>
            <w:proofErr w:type="spellEnd"/>
            <w:r w:rsidRPr="00C31CCC">
              <w:t>® (</w:t>
            </w:r>
            <w:r w:rsidRPr="00C31CCC">
              <w:rPr>
                <w:lang w:val="en-US"/>
              </w:rPr>
              <w:t>amber</w:t>
            </w:r>
            <w:r w:rsidRPr="00C31CCC">
              <w:t xml:space="preserve">), с </w:t>
            </w:r>
            <w:proofErr w:type="spellStart"/>
            <w:r w:rsidRPr="00C31CCC">
              <w:t>принтом</w:t>
            </w:r>
            <w:proofErr w:type="spellEnd"/>
          </w:p>
        </w:tc>
        <w:tc>
          <w:tcPr>
            <w:tcW w:w="1134" w:type="dxa"/>
            <w:vAlign w:val="center"/>
          </w:tcPr>
          <w:p w:rsidR="00A11D5E" w:rsidRPr="00C31CCC" w:rsidRDefault="00A11D5E" w:rsidP="00A11D5E">
            <w:pPr>
              <w:spacing w:after="0"/>
              <w:jc w:val="center"/>
            </w:pPr>
            <w:r w:rsidRPr="00C31CCC">
              <w:t>82,500</w:t>
            </w:r>
          </w:p>
        </w:tc>
        <w:tc>
          <w:tcPr>
            <w:tcW w:w="1701" w:type="dxa"/>
            <w:vAlign w:val="center"/>
          </w:tcPr>
          <w:p w:rsidR="00A11D5E" w:rsidRPr="00C31CCC" w:rsidRDefault="00A11D5E" w:rsidP="00C31CCC">
            <w:pPr>
              <w:spacing w:after="0"/>
              <w:rPr>
                <w:bCs/>
              </w:rPr>
            </w:pPr>
          </w:p>
        </w:tc>
        <w:tc>
          <w:tcPr>
            <w:tcW w:w="1559" w:type="dxa"/>
            <w:vAlign w:val="center"/>
          </w:tcPr>
          <w:p w:rsidR="00A11D5E" w:rsidRPr="00C31CCC" w:rsidRDefault="00A11D5E" w:rsidP="00A11D5E">
            <w:pPr>
              <w:spacing w:after="0"/>
              <w:jc w:val="center"/>
            </w:pPr>
            <w:r w:rsidRPr="00C31CCC">
              <w:t>40,50</w:t>
            </w:r>
          </w:p>
        </w:tc>
        <w:tc>
          <w:tcPr>
            <w:tcW w:w="1984" w:type="dxa"/>
          </w:tcPr>
          <w:p w:rsidR="00A11D5E" w:rsidRPr="00C31CCC" w:rsidRDefault="00A11D5E" w:rsidP="00C31CCC">
            <w:pPr>
              <w:spacing w:after="0"/>
              <w:rPr>
                <w:bCs/>
                <w:lang w:val="en-US"/>
              </w:rPr>
            </w:pPr>
          </w:p>
        </w:tc>
      </w:tr>
      <w:tr w:rsidR="00A11D5E" w:rsidRPr="00C31CCC" w:rsidTr="00A11D5E">
        <w:tc>
          <w:tcPr>
            <w:tcW w:w="602" w:type="dxa"/>
          </w:tcPr>
          <w:p w:rsidR="00A11D5E" w:rsidRPr="00C31CCC" w:rsidRDefault="00A11D5E" w:rsidP="00C31CCC">
            <w:pPr>
              <w:spacing w:after="0"/>
              <w:rPr>
                <w:b/>
              </w:rPr>
            </w:pPr>
          </w:p>
        </w:tc>
        <w:tc>
          <w:tcPr>
            <w:tcW w:w="3334" w:type="dxa"/>
          </w:tcPr>
          <w:p w:rsidR="00A11D5E" w:rsidRPr="00C31CCC" w:rsidRDefault="00A11D5E" w:rsidP="00C31CCC">
            <w:pPr>
              <w:spacing w:after="0"/>
              <w:rPr>
                <w:b/>
              </w:rPr>
            </w:pPr>
            <w:r w:rsidRPr="00C31CCC">
              <w:rPr>
                <w:b/>
              </w:rPr>
              <w:t>ИТОГО</w:t>
            </w:r>
          </w:p>
        </w:tc>
        <w:tc>
          <w:tcPr>
            <w:tcW w:w="1134" w:type="dxa"/>
          </w:tcPr>
          <w:p w:rsidR="00A11D5E" w:rsidRPr="00C31CCC" w:rsidRDefault="00A11D5E" w:rsidP="00C31CCC">
            <w:pPr>
              <w:spacing w:after="0"/>
            </w:pPr>
            <w:r w:rsidRPr="00A11D5E">
              <w:t>169,125</w:t>
            </w:r>
          </w:p>
        </w:tc>
        <w:tc>
          <w:tcPr>
            <w:tcW w:w="1701" w:type="dxa"/>
          </w:tcPr>
          <w:p w:rsidR="00A11D5E" w:rsidRPr="00C31CCC" w:rsidRDefault="00A11D5E" w:rsidP="00C31CCC">
            <w:pPr>
              <w:spacing w:after="0"/>
              <w:rPr>
                <w:b/>
              </w:rPr>
            </w:pPr>
          </w:p>
        </w:tc>
        <w:tc>
          <w:tcPr>
            <w:tcW w:w="1559" w:type="dxa"/>
          </w:tcPr>
          <w:p w:rsidR="00A11D5E" w:rsidRPr="00C31CCC" w:rsidRDefault="00A11D5E" w:rsidP="00C31CCC">
            <w:pPr>
              <w:spacing w:after="0"/>
              <w:rPr>
                <w:b/>
              </w:rPr>
            </w:pPr>
          </w:p>
        </w:tc>
        <w:tc>
          <w:tcPr>
            <w:tcW w:w="1984" w:type="dxa"/>
          </w:tcPr>
          <w:p w:rsidR="00A11D5E" w:rsidRPr="00C31CCC" w:rsidRDefault="00A11D5E" w:rsidP="00C31CCC">
            <w:pPr>
              <w:spacing w:after="0"/>
              <w:rPr>
                <w:b/>
                <w:bCs/>
                <w:lang w:val="en-US"/>
              </w:rPr>
            </w:pPr>
          </w:p>
        </w:tc>
      </w:tr>
    </w:tbl>
    <w:p w:rsidR="00C31CCC" w:rsidRPr="00C72794" w:rsidRDefault="00C31CCC"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lastRenderedPageBreak/>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6"/>
          <w:footerReference w:type="default" r:id="rId17"/>
          <w:footerReference w:type="first" r:id="rId18"/>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поставку </w:t>
      </w:r>
      <w:r w:rsidR="00711B28" w:rsidRPr="00711B28">
        <w:rPr>
          <w:b/>
        </w:rPr>
        <w:t>ампул медицинского назначения</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241B08" w:rsidRDefault="00241B08" w:rsidP="00241B08">
      <w:pPr>
        <w:spacing w:after="0"/>
        <w:jc w:val="center"/>
      </w:pPr>
    </w:p>
    <w:tbl>
      <w:tblPr>
        <w:tblW w:w="10321" w:type="dxa"/>
        <w:tblInd w:w="2" w:type="dxa"/>
        <w:tblCellMar>
          <w:left w:w="0" w:type="dxa"/>
          <w:right w:w="0" w:type="dxa"/>
        </w:tblCellMar>
        <w:tblLook w:val="04A0"/>
      </w:tblPr>
      <w:tblGrid>
        <w:gridCol w:w="763"/>
        <w:gridCol w:w="314"/>
        <w:gridCol w:w="3826"/>
        <w:gridCol w:w="5418"/>
      </w:tblGrid>
      <w:tr w:rsidR="00711B28" w:rsidRPr="00711B28" w:rsidTr="00711B28">
        <w:trPr>
          <w:trHeight w:val="302"/>
        </w:trPr>
        <w:tc>
          <w:tcPr>
            <w:tcW w:w="686" w:type="dxa"/>
            <w:tcBorders>
              <w:top w:val="single" w:sz="8" w:space="0" w:color="auto"/>
              <w:left w:val="single" w:sz="8" w:space="0" w:color="auto"/>
              <w:bottom w:val="single" w:sz="8" w:space="0" w:color="auto"/>
              <w:right w:val="single" w:sz="8" w:space="0" w:color="auto"/>
            </w:tcBorders>
            <w:hideMark/>
          </w:tcPr>
          <w:p w:rsidR="00711B28" w:rsidRPr="00711B28" w:rsidRDefault="00711B28" w:rsidP="00711B28">
            <w:pPr>
              <w:spacing w:after="200" w:line="276" w:lineRule="auto"/>
              <w:ind w:left="-5" w:firstLine="5"/>
              <w:jc w:val="left"/>
              <w:rPr>
                <w:b/>
                <w:bCs/>
              </w:rPr>
            </w:pPr>
            <w:r w:rsidRPr="00711B28">
              <w:rPr>
                <w:b/>
                <w:bCs/>
              </w:rPr>
              <w:t xml:space="preserve">  1.</w:t>
            </w:r>
          </w:p>
        </w:tc>
        <w:tc>
          <w:tcPr>
            <w:tcW w:w="41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200" w:line="276" w:lineRule="auto"/>
              <w:jc w:val="center"/>
              <w:rPr>
                <w:b/>
                <w:bCs/>
              </w:rPr>
            </w:pPr>
            <w:r w:rsidRPr="00711B28">
              <w:rPr>
                <w:b/>
                <w:bCs/>
              </w:rPr>
              <w:t>Наименование товара</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200" w:line="276" w:lineRule="auto"/>
              <w:jc w:val="center"/>
              <w:rPr>
                <w:b/>
                <w:bCs/>
              </w:rPr>
            </w:pPr>
            <w:r w:rsidRPr="00711B28">
              <w:rPr>
                <w:b/>
                <w:bCs/>
              </w:rPr>
              <w:t>Количество с указанием единицы измерения</w:t>
            </w:r>
          </w:p>
        </w:tc>
      </w:tr>
      <w:tr w:rsidR="00711B28" w:rsidRPr="00711B28" w:rsidTr="00711B28">
        <w:trPr>
          <w:trHeight w:val="3583"/>
        </w:trPr>
        <w:tc>
          <w:tcPr>
            <w:tcW w:w="478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11B28" w:rsidRPr="00711B28" w:rsidRDefault="00711B28" w:rsidP="00711B28">
            <w:pPr>
              <w:spacing w:after="200"/>
              <w:jc w:val="left"/>
            </w:pPr>
            <w:r w:rsidRPr="00711B28">
              <w:t xml:space="preserve">Наименование товара: 1. </w:t>
            </w:r>
            <w:r w:rsidRPr="00711B28">
              <w:rPr>
                <w:b/>
              </w:rPr>
              <w:t>Ампула шприцевого наполнения 2 мл, форма</w:t>
            </w:r>
            <w:proofErr w:type="gramStart"/>
            <w:r w:rsidRPr="00711B28">
              <w:rPr>
                <w:b/>
              </w:rPr>
              <w:t xml:space="preserve"> В</w:t>
            </w:r>
            <w:proofErr w:type="gramEnd"/>
            <w:r w:rsidRPr="00711B28">
              <w:rPr>
                <w:b/>
              </w:rPr>
              <w:t xml:space="preserve"> с точкой излома белого цвета, </w:t>
            </w:r>
            <w:proofErr w:type="spellStart"/>
            <w:r w:rsidRPr="00711B28">
              <w:rPr>
                <w:b/>
              </w:rPr>
              <w:t>светозащищенная</w:t>
            </w:r>
            <w:proofErr w:type="spellEnd"/>
            <w:r w:rsidRPr="00711B28">
              <w:rPr>
                <w:b/>
              </w:rPr>
              <w:t>, 1 гидролитического класса,</w:t>
            </w:r>
            <w:r w:rsidRPr="00711B28">
              <w:t xml:space="preserve"> </w:t>
            </w:r>
            <w:proofErr w:type="spellStart"/>
            <w:r w:rsidRPr="00711B28">
              <w:rPr>
                <w:b/>
                <w:lang w:val="en-US"/>
              </w:rPr>
              <w:t>Fiolax</w:t>
            </w:r>
            <w:proofErr w:type="spellEnd"/>
            <w:r w:rsidRPr="00711B28">
              <w:rPr>
                <w:b/>
              </w:rPr>
              <w:t>® (</w:t>
            </w:r>
            <w:r w:rsidRPr="00711B28">
              <w:rPr>
                <w:b/>
                <w:lang w:val="en-US"/>
              </w:rPr>
              <w:t>amber</w:t>
            </w:r>
            <w:r w:rsidRPr="00711B28">
              <w:rPr>
                <w:b/>
              </w:rPr>
              <w:t xml:space="preserve">), с </w:t>
            </w:r>
            <w:proofErr w:type="spellStart"/>
            <w:r w:rsidRPr="00711B28">
              <w:rPr>
                <w:b/>
              </w:rPr>
              <w:t>принтом</w:t>
            </w:r>
            <w:proofErr w:type="spellEnd"/>
            <w:r w:rsidRPr="00711B28">
              <w:t xml:space="preserve"> </w:t>
            </w:r>
          </w:p>
          <w:p w:rsidR="00711B28" w:rsidRPr="00711B28" w:rsidRDefault="00711B28" w:rsidP="00711B28">
            <w:pPr>
              <w:spacing w:after="200"/>
              <w:jc w:val="left"/>
            </w:pPr>
            <w:r w:rsidRPr="00711B28">
              <w:t xml:space="preserve">2. </w:t>
            </w:r>
            <w:r w:rsidRPr="00711B28">
              <w:rPr>
                <w:b/>
              </w:rPr>
              <w:t>Ампула шприцевого наполнения 5 мл, форма</w:t>
            </w:r>
            <w:proofErr w:type="gramStart"/>
            <w:r w:rsidRPr="00711B28">
              <w:rPr>
                <w:b/>
              </w:rPr>
              <w:t xml:space="preserve"> В</w:t>
            </w:r>
            <w:proofErr w:type="gramEnd"/>
            <w:r w:rsidRPr="00711B28">
              <w:rPr>
                <w:b/>
              </w:rPr>
              <w:t xml:space="preserve"> с точкой излома белого цвета, </w:t>
            </w:r>
            <w:proofErr w:type="spellStart"/>
            <w:r w:rsidRPr="00711B28">
              <w:rPr>
                <w:b/>
              </w:rPr>
              <w:t>светозащищенная</w:t>
            </w:r>
            <w:proofErr w:type="spellEnd"/>
            <w:r w:rsidRPr="00711B28">
              <w:rPr>
                <w:b/>
              </w:rPr>
              <w:t>, 1 гидролитического класса,</w:t>
            </w:r>
            <w:r w:rsidRPr="00711B28">
              <w:t xml:space="preserve"> </w:t>
            </w:r>
            <w:proofErr w:type="spellStart"/>
            <w:r w:rsidRPr="00711B28">
              <w:rPr>
                <w:b/>
                <w:lang w:val="en-US"/>
              </w:rPr>
              <w:t>Fiolax</w:t>
            </w:r>
            <w:proofErr w:type="spellEnd"/>
            <w:r w:rsidRPr="00711B28">
              <w:rPr>
                <w:b/>
              </w:rPr>
              <w:t>® (</w:t>
            </w:r>
            <w:r w:rsidRPr="00711B28">
              <w:rPr>
                <w:b/>
                <w:lang w:val="en-US"/>
              </w:rPr>
              <w:t>amber</w:t>
            </w:r>
            <w:r w:rsidRPr="00711B28">
              <w:rPr>
                <w:b/>
              </w:rPr>
              <w:t xml:space="preserve">), с </w:t>
            </w:r>
            <w:proofErr w:type="spellStart"/>
            <w:r w:rsidRPr="00711B28">
              <w:rPr>
                <w:b/>
              </w:rPr>
              <w:t>принтом</w:t>
            </w:r>
            <w:proofErr w:type="spellEnd"/>
            <w:r w:rsidRPr="00711B28">
              <w:t xml:space="preserve"> </w:t>
            </w:r>
          </w:p>
          <w:p w:rsidR="00711B28" w:rsidRPr="00711B28" w:rsidRDefault="00711B28" w:rsidP="00711B28">
            <w:pPr>
              <w:spacing w:after="200" w:line="276" w:lineRule="auto"/>
              <w:jc w:val="left"/>
            </w:pPr>
            <w:r w:rsidRPr="00711B28">
              <w:t>Коды классификаторов: ОКПД</w:t>
            </w:r>
            <w:proofErr w:type="gramStart"/>
            <w:r w:rsidRPr="00711B28">
              <w:t>2</w:t>
            </w:r>
            <w:proofErr w:type="gramEnd"/>
            <w:r w:rsidRPr="00711B28">
              <w:t xml:space="preserve"> 23.19.23.130  ОКВЭД2: 23.19.5</w:t>
            </w:r>
          </w:p>
        </w:tc>
        <w:tc>
          <w:tcPr>
            <w:tcW w:w="5535" w:type="dxa"/>
            <w:tcBorders>
              <w:top w:val="nil"/>
              <w:left w:val="nil"/>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200" w:line="276" w:lineRule="auto"/>
              <w:jc w:val="left"/>
              <w:outlineLvl w:val="0"/>
              <w:rPr>
                <w:b/>
              </w:rPr>
            </w:pPr>
            <w:r w:rsidRPr="00711B28">
              <w:t xml:space="preserve">Количество - </w:t>
            </w:r>
            <w:r w:rsidRPr="00711B28">
              <w:rPr>
                <w:b/>
              </w:rPr>
              <w:t>Ампула шприцевого наполнения 2 мл, форма</w:t>
            </w:r>
            <w:proofErr w:type="gramStart"/>
            <w:r w:rsidRPr="00711B28">
              <w:rPr>
                <w:b/>
              </w:rPr>
              <w:t xml:space="preserve"> В</w:t>
            </w:r>
            <w:proofErr w:type="gramEnd"/>
            <w:r w:rsidRPr="00711B28">
              <w:rPr>
                <w:b/>
              </w:rPr>
              <w:t xml:space="preserve"> с точкой излома белого цвета, </w:t>
            </w:r>
            <w:proofErr w:type="spellStart"/>
            <w:r w:rsidRPr="00711B28">
              <w:rPr>
                <w:b/>
              </w:rPr>
              <w:t>светозащищенная</w:t>
            </w:r>
            <w:proofErr w:type="spellEnd"/>
            <w:r w:rsidRPr="00711B28">
              <w:rPr>
                <w:b/>
              </w:rPr>
              <w:t>, 1 гидролитического класса,</w:t>
            </w:r>
            <w:r w:rsidRPr="00711B28">
              <w:t xml:space="preserve"> </w:t>
            </w:r>
            <w:proofErr w:type="spellStart"/>
            <w:r w:rsidRPr="00711B28">
              <w:rPr>
                <w:b/>
                <w:lang w:val="en-US"/>
              </w:rPr>
              <w:t>Fiolax</w:t>
            </w:r>
            <w:proofErr w:type="spellEnd"/>
            <w:r w:rsidRPr="00711B28">
              <w:rPr>
                <w:b/>
              </w:rPr>
              <w:t>® (</w:t>
            </w:r>
            <w:r w:rsidRPr="00711B28">
              <w:rPr>
                <w:b/>
                <w:lang w:val="en-US"/>
              </w:rPr>
              <w:t>amber</w:t>
            </w:r>
            <w:r w:rsidRPr="00711B28">
              <w:rPr>
                <w:b/>
              </w:rPr>
              <w:t xml:space="preserve">), с </w:t>
            </w:r>
            <w:proofErr w:type="spellStart"/>
            <w:r w:rsidRPr="00711B28">
              <w:rPr>
                <w:b/>
              </w:rPr>
              <w:t>принтом</w:t>
            </w:r>
            <w:proofErr w:type="spellEnd"/>
            <w:r w:rsidRPr="00711B28">
              <w:rPr>
                <w:b/>
              </w:rPr>
              <w:t xml:space="preserve"> – 86,625 тыс. штук</w:t>
            </w:r>
          </w:p>
          <w:p w:rsidR="00711B28" w:rsidRPr="00711B28" w:rsidRDefault="00711B28" w:rsidP="00711B28">
            <w:pPr>
              <w:spacing w:after="200" w:line="276" w:lineRule="auto"/>
              <w:jc w:val="left"/>
              <w:rPr>
                <w:b/>
                <w:bCs/>
              </w:rPr>
            </w:pPr>
            <w:r w:rsidRPr="00711B28">
              <w:rPr>
                <w:b/>
              </w:rPr>
              <w:t>Ампула шприцевого наполнения 5 мл, Форма</w:t>
            </w:r>
            <w:proofErr w:type="gramStart"/>
            <w:r w:rsidRPr="00711B28">
              <w:rPr>
                <w:b/>
              </w:rPr>
              <w:t xml:space="preserve"> В</w:t>
            </w:r>
            <w:proofErr w:type="gramEnd"/>
            <w:r w:rsidRPr="00711B28">
              <w:rPr>
                <w:b/>
              </w:rPr>
              <w:t xml:space="preserve"> с точкой излома белого цвета, </w:t>
            </w:r>
            <w:proofErr w:type="spellStart"/>
            <w:r w:rsidRPr="00711B28">
              <w:rPr>
                <w:b/>
              </w:rPr>
              <w:t>светозащищенная</w:t>
            </w:r>
            <w:proofErr w:type="spellEnd"/>
            <w:r w:rsidRPr="00711B28">
              <w:rPr>
                <w:b/>
              </w:rPr>
              <w:t>, 1 гидролитического класса,</w:t>
            </w:r>
            <w:r w:rsidRPr="00711B28">
              <w:t xml:space="preserve"> </w:t>
            </w:r>
            <w:proofErr w:type="spellStart"/>
            <w:r w:rsidRPr="00711B28">
              <w:rPr>
                <w:b/>
                <w:lang w:val="en-US"/>
              </w:rPr>
              <w:t>Fiolax</w:t>
            </w:r>
            <w:proofErr w:type="spellEnd"/>
            <w:r w:rsidRPr="00711B28">
              <w:rPr>
                <w:b/>
              </w:rPr>
              <w:t>® (</w:t>
            </w:r>
            <w:r w:rsidRPr="00711B28">
              <w:rPr>
                <w:b/>
                <w:lang w:val="en-US"/>
              </w:rPr>
              <w:t>amber</w:t>
            </w:r>
            <w:r w:rsidRPr="00711B28">
              <w:rPr>
                <w:b/>
              </w:rPr>
              <w:t xml:space="preserve">), с </w:t>
            </w:r>
            <w:proofErr w:type="spellStart"/>
            <w:r w:rsidRPr="00711B28">
              <w:rPr>
                <w:b/>
              </w:rPr>
              <w:t>принтом</w:t>
            </w:r>
            <w:proofErr w:type="spellEnd"/>
            <w:r w:rsidRPr="00711B28">
              <w:rPr>
                <w:b/>
              </w:rPr>
              <w:t xml:space="preserve"> – 82,500 тыс. штук</w:t>
            </w:r>
            <w:r w:rsidRPr="00711B28">
              <w:t xml:space="preserve"> </w:t>
            </w:r>
          </w:p>
        </w:tc>
      </w:tr>
      <w:tr w:rsidR="00711B28" w:rsidRPr="00711B28" w:rsidTr="00711B28">
        <w:trPr>
          <w:trHeight w:val="129"/>
        </w:trPr>
        <w:tc>
          <w:tcPr>
            <w:tcW w:w="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200" w:line="276" w:lineRule="auto"/>
              <w:ind w:left="-5" w:firstLine="5"/>
              <w:jc w:val="left"/>
              <w:rPr>
                <w:b/>
                <w:bCs/>
              </w:rPr>
            </w:pPr>
            <w:r w:rsidRPr="00711B28">
              <w:rPr>
                <w:b/>
                <w:bCs/>
              </w:rPr>
              <w:t>2.</w:t>
            </w:r>
          </w:p>
        </w:tc>
        <w:tc>
          <w:tcPr>
            <w:tcW w:w="96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200" w:line="276" w:lineRule="auto"/>
              <w:jc w:val="center"/>
              <w:rPr>
                <w:b/>
                <w:bCs/>
              </w:rPr>
            </w:pPr>
            <w:r w:rsidRPr="00711B28">
              <w:rPr>
                <w:b/>
                <w:bCs/>
              </w:rPr>
              <w:t>Место поставки товара</w:t>
            </w:r>
          </w:p>
        </w:tc>
      </w:tr>
      <w:tr w:rsidR="00711B28" w:rsidRPr="00711B28" w:rsidTr="00D67F2F">
        <w:trPr>
          <w:trHeight w:val="331"/>
        </w:trPr>
        <w:tc>
          <w:tcPr>
            <w:tcW w:w="103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0"/>
              <w:ind w:left="42"/>
              <w:rPr>
                <w:b/>
                <w:bCs/>
              </w:rPr>
            </w:pPr>
            <w:r w:rsidRPr="00711B28">
              <w:t xml:space="preserve">Поставка товара производится силами и за счет Поставщика по адресу: </w:t>
            </w:r>
            <w:proofErr w:type="gramStart"/>
            <w:r w:rsidRPr="00711B28">
              <w:t>г</w:t>
            </w:r>
            <w:proofErr w:type="gramEnd"/>
            <w:r w:rsidRPr="00711B28">
              <w:t xml:space="preserve">. Москва ул. </w:t>
            </w:r>
            <w:proofErr w:type="spellStart"/>
            <w:r w:rsidRPr="00711B28">
              <w:t>Новохохловская</w:t>
            </w:r>
            <w:proofErr w:type="spellEnd"/>
            <w:r w:rsidRPr="00711B28">
              <w:t xml:space="preserve"> д.25.</w:t>
            </w:r>
          </w:p>
        </w:tc>
      </w:tr>
      <w:tr w:rsidR="00711B28" w:rsidRPr="00711B28" w:rsidTr="00711B28">
        <w:trPr>
          <w:trHeight w:val="439"/>
        </w:trPr>
        <w:tc>
          <w:tcPr>
            <w:tcW w:w="68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11B28" w:rsidRPr="00711B28" w:rsidRDefault="00711B28" w:rsidP="00711B28">
            <w:pPr>
              <w:spacing w:after="0"/>
              <w:jc w:val="left"/>
              <w:rPr>
                <w:b/>
                <w:bCs/>
              </w:rPr>
            </w:pPr>
            <w:r w:rsidRPr="00711B28">
              <w:rPr>
                <w:b/>
                <w:bCs/>
              </w:rPr>
              <w:t>3.</w:t>
            </w:r>
          </w:p>
        </w:tc>
        <w:tc>
          <w:tcPr>
            <w:tcW w:w="96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B28" w:rsidRPr="00711B28" w:rsidRDefault="00711B28" w:rsidP="00711B28">
            <w:pPr>
              <w:spacing w:after="0"/>
              <w:jc w:val="center"/>
              <w:rPr>
                <w:b/>
                <w:bCs/>
              </w:rPr>
            </w:pPr>
            <w:r w:rsidRPr="00711B28">
              <w:rPr>
                <w:b/>
                <w:bCs/>
              </w:rPr>
              <w:t>Функциональные и качественные характеристики</w:t>
            </w:r>
          </w:p>
          <w:p w:rsidR="00711B28" w:rsidRPr="00711B28" w:rsidRDefault="00711B28" w:rsidP="00711B28">
            <w:pPr>
              <w:spacing w:after="0"/>
              <w:jc w:val="center"/>
              <w:rPr>
                <w:b/>
                <w:bCs/>
              </w:rPr>
            </w:pPr>
            <w:r w:rsidRPr="00711B28">
              <w:rPr>
                <w:b/>
                <w:bCs/>
              </w:rPr>
              <w:t>(потребительские свойства) товара</w:t>
            </w:r>
          </w:p>
        </w:tc>
      </w:tr>
      <w:tr w:rsidR="00711B28" w:rsidRPr="00711B28" w:rsidTr="00D67F2F">
        <w:trPr>
          <w:trHeight w:val="231"/>
        </w:trPr>
        <w:tc>
          <w:tcPr>
            <w:tcW w:w="1032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11B28" w:rsidRPr="00711B28" w:rsidRDefault="00711B28" w:rsidP="00711B28">
            <w:pPr>
              <w:autoSpaceDE w:val="0"/>
              <w:autoSpaceDN w:val="0"/>
              <w:adjustRightInd w:val="0"/>
              <w:spacing w:after="0"/>
              <w:rPr>
                <w:rFonts w:eastAsiaTheme="minorHAnsi"/>
                <w:noProof/>
                <w:lang w:eastAsia="en-US"/>
              </w:rPr>
            </w:pPr>
            <w:proofErr w:type="gramStart"/>
            <w:r w:rsidRPr="00711B28">
              <w:rPr>
                <w:rFonts w:eastAsiaTheme="minorHAnsi"/>
                <w:noProof/>
                <w:sz w:val="22"/>
                <w:szCs w:val="22"/>
                <w:lang w:eastAsia="en-US"/>
              </w:rPr>
              <w:t>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СанПин, СНиП, ГН, ТР, СП характеристики которых отличаются от минимально и максимально установленных в сторону улучшения качественных и потребительских свойств.</w:t>
            </w:r>
            <w:proofErr w:type="gramEnd"/>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8139"/>
            </w:tblGrid>
            <w:tr w:rsidR="00711B28" w:rsidRPr="00711B28" w:rsidTr="00D67F2F">
              <w:trPr>
                <w:trHeight w:val="104"/>
              </w:trPr>
              <w:tc>
                <w:tcPr>
                  <w:tcW w:w="1962" w:type="dxa"/>
                </w:tcPr>
                <w:p w:rsidR="00711B28" w:rsidRPr="00711B28" w:rsidRDefault="00711B28" w:rsidP="00711B28">
                  <w:pPr>
                    <w:spacing w:after="0"/>
                    <w:contextualSpacing/>
                  </w:pPr>
                  <w:r w:rsidRPr="00711B28">
                    <w:t>Тип ампул</w:t>
                  </w:r>
                </w:p>
              </w:tc>
              <w:tc>
                <w:tcPr>
                  <w:tcW w:w="8139" w:type="dxa"/>
                </w:tcPr>
                <w:p w:rsidR="00711B28" w:rsidRPr="00711B28" w:rsidRDefault="00711B28" w:rsidP="00711B28">
                  <w:pPr>
                    <w:spacing w:after="0"/>
                    <w:contextualSpacing/>
                  </w:pPr>
                  <w:r w:rsidRPr="00711B28">
                    <w:t>Ампулы шприцевого наполнения 2 мл и 5 мл, форма</w:t>
                  </w:r>
                  <w:proofErr w:type="gramStart"/>
                  <w:r w:rsidRPr="00711B28">
                    <w:t xml:space="preserve"> В</w:t>
                  </w:r>
                  <w:proofErr w:type="gramEnd"/>
                  <w:r w:rsidRPr="00711B28">
                    <w:t xml:space="preserve"> с точкой излома белого цвета, </w:t>
                  </w:r>
                  <w:proofErr w:type="spellStart"/>
                  <w:r w:rsidRPr="00711B28">
                    <w:t>светозащищенная</w:t>
                  </w:r>
                  <w:proofErr w:type="spellEnd"/>
                  <w:r w:rsidRPr="00711B28">
                    <w:t xml:space="preserve">, 1 гидролитического класса, </w:t>
                  </w:r>
                  <w:proofErr w:type="spellStart"/>
                  <w:r w:rsidRPr="00711B28">
                    <w:rPr>
                      <w:lang w:val="en-US"/>
                    </w:rPr>
                    <w:t>Fiolax</w:t>
                  </w:r>
                  <w:proofErr w:type="spellEnd"/>
                  <w:r w:rsidRPr="00711B28">
                    <w:t>® (</w:t>
                  </w:r>
                  <w:r w:rsidRPr="00711B28">
                    <w:rPr>
                      <w:lang w:val="en-US"/>
                    </w:rPr>
                    <w:t>amber</w:t>
                  </w:r>
                  <w:r w:rsidRPr="00711B28">
                    <w:t xml:space="preserve">), с </w:t>
                  </w:r>
                  <w:proofErr w:type="spellStart"/>
                  <w:r w:rsidRPr="00711B28">
                    <w:t>принтом</w:t>
                  </w:r>
                  <w:proofErr w:type="spellEnd"/>
                  <w:r w:rsidRPr="00711B28">
                    <w:t xml:space="preserve"> согласно </w:t>
                  </w:r>
                  <w:r w:rsidRPr="00711B28">
                    <w:rPr>
                      <w:lang w:val="en-US"/>
                    </w:rPr>
                    <w:t>ISO</w:t>
                  </w:r>
                  <w:r w:rsidRPr="00711B28">
                    <w:t xml:space="preserve"> 9187-1,2, разрешенные к применению в Российской Федерации.</w:t>
                  </w:r>
                </w:p>
              </w:tc>
            </w:tr>
            <w:tr w:rsidR="00711B28" w:rsidRPr="00711B28" w:rsidTr="00D67F2F">
              <w:trPr>
                <w:trHeight w:val="104"/>
              </w:trPr>
              <w:tc>
                <w:tcPr>
                  <w:tcW w:w="1962" w:type="dxa"/>
                  <w:tcBorders>
                    <w:bottom w:val="single" w:sz="4" w:space="0" w:color="auto"/>
                  </w:tcBorders>
                </w:tcPr>
                <w:p w:rsidR="00711B28" w:rsidRPr="00711B28" w:rsidRDefault="00711B28" w:rsidP="00711B28">
                  <w:pPr>
                    <w:spacing w:after="0"/>
                    <w:contextualSpacing/>
                  </w:pPr>
                  <w:r w:rsidRPr="00711B28">
                    <w:t xml:space="preserve">Упаковка </w:t>
                  </w:r>
                </w:p>
              </w:tc>
              <w:tc>
                <w:tcPr>
                  <w:tcW w:w="8139" w:type="dxa"/>
                  <w:tcBorders>
                    <w:bottom w:val="single" w:sz="4" w:space="0" w:color="auto"/>
                  </w:tcBorders>
                </w:tcPr>
                <w:p w:rsidR="00711B28" w:rsidRPr="00711B28" w:rsidRDefault="00711B28" w:rsidP="00711B28">
                  <w:pPr>
                    <w:spacing w:after="0"/>
                  </w:pPr>
                  <w:r w:rsidRPr="00711B28">
                    <w:t xml:space="preserve">Согласно </w:t>
                  </w:r>
                  <w:r w:rsidRPr="00711B28">
                    <w:rPr>
                      <w:lang w:val="en-US"/>
                    </w:rPr>
                    <w:t>ISO</w:t>
                  </w:r>
                  <w:r w:rsidRPr="00711B28">
                    <w:t xml:space="preserve"> 9187-1,2 </w:t>
                  </w:r>
                </w:p>
                <w:p w:rsidR="00711B28" w:rsidRPr="00711B28" w:rsidRDefault="00711B28" w:rsidP="00711B28">
                  <w:pPr>
                    <w:spacing w:after="0"/>
                  </w:pPr>
                </w:p>
              </w:tc>
            </w:tr>
            <w:tr w:rsidR="00711B28" w:rsidRPr="00711B28" w:rsidTr="00D67F2F">
              <w:trPr>
                <w:trHeight w:val="177"/>
              </w:trPr>
              <w:tc>
                <w:tcPr>
                  <w:tcW w:w="1962" w:type="dxa"/>
                  <w:tcBorders>
                    <w:top w:val="single" w:sz="4" w:space="0" w:color="auto"/>
                    <w:left w:val="single" w:sz="4" w:space="0" w:color="auto"/>
                    <w:bottom w:val="single" w:sz="4" w:space="0" w:color="auto"/>
                    <w:right w:val="single" w:sz="4" w:space="0" w:color="auto"/>
                  </w:tcBorders>
                </w:tcPr>
                <w:p w:rsidR="00711B28" w:rsidRPr="00711B28" w:rsidRDefault="00711B28" w:rsidP="00711B28">
                  <w:pPr>
                    <w:spacing w:after="0"/>
                  </w:pPr>
                  <w:r w:rsidRPr="00711B28">
                    <w:t>Маркировка</w:t>
                  </w:r>
                </w:p>
              </w:tc>
              <w:tc>
                <w:tcPr>
                  <w:tcW w:w="8139" w:type="dxa"/>
                  <w:tcBorders>
                    <w:top w:val="single" w:sz="4" w:space="0" w:color="auto"/>
                    <w:left w:val="single" w:sz="4" w:space="0" w:color="auto"/>
                    <w:bottom w:val="single" w:sz="4" w:space="0" w:color="auto"/>
                    <w:right w:val="single" w:sz="4" w:space="0" w:color="auto"/>
                  </w:tcBorders>
                </w:tcPr>
                <w:p w:rsidR="00711B28" w:rsidRPr="00711B28" w:rsidRDefault="00711B28" w:rsidP="00711B28">
                  <w:pPr>
                    <w:spacing w:after="0"/>
                  </w:pPr>
                  <w:r w:rsidRPr="00711B28">
                    <w:t xml:space="preserve">Согласно </w:t>
                  </w:r>
                  <w:r w:rsidRPr="00711B28">
                    <w:rPr>
                      <w:lang w:val="en-US"/>
                    </w:rPr>
                    <w:t>ISO</w:t>
                  </w:r>
                  <w:r w:rsidRPr="00711B28">
                    <w:t xml:space="preserve"> 9187-1,2 </w:t>
                  </w:r>
                </w:p>
                <w:p w:rsidR="00711B28" w:rsidRPr="00711B28" w:rsidRDefault="00711B28" w:rsidP="00711B28">
                  <w:pPr>
                    <w:spacing w:after="0"/>
                  </w:pPr>
                </w:p>
              </w:tc>
            </w:tr>
            <w:tr w:rsidR="00711B28" w:rsidRPr="00711B28" w:rsidTr="00D67F2F">
              <w:trPr>
                <w:trHeight w:val="177"/>
              </w:trPr>
              <w:tc>
                <w:tcPr>
                  <w:tcW w:w="1962" w:type="dxa"/>
                  <w:tcBorders>
                    <w:top w:val="single" w:sz="4" w:space="0" w:color="auto"/>
                  </w:tcBorders>
                </w:tcPr>
                <w:p w:rsidR="00711B28" w:rsidRPr="00711B28" w:rsidRDefault="00711B28" w:rsidP="00711B28">
                  <w:pPr>
                    <w:spacing w:after="0"/>
                  </w:pPr>
                  <w:r w:rsidRPr="00711B28">
                    <w:t>Гарантийный срок хранения</w:t>
                  </w:r>
                </w:p>
              </w:tc>
              <w:tc>
                <w:tcPr>
                  <w:tcW w:w="8139" w:type="dxa"/>
                  <w:tcBorders>
                    <w:top w:val="single" w:sz="4" w:space="0" w:color="auto"/>
                  </w:tcBorders>
                </w:tcPr>
                <w:p w:rsidR="00711B28" w:rsidRPr="00711B28" w:rsidRDefault="00711B28" w:rsidP="00711B28">
                  <w:pPr>
                    <w:spacing w:after="0"/>
                  </w:pPr>
                  <w:r w:rsidRPr="00711B28">
                    <w:t xml:space="preserve">Согласно </w:t>
                  </w:r>
                  <w:r w:rsidRPr="00711B28">
                    <w:rPr>
                      <w:lang w:val="en-US"/>
                    </w:rPr>
                    <w:t>ISO</w:t>
                  </w:r>
                  <w:r w:rsidRPr="00711B28">
                    <w:t xml:space="preserve"> 9187-1,2 </w:t>
                  </w:r>
                </w:p>
                <w:p w:rsidR="00711B28" w:rsidRPr="00711B28" w:rsidRDefault="00711B28" w:rsidP="00711B28">
                  <w:pPr>
                    <w:spacing w:after="0"/>
                  </w:pPr>
                </w:p>
              </w:tc>
            </w:tr>
            <w:tr w:rsidR="00711B28" w:rsidRPr="00711B28" w:rsidTr="00D67F2F">
              <w:trPr>
                <w:trHeight w:val="177"/>
              </w:trPr>
              <w:tc>
                <w:tcPr>
                  <w:tcW w:w="1962" w:type="dxa"/>
                </w:tcPr>
                <w:p w:rsidR="00711B28" w:rsidRPr="00711B28" w:rsidRDefault="00711B28" w:rsidP="00711B28">
                  <w:pPr>
                    <w:spacing w:after="0"/>
                  </w:pPr>
                  <w:r w:rsidRPr="00711B28">
                    <w:t>Применение</w:t>
                  </w:r>
                </w:p>
              </w:tc>
              <w:tc>
                <w:tcPr>
                  <w:tcW w:w="8139" w:type="dxa"/>
                </w:tcPr>
                <w:p w:rsidR="00711B28" w:rsidRPr="00711B28" w:rsidRDefault="00711B28" w:rsidP="00711B28">
                  <w:pPr>
                    <w:spacing w:after="0"/>
                  </w:pPr>
                  <w:r w:rsidRPr="00711B28">
                    <w:t xml:space="preserve">Согласно </w:t>
                  </w:r>
                  <w:r w:rsidRPr="00711B28">
                    <w:rPr>
                      <w:lang w:val="en-US"/>
                    </w:rPr>
                    <w:t>ISO</w:t>
                  </w:r>
                  <w:r w:rsidRPr="00711B28">
                    <w:t xml:space="preserve"> 9187-1,2 </w:t>
                  </w:r>
                </w:p>
                <w:p w:rsidR="00711B28" w:rsidRPr="00711B28" w:rsidRDefault="00711B28" w:rsidP="00711B28">
                  <w:pPr>
                    <w:spacing w:after="0"/>
                  </w:pPr>
                </w:p>
              </w:tc>
            </w:tr>
            <w:tr w:rsidR="00887D9C" w:rsidRPr="00711B28" w:rsidTr="00887D9C">
              <w:trPr>
                <w:trHeight w:val="2770"/>
              </w:trPr>
              <w:tc>
                <w:tcPr>
                  <w:tcW w:w="10101" w:type="dxa"/>
                  <w:gridSpan w:val="2"/>
                  <w:tcBorders>
                    <w:bottom w:val="single" w:sz="4" w:space="0" w:color="auto"/>
                  </w:tcBorders>
                </w:tcPr>
                <w:p w:rsidR="00887D9C" w:rsidRDefault="00887D9C" w:rsidP="00711B28">
                  <w:pPr>
                    <w:spacing w:after="0"/>
                  </w:pPr>
                </w:p>
                <w:p w:rsidR="00887D9C" w:rsidRDefault="00887D9C" w:rsidP="00711B28">
                  <w:pPr>
                    <w:spacing w:after="0"/>
                  </w:pPr>
                </w:p>
                <w:p w:rsidR="00887D9C" w:rsidRDefault="00887D9C" w:rsidP="00711B28">
                  <w:pPr>
                    <w:spacing w:after="0"/>
                  </w:pPr>
                </w:p>
                <w:p w:rsidR="00887D9C" w:rsidRDefault="00887D9C" w:rsidP="00711B28">
                  <w:pPr>
                    <w:spacing w:after="0"/>
                  </w:pPr>
                </w:p>
                <w:p w:rsidR="00887D9C" w:rsidRDefault="00887D9C" w:rsidP="00711B28">
                  <w:pPr>
                    <w:spacing w:after="0"/>
                  </w:pPr>
                </w:p>
                <w:p w:rsidR="00887D9C" w:rsidRDefault="00887D9C" w:rsidP="00711B28">
                  <w:pPr>
                    <w:spacing w:after="0"/>
                  </w:pPr>
                </w:p>
                <w:p w:rsidR="00887D9C" w:rsidRDefault="00887D9C" w:rsidP="00711B28">
                  <w:pPr>
                    <w:spacing w:after="0"/>
                  </w:pPr>
                </w:p>
                <w:p w:rsidR="00887D9C" w:rsidRDefault="00887D9C" w:rsidP="00711B28">
                  <w:pPr>
                    <w:spacing w:after="0"/>
                  </w:pPr>
                </w:p>
                <w:p w:rsidR="00887D9C" w:rsidRPr="00711B28" w:rsidRDefault="00887D9C" w:rsidP="00711B28">
                  <w:pPr>
                    <w:spacing w:after="0"/>
                  </w:pPr>
                </w:p>
              </w:tc>
            </w:tr>
          </w:tbl>
          <w:tbl>
            <w:tblPr>
              <w:tblStyle w:val="a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233"/>
              <w:gridCol w:w="1445"/>
              <w:gridCol w:w="1373"/>
              <w:gridCol w:w="951"/>
              <w:gridCol w:w="989"/>
              <w:gridCol w:w="2817"/>
            </w:tblGrid>
            <w:tr w:rsidR="00711B28" w:rsidRPr="00560A62" w:rsidTr="00D67F2F">
              <w:trPr>
                <w:trHeight w:val="61"/>
              </w:trPr>
              <w:tc>
                <w:tcPr>
                  <w:tcW w:w="2233" w:type="dxa"/>
                </w:tcPr>
                <w:p w:rsidR="00711B28" w:rsidRPr="00711B28" w:rsidRDefault="00711B28" w:rsidP="00711B28">
                  <w:pPr>
                    <w:rPr>
                      <w:sz w:val="16"/>
                      <w:szCs w:val="16"/>
                    </w:rPr>
                  </w:pPr>
                  <w:r w:rsidRPr="00711B28">
                    <w:rPr>
                      <w:sz w:val="16"/>
                      <w:szCs w:val="16"/>
                    </w:rPr>
                    <w:lastRenderedPageBreak/>
                    <w:t>Обозначение/маркировка:</w:t>
                  </w:r>
                </w:p>
              </w:tc>
              <w:tc>
                <w:tcPr>
                  <w:tcW w:w="7575" w:type="dxa"/>
                  <w:gridSpan w:val="5"/>
                </w:tcPr>
                <w:p w:rsidR="00711B28" w:rsidRPr="00711B28" w:rsidRDefault="00711B28" w:rsidP="00711B28">
                  <w:pPr>
                    <w:rPr>
                      <w:sz w:val="16"/>
                      <w:szCs w:val="16"/>
                    </w:rPr>
                  </w:pPr>
                  <w:r w:rsidRPr="00711B28">
                    <w:rPr>
                      <w:sz w:val="16"/>
                      <w:szCs w:val="16"/>
                    </w:rPr>
                    <w:t xml:space="preserve">Ампула Форма </w:t>
                  </w:r>
                  <w:proofErr w:type="spellStart"/>
                  <w:r w:rsidRPr="00711B28">
                    <w:rPr>
                      <w:sz w:val="16"/>
                      <w:szCs w:val="16"/>
                    </w:rPr>
                    <w:t>Вноминальная</w:t>
                  </w:r>
                  <w:proofErr w:type="spellEnd"/>
                  <w:r w:rsidRPr="00711B28">
                    <w:rPr>
                      <w:sz w:val="16"/>
                      <w:szCs w:val="16"/>
                    </w:rPr>
                    <w:t xml:space="preserve"> вместимость 2 мл  из коричневого стекла (</w:t>
                  </w:r>
                  <w:proofErr w:type="spellStart"/>
                  <w:r w:rsidRPr="00711B28">
                    <w:rPr>
                      <w:sz w:val="16"/>
                      <w:szCs w:val="16"/>
                    </w:rPr>
                    <w:t>кор</w:t>
                  </w:r>
                  <w:proofErr w:type="spellEnd"/>
                  <w:r w:rsidRPr="00711B28">
                    <w:rPr>
                      <w:sz w:val="16"/>
                      <w:szCs w:val="16"/>
                    </w:rPr>
                    <w:t>) с OPC</w:t>
                  </w:r>
                </w:p>
                <w:p w:rsidR="00711B28" w:rsidRPr="00711B28" w:rsidRDefault="00711B28" w:rsidP="00711B28">
                  <w:pPr>
                    <w:rPr>
                      <w:sz w:val="16"/>
                      <w:szCs w:val="16"/>
                      <w:lang w:val="uk-UA"/>
                    </w:rPr>
                  </w:pPr>
                  <w:r w:rsidRPr="00711B28">
                    <w:rPr>
                      <w:sz w:val="16"/>
                      <w:szCs w:val="16"/>
                      <w:lang w:val="en-US"/>
                    </w:rPr>
                    <w:t xml:space="preserve">ISO 9187-B-2-br-OPC; </w:t>
                  </w:r>
                  <w:r w:rsidRPr="00711B28">
                    <w:rPr>
                      <w:sz w:val="16"/>
                      <w:szCs w:val="16"/>
                      <w:lang w:val="uk-UA"/>
                    </w:rPr>
                    <w:t xml:space="preserve">стекло </w:t>
                  </w:r>
                  <w:r w:rsidRPr="00711B28">
                    <w:rPr>
                      <w:sz w:val="16"/>
                      <w:szCs w:val="16"/>
                      <w:lang w:val="en-US"/>
                    </w:rPr>
                    <w:t>S</w:t>
                  </w:r>
                  <w:proofErr w:type="spellStart"/>
                  <w:r w:rsidRPr="00711B28">
                    <w:rPr>
                      <w:sz w:val="16"/>
                      <w:szCs w:val="16"/>
                      <w:lang w:val="uk-UA"/>
                    </w:rPr>
                    <w:t>chott</w:t>
                  </w:r>
                  <w:proofErr w:type="spellEnd"/>
                  <w:r w:rsidRPr="00711B28">
                    <w:rPr>
                      <w:sz w:val="16"/>
                      <w:szCs w:val="16"/>
                      <w:lang w:val="en-US"/>
                    </w:rPr>
                    <w:t>F</w:t>
                  </w:r>
                  <w:proofErr w:type="spellStart"/>
                  <w:r w:rsidRPr="00711B28">
                    <w:rPr>
                      <w:sz w:val="16"/>
                      <w:szCs w:val="16"/>
                      <w:lang w:val="uk-UA"/>
                    </w:rPr>
                    <w:t>iolax</w:t>
                  </w:r>
                  <w:proofErr w:type="spellEnd"/>
                  <w:r w:rsidRPr="00711B28">
                    <w:rPr>
                      <w:sz w:val="16"/>
                      <w:szCs w:val="16"/>
                      <w:lang w:val="en-US"/>
                    </w:rPr>
                    <w:t>G</w:t>
                  </w:r>
                  <w:proofErr w:type="spellStart"/>
                  <w:r w:rsidRPr="00711B28">
                    <w:rPr>
                      <w:sz w:val="16"/>
                      <w:szCs w:val="16"/>
                      <w:lang w:val="uk-UA"/>
                    </w:rPr>
                    <w:t>lass</w:t>
                  </w:r>
                  <w:proofErr w:type="spellEnd"/>
                </w:p>
              </w:tc>
            </w:tr>
            <w:tr w:rsidR="00711B28" w:rsidRPr="00560A62" w:rsidTr="00D67F2F">
              <w:trPr>
                <w:trHeight w:val="61"/>
              </w:trPr>
              <w:tc>
                <w:tcPr>
                  <w:tcW w:w="2233" w:type="dxa"/>
                </w:tcPr>
                <w:p w:rsidR="00711B28" w:rsidRPr="00711B28" w:rsidRDefault="00711B28" w:rsidP="00711B28">
                  <w:pPr>
                    <w:rPr>
                      <w:sz w:val="16"/>
                      <w:szCs w:val="16"/>
                      <w:lang w:val="en-US"/>
                    </w:rPr>
                  </w:pPr>
                </w:p>
              </w:tc>
              <w:tc>
                <w:tcPr>
                  <w:tcW w:w="7575" w:type="dxa"/>
                  <w:gridSpan w:val="5"/>
                </w:tcPr>
                <w:p w:rsidR="00711B28" w:rsidRPr="00711B28" w:rsidRDefault="00711B28" w:rsidP="00711B28">
                  <w:pPr>
                    <w:rPr>
                      <w:sz w:val="16"/>
                      <w:szCs w:val="16"/>
                      <w:lang w:val="en-US"/>
                    </w:rPr>
                  </w:pPr>
                </w:p>
              </w:tc>
            </w:tr>
            <w:tr w:rsidR="00711B28" w:rsidRPr="00711B28" w:rsidTr="00D67F2F">
              <w:trPr>
                <w:trHeight w:val="31"/>
              </w:trPr>
              <w:tc>
                <w:tcPr>
                  <w:tcW w:w="2233" w:type="dxa"/>
                </w:tcPr>
                <w:p w:rsidR="00711B28" w:rsidRPr="00711B28" w:rsidRDefault="00711B28" w:rsidP="00711B28">
                  <w:pPr>
                    <w:rPr>
                      <w:sz w:val="16"/>
                      <w:szCs w:val="16"/>
                    </w:rPr>
                  </w:pPr>
                  <w:r w:rsidRPr="00711B28">
                    <w:rPr>
                      <w:sz w:val="16"/>
                      <w:szCs w:val="16"/>
                    </w:rPr>
                    <w:t>Наружный диаметр:</w:t>
                  </w:r>
                </w:p>
              </w:tc>
              <w:tc>
                <w:tcPr>
                  <w:tcW w:w="1445" w:type="dxa"/>
                </w:tcPr>
                <w:p w:rsidR="00711B28" w:rsidRPr="00711B28" w:rsidRDefault="00711B28" w:rsidP="00711B28">
                  <w:pPr>
                    <w:rPr>
                      <w:sz w:val="16"/>
                      <w:szCs w:val="16"/>
                    </w:rPr>
                  </w:pPr>
                  <w:r w:rsidRPr="00711B28">
                    <w:rPr>
                      <w:sz w:val="16"/>
                      <w:szCs w:val="16"/>
                    </w:rPr>
                    <w:t>Стебель</w:t>
                  </w:r>
                </w:p>
              </w:tc>
              <w:tc>
                <w:tcPr>
                  <w:tcW w:w="1373" w:type="dxa"/>
                </w:tcPr>
                <w:p w:rsidR="00711B28" w:rsidRPr="00711B28" w:rsidRDefault="00711B28" w:rsidP="00711B28">
                  <w:pPr>
                    <w:rPr>
                      <w:sz w:val="16"/>
                      <w:szCs w:val="16"/>
                    </w:rPr>
                  </w:pPr>
                  <w:r w:rsidRPr="00711B28">
                    <w:rPr>
                      <w:sz w:val="16"/>
                      <w:szCs w:val="16"/>
                    </w:rPr>
                    <w:t>d1=10,75+/-0,15</w:t>
                  </w:r>
                </w:p>
              </w:tc>
              <w:tc>
                <w:tcPr>
                  <w:tcW w:w="4757" w:type="dxa"/>
                  <w:gridSpan w:val="3"/>
                  <w:vMerge w:val="restart"/>
                </w:tcPr>
                <w:p w:rsidR="00711B28" w:rsidRPr="00711B28" w:rsidRDefault="00711B28" w:rsidP="00711B28">
                  <w:pPr>
                    <w:rPr>
                      <w:sz w:val="16"/>
                      <w:szCs w:val="16"/>
                    </w:rPr>
                  </w:pPr>
                  <w:r w:rsidRPr="00711B28">
                    <w:rPr>
                      <w:noProof/>
                      <w:sz w:val="16"/>
                      <w:szCs w:val="16"/>
                    </w:rPr>
                    <w:drawing>
                      <wp:inline distT="0" distB="0" distL="0" distR="0">
                        <wp:extent cx="2756047" cy="3291779"/>
                        <wp:effectExtent l="19050" t="0" r="620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9965" cy="3308403"/>
                                </a:xfrm>
                                <a:prstGeom prst="rect">
                                  <a:avLst/>
                                </a:prstGeom>
                                <a:noFill/>
                                <a:ln>
                                  <a:noFill/>
                                </a:ln>
                              </pic:spPr>
                            </pic:pic>
                          </a:graphicData>
                        </a:graphic>
                      </wp:inline>
                    </w:drawing>
                  </w: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Сужение</w:t>
                  </w:r>
                </w:p>
              </w:tc>
              <w:tc>
                <w:tcPr>
                  <w:tcW w:w="1373" w:type="dxa"/>
                </w:tcPr>
                <w:p w:rsidR="00711B28" w:rsidRPr="00711B28" w:rsidRDefault="00711B28" w:rsidP="00711B28">
                  <w:pPr>
                    <w:rPr>
                      <w:sz w:val="16"/>
                      <w:szCs w:val="16"/>
                    </w:rPr>
                  </w:pPr>
                  <w:r w:rsidRPr="00711B28">
                    <w:rPr>
                      <w:sz w:val="16"/>
                      <w:szCs w:val="16"/>
                    </w:rPr>
                    <w:t>d2 =6,5+/-0,5</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Луковица</w:t>
                  </w:r>
                </w:p>
              </w:tc>
              <w:tc>
                <w:tcPr>
                  <w:tcW w:w="1373" w:type="dxa"/>
                </w:tcPr>
                <w:p w:rsidR="00711B28" w:rsidRPr="00711B28" w:rsidRDefault="00711B28" w:rsidP="00711B28">
                  <w:pPr>
                    <w:rPr>
                      <w:sz w:val="16"/>
                      <w:szCs w:val="16"/>
                    </w:rPr>
                  </w:pPr>
                  <w:r w:rsidRPr="00711B28">
                    <w:rPr>
                      <w:sz w:val="16"/>
                      <w:szCs w:val="16"/>
                    </w:rPr>
                    <w:t>d3 =8,5+/-0,5</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 xml:space="preserve">Отросток </w:t>
                  </w:r>
                </w:p>
              </w:tc>
              <w:tc>
                <w:tcPr>
                  <w:tcW w:w="1373" w:type="dxa"/>
                </w:tcPr>
                <w:p w:rsidR="00711B28" w:rsidRPr="00711B28" w:rsidRDefault="00711B28" w:rsidP="00711B28">
                  <w:pPr>
                    <w:rPr>
                      <w:sz w:val="16"/>
                      <w:szCs w:val="16"/>
                    </w:rPr>
                  </w:pPr>
                  <w:r w:rsidRPr="00711B28">
                    <w:rPr>
                      <w:sz w:val="16"/>
                      <w:szCs w:val="16"/>
                    </w:rPr>
                    <w:t>d4 =6,2+/-0,3</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 xml:space="preserve">Наружный диаметр отверстия </w:t>
                  </w:r>
                </w:p>
              </w:tc>
              <w:tc>
                <w:tcPr>
                  <w:tcW w:w="1373" w:type="dxa"/>
                </w:tcPr>
                <w:p w:rsidR="00711B28" w:rsidRPr="00711B28" w:rsidRDefault="00711B28" w:rsidP="00711B28">
                  <w:pPr>
                    <w:rPr>
                      <w:sz w:val="16"/>
                      <w:szCs w:val="16"/>
                    </w:rPr>
                  </w:pPr>
                  <w:r w:rsidRPr="00711B28">
                    <w:rPr>
                      <w:sz w:val="16"/>
                      <w:szCs w:val="16"/>
                    </w:rPr>
                    <w:t>d5 =8,0+/-1,0</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Диаметр сварной точки</w:t>
                  </w:r>
                </w:p>
              </w:tc>
              <w:tc>
                <w:tcPr>
                  <w:tcW w:w="1373" w:type="dxa"/>
                </w:tcPr>
                <w:p w:rsidR="00711B28" w:rsidRPr="00711B28" w:rsidRDefault="00711B28" w:rsidP="00711B28">
                  <w:pPr>
                    <w:rPr>
                      <w:sz w:val="16"/>
                      <w:szCs w:val="16"/>
                    </w:rPr>
                  </w:pPr>
                  <w:r w:rsidRPr="00711B28">
                    <w:rPr>
                      <w:sz w:val="16"/>
                      <w:szCs w:val="16"/>
                    </w:rPr>
                    <w:t>d7 =2,0+/-0,5      белая</w:t>
                  </w:r>
                </w:p>
              </w:tc>
              <w:tc>
                <w:tcPr>
                  <w:tcW w:w="4757" w:type="dxa"/>
                  <w:gridSpan w:val="3"/>
                  <w:vMerge/>
                </w:tcPr>
                <w:p w:rsidR="00711B28" w:rsidRPr="00711B28" w:rsidRDefault="00711B28" w:rsidP="00711B28">
                  <w:pPr>
                    <w:rPr>
                      <w:sz w:val="16"/>
                      <w:szCs w:val="16"/>
                    </w:rPr>
                  </w:pPr>
                </w:p>
              </w:tc>
            </w:tr>
            <w:tr w:rsidR="00711B28" w:rsidRPr="00711B28" w:rsidTr="00D67F2F">
              <w:trPr>
                <w:trHeight w:val="30"/>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r w:rsidRPr="00711B28">
                    <w:rPr>
                      <w:sz w:val="16"/>
                      <w:szCs w:val="16"/>
                    </w:rPr>
                    <w:t>Общий размер:</w:t>
                  </w:r>
                </w:p>
              </w:tc>
              <w:tc>
                <w:tcPr>
                  <w:tcW w:w="1445" w:type="dxa"/>
                </w:tcPr>
                <w:p w:rsidR="00711B28" w:rsidRPr="00711B28" w:rsidRDefault="00711B28" w:rsidP="00711B28">
                  <w:pPr>
                    <w:rPr>
                      <w:sz w:val="16"/>
                      <w:szCs w:val="16"/>
                    </w:rPr>
                  </w:pPr>
                  <w:r w:rsidRPr="00711B28">
                    <w:rPr>
                      <w:sz w:val="16"/>
                      <w:szCs w:val="16"/>
                    </w:rPr>
                    <w:t>Форма</w:t>
                  </w:r>
                  <w:proofErr w:type="gramStart"/>
                  <w:r w:rsidRPr="00711B28">
                    <w:rPr>
                      <w:sz w:val="16"/>
                      <w:szCs w:val="16"/>
                    </w:rPr>
                    <w:t xml:space="preserve"> В</w:t>
                  </w:r>
                  <w:proofErr w:type="gramEnd"/>
                </w:p>
              </w:tc>
              <w:tc>
                <w:tcPr>
                  <w:tcW w:w="1373" w:type="dxa"/>
                </w:tcPr>
                <w:p w:rsidR="00711B28" w:rsidRPr="00711B28" w:rsidRDefault="00711B28" w:rsidP="00711B28">
                  <w:pPr>
                    <w:rPr>
                      <w:sz w:val="16"/>
                      <w:szCs w:val="16"/>
                    </w:rPr>
                  </w:pPr>
                  <w:r w:rsidRPr="00711B28">
                    <w:rPr>
                      <w:sz w:val="16"/>
                      <w:szCs w:val="16"/>
                    </w:rPr>
                    <w:t>h1 =72,0+/-1,0</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r w:rsidRPr="00711B28">
                    <w:rPr>
                      <w:sz w:val="16"/>
                      <w:szCs w:val="16"/>
                    </w:rPr>
                    <w:t>Высота:</w:t>
                  </w:r>
                </w:p>
              </w:tc>
              <w:tc>
                <w:tcPr>
                  <w:tcW w:w="1445" w:type="dxa"/>
                </w:tcPr>
                <w:p w:rsidR="00711B28" w:rsidRPr="00711B28" w:rsidRDefault="00711B28" w:rsidP="00711B28">
                  <w:pPr>
                    <w:rPr>
                      <w:sz w:val="16"/>
                      <w:szCs w:val="16"/>
                    </w:rPr>
                  </w:pPr>
                  <w:r w:rsidRPr="00711B28">
                    <w:rPr>
                      <w:sz w:val="16"/>
                      <w:szCs w:val="16"/>
                    </w:rPr>
                    <w:t>до середины сужения</w:t>
                  </w:r>
                </w:p>
              </w:tc>
              <w:tc>
                <w:tcPr>
                  <w:tcW w:w="1373" w:type="dxa"/>
                </w:tcPr>
                <w:p w:rsidR="00711B28" w:rsidRPr="00711B28" w:rsidRDefault="00711B28" w:rsidP="00711B28">
                  <w:pPr>
                    <w:rPr>
                      <w:sz w:val="16"/>
                      <w:szCs w:val="16"/>
                    </w:rPr>
                  </w:pPr>
                  <w:r w:rsidRPr="00711B28">
                    <w:rPr>
                      <w:sz w:val="16"/>
                      <w:szCs w:val="16"/>
                    </w:rPr>
                    <w:t>h4 = 37,5+/-0,5</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до уровня измерения</w:t>
                  </w:r>
                </w:p>
              </w:tc>
              <w:tc>
                <w:tcPr>
                  <w:tcW w:w="1373" w:type="dxa"/>
                </w:tcPr>
                <w:p w:rsidR="00711B28" w:rsidRPr="00711B28" w:rsidRDefault="00711B28" w:rsidP="00711B28">
                  <w:pPr>
                    <w:rPr>
                      <w:sz w:val="16"/>
                      <w:szCs w:val="16"/>
                    </w:rPr>
                  </w:pPr>
                  <w:r w:rsidRPr="00711B28">
                    <w:rPr>
                      <w:sz w:val="16"/>
                      <w:szCs w:val="16"/>
                    </w:rPr>
                    <w:t>h5=57,0+/-2,0</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 xml:space="preserve">цилиндрическая часть </w:t>
                  </w:r>
                </w:p>
              </w:tc>
              <w:tc>
                <w:tcPr>
                  <w:tcW w:w="1373" w:type="dxa"/>
                </w:tcPr>
                <w:p w:rsidR="00711B28" w:rsidRPr="00711B28" w:rsidRDefault="00711B28" w:rsidP="00711B28">
                  <w:pPr>
                    <w:rPr>
                      <w:sz w:val="16"/>
                      <w:szCs w:val="16"/>
                    </w:rPr>
                  </w:pPr>
                  <w:r w:rsidRPr="00711B28">
                    <w:rPr>
                      <w:sz w:val="16"/>
                      <w:szCs w:val="16"/>
                    </w:rPr>
                    <w:t>h6= мин.33,0</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vMerge w:val="restart"/>
                </w:tcPr>
                <w:p w:rsidR="00711B28" w:rsidRPr="00711B28" w:rsidRDefault="00711B28" w:rsidP="00711B28">
                  <w:pPr>
                    <w:rPr>
                      <w:sz w:val="16"/>
                      <w:szCs w:val="16"/>
                    </w:rPr>
                  </w:pPr>
                  <w:r w:rsidRPr="00711B28">
                    <w:rPr>
                      <w:sz w:val="16"/>
                      <w:szCs w:val="16"/>
                    </w:rPr>
                    <w:t xml:space="preserve">С середины сужения </w:t>
                  </w:r>
                  <w:proofErr w:type="gramStart"/>
                  <w:r w:rsidRPr="00711B28">
                    <w:rPr>
                      <w:sz w:val="16"/>
                      <w:szCs w:val="16"/>
                    </w:rPr>
                    <w:t>до</w:t>
                  </w:r>
                  <w:proofErr w:type="gramEnd"/>
                </w:p>
                <w:p w:rsidR="00711B28" w:rsidRPr="00711B28" w:rsidRDefault="00711B28" w:rsidP="00711B28">
                  <w:pPr>
                    <w:rPr>
                      <w:sz w:val="16"/>
                      <w:szCs w:val="16"/>
                    </w:rPr>
                  </w:pPr>
                  <w:r w:rsidRPr="00711B28">
                    <w:rPr>
                      <w:sz w:val="16"/>
                      <w:szCs w:val="16"/>
                    </w:rPr>
                    <w:t>середины луковицы</w:t>
                  </w: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vMerge/>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r w:rsidRPr="00711B28">
                    <w:rPr>
                      <w:sz w:val="16"/>
                      <w:szCs w:val="16"/>
                    </w:rPr>
                    <w:t>h7= макс. 4,5</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0"/>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roofErr w:type="gramStart"/>
                  <w:r w:rsidRPr="00711B28">
                    <w:rPr>
                      <w:sz w:val="16"/>
                      <w:szCs w:val="16"/>
                    </w:rPr>
                    <w:t>От</w:t>
                  </w:r>
                  <w:proofErr w:type="gramEnd"/>
                  <w:r w:rsidRPr="00711B28">
                    <w:rPr>
                      <w:sz w:val="16"/>
                      <w:szCs w:val="16"/>
                    </w:rPr>
                    <w:t xml:space="preserve"> нижней до верхней границы </w:t>
                  </w: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Точка</w:t>
                  </w:r>
                </w:p>
              </w:tc>
              <w:tc>
                <w:tcPr>
                  <w:tcW w:w="1373" w:type="dxa"/>
                </w:tcPr>
                <w:p w:rsidR="00711B28" w:rsidRPr="00711B28" w:rsidRDefault="00711B28" w:rsidP="00711B28">
                  <w:pPr>
                    <w:rPr>
                      <w:sz w:val="16"/>
                      <w:szCs w:val="16"/>
                    </w:rPr>
                  </w:pPr>
                  <w:r w:rsidRPr="00711B28">
                    <w:rPr>
                      <w:sz w:val="16"/>
                      <w:szCs w:val="16"/>
                    </w:rPr>
                    <w:t>h9= макс. 44,5</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r w:rsidRPr="00711B28">
                    <w:rPr>
                      <w:sz w:val="16"/>
                      <w:szCs w:val="16"/>
                    </w:rPr>
                    <w:t>Донная часть:</w:t>
                  </w:r>
                </w:p>
              </w:tc>
              <w:tc>
                <w:tcPr>
                  <w:tcW w:w="1445" w:type="dxa"/>
                </w:tcPr>
                <w:p w:rsidR="00711B28" w:rsidRPr="00711B28" w:rsidRDefault="00711B28" w:rsidP="00711B28">
                  <w:pPr>
                    <w:rPr>
                      <w:sz w:val="16"/>
                      <w:szCs w:val="16"/>
                    </w:rPr>
                  </w:pPr>
                  <w:r w:rsidRPr="00711B28">
                    <w:rPr>
                      <w:sz w:val="16"/>
                      <w:szCs w:val="16"/>
                    </w:rPr>
                    <w:t xml:space="preserve">Радиус днища </w:t>
                  </w:r>
                </w:p>
              </w:tc>
              <w:tc>
                <w:tcPr>
                  <w:tcW w:w="1373" w:type="dxa"/>
                </w:tcPr>
                <w:p w:rsidR="00711B28" w:rsidRPr="00711B28" w:rsidRDefault="00711B28" w:rsidP="00711B28">
                  <w:pPr>
                    <w:rPr>
                      <w:sz w:val="16"/>
                      <w:szCs w:val="16"/>
                    </w:rPr>
                  </w:pPr>
                  <w:proofErr w:type="spellStart"/>
                  <w:r w:rsidRPr="00711B28">
                    <w:rPr>
                      <w:sz w:val="16"/>
                      <w:szCs w:val="16"/>
                    </w:rPr>
                    <w:t>r</w:t>
                  </w:r>
                  <w:proofErr w:type="spellEnd"/>
                  <w:r w:rsidRPr="00711B28">
                    <w:rPr>
                      <w:sz w:val="16"/>
                      <w:szCs w:val="16"/>
                    </w:rPr>
                    <w:t xml:space="preserve"> 1=1,0+/-0,5</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Глубина днища</w:t>
                  </w:r>
                </w:p>
              </w:tc>
              <w:tc>
                <w:tcPr>
                  <w:tcW w:w="1373" w:type="dxa"/>
                </w:tcPr>
                <w:p w:rsidR="00711B28" w:rsidRPr="00711B28" w:rsidRDefault="00711B28" w:rsidP="00711B28">
                  <w:pPr>
                    <w:rPr>
                      <w:sz w:val="16"/>
                      <w:szCs w:val="16"/>
                    </w:rPr>
                  </w:pPr>
                  <w:r w:rsidRPr="00711B28">
                    <w:rPr>
                      <w:sz w:val="16"/>
                      <w:szCs w:val="16"/>
                    </w:rPr>
                    <w:t>e1=1,0 +/-0,05</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r w:rsidRPr="00711B28">
                    <w:rPr>
                      <w:sz w:val="16"/>
                      <w:szCs w:val="16"/>
                    </w:rPr>
                    <w:t>Толщина стенок:</w:t>
                  </w:r>
                </w:p>
              </w:tc>
              <w:tc>
                <w:tcPr>
                  <w:tcW w:w="1445" w:type="dxa"/>
                </w:tcPr>
                <w:p w:rsidR="00711B28" w:rsidRPr="00711B28" w:rsidRDefault="00711B28" w:rsidP="00711B28">
                  <w:pPr>
                    <w:rPr>
                      <w:sz w:val="16"/>
                      <w:szCs w:val="16"/>
                    </w:rPr>
                  </w:pPr>
                  <w:r w:rsidRPr="00711B28">
                    <w:rPr>
                      <w:sz w:val="16"/>
                      <w:szCs w:val="16"/>
                    </w:rPr>
                    <w:t>Толщина стенки стержня</w:t>
                  </w:r>
                </w:p>
              </w:tc>
              <w:tc>
                <w:tcPr>
                  <w:tcW w:w="1373" w:type="dxa"/>
                </w:tcPr>
                <w:p w:rsidR="00711B28" w:rsidRPr="00711B28" w:rsidRDefault="00711B28" w:rsidP="00711B28">
                  <w:pPr>
                    <w:rPr>
                      <w:sz w:val="16"/>
                      <w:szCs w:val="16"/>
                    </w:rPr>
                  </w:pPr>
                  <w:r w:rsidRPr="00711B28">
                    <w:rPr>
                      <w:sz w:val="16"/>
                      <w:szCs w:val="16"/>
                    </w:rPr>
                    <w:t>s1=0,50+/-0,03</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Толщина на уровне измерения</w:t>
                  </w:r>
                </w:p>
              </w:tc>
              <w:tc>
                <w:tcPr>
                  <w:tcW w:w="1373" w:type="dxa"/>
                </w:tcPr>
                <w:p w:rsidR="00711B28" w:rsidRPr="00711B28" w:rsidRDefault="00711B28" w:rsidP="00711B28">
                  <w:pPr>
                    <w:rPr>
                      <w:sz w:val="16"/>
                      <w:szCs w:val="16"/>
                    </w:rPr>
                  </w:pPr>
                  <w:r w:rsidRPr="00711B28">
                    <w:rPr>
                      <w:sz w:val="16"/>
                      <w:szCs w:val="16"/>
                    </w:rPr>
                    <w:t>s2=0,37+/-0,05</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Толщина стенки днища</w:t>
                  </w:r>
                </w:p>
              </w:tc>
              <w:tc>
                <w:tcPr>
                  <w:tcW w:w="1373" w:type="dxa"/>
                </w:tcPr>
                <w:p w:rsidR="00711B28" w:rsidRPr="00711B28" w:rsidRDefault="00711B28" w:rsidP="00711B28">
                  <w:pPr>
                    <w:rPr>
                      <w:sz w:val="16"/>
                      <w:szCs w:val="16"/>
                    </w:rPr>
                  </w:pPr>
                  <w:r w:rsidRPr="00711B28">
                    <w:rPr>
                      <w:sz w:val="16"/>
                      <w:szCs w:val="16"/>
                    </w:rPr>
                    <w:t>s3= мин.0,3</w:t>
                  </w:r>
                </w:p>
              </w:tc>
              <w:tc>
                <w:tcPr>
                  <w:tcW w:w="4757" w:type="dxa"/>
                  <w:gridSpan w:val="3"/>
                  <w:vMerge/>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r w:rsidRPr="00711B28">
                    <w:rPr>
                      <w:sz w:val="16"/>
                      <w:szCs w:val="16"/>
                    </w:rPr>
                    <w:t>Толщина стенки в сужении</w:t>
                  </w:r>
                </w:p>
              </w:tc>
              <w:tc>
                <w:tcPr>
                  <w:tcW w:w="1373" w:type="dxa"/>
                </w:tcPr>
                <w:p w:rsidR="00711B28" w:rsidRPr="00711B28" w:rsidRDefault="00711B28" w:rsidP="00711B28">
                  <w:pPr>
                    <w:rPr>
                      <w:sz w:val="16"/>
                      <w:szCs w:val="16"/>
                    </w:rPr>
                  </w:pPr>
                  <w:r w:rsidRPr="00711B28">
                    <w:rPr>
                      <w:sz w:val="16"/>
                      <w:szCs w:val="16"/>
                    </w:rPr>
                    <w:t>s4=0,7+/-0,1</w:t>
                  </w:r>
                </w:p>
              </w:tc>
              <w:tc>
                <w:tcPr>
                  <w:tcW w:w="4757" w:type="dxa"/>
                  <w:gridSpan w:val="3"/>
                </w:tcPr>
                <w:p w:rsidR="00711B28" w:rsidRPr="00711B28" w:rsidRDefault="00711B28" w:rsidP="00711B28">
                  <w:pPr>
                    <w:rPr>
                      <w:sz w:val="16"/>
                      <w:szCs w:val="16"/>
                    </w:rPr>
                  </w:pPr>
                </w:p>
              </w:tc>
            </w:tr>
            <w:tr w:rsidR="00711B28" w:rsidRPr="00711B28" w:rsidTr="00D67F2F">
              <w:trPr>
                <w:trHeight w:val="30"/>
              </w:trPr>
              <w:tc>
                <w:tcPr>
                  <w:tcW w:w="2233" w:type="dxa"/>
                </w:tcPr>
                <w:p w:rsidR="00711B28" w:rsidRPr="00711B28" w:rsidRDefault="00711B28" w:rsidP="00711B28">
                  <w:pPr>
                    <w:rPr>
                      <w:sz w:val="16"/>
                      <w:szCs w:val="16"/>
                    </w:rPr>
                  </w:pPr>
                </w:p>
              </w:tc>
              <w:tc>
                <w:tcPr>
                  <w:tcW w:w="1445" w:type="dxa"/>
                </w:tcPr>
                <w:p w:rsidR="00711B28" w:rsidRPr="00711B28" w:rsidRDefault="00711B28" w:rsidP="00711B28">
                  <w:pPr>
                    <w:rPr>
                      <w:sz w:val="16"/>
                      <w:szCs w:val="16"/>
                    </w:rPr>
                  </w:pPr>
                </w:p>
              </w:tc>
              <w:tc>
                <w:tcPr>
                  <w:tcW w:w="1373" w:type="dxa"/>
                </w:tcPr>
                <w:p w:rsidR="00711B28" w:rsidRPr="00711B28" w:rsidRDefault="00711B28" w:rsidP="00711B28">
                  <w:pPr>
                    <w:rPr>
                      <w:sz w:val="16"/>
                      <w:szCs w:val="16"/>
                    </w:rPr>
                  </w:pPr>
                </w:p>
              </w:tc>
              <w:tc>
                <w:tcPr>
                  <w:tcW w:w="4757" w:type="dxa"/>
                  <w:gridSpan w:val="3"/>
                </w:tcPr>
                <w:p w:rsidR="00711B28" w:rsidRPr="00711B28" w:rsidRDefault="00711B28" w:rsidP="00711B28">
                  <w:pPr>
                    <w:rPr>
                      <w:sz w:val="16"/>
                      <w:szCs w:val="16"/>
                    </w:rPr>
                  </w:pPr>
                  <w:r w:rsidRPr="00711B28">
                    <w:rPr>
                      <w:sz w:val="16"/>
                      <w:szCs w:val="16"/>
                    </w:rPr>
                    <w:t>*h10 не указано</w:t>
                  </w:r>
                </w:p>
              </w:tc>
            </w:tr>
            <w:tr w:rsidR="00711B28" w:rsidRPr="00711B28" w:rsidTr="00D67F2F">
              <w:trPr>
                <w:trHeight w:val="64"/>
              </w:trPr>
              <w:tc>
                <w:tcPr>
                  <w:tcW w:w="2233" w:type="dxa"/>
                </w:tcPr>
                <w:p w:rsidR="00711B28" w:rsidRPr="00711B28" w:rsidRDefault="00711B28" w:rsidP="00711B28">
                  <w:pPr>
                    <w:rPr>
                      <w:sz w:val="16"/>
                      <w:szCs w:val="16"/>
                    </w:rPr>
                  </w:pPr>
                  <w:r w:rsidRPr="00711B28">
                    <w:rPr>
                      <w:sz w:val="16"/>
                      <w:szCs w:val="16"/>
                    </w:rPr>
                    <w:t>Допуск на радиальное биение:</w:t>
                  </w:r>
                </w:p>
              </w:tc>
              <w:tc>
                <w:tcPr>
                  <w:tcW w:w="1445" w:type="dxa"/>
                </w:tcPr>
                <w:p w:rsidR="00711B28" w:rsidRPr="00711B28" w:rsidRDefault="00711B28" w:rsidP="00711B28">
                  <w:pPr>
                    <w:rPr>
                      <w:sz w:val="16"/>
                      <w:szCs w:val="16"/>
                    </w:rPr>
                  </w:pPr>
                </w:p>
              </w:tc>
              <w:tc>
                <w:tcPr>
                  <w:tcW w:w="1373" w:type="dxa"/>
                  <w:tcBorders>
                    <w:bottom w:val="double" w:sz="4" w:space="0" w:color="auto"/>
                  </w:tcBorders>
                </w:tcPr>
                <w:p w:rsidR="00711B28" w:rsidRPr="00711B28" w:rsidRDefault="00711B28" w:rsidP="00711B28">
                  <w:pPr>
                    <w:rPr>
                      <w:sz w:val="16"/>
                      <w:szCs w:val="16"/>
                    </w:rPr>
                  </w:pPr>
                  <w:r w:rsidRPr="00711B28">
                    <w:rPr>
                      <w:sz w:val="16"/>
                      <w:szCs w:val="16"/>
                    </w:rPr>
                    <w:t>t4=0,6</w:t>
                  </w:r>
                </w:p>
              </w:tc>
              <w:tc>
                <w:tcPr>
                  <w:tcW w:w="4757" w:type="dxa"/>
                  <w:gridSpan w:val="3"/>
                  <w:tcBorders>
                    <w:bottom w:val="double" w:sz="4" w:space="0" w:color="auto"/>
                  </w:tcBorders>
                </w:tcPr>
                <w:p w:rsidR="00711B28" w:rsidRPr="00711B28" w:rsidRDefault="00711B28" w:rsidP="00711B28">
                  <w:pPr>
                    <w:rPr>
                      <w:sz w:val="16"/>
                      <w:szCs w:val="16"/>
                    </w:rPr>
                  </w:pPr>
                  <w:r w:rsidRPr="00711B28">
                    <w:rPr>
                      <w:sz w:val="16"/>
                      <w:szCs w:val="16"/>
                    </w:rPr>
                    <w:t xml:space="preserve">Цвет точки:              белый </w:t>
                  </w:r>
                  <w:proofErr w:type="spellStart"/>
                  <w:r w:rsidRPr="00711B28">
                    <w:rPr>
                      <w:sz w:val="16"/>
                      <w:szCs w:val="16"/>
                    </w:rPr>
                    <w:t>WeissPR</w:t>
                  </w:r>
                  <w:proofErr w:type="spellEnd"/>
                  <w:r w:rsidRPr="00711B28">
                    <w:rPr>
                      <w:sz w:val="16"/>
                      <w:szCs w:val="16"/>
                    </w:rPr>
                    <w:t xml:space="preserve"> 104</w:t>
                  </w:r>
                </w:p>
                <w:p w:rsidR="00711B28" w:rsidRPr="00711B28" w:rsidRDefault="00711B28" w:rsidP="00711B28">
                  <w:pPr>
                    <w:rPr>
                      <w:sz w:val="16"/>
                      <w:szCs w:val="16"/>
                    </w:rPr>
                  </w:pPr>
                  <w:r w:rsidRPr="00711B28">
                    <w:rPr>
                      <w:sz w:val="16"/>
                      <w:szCs w:val="16"/>
                    </w:rPr>
                    <w:t xml:space="preserve">Печатная краска:     </w:t>
                  </w:r>
                  <w:proofErr w:type="spellStart"/>
                  <w:proofErr w:type="gramStart"/>
                  <w:r w:rsidRPr="00711B28">
                    <w:rPr>
                      <w:sz w:val="16"/>
                      <w:szCs w:val="16"/>
                    </w:rPr>
                    <w:t>белый</w:t>
                  </w:r>
                  <w:proofErr w:type="gramEnd"/>
                  <w:r w:rsidRPr="00711B28">
                    <w:rPr>
                      <w:sz w:val="16"/>
                      <w:szCs w:val="16"/>
                    </w:rPr>
                    <w:t>WeissPR</w:t>
                  </w:r>
                  <w:proofErr w:type="spellEnd"/>
                  <w:r w:rsidRPr="00711B28">
                    <w:rPr>
                      <w:sz w:val="16"/>
                      <w:szCs w:val="16"/>
                    </w:rPr>
                    <w:t xml:space="preserve"> 104</w:t>
                  </w:r>
                </w:p>
              </w:tc>
            </w:tr>
            <w:tr w:rsidR="00711B28" w:rsidRPr="00711B28" w:rsidTr="00D67F2F">
              <w:trPr>
                <w:trHeight w:val="30"/>
              </w:trPr>
              <w:tc>
                <w:tcPr>
                  <w:tcW w:w="2233" w:type="dxa"/>
                </w:tcPr>
                <w:p w:rsidR="00711B28" w:rsidRPr="00711B28" w:rsidRDefault="00711B28" w:rsidP="00711B28">
                  <w:pPr>
                    <w:rPr>
                      <w:sz w:val="16"/>
                      <w:szCs w:val="16"/>
                    </w:rPr>
                  </w:pPr>
                </w:p>
              </w:tc>
              <w:tc>
                <w:tcPr>
                  <w:tcW w:w="1445" w:type="dxa"/>
                  <w:tcBorders>
                    <w:right w:val="double" w:sz="4" w:space="0" w:color="auto"/>
                  </w:tcBorders>
                </w:tcPr>
                <w:p w:rsidR="00711B28" w:rsidRPr="00711B28" w:rsidRDefault="00711B28" w:rsidP="00711B28">
                  <w:pPr>
                    <w:rPr>
                      <w:sz w:val="16"/>
                      <w:szCs w:val="16"/>
                    </w:rPr>
                  </w:pPr>
                </w:p>
              </w:tc>
              <w:tc>
                <w:tcPr>
                  <w:tcW w:w="1373" w:type="dxa"/>
                  <w:tcBorders>
                    <w:top w:val="double" w:sz="4"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p>
              </w:tc>
              <w:tc>
                <w:tcPr>
                  <w:tcW w:w="951" w:type="dxa"/>
                  <w:tcBorders>
                    <w:top w:val="double" w:sz="4"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p>
              </w:tc>
              <w:tc>
                <w:tcPr>
                  <w:tcW w:w="989" w:type="dxa"/>
                  <w:vMerge w:val="restart"/>
                  <w:tcBorders>
                    <w:top w:val="double" w:sz="4"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2817" w:type="dxa"/>
                  <w:vMerge w:val="restart"/>
                  <w:tcBorders>
                    <w:top w:val="double" w:sz="4" w:space="0" w:color="auto"/>
                    <w:left w:val="single" w:sz="6" w:space="0" w:color="auto"/>
                    <w:bottom w:val="double" w:sz="4" w:space="0" w:color="auto"/>
                  </w:tcBorders>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r w:rsidRPr="00711B28">
                    <w:rPr>
                      <w:sz w:val="16"/>
                      <w:szCs w:val="16"/>
                    </w:rPr>
                    <w:t>Разрушающая нагрузка:</w:t>
                  </w:r>
                </w:p>
              </w:tc>
              <w:tc>
                <w:tcPr>
                  <w:tcW w:w="1445" w:type="dxa"/>
                  <w:tcBorders>
                    <w:right w:val="double" w:sz="4" w:space="0" w:color="auto"/>
                  </w:tcBorders>
                </w:tcPr>
                <w:p w:rsidR="00711B28" w:rsidRPr="00711B28" w:rsidRDefault="00711B28" w:rsidP="00711B28">
                  <w:pPr>
                    <w:rPr>
                      <w:sz w:val="16"/>
                      <w:szCs w:val="16"/>
                    </w:rPr>
                  </w:pPr>
                  <w:r w:rsidRPr="00711B28">
                    <w:rPr>
                      <w:sz w:val="16"/>
                      <w:szCs w:val="16"/>
                    </w:rPr>
                    <w:t xml:space="preserve">F </w:t>
                  </w:r>
                  <w:proofErr w:type="spellStart"/>
                  <w:r w:rsidRPr="00711B28">
                    <w:rPr>
                      <w:sz w:val="16"/>
                      <w:szCs w:val="16"/>
                    </w:rPr>
                    <w:t>мин.=</w:t>
                  </w:r>
                  <w:proofErr w:type="spellEnd"/>
                  <w:r w:rsidRPr="00711B28">
                    <w:rPr>
                      <w:sz w:val="16"/>
                      <w:szCs w:val="16"/>
                    </w:rPr>
                    <w:t xml:space="preserve"> 25 N</w:t>
                  </w:r>
                </w:p>
              </w:tc>
              <w:tc>
                <w:tcPr>
                  <w:tcW w:w="1373" w:type="dxa"/>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rPr>
                  </w:pPr>
                </w:p>
              </w:tc>
              <w:tc>
                <w:tcPr>
                  <w:tcW w:w="951" w:type="dxa"/>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rPr>
                  </w:pPr>
                </w:p>
              </w:tc>
              <w:tc>
                <w:tcPr>
                  <w:tcW w:w="989" w:type="dxa"/>
                  <w:vMerge/>
                  <w:tcBorders>
                    <w:top w:val="single" w:sz="6"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2817" w:type="dxa"/>
                  <w:vMerge/>
                  <w:tcBorders>
                    <w:top w:val="single" w:sz="6" w:space="0" w:color="auto"/>
                    <w:left w:val="single" w:sz="6" w:space="0" w:color="auto"/>
                    <w:bottom w:val="double" w:sz="4" w:space="0" w:color="auto"/>
                  </w:tcBorders>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Borders>
                    <w:right w:val="double" w:sz="4" w:space="0" w:color="auto"/>
                  </w:tcBorders>
                </w:tcPr>
                <w:p w:rsidR="00711B28" w:rsidRPr="00711B28" w:rsidRDefault="00711B28" w:rsidP="00711B28">
                  <w:pPr>
                    <w:rPr>
                      <w:sz w:val="16"/>
                      <w:szCs w:val="16"/>
                    </w:rPr>
                  </w:pPr>
                  <w:r w:rsidRPr="00711B28">
                    <w:rPr>
                      <w:sz w:val="16"/>
                      <w:szCs w:val="16"/>
                    </w:rPr>
                    <w:t xml:space="preserve">F </w:t>
                  </w:r>
                  <w:proofErr w:type="spellStart"/>
                  <w:r w:rsidRPr="00711B28">
                    <w:rPr>
                      <w:sz w:val="16"/>
                      <w:szCs w:val="16"/>
                    </w:rPr>
                    <w:t>макс.=</w:t>
                  </w:r>
                  <w:proofErr w:type="spellEnd"/>
                  <w:r w:rsidRPr="00711B28">
                    <w:rPr>
                      <w:sz w:val="16"/>
                      <w:szCs w:val="16"/>
                    </w:rPr>
                    <w:t xml:space="preserve"> 65 N</w:t>
                  </w:r>
                </w:p>
              </w:tc>
              <w:tc>
                <w:tcPr>
                  <w:tcW w:w="1373" w:type="dxa"/>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rPr>
                  </w:pPr>
                </w:p>
              </w:tc>
              <w:tc>
                <w:tcPr>
                  <w:tcW w:w="951" w:type="dxa"/>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p>
              </w:tc>
              <w:tc>
                <w:tcPr>
                  <w:tcW w:w="989" w:type="dxa"/>
                  <w:vMerge/>
                  <w:tcBorders>
                    <w:top w:val="single" w:sz="6"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2817" w:type="dxa"/>
                  <w:vMerge/>
                  <w:tcBorders>
                    <w:top w:val="single" w:sz="6" w:space="0" w:color="auto"/>
                    <w:left w:val="single" w:sz="6" w:space="0" w:color="auto"/>
                    <w:bottom w:val="double" w:sz="4" w:space="0" w:color="auto"/>
                  </w:tcBorders>
                </w:tcPr>
                <w:p w:rsidR="00711B28" w:rsidRPr="00711B28" w:rsidRDefault="00711B28" w:rsidP="00711B28">
                  <w:pPr>
                    <w:rPr>
                      <w:sz w:val="16"/>
                      <w:szCs w:val="16"/>
                    </w:rPr>
                  </w:pPr>
                </w:p>
              </w:tc>
            </w:tr>
            <w:tr w:rsidR="00711B28" w:rsidRPr="00711B28" w:rsidTr="00D67F2F">
              <w:trPr>
                <w:trHeight w:val="31"/>
              </w:trPr>
              <w:tc>
                <w:tcPr>
                  <w:tcW w:w="2233" w:type="dxa"/>
                </w:tcPr>
                <w:p w:rsidR="00711B28" w:rsidRPr="00711B28" w:rsidRDefault="00711B28" w:rsidP="00711B28">
                  <w:pPr>
                    <w:rPr>
                      <w:sz w:val="16"/>
                      <w:szCs w:val="16"/>
                    </w:rPr>
                  </w:pPr>
                </w:p>
              </w:tc>
              <w:tc>
                <w:tcPr>
                  <w:tcW w:w="1445" w:type="dxa"/>
                  <w:tcBorders>
                    <w:right w:val="double" w:sz="4" w:space="0" w:color="auto"/>
                  </w:tcBorders>
                </w:tcPr>
                <w:p w:rsidR="00711B28" w:rsidRPr="00711B28" w:rsidRDefault="00711B28" w:rsidP="00711B28">
                  <w:pPr>
                    <w:rPr>
                      <w:sz w:val="16"/>
                      <w:szCs w:val="16"/>
                    </w:rPr>
                  </w:pPr>
                </w:p>
              </w:tc>
              <w:tc>
                <w:tcPr>
                  <w:tcW w:w="1373" w:type="dxa"/>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rPr>
                  </w:pPr>
                </w:p>
              </w:tc>
              <w:tc>
                <w:tcPr>
                  <w:tcW w:w="951" w:type="dxa"/>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p>
              </w:tc>
              <w:tc>
                <w:tcPr>
                  <w:tcW w:w="989" w:type="dxa"/>
                  <w:vMerge/>
                  <w:tcBorders>
                    <w:top w:val="single" w:sz="6"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2817" w:type="dxa"/>
                  <w:vMerge/>
                  <w:tcBorders>
                    <w:top w:val="single" w:sz="6" w:space="0" w:color="auto"/>
                    <w:left w:val="single" w:sz="6" w:space="0" w:color="auto"/>
                    <w:bottom w:val="double" w:sz="4" w:space="0" w:color="auto"/>
                  </w:tcBorders>
                </w:tcPr>
                <w:p w:rsidR="00711B28" w:rsidRPr="00711B28" w:rsidRDefault="00711B28" w:rsidP="00711B28">
                  <w:pPr>
                    <w:rPr>
                      <w:sz w:val="16"/>
                      <w:szCs w:val="16"/>
                    </w:rPr>
                  </w:pPr>
                </w:p>
              </w:tc>
            </w:tr>
            <w:tr w:rsidR="00711B28" w:rsidRPr="00711B28" w:rsidTr="00D67F2F">
              <w:trPr>
                <w:trHeight w:val="39"/>
              </w:trPr>
              <w:tc>
                <w:tcPr>
                  <w:tcW w:w="2233" w:type="dxa"/>
                </w:tcPr>
                <w:p w:rsidR="00711B28" w:rsidRPr="00711B28" w:rsidRDefault="00711B28" w:rsidP="00711B28">
                  <w:pPr>
                    <w:rPr>
                      <w:sz w:val="16"/>
                      <w:szCs w:val="16"/>
                    </w:rPr>
                  </w:pPr>
                  <w:r w:rsidRPr="00711B28">
                    <w:rPr>
                      <w:sz w:val="16"/>
                      <w:szCs w:val="16"/>
                    </w:rPr>
                    <w:t>Расстояние между опорами:</w:t>
                  </w:r>
                </w:p>
              </w:tc>
              <w:tc>
                <w:tcPr>
                  <w:tcW w:w="1445" w:type="dxa"/>
                  <w:tcBorders>
                    <w:right w:val="double" w:sz="4" w:space="0" w:color="auto"/>
                  </w:tcBorders>
                </w:tcPr>
                <w:p w:rsidR="00711B28" w:rsidRPr="00711B28" w:rsidRDefault="00711B28" w:rsidP="00711B28">
                  <w:pPr>
                    <w:rPr>
                      <w:sz w:val="16"/>
                      <w:szCs w:val="16"/>
                    </w:rPr>
                  </w:pPr>
                  <w:r w:rsidRPr="00711B28">
                    <w:rPr>
                      <w:sz w:val="16"/>
                      <w:szCs w:val="16"/>
                    </w:rPr>
                    <w:t>I=36 мм</w:t>
                  </w:r>
                </w:p>
                <w:p w:rsidR="00711B28" w:rsidRPr="00711B28" w:rsidRDefault="00711B28" w:rsidP="00711B28">
                  <w:pPr>
                    <w:rPr>
                      <w:sz w:val="16"/>
                      <w:szCs w:val="16"/>
                    </w:rPr>
                  </w:pPr>
                  <w:r w:rsidRPr="00711B28">
                    <w:rPr>
                      <w:sz w:val="16"/>
                      <w:szCs w:val="16"/>
                    </w:rPr>
                    <w:t>Нагрузка: 10 мм/ мин.</w:t>
                  </w:r>
                </w:p>
              </w:tc>
              <w:tc>
                <w:tcPr>
                  <w:tcW w:w="1373" w:type="dxa"/>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p>
              </w:tc>
              <w:tc>
                <w:tcPr>
                  <w:tcW w:w="951" w:type="dxa"/>
                  <w:tcBorders>
                    <w:top w:val="single" w:sz="6" w:space="0" w:color="auto"/>
                    <w:left w:val="double" w:sz="4" w:space="0" w:color="auto"/>
                    <w:bottom w:val="double" w:sz="4" w:space="0" w:color="auto"/>
                    <w:right w:val="double" w:sz="4" w:space="0" w:color="auto"/>
                  </w:tcBorders>
                </w:tcPr>
                <w:p w:rsidR="00711B28" w:rsidRPr="00711B28" w:rsidRDefault="00711B28" w:rsidP="00711B28">
                  <w:pPr>
                    <w:rPr>
                      <w:sz w:val="16"/>
                      <w:szCs w:val="16"/>
                    </w:rPr>
                  </w:pPr>
                </w:p>
              </w:tc>
              <w:tc>
                <w:tcPr>
                  <w:tcW w:w="989" w:type="dxa"/>
                  <w:vMerge w:val="restart"/>
                  <w:tcBorders>
                    <w:top w:val="single" w:sz="6"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p w:rsidR="00711B28" w:rsidRPr="00711B28" w:rsidRDefault="00711B28" w:rsidP="00711B28">
                  <w:pPr>
                    <w:rPr>
                      <w:b/>
                      <w:sz w:val="16"/>
                      <w:szCs w:val="16"/>
                    </w:rPr>
                  </w:pPr>
                </w:p>
              </w:tc>
              <w:tc>
                <w:tcPr>
                  <w:tcW w:w="2817" w:type="dxa"/>
                  <w:vMerge w:val="restart"/>
                  <w:tcBorders>
                    <w:top w:val="single" w:sz="6" w:space="0" w:color="auto"/>
                    <w:left w:val="single" w:sz="6" w:space="0" w:color="auto"/>
                    <w:bottom w:val="double" w:sz="4" w:space="0" w:color="auto"/>
                    <w:right w:val="double" w:sz="4" w:space="0" w:color="auto"/>
                  </w:tcBorders>
                </w:tcPr>
                <w:p w:rsidR="00711B28" w:rsidRPr="00711B28" w:rsidRDefault="00711B28" w:rsidP="00711B28">
                  <w:pPr>
                    <w:rPr>
                      <w:b/>
                      <w:sz w:val="16"/>
                      <w:szCs w:val="16"/>
                    </w:rPr>
                  </w:pPr>
                  <w:proofErr w:type="spellStart"/>
                  <w:r w:rsidRPr="00711B28">
                    <w:rPr>
                      <w:b/>
                      <w:sz w:val="16"/>
                      <w:szCs w:val="16"/>
                    </w:rPr>
                    <w:t>Стекляннаяампула</w:t>
                  </w:r>
                  <w:proofErr w:type="spellEnd"/>
                  <w:r w:rsidRPr="00711B28">
                    <w:rPr>
                      <w:b/>
                      <w:sz w:val="16"/>
                      <w:szCs w:val="16"/>
                    </w:rPr>
                    <w:t xml:space="preserve"> 2 мл</w:t>
                  </w:r>
                </w:p>
                <w:p w:rsidR="00711B28" w:rsidRPr="00711B28" w:rsidRDefault="00711B28" w:rsidP="00711B28">
                  <w:pPr>
                    <w:rPr>
                      <w:b/>
                      <w:sz w:val="16"/>
                      <w:szCs w:val="16"/>
                      <w:lang w:val="uk-UA"/>
                    </w:rPr>
                  </w:pPr>
                  <w:r w:rsidRPr="00711B28">
                    <w:rPr>
                      <w:b/>
                      <w:sz w:val="16"/>
                      <w:szCs w:val="16"/>
                    </w:rPr>
                    <w:t>ISO- 9187-B-2-br-OPC-</w:t>
                  </w:r>
                  <w:proofErr w:type="spellStart"/>
                  <w:r w:rsidRPr="00711B28">
                    <w:rPr>
                      <w:b/>
                      <w:sz w:val="16"/>
                      <w:szCs w:val="16"/>
                      <w:lang w:val="uk-UA"/>
                    </w:rPr>
                    <w:t>белая</w:t>
                  </w:r>
                  <w:proofErr w:type="spellEnd"/>
                </w:p>
                <w:p w:rsidR="00711B28" w:rsidRPr="00711B28" w:rsidRDefault="00711B28" w:rsidP="00711B28">
                  <w:pPr>
                    <w:rPr>
                      <w:sz w:val="16"/>
                      <w:szCs w:val="16"/>
                    </w:rPr>
                  </w:pPr>
                  <w:r w:rsidRPr="00711B28">
                    <w:rPr>
                      <w:b/>
                      <w:sz w:val="16"/>
                      <w:szCs w:val="16"/>
                    </w:rPr>
                    <w:t>печать (</w:t>
                  </w:r>
                  <w:proofErr w:type="spellStart"/>
                  <w:r w:rsidRPr="00711B28">
                    <w:rPr>
                      <w:b/>
                      <w:sz w:val="16"/>
                      <w:szCs w:val="16"/>
                    </w:rPr>
                    <w:t>Cerebrolysin</w:t>
                  </w:r>
                  <w:proofErr w:type="spellEnd"/>
                  <w:r w:rsidRPr="00711B28">
                    <w:rPr>
                      <w:b/>
                      <w:sz w:val="16"/>
                      <w:szCs w:val="16"/>
                    </w:rPr>
                    <w:t>)</w:t>
                  </w:r>
                </w:p>
              </w:tc>
            </w:tr>
            <w:tr w:rsidR="00711B28" w:rsidRPr="00711B28" w:rsidTr="00D67F2F">
              <w:trPr>
                <w:trHeight w:val="57"/>
              </w:trPr>
              <w:tc>
                <w:tcPr>
                  <w:tcW w:w="3678" w:type="dxa"/>
                  <w:gridSpan w:val="2"/>
                  <w:tcBorders>
                    <w:right w:val="double" w:sz="4" w:space="0" w:color="auto"/>
                  </w:tcBorders>
                </w:tcPr>
                <w:p w:rsidR="00711B28" w:rsidRPr="00711B28" w:rsidRDefault="00711B28" w:rsidP="00711B28"/>
              </w:tc>
              <w:tc>
                <w:tcPr>
                  <w:tcW w:w="1373" w:type="dxa"/>
                  <w:tcBorders>
                    <w:top w:val="single" w:sz="6" w:space="0" w:color="auto"/>
                    <w:left w:val="double" w:sz="4" w:space="0" w:color="auto"/>
                    <w:bottom w:val="double" w:sz="4" w:space="0" w:color="auto"/>
                    <w:right w:val="double" w:sz="4" w:space="0" w:color="auto"/>
                  </w:tcBorders>
                </w:tcPr>
                <w:p w:rsidR="00711B28" w:rsidRPr="00711B28" w:rsidRDefault="00711B28" w:rsidP="00711B28">
                  <w:pPr>
                    <w:rPr>
                      <w:lang w:val="uk-UA"/>
                    </w:rPr>
                  </w:pPr>
                </w:p>
              </w:tc>
              <w:tc>
                <w:tcPr>
                  <w:tcW w:w="951" w:type="dxa"/>
                  <w:tcBorders>
                    <w:top w:val="double" w:sz="4" w:space="0" w:color="auto"/>
                    <w:left w:val="double" w:sz="4" w:space="0" w:color="auto"/>
                    <w:right w:val="double" w:sz="4" w:space="0" w:color="auto"/>
                  </w:tcBorders>
                </w:tcPr>
                <w:p w:rsidR="00711B28" w:rsidRPr="00711B28" w:rsidRDefault="00711B28" w:rsidP="00711B28"/>
              </w:tc>
              <w:tc>
                <w:tcPr>
                  <w:tcW w:w="989" w:type="dxa"/>
                  <w:vMerge/>
                  <w:tcBorders>
                    <w:top w:val="single" w:sz="6" w:space="0" w:color="auto"/>
                    <w:left w:val="double" w:sz="4" w:space="0" w:color="auto"/>
                    <w:bottom w:val="double" w:sz="4" w:space="0" w:color="auto"/>
                    <w:right w:val="single" w:sz="6" w:space="0" w:color="auto"/>
                  </w:tcBorders>
                </w:tcPr>
                <w:p w:rsidR="00711B28" w:rsidRPr="00711B28" w:rsidRDefault="00711B28" w:rsidP="00711B28"/>
              </w:tc>
              <w:tc>
                <w:tcPr>
                  <w:tcW w:w="2817" w:type="dxa"/>
                  <w:vMerge/>
                  <w:tcBorders>
                    <w:top w:val="single" w:sz="6" w:space="0" w:color="auto"/>
                    <w:left w:val="single" w:sz="6" w:space="0" w:color="auto"/>
                    <w:bottom w:val="double" w:sz="4" w:space="0" w:color="auto"/>
                    <w:right w:val="double" w:sz="4" w:space="0" w:color="auto"/>
                  </w:tcBorders>
                </w:tcPr>
                <w:p w:rsidR="00711B28" w:rsidRPr="00711B28" w:rsidRDefault="00711B28" w:rsidP="00711B28"/>
              </w:tc>
            </w:tr>
          </w:tbl>
          <w:p w:rsidR="00711B28" w:rsidRPr="00711B28" w:rsidRDefault="00711B28" w:rsidP="00711B28">
            <w:pPr>
              <w:tabs>
                <w:tab w:val="left" w:pos="2280"/>
              </w:tabs>
              <w:spacing w:after="200" w:line="276" w:lineRule="auto"/>
              <w:jc w:val="left"/>
            </w:pPr>
            <w:r w:rsidRPr="00711B28">
              <w:rPr>
                <w:noProof/>
              </w:rPr>
              <w:lastRenderedPageBreak/>
              <w:drawing>
                <wp:inline distT="0" distB="0" distL="0" distR="0">
                  <wp:extent cx="6282415" cy="4552950"/>
                  <wp:effectExtent l="19050" t="0" r="408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3528" cy="4553757"/>
                          </a:xfrm>
                          <a:prstGeom prst="rect">
                            <a:avLst/>
                          </a:prstGeom>
                          <a:noFill/>
                          <a:ln>
                            <a:noFill/>
                          </a:ln>
                        </pic:spPr>
                      </pic:pic>
                    </a:graphicData>
                  </a:graphic>
                </wp:inline>
              </w:drawing>
            </w:r>
            <w:r w:rsidRPr="00711B28">
              <w:tab/>
            </w:r>
          </w:p>
          <w:p w:rsidR="00711B28" w:rsidRPr="00711B28" w:rsidRDefault="00711B28" w:rsidP="00711B28">
            <w:pPr>
              <w:suppressAutoHyphens/>
              <w:spacing w:after="0"/>
            </w:pPr>
          </w:p>
          <w:tbl>
            <w:tblPr>
              <w:tblStyle w:val="aa"/>
              <w:tblpPr w:leftFromText="180" w:rightFromText="180" w:vertAnchor="text" w:horzAnchor="margin" w:tblpXSpec="right" w:tblpY="-340"/>
              <w:tblOverlap w:val="never"/>
              <w:tblW w:w="0" w:type="auto"/>
              <w:tblLook w:val="04A0"/>
            </w:tblPr>
            <w:tblGrid>
              <w:gridCol w:w="1614"/>
              <w:gridCol w:w="1662"/>
              <w:gridCol w:w="1334"/>
              <w:gridCol w:w="1280"/>
              <w:gridCol w:w="1280"/>
            </w:tblGrid>
            <w:tr w:rsidR="00711B28" w:rsidRPr="00711B28" w:rsidTr="00D67F2F">
              <w:tc>
                <w:tcPr>
                  <w:tcW w:w="1614" w:type="dxa"/>
                </w:tcPr>
                <w:p w:rsidR="00711B28" w:rsidRPr="00711B28" w:rsidRDefault="00711B28" w:rsidP="00711B28">
                  <w:pPr>
                    <w:tabs>
                      <w:tab w:val="left" w:pos="2280"/>
                    </w:tabs>
                    <w:rPr>
                      <w:sz w:val="16"/>
                      <w:szCs w:val="16"/>
                    </w:rPr>
                  </w:pPr>
                  <w:r w:rsidRPr="00711B28">
                    <w:rPr>
                      <w:sz w:val="16"/>
                      <w:szCs w:val="16"/>
                    </w:rPr>
                    <w:t>Ампула 200мл</w:t>
                  </w:r>
                </w:p>
                <w:p w:rsidR="00711B28" w:rsidRPr="00711B28" w:rsidRDefault="00711B28" w:rsidP="00711B28">
                  <w:pPr>
                    <w:tabs>
                      <w:tab w:val="left" w:pos="2280"/>
                    </w:tabs>
                    <w:rPr>
                      <w:sz w:val="16"/>
                      <w:szCs w:val="16"/>
                    </w:rPr>
                  </w:pPr>
                  <w:r w:rsidRPr="00711B28">
                    <w:rPr>
                      <w:sz w:val="16"/>
                      <w:szCs w:val="16"/>
                    </w:rPr>
                    <w:t>белая печать</w:t>
                  </w:r>
                </w:p>
              </w:tc>
              <w:tc>
                <w:tcPr>
                  <w:tcW w:w="1662" w:type="dxa"/>
                </w:tcPr>
                <w:p w:rsidR="00711B28" w:rsidRPr="00711B28" w:rsidRDefault="00711B28" w:rsidP="00711B28">
                  <w:pPr>
                    <w:tabs>
                      <w:tab w:val="left" w:pos="2280"/>
                    </w:tabs>
                    <w:rPr>
                      <w:sz w:val="16"/>
                      <w:szCs w:val="16"/>
                    </w:rPr>
                  </w:pPr>
                  <w:r w:rsidRPr="00711B28">
                    <w:rPr>
                      <w:sz w:val="16"/>
                      <w:szCs w:val="16"/>
                    </w:rPr>
                    <w:t>Ампула 10 мл</w:t>
                  </w:r>
                </w:p>
                <w:p w:rsidR="00711B28" w:rsidRPr="00711B28" w:rsidRDefault="00711B28" w:rsidP="00711B28">
                  <w:pPr>
                    <w:tabs>
                      <w:tab w:val="left" w:pos="2280"/>
                    </w:tabs>
                    <w:rPr>
                      <w:sz w:val="16"/>
                      <w:szCs w:val="16"/>
                    </w:rPr>
                  </w:pPr>
                  <w:r w:rsidRPr="00711B28">
                    <w:rPr>
                      <w:sz w:val="16"/>
                      <w:szCs w:val="16"/>
                    </w:rPr>
                    <w:t>красная печать</w:t>
                  </w:r>
                </w:p>
              </w:tc>
              <w:tc>
                <w:tcPr>
                  <w:tcW w:w="1334" w:type="dxa"/>
                </w:tcPr>
                <w:p w:rsidR="00711B28" w:rsidRPr="00711B28" w:rsidRDefault="00711B28" w:rsidP="00711B28">
                  <w:pPr>
                    <w:tabs>
                      <w:tab w:val="left" w:pos="2280"/>
                    </w:tabs>
                    <w:rPr>
                      <w:sz w:val="16"/>
                      <w:szCs w:val="16"/>
                    </w:rPr>
                  </w:pPr>
                  <w:r w:rsidRPr="00711B28">
                    <w:rPr>
                      <w:sz w:val="16"/>
                      <w:szCs w:val="16"/>
                    </w:rPr>
                    <w:t>Ампула 5мл</w:t>
                  </w:r>
                </w:p>
                <w:p w:rsidR="00711B28" w:rsidRPr="00711B28" w:rsidRDefault="00711B28" w:rsidP="00711B28">
                  <w:pPr>
                    <w:tabs>
                      <w:tab w:val="left" w:pos="2280"/>
                    </w:tabs>
                    <w:rPr>
                      <w:sz w:val="16"/>
                      <w:szCs w:val="16"/>
                    </w:rPr>
                  </w:pPr>
                  <w:r w:rsidRPr="00711B28">
                    <w:rPr>
                      <w:sz w:val="16"/>
                      <w:szCs w:val="16"/>
                    </w:rPr>
                    <w:t>белая печать</w:t>
                  </w:r>
                </w:p>
              </w:tc>
              <w:tc>
                <w:tcPr>
                  <w:tcW w:w="1280" w:type="dxa"/>
                </w:tcPr>
                <w:p w:rsidR="00711B28" w:rsidRPr="00711B28" w:rsidRDefault="00711B28" w:rsidP="00711B28">
                  <w:pPr>
                    <w:tabs>
                      <w:tab w:val="left" w:pos="2280"/>
                    </w:tabs>
                    <w:rPr>
                      <w:sz w:val="16"/>
                      <w:szCs w:val="16"/>
                    </w:rPr>
                  </w:pPr>
                  <w:r w:rsidRPr="00711B28">
                    <w:rPr>
                      <w:sz w:val="16"/>
                      <w:szCs w:val="16"/>
                    </w:rPr>
                    <w:t>Ампула 2мл</w:t>
                  </w:r>
                </w:p>
                <w:p w:rsidR="00711B28" w:rsidRPr="00711B28" w:rsidRDefault="00711B28" w:rsidP="00711B28">
                  <w:pPr>
                    <w:tabs>
                      <w:tab w:val="left" w:pos="2280"/>
                    </w:tabs>
                    <w:rPr>
                      <w:sz w:val="16"/>
                      <w:szCs w:val="16"/>
                    </w:rPr>
                  </w:pPr>
                  <w:r w:rsidRPr="00711B28">
                    <w:rPr>
                      <w:sz w:val="16"/>
                      <w:szCs w:val="16"/>
                    </w:rPr>
                    <w:t>белая печать</w:t>
                  </w:r>
                </w:p>
              </w:tc>
              <w:tc>
                <w:tcPr>
                  <w:tcW w:w="1280" w:type="dxa"/>
                </w:tcPr>
                <w:p w:rsidR="00711B28" w:rsidRPr="00711B28" w:rsidRDefault="00711B28" w:rsidP="00711B28">
                  <w:pPr>
                    <w:tabs>
                      <w:tab w:val="left" w:pos="2280"/>
                    </w:tabs>
                    <w:rPr>
                      <w:sz w:val="16"/>
                      <w:szCs w:val="16"/>
                    </w:rPr>
                  </w:pPr>
                  <w:r w:rsidRPr="00711B28">
                    <w:rPr>
                      <w:sz w:val="16"/>
                      <w:szCs w:val="16"/>
                    </w:rPr>
                    <w:t>Ампула 1 мл</w:t>
                  </w:r>
                </w:p>
                <w:p w:rsidR="00711B28" w:rsidRPr="00711B28" w:rsidRDefault="00711B28" w:rsidP="00711B28">
                  <w:pPr>
                    <w:tabs>
                      <w:tab w:val="left" w:pos="2280"/>
                    </w:tabs>
                    <w:rPr>
                      <w:sz w:val="16"/>
                      <w:szCs w:val="16"/>
                    </w:rPr>
                  </w:pPr>
                  <w:r w:rsidRPr="00711B28">
                    <w:rPr>
                      <w:sz w:val="16"/>
                      <w:szCs w:val="16"/>
                    </w:rPr>
                    <w:t>красная печать</w:t>
                  </w:r>
                </w:p>
              </w:tc>
            </w:tr>
            <w:tr w:rsidR="00711B28" w:rsidRPr="00711B28" w:rsidTr="00D67F2F">
              <w:tc>
                <w:tcPr>
                  <w:tcW w:w="7170" w:type="dxa"/>
                  <w:gridSpan w:val="5"/>
                </w:tcPr>
                <w:p w:rsidR="00711B28" w:rsidRPr="00711B28" w:rsidRDefault="00711B28" w:rsidP="00711B28">
                  <w:pPr>
                    <w:tabs>
                      <w:tab w:val="left" w:pos="2280"/>
                    </w:tabs>
                    <w:rPr>
                      <w:sz w:val="16"/>
                      <w:szCs w:val="16"/>
                    </w:rPr>
                  </w:pPr>
                  <w:r w:rsidRPr="00711B28">
                    <w:rPr>
                      <w:i/>
                      <w:sz w:val="16"/>
                      <w:szCs w:val="16"/>
                    </w:rPr>
                    <w:t xml:space="preserve"> </w:t>
                  </w:r>
                  <w:r w:rsidRPr="00711B28">
                    <w:rPr>
                      <w:sz w:val="16"/>
                      <w:szCs w:val="16"/>
                    </w:rPr>
                    <w:t>Примечание:         Использовать только для высоты текста</w:t>
                  </w:r>
                </w:p>
                <w:p w:rsidR="00711B28" w:rsidRPr="00711B28" w:rsidRDefault="00711B28" w:rsidP="00711B28">
                  <w:pPr>
                    <w:tabs>
                      <w:tab w:val="left" w:pos="2280"/>
                      <w:tab w:val="left" w:pos="3525"/>
                    </w:tabs>
                    <w:rPr>
                      <w:sz w:val="16"/>
                      <w:szCs w:val="16"/>
                    </w:rPr>
                  </w:pPr>
                  <w:r w:rsidRPr="00711B28">
                    <w:rPr>
                      <w:sz w:val="16"/>
                      <w:szCs w:val="16"/>
                    </w:rPr>
                    <w:t xml:space="preserve"> Содержание текста изготавливается отдельным макетом</w:t>
                  </w:r>
                </w:p>
                <w:p w:rsidR="00711B28" w:rsidRPr="00711B28" w:rsidRDefault="00711B28" w:rsidP="00711B28">
                  <w:pPr>
                    <w:tabs>
                      <w:tab w:val="left" w:pos="2280"/>
                      <w:tab w:val="left" w:pos="3525"/>
                    </w:tabs>
                    <w:rPr>
                      <w:sz w:val="16"/>
                      <w:szCs w:val="16"/>
                    </w:rPr>
                  </w:pPr>
                </w:p>
              </w:tc>
            </w:tr>
          </w:tbl>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p>
          <w:p w:rsidR="00711B28" w:rsidRPr="00711B28" w:rsidRDefault="00711B28" w:rsidP="00711B28">
            <w:pPr>
              <w:suppressAutoHyphens/>
              <w:spacing w:after="0"/>
            </w:pPr>
            <w:r w:rsidRPr="00711B28">
              <w:rPr>
                <w:noProof/>
              </w:rPr>
              <w:lastRenderedPageBreak/>
              <w:drawing>
                <wp:inline distT="0" distB="0" distL="0" distR="0">
                  <wp:extent cx="6039293" cy="3543661"/>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6263" cy="3547751"/>
                          </a:xfrm>
                          <a:prstGeom prst="rect">
                            <a:avLst/>
                          </a:prstGeom>
                          <a:noFill/>
                          <a:ln>
                            <a:noFill/>
                          </a:ln>
                        </pic:spPr>
                      </pic:pic>
                    </a:graphicData>
                  </a:graphic>
                </wp:inline>
              </w:drawing>
            </w:r>
          </w:p>
          <w:p w:rsidR="00711B28" w:rsidRPr="00711B28" w:rsidRDefault="00711B28" w:rsidP="00711B28">
            <w:pPr>
              <w:suppressAutoHyphens/>
              <w:spacing w:after="0"/>
            </w:pPr>
          </w:p>
          <w:p w:rsidR="00711B28" w:rsidRPr="00711B28" w:rsidRDefault="00711B28" w:rsidP="00711B28">
            <w:pPr>
              <w:suppressAutoHyphens/>
              <w:spacing w:after="0"/>
            </w:pPr>
          </w:p>
          <w:tbl>
            <w:tblPr>
              <w:tblStyle w:val="aa"/>
              <w:tblW w:w="0" w:type="auto"/>
              <w:tblInd w:w="534" w:type="dxa"/>
              <w:tblLook w:val="04A0"/>
            </w:tblPr>
            <w:tblGrid>
              <w:gridCol w:w="4317"/>
              <w:gridCol w:w="1974"/>
              <w:gridCol w:w="3270"/>
            </w:tblGrid>
            <w:tr w:rsidR="00711B28" w:rsidRPr="00711B28" w:rsidTr="00D67F2F">
              <w:trPr>
                <w:cantSplit/>
                <w:trHeight w:val="3733"/>
              </w:trPr>
              <w:tc>
                <w:tcPr>
                  <w:tcW w:w="4735" w:type="dxa"/>
                  <w:textDirection w:val="tbRl"/>
                </w:tcPr>
                <w:p w:rsidR="00711B28" w:rsidRPr="00711B28" w:rsidRDefault="00711B28" w:rsidP="00711B28">
                  <w:pPr>
                    <w:tabs>
                      <w:tab w:val="left" w:pos="1380"/>
                    </w:tabs>
                    <w:ind w:left="113" w:right="113"/>
                  </w:pPr>
                  <w:proofErr w:type="spellStart"/>
                  <w:r w:rsidRPr="00711B28">
                    <w:t>Этикетка</w:t>
                  </w:r>
                  <w:proofErr w:type="gramStart"/>
                  <w:r w:rsidRPr="00711B28">
                    <w:t>AMP</w:t>
                  </w:r>
                  <w:proofErr w:type="spellEnd"/>
                  <w:proofErr w:type="gramEnd"/>
                  <w:r w:rsidRPr="00711B28">
                    <w:t xml:space="preserve"> /DSTX</w:t>
                  </w:r>
                </w:p>
                <w:p w:rsidR="00711B28" w:rsidRPr="00711B28" w:rsidRDefault="00711B28" w:rsidP="00711B28">
                  <w:pPr>
                    <w:tabs>
                      <w:tab w:val="left" w:pos="1380"/>
                    </w:tabs>
                    <w:ind w:left="113" w:right="113"/>
                  </w:pPr>
                  <w:proofErr w:type="spellStart"/>
                  <w:r w:rsidRPr="00711B28">
                    <w:t>CARNI-Standard</w:t>
                  </w:r>
                  <w:proofErr w:type="spellEnd"/>
                  <w:r w:rsidRPr="00711B28">
                    <w:t xml:space="preserve"> 2007</w:t>
                  </w:r>
                </w:p>
                <w:p w:rsidR="00711B28" w:rsidRPr="00711B28" w:rsidRDefault="00711B28" w:rsidP="00711B28">
                  <w:pPr>
                    <w:tabs>
                      <w:tab w:val="left" w:pos="1380"/>
                    </w:tabs>
                    <w:ind w:left="113" w:right="113"/>
                  </w:pPr>
                  <w:r w:rsidRPr="00711B28">
                    <w:t xml:space="preserve">Номер артикула:  </w:t>
                  </w:r>
                  <w:r w:rsidRPr="00711B28">
                    <w:rPr>
                      <w:u w:val="single"/>
                    </w:rPr>
                    <w:t>700388-01  (</w:t>
                  </w:r>
                  <w:proofErr w:type="spellStart"/>
                  <w:r w:rsidRPr="00711B28">
                    <w:rPr>
                      <w:u w:val="single"/>
                    </w:rPr>
                    <w:t>вкл</w:t>
                  </w:r>
                  <w:proofErr w:type="spellEnd"/>
                  <w:r w:rsidRPr="00711B28">
                    <w:rPr>
                      <w:u w:val="single"/>
                    </w:rPr>
                    <w:t xml:space="preserve">. фирменный знак </w:t>
                  </w:r>
                  <w:proofErr w:type="spellStart"/>
                  <w:r w:rsidRPr="00711B28">
                    <w:rPr>
                      <w:u w:val="single"/>
                    </w:rPr>
                    <w:t>Ever</w:t>
                  </w:r>
                  <w:proofErr w:type="spellEnd"/>
                  <w:r w:rsidRPr="00711B28">
                    <w:rPr>
                      <w:u w:val="single"/>
                    </w:rPr>
                    <w:t>)</w:t>
                  </w:r>
                </w:p>
                <w:p w:rsidR="00711B28" w:rsidRPr="00711B28" w:rsidRDefault="00711B28" w:rsidP="00711B28">
                  <w:pPr>
                    <w:tabs>
                      <w:tab w:val="left" w:pos="1380"/>
                    </w:tabs>
                    <w:ind w:left="113" w:right="113"/>
                  </w:pPr>
                  <w:r w:rsidRPr="00711B28">
                    <w:t xml:space="preserve">Формат:  </w:t>
                  </w:r>
                  <w:r w:rsidRPr="00711B28">
                    <w:rPr>
                      <w:u w:val="single"/>
                    </w:rPr>
                    <w:t>19Х26 мм</w:t>
                  </w:r>
                </w:p>
                <w:p w:rsidR="00711B28" w:rsidRPr="00711B28" w:rsidRDefault="00711B28" w:rsidP="00711B28">
                  <w:pPr>
                    <w:tabs>
                      <w:tab w:val="left" w:pos="1380"/>
                    </w:tabs>
                    <w:ind w:left="113" w:right="113"/>
                    <w:rPr>
                      <w:u w:val="single"/>
                    </w:rPr>
                  </w:pPr>
                  <w:r w:rsidRPr="00711B28">
                    <w:t xml:space="preserve">Цвета: </w:t>
                  </w:r>
                  <w:r w:rsidRPr="00711B28">
                    <w:rPr>
                      <w:u w:val="single"/>
                    </w:rPr>
                    <w:t>Чёрный</w:t>
                  </w:r>
                  <w:proofErr w:type="gramStart"/>
                  <w:r w:rsidRPr="00711B28">
                    <w:rPr>
                      <w:u w:val="single"/>
                    </w:rPr>
                    <w:t xml:space="preserve"> С</w:t>
                  </w:r>
                  <w:proofErr w:type="gramEnd"/>
                  <w:r w:rsidRPr="00711B28">
                    <w:rPr>
                      <w:u w:val="single"/>
                    </w:rPr>
                    <w:t>=</w:t>
                  </w:r>
                </w:p>
                <w:p w:rsidR="00711B28" w:rsidRPr="00711B28" w:rsidRDefault="00711B28" w:rsidP="00711B28">
                  <w:pPr>
                    <w:tabs>
                      <w:tab w:val="left" w:pos="1380"/>
                    </w:tabs>
                    <w:ind w:left="113" w:right="113"/>
                    <w:rPr>
                      <w:u w:val="single"/>
                    </w:rPr>
                  </w:pPr>
                  <w:r w:rsidRPr="00711B28">
                    <w:rPr>
                      <w:u w:val="single"/>
                    </w:rPr>
                    <w:t xml:space="preserve">              Белый печатный</w:t>
                  </w:r>
                </w:p>
                <w:p w:rsidR="00711B28" w:rsidRPr="00711B28" w:rsidRDefault="00711B28" w:rsidP="00711B28">
                  <w:pPr>
                    <w:tabs>
                      <w:tab w:val="left" w:pos="1380"/>
                    </w:tabs>
                    <w:ind w:left="113" w:right="113"/>
                  </w:pPr>
                  <w:r w:rsidRPr="00711B28">
                    <w:t>Поле оттиска справа 6мм Х  8мм</w:t>
                  </w:r>
                </w:p>
                <w:p w:rsidR="00711B28" w:rsidRPr="00711B28" w:rsidRDefault="00711B28" w:rsidP="00711B28">
                  <w:pPr>
                    <w:tabs>
                      <w:tab w:val="left" w:pos="1380"/>
                    </w:tabs>
                    <w:ind w:left="113" w:right="113"/>
                  </w:pPr>
                  <w:r w:rsidRPr="00711B28">
                    <w:t xml:space="preserve">Код: </w:t>
                  </w:r>
                  <w:r w:rsidRPr="00711B28">
                    <w:rPr>
                      <w:u w:val="single"/>
                    </w:rPr>
                    <w:t>нет</w:t>
                  </w:r>
                  <w:r w:rsidRPr="00711B28">
                    <w:t xml:space="preserve">                Сторона:</w:t>
                  </w:r>
                </w:p>
                <w:p w:rsidR="00711B28" w:rsidRPr="00711B28" w:rsidRDefault="00711B28" w:rsidP="00711B28">
                  <w:pPr>
                    <w:tabs>
                      <w:tab w:val="left" w:pos="1380"/>
                    </w:tabs>
                    <w:ind w:left="113" w:right="113"/>
                  </w:pPr>
                  <w:r w:rsidRPr="00711B28">
                    <w:t xml:space="preserve"> справа (DST)  X</w:t>
                  </w:r>
                </w:p>
                <w:p w:rsidR="00711B28" w:rsidRPr="00711B28" w:rsidRDefault="00711B28" w:rsidP="00711B28">
                  <w:pPr>
                    <w:tabs>
                      <w:tab w:val="left" w:pos="1380"/>
                    </w:tabs>
                    <w:ind w:left="113" w:right="113"/>
                  </w:pPr>
                  <w:r w:rsidRPr="00711B28">
                    <w:t>слева   (AMP)</w:t>
                  </w:r>
                </w:p>
                <w:p w:rsidR="00711B28" w:rsidRPr="00711B28" w:rsidRDefault="00711B28" w:rsidP="00711B28">
                  <w:pPr>
                    <w:tabs>
                      <w:tab w:val="left" w:pos="1380"/>
                    </w:tabs>
                    <w:ind w:left="113" w:right="113"/>
                  </w:pPr>
                  <w:r w:rsidRPr="00711B28">
                    <w:t xml:space="preserve">Положение: </w:t>
                  </w:r>
                  <w:r w:rsidRPr="00711B28">
                    <w:rPr>
                      <w:u w:val="single"/>
                    </w:rPr>
                    <w:t>М</w:t>
                  </w:r>
                  <w:proofErr w:type="gramStart"/>
                  <w:r w:rsidRPr="00711B28">
                    <w:rPr>
                      <w:u w:val="single"/>
                    </w:rPr>
                    <w:t>4</w:t>
                  </w:r>
                  <w:proofErr w:type="gramEnd"/>
                </w:p>
              </w:tc>
              <w:tc>
                <w:tcPr>
                  <w:tcW w:w="2352" w:type="dxa"/>
                  <w:textDirection w:val="tbRl"/>
                </w:tcPr>
                <w:p w:rsidR="00711B28" w:rsidRPr="00711B28" w:rsidRDefault="00711B28" w:rsidP="00711B28">
                  <w:pPr>
                    <w:tabs>
                      <w:tab w:val="left" w:pos="1380"/>
                    </w:tabs>
                    <w:ind w:left="113" w:right="113"/>
                    <w:rPr>
                      <w:b/>
                    </w:rPr>
                  </w:pPr>
                  <w:proofErr w:type="spellStart"/>
                  <w:r w:rsidRPr="00711B28">
                    <w:rPr>
                      <w:b/>
                    </w:rPr>
                    <w:t>Cerebrolysin</w:t>
                  </w:r>
                  <w:proofErr w:type="spellEnd"/>
                  <w:r w:rsidRPr="00711B28">
                    <w:rPr>
                      <w:b/>
                    </w:rPr>
                    <w:t>®</w:t>
                  </w:r>
                </w:p>
                <w:p w:rsidR="00711B28" w:rsidRPr="00711B28" w:rsidRDefault="00711B28" w:rsidP="00711B28">
                  <w:pPr>
                    <w:tabs>
                      <w:tab w:val="left" w:pos="1380"/>
                    </w:tabs>
                    <w:ind w:left="113" w:right="113"/>
                    <w:rPr>
                      <w:b/>
                      <w:sz w:val="32"/>
                      <w:szCs w:val="32"/>
                    </w:rPr>
                  </w:pPr>
                  <w:r w:rsidRPr="00711B28">
                    <w:rPr>
                      <w:b/>
                      <w:sz w:val="32"/>
                      <w:szCs w:val="32"/>
                    </w:rPr>
                    <w:t>EVER</w:t>
                  </w:r>
                </w:p>
                <w:p w:rsidR="00711B28" w:rsidRPr="00711B28" w:rsidRDefault="00711B28" w:rsidP="00711B28">
                  <w:pPr>
                    <w:tabs>
                      <w:tab w:val="left" w:pos="1380"/>
                    </w:tabs>
                    <w:ind w:left="113" w:right="113"/>
                    <w:rPr>
                      <w:b/>
                    </w:rPr>
                  </w:pPr>
                  <w:r w:rsidRPr="00711B28">
                    <w:rPr>
                      <w:b/>
                    </w:rPr>
                    <w:t>PHARMA</w:t>
                  </w:r>
                </w:p>
                <w:p w:rsidR="00711B28" w:rsidRPr="00711B28" w:rsidRDefault="00711B28" w:rsidP="00711B28">
                  <w:pPr>
                    <w:tabs>
                      <w:tab w:val="left" w:pos="1380"/>
                    </w:tabs>
                    <w:ind w:left="113" w:right="113"/>
                  </w:pPr>
                  <w:r w:rsidRPr="00711B28">
                    <w:rPr>
                      <w:b/>
                    </w:rPr>
                    <w:t>Сделано в Австрии</w:t>
                  </w:r>
                </w:p>
              </w:tc>
              <w:tc>
                <w:tcPr>
                  <w:tcW w:w="5387" w:type="dxa"/>
                  <w:textDirection w:val="tbRl"/>
                </w:tcPr>
                <w:p w:rsidR="00711B28" w:rsidRPr="00711B28" w:rsidRDefault="00711B28" w:rsidP="00711B28">
                  <w:pPr>
                    <w:tabs>
                      <w:tab w:val="left" w:pos="1380"/>
                    </w:tabs>
                    <w:ind w:left="113" w:right="113"/>
                    <w:rPr>
                      <w:b/>
                    </w:rPr>
                  </w:pPr>
                  <w:proofErr w:type="spellStart"/>
                  <w:r w:rsidRPr="00711B28">
                    <w:rPr>
                      <w:b/>
                    </w:rPr>
                    <w:t>Cerebrolysin</w:t>
                  </w:r>
                  <w:proofErr w:type="spellEnd"/>
                  <w:r w:rsidRPr="00711B28">
                    <w:rPr>
                      <w:b/>
                    </w:rPr>
                    <w:t>®</w:t>
                  </w:r>
                </w:p>
                <w:p w:rsidR="00711B28" w:rsidRPr="00711B28" w:rsidRDefault="00711B28" w:rsidP="00711B28">
                  <w:pPr>
                    <w:tabs>
                      <w:tab w:val="left" w:pos="1380"/>
                    </w:tabs>
                    <w:ind w:left="113" w:right="113"/>
                    <w:rPr>
                      <w:b/>
                      <w:sz w:val="32"/>
                      <w:szCs w:val="32"/>
                    </w:rPr>
                  </w:pPr>
                  <w:r w:rsidRPr="00711B28">
                    <w:rPr>
                      <w:b/>
                      <w:sz w:val="32"/>
                      <w:szCs w:val="32"/>
                    </w:rPr>
                    <w:t>EVER</w:t>
                  </w:r>
                </w:p>
                <w:p w:rsidR="00711B28" w:rsidRPr="00711B28" w:rsidRDefault="00711B28" w:rsidP="00711B28">
                  <w:pPr>
                    <w:tabs>
                      <w:tab w:val="left" w:pos="1380"/>
                    </w:tabs>
                    <w:ind w:left="113" w:right="113"/>
                    <w:rPr>
                      <w:b/>
                    </w:rPr>
                  </w:pPr>
                  <w:r w:rsidRPr="00711B28">
                    <w:rPr>
                      <w:b/>
                    </w:rPr>
                    <w:t>PHARMA</w:t>
                  </w:r>
                </w:p>
                <w:p w:rsidR="00711B28" w:rsidRPr="00711B28" w:rsidRDefault="00711B28" w:rsidP="00711B28">
                  <w:pPr>
                    <w:tabs>
                      <w:tab w:val="left" w:pos="1380"/>
                    </w:tabs>
                    <w:ind w:left="113" w:right="113"/>
                  </w:pPr>
                  <w:r w:rsidRPr="00711B28">
                    <w:rPr>
                      <w:b/>
                    </w:rPr>
                    <w:t>Сделано в Австрии</w:t>
                  </w:r>
                </w:p>
              </w:tc>
            </w:tr>
          </w:tbl>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p w:rsidR="00711B28" w:rsidRPr="00711B28" w:rsidRDefault="00711B28" w:rsidP="00711B28">
            <w:pPr>
              <w:tabs>
                <w:tab w:val="left" w:pos="3300"/>
              </w:tabs>
              <w:spacing w:after="200" w:line="276" w:lineRule="auto"/>
              <w:jc w:val="left"/>
            </w:pPr>
          </w:p>
          <w:tbl>
            <w:tblPr>
              <w:tblStyle w:val="a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066"/>
              <w:gridCol w:w="1572"/>
              <w:gridCol w:w="1175"/>
              <w:gridCol w:w="1173"/>
              <w:gridCol w:w="454"/>
              <w:gridCol w:w="3635"/>
            </w:tblGrid>
            <w:tr w:rsidR="00711B28" w:rsidRPr="00560A62" w:rsidTr="00D67F2F">
              <w:trPr>
                <w:trHeight w:val="519"/>
              </w:trPr>
              <w:tc>
                <w:tcPr>
                  <w:tcW w:w="0" w:type="auto"/>
                </w:tcPr>
                <w:p w:rsidR="00711B28" w:rsidRPr="00711B28" w:rsidRDefault="00711B28" w:rsidP="00711B28">
                  <w:pPr>
                    <w:rPr>
                      <w:sz w:val="16"/>
                      <w:szCs w:val="16"/>
                    </w:rPr>
                  </w:pPr>
                  <w:r w:rsidRPr="00711B28">
                    <w:rPr>
                      <w:sz w:val="16"/>
                      <w:szCs w:val="16"/>
                    </w:rPr>
                    <w:lastRenderedPageBreak/>
                    <w:t>Обозначение/маркировка:</w:t>
                  </w:r>
                </w:p>
              </w:tc>
              <w:tc>
                <w:tcPr>
                  <w:tcW w:w="0" w:type="auto"/>
                  <w:gridSpan w:val="5"/>
                </w:tcPr>
                <w:p w:rsidR="00711B28" w:rsidRPr="00711B28" w:rsidRDefault="00711B28" w:rsidP="00711B28">
                  <w:pPr>
                    <w:rPr>
                      <w:sz w:val="16"/>
                      <w:szCs w:val="16"/>
                    </w:rPr>
                  </w:pPr>
                  <w:r w:rsidRPr="00711B28">
                    <w:rPr>
                      <w:sz w:val="16"/>
                      <w:szCs w:val="16"/>
                    </w:rPr>
                    <w:t>Ампула Форма</w:t>
                  </w:r>
                  <w:proofErr w:type="gramStart"/>
                  <w:r w:rsidRPr="00711B28">
                    <w:rPr>
                      <w:sz w:val="16"/>
                      <w:szCs w:val="16"/>
                    </w:rPr>
                    <w:t xml:space="preserve"> В</w:t>
                  </w:r>
                  <w:proofErr w:type="gramEnd"/>
                  <w:r w:rsidRPr="00711B28">
                    <w:rPr>
                      <w:sz w:val="16"/>
                      <w:szCs w:val="16"/>
                    </w:rPr>
                    <w:t xml:space="preserve"> номинальная вместимость  5 мл из коричневого стела (</w:t>
                  </w:r>
                  <w:proofErr w:type="spellStart"/>
                  <w:r w:rsidRPr="00711B28">
                    <w:rPr>
                      <w:sz w:val="16"/>
                      <w:szCs w:val="16"/>
                    </w:rPr>
                    <w:t>кор</w:t>
                  </w:r>
                  <w:proofErr w:type="spellEnd"/>
                  <w:r w:rsidRPr="00711B28">
                    <w:rPr>
                      <w:sz w:val="16"/>
                      <w:szCs w:val="16"/>
                    </w:rPr>
                    <w:t>) с OPC</w:t>
                  </w:r>
                </w:p>
                <w:p w:rsidR="00711B28" w:rsidRPr="00711B28" w:rsidRDefault="00711B28" w:rsidP="00711B28">
                  <w:pPr>
                    <w:rPr>
                      <w:sz w:val="16"/>
                      <w:szCs w:val="16"/>
                      <w:lang w:val="uk-UA"/>
                    </w:rPr>
                  </w:pPr>
                  <w:r w:rsidRPr="00711B28">
                    <w:rPr>
                      <w:sz w:val="16"/>
                      <w:szCs w:val="16"/>
                      <w:lang w:val="en-US"/>
                    </w:rPr>
                    <w:t xml:space="preserve">ISO 9187-B-5-br-OPC; </w:t>
                  </w:r>
                  <w:r w:rsidRPr="00711B28">
                    <w:rPr>
                      <w:sz w:val="16"/>
                      <w:szCs w:val="16"/>
                      <w:lang w:val="uk-UA"/>
                    </w:rPr>
                    <w:t xml:space="preserve">стекло </w:t>
                  </w:r>
                  <w:r w:rsidRPr="00711B28">
                    <w:rPr>
                      <w:sz w:val="16"/>
                      <w:szCs w:val="16"/>
                      <w:lang w:val="en-US"/>
                    </w:rPr>
                    <w:t>S</w:t>
                  </w:r>
                  <w:proofErr w:type="spellStart"/>
                  <w:r w:rsidRPr="00711B28">
                    <w:rPr>
                      <w:sz w:val="16"/>
                      <w:szCs w:val="16"/>
                      <w:lang w:val="uk-UA"/>
                    </w:rPr>
                    <w:t>chott</w:t>
                  </w:r>
                  <w:proofErr w:type="spellEnd"/>
                  <w:r w:rsidRPr="00711B28">
                    <w:rPr>
                      <w:sz w:val="16"/>
                      <w:szCs w:val="16"/>
                      <w:lang w:val="en-US"/>
                    </w:rPr>
                    <w:t xml:space="preserve"> F</w:t>
                  </w:r>
                  <w:proofErr w:type="spellStart"/>
                  <w:r w:rsidRPr="00711B28">
                    <w:rPr>
                      <w:sz w:val="16"/>
                      <w:szCs w:val="16"/>
                      <w:lang w:val="uk-UA"/>
                    </w:rPr>
                    <w:t>iolax</w:t>
                  </w:r>
                  <w:proofErr w:type="spellEnd"/>
                  <w:r w:rsidRPr="00711B28">
                    <w:rPr>
                      <w:sz w:val="16"/>
                      <w:szCs w:val="16"/>
                      <w:lang w:val="en-US"/>
                    </w:rPr>
                    <w:t xml:space="preserve"> G</w:t>
                  </w:r>
                  <w:proofErr w:type="spellStart"/>
                  <w:r w:rsidRPr="00711B28">
                    <w:rPr>
                      <w:sz w:val="16"/>
                      <w:szCs w:val="16"/>
                      <w:lang w:val="uk-UA"/>
                    </w:rPr>
                    <w:t>lass</w:t>
                  </w:r>
                  <w:proofErr w:type="spellEnd"/>
                </w:p>
              </w:tc>
            </w:tr>
            <w:tr w:rsidR="00711B28" w:rsidRPr="00711B28" w:rsidTr="00D67F2F">
              <w:trPr>
                <w:trHeight w:val="267"/>
              </w:trPr>
              <w:tc>
                <w:tcPr>
                  <w:tcW w:w="0" w:type="auto"/>
                </w:tcPr>
                <w:p w:rsidR="00711B28" w:rsidRPr="00711B28" w:rsidRDefault="00711B28" w:rsidP="00711B28">
                  <w:pPr>
                    <w:rPr>
                      <w:sz w:val="16"/>
                      <w:szCs w:val="16"/>
                    </w:rPr>
                  </w:pPr>
                  <w:r w:rsidRPr="00711B28">
                    <w:rPr>
                      <w:sz w:val="16"/>
                      <w:szCs w:val="16"/>
                    </w:rPr>
                    <w:t>Наружный диаметр:</w:t>
                  </w:r>
                </w:p>
              </w:tc>
              <w:tc>
                <w:tcPr>
                  <w:tcW w:w="0" w:type="auto"/>
                </w:tcPr>
                <w:p w:rsidR="00711B28" w:rsidRPr="00711B28" w:rsidRDefault="00711B28" w:rsidP="00711B28">
                  <w:pPr>
                    <w:rPr>
                      <w:sz w:val="16"/>
                      <w:szCs w:val="16"/>
                    </w:rPr>
                  </w:pPr>
                  <w:r w:rsidRPr="00711B28">
                    <w:rPr>
                      <w:sz w:val="16"/>
                      <w:szCs w:val="16"/>
                    </w:rPr>
                    <w:t>Стебель</w:t>
                  </w:r>
                </w:p>
              </w:tc>
              <w:tc>
                <w:tcPr>
                  <w:tcW w:w="0" w:type="auto"/>
                </w:tcPr>
                <w:p w:rsidR="00711B28" w:rsidRPr="00711B28" w:rsidRDefault="00711B28" w:rsidP="00711B28">
                  <w:pPr>
                    <w:rPr>
                      <w:sz w:val="16"/>
                      <w:szCs w:val="16"/>
                    </w:rPr>
                  </w:pPr>
                  <w:r w:rsidRPr="00711B28">
                    <w:rPr>
                      <w:sz w:val="16"/>
                      <w:szCs w:val="16"/>
                    </w:rPr>
                    <w:t>d1=14,75+/-0,15</w:t>
                  </w:r>
                </w:p>
              </w:tc>
              <w:tc>
                <w:tcPr>
                  <w:tcW w:w="0" w:type="auto"/>
                  <w:gridSpan w:val="3"/>
                  <w:vMerge w:val="restart"/>
                </w:tcPr>
                <w:p w:rsidR="00711B28" w:rsidRPr="00711B28" w:rsidRDefault="00711B28" w:rsidP="00711B28">
                  <w:pPr>
                    <w:rPr>
                      <w:sz w:val="16"/>
                      <w:szCs w:val="16"/>
                    </w:rPr>
                  </w:pPr>
                  <w:r w:rsidRPr="00711B28">
                    <w:rPr>
                      <w:noProof/>
                      <w:sz w:val="16"/>
                      <w:szCs w:val="16"/>
                    </w:rPr>
                    <w:drawing>
                      <wp:inline distT="0" distB="0" distL="0" distR="0">
                        <wp:extent cx="3185111" cy="3804249"/>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1984" cy="3812458"/>
                                </a:xfrm>
                                <a:prstGeom prst="rect">
                                  <a:avLst/>
                                </a:prstGeom>
                                <a:noFill/>
                                <a:ln>
                                  <a:noFill/>
                                </a:ln>
                              </pic:spPr>
                            </pic:pic>
                          </a:graphicData>
                        </a:graphic>
                      </wp:inline>
                    </w:drawing>
                  </w: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Сужение</w:t>
                  </w:r>
                </w:p>
              </w:tc>
              <w:tc>
                <w:tcPr>
                  <w:tcW w:w="0" w:type="auto"/>
                </w:tcPr>
                <w:p w:rsidR="00711B28" w:rsidRPr="00711B28" w:rsidRDefault="00711B28" w:rsidP="00711B28">
                  <w:pPr>
                    <w:rPr>
                      <w:sz w:val="16"/>
                      <w:szCs w:val="16"/>
                    </w:rPr>
                  </w:pPr>
                  <w:r w:rsidRPr="00711B28">
                    <w:rPr>
                      <w:sz w:val="16"/>
                      <w:szCs w:val="16"/>
                    </w:rPr>
                    <w:t>d2 =7,0+/-0,5</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Луковица</w:t>
                  </w:r>
                </w:p>
              </w:tc>
              <w:tc>
                <w:tcPr>
                  <w:tcW w:w="0" w:type="auto"/>
                </w:tcPr>
                <w:p w:rsidR="00711B28" w:rsidRPr="00711B28" w:rsidRDefault="00711B28" w:rsidP="00711B28">
                  <w:pPr>
                    <w:rPr>
                      <w:sz w:val="16"/>
                      <w:szCs w:val="16"/>
                    </w:rPr>
                  </w:pPr>
                  <w:r w:rsidRPr="00711B28">
                    <w:rPr>
                      <w:sz w:val="16"/>
                      <w:szCs w:val="16"/>
                    </w:rPr>
                    <w:t>d3 =9,0+/-0,5</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 xml:space="preserve">Отросток </w:t>
                  </w:r>
                </w:p>
              </w:tc>
              <w:tc>
                <w:tcPr>
                  <w:tcW w:w="0" w:type="auto"/>
                </w:tcPr>
                <w:p w:rsidR="00711B28" w:rsidRPr="00711B28" w:rsidRDefault="00711B28" w:rsidP="00711B28">
                  <w:pPr>
                    <w:rPr>
                      <w:sz w:val="16"/>
                      <w:szCs w:val="16"/>
                    </w:rPr>
                  </w:pPr>
                  <w:r w:rsidRPr="00711B28">
                    <w:rPr>
                      <w:sz w:val="16"/>
                      <w:szCs w:val="16"/>
                    </w:rPr>
                    <w:t>d4 =7,05+/-0,35</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 xml:space="preserve">Наружный диаметр отверстия </w:t>
                  </w:r>
                </w:p>
              </w:tc>
              <w:tc>
                <w:tcPr>
                  <w:tcW w:w="0" w:type="auto"/>
                </w:tcPr>
                <w:p w:rsidR="00711B28" w:rsidRPr="00711B28" w:rsidRDefault="00711B28" w:rsidP="00711B28">
                  <w:pPr>
                    <w:rPr>
                      <w:sz w:val="16"/>
                      <w:szCs w:val="16"/>
                    </w:rPr>
                  </w:pPr>
                  <w:r w:rsidRPr="00711B28">
                    <w:rPr>
                      <w:sz w:val="16"/>
                      <w:szCs w:val="16"/>
                    </w:rPr>
                    <w:t>d5 =9,0+/-1,0</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Диаметр точки</w:t>
                  </w:r>
                </w:p>
              </w:tc>
              <w:tc>
                <w:tcPr>
                  <w:tcW w:w="0" w:type="auto"/>
                </w:tcPr>
                <w:p w:rsidR="00711B28" w:rsidRPr="00711B28" w:rsidRDefault="00711B28" w:rsidP="00711B28">
                  <w:pPr>
                    <w:rPr>
                      <w:sz w:val="16"/>
                      <w:szCs w:val="16"/>
                    </w:rPr>
                  </w:pPr>
                  <w:r w:rsidRPr="00711B28">
                    <w:rPr>
                      <w:sz w:val="16"/>
                      <w:szCs w:val="16"/>
                    </w:rPr>
                    <w:t>d7 =2,0+/-0,5      белая</w:t>
                  </w:r>
                </w:p>
              </w:tc>
              <w:tc>
                <w:tcPr>
                  <w:tcW w:w="0" w:type="auto"/>
                  <w:gridSpan w:val="3"/>
                  <w:vMerge/>
                </w:tcPr>
                <w:p w:rsidR="00711B28" w:rsidRPr="00711B28" w:rsidRDefault="00711B28" w:rsidP="00711B28">
                  <w:pPr>
                    <w:rPr>
                      <w:sz w:val="16"/>
                      <w:szCs w:val="16"/>
                    </w:rPr>
                  </w:pPr>
                </w:p>
              </w:tc>
            </w:tr>
            <w:tr w:rsidR="00711B28" w:rsidRPr="00711B28" w:rsidTr="00D67F2F">
              <w:trPr>
                <w:trHeight w:val="252"/>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r w:rsidRPr="00711B28">
                    <w:rPr>
                      <w:sz w:val="16"/>
                      <w:szCs w:val="16"/>
                    </w:rPr>
                    <w:t>Общий размер:</w:t>
                  </w:r>
                </w:p>
              </w:tc>
              <w:tc>
                <w:tcPr>
                  <w:tcW w:w="0" w:type="auto"/>
                </w:tcPr>
                <w:p w:rsidR="00711B28" w:rsidRPr="00711B28" w:rsidRDefault="00711B28" w:rsidP="00711B28">
                  <w:pPr>
                    <w:rPr>
                      <w:sz w:val="16"/>
                      <w:szCs w:val="16"/>
                    </w:rPr>
                  </w:pPr>
                  <w:r w:rsidRPr="00711B28">
                    <w:rPr>
                      <w:sz w:val="16"/>
                      <w:szCs w:val="16"/>
                    </w:rPr>
                    <w:t>Форма</w:t>
                  </w:r>
                  <w:proofErr w:type="gramStart"/>
                  <w:r w:rsidRPr="00711B28">
                    <w:rPr>
                      <w:sz w:val="16"/>
                      <w:szCs w:val="16"/>
                    </w:rPr>
                    <w:t xml:space="preserve"> В</w:t>
                  </w:r>
                  <w:proofErr w:type="gramEnd"/>
                </w:p>
              </w:tc>
              <w:tc>
                <w:tcPr>
                  <w:tcW w:w="0" w:type="auto"/>
                </w:tcPr>
                <w:p w:rsidR="00711B28" w:rsidRPr="00711B28" w:rsidRDefault="00711B28" w:rsidP="00711B28">
                  <w:pPr>
                    <w:rPr>
                      <w:sz w:val="16"/>
                      <w:szCs w:val="16"/>
                    </w:rPr>
                  </w:pPr>
                  <w:r w:rsidRPr="00711B28">
                    <w:rPr>
                      <w:sz w:val="16"/>
                      <w:szCs w:val="16"/>
                    </w:rPr>
                    <w:t>h1 =83,0+/-1,0</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r w:rsidRPr="00711B28">
                    <w:rPr>
                      <w:sz w:val="16"/>
                      <w:szCs w:val="16"/>
                    </w:rPr>
                    <w:t>Высота:</w:t>
                  </w:r>
                </w:p>
              </w:tc>
              <w:tc>
                <w:tcPr>
                  <w:tcW w:w="0" w:type="auto"/>
                </w:tcPr>
                <w:p w:rsidR="00711B28" w:rsidRPr="00711B28" w:rsidRDefault="00711B28" w:rsidP="00711B28">
                  <w:pPr>
                    <w:rPr>
                      <w:sz w:val="16"/>
                      <w:szCs w:val="16"/>
                    </w:rPr>
                  </w:pPr>
                  <w:r w:rsidRPr="00711B28">
                    <w:rPr>
                      <w:sz w:val="16"/>
                      <w:szCs w:val="16"/>
                    </w:rPr>
                    <w:t>до середины сужения</w:t>
                  </w:r>
                </w:p>
              </w:tc>
              <w:tc>
                <w:tcPr>
                  <w:tcW w:w="0" w:type="auto"/>
                </w:tcPr>
                <w:p w:rsidR="00711B28" w:rsidRPr="00711B28" w:rsidRDefault="00711B28" w:rsidP="00711B28">
                  <w:pPr>
                    <w:rPr>
                      <w:sz w:val="16"/>
                      <w:szCs w:val="16"/>
                    </w:rPr>
                  </w:pPr>
                  <w:r w:rsidRPr="00711B28">
                    <w:rPr>
                      <w:sz w:val="16"/>
                      <w:szCs w:val="16"/>
                    </w:rPr>
                    <w:t>h4 =46,5+/-0,5</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до уровня измерения</w:t>
                  </w:r>
                </w:p>
              </w:tc>
              <w:tc>
                <w:tcPr>
                  <w:tcW w:w="0" w:type="auto"/>
                </w:tcPr>
                <w:p w:rsidR="00711B28" w:rsidRPr="00711B28" w:rsidRDefault="00711B28" w:rsidP="00711B28">
                  <w:pPr>
                    <w:rPr>
                      <w:sz w:val="16"/>
                      <w:szCs w:val="16"/>
                    </w:rPr>
                  </w:pPr>
                  <w:r w:rsidRPr="00711B28">
                    <w:rPr>
                      <w:sz w:val="16"/>
                      <w:szCs w:val="16"/>
                    </w:rPr>
                    <w:t>h5=68,0+/-2,0</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 xml:space="preserve">цилиндрическая часть </w:t>
                  </w:r>
                </w:p>
              </w:tc>
              <w:tc>
                <w:tcPr>
                  <w:tcW w:w="0" w:type="auto"/>
                </w:tcPr>
                <w:p w:rsidR="00711B28" w:rsidRPr="00711B28" w:rsidRDefault="00711B28" w:rsidP="00711B28">
                  <w:pPr>
                    <w:rPr>
                      <w:sz w:val="16"/>
                      <w:szCs w:val="16"/>
                    </w:rPr>
                  </w:pPr>
                  <w:r w:rsidRPr="00711B28">
                    <w:rPr>
                      <w:sz w:val="16"/>
                      <w:szCs w:val="16"/>
                    </w:rPr>
                    <w:t>h6= мин.41,0</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vMerge w:val="restart"/>
                </w:tcPr>
                <w:p w:rsidR="00711B28" w:rsidRPr="00711B28" w:rsidRDefault="00711B28" w:rsidP="00711B28">
                  <w:pPr>
                    <w:rPr>
                      <w:sz w:val="16"/>
                      <w:szCs w:val="16"/>
                    </w:rPr>
                  </w:pPr>
                  <w:r w:rsidRPr="00711B28">
                    <w:rPr>
                      <w:sz w:val="16"/>
                      <w:szCs w:val="16"/>
                    </w:rPr>
                    <w:t xml:space="preserve">С середины сужения </w:t>
                  </w:r>
                  <w:proofErr w:type="gramStart"/>
                  <w:r w:rsidRPr="00711B28">
                    <w:rPr>
                      <w:sz w:val="16"/>
                      <w:szCs w:val="16"/>
                    </w:rPr>
                    <w:t>до</w:t>
                  </w:r>
                  <w:proofErr w:type="gramEnd"/>
                </w:p>
                <w:p w:rsidR="00711B28" w:rsidRPr="00711B28" w:rsidRDefault="00711B28" w:rsidP="00711B28">
                  <w:pPr>
                    <w:rPr>
                      <w:sz w:val="16"/>
                      <w:szCs w:val="16"/>
                    </w:rPr>
                  </w:pPr>
                  <w:r w:rsidRPr="00711B28">
                    <w:rPr>
                      <w:sz w:val="16"/>
                      <w:szCs w:val="16"/>
                    </w:rPr>
                    <w:t>середины луковицы</w:t>
                  </w:r>
                </w:p>
              </w:tc>
              <w:tc>
                <w:tcPr>
                  <w:tcW w:w="0" w:type="auto"/>
                </w:tcPr>
                <w:p w:rsidR="00711B28" w:rsidRPr="00711B28" w:rsidRDefault="00711B28" w:rsidP="00711B28">
                  <w:pPr>
                    <w:rPr>
                      <w:sz w:val="16"/>
                      <w:szCs w:val="16"/>
                    </w:rPr>
                  </w:pP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vMerge/>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h7= макс. 5,5</w:t>
                  </w:r>
                </w:p>
              </w:tc>
              <w:tc>
                <w:tcPr>
                  <w:tcW w:w="0" w:type="auto"/>
                  <w:gridSpan w:val="3"/>
                  <w:vMerge/>
                </w:tcPr>
                <w:p w:rsidR="00711B28" w:rsidRPr="00711B28" w:rsidRDefault="00711B28" w:rsidP="00711B28">
                  <w:pPr>
                    <w:rPr>
                      <w:sz w:val="16"/>
                      <w:szCs w:val="16"/>
                    </w:rPr>
                  </w:pPr>
                </w:p>
              </w:tc>
            </w:tr>
            <w:tr w:rsidR="00711B28" w:rsidRPr="00711B28" w:rsidTr="00D67F2F">
              <w:trPr>
                <w:trHeight w:val="252"/>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roofErr w:type="gramStart"/>
                  <w:r w:rsidRPr="00711B28">
                    <w:rPr>
                      <w:sz w:val="16"/>
                      <w:szCs w:val="16"/>
                    </w:rPr>
                    <w:t>От</w:t>
                  </w:r>
                  <w:proofErr w:type="gramEnd"/>
                  <w:r w:rsidRPr="00711B28">
                    <w:rPr>
                      <w:sz w:val="16"/>
                      <w:szCs w:val="16"/>
                    </w:rPr>
                    <w:t xml:space="preserve"> нижней до верхней границы </w:t>
                  </w:r>
                </w:p>
              </w:tc>
              <w:tc>
                <w:tcPr>
                  <w:tcW w:w="0" w:type="auto"/>
                </w:tcPr>
                <w:p w:rsidR="00711B28" w:rsidRPr="00711B28" w:rsidRDefault="00711B28" w:rsidP="00711B28">
                  <w:pPr>
                    <w:rPr>
                      <w:sz w:val="16"/>
                      <w:szCs w:val="16"/>
                    </w:rPr>
                  </w:pP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Точка</w:t>
                  </w:r>
                </w:p>
              </w:tc>
              <w:tc>
                <w:tcPr>
                  <w:tcW w:w="0" w:type="auto"/>
                </w:tcPr>
                <w:p w:rsidR="00711B28" w:rsidRPr="00711B28" w:rsidRDefault="00711B28" w:rsidP="00711B28">
                  <w:pPr>
                    <w:rPr>
                      <w:sz w:val="16"/>
                      <w:szCs w:val="16"/>
                    </w:rPr>
                  </w:pPr>
                  <w:r w:rsidRPr="00711B28">
                    <w:rPr>
                      <w:sz w:val="16"/>
                      <w:szCs w:val="16"/>
                    </w:rPr>
                    <w:t>h9= макс. 54,0</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r w:rsidRPr="00711B28">
                    <w:rPr>
                      <w:sz w:val="16"/>
                      <w:szCs w:val="16"/>
                    </w:rPr>
                    <w:t>Донная часть:</w:t>
                  </w:r>
                </w:p>
              </w:tc>
              <w:tc>
                <w:tcPr>
                  <w:tcW w:w="0" w:type="auto"/>
                </w:tcPr>
                <w:p w:rsidR="00711B28" w:rsidRPr="00711B28" w:rsidRDefault="00711B28" w:rsidP="00711B28">
                  <w:pPr>
                    <w:rPr>
                      <w:sz w:val="16"/>
                      <w:szCs w:val="16"/>
                    </w:rPr>
                  </w:pPr>
                  <w:r w:rsidRPr="00711B28">
                    <w:rPr>
                      <w:sz w:val="16"/>
                      <w:szCs w:val="16"/>
                    </w:rPr>
                    <w:t xml:space="preserve">Радиус днища </w:t>
                  </w:r>
                </w:p>
              </w:tc>
              <w:tc>
                <w:tcPr>
                  <w:tcW w:w="0" w:type="auto"/>
                </w:tcPr>
                <w:p w:rsidR="00711B28" w:rsidRPr="00711B28" w:rsidRDefault="00711B28" w:rsidP="00711B28">
                  <w:pPr>
                    <w:rPr>
                      <w:sz w:val="16"/>
                      <w:szCs w:val="16"/>
                    </w:rPr>
                  </w:pPr>
                  <w:proofErr w:type="spellStart"/>
                  <w:r w:rsidRPr="00711B28">
                    <w:rPr>
                      <w:sz w:val="16"/>
                      <w:szCs w:val="16"/>
                    </w:rPr>
                    <w:t>r</w:t>
                  </w:r>
                  <w:proofErr w:type="spellEnd"/>
                  <w:r w:rsidRPr="00711B28">
                    <w:rPr>
                      <w:sz w:val="16"/>
                      <w:szCs w:val="16"/>
                    </w:rPr>
                    <w:t xml:space="preserve"> 1=1,5+/-0,5</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Глубина днища</w:t>
                  </w:r>
                </w:p>
              </w:tc>
              <w:tc>
                <w:tcPr>
                  <w:tcW w:w="0" w:type="auto"/>
                </w:tcPr>
                <w:p w:rsidR="00711B28" w:rsidRPr="00711B28" w:rsidRDefault="00711B28" w:rsidP="00711B28">
                  <w:pPr>
                    <w:rPr>
                      <w:sz w:val="16"/>
                      <w:szCs w:val="16"/>
                    </w:rPr>
                  </w:pPr>
                  <w:r w:rsidRPr="00711B28">
                    <w:rPr>
                      <w:sz w:val="16"/>
                      <w:szCs w:val="16"/>
                    </w:rPr>
                    <w:t>e1=1,0 +/-0,05</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r w:rsidRPr="00711B28">
                    <w:rPr>
                      <w:sz w:val="16"/>
                      <w:szCs w:val="16"/>
                    </w:rPr>
                    <w:t>Толщина стенок:</w:t>
                  </w:r>
                </w:p>
              </w:tc>
              <w:tc>
                <w:tcPr>
                  <w:tcW w:w="0" w:type="auto"/>
                </w:tcPr>
                <w:p w:rsidR="00711B28" w:rsidRPr="00711B28" w:rsidRDefault="00711B28" w:rsidP="00711B28">
                  <w:pPr>
                    <w:rPr>
                      <w:sz w:val="16"/>
                      <w:szCs w:val="16"/>
                    </w:rPr>
                  </w:pPr>
                  <w:r w:rsidRPr="00711B28">
                    <w:rPr>
                      <w:sz w:val="16"/>
                      <w:szCs w:val="16"/>
                    </w:rPr>
                    <w:t>Толщина стенки стержня</w:t>
                  </w:r>
                </w:p>
              </w:tc>
              <w:tc>
                <w:tcPr>
                  <w:tcW w:w="0" w:type="auto"/>
                </w:tcPr>
                <w:p w:rsidR="00711B28" w:rsidRPr="00711B28" w:rsidRDefault="00711B28" w:rsidP="00711B28">
                  <w:pPr>
                    <w:rPr>
                      <w:sz w:val="16"/>
                      <w:szCs w:val="16"/>
                    </w:rPr>
                  </w:pPr>
                  <w:r w:rsidRPr="00711B28">
                    <w:rPr>
                      <w:sz w:val="16"/>
                      <w:szCs w:val="16"/>
                    </w:rPr>
                    <w:t>s1=0,55+/-0,03</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Толщина на уровне измерения</w:t>
                  </w:r>
                </w:p>
              </w:tc>
              <w:tc>
                <w:tcPr>
                  <w:tcW w:w="0" w:type="auto"/>
                </w:tcPr>
                <w:p w:rsidR="00711B28" w:rsidRPr="00711B28" w:rsidRDefault="00711B28" w:rsidP="00711B28">
                  <w:pPr>
                    <w:rPr>
                      <w:sz w:val="16"/>
                      <w:szCs w:val="16"/>
                    </w:rPr>
                  </w:pPr>
                  <w:r w:rsidRPr="00711B28">
                    <w:rPr>
                      <w:sz w:val="16"/>
                      <w:szCs w:val="16"/>
                    </w:rPr>
                    <w:t>s2=0,40+/-0,05</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Толщина стенки днища</w:t>
                  </w:r>
                </w:p>
              </w:tc>
              <w:tc>
                <w:tcPr>
                  <w:tcW w:w="0" w:type="auto"/>
                </w:tcPr>
                <w:p w:rsidR="00711B28" w:rsidRPr="00711B28" w:rsidRDefault="00711B28" w:rsidP="00711B28">
                  <w:pPr>
                    <w:rPr>
                      <w:sz w:val="16"/>
                      <w:szCs w:val="16"/>
                    </w:rPr>
                  </w:pPr>
                  <w:r w:rsidRPr="00711B28">
                    <w:rPr>
                      <w:sz w:val="16"/>
                      <w:szCs w:val="16"/>
                    </w:rPr>
                    <w:t>s3= мин.0,4</w:t>
                  </w:r>
                </w:p>
              </w:tc>
              <w:tc>
                <w:tcPr>
                  <w:tcW w:w="0" w:type="auto"/>
                  <w:gridSpan w:val="3"/>
                  <w:vMerge/>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r w:rsidRPr="00711B28">
                    <w:rPr>
                      <w:sz w:val="16"/>
                      <w:szCs w:val="16"/>
                    </w:rPr>
                    <w:t>Толщина стенки в сужении</w:t>
                  </w:r>
                </w:p>
              </w:tc>
              <w:tc>
                <w:tcPr>
                  <w:tcW w:w="0" w:type="auto"/>
                </w:tcPr>
                <w:p w:rsidR="00711B28" w:rsidRPr="00711B28" w:rsidRDefault="00711B28" w:rsidP="00711B28">
                  <w:pPr>
                    <w:rPr>
                      <w:sz w:val="16"/>
                      <w:szCs w:val="16"/>
                    </w:rPr>
                  </w:pPr>
                  <w:r w:rsidRPr="00711B28">
                    <w:rPr>
                      <w:sz w:val="16"/>
                      <w:szCs w:val="16"/>
                    </w:rPr>
                    <w:t>s4=0,70+/-0,15</w:t>
                  </w:r>
                </w:p>
              </w:tc>
              <w:tc>
                <w:tcPr>
                  <w:tcW w:w="0" w:type="auto"/>
                  <w:gridSpan w:val="3"/>
                </w:tcPr>
                <w:p w:rsidR="00711B28" w:rsidRPr="00711B28" w:rsidRDefault="00711B28" w:rsidP="00711B28">
                  <w:pPr>
                    <w:rPr>
                      <w:sz w:val="16"/>
                      <w:szCs w:val="16"/>
                    </w:rPr>
                  </w:pPr>
                </w:p>
              </w:tc>
            </w:tr>
            <w:tr w:rsidR="00711B28" w:rsidRPr="00711B28" w:rsidTr="00D67F2F">
              <w:trPr>
                <w:trHeight w:val="252"/>
              </w:trPr>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tcPr>
                <w:p w:rsidR="00711B28" w:rsidRPr="00711B28" w:rsidRDefault="00711B28" w:rsidP="00711B28">
                  <w:pPr>
                    <w:rPr>
                      <w:sz w:val="16"/>
                      <w:szCs w:val="16"/>
                    </w:rPr>
                  </w:pPr>
                </w:p>
              </w:tc>
              <w:tc>
                <w:tcPr>
                  <w:tcW w:w="0" w:type="auto"/>
                  <w:gridSpan w:val="3"/>
                </w:tcPr>
                <w:p w:rsidR="00711B28" w:rsidRPr="00711B28" w:rsidRDefault="00711B28" w:rsidP="00711B28">
                  <w:pPr>
                    <w:rPr>
                      <w:sz w:val="16"/>
                      <w:szCs w:val="16"/>
                    </w:rPr>
                  </w:pPr>
                  <w:r w:rsidRPr="00711B28">
                    <w:rPr>
                      <w:sz w:val="16"/>
                      <w:szCs w:val="16"/>
                    </w:rPr>
                    <w:t>*h10 не указано</w:t>
                  </w:r>
                </w:p>
              </w:tc>
            </w:tr>
            <w:tr w:rsidR="00711B28" w:rsidRPr="00711B28" w:rsidTr="00D67F2F">
              <w:trPr>
                <w:trHeight w:val="534"/>
              </w:trPr>
              <w:tc>
                <w:tcPr>
                  <w:tcW w:w="0" w:type="auto"/>
                </w:tcPr>
                <w:p w:rsidR="00711B28" w:rsidRPr="00711B28" w:rsidRDefault="00711B28" w:rsidP="00711B28">
                  <w:pPr>
                    <w:rPr>
                      <w:sz w:val="16"/>
                      <w:szCs w:val="16"/>
                    </w:rPr>
                  </w:pPr>
                  <w:r w:rsidRPr="00711B28">
                    <w:rPr>
                      <w:sz w:val="16"/>
                      <w:szCs w:val="16"/>
                    </w:rPr>
                    <w:t>Допуск на радиальное биение:</w:t>
                  </w:r>
                </w:p>
              </w:tc>
              <w:tc>
                <w:tcPr>
                  <w:tcW w:w="0" w:type="auto"/>
                </w:tcPr>
                <w:p w:rsidR="00711B28" w:rsidRPr="00711B28" w:rsidRDefault="00711B28" w:rsidP="00711B28">
                  <w:pPr>
                    <w:rPr>
                      <w:sz w:val="16"/>
                      <w:szCs w:val="16"/>
                    </w:rPr>
                  </w:pPr>
                </w:p>
              </w:tc>
              <w:tc>
                <w:tcPr>
                  <w:tcW w:w="0" w:type="auto"/>
                  <w:tcBorders>
                    <w:bottom w:val="double" w:sz="4" w:space="0" w:color="auto"/>
                  </w:tcBorders>
                </w:tcPr>
                <w:p w:rsidR="00711B28" w:rsidRPr="00711B28" w:rsidRDefault="00711B28" w:rsidP="00711B28">
                  <w:pPr>
                    <w:rPr>
                      <w:sz w:val="16"/>
                      <w:szCs w:val="16"/>
                    </w:rPr>
                  </w:pPr>
                  <w:r w:rsidRPr="00711B28">
                    <w:rPr>
                      <w:sz w:val="16"/>
                      <w:szCs w:val="16"/>
                    </w:rPr>
                    <w:t>t4= 1,0</w:t>
                  </w:r>
                </w:p>
              </w:tc>
              <w:tc>
                <w:tcPr>
                  <w:tcW w:w="0" w:type="auto"/>
                  <w:gridSpan w:val="3"/>
                  <w:tcBorders>
                    <w:bottom w:val="double" w:sz="4" w:space="0" w:color="auto"/>
                  </w:tcBorders>
                </w:tcPr>
                <w:p w:rsidR="00711B28" w:rsidRPr="00711B28" w:rsidRDefault="00711B28" w:rsidP="00711B28">
                  <w:pPr>
                    <w:rPr>
                      <w:sz w:val="16"/>
                      <w:szCs w:val="16"/>
                    </w:rPr>
                  </w:pPr>
                  <w:r w:rsidRPr="00711B28">
                    <w:rPr>
                      <w:sz w:val="16"/>
                      <w:szCs w:val="16"/>
                    </w:rPr>
                    <w:t xml:space="preserve">Цвет точки:              белый </w:t>
                  </w:r>
                  <w:proofErr w:type="spellStart"/>
                  <w:r w:rsidRPr="00711B28">
                    <w:rPr>
                      <w:sz w:val="16"/>
                      <w:szCs w:val="16"/>
                    </w:rPr>
                    <w:t>WeissPR</w:t>
                  </w:r>
                  <w:proofErr w:type="spellEnd"/>
                  <w:r w:rsidRPr="00711B28">
                    <w:rPr>
                      <w:sz w:val="16"/>
                      <w:szCs w:val="16"/>
                    </w:rPr>
                    <w:t xml:space="preserve"> 104</w:t>
                  </w:r>
                </w:p>
                <w:p w:rsidR="00711B28" w:rsidRPr="00711B28" w:rsidRDefault="00711B28" w:rsidP="00711B28">
                  <w:pPr>
                    <w:rPr>
                      <w:sz w:val="16"/>
                      <w:szCs w:val="16"/>
                    </w:rPr>
                  </w:pPr>
                  <w:r w:rsidRPr="00711B28">
                    <w:rPr>
                      <w:sz w:val="16"/>
                      <w:szCs w:val="16"/>
                    </w:rPr>
                    <w:t xml:space="preserve">Печатная краска:     </w:t>
                  </w:r>
                  <w:proofErr w:type="gramStart"/>
                  <w:r w:rsidRPr="00711B28">
                    <w:rPr>
                      <w:sz w:val="16"/>
                      <w:szCs w:val="16"/>
                    </w:rPr>
                    <w:t>белый</w:t>
                  </w:r>
                  <w:proofErr w:type="gramEnd"/>
                  <w:r w:rsidRPr="00711B28">
                    <w:rPr>
                      <w:sz w:val="16"/>
                      <w:szCs w:val="16"/>
                    </w:rPr>
                    <w:t xml:space="preserve"> </w:t>
                  </w:r>
                  <w:proofErr w:type="spellStart"/>
                  <w:r w:rsidRPr="00711B28">
                    <w:rPr>
                      <w:sz w:val="16"/>
                      <w:szCs w:val="16"/>
                    </w:rPr>
                    <w:t>WeissPR</w:t>
                  </w:r>
                  <w:proofErr w:type="spellEnd"/>
                  <w:r w:rsidRPr="00711B28">
                    <w:rPr>
                      <w:sz w:val="16"/>
                      <w:szCs w:val="16"/>
                    </w:rPr>
                    <w:t xml:space="preserve"> 104</w:t>
                  </w:r>
                </w:p>
              </w:tc>
            </w:tr>
            <w:tr w:rsidR="00711B28" w:rsidRPr="00711B28" w:rsidTr="00D67F2F">
              <w:trPr>
                <w:trHeight w:val="252"/>
              </w:trPr>
              <w:tc>
                <w:tcPr>
                  <w:tcW w:w="0" w:type="auto"/>
                </w:tcPr>
                <w:p w:rsidR="00711B28" w:rsidRPr="00711B28" w:rsidRDefault="00711B28" w:rsidP="00711B28">
                  <w:pPr>
                    <w:rPr>
                      <w:sz w:val="16"/>
                      <w:szCs w:val="16"/>
                    </w:rPr>
                  </w:pPr>
                </w:p>
              </w:tc>
              <w:tc>
                <w:tcPr>
                  <w:tcW w:w="0" w:type="auto"/>
                  <w:tcBorders>
                    <w:right w:val="double" w:sz="4" w:space="0" w:color="auto"/>
                  </w:tcBorders>
                </w:tcPr>
                <w:p w:rsidR="00711B28" w:rsidRPr="00711B28" w:rsidRDefault="00711B28" w:rsidP="00711B28">
                  <w:pPr>
                    <w:rPr>
                      <w:sz w:val="16"/>
                      <w:szCs w:val="16"/>
                    </w:rPr>
                  </w:pPr>
                </w:p>
              </w:tc>
              <w:tc>
                <w:tcPr>
                  <w:tcW w:w="0" w:type="auto"/>
                  <w:tcBorders>
                    <w:top w:val="double" w:sz="4"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r w:rsidRPr="00711B28">
                    <w:rPr>
                      <w:sz w:val="16"/>
                      <w:szCs w:val="16"/>
                      <w:lang w:val="uk-UA"/>
                    </w:rPr>
                    <w:t>Дата</w:t>
                  </w:r>
                </w:p>
              </w:tc>
              <w:tc>
                <w:tcPr>
                  <w:tcW w:w="0" w:type="auto"/>
                  <w:tcBorders>
                    <w:top w:val="double" w:sz="4"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r w:rsidRPr="00711B28">
                    <w:rPr>
                      <w:sz w:val="16"/>
                      <w:szCs w:val="16"/>
                      <w:lang w:val="uk-UA"/>
                    </w:rPr>
                    <w:t>ФИО</w:t>
                  </w:r>
                </w:p>
              </w:tc>
              <w:tc>
                <w:tcPr>
                  <w:tcW w:w="0" w:type="auto"/>
                  <w:vMerge w:val="restart"/>
                  <w:tcBorders>
                    <w:top w:val="double" w:sz="4"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0" w:type="auto"/>
                  <w:vMerge w:val="restart"/>
                  <w:tcBorders>
                    <w:top w:val="double" w:sz="4" w:space="0" w:color="auto"/>
                    <w:left w:val="single" w:sz="6" w:space="0" w:color="auto"/>
                    <w:bottom w:val="double" w:sz="4" w:space="0" w:color="auto"/>
                  </w:tcBorders>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r w:rsidRPr="00711B28">
                    <w:rPr>
                      <w:sz w:val="16"/>
                      <w:szCs w:val="16"/>
                    </w:rPr>
                    <w:t>Разрушающая нагрузка:</w:t>
                  </w:r>
                </w:p>
              </w:tc>
              <w:tc>
                <w:tcPr>
                  <w:tcW w:w="0" w:type="auto"/>
                  <w:tcBorders>
                    <w:right w:val="double" w:sz="4" w:space="0" w:color="auto"/>
                  </w:tcBorders>
                </w:tcPr>
                <w:p w:rsidR="00711B28" w:rsidRPr="00711B28" w:rsidRDefault="00711B28" w:rsidP="00711B28">
                  <w:pPr>
                    <w:rPr>
                      <w:sz w:val="16"/>
                      <w:szCs w:val="16"/>
                    </w:rPr>
                  </w:pPr>
                  <w:r w:rsidRPr="00711B28">
                    <w:rPr>
                      <w:sz w:val="16"/>
                      <w:szCs w:val="16"/>
                    </w:rPr>
                    <w:t xml:space="preserve">F </w:t>
                  </w:r>
                  <w:proofErr w:type="spellStart"/>
                  <w:r w:rsidRPr="00711B28">
                    <w:rPr>
                      <w:sz w:val="16"/>
                      <w:szCs w:val="16"/>
                    </w:rPr>
                    <w:t>мин.=</w:t>
                  </w:r>
                  <w:proofErr w:type="spellEnd"/>
                  <w:r w:rsidRPr="00711B28">
                    <w:rPr>
                      <w:sz w:val="16"/>
                      <w:szCs w:val="16"/>
                    </w:rPr>
                    <w:t xml:space="preserve"> 30N</w:t>
                  </w:r>
                </w:p>
              </w:tc>
              <w:tc>
                <w:tcPr>
                  <w:tcW w:w="0" w:type="auto"/>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rPr>
                  </w:pPr>
                </w:p>
              </w:tc>
              <w:tc>
                <w:tcPr>
                  <w:tcW w:w="0" w:type="auto"/>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rPr>
                  </w:pPr>
                </w:p>
              </w:tc>
              <w:tc>
                <w:tcPr>
                  <w:tcW w:w="0" w:type="auto"/>
                  <w:vMerge/>
                  <w:tcBorders>
                    <w:top w:val="single" w:sz="6"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0" w:type="auto"/>
                  <w:vMerge/>
                  <w:tcBorders>
                    <w:top w:val="single" w:sz="6" w:space="0" w:color="auto"/>
                    <w:left w:val="single" w:sz="6" w:space="0" w:color="auto"/>
                    <w:bottom w:val="double" w:sz="4" w:space="0" w:color="auto"/>
                  </w:tcBorders>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Borders>
                    <w:right w:val="double" w:sz="4" w:space="0" w:color="auto"/>
                  </w:tcBorders>
                </w:tcPr>
                <w:p w:rsidR="00711B28" w:rsidRPr="00711B28" w:rsidRDefault="00711B28" w:rsidP="00711B28">
                  <w:pPr>
                    <w:rPr>
                      <w:sz w:val="16"/>
                      <w:szCs w:val="16"/>
                    </w:rPr>
                  </w:pPr>
                  <w:r w:rsidRPr="00711B28">
                    <w:rPr>
                      <w:sz w:val="16"/>
                      <w:szCs w:val="16"/>
                    </w:rPr>
                    <w:t xml:space="preserve">F </w:t>
                  </w:r>
                  <w:proofErr w:type="spellStart"/>
                  <w:r w:rsidRPr="00711B28">
                    <w:rPr>
                      <w:sz w:val="16"/>
                      <w:szCs w:val="16"/>
                    </w:rPr>
                    <w:t>макс.=</w:t>
                  </w:r>
                  <w:proofErr w:type="spellEnd"/>
                  <w:r w:rsidRPr="00711B28">
                    <w:rPr>
                      <w:sz w:val="16"/>
                      <w:szCs w:val="16"/>
                    </w:rPr>
                    <w:t xml:space="preserve"> 70 N</w:t>
                  </w:r>
                </w:p>
              </w:tc>
              <w:tc>
                <w:tcPr>
                  <w:tcW w:w="0" w:type="auto"/>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rPr>
                  </w:pPr>
                </w:p>
              </w:tc>
              <w:tc>
                <w:tcPr>
                  <w:tcW w:w="0" w:type="auto"/>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p>
              </w:tc>
              <w:tc>
                <w:tcPr>
                  <w:tcW w:w="0" w:type="auto"/>
                  <w:vMerge/>
                  <w:tcBorders>
                    <w:top w:val="single" w:sz="6"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0" w:type="auto"/>
                  <w:vMerge/>
                  <w:tcBorders>
                    <w:top w:val="single" w:sz="6" w:space="0" w:color="auto"/>
                    <w:left w:val="single" w:sz="6" w:space="0" w:color="auto"/>
                    <w:bottom w:val="double" w:sz="4" w:space="0" w:color="auto"/>
                  </w:tcBorders>
                </w:tcPr>
                <w:p w:rsidR="00711B28" w:rsidRPr="00711B28" w:rsidRDefault="00711B28" w:rsidP="00711B28">
                  <w:pPr>
                    <w:rPr>
                      <w:sz w:val="16"/>
                      <w:szCs w:val="16"/>
                    </w:rPr>
                  </w:pPr>
                </w:p>
              </w:tc>
            </w:tr>
            <w:tr w:rsidR="00711B28" w:rsidRPr="00711B28" w:rsidTr="00D67F2F">
              <w:trPr>
                <w:trHeight w:val="267"/>
              </w:trPr>
              <w:tc>
                <w:tcPr>
                  <w:tcW w:w="0" w:type="auto"/>
                </w:tcPr>
                <w:p w:rsidR="00711B28" w:rsidRPr="00711B28" w:rsidRDefault="00711B28" w:rsidP="00711B28">
                  <w:pPr>
                    <w:rPr>
                      <w:sz w:val="16"/>
                      <w:szCs w:val="16"/>
                    </w:rPr>
                  </w:pPr>
                </w:p>
              </w:tc>
              <w:tc>
                <w:tcPr>
                  <w:tcW w:w="0" w:type="auto"/>
                  <w:tcBorders>
                    <w:right w:val="double" w:sz="4" w:space="0" w:color="auto"/>
                  </w:tcBorders>
                </w:tcPr>
                <w:p w:rsidR="00711B28" w:rsidRPr="00711B28" w:rsidRDefault="00711B28" w:rsidP="00711B28">
                  <w:pPr>
                    <w:rPr>
                      <w:sz w:val="16"/>
                      <w:szCs w:val="16"/>
                    </w:rPr>
                  </w:pPr>
                </w:p>
              </w:tc>
              <w:tc>
                <w:tcPr>
                  <w:tcW w:w="0" w:type="auto"/>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rPr>
                  </w:pPr>
                </w:p>
              </w:tc>
              <w:tc>
                <w:tcPr>
                  <w:tcW w:w="0" w:type="auto"/>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p>
              </w:tc>
              <w:tc>
                <w:tcPr>
                  <w:tcW w:w="0" w:type="auto"/>
                  <w:vMerge/>
                  <w:tcBorders>
                    <w:top w:val="single" w:sz="6"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0" w:type="auto"/>
                  <w:vMerge/>
                  <w:tcBorders>
                    <w:top w:val="single" w:sz="6" w:space="0" w:color="auto"/>
                    <w:left w:val="single" w:sz="6" w:space="0" w:color="auto"/>
                    <w:bottom w:val="double" w:sz="4" w:space="0" w:color="auto"/>
                  </w:tcBorders>
                </w:tcPr>
                <w:p w:rsidR="00711B28" w:rsidRPr="00711B28" w:rsidRDefault="00711B28" w:rsidP="00711B28">
                  <w:pPr>
                    <w:rPr>
                      <w:sz w:val="16"/>
                      <w:szCs w:val="16"/>
                    </w:rPr>
                  </w:pPr>
                </w:p>
              </w:tc>
            </w:tr>
            <w:tr w:rsidR="00711B28" w:rsidRPr="00711B28" w:rsidTr="00D67F2F">
              <w:trPr>
                <w:trHeight w:val="324"/>
              </w:trPr>
              <w:tc>
                <w:tcPr>
                  <w:tcW w:w="0" w:type="auto"/>
                </w:tcPr>
                <w:p w:rsidR="00711B28" w:rsidRPr="00711B28" w:rsidRDefault="00711B28" w:rsidP="00711B28">
                  <w:pPr>
                    <w:rPr>
                      <w:sz w:val="16"/>
                      <w:szCs w:val="16"/>
                    </w:rPr>
                  </w:pPr>
                  <w:r w:rsidRPr="00711B28">
                    <w:rPr>
                      <w:sz w:val="16"/>
                      <w:szCs w:val="16"/>
                    </w:rPr>
                    <w:t>Расстояние между опорами:</w:t>
                  </w:r>
                </w:p>
              </w:tc>
              <w:tc>
                <w:tcPr>
                  <w:tcW w:w="0" w:type="auto"/>
                  <w:tcBorders>
                    <w:right w:val="double" w:sz="4" w:space="0" w:color="auto"/>
                  </w:tcBorders>
                </w:tcPr>
                <w:p w:rsidR="00711B28" w:rsidRPr="00711B28" w:rsidRDefault="00711B28" w:rsidP="00711B28">
                  <w:pPr>
                    <w:rPr>
                      <w:sz w:val="16"/>
                      <w:szCs w:val="16"/>
                    </w:rPr>
                  </w:pPr>
                  <w:r w:rsidRPr="00711B28">
                    <w:rPr>
                      <w:sz w:val="16"/>
                      <w:szCs w:val="16"/>
                    </w:rPr>
                    <w:t>I=36 мм</w:t>
                  </w:r>
                </w:p>
                <w:p w:rsidR="00711B28" w:rsidRPr="00711B28" w:rsidRDefault="00711B28" w:rsidP="00711B28">
                  <w:pPr>
                    <w:rPr>
                      <w:sz w:val="16"/>
                      <w:szCs w:val="16"/>
                    </w:rPr>
                  </w:pPr>
                  <w:r w:rsidRPr="00711B28">
                    <w:rPr>
                      <w:sz w:val="16"/>
                      <w:szCs w:val="16"/>
                    </w:rPr>
                    <w:t>Нагрузка: 10 мм/ мин.</w:t>
                  </w:r>
                </w:p>
              </w:tc>
              <w:tc>
                <w:tcPr>
                  <w:tcW w:w="0" w:type="auto"/>
                  <w:tcBorders>
                    <w:top w:val="single" w:sz="6" w:space="0" w:color="auto"/>
                    <w:left w:val="double" w:sz="4" w:space="0" w:color="auto"/>
                    <w:bottom w:val="single" w:sz="6" w:space="0" w:color="auto"/>
                    <w:right w:val="double" w:sz="4" w:space="0" w:color="auto"/>
                  </w:tcBorders>
                </w:tcPr>
                <w:p w:rsidR="00711B28" w:rsidRPr="00711B28" w:rsidRDefault="00711B28" w:rsidP="00711B28">
                  <w:pPr>
                    <w:rPr>
                      <w:sz w:val="16"/>
                      <w:szCs w:val="16"/>
                      <w:lang w:val="uk-UA"/>
                    </w:rPr>
                  </w:pPr>
                </w:p>
              </w:tc>
              <w:tc>
                <w:tcPr>
                  <w:tcW w:w="0" w:type="auto"/>
                  <w:tcBorders>
                    <w:top w:val="single" w:sz="6" w:space="0" w:color="auto"/>
                    <w:left w:val="double" w:sz="4" w:space="0" w:color="auto"/>
                    <w:bottom w:val="double" w:sz="4" w:space="0" w:color="auto"/>
                    <w:right w:val="double" w:sz="4" w:space="0" w:color="auto"/>
                  </w:tcBorders>
                </w:tcPr>
                <w:p w:rsidR="00711B28" w:rsidRPr="00711B28" w:rsidRDefault="00711B28" w:rsidP="00711B28">
                  <w:pPr>
                    <w:rPr>
                      <w:sz w:val="16"/>
                      <w:szCs w:val="16"/>
                    </w:rPr>
                  </w:pPr>
                </w:p>
              </w:tc>
              <w:tc>
                <w:tcPr>
                  <w:tcW w:w="0" w:type="auto"/>
                  <w:vMerge w:val="restart"/>
                  <w:tcBorders>
                    <w:top w:val="single" w:sz="6" w:space="0" w:color="auto"/>
                    <w:left w:val="double" w:sz="4" w:space="0" w:color="auto"/>
                    <w:bottom w:val="double" w:sz="4" w:space="0" w:color="auto"/>
                    <w:right w:val="single" w:sz="6" w:space="0" w:color="auto"/>
                  </w:tcBorders>
                </w:tcPr>
                <w:p w:rsidR="00711B28" w:rsidRPr="00711B28" w:rsidRDefault="00711B28" w:rsidP="00711B28">
                  <w:pPr>
                    <w:rPr>
                      <w:b/>
                      <w:sz w:val="16"/>
                      <w:szCs w:val="16"/>
                    </w:rPr>
                  </w:pPr>
                </w:p>
              </w:tc>
              <w:tc>
                <w:tcPr>
                  <w:tcW w:w="0" w:type="auto"/>
                  <w:vMerge w:val="restart"/>
                  <w:tcBorders>
                    <w:top w:val="single" w:sz="6" w:space="0" w:color="auto"/>
                    <w:left w:val="single" w:sz="6" w:space="0" w:color="auto"/>
                    <w:bottom w:val="double" w:sz="4" w:space="0" w:color="auto"/>
                    <w:right w:val="double" w:sz="4" w:space="0" w:color="auto"/>
                  </w:tcBorders>
                </w:tcPr>
                <w:p w:rsidR="00711B28" w:rsidRPr="00711B28" w:rsidRDefault="00711B28" w:rsidP="00711B28">
                  <w:pPr>
                    <w:rPr>
                      <w:b/>
                      <w:sz w:val="16"/>
                      <w:szCs w:val="16"/>
                    </w:rPr>
                  </w:pPr>
                  <w:r w:rsidRPr="00711B28">
                    <w:rPr>
                      <w:b/>
                      <w:sz w:val="16"/>
                      <w:szCs w:val="16"/>
                    </w:rPr>
                    <w:t>Стеклянная ампула 5мл</w:t>
                  </w:r>
                </w:p>
                <w:p w:rsidR="00711B28" w:rsidRPr="00711B28" w:rsidRDefault="00711B28" w:rsidP="00711B28">
                  <w:pPr>
                    <w:rPr>
                      <w:b/>
                      <w:sz w:val="16"/>
                      <w:szCs w:val="16"/>
                    </w:rPr>
                  </w:pPr>
                  <w:r w:rsidRPr="00711B28">
                    <w:rPr>
                      <w:b/>
                      <w:sz w:val="16"/>
                      <w:szCs w:val="16"/>
                    </w:rPr>
                    <w:t>ISO- 9187-B-5-br-OPC-, белая</w:t>
                  </w:r>
                </w:p>
                <w:p w:rsidR="00711B28" w:rsidRPr="00711B28" w:rsidRDefault="00711B28" w:rsidP="00711B28">
                  <w:pPr>
                    <w:rPr>
                      <w:sz w:val="16"/>
                      <w:szCs w:val="16"/>
                    </w:rPr>
                  </w:pPr>
                  <w:r w:rsidRPr="00711B28">
                    <w:rPr>
                      <w:b/>
                      <w:sz w:val="16"/>
                      <w:szCs w:val="16"/>
                    </w:rPr>
                    <w:t>печать (</w:t>
                  </w:r>
                  <w:proofErr w:type="spellStart"/>
                  <w:r w:rsidRPr="00711B28">
                    <w:rPr>
                      <w:b/>
                      <w:sz w:val="16"/>
                      <w:szCs w:val="16"/>
                    </w:rPr>
                    <w:t>Cerebrolysin</w:t>
                  </w:r>
                  <w:proofErr w:type="spellEnd"/>
                  <w:r w:rsidRPr="00711B28">
                    <w:rPr>
                      <w:b/>
                      <w:sz w:val="16"/>
                      <w:szCs w:val="16"/>
                    </w:rPr>
                    <w:t>)</w:t>
                  </w:r>
                </w:p>
              </w:tc>
            </w:tr>
            <w:tr w:rsidR="00711B28" w:rsidRPr="00711B28" w:rsidTr="00D67F2F">
              <w:trPr>
                <w:trHeight w:val="193"/>
              </w:trPr>
              <w:tc>
                <w:tcPr>
                  <w:tcW w:w="0" w:type="auto"/>
                  <w:gridSpan w:val="2"/>
                  <w:tcBorders>
                    <w:right w:val="double" w:sz="4" w:space="0" w:color="auto"/>
                  </w:tcBorders>
                </w:tcPr>
                <w:p w:rsidR="00711B28" w:rsidRPr="00711B28" w:rsidRDefault="00711B28" w:rsidP="00711B28">
                  <w:pPr>
                    <w:rPr>
                      <w:sz w:val="16"/>
                      <w:szCs w:val="16"/>
                    </w:rPr>
                  </w:pPr>
                </w:p>
              </w:tc>
              <w:tc>
                <w:tcPr>
                  <w:tcW w:w="0" w:type="auto"/>
                  <w:tcBorders>
                    <w:top w:val="single" w:sz="6" w:space="0" w:color="auto"/>
                    <w:left w:val="double" w:sz="4" w:space="0" w:color="auto"/>
                    <w:bottom w:val="double" w:sz="4" w:space="0" w:color="auto"/>
                    <w:right w:val="double" w:sz="4" w:space="0" w:color="auto"/>
                  </w:tcBorders>
                </w:tcPr>
                <w:p w:rsidR="00711B28" w:rsidRPr="00711B28" w:rsidRDefault="00711B28" w:rsidP="00711B28">
                  <w:pPr>
                    <w:rPr>
                      <w:sz w:val="16"/>
                      <w:szCs w:val="16"/>
                      <w:lang w:val="uk-UA"/>
                    </w:rPr>
                  </w:pPr>
                </w:p>
              </w:tc>
              <w:tc>
                <w:tcPr>
                  <w:tcW w:w="0" w:type="auto"/>
                  <w:tcBorders>
                    <w:top w:val="double" w:sz="4" w:space="0" w:color="auto"/>
                    <w:left w:val="double" w:sz="4" w:space="0" w:color="auto"/>
                    <w:right w:val="double" w:sz="4" w:space="0" w:color="auto"/>
                  </w:tcBorders>
                </w:tcPr>
                <w:p w:rsidR="00711B28" w:rsidRPr="00711B28" w:rsidRDefault="00711B28" w:rsidP="00711B28">
                  <w:pPr>
                    <w:rPr>
                      <w:sz w:val="16"/>
                      <w:szCs w:val="16"/>
                    </w:rPr>
                  </w:pPr>
                </w:p>
              </w:tc>
              <w:tc>
                <w:tcPr>
                  <w:tcW w:w="0" w:type="auto"/>
                  <w:vMerge/>
                  <w:tcBorders>
                    <w:top w:val="single" w:sz="6" w:space="0" w:color="auto"/>
                    <w:left w:val="double" w:sz="4" w:space="0" w:color="auto"/>
                    <w:bottom w:val="double" w:sz="4" w:space="0" w:color="auto"/>
                    <w:right w:val="single" w:sz="6" w:space="0" w:color="auto"/>
                  </w:tcBorders>
                </w:tcPr>
                <w:p w:rsidR="00711B28" w:rsidRPr="00711B28" w:rsidRDefault="00711B28" w:rsidP="00711B28">
                  <w:pPr>
                    <w:rPr>
                      <w:sz w:val="16"/>
                      <w:szCs w:val="16"/>
                    </w:rPr>
                  </w:pPr>
                </w:p>
              </w:tc>
              <w:tc>
                <w:tcPr>
                  <w:tcW w:w="0" w:type="auto"/>
                  <w:vMerge/>
                  <w:tcBorders>
                    <w:top w:val="single" w:sz="6" w:space="0" w:color="auto"/>
                    <w:left w:val="single" w:sz="6" w:space="0" w:color="auto"/>
                    <w:bottom w:val="double" w:sz="4" w:space="0" w:color="auto"/>
                    <w:right w:val="double" w:sz="4" w:space="0" w:color="auto"/>
                  </w:tcBorders>
                </w:tcPr>
                <w:p w:rsidR="00711B28" w:rsidRPr="00711B28" w:rsidRDefault="00711B28" w:rsidP="00711B28">
                  <w:pPr>
                    <w:rPr>
                      <w:sz w:val="16"/>
                      <w:szCs w:val="16"/>
                    </w:rPr>
                  </w:pPr>
                </w:p>
              </w:tc>
            </w:tr>
          </w:tbl>
          <w:p w:rsidR="00711B28" w:rsidRPr="00711B28" w:rsidRDefault="00711B28" w:rsidP="00711B28">
            <w:pPr>
              <w:spacing w:after="200" w:line="276" w:lineRule="auto"/>
              <w:jc w:val="center"/>
            </w:pPr>
            <w:r w:rsidRPr="00711B28">
              <w:rPr>
                <w:noProof/>
              </w:rPr>
              <w:lastRenderedPageBreak/>
              <w:drawing>
                <wp:inline distT="0" distB="0" distL="0" distR="0">
                  <wp:extent cx="6278233" cy="4549920"/>
                  <wp:effectExtent l="19050" t="0" r="8267"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4678" cy="4554591"/>
                          </a:xfrm>
                          <a:prstGeom prst="rect">
                            <a:avLst/>
                          </a:prstGeom>
                          <a:noFill/>
                          <a:ln>
                            <a:noFill/>
                          </a:ln>
                        </pic:spPr>
                      </pic:pic>
                    </a:graphicData>
                  </a:graphic>
                </wp:inline>
              </w:drawing>
            </w:r>
          </w:p>
          <w:tbl>
            <w:tblPr>
              <w:tblStyle w:val="aa"/>
              <w:tblW w:w="0" w:type="auto"/>
              <w:tblInd w:w="2925" w:type="dxa"/>
              <w:tblLook w:val="04A0"/>
            </w:tblPr>
            <w:tblGrid>
              <w:gridCol w:w="1614"/>
              <w:gridCol w:w="1662"/>
              <w:gridCol w:w="1334"/>
              <w:gridCol w:w="1280"/>
              <w:gridCol w:w="1280"/>
            </w:tblGrid>
            <w:tr w:rsidR="00711B28" w:rsidRPr="00711B28" w:rsidTr="00D67F2F">
              <w:tc>
                <w:tcPr>
                  <w:tcW w:w="1614" w:type="dxa"/>
                </w:tcPr>
                <w:p w:rsidR="00711B28" w:rsidRPr="00711B28" w:rsidRDefault="00711B28" w:rsidP="00711B28">
                  <w:pPr>
                    <w:tabs>
                      <w:tab w:val="left" w:pos="2280"/>
                    </w:tabs>
                  </w:pPr>
                  <w:r w:rsidRPr="00711B28">
                    <w:t>Ампула 200мл</w:t>
                  </w:r>
                </w:p>
                <w:p w:rsidR="00711B28" w:rsidRPr="00711B28" w:rsidRDefault="00711B28" w:rsidP="00711B28">
                  <w:pPr>
                    <w:tabs>
                      <w:tab w:val="left" w:pos="2280"/>
                    </w:tabs>
                  </w:pPr>
                  <w:r w:rsidRPr="00711B28">
                    <w:t>белая печать</w:t>
                  </w:r>
                </w:p>
              </w:tc>
              <w:tc>
                <w:tcPr>
                  <w:tcW w:w="1662" w:type="dxa"/>
                </w:tcPr>
                <w:p w:rsidR="00711B28" w:rsidRPr="00711B28" w:rsidRDefault="00711B28" w:rsidP="00711B28">
                  <w:pPr>
                    <w:tabs>
                      <w:tab w:val="left" w:pos="2280"/>
                    </w:tabs>
                  </w:pPr>
                  <w:r w:rsidRPr="00711B28">
                    <w:t>Ампула 10 мл</w:t>
                  </w:r>
                </w:p>
                <w:p w:rsidR="00711B28" w:rsidRPr="00711B28" w:rsidRDefault="00711B28" w:rsidP="00711B28">
                  <w:pPr>
                    <w:tabs>
                      <w:tab w:val="left" w:pos="2280"/>
                    </w:tabs>
                  </w:pPr>
                  <w:r w:rsidRPr="00711B28">
                    <w:t>красная печать</w:t>
                  </w:r>
                </w:p>
              </w:tc>
              <w:tc>
                <w:tcPr>
                  <w:tcW w:w="1334" w:type="dxa"/>
                </w:tcPr>
                <w:p w:rsidR="00711B28" w:rsidRPr="00711B28" w:rsidRDefault="00711B28" w:rsidP="00711B28">
                  <w:pPr>
                    <w:tabs>
                      <w:tab w:val="left" w:pos="2280"/>
                    </w:tabs>
                  </w:pPr>
                  <w:r w:rsidRPr="00711B28">
                    <w:t>Ампула 5мл</w:t>
                  </w:r>
                </w:p>
                <w:p w:rsidR="00711B28" w:rsidRPr="00711B28" w:rsidRDefault="00711B28" w:rsidP="00711B28">
                  <w:pPr>
                    <w:tabs>
                      <w:tab w:val="left" w:pos="2280"/>
                    </w:tabs>
                  </w:pPr>
                  <w:r w:rsidRPr="00711B28">
                    <w:t>белая печать</w:t>
                  </w:r>
                </w:p>
              </w:tc>
              <w:tc>
                <w:tcPr>
                  <w:tcW w:w="1280" w:type="dxa"/>
                </w:tcPr>
                <w:p w:rsidR="00711B28" w:rsidRPr="00711B28" w:rsidRDefault="00711B28" w:rsidP="00711B28">
                  <w:pPr>
                    <w:tabs>
                      <w:tab w:val="left" w:pos="2280"/>
                    </w:tabs>
                  </w:pPr>
                  <w:r w:rsidRPr="00711B28">
                    <w:t>Ампула 2мл</w:t>
                  </w:r>
                </w:p>
                <w:p w:rsidR="00711B28" w:rsidRPr="00711B28" w:rsidRDefault="00711B28" w:rsidP="00711B28">
                  <w:pPr>
                    <w:tabs>
                      <w:tab w:val="left" w:pos="2280"/>
                    </w:tabs>
                  </w:pPr>
                  <w:r w:rsidRPr="00711B28">
                    <w:t>белая печать</w:t>
                  </w:r>
                </w:p>
              </w:tc>
              <w:tc>
                <w:tcPr>
                  <w:tcW w:w="1280" w:type="dxa"/>
                </w:tcPr>
                <w:p w:rsidR="00711B28" w:rsidRPr="00711B28" w:rsidRDefault="00711B28" w:rsidP="00711B28">
                  <w:pPr>
                    <w:tabs>
                      <w:tab w:val="left" w:pos="2280"/>
                    </w:tabs>
                  </w:pPr>
                  <w:r w:rsidRPr="00711B28">
                    <w:t>Ампула 1 мл</w:t>
                  </w:r>
                </w:p>
                <w:p w:rsidR="00711B28" w:rsidRPr="00711B28" w:rsidRDefault="00711B28" w:rsidP="00711B28">
                  <w:pPr>
                    <w:tabs>
                      <w:tab w:val="left" w:pos="2280"/>
                    </w:tabs>
                  </w:pPr>
                  <w:r w:rsidRPr="00711B28">
                    <w:t>красная печать</w:t>
                  </w:r>
                </w:p>
              </w:tc>
            </w:tr>
            <w:tr w:rsidR="00711B28" w:rsidRPr="00711B28" w:rsidTr="00D67F2F">
              <w:tc>
                <w:tcPr>
                  <w:tcW w:w="7170" w:type="dxa"/>
                  <w:gridSpan w:val="5"/>
                </w:tcPr>
                <w:p w:rsidR="00711B28" w:rsidRPr="00711B28" w:rsidRDefault="00711B28" w:rsidP="00711B28">
                  <w:pPr>
                    <w:tabs>
                      <w:tab w:val="left" w:pos="2280"/>
                    </w:tabs>
                  </w:pPr>
                  <w:r w:rsidRPr="00711B28">
                    <w:rPr>
                      <w:i/>
                    </w:rPr>
                    <w:t xml:space="preserve"> </w:t>
                  </w:r>
                  <w:r w:rsidRPr="00711B28">
                    <w:t>Примечание:         Использовать только для высоты текста</w:t>
                  </w:r>
                </w:p>
                <w:p w:rsidR="00711B28" w:rsidRPr="00711B28" w:rsidRDefault="00711B28" w:rsidP="00711B28">
                  <w:pPr>
                    <w:tabs>
                      <w:tab w:val="left" w:pos="2280"/>
                      <w:tab w:val="left" w:pos="3525"/>
                    </w:tabs>
                  </w:pPr>
                  <w:r w:rsidRPr="00711B28">
                    <w:t xml:space="preserve"> Содержание текста изготавливается отдельным макетом</w:t>
                  </w:r>
                </w:p>
                <w:p w:rsidR="00711B28" w:rsidRPr="00711B28" w:rsidRDefault="00711B28" w:rsidP="00711B28">
                  <w:pPr>
                    <w:tabs>
                      <w:tab w:val="left" w:pos="2280"/>
                      <w:tab w:val="left" w:pos="3525"/>
                    </w:tabs>
                  </w:pPr>
                </w:p>
              </w:tc>
            </w:tr>
          </w:tbl>
          <w:p w:rsidR="00711B28" w:rsidRPr="00711B28" w:rsidRDefault="00711B28" w:rsidP="00711B28">
            <w:pPr>
              <w:tabs>
                <w:tab w:val="left" w:pos="3300"/>
              </w:tabs>
              <w:spacing w:after="200" w:line="276" w:lineRule="auto"/>
              <w:jc w:val="left"/>
              <w:rPr>
                <w:noProof/>
              </w:rPr>
            </w:pPr>
            <w:r w:rsidRPr="00711B28">
              <w:tab/>
            </w:r>
            <w:r w:rsidR="003309D0">
              <w:rPr>
                <w:noProof/>
              </w:rPr>
              <w:pict>
                <v:shapetype id="_x0000_t202" coordsize="21600,21600" o:spt="202" path="m,l,21600r21600,l21600,xe">
                  <v:stroke joinstyle="miter"/>
                  <v:path gradientshapeok="t" o:connecttype="rect"/>
                </v:shapetype>
                <v:shape id="_x0000_s1038" type="#_x0000_t202" style="position:absolute;margin-left:581.35pt;margin-top:60.75pt;width:186.95pt;height:110.55pt;rotation:90;z-index:25166438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" strokecolor="white [3212]">
                  <v:textbox style="mso-next-textbox:#_x0000_s1038;mso-fit-shape-to-text:t">
                    <w:txbxContent>
                      <w:p w:rsidR="00E8643D" w:rsidRDefault="00E8643D" w:rsidP="00711B28">
                        <w:r>
                          <w:rPr>
                            <w:lang w:val="en-US"/>
                          </w:rPr>
                          <w:t>5</w:t>
                        </w:r>
                        <w:r>
                          <w:t xml:space="preserve"> мл</w:t>
                        </w:r>
                      </w:p>
                    </w:txbxContent>
                  </v:textbox>
                </v:shape>
              </w:pict>
            </w:r>
          </w:p>
          <w:p w:rsidR="00711B28" w:rsidRPr="00711B28" w:rsidRDefault="00711B28" w:rsidP="00711B28">
            <w:pPr>
              <w:tabs>
                <w:tab w:val="left" w:pos="3300"/>
              </w:tabs>
              <w:spacing w:after="200" w:line="276" w:lineRule="auto"/>
              <w:jc w:val="left"/>
              <w:rPr>
                <w:noProof/>
              </w:rPr>
            </w:pPr>
          </w:p>
          <w:p w:rsidR="00711B28" w:rsidRPr="00711B28" w:rsidRDefault="00711B28" w:rsidP="00711B28">
            <w:pPr>
              <w:tabs>
                <w:tab w:val="left" w:pos="3300"/>
              </w:tabs>
              <w:spacing w:after="200" w:line="276" w:lineRule="auto"/>
              <w:jc w:val="left"/>
              <w:rPr>
                <w:noProof/>
              </w:rPr>
            </w:pPr>
          </w:p>
          <w:p w:rsidR="00711B28" w:rsidRPr="00711B28" w:rsidRDefault="00711B28" w:rsidP="00711B28">
            <w:pPr>
              <w:tabs>
                <w:tab w:val="left" w:pos="3300"/>
              </w:tabs>
              <w:spacing w:after="200" w:line="276" w:lineRule="auto"/>
              <w:jc w:val="left"/>
              <w:rPr>
                <w:noProof/>
              </w:rPr>
            </w:pPr>
          </w:p>
          <w:p w:rsidR="00711B28" w:rsidRPr="00711B28" w:rsidRDefault="00711B28" w:rsidP="00711B28">
            <w:pPr>
              <w:tabs>
                <w:tab w:val="left" w:pos="3300"/>
              </w:tabs>
              <w:spacing w:after="200" w:line="276" w:lineRule="auto"/>
              <w:jc w:val="left"/>
              <w:rPr>
                <w:noProof/>
              </w:rPr>
            </w:pPr>
          </w:p>
          <w:p w:rsidR="00711B28" w:rsidRPr="00711B28" w:rsidRDefault="00711B28" w:rsidP="00711B28">
            <w:pPr>
              <w:tabs>
                <w:tab w:val="left" w:pos="3300"/>
              </w:tabs>
              <w:spacing w:after="200" w:line="276" w:lineRule="auto"/>
              <w:jc w:val="left"/>
              <w:rPr>
                <w:noProof/>
              </w:rPr>
            </w:pPr>
          </w:p>
          <w:p w:rsidR="00711B28" w:rsidRPr="00711B28" w:rsidRDefault="00711B28" w:rsidP="00711B28">
            <w:pPr>
              <w:tabs>
                <w:tab w:val="left" w:pos="3300"/>
              </w:tabs>
              <w:spacing w:after="200" w:line="276" w:lineRule="auto"/>
              <w:jc w:val="left"/>
            </w:pPr>
            <w:r w:rsidRPr="00711B28">
              <w:rPr>
                <w:noProof/>
              </w:rPr>
              <w:lastRenderedPageBreak/>
              <w:drawing>
                <wp:inline distT="0" distB="0" distL="0" distR="0">
                  <wp:extent cx="6083701" cy="3380524"/>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1359" cy="3379223"/>
                          </a:xfrm>
                          <a:prstGeom prst="rect">
                            <a:avLst/>
                          </a:prstGeom>
                          <a:noFill/>
                          <a:ln>
                            <a:noFill/>
                          </a:ln>
                        </pic:spPr>
                      </pic:pic>
                    </a:graphicData>
                  </a:graphic>
                </wp:inline>
              </w:drawing>
            </w:r>
            <w:r w:rsidRPr="00711B28">
              <w:tab/>
            </w:r>
            <w:r w:rsidRPr="00711B28">
              <w:tab/>
            </w:r>
          </w:p>
          <w:tbl>
            <w:tblPr>
              <w:tblStyle w:val="aa"/>
              <w:tblW w:w="0" w:type="auto"/>
              <w:tblInd w:w="534" w:type="dxa"/>
              <w:tblLook w:val="04A0"/>
            </w:tblPr>
            <w:tblGrid>
              <w:gridCol w:w="4317"/>
              <w:gridCol w:w="1974"/>
              <w:gridCol w:w="3270"/>
            </w:tblGrid>
            <w:tr w:rsidR="00711B28" w:rsidRPr="00711B28" w:rsidTr="00D67F2F">
              <w:trPr>
                <w:cantSplit/>
                <w:trHeight w:val="3733"/>
              </w:trPr>
              <w:tc>
                <w:tcPr>
                  <w:tcW w:w="4317" w:type="dxa"/>
                  <w:textDirection w:val="tbRl"/>
                </w:tcPr>
                <w:p w:rsidR="00711B28" w:rsidRPr="00711B28" w:rsidRDefault="00711B28" w:rsidP="00711B28">
                  <w:pPr>
                    <w:tabs>
                      <w:tab w:val="left" w:pos="1380"/>
                    </w:tabs>
                    <w:ind w:left="113" w:right="113"/>
                    <w:rPr>
                      <w:sz w:val="20"/>
                      <w:lang w:val="en-US"/>
                    </w:rPr>
                  </w:pPr>
                  <w:r w:rsidRPr="00711B28">
                    <w:tab/>
                    <w:t>Этикетка</w:t>
                  </w:r>
                  <w:r w:rsidRPr="00711B28">
                    <w:rPr>
                      <w:lang w:val="en-US"/>
                    </w:rPr>
                    <w:t xml:space="preserve"> AMP /DST</w:t>
                  </w:r>
                  <w:proofErr w:type="gramStart"/>
                  <w:r w:rsidRPr="00711B28">
                    <w:t>Х</w:t>
                  </w:r>
                  <w:proofErr w:type="gramEnd"/>
                </w:p>
                <w:p w:rsidR="00711B28" w:rsidRPr="00711B28" w:rsidRDefault="00711B28" w:rsidP="00711B28">
                  <w:pPr>
                    <w:tabs>
                      <w:tab w:val="left" w:pos="1380"/>
                    </w:tabs>
                    <w:ind w:left="113" w:right="113"/>
                    <w:rPr>
                      <w:lang w:val="en-US"/>
                    </w:rPr>
                  </w:pPr>
                  <w:r w:rsidRPr="00711B28">
                    <w:rPr>
                      <w:lang w:val="en-US"/>
                    </w:rPr>
                    <w:t>CARNI-Standard 2007</w:t>
                  </w:r>
                </w:p>
                <w:p w:rsidR="00711B28" w:rsidRPr="00711B28" w:rsidRDefault="00711B28" w:rsidP="00711B28">
                  <w:pPr>
                    <w:tabs>
                      <w:tab w:val="left" w:pos="1380"/>
                    </w:tabs>
                    <w:ind w:left="113" w:right="113"/>
                  </w:pPr>
                  <w:proofErr w:type="gramStart"/>
                  <w:r w:rsidRPr="00711B28">
                    <w:t xml:space="preserve">Номер артикула:  </w:t>
                  </w:r>
                  <w:r w:rsidRPr="00711B28">
                    <w:rPr>
                      <w:u w:val="single"/>
                    </w:rPr>
                    <w:t>700391-01  (</w:t>
                  </w:r>
                  <w:proofErr w:type="spellStart"/>
                  <w:r w:rsidRPr="00711B28">
                    <w:rPr>
                      <w:u w:val="single"/>
                    </w:rPr>
                    <w:t>вкл</w:t>
                  </w:r>
                  <w:proofErr w:type="spellEnd"/>
                  <w:r w:rsidRPr="00711B28">
                    <w:rPr>
                      <w:u w:val="single"/>
                    </w:rPr>
                    <w:t xml:space="preserve">. фирменный знак </w:t>
                  </w:r>
                  <w:proofErr w:type="spellStart"/>
                  <w:r w:rsidRPr="00711B28">
                    <w:rPr>
                      <w:u w:val="single"/>
                    </w:rPr>
                    <w:t>Ever</w:t>
                  </w:r>
                  <w:proofErr w:type="spellEnd"/>
                  <w:proofErr w:type="gramEnd"/>
                </w:p>
                <w:p w:rsidR="00711B28" w:rsidRPr="00711B28" w:rsidRDefault="00711B28" w:rsidP="00711B28">
                  <w:pPr>
                    <w:tabs>
                      <w:tab w:val="left" w:pos="1380"/>
                    </w:tabs>
                    <w:ind w:left="113" w:right="113"/>
                  </w:pPr>
                  <w:r w:rsidRPr="00711B28">
                    <w:t xml:space="preserve">Формат:  </w:t>
                  </w:r>
                  <w:r w:rsidRPr="00711B28">
                    <w:rPr>
                      <w:u w:val="single"/>
                    </w:rPr>
                    <w:t>29Х35 мм</w:t>
                  </w:r>
                </w:p>
                <w:p w:rsidR="00711B28" w:rsidRPr="00711B28" w:rsidRDefault="00711B28" w:rsidP="00711B28">
                  <w:pPr>
                    <w:tabs>
                      <w:tab w:val="left" w:pos="1380"/>
                    </w:tabs>
                    <w:ind w:left="113" w:right="113"/>
                    <w:rPr>
                      <w:u w:val="single"/>
                    </w:rPr>
                  </w:pPr>
                  <w:r w:rsidRPr="00711B28">
                    <w:t xml:space="preserve">Цвета: </w:t>
                  </w:r>
                  <w:r w:rsidRPr="00711B28">
                    <w:rPr>
                      <w:u w:val="single"/>
                    </w:rPr>
                    <w:t>Чёрный</w:t>
                  </w:r>
                  <w:proofErr w:type="gramStart"/>
                  <w:r w:rsidRPr="00711B28">
                    <w:rPr>
                      <w:u w:val="single"/>
                    </w:rPr>
                    <w:t xml:space="preserve"> С</w:t>
                  </w:r>
                  <w:proofErr w:type="gramEnd"/>
                  <w:r w:rsidRPr="00711B28">
                    <w:rPr>
                      <w:u w:val="single"/>
                    </w:rPr>
                    <w:t>=</w:t>
                  </w:r>
                </w:p>
                <w:p w:rsidR="00711B28" w:rsidRPr="00711B28" w:rsidRDefault="00711B28" w:rsidP="00711B28">
                  <w:pPr>
                    <w:tabs>
                      <w:tab w:val="left" w:pos="1380"/>
                    </w:tabs>
                    <w:ind w:left="113" w:right="113"/>
                    <w:rPr>
                      <w:u w:val="single"/>
                    </w:rPr>
                  </w:pPr>
                  <w:r w:rsidRPr="00711B28">
                    <w:rPr>
                      <w:u w:val="single"/>
                    </w:rPr>
                    <w:t xml:space="preserve">              Белый печатный</w:t>
                  </w:r>
                </w:p>
                <w:p w:rsidR="00711B28" w:rsidRPr="00711B28" w:rsidRDefault="00711B28" w:rsidP="00711B28">
                  <w:pPr>
                    <w:tabs>
                      <w:tab w:val="left" w:pos="1380"/>
                    </w:tabs>
                    <w:ind w:left="113" w:right="113"/>
                  </w:pPr>
                  <w:r w:rsidRPr="00711B28">
                    <w:t>Поле оттиска справа 6мм Х  8мм</w:t>
                  </w:r>
                </w:p>
                <w:p w:rsidR="00711B28" w:rsidRPr="00711B28" w:rsidRDefault="00711B28" w:rsidP="00711B28">
                  <w:pPr>
                    <w:tabs>
                      <w:tab w:val="left" w:pos="1380"/>
                    </w:tabs>
                    <w:ind w:left="113" w:right="113"/>
                  </w:pPr>
                  <w:r w:rsidRPr="00711B28">
                    <w:t xml:space="preserve">Код: </w:t>
                  </w:r>
                  <w:r w:rsidRPr="00711B28">
                    <w:rPr>
                      <w:u w:val="single"/>
                    </w:rPr>
                    <w:t>нет</w:t>
                  </w:r>
                  <w:r w:rsidRPr="00711B28">
                    <w:t xml:space="preserve">                Сторона:</w:t>
                  </w:r>
                </w:p>
                <w:p w:rsidR="00711B28" w:rsidRPr="00711B28" w:rsidRDefault="00711B28" w:rsidP="00711B28">
                  <w:pPr>
                    <w:tabs>
                      <w:tab w:val="left" w:pos="1380"/>
                    </w:tabs>
                    <w:ind w:left="113" w:right="113"/>
                  </w:pPr>
                  <w:r w:rsidRPr="00711B28">
                    <w:t xml:space="preserve"> справа (DST)  X</w:t>
                  </w:r>
                </w:p>
                <w:p w:rsidR="00711B28" w:rsidRPr="00711B28" w:rsidRDefault="00711B28" w:rsidP="00711B28">
                  <w:pPr>
                    <w:tabs>
                      <w:tab w:val="left" w:pos="1380"/>
                    </w:tabs>
                    <w:ind w:left="113" w:right="113"/>
                  </w:pPr>
                  <w:r w:rsidRPr="00711B28">
                    <w:t>слева   (AMP)</w:t>
                  </w:r>
                </w:p>
                <w:p w:rsidR="00711B28" w:rsidRPr="00711B28" w:rsidRDefault="00711B28" w:rsidP="00711B28">
                  <w:pPr>
                    <w:tabs>
                      <w:tab w:val="left" w:pos="1380"/>
                    </w:tabs>
                    <w:ind w:left="113" w:right="113"/>
                  </w:pPr>
                  <w:r w:rsidRPr="00711B28">
                    <w:t xml:space="preserve">Положение: </w:t>
                  </w:r>
                  <w:r w:rsidRPr="00711B28">
                    <w:rPr>
                      <w:u w:val="single"/>
                    </w:rPr>
                    <w:t>М</w:t>
                  </w:r>
                  <w:proofErr w:type="gramStart"/>
                  <w:r w:rsidRPr="00711B28">
                    <w:rPr>
                      <w:u w:val="single"/>
                    </w:rPr>
                    <w:t>4</w:t>
                  </w:r>
                  <w:proofErr w:type="gramEnd"/>
                </w:p>
              </w:tc>
              <w:tc>
                <w:tcPr>
                  <w:tcW w:w="1974" w:type="dxa"/>
                  <w:textDirection w:val="tbRl"/>
                </w:tcPr>
                <w:p w:rsidR="00711B28" w:rsidRPr="00711B28" w:rsidRDefault="00711B28" w:rsidP="00711B28">
                  <w:pPr>
                    <w:tabs>
                      <w:tab w:val="left" w:pos="1380"/>
                    </w:tabs>
                    <w:ind w:left="113" w:right="113"/>
                    <w:rPr>
                      <w:b/>
                    </w:rPr>
                  </w:pPr>
                  <w:proofErr w:type="spellStart"/>
                  <w:r w:rsidRPr="00711B28">
                    <w:rPr>
                      <w:b/>
                    </w:rPr>
                    <w:t>Cerebrolysin</w:t>
                  </w:r>
                  <w:proofErr w:type="spellEnd"/>
                  <w:r w:rsidRPr="00711B28">
                    <w:rPr>
                      <w:b/>
                    </w:rPr>
                    <w:t>®</w:t>
                  </w:r>
                </w:p>
                <w:p w:rsidR="00711B28" w:rsidRPr="00711B28" w:rsidRDefault="00711B28" w:rsidP="00711B28">
                  <w:pPr>
                    <w:tabs>
                      <w:tab w:val="left" w:pos="1380"/>
                    </w:tabs>
                    <w:ind w:left="113" w:right="113"/>
                    <w:rPr>
                      <w:b/>
                      <w:sz w:val="32"/>
                      <w:szCs w:val="32"/>
                    </w:rPr>
                  </w:pPr>
                  <w:r w:rsidRPr="00711B28">
                    <w:rPr>
                      <w:b/>
                      <w:sz w:val="32"/>
                      <w:szCs w:val="32"/>
                    </w:rPr>
                    <w:t>EVER</w:t>
                  </w:r>
                </w:p>
                <w:p w:rsidR="00711B28" w:rsidRPr="00711B28" w:rsidRDefault="00711B28" w:rsidP="00711B28">
                  <w:pPr>
                    <w:tabs>
                      <w:tab w:val="left" w:pos="1380"/>
                    </w:tabs>
                    <w:ind w:left="113" w:right="113"/>
                    <w:rPr>
                      <w:b/>
                    </w:rPr>
                  </w:pPr>
                  <w:r w:rsidRPr="00711B28">
                    <w:rPr>
                      <w:b/>
                    </w:rPr>
                    <w:t>PHARMA</w:t>
                  </w:r>
                </w:p>
                <w:p w:rsidR="00711B28" w:rsidRPr="00711B28" w:rsidRDefault="00711B28" w:rsidP="00711B28">
                  <w:pPr>
                    <w:tabs>
                      <w:tab w:val="left" w:pos="1380"/>
                    </w:tabs>
                    <w:ind w:left="113" w:right="113"/>
                  </w:pPr>
                  <w:r w:rsidRPr="00711B28">
                    <w:rPr>
                      <w:b/>
                    </w:rPr>
                    <w:t>Сделано в Австрии</w:t>
                  </w:r>
                </w:p>
              </w:tc>
              <w:tc>
                <w:tcPr>
                  <w:tcW w:w="3270" w:type="dxa"/>
                  <w:textDirection w:val="tbRl"/>
                </w:tcPr>
                <w:p w:rsidR="00711B28" w:rsidRPr="00711B28" w:rsidRDefault="00711B28" w:rsidP="00711B28">
                  <w:pPr>
                    <w:tabs>
                      <w:tab w:val="left" w:pos="1380"/>
                    </w:tabs>
                    <w:ind w:left="113" w:right="113"/>
                    <w:rPr>
                      <w:b/>
                    </w:rPr>
                  </w:pPr>
                  <w:proofErr w:type="spellStart"/>
                  <w:r w:rsidRPr="00711B28">
                    <w:rPr>
                      <w:b/>
                    </w:rPr>
                    <w:t>Cerebrolysin</w:t>
                  </w:r>
                  <w:proofErr w:type="spellEnd"/>
                  <w:r w:rsidRPr="00711B28">
                    <w:rPr>
                      <w:b/>
                    </w:rPr>
                    <w:t>®</w:t>
                  </w:r>
                </w:p>
                <w:p w:rsidR="00711B28" w:rsidRPr="00711B28" w:rsidRDefault="00711B28" w:rsidP="00711B28">
                  <w:pPr>
                    <w:tabs>
                      <w:tab w:val="left" w:pos="1380"/>
                    </w:tabs>
                    <w:ind w:left="113" w:right="113"/>
                    <w:rPr>
                      <w:b/>
                      <w:sz w:val="32"/>
                      <w:szCs w:val="32"/>
                    </w:rPr>
                  </w:pPr>
                  <w:r w:rsidRPr="00711B28">
                    <w:rPr>
                      <w:b/>
                      <w:sz w:val="32"/>
                      <w:szCs w:val="32"/>
                    </w:rPr>
                    <w:t>EVER</w:t>
                  </w:r>
                </w:p>
                <w:p w:rsidR="00711B28" w:rsidRPr="00711B28" w:rsidRDefault="00711B28" w:rsidP="00711B28">
                  <w:pPr>
                    <w:tabs>
                      <w:tab w:val="left" w:pos="1380"/>
                    </w:tabs>
                    <w:ind w:left="113" w:right="113"/>
                    <w:rPr>
                      <w:b/>
                    </w:rPr>
                  </w:pPr>
                  <w:r w:rsidRPr="00711B28">
                    <w:rPr>
                      <w:b/>
                    </w:rPr>
                    <w:t>PHARMA</w:t>
                  </w:r>
                </w:p>
                <w:p w:rsidR="00711B28" w:rsidRPr="00711B28" w:rsidRDefault="00711B28" w:rsidP="00711B28">
                  <w:pPr>
                    <w:tabs>
                      <w:tab w:val="left" w:pos="1380"/>
                    </w:tabs>
                    <w:ind w:left="113" w:right="113"/>
                  </w:pPr>
                  <w:r w:rsidRPr="00711B28">
                    <w:rPr>
                      <w:b/>
                    </w:rPr>
                    <w:t>Сделано в Австрии</w:t>
                  </w:r>
                </w:p>
              </w:tc>
            </w:tr>
          </w:tbl>
          <w:p w:rsidR="00711B28" w:rsidRPr="00711B28" w:rsidRDefault="00711B28" w:rsidP="00711B28">
            <w:pPr>
              <w:suppressAutoHyphens/>
              <w:spacing w:after="0"/>
            </w:pPr>
          </w:p>
        </w:tc>
      </w:tr>
      <w:tr w:rsidR="00711B28" w:rsidRPr="00711B28" w:rsidTr="00711B28">
        <w:trPr>
          <w:trHeight w:val="231"/>
        </w:trPr>
        <w:tc>
          <w:tcPr>
            <w:tcW w:w="953"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11B28" w:rsidRPr="00711B28" w:rsidRDefault="00711B28" w:rsidP="00711B28">
            <w:pPr>
              <w:spacing w:after="0"/>
              <w:rPr>
                <w:b/>
                <w:bCs/>
              </w:rPr>
            </w:pPr>
            <w:r w:rsidRPr="00711B28">
              <w:rPr>
                <w:b/>
                <w:bCs/>
              </w:rPr>
              <w:lastRenderedPageBreak/>
              <w:t>4.</w:t>
            </w:r>
          </w:p>
        </w:tc>
        <w:tc>
          <w:tcPr>
            <w:tcW w:w="93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0"/>
              <w:jc w:val="center"/>
              <w:rPr>
                <w:b/>
                <w:bCs/>
              </w:rPr>
            </w:pPr>
            <w:r w:rsidRPr="00711B28">
              <w:rPr>
                <w:b/>
                <w:bCs/>
              </w:rPr>
              <w:t>Условия оплаты</w:t>
            </w:r>
          </w:p>
        </w:tc>
      </w:tr>
      <w:tr w:rsidR="00711B28" w:rsidRPr="00711B28" w:rsidTr="00D67F2F">
        <w:trPr>
          <w:trHeight w:val="231"/>
        </w:trPr>
        <w:tc>
          <w:tcPr>
            <w:tcW w:w="1032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11B28" w:rsidRPr="00711B28" w:rsidRDefault="00711B28" w:rsidP="00711B28">
            <w:pPr>
              <w:spacing w:after="0"/>
            </w:pPr>
            <w:r w:rsidRPr="00711B28">
              <w:t xml:space="preserve">100 % цены Товара, Покупатель уплачивает не позднее 10 (десяти) банковских дней </w:t>
            </w:r>
            <w:proofErr w:type="gramStart"/>
            <w:r w:rsidRPr="00711B28">
              <w:t>с даты поставки</w:t>
            </w:r>
            <w:proofErr w:type="gramEnd"/>
            <w:r w:rsidRPr="00711B28">
              <w:t xml:space="preserve">  Товара.</w:t>
            </w:r>
          </w:p>
        </w:tc>
      </w:tr>
      <w:tr w:rsidR="00711B28" w:rsidRPr="00711B28" w:rsidTr="00711B28">
        <w:trPr>
          <w:trHeight w:val="231"/>
        </w:trPr>
        <w:tc>
          <w:tcPr>
            <w:tcW w:w="953"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11B28" w:rsidRPr="00711B28" w:rsidRDefault="00711B28" w:rsidP="00711B28">
            <w:pPr>
              <w:spacing w:after="0"/>
              <w:rPr>
                <w:b/>
                <w:bCs/>
              </w:rPr>
            </w:pPr>
            <w:r w:rsidRPr="00711B28">
              <w:rPr>
                <w:b/>
                <w:bCs/>
              </w:rPr>
              <w:t>5.</w:t>
            </w:r>
          </w:p>
        </w:tc>
        <w:tc>
          <w:tcPr>
            <w:tcW w:w="93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0"/>
              <w:jc w:val="center"/>
              <w:rPr>
                <w:b/>
                <w:bCs/>
              </w:rPr>
            </w:pPr>
            <w:r w:rsidRPr="00711B28">
              <w:rPr>
                <w:b/>
                <w:bCs/>
              </w:rPr>
              <w:t xml:space="preserve">Требования к сроку и объему предоставления гарантии качества на товар </w:t>
            </w:r>
          </w:p>
        </w:tc>
      </w:tr>
      <w:tr w:rsidR="00711B28" w:rsidRPr="00711B28" w:rsidTr="00D67F2F">
        <w:trPr>
          <w:trHeight w:val="231"/>
        </w:trPr>
        <w:tc>
          <w:tcPr>
            <w:tcW w:w="1032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11B28" w:rsidRPr="00711B28" w:rsidRDefault="00711B28" w:rsidP="00711B28">
            <w:pPr>
              <w:spacing w:after="0"/>
              <w:jc w:val="left"/>
              <w:rPr>
                <w:bCs/>
              </w:rPr>
            </w:pPr>
            <w:r w:rsidRPr="00711B28">
              <w:t xml:space="preserve">В случае несоответствия товара по качеству и/или количеству условиям Договора, Покупатель имеет право заявить Поставщику претензии в течение всего срока годности (по качеству) </w:t>
            </w:r>
            <w:proofErr w:type="gramStart"/>
            <w:r w:rsidRPr="00711B28">
              <w:t>с даты поступления</w:t>
            </w:r>
            <w:proofErr w:type="gramEnd"/>
            <w:r w:rsidRPr="00711B28">
              <w:t xml:space="preserve"> товара на склад Покупателя и в течение 30 дней (по количеству) с даты поступления товара на склад Покупателя.</w:t>
            </w:r>
          </w:p>
        </w:tc>
      </w:tr>
      <w:tr w:rsidR="00711B28" w:rsidRPr="00711B28" w:rsidTr="00711B28">
        <w:trPr>
          <w:trHeight w:val="231"/>
        </w:trPr>
        <w:tc>
          <w:tcPr>
            <w:tcW w:w="6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11B28" w:rsidRPr="00711B28" w:rsidRDefault="00711B28" w:rsidP="00711B28">
            <w:pPr>
              <w:spacing w:after="0"/>
              <w:rPr>
                <w:b/>
                <w:bCs/>
              </w:rPr>
            </w:pPr>
            <w:r w:rsidRPr="00711B28">
              <w:rPr>
                <w:b/>
                <w:bCs/>
              </w:rPr>
              <w:t>6.</w:t>
            </w:r>
          </w:p>
        </w:tc>
        <w:tc>
          <w:tcPr>
            <w:tcW w:w="96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1B28" w:rsidRPr="00711B28" w:rsidRDefault="00711B28" w:rsidP="00711B28">
            <w:pPr>
              <w:spacing w:after="0"/>
              <w:jc w:val="center"/>
              <w:rPr>
                <w:b/>
                <w:bCs/>
              </w:rPr>
            </w:pPr>
            <w:r w:rsidRPr="00711B28">
              <w:rPr>
                <w:b/>
                <w:bCs/>
              </w:rPr>
              <w:t>Иные требования к товару</w:t>
            </w:r>
          </w:p>
        </w:tc>
      </w:tr>
      <w:tr w:rsidR="00711B28" w:rsidRPr="00711B28" w:rsidTr="00D67F2F">
        <w:trPr>
          <w:trHeight w:val="231"/>
        </w:trPr>
        <w:tc>
          <w:tcPr>
            <w:tcW w:w="10321"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11B28" w:rsidRPr="00711B28" w:rsidRDefault="00711B28" w:rsidP="00711B28">
            <w:pPr>
              <w:autoSpaceDE w:val="0"/>
              <w:autoSpaceDN w:val="0"/>
              <w:adjustRightInd w:val="0"/>
              <w:spacing w:after="0"/>
            </w:pPr>
            <w:r w:rsidRPr="00711B28">
              <w:t>Наличие регистрационных удостоверений на ампулы, выданных РОСЗДРАВНАДЗОРОМ.</w:t>
            </w:r>
          </w:p>
        </w:tc>
      </w:tr>
      <w:tr w:rsidR="00711B28" w:rsidRPr="00711B28" w:rsidTr="00711B28">
        <w:trPr>
          <w:trHeight w:val="231"/>
        </w:trPr>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B28" w:rsidRPr="00711B28" w:rsidRDefault="00711B28" w:rsidP="00711B28">
            <w:pPr>
              <w:spacing w:after="0"/>
              <w:rPr>
                <w:b/>
                <w:bCs/>
              </w:rPr>
            </w:pPr>
            <w:r w:rsidRPr="00711B28">
              <w:rPr>
                <w:b/>
                <w:bCs/>
              </w:rPr>
              <w:t xml:space="preserve">7. </w:t>
            </w:r>
          </w:p>
        </w:tc>
        <w:tc>
          <w:tcPr>
            <w:tcW w:w="96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B28" w:rsidRPr="00711B28" w:rsidRDefault="00711B28" w:rsidP="00711B28">
            <w:pPr>
              <w:spacing w:after="0"/>
              <w:jc w:val="center"/>
              <w:rPr>
                <w:b/>
                <w:bCs/>
              </w:rPr>
            </w:pPr>
            <w:r w:rsidRPr="00711B28">
              <w:rPr>
                <w:b/>
                <w:bCs/>
              </w:rPr>
              <w:t>Условия поставки</w:t>
            </w:r>
          </w:p>
        </w:tc>
      </w:tr>
      <w:tr w:rsidR="00711B28" w:rsidRPr="00711B28" w:rsidTr="00D67F2F">
        <w:trPr>
          <w:trHeight w:val="231"/>
        </w:trPr>
        <w:tc>
          <w:tcPr>
            <w:tcW w:w="103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1B28" w:rsidRPr="00711B28" w:rsidRDefault="00711B28" w:rsidP="00711B28">
            <w:pPr>
              <w:spacing w:after="0"/>
              <w:jc w:val="center"/>
            </w:pPr>
            <w:proofErr w:type="gramStart"/>
            <w:r w:rsidRPr="00711B28">
              <w:rPr>
                <w:color w:val="000000"/>
                <w:lang w:val="en-US"/>
              </w:rPr>
              <w:t>DAP</w:t>
            </w:r>
            <w:proofErr w:type="gramEnd"/>
            <w:r w:rsidRPr="00711B28">
              <w:rPr>
                <w:color w:val="000000"/>
              </w:rPr>
              <w:t xml:space="preserve"> г. Москва ул. </w:t>
            </w:r>
            <w:proofErr w:type="spellStart"/>
            <w:r w:rsidRPr="00711B28">
              <w:rPr>
                <w:color w:val="000000"/>
              </w:rPr>
              <w:t>Новохохловская</w:t>
            </w:r>
            <w:proofErr w:type="spellEnd"/>
            <w:r w:rsidRPr="00711B28">
              <w:rPr>
                <w:color w:val="000000"/>
              </w:rPr>
              <w:t xml:space="preserve"> д.25</w:t>
            </w:r>
          </w:p>
        </w:tc>
      </w:tr>
    </w:tbl>
    <w:p w:rsidR="00B1295E" w:rsidRDefault="00B1295E" w:rsidP="00241B08">
      <w:pPr>
        <w:spacing w:after="0"/>
        <w:jc w:val="cente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FD66B8" w:rsidRPr="00FD66B8" w:rsidRDefault="00FD66B8" w:rsidP="00FD66B8">
      <w:pPr>
        <w:spacing w:after="0"/>
        <w:jc w:val="center"/>
        <w:outlineLvl w:val="0"/>
        <w:rPr>
          <w:b/>
        </w:rPr>
      </w:pPr>
      <w:r w:rsidRPr="00FD66B8">
        <w:rPr>
          <w:b/>
        </w:rPr>
        <w:t xml:space="preserve">ДОГОВОР ПОСТАВКИ № </w:t>
      </w:r>
      <w:sdt>
        <w:sdtPr>
          <w:rPr>
            <w:b/>
          </w:rPr>
          <w:id w:val="18001649"/>
          <w:placeholder>
            <w:docPart w:val="6F559CE1F706469689A5F19DFBF45F49"/>
          </w:placeholder>
          <w:text w:multiLine="1"/>
        </w:sdtPr>
        <w:sdtContent>
          <w:r w:rsidRPr="00FD66B8">
            <w:rPr>
              <w:b/>
            </w:rPr>
            <w:t>_______</w:t>
          </w:r>
        </w:sdtContent>
      </w:sdt>
    </w:p>
    <w:p w:rsidR="00FD66B8" w:rsidRDefault="00FD66B8" w:rsidP="00FD66B8">
      <w:pPr>
        <w:spacing w:after="0"/>
        <w:jc w:val="center"/>
        <w:outlineLvl w:val="0"/>
        <w:rPr>
          <w:b/>
        </w:rPr>
      </w:pPr>
    </w:p>
    <w:p w:rsidR="00B1295E" w:rsidRPr="00B1295E" w:rsidRDefault="00B1295E" w:rsidP="00B1295E">
      <w:pPr>
        <w:tabs>
          <w:tab w:val="left" w:pos="7230"/>
        </w:tabs>
        <w:suppressAutoHyphens/>
        <w:spacing w:after="0"/>
        <w:jc w:val="center"/>
        <w:rPr>
          <w:b/>
          <w:bCs/>
        </w:rPr>
      </w:pPr>
      <w:r w:rsidRPr="00B1295E">
        <w:rPr>
          <w:b/>
          <w:bCs/>
        </w:rPr>
        <w:t>ДОГОВОР № __________</w:t>
      </w:r>
    </w:p>
    <w:p w:rsidR="00B1295E" w:rsidRPr="00B1295E" w:rsidRDefault="00B1295E" w:rsidP="00B1295E">
      <w:pPr>
        <w:tabs>
          <w:tab w:val="left" w:pos="7230"/>
        </w:tabs>
        <w:suppressAutoHyphens/>
        <w:spacing w:after="0"/>
        <w:jc w:val="center"/>
        <w:rPr>
          <w:b/>
          <w:bCs/>
        </w:rPr>
      </w:pPr>
    </w:p>
    <w:p w:rsidR="00B1295E" w:rsidRPr="00B1295E" w:rsidRDefault="00B1295E" w:rsidP="00B1295E">
      <w:pPr>
        <w:tabs>
          <w:tab w:val="left" w:pos="7230"/>
        </w:tabs>
        <w:suppressAutoHyphens/>
        <w:spacing w:after="0"/>
        <w:jc w:val="center"/>
        <w:rPr>
          <w:b/>
          <w:bCs/>
        </w:rPr>
      </w:pPr>
      <w:r w:rsidRPr="00B1295E">
        <w:rPr>
          <w:b/>
          <w:bCs/>
        </w:rPr>
        <w:t>г. Москва</w:t>
      </w:r>
      <w:r w:rsidRPr="00B1295E">
        <w:rPr>
          <w:b/>
          <w:bCs/>
        </w:rPr>
        <w:tab/>
        <w:t>«____» __________ 20__ г.</w:t>
      </w:r>
    </w:p>
    <w:p w:rsidR="00B1295E" w:rsidRPr="00B1295E" w:rsidRDefault="00B1295E" w:rsidP="00B1295E">
      <w:pPr>
        <w:tabs>
          <w:tab w:val="left" w:pos="7230"/>
        </w:tabs>
        <w:suppressAutoHyphens/>
        <w:spacing w:after="0"/>
        <w:jc w:val="center"/>
        <w:rPr>
          <w:b/>
          <w:bCs/>
        </w:rPr>
      </w:pPr>
    </w:p>
    <w:p w:rsidR="00B1295E" w:rsidRPr="00B1295E" w:rsidRDefault="00B1295E" w:rsidP="00B1295E">
      <w:pPr>
        <w:spacing w:after="0"/>
        <w:ind w:firstLine="709"/>
        <w:rPr>
          <w:lang w:eastAsia="ar-SA"/>
        </w:rPr>
      </w:pPr>
      <w:proofErr w:type="gramStart"/>
      <w:r w:rsidRPr="00B1295E">
        <w:rPr>
          <w:lang w:eastAsia="ar-SA"/>
        </w:rPr>
        <w:t>_____________________________________ (________________________), именуемое в дальнейшем «Поставщик», в лице ____________________________________________, действующего на основании __________________________________________, с одной стороны, и Федеральное государственное унитарное предприятие «Московский эндокринный завод» (ФГУП «Московский эндокринный завод»), именуемое в дальнейшем «Покупатель», в лице заместителя директора по снабжению Ибрагимова Владимира Николаевича действующего на основании доверенности № 4/16 от 11.01.2016г с другой стороны, далее совместно именуемые «Стороны», а по отдельности «Сторона»,</w:t>
      </w:r>
      <w:proofErr w:type="gramEnd"/>
    </w:p>
    <w:p w:rsidR="00B1295E" w:rsidRPr="00B1295E" w:rsidRDefault="00B1295E" w:rsidP="00B1295E">
      <w:pPr>
        <w:suppressAutoHyphens/>
        <w:spacing w:after="0"/>
        <w:ind w:firstLine="709"/>
      </w:pPr>
      <w:r w:rsidRPr="00B1295E">
        <w:t>по результатам проведения ____________________________, объявленного Извещением о закупке № __________ от «___» __________ 20__ г. на основании протокола заседания Закупочной комиссии ФГУП «Московского эндокринного завода» № __________ от «___» __________ 20__ г.,</w:t>
      </w:r>
    </w:p>
    <w:p w:rsidR="00B1295E" w:rsidRPr="00B1295E" w:rsidRDefault="00B1295E" w:rsidP="00B1295E">
      <w:pPr>
        <w:suppressAutoHyphens/>
        <w:spacing w:after="0"/>
        <w:ind w:firstLine="709"/>
        <w:rPr>
          <w:color w:val="000000"/>
        </w:rPr>
      </w:pPr>
      <w:r w:rsidRPr="00B1295E">
        <w:t>заключили настоящий Договор о нижеследующем:</w:t>
      </w:r>
    </w:p>
    <w:p w:rsidR="00B1295E" w:rsidRPr="00B1295E" w:rsidRDefault="00B1295E" w:rsidP="00B1295E">
      <w:pPr>
        <w:spacing w:after="0"/>
        <w:jc w:val="center"/>
        <w:rPr>
          <w:b/>
          <w:bCs/>
          <w:lang w:eastAsia="ar-SA"/>
        </w:rPr>
      </w:pPr>
    </w:p>
    <w:p w:rsidR="00B1295E" w:rsidRPr="00B1295E" w:rsidRDefault="00B1295E" w:rsidP="00B1295E">
      <w:pPr>
        <w:spacing w:after="0"/>
        <w:jc w:val="center"/>
        <w:rPr>
          <w:b/>
          <w:bCs/>
          <w:lang w:eastAsia="ar-SA"/>
        </w:rPr>
      </w:pPr>
      <w:r w:rsidRPr="00B1295E">
        <w:rPr>
          <w:b/>
          <w:bCs/>
          <w:lang w:eastAsia="ar-SA"/>
        </w:rPr>
        <w:t>1. Предмет Договора</w:t>
      </w:r>
    </w:p>
    <w:p w:rsidR="00B1295E" w:rsidRPr="00B1295E" w:rsidRDefault="00B1295E" w:rsidP="00B1295E">
      <w:pPr>
        <w:spacing w:after="0"/>
        <w:rPr>
          <w:lang w:eastAsia="ar-SA"/>
        </w:rPr>
      </w:pPr>
      <w:r w:rsidRPr="00B1295E">
        <w:rPr>
          <w:lang w:eastAsia="ar-SA"/>
        </w:rPr>
        <w:t>1.1.</w:t>
      </w:r>
      <w:r w:rsidRPr="00B1295E">
        <w:rPr>
          <w:lang w:eastAsia="ar-SA"/>
        </w:rPr>
        <w:tab/>
        <w:t>Поставщик обязуется передать в собственность Покупателя ампулы медицинского назначения, далее именуемые Товар, в количестве и ассортименте согласно Приложению № 1 являющемуся неотъемлемой частью настоящего Договора, а так же в сроки согласно письменным заявкам Покупателя, а Покупатель обязуется принять и оплатить Товар.</w:t>
      </w:r>
    </w:p>
    <w:p w:rsidR="00B1295E" w:rsidRPr="00B1295E" w:rsidRDefault="00B1295E" w:rsidP="00B1295E">
      <w:pPr>
        <w:spacing w:after="0"/>
        <w:jc w:val="left"/>
        <w:rPr>
          <w:lang w:eastAsia="ar-SA"/>
        </w:rPr>
      </w:pPr>
    </w:p>
    <w:p w:rsidR="00B1295E" w:rsidRPr="00B1295E" w:rsidRDefault="00B1295E" w:rsidP="00B1295E">
      <w:pPr>
        <w:spacing w:after="0"/>
        <w:jc w:val="center"/>
        <w:rPr>
          <w:b/>
          <w:bCs/>
          <w:lang w:eastAsia="ar-SA"/>
        </w:rPr>
      </w:pPr>
      <w:r w:rsidRPr="00B1295E">
        <w:rPr>
          <w:b/>
          <w:bCs/>
          <w:lang w:eastAsia="ar-SA"/>
        </w:rPr>
        <w:t>2. Права и обязанности Сторон</w:t>
      </w:r>
    </w:p>
    <w:p w:rsidR="00B1295E" w:rsidRPr="00B1295E" w:rsidRDefault="00B1295E" w:rsidP="00B1295E">
      <w:pPr>
        <w:spacing w:after="0"/>
        <w:rPr>
          <w:lang w:eastAsia="ar-SA"/>
        </w:rPr>
      </w:pPr>
      <w:r w:rsidRPr="00B1295E">
        <w:rPr>
          <w:lang w:eastAsia="ar-SA"/>
        </w:rPr>
        <w:t>2.1.</w:t>
      </w:r>
      <w:r w:rsidRPr="00B1295E">
        <w:rPr>
          <w:lang w:eastAsia="ar-SA"/>
        </w:rPr>
        <w:tab/>
        <w:t>Поставщик обязуется:</w:t>
      </w:r>
    </w:p>
    <w:p w:rsidR="00B1295E" w:rsidRPr="00B1295E" w:rsidRDefault="00B1295E" w:rsidP="00B1295E">
      <w:pPr>
        <w:spacing w:after="0"/>
        <w:rPr>
          <w:lang w:eastAsia="ar-SA"/>
        </w:rPr>
      </w:pPr>
      <w:r w:rsidRPr="00B1295E">
        <w:rPr>
          <w:lang w:eastAsia="ar-SA"/>
        </w:rPr>
        <w:t>2.1.1.</w:t>
      </w:r>
      <w:r w:rsidRPr="00B1295E">
        <w:rPr>
          <w:lang w:eastAsia="ar-SA"/>
        </w:rPr>
        <w:tab/>
        <w:t>Своевременно поставлять Товар в сроки согласно письменным заявкам Покупателя.</w:t>
      </w:r>
    </w:p>
    <w:p w:rsidR="00B1295E" w:rsidRPr="00B1295E" w:rsidRDefault="00B1295E" w:rsidP="00B1295E">
      <w:pPr>
        <w:spacing w:after="0"/>
        <w:rPr>
          <w:lang w:eastAsia="ar-SA"/>
        </w:rPr>
      </w:pPr>
      <w:r w:rsidRPr="00B1295E">
        <w:rPr>
          <w:lang w:eastAsia="ar-SA"/>
        </w:rPr>
        <w:t>2.1.2.</w:t>
      </w:r>
      <w:r w:rsidRPr="00B1295E">
        <w:rPr>
          <w:lang w:eastAsia="ar-SA"/>
        </w:rPr>
        <w:tab/>
        <w:t>Поставлять Товар в количестве и ассортименте, указанном в Приложении № 1 к настоящему Договору.</w:t>
      </w:r>
    </w:p>
    <w:p w:rsidR="00B1295E" w:rsidRPr="00B1295E" w:rsidRDefault="00B1295E" w:rsidP="00B1295E">
      <w:pPr>
        <w:spacing w:after="0"/>
        <w:rPr>
          <w:lang w:eastAsia="ar-SA"/>
        </w:rPr>
      </w:pPr>
      <w:r w:rsidRPr="00B1295E">
        <w:rPr>
          <w:lang w:eastAsia="ar-SA"/>
        </w:rPr>
        <w:t>2.1.3.</w:t>
      </w:r>
      <w:r w:rsidRPr="00B1295E">
        <w:rPr>
          <w:lang w:eastAsia="ar-SA"/>
        </w:rPr>
        <w:tab/>
        <w:t>Одновременно с передачей Товара передать Покупателю всю необходимую документацию на Товар, а именно – счет-фактура, товарная</w:t>
      </w:r>
      <w:r w:rsidRPr="00B1295E">
        <w:rPr>
          <w:color w:val="C00000"/>
          <w:lang w:eastAsia="ar-SA"/>
        </w:rPr>
        <w:t xml:space="preserve"> </w:t>
      </w:r>
      <w:r w:rsidRPr="00B1295E">
        <w:rPr>
          <w:lang w:eastAsia="ar-SA"/>
        </w:rPr>
        <w:t>накладная, упаковочный лист, сертификат качества, регистрационное удостоверение, сертификат происхождения Товара.</w:t>
      </w:r>
    </w:p>
    <w:p w:rsidR="00B1295E" w:rsidRPr="00B1295E" w:rsidRDefault="00B1295E" w:rsidP="00B1295E">
      <w:pPr>
        <w:spacing w:after="0"/>
        <w:rPr>
          <w:lang w:eastAsia="ar-SA"/>
        </w:rPr>
      </w:pPr>
      <w:r w:rsidRPr="00B1295E">
        <w:rPr>
          <w:lang w:eastAsia="ar-SA"/>
        </w:rPr>
        <w:t>2.1.4.</w:t>
      </w:r>
      <w:r w:rsidRPr="00B1295E">
        <w:rPr>
          <w:lang w:eastAsia="ar-SA"/>
        </w:rPr>
        <w:tab/>
        <w:t>Не позднее 2 (Двух) рабочих дней до даты поставки Товара в письменной форме известить Покупателя о готовности Товара к отгрузке.</w:t>
      </w:r>
    </w:p>
    <w:p w:rsidR="00B1295E" w:rsidRPr="00B1295E" w:rsidRDefault="00B1295E" w:rsidP="00B1295E">
      <w:pPr>
        <w:spacing w:after="0"/>
        <w:rPr>
          <w:lang w:eastAsia="ar-SA"/>
        </w:rPr>
      </w:pPr>
      <w:r w:rsidRPr="00B1295E">
        <w:rPr>
          <w:lang w:eastAsia="ar-SA"/>
        </w:rPr>
        <w:t>2.2.</w:t>
      </w:r>
      <w:r w:rsidRPr="00B1295E">
        <w:rPr>
          <w:lang w:eastAsia="ar-SA"/>
        </w:rPr>
        <w:tab/>
        <w:t>Поставщик вправе:</w:t>
      </w:r>
    </w:p>
    <w:p w:rsidR="00B1295E" w:rsidRPr="00B1295E" w:rsidRDefault="00B1295E" w:rsidP="00B1295E">
      <w:pPr>
        <w:spacing w:after="0"/>
        <w:rPr>
          <w:lang w:eastAsia="ar-SA"/>
        </w:rPr>
      </w:pPr>
      <w:r w:rsidRPr="00B1295E">
        <w:rPr>
          <w:lang w:eastAsia="ar-SA"/>
        </w:rPr>
        <w:t>2.2.1.</w:t>
      </w:r>
      <w:r w:rsidRPr="00B1295E">
        <w:rPr>
          <w:lang w:eastAsia="ar-SA"/>
        </w:rPr>
        <w:tab/>
        <w:t>По согласованию с Покупателем досрочно поставлять Товар. При этом количество, ассортимент и срок такой поставки согласуются Сторонами дополнительно.</w:t>
      </w:r>
    </w:p>
    <w:p w:rsidR="00B1295E" w:rsidRPr="00B1295E" w:rsidRDefault="00B1295E" w:rsidP="00B1295E">
      <w:pPr>
        <w:spacing w:after="0"/>
        <w:rPr>
          <w:lang w:eastAsia="ar-SA"/>
        </w:rPr>
      </w:pPr>
      <w:r w:rsidRPr="00B1295E">
        <w:rPr>
          <w:lang w:eastAsia="ar-SA"/>
        </w:rPr>
        <w:t>2.3.</w:t>
      </w:r>
      <w:r w:rsidRPr="00B1295E">
        <w:rPr>
          <w:lang w:eastAsia="ar-SA"/>
        </w:rPr>
        <w:tab/>
        <w:t>Покупатель обязуется:</w:t>
      </w:r>
    </w:p>
    <w:p w:rsidR="00B1295E" w:rsidRPr="00B1295E" w:rsidRDefault="00B1295E" w:rsidP="00B1295E">
      <w:pPr>
        <w:spacing w:after="0"/>
        <w:rPr>
          <w:lang w:eastAsia="ar-SA"/>
        </w:rPr>
      </w:pPr>
      <w:r w:rsidRPr="00B1295E">
        <w:rPr>
          <w:lang w:eastAsia="ar-SA"/>
        </w:rPr>
        <w:t>2.3.1.</w:t>
      </w:r>
      <w:r w:rsidRPr="00B1295E">
        <w:rPr>
          <w:lang w:eastAsia="ar-SA"/>
        </w:rPr>
        <w:tab/>
        <w:t>Принимать и осматривать Товар в соответствии с положениями раздела 4 настоящего Договора.</w:t>
      </w:r>
    </w:p>
    <w:p w:rsidR="00B1295E" w:rsidRPr="00B1295E" w:rsidRDefault="00B1295E" w:rsidP="00B1295E">
      <w:pPr>
        <w:spacing w:after="0"/>
        <w:rPr>
          <w:lang w:eastAsia="ar-SA"/>
        </w:rPr>
      </w:pPr>
      <w:r w:rsidRPr="00B1295E">
        <w:rPr>
          <w:lang w:eastAsia="ar-SA"/>
        </w:rPr>
        <w:t>2.3.2.</w:t>
      </w:r>
      <w:r w:rsidRPr="00B1295E">
        <w:rPr>
          <w:lang w:eastAsia="ar-SA"/>
        </w:rPr>
        <w:tab/>
        <w:t>Своевременно производить оплату Товара согласно п. 7.1.1 настоящего Договора.</w:t>
      </w:r>
    </w:p>
    <w:p w:rsidR="00B1295E" w:rsidRPr="00B1295E" w:rsidRDefault="00B1295E" w:rsidP="00B1295E">
      <w:pPr>
        <w:spacing w:after="0"/>
      </w:pPr>
      <w:r w:rsidRPr="00B1295E">
        <w:t>2.4.</w:t>
      </w:r>
      <w:r w:rsidRPr="00B1295E">
        <w:tab/>
        <w:t>Не заказанный Покупателем Товар не поставляется, а поставленный не принимается и не оплачивается Покупателем.</w:t>
      </w:r>
    </w:p>
    <w:p w:rsidR="00B1295E" w:rsidRPr="00B1295E" w:rsidRDefault="00B1295E" w:rsidP="00B1295E">
      <w:pPr>
        <w:spacing w:after="0"/>
      </w:pPr>
    </w:p>
    <w:p w:rsidR="00B1295E" w:rsidRPr="00B1295E" w:rsidRDefault="00B1295E" w:rsidP="00B1295E">
      <w:pPr>
        <w:spacing w:after="0"/>
        <w:jc w:val="center"/>
        <w:rPr>
          <w:b/>
          <w:bCs/>
          <w:lang w:eastAsia="ar-SA"/>
        </w:rPr>
      </w:pPr>
      <w:r w:rsidRPr="00B1295E">
        <w:rPr>
          <w:b/>
          <w:bCs/>
          <w:lang w:eastAsia="ar-SA"/>
        </w:rPr>
        <w:t>3. Сроки, порядок и условия поставки</w:t>
      </w:r>
    </w:p>
    <w:p w:rsidR="00B1295E" w:rsidRPr="00B1295E" w:rsidRDefault="00B1295E" w:rsidP="00B1295E">
      <w:pPr>
        <w:spacing w:after="0"/>
        <w:rPr>
          <w:lang w:eastAsia="ar-SA"/>
        </w:rPr>
      </w:pPr>
      <w:r w:rsidRPr="00B1295E">
        <w:rPr>
          <w:lang w:eastAsia="ar-SA"/>
        </w:rPr>
        <w:t>3.1.</w:t>
      </w:r>
      <w:r w:rsidRPr="00B1295E">
        <w:rPr>
          <w:lang w:eastAsia="ar-SA"/>
        </w:rPr>
        <w:tab/>
        <w:t xml:space="preserve">Товар поставляется в срок, согласно заявке Покупателя. Заявка подтверждается Поставщиком в течение 2 (двух) рабочих дней </w:t>
      </w:r>
      <w:proofErr w:type="gramStart"/>
      <w:r w:rsidRPr="00B1295E">
        <w:rPr>
          <w:lang w:eastAsia="ar-SA"/>
        </w:rPr>
        <w:t>с даты</w:t>
      </w:r>
      <w:proofErr w:type="gramEnd"/>
      <w:r w:rsidRPr="00B1295E">
        <w:rPr>
          <w:lang w:eastAsia="ar-SA"/>
        </w:rPr>
        <w:t xml:space="preserve"> ее получения от Покупателя.</w:t>
      </w:r>
    </w:p>
    <w:p w:rsidR="00B1295E" w:rsidRPr="00B1295E" w:rsidRDefault="00B1295E" w:rsidP="00B1295E">
      <w:pPr>
        <w:spacing w:after="0"/>
        <w:rPr>
          <w:lang w:eastAsia="ar-SA"/>
        </w:rPr>
      </w:pPr>
      <w:r w:rsidRPr="00B1295E">
        <w:rPr>
          <w:lang w:eastAsia="ar-SA"/>
        </w:rPr>
        <w:t>3.2.</w:t>
      </w:r>
      <w:r w:rsidRPr="00B1295E">
        <w:rPr>
          <w:lang w:eastAsia="ar-SA"/>
        </w:rPr>
        <w:tab/>
        <w:t xml:space="preserve">Поставка Товара производится силами и за счет Поставщика по адресу: </w:t>
      </w:r>
      <w:proofErr w:type="gramStart"/>
      <w:r w:rsidRPr="00B1295E">
        <w:rPr>
          <w:lang w:eastAsia="ar-SA"/>
        </w:rPr>
        <w:t>г</w:t>
      </w:r>
      <w:proofErr w:type="gramEnd"/>
      <w:r w:rsidRPr="00B1295E">
        <w:rPr>
          <w:lang w:eastAsia="ar-SA"/>
        </w:rPr>
        <w:t xml:space="preserve">. Москва ул. </w:t>
      </w:r>
      <w:proofErr w:type="spellStart"/>
      <w:r w:rsidRPr="00B1295E">
        <w:rPr>
          <w:lang w:eastAsia="ar-SA"/>
        </w:rPr>
        <w:t>Новохохловская</w:t>
      </w:r>
      <w:proofErr w:type="spellEnd"/>
      <w:r w:rsidRPr="00B1295E">
        <w:rPr>
          <w:lang w:eastAsia="ar-SA"/>
        </w:rPr>
        <w:t xml:space="preserve"> д.25 (место поставки).</w:t>
      </w:r>
    </w:p>
    <w:p w:rsidR="00B1295E" w:rsidRPr="00B1295E" w:rsidRDefault="00B1295E" w:rsidP="00B1295E">
      <w:pPr>
        <w:spacing w:after="0"/>
        <w:rPr>
          <w:lang w:eastAsia="ar-SA"/>
        </w:rPr>
      </w:pPr>
      <w:r w:rsidRPr="00B1295E">
        <w:rPr>
          <w:lang w:eastAsia="ar-SA"/>
        </w:rPr>
        <w:t>3.3.</w:t>
      </w:r>
      <w:r w:rsidRPr="00B1295E">
        <w:rPr>
          <w:lang w:eastAsia="ar-SA"/>
        </w:rPr>
        <w:tab/>
        <w:t>Перевозка Товара производится автотранспортом Поставщика.</w:t>
      </w:r>
    </w:p>
    <w:p w:rsidR="00B1295E" w:rsidRPr="00B1295E" w:rsidRDefault="00B1295E" w:rsidP="00B1295E">
      <w:pPr>
        <w:spacing w:after="0"/>
        <w:rPr>
          <w:lang w:eastAsia="ar-SA"/>
        </w:rPr>
      </w:pPr>
      <w:r w:rsidRPr="00B1295E">
        <w:rPr>
          <w:lang w:eastAsia="ar-SA"/>
        </w:rPr>
        <w:lastRenderedPageBreak/>
        <w:t>3.4.</w:t>
      </w:r>
      <w:r w:rsidRPr="00B1295E">
        <w:rPr>
          <w:lang w:eastAsia="ar-SA"/>
        </w:rPr>
        <w:tab/>
        <w:t>Датой поставки считается дата доставки Товара Покупателю в адрес, указанный в п. 3.2 настоящего Договора. Доставка Товара подтверждается товарной накладной, подписываемой уполномоченными представителями обеих Сторон.</w:t>
      </w:r>
    </w:p>
    <w:p w:rsidR="00B1295E" w:rsidRPr="00B1295E" w:rsidRDefault="00B1295E" w:rsidP="00B1295E">
      <w:pPr>
        <w:spacing w:after="0"/>
        <w:rPr>
          <w:lang w:eastAsia="ar-SA"/>
        </w:rPr>
      </w:pPr>
    </w:p>
    <w:p w:rsidR="00B1295E" w:rsidRPr="00B1295E" w:rsidRDefault="00B1295E" w:rsidP="00B1295E">
      <w:pPr>
        <w:spacing w:after="0"/>
        <w:jc w:val="center"/>
        <w:rPr>
          <w:b/>
          <w:bCs/>
          <w:lang w:eastAsia="ar-SA"/>
        </w:rPr>
      </w:pPr>
      <w:r w:rsidRPr="00B1295E">
        <w:rPr>
          <w:b/>
          <w:bCs/>
          <w:lang w:eastAsia="ar-SA"/>
        </w:rPr>
        <w:t>4. Сдача-приемка Товара</w:t>
      </w:r>
    </w:p>
    <w:p w:rsidR="00B1295E" w:rsidRPr="00B1295E" w:rsidRDefault="00B1295E" w:rsidP="00B1295E">
      <w:pPr>
        <w:spacing w:after="0"/>
        <w:rPr>
          <w:lang w:eastAsia="ar-SA"/>
        </w:rPr>
      </w:pPr>
      <w:r w:rsidRPr="00B1295E">
        <w:rPr>
          <w:lang w:eastAsia="ar-SA"/>
        </w:rPr>
        <w:t>4.1.</w:t>
      </w:r>
      <w:r w:rsidRPr="00B1295E">
        <w:rPr>
          <w:lang w:eastAsia="ar-SA"/>
        </w:rPr>
        <w:tab/>
        <w:t>Сдача-приемка Товара и передача документации на него осуществляется представителями обеих Сторон.</w:t>
      </w:r>
    </w:p>
    <w:p w:rsidR="00B1295E" w:rsidRPr="00B1295E" w:rsidRDefault="00B1295E" w:rsidP="00B1295E">
      <w:pPr>
        <w:spacing w:after="0"/>
        <w:rPr>
          <w:lang w:eastAsia="ar-SA"/>
        </w:rPr>
      </w:pPr>
      <w:r w:rsidRPr="00B1295E">
        <w:rPr>
          <w:lang w:eastAsia="ar-SA"/>
        </w:rPr>
        <w:t>4.2.</w:t>
      </w:r>
      <w:r w:rsidRPr="00B1295E">
        <w:rPr>
          <w:lang w:eastAsia="ar-SA"/>
        </w:rPr>
        <w:tab/>
        <w:t>Приемка Товара осуществляется Покупателем в день доставки Товара. При приемке Товара Покупатель проверяет его соответствие требованиям к количеству мест и ассортименту, содержащимся в товарной накладной на поставку, а также качеству упаковки осуществляется Покупателем в момент её получения.</w:t>
      </w:r>
    </w:p>
    <w:p w:rsidR="00B1295E" w:rsidRPr="00B1295E" w:rsidRDefault="00B1295E" w:rsidP="00B1295E">
      <w:pPr>
        <w:spacing w:after="0"/>
        <w:rPr>
          <w:lang w:eastAsia="ar-SA"/>
        </w:rPr>
      </w:pPr>
      <w:r w:rsidRPr="00B1295E">
        <w:rPr>
          <w:lang w:eastAsia="ar-SA"/>
        </w:rPr>
        <w:t>4.3.</w:t>
      </w:r>
      <w:r w:rsidRPr="00B1295E">
        <w:rPr>
          <w:lang w:eastAsia="ar-SA"/>
        </w:rPr>
        <w:tab/>
        <w:t>В момент приемки Товара в месте поставки Покупатель обязан проверить количество тарных мест и наличие явных дефектов его упаковки и в случае наличия таковых делается отметка в товарной накладной.</w:t>
      </w:r>
    </w:p>
    <w:p w:rsidR="00B1295E" w:rsidRPr="00B1295E" w:rsidRDefault="00B1295E" w:rsidP="00B1295E">
      <w:pPr>
        <w:spacing w:after="0"/>
        <w:rPr>
          <w:lang w:eastAsia="ar-SA"/>
        </w:rPr>
      </w:pPr>
      <w:r w:rsidRPr="00B1295E">
        <w:rPr>
          <w:lang w:eastAsia="ar-SA"/>
        </w:rPr>
        <w:t>4.4.</w:t>
      </w:r>
      <w:r w:rsidRPr="00B1295E">
        <w:rPr>
          <w:lang w:eastAsia="ar-SA"/>
        </w:rPr>
        <w:tab/>
        <w:t xml:space="preserve">Претензии по количеству тарных мест и наличию визуально определяемых дефектов упаковки предъявляются Поставщику в течение 30 (Тридцати) рабочих дней </w:t>
      </w:r>
      <w:proofErr w:type="gramStart"/>
      <w:r w:rsidRPr="00B1295E">
        <w:rPr>
          <w:lang w:eastAsia="ar-SA"/>
        </w:rPr>
        <w:t>с даты получения</w:t>
      </w:r>
      <w:proofErr w:type="gramEnd"/>
      <w:r w:rsidRPr="00B1295E">
        <w:rPr>
          <w:lang w:eastAsia="ar-SA"/>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w:t>
      </w:r>
      <w:r w:rsidR="009105C2" w:rsidRPr="00B1295E">
        <w:rPr>
          <w:lang w:eastAsia="ar-SA"/>
        </w:rPr>
        <w:t>календарных</w:t>
      </w:r>
      <w:r w:rsidRPr="00B1295E">
        <w:rPr>
          <w:lang w:eastAsia="ar-SA"/>
        </w:rPr>
        <w:t xml:space="preserve"> дней с даты их обнаружения.</w:t>
      </w:r>
    </w:p>
    <w:p w:rsidR="00B1295E" w:rsidRPr="00B1295E" w:rsidRDefault="00B1295E" w:rsidP="00B1295E">
      <w:pPr>
        <w:spacing w:after="0"/>
        <w:rPr>
          <w:lang w:eastAsia="ar-SA"/>
        </w:rPr>
      </w:pPr>
      <w:r w:rsidRPr="00B1295E">
        <w:rPr>
          <w:lang w:eastAsia="ar-SA"/>
        </w:rPr>
        <w:t>4.5.</w:t>
      </w:r>
      <w:r w:rsidRPr="00B1295E">
        <w:rPr>
          <w:lang w:eastAsia="ar-SA"/>
        </w:rPr>
        <w:tab/>
        <w:t>Претензии по качеству Товара, в том числе:</w:t>
      </w:r>
    </w:p>
    <w:p w:rsidR="00B1295E" w:rsidRPr="00B1295E" w:rsidRDefault="00B1295E" w:rsidP="00B1295E">
      <w:pPr>
        <w:spacing w:after="0"/>
        <w:rPr>
          <w:lang w:eastAsia="ar-SA"/>
        </w:rPr>
      </w:pPr>
      <w:r w:rsidRPr="00B1295E">
        <w:rPr>
          <w:lang w:eastAsia="ar-SA"/>
        </w:rPr>
        <w:t>-</w:t>
      </w:r>
      <w:r w:rsidRPr="00B1295E">
        <w:rPr>
          <w:lang w:eastAsia="ar-SA"/>
        </w:rPr>
        <w:tab/>
        <w:t>в отношении ненадлежащей маркировки Товара либо отсутствия маркировки;</w:t>
      </w:r>
    </w:p>
    <w:p w:rsidR="00B1295E" w:rsidRPr="00B1295E" w:rsidRDefault="00B1295E" w:rsidP="00B1295E">
      <w:pPr>
        <w:spacing w:after="0"/>
        <w:rPr>
          <w:lang w:eastAsia="ar-SA"/>
        </w:rPr>
      </w:pPr>
      <w:proofErr w:type="gramStart"/>
      <w:r w:rsidRPr="00B1295E">
        <w:rPr>
          <w:lang w:eastAsia="ar-SA"/>
        </w:rPr>
        <w:t>-</w:t>
      </w:r>
      <w:r w:rsidRPr="00B1295E">
        <w:rPr>
          <w:lang w:eastAsia="ar-SA"/>
        </w:rPr>
        <w:tab/>
        <w:t>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B1295E">
        <w:rPr>
          <w:lang w:eastAsia="ar-SA"/>
        </w:rPr>
        <w:t xml:space="preserve"> (</w:t>
      </w:r>
      <w:proofErr w:type="gramStart"/>
      <w:r w:rsidRPr="00B1295E">
        <w:rPr>
          <w:lang w:eastAsia="ar-SA"/>
        </w:rPr>
        <w:t>Пятнадцати) календарных дней с даты их обнаружения.</w:t>
      </w:r>
      <w:proofErr w:type="gramEnd"/>
    </w:p>
    <w:p w:rsidR="00B1295E" w:rsidRPr="00B1295E" w:rsidRDefault="00B1295E" w:rsidP="00B1295E">
      <w:pPr>
        <w:spacing w:after="0"/>
        <w:rPr>
          <w:lang w:eastAsia="ar-SA"/>
        </w:rPr>
      </w:pPr>
      <w:r w:rsidRPr="00B1295E">
        <w:rPr>
          <w:lang w:eastAsia="ar-SA"/>
        </w:rPr>
        <w:t>4.6.</w:t>
      </w:r>
      <w:r w:rsidRPr="00B1295E">
        <w:rPr>
          <w:lang w:eastAsia="ar-SA"/>
        </w:rPr>
        <w:tab/>
        <w:t>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w:t>
      </w:r>
    </w:p>
    <w:p w:rsidR="00B1295E" w:rsidRPr="00B1295E" w:rsidRDefault="00B1295E" w:rsidP="00B1295E">
      <w:pPr>
        <w:spacing w:after="0"/>
        <w:rPr>
          <w:lang w:eastAsia="ar-SA"/>
        </w:rPr>
      </w:pPr>
      <w:r w:rsidRPr="00B1295E">
        <w:rPr>
          <w:lang w:eastAsia="ar-SA"/>
        </w:rPr>
        <w:t>4.7.</w:t>
      </w:r>
      <w:r w:rsidRPr="00B1295E">
        <w:rPr>
          <w:lang w:eastAsia="ar-SA"/>
        </w:rPr>
        <w:tab/>
        <w:t xml:space="preserve">Претензия отправляется заказным письмом с приложением всех необходимых документов, подтверждающих претензию. Поставщику предоставляется право проверить на месте через своих представителей обоснованность претензии. По истечению указанных сроков претензия не принимается. Поставщик обязан рассмотреть полученную претензию в течение 20 (Двадцати) дней </w:t>
      </w:r>
      <w:proofErr w:type="gramStart"/>
      <w:r w:rsidRPr="00B1295E">
        <w:rPr>
          <w:lang w:eastAsia="ar-SA"/>
        </w:rPr>
        <w:t>с даты получения</w:t>
      </w:r>
      <w:proofErr w:type="gramEnd"/>
      <w:r w:rsidRPr="00B1295E">
        <w:rPr>
          <w:lang w:eastAsia="ar-SA"/>
        </w:rPr>
        <w:t xml:space="preserve">. Если по истечении указанного срока от Поставщика не последует ответа, претензия считается признанной Поставщиком. Поставщик удовлетворяет требования Покупателя в течение 30 (Тридцати) дней </w:t>
      </w:r>
      <w:proofErr w:type="gramStart"/>
      <w:r w:rsidRPr="00B1295E">
        <w:rPr>
          <w:lang w:eastAsia="ar-SA"/>
        </w:rPr>
        <w:t>с даты признания</w:t>
      </w:r>
      <w:proofErr w:type="gramEnd"/>
      <w:r w:rsidRPr="00B1295E">
        <w:rPr>
          <w:lang w:eastAsia="ar-SA"/>
        </w:rPr>
        <w:t xml:space="preserve"> Претензии, а в случае не направления Поставщиком ответа по претензии с даты истечения срока рассмотрения Претензии.</w:t>
      </w:r>
    </w:p>
    <w:p w:rsidR="00B1295E" w:rsidRPr="00B1295E" w:rsidRDefault="00B1295E" w:rsidP="00B1295E">
      <w:pPr>
        <w:spacing w:after="0"/>
        <w:rPr>
          <w:lang w:eastAsia="ar-SA"/>
        </w:rPr>
      </w:pPr>
      <w:r w:rsidRPr="00B1295E">
        <w:rPr>
          <w:lang w:eastAsia="ar-SA"/>
        </w:rPr>
        <w:t>4.8.</w:t>
      </w:r>
      <w:r w:rsidRPr="00B1295E">
        <w:rPr>
          <w:lang w:eastAsia="ar-SA"/>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B1295E" w:rsidRPr="00B1295E" w:rsidRDefault="00B1295E" w:rsidP="00B1295E">
      <w:pPr>
        <w:spacing w:after="0"/>
        <w:rPr>
          <w:lang w:eastAsia="ar-SA"/>
        </w:rPr>
      </w:pPr>
      <w:r w:rsidRPr="00B1295E">
        <w:rPr>
          <w:lang w:eastAsia="ar-SA"/>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B1295E" w:rsidRPr="00B1295E" w:rsidRDefault="00B1295E" w:rsidP="00B1295E">
      <w:pPr>
        <w:spacing w:after="0"/>
        <w:rPr>
          <w:lang w:eastAsia="ar-SA"/>
        </w:rPr>
      </w:pPr>
      <w:r w:rsidRPr="00B1295E">
        <w:rPr>
          <w:lang w:eastAsia="ar-SA"/>
        </w:rPr>
        <w:t>4.9.</w:t>
      </w:r>
      <w:r w:rsidRPr="00B1295E">
        <w:rPr>
          <w:lang w:eastAsia="ar-SA"/>
        </w:rPr>
        <w:tab/>
        <w:t xml:space="preserve">Претензии по поставке Товара несоответствующего по качеству урегулируются поставкой Товара надлежащего качества в течение 30_ (Тридцати) дней </w:t>
      </w:r>
      <w:proofErr w:type="gramStart"/>
      <w:r w:rsidRPr="00B1295E">
        <w:rPr>
          <w:lang w:eastAsia="ar-SA"/>
        </w:rPr>
        <w:t>с даты предъявления</w:t>
      </w:r>
      <w:proofErr w:type="gramEnd"/>
      <w:r w:rsidRPr="00B1295E">
        <w:rPr>
          <w:lang w:eastAsia="ar-SA"/>
        </w:rPr>
        <w:t xml:space="preserve"> Претензии; возврат Товара ненадлежащего качества осуществляется Поставщиком его силами и за его счет.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B1295E" w:rsidRPr="00B1295E" w:rsidRDefault="00B1295E" w:rsidP="00B1295E">
      <w:pPr>
        <w:spacing w:after="0"/>
        <w:rPr>
          <w:lang w:eastAsia="ar-SA"/>
        </w:rPr>
      </w:pPr>
    </w:p>
    <w:p w:rsidR="00B1295E" w:rsidRPr="00B1295E" w:rsidRDefault="00B1295E" w:rsidP="00B1295E">
      <w:pPr>
        <w:spacing w:after="0"/>
        <w:jc w:val="center"/>
        <w:rPr>
          <w:b/>
          <w:bCs/>
          <w:lang w:eastAsia="ar-SA"/>
        </w:rPr>
      </w:pPr>
      <w:r w:rsidRPr="00B1295E">
        <w:rPr>
          <w:b/>
          <w:bCs/>
          <w:lang w:eastAsia="ar-SA"/>
        </w:rPr>
        <w:t>5. Качество товара, упаковка и маркировка</w:t>
      </w:r>
    </w:p>
    <w:p w:rsidR="00B1295E" w:rsidRPr="00B1295E" w:rsidRDefault="00B1295E" w:rsidP="00B1295E">
      <w:pPr>
        <w:spacing w:after="0"/>
        <w:rPr>
          <w:lang w:eastAsia="ar-SA"/>
        </w:rPr>
      </w:pPr>
      <w:r w:rsidRPr="00B1295E">
        <w:rPr>
          <w:lang w:eastAsia="ar-SA"/>
        </w:rPr>
        <w:lastRenderedPageBreak/>
        <w:t>5.1.</w:t>
      </w:r>
      <w:r w:rsidRPr="00B1295E">
        <w:rPr>
          <w:lang w:eastAsia="ar-SA"/>
        </w:rPr>
        <w:tab/>
        <w:t xml:space="preserve">Качество Товара, упаковка и маркировка подтверждается сертификатом качества, выданным заводом изготовителем и должно соответствовать требованиям </w:t>
      </w:r>
      <w:r w:rsidRPr="00B1295E">
        <w:rPr>
          <w:lang w:val="en-US" w:eastAsia="ar-SA"/>
        </w:rPr>
        <w:t>ISO</w:t>
      </w:r>
      <w:r w:rsidRPr="00B1295E">
        <w:rPr>
          <w:lang w:eastAsia="ar-SA"/>
        </w:rPr>
        <w:t xml:space="preserve"> 9187-1,2, чертежам ампул (Приложение №3 и Приложение №4), являющимися неотъемлемыми частями настоящего Договора. Ампулы поставляются произведенные из стекла </w:t>
      </w:r>
      <w:proofErr w:type="spellStart"/>
      <w:r w:rsidRPr="00B1295E">
        <w:rPr>
          <w:b/>
          <w:lang w:val="en-US" w:eastAsia="ar-SA"/>
        </w:rPr>
        <w:t>Fiolax</w:t>
      </w:r>
      <w:proofErr w:type="spellEnd"/>
      <w:r w:rsidRPr="00B1295E">
        <w:rPr>
          <w:b/>
          <w:lang w:eastAsia="ar-SA"/>
        </w:rPr>
        <w:t xml:space="preserve">®, </w:t>
      </w:r>
      <w:proofErr w:type="spellStart"/>
      <w:r w:rsidRPr="00B1295E">
        <w:rPr>
          <w:lang w:eastAsia="ar-SA"/>
        </w:rPr>
        <w:t>светозащищенные</w:t>
      </w:r>
      <w:proofErr w:type="spellEnd"/>
      <w:r w:rsidRPr="00B1295E">
        <w:rPr>
          <w:b/>
          <w:lang w:eastAsia="ar-SA"/>
        </w:rPr>
        <w:t>,</w:t>
      </w:r>
      <w:r w:rsidRPr="00B1295E">
        <w:rPr>
          <w:lang w:eastAsia="ar-SA"/>
        </w:rPr>
        <w:t xml:space="preserve"> первого гидролитического класса, </w:t>
      </w:r>
      <w:proofErr w:type="gramStart"/>
      <w:r w:rsidRPr="00B1295E">
        <w:rPr>
          <w:lang w:eastAsia="ar-SA"/>
        </w:rPr>
        <w:t xml:space="preserve">с </w:t>
      </w:r>
      <w:proofErr w:type="spellStart"/>
      <w:r w:rsidRPr="00B1295E">
        <w:rPr>
          <w:lang w:eastAsia="ar-SA"/>
        </w:rPr>
        <w:t>принтом</w:t>
      </w:r>
      <w:proofErr w:type="spellEnd"/>
      <w:proofErr w:type="gramEnd"/>
      <w:r w:rsidRPr="00B1295E">
        <w:rPr>
          <w:lang w:eastAsia="ar-SA"/>
        </w:rPr>
        <w:t>, разрешенные к применению в Российской Федерации.</w:t>
      </w:r>
    </w:p>
    <w:p w:rsidR="00B1295E" w:rsidRPr="00B1295E" w:rsidRDefault="00B1295E" w:rsidP="00B1295E">
      <w:pPr>
        <w:spacing w:after="0"/>
        <w:rPr>
          <w:lang w:eastAsia="ar-SA"/>
        </w:rPr>
      </w:pPr>
    </w:p>
    <w:p w:rsidR="00B1295E" w:rsidRPr="00B1295E" w:rsidRDefault="00B1295E" w:rsidP="00B1295E">
      <w:pPr>
        <w:spacing w:after="0"/>
        <w:jc w:val="center"/>
        <w:rPr>
          <w:b/>
          <w:bCs/>
          <w:lang w:eastAsia="ar-SA"/>
        </w:rPr>
      </w:pPr>
      <w:r w:rsidRPr="00B1295E">
        <w:rPr>
          <w:b/>
          <w:bCs/>
          <w:lang w:eastAsia="ar-SA"/>
        </w:rPr>
        <w:t>6. Цена Товара</w:t>
      </w:r>
    </w:p>
    <w:p w:rsidR="00B1295E" w:rsidRPr="00B1295E" w:rsidRDefault="00B1295E" w:rsidP="00B1295E">
      <w:pPr>
        <w:spacing w:after="0"/>
        <w:rPr>
          <w:lang w:eastAsia="ar-SA"/>
        </w:rPr>
      </w:pPr>
      <w:r w:rsidRPr="00B1295E">
        <w:rPr>
          <w:lang w:eastAsia="ar-SA"/>
        </w:rPr>
        <w:t>6.1.</w:t>
      </w:r>
      <w:r w:rsidRPr="00B1295E">
        <w:rPr>
          <w:lang w:eastAsia="ar-SA"/>
        </w:rPr>
        <w:tab/>
        <w:t>Цена Товара на период действия Договора указывается в Приложении №1 к настоящему Договору.</w:t>
      </w:r>
    </w:p>
    <w:p w:rsidR="00B1295E" w:rsidRPr="00B1295E" w:rsidRDefault="00B1295E" w:rsidP="00B1295E">
      <w:pPr>
        <w:spacing w:after="0"/>
        <w:rPr>
          <w:snapToGrid w:val="0"/>
          <w:lang w:eastAsia="ar-SA"/>
        </w:rPr>
      </w:pPr>
      <w:r w:rsidRPr="00B1295E">
        <w:rPr>
          <w:lang w:eastAsia="ar-SA"/>
        </w:rPr>
        <w:t>6.2.</w:t>
      </w:r>
      <w:r w:rsidRPr="00B1295E">
        <w:rPr>
          <w:lang w:eastAsia="ar-SA"/>
        </w:rPr>
        <w:tab/>
      </w:r>
      <w:r w:rsidRPr="00B1295E">
        <w:rPr>
          <w:lang w:val="cs-CZ" w:eastAsia="ar-SA"/>
        </w:rPr>
        <w:t xml:space="preserve">Общая сумма </w:t>
      </w:r>
      <w:r w:rsidRPr="00B1295E">
        <w:rPr>
          <w:lang w:eastAsia="ar-SA"/>
        </w:rPr>
        <w:t>настоящего Договора</w:t>
      </w:r>
      <w:r w:rsidRPr="00B1295E">
        <w:rPr>
          <w:lang w:val="cs-CZ" w:eastAsia="ar-SA"/>
        </w:rPr>
        <w:t xml:space="preserve"> составляет </w:t>
      </w:r>
      <w:r w:rsidRPr="00B1295E">
        <w:rPr>
          <w:b/>
          <w:bCs/>
          <w:color w:val="000000"/>
        </w:rPr>
        <w:t>__________________________</w:t>
      </w:r>
      <w:r w:rsidRPr="00B1295E">
        <w:rPr>
          <w:bCs/>
          <w:color w:val="000000"/>
        </w:rPr>
        <w:t xml:space="preserve"> </w:t>
      </w:r>
      <w:r w:rsidRPr="00B1295E">
        <w:rPr>
          <w:snapToGrid w:val="0"/>
          <w:color w:val="000000"/>
          <w:lang w:eastAsia="ar-SA"/>
        </w:rPr>
        <w:t xml:space="preserve">евро (____________________________________________), </w:t>
      </w:r>
      <w:r w:rsidRPr="00B1295E">
        <w:rPr>
          <w:snapToGrid w:val="0"/>
          <w:lang w:eastAsia="ar-SA"/>
        </w:rPr>
        <w:t>в том числе НДС 10% составляет _______________________ евро (______________________________________ евро.).</w:t>
      </w:r>
    </w:p>
    <w:p w:rsidR="00B1295E" w:rsidRPr="00B1295E" w:rsidRDefault="00B1295E" w:rsidP="00B1295E">
      <w:pPr>
        <w:spacing w:after="0"/>
        <w:rPr>
          <w:lang w:eastAsia="ar-SA"/>
        </w:rPr>
      </w:pPr>
      <w:r w:rsidRPr="00B1295E">
        <w:rPr>
          <w:snapToGrid w:val="0"/>
          <w:lang w:eastAsia="ar-SA"/>
        </w:rPr>
        <w:t>6.3</w:t>
      </w:r>
      <w:r w:rsidRPr="00B1295E">
        <w:rPr>
          <w:lang w:eastAsia="ar-SA"/>
        </w:rPr>
        <w:t>.</w:t>
      </w:r>
      <w:r w:rsidRPr="00B1295E">
        <w:rPr>
          <w:lang w:eastAsia="ar-SA"/>
        </w:rPr>
        <w:tab/>
      </w:r>
      <w:proofErr w:type="gramStart"/>
      <w:r w:rsidRPr="00B1295E">
        <w:rPr>
          <w:lang w:eastAsia="ar-SA"/>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roofErr w:type="gramEnd"/>
    </w:p>
    <w:p w:rsidR="00B1295E" w:rsidRPr="00B1295E" w:rsidRDefault="00B1295E" w:rsidP="00B1295E">
      <w:pPr>
        <w:spacing w:after="0"/>
        <w:rPr>
          <w:lang w:eastAsia="ar-SA"/>
        </w:rPr>
      </w:pPr>
    </w:p>
    <w:p w:rsidR="00B1295E" w:rsidRPr="00B1295E" w:rsidRDefault="00B1295E" w:rsidP="00B1295E">
      <w:pPr>
        <w:spacing w:after="0"/>
        <w:jc w:val="center"/>
        <w:rPr>
          <w:lang w:eastAsia="ar-SA"/>
        </w:rPr>
      </w:pPr>
      <w:r w:rsidRPr="00B1295E">
        <w:rPr>
          <w:b/>
          <w:bCs/>
          <w:lang w:eastAsia="ar-SA"/>
        </w:rPr>
        <w:t>7. Порядок расчетов</w:t>
      </w:r>
    </w:p>
    <w:p w:rsidR="00B1295E" w:rsidRPr="00B1295E" w:rsidRDefault="00B1295E" w:rsidP="00B1295E">
      <w:pPr>
        <w:spacing w:after="0"/>
        <w:rPr>
          <w:lang w:eastAsia="ar-SA"/>
        </w:rPr>
      </w:pPr>
      <w:r w:rsidRPr="00B1295E">
        <w:rPr>
          <w:lang w:eastAsia="ar-SA"/>
        </w:rPr>
        <w:t>7.1.</w:t>
      </w:r>
      <w:r w:rsidRPr="00B1295E">
        <w:rPr>
          <w:lang w:eastAsia="ar-SA"/>
        </w:rPr>
        <w:tab/>
        <w:t>Стороны устанавливают следующий порядок оплаты Товара:</w:t>
      </w:r>
    </w:p>
    <w:p w:rsidR="00B1295E" w:rsidRPr="00B1295E" w:rsidRDefault="00B1295E" w:rsidP="00B1295E">
      <w:pPr>
        <w:spacing w:after="0"/>
        <w:rPr>
          <w:lang w:eastAsia="ar-SA"/>
        </w:rPr>
      </w:pPr>
      <w:r w:rsidRPr="00B1295E">
        <w:rPr>
          <w:lang w:eastAsia="ar-SA"/>
        </w:rPr>
        <w:t>7.1.1.</w:t>
      </w:r>
      <w:r w:rsidRPr="00B1295E">
        <w:rPr>
          <w:lang w:eastAsia="ar-SA"/>
        </w:rPr>
        <w:tab/>
        <w:t xml:space="preserve">100 % цены за Товар Покупатель уплачивает не позднее 10 (Десяти) банковских дней </w:t>
      </w:r>
      <w:proofErr w:type="gramStart"/>
      <w:r w:rsidRPr="00B1295E">
        <w:rPr>
          <w:lang w:eastAsia="ar-SA"/>
        </w:rPr>
        <w:t>с даты поставки</w:t>
      </w:r>
      <w:proofErr w:type="gramEnd"/>
      <w:r w:rsidRPr="00B1295E">
        <w:rPr>
          <w:lang w:eastAsia="ar-SA"/>
        </w:rPr>
        <w:t xml:space="preserve"> Товара.</w:t>
      </w:r>
    </w:p>
    <w:p w:rsidR="00B1295E" w:rsidRPr="00B1295E" w:rsidRDefault="00B1295E" w:rsidP="00B1295E">
      <w:pPr>
        <w:spacing w:after="0"/>
        <w:rPr>
          <w:lang w:eastAsia="ar-SA"/>
        </w:rPr>
      </w:pPr>
      <w:r w:rsidRPr="00B1295E">
        <w:rPr>
          <w:lang w:eastAsia="ar-SA"/>
        </w:rPr>
        <w:t>7.2.</w:t>
      </w:r>
      <w:r w:rsidRPr="00B1295E">
        <w:rPr>
          <w:lang w:eastAsia="ar-SA"/>
        </w:rPr>
        <w:tab/>
        <w:t>Оплата производится путем перечисления денежных средств на счет Поставщика по курсу ЦБ РФ на дату поставки Товара.</w:t>
      </w:r>
    </w:p>
    <w:p w:rsidR="00B1295E" w:rsidRPr="00B1295E" w:rsidRDefault="00B1295E" w:rsidP="00B1295E">
      <w:pPr>
        <w:spacing w:after="0"/>
        <w:rPr>
          <w:lang w:eastAsia="ar-SA"/>
        </w:rPr>
      </w:pPr>
      <w:r w:rsidRPr="00B1295E">
        <w:rPr>
          <w:lang w:eastAsia="ar-SA"/>
        </w:rPr>
        <w:t>7.3.</w:t>
      </w:r>
      <w:r w:rsidRPr="00B1295E">
        <w:rPr>
          <w:lang w:eastAsia="ar-SA"/>
        </w:rPr>
        <w:tab/>
        <w:t>Датой оплаты считается дата списания денежных сре</w:t>
      </w:r>
      <w:proofErr w:type="gramStart"/>
      <w:r w:rsidRPr="00B1295E">
        <w:rPr>
          <w:lang w:eastAsia="ar-SA"/>
        </w:rPr>
        <w:t>дств с р</w:t>
      </w:r>
      <w:proofErr w:type="gramEnd"/>
      <w:r w:rsidRPr="00B1295E">
        <w:rPr>
          <w:lang w:eastAsia="ar-SA"/>
        </w:rPr>
        <w:t>асчетного счета Покупателя.</w:t>
      </w:r>
    </w:p>
    <w:p w:rsidR="00B1295E" w:rsidRPr="00B1295E" w:rsidRDefault="00B1295E" w:rsidP="00B1295E">
      <w:pPr>
        <w:spacing w:after="0"/>
        <w:rPr>
          <w:lang w:eastAsia="ar-SA"/>
        </w:rPr>
      </w:pPr>
      <w:r w:rsidRPr="00B1295E">
        <w:rPr>
          <w:lang w:eastAsia="ar-SA"/>
        </w:rPr>
        <w:t>7.4.</w:t>
      </w:r>
      <w:r w:rsidRPr="00B1295E">
        <w:rPr>
          <w:lang w:eastAsia="ar-SA"/>
        </w:rPr>
        <w:tab/>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не начисляются и не уплачиваются.</w:t>
      </w:r>
    </w:p>
    <w:p w:rsidR="00B1295E" w:rsidRPr="00B1295E" w:rsidRDefault="00B1295E" w:rsidP="00B1295E">
      <w:pPr>
        <w:spacing w:after="0"/>
        <w:rPr>
          <w:lang w:eastAsia="ar-SA"/>
        </w:rPr>
      </w:pPr>
    </w:p>
    <w:p w:rsidR="00B1295E" w:rsidRPr="00B1295E" w:rsidRDefault="00B1295E" w:rsidP="00B1295E">
      <w:pPr>
        <w:spacing w:after="0"/>
        <w:jc w:val="center"/>
        <w:rPr>
          <w:b/>
          <w:bCs/>
          <w:lang w:eastAsia="ar-SA"/>
        </w:rPr>
      </w:pPr>
      <w:r w:rsidRPr="00B1295E">
        <w:rPr>
          <w:b/>
          <w:bCs/>
          <w:lang w:eastAsia="ar-SA"/>
        </w:rPr>
        <w:t>8. Переход права собственности на товар</w:t>
      </w:r>
    </w:p>
    <w:p w:rsidR="00B1295E" w:rsidRPr="00B1295E" w:rsidRDefault="00B1295E" w:rsidP="00B1295E">
      <w:pPr>
        <w:spacing w:after="0"/>
        <w:rPr>
          <w:lang w:eastAsia="ar-SA"/>
        </w:rPr>
      </w:pPr>
      <w:r w:rsidRPr="00B1295E">
        <w:rPr>
          <w:lang w:eastAsia="ar-SA"/>
        </w:rPr>
        <w:t>8.1.</w:t>
      </w:r>
      <w:r w:rsidRPr="00B1295E">
        <w:rPr>
          <w:lang w:eastAsia="ar-SA"/>
        </w:rPr>
        <w:tab/>
        <w:t>Право собственности на Товар и риск случайной гибели (утраты) или повреждения Товара переходит от Поставщика к Покупателю в момент подписания товарной накладной Сторонами.</w:t>
      </w:r>
    </w:p>
    <w:p w:rsidR="00B1295E" w:rsidRPr="00B1295E" w:rsidRDefault="00B1295E" w:rsidP="00B1295E">
      <w:pPr>
        <w:spacing w:after="0"/>
        <w:jc w:val="center"/>
        <w:rPr>
          <w:b/>
          <w:bCs/>
          <w:lang w:eastAsia="ar-SA"/>
        </w:rPr>
      </w:pPr>
    </w:p>
    <w:p w:rsidR="00B1295E" w:rsidRPr="00B1295E" w:rsidRDefault="00B1295E" w:rsidP="00B1295E">
      <w:pPr>
        <w:spacing w:after="0"/>
        <w:jc w:val="center"/>
        <w:rPr>
          <w:b/>
          <w:bCs/>
          <w:lang w:eastAsia="ar-SA"/>
        </w:rPr>
      </w:pPr>
      <w:r w:rsidRPr="00B1295E">
        <w:rPr>
          <w:b/>
          <w:bCs/>
          <w:lang w:eastAsia="ar-SA"/>
        </w:rPr>
        <w:t>9. Ответственность Сторон</w:t>
      </w:r>
    </w:p>
    <w:p w:rsidR="00B1295E" w:rsidRPr="00B1295E" w:rsidRDefault="00B1295E" w:rsidP="00B1295E">
      <w:pPr>
        <w:spacing w:after="0"/>
        <w:rPr>
          <w:lang w:eastAsia="ar-SA"/>
        </w:rPr>
      </w:pPr>
      <w:r w:rsidRPr="00B1295E">
        <w:rPr>
          <w:lang w:eastAsia="ar-SA"/>
        </w:rPr>
        <w:t>9.1.</w:t>
      </w:r>
      <w:r w:rsidRPr="00B1295E">
        <w:rPr>
          <w:lang w:eastAsia="ar-SA"/>
        </w:rPr>
        <w:tab/>
        <w:t>В случае просрочки поставки Товара Покупатель вправе потребовать от Поставщика уплаты пени в размере 0,1 % от стоимости не поставленного в срок Товара за каждый день просрочки.</w:t>
      </w:r>
    </w:p>
    <w:p w:rsidR="00B1295E" w:rsidRPr="00B1295E" w:rsidRDefault="00B1295E" w:rsidP="00B1295E">
      <w:pPr>
        <w:spacing w:after="0"/>
        <w:rPr>
          <w:lang w:eastAsia="ar-SA"/>
        </w:rPr>
      </w:pPr>
      <w:r w:rsidRPr="00B1295E">
        <w:rPr>
          <w:lang w:eastAsia="ar-SA"/>
        </w:rPr>
        <w:t>9.2.</w:t>
      </w:r>
      <w:r w:rsidRPr="00B1295E">
        <w:rPr>
          <w:lang w:eastAsia="ar-SA"/>
        </w:rPr>
        <w:tab/>
        <w:t>В случае просрочки оплаты поставленного Товара, по настоящему Договору Поставщик вправе потребовать от Покупателя уплаты пени в размере 0,1 % от просроченной к уплате суммы за каждый день просрочки, но не более 10% от общей суммы поставки Товара.</w:t>
      </w:r>
    </w:p>
    <w:p w:rsidR="00B1295E" w:rsidRPr="00B1295E" w:rsidRDefault="00B1295E" w:rsidP="00B1295E">
      <w:pPr>
        <w:spacing w:after="0"/>
        <w:rPr>
          <w:lang w:eastAsia="ar-SA"/>
        </w:rPr>
      </w:pPr>
      <w:r w:rsidRPr="00B1295E">
        <w:rPr>
          <w:lang w:eastAsia="ar-SA"/>
        </w:rPr>
        <w:t>9.3.</w:t>
      </w:r>
      <w:r w:rsidRPr="00B1295E">
        <w:rPr>
          <w:lang w:eastAsia="ar-SA"/>
        </w:rPr>
        <w:tab/>
        <w:t>Уплата неустойки не освобождает Стороны от исполнения обязательств по настоящему Договору.</w:t>
      </w:r>
    </w:p>
    <w:p w:rsidR="00B1295E" w:rsidRPr="00B1295E" w:rsidRDefault="00B1295E" w:rsidP="00B1295E">
      <w:pPr>
        <w:spacing w:after="0"/>
        <w:rPr>
          <w:lang w:eastAsia="ar-SA"/>
        </w:rPr>
      </w:pPr>
      <w:r w:rsidRPr="00B1295E">
        <w:rPr>
          <w:lang w:eastAsia="ar-SA"/>
        </w:rPr>
        <w:t>9.4.</w:t>
      </w:r>
      <w:r w:rsidRPr="00B1295E">
        <w:rPr>
          <w:lang w:eastAsia="ar-SA"/>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1295E" w:rsidRPr="00B1295E" w:rsidRDefault="00B1295E" w:rsidP="00B1295E">
      <w:pPr>
        <w:spacing w:after="0"/>
        <w:rPr>
          <w:lang w:eastAsia="ar-SA"/>
        </w:rPr>
      </w:pPr>
      <w:r w:rsidRPr="00B1295E">
        <w:rPr>
          <w:lang w:eastAsia="ar-SA"/>
        </w:rPr>
        <w:t>9.5.</w:t>
      </w:r>
      <w:r w:rsidRPr="00B1295E">
        <w:rPr>
          <w:lang w:eastAsia="ar-SA"/>
        </w:rPr>
        <w:tab/>
        <w:t>Уплата пени не освобождает Стороны от выполнения обязательств по настоящему Договору.</w:t>
      </w:r>
    </w:p>
    <w:p w:rsidR="00B1295E" w:rsidRPr="00B1295E" w:rsidRDefault="00B1295E" w:rsidP="00B1295E">
      <w:pPr>
        <w:spacing w:after="0"/>
        <w:rPr>
          <w:lang w:eastAsia="ar-SA"/>
        </w:rPr>
      </w:pPr>
    </w:p>
    <w:p w:rsidR="00B1295E" w:rsidRPr="00B1295E" w:rsidRDefault="00B1295E" w:rsidP="00B1295E">
      <w:pPr>
        <w:spacing w:after="0"/>
        <w:jc w:val="center"/>
        <w:rPr>
          <w:b/>
          <w:bCs/>
          <w:lang w:eastAsia="ar-SA"/>
        </w:rPr>
      </w:pPr>
      <w:r w:rsidRPr="00B1295E">
        <w:rPr>
          <w:b/>
          <w:bCs/>
          <w:lang w:eastAsia="ar-SA"/>
        </w:rPr>
        <w:t>10. Обстоятельства непреодолимой силы</w:t>
      </w:r>
    </w:p>
    <w:p w:rsidR="00B1295E" w:rsidRPr="00B1295E" w:rsidRDefault="00B1295E" w:rsidP="00B1295E">
      <w:pPr>
        <w:spacing w:after="0"/>
        <w:rPr>
          <w:lang w:eastAsia="ar-SA"/>
        </w:rPr>
      </w:pPr>
      <w:r w:rsidRPr="00B1295E">
        <w:rPr>
          <w:lang w:eastAsia="ar-SA"/>
        </w:rPr>
        <w:t>10.1.</w:t>
      </w:r>
      <w:r w:rsidRPr="00B1295E">
        <w:rPr>
          <w:lang w:eastAsia="ar-SA"/>
        </w:rPr>
        <w:tab/>
        <w:t xml:space="preserve">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а также иных обстоятельств, которые независимы от воли Сторон, не могли </w:t>
      </w:r>
      <w:r w:rsidRPr="00B1295E">
        <w:rPr>
          <w:lang w:eastAsia="ar-SA"/>
        </w:rPr>
        <w:lastRenderedPageBreak/>
        <w:t>быть ими предвидены в момент заключения Договора и предотвращены разумными средствами при их наступлении.</w:t>
      </w:r>
    </w:p>
    <w:p w:rsidR="00B1295E" w:rsidRPr="00B1295E" w:rsidRDefault="00B1295E" w:rsidP="00B1295E">
      <w:pPr>
        <w:spacing w:after="0"/>
        <w:rPr>
          <w:lang w:eastAsia="ar-SA"/>
        </w:rPr>
      </w:pPr>
      <w:r w:rsidRPr="00B1295E">
        <w:rPr>
          <w:lang w:eastAsia="ar-SA"/>
        </w:rPr>
        <w:t>10.2.</w:t>
      </w:r>
      <w:r w:rsidRPr="00B1295E">
        <w:rPr>
          <w:lang w:eastAsia="ar-SA"/>
        </w:rPr>
        <w:tab/>
        <w:t>К обстоятельствам, указанным в п. 10.1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иные события, которые компетентный арбитражный суд признает и объявит случаями непреодолимой силы.</w:t>
      </w:r>
    </w:p>
    <w:p w:rsidR="00B1295E" w:rsidRPr="00B1295E" w:rsidRDefault="00B1295E" w:rsidP="00B1295E">
      <w:pPr>
        <w:spacing w:after="0"/>
        <w:rPr>
          <w:lang w:eastAsia="ar-SA"/>
        </w:rPr>
      </w:pPr>
      <w:r w:rsidRPr="00B1295E">
        <w:rPr>
          <w:lang w:eastAsia="ar-SA"/>
        </w:rPr>
        <w:t>10.3.</w:t>
      </w:r>
      <w:r w:rsidRPr="00B1295E">
        <w:rPr>
          <w:lang w:eastAsia="ar-SA"/>
        </w:rPr>
        <w:tab/>
        <w:t>Сторона, подвергшаяся действию таких обстоятельств, обязана в письменном виде срок не позднее 5 (Пяти) дней уведомить другую Сторону о возникновении и возможной продолжительности этих обстоятельств. Если Сторона не сообщит о наступлении соответствующего обстоятельства, она лишается права ссылаться на него, за исключением случаев, когда само такое обстоятельство препятствовало отправлению такого сообщения.</w:t>
      </w:r>
    </w:p>
    <w:p w:rsidR="00B1295E" w:rsidRPr="00B1295E" w:rsidRDefault="00B1295E" w:rsidP="00B1295E">
      <w:pPr>
        <w:spacing w:after="0"/>
        <w:rPr>
          <w:lang w:eastAsia="ar-SA"/>
        </w:rPr>
      </w:pPr>
      <w:r w:rsidRPr="00B1295E">
        <w:rPr>
          <w:lang w:eastAsia="ar-SA"/>
        </w:rPr>
        <w:t>10.4.</w:t>
      </w:r>
      <w:r w:rsidRPr="00B1295E">
        <w:rPr>
          <w:lang w:eastAsia="ar-SA"/>
        </w:rPr>
        <w:tab/>
        <w:t>Факт возникновения обстоятельств, указанных в п. 7.1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B1295E" w:rsidRPr="00B1295E" w:rsidRDefault="00B1295E" w:rsidP="00B1295E">
      <w:pPr>
        <w:spacing w:after="0"/>
        <w:rPr>
          <w:lang w:eastAsia="ar-SA"/>
        </w:rPr>
      </w:pPr>
      <w:r w:rsidRPr="00B1295E">
        <w:rPr>
          <w:lang w:eastAsia="ar-SA"/>
        </w:rPr>
        <w:t>10.5.</w:t>
      </w:r>
      <w:r w:rsidRPr="00B1295E">
        <w:rPr>
          <w:lang w:eastAsia="ar-SA"/>
        </w:rPr>
        <w:tab/>
      </w:r>
      <w:proofErr w:type="gramStart"/>
      <w:r w:rsidRPr="00B1295E">
        <w:rPr>
          <w:lang w:eastAsia="ar-SA"/>
        </w:rPr>
        <w:t>Если указанные в п. 10.1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B1295E" w:rsidRPr="00B1295E" w:rsidRDefault="00B1295E" w:rsidP="00B1295E">
      <w:pPr>
        <w:spacing w:after="0"/>
        <w:jc w:val="center"/>
        <w:rPr>
          <w:b/>
          <w:bCs/>
          <w:lang w:eastAsia="ar-SA"/>
        </w:rPr>
      </w:pPr>
    </w:p>
    <w:p w:rsidR="00B1295E" w:rsidRPr="00B1295E" w:rsidRDefault="00B1295E" w:rsidP="00B1295E">
      <w:pPr>
        <w:spacing w:after="0"/>
        <w:jc w:val="center"/>
        <w:rPr>
          <w:b/>
          <w:bCs/>
          <w:lang w:eastAsia="ar-SA"/>
        </w:rPr>
      </w:pPr>
      <w:r w:rsidRPr="00B1295E">
        <w:rPr>
          <w:b/>
          <w:bCs/>
          <w:lang w:eastAsia="ar-SA"/>
        </w:rPr>
        <w:t>11. Порядок разрешения споров</w:t>
      </w:r>
    </w:p>
    <w:p w:rsidR="00B1295E" w:rsidRPr="00B1295E" w:rsidRDefault="00B1295E" w:rsidP="00B1295E">
      <w:pPr>
        <w:spacing w:after="0"/>
        <w:rPr>
          <w:lang w:eastAsia="ar-SA"/>
        </w:rPr>
      </w:pPr>
      <w:r w:rsidRPr="00B1295E">
        <w:rPr>
          <w:lang w:eastAsia="ar-SA"/>
        </w:rPr>
        <w:t>11.1.</w:t>
      </w:r>
      <w:r w:rsidRPr="00B1295E">
        <w:rPr>
          <w:lang w:eastAsia="ar-SA"/>
        </w:rPr>
        <w:tab/>
        <w:t>Все споры или разногласия, возникающие между Сторонами по настоящему Договору или в связи с ним, разрешаются путем переговоров между ними.</w:t>
      </w:r>
    </w:p>
    <w:p w:rsidR="00B1295E" w:rsidRPr="00B1295E" w:rsidRDefault="00B1295E" w:rsidP="00B1295E">
      <w:pPr>
        <w:spacing w:after="0"/>
        <w:rPr>
          <w:lang w:eastAsia="ar-SA"/>
        </w:rPr>
      </w:pPr>
      <w:r w:rsidRPr="00B1295E">
        <w:rPr>
          <w:lang w:eastAsia="ar-SA"/>
        </w:rPr>
        <w:t>11.2.</w:t>
      </w:r>
      <w:r w:rsidRPr="00B1295E">
        <w:rPr>
          <w:lang w:eastAsia="ar-SA"/>
        </w:rPr>
        <w:tab/>
        <w:t xml:space="preserve">В случае невозможности разрешения споров и разногласий путем переговоров они подлежат рассмотрению в Арбитражном суде </w:t>
      </w:r>
      <w:proofErr w:type="gramStart"/>
      <w:r w:rsidRPr="00B1295E">
        <w:rPr>
          <w:lang w:eastAsia="ar-SA"/>
        </w:rPr>
        <w:t>г</w:t>
      </w:r>
      <w:proofErr w:type="gramEnd"/>
      <w:r w:rsidRPr="00B1295E">
        <w:rPr>
          <w:lang w:eastAsia="ar-SA"/>
        </w:rPr>
        <w:t>. Москвы.</w:t>
      </w:r>
    </w:p>
    <w:p w:rsidR="00B1295E" w:rsidRPr="00B1295E" w:rsidRDefault="00B1295E" w:rsidP="00B1295E">
      <w:pPr>
        <w:spacing w:after="0"/>
        <w:jc w:val="left"/>
        <w:rPr>
          <w:lang w:eastAsia="ar-SA"/>
        </w:rPr>
      </w:pPr>
    </w:p>
    <w:p w:rsidR="00B1295E" w:rsidRPr="00B1295E" w:rsidRDefault="00B1295E" w:rsidP="00B1295E">
      <w:pPr>
        <w:spacing w:after="0"/>
        <w:jc w:val="center"/>
        <w:rPr>
          <w:b/>
          <w:bCs/>
          <w:lang w:eastAsia="ar-SA"/>
        </w:rPr>
      </w:pPr>
      <w:r w:rsidRPr="00B1295E">
        <w:rPr>
          <w:b/>
          <w:bCs/>
          <w:lang w:eastAsia="ar-SA"/>
        </w:rPr>
        <w:t>12. Порядок изменения и расторжения Договора</w:t>
      </w:r>
    </w:p>
    <w:p w:rsidR="00B1295E" w:rsidRPr="00B1295E" w:rsidRDefault="00B1295E" w:rsidP="00B1295E">
      <w:pPr>
        <w:spacing w:after="0"/>
        <w:rPr>
          <w:lang w:eastAsia="ar-SA"/>
        </w:rPr>
      </w:pPr>
      <w:r w:rsidRPr="00B1295E">
        <w:rPr>
          <w:lang w:eastAsia="ar-SA"/>
        </w:rPr>
        <w:t>12.1.</w:t>
      </w:r>
      <w:r w:rsidRPr="00B1295E">
        <w:rPr>
          <w:lang w:eastAsia="ar-SA"/>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1295E" w:rsidRPr="00B1295E" w:rsidRDefault="00B1295E" w:rsidP="00B1295E">
      <w:pPr>
        <w:spacing w:after="0"/>
        <w:rPr>
          <w:lang w:eastAsia="ar-SA"/>
        </w:rPr>
      </w:pPr>
      <w:r w:rsidRPr="00B1295E">
        <w:rPr>
          <w:lang w:eastAsia="ar-SA"/>
        </w:rPr>
        <w:t>12.2.</w:t>
      </w:r>
      <w:r w:rsidRPr="00B1295E">
        <w:rPr>
          <w:lang w:eastAsia="ar-SA"/>
        </w:rPr>
        <w:tab/>
        <w:t xml:space="preserve">Настоящий </w:t>
      </w:r>
      <w:proofErr w:type="gramStart"/>
      <w:r w:rsidRPr="00B1295E">
        <w:rPr>
          <w:lang w:eastAsia="ar-SA"/>
        </w:rPr>
        <w:t>Договор</w:t>
      </w:r>
      <w:proofErr w:type="gramEnd"/>
      <w:r w:rsidRPr="00B1295E">
        <w:rPr>
          <w:lang w:eastAsia="ar-SA"/>
        </w:rPr>
        <w:t xml:space="preserve"> может быть расторгнут в двустороннем порядке по взаимному согласованию Сторон. Настоящий Договор будет считаться расторгнутым с момента подписания соглашения о расторжении настоящего Договора.</w:t>
      </w:r>
    </w:p>
    <w:p w:rsidR="00B1295E" w:rsidRPr="00B1295E" w:rsidRDefault="00B1295E" w:rsidP="00B1295E">
      <w:pPr>
        <w:spacing w:after="0"/>
        <w:rPr>
          <w:lang w:eastAsia="ar-SA"/>
        </w:rPr>
      </w:pPr>
      <w:r w:rsidRPr="00B1295E">
        <w:rPr>
          <w:lang w:eastAsia="ar-SA"/>
        </w:rPr>
        <w:t>12.3.</w:t>
      </w:r>
      <w:r w:rsidRPr="00B1295E">
        <w:rPr>
          <w:lang w:eastAsia="ar-SA"/>
        </w:rPr>
        <w:tab/>
      </w:r>
      <w:r w:rsidRPr="00B1295E">
        <w:rPr>
          <w:rFonts w:eastAsia="Calibri"/>
          <w:lang w:eastAsia="ar-SA"/>
        </w:rPr>
        <w:t>При изменении потребности в Товаре Покупатель по согласованию с Поставщиком путём оформления дополнительного соглашения к настоящему Договору вправе изменить объем Товара не более</w:t>
      </w:r>
      <w:proofErr w:type="gramStart"/>
      <w:r w:rsidRPr="00B1295E">
        <w:rPr>
          <w:rFonts w:eastAsia="Calibri"/>
          <w:lang w:eastAsia="ar-SA"/>
        </w:rPr>
        <w:t>,</w:t>
      </w:r>
      <w:proofErr w:type="gramEnd"/>
      <w:r w:rsidRPr="00B1295E">
        <w:rPr>
          <w:rFonts w:eastAsia="Calibri"/>
          <w:lang w:eastAsia="ar-SA"/>
        </w:rPr>
        <w:t xml:space="preserve"> чем на 25 % от объема, предусмотренного Приложением № 1 к настоящему Договору при соответствующем изменении цены настоящего Договора, а в случае наличия в Приложении № 1 к настоящему Договору нескольких товарных позиций, не более чем на 25 % по каждой позиции.</w:t>
      </w:r>
    </w:p>
    <w:p w:rsidR="00B1295E" w:rsidRPr="00B1295E" w:rsidRDefault="00B1295E" w:rsidP="00B1295E">
      <w:pPr>
        <w:spacing w:after="0"/>
        <w:rPr>
          <w:lang w:eastAsia="ar-SA"/>
        </w:rPr>
      </w:pPr>
    </w:p>
    <w:p w:rsidR="00B1295E" w:rsidRPr="00B1295E" w:rsidRDefault="00B1295E" w:rsidP="00B1295E">
      <w:pPr>
        <w:spacing w:after="0"/>
        <w:jc w:val="center"/>
        <w:rPr>
          <w:b/>
          <w:bCs/>
          <w:lang w:eastAsia="ar-SA"/>
        </w:rPr>
      </w:pPr>
      <w:r w:rsidRPr="00B1295E">
        <w:rPr>
          <w:b/>
          <w:bCs/>
          <w:lang w:eastAsia="ar-SA"/>
        </w:rPr>
        <w:t>13. Прочие условия</w:t>
      </w:r>
    </w:p>
    <w:p w:rsidR="00B1295E" w:rsidRPr="00B1295E" w:rsidRDefault="00B1295E" w:rsidP="00B1295E">
      <w:pPr>
        <w:spacing w:after="0"/>
        <w:rPr>
          <w:lang w:eastAsia="ar-SA"/>
        </w:rPr>
      </w:pPr>
      <w:r w:rsidRPr="00B1295E">
        <w:rPr>
          <w:lang w:eastAsia="ar-SA"/>
        </w:rPr>
        <w:t>13.1.</w:t>
      </w:r>
      <w:r w:rsidRPr="00B1295E">
        <w:rPr>
          <w:lang w:eastAsia="ar-SA"/>
        </w:rPr>
        <w:tab/>
        <w:t>С момента подписания Сторонами настоящего Договора все предыдущие переговоры и переписка по предмету настоящего Договора теряют силу.</w:t>
      </w:r>
    </w:p>
    <w:p w:rsidR="00B1295E" w:rsidRPr="00B1295E" w:rsidRDefault="00B1295E" w:rsidP="00B1295E">
      <w:pPr>
        <w:spacing w:after="0"/>
        <w:rPr>
          <w:lang w:eastAsia="ar-SA"/>
        </w:rPr>
      </w:pPr>
      <w:r w:rsidRPr="00B1295E">
        <w:rPr>
          <w:lang w:eastAsia="ar-SA"/>
        </w:rPr>
        <w:t>13.2.</w:t>
      </w:r>
      <w:r w:rsidRPr="00B1295E">
        <w:rPr>
          <w:lang w:eastAsia="ar-SA"/>
        </w:rPr>
        <w:tab/>
        <w:t xml:space="preserve">Настоящий Договор вступает в силу </w:t>
      </w:r>
      <w:proofErr w:type="gramStart"/>
      <w:r w:rsidRPr="00B1295E">
        <w:rPr>
          <w:lang w:eastAsia="ar-SA"/>
        </w:rPr>
        <w:t>с даты</w:t>
      </w:r>
      <w:proofErr w:type="gramEnd"/>
      <w:r w:rsidRPr="00B1295E">
        <w:rPr>
          <w:lang w:eastAsia="ar-SA"/>
        </w:rPr>
        <w:t xml:space="preserve"> его подписания Сторонами и действует до 31 декабря 2016 г.</w:t>
      </w:r>
    </w:p>
    <w:p w:rsidR="00B1295E" w:rsidRPr="00B1295E" w:rsidRDefault="00B1295E" w:rsidP="00B1295E">
      <w:pPr>
        <w:spacing w:after="0"/>
        <w:rPr>
          <w:lang w:eastAsia="ar-SA"/>
        </w:rPr>
      </w:pPr>
      <w:r w:rsidRPr="00B1295E">
        <w:rPr>
          <w:lang w:eastAsia="ar-SA"/>
        </w:rPr>
        <w:t>13.3.</w:t>
      </w:r>
      <w:r w:rsidRPr="00B1295E">
        <w:rPr>
          <w:lang w:eastAsia="ar-SA"/>
        </w:rPr>
        <w:tab/>
        <w:t xml:space="preserve">В случае изменения у </w:t>
      </w:r>
      <w:proofErr w:type="gramStart"/>
      <w:r w:rsidRPr="00B1295E">
        <w:rPr>
          <w:lang w:eastAsia="ar-SA"/>
        </w:rPr>
        <w:t>какой-либо</w:t>
      </w:r>
      <w:proofErr w:type="gramEnd"/>
      <w:r w:rsidRPr="00B1295E">
        <w:rPr>
          <w:lang w:eastAsia="ar-SA"/>
        </w:rPr>
        <w:t xml:space="preserve"> из Сторон места нахождения, названия, банковских реквизитов и прочего она обязана в течение 10 (Десяти) дней письменно известить об этом другую Сторону.</w:t>
      </w:r>
    </w:p>
    <w:p w:rsidR="00B1295E" w:rsidRPr="00B1295E" w:rsidRDefault="00B1295E" w:rsidP="00B1295E">
      <w:pPr>
        <w:spacing w:after="0"/>
        <w:rPr>
          <w:lang w:eastAsia="ar-SA"/>
        </w:rPr>
      </w:pPr>
      <w:r w:rsidRPr="00B1295E">
        <w:rPr>
          <w:lang w:eastAsia="ar-SA"/>
        </w:rPr>
        <w:t>13.4.</w:t>
      </w:r>
      <w:r w:rsidRPr="00B1295E">
        <w:rPr>
          <w:lang w:eastAsia="ar-SA"/>
        </w:rPr>
        <w:tab/>
      </w:r>
      <w:proofErr w:type="gramStart"/>
      <w:r w:rsidRPr="00B1295E">
        <w:rPr>
          <w:lang w:eastAsia="ar-SA"/>
        </w:rPr>
        <w:t>Все претензии, уведомления и документы,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14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1295E">
        <w:rPr>
          <w:lang w:eastAsia="ar-SA"/>
        </w:rPr>
        <w:t xml:space="preserve"> (б) с нарочным или с доставкой срочной курьерской службой. Все претензии, уведомления и </w:t>
      </w:r>
      <w:r w:rsidRPr="00B1295E">
        <w:rPr>
          <w:lang w:eastAsia="ar-SA"/>
        </w:rPr>
        <w:lastRenderedPageBreak/>
        <w:t xml:space="preserve">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1295E">
        <w:rPr>
          <w:lang w:eastAsia="ar-SA"/>
        </w:rPr>
        <w:t>в</w:t>
      </w:r>
      <w:proofErr w:type="gramEnd"/>
      <w:r w:rsidRPr="00B1295E">
        <w:rPr>
          <w:lang w:eastAsia="ar-SA"/>
        </w:rPr>
        <w:t xml:space="preserve"> </w:t>
      </w:r>
      <w:proofErr w:type="gramStart"/>
      <w:r w:rsidRPr="00B1295E">
        <w:rPr>
          <w:lang w:eastAsia="ar-SA"/>
        </w:rPr>
        <w:t>рабочий</w:t>
      </w:r>
      <w:proofErr w:type="gramEnd"/>
      <w:r w:rsidRPr="00B1295E">
        <w:rPr>
          <w:lang w:eastAsia="ar-SA"/>
        </w:rPr>
        <w:t xml:space="preserve"> день, вступают в силу с даты их получения или, соответственно, вручения.</w:t>
      </w:r>
    </w:p>
    <w:p w:rsidR="00B1295E" w:rsidRPr="00B1295E" w:rsidRDefault="00B1295E" w:rsidP="00B1295E">
      <w:pPr>
        <w:spacing w:after="0"/>
        <w:rPr>
          <w:lang w:eastAsia="ar-SA"/>
        </w:rPr>
      </w:pPr>
      <w:r w:rsidRPr="00B1295E">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1295E" w:rsidRPr="00B1295E" w:rsidRDefault="00B1295E" w:rsidP="00B1295E">
      <w:pPr>
        <w:spacing w:after="0"/>
        <w:rPr>
          <w:lang w:eastAsia="ar-SA"/>
        </w:rPr>
      </w:pPr>
      <w:r w:rsidRPr="00B1295E">
        <w:rPr>
          <w:lang w:eastAsia="ar-SA"/>
        </w:rPr>
        <w:t>13.5.</w:t>
      </w:r>
      <w:r w:rsidRPr="00B1295E">
        <w:rPr>
          <w:lang w:eastAsia="ar-SA"/>
        </w:rPr>
        <w:tab/>
        <w:t>Настоящий Договор составлен в 2 (Двух) экземплярах, имеющих одинаковую юридическую силу, 1 (Один) из них находятся у Покупателя и 1 (Один) у Поставщика.</w:t>
      </w:r>
    </w:p>
    <w:p w:rsidR="00B1295E" w:rsidRPr="00B1295E" w:rsidRDefault="00B1295E" w:rsidP="00B1295E">
      <w:pPr>
        <w:spacing w:after="0"/>
        <w:rPr>
          <w:lang w:eastAsia="ar-SA"/>
        </w:rPr>
      </w:pPr>
      <w:r w:rsidRPr="00B1295E">
        <w:rPr>
          <w:lang w:eastAsia="ar-SA"/>
        </w:rPr>
        <w:t>13.6.</w:t>
      </w:r>
      <w:r w:rsidRPr="00B1295E">
        <w:rPr>
          <w:lang w:eastAsia="ar-SA"/>
        </w:rPr>
        <w:tab/>
        <w:t>Вопросы, не урегулированные настоящим Договором, разрешаются в соответствии с действующим законодательством Российской Федерации.</w:t>
      </w:r>
    </w:p>
    <w:p w:rsidR="00B1295E" w:rsidRPr="00B1295E" w:rsidRDefault="00B1295E" w:rsidP="00B1295E">
      <w:pPr>
        <w:spacing w:after="0"/>
        <w:rPr>
          <w:lang w:eastAsia="ar-SA"/>
        </w:rPr>
      </w:pPr>
    </w:p>
    <w:p w:rsidR="00B1295E" w:rsidRPr="00B1295E" w:rsidRDefault="00B1295E" w:rsidP="00B1295E">
      <w:pPr>
        <w:spacing w:after="0"/>
        <w:jc w:val="center"/>
        <w:rPr>
          <w:b/>
          <w:bCs/>
          <w:lang w:eastAsia="ar-SA"/>
        </w:rPr>
      </w:pPr>
      <w:r w:rsidRPr="00B1295E">
        <w:rPr>
          <w:b/>
          <w:bCs/>
          <w:lang w:eastAsia="ar-SA"/>
        </w:rPr>
        <w:t>14. Местонахождение и банковские реквизиты Сторон</w:t>
      </w:r>
    </w:p>
    <w:p w:rsidR="00B1295E" w:rsidRPr="00B1295E" w:rsidRDefault="00B1295E" w:rsidP="00B1295E">
      <w:pPr>
        <w:spacing w:after="0"/>
        <w:jc w:val="left"/>
        <w:rPr>
          <w:lang w:eastAsia="ar-SA"/>
        </w:rPr>
      </w:pPr>
    </w:p>
    <w:tbl>
      <w:tblPr>
        <w:tblW w:w="0" w:type="auto"/>
        <w:tblInd w:w="-106" w:type="dxa"/>
        <w:tblBorders>
          <w:insideH w:val="single" w:sz="4" w:space="0" w:color="auto"/>
          <w:insideV w:val="single" w:sz="4" w:space="0" w:color="auto"/>
        </w:tblBorders>
        <w:tblLayout w:type="fixed"/>
        <w:tblLook w:val="0000"/>
      </w:tblPr>
      <w:tblGrid>
        <w:gridCol w:w="4909"/>
        <w:gridCol w:w="4909"/>
      </w:tblGrid>
      <w:tr w:rsidR="00B1295E" w:rsidRPr="00B1295E" w:rsidTr="000866DE">
        <w:tc>
          <w:tcPr>
            <w:tcW w:w="4909" w:type="dxa"/>
            <w:tcBorders>
              <w:top w:val="nil"/>
              <w:left w:val="nil"/>
              <w:bottom w:val="nil"/>
              <w:right w:val="nil"/>
            </w:tcBorders>
          </w:tcPr>
          <w:p w:rsidR="00B1295E" w:rsidRPr="00B1295E" w:rsidRDefault="00B1295E" w:rsidP="00B1295E">
            <w:pPr>
              <w:spacing w:after="0"/>
              <w:jc w:val="left"/>
              <w:rPr>
                <w:b/>
                <w:lang w:eastAsia="ar-SA"/>
              </w:rPr>
            </w:pPr>
            <w:r w:rsidRPr="00B1295E">
              <w:rPr>
                <w:b/>
                <w:lang w:eastAsia="ar-SA"/>
              </w:rPr>
              <w:t>Поставщик:</w:t>
            </w:r>
          </w:p>
        </w:tc>
        <w:tc>
          <w:tcPr>
            <w:tcW w:w="4909" w:type="dxa"/>
            <w:tcBorders>
              <w:top w:val="nil"/>
              <w:left w:val="nil"/>
              <w:bottom w:val="nil"/>
              <w:right w:val="nil"/>
            </w:tcBorders>
          </w:tcPr>
          <w:p w:rsidR="00B1295E" w:rsidRPr="00B1295E" w:rsidRDefault="00B1295E" w:rsidP="00B1295E">
            <w:pPr>
              <w:spacing w:after="0"/>
              <w:jc w:val="left"/>
              <w:rPr>
                <w:b/>
                <w:lang w:eastAsia="ar-SA"/>
              </w:rPr>
            </w:pPr>
            <w:r w:rsidRPr="00B1295E">
              <w:rPr>
                <w:b/>
                <w:lang w:eastAsia="ar-SA"/>
              </w:rPr>
              <w:t>Покупатель:</w:t>
            </w:r>
          </w:p>
        </w:tc>
      </w:tr>
      <w:tr w:rsidR="00B1295E" w:rsidRPr="00B1295E" w:rsidTr="000866DE">
        <w:tc>
          <w:tcPr>
            <w:tcW w:w="4909" w:type="dxa"/>
            <w:tcBorders>
              <w:top w:val="nil"/>
              <w:left w:val="nil"/>
              <w:bottom w:val="nil"/>
              <w:right w:val="nil"/>
            </w:tcBorders>
          </w:tcPr>
          <w:p w:rsidR="00B1295E" w:rsidRPr="00B1295E" w:rsidRDefault="00B1295E" w:rsidP="00B1295E">
            <w:pPr>
              <w:spacing w:after="0"/>
              <w:jc w:val="left"/>
              <w:rPr>
                <w:b/>
                <w:lang w:eastAsia="ar-SA"/>
              </w:rPr>
            </w:pPr>
          </w:p>
        </w:tc>
        <w:tc>
          <w:tcPr>
            <w:tcW w:w="4909" w:type="dxa"/>
            <w:tcBorders>
              <w:top w:val="nil"/>
              <w:left w:val="nil"/>
              <w:bottom w:val="nil"/>
              <w:right w:val="nil"/>
            </w:tcBorders>
          </w:tcPr>
          <w:p w:rsidR="00B1295E" w:rsidRPr="00B1295E" w:rsidRDefault="00B1295E" w:rsidP="00B1295E">
            <w:pPr>
              <w:spacing w:after="0"/>
              <w:jc w:val="left"/>
              <w:rPr>
                <w:b/>
                <w:lang w:eastAsia="ar-SA"/>
              </w:rPr>
            </w:pPr>
            <w:r w:rsidRPr="00B1295E">
              <w:rPr>
                <w:b/>
                <w:lang w:eastAsia="ar-SA"/>
              </w:rPr>
              <w:t>ФГУП «Московский эндокринный завод»</w:t>
            </w:r>
          </w:p>
        </w:tc>
      </w:tr>
      <w:tr w:rsidR="00B1295E" w:rsidRPr="00B1295E" w:rsidTr="000866DE">
        <w:tc>
          <w:tcPr>
            <w:tcW w:w="4909" w:type="dxa"/>
            <w:tcBorders>
              <w:top w:val="nil"/>
              <w:left w:val="nil"/>
              <w:bottom w:val="nil"/>
              <w:right w:val="nil"/>
            </w:tcBorders>
          </w:tcPr>
          <w:p w:rsidR="00B1295E" w:rsidRPr="00B1295E" w:rsidRDefault="00B1295E" w:rsidP="00B1295E">
            <w:pPr>
              <w:spacing w:after="0"/>
              <w:jc w:val="left"/>
              <w:rPr>
                <w:lang w:eastAsia="ar-SA"/>
              </w:rPr>
            </w:pPr>
          </w:p>
        </w:tc>
        <w:tc>
          <w:tcPr>
            <w:tcW w:w="4909" w:type="dxa"/>
            <w:tcBorders>
              <w:top w:val="nil"/>
              <w:left w:val="nil"/>
              <w:bottom w:val="nil"/>
              <w:right w:val="nil"/>
            </w:tcBorders>
          </w:tcPr>
          <w:p w:rsidR="00B1295E" w:rsidRPr="00B1295E" w:rsidRDefault="00B1295E" w:rsidP="00B1295E">
            <w:pPr>
              <w:spacing w:after="0"/>
              <w:jc w:val="left"/>
              <w:rPr>
                <w:lang w:eastAsia="ar-SA"/>
              </w:rPr>
            </w:pPr>
            <w:r w:rsidRPr="00B1295E">
              <w:rPr>
                <w:lang w:eastAsia="ar-SA"/>
              </w:rPr>
              <w:t>Юридический и фактический адрес:</w:t>
            </w:r>
          </w:p>
          <w:p w:rsidR="00B1295E" w:rsidRPr="00B1295E" w:rsidRDefault="00B1295E" w:rsidP="00B1295E">
            <w:pPr>
              <w:spacing w:after="0"/>
              <w:jc w:val="left"/>
              <w:rPr>
                <w:lang w:eastAsia="ar-SA"/>
              </w:rPr>
            </w:pPr>
            <w:r w:rsidRPr="00B1295E">
              <w:rPr>
                <w:lang w:eastAsia="ar-SA"/>
              </w:rPr>
              <w:t>Адрес:109052, г</w:t>
            </w:r>
            <w:proofErr w:type="gramStart"/>
            <w:r w:rsidRPr="00B1295E">
              <w:rPr>
                <w:lang w:eastAsia="ar-SA"/>
              </w:rPr>
              <w:t>.М</w:t>
            </w:r>
            <w:proofErr w:type="gramEnd"/>
            <w:r w:rsidRPr="00B1295E">
              <w:rPr>
                <w:lang w:eastAsia="ar-SA"/>
              </w:rPr>
              <w:t xml:space="preserve">осква, </w:t>
            </w:r>
            <w:proofErr w:type="spellStart"/>
            <w:r w:rsidRPr="00B1295E">
              <w:rPr>
                <w:lang w:eastAsia="ar-SA"/>
              </w:rPr>
              <w:t>Новохохловская</w:t>
            </w:r>
            <w:proofErr w:type="spellEnd"/>
            <w:r w:rsidRPr="00B1295E">
              <w:rPr>
                <w:lang w:eastAsia="ar-SA"/>
              </w:rPr>
              <w:t xml:space="preserve"> ул., д.25 тел. (495) 911-4120, 271-2991</w:t>
            </w: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tc>
      </w:tr>
      <w:tr w:rsidR="00B1295E" w:rsidRPr="00B1295E" w:rsidTr="000866DE">
        <w:trPr>
          <w:trHeight w:val="1449"/>
        </w:trPr>
        <w:tc>
          <w:tcPr>
            <w:tcW w:w="4909" w:type="dxa"/>
            <w:tcBorders>
              <w:top w:val="nil"/>
              <w:left w:val="nil"/>
              <w:bottom w:val="nil"/>
              <w:right w:val="nil"/>
            </w:tcBorders>
          </w:tcPr>
          <w:p w:rsidR="00B1295E" w:rsidRPr="00B1295E" w:rsidRDefault="00B1295E" w:rsidP="00B1295E">
            <w:pPr>
              <w:spacing w:after="0"/>
              <w:jc w:val="left"/>
              <w:rPr>
                <w:lang w:eastAsia="ar-SA"/>
              </w:rPr>
            </w:pPr>
          </w:p>
        </w:tc>
        <w:tc>
          <w:tcPr>
            <w:tcW w:w="4909" w:type="dxa"/>
            <w:tcBorders>
              <w:top w:val="nil"/>
              <w:left w:val="nil"/>
              <w:bottom w:val="nil"/>
              <w:right w:val="nil"/>
            </w:tcBorders>
          </w:tcPr>
          <w:p w:rsidR="00B1295E" w:rsidRPr="00B1295E" w:rsidRDefault="00B1295E" w:rsidP="00B1295E">
            <w:pPr>
              <w:spacing w:after="0"/>
              <w:jc w:val="left"/>
              <w:rPr>
                <w:lang w:eastAsia="ar-SA"/>
              </w:rPr>
            </w:pPr>
            <w:r w:rsidRPr="00B1295E">
              <w:rPr>
                <w:lang w:eastAsia="ar-SA"/>
              </w:rPr>
              <w:t>ИНН/КПП 7722059711/772201001</w:t>
            </w:r>
          </w:p>
          <w:p w:rsidR="00B1295E" w:rsidRPr="00B1295E" w:rsidRDefault="00B1295E" w:rsidP="00B1295E">
            <w:pPr>
              <w:spacing w:after="0"/>
              <w:jc w:val="left"/>
              <w:rPr>
                <w:lang w:eastAsia="ar-SA"/>
              </w:rPr>
            </w:pPr>
            <w:proofErr w:type="spellStart"/>
            <w:proofErr w:type="gramStart"/>
            <w:r w:rsidRPr="00B1295E">
              <w:rPr>
                <w:lang w:eastAsia="ar-SA"/>
              </w:rPr>
              <w:t>р</w:t>
            </w:r>
            <w:proofErr w:type="spellEnd"/>
            <w:proofErr w:type="gramEnd"/>
            <w:r w:rsidRPr="00B1295E">
              <w:rPr>
                <w:lang w:eastAsia="ar-SA"/>
              </w:rPr>
              <w:t xml:space="preserve">/с 40502810438120100031 в </w:t>
            </w:r>
            <w:proofErr w:type="spellStart"/>
            <w:r w:rsidRPr="00B1295E">
              <w:rPr>
                <w:lang w:eastAsia="ar-SA"/>
              </w:rPr>
              <w:t>Лефортовском</w:t>
            </w:r>
            <w:proofErr w:type="spellEnd"/>
          </w:p>
          <w:p w:rsidR="00B1295E" w:rsidRPr="00B1295E" w:rsidRDefault="00B1295E" w:rsidP="00B1295E">
            <w:pPr>
              <w:spacing w:after="0"/>
            </w:pPr>
            <w:r w:rsidRPr="00B1295E">
              <w:t>ОСБ №6901 Сбербанка РФ г</w:t>
            </w:r>
            <w:proofErr w:type="gramStart"/>
            <w:r w:rsidRPr="00B1295E">
              <w:t>.М</w:t>
            </w:r>
            <w:proofErr w:type="gramEnd"/>
            <w:r w:rsidRPr="00B1295E">
              <w:t xml:space="preserve">осквы </w:t>
            </w:r>
          </w:p>
          <w:p w:rsidR="00B1295E" w:rsidRPr="00B1295E" w:rsidRDefault="00B1295E" w:rsidP="00B1295E">
            <w:pPr>
              <w:spacing w:after="0"/>
              <w:jc w:val="left"/>
              <w:rPr>
                <w:lang w:eastAsia="ar-SA"/>
              </w:rPr>
            </w:pPr>
            <w:r w:rsidRPr="00B1295E">
              <w:rPr>
                <w:lang w:eastAsia="ar-SA"/>
              </w:rPr>
              <w:t>к/с 30101810400000000225</w:t>
            </w:r>
          </w:p>
          <w:p w:rsidR="00B1295E" w:rsidRPr="00B1295E" w:rsidRDefault="00B1295E" w:rsidP="00B1295E">
            <w:pPr>
              <w:spacing w:after="0"/>
              <w:jc w:val="left"/>
              <w:rPr>
                <w:lang w:eastAsia="ar-SA"/>
              </w:rPr>
            </w:pPr>
            <w:r w:rsidRPr="00B1295E">
              <w:rPr>
                <w:lang w:eastAsia="ar-SA"/>
              </w:rPr>
              <w:t>БИК 044525225</w:t>
            </w:r>
          </w:p>
          <w:p w:rsidR="00B1295E" w:rsidRPr="00B1295E" w:rsidRDefault="00B1295E" w:rsidP="00B1295E">
            <w:pPr>
              <w:spacing w:after="0"/>
              <w:jc w:val="left"/>
              <w:rPr>
                <w:lang w:eastAsia="ar-SA"/>
              </w:rPr>
            </w:pPr>
            <w:r w:rsidRPr="00B1295E">
              <w:rPr>
                <w:lang w:eastAsia="ar-SA"/>
              </w:rPr>
              <w:t>ОКПО 40393587</w:t>
            </w:r>
          </w:p>
          <w:p w:rsidR="00B1295E" w:rsidRPr="00B1295E" w:rsidRDefault="00B1295E" w:rsidP="00B1295E">
            <w:pPr>
              <w:spacing w:after="0"/>
              <w:jc w:val="left"/>
              <w:rPr>
                <w:lang w:eastAsia="ar-SA"/>
              </w:rPr>
            </w:pPr>
            <w:r w:rsidRPr="00B1295E">
              <w:rPr>
                <w:lang w:eastAsia="ar-SA"/>
              </w:rPr>
              <w:t>ОКОНХ 19310</w:t>
            </w:r>
          </w:p>
        </w:tc>
      </w:tr>
      <w:tr w:rsidR="00B1295E" w:rsidRPr="00B1295E" w:rsidTr="000866DE">
        <w:tc>
          <w:tcPr>
            <w:tcW w:w="4909" w:type="dxa"/>
            <w:tcBorders>
              <w:top w:val="nil"/>
              <w:left w:val="nil"/>
              <w:bottom w:val="nil"/>
              <w:right w:val="nil"/>
            </w:tcBorders>
          </w:tcPr>
          <w:p w:rsidR="00B1295E" w:rsidRPr="00B1295E" w:rsidRDefault="00B1295E" w:rsidP="00B1295E">
            <w:pPr>
              <w:spacing w:after="0"/>
              <w:jc w:val="left"/>
              <w:rPr>
                <w:lang w:eastAsia="ar-SA"/>
              </w:rPr>
            </w:pPr>
          </w:p>
        </w:tc>
        <w:tc>
          <w:tcPr>
            <w:tcW w:w="4909" w:type="dxa"/>
            <w:tcBorders>
              <w:top w:val="nil"/>
              <w:left w:val="nil"/>
              <w:bottom w:val="nil"/>
              <w:right w:val="nil"/>
            </w:tcBorders>
          </w:tcPr>
          <w:p w:rsidR="00B1295E" w:rsidRPr="00B1295E" w:rsidRDefault="00B1295E" w:rsidP="00B1295E">
            <w:pPr>
              <w:spacing w:after="0"/>
              <w:jc w:val="left"/>
              <w:rPr>
                <w:lang w:eastAsia="ar-SA"/>
              </w:rPr>
            </w:pPr>
          </w:p>
        </w:tc>
      </w:tr>
      <w:tr w:rsidR="00B1295E" w:rsidRPr="00B1295E" w:rsidTr="000866DE">
        <w:tc>
          <w:tcPr>
            <w:tcW w:w="4909" w:type="dxa"/>
            <w:tcBorders>
              <w:top w:val="nil"/>
              <w:left w:val="nil"/>
              <w:bottom w:val="nil"/>
              <w:right w:val="nil"/>
            </w:tcBorders>
          </w:tcPr>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r w:rsidRPr="00B1295E">
              <w:rPr>
                <w:lang w:eastAsia="ar-SA"/>
              </w:rPr>
              <w:t xml:space="preserve">_________________ </w:t>
            </w:r>
          </w:p>
        </w:tc>
        <w:tc>
          <w:tcPr>
            <w:tcW w:w="4909" w:type="dxa"/>
            <w:tcBorders>
              <w:top w:val="nil"/>
              <w:left w:val="nil"/>
              <w:bottom w:val="nil"/>
              <w:right w:val="nil"/>
            </w:tcBorders>
          </w:tcPr>
          <w:p w:rsidR="00B1295E" w:rsidRPr="00B1295E" w:rsidRDefault="00B1295E" w:rsidP="00B1295E">
            <w:pPr>
              <w:spacing w:after="0"/>
              <w:jc w:val="left"/>
              <w:rPr>
                <w:lang w:eastAsia="ar-SA"/>
              </w:rPr>
            </w:pPr>
            <w:r w:rsidRPr="00B1295E">
              <w:rPr>
                <w:lang w:eastAsia="ar-SA"/>
              </w:rPr>
              <w:t>Заместитель директора по снабжению</w:t>
            </w: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r w:rsidRPr="00B1295E">
              <w:rPr>
                <w:lang w:eastAsia="ar-SA"/>
              </w:rPr>
              <w:t xml:space="preserve">__________________ В.Н. Ибрагимов </w:t>
            </w:r>
          </w:p>
        </w:tc>
      </w:tr>
    </w:tbl>
    <w:p w:rsidR="00B1295E" w:rsidRPr="00B1295E" w:rsidRDefault="00B1295E" w:rsidP="00B1295E">
      <w:pPr>
        <w:spacing w:after="200" w:line="276" w:lineRule="auto"/>
        <w:jc w:val="left"/>
        <w:rPr>
          <w:b/>
        </w:rPr>
      </w:pPr>
      <w:r w:rsidRPr="00B1295E">
        <w:rPr>
          <w:b/>
        </w:rPr>
        <w:br w:type="page"/>
      </w:r>
    </w:p>
    <w:p w:rsidR="00B1295E" w:rsidRPr="00B1295E" w:rsidRDefault="00B1295E" w:rsidP="00B1295E">
      <w:pPr>
        <w:spacing w:after="0"/>
        <w:ind w:left="6096"/>
        <w:jc w:val="right"/>
        <w:rPr>
          <w:b/>
        </w:rPr>
      </w:pPr>
      <w:r w:rsidRPr="00B1295E">
        <w:rPr>
          <w:b/>
        </w:rPr>
        <w:lastRenderedPageBreak/>
        <w:t>Приложение №1</w:t>
      </w:r>
    </w:p>
    <w:p w:rsidR="00B1295E" w:rsidRPr="00B1295E" w:rsidRDefault="00B1295E" w:rsidP="00B1295E">
      <w:pPr>
        <w:spacing w:after="0"/>
        <w:ind w:left="6096"/>
        <w:jc w:val="right"/>
        <w:rPr>
          <w:b/>
        </w:rPr>
      </w:pPr>
      <w:r w:rsidRPr="00B1295E">
        <w:rPr>
          <w:b/>
        </w:rPr>
        <w:t>к Договору № ____________</w:t>
      </w:r>
    </w:p>
    <w:p w:rsidR="00B1295E" w:rsidRPr="00B1295E" w:rsidRDefault="00B1295E" w:rsidP="00B1295E">
      <w:pPr>
        <w:spacing w:after="0"/>
        <w:ind w:left="6096"/>
        <w:jc w:val="right"/>
        <w:rPr>
          <w:b/>
        </w:rPr>
      </w:pPr>
      <w:r w:rsidRPr="00B1295E">
        <w:rPr>
          <w:b/>
        </w:rPr>
        <w:t>от «___» ____________ 20__ г.</w:t>
      </w:r>
    </w:p>
    <w:p w:rsidR="00B1295E" w:rsidRPr="00B1295E" w:rsidRDefault="00B1295E" w:rsidP="00B1295E">
      <w:pPr>
        <w:spacing w:after="0"/>
        <w:jc w:val="center"/>
        <w:rPr>
          <w:b/>
        </w:rPr>
      </w:pPr>
    </w:p>
    <w:p w:rsidR="00B1295E" w:rsidRPr="00B1295E" w:rsidRDefault="00B1295E" w:rsidP="00B1295E">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056"/>
        <w:gridCol w:w="957"/>
        <w:gridCol w:w="1589"/>
        <w:gridCol w:w="1400"/>
        <w:gridCol w:w="978"/>
        <w:gridCol w:w="831"/>
        <w:gridCol w:w="1008"/>
      </w:tblGrid>
      <w:tr w:rsidR="00B1295E" w:rsidRPr="00B1295E" w:rsidTr="000866DE">
        <w:tc>
          <w:tcPr>
            <w:tcW w:w="602" w:type="dxa"/>
          </w:tcPr>
          <w:p w:rsidR="00B1295E" w:rsidRPr="00B1295E" w:rsidRDefault="00B1295E" w:rsidP="00B1295E">
            <w:pPr>
              <w:spacing w:after="0"/>
              <w:rPr>
                <w:b/>
              </w:rPr>
            </w:pPr>
            <w:r w:rsidRPr="00B1295E">
              <w:rPr>
                <w:b/>
              </w:rPr>
              <w:t xml:space="preserve">№ </w:t>
            </w:r>
            <w:proofErr w:type="spellStart"/>
            <w:r w:rsidRPr="00B1295E">
              <w:rPr>
                <w:b/>
              </w:rPr>
              <w:t>п\</w:t>
            </w:r>
            <w:proofErr w:type="gramStart"/>
            <w:r w:rsidRPr="00B1295E">
              <w:rPr>
                <w:b/>
              </w:rPr>
              <w:t>п</w:t>
            </w:r>
            <w:proofErr w:type="spellEnd"/>
            <w:proofErr w:type="gramEnd"/>
          </w:p>
        </w:tc>
        <w:tc>
          <w:tcPr>
            <w:tcW w:w="3056" w:type="dxa"/>
          </w:tcPr>
          <w:p w:rsidR="00B1295E" w:rsidRPr="00B1295E" w:rsidRDefault="00B1295E" w:rsidP="00B1295E">
            <w:pPr>
              <w:spacing w:after="0"/>
              <w:rPr>
                <w:b/>
              </w:rPr>
            </w:pPr>
            <w:r w:rsidRPr="00B1295E">
              <w:rPr>
                <w:b/>
              </w:rPr>
              <w:t>Наименование</w:t>
            </w:r>
          </w:p>
        </w:tc>
        <w:tc>
          <w:tcPr>
            <w:tcW w:w="957" w:type="dxa"/>
          </w:tcPr>
          <w:p w:rsidR="00B1295E" w:rsidRPr="00B1295E" w:rsidRDefault="00B1295E" w:rsidP="00B1295E">
            <w:pPr>
              <w:spacing w:after="0"/>
              <w:rPr>
                <w:b/>
              </w:rPr>
            </w:pPr>
            <w:r w:rsidRPr="00B1295E">
              <w:rPr>
                <w:b/>
              </w:rPr>
              <w:t xml:space="preserve">Кол-во, тыс. </w:t>
            </w:r>
            <w:proofErr w:type="spellStart"/>
            <w:proofErr w:type="gramStart"/>
            <w:r w:rsidRPr="00B1295E">
              <w:rPr>
                <w:b/>
              </w:rPr>
              <w:t>шт</w:t>
            </w:r>
            <w:proofErr w:type="spellEnd"/>
            <w:proofErr w:type="gramEnd"/>
          </w:p>
        </w:tc>
        <w:tc>
          <w:tcPr>
            <w:tcW w:w="1589" w:type="dxa"/>
          </w:tcPr>
          <w:p w:rsidR="00B1295E" w:rsidRPr="00B1295E" w:rsidRDefault="00B1295E" w:rsidP="00B1295E">
            <w:pPr>
              <w:spacing w:after="0"/>
              <w:rPr>
                <w:b/>
              </w:rPr>
            </w:pPr>
            <w:r w:rsidRPr="00B1295E">
              <w:rPr>
                <w:b/>
              </w:rPr>
              <w:t>Наименование производителя и страна производства товара</w:t>
            </w:r>
          </w:p>
        </w:tc>
        <w:tc>
          <w:tcPr>
            <w:tcW w:w="1400" w:type="dxa"/>
          </w:tcPr>
          <w:p w:rsidR="00B1295E" w:rsidRPr="00B1295E" w:rsidRDefault="00B1295E" w:rsidP="00B1295E">
            <w:pPr>
              <w:spacing w:after="0"/>
              <w:rPr>
                <w:b/>
              </w:rPr>
            </w:pPr>
            <w:r w:rsidRPr="00B1295E">
              <w:rPr>
                <w:b/>
              </w:rPr>
              <w:t>Цена за единицу (тыс. шт.), без учета НДС, евро.</w:t>
            </w:r>
          </w:p>
        </w:tc>
        <w:tc>
          <w:tcPr>
            <w:tcW w:w="978" w:type="dxa"/>
          </w:tcPr>
          <w:p w:rsidR="00B1295E" w:rsidRPr="00B1295E" w:rsidRDefault="00B1295E" w:rsidP="00B1295E">
            <w:pPr>
              <w:spacing w:after="0"/>
              <w:rPr>
                <w:b/>
              </w:rPr>
            </w:pPr>
            <w:r w:rsidRPr="00B1295E">
              <w:rPr>
                <w:b/>
              </w:rPr>
              <w:t>Сумма без учета НДС 10%, евро.</w:t>
            </w:r>
          </w:p>
        </w:tc>
        <w:tc>
          <w:tcPr>
            <w:tcW w:w="831" w:type="dxa"/>
          </w:tcPr>
          <w:p w:rsidR="00B1295E" w:rsidRPr="00B1295E" w:rsidRDefault="00B1295E" w:rsidP="00B1295E">
            <w:pPr>
              <w:spacing w:after="0"/>
              <w:rPr>
                <w:b/>
              </w:rPr>
            </w:pPr>
            <w:r w:rsidRPr="00B1295E">
              <w:rPr>
                <w:b/>
              </w:rPr>
              <w:t>НДС 10%, руб.</w:t>
            </w:r>
          </w:p>
        </w:tc>
        <w:tc>
          <w:tcPr>
            <w:tcW w:w="1008" w:type="dxa"/>
          </w:tcPr>
          <w:p w:rsidR="00B1295E" w:rsidRPr="00B1295E" w:rsidRDefault="00B1295E" w:rsidP="00B1295E">
            <w:pPr>
              <w:spacing w:after="0"/>
              <w:rPr>
                <w:b/>
              </w:rPr>
            </w:pPr>
            <w:r w:rsidRPr="00B1295E">
              <w:rPr>
                <w:b/>
              </w:rPr>
              <w:t>Сумма в т.ч. НДС 10%, евро.</w:t>
            </w:r>
          </w:p>
        </w:tc>
      </w:tr>
      <w:tr w:rsidR="00B1295E" w:rsidRPr="00B1295E" w:rsidTr="000866DE">
        <w:tc>
          <w:tcPr>
            <w:tcW w:w="602" w:type="dxa"/>
          </w:tcPr>
          <w:p w:rsidR="00B1295E" w:rsidRPr="00B1295E" w:rsidRDefault="00B1295E" w:rsidP="00B1295E">
            <w:pPr>
              <w:spacing w:after="200" w:line="276" w:lineRule="auto"/>
            </w:pPr>
            <w:r w:rsidRPr="00B1295E">
              <w:t>1.</w:t>
            </w:r>
          </w:p>
        </w:tc>
        <w:tc>
          <w:tcPr>
            <w:tcW w:w="3056" w:type="dxa"/>
          </w:tcPr>
          <w:p w:rsidR="00B1295E" w:rsidRPr="00B1295E" w:rsidRDefault="00B1295E" w:rsidP="00B1295E">
            <w:pPr>
              <w:spacing w:after="0"/>
            </w:pPr>
            <w:r w:rsidRPr="00B1295E">
              <w:t>Ампула шприцевого наполнения 2 мл, Форма</w:t>
            </w:r>
            <w:proofErr w:type="gramStart"/>
            <w:r w:rsidRPr="00B1295E">
              <w:t xml:space="preserve"> В</w:t>
            </w:r>
            <w:proofErr w:type="gramEnd"/>
            <w:r w:rsidRPr="00B1295E">
              <w:t xml:space="preserve"> с точкой излома белого цвета, </w:t>
            </w:r>
            <w:proofErr w:type="spellStart"/>
            <w:r w:rsidRPr="00B1295E">
              <w:t>светозащищенная</w:t>
            </w:r>
            <w:proofErr w:type="spellEnd"/>
            <w:r w:rsidRPr="00B1295E">
              <w:t xml:space="preserve">, 1 гидролитического класса, </w:t>
            </w:r>
            <w:proofErr w:type="spellStart"/>
            <w:r w:rsidRPr="00B1295E">
              <w:rPr>
                <w:lang w:val="en-US"/>
              </w:rPr>
              <w:t>Fiolax</w:t>
            </w:r>
            <w:proofErr w:type="spellEnd"/>
            <w:r w:rsidRPr="00B1295E">
              <w:t>® (</w:t>
            </w:r>
            <w:r w:rsidRPr="00B1295E">
              <w:rPr>
                <w:lang w:val="en-US"/>
              </w:rPr>
              <w:t>amber</w:t>
            </w:r>
            <w:r w:rsidRPr="00B1295E">
              <w:t xml:space="preserve">), с </w:t>
            </w:r>
            <w:proofErr w:type="spellStart"/>
            <w:r w:rsidRPr="00B1295E">
              <w:t>принтом</w:t>
            </w:r>
            <w:proofErr w:type="spellEnd"/>
          </w:p>
        </w:tc>
        <w:tc>
          <w:tcPr>
            <w:tcW w:w="957" w:type="dxa"/>
            <w:vAlign w:val="center"/>
          </w:tcPr>
          <w:p w:rsidR="00B1295E" w:rsidRPr="00B1295E" w:rsidRDefault="00B1295E" w:rsidP="00B1295E">
            <w:pPr>
              <w:spacing w:after="0"/>
              <w:jc w:val="center"/>
            </w:pPr>
            <w:r w:rsidRPr="00B1295E">
              <w:t>86,625</w:t>
            </w:r>
          </w:p>
        </w:tc>
        <w:tc>
          <w:tcPr>
            <w:tcW w:w="1589" w:type="dxa"/>
            <w:vAlign w:val="center"/>
          </w:tcPr>
          <w:p w:rsidR="00B1295E" w:rsidRPr="00B1295E" w:rsidRDefault="00B1295E" w:rsidP="00B1295E">
            <w:pPr>
              <w:autoSpaceDE w:val="0"/>
              <w:autoSpaceDN w:val="0"/>
              <w:adjustRightInd w:val="0"/>
              <w:spacing w:after="200" w:line="276" w:lineRule="auto"/>
              <w:rPr>
                <w:rFonts w:eastAsia="Calibri"/>
                <w:bCs/>
                <w:szCs w:val="20"/>
                <w:lang w:eastAsia="en-US"/>
              </w:rPr>
            </w:pPr>
          </w:p>
        </w:tc>
        <w:tc>
          <w:tcPr>
            <w:tcW w:w="1400" w:type="dxa"/>
          </w:tcPr>
          <w:p w:rsidR="00B1295E" w:rsidRPr="00B1295E" w:rsidRDefault="00B1295E" w:rsidP="00B1295E">
            <w:pPr>
              <w:spacing w:after="0"/>
            </w:pPr>
          </w:p>
        </w:tc>
        <w:tc>
          <w:tcPr>
            <w:tcW w:w="978" w:type="dxa"/>
          </w:tcPr>
          <w:p w:rsidR="00B1295E" w:rsidRPr="00B1295E" w:rsidRDefault="00B1295E" w:rsidP="00B1295E">
            <w:pPr>
              <w:autoSpaceDE w:val="0"/>
              <w:autoSpaceDN w:val="0"/>
              <w:adjustRightInd w:val="0"/>
              <w:spacing w:after="0"/>
              <w:rPr>
                <w:rFonts w:eastAsia="Calibri"/>
                <w:bCs/>
                <w:sz w:val="20"/>
                <w:szCs w:val="20"/>
                <w:lang w:val="en-US" w:eastAsia="en-US"/>
              </w:rPr>
            </w:pPr>
          </w:p>
        </w:tc>
        <w:tc>
          <w:tcPr>
            <w:tcW w:w="831" w:type="dxa"/>
          </w:tcPr>
          <w:p w:rsidR="00B1295E" w:rsidRPr="00B1295E" w:rsidRDefault="00B1295E" w:rsidP="00B1295E">
            <w:pPr>
              <w:autoSpaceDE w:val="0"/>
              <w:autoSpaceDN w:val="0"/>
              <w:adjustRightInd w:val="0"/>
              <w:spacing w:after="0"/>
              <w:rPr>
                <w:rFonts w:eastAsia="Calibri"/>
                <w:bCs/>
                <w:lang w:eastAsia="en-US"/>
              </w:rPr>
            </w:pPr>
          </w:p>
        </w:tc>
        <w:tc>
          <w:tcPr>
            <w:tcW w:w="1008" w:type="dxa"/>
          </w:tcPr>
          <w:p w:rsidR="00B1295E" w:rsidRPr="00B1295E" w:rsidRDefault="00B1295E" w:rsidP="00B1295E">
            <w:pPr>
              <w:autoSpaceDE w:val="0"/>
              <w:autoSpaceDN w:val="0"/>
              <w:adjustRightInd w:val="0"/>
              <w:spacing w:after="0"/>
              <w:rPr>
                <w:rFonts w:eastAsia="Calibri"/>
                <w:bCs/>
                <w:lang w:eastAsia="en-US"/>
              </w:rPr>
            </w:pPr>
          </w:p>
        </w:tc>
      </w:tr>
      <w:tr w:rsidR="00B1295E" w:rsidRPr="00B1295E" w:rsidTr="000866DE">
        <w:tc>
          <w:tcPr>
            <w:tcW w:w="602" w:type="dxa"/>
          </w:tcPr>
          <w:p w:rsidR="00B1295E" w:rsidRPr="00B1295E" w:rsidRDefault="00B1295E" w:rsidP="00B1295E">
            <w:pPr>
              <w:spacing w:after="200" w:line="276" w:lineRule="auto"/>
            </w:pPr>
            <w:r w:rsidRPr="00B1295E">
              <w:t>2.</w:t>
            </w:r>
          </w:p>
        </w:tc>
        <w:tc>
          <w:tcPr>
            <w:tcW w:w="3056" w:type="dxa"/>
          </w:tcPr>
          <w:p w:rsidR="00B1295E" w:rsidRPr="00B1295E" w:rsidRDefault="00B1295E" w:rsidP="00B1295E">
            <w:pPr>
              <w:spacing w:after="0"/>
            </w:pPr>
            <w:r w:rsidRPr="00B1295E">
              <w:t>Ампула шприцевого наполнения 5 мл, форма</w:t>
            </w:r>
            <w:proofErr w:type="gramStart"/>
            <w:r w:rsidRPr="00B1295E">
              <w:t xml:space="preserve"> В</w:t>
            </w:r>
            <w:proofErr w:type="gramEnd"/>
            <w:r w:rsidRPr="00B1295E">
              <w:t xml:space="preserve"> с точкой излома белого цвета, </w:t>
            </w:r>
            <w:proofErr w:type="spellStart"/>
            <w:r w:rsidRPr="00B1295E">
              <w:t>светозащищенная</w:t>
            </w:r>
            <w:proofErr w:type="spellEnd"/>
            <w:r w:rsidRPr="00B1295E">
              <w:t xml:space="preserve">, 1 гидролитического класса, </w:t>
            </w:r>
            <w:proofErr w:type="spellStart"/>
            <w:r w:rsidRPr="00B1295E">
              <w:rPr>
                <w:lang w:val="en-US"/>
              </w:rPr>
              <w:t>Fiolax</w:t>
            </w:r>
            <w:proofErr w:type="spellEnd"/>
            <w:r w:rsidRPr="00B1295E">
              <w:t>® (</w:t>
            </w:r>
            <w:r w:rsidRPr="00B1295E">
              <w:rPr>
                <w:lang w:val="en-US"/>
              </w:rPr>
              <w:t>amber</w:t>
            </w:r>
            <w:r w:rsidRPr="00B1295E">
              <w:t xml:space="preserve">), с </w:t>
            </w:r>
            <w:proofErr w:type="spellStart"/>
            <w:r w:rsidRPr="00B1295E">
              <w:t>принтом</w:t>
            </w:r>
            <w:proofErr w:type="spellEnd"/>
          </w:p>
        </w:tc>
        <w:tc>
          <w:tcPr>
            <w:tcW w:w="957" w:type="dxa"/>
            <w:vAlign w:val="center"/>
          </w:tcPr>
          <w:p w:rsidR="00B1295E" w:rsidRPr="00B1295E" w:rsidRDefault="00B1295E" w:rsidP="00B1295E">
            <w:pPr>
              <w:spacing w:after="0"/>
              <w:jc w:val="center"/>
            </w:pPr>
            <w:r w:rsidRPr="00B1295E">
              <w:t>82,500</w:t>
            </w:r>
          </w:p>
        </w:tc>
        <w:tc>
          <w:tcPr>
            <w:tcW w:w="1589" w:type="dxa"/>
            <w:vAlign w:val="center"/>
          </w:tcPr>
          <w:p w:rsidR="00B1295E" w:rsidRPr="00B1295E" w:rsidRDefault="00B1295E" w:rsidP="00B1295E">
            <w:pPr>
              <w:autoSpaceDE w:val="0"/>
              <w:autoSpaceDN w:val="0"/>
              <w:adjustRightInd w:val="0"/>
              <w:spacing w:after="200" w:line="276" w:lineRule="auto"/>
              <w:rPr>
                <w:rFonts w:eastAsia="Calibri"/>
                <w:bCs/>
                <w:szCs w:val="20"/>
                <w:lang w:eastAsia="en-US"/>
              </w:rPr>
            </w:pPr>
          </w:p>
        </w:tc>
        <w:tc>
          <w:tcPr>
            <w:tcW w:w="1400" w:type="dxa"/>
          </w:tcPr>
          <w:p w:rsidR="00B1295E" w:rsidRPr="00B1295E" w:rsidRDefault="00B1295E" w:rsidP="00B1295E">
            <w:pPr>
              <w:spacing w:after="0"/>
            </w:pPr>
          </w:p>
        </w:tc>
        <w:tc>
          <w:tcPr>
            <w:tcW w:w="978" w:type="dxa"/>
          </w:tcPr>
          <w:p w:rsidR="00B1295E" w:rsidRPr="00B1295E" w:rsidRDefault="00B1295E" w:rsidP="00B1295E">
            <w:pPr>
              <w:autoSpaceDE w:val="0"/>
              <w:autoSpaceDN w:val="0"/>
              <w:adjustRightInd w:val="0"/>
              <w:spacing w:after="0"/>
              <w:rPr>
                <w:rFonts w:eastAsia="Calibri"/>
                <w:bCs/>
                <w:sz w:val="20"/>
                <w:szCs w:val="20"/>
                <w:lang w:val="en-US" w:eastAsia="en-US"/>
              </w:rPr>
            </w:pPr>
          </w:p>
        </w:tc>
        <w:tc>
          <w:tcPr>
            <w:tcW w:w="831" w:type="dxa"/>
          </w:tcPr>
          <w:p w:rsidR="00B1295E" w:rsidRPr="00B1295E" w:rsidRDefault="00B1295E" w:rsidP="00B1295E">
            <w:pPr>
              <w:autoSpaceDE w:val="0"/>
              <w:autoSpaceDN w:val="0"/>
              <w:adjustRightInd w:val="0"/>
              <w:spacing w:after="0"/>
              <w:rPr>
                <w:rFonts w:eastAsia="Calibri"/>
                <w:bCs/>
                <w:lang w:eastAsia="en-US"/>
              </w:rPr>
            </w:pPr>
          </w:p>
        </w:tc>
        <w:tc>
          <w:tcPr>
            <w:tcW w:w="1008" w:type="dxa"/>
          </w:tcPr>
          <w:p w:rsidR="00B1295E" w:rsidRPr="00B1295E" w:rsidRDefault="00B1295E" w:rsidP="00B1295E">
            <w:pPr>
              <w:autoSpaceDE w:val="0"/>
              <w:autoSpaceDN w:val="0"/>
              <w:adjustRightInd w:val="0"/>
              <w:spacing w:after="0"/>
              <w:rPr>
                <w:rFonts w:eastAsia="Calibri"/>
                <w:bCs/>
                <w:lang w:eastAsia="en-US"/>
              </w:rPr>
            </w:pPr>
          </w:p>
        </w:tc>
      </w:tr>
      <w:tr w:rsidR="00B1295E" w:rsidRPr="00B1295E" w:rsidTr="000866DE">
        <w:tc>
          <w:tcPr>
            <w:tcW w:w="602" w:type="dxa"/>
          </w:tcPr>
          <w:p w:rsidR="00B1295E" w:rsidRPr="00B1295E" w:rsidRDefault="00B1295E" w:rsidP="00B1295E">
            <w:pPr>
              <w:spacing w:after="200" w:line="276" w:lineRule="auto"/>
              <w:rPr>
                <w:b/>
              </w:rPr>
            </w:pPr>
          </w:p>
        </w:tc>
        <w:tc>
          <w:tcPr>
            <w:tcW w:w="3056" w:type="dxa"/>
          </w:tcPr>
          <w:p w:rsidR="00B1295E" w:rsidRPr="00B1295E" w:rsidRDefault="00B1295E" w:rsidP="00B1295E">
            <w:pPr>
              <w:spacing w:after="200" w:line="276" w:lineRule="auto"/>
              <w:rPr>
                <w:b/>
              </w:rPr>
            </w:pPr>
            <w:r w:rsidRPr="00B1295E">
              <w:rPr>
                <w:b/>
              </w:rPr>
              <w:t>ИТОГО</w:t>
            </w:r>
          </w:p>
        </w:tc>
        <w:tc>
          <w:tcPr>
            <w:tcW w:w="957" w:type="dxa"/>
          </w:tcPr>
          <w:p w:rsidR="00B1295E" w:rsidRPr="00B1295E" w:rsidRDefault="00B1295E" w:rsidP="00B1295E">
            <w:pPr>
              <w:spacing w:after="200" w:line="276" w:lineRule="auto"/>
              <w:jc w:val="center"/>
            </w:pPr>
          </w:p>
        </w:tc>
        <w:tc>
          <w:tcPr>
            <w:tcW w:w="1589" w:type="dxa"/>
          </w:tcPr>
          <w:p w:rsidR="00B1295E" w:rsidRPr="00B1295E" w:rsidRDefault="00B1295E" w:rsidP="00B1295E">
            <w:pPr>
              <w:spacing w:after="200" w:line="276" w:lineRule="auto"/>
              <w:rPr>
                <w:b/>
              </w:rPr>
            </w:pPr>
          </w:p>
        </w:tc>
        <w:tc>
          <w:tcPr>
            <w:tcW w:w="1400" w:type="dxa"/>
          </w:tcPr>
          <w:p w:rsidR="00B1295E" w:rsidRPr="00B1295E" w:rsidRDefault="00B1295E" w:rsidP="00B1295E">
            <w:pPr>
              <w:spacing w:after="200" w:line="276" w:lineRule="auto"/>
              <w:rPr>
                <w:b/>
              </w:rPr>
            </w:pPr>
          </w:p>
        </w:tc>
        <w:tc>
          <w:tcPr>
            <w:tcW w:w="978" w:type="dxa"/>
          </w:tcPr>
          <w:p w:rsidR="00B1295E" w:rsidRPr="00B1295E" w:rsidRDefault="00B1295E" w:rsidP="00B1295E">
            <w:pPr>
              <w:autoSpaceDE w:val="0"/>
              <w:autoSpaceDN w:val="0"/>
              <w:adjustRightInd w:val="0"/>
              <w:spacing w:after="200" w:line="276" w:lineRule="auto"/>
              <w:rPr>
                <w:rFonts w:eastAsia="Calibri"/>
                <w:b/>
                <w:bCs/>
                <w:sz w:val="20"/>
                <w:szCs w:val="20"/>
                <w:lang w:val="en-US" w:eastAsia="en-US"/>
              </w:rPr>
            </w:pPr>
          </w:p>
        </w:tc>
        <w:tc>
          <w:tcPr>
            <w:tcW w:w="831" w:type="dxa"/>
          </w:tcPr>
          <w:p w:rsidR="00B1295E" w:rsidRPr="00B1295E" w:rsidRDefault="00B1295E" w:rsidP="00B1295E">
            <w:pPr>
              <w:autoSpaceDE w:val="0"/>
              <w:autoSpaceDN w:val="0"/>
              <w:adjustRightInd w:val="0"/>
              <w:spacing w:after="200" w:line="276" w:lineRule="auto"/>
              <w:rPr>
                <w:rFonts w:eastAsia="Calibri"/>
                <w:b/>
                <w:bCs/>
                <w:lang w:val="en-US" w:eastAsia="en-US"/>
              </w:rPr>
            </w:pPr>
          </w:p>
        </w:tc>
        <w:tc>
          <w:tcPr>
            <w:tcW w:w="1008" w:type="dxa"/>
          </w:tcPr>
          <w:p w:rsidR="00B1295E" w:rsidRPr="00B1295E" w:rsidRDefault="00B1295E" w:rsidP="00B1295E">
            <w:pPr>
              <w:autoSpaceDE w:val="0"/>
              <w:autoSpaceDN w:val="0"/>
              <w:adjustRightInd w:val="0"/>
              <w:spacing w:after="200" w:line="276" w:lineRule="auto"/>
              <w:rPr>
                <w:rFonts w:eastAsia="Calibri"/>
                <w:b/>
                <w:bCs/>
                <w:lang w:val="en-US" w:eastAsia="en-US"/>
              </w:rPr>
            </w:pPr>
          </w:p>
        </w:tc>
      </w:tr>
    </w:tbl>
    <w:p w:rsidR="00B1295E" w:rsidRPr="00B1295E" w:rsidRDefault="00B1295E" w:rsidP="00B1295E">
      <w:pPr>
        <w:spacing w:after="200" w:line="276" w:lineRule="auto"/>
        <w:jc w:val="left"/>
      </w:pPr>
    </w:p>
    <w:p w:rsidR="00B1295E" w:rsidRPr="00B1295E" w:rsidRDefault="00B1295E" w:rsidP="00B1295E">
      <w:pPr>
        <w:spacing w:after="200" w:line="276" w:lineRule="auto"/>
        <w:jc w:val="left"/>
      </w:pPr>
    </w:p>
    <w:tbl>
      <w:tblPr>
        <w:tblW w:w="0" w:type="auto"/>
        <w:tblInd w:w="-106" w:type="dxa"/>
        <w:tblBorders>
          <w:insideH w:val="single" w:sz="4" w:space="0" w:color="auto"/>
          <w:insideV w:val="single" w:sz="4" w:space="0" w:color="auto"/>
        </w:tblBorders>
        <w:tblLayout w:type="fixed"/>
        <w:tblLook w:val="0000"/>
      </w:tblPr>
      <w:tblGrid>
        <w:gridCol w:w="4909"/>
        <w:gridCol w:w="4909"/>
      </w:tblGrid>
      <w:tr w:rsidR="00B1295E" w:rsidRPr="00B1295E" w:rsidTr="000866DE">
        <w:tc>
          <w:tcPr>
            <w:tcW w:w="4909" w:type="dxa"/>
            <w:tcBorders>
              <w:top w:val="nil"/>
              <w:left w:val="nil"/>
              <w:bottom w:val="nil"/>
              <w:right w:val="nil"/>
            </w:tcBorders>
          </w:tcPr>
          <w:p w:rsidR="00B1295E" w:rsidRPr="00B1295E" w:rsidRDefault="00B1295E" w:rsidP="00B1295E">
            <w:pPr>
              <w:spacing w:after="0"/>
              <w:jc w:val="left"/>
              <w:rPr>
                <w:b/>
                <w:lang w:eastAsia="ar-SA"/>
              </w:rPr>
            </w:pPr>
            <w:r w:rsidRPr="00B1295E">
              <w:rPr>
                <w:b/>
                <w:lang w:eastAsia="ar-SA"/>
              </w:rPr>
              <w:t>Поставщик:</w:t>
            </w:r>
          </w:p>
          <w:p w:rsidR="00B1295E" w:rsidRPr="00B1295E" w:rsidRDefault="00B1295E" w:rsidP="00B1295E">
            <w:pPr>
              <w:spacing w:after="0"/>
              <w:jc w:val="left"/>
              <w:rPr>
                <w:b/>
                <w:lang w:eastAsia="ar-SA"/>
              </w:rPr>
            </w:pPr>
          </w:p>
        </w:tc>
        <w:tc>
          <w:tcPr>
            <w:tcW w:w="4909" w:type="dxa"/>
            <w:tcBorders>
              <w:top w:val="nil"/>
              <w:left w:val="nil"/>
              <w:bottom w:val="nil"/>
              <w:right w:val="nil"/>
            </w:tcBorders>
          </w:tcPr>
          <w:p w:rsidR="00B1295E" w:rsidRPr="00B1295E" w:rsidRDefault="00B1295E" w:rsidP="00B1295E">
            <w:pPr>
              <w:spacing w:after="0"/>
              <w:jc w:val="left"/>
              <w:rPr>
                <w:b/>
                <w:lang w:eastAsia="ar-SA"/>
              </w:rPr>
            </w:pPr>
            <w:r w:rsidRPr="00B1295E">
              <w:rPr>
                <w:b/>
                <w:lang w:eastAsia="ar-SA"/>
              </w:rPr>
              <w:t>Покупатель:</w:t>
            </w:r>
          </w:p>
          <w:p w:rsidR="00B1295E" w:rsidRPr="00B1295E" w:rsidRDefault="00B1295E" w:rsidP="00B1295E">
            <w:pPr>
              <w:spacing w:after="0"/>
              <w:jc w:val="left"/>
              <w:rPr>
                <w:b/>
                <w:lang w:eastAsia="ar-SA"/>
              </w:rPr>
            </w:pPr>
            <w:r w:rsidRPr="00B1295E">
              <w:rPr>
                <w:b/>
                <w:lang w:eastAsia="ar-SA"/>
              </w:rPr>
              <w:t>ФГУП «Московский эндокринный завод»</w:t>
            </w:r>
          </w:p>
        </w:tc>
      </w:tr>
      <w:tr w:rsidR="00B1295E" w:rsidRPr="00B1295E" w:rsidTr="000866DE">
        <w:trPr>
          <w:trHeight w:val="1135"/>
        </w:trPr>
        <w:tc>
          <w:tcPr>
            <w:tcW w:w="4909" w:type="dxa"/>
            <w:tcBorders>
              <w:top w:val="nil"/>
              <w:left w:val="nil"/>
              <w:bottom w:val="nil"/>
              <w:right w:val="nil"/>
            </w:tcBorders>
          </w:tcPr>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r w:rsidRPr="00B1295E">
              <w:rPr>
                <w:lang w:eastAsia="ar-SA"/>
              </w:rPr>
              <w:t xml:space="preserve">_________________ </w:t>
            </w:r>
          </w:p>
        </w:tc>
        <w:tc>
          <w:tcPr>
            <w:tcW w:w="4909" w:type="dxa"/>
            <w:tcBorders>
              <w:top w:val="nil"/>
              <w:left w:val="nil"/>
              <w:bottom w:val="nil"/>
              <w:right w:val="nil"/>
            </w:tcBorders>
          </w:tcPr>
          <w:p w:rsidR="00B1295E" w:rsidRPr="00B1295E" w:rsidRDefault="00B1295E" w:rsidP="00B1295E">
            <w:pPr>
              <w:spacing w:after="0"/>
              <w:jc w:val="left"/>
              <w:rPr>
                <w:lang w:eastAsia="ar-SA"/>
              </w:rPr>
            </w:pPr>
            <w:r w:rsidRPr="00B1295E">
              <w:rPr>
                <w:lang w:eastAsia="ar-SA"/>
              </w:rPr>
              <w:t>Заместитель директора по снабжению</w:t>
            </w: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r w:rsidRPr="00B1295E">
              <w:rPr>
                <w:lang w:eastAsia="ar-SA"/>
              </w:rPr>
              <w:t xml:space="preserve">__________________ В.Н. Ибрагимов </w:t>
            </w:r>
          </w:p>
        </w:tc>
      </w:tr>
    </w:tbl>
    <w:p w:rsidR="00B1295E" w:rsidRPr="00B1295E" w:rsidRDefault="00B1295E" w:rsidP="00B1295E">
      <w:pPr>
        <w:tabs>
          <w:tab w:val="left" w:pos="7230"/>
        </w:tabs>
        <w:suppressAutoHyphens/>
        <w:spacing w:after="0"/>
        <w:jc w:val="center"/>
        <w:rPr>
          <w:rFonts w:eastAsia="MS Mincho"/>
          <w:b/>
          <w:bCs/>
        </w:rPr>
      </w:pPr>
    </w:p>
    <w:p w:rsidR="00B1295E" w:rsidRPr="00B1295E" w:rsidRDefault="00B1295E" w:rsidP="00B1295E">
      <w:pPr>
        <w:spacing w:after="200" w:line="276" w:lineRule="auto"/>
        <w:jc w:val="left"/>
        <w:rPr>
          <w:rFonts w:eastAsia="MS Mincho"/>
          <w:b/>
          <w:bCs/>
        </w:rPr>
      </w:pPr>
      <w:r w:rsidRPr="00B1295E">
        <w:rPr>
          <w:rFonts w:eastAsia="MS Mincho"/>
          <w:b/>
          <w:bCs/>
        </w:rPr>
        <w:br w:type="page"/>
      </w:r>
    </w:p>
    <w:p w:rsidR="00B1295E" w:rsidRPr="00B1295E" w:rsidRDefault="00B1295E" w:rsidP="00B1295E">
      <w:pPr>
        <w:tabs>
          <w:tab w:val="left" w:pos="7230"/>
        </w:tabs>
        <w:suppressAutoHyphens/>
        <w:spacing w:after="0"/>
        <w:ind w:left="5670"/>
        <w:jc w:val="right"/>
        <w:rPr>
          <w:rFonts w:eastAsia="MS Mincho"/>
          <w:b/>
          <w:bCs/>
        </w:rPr>
      </w:pPr>
      <w:r w:rsidRPr="00B1295E">
        <w:rPr>
          <w:rFonts w:eastAsia="MS Mincho"/>
          <w:b/>
          <w:bCs/>
        </w:rPr>
        <w:lastRenderedPageBreak/>
        <w:t>Приложение № 2</w:t>
      </w:r>
    </w:p>
    <w:p w:rsidR="00B1295E" w:rsidRPr="00B1295E" w:rsidRDefault="00B1295E" w:rsidP="00B1295E">
      <w:pPr>
        <w:tabs>
          <w:tab w:val="left" w:pos="7230"/>
        </w:tabs>
        <w:suppressAutoHyphens/>
        <w:spacing w:after="0"/>
        <w:ind w:left="5670"/>
        <w:jc w:val="right"/>
        <w:rPr>
          <w:b/>
          <w:bCs/>
        </w:rPr>
      </w:pPr>
      <w:r w:rsidRPr="00B1295E">
        <w:rPr>
          <w:rFonts w:eastAsia="MS Mincho"/>
          <w:b/>
          <w:bCs/>
        </w:rPr>
        <w:t xml:space="preserve">к Договору </w:t>
      </w:r>
      <w:r w:rsidRPr="00B1295E">
        <w:rPr>
          <w:b/>
          <w:bCs/>
        </w:rPr>
        <w:t>№ __________</w:t>
      </w:r>
    </w:p>
    <w:p w:rsidR="00B1295E" w:rsidRPr="00B1295E" w:rsidRDefault="00B1295E" w:rsidP="00B1295E">
      <w:pPr>
        <w:tabs>
          <w:tab w:val="left" w:pos="7230"/>
        </w:tabs>
        <w:suppressAutoHyphens/>
        <w:spacing w:after="0"/>
        <w:ind w:left="5670"/>
        <w:jc w:val="right"/>
        <w:rPr>
          <w:rFonts w:eastAsia="MS Mincho"/>
          <w:b/>
          <w:bCs/>
        </w:rPr>
      </w:pPr>
      <w:r w:rsidRPr="00B1295E">
        <w:rPr>
          <w:rFonts w:eastAsia="MS Mincho"/>
          <w:b/>
          <w:bCs/>
        </w:rPr>
        <w:t>от «___» ____________ 20__ г.</w:t>
      </w:r>
    </w:p>
    <w:p w:rsidR="00B1295E" w:rsidRPr="00B1295E" w:rsidRDefault="00B1295E" w:rsidP="00B1295E">
      <w:pPr>
        <w:spacing w:after="0"/>
        <w:jc w:val="center"/>
        <w:rPr>
          <w:b/>
          <w:bCs/>
        </w:rPr>
      </w:pPr>
    </w:p>
    <w:p w:rsidR="00B1295E" w:rsidRPr="00B1295E" w:rsidRDefault="00B1295E" w:rsidP="00B1295E">
      <w:pPr>
        <w:spacing w:after="0"/>
        <w:jc w:val="center"/>
        <w:rPr>
          <w:b/>
          <w:bCs/>
        </w:rPr>
      </w:pPr>
    </w:p>
    <w:p w:rsidR="00B1295E" w:rsidRPr="00B1295E" w:rsidRDefault="00B1295E" w:rsidP="00B1295E">
      <w:pPr>
        <w:spacing w:after="0"/>
        <w:jc w:val="center"/>
        <w:rPr>
          <w:b/>
          <w:bCs/>
        </w:rPr>
      </w:pPr>
      <w:r w:rsidRPr="00B1295E">
        <w:rPr>
          <w:b/>
          <w:bCs/>
        </w:rPr>
        <w:t>АНТИКОРРУПЦИОННАЯ ОГОВОРКА</w:t>
      </w:r>
    </w:p>
    <w:p w:rsidR="00B1295E" w:rsidRPr="00B1295E" w:rsidRDefault="00B1295E" w:rsidP="00B1295E">
      <w:pPr>
        <w:spacing w:after="0"/>
        <w:jc w:val="center"/>
        <w:rPr>
          <w:lang w:eastAsia="en-US"/>
        </w:rPr>
      </w:pPr>
    </w:p>
    <w:p w:rsidR="00B1295E" w:rsidRPr="00B1295E" w:rsidRDefault="00B1295E" w:rsidP="00B1295E">
      <w:pPr>
        <w:spacing w:after="0"/>
        <w:rPr>
          <w:b/>
          <w:lang w:eastAsia="en-US"/>
        </w:rPr>
      </w:pPr>
      <w:r w:rsidRPr="00B1295E">
        <w:rPr>
          <w:b/>
          <w:lang w:eastAsia="en-US"/>
        </w:rPr>
        <w:t>Статья 1</w:t>
      </w:r>
    </w:p>
    <w:p w:rsidR="00B1295E" w:rsidRPr="00B1295E" w:rsidRDefault="00B1295E" w:rsidP="00B1295E">
      <w:pPr>
        <w:autoSpaceDE w:val="0"/>
        <w:autoSpaceDN w:val="0"/>
        <w:adjustRightInd w:val="0"/>
        <w:spacing w:after="0"/>
      </w:pPr>
      <w:r w:rsidRPr="00B1295E">
        <w:t>1.1. Настоящим каждая Сторона гарантирует, что при заключении настоящего Договора и исполнении своих обязательств по нему, Стороны:</w:t>
      </w:r>
    </w:p>
    <w:p w:rsidR="00B1295E" w:rsidRPr="00B1295E" w:rsidRDefault="00B1295E" w:rsidP="00B1295E">
      <w:pPr>
        <w:autoSpaceDE w:val="0"/>
        <w:autoSpaceDN w:val="0"/>
        <w:adjustRightInd w:val="0"/>
        <w:spacing w:after="0"/>
      </w:pPr>
      <w:r w:rsidRPr="00B1295E">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B1295E" w:rsidRPr="00B1295E" w:rsidRDefault="00B1295E" w:rsidP="00B1295E">
      <w:pPr>
        <w:spacing w:after="0"/>
        <w:rPr>
          <w:lang w:eastAsia="en-US"/>
        </w:rPr>
      </w:pPr>
      <w:r w:rsidRPr="00B1295E">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95E" w:rsidRPr="00B1295E" w:rsidRDefault="00B1295E" w:rsidP="00B1295E">
      <w:pPr>
        <w:spacing w:after="0"/>
        <w:rPr>
          <w:lang w:eastAsia="en-US"/>
        </w:rPr>
      </w:pPr>
      <w:r w:rsidRPr="00B1295E">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95E" w:rsidRPr="00B1295E" w:rsidRDefault="00B1295E" w:rsidP="00B1295E">
      <w:pPr>
        <w:spacing w:after="0"/>
        <w:rPr>
          <w:lang w:eastAsia="en-US"/>
        </w:rPr>
      </w:pPr>
      <w:r w:rsidRPr="00B1295E">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95E" w:rsidRPr="00B1295E" w:rsidRDefault="00B1295E" w:rsidP="00B1295E">
      <w:pPr>
        <w:spacing w:after="0"/>
        <w:rPr>
          <w:lang w:eastAsia="en-US"/>
        </w:rPr>
      </w:pPr>
      <w:r w:rsidRPr="00B1295E">
        <w:rPr>
          <w:lang w:eastAsia="en-US"/>
        </w:rPr>
        <w:t>1.1.5. запрещают своим работникам принимать или предлагать любым лицам выплатит</w:t>
      </w:r>
      <w:proofErr w:type="gramStart"/>
      <w:r w:rsidRPr="00B1295E">
        <w:rPr>
          <w:lang w:eastAsia="en-US"/>
        </w:rPr>
        <w:t>ь(</w:t>
      </w:r>
      <w:proofErr w:type="gramEnd"/>
      <w:r w:rsidRPr="00B1295E">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1295E" w:rsidRPr="00B1295E" w:rsidRDefault="00B1295E" w:rsidP="00B1295E">
      <w:pPr>
        <w:spacing w:after="0"/>
        <w:rPr>
          <w:lang w:eastAsia="en-US"/>
        </w:rPr>
      </w:pPr>
      <w:r w:rsidRPr="00B1295E">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1295E">
        <w:rPr>
          <w:lang w:eastAsia="en-US"/>
        </w:rPr>
        <w:t>аффилированных</w:t>
      </w:r>
      <w:proofErr w:type="spellEnd"/>
      <w:r w:rsidRPr="00B1295E">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1295E" w:rsidRPr="00B1295E" w:rsidRDefault="00B1295E" w:rsidP="00B1295E">
      <w:pPr>
        <w:spacing w:after="0"/>
        <w:rPr>
          <w:lang w:eastAsia="en-US"/>
        </w:rPr>
      </w:pPr>
      <w:r w:rsidRPr="00B1295E">
        <w:rPr>
          <w:lang w:eastAsia="en-US"/>
        </w:rPr>
        <w:t xml:space="preserve">1.2. Под «разумными мерами» для предотвращения совершения коррупционных действий со стороны их </w:t>
      </w:r>
      <w:proofErr w:type="spellStart"/>
      <w:r w:rsidRPr="00B1295E">
        <w:rPr>
          <w:lang w:eastAsia="en-US"/>
        </w:rPr>
        <w:t>аффилированных</w:t>
      </w:r>
      <w:proofErr w:type="spellEnd"/>
      <w:r w:rsidRPr="00B1295E">
        <w:rPr>
          <w:lang w:eastAsia="en-US"/>
        </w:rPr>
        <w:t xml:space="preserve"> лиц или посредников, помимо прочего, Стороны понимают:</w:t>
      </w:r>
    </w:p>
    <w:p w:rsidR="00B1295E" w:rsidRPr="00B1295E" w:rsidRDefault="00B1295E" w:rsidP="00B1295E">
      <w:pPr>
        <w:spacing w:after="0"/>
        <w:rPr>
          <w:lang w:eastAsia="en-US"/>
        </w:rPr>
      </w:pPr>
      <w:r w:rsidRPr="00B1295E">
        <w:rPr>
          <w:lang w:eastAsia="en-US"/>
        </w:rPr>
        <w:t xml:space="preserve">1.2.1. проведение инструктажа </w:t>
      </w:r>
      <w:proofErr w:type="spellStart"/>
      <w:r w:rsidRPr="00B1295E">
        <w:rPr>
          <w:lang w:eastAsia="en-US"/>
        </w:rPr>
        <w:t>аффилированных</w:t>
      </w:r>
      <w:proofErr w:type="spellEnd"/>
      <w:r w:rsidRPr="00B1295E">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1295E" w:rsidRPr="00B1295E" w:rsidRDefault="00B1295E" w:rsidP="00B1295E">
      <w:pPr>
        <w:spacing w:after="0"/>
        <w:rPr>
          <w:lang w:eastAsia="en-US"/>
        </w:rPr>
      </w:pPr>
      <w:r w:rsidRPr="00B1295E">
        <w:rPr>
          <w:lang w:eastAsia="en-US"/>
        </w:rPr>
        <w:t xml:space="preserve">1.2.2. включение в договоры с </w:t>
      </w:r>
      <w:proofErr w:type="spellStart"/>
      <w:r w:rsidRPr="00B1295E">
        <w:rPr>
          <w:lang w:eastAsia="en-US"/>
        </w:rPr>
        <w:t>аффилированными</w:t>
      </w:r>
      <w:proofErr w:type="spellEnd"/>
      <w:r w:rsidRPr="00B1295E">
        <w:rPr>
          <w:lang w:eastAsia="en-US"/>
        </w:rPr>
        <w:t xml:space="preserve"> лицами или посредниками </w:t>
      </w:r>
      <w:proofErr w:type="spellStart"/>
      <w:r w:rsidRPr="00B1295E">
        <w:rPr>
          <w:lang w:eastAsia="en-US"/>
        </w:rPr>
        <w:t>антикоррупционной</w:t>
      </w:r>
      <w:proofErr w:type="spellEnd"/>
      <w:r w:rsidRPr="00B1295E">
        <w:rPr>
          <w:lang w:eastAsia="en-US"/>
        </w:rPr>
        <w:t xml:space="preserve"> оговорки;</w:t>
      </w:r>
    </w:p>
    <w:p w:rsidR="00B1295E" w:rsidRPr="00B1295E" w:rsidRDefault="00B1295E" w:rsidP="00B1295E">
      <w:pPr>
        <w:spacing w:after="0"/>
        <w:rPr>
          <w:lang w:eastAsia="en-US"/>
        </w:rPr>
      </w:pPr>
      <w:r w:rsidRPr="00B1295E">
        <w:rPr>
          <w:lang w:eastAsia="en-US"/>
        </w:rPr>
        <w:t xml:space="preserve">1.2.3. неиспользование </w:t>
      </w:r>
      <w:proofErr w:type="spellStart"/>
      <w:r w:rsidRPr="00B1295E">
        <w:rPr>
          <w:lang w:eastAsia="en-US"/>
        </w:rPr>
        <w:t>аффилированных</w:t>
      </w:r>
      <w:proofErr w:type="spellEnd"/>
      <w:r w:rsidRPr="00B1295E">
        <w:rPr>
          <w:lang w:eastAsia="en-US"/>
        </w:rPr>
        <w:t xml:space="preserve"> лиц или посредников в качестве канала </w:t>
      </w:r>
      <w:proofErr w:type="spellStart"/>
      <w:r w:rsidRPr="00B1295E">
        <w:rPr>
          <w:lang w:eastAsia="en-US"/>
        </w:rPr>
        <w:t>аффилированных</w:t>
      </w:r>
      <w:proofErr w:type="spellEnd"/>
      <w:r w:rsidRPr="00B1295E">
        <w:rPr>
          <w:lang w:eastAsia="en-US"/>
        </w:rPr>
        <w:t xml:space="preserve"> лиц или любых посредников для совершения коррупционных действий;</w:t>
      </w:r>
    </w:p>
    <w:p w:rsidR="00B1295E" w:rsidRPr="00B1295E" w:rsidRDefault="00B1295E" w:rsidP="00B1295E">
      <w:pPr>
        <w:spacing w:after="0"/>
        <w:rPr>
          <w:lang w:eastAsia="en-US"/>
        </w:rPr>
      </w:pPr>
      <w:r w:rsidRPr="00B1295E">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1295E" w:rsidRPr="00B1295E" w:rsidRDefault="00B1295E" w:rsidP="00B1295E">
      <w:pPr>
        <w:spacing w:after="0"/>
        <w:rPr>
          <w:lang w:eastAsia="en-US"/>
        </w:rPr>
      </w:pPr>
      <w:r w:rsidRPr="00B1295E">
        <w:rPr>
          <w:lang w:eastAsia="en-US"/>
        </w:rPr>
        <w:t xml:space="preserve">1.2.5. осуществление выплат </w:t>
      </w:r>
      <w:proofErr w:type="spellStart"/>
      <w:r w:rsidRPr="00B1295E">
        <w:rPr>
          <w:lang w:eastAsia="en-US"/>
        </w:rPr>
        <w:t>аффилированным</w:t>
      </w:r>
      <w:proofErr w:type="spellEnd"/>
      <w:r w:rsidRPr="00B1295E">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1295E" w:rsidRPr="00B1295E" w:rsidRDefault="00B1295E" w:rsidP="00B1295E">
      <w:pPr>
        <w:spacing w:after="0"/>
        <w:rPr>
          <w:lang w:eastAsia="en-US"/>
        </w:rPr>
      </w:pPr>
    </w:p>
    <w:p w:rsidR="00B1295E" w:rsidRPr="00B1295E" w:rsidRDefault="00B1295E" w:rsidP="00B1295E">
      <w:pPr>
        <w:spacing w:after="0"/>
        <w:rPr>
          <w:b/>
          <w:lang w:eastAsia="en-US"/>
        </w:rPr>
      </w:pPr>
      <w:r w:rsidRPr="00B1295E">
        <w:rPr>
          <w:b/>
          <w:lang w:eastAsia="en-US"/>
        </w:rPr>
        <w:t>Статья 2</w:t>
      </w:r>
    </w:p>
    <w:p w:rsidR="00B1295E" w:rsidRPr="00B1295E" w:rsidRDefault="00B1295E" w:rsidP="00B1295E">
      <w:pPr>
        <w:spacing w:after="0"/>
        <w:rPr>
          <w:lang w:eastAsia="en-US"/>
        </w:rPr>
      </w:pPr>
      <w:r w:rsidRPr="00B1295E">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1295E" w:rsidRPr="00B1295E" w:rsidRDefault="00B1295E" w:rsidP="00B1295E">
      <w:pPr>
        <w:spacing w:after="0"/>
        <w:rPr>
          <w:bCs/>
          <w:lang w:eastAsia="en-US"/>
        </w:rPr>
      </w:pPr>
      <w:r w:rsidRPr="00B1295E">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B1295E">
        <w:rPr>
          <w:lang w:eastAsia="en-US"/>
        </w:rPr>
        <w:lastRenderedPageBreak/>
        <w:t xml:space="preserve">произойдет. </w:t>
      </w:r>
      <w:r w:rsidRPr="00B1295E">
        <w:rPr>
          <w:bCs/>
          <w:lang w:eastAsia="en-US"/>
        </w:rPr>
        <w:t>Это подтверждение должно быть направлено в течение десяти рабочих дней с даты направления письменного уведомления;</w:t>
      </w:r>
    </w:p>
    <w:p w:rsidR="00B1295E" w:rsidRPr="00B1295E" w:rsidRDefault="00B1295E" w:rsidP="00B1295E">
      <w:pPr>
        <w:spacing w:after="0"/>
        <w:rPr>
          <w:lang w:eastAsia="en-US"/>
        </w:rPr>
      </w:pPr>
      <w:r w:rsidRPr="00B1295E">
        <w:rPr>
          <w:bCs/>
          <w:lang w:eastAsia="en-US"/>
        </w:rPr>
        <w:t xml:space="preserve">2.1.2. </w:t>
      </w:r>
      <w:r w:rsidRPr="00B1295E">
        <w:rPr>
          <w:lang w:eastAsia="en-US"/>
        </w:rPr>
        <w:t>обеспечить конфиденциальность указанной информации вплоть до полного выяснения обстоятель</w:t>
      </w:r>
      <w:proofErr w:type="gramStart"/>
      <w:r w:rsidRPr="00B1295E">
        <w:rPr>
          <w:lang w:eastAsia="en-US"/>
        </w:rPr>
        <w:t>ств Ст</w:t>
      </w:r>
      <w:proofErr w:type="gramEnd"/>
      <w:r w:rsidRPr="00B1295E">
        <w:rPr>
          <w:lang w:eastAsia="en-US"/>
        </w:rPr>
        <w:t>оронами;</w:t>
      </w:r>
    </w:p>
    <w:p w:rsidR="00B1295E" w:rsidRPr="00B1295E" w:rsidRDefault="00B1295E" w:rsidP="00B1295E">
      <w:pPr>
        <w:spacing w:after="0"/>
        <w:rPr>
          <w:lang w:eastAsia="en-US"/>
        </w:rPr>
      </w:pPr>
      <w:r w:rsidRPr="00B1295E">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1295E" w:rsidRPr="00B1295E" w:rsidRDefault="00B1295E" w:rsidP="00B1295E">
      <w:pPr>
        <w:spacing w:after="0"/>
        <w:rPr>
          <w:lang w:eastAsia="en-US"/>
        </w:rPr>
      </w:pPr>
      <w:r w:rsidRPr="00B1295E">
        <w:rPr>
          <w:lang w:eastAsia="en-US"/>
        </w:rPr>
        <w:t>2.1.4. оказать полное содействие при сборе доказатель</w:t>
      </w:r>
      <w:proofErr w:type="gramStart"/>
      <w:r w:rsidRPr="00B1295E">
        <w:rPr>
          <w:lang w:eastAsia="en-US"/>
        </w:rPr>
        <w:t>ств пр</w:t>
      </w:r>
      <w:proofErr w:type="gramEnd"/>
      <w:r w:rsidRPr="00B1295E">
        <w:rPr>
          <w:lang w:eastAsia="en-US"/>
        </w:rPr>
        <w:t>и проведении аудита</w:t>
      </w:r>
      <w:r w:rsidRPr="00B1295E">
        <w:rPr>
          <w:bCs/>
          <w:lang w:eastAsia="en-US"/>
        </w:rPr>
        <w:t>.</w:t>
      </w:r>
    </w:p>
    <w:p w:rsidR="00B1295E" w:rsidRPr="00B1295E" w:rsidRDefault="00B1295E" w:rsidP="00B1295E">
      <w:pPr>
        <w:spacing w:after="0"/>
        <w:rPr>
          <w:lang w:eastAsia="en-US"/>
        </w:rPr>
      </w:pPr>
      <w:r w:rsidRPr="00B1295E">
        <w:rPr>
          <w:lang w:eastAsia="en-US"/>
        </w:rPr>
        <w:t xml:space="preserve">2.2. </w:t>
      </w:r>
      <w:proofErr w:type="gramStart"/>
      <w:r w:rsidRPr="00B1295E">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1295E">
        <w:rPr>
          <w:lang w:eastAsia="en-US"/>
        </w:rPr>
        <w:t>аффилированными</w:t>
      </w:r>
      <w:proofErr w:type="spellEnd"/>
      <w:r w:rsidRPr="00B1295E">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1295E">
        <w:rPr>
          <w:lang w:eastAsia="en-US"/>
        </w:rPr>
        <w:t xml:space="preserve"> доходов, полученных преступным путем.</w:t>
      </w:r>
    </w:p>
    <w:p w:rsidR="00B1295E" w:rsidRPr="00B1295E" w:rsidRDefault="00B1295E" w:rsidP="00B1295E">
      <w:pPr>
        <w:spacing w:after="0"/>
        <w:rPr>
          <w:b/>
          <w:bCs/>
          <w:lang w:eastAsia="en-US"/>
        </w:rPr>
      </w:pPr>
    </w:p>
    <w:p w:rsidR="00B1295E" w:rsidRPr="00B1295E" w:rsidRDefault="00B1295E" w:rsidP="00B1295E">
      <w:pPr>
        <w:spacing w:after="0"/>
        <w:rPr>
          <w:b/>
          <w:lang w:eastAsia="en-US"/>
        </w:rPr>
      </w:pPr>
      <w:r w:rsidRPr="00B1295E">
        <w:rPr>
          <w:b/>
          <w:lang w:eastAsia="en-US"/>
        </w:rPr>
        <w:t>Статья 3</w:t>
      </w:r>
    </w:p>
    <w:p w:rsidR="00B1295E" w:rsidRPr="00B1295E" w:rsidRDefault="00B1295E" w:rsidP="00B1295E">
      <w:pPr>
        <w:spacing w:after="0"/>
      </w:pPr>
      <w:r w:rsidRPr="00B1295E">
        <w:t xml:space="preserve">3.1. </w:t>
      </w:r>
      <w:proofErr w:type="gramStart"/>
      <w:r w:rsidRPr="00B1295E">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1295E">
        <w:t xml:space="preserve"> Сторона, по чьей инициативе </w:t>
      </w:r>
      <w:proofErr w:type="gramStart"/>
      <w:r w:rsidRPr="00B1295E">
        <w:t>был</w:t>
      </w:r>
      <w:proofErr w:type="gramEnd"/>
      <w:r w:rsidRPr="00B1295E">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1295E" w:rsidRPr="00B1295E" w:rsidRDefault="00B1295E" w:rsidP="00B1295E">
      <w:pPr>
        <w:spacing w:after="0"/>
      </w:pPr>
    </w:p>
    <w:p w:rsidR="00B1295E" w:rsidRPr="00B1295E" w:rsidRDefault="00B1295E" w:rsidP="00B1295E">
      <w:pPr>
        <w:spacing w:after="0"/>
      </w:pPr>
    </w:p>
    <w:tbl>
      <w:tblPr>
        <w:tblW w:w="10314" w:type="dxa"/>
        <w:tblLayout w:type="fixed"/>
        <w:tblLook w:val="04A0"/>
      </w:tblPr>
      <w:tblGrid>
        <w:gridCol w:w="5213"/>
        <w:gridCol w:w="5101"/>
      </w:tblGrid>
      <w:tr w:rsidR="00B1295E" w:rsidRPr="00B1295E" w:rsidTr="000866DE">
        <w:trPr>
          <w:trHeight w:val="541"/>
        </w:trPr>
        <w:tc>
          <w:tcPr>
            <w:tcW w:w="5213" w:type="dxa"/>
          </w:tcPr>
          <w:p w:rsidR="00B1295E" w:rsidRPr="00B1295E" w:rsidRDefault="00B1295E" w:rsidP="00B1295E">
            <w:pPr>
              <w:spacing w:after="0"/>
              <w:ind w:left="142"/>
              <w:jc w:val="left"/>
              <w:rPr>
                <w:b/>
              </w:rPr>
            </w:pPr>
            <w:r w:rsidRPr="00B1295E">
              <w:rPr>
                <w:b/>
              </w:rPr>
              <w:t>Поставщик:</w:t>
            </w:r>
          </w:p>
          <w:p w:rsidR="00B1295E" w:rsidRPr="00B1295E" w:rsidRDefault="00B1295E" w:rsidP="00B1295E">
            <w:pPr>
              <w:spacing w:after="0"/>
              <w:ind w:left="142"/>
              <w:jc w:val="left"/>
              <w:rPr>
                <w:b/>
              </w:rPr>
            </w:pPr>
          </w:p>
        </w:tc>
        <w:tc>
          <w:tcPr>
            <w:tcW w:w="5101" w:type="dxa"/>
            <w:hideMark/>
          </w:tcPr>
          <w:p w:rsidR="00B1295E" w:rsidRPr="00B1295E" w:rsidRDefault="00B1295E" w:rsidP="00B1295E">
            <w:pPr>
              <w:spacing w:after="0"/>
              <w:ind w:left="32"/>
              <w:jc w:val="left"/>
              <w:rPr>
                <w:b/>
              </w:rPr>
            </w:pPr>
            <w:r w:rsidRPr="00B1295E">
              <w:rPr>
                <w:b/>
              </w:rPr>
              <w:t>Покупатель:</w:t>
            </w:r>
          </w:p>
          <w:p w:rsidR="00B1295E" w:rsidRPr="00B1295E" w:rsidRDefault="00B1295E" w:rsidP="00B1295E">
            <w:pPr>
              <w:spacing w:after="0"/>
              <w:ind w:left="32"/>
              <w:jc w:val="left"/>
              <w:rPr>
                <w:b/>
              </w:rPr>
            </w:pPr>
            <w:r w:rsidRPr="00B1295E">
              <w:rPr>
                <w:b/>
              </w:rPr>
              <w:t>ФГУП «Московский эндокринный завод»</w:t>
            </w:r>
          </w:p>
        </w:tc>
      </w:tr>
      <w:tr w:rsidR="00B1295E" w:rsidRPr="00B1295E" w:rsidTr="000866DE">
        <w:trPr>
          <w:trHeight w:val="1348"/>
        </w:trPr>
        <w:tc>
          <w:tcPr>
            <w:tcW w:w="5213" w:type="dxa"/>
          </w:tcPr>
          <w:p w:rsidR="00B1295E" w:rsidRPr="00B1295E" w:rsidRDefault="00B1295E" w:rsidP="00B1295E">
            <w:pPr>
              <w:spacing w:after="0"/>
              <w:ind w:left="142"/>
              <w:jc w:val="right"/>
            </w:pPr>
          </w:p>
          <w:p w:rsidR="00B1295E" w:rsidRPr="00B1295E" w:rsidRDefault="00B1295E" w:rsidP="00B1295E">
            <w:pPr>
              <w:spacing w:after="0"/>
              <w:ind w:left="142"/>
              <w:jc w:val="right"/>
            </w:pPr>
          </w:p>
          <w:p w:rsidR="00B1295E" w:rsidRPr="00B1295E" w:rsidRDefault="00B1295E" w:rsidP="00B1295E">
            <w:pPr>
              <w:spacing w:after="0"/>
              <w:ind w:left="142"/>
              <w:jc w:val="right"/>
            </w:pPr>
          </w:p>
          <w:p w:rsidR="00B1295E" w:rsidRPr="00B1295E" w:rsidRDefault="00B1295E" w:rsidP="00B1295E">
            <w:pPr>
              <w:spacing w:after="0"/>
              <w:ind w:left="142"/>
              <w:jc w:val="left"/>
            </w:pPr>
            <w:r w:rsidRPr="00B1295E">
              <w:t xml:space="preserve">_________________ </w:t>
            </w:r>
          </w:p>
        </w:tc>
        <w:tc>
          <w:tcPr>
            <w:tcW w:w="5101" w:type="dxa"/>
          </w:tcPr>
          <w:p w:rsidR="00B1295E" w:rsidRPr="00B1295E" w:rsidRDefault="00B1295E" w:rsidP="00B1295E">
            <w:pPr>
              <w:spacing w:after="0"/>
              <w:jc w:val="left"/>
              <w:rPr>
                <w:lang w:eastAsia="ar-SA"/>
              </w:rPr>
            </w:pPr>
            <w:r w:rsidRPr="00B1295E">
              <w:rPr>
                <w:lang w:eastAsia="ar-SA"/>
              </w:rPr>
              <w:t>Заместитель директора по снабжению</w:t>
            </w: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ind w:left="32"/>
              <w:jc w:val="left"/>
            </w:pPr>
            <w:r w:rsidRPr="00B1295E">
              <w:t>__________________ В.Н. Ибрагимов</w:t>
            </w:r>
          </w:p>
        </w:tc>
      </w:tr>
    </w:tbl>
    <w:p w:rsidR="00B1295E" w:rsidRPr="00B1295E" w:rsidRDefault="00B1295E" w:rsidP="00B1295E">
      <w:pPr>
        <w:tabs>
          <w:tab w:val="left" w:pos="7230"/>
        </w:tabs>
        <w:suppressAutoHyphens/>
        <w:spacing w:after="0"/>
        <w:jc w:val="left"/>
        <w:rPr>
          <w:rFonts w:eastAsia="MS Mincho"/>
          <w:b/>
          <w:bCs/>
        </w:rPr>
      </w:pPr>
    </w:p>
    <w:p w:rsidR="00B1295E" w:rsidRPr="00B1295E" w:rsidRDefault="00B1295E" w:rsidP="00B1295E">
      <w:pPr>
        <w:tabs>
          <w:tab w:val="left" w:pos="7230"/>
        </w:tabs>
        <w:suppressAutoHyphens/>
        <w:spacing w:after="0"/>
        <w:jc w:val="left"/>
        <w:rPr>
          <w:rFonts w:eastAsia="MS Mincho"/>
          <w:b/>
          <w:bCs/>
        </w:rPr>
        <w:sectPr w:rsidR="00B1295E" w:rsidRPr="00B1295E" w:rsidSect="00A11D5E">
          <w:footerReference w:type="even" r:id="rId23"/>
          <w:footerReference w:type="default" r:id="rId24"/>
          <w:headerReference w:type="first" r:id="rId25"/>
          <w:footerReference w:type="first" r:id="rId26"/>
          <w:pgSz w:w="11906" w:h="16838"/>
          <w:pgMar w:top="851" w:right="567" w:bottom="426" w:left="1134" w:header="709" w:footer="709" w:gutter="0"/>
          <w:cols w:space="708"/>
          <w:titlePg/>
          <w:docGrid w:linePitch="360"/>
        </w:sectPr>
      </w:pPr>
    </w:p>
    <w:p w:rsidR="00B1295E" w:rsidRPr="00B1295E" w:rsidRDefault="00B1295E" w:rsidP="00B1295E">
      <w:pPr>
        <w:spacing w:after="0"/>
        <w:jc w:val="right"/>
        <w:rPr>
          <w:b/>
          <w:bCs/>
        </w:rPr>
      </w:pPr>
      <w:r w:rsidRPr="00B1295E">
        <w:rPr>
          <w:b/>
          <w:bCs/>
        </w:rPr>
        <w:lastRenderedPageBreak/>
        <w:t>Приложение № 3</w:t>
      </w:r>
    </w:p>
    <w:p w:rsidR="00B1295E" w:rsidRPr="00B1295E" w:rsidRDefault="00B1295E" w:rsidP="00B1295E">
      <w:pPr>
        <w:spacing w:after="0"/>
        <w:jc w:val="right"/>
        <w:rPr>
          <w:b/>
          <w:bCs/>
        </w:rPr>
      </w:pPr>
      <w:r w:rsidRPr="00B1295E">
        <w:rPr>
          <w:b/>
          <w:bCs/>
        </w:rPr>
        <w:t>к Договору № __________</w:t>
      </w:r>
    </w:p>
    <w:p w:rsidR="00B1295E" w:rsidRPr="00B1295E" w:rsidRDefault="00B1295E" w:rsidP="00B1295E">
      <w:pPr>
        <w:spacing w:after="0"/>
        <w:jc w:val="right"/>
        <w:rPr>
          <w:b/>
          <w:bCs/>
        </w:rPr>
      </w:pPr>
      <w:r w:rsidRPr="00B1295E">
        <w:rPr>
          <w:b/>
          <w:bCs/>
        </w:rPr>
        <w:t>от «___» ____________ 20__ г.</w:t>
      </w:r>
    </w:p>
    <w:tbl>
      <w:tblPr>
        <w:tblStyle w:val="a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565"/>
        <w:gridCol w:w="1687"/>
        <w:gridCol w:w="1507"/>
        <w:gridCol w:w="1046"/>
        <w:gridCol w:w="1198"/>
        <w:gridCol w:w="2134"/>
      </w:tblGrid>
      <w:tr w:rsidR="00B1295E" w:rsidRPr="00560A62" w:rsidTr="000866DE">
        <w:trPr>
          <w:trHeight w:val="61"/>
        </w:trPr>
        <w:tc>
          <w:tcPr>
            <w:tcW w:w="2648" w:type="dxa"/>
          </w:tcPr>
          <w:p w:rsidR="00B1295E" w:rsidRPr="00B1295E" w:rsidRDefault="00B1295E" w:rsidP="00B1295E">
            <w:pPr>
              <w:rPr>
                <w:sz w:val="16"/>
                <w:szCs w:val="16"/>
              </w:rPr>
            </w:pPr>
            <w:r w:rsidRPr="00B1295E">
              <w:rPr>
                <w:sz w:val="16"/>
                <w:szCs w:val="16"/>
              </w:rPr>
              <w:t>Обозначение/маркировка:</w:t>
            </w:r>
          </w:p>
        </w:tc>
        <w:tc>
          <w:tcPr>
            <w:tcW w:w="7773" w:type="dxa"/>
            <w:gridSpan w:val="5"/>
          </w:tcPr>
          <w:p w:rsidR="00B1295E" w:rsidRPr="00B1295E" w:rsidRDefault="00B1295E" w:rsidP="00B1295E">
            <w:pPr>
              <w:rPr>
                <w:sz w:val="16"/>
                <w:szCs w:val="16"/>
              </w:rPr>
            </w:pPr>
            <w:r w:rsidRPr="00B1295E">
              <w:rPr>
                <w:sz w:val="16"/>
                <w:szCs w:val="16"/>
              </w:rPr>
              <w:t xml:space="preserve">Ампула Форма </w:t>
            </w:r>
            <w:proofErr w:type="spellStart"/>
            <w:r w:rsidRPr="00B1295E">
              <w:rPr>
                <w:sz w:val="16"/>
                <w:szCs w:val="16"/>
              </w:rPr>
              <w:t>Вноминальная</w:t>
            </w:r>
            <w:proofErr w:type="spellEnd"/>
            <w:r w:rsidRPr="00B1295E">
              <w:rPr>
                <w:sz w:val="16"/>
                <w:szCs w:val="16"/>
              </w:rPr>
              <w:t xml:space="preserve"> вместимость 2 мл  из коричневого стекла (</w:t>
            </w:r>
            <w:proofErr w:type="spellStart"/>
            <w:r w:rsidRPr="00B1295E">
              <w:rPr>
                <w:sz w:val="16"/>
                <w:szCs w:val="16"/>
              </w:rPr>
              <w:t>кор</w:t>
            </w:r>
            <w:proofErr w:type="spellEnd"/>
            <w:r w:rsidRPr="00B1295E">
              <w:rPr>
                <w:sz w:val="16"/>
                <w:szCs w:val="16"/>
              </w:rPr>
              <w:t>) с OPC</w:t>
            </w:r>
          </w:p>
          <w:p w:rsidR="00B1295E" w:rsidRPr="00B1295E" w:rsidRDefault="00B1295E" w:rsidP="00B1295E">
            <w:pPr>
              <w:rPr>
                <w:sz w:val="16"/>
                <w:szCs w:val="16"/>
                <w:lang w:val="uk-UA"/>
              </w:rPr>
            </w:pPr>
            <w:r w:rsidRPr="00B1295E">
              <w:rPr>
                <w:sz w:val="16"/>
                <w:szCs w:val="16"/>
                <w:lang w:val="en-US"/>
              </w:rPr>
              <w:t xml:space="preserve">ISO 9187-B-2-br-OPC; </w:t>
            </w:r>
            <w:r w:rsidRPr="00B1295E">
              <w:rPr>
                <w:sz w:val="16"/>
                <w:szCs w:val="16"/>
                <w:lang w:val="uk-UA"/>
              </w:rPr>
              <w:t xml:space="preserve">стекло </w:t>
            </w:r>
            <w:r w:rsidRPr="00B1295E">
              <w:rPr>
                <w:sz w:val="16"/>
                <w:szCs w:val="16"/>
                <w:lang w:val="en-US"/>
              </w:rPr>
              <w:t>S</w:t>
            </w:r>
            <w:proofErr w:type="spellStart"/>
            <w:r w:rsidRPr="00B1295E">
              <w:rPr>
                <w:sz w:val="16"/>
                <w:szCs w:val="16"/>
                <w:lang w:val="uk-UA"/>
              </w:rPr>
              <w:t>chott</w:t>
            </w:r>
            <w:proofErr w:type="spellEnd"/>
            <w:r w:rsidRPr="00B1295E">
              <w:rPr>
                <w:sz w:val="16"/>
                <w:szCs w:val="16"/>
                <w:lang w:val="en-US"/>
              </w:rPr>
              <w:t>F</w:t>
            </w:r>
            <w:proofErr w:type="spellStart"/>
            <w:r w:rsidRPr="00B1295E">
              <w:rPr>
                <w:sz w:val="16"/>
                <w:szCs w:val="16"/>
                <w:lang w:val="uk-UA"/>
              </w:rPr>
              <w:t>iolax</w:t>
            </w:r>
            <w:proofErr w:type="spellEnd"/>
            <w:r w:rsidRPr="00B1295E">
              <w:rPr>
                <w:sz w:val="16"/>
                <w:szCs w:val="16"/>
                <w:lang w:val="en-US"/>
              </w:rPr>
              <w:t>G</w:t>
            </w:r>
            <w:proofErr w:type="spellStart"/>
            <w:r w:rsidRPr="00B1295E">
              <w:rPr>
                <w:sz w:val="16"/>
                <w:szCs w:val="16"/>
                <w:lang w:val="uk-UA"/>
              </w:rPr>
              <w:t>lass</w:t>
            </w:r>
            <w:proofErr w:type="spellEnd"/>
          </w:p>
        </w:tc>
      </w:tr>
      <w:tr w:rsidR="00B1295E" w:rsidRPr="00B1295E" w:rsidTr="000866DE">
        <w:trPr>
          <w:trHeight w:val="31"/>
        </w:trPr>
        <w:tc>
          <w:tcPr>
            <w:tcW w:w="2648" w:type="dxa"/>
          </w:tcPr>
          <w:p w:rsidR="00B1295E" w:rsidRPr="00B1295E" w:rsidRDefault="00B1295E" w:rsidP="00B1295E">
            <w:pPr>
              <w:rPr>
                <w:sz w:val="16"/>
                <w:szCs w:val="16"/>
              </w:rPr>
            </w:pPr>
            <w:r w:rsidRPr="00B1295E">
              <w:rPr>
                <w:sz w:val="16"/>
                <w:szCs w:val="16"/>
              </w:rPr>
              <w:t>Наружный диаметр:</w:t>
            </w:r>
          </w:p>
        </w:tc>
        <w:tc>
          <w:tcPr>
            <w:tcW w:w="1739" w:type="dxa"/>
          </w:tcPr>
          <w:p w:rsidR="00B1295E" w:rsidRPr="00B1295E" w:rsidRDefault="00B1295E" w:rsidP="00B1295E">
            <w:pPr>
              <w:rPr>
                <w:sz w:val="16"/>
                <w:szCs w:val="16"/>
              </w:rPr>
            </w:pPr>
            <w:r w:rsidRPr="00B1295E">
              <w:rPr>
                <w:sz w:val="16"/>
                <w:szCs w:val="16"/>
              </w:rPr>
              <w:t>Стебель</w:t>
            </w:r>
          </w:p>
        </w:tc>
        <w:tc>
          <w:tcPr>
            <w:tcW w:w="1579" w:type="dxa"/>
          </w:tcPr>
          <w:p w:rsidR="00B1295E" w:rsidRPr="00B1295E" w:rsidRDefault="00B1295E" w:rsidP="00B1295E">
            <w:pPr>
              <w:rPr>
                <w:sz w:val="16"/>
                <w:szCs w:val="16"/>
              </w:rPr>
            </w:pPr>
            <w:r w:rsidRPr="00B1295E">
              <w:rPr>
                <w:sz w:val="16"/>
                <w:szCs w:val="16"/>
              </w:rPr>
              <w:t>d1=10,75+/-0,15</w:t>
            </w:r>
          </w:p>
        </w:tc>
        <w:tc>
          <w:tcPr>
            <w:tcW w:w="4455" w:type="dxa"/>
            <w:gridSpan w:val="3"/>
            <w:vMerge w:val="restart"/>
          </w:tcPr>
          <w:p w:rsidR="00B1295E" w:rsidRPr="00B1295E" w:rsidRDefault="00B1295E" w:rsidP="00B1295E">
            <w:pPr>
              <w:rPr>
                <w:sz w:val="16"/>
                <w:szCs w:val="16"/>
              </w:rPr>
            </w:pPr>
            <w:r w:rsidRPr="00B1295E">
              <w:rPr>
                <w:noProof/>
                <w:sz w:val="16"/>
                <w:szCs w:val="16"/>
              </w:rPr>
              <w:drawing>
                <wp:inline distT="0" distB="0" distL="0" distR="0">
                  <wp:extent cx="2288215" cy="2733008"/>
                  <wp:effectExtent l="19050" t="0" r="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96918" cy="2743402"/>
                          </a:xfrm>
                          <a:prstGeom prst="rect">
                            <a:avLst/>
                          </a:prstGeom>
                          <a:noFill/>
                          <a:ln>
                            <a:noFill/>
                          </a:ln>
                        </pic:spPr>
                      </pic:pic>
                    </a:graphicData>
                  </a:graphic>
                </wp:inline>
              </w:drawing>
            </w: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Сужение</w:t>
            </w:r>
          </w:p>
        </w:tc>
        <w:tc>
          <w:tcPr>
            <w:tcW w:w="1579" w:type="dxa"/>
          </w:tcPr>
          <w:p w:rsidR="00B1295E" w:rsidRPr="00B1295E" w:rsidRDefault="00B1295E" w:rsidP="00B1295E">
            <w:pPr>
              <w:rPr>
                <w:sz w:val="16"/>
                <w:szCs w:val="16"/>
              </w:rPr>
            </w:pPr>
            <w:r w:rsidRPr="00B1295E">
              <w:rPr>
                <w:sz w:val="16"/>
                <w:szCs w:val="16"/>
              </w:rPr>
              <w:t>d2 =6,5+/-0,5</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Луковица</w:t>
            </w:r>
          </w:p>
        </w:tc>
        <w:tc>
          <w:tcPr>
            <w:tcW w:w="1579" w:type="dxa"/>
          </w:tcPr>
          <w:p w:rsidR="00B1295E" w:rsidRPr="00B1295E" w:rsidRDefault="00B1295E" w:rsidP="00B1295E">
            <w:pPr>
              <w:rPr>
                <w:sz w:val="16"/>
                <w:szCs w:val="16"/>
              </w:rPr>
            </w:pPr>
            <w:r w:rsidRPr="00B1295E">
              <w:rPr>
                <w:sz w:val="16"/>
                <w:szCs w:val="16"/>
              </w:rPr>
              <w:t>d3 =8,5+/-0,5</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 xml:space="preserve">Отросток </w:t>
            </w:r>
          </w:p>
        </w:tc>
        <w:tc>
          <w:tcPr>
            <w:tcW w:w="1579" w:type="dxa"/>
          </w:tcPr>
          <w:p w:rsidR="00B1295E" w:rsidRPr="00B1295E" w:rsidRDefault="00B1295E" w:rsidP="00B1295E">
            <w:pPr>
              <w:rPr>
                <w:sz w:val="16"/>
                <w:szCs w:val="16"/>
              </w:rPr>
            </w:pPr>
            <w:r w:rsidRPr="00B1295E">
              <w:rPr>
                <w:sz w:val="16"/>
                <w:szCs w:val="16"/>
              </w:rPr>
              <w:t>d4 =6,2+/-0,3</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 xml:space="preserve">Наружный диаметр отверстия </w:t>
            </w:r>
          </w:p>
        </w:tc>
        <w:tc>
          <w:tcPr>
            <w:tcW w:w="1579" w:type="dxa"/>
          </w:tcPr>
          <w:p w:rsidR="00B1295E" w:rsidRPr="00B1295E" w:rsidRDefault="00B1295E" w:rsidP="00B1295E">
            <w:pPr>
              <w:rPr>
                <w:sz w:val="16"/>
                <w:szCs w:val="16"/>
              </w:rPr>
            </w:pPr>
            <w:r w:rsidRPr="00B1295E">
              <w:rPr>
                <w:sz w:val="16"/>
                <w:szCs w:val="16"/>
              </w:rPr>
              <w:t>d5 =8,0+/-1,0</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Диаметр сварной точки</w:t>
            </w:r>
          </w:p>
        </w:tc>
        <w:tc>
          <w:tcPr>
            <w:tcW w:w="1579" w:type="dxa"/>
          </w:tcPr>
          <w:p w:rsidR="00B1295E" w:rsidRPr="00B1295E" w:rsidRDefault="00B1295E" w:rsidP="00B1295E">
            <w:pPr>
              <w:rPr>
                <w:sz w:val="16"/>
                <w:szCs w:val="16"/>
              </w:rPr>
            </w:pPr>
            <w:r w:rsidRPr="00B1295E">
              <w:rPr>
                <w:sz w:val="16"/>
                <w:szCs w:val="16"/>
              </w:rPr>
              <w:t>d7 =2,0+/-0,5      белая</w:t>
            </w:r>
          </w:p>
        </w:tc>
        <w:tc>
          <w:tcPr>
            <w:tcW w:w="4455" w:type="dxa"/>
            <w:gridSpan w:val="3"/>
            <w:vMerge/>
          </w:tcPr>
          <w:p w:rsidR="00B1295E" w:rsidRPr="00B1295E" w:rsidRDefault="00B1295E" w:rsidP="00B1295E">
            <w:pPr>
              <w:rPr>
                <w:sz w:val="16"/>
                <w:szCs w:val="16"/>
              </w:rPr>
            </w:pPr>
          </w:p>
        </w:tc>
      </w:tr>
      <w:tr w:rsidR="00B1295E" w:rsidRPr="00B1295E" w:rsidTr="000866DE">
        <w:trPr>
          <w:trHeight w:val="30"/>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r w:rsidRPr="00B1295E">
              <w:rPr>
                <w:sz w:val="16"/>
                <w:szCs w:val="16"/>
              </w:rPr>
              <w:t>Общий размер:</w:t>
            </w:r>
          </w:p>
        </w:tc>
        <w:tc>
          <w:tcPr>
            <w:tcW w:w="1739" w:type="dxa"/>
          </w:tcPr>
          <w:p w:rsidR="00B1295E" w:rsidRPr="00B1295E" w:rsidRDefault="00B1295E" w:rsidP="00B1295E">
            <w:pPr>
              <w:rPr>
                <w:sz w:val="16"/>
                <w:szCs w:val="16"/>
              </w:rPr>
            </w:pPr>
            <w:r w:rsidRPr="00B1295E">
              <w:rPr>
                <w:sz w:val="16"/>
                <w:szCs w:val="16"/>
              </w:rPr>
              <w:t>Форма</w:t>
            </w:r>
            <w:proofErr w:type="gramStart"/>
            <w:r w:rsidRPr="00B1295E">
              <w:rPr>
                <w:sz w:val="16"/>
                <w:szCs w:val="16"/>
              </w:rPr>
              <w:t xml:space="preserve"> В</w:t>
            </w:r>
            <w:proofErr w:type="gramEnd"/>
          </w:p>
        </w:tc>
        <w:tc>
          <w:tcPr>
            <w:tcW w:w="1579" w:type="dxa"/>
          </w:tcPr>
          <w:p w:rsidR="00B1295E" w:rsidRPr="00B1295E" w:rsidRDefault="00B1295E" w:rsidP="00B1295E">
            <w:pPr>
              <w:rPr>
                <w:sz w:val="16"/>
                <w:szCs w:val="16"/>
              </w:rPr>
            </w:pPr>
            <w:r w:rsidRPr="00B1295E">
              <w:rPr>
                <w:sz w:val="16"/>
                <w:szCs w:val="16"/>
              </w:rPr>
              <w:t>h1 =72,0+/-1,0</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r w:rsidRPr="00B1295E">
              <w:rPr>
                <w:sz w:val="16"/>
                <w:szCs w:val="16"/>
              </w:rPr>
              <w:t>Высота:</w:t>
            </w:r>
          </w:p>
        </w:tc>
        <w:tc>
          <w:tcPr>
            <w:tcW w:w="1739" w:type="dxa"/>
          </w:tcPr>
          <w:p w:rsidR="00B1295E" w:rsidRPr="00B1295E" w:rsidRDefault="00B1295E" w:rsidP="00B1295E">
            <w:pPr>
              <w:rPr>
                <w:sz w:val="16"/>
                <w:szCs w:val="16"/>
              </w:rPr>
            </w:pPr>
            <w:r w:rsidRPr="00B1295E">
              <w:rPr>
                <w:sz w:val="16"/>
                <w:szCs w:val="16"/>
              </w:rPr>
              <w:t>до середины сужения</w:t>
            </w:r>
          </w:p>
        </w:tc>
        <w:tc>
          <w:tcPr>
            <w:tcW w:w="1579" w:type="dxa"/>
          </w:tcPr>
          <w:p w:rsidR="00B1295E" w:rsidRPr="00B1295E" w:rsidRDefault="00B1295E" w:rsidP="00B1295E">
            <w:pPr>
              <w:rPr>
                <w:sz w:val="16"/>
                <w:szCs w:val="16"/>
              </w:rPr>
            </w:pPr>
            <w:r w:rsidRPr="00B1295E">
              <w:rPr>
                <w:sz w:val="16"/>
                <w:szCs w:val="16"/>
              </w:rPr>
              <w:t>h4 = 37,5+/-0,5</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до уровня измерения</w:t>
            </w:r>
          </w:p>
        </w:tc>
        <w:tc>
          <w:tcPr>
            <w:tcW w:w="1579" w:type="dxa"/>
          </w:tcPr>
          <w:p w:rsidR="00B1295E" w:rsidRPr="00B1295E" w:rsidRDefault="00B1295E" w:rsidP="00B1295E">
            <w:pPr>
              <w:rPr>
                <w:sz w:val="16"/>
                <w:szCs w:val="16"/>
              </w:rPr>
            </w:pPr>
            <w:r w:rsidRPr="00B1295E">
              <w:rPr>
                <w:sz w:val="16"/>
                <w:szCs w:val="16"/>
              </w:rPr>
              <w:t>h5=57,0+/-2,0</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 xml:space="preserve">цилиндрическая часть </w:t>
            </w:r>
          </w:p>
        </w:tc>
        <w:tc>
          <w:tcPr>
            <w:tcW w:w="1579" w:type="dxa"/>
          </w:tcPr>
          <w:p w:rsidR="00B1295E" w:rsidRPr="00B1295E" w:rsidRDefault="00B1295E" w:rsidP="00B1295E">
            <w:pPr>
              <w:rPr>
                <w:sz w:val="16"/>
                <w:szCs w:val="16"/>
              </w:rPr>
            </w:pPr>
            <w:r w:rsidRPr="00B1295E">
              <w:rPr>
                <w:sz w:val="16"/>
                <w:szCs w:val="16"/>
              </w:rPr>
              <w:t>h6= мин.33,0</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vMerge w:val="restart"/>
          </w:tcPr>
          <w:p w:rsidR="00B1295E" w:rsidRPr="00B1295E" w:rsidRDefault="00B1295E" w:rsidP="00B1295E">
            <w:pPr>
              <w:rPr>
                <w:sz w:val="16"/>
                <w:szCs w:val="16"/>
              </w:rPr>
            </w:pPr>
            <w:r w:rsidRPr="00B1295E">
              <w:rPr>
                <w:sz w:val="16"/>
                <w:szCs w:val="16"/>
              </w:rPr>
              <w:t xml:space="preserve">С середины сужения </w:t>
            </w:r>
            <w:proofErr w:type="gramStart"/>
            <w:r w:rsidRPr="00B1295E">
              <w:rPr>
                <w:sz w:val="16"/>
                <w:szCs w:val="16"/>
              </w:rPr>
              <w:t>до</w:t>
            </w:r>
            <w:proofErr w:type="gramEnd"/>
          </w:p>
          <w:p w:rsidR="00B1295E" w:rsidRPr="00B1295E" w:rsidRDefault="00B1295E" w:rsidP="00B1295E">
            <w:pPr>
              <w:rPr>
                <w:sz w:val="16"/>
                <w:szCs w:val="16"/>
              </w:rPr>
            </w:pPr>
            <w:r w:rsidRPr="00B1295E">
              <w:rPr>
                <w:sz w:val="16"/>
                <w:szCs w:val="16"/>
              </w:rPr>
              <w:t>середины луковицы</w:t>
            </w: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vMerge/>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r w:rsidRPr="00B1295E">
              <w:rPr>
                <w:sz w:val="16"/>
                <w:szCs w:val="16"/>
              </w:rPr>
              <w:t>h7= макс. 4,5</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0"/>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roofErr w:type="gramStart"/>
            <w:r w:rsidRPr="00B1295E">
              <w:rPr>
                <w:sz w:val="16"/>
                <w:szCs w:val="16"/>
              </w:rPr>
              <w:t>От</w:t>
            </w:r>
            <w:proofErr w:type="gramEnd"/>
            <w:r w:rsidRPr="00B1295E">
              <w:rPr>
                <w:sz w:val="16"/>
                <w:szCs w:val="16"/>
              </w:rPr>
              <w:t xml:space="preserve"> нижней до верхней границы </w:t>
            </w: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Точка</w:t>
            </w:r>
          </w:p>
        </w:tc>
        <w:tc>
          <w:tcPr>
            <w:tcW w:w="1579" w:type="dxa"/>
          </w:tcPr>
          <w:p w:rsidR="00B1295E" w:rsidRPr="00B1295E" w:rsidRDefault="00B1295E" w:rsidP="00B1295E">
            <w:pPr>
              <w:rPr>
                <w:sz w:val="16"/>
                <w:szCs w:val="16"/>
              </w:rPr>
            </w:pPr>
            <w:r w:rsidRPr="00B1295E">
              <w:rPr>
                <w:sz w:val="16"/>
                <w:szCs w:val="16"/>
              </w:rPr>
              <w:t>h9= макс. 44,5</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r w:rsidRPr="00B1295E">
              <w:rPr>
                <w:sz w:val="16"/>
                <w:szCs w:val="16"/>
              </w:rPr>
              <w:t>Донная часть:</w:t>
            </w:r>
          </w:p>
        </w:tc>
        <w:tc>
          <w:tcPr>
            <w:tcW w:w="1739" w:type="dxa"/>
          </w:tcPr>
          <w:p w:rsidR="00B1295E" w:rsidRPr="00B1295E" w:rsidRDefault="00B1295E" w:rsidP="00B1295E">
            <w:pPr>
              <w:rPr>
                <w:sz w:val="16"/>
                <w:szCs w:val="16"/>
              </w:rPr>
            </w:pPr>
            <w:r w:rsidRPr="00B1295E">
              <w:rPr>
                <w:sz w:val="16"/>
                <w:szCs w:val="16"/>
              </w:rPr>
              <w:t xml:space="preserve">Радиус днища </w:t>
            </w:r>
          </w:p>
        </w:tc>
        <w:tc>
          <w:tcPr>
            <w:tcW w:w="1579" w:type="dxa"/>
          </w:tcPr>
          <w:p w:rsidR="00B1295E" w:rsidRPr="00B1295E" w:rsidRDefault="00B1295E" w:rsidP="00B1295E">
            <w:pPr>
              <w:rPr>
                <w:sz w:val="16"/>
                <w:szCs w:val="16"/>
              </w:rPr>
            </w:pPr>
            <w:proofErr w:type="spellStart"/>
            <w:r w:rsidRPr="00B1295E">
              <w:rPr>
                <w:sz w:val="16"/>
                <w:szCs w:val="16"/>
              </w:rPr>
              <w:t>r</w:t>
            </w:r>
            <w:proofErr w:type="spellEnd"/>
            <w:r w:rsidRPr="00B1295E">
              <w:rPr>
                <w:sz w:val="16"/>
                <w:szCs w:val="16"/>
              </w:rPr>
              <w:t xml:space="preserve"> 1=1,0+/-0,5</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Глубина днища</w:t>
            </w:r>
          </w:p>
        </w:tc>
        <w:tc>
          <w:tcPr>
            <w:tcW w:w="1579" w:type="dxa"/>
          </w:tcPr>
          <w:p w:rsidR="00B1295E" w:rsidRPr="00B1295E" w:rsidRDefault="00B1295E" w:rsidP="00B1295E">
            <w:pPr>
              <w:rPr>
                <w:sz w:val="16"/>
                <w:szCs w:val="16"/>
              </w:rPr>
            </w:pPr>
            <w:r w:rsidRPr="00B1295E">
              <w:rPr>
                <w:sz w:val="16"/>
                <w:szCs w:val="16"/>
              </w:rPr>
              <w:t>e1=1,0 +/-0,05</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r w:rsidRPr="00B1295E">
              <w:rPr>
                <w:sz w:val="16"/>
                <w:szCs w:val="16"/>
              </w:rPr>
              <w:t>Толщина стенок:</w:t>
            </w:r>
          </w:p>
        </w:tc>
        <w:tc>
          <w:tcPr>
            <w:tcW w:w="1739" w:type="dxa"/>
          </w:tcPr>
          <w:p w:rsidR="00B1295E" w:rsidRPr="00B1295E" w:rsidRDefault="00B1295E" w:rsidP="00B1295E">
            <w:pPr>
              <w:rPr>
                <w:sz w:val="16"/>
                <w:szCs w:val="16"/>
              </w:rPr>
            </w:pPr>
            <w:r w:rsidRPr="00B1295E">
              <w:rPr>
                <w:sz w:val="16"/>
                <w:szCs w:val="16"/>
              </w:rPr>
              <w:t>Толщина стенки стержня</w:t>
            </w:r>
          </w:p>
        </w:tc>
        <w:tc>
          <w:tcPr>
            <w:tcW w:w="1579" w:type="dxa"/>
          </w:tcPr>
          <w:p w:rsidR="00B1295E" w:rsidRPr="00B1295E" w:rsidRDefault="00B1295E" w:rsidP="00B1295E">
            <w:pPr>
              <w:rPr>
                <w:sz w:val="16"/>
                <w:szCs w:val="16"/>
              </w:rPr>
            </w:pPr>
            <w:r w:rsidRPr="00B1295E">
              <w:rPr>
                <w:sz w:val="16"/>
                <w:szCs w:val="16"/>
              </w:rPr>
              <w:t>s1=0,50+/-0,03</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Толщина на уровне измерения</w:t>
            </w:r>
          </w:p>
        </w:tc>
        <w:tc>
          <w:tcPr>
            <w:tcW w:w="1579" w:type="dxa"/>
          </w:tcPr>
          <w:p w:rsidR="00B1295E" w:rsidRPr="00B1295E" w:rsidRDefault="00B1295E" w:rsidP="00B1295E">
            <w:pPr>
              <w:rPr>
                <w:sz w:val="16"/>
                <w:szCs w:val="16"/>
              </w:rPr>
            </w:pPr>
            <w:r w:rsidRPr="00B1295E">
              <w:rPr>
                <w:sz w:val="16"/>
                <w:szCs w:val="16"/>
              </w:rPr>
              <w:t>s2=0,37+/-0,05</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Толщина стенки днища</w:t>
            </w:r>
          </w:p>
        </w:tc>
        <w:tc>
          <w:tcPr>
            <w:tcW w:w="1579" w:type="dxa"/>
          </w:tcPr>
          <w:p w:rsidR="00B1295E" w:rsidRPr="00B1295E" w:rsidRDefault="00B1295E" w:rsidP="00B1295E">
            <w:pPr>
              <w:rPr>
                <w:sz w:val="16"/>
                <w:szCs w:val="16"/>
              </w:rPr>
            </w:pPr>
            <w:r w:rsidRPr="00B1295E">
              <w:rPr>
                <w:sz w:val="16"/>
                <w:szCs w:val="16"/>
              </w:rPr>
              <w:t>s3= мин.0,3</w:t>
            </w:r>
          </w:p>
        </w:tc>
        <w:tc>
          <w:tcPr>
            <w:tcW w:w="4455" w:type="dxa"/>
            <w:gridSpan w:val="3"/>
            <w:vMerge/>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r w:rsidRPr="00B1295E">
              <w:rPr>
                <w:sz w:val="16"/>
                <w:szCs w:val="16"/>
              </w:rPr>
              <w:t>Толщина стенки в сужении</w:t>
            </w:r>
          </w:p>
        </w:tc>
        <w:tc>
          <w:tcPr>
            <w:tcW w:w="1579" w:type="dxa"/>
          </w:tcPr>
          <w:p w:rsidR="00B1295E" w:rsidRPr="00B1295E" w:rsidRDefault="00B1295E" w:rsidP="00B1295E">
            <w:pPr>
              <w:rPr>
                <w:sz w:val="16"/>
                <w:szCs w:val="16"/>
              </w:rPr>
            </w:pPr>
            <w:r w:rsidRPr="00B1295E">
              <w:rPr>
                <w:sz w:val="16"/>
                <w:szCs w:val="16"/>
              </w:rPr>
              <w:t>s4=0,7+/-0,1</w:t>
            </w:r>
          </w:p>
        </w:tc>
        <w:tc>
          <w:tcPr>
            <w:tcW w:w="4455" w:type="dxa"/>
            <w:gridSpan w:val="3"/>
          </w:tcPr>
          <w:p w:rsidR="00B1295E" w:rsidRPr="00B1295E" w:rsidRDefault="00B1295E" w:rsidP="00B1295E">
            <w:pPr>
              <w:rPr>
                <w:sz w:val="16"/>
                <w:szCs w:val="16"/>
              </w:rPr>
            </w:pPr>
          </w:p>
        </w:tc>
      </w:tr>
      <w:tr w:rsidR="00B1295E" w:rsidRPr="00B1295E" w:rsidTr="000866DE">
        <w:trPr>
          <w:trHeight w:val="30"/>
        </w:trPr>
        <w:tc>
          <w:tcPr>
            <w:tcW w:w="2648" w:type="dxa"/>
          </w:tcPr>
          <w:p w:rsidR="00B1295E" w:rsidRPr="00B1295E" w:rsidRDefault="00B1295E" w:rsidP="00B1295E">
            <w:pPr>
              <w:rPr>
                <w:sz w:val="16"/>
                <w:szCs w:val="16"/>
              </w:rPr>
            </w:pPr>
          </w:p>
        </w:tc>
        <w:tc>
          <w:tcPr>
            <w:tcW w:w="1739" w:type="dxa"/>
          </w:tcPr>
          <w:p w:rsidR="00B1295E" w:rsidRPr="00B1295E" w:rsidRDefault="00B1295E" w:rsidP="00B1295E">
            <w:pPr>
              <w:rPr>
                <w:sz w:val="16"/>
                <w:szCs w:val="16"/>
              </w:rPr>
            </w:pPr>
          </w:p>
        </w:tc>
        <w:tc>
          <w:tcPr>
            <w:tcW w:w="1579" w:type="dxa"/>
          </w:tcPr>
          <w:p w:rsidR="00B1295E" w:rsidRPr="00B1295E" w:rsidRDefault="00B1295E" w:rsidP="00B1295E">
            <w:pPr>
              <w:rPr>
                <w:sz w:val="16"/>
                <w:szCs w:val="16"/>
              </w:rPr>
            </w:pPr>
          </w:p>
        </w:tc>
        <w:tc>
          <w:tcPr>
            <w:tcW w:w="4455" w:type="dxa"/>
            <w:gridSpan w:val="3"/>
          </w:tcPr>
          <w:p w:rsidR="00B1295E" w:rsidRPr="00B1295E" w:rsidRDefault="00B1295E" w:rsidP="00B1295E">
            <w:pPr>
              <w:rPr>
                <w:sz w:val="16"/>
                <w:szCs w:val="16"/>
              </w:rPr>
            </w:pPr>
            <w:r w:rsidRPr="00B1295E">
              <w:rPr>
                <w:sz w:val="16"/>
                <w:szCs w:val="16"/>
              </w:rPr>
              <w:t>*h10 не указано</w:t>
            </w:r>
          </w:p>
        </w:tc>
      </w:tr>
      <w:tr w:rsidR="00B1295E" w:rsidRPr="00B1295E" w:rsidTr="000866DE">
        <w:trPr>
          <w:trHeight w:val="64"/>
        </w:trPr>
        <w:tc>
          <w:tcPr>
            <w:tcW w:w="2648" w:type="dxa"/>
          </w:tcPr>
          <w:p w:rsidR="00B1295E" w:rsidRPr="00B1295E" w:rsidRDefault="00B1295E" w:rsidP="00B1295E">
            <w:pPr>
              <w:rPr>
                <w:sz w:val="16"/>
                <w:szCs w:val="16"/>
              </w:rPr>
            </w:pPr>
            <w:r w:rsidRPr="00B1295E">
              <w:rPr>
                <w:sz w:val="16"/>
                <w:szCs w:val="16"/>
              </w:rPr>
              <w:t>Допуск на радиальное биение:</w:t>
            </w:r>
          </w:p>
        </w:tc>
        <w:tc>
          <w:tcPr>
            <w:tcW w:w="1739" w:type="dxa"/>
          </w:tcPr>
          <w:p w:rsidR="00B1295E" w:rsidRPr="00B1295E" w:rsidRDefault="00B1295E" w:rsidP="00B1295E">
            <w:pPr>
              <w:rPr>
                <w:sz w:val="16"/>
                <w:szCs w:val="16"/>
              </w:rPr>
            </w:pPr>
          </w:p>
        </w:tc>
        <w:tc>
          <w:tcPr>
            <w:tcW w:w="1579" w:type="dxa"/>
            <w:tcBorders>
              <w:bottom w:val="double" w:sz="4" w:space="0" w:color="auto"/>
            </w:tcBorders>
          </w:tcPr>
          <w:p w:rsidR="00B1295E" w:rsidRPr="00B1295E" w:rsidRDefault="00B1295E" w:rsidP="00B1295E">
            <w:pPr>
              <w:rPr>
                <w:sz w:val="16"/>
                <w:szCs w:val="16"/>
              </w:rPr>
            </w:pPr>
            <w:r w:rsidRPr="00B1295E">
              <w:rPr>
                <w:sz w:val="16"/>
                <w:szCs w:val="16"/>
              </w:rPr>
              <w:t>t4=0,6</w:t>
            </w:r>
          </w:p>
        </w:tc>
        <w:tc>
          <w:tcPr>
            <w:tcW w:w="4455" w:type="dxa"/>
            <w:gridSpan w:val="3"/>
            <w:tcBorders>
              <w:bottom w:val="double" w:sz="4" w:space="0" w:color="auto"/>
            </w:tcBorders>
          </w:tcPr>
          <w:p w:rsidR="00B1295E" w:rsidRPr="00B1295E" w:rsidRDefault="00B1295E" w:rsidP="00B1295E">
            <w:pPr>
              <w:rPr>
                <w:sz w:val="16"/>
                <w:szCs w:val="16"/>
              </w:rPr>
            </w:pPr>
            <w:r w:rsidRPr="00B1295E">
              <w:rPr>
                <w:sz w:val="16"/>
                <w:szCs w:val="16"/>
              </w:rPr>
              <w:t xml:space="preserve">Цвет точки:              белый </w:t>
            </w:r>
            <w:proofErr w:type="spellStart"/>
            <w:r w:rsidRPr="00B1295E">
              <w:rPr>
                <w:sz w:val="16"/>
                <w:szCs w:val="16"/>
              </w:rPr>
              <w:t>WeissPR</w:t>
            </w:r>
            <w:proofErr w:type="spellEnd"/>
            <w:r w:rsidRPr="00B1295E">
              <w:rPr>
                <w:sz w:val="16"/>
                <w:szCs w:val="16"/>
              </w:rPr>
              <w:t xml:space="preserve"> 104</w:t>
            </w:r>
          </w:p>
          <w:p w:rsidR="00B1295E" w:rsidRPr="00B1295E" w:rsidRDefault="00B1295E" w:rsidP="00B1295E">
            <w:pPr>
              <w:rPr>
                <w:sz w:val="16"/>
                <w:szCs w:val="16"/>
              </w:rPr>
            </w:pPr>
            <w:r w:rsidRPr="00B1295E">
              <w:rPr>
                <w:sz w:val="16"/>
                <w:szCs w:val="16"/>
              </w:rPr>
              <w:t xml:space="preserve">Печатная краска:     </w:t>
            </w:r>
            <w:proofErr w:type="spellStart"/>
            <w:proofErr w:type="gramStart"/>
            <w:r w:rsidRPr="00B1295E">
              <w:rPr>
                <w:sz w:val="16"/>
                <w:szCs w:val="16"/>
              </w:rPr>
              <w:t>белый</w:t>
            </w:r>
            <w:proofErr w:type="gramEnd"/>
            <w:r w:rsidRPr="00B1295E">
              <w:rPr>
                <w:sz w:val="16"/>
                <w:szCs w:val="16"/>
              </w:rPr>
              <w:t>WeissPR</w:t>
            </w:r>
            <w:proofErr w:type="spellEnd"/>
            <w:r w:rsidRPr="00B1295E">
              <w:rPr>
                <w:sz w:val="16"/>
                <w:szCs w:val="16"/>
              </w:rPr>
              <w:t xml:space="preserve"> 104</w:t>
            </w:r>
          </w:p>
        </w:tc>
      </w:tr>
      <w:tr w:rsidR="00B1295E" w:rsidRPr="00B1295E" w:rsidTr="000866DE">
        <w:trPr>
          <w:trHeight w:val="30"/>
        </w:trPr>
        <w:tc>
          <w:tcPr>
            <w:tcW w:w="2648" w:type="dxa"/>
          </w:tcPr>
          <w:p w:rsidR="00B1295E" w:rsidRPr="00B1295E" w:rsidRDefault="00B1295E" w:rsidP="00B1295E">
            <w:pPr>
              <w:rPr>
                <w:sz w:val="16"/>
                <w:szCs w:val="16"/>
              </w:rPr>
            </w:pPr>
          </w:p>
        </w:tc>
        <w:tc>
          <w:tcPr>
            <w:tcW w:w="1739" w:type="dxa"/>
            <w:tcBorders>
              <w:right w:val="double" w:sz="4" w:space="0" w:color="auto"/>
            </w:tcBorders>
          </w:tcPr>
          <w:p w:rsidR="00B1295E" w:rsidRPr="00B1295E" w:rsidRDefault="00B1295E" w:rsidP="00B1295E">
            <w:pPr>
              <w:rPr>
                <w:sz w:val="16"/>
                <w:szCs w:val="16"/>
              </w:rPr>
            </w:pPr>
          </w:p>
        </w:tc>
        <w:tc>
          <w:tcPr>
            <w:tcW w:w="1579" w:type="dxa"/>
            <w:tcBorders>
              <w:top w:val="double" w:sz="4"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p>
        </w:tc>
        <w:tc>
          <w:tcPr>
            <w:tcW w:w="1106" w:type="dxa"/>
            <w:tcBorders>
              <w:top w:val="double" w:sz="4"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p>
        </w:tc>
        <w:tc>
          <w:tcPr>
            <w:tcW w:w="1198" w:type="dxa"/>
            <w:vMerge w:val="restart"/>
            <w:tcBorders>
              <w:top w:val="double" w:sz="4"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151" w:type="dxa"/>
            <w:vMerge w:val="restart"/>
            <w:tcBorders>
              <w:top w:val="double" w:sz="4" w:space="0" w:color="auto"/>
              <w:left w:val="single" w:sz="6" w:space="0" w:color="auto"/>
              <w:bottom w:val="double" w:sz="4" w:space="0" w:color="auto"/>
            </w:tcBorders>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r w:rsidRPr="00B1295E">
              <w:rPr>
                <w:sz w:val="16"/>
                <w:szCs w:val="16"/>
              </w:rPr>
              <w:t>Разрушающая нагрузка:</w:t>
            </w:r>
          </w:p>
        </w:tc>
        <w:tc>
          <w:tcPr>
            <w:tcW w:w="1739" w:type="dxa"/>
            <w:tcBorders>
              <w:right w:val="double" w:sz="4" w:space="0" w:color="auto"/>
            </w:tcBorders>
          </w:tcPr>
          <w:p w:rsidR="00B1295E" w:rsidRPr="00B1295E" w:rsidRDefault="00B1295E" w:rsidP="00B1295E">
            <w:pPr>
              <w:rPr>
                <w:sz w:val="16"/>
                <w:szCs w:val="16"/>
              </w:rPr>
            </w:pPr>
            <w:r w:rsidRPr="00B1295E">
              <w:rPr>
                <w:sz w:val="16"/>
                <w:szCs w:val="16"/>
              </w:rPr>
              <w:t xml:space="preserve">F </w:t>
            </w:r>
            <w:proofErr w:type="spellStart"/>
            <w:r w:rsidRPr="00B1295E">
              <w:rPr>
                <w:sz w:val="16"/>
                <w:szCs w:val="16"/>
              </w:rPr>
              <w:t>мин.=</w:t>
            </w:r>
            <w:proofErr w:type="spellEnd"/>
            <w:r w:rsidRPr="00B1295E">
              <w:rPr>
                <w:sz w:val="16"/>
                <w:szCs w:val="16"/>
              </w:rPr>
              <w:t xml:space="preserve"> 25 N</w:t>
            </w:r>
          </w:p>
        </w:tc>
        <w:tc>
          <w:tcPr>
            <w:tcW w:w="1579"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rPr>
            </w:pPr>
          </w:p>
        </w:tc>
        <w:tc>
          <w:tcPr>
            <w:tcW w:w="1106"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rPr>
            </w:pPr>
          </w:p>
        </w:tc>
        <w:tc>
          <w:tcPr>
            <w:tcW w:w="1198" w:type="dxa"/>
            <w:vMerge/>
            <w:tcBorders>
              <w:top w:val="single" w:sz="6"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151" w:type="dxa"/>
            <w:vMerge/>
            <w:tcBorders>
              <w:top w:val="single" w:sz="6" w:space="0" w:color="auto"/>
              <w:left w:val="single" w:sz="6" w:space="0" w:color="auto"/>
              <w:bottom w:val="double" w:sz="4" w:space="0" w:color="auto"/>
            </w:tcBorders>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Borders>
              <w:right w:val="double" w:sz="4" w:space="0" w:color="auto"/>
            </w:tcBorders>
          </w:tcPr>
          <w:p w:rsidR="00B1295E" w:rsidRPr="00B1295E" w:rsidRDefault="00B1295E" w:rsidP="00B1295E">
            <w:pPr>
              <w:rPr>
                <w:sz w:val="16"/>
                <w:szCs w:val="16"/>
              </w:rPr>
            </w:pPr>
            <w:r w:rsidRPr="00B1295E">
              <w:rPr>
                <w:sz w:val="16"/>
                <w:szCs w:val="16"/>
              </w:rPr>
              <w:t xml:space="preserve">F </w:t>
            </w:r>
            <w:proofErr w:type="spellStart"/>
            <w:r w:rsidRPr="00B1295E">
              <w:rPr>
                <w:sz w:val="16"/>
                <w:szCs w:val="16"/>
              </w:rPr>
              <w:t>макс.=</w:t>
            </w:r>
            <w:proofErr w:type="spellEnd"/>
            <w:r w:rsidRPr="00B1295E">
              <w:rPr>
                <w:sz w:val="16"/>
                <w:szCs w:val="16"/>
              </w:rPr>
              <w:t xml:space="preserve"> 65 N</w:t>
            </w:r>
          </w:p>
        </w:tc>
        <w:tc>
          <w:tcPr>
            <w:tcW w:w="1579"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rPr>
            </w:pPr>
          </w:p>
        </w:tc>
        <w:tc>
          <w:tcPr>
            <w:tcW w:w="1106"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p>
        </w:tc>
        <w:tc>
          <w:tcPr>
            <w:tcW w:w="1198" w:type="dxa"/>
            <w:vMerge/>
            <w:tcBorders>
              <w:top w:val="single" w:sz="6"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151" w:type="dxa"/>
            <w:vMerge/>
            <w:tcBorders>
              <w:top w:val="single" w:sz="6" w:space="0" w:color="auto"/>
              <w:left w:val="single" w:sz="6" w:space="0" w:color="auto"/>
              <w:bottom w:val="double" w:sz="4" w:space="0" w:color="auto"/>
            </w:tcBorders>
          </w:tcPr>
          <w:p w:rsidR="00B1295E" w:rsidRPr="00B1295E" w:rsidRDefault="00B1295E" w:rsidP="00B1295E">
            <w:pPr>
              <w:rPr>
                <w:sz w:val="16"/>
                <w:szCs w:val="16"/>
              </w:rPr>
            </w:pPr>
          </w:p>
        </w:tc>
      </w:tr>
      <w:tr w:rsidR="00B1295E" w:rsidRPr="00B1295E" w:rsidTr="000866DE">
        <w:trPr>
          <w:trHeight w:val="31"/>
        </w:trPr>
        <w:tc>
          <w:tcPr>
            <w:tcW w:w="2648" w:type="dxa"/>
          </w:tcPr>
          <w:p w:rsidR="00B1295E" w:rsidRPr="00B1295E" w:rsidRDefault="00B1295E" w:rsidP="00B1295E">
            <w:pPr>
              <w:rPr>
                <w:sz w:val="16"/>
                <w:szCs w:val="16"/>
              </w:rPr>
            </w:pPr>
          </w:p>
        </w:tc>
        <w:tc>
          <w:tcPr>
            <w:tcW w:w="1739" w:type="dxa"/>
            <w:tcBorders>
              <w:right w:val="double" w:sz="4" w:space="0" w:color="auto"/>
            </w:tcBorders>
          </w:tcPr>
          <w:p w:rsidR="00B1295E" w:rsidRPr="00B1295E" w:rsidRDefault="00B1295E" w:rsidP="00B1295E">
            <w:pPr>
              <w:rPr>
                <w:sz w:val="16"/>
                <w:szCs w:val="16"/>
              </w:rPr>
            </w:pPr>
          </w:p>
        </w:tc>
        <w:tc>
          <w:tcPr>
            <w:tcW w:w="1579"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rPr>
            </w:pPr>
          </w:p>
        </w:tc>
        <w:tc>
          <w:tcPr>
            <w:tcW w:w="1106"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p>
        </w:tc>
        <w:tc>
          <w:tcPr>
            <w:tcW w:w="1198" w:type="dxa"/>
            <w:vMerge/>
            <w:tcBorders>
              <w:top w:val="single" w:sz="6"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151" w:type="dxa"/>
            <w:vMerge/>
            <w:tcBorders>
              <w:top w:val="single" w:sz="6" w:space="0" w:color="auto"/>
              <w:left w:val="single" w:sz="6" w:space="0" w:color="auto"/>
              <w:bottom w:val="double" w:sz="4" w:space="0" w:color="auto"/>
            </w:tcBorders>
          </w:tcPr>
          <w:p w:rsidR="00B1295E" w:rsidRPr="00B1295E" w:rsidRDefault="00B1295E" w:rsidP="00B1295E">
            <w:pPr>
              <w:rPr>
                <w:sz w:val="16"/>
                <w:szCs w:val="16"/>
              </w:rPr>
            </w:pPr>
          </w:p>
        </w:tc>
      </w:tr>
      <w:tr w:rsidR="00B1295E" w:rsidRPr="00B1295E" w:rsidTr="000866DE">
        <w:trPr>
          <w:trHeight w:val="39"/>
        </w:trPr>
        <w:tc>
          <w:tcPr>
            <w:tcW w:w="2648" w:type="dxa"/>
          </w:tcPr>
          <w:p w:rsidR="00B1295E" w:rsidRPr="00B1295E" w:rsidRDefault="00B1295E" w:rsidP="00B1295E">
            <w:pPr>
              <w:rPr>
                <w:sz w:val="16"/>
                <w:szCs w:val="16"/>
              </w:rPr>
            </w:pPr>
            <w:r w:rsidRPr="00B1295E">
              <w:rPr>
                <w:sz w:val="16"/>
                <w:szCs w:val="16"/>
              </w:rPr>
              <w:t>Расстояние между опорами:</w:t>
            </w:r>
          </w:p>
        </w:tc>
        <w:tc>
          <w:tcPr>
            <w:tcW w:w="1739" w:type="dxa"/>
            <w:tcBorders>
              <w:right w:val="double" w:sz="4" w:space="0" w:color="auto"/>
            </w:tcBorders>
          </w:tcPr>
          <w:p w:rsidR="00B1295E" w:rsidRPr="00B1295E" w:rsidRDefault="00B1295E" w:rsidP="00B1295E">
            <w:pPr>
              <w:rPr>
                <w:sz w:val="16"/>
                <w:szCs w:val="16"/>
              </w:rPr>
            </w:pPr>
            <w:r w:rsidRPr="00B1295E">
              <w:rPr>
                <w:sz w:val="16"/>
                <w:szCs w:val="16"/>
              </w:rPr>
              <w:t>I=36 мм</w:t>
            </w:r>
          </w:p>
          <w:p w:rsidR="00B1295E" w:rsidRPr="00B1295E" w:rsidRDefault="00B1295E" w:rsidP="00B1295E">
            <w:pPr>
              <w:rPr>
                <w:sz w:val="16"/>
                <w:szCs w:val="16"/>
              </w:rPr>
            </w:pPr>
            <w:r w:rsidRPr="00B1295E">
              <w:rPr>
                <w:sz w:val="16"/>
                <w:szCs w:val="16"/>
              </w:rPr>
              <w:t>Нагрузка: 10 мм/ мин.</w:t>
            </w:r>
          </w:p>
        </w:tc>
        <w:tc>
          <w:tcPr>
            <w:tcW w:w="1579"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p>
        </w:tc>
        <w:tc>
          <w:tcPr>
            <w:tcW w:w="1106" w:type="dxa"/>
            <w:tcBorders>
              <w:top w:val="single" w:sz="6" w:space="0" w:color="auto"/>
              <w:left w:val="double" w:sz="4" w:space="0" w:color="auto"/>
              <w:bottom w:val="double" w:sz="4" w:space="0" w:color="auto"/>
              <w:right w:val="double" w:sz="4" w:space="0" w:color="auto"/>
            </w:tcBorders>
          </w:tcPr>
          <w:p w:rsidR="00B1295E" w:rsidRPr="00B1295E" w:rsidRDefault="00B1295E" w:rsidP="00B1295E">
            <w:pPr>
              <w:rPr>
                <w:sz w:val="16"/>
                <w:szCs w:val="16"/>
              </w:rPr>
            </w:pPr>
          </w:p>
        </w:tc>
        <w:tc>
          <w:tcPr>
            <w:tcW w:w="1198" w:type="dxa"/>
            <w:vMerge w:val="restart"/>
            <w:tcBorders>
              <w:top w:val="single" w:sz="6"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p w:rsidR="00B1295E" w:rsidRPr="00B1295E" w:rsidRDefault="00B1295E" w:rsidP="00B1295E">
            <w:pPr>
              <w:rPr>
                <w:b/>
                <w:sz w:val="16"/>
                <w:szCs w:val="16"/>
              </w:rPr>
            </w:pPr>
            <w:proofErr w:type="spellStart"/>
            <w:r w:rsidRPr="00B1295E">
              <w:rPr>
                <w:b/>
                <w:sz w:val="16"/>
                <w:szCs w:val="16"/>
              </w:rPr>
              <w:t>Ever</w:t>
            </w:r>
            <w:proofErr w:type="spellEnd"/>
            <w:r w:rsidRPr="00B1295E">
              <w:rPr>
                <w:b/>
                <w:sz w:val="16"/>
                <w:szCs w:val="16"/>
              </w:rPr>
              <w:t xml:space="preserve"> </w:t>
            </w:r>
            <w:proofErr w:type="spellStart"/>
            <w:r w:rsidRPr="00B1295E">
              <w:rPr>
                <w:b/>
                <w:sz w:val="16"/>
                <w:szCs w:val="16"/>
              </w:rPr>
              <w:t>Pharma</w:t>
            </w:r>
            <w:proofErr w:type="spellEnd"/>
            <w:r w:rsidRPr="00B1295E">
              <w:rPr>
                <w:b/>
                <w:sz w:val="16"/>
                <w:szCs w:val="16"/>
              </w:rPr>
              <w:t xml:space="preserve"> </w:t>
            </w:r>
            <w:proofErr w:type="spellStart"/>
            <w:r w:rsidRPr="00B1295E">
              <w:rPr>
                <w:b/>
                <w:sz w:val="16"/>
                <w:szCs w:val="16"/>
              </w:rPr>
              <w:t>Jena</w:t>
            </w:r>
            <w:proofErr w:type="spellEnd"/>
            <w:r w:rsidRPr="00B1295E">
              <w:rPr>
                <w:b/>
                <w:sz w:val="16"/>
                <w:szCs w:val="16"/>
              </w:rPr>
              <w:t xml:space="preserve"> </w:t>
            </w:r>
            <w:proofErr w:type="spellStart"/>
            <w:r w:rsidRPr="00B1295E">
              <w:rPr>
                <w:b/>
                <w:sz w:val="16"/>
                <w:szCs w:val="16"/>
              </w:rPr>
              <w:t>GmbH</w:t>
            </w:r>
            <w:proofErr w:type="spellEnd"/>
          </w:p>
        </w:tc>
        <w:tc>
          <w:tcPr>
            <w:tcW w:w="2151" w:type="dxa"/>
            <w:vMerge w:val="restart"/>
            <w:tcBorders>
              <w:top w:val="single" w:sz="6" w:space="0" w:color="auto"/>
              <w:left w:val="single" w:sz="6" w:space="0" w:color="auto"/>
              <w:bottom w:val="double" w:sz="4" w:space="0" w:color="auto"/>
              <w:right w:val="double" w:sz="4" w:space="0" w:color="auto"/>
            </w:tcBorders>
          </w:tcPr>
          <w:p w:rsidR="00B1295E" w:rsidRPr="00B1295E" w:rsidRDefault="00B1295E" w:rsidP="00B1295E">
            <w:pPr>
              <w:rPr>
                <w:b/>
                <w:sz w:val="16"/>
                <w:szCs w:val="16"/>
              </w:rPr>
            </w:pPr>
            <w:proofErr w:type="spellStart"/>
            <w:r w:rsidRPr="00B1295E">
              <w:rPr>
                <w:b/>
                <w:sz w:val="16"/>
                <w:szCs w:val="16"/>
              </w:rPr>
              <w:t>Стекляннаяампула</w:t>
            </w:r>
            <w:proofErr w:type="spellEnd"/>
            <w:r w:rsidRPr="00B1295E">
              <w:rPr>
                <w:b/>
                <w:sz w:val="16"/>
                <w:szCs w:val="16"/>
              </w:rPr>
              <w:t xml:space="preserve"> 2 мл</w:t>
            </w:r>
          </w:p>
          <w:p w:rsidR="00B1295E" w:rsidRPr="00B1295E" w:rsidRDefault="00B1295E" w:rsidP="00B1295E">
            <w:pPr>
              <w:rPr>
                <w:b/>
                <w:sz w:val="16"/>
                <w:szCs w:val="16"/>
                <w:lang w:val="uk-UA"/>
              </w:rPr>
            </w:pPr>
            <w:r w:rsidRPr="00B1295E">
              <w:rPr>
                <w:b/>
                <w:sz w:val="16"/>
                <w:szCs w:val="16"/>
              </w:rPr>
              <w:t>ISO- 9187-B-2-br-OPC-</w:t>
            </w:r>
            <w:proofErr w:type="spellStart"/>
            <w:r w:rsidRPr="00B1295E">
              <w:rPr>
                <w:b/>
                <w:sz w:val="16"/>
                <w:szCs w:val="16"/>
                <w:lang w:val="uk-UA"/>
              </w:rPr>
              <w:t>белая</w:t>
            </w:r>
            <w:proofErr w:type="spellEnd"/>
          </w:p>
          <w:p w:rsidR="00B1295E" w:rsidRPr="00B1295E" w:rsidRDefault="00B1295E" w:rsidP="00B1295E">
            <w:pPr>
              <w:rPr>
                <w:sz w:val="16"/>
                <w:szCs w:val="16"/>
              </w:rPr>
            </w:pPr>
            <w:r w:rsidRPr="00B1295E">
              <w:rPr>
                <w:b/>
                <w:sz w:val="16"/>
                <w:szCs w:val="16"/>
              </w:rPr>
              <w:t>печать (</w:t>
            </w:r>
            <w:proofErr w:type="spellStart"/>
            <w:r w:rsidRPr="00B1295E">
              <w:rPr>
                <w:b/>
                <w:sz w:val="16"/>
                <w:szCs w:val="16"/>
              </w:rPr>
              <w:t>Cerebrolysin</w:t>
            </w:r>
            <w:proofErr w:type="spellEnd"/>
            <w:r w:rsidRPr="00B1295E">
              <w:rPr>
                <w:b/>
                <w:sz w:val="16"/>
                <w:szCs w:val="16"/>
              </w:rPr>
              <w:t>)</w:t>
            </w:r>
          </w:p>
        </w:tc>
      </w:tr>
      <w:tr w:rsidR="00B1295E" w:rsidRPr="00B1295E" w:rsidTr="000866DE">
        <w:trPr>
          <w:trHeight w:val="23"/>
        </w:trPr>
        <w:tc>
          <w:tcPr>
            <w:tcW w:w="4387" w:type="dxa"/>
            <w:gridSpan w:val="2"/>
            <w:tcBorders>
              <w:right w:val="double" w:sz="4" w:space="0" w:color="auto"/>
            </w:tcBorders>
          </w:tcPr>
          <w:p w:rsidR="00B1295E" w:rsidRPr="00B1295E" w:rsidRDefault="00B1295E" w:rsidP="00B1295E">
            <w:pPr>
              <w:rPr>
                <w:sz w:val="16"/>
                <w:szCs w:val="16"/>
              </w:rPr>
            </w:pPr>
          </w:p>
        </w:tc>
        <w:tc>
          <w:tcPr>
            <w:tcW w:w="1579" w:type="dxa"/>
            <w:tcBorders>
              <w:top w:val="single" w:sz="6" w:space="0" w:color="auto"/>
              <w:left w:val="double" w:sz="4" w:space="0" w:color="auto"/>
              <w:bottom w:val="double" w:sz="4" w:space="0" w:color="auto"/>
              <w:right w:val="double" w:sz="4" w:space="0" w:color="auto"/>
            </w:tcBorders>
          </w:tcPr>
          <w:p w:rsidR="00B1295E" w:rsidRPr="00B1295E" w:rsidRDefault="00B1295E" w:rsidP="00B1295E">
            <w:pPr>
              <w:rPr>
                <w:sz w:val="16"/>
                <w:szCs w:val="16"/>
                <w:lang w:val="uk-UA"/>
              </w:rPr>
            </w:pPr>
          </w:p>
        </w:tc>
        <w:tc>
          <w:tcPr>
            <w:tcW w:w="1106" w:type="dxa"/>
            <w:tcBorders>
              <w:top w:val="double" w:sz="4" w:space="0" w:color="auto"/>
              <w:left w:val="double" w:sz="4" w:space="0" w:color="auto"/>
              <w:right w:val="double" w:sz="4" w:space="0" w:color="auto"/>
            </w:tcBorders>
          </w:tcPr>
          <w:p w:rsidR="00B1295E" w:rsidRPr="00B1295E" w:rsidRDefault="00B1295E" w:rsidP="00B1295E">
            <w:pPr>
              <w:rPr>
                <w:sz w:val="16"/>
                <w:szCs w:val="16"/>
              </w:rPr>
            </w:pPr>
          </w:p>
        </w:tc>
        <w:tc>
          <w:tcPr>
            <w:tcW w:w="1198" w:type="dxa"/>
            <w:vMerge/>
            <w:tcBorders>
              <w:top w:val="single" w:sz="6" w:space="0" w:color="auto"/>
              <w:left w:val="double" w:sz="4" w:space="0" w:color="auto"/>
              <w:bottom w:val="double" w:sz="4" w:space="0" w:color="auto"/>
              <w:right w:val="single" w:sz="6" w:space="0" w:color="auto"/>
            </w:tcBorders>
          </w:tcPr>
          <w:p w:rsidR="00B1295E" w:rsidRPr="00B1295E" w:rsidRDefault="00B1295E" w:rsidP="00B1295E">
            <w:pPr>
              <w:rPr>
                <w:sz w:val="16"/>
                <w:szCs w:val="16"/>
              </w:rPr>
            </w:pPr>
          </w:p>
        </w:tc>
        <w:tc>
          <w:tcPr>
            <w:tcW w:w="2151" w:type="dxa"/>
            <w:vMerge/>
            <w:tcBorders>
              <w:top w:val="single" w:sz="6" w:space="0" w:color="auto"/>
              <w:left w:val="single" w:sz="6" w:space="0" w:color="auto"/>
              <w:bottom w:val="double" w:sz="4" w:space="0" w:color="auto"/>
              <w:right w:val="double" w:sz="4" w:space="0" w:color="auto"/>
            </w:tcBorders>
          </w:tcPr>
          <w:p w:rsidR="00B1295E" w:rsidRPr="00B1295E" w:rsidRDefault="00B1295E" w:rsidP="00B1295E">
            <w:pPr>
              <w:rPr>
                <w:sz w:val="16"/>
                <w:szCs w:val="16"/>
              </w:rPr>
            </w:pPr>
          </w:p>
        </w:tc>
      </w:tr>
    </w:tbl>
    <w:p w:rsidR="00B1295E" w:rsidRPr="00B1295E" w:rsidRDefault="00B1295E" w:rsidP="00B1295E">
      <w:pPr>
        <w:spacing w:after="200" w:line="276" w:lineRule="auto"/>
        <w:jc w:val="center"/>
      </w:pPr>
      <w:r w:rsidRPr="00B1295E">
        <w:rPr>
          <w:noProof/>
        </w:rPr>
        <w:lastRenderedPageBreak/>
        <w:drawing>
          <wp:inline distT="0" distB="0" distL="0" distR="0">
            <wp:extent cx="6282415" cy="4552950"/>
            <wp:effectExtent l="19050" t="0" r="4085"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83528" cy="4553757"/>
                    </a:xfrm>
                    <a:prstGeom prst="rect">
                      <a:avLst/>
                    </a:prstGeom>
                    <a:noFill/>
                    <a:ln>
                      <a:noFill/>
                    </a:ln>
                  </pic:spPr>
                </pic:pic>
              </a:graphicData>
            </a:graphic>
          </wp:inline>
        </w:drawing>
      </w:r>
    </w:p>
    <w:p w:rsidR="00B1295E" w:rsidRPr="00B1295E" w:rsidRDefault="00B1295E" w:rsidP="00B1295E">
      <w:pPr>
        <w:spacing w:after="200" w:line="276" w:lineRule="auto"/>
        <w:jc w:val="center"/>
      </w:pPr>
    </w:p>
    <w:tbl>
      <w:tblPr>
        <w:tblStyle w:val="aa"/>
        <w:tblW w:w="0" w:type="auto"/>
        <w:tblInd w:w="1242" w:type="dxa"/>
        <w:tblLook w:val="04A0"/>
      </w:tblPr>
      <w:tblGrid>
        <w:gridCol w:w="3253"/>
        <w:gridCol w:w="1709"/>
        <w:gridCol w:w="1351"/>
        <w:gridCol w:w="1291"/>
        <w:gridCol w:w="1291"/>
      </w:tblGrid>
      <w:tr w:rsidR="00B1295E" w:rsidRPr="00B1295E" w:rsidTr="000866DE">
        <w:tc>
          <w:tcPr>
            <w:tcW w:w="3391" w:type="dxa"/>
          </w:tcPr>
          <w:p w:rsidR="00B1295E" w:rsidRPr="00B1295E" w:rsidRDefault="00B1295E" w:rsidP="00B1295E">
            <w:pPr>
              <w:tabs>
                <w:tab w:val="left" w:pos="2280"/>
              </w:tabs>
              <w:rPr>
                <w:sz w:val="16"/>
                <w:szCs w:val="16"/>
              </w:rPr>
            </w:pPr>
            <w:r w:rsidRPr="00B1295E">
              <w:rPr>
                <w:sz w:val="16"/>
                <w:szCs w:val="16"/>
              </w:rPr>
              <w:t>Ампула 200мл</w:t>
            </w:r>
          </w:p>
          <w:p w:rsidR="00B1295E" w:rsidRPr="00B1295E" w:rsidRDefault="00B1295E" w:rsidP="00B1295E">
            <w:pPr>
              <w:tabs>
                <w:tab w:val="left" w:pos="2280"/>
              </w:tabs>
              <w:rPr>
                <w:sz w:val="16"/>
                <w:szCs w:val="16"/>
              </w:rPr>
            </w:pPr>
            <w:r w:rsidRPr="00B1295E">
              <w:rPr>
                <w:sz w:val="16"/>
                <w:szCs w:val="16"/>
              </w:rPr>
              <w:t>белая печать</w:t>
            </w:r>
          </w:p>
        </w:tc>
        <w:tc>
          <w:tcPr>
            <w:tcW w:w="1762" w:type="dxa"/>
          </w:tcPr>
          <w:p w:rsidR="00B1295E" w:rsidRPr="00B1295E" w:rsidRDefault="00B1295E" w:rsidP="00B1295E">
            <w:pPr>
              <w:tabs>
                <w:tab w:val="left" w:pos="2280"/>
              </w:tabs>
              <w:rPr>
                <w:sz w:val="16"/>
                <w:szCs w:val="16"/>
              </w:rPr>
            </w:pPr>
            <w:r w:rsidRPr="00B1295E">
              <w:rPr>
                <w:sz w:val="16"/>
                <w:szCs w:val="16"/>
              </w:rPr>
              <w:t>Ампула 10 мл</w:t>
            </w:r>
          </w:p>
          <w:p w:rsidR="00B1295E" w:rsidRPr="00B1295E" w:rsidRDefault="00B1295E" w:rsidP="00B1295E">
            <w:pPr>
              <w:tabs>
                <w:tab w:val="left" w:pos="2280"/>
              </w:tabs>
              <w:rPr>
                <w:sz w:val="16"/>
                <w:szCs w:val="16"/>
              </w:rPr>
            </w:pPr>
            <w:r w:rsidRPr="00B1295E">
              <w:rPr>
                <w:sz w:val="16"/>
                <w:szCs w:val="16"/>
              </w:rPr>
              <w:t>красная печать</w:t>
            </w:r>
          </w:p>
        </w:tc>
        <w:tc>
          <w:tcPr>
            <w:tcW w:w="1384" w:type="dxa"/>
          </w:tcPr>
          <w:p w:rsidR="00B1295E" w:rsidRPr="00B1295E" w:rsidRDefault="00B1295E" w:rsidP="00B1295E">
            <w:pPr>
              <w:tabs>
                <w:tab w:val="left" w:pos="2280"/>
              </w:tabs>
              <w:rPr>
                <w:sz w:val="16"/>
                <w:szCs w:val="16"/>
              </w:rPr>
            </w:pPr>
            <w:r w:rsidRPr="00B1295E">
              <w:rPr>
                <w:sz w:val="16"/>
                <w:szCs w:val="16"/>
              </w:rPr>
              <w:t>Ампула 5мл</w:t>
            </w:r>
          </w:p>
          <w:p w:rsidR="00B1295E" w:rsidRPr="00B1295E" w:rsidRDefault="00B1295E" w:rsidP="00B1295E">
            <w:pPr>
              <w:tabs>
                <w:tab w:val="left" w:pos="2280"/>
              </w:tabs>
              <w:rPr>
                <w:sz w:val="16"/>
                <w:szCs w:val="16"/>
              </w:rPr>
            </w:pPr>
            <w:r w:rsidRPr="00B1295E">
              <w:rPr>
                <w:sz w:val="16"/>
                <w:szCs w:val="16"/>
              </w:rPr>
              <w:t>белая печать</w:t>
            </w:r>
          </w:p>
        </w:tc>
        <w:tc>
          <w:tcPr>
            <w:tcW w:w="1321" w:type="dxa"/>
          </w:tcPr>
          <w:p w:rsidR="00B1295E" w:rsidRPr="00B1295E" w:rsidRDefault="00B1295E" w:rsidP="00B1295E">
            <w:pPr>
              <w:tabs>
                <w:tab w:val="left" w:pos="2280"/>
              </w:tabs>
              <w:rPr>
                <w:sz w:val="16"/>
                <w:szCs w:val="16"/>
              </w:rPr>
            </w:pPr>
            <w:r w:rsidRPr="00B1295E">
              <w:rPr>
                <w:sz w:val="16"/>
                <w:szCs w:val="16"/>
              </w:rPr>
              <w:t>Ампула 2мл</w:t>
            </w:r>
          </w:p>
          <w:p w:rsidR="00B1295E" w:rsidRPr="00B1295E" w:rsidRDefault="00B1295E" w:rsidP="00B1295E">
            <w:pPr>
              <w:tabs>
                <w:tab w:val="left" w:pos="2280"/>
              </w:tabs>
              <w:rPr>
                <w:sz w:val="16"/>
                <w:szCs w:val="16"/>
              </w:rPr>
            </w:pPr>
            <w:r w:rsidRPr="00B1295E">
              <w:rPr>
                <w:sz w:val="16"/>
                <w:szCs w:val="16"/>
              </w:rPr>
              <w:t>белая печать</w:t>
            </w:r>
          </w:p>
        </w:tc>
        <w:tc>
          <w:tcPr>
            <w:tcW w:w="1321" w:type="dxa"/>
          </w:tcPr>
          <w:p w:rsidR="00B1295E" w:rsidRPr="00B1295E" w:rsidRDefault="00B1295E" w:rsidP="00B1295E">
            <w:pPr>
              <w:tabs>
                <w:tab w:val="left" w:pos="2280"/>
              </w:tabs>
              <w:rPr>
                <w:sz w:val="16"/>
                <w:szCs w:val="16"/>
              </w:rPr>
            </w:pPr>
            <w:r w:rsidRPr="00B1295E">
              <w:rPr>
                <w:sz w:val="16"/>
                <w:szCs w:val="16"/>
              </w:rPr>
              <w:t>Ампула 1 мл</w:t>
            </w:r>
          </w:p>
          <w:p w:rsidR="00B1295E" w:rsidRPr="00B1295E" w:rsidRDefault="00B1295E" w:rsidP="00B1295E">
            <w:pPr>
              <w:tabs>
                <w:tab w:val="left" w:pos="2280"/>
              </w:tabs>
              <w:rPr>
                <w:sz w:val="16"/>
                <w:szCs w:val="16"/>
              </w:rPr>
            </w:pPr>
            <w:r w:rsidRPr="00B1295E">
              <w:rPr>
                <w:sz w:val="16"/>
                <w:szCs w:val="16"/>
              </w:rPr>
              <w:t>красная печать</w:t>
            </w:r>
          </w:p>
        </w:tc>
      </w:tr>
      <w:tr w:rsidR="00B1295E" w:rsidRPr="00B1295E" w:rsidTr="000866DE">
        <w:tc>
          <w:tcPr>
            <w:tcW w:w="9179" w:type="dxa"/>
            <w:gridSpan w:val="5"/>
          </w:tcPr>
          <w:p w:rsidR="00B1295E" w:rsidRPr="00B1295E" w:rsidRDefault="00B1295E" w:rsidP="00B1295E">
            <w:pPr>
              <w:tabs>
                <w:tab w:val="left" w:pos="2280"/>
              </w:tabs>
              <w:rPr>
                <w:sz w:val="16"/>
                <w:szCs w:val="16"/>
              </w:rPr>
            </w:pPr>
          </w:p>
          <w:p w:rsidR="00B1295E" w:rsidRPr="00B1295E" w:rsidRDefault="00B1295E" w:rsidP="00B1295E">
            <w:pPr>
              <w:tabs>
                <w:tab w:val="left" w:pos="2280"/>
              </w:tabs>
              <w:rPr>
                <w:sz w:val="16"/>
                <w:szCs w:val="16"/>
              </w:rPr>
            </w:pPr>
            <w:r w:rsidRPr="00B1295E">
              <w:rPr>
                <w:i/>
                <w:sz w:val="16"/>
                <w:szCs w:val="16"/>
              </w:rPr>
              <w:t xml:space="preserve">/Запись от руки:/  </w:t>
            </w:r>
            <w:r w:rsidRPr="00B1295E">
              <w:rPr>
                <w:sz w:val="16"/>
                <w:szCs w:val="16"/>
              </w:rPr>
              <w:t>Примечание:         Использовать только для высоты текста</w:t>
            </w:r>
          </w:p>
          <w:p w:rsidR="00B1295E" w:rsidRPr="00B1295E" w:rsidRDefault="00B1295E" w:rsidP="00B1295E">
            <w:pPr>
              <w:tabs>
                <w:tab w:val="left" w:pos="2280"/>
                <w:tab w:val="left" w:pos="3525"/>
              </w:tabs>
              <w:rPr>
                <w:sz w:val="16"/>
                <w:szCs w:val="16"/>
              </w:rPr>
            </w:pPr>
            <w:r w:rsidRPr="00B1295E">
              <w:rPr>
                <w:sz w:val="16"/>
                <w:szCs w:val="16"/>
              </w:rPr>
              <w:t xml:space="preserve">                                                                      Содержание текста изготавливается отдельным макетом</w:t>
            </w:r>
          </w:p>
        </w:tc>
      </w:tr>
    </w:tbl>
    <w:p w:rsidR="00B1295E" w:rsidRPr="00B1295E" w:rsidRDefault="00B1295E" w:rsidP="00B1295E">
      <w:pPr>
        <w:spacing w:after="200" w:line="276" w:lineRule="auto"/>
        <w:jc w:val="center"/>
      </w:pPr>
      <w:r w:rsidRPr="00B1295E">
        <w:rPr>
          <w:noProof/>
        </w:rPr>
        <w:lastRenderedPageBreak/>
        <w:drawing>
          <wp:inline distT="0" distB="0" distL="0" distR="0">
            <wp:extent cx="6410325" cy="3761371"/>
            <wp:effectExtent l="0" t="0" r="0" b="0"/>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418833" cy="3766363"/>
                    </a:xfrm>
                    <a:prstGeom prst="rect">
                      <a:avLst/>
                    </a:prstGeom>
                    <a:noFill/>
                    <a:ln>
                      <a:noFill/>
                    </a:ln>
                  </pic:spPr>
                </pic:pic>
              </a:graphicData>
            </a:graphic>
          </wp:inline>
        </w:drawing>
      </w:r>
    </w:p>
    <w:p w:rsidR="00B1295E" w:rsidRPr="00B1295E" w:rsidRDefault="00B1295E" w:rsidP="00B1295E">
      <w:pPr>
        <w:tabs>
          <w:tab w:val="left" w:pos="2280"/>
        </w:tabs>
        <w:spacing w:after="200" w:line="276" w:lineRule="auto"/>
        <w:jc w:val="left"/>
      </w:pPr>
      <w:r w:rsidRPr="00B1295E">
        <w:tab/>
      </w:r>
    </w:p>
    <w:p w:rsidR="00B1295E" w:rsidRPr="00B1295E" w:rsidRDefault="00B1295E" w:rsidP="00B1295E">
      <w:pPr>
        <w:tabs>
          <w:tab w:val="left" w:pos="3300"/>
        </w:tabs>
        <w:spacing w:after="200" w:line="276" w:lineRule="auto"/>
        <w:jc w:val="left"/>
      </w:pPr>
      <w:r w:rsidRPr="00B1295E">
        <w:tab/>
      </w:r>
    </w:p>
    <w:tbl>
      <w:tblPr>
        <w:tblStyle w:val="aa"/>
        <w:tblW w:w="0" w:type="auto"/>
        <w:tblInd w:w="534" w:type="dxa"/>
        <w:tblLook w:val="04A0"/>
      </w:tblPr>
      <w:tblGrid>
        <w:gridCol w:w="4525"/>
        <w:gridCol w:w="1992"/>
        <w:gridCol w:w="2129"/>
      </w:tblGrid>
      <w:tr w:rsidR="00B1295E" w:rsidRPr="00B1295E" w:rsidTr="000866DE">
        <w:trPr>
          <w:cantSplit/>
          <w:trHeight w:val="3733"/>
        </w:trPr>
        <w:tc>
          <w:tcPr>
            <w:tcW w:w="4525" w:type="dxa"/>
            <w:textDirection w:val="tbRl"/>
          </w:tcPr>
          <w:p w:rsidR="00B1295E" w:rsidRPr="00B1295E" w:rsidRDefault="00B1295E" w:rsidP="00B1295E">
            <w:pPr>
              <w:tabs>
                <w:tab w:val="left" w:pos="1380"/>
              </w:tabs>
              <w:ind w:left="113" w:right="113"/>
            </w:pPr>
            <w:proofErr w:type="spellStart"/>
            <w:r w:rsidRPr="00B1295E">
              <w:t>Этикетка</w:t>
            </w:r>
            <w:proofErr w:type="gramStart"/>
            <w:r w:rsidRPr="00B1295E">
              <w:t>AMP</w:t>
            </w:r>
            <w:proofErr w:type="spellEnd"/>
            <w:proofErr w:type="gramEnd"/>
            <w:r w:rsidRPr="00B1295E">
              <w:t xml:space="preserve"> /DSTX</w:t>
            </w:r>
          </w:p>
          <w:p w:rsidR="00B1295E" w:rsidRPr="00B1295E" w:rsidRDefault="00B1295E" w:rsidP="00B1295E">
            <w:pPr>
              <w:tabs>
                <w:tab w:val="left" w:pos="1380"/>
              </w:tabs>
              <w:ind w:left="113" w:right="113"/>
            </w:pPr>
            <w:proofErr w:type="spellStart"/>
            <w:r w:rsidRPr="00B1295E">
              <w:t>CARNI-Standard</w:t>
            </w:r>
            <w:proofErr w:type="spellEnd"/>
            <w:r w:rsidRPr="00B1295E">
              <w:t xml:space="preserve"> 2007</w:t>
            </w:r>
          </w:p>
          <w:p w:rsidR="00B1295E" w:rsidRPr="00B1295E" w:rsidRDefault="00B1295E" w:rsidP="00B1295E">
            <w:pPr>
              <w:tabs>
                <w:tab w:val="left" w:pos="1380"/>
              </w:tabs>
              <w:ind w:left="113" w:right="113"/>
            </w:pPr>
            <w:r w:rsidRPr="00B1295E">
              <w:t xml:space="preserve">Номер артикула: </w:t>
            </w:r>
            <w:r w:rsidRPr="00B1295E">
              <w:rPr>
                <w:u w:val="single"/>
              </w:rPr>
              <w:t>700388-01  (</w:t>
            </w:r>
            <w:proofErr w:type="spellStart"/>
            <w:r w:rsidRPr="00B1295E">
              <w:rPr>
                <w:u w:val="single"/>
              </w:rPr>
              <w:t>вкл</w:t>
            </w:r>
            <w:proofErr w:type="spellEnd"/>
            <w:r w:rsidRPr="00B1295E">
              <w:rPr>
                <w:u w:val="single"/>
              </w:rPr>
              <w:t xml:space="preserve">. фирменный знак </w:t>
            </w:r>
            <w:proofErr w:type="spellStart"/>
            <w:r w:rsidRPr="00B1295E">
              <w:rPr>
                <w:u w:val="single"/>
              </w:rPr>
              <w:t>Ever</w:t>
            </w:r>
            <w:proofErr w:type="spellEnd"/>
            <w:r w:rsidRPr="00B1295E">
              <w:rPr>
                <w:u w:val="single"/>
              </w:rPr>
              <w:t>)</w:t>
            </w:r>
          </w:p>
          <w:p w:rsidR="00B1295E" w:rsidRPr="00B1295E" w:rsidRDefault="00B1295E" w:rsidP="00B1295E">
            <w:pPr>
              <w:tabs>
                <w:tab w:val="left" w:pos="1380"/>
              </w:tabs>
              <w:ind w:left="113" w:right="113"/>
            </w:pPr>
            <w:r w:rsidRPr="00B1295E">
              <w:t xml:space="preserve">Формат:  </w:t>
            </w:r>
            <w:r w:rsidRPr="00B1295E">
              <w:rPr>
                <w:u w:val="single"/>
              </w:rPr>
              <w:t>19Х26 мм</w:t>
            </w:r>
          </w:p>
          <w:p w:rsidR="00B1295E" w:rsidRPr="00B1295E" w:rsidRDefault="00B1295E" w:rsidP="00B1295E">
            <w:pPr>
              <w:tabs>
                <w:tab w:val="left" w:pos="1380"/>
              </w:tabs>
              <w:ind w:left="113" w:right="113"/>
              <w:rPr>
                <w:u w:val="single"/>
              </w:rPr>
            </w:pPr>
            <w:r w:rsidRPr="00B1295E">
              <w:t xml:space="preserve">Цвета: </w:t>
            </w:r>
            <w:r w:rsidRPr="00B1295E">
              <w:rPr>
                <w:u w:val="single"/>
              </w:rPr>
              <w:t>Чёрный</w:t>
            </w:r>
            <w:proofErr w:type="gramStart"/>
            <w:r w:rsidRPr="00B1295E">
              <w:rPr>
                <w:u w:val="single"/>
              </w:rPr>
              <w:t xml:space="preserve"> С</w:t>
            </w:r>
            <w:proofErr w:type="gramEnd"/>
            <w:r w:rsidRPr="00B1295E">
              <w:rPr>
                <w:u w:val="single"/>
              </w:rPr>
              <w:t>=</w:t>
            </w:r>
          </w:p>
          <w:p w:rsidR="00B1295E" w:rsidRPr="00B1295E" w:rsidRDefault="00B1295E" w:rsidP="00B1295E">
            <w:pPr>
              <w:tabs>
                <w:tab w:val="left" w:pos="1380"/>
              </w:tabs>
              <w:ind w:left="113" w:right="113"/>
              <w:rPr>
                <w:u w:val="single"/>
              </w:rPr>
            </w:pPr>
            <w:r w:rsidRPr="00B1295E">
              <w:t xml:space="preserve">            </w:t>
            </w:r>
            <w:r w:rsidRPr="00B1295E">
              <w:rPr>
                <w:u w:val="single"/>
              </w:rPr>
              <w:t>Белый печатный</w:t>
            </w:r>
          </w:p>
          <w:p w:rsidR="00B1295E" w:rsidRPr="00B1295E" w:rsidRDefault="00B1295E" w:rsidP="00B1295E">
            <w:pPr>
              <w:tabs>
                <w:tab w:val="left" w:pos="1380"/>
              </w:tabs>
              <w:ind w:left="113" w:right="113"/>
            </w:pPr>
            <w:r w:rsidRPr="00B1295E">
              <w:t>Поле оттиска справа 6мм Х  8мм</w:t>
            </w:r>
          </w:p>
          <w:p w:rsidR="00B1295E" w:rsidRPr="00B1295E" w:rsidRDefault="00B1295E" w:rsidP="00B1295E">
            <w:pPr>
              <w:tabs>
                <w:tab w:val="left" w:pos="1380"/>
              </w:tabs>
              <w:ind w:left="113" w:right="113"/>
            </w:pPr>
            <w:r w:rsidRPr="00B1295E">
              <w:t xml:space="preserve">Код: </w:t>
            </w:r>
            <w:r w:rsidRPr="00B1295E">
              <w:rPr>
                <w:u w:val="single"/>
              </w:rPr>
              <w:t>нет</w:t>
            </w:r>
          </w:p>
          <w:p w:rsidR="00B1295E" w:rsidRPr="00B1295E" w:rsidRDefault="00B1295E" w:rsidP="00B1295E">
            <w:pPr>
              <w:tabs>
                <w:tab w:val="left" w:pos="1380"/>
              </w:tabs>
              <w:ind w:left="113" w:right="113"/>
            </w:pPr>
            <w:r w:rsidRPr="00B1295E">
              <w:t>Сторона:</w:t>
            </w:r>
          </w:p>
          <w:p w:rsidR="00B1295E" w:rsidRPr="00B1295E" w:rsidRDefault="00B1295E" w:rsidP="00B1295E">
            <w:pPr>
              <w:tabs>
                <w:tab w:val="left" w:pos="1380"/>
              </w:tabs>
              <w:ind w:left="113" w:right="113"/>
            </w:pPr>
            <w:r w:rsidRPr="00B1295E">
              <w:t>справа (DST)  X</w:t>
            </w:r>
          </w:p>
          <w:p w:rsidR="00B1295E" w:rsidRPr="00B1295E" w:rsidRDefault="00B1295E" w:rsidP="00B1295E">
            <w:pPr>
              <w:tabs>
                <w:tab w:val="left" w:pos="1380"/>
              </w:tabs>
              <w:ind w:left="113" w:right="113"/>
            </w:pPr>
            <w:r w:rsidRPr="00B1295E">
              <w:t>слева   (AMP)</w:t>
            </w:r>
          </w:p>
          <w:p w:rsidR="00B1295E" w:rsidRPr="00B1295E" w:rsidRDefault="00B1295E" w:rsidP="00B1295E">
            <w:pPr>
              <w:tabs>
                <w:tab w:val="left" w:pos="1380"/>
              </w:tabs>
              <w:ind w:left="113" w:right="113"/>
            </w:pPr>
            <w:r w:rsidRPr="00B1295E">
              <w:t xml:space="preserve">Положение: </w:t>
            </w:r>
            <w:r w:rsidRPr="00B1295E">
              <w:rPr>
                <w:u w:val="single"/>
              </w:rPr>
              <w:t>М</w:t>
            </w:r>
            <w:proofErr w:type="gramStart"/>
            <w:r w:rsidRPr="00B1295E">
              <w:rPr>
                <w:u w:val="single"/>
              </w:rPr>
              <w:t>4</w:t>
            </w:r>
            <w:proofErr w:type="gramEnd"/>
          </w:p>
        </w:tc>
        <w:tc>
          <w:tcPr>
            <w:tcW w:w="1992" w:type="dxa"/>
            <w:textDirection w:val="tbRl"/>
          </w:tcPr>
          <w:p w:rsidR="00B1295E" w:rsidRPr="00B1295E" w:rsidRDefault="00B1295E" w:rsidP="00B1295E">
            <w:pPr>
              <w:tabs>
                <w:tab w:val="left" w:pos="1380"/>
              </w:tabs>
              <w:ind w:left="113" w:right="113"/>
              <w:rPr>
                <w:b/>
              </w:rPr>
            </w:pPr>
            <w:proofErr w:type="spellStart"/>
            <w:r w:rsidRPr="00B1295E">
              <w:rPr>
                <w:b/>
              </w:rPr>
              <w:t>Cerebrolysin</w:t>
            </w:r>
            <w:proofErr w:type="spellEnd"/>
            <w:r w:rsidRPr="00B1295E">
              <w:rPr>
                <w:b/>
              </w:rPr>
              <w:t>®</w:t>
            </w:r>
          </w:p>
          <w:p w:rsidR="00B1295E" w:rsidRPr="00B1295E" w:rsidRDefault="00B1295E" w:rsidP="00B1295E">
            <w:pPr>
              <w:tabs>
                <w:tab w:val="left" w:pos="1380"/>
              </w:tabs>
              <w:ind w:left="113" w:right="113"/>
              <w:rPr>
                <w:b/>
                <w:sz w:val="32"/>
                <w:szCs w:val="32"/>
              </w:rPr>
            </w:pPr>
            <w:r w:rsidRPr="00B1295E">
              <w:rPr>
                <w:b/>
                <w:sz w:val="32"/>
                <w:szCs w:val="32"/>
              </w:rPr>
              <w:t>EVER</w:t>
            </w:r>
          </w:p>
          <w:p w:rsidR="00B1295E" w:rsidRPr="00B1295E" w:rsidRDefault="00B1295E" w:rsidP="00B1295E">
            <w:pPr>
              <w:tabs>
                <w:tab w:val="left" w:pos="1380"/>
              </w:tabs>
              <w:ind w:left="113" w:right="113"/>
              <w:rPr>
                <w:b/>
              </w:rPr>
            </w:pPr>
            <w:r w:rsidRPr="00B1295E">
              <w:rPr>
                <w:b/>
              </w:rPr>
              <w:t>PHARMA</w:t>
            </w:r>
          </w:p>
          <w:p w:rsidR="00B1295E" w:rsidRPr="00B1295E" w:rsidRDefault="00B1295E" w:rsidP="00B1295E">
            <w:pPr>
              <w:tabs>
                <w:tab w:val="left" w:pos="1380"/>
              </w:tabs>
              <w:ind w:left="113" w:right="113"/>
            </w:pPr>
            <w:r w:rsidRPr="00B1295E">
              <w:rPr>
                <w:b/>
              </w:rPr>
              <w:t>Сделано в Австрии</w:t>
            </w:r>
          </w:p>
        </w:tc>
        <w:tc>
          <w:tcPr>
            <w:tcW w:w="2129" w:type="dxa"/>
            <w:textDirection w:val="tbRl"/>
          </w:tcPr>
          <w:p w:rsidR="00B1295E" w:rsidRPr="00B1295E" w:rsidRDefault="00B1295E" w:rsidP="00B1295E">
            <w:pPr>
              <w:tabs>
                <w:tab w:val="left" w:pos="1380"/>
              </w:tabs>
              <w:ind w:left="113" w:right="113"/>
              <w:rPr>
                <w:b/>
              </w:rPr>
            </w:pPr>
            <w:proofErr w:type="spellStart"/>
            <w:r w:rsidRPr="00B1295E">
              <w:rPr>
                <w:b/>
              </w:rPr>
              <w:t>Cerebrolysin</w:t>
            </w:r>
            <w:proofErr w:type="spellEnd"/>
            <w:r w:rsidRPr="00B1295E">
              <w:rPr>
                <w:b/>
              </w:rPr>
              <w:t>®</w:t>
            </w:r>
          </w:p>
          <w:p w:rsidR="00B1295E" w:rsidRPr="00B1295E" w:rsidRDefault="00B1295E" w:rsidP="00B1295E">
            <w:pPr>
              <w:tabs>
                <w:tab w:val="left" w:pos="1380"/>
              </w:tabs>
              <w:ind w:left="113" w:right="113"/>
              <w:rPr>
                <w:b/>
                <w:sz w:val="32"/>
                <w:szCs w:val="32"/>
              </w:rPr>
            </w:pPr>
            <w:r w:rsidRPr="00B1295E">
              <w:rPr>
                <w:b/>
                <w:sz w:val="32"/>
                <w:szCs w:val="32"/>
              </w:rPr>
              <w:t>EVER</w:t>
            </w:r>
          </w:p>
          <w:p w:rsidR="00B1295E" w:rsidRPr="00B1295E" w:rsidRDefault="00B1295E" w:rsidP="00B1295E">
            <w:pPr>
              <w:tabs>
                <w:tab w:val="left" w:pos="1380"/>
              </w:tabs>
              <w:ind w:left="113" w:right="113"/>
              <w:rPr>
                <w:b/>
              </w:rPr>
            </w:pPr>
            <w:r w:rsidRPr="00B1295E">
              <w:rPr>
                <w:b/>
              </w:rPr>
              <w:t>PHARMA</w:t>
            </w:r>
          </w:p>
          <w:p w:rsidR="00B1295E" w:rsidRPr="00B1295E" w:rsidRDefault="00B1295E" w:rsidP="00B1295E">
            <w:pPr>
              <w:tabs>
                <w:tab w:val="left" w:pos="1380"/>
              </w:tabs>
              <w:ind w:left="113" w:right="113"/>
            </w:pPr>
            <w:r w:rsidRPr="00B1295E">
              <w:rPr>
                <w:b/>
              </w:rPr>
              <w:t>Сделано в Австрии</w:t>
            </w:r>
          </w:p>
        </w:tc>
      </w:tr>
    </w:tbl>
    <w:p w:rsidR="00B1295E" w:rsidRPr="00B1295E" w:rsidRDefault="00B1295E" w:rsidP="00B1295E">
      <w:pPr>
        <w:tabs>
          <w:tab w:val="left" w:pos="1380"/>
        </w:tabs>
        <w:spacing w:after="200" w:line="276" w:lineRule="auto"/>
        <w:jc w:val="left"/>
      </w:pPr>
    </w:p>
    <w:tbl>
      <w:tblPr>
        <w:tblW w:w="0" w:type="auto"/>
        <w:tblBorders>
          <w:insideH w:val="single" w:sz="4" w:space="0" w:color="auto"/>
          <w:insideV w:val="single" w:sz="4" w:space="0" w:color="auto"/>
        </w:tblBorders>
        <w:tblLayout w:type="fixed"/>
        <w:tblLook w:val="0000"/>
      </w:tblPr>
      <w:tblGrid>
        <w:gridCol w:w="4909"/>
        <w:gridCol w:w="4909"/>
      </w:tblGrid>
      <w:tr w:rsidR="00B1295E" w:rsidRPr="00B1295E" w:rsidTr="000866DE">
        <w:tc>
          <w:tcPr>
            <w:tcW w:w="4909" w:type="dxa"/>
            <w:tcBorders>
              <w:top w:val="nil"/>
              <w:left w:val="nil"/>
              <w:bottom w:val="nil"/>
              <w:right w:val="nil"/>
            </w:tcBorders>
          </w:tcPr>
          <w:p w:rsidR="00B1295E" w:rsidRPr="00B1295E" w:rsidRDefault="00B1295E" w:rsidP="00B1295E">
            <w:pPr>
              <w:spacing w:after="0"/>
              <w:jc w:val="left"/>
              <w:rPr>
                <w:b/>
                <w:lang w:eastAsia="ar-SA"/>
              </w:rPr>
            </w:pPr>
            <w:r w:rsidRPr="00B1295E">
              <w:rPr>
                <w:b/>
                <w:lang w:eastAsia="ar-SA"/>
              </w:rPr>
              <w:t>Поставщик:</w:t>
            </w:r>
          </w:p>
        </w:tc>
        <w:tc>
          <w:tcPr>
            <w:tcW w:w="4909" w:type="dxa"/>
            <w:tcBorders>
              <w:top w:val="nil"/>
              <w:left w:val="nil"/>
              <w:bottom w:val="nil"/>
              <w:right w:val="nil"/>
            </w:tcBorders>
          </w:tcPr>
          <w:p w:rsidR="00B1295E" w:rsidRPr="00B1295E" w:rsidRDefault="00B1295E" w:rsidP="00B1295E">
            <w:pPr>
              <w:spacing w:after="0"/>
              <w:jc w:val="left"/>
              <w:rPr>
                <w:b/>
                <w:lang w:eastAsia="ar-SA"/>
              </w:rPr>
            </w:pPr>
            <w:r w:rsidRPr="00B1295E">
              <w:rPr>
                <w:b/>
                <w:lang w:eastAsia="ar-SA"/>
              </w:rPr>
              <w:t>Покупатель:</w:t>
            </w:r>
          </w:p>
          <w:p w:rsidR="00B1295E" w:rsidRPr="00B1295E" w:rsidRDefault="00B1295E" w:rsidP="00B1295E">
            <w:pPr>
              <w:spacing w:after="0"/>
              <w:jc w:val="left"/>
              <w:rPr>
                <w:b/>
                <w:lang w:eastAsia="ar-SA"/>
              </w:rPr>
            </w:pPr>
            <w:r w:rsidRPr="00B1295E">
              <w:rPr>
                <w:b/>
                <w:lang w:eastAsia="ar-SA"/>
              </w:rPr>
              <w:t>ФГУП «Московский эндокринный завод»</w:t>
            </w:r>
          </w:p>
        </w:tc>
      </w:tr>
      <w:tr w:rsidR="00B1295E" w:rsidRPr="00B1295E" w:rsidTr="000866DE">
        <w:trPr>
          <w:trHeight w:val="1665"/>
        </w:trPr>
        <w:tc>
          <w:tcPr>
            <w:tcW w:w="4909" w:type="dxa"/>
            <w:tcBorders>
              <w:top w:val="nil"/>
              <w:left w:val="nil"/>
              <w:bottom w:val="nil"/>
              <w:right w:val="nil"/>
            </w:tcBorders>
          </w:tcPr>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r w:rsidRPr="00B1295E">
              <w:rPr>
                <w:lang w:eastAsia="ar-SA"/>
              </w:rPr>
              <w:t xml:space="preserve">_________________ </w:t>
            </w:r>
          </w:p>
          <w:p w:rsidR="00B1295E" w:rsidRPr="00B1295E" w:rsidRDefault="00B1295E" w:rsidP="00B1295E">
            <w:pPr>
              <w:spacing w:after="0"/>
              <w:jc w:val="left"/>
              <w:rPr>
                <w:lang w:eastAsia="ar-SA"/>
              </w:rPr>
            </w:pPr>
          </w:p>
        </w:tc>
        <w:tc>
          <w:tcPr>
            <w:tcW w:w="4909" w:type="dxa"/>
            <w:tcBorders>
              <w:top w:val="nil"/>
              <w:left w:val="nil"/>
              <w:bottom w:val="nil"/>
              <w:right w:val="nil"/>
            </w:tcBorders>
          </w:tcPr>
          <w:p w:rsidR="00B1295E" w:rsidRPr="00B1295E" w:rsidRDefault="00B1295E" w:rsidP="00B1295E">
            <w:pPr>
              <w:spacing w:after="0"/>
              <w:jc w:val="left"/>
              <w:rPr>
                <w:lang w:eastAsia="ar-SA"/>
              </w:rPr>
            </w:pPr>
            <w:r w:rsidRPr="00B1295E">
              <w:rPr>
                <w:lang w:eastAsia="ar-SA"/>
              </w:rPr>
              <w:t>Заместитель директора по снабжению</w:t>
            </w: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r w:rsidRPr="00B1295E">
              <w:rPr>
                <w:lang w:eastAsia="ar-SA"/>
              </w:rPr>
              <w:t xml:space="preserve">__________________ В.Н. Ибрагимов </w:t>
            </w:r>
          </w:p>
        </w:tc>
      </w:tr>
    </w:tbl>
    <w:p w:rsidR="00B1295E" w:rsidRPr="00B1295E" w:rsidRDefault="00B1295E" w:rsidP="00B1295E">
      <w:pPr>
        <w:tabs>
          <w:tab w:val="left" w:pos="7230"/>
        </w:tabs>
        <w:suppressAutoHyphens/>
        <w:spacing w:after="0"/>
        <w:jc w:val="left"/>
        <w:rPr>
          <w:rFonts w:eastAsia="MS Mincho"/>
          <w:b/>
          <w:bCs/>
        </w:rPr>
      </w:pPr>
    </w:p>
    <w:p w:rsidR="00B1295E" w:rsidRPr="00B1295E" w:rsidRDefault="00B1295E" w:rsidP="00B1295E">
      <w:pPr>
        <w:spacing w:after="200" w:line="276" w:lineRule="auto"/>
        <w:jc w:val="left"/>
        <w:rPr>
          <w:rFonts w:eastAsia="MS Mincho"/>
          <w:b/>
          <w:bCs/>
        </w:rPr>
      </w:pPr>
      <w:r w:rsidRPr="00B1295E">
        <w:rPr>
          <w:rFonts w:eastAsia="MS Mincho"/>
          <w:b/>
          <w:bCs/>
        </w:rPr>
        <w:br w:type="page"/>
      </w:r>
    </w:p>
    <w:p w:rsidR="00B1295E" w:rsidRPr="00B1295E" w:rsidRDefault="00B1295E" w:rsidP="00B1295E">
      <w:pPr>
        <w:spacing w:after="0"/>
        <w:jc w:val="right"/>
        <w:rPr>
          <w:rFonts w:eastAsia="MS Mincho"/>
          <w:b/>
          <w:bCs/>
        </w:rPr>
      </w:pPr>
      <w:r w:rsidRPr="00B1295E">
        <w:rPr>
          <w:rFonts w:eastAsia="MS Mincho"/>
          <w:b/>
          <w:bCs/>
        </w:rPr>
        <w:lastRenderedPageBreak/>
        <w:t>Приложение № 4</w:t>
      </w:r>
    </w:p>
    <w:p w:rsidR="00B1295E" w:rsidRPr="00B1295E" w:rsidRDefault="00B1295E" w:rsidP="00B1295E">
      <w:pPr>
        <w:spacing w:after="0"/>
        <w:jc w:val="right"/>
        <w:rPr>
          <w:rFonts w:eastAsia="MS Mincho"/>
          <w:b/>
          <w:bCs/>
        </w:rPr>
      </w:pPr>
      <w:r w:rsidRPr="00B1295E">
        <w:rPr>
          <w:rFonts w:eastAsia="MS Mincho"/>
          <w:b/>
          <w:bCs/>
        </w:rPr>
        <w:t>к Договору № __________</w:t>
      </w:r>
    </w:p>
    <w:p w:rsidR="00B1295E" w:rsidRPr="00B1295E" w:rsidRDefault="00B1295E" w:rsidP="00B1295E">
      <w:pPr>
        <w:spacing w:after="0"/>
        <w:jc w:val="right"/>
        <w:rPr>
          <w:rFonts w:eastAsia="MS Mincho"/>
          <w:b/>
          <w:bCs/>
        </w:rPr>
      </w:pPr>
      <w:r w:rsidRPr="00B1295E">
        <w:rPr>
          <w:rFonts w:eastAsia="MS Mincho"/>
          <w:b/>
          <w:bCs/>
        </w:rPr>
        <w:t>от «___» ____________ 20__ г.</w:t>
      </w:r>
    </w:p>
    <w:tbl>
      <w:tblPr>
        <w:tblStyle w:val="a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064"/>
        <w:gridCol w:w="1496"/>
        <w:gridCol w:w="1208"/>
        <w:gridCol w:w="1170"/>
        <w:gridCol w:w="1591"/>
        <w:gridCol w:w="2608"/>
      </w:tblGrid>
      <w:tr w:rsidR="00B1295E" w:rsidRPr="00560A62" w:rsidTr="000866DE">
        <w:trPr>
          <w:trHeight w:val="519"/>
        </w:trPr>
        <w:tc>
          <w:tcPr>
            <w:tcW w:w="2788" w:type="dxa"/>
          </w:tcPr>
          <w:p w:rsidR="00B1295E" w:rsidRPr="00B1295E" w:rsidRDefault="00B1295E" w:rsidP="00B1295E">
            <w:pPr>
              <w:rPr>
                <w:sz w:val="16"/>
                <w:szCs w:val="16"/>
              </w:rPr>
            </w:pPr>
            <w:r w:rsidRPr="00B1295E">
              <w:rPr>
                <w:sz w:val="16"/>
                <w:szCs w:val="16"/>
              </w:rPr>
              <w:t>Обозначение/маркировка:</w:t>
            </w:r>
          </w:p>
        </w:tc>
        <w:tc>
          <w:tcPr>
            <w:tcW w:w="12953" w:type="dxa"/>
            <w:gridSpan w:val="5"/>
          </w:tcPr>
          <w:p w:rsidR="00B1295E" w:rsidRPr="00B1295E" w:rsidRDefault="00B1295E" w:rsidP="00B1295E">
            <w:pPr>
              <w:rPr>
                <w:sz w:val="16"/>
                <w:szCs w:val="16"/>
              </w:rPr>
            </w:pPr>
            <w:r w:rsidRPr="00B1295E">
              <w:rPr>
                <w:sz w:val="16"/>
                <w:szCs w:val="16"/>
              </w:rPr>
              <w:t>Ампула Форма</w:t>
            </w:r>
            <w:proofErr w:type="gramStart"/>
            <w:r w:rsidRPr="00B1295E">
              <w:rPr>
                <w:sz w:val="16"/>
                <w:szCs w:val="16"/>
              </w:rPr>
              <w:t xml:space="preserve"> В</w:t>
            </w:r>
            <w:proofErr w:type="gramEnd"/>
            <w:r w:rsidRPr="00B1295E">
              <w:rPr>
                <w:sz w:val="16"/>
                <w:szCs w:val="16"/>
              </w:rPr>
              <w:t xml:space="preserve"> номинальная вместимость  5 мл из коричневого стела (</w:t>
            </w:r>
            <w:proofErr w:type="spellStart"/>
            <w:r w:rsidRPr="00B1295E">
              <w:rPr>
                <w:sz w:val="16"/>
                <w:szCs w:val="16"/>
              </w:rPr>
              <w:t>кор</w:t>
            </w:r>
            <w:proofErr w:type="spellEnd"/>
            <w:r w:rsidRPr="00B1295E">
              <w:rPr>
                <w:sz w:val="16"/>
                <w:szCs w:val="16"/>
              </w:rPr>
              <w:t>) с OPC</w:t>
            </w:r>
          </w:p>
          <w:p w:rsidR="00B1295E" w:rsidRPr="00B1295E" w:rsidRDefault="00B1295E" w:rsidP="00B1295E">
            <w:pPr>
              <w:rPr>
                <w:sz w:val="16"/>
                <w:szCs w:val="16"/>
                <w:lang w:val="uk-UA"/>
              </w:rPr>
            </w:pPr>
            <w:r w:rsidRPr="00B1295E">
              <w:rPr>
                <w:sz w:val="16"/>
                <w:szCs w:val="16"/>
                <w:lang w:val="en-US"/>
              </w:rPr>
              <w:t xml:space="preserve">ISO 9187-B-5-br-OPC; </w:t>
            </w:r>
            <w:r w:rsidRPr="00B1295E">
              <w:rPr>
                <w:sz w:val="16"/>
                <w:szCs w:val="16"/>
                <w:lang w:val="uk-UA"/>
              </w:rPr>
              <w:t xml:space="preserve">стекло </w:t>
            </w:r>
            <w:r w:rsidRPr="00B1295E">
              <w:rPr>
                <w:sz w:val="16"/>
                <w:szCs w:val="16"/>
                <w:lang w:val="en-US"/>
              </w:rPr>
              <w:t>S</w:t>
            </w:r>
            <w:proofErr w:type="spellStart"/>
            <w:r w:rsidRPr="00B1295E">
              <w:rPr>
                <w:sz w:val="16"/>
                <w:szCs w:val="16"/>
                <w:lang w:val="uk-UA"/>
              </w:rPr>
              <w:t>chott</w:t>
            </w:r>
            <w:proofErr w:type="spellEnd"/>
            <w:r w:rsidRPr="00B1295E">
              <w:rPr>
                <w:sz w:val="16"/>
                <w:szCs w:val="16"/>
                <w:lang w:val="en-US"/>
              </w:rPr>
              <w:t xml:space="preserve"> F</w:t>
            </w:r>
            <w:proofErr w:type="spellStart"/>
            <w:r w:rsidRPr="00B1295E">
              <w:rPr>
                <w:sz w:val="16"/>
                <w:szCs w:val="16"/>
                <w:lang w:val="uk-UA"/>
              </w:rPr>
              <w:t>iolax</w:t>
            </w:r>
            <w:proofErr w:type="spellEnd"/>
            <w:r w:rsidRPr="00B1295E">
              <w:rPr>
                <w:sz w:val="16"/>
                <w:szCs w:val="16"/>
                <w:lang w:val="en-US"/>
              </w:rPr>
              <w:t xml:space="preserve"> G</w:t>
            </w:r>
            <w:proofErr w:type="spellStart"/>
            <w:r w:rsidRPr="00B1295E">
              <w:rPr>
                <w:sz w:val="16"/>
                <w:szCs w:val="16"/>
                <w:lang w:val="uk-UA"/>
              </w:rPr>
              <w:t>lass</w:t>
            </w:r>
            <w:proofErr w:type="spellEnd"/>
          </w:p>
        </w:tc>
      </w:tr>
      <w:tr w:rsidR="00B1295E" w:rsidRPr="00B1295E" w:rsidTr="000866DE">
        <w:trPr>
          <w:trHeight w:val="267"/>
        </w:trPr>
        <w:tc>
          <w:tcPr>
            <w:tcW w:w="2788" w:type="dxa"/>
          </w:tcPr>
          <w:p w:rsidR="00B1295E" w:rsidRPr="00B1295E" w:rsidRDefault="00B1295E" w:rsidP="00B1295E">
            <w:pPr>
              <w:rPr>
                <w:sz w:val="16"/>
                <w:szCs w:val="16"/>
              </w:rPr>
            </w:pPr>
            <w:r w:rsidRPr="00B1295E">
              <w:rPr>
                <w:sz w:val="16"/>
                <w:szCs w:val="16"/>
              </w:rPr>
              <w:t>Наружный диаметр:</w:t>
            </w:r>
          </w:p>
        </w:tc>
        <w:tc>
          <w:tcPr>
            <w:tcW w:w="3235" w:type="dxa"/>
          </w:tcPr>
          <w:p w:rsidR="00B1295E" w:rsidRPr="00B1295E" w:rsidRDefault="00B1295E" w:rsidP="00B1295E">
            <w:pPr>
              <w:rPr>
                <w:sz w:val="16"/>
                <w:szCs w:val="16"/>
              </w:rPr>
            </w:pPr>
            <w:r w:rsidRPr="00B1295E">
              <w:rPr>
                <w:sz w:val="16"/>
                <w:szCs w:val="16"/>
              </w:rPr>
              <w:t>Стебель</w:t>
            </w:r>
          </w:p>
        </w:tc>
        <w:tc>
          <w:tcPr>
            <w:tcW w:w="3232" w:type="dxa"/>
          </w:tcPr>
          <w:p w:rsidR="00B1295E" w:rsidRPr="00B1295E" w:rsidRDefault="00B1295E" w:rsidP="00B1295E">
            <w:pPr>
              <w:rPr>
                <w:sz w:val="16"/>
                <w:szCs w:val="16"/>
              </w:rPr>
            </w:pPr>
            <w:r w:rsidRPr="00B1295E">
              <w:rPr>
                <w:sz w:val="16"/>
                <w:szCs w:val="16"/>
              </w:rPr>
              <w:t>d1=14,75+/-0,15</w:t>
            </w:r>
          </w:p>
        </w:tc>
        <w:tc>
          <w:tcPr>
            <w:tcW w:w="6486" w:type="dxa"/>
            <w:gridSpan w:val="3"/>
            <w:vMerge w:val="restart"/>
          </w:tcPr>
          <w:p w:rsidR="00B1295E" w:rsidRPr="00B1295E" w:rsidRDefault="00B1295E" w:rsidP="00B1295E">
            <w:pPr>
              <w:rPr>
                <w:sz w:val="16"/>
                <w:szCs w:val="16"/>
              </w:rPr>
            </w:pPr>
            <w:r w:rsidRPr="00B1295E">
              <w:rPr>
                <w:noProof/>
                <w:sz w:val="16"/>
                <w:szCs w:val="16"/>
              </w:rPr>
              <w:drawing>
                <wp:inline distT="0" distB="0" distL="0" distR="0">
                  <wp:extent cx="3185111" cy="3804249"/>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1984" cy="3812458"/>
                          </a:xfrm>
                          <a:prstGeom prst="rect">
                            <a:avLst/>
                          </a:prstGeom>
                          <a:noFill/>
                          <a:ln>
                            <a:noFill/>
                          </a:ln>
                        </pic:spPr>
                      </pic:pic>
                    </a:graphicData>
                  </a:graphic>
                </wp:inline>
              </w:drawing>
            </w: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Сужение</w:t>
            </w:r>
          </w:p>
        </w:tc>
        <w:tc>
          <w:tcPr>
            <w:tcW w:w="3232" w:type="dxa"/>
          </w:tcPr>
          <w:p w:rsidR="00B1295E" w:rsidRPr="00B1295E" w:rsidRDefault="00B1295E" w:rsidP="00B1295E">
            <w:pPr>
              <w:rPr>
                <w:sz w:val="16"/>
                <w:szCs w:val="16"/>
              </w:rPr>
            </w:pPr>
            <w:r w:rsidRPr="00B1295E">
              <w:rPr>
                <w:sz w:val="16"/>
                <w:szCs w:val="16"/>
              </w:rPr>
              <w:t>d2 =7,0+/-0,5</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Луковица</w:t>
            </w:r>
          </w:p>
        </w:tc>
        <w:tc>
          <w:tcPr>
            <w:tcW w:w="3232" w:type="dxa"/>
          </w:tcPr>
          <w:p w:rsidR="00B1295E" w:rsidRPr="00B1295E" w:rsidRDefault="00B1295E" w:rsidP="00B1295E">
            <w:pPr>
              <w:rPr>
                <w:sz w:val="16"/>
                <w:szCs w:val="16"/>
              </w:rPr>
            </w:pPr>
            <w:r w:rsidRPr="00B1295E">
              <w:rPr>
                <w:sz w:val="16"/>
                <w:szCs w:val="16"/>
              </w:rPr>
              <w:t>d3 =9,0+/-0,5</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 xml:space="preserve">Отросток </w:t>
            </w:r>
          </w:p>
        </w:tc>
        <w:tc>
          <w:tcPr>
            <w:tcW w:w="3232" w:type="dxa"/>
          </w:tcPr>
          <w:p w:rsidR="00B1295E" w:rsidRPr="00B1295E" w:rsidRDefault="00B1295E" w:rsidP="00B1295E">
            <w:pPr>
              <w:rPr>
                <w:sz w:val="16"/>
                <w:szCs w:val="16"/>
              </w:rPr>
            </w:pPr>
            <w:r w:rsidRPr="00B1295E">
              <w:rPr>
                <w:sz w:val="16"/>
                <w:szCs w:val="16"/>
              </w:rPr>
              <w:t>d4 =7,05+/-0,35</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 xml:space="preserve">Наружный диаметр отверстия </w:t>
            </w:r>
          </w:p>
        </w:tc>
        <w:tc>
          <w:tcPr>
            <w:tcW w:w="3232" w:type="dxa"/>
          </w:tcPr>
          <w:p w:rsidR="00B1295E" w:rsidRPr="00B1295E" w:rsidRDefault="00B1295E" w:rsidP="00B1295E">
            <w:pPr>
              <w:rPr>
                <w:sz w:val="16"/>
                <w:szCs w:val="16"/>
              </w:rPr>
            </w:pPr>
            <w:r w:rsidRPr="00B1295E">
              <w:rPr>
                <w:sz w:val="16"/>
                <w:szCs w:val="16"/>
              </w:rPr>
              <w:t>d5 =9,0+/-1,0</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Диаметр точки</w:t>
            </w:r>
          </w:p>
        </w:tc>
        <w:tc>
          <w:tcPr>
            <w:tcW w:w="3232" w:type="dxa"/>
          </w:tcPr>
          <w:p w:rsidR="00B1295E" w:rsidRPr="00B1295E" w:rsidRDefault="00B1295E" w:rsidP="00B1295E">
            <w:pPr>
              <w:rPr>
                <w:sz w:val="16"/>
                <w:szCs w:val="16"/>
              </w:rPr>
            </w:pPr>
            <w:r w:rsidRPr="00B1295E">
              <w:rPr>
                <w:sz w:val="16"/>
                <w:szCs w:val="16"/>
              </w:rPr>
              <w:t>d7 =2,0+/-0,5      белая</w:t>
            </w:r>
          </w:p>
        </w:tc>
        <w:tc>
          <w:tcPr>
            <w:tcW w:w="6486" w:type="dxa"/>
            <w:gridSpan w:val="3"/>
            <w:vMerge/>
          </w:tcPr>
          <w:p w:rsidR="00B1295E" w:rsidRPr="00B1295E" w:rsidRDefault="00B1295E" w:rsidP="00B1295E">
            <w:pPr>
              <w:rPr>
                <w:sz w:val="16"/>
                <w:szCs w:val="16"/>
              </w:rPr>
            </w:pPr>
          </w:p>
        </w:tc>
      </w:tr>
      <w:tr w:rsidR="00B1295E" w:rsidRPr="00B1295E" w:rsidTr="000866DE">
        <w:trPr>
          <w:trHeight w:val="252"/>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p>
        </w:tc>
        <w:tc>
          <w:tcPr>
            <w:tcW w:w="3232" w:type="dxa"/>
          </w:tcPr>
          <w:p w:rsidR="00B1295E" w:rsidRPr="00B1295E" w:rsidRDefault="00B1295E" w:rsidP="00B1295E">
            <w:pPr>
              <w:rPr>
                <w:sz w:val="16"/>
                <w:szCs w:val="16"/>
              </w:rPr>
            </w:pP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r w:rsidRPr="00B1295E">
              <w:rPr>
                <w:sz w:val="16"/>
                <w:szCs w:val="16"/>
              </w:rPr>
              <w:t>Общий размер:</w:t>
            </w:r>
          </w:p>
        </w:tc>
        <w:tc>
          <w:tcPr>
            <w:tcW w:w="3235" w:type="dxa"/>
          </w:tcPr>
          <w:p w:rsidR="00B1295E" w:rsidRPr="00B1295E" w:rsidRDefault="00B1295E" w:rsidP="00B1295E">
            <w:pPr>
              <w:rPr>
                <w:sz w:val="16"/>
                <w:szCs w:val="16"/>
              </w:rPr>
            </w:pPr>
            <w:r w:rsidRPr="00B1295E">
              <w:rPr>
                <w:sz w:val="16"/>
                <w:szCs w:val="16"/>
              </w:rPr>
              <w:t>Форма</w:t>
            </w:r>
            <w:proofErr w:type="gramStart"/>
            <w:r w:rsidRPr="00B1295E">
              <w:rPr>
                <w:sz w:val="16"/>
                <w:szCs w:val="16"/>
              </w:rPr>
              <w:t xml:space="preserve"> В</w:t>
            </w:r>
            <w:proofErr w:type="gramEnd"/>
          </w:p>
        </w:tc>
        <w:tc>
          <w:tcPr>
            <w:tcW w:w="3232" w:type="dxa"/>
          </w:tcPr>
          <w:p w:rsidR="00B1295E" w:rsidRPr="00B1295E" w:rsidRDefault="00B1295E" w:rsidP="00B1295E">
            <w:pPr>
              <w:rPr>
                <w:sz w:val="16"/>
                <w:szCs w:val="16"/>
              </w:rPr>
            </w:pPr>
            <w:r w:rsidRPr="00B1295E">
              <w:rPr>
                <w:sz w:val="16"/>
                <w:szCs w:val="16"/>
              </w:rPr>
              <w:t>h1 =83,0+/-1,0</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p>
        </w:tc>
        <w:tc>
          <w:tcPr>
            <w:tcW w:w="3232" w:type="dxa"/>
          </w:tcPr>
          <w:p w:rsidR="00B1295E" w:rsidRPr="00B1295E" w:rsidRDefault="00B1295E" w:rsidP="00B1295E">
            <w:pPr>
              <w:rPr>
                <w:sz w:val="16"/>
                <w:szCs w:val="16"/>
              </w:rPr>
            </w:pP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r w:rsidRPr="00B1295E">
              <w:rPr>
                <w:sz w:val="16"/>
                <w:szCs w:val="16"/>
              </w:rPr>
              <w:t>Высота:</w:t>
            </w:r>
          </w:p>
        </w:tc>
        <w:tc>
          <w:tcPr>
            <w:tcW w:w="3235" w:type="dxa"/>
          </w:tcPr>
          <w:p w:rsidR="00B1295E" w:rsidRPr="00B1295E" w:rsidRDefault="00B1295E" w:rsidP="00B1295E">
            <w:pPr>
              <w:rPr>
                <w:sz w:val="16"/>
                <w:szCs w:val="16"/>
              </w:rPr>
            </w:pPr>
            <w:r w:rsidRPr="00B1295E">
              <w:rPr>
                <w:sz w:val="16"/>
                <w:szCs w:val="16"/>
              </w:rPr>
              <w:t>до середины сужения</w:t>
            </w:r>
          </w:p>
        </w:tc>
        <w:tc>
          <w:tcPr>
            <w:tcW w:w="3232" w:type="dxa"/>
          </w:tcPr>
          <w:p w:rsidR="00B1295E" w:rsidRPr="00B1295E" w:rsidRDefault="00B1295E" w:rsidP="00B1295E">
            <w:pPr>
              <w:rPr>
                <w:sz w:val="16"/>
                <w:szCs w:val="16"/>
              </w:rPr>
            </w:pPr>
            <w:r w:rsidRPr="00B1295E">
              <w:rPr>
                <w:sz w:val="16"/>
                <w:szCs w:val="16"/>
              </w:rPr>
              <w:t>h4 =46,5+/-0,5</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до уровня измерения</w:t>
            </w:r>
          </w:p>
        </w:tc>
        <w:tc>
          <w:tcPr>
            <w:tcW w:w="3232" w:type="dxa"/>
          </w:tcPr>
          <w:p w:rsidR="00B1295E" w:rsidRPr="00B1295E" w:rsidRDefault="00B1295E" w:rsidP="00B1295E">
            <w:pPr>
              <w:rPr>
                <w:sz w:val="16"/>
                <w:szCs w:val="16"/>
              </w:rPr>
            </w:pPr>
            <w:r w:rsidRPr="00B1295E">
              <w:rPr>
                <w:sz w:val="16"/>
                <w:szCs w:val="16"/>
              </w:rPr>
              <w:t>h5=68,0+/-2,0</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 xml:space="preserve">цилиндрическая часть </w:t>
            </w:r>
          </w:p>
        </w:tc>
        <w:tc>
          <w:tcPr>
            <w:tcW w:w="3232" w:type="dxa"/>
          </w:tcPr>
          <w:p w:rsidR="00B1295E" w:rsidRPr="00B1295E" w:rsidRDefault="00B1295E" w:rsidP="00B1295E">
            <w:pPr>
              <w:rPr>
                <w:sz w:val="16"/>
                <w:szCs w:val="16"/>
              </w:rPr>
            </w:pPr>
            <w:r w:rsidRPr="00B1295E">
              <w:rPr>
                <w:sz w:val="16"/>
                <w:szCs w:val="16"/>
              </w:rPr>
              <w:t>h6= мин.41,0</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p>
        </w:tc>
        <w:tc>
          <w:tcPr>
            <w:tcW w:w="3232" w:type="dxa"/>
          </w:tcPr>
          <w:p w:rsidR="00B1295E" w:rsidRPr="00B1295E" w:rsidRDefault="00B1295E" w:rsidP="00B1295E">
            <w:pPr>
              <w:rPr>
                <w:sz w:val="16"/>
                <w:szCs w:val="16"/>
              </w:rPr>
            </w:pP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vMerge w:val="restart"/>
          </w:tcPr>
          <w:p w:rsidR="00B1295E" w:rsidRPr="00B1295E" w:rsidRDefault="00B1295E" w:rsidP="00B1295E">
            <w:pPr>
              <w:rPr>
                <w:sz w:val="16"/>
                <w:szCs w:val="16"/>
              </w:rPr>
            </w:pPr>
            <w:r w:rsidRPr="00B1295E">
              <w:rPr>
                <w:sz w:val="16"/>
                <w:szCs w:val="16"/>
              </w:rPr>
              <w:t xml:space="preserve">С середины сужения </w:t>
            </w:r>
            <w:proofErr w:type="gramStart"/>
            <w:r w:rsidRPr="00B1295E">
              <w:rPr>
                <w:sz w:val="16"/>
                <w:szCs w:val="16"/>
              </w:rPr>
              <w:t>до</w:t>
            </w:r>
            <w:proofErr w:type="gramEnd"/>
          </w:p>
          <w:p w:rsidR="00B1295E" w:rsidRPr="00B1295E" w:rsidRDefault="00B1295E" w:rsidP="00B1295E">
            <w:pPr>
              <w:rPr>
                <w:sz w:val="16"/>
                <w:szCs w:val="16"/>
              </w:rPr>
            </w:pPr>
            <w:r w:rsidRPr="00B1295E">
              <w:rPr>
                <w:sz w:val="16"/>
                <w:szCs w:val="16"/>
              </w:rPr>
              <w:t>середины луковицы</w:t>
            </w:r>
          </w:p>
        </w:tc>
        <w:tc>
          <w:tcPr>
            <w:tcW w:w="3232" w:type="dxa"/>
          </w:tcPr>
          <w:p w:rsidR="00B1295E" w:rsidRPr="00B1295E" w:rsidRDefault="00B1295E" w:rsidP="00B1295E">
            <w:pPr>
              <w:rPr>
                <w:sz w:val="16"/>
                <w:szCs w:val="16"/>
              </w:rPr>
            </w:pP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vMerge/>
          </w:tcPr>
          <w:p w:rsidR="00B1295E" w:rsidRPr="00B1295E" w:rsidRDefault="00B1295E" w:rsidP="00B1295E">
            <w:pPr>
              <w:rPr>
                <w:sz w:val="16"/>
                <w:szCs w:val="16"/>
              </w:rPr>
            </w:pPr>
          </w:p>
        </w:tc>
        <w:tc>
          <w:tcPr>
            <w:tcW w:w="3232" w:type="dxa"/>
          </w:tcPr>
          <w:p w:rsidR="00B1295E" w:rsidRPr="00B1295E" w:rsidRDefault="00B1295E" w:rsidP="00B1295E">
            <w:pPr>
              <w:rPr>
                <w:sz w:val="16"/>
                <w:szCs w:val="16"/>
              </w:rPr>
            </w:pPr>
            <w:r w:rsidRPr="00B1295E">
              <w:rPr>
                <w:sz w:val="16"/>
                <w:szCs w:val="16"/>
              </w:rPr>
              <w:t>h7= макс. 5,5</w:t>
            </w:r>
          </w:p>
        </w:tc>
        <w:tc>
          <w:tcPr>
            <w:tcW w:w="6486" w:type="dxa"/>
            <w:gridSpan w:val="3"/>
            <w:vMerge/>
          </w:tcPr>
          <w:p w:rsidR="00B1295E" w:rsidRPr="00B1295E" w:rsidRDefault="00B1295E" w:rsidP="00B1295E">
            <w:pPr>
              <w:rPr>
                <w:sz w:val="16"/>
                <w:szCs w:val="16"/>
              </w:rPr>
            </w:pPr>
          </w:p>
        </w:tc>
      </w:tr>
      <w:tr w:rsidR="00B1295E" w:rsidRPr="00B1295E" w:rsidTr="000866DE">
        <w:trPr>
          <w:trHeight w:val="252"/>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proofErr w:type="gramStart"/>
            <w:r w:rsidRPr="00B1295E">
              <w:rPr>
                <w:sz w:val="16"/>
                <w:szCs w:val="16"/>
              </w:rPr>
              <w:t>От</w:t>
            </w:r>
            <w:proofErr w:type="gramEnd"/>
            <w:r w:rsidRPr="00B1295E">
              <w:rPr>
                <w:sz w:val="16"/>
                <w:szCs w:val="16"/>
              </w:rPr>
              <w:t xml:space="preserve"> нижней до верхней границы </w:t>
            </w:r>
          </w:p>
        </w:tc>
        <w:tc>
          <w:tcPr>
            <w:tcW w:w="3232" w:type="dxa"/>
          </w:tcPr>
          <w:p w:rsidR="00B1295E" w:rsidRPr="00B1295E" w:rsidRDefault="00B1295E" w:rsidP="00B1295E">
            <w:pPr>
              <w:rPr>
                <w:sz w:val="16"/>
                <w:szCs w:val="16"/>
              </w:rPr>
            </w:pP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Точка</w:t>
            </w:r>
          </w:p>
        </w:tc>
        <w:tc>
          <w:tcPr>
            <w:tcW w:w="3232" w:type="dxa"/>
          </w:tcPr>
          <w:p w:rsidR="00B1295E" w:rsidRPr="00B1295E" w:rsidRDefault="00B1295E" w:rsidP="00B1295E">
            <w:pPr>
              <w:rPr>
                <w:sz w:val="16"/>
                <w:szCs w:val="16"/>
              </w:rPr>
            </w:pPr>
            <w:r w:rsidRPr="00B1295E">
              <w:rPr>
                <w:sz w:val="16"/>
                <w:szCs w:val="16"/>
              </w:rPr>
              <w:t>h9= макс. 54,0</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p>
        </w:tc>
        <w:tc>
          <w:tcPr>
            <w:tcW w:w="3232" w:type="dxa"/>
          </w:tcPr>
          <w:p w:rsidR="00B1295E" w:rsidRPr="00B1295E" w:rsidRDefault="00B1295E" w:rsidP="00B1295E">
            <w:pPr>
              <w:rPr>
                <w:sz w:val="16"/>
                <w:szCs w:val="16"/>
              </w:rPr>
            </w:pP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r w:rsidRPr="00B1295E">
              <w:rPr>
                <w:sz w:val="16"/>
                <w:szCs w:val="16"/>
              </w:rPr>
              <w:t>Донная часть:</w:t>
            </w:r>
          </w:p>
        </w:tc>
        <w:tc>
          <w:tcPr>
            <w:tcW w:w="3235" w:type="dxa"/>
          </w:tcPr>
          <w:p w:rsidR="00B1295E" w:rsidRPr="00B1295E" w:rsidRDefault="00B1295E" w:rsidP="00B1295E">
            <w:pPr>
              <w:rPr>
                <w:sz w:val="16"/>
                <w:szCs w:val="16"/>
              </w:rPr>
            </w:pPr>
            <w:r w:rsidRPr="00B1295E">
              <w:rPr>
                <w:sz w:val="16"/>
                <w:szCs w:val="16"/>
              </w:rPr>
              <w:t xml:space="preserve">Радиус днища </w:t>
            </w:r>
          </w:p>
        </w:tc>
        <w:tc>
          <w:tcPr>
            <w:tcW w:w="3232" w:type="dxa"/>
          </w:tcPr>
          <w:p w:rsidR="00B1295E" w:rsidRPr="00B1295E" w:rsidRDefault="00B1295E" w:rsidP="00B1295E">
            <w:pPr>
              <w:rPr>
                <w:sz w:val="16"/>
                <w:szCs w:val="16"/>
              </w:rPr>
            </w:pPr>
            <w:proofErr w:type="spellStart"/>
            <w:r w:rsidRPr="00B1295E">
              <w:rPr>
                <w:sz w:val="16"/>
                <w:szCs w:val="16"/>
              </w:rPr>
              <w:t>r</w:t>
            </w:r>
            <w:proofErr w:type="spellEnd"/>
            <w:r w:rsidRPr="00B1295E">
              <w:rPr>
                <w:sz w:val="16"/>
                <w:szCs w:val="16"/>
              </w:rPr>
              <w:t xml:space="preserve"> 1=1,5+/-0,5</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Глубина днища</w:t>
            </w:r>
          </w:p>
        </w:tc>
        <w:tc>
          <w:tcPr>
            <w:tcW w:w="3232" w:type="dxa"/>
          </w:tcPr>
          <w:p w:rsidR="00B1295E" w:rsidRPr="00B1295E" w:rsidRDefault="00B1295E" w:rsidP="00B1295E">
            <w:pPr>
              <w:rPr>
                <w:sz w:val="16"/>
                <w:szCs w:val="16"/>
              </w:rPr>
            </w:pPr>
            <w:r w:rsidRPr="00B1295E">
              <w:rPr>
                <w:sz w:val="16"/>
                <w:szCs w:val="16"/>
              </w:rPr>
              <w:t>e1=1,0 +/-0,05</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r w:rsidRPr="00B1295E">
              <w:rPr>
                <w:sz w:val="16"/>
                <w:szCs w:val="16"/>
              </w:rPr>
              <w:t>Толщина стенок:</w:t>
            </w:r>
          </w:p>
        </w:tc>
        <w:tc>
          <w:tcPr>
            <w:tcW w:w="3235" w:type="dxa"/>
          </w:tcPr>
          <w:p w:rsidR="00B1295E" w:rsidRPr="00B1295E" w:rsidRDefault="00B1295E" w:rsidP="00B1295E">
            <w:pPr>
              <w:rPr>
                <w:sz w:val="16"/>
                <w:szCs w:val="16"/>
              </w:rPr>
            </w:pPr>
            <w:r w:rsidRPr="00B1295E">
              <w:rPr>
                <w:sz w:val="16"/>
                <w:szCs w:val="16"/>
              </w:rPr>
              <w:t>Толщина стенки стержня</w:t>
            </w:r>
          </w:p>
        </w:tc>
        <w:tc>
          <w:tcPr>
            <w:tcW w:w="3232" w:type="dxa"/>
          </w:tcPr>
          <w:p w:rsidR="00B1295E" w:rsidRPr="00B1295E" w:rsidRDefault="00B1295E" w:rsidP="00B1295E">
            <w:pPr>
              <w:rPr>
                <w:sz w:val="16"/>
                <w:szCs w:val="16"/>
              </w:rPr>
            </w:pPr>
            <w:r w:rsidRPr="00B1295E">
              <w:rPr>
                <w:sz w:val="16"/>
                <w:szCs w:val="16"/>
              </w:rPr>
              <w:t>s1=0,55+/-0,03</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Толщина на уровне измерения</w:t>
            </w:r>
          </w:p>
        </w:tc>
        <w:tc>
          <w:tcPr>
            <w:tcW w:w="3232" w:type="dxa"/>
          </w:tcPr>
          <w:p w:rsidR="00B1295E" w:rsidRPr="00B1295E" w:rsidRDefault="00B1295E" w:rsidP="00B1295E">
            <w:pPr>
              <w:rPr>
                <w:sz w:val="16"/>
                <w:szCs w:val="16"/>
              </w:rPr>
            </w:pPr>
            <w:r w:rsidRPr="00B1295E">
              <w:rPr>
                <w:sz w:val="16"/>
                <w:szCs w:val="16"/>
              </w:rPr>
              <w:t>s2=0,40+/-0,05</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Толщина стенки днища</w:t>
            </w:r>
          </w:p>
        </w:tc>
        <w:tc>
          <w:tcPr>
            <w:tcW w:w="3232" w:type="dxa"/>
          </w:tcPr>
          <w:p w:rsidR="00B1295E" w:rsidRPr="00B1295E" w:rsidRDefault="00B1295E" w:rsidP="00B1295E">
            <w:pPr>
              <w:rPr>
                <w:sz w:val="16"/>
                <w:szCs w:val="16"/>
              </w:rPr>
            </w:pPr>
            <w:r w:rsidRPr="00B1295E">
              <w:rPr>
                <w:sz w:val="16"/>
                <w:szCs w:val="16"/>
              </w:rPr>
              <w:t>s3= мин.0,4</w:t>
            </w:r>
          </w:p>
        </w:tc>
        <w:tc>
          <w:tcPr>
            <w:tcW w:w="6486" w:type="dxa"/>
            <w:gridSpan w:val="3"/>
            <w:vMerge/>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r w:rsidRPr="00B1295E">
              <w:rPr>
                <w:sz w:val="16"/>
                <w:szCs w:val="16"/>
              </w:rPr>
              <w:t>Толщина стенки в сужении</w:t>
            </w:r>
          </w:p>
        </w:tc>
        <w:tc>
          <w:tcPr>
            <w:tcW w:w="3232" w:type="dxa"/>
          </w:tcPr>
          <w:p w:rsidR="00B1295E" w:rsidRPr="00B1295E" w:rsidRDefault="00B1295E" w:rsidP="00B1295E">
            <w:pPr>
              <w:rPr>
                <w:sz w:val="16"/>
                <w:szCs w:val="16"/>
              </w:rPr>
            </w:pPr>
            <w:r w:rsidRPr="00B1295E">
              <w:rPr>
                <w:sz w:val="16"/>
                <w:szCs w:val="16"/>
              </w:rPr>
              <w:t>s4=0,70+/-0,15</w:t>
            </w:r>
          </w:p>
        </w:tc>
        <w:tc>
          <w:tcPr>
            <w:tcW w:w="6486" w:type="dxa"/>
            <w:gridSpan w:val="3"/>
          </w:tcPr>
          <w:p w:rsidR="00B1295E" w:rsidRPr="00B1295E" w:rsidRDefault="00B1295E" w:rsidP="00B1295E">
            <w:pPr>
              <w:rPr>
                <w:sz w:val="16"/>
                <w:szCs w:val="16"/>
              </w:rPr>
            </w:pPr>
          </w:p>
        </w:tc>
      </w:tr>
      <w:tr w:rsidR="00B1295E" w:rsidRPr="00B1295E" w:rsidTr="000866DE">
        <w:trPr>
          <w:trHeight w:val="252"/>
        </w:trPr>
        <w:tc>
          <w:tcPr>
            <w:tcW w:w="2788" w:type="dxa"/>
          </w:tcPr>
          <w:p w:rsidR="00B1295E" w:rsidRPr="00B1295E" w:rsidRDefault="00B1295E" w:rsidP="00B1295E">
            <w:pPr>
              <w:rPr>
                <w:sz w:val="16"/>
                <w:szCs w:val="16"/>
              </w:rPr>
            </w:pPr>
          </w:p>
        </w:tc>
        <w:tc>
          <w:tcPr>
            <w:tcW w:w="3235" w:type="dxa"/>
          </w:tcPr>
          <w:p w:rsidR="00B1295E" w:rsidRPr="00B1295E" w:rsidRDefault="00B1295E" w:rsidP="00B1295E">
            <w:pPr>
              <w:rPr>
                <w:sz w:val="16"/>
                <w:szCs w:val="16"/>
              </w:rPr>
            </w:pPr>
          </w:p>
        </w:tc>
        <w:tc>
          <w:tcPr>
            <w:tcW w:w="3232" w:type="dxa"/>
          </w:tcPr>
          <w:p w:rsidR="00B1295E" w:rsidRPr="00B1295E" w:rsidRDefault="00B1295E" w:rsidP="00B1295E">
            <w:pPr>
              <w:rPr>
                <w:sz w:val="16"/>
                <w:szCs w:val="16"/>
              </w:rPr>
            </w:pPr>
          </w:p>
        </w:tc>
        <w:tc>
          <w:tcPr>
            <w:tcW w:w="6486" w:type="dxa"/>
            <w:gridSpan w:val="3"/>
          </w:tcPr>
          <w:p w:rsidR="00B1295E" w:rsidRPr="00B1295E" w:rsidRDefault="00B1295E" w:rsidP="00B1295E">
            <w:pPr>
              <w:rPr>
                <w:sz w:val="16"/>
                <w:szCs w:val="16"/>
              </w:rPr>
            </w:pPr>
            <w:r w:rsidRPr="00B1295E">
              <w:rPr>
                <w:sz w:val="16"/>
                <w:szCs w:val="16"/>
              </w:rPr>
              <w:t>*h10 не указано</w:t>
            </w:r>
          </w:p>
        </w:tc>
      </w:tr>
      <w:tr w:rsidR="00B1295E" w:rsidRPr="00B1295E" w:rsidTr="000866DE">
        <w:trPr>
          <w:trHeight w:val="534"/>
        </w:trPr>
        <w:tc>
          <w:tcPr>
            <w:tcW w:w="2788" w:type="dxa"/>
          </w:tcPr>
          <w:p w:rsidR="00B1295E" w:rsidRPr="00B1295E" w:rsidRDefault="00B1295E" w:rsidP="00B1295E">
            <w:pPr>
              <w:rPr>
                <w:sz w:val="16"/>
                <w:szCs w:val="16"/>
              </w:rPr>
            </w:pPr>
            <w:r w:rsidRPr="00B1295E">
              <w:rPr>
                <w:sz w:val="16"/>
                <w:szCs w:val="16"/>
              </w:rPr>
              <w:t>Допуск на радиальное биение:</w:t>
            </w:r>
          </w:p>
        </w:tc>
        <w:tc>
          <w:tcPr>
            <w:tcW w:w="3235" w:type="dxa"/>
          </w:tcPr>
          <w:p w:rsidR="00B1295E" w:rsidRPr="00B1295E" w:rsidRDefault="00B1295E" w:rsidP="00B1295E">
            <w:pPr>
              <w:rPr>
                <w:sz w:val="16"/>
                <w:szCs w:val="16"/>
              </w:rPr>
            </w:pPr>
          </w:p>
        </w:tc>
        <w:tc>
          <w:tcPr>
            <w:tcW w:w="3232" w:type="dxa"/>
            <w:tcBorders>
              <w:bottom w:val="double" w:sz="4" w:space="0" w:color="auto"/>
            </w:tcBorders>
          </w:tcPr>
          <w:p w:rsidR="00B1295E" w:rsidRPr="00B1295E" w:rsidRDefault="00B1295E" w:rsidP="00B1295E">
            <w:pPr>
              <w:rPr>
                <w:sz w:val="16"/>
                <w:szCs w:val="16"/>
              </w:rPr>
            </w:pPr>
            <w:r w:rsidRPr="00B1295E">
              <w:rPr>
                <w:sz w:val="16"/>
                <w:szCs w:val="16"/>
              </w:rPr>
              <w:t>t4= 1,0</w:t>
            </w:r>
          </w:p>
        </w:tc>
        <w:tc>
          <w:tcPr>
            <w:tcW w:w="6486" w:type="dxa"/>
            <w:gridSpan w:val="3"/>
            <w:tcBorders>
              <w:bottom w:val="double" w:sz="4" w:space="0" w:color="auto"/>
            </w:tcBorders>
          </w:tcPr>
          <w:p w:rsidR="00B1295E" w:rsidRPr="00B1295E" w:rsidRDefault="00B1295E" w:rsidP="00B1295E">
            <w:pPr>
              <w:rPr>
                <w:sz w:val="16"/>
                <w:szCs w:val="16"/>
              </w:rPr>
            </w:pPr>
            <w:r w:rsidRPr="00B1295E">
              <w:rPr>
                <w:sz w:val="16"/>
                <w:szCs w:val="16"/>
              </w:rPr>
              <w:t xml:space="preserve">Цвет точки:              белый </w:t>
            </w:r>
            <w:proofErr w:type="spellStart"/>
            <w:r w:rsidRPr="00B1295E">
              <w:rPr>
                <w:sz w:val="16"/>
                <w:szCs w:val="16"/>
              </w:rPr>
              <w:t>WeissPR</w:t>
            </w:r>
            <w:proofErr w:type="spellEnd"/>
            <w:r w:rsidRPr="00B1295E">
              <w:rPr>
                <w:sz w:val="16"/>
                <w:szCs w:val="16"/>
              </w:rPr>
              <w:t xml:space="preserve"> 104</w:t>
            </w:r>
          </w:p>
          <w:p w:rsidR="00B1295E" w:rsidRPr="00B1295E" w:rsidRDefault="00B1295E" w:rsidP="00B1295E">
            <w:pPr>
              <w:rPr>
                <w:sz w:val="16"/>
                <w:szCs w:val="16"/>
              </w:rPr>
            </w:pPr>
            <w:r w:rsidRPr="00B1295E">
              <w:rPr>
                <w:sz w:val="16"/>
                <w:szCs w:val="16"/>
              </w:rPr>
              <w:t xml:space="preserve">Печатная краска:     </w:t>
            </w:r>
            <w:proofErr w:type="gramStart"/>
            <w:r w:rsidRPr="00B1295E">
              <w:rPr>
                <w:sz w:val="16"/>
                <w:szCs w:val="16"/>
              </w:rPr>
              <w:t>белый</w:t>
            </w:r>
            <w:proofErr w:type="gramEnd"/>
            <w:r w:rsidRPr="00B1295E">
              <w:rPr>
                <w:sz w:val="16"/>
                <w:szCs w:val="16"/>
              </w:rPr>
              <w:t xml:space="preserve"> </w:t>
            </w:r>
            <w:proofErr w:type="spellStart"/>
            <w:r w:rsidRPr="00B1295E">
              <w:rPr>
                <w:sz w:val="16"/>
                <w:szCs w:val="16"/>
              </w:rPr>
              <w:t>WeissPR</w:t>
            </w:r>
            <w:proofErr w:type="spellEnd"/>
            <w:r w:rsidRPr="00B1295E">
              <w:rPr>
                <w:sz w:val="16"/>
                <w:szCs w:val="16"/>
              </w:rPr>
              <w:t xml:space="preserve"> 104</w:t>
            </w:r>
          </w:p>
        </w:tc>
      </w:tr>
      <w:tr w:rsidR="00B1295E" w:rsidRPr="00B1295E" w:rsidTr="000866DE">
        <w:trPr>
          <w:trHeight w:val="252"/>
        </w:trPr>
        <w:tc>
          <w:tcPr>
            <w:tcW w:w="2788" w:type="dxa"/>
          </w:tcPr>
          <w:p w:rsidR="00B1295E" w:rsidRPr="00B1295E" w:rsidRDefault="00B1295E" w:rsidP="00B1295E">
            <w:pPr>
              <w:rPr>
                <w:sz w:val="16"/>
                <w:szCs w:val="16"/>
              </w:rPr>
            </w:pPr>
          </w:p>
        </w:tc>
        <w:tc>
          <w:tcPr>
            <w:tcW w:w="3235" w:type="dxa"/>
            <w:tcBorders>
              <w:right w:val="double" w:sz="4" w:space="0" w:color="auto"/>
            </w:tcBorders>
          </w:tcPr>
          <w:p w:rsidR="00B1295E" w:rsidRPr="00B1295E" w:rsidRDefault="00B1295E" w:rsidP="00B1295E">
            <w:pPr>
              <w:rPr>
                <w:sz w:val="16"/>
                <w:szCs w:val="16"/>
              </w:rPr>
            </w:pPr>
          </w:p>
        </w:tc>
        <w:tc>
          <w:tcPr>
            <w:tcW w:w="3232" w:type="dxa"/>
            <w:tcBorders>
              <w:top w:val="double" w:sz="4"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r w:rsidRPr="00B1295E">
              <w:rPr>
                <w:sz w:val="16"/>
                <w:szCs w:val="16"/>
                <w:lang w:val="uk-UA"/>
              </w:rPr>
              <w:t>Дата</w:t>
            </w:r>
          </w:p>
        </w:tc>
        <w:tc>
          <w:tcPr>
            <w:tcW w:w="1170" w:type="dxa"/>
            <w:tcBorders>
              <w:top w:val="double" w:sz="4"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r w:rsidRPr="00B1295E">
              <w:rPr>
                <w:sz w:val="16"/>
                <w:szCs w:val="16"/>
                <w:lang w:val="uk-UA"/>
              </w:rPr>
              <w:t>ФИО</w:t>
            </w:r>
          </w:p>
        </w:tc>
        <w:tc>
          <w:tcPr>
            <w:tcW w:w="2387" w:type="dxa"/>
            <w:vMerge w:val="restart"/>
            <w:tcBorders>
              <w:top w:val="double" w:sz="4"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929" w:type="dxa"/>
            <w:vMerge w:val="restart"/>
            <w:tcBorders>
              <w:top w:val="double" w:sz="4" w:space="0" w:color="auto"/>
              <w:left w:val="single" w:sz="6" w:space="0" w:color="auto"/>
              <w:bottom w:val="double" w:sz="4" w:space="0" w:color="auto"/>
            </w:tcBorders>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r w:rsidRPr="00B1295E">
              <w:rPr>
                <w:sz w:val="16"/>
                <w:szCs w:val="16"/>
              </w:rPr>
              <w:t>Разрушающая нагрузка:</w:t>
            </w:r>
          </w:p>
        </w:tc>
        <w:tc>
          <w:tcPr>
            <w:tcW w:w="3235" w:type="dxa"/>
            <w:tcBorders>
              <w:right w:val="double" w:sz="4" w:space="0" w:color="auto"/>
            </w:tcBorders>
          </w:tcPr>
          <w:p w:rsidR="00B1295E" w:rsidRPr="00B1295E" w:rsidRDefault="00B1295E" w:rsidP="00B1295E">
            <w:pPr>
              <w:rPr>
                <w:sz w:val="16"/>
                <w:szCs w:val="16"/>
              </w:rPr>
            </w:pPr>
            <w:r w:rsidRPr="00B1295E">
              <w:rPr>
                <w:sz w:val="16"/>
                <w:szCs w:val="16"/>
              </w:rPr>
              <w:t xml:space="preserve">F </w:t>
            </w:r>
            <w:proofErr w:type="spellStart"/>
            <w:r w:rsidRPr="00B1295E">
              <w:rPr>
                <w:sz w:val="16"/>
                <w:szCs w:val="16"/>
              </w:rPr>
              <w:t>мин.=</w:t>
            </w:r>
            <w:proofErr w:type="spellEnd"/>
            <w:r w:rsidRPr="00B1295E">
              <w:rPr>
                <w:sz w:val="16"/>
                <w:szCs w:val="16"/>
              </w:rPr>
              <w:t xml:space="preserve"> 30N</w:t>
            </w:r>
          </w:p>
        </w:tc>
        <w:tc>
          <w:tcPr>
            <w:tcW w:w="3232"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rPr>
            </w:pPr>
          </w:p>
        </w:tc>
        <w:tc>
          <w:tcPr>
            <w:tcW w:w="1170"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rPr>
            </w:pPr>
          </w:p>
        </w:tc>
        <w:tc>
          <w:tcPr>
            <w:tcW w:w="2387" w:type="dxa"/>
            <w:vMerge/>
            <w:tcBorders>
              <w:top w:val="single" w:sz="6"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929" w:type="dxa"/>
            <w:vMerge/>
            <w:tcBorders>
              <w:top w:val="single" w:sz="6" w:space="0" w:color="auto"/>
              <w:left w:val="single" w:sz="6" w:space="0" w:color="auto"/>
              <w:bottom w:val="double" w:sz="4" w:space="0" w:color="auto"/>
            </w:tcBorders>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Borders>
              <w:right w:val="double" w:sz="4" w:space="0" w:color="auto"/>
            </w:tcBorders>
          </w:tcPr>
          <w:p w:rsidR="00B1295E" w:rsidRPr="00B1295E" w:rsidRDefault="00B1295E" w:rsidP="00B1295E">
            <w:pPr>
              <w:rPr>
                <w:sz w:val="16"/>
                <w:szCs w:val="16"/>
              </w:rPr>
            </w:pPr>
            <w:r w:rsidRPr="00B1295E">
              <w:rPr>
                <w:sz w:val="16"/>
                <w:szCs w:val="16"/>
              </w:rPr>
              <w:t xml:space="preserve">F </w:t>
            </w:r>
            <w:proofErr w:type="spellStart"/>
            <w:r w:rsidRPr="00B1295E">
              <w:rPr>
                <w:sz w:val="16"/>
                <w:szCs w:val="16"/>
              </w:rPr>
              <w:t>макс.=</w:t>
            </w:r>
            <w:proofErr w:type="spellEnd"/>
            <w:r w:rsidRPr="00B1295E">
              <w:rPr>
                <w:sz w:val="16"/>
                <w:szCs w:val="16"/>
              </w:rPr>
              <w:t xml:space="preserve"> 70 N</w:t>
            </w:r>
          </w:p>
        </w:tc>
        <w:tc>
          <w:tcPr>
            <w:tcW w:w="3232"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rPr>
            </w:pPr>
          </w:p>
        </w:tc>
        <w:tc>
          <w:tcPr>
            <w:tcW w:w="1170"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p>
        </w:tc>
        <w:tc>
          <w:tcPr>
            <w:tcW w:w="2387" w:type="dxa"/>
            <w:vMerge/>
            <w:tcBorders>
              <w:top w:val="single" w:sz="6"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929" w:type="dxa"/>
            <w:vMerge/>
            <w:tcBorders>
              <w:top w:val="single" w:sz="6" w:space="0" w:color="auto"/>
              <w:left w:val="single" w:sz="6" w:space="0" w:color="auto"/>
              <w:bottom w:val="double" w:sz="4" w:space="0" w:color="auto"/>
            </w:tcBorders>
          </w:tcPr>
          <w:p w:rsidR="00B1295E" w:rsidRPr="00B1295E" w:rsidRDefault="00B1295E" w:rsidP="00B1295E">
            <w:pPr>
              <w:rPr>
                <w:sz w:val="16"/>
                <w:szCs w:val="16"/>
              </w:rPr>
            </w:pPr>
          </w:p>
        </w:tc>
      </w:tr>
      <w:tr w:rsidR="00B1295E" w:rsidRPr="00B1295E" w:rsidTr="000866DE">
        <w:trPr>
          <w:trHeight w:val="267"/>
        </w:trPr>
        <w:tc>
          <w:tcPr>
            <w:tcW w:w="2788" w:type="dxa"/>
          </w:tcPr>
          <w:p w:rsidR="00B1295E" w:rsidRPr="00B1295E" w:rsidRDefault="00B1295E" w:rsidP="00B1295E">
            <w:pPr>
              <w:rPr>
                <w:sz w:val="16"/>
                <w:szCs w:val="16"/>
              </w:rPr>
            </w:pPr>
          </w:p>
        </w:tc>
        <w:tc>
          <w:tcPr>
            <w:tcW w:w="3235" w:type="dxa"/>
            <w:tcBorders>
              <w:right w:val="double" w:sz="4" w:space="0" w:color="auto"/>
            </w:tcBorders>
          </w:tcPr>
          <w:p w:rsidR="00B1295E" w:rsidRPr="00B1295E" w:rsidRDefault="00B1295E" w:rsidP="00B1295E">
            <w:pPr>
              <w:rPr>
                <w:sz w:val="16"/>
                <w:szCs w:val="16"/>
              </w:rPr>
            </w:pPr>
          </w:p>
        </w:tc>
        <w:tc>
          <w:tcPr>
            <w:tcW w:w="3232"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rPr>
            </w:pPr>
          </w:p>
        </w:tc>
        <w:tc>
          <w:tcPr>
            <w:tcW w:w="1170"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p>
        </w:tc>
        <w:tc>
          <w:tcPr>
            <w:tcW w:w="2387" w:type="dxa"/>
            <w:vMerge/>
            <w:tcBorders>
              <w:top w:val="single" w:sz="6"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929" w:type="dxa"/>
            <w:vMerge/>
            <w:tcBorders>
              <w:top w:val="single" w:sz="6" w:space="0" w:color="auto"/>
              <w:left w:val="single" w:sz="6" w:space="0" w:color="auto"/>
              <w:bottom w:val="double" w:sz="4" w:space="0" w:color="auto"/>
            </w:tcBorders>
          </w:tcPr>
          <w:p w:rsidR="00B1295E" w:rsidRPr="00B1295E" w:rsidRDefault="00B1295E" w:rsidP="00B1295E">
            <w:pPr>
              <w:rPr>
                <w:sz w:val="16"/>
                <w:szCs w:val="16"/>
              </w:rPr>
            </w:pPr>
          </w:p>
        </w:tc>
      </w:tr>
      <w:tr w:rsidR="00B1295E" w:rsidRPr="00B1295E" w:rsidTr="000866DE">
        <w:trPr>
          <w:trHeight w:val="324"/>
        </w:trPr>
        <w:tc>
          <w:tcPr>
            <w:tcW w:w="2788" w:type="dxa"/>
          </w:tcPr>
          <w:p w:rsidR="00B1295E" w:rsidRPr="00B1295E" w:rsidRDefault="00B1295E" w:rsidP="00B1295E">
            <w:pPr>
              <w:rPr>
                <w:sz w:val="16"/>
                <w:szCs w:val="16"/>
              </w:rPr>
            </w:pPr>
            <w:r w:rsidRPr="00B1295E">
              <w:rPr>
                <w:sz w:val="16"/>
                <w:szCs w:val="16"/>
              </w:rPr>
              <w:t>Расстояние между опорами:</w:t>
            </w:r>
          </w:p>
        </w:tc>
        <w:tc>
          <w:tcPr>
            <w:tcW w:w="3235" w:type="dxa"/>
            <w:tcBorders>
              <w:right w:val="double" w:sz="4" w:space="0" w:color="auto"/>
            </w:tcBorders>
          </w:tcPr>
          <w:p w:rsidR="00B1295E" w:rsidRPr="00B1295E" w:rsidRDefault="00B1295E" w:rsidP="00B1295E">
            <w:pPr>
              <w:rPr>
                <w:sz w:val="16"/>
                <w:szCs w:val="16"/>
              </w:rPr>
            </w:pPr>
            <w:r w:rsidRPr="00B1295E">
              <w:rPr>
                <w:sz w:val="16"/>
                <w:szCs w:val="16"/>
              </w:rPr>
              <w:t>I=36 мм</w:t>
            </w:r>
          </w:p>
          <w:p w:rsidR="00B1295E" w:rsidRPr="00B1295E" w:rsidRDefault="00B1295E" w:rsidP="00B1295E">
            <w:pPr>
              <w:rPr>
                <w:sz w:val="16"/>
                <w:szCs w:val="16"/>
              </w:rPr>
            </w:pPr>
            <w:r w:rsidRPr="00B1295E">
              <w:rPr>
                <w:sz w:val="16"/>
                <w:szCs w:val="16"/>
              </w:rPr>
              <w:t>Нагрузка: 10 мм/ мин.</w:t>
            </w:r>
          </w:p>
        </w:tc>
        <w:tc>
          <w:tcPr>
            <w:tcW w:w="3232" w:type="dxa"/>
            <w:tcBorders>
              <w:top w:val="single" w:sz="6" w:space="0" w:color="auto"/>
              <w:left w:val="double" w:sz="4" w:space="0" w:color="auto"/>
              <w:bottom w:val="single" w:sz="6" w:space="0" w:color="auto"/>
              <w:right w:val="double" w:sz="4" w:space="0" w:color="auto"/>
            </w:tcBorders>
          </w:tcPr>
          <w:p w:rsidR="00B1295E" w:rsidRPr="00B1295E" w:rsidRDefault="00B1295E" w:rsidP="00B1295E">
            <w:pPr>
              <w:rPr>
                <w:sz w:val="16"/>
                <w:szCs w:val="16"/>
                <w:lang w:val="uk-UA"/>
              </w:rPr>
            </w:pPr>
          </w:p>
        </w:tc>
        <w:tc>
          <w:tcPr>
            <w:tcW w:w="1170" w:type="dxa"/>
            <w:tcBorders>
              <w:top w:val="single" w:sz="6" w:space="0" w:color="auto"/>
              <w:left w:val="double" w:sz="4" w:space="0" w:color="auto"/>
              <w:bottom w:val="double" w:sz="4" w:space="0" w:color="auto"/>
              <w:right w:val="double" w:sz="4" w:space="0" w:color="auto"/>
            </w:tcBorders>
          </w:tcPr>
          <w:p w:rsidR="00B1295E" w:rsidRPr="00B1295E" w:rsidRDefault="00B1295E" w:rsidP="00B1295E">
            <w:pPr>
              <w:rPr>
                <w:sz w:val="16"/>
                <w:szCs w:val="16"/>
              </w:rPr>
            </w:pPr>
          </w:p>
        </w:tc>
        <w:tc>
          <w:tcPr>
            <w:tcW w:w="2387" w:type="dxa"/>
            <w:vMerge w:val="restart"/>
            <w:tcBorders>
              <w:top w:val="single" w:sz="6" w:space="0" w:color="auto"/>
              <w:left w:val="double" w:sz="4" w:space="0" w:color="auto"/>
              <w:bottom w:val="double" w:sz="4" w:space="0" w:color="auto"/>
              <w:right w:val="single" w:sz="6" w:space="0" w:color="auto"/>
            </w:tcBorders>
          </w:tcPr>
          <w:p w:rsidR="00B1295E" w:rsidRPr="00B1295E" w:rsidRDefault="00B1295E" w:rsidP="00B1295E">
            <w:pPr>
              <w:rPr>
                <w:b/>
                <w:sz w:val="16"/>
                <w:szCs w:val="16"/>
              </w:rPr>
            </w:pPr>
          </w:p>
        </w:tc>
        <w:tc>
          <w:tcPr>
            <w:tcW w:w="2929" w:type="dxa"/>
            <w:vMerge w:val="restart"/>
            <w:tcBorders>
              <w:top w:val="single" w:sz="6" w:space="0" w:color="auto"/>
              <w:left w:val="single" w:sz="6" w:space="0" w:color="auto"/>
              <w:bottom w:val="double" w:sz="4" w:space="0" w:color="auto"/>
              <w:right w:val="double" w:sz="4" w:space="0" w:color="auto"/>
            </w:tcBorders>
          </w:tcPr>
          <w:p w:rsidR="00B1295E" w:rsidRPr="00B1295E" w:rsidRDefault="00B1295E" w:rsidP="00B1295E">
            <w:pPr>
              <w:rPr>
                <w:b/>
                <w:sz w:val="16"/>
                <w:szCs w:val="16"/>
              </w:rPr>
            </w:pPr>
            <w:r w:rsidRPr="00B1295E">
              <w:rPr>
                <w:b/>
                <w:sz w:val="16"/>
                <w:szCs w:val="16"/>
              </w:rPr>
              <w:t>Стеклянная ампула 5мл</w:t>
            </w:r>
          </w:p>
          <w:p w:rsidR="00B1295E" w:rsidRPr="00B1295E" w:rsidRDefault="00B1295E" w:rsidP="00B1295E">
            <w:pPr>
              <w:rPr>
                <w:b/>
                <w:sz w:val="16"/>
                <w:szCs w:val="16"/>
              </w:rPr>
            </w:pPr>
            <w:r w:rsidRPr="00B1295E">
              <w:rPr>
                <w:b/>
                <w:sz w:val="16"/>
                <w:szCs w:val="16"/>
              </w:rPr>
              <w:t>ISO- 9187-B-5-br-OPC-, белая</w:t>
            </w:r>
          </w:p>
          <w:p w:rsidR="00B1295E" w:rsidRPr="00B1295E" w:rsidRDefault="00B1295E" w:rsidP="00B1295E">
            <w:pPr>
              <w:rPr>
                <w:sz w:val="16"/>
                <w:szCs w:val="16"/>
              </w:rPr>
            </w:pPr>
            <w:r w:rsidRPr="00B1295E">
              <w:rPr>
                <w:b/>
                <w:sz w:val="16"/>
                <w:szCs w:val="16"/>
              </w:rPr>
              <w:t>печать (</w:t>
            </w:r>
            <w:proofErr w:type="spellStart"/>
            <w:r w:rsidRPr="00B1295E">
              <w:rPr>
                <w:b/>
                <w:sz w:val="16"/>
                <w:szCs w:val="16"/>
              </w:rPr>
              <w:t>Cerebrolysin</w:t>
            </w:r>
            <w:proofErr w:type="spellEnd"/>
            <w:r w:rsidRPr="00B1295E">
              <w:rPr>
                <w:b/>
                <w:sz w:val="16"/>
                <w:szCs w:val="16"/>
              </w:rPr>
              <w:t>)</w:t>
            </w:r>
          </w:p>
        </w:tc>
      </w:tr>
      <w:tr w:rsidR="00B1295E" w:rsidRPr="00B1295E" w:rsidTr="000866DE">
        <w:trPr>
          <w:trHeight w:val="193"/>
        </w:trPr>
        <w:tc>
          <w:tcPr>
            <w:tcW w:w="6023" w:type="dxa"/>
            <w:gridSpan w:val="2"/>
            <w:tcBorders>
              <w:right w:val="double" w:sz="4" w:space="0" w:color="auto"/>
            </w:tcBorders>
          </w:tcPr>
          <w:p w:rsidR="00B1295E" w:rsidRPr="00B1295E" w:rsidRDefault="00B1295E" w:rsidP="00B1295E">
            <w:pPr>
              <w:rPr>
                <w:sz w:val="16"/>
                <w:szCs w:val="16"/>
              </w:rPr>
            </w:pPr>
          </w:p>
        </w:tc>
        <w:tc>
          <w:tcPr>
            <w:tcW w:w="3232" w:type="dxa"/>
            <w:tcBorders>
              <w:top w:val="single" w:sz="6" w:space="0" w:color="auto"/>
              <w:left w:val="double" w:sz="4" w:space="0" w:color="auto"/>
              <w:bottom w:val="double" w:sz="4" w:space="0" w:color="auto"/>
              <w:right w:val="double" w:sz="4" w:space="0" w:color="auto"/>
            </w:tcBorders>
          </w:tcPr>
          <w:p w:rsidR="00B1295E" w:rsidRPr="00B1295E" w:rsidRDefault="00B1295E" w:rsidP="00B1295E">
            <w:pPr>
              <w:rPr>
                <w:sz w:val="16"/>
                <w:szCs w:val="16"/>
                <w:lang w:val="uk-UA"/>
              </w:rPr>
            </w:pPr>
          </w:p>
        </w:tc>
        <w:tc>
          <w:tcPr>
            <w:tcW w:w="1170" w:type="dxa"/>
            <w:tcBorders>
              <w:top w:val="double" w:sz="4" w:space="0" w:color="auto"/>
              <w:left w:val="double" w:sz="4" w:space="0" w:color="auto"/>
              <w:right w:val="double" w:sz="4" w:space="0" w:color="auto"/>
            </w:tcBorders>
          </w:tcPr>
          <w:p w:rsidR="00B1295E" w:rsidRPr="00B1295E" w:rsidRDefault="00B1295E" w:rsidP="00B1295E">
            <w:pPr>
              <w:rPr>
                <w:sz w:val="16"/>
                <w:szCs w:val="16"/>
              </w:rPr>
            </w:pPr>
          </w:p>
        </w:tc>
        <w:tc>
          <w:tcPr>
            <w:tcW w:w="2387" w:type="dxa"/>
            <w:vMerge/>
            <w:tcBorders>
              <w:top w:val="single" w:sz="6" w:space="0" w:color="auto"/>
              <w:left w:val="double" w:sz="4" w:space="0" w:color="auto"/>
              <w:bottom w:val="double" w:sz="4" w:space="0" w:color="auto"/>
              <w:right w:val="single" w:sz="6" w:space="0" w:color="auto"/>
            </w:tcBorders>
          </w:tcPr>
          <w:p w:rsidR="00B1295E" w:rsidRPr="00B1295E" w:rsidRDefault="00B1295E" w:rsidP="00B1295E">
            <w:pPr>
              <w:rPr>
                <w:sz w:val="16"/>
                <w:szCs w:val="16"/>
              </w:rPr>
            </w:pPr>
          </w:p>
        </w:tc>
        <w:tc>
          <w:tcPr>
            <w:tcW w:w="2929" w:type="dxa"/>
            <w:vMerge/>
            <w:tcBorders>
              <w:top w:val="single" w:sz="6" w:space="0" w:color="auto"/>
              <w:left w:val="single" w:sz="6" w:space="0" w:color="auto"/>
              <w:bottom w:val="double" w:sz="4" w:space="0" w:color="auto"/>
              <w:right w:val="double" w:sz="4" w:space="0" w:color="auto"/>
            </w:tcBorders>
          </w:tcPr>
          <w:p w:rsidR="00B1295E" w:rsidRPr="00B1295E" w:rsidRDefault="00B1295E" w:rsidP="00B1295E">
            <w:pPr>
              <w:rPr>
                <w:sz w:val="16"/>
                <w:szCs w:val="16"/>
              </w:rPr>
            </w:pPr>
          </w:p>
        </w:tc>
      </w:tr>
    </w:tbl>
    <w:p w:rsidR="00B1295E" w:rsidRPr="00B1295E" w:rsidRDefault="00B1295E" w:rsidP="00B1295E">
      <w:pPr>
        <w:spacing w:after="200" w:line="276" w:lineRule="auto"/>
        <w:jc w:val="center"/>
      </w:pPr>
      <w:r w:rsidRPr="00B1295E">
        <w:rPr>
          <w:noProof/>
        </w:rPr>
        <w:lastRenderedPageBreak/>
        <w:drawing>
          <wp:inline distT="0" distB="0" distL="0" distR="0">
            <wp:extent cx="6278233" cy="4549920"/>
            <wp:effectExtent l="19050" t="0" r="8267" b="0"/>
            <wp:docPr id="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4678" cy="4554591"/>
                    </a:xfrm>
                    <a:prstGeom prst="rect">
                      <a:avLst/>
                    </a:prstGeom>
                    <a:noFill/>
                    <a:ln>
                      <a:noFill/>
                    </a:ln>
                  </pic:spPr>
                </pic:pic>
              </a:graphicData>
            </a:graphic>
          </wp:inline>
        </w:drawing>
      </w:r>
    </w:p>
    <w:p w:rsidR="00B1295E" w:rsidRPr="00B1295E" w:rsidRDefault="00B1295E" w:rsidP="00B1295E">
      <w:pPr>
        <w:tabs>
          <w:tab w:val="left" w:pos="2280"/>
        </w:tabs>
        <w:spacing w:after="200" w:line="276" w:lineRule="auto"/>
        <w:jc w:val="left"/>
      </w:pPr>
      <w:r w:rsidRPr="00B1295E">
        <w:tab/>
      </w:r>
    </w:p>
    <w:tbl>
      <w:tblPr>
        <w:tblStyle w:val="aa"/>
        <w:tblW w:w="0" w:type="auto"/>
        <w:tblInd w:w="1101" w:type="dxa"/>
        <w:tblLook w:val="04A0"/>
      </w:tblPr>
      <w:tblGrid>
        <w:gridCol w:w="2183"/>
        <w:gridCol w:w="2052"/>
        <w:gridCol w:w="1523"/>
        <w:gridCol w:w="1523"/>
        <w:gridCol w:w="1755"/>
      </w:tblGrid>
      <w:tr w:rsidR="00B1295E" w:rsidRPr="00B1295E" w:rsidTr="000866DE">
        <w:tc>
          <w:tcPr>
            <w:tcW w:w="2268" w:type="dxa"/>
          </w:tcPr>
          <w:p w:rsidR="00B1295E" w:rsidRPr="00B1295E" w:rsidRDefault="00B1295E" w:rsidP="00B1295E">
            <w:pPr>
              <w:tabs>
                <w:tab w:val="left" w:pos="2280"/>
              </w:tabs>
            </w:pPr>
            <w:r w:rsidRPr="00B1295E">
              <w:t>Ампула 200мл</w:t>
            </w:r>
          </w:p>
          <w:p w:rsidR="00B1295E" w:rsidRPr="00B1295E" w:rsidRDefault="00B1295E" w:rsidP="00B1295E">
            <w:pPr>
              <w:tabs>
                <w:tab w:val="left" w:pos="2280"/>
              </w:tabs>
            </w:pPr>
            <w:r w:rsidRPr="00B1295E">
              <w:t>белая печать</w:t>
            </w:r>
          </w:p>
        </w:tc>
        <w:tc>
          <w:tcPr>
            <w:tcW w:w="2126" w:type="dxa"/>
          </w:tcPr>
          <w:p w:rsidR="00B1295E" w:rsidRPr="00B1295E" w:rsidRDefault="00B1295E" w:rsidP="00B1295E">
            <w:pPr>
              <w:tabs>
                <w:tab w:val="left" w:pos="2280"/>
              </w:tabs>
            </w:pPr>
            <w:r w:rsidRPr="00B1295E">
              <w:t>Ампула 10 мл</w:t>
            </w:r>
          </w:p>
          <w:p w:rsidR="00B1295E" w:rsidRPr="00B1295E" w:rsidRDefault="00B1295E" w:rsidP="00B1295E">
            <w:pPr>
              <w:tabs>
                <w:tab w:val="left" w:pos="2280"/>
              </w:tabs>
            </w:pPr>
            <w:r w:rsidRPr="00B1295E">
              <w:t>красная печать</w:t>
            </w:r>
          </w:p>
        </w:tc>
        <w:tc>
          <w:tcPr>
            <w:tcW w:w="1559" w:type="dxa"/>
          </w:tcPr>
          <w:p w:rsidR="00B1295E" w:rsidRPr="00B1295E" w:rsidRDefault="00B1295E" w:rsidP="00B1295E">
            <w:pPr>
              <w:tabs>
                <w:tab w:val="left" w:pos="2280"/>
              </w:tabs>
            </w:pPr>
            <w:r w:rsidRPr="00B1295E">
              <w:t>Ампула 5мл</w:t>
            </w:r>
          </w:p>
          <w:p w:rsidR="00B1295E" w:rsidRPr="00B1295E" w:rsidRDefault="00B1295E" w:rsidP="00B1295E">
            <w:pPr>
              <w:tabs>
                <w:tab w:val="left" w:pos="2280"/>
              </w:tabs>
            </w:pPr>
            <w:r w:rsidRPr="00B1295E">
              <w:t>белая печать</w:t>
            </w:r>
          </w:p>
        </w:tc>
        <w:tc>
          <w:tcPr>
            <w:tcW w:w="1559" w:type="dxa"/>
          </w:tcPr>
          <w:p w:rsidR="00B1295E" w:rsidRPr="00B1295E" w:rsidRDefault="00B1295E" w:rsidP="00B1295E">
            <w:pPr>
              <w:tabs>
                <w:tab w:val="left" w:pos="2280"/>
              </w:tabs>
            </w:pPr>
            <w:r w:rsidRPr="00B1295E">
              <w:t>Ампула 2мл</w:t>
            </w:r>
          </w:p>
          <w:p w:rsidR="00B1295E" w:rsidRPr="00B1295E" w:rsidRDefault="00B1295E" w:rsidP="00B1295E">
            <w:pPr>
              <w:tabs>
                <w:tab w:val="left" w:pos="2280"/>
              </w:tabs>
            </w:pPr>
            <w:r w:rsidRPr="00B1295E">
              <w:t>белая печать</w:t>
            </w:r>
          </w:p>
        </w:tc>
        <w:tc>
          <w:tcPr>
            <w:tcW w:w="1808" w:type="dxa"/>
          </w:tcPr>
          <w:p w:rsidR="00B1295E" w:rsidRPr="00B1295E" w:rsidRDefault="00B1295E" w:rsidP="00B1295E">
            <w:pPr>
              <w:tabs>
                <w:tab w:val="left" w:pos="2280"/>
              </w:tabs>
            </w:pPr>
            <w:r w:rsidRPr="00B1295E">
              <w:t>Ампула 1 мл</w:t>
            </w:r>
          </w:p>
          <w:p w:rsidR="00B1295E" w:rsidRPr="00B1295E" w:rsidRDefault="00B1295E" w:rsidP="00B1295E">
            <w:pPr>
              <w:tabs>
                <w:tab w:val="left" w:pos="2280"/>
              </w:tabs>
            </w:pPr>
            <w:r w:rsidRPr="00B1295E">
              <w:t>красная печать</w:t>
            </w:r>
          </w:p>
        </w:tc>
      </w:tr>
      <w:tr w:rsidR="00B1295E" w:rsidRPr="00B1295E" w:rsidTr="000866DE">
        <w:tc>
          <w:tcPr>
            <w:tcW w:w="9320" w:type="dxa"/>
            <w:gridSpan w:val="5"/>
          </w:tcPr>
          <w:p w:rsidR="00B1295E" w:rsidRPr="00B1295E" w:rsidRDefault="00B1295E" w:rsidP="00B1295E">
            <w:pPr>
              <w:tabs>
                <w:tab w:val="left" w:pos="2280"/>
              </w:tabs>
            </w:pPr>
          </w:p>
          <w:p w:rsidR="00B1295E" w:rsidRPr="00B1295E" w:rsidRDefault="00B1295E" w:rsidP="00B1295E">
            <w:pPr>
              <w:tabs>
                <w:tab w:val="left" w:pos="1451"/>
              </w:tabs>
            </w:pPr>
            <w:r w:rsidRPr="00B1295E">
              <w:t>Примечание:</w:t>
            </w:r>
            <w:r w:rsidRPr="00B1295E">
              <w:tab/>
              <w:t>Использовать только для высоты текста</w:t>
            </w:r>
          </w:p>
          <w:p w:rsidR="00B1295E" w:rsidRPr="00B1295E" w:rsidRDefault="00B1295E" w:rsidP="00B1295E">
            <w:pPr>
              <w:tabs>
                <w:tab w:val="left" w:pos="1451"/>
                <w:tab w:val="left" w:pos="3525"/>
              </w:tabs>
            </w:pPr>
            <w:r w:rsidRPr="00B1295E">
              <w:tab/>
              <w:t>Содержание текста изготавливается отдельным макетом</w:t>
            </w:r>
          </w:p>
          <w:p w:rsidR="00B1295E" w:rsidRPr="00B1295E" w:rsidRDefault="00B1295E" w:rsidP="00B1295E">
            <w:pPr>
              <w:tabs>
                <w:tab w:val="left" w:pos="2280"/>
                <w:tab w:val="left" w:pos="3525"/>
              </w:tabs>
            </w:pPr>
          </w:p>
        </w:tc>
      </w:tr>
    </w:tbl>
    <w:p w:rsidR="00B1295E" w:rsidRPr="00B1295E" w:rsidRDefault="00B1295E" w:rsidP="00B1295E">
      <w:pPr>
        <w:tabs>
          <w:tab w:val="left" w:pos="3300"/>
        </w:tabs>
        <w:spacing w:after="200" w:line="276" w:lineRule="auto"/>
        <w:jc w:val="left"/>
      </w:pPr>
    </w:p>
    <w:p w:rsidR="00B1295E" w:rsidRPr="00B1295E" w:rsidRDefault="003309D0" w:rsidP="00B1295E">
      <w:pPr>
        <w:tabs>
          <w:tab w:val="left" w:pos="1380"/>
          <w:tab w:val="left" w:pos="13545"/>
          <w:tab w:val="left" w:pos="14280"/>
        </w:tabs>
        <w:spacing w:after="200" w:line="276" w:lineRule="auto"/>
        <w:jc w:val="left"/>
      </w:pPr>
      <w:r>
        <w:rPr>
          <w:noProof/>
        </w:rPr>
        <w:lastRenderedPageBreak/>
        <w:pict>
          <v:shape id="_x0000_s1035" type="#_x0000_t202" style="position:absolute;margin-left:581.35pt;margin-top:60.75pt;width:186.95pt;height:110.55pt;rotation:90;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" strokecolor="white [3212]">
            <v:textbox style="mso-next-textbox:#_x0000_s1035;mso-fit-shape-to-text:t">
              <w:txbxContent>
                <w:p w:rsidR="00E8643D" w:rsidRDefault="00E8643D" w:rsidP="00B1295E">
                  <w:r>
                    <w:rPr>
                      <w:lang w:val="en-US"/>
                    </w:rPr>
                    <w:t>5</w:t>
                  </w:r>
                  <w:r>
                    <w:t xml:space="preserve"> мл</w:t>
                  </w:r>
                </w:p>
              </w:txbxContent>
            </v:textbox>
          </v:shape>
        </w:pict>
      </w:r>
      <w:r w:rsidR="00B1295E" w:rsidRPr="00B1295E">
        <w:tab/>
      </w:r>
      <w:r w:rsidR="00B1295E" w:rsidRPr="00B1295E">
        <w:rPr>
          <w:noProof/>
        </w:rPr>
        <w:drawing>
          <wp:inline distT="0" distB="0" distL="0" distR="0">
            <wp:extent cx="5386959" cy="2993367"/>
            <wp:effectExtent l="19050" t="0" r="4191" b="0"/>
            <wp:docPr id="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8318" cy="2994122"/>
                    </a:xfrm>
                    <a:prstGeom prst="rect">
                      <a:avLst/>
                    </a:prstGeom>
                    <a:noFill/>
                    <a:ln>
                      <a:noFill/>
                    </a:ln>
                  </pic:spPr>
                </pic:pic>
              </a:graphicData>
            </a:graphic>
          </wp:inline>
        </w:drawing>
      </w:r>
      <w:r w:rsidR="00B1295E" w:rsidRPr="00B1295E">
        <w:tab/>
      </w:r>
    </w:p>
    <w:tbl>
      <w:tblPr>
        <w:tblStyle w:val="aa"/>
        <w:tblW w:w="0" w:type="auto"/>
        <w:tblInd w:w="1526" w:type="dxa"/>
        <w:tblLook w:val="04A0"/>
      </w:tblPr>
      <w:tblGrid>
        <w:gridCol w:w="5353"/>
        <w:gridCol w:w="1629"/>
        <w:gridCol w:w="1629"/>
      </w:tblGrid>
      <w:tr w:rsidR="00B1295E" w:rsidRPr="00B1295E" w:rsidTr="000866DE">
        <w:trPr>
          <w:cantSplit/>
          <w:trHeight w:val="2743"/>
        </w:trPr>
        <w:tc>
          <w:tcPr>
            <w:tcW w:w="5511" w:type="dxa"/>
            <w:textDirection w:val="tbRl"/>
          </w:tcPr>
          <w:p w:rsidR="00B1295E" w:rsidRPr="00B1295E" w:rsidRDefault="00B1295E" w:rsidP="00B1295E">
            <w:pPr>
              <w:tabs>
                <w:tab w:val="left" w:pos="1380"/>
              </w:tabs>
              <w:spacing w:after="200" w:line="276" w:lineRule="auto"/>
              <w:ind w:left="113" w:right="113"/>
              <w:jc w:val="left"/>
              <w:rPr>
                <w:lang w:val="en-US"/>
              </w:rPr>
            </w:pPr>
            <w:r w:rsidRPr="00B1295E">
              <w:t>Этикетка</w:t>
            </w:r>
          </w:p>
          <w:p w:rsidR="00B1295E" w:rsidRPr="00B1295E" w:rsidRDefault="00B1295E" w:rsidP="00B1295E">
            <w:pPr>
              <w:tabs>
                <w:tab w:val="left" w:pos="1380"/>
              </w:tabs>
              <w:spacing w:after="200" w:line="276" w:lineRule="auto"/>
              <w:ind w:left="113" w:right="113"/>
              <w:jc w:val="left"/>
              <w:rPr>
                <w:sz w:val="20"/>
                <w:lang w:val="en-US"/>
              </w:rPr>
            </w:pPr>
            <w:r w:rsidRPr="00B1295E">
              <w:rPr>
                <w:lang w:val="en-US"/>
              </w:rPr>
              <w:t>AMP /DST</w:t>
            </w:r>
            <w:r w:rsidRPr="00B1295E">
              <w:t>Х</w:t>
            </w:r>
          </w:p>
          <w:p w:rsidR="00B1295E" w:rsidRPr="00B1295E" w:rsidRDefault="00B1295E" w:rsidP="00B1295E">
            <w:pPr>
              <w:tabs>
                <w:tab w:val="left" w:pos="1380"/>
              </w:tabs>
              <w:spacing w:after="200" w:line="276" w:lineRule="auto"/>
              <w:ind w:left="113" w:right="113"/>
              <w:jc w:val="left"/>
              <w:rPr>
                <w:lang w:val="en-US"/>
              </w:rPr>
            </w:pPr>
            <w:r w:rsidRPr="00B1295E">
              <w:rPr>
                <w:lang w:val="en-US"/>
              </w:rPr>
              <w:t>CARNI-Standard 2007</w:t>
            </w:r>
          </w:p>
          <w:p w:rsidR="00B1295E" w:rsidRPr="00B1295E" w:rsidRDefault="00B1295E" w:rsidP="00B1295E">
            <w:pPr>
              <w:tabs>
                <w:tab w:val="left" w:pos="1380"/>
              </w:tabs>
              <w:ind w:left="113" w:right="113"/>
            </w:pPr>
            <w:r w:rsidRPr="00B1295E">
              <w:t>Номер артикула:</w:t>
            </w:r>
          </w:p>
          <w:p w:rsidR="00B1295E" w:rsidRPr="00B1295E" w:rsidRDefault="00B1295E" w:rsidP="00B1295E">
            <w:pPr>
              <w:tabs>
                <w:tab w:val="left" w:pos="1380"/>
              </w:tabs>
              <w:ind w:left="113" w:right="113"/>
              <w:jc w:val="left"/>
            </w:pPr>
            <w:proofErr w:type="gramStart"/>
            <w:r w:rsidRPr="00B1295E">
              <w:rPr>
                <w:u w:val="single"/>
              </w:rPr>
              <w:t>700391-01 (</w:t>
            </w:r>
            <w:proofErr w:type="spellStart"/>
            <w:r w:rsidRPr="00B1295E">
              <w:rPr>
                <w:u w:val="single"/>
              </w:rPr>
              <w:t>вкл</w:t>
            </w:r>
            <w:proofErr w:type="spellEnd"/>
            <w:r w:rsidRPr="00B1295E">
              <w:rPr>
                <w:u w:val="single"/>
              </w:rPr>
              <w:t xml:space="preserve">. фирменный знак </w:t>
            </w:r>
            <w:proofErr w:type="spellStart"/>
            <w:r w:rsidRPr="00B1295E">
              <w:rPr>
                <w:u w:val="single"/>
              </w:rPr>
              <w:t>Ever</w:t>
            </w:r>
            <w:proofErr w:type="spellEnd"/>
            <w:proofErr w:type="gramEnd"/>
          </w:p>
          <w:p w:rsidR="00B1295E" w:rsidRPr="00B1295E" w:rsidRDefault="00B1295E" w:rsidP="00B1295E">
            <w:pPr>
              <w:tabs>
                <w:tab w:val="left" w:pos="1380"/>
              </w:tabs>
              <w:ind w:left="113" w:right="113"/>
            </w:pPr>
            <w:r w:rsidRPr="00B1295E">
              <w:t xml:space="preserve">Формат:  </w:t>
            </w:r>
            <w:r w:rsidRPr="00B1295E">
              <w:rPr>
                <w:u w:val="single"/>
              </w:rPr>
              <w:t>29Х35 мм</w:t>
            </w:r>
          </w:p>
          <w:p w:rsidR="00B1295E" w:rsidRPr="00B1295E" w:rsidRDefault="00B1295E" w:rsidP="00B1295E">
            <w:pPr>
              <w:tabs>
                <w:tab w:val="left" w:pos="1380"/>
              </w:tabs>
              <w:ind w:left="113" w:right="113"/>
              <w:rPr>
                <w:u w:val="single"/>
              </w:rPr>
            </w:pPr>
            <w:r w:rsidRPr="00B1295E">
              <w:t xml:space="preserve">Цвета: </w:t>
            </w:r>
            <w:r w:rsidRPr="00B1295E">
              <w:rPr>
                <w:u w:val="single"/>
              </w:rPr>
              <w:t>Чёрный</w:t>
            </w:r>
            <w:proofErr w:type="gramStart"/>
            <w:r w:rsidRPr="00B1295E">
              <w:rPr>
                <w:u w:val="single"/>
              </w:rPr>
              <w:t xml:space="preserve"> С</w:t>
            </w:r>
            <w:proofErr w:type="gramEnd"/>
            <w:r w:rsidRPr="00B1295E">
              <w:rPr>
                <w:u w:val="single"/>
              </w:rPr>
              <w:t>=</w:t>
            </w:r>
          </w:p>
          <w:p w:rsidR="00B1295E" w:rsidRPr="00B1295E" w:rsidRDefault="00B1295E" w:rsidP="00B1295E">
            <w:pPr>
              <w:tabs>
                <w:tab w:val="left" w:pos="1380"/>
              </w:tabs>
              <w:ind w:left="113" w:right="113"/>
              <w:rPr>
                <w:u w:val="single"/>
              </w:rPr>
            </w:pPr>
            <w:r w:rsidRPr="00B1295E">
              <w:t xml:space="preserve">            </w:t>
            </w:r>
            <w:r w:rsidRPr="00B1295E">
              <w:rPr>
                <w:u w:val="single"/>
              </w:rPr>
              <w:t>Белый печатный</w:t>
            </w:r>
          </w:p>
          <w:p w:rsidR="00B1295E" w:rsidRPr="00B1295E" w:rsidRDefault="00B1295E" w:rsidP="00B1295E">
            <w:pPr>
              <w:tabs>
                <w:tab w:val="left" w:pos="1380"/>
              </w:tabs>
              <w:ind w:left="113" w:right="113"/>
            </w:pPr>
            <w:r w:rsidRPr="00B1295E">
              <w:t>Поле оттиска справа 6мм Х  8мм</w:t>
            </w:r>
          </w:p>
          <w:p w:rsidR="00B1295E" w:rsidRPr="00B1295E" w:rsidRDefault="00B1295E" w:rsidP="00B1295E">
            <w:pPr>
              <w:tabs>
                <w:tab w:val="left" w:pos="1380"/>
              </w:tabs>
              <w:ind w:left="113" w:right="113"/>
            </w:pPr>
            <w:r w:rsidRPr="00B1295E">
              <w:t xml:space="preserve">Код: </w:t>
            </w:r>
            <w:r w:rsidRPr="00B1295E">
              <w:rPr>
                <w:u w:val="single"/>
              </w:rPr>
              <w:t>нет</w:t>
            </w:r>
          </w:p>
          <w:p w:rsidR="00B1295E" w:rsidRPr="00B1295E" w:rsidRDefault="00B1295E" w:rsidP="00B1295E">
            <w:pPr>
              <w:tabs>
                <w:tab w:val="left" w:pos="1380"/>
              </w:tabs>
              <w:ind w:left="113" w:right="113"/>
            </w:pPr>
            <w:r w:rsidRPr="00B1295E">
              <w:t>Сторона:</w:t>
            </w:r>
          </w:p>
          <w:p w:rsidR="00B1295E" w:rsidRPr="00B1295E" w:rsidRDefault="00B1295E" w:rsidP="00B1295E">
            <w:pPr>
              <w:tabs>
                <w:tab w:val="left" w:pos="1380"/>
              </w:tabs>
              <w:ind w:left="113" w:right="113"/>
            </w:pPr>
            <w:r w:rsidRPr="00B1295E">
              <w:t>справа (DST)  X</w:t>
            </w:r>
          </w:p>
          <w:p w:rsidR="00B1295E" w:rsidRPr="00B1295E" w:rsidRDefault="00B1295E" w:rsidP="00B1295E">
            <w:pPr>
              <w:tabs>
                <w:tab w:val="left" w:pos="1380"/>
              </w:tabs>
              <w:ind w:left="113" w:right="113"/>
            </w:pPr>
            <w:r w:rsidRPr="00B1295E">
              <w:t>слева   (AMP)</w:t>
            </w:r>
          </w:p>
          <w:p w:rsidR="00B1295E" w:rsidRPr="00B1295E" w:rsidRDefault="00B1295E" w:rsidP="00B1295E">
            <w:pPr>
              <w:tabs>
                <w:tab w:val="left" w:pos="1380"/>
              </w:tabs>
              <w:ind w:left="113" w:right="113"/>
            </w:pPr>
            <w:r w:rsidRPr="00B1295E">
              <w:t xml:space="preserve">Положение: </w:t>
            </w:r>
            <w:r w:rsidRPr="00B1295E">
              <w:rPr>
                <w:u w:val="single"/>
              </w:rPr>
              <w:t>М</w:t>
            </w:r>
            <w:proofErr w:type="gramStart"/>
            <w:r w:rsidRPr="00B1295E">
              <w:rPr>
                <w:u w:val="single"/>
              </w:rPr>
              <w:t>4</w:t>
            </w:r>
            <w:proofErr w:type="gramEnd"/>
          </w:p>
        </w:tc>
        <w:tc>
          <w:tcPr>
            <w:tcW w:w="1692" w:type="dxa"/>
            <w:textDirection w:val="tbRl"/>
          </w:tcPr>
          <w:p w:rsidR="00B1295E" w:rsidRPr="00B1295E" w:rsidRDefault="00B1295E" w:rsidP="00B1295E">
            <w:pPr>
              <w:tabs>
                <w:tab w:val="left" w:pos="1380"/>
              </w:tabs>
              <w:ind w:left="113" w:right="113"/>
              <w:rPr>
                <w:b/>
              </w:rPr>
            </w:pPr>
            <w:proofErr w:type="spellStart"/>
            <w:r w:rsidRPr="00B1295E">
              <w:rPr>
                <w:b/>
              </w:rPr>
              <w:t>Cerebrolysin</w:t>
            </w:r>
            <w:proofErr w:type="spellEnd"/>
            <w:r w:rsidRPr="00B1295E">
              <w:rPr>
                <w:b/>
              </w:rPr>
              <w:t>®</w:t>
            </w:r>
          </w:p>
          <w:p w:rsidR="00B1295E" w:rsidRPr="00B1295E" w:rsidRDefault="00B1295E" w:rsidP="00B1295E">
            <w:pPr>
              <w:tabs>
                <w:tab w:val="left" w:pos="1380"/>
              </w:tabs>
              <w:ind w:left="113" w:right="113"/>
              <w:rPr>
                <w:b/>
                <w:sz w:val="32"/>
                <w:szCs w:val="32"/>
              </w:rPr>
            </w:pPr>
            <w:r w:rsidRPr="00B1295E">
              <w:rPr>
                <w:b/>
                <w:sz w:val="32"/>
                <w:szCs w:val="32"/>
              </w:rPr>
              <w:t>EVER</w:t>
            </w:r>
          </w:p>
          <w:p w:rsidR="00B1295E" w:rsidRPr="00B1295E" w:rsidRDefault="00B1295E" w:rsidP="00B1295E">
            <w:pPr>
              <w:tabs>
                <w:tab w:val="left" w:pos="1380"/>
              </w:tabs>
              <w:ind w:left="113" w:right="113"/>
              <w:rPr>
                <w:b/>
              </w:rPr>
            </w:pPr>
            <w:r w:rsidRPr="00B1295E">
              <w:rPr>
                <w:b/>
              </w:rPr>
              <w:t>PHARMA</w:t>
            </w:r>
          </w:p>
          <w:p w:rsidR="00B1295E" w:rsidRPr="00B1295E" w:rsidRDefault="00B1295E" w:rsidP="00B1295E">
            <w:pPr>
              <w:tabs>
                <w:tab w:val="left" w:pos="1380"/>
              </w:tabs>
              <w:ind w:left="113" w:right="113"/>
            </w:pPr>
            <w:r w:rsidRPr="00B1295E">
              <w:rPr>
                <w:b/>
              </w:rPr>
              <w:t>Сделано в Австрии</w:t>
            </w:r>
          </w:p>
        </w:tc>
        <w:tc>
          <w:tcPr>
            <w:tcW w:w="1692" w:type="dxa"/>
            <w:textDirection w:val="tbRl"/>
          </w:tcPr>
          <w:p w:rsidR="00B1295E" w:rsidRPr="00B1295E" w:rsidRDefault="00B1295E" w:rsidP="00B1295E">
            <w:pPr>
              <w:tabs>
                <w:tab w:val="left" w:pos="1380"/>
              </w:tabs>
              <w:ind w:left="113" w:right="113"/>
              <w:rPr>
                <w:b/>
              </w:rPr>
            </w:pPr>
            <w:proofErr w:type="spellStart"/>
            <w:r w:rsidRPr="00B1295E">
              <w:rPr>
                <w:b/>
              </w:rPr>
              <w:t>Cerebrolysin</w:t>
            </w:r>
            <w:proofErr w:type="spellEnd"/>
            <w:r w:rsidRPr="00B1295E">
              <w:rPr>
                <w:b/>
              </w:rPr>
              <w:t>®</w:t>
            </w:r>
          </w:p>
          <w:p w:rsidR="00B1295E" w:rsidRPr="00B1295E" w:rsidRDefault="00B1295E" w:rsidP="00B1295E">
            <w:pPr>
              <w:tabs>
                <w:tab w:val="left" w:pos="1380"/>
              </w:tabs>
              <w:ind w:left="113" w:right="113"/>
              <w:rPr>
                <w:b/>
                <w:sz w:val="32"/>
                <w:szCs w:val="32"/>
              </w:rPr>
            </w:pPr>
            <w:r w:rsidRPr="00B1295E">
              <w:rPr>
                <w:b/>
                <w:sz w:val="32"/>
                <w:szCs w:val="32"/>
              </w:rPr>
              <w:t>EVER</w:t>
            </w:r>
          </w:p>
          <w:p w:rsidR="00B1295E" w:rsidRPr="00B1295E" w:rsidRDefault="00B1295E" w:rsidP="00B1295E">
            <w:pPr>
              <w:tabs>
                <w:tab w:val="left" w:pos="1380"/>
              </w:tabs>
              <w:ind w:left="113" w:right="113"/>
              <w:rPr>
                <w:b/>
              </w:rPr>
            </w:pPr>
            <w:r w:rsidRPr="00B1295E">
              <w:rPr>
                <w:b/>
              </w:rPr>
              <w:t>PHARMA</w:t>
            </w:r>
          </w:p>
          <w:p w:rsidR="00B1295E" w:rsidRPr="00B1295E" w:rsidRDefault="00B1295E" w:rsidP="00B1295E">
            <w:pPr>
              <w:tabs>
                <w:tab w:val="left" w:pos="1380"/>
              </w:tabs>
              <w:ind w:left="113" w:right="113"/>
            </w:pPr>
            <w:r w:rsidRPr="00B1295E">
              <w:rPr>
                <w:b/>
              </w:rPr>
              <w:t>Сделано в Австрии</w:t>
            </w:r>
          </w:p>
        </w:tc>
      </w:tr>
    </w:tbl>
    <w:tbl>
      <w:tblPr>
        <w:tblW w:w="0" w:type="auto"/>
        <w:tblBorders>
          <w:insideH w:val="single" w:sz="4" w:space="0" w:color="auto"/>
          <w:insideV w:val="single" w:sz="4" w:space="0" w:color="auto"/>
        </w:tblBorders>
        <w:tblLayout w:type="fixed"/>
        <w:tblLook w:val="0000"/>
      </w:tblPr>
      <w:tblGrid>
        <w:gridCol w:w="4909"/>
        <w:gridCol w:w="4909"/>
      </w:tblGrid>
      <w:tr w:rsidR="00B1295E" w:rsidRPr="00B1295E" w:rsidTr="000866DE">
        <w:tc>
          <w:tcPr>
            <w:tcW w:w="4909" w:type="dxa"/>
            <w:tcBorders>
              <w:top w:val="nil"/>
              <w:left w:val="nil"/>
              <w:bottom w:val="nil"/>
              <w:right w:val="nil"/>
            </w:tcBorders>
          </w:tcPr>
          <w:p w:rsidR="00B1295E" w:rsidRPr="00B1295E" w:rsidRDefault="00B1295E" w:rsidP="00B1295E">
            <w:pPr>
              <w:spacing w:after="0"/>
              <w:jc w:val="left"/>
              <w:rPr>
                <w:b/>
                <w:lang w:eastAsia="ar-SA"/>
              </w:rPr>
            </w:pPr>
          </w:p>
          <w:p w:rsidR="00B1295E" w:rsidRPr="00B1295E" w:rsidRDefault="00B1295E" w:rsidP="00B1295E">
            <w:pPr>
              <w:spacing w:after="0"/>
              <w:jc w:val="left"/>
              <w:rPr>
                <w:b/>
                <w:lang w:eastAsia="ar-SA"/>
              </w:rPr>
            </w:pPr>
          </w:p>
          <w:p w:rsidR="00B1295E" w:rsidRPr="00B1295E" w:rsidRDefault="00B1295E" w:rsidP="00B1295E">
            <w:pPr>
              <w:spacing w:after="0"/>
              <w:jc w:val="left"/>
              <w:rPr>
                <w:b/>
                <w:lang w:eastAsia="ar-SA"/>
              </w:rPr>
            </w:pPr>
            <w:r w:rsidRPr="00B1295E">
              <w:rPr>
                <w:b/>
                <w:lang w:eastAsia="ar-SA"/>
              </w:rPr>
              <w:t xml:space="preserve">Поставщик: </w:t>
            </w:r>
          </w:p>
        </w:tc>
        <w:tc>
          <w:tcPr>
            <w:tcW w:w="4909" w:type="dxa"/>
            <w:tcBorders>
              <w:top w:val="nil"/>
              <w:left w:val="nil"/>
              <w:bottom w:val="nil"/>
              <w:right w:val="nil"/>
            </w:tcBorders>
          </w:tcPr>
          <w:p w:rsidR="00B1295E" w:rsidRPr="00B1295E" w:rsidRDefault="00B1295E" w:rsidP="00B1295E">
            <w:pPr>
              <w:spacing w:after="0"/>
              <w:jc w:val="left"/>
              <w:rPr>
                <w:b/>
                <w:lang w:eastAsia="ar-SA"/>
              </w:rPr>
            </w:pPr>
          </w:p>
          <w:p w:rsidR="00B1295E" w:rsidRPr="00B1295E" w:rsidRDefault="00B1295E" w:rsidP="00B1295E">
            <w:pPr>
              <w:spacing w:after="0"/>
              <w:jc w:val="left"/>
              <w:rPr>
                <w:b/>
                <w:lang w:eastAsia="ar-SA"/>
              </w:rPr>
            </w:pPr>
          </w:p>
          <w:p w:rsidR="00B1295E" w:rsidRPr="00B1295E" w:rsidRDefault="00B1295E" w:rsidP="00B1295E">
            <w:pPr>
              <w:spacing w:after="0"/>
              <w:jc w:val="left"/>
              <w:rPr>
                <w:b/>
                <w:lang w:eastAsia="ar-SA"/>
              </w:rPr>
            </w:pPr>
            <w:r w:rsidRPr="00B1295E">
              <w:rPr>
                <w:b/>
                <w:lang w:eastAsia="ar-SA"/>
              </w:rPr>
              <w:t>Покупатель:</w:t>
            </w:r>
          </w:p>
          <w:p w:rsidR="00B1295E" w:rsidRPr="00B1295E" w:rsidRDefault="00B1295E" w:rsidP="00B1295E">
            <w:pPr>
              <w:spacing w:after="0"/>
              <w:jc w:val="left"/>
              <w:rPr>
                <w:b/>
                <w:lang w:eastAsia="ar-SA"/>
              </w:rPr>
            </w:pPr>
            <w:r w:rsidRPr="00B1295E">
              <w:rPr>
                <w:b/>
                <w:lang w:eastAsia="ar-SA"/>
              </w:rPr>
              <w:t>ФГУП «Московский эндокринный завод»</w:t>
            </w:r>
          </w:p>
        </w:tc>
      </w:tr>
      <w:tr w:rsidR="00B1295E" w:rsidRPr="00B1295E" w:rsidTr="000866DE">
        <w:trPr>
          <w:trHeight w:val="1238"/>
        </w:trPr>
        <w:tc>
          <w:tcPr>
            <w:tcW w:w="4909" w:type="dxa"/>
            <w:tcBorders>
              <w:top w:val="nil"/>
              <w:left w:val="nil"/>
              <w:bottom w:val="nil"/>
              <w:right w:val="nil"/>
            </w:tcBorders>
          </w:tcPr>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r w:rsidRPr="00B1295E">
              <w:rPr>
                <w:lang w:eastAsia="ar-SA"/>
              </w:rPr>
              <w:t xml:space="preserve">_________________ </w:t>
            </w:r>
          </w:p>
        </w:tc>
        <w:tc>
          <w:tcPr>
            <w:tcW w:w="4909" w:type="dxa"/>
            <w:tcBorders>
              <w:top w:val="nil"/>
              <w:left w:val="nil"/>
              <w:bottom w:val="nil"/>
              <w:right w:val="nil"/>
            </w:tcBorders>
          </w:tcPr>
          <w:p w:rsidR="00B1295E" w:rsidRPr="00B1295E" w:rsidRDefault="00B1295E" w:rsidP="00B1295E">
            <w:pPr>
              <w:spacing w:after="0"/>
              <w:jc w:val="left"/>
              <w:rPr>
                <w:lang w:eastAsia="ar-SA"/>
              </w:rPr>
            </w:pPr>
            <w:r w:rsidRPr="00B1295E">
              <w:rPr>
                <w:lang w:eastAsia="ar-SA"/>
              </w:rPr>
              <w:t>Заместитель директора по снабжению</w:t>
            </w: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p>
          <w:p w:rsidR="00B1295E" w:rsidRPr="00B1295E" w:rsidRDefault="00B1295E" w:rsidP="00B1295E">
            <w:pPr>
              <w:spacing w:after="0"/>
              <w:jc w:val="left"/>
              <w:rPr>
                <w:lang w:eastAsia="ar-SA"/>
              </w:rPr>
            </w:pPr>
            <w:r w:rsidRPr="00B1295E">
              <w:rPr>
                <w:lang w:eastAsia="ar-SA"/>
              </w:rPr>
              <w:t xml:space="preserve">__________________ В.Н. Ибрагимов </w:t>
            </w:r>
          </w:p>
        </w:tc>
      </w:tr>
    </w:tbl>
    <w:p w:rsidR="00B1295E" w:rsidRPr="00B1295E" w:rsidRDefault="00B1295E" w:rsidP="00B1295E">
      <w:pPr>
        <w:tabs>
          <w:tab w:val="left" w:pos="9923"/>
        </w:tabs>
        <w:suppressAutoHyphens/>
        <w:spacing w:after="0"/>
        <w:jc w:val="center"/>
        <w:rPr>
          <w:rFonts w:eastAsia="MS Mincho"/>
          <w:b/>
          <w:bCs/>
        </w:rPr>
      </w:pPr>
    </w:p>
    <w:p w:rsidR="00B1295E" w:rsidRPr="00FD66B8" w:rsidRDefault="00B1295E" w:rsidP="00FD66B8">
      <w:pPr>
        <w:spacing w:after="0"/>
        <w:jc w:val="center"/>
        <w:outlineLvl w:val="0"/>
        <w:rPr>
          <w:b/>
        </w:rPr>
      </w:pPr>
    </w:p>
    <w:sectPr w:rsidR="00B1295E" w:rsidRPr="00FD66B8" w:rsidSect="00B1295E">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3D" w:rsidRDefault="00E8643D" w:rsidP="002F1225">
      <w:pPr>
        <w:spacing w:after="0"/>
      </w:pPr>
      <w:r>
        <w:separator/>
      </w:r>
    </w:p>
  </w:endnote>
  <w:endnote w:type="continuationSeparator" w:id="0">
    <w:p w:rsidR="00E8643D" w:rsidRDefault="00E8643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3D" w:rsidRDefault="003309D0" w:rsidP="00D23D86">
    <w:pPr>
      <w:pStyle w:val="a4"/>
      <w:framePr w:wrap="around" w:vAnchor="text" w:hAnchor="margin" w:xAlign="right" w:y="1"/>
      <w:rPr>
        <w:rStyle w:val="a6"/>
      </w:rPr>
    </w:pPr>
    <w:r>
      <w:rPr>
        <w:rStyle w:val="a6"/>
      </w:rPr>
      <w:fldChar w:fldCharType="begin"/>
    </w:r>
    <w:r w:rsidR="00E8643D">
      <w:rPr>
        <w:rStyle w:val="a6"/>
      </w:rPr>
      <w:instrText xml:space="preserve">PAGE  </w:instrText>
    </w:r>
    <w:r>
      <w:rPr>
        <w:rStyle w:val="a6"/>
      </w:rPr>
      <w:fldChar w:fldCharType="separate"/>
    </w:r>
    <w:r w:rsidR="00E8643D">
      <w:rPr>
        <w:rStyle w:val="a6"/>
        <w:noProof/>
      </w:rPr>
      <w:t>6</w:t>
    </w:r>
    <w:r>
      <w:rPr>
        <w:rStyle w:val="a6"/>
      </w:rPr>
      <w:fldChar w:fldCharType="end"/>
    </w:r>
  </w:p>
  <w:p w:rsidR="00E8643D" w:rsidRDefault="00E8643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3D" w:rsidRDefault="003309D0" w:rsidP="00D23D86">
    <w:pPr>
      <w:pStyle w:val="a4"/>
      <w:framePr w:wrap="around" w:vAnchor="text" w:hAnchor="margin" w:xAlign="right" w:y="1"/>
      <w:rPr>
        <w:rStyle w:val="a6"/>
      </w:rPr>
    </w:pPr>
    <w:r>
      <w:rPr>
        <w:rStyle w:val="a6"/>
      </w:rPr>
      <w:fldChar w:fldCharType="begin"/>
    </w:r>
    <w:r w:rsidR="00E8643D">
      <w:rPr>
        <w:rStyle w:val="a6"/>
      </w:rPr>
      <w:instrText xml:space="preserve">PAGE  </w:instrText>
    </w:r>
    <w:r>
      <w:rPr>
        <w:rStyle w:val="a6"/>
      </w:rPr>
      <w:fldChar w:fldCharType="separate"/>
    </w:r>
    <w:r w:rsidR="00560A62">
      <w:rPr>
        <w:rStyle w:val="a6"/>
        <w:noProof/>
      </w:rPr>
      <w:t>13</w:t>
    </w:r>
    <w:r>
      <w:rPr>
        <w:rStyle w:val="a6"/>
      </w:rPr>
      <w:fldChar w:fldCharType="end"/>
    </w:r>
  </w:p>
  <w:p w:rsidR="00E8643D" w:rsidRDefault="00E8643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E8643D" w:rsidRDefault="003309D0">
        <w:pPr>
          <w:pStyle w:val="a4"/>
          <w:jc w:val="right"/>
        </w:pPr>
        <w:fldSimple w:instr=" PAGE   \* MERGEFORMAT ">
          <w:r w:rsidR="00560A62">
            <w:rPr>
              <w:noProof/>
            </w:rPr>
            <w:t>1</w:t>
          </w:r>
        </w:fldSimple>
      </w:p>
    </w:sdtContent>
  </w:sdt>
  <w:p w:rsidR="00E8643D" w:rsidRDefault="00E8643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3D" w:rsidRDefault="003309D0" w:rsidP="000866DE">
    <w:pPr>
      <w:pStyle w:val="a4"/>
      <w:framePr w:wrap="around" w:vAnchor="text" w:hAnchor="margin" w:xAlign="right" w:y="1"/>
      <w:rPr>
        <w:rStyle w:val="a6"/>
      </w:rPr>
    </w:pPr>
    <w:r>
      <w:rPr>
        <w:rStyle w:val="a6"/>
      </w:rPr>
      <w:fldChar w:fldCharType="begin"/>
    </w:r>
    <w:r w:rsidR="00E8643D">
      <w:rPr>
        <w:rStyle w:val="a6"/>
      </w:rPr>
      <w:instrText xml:space="preserve">PAGE  </w:instrText>
    </w:r>
    <w:r>
      <w:rPr>
        <w:rStyle w:val="a6"/>
      </w:rPr>
      <w:fldChar w:fldCharType="separate"/>
    </w:r>
    <w:r w:rsidR="00E8643D">
      <w:rPr>
        <w:rStyle w:val="a6"/>
        <w:noProof/>
      </w:rPr>
      <w:t>24</w:t>
    </w:r>
    <w:r>
      <w:rPr>
        <w:rStyle w:val="a6"/>
      </w:rPr>
      <w:fldChar w:fldCharType="end"/>
    </w:r>
  </w:p>
  <w:p w:rsidR="00E8643D" w:rsidRDefault="00E8643D"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3D" w:rsidRDefault="003309D0" w:rsidP="000866DE">
    <w:pPr>
      <w:pStyle w:val="a4"/>
      <w:framePr w:wrap="around" w:vAnchor="text" w:hAnchor="margin" w:xAlign="right" w:y="1"/>
      <w:rPr>
        <w:rStyle w:val="a6"/>
      </w:rPr>
    </w:pPr>
    <w:r>
      <w:rPr>
        <w:rStyle w:val="a6"/>
      </w:rPr>
      <w:fldChar w:fldCharType="begin"/>
    </w:r>
    <w:r w:rsidR="00E8643D">
      <w:rPr>
        <w:rStyle w:val="a6"/>
      </w:rPr>
      <w:instrText xml:space="preserve">PAGE  </w:instrText>
    </w:r>
    <w:r>
      <w:rPr>
        <w:rStyle w:val="a6"/>
      </w:rPr>
      <w:fldChar w:fldCharType="separate"/>
    </w:r>
    <w:r w:rsidR="00560A62">
      <w:rPr>
        <w:rStyle w:val="a6"/>
        <w:noProof/>
      </w:rPr>
      <w:t>47</w:t>
    </w:r>
    <w:r>
      <w:rPr>
        <w:rStyle w:val="a6"/>
      </w:rPr>
      <w:fldChar w:fldCharType="end"/>
    </w:r>
  </w:p>
  <w:p w:rsidR="00E8643D" w:rsidRDefault="00E8643D"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3D" w:rsidRDefault="003309D0">
    <w:pPr>
      <w:pStyle w:val="a4"/>
      <w:jc w:val="right"/>
    </w:pPr>
    <w:fldSimple w:instr=" PAGE   \* MERGEFORMAT ">
      <w:r w:rsidR="00560A62">
        <w:rPr>
          <w:noProof/>
        </w:rPr>
        <w:t>42</w:t>
      </w:r>
    </w:fldSimple>
  </w:p>
  <w:p w:rsidR="00E8643D" w:rsidRDefault="00E864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3D" w:rsidRDefault="00E8643D" w:rsidP="002F1225">
      <w:pPr>
        <w:spacing w:after="0"/>
      </w:pPr>
      <w:r>
        <w:separator/>
      </w:r>
    </w:p>
  </w:footnote>
  <w:footnote w:type="continuationSeparator" w:id="0">
    <w:p w:rsidR="00E8643D" w:rsidRDefault="00E8643D"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3D" w:rsidRDefault="00E8643D">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37EF0"/>
    <w:multiLevelType w:val="singleLevel"/>
    <w:tmpl w:val="203E745C"/>
    <w:lvl w:ilvl="0">
      <w:start w:val="5"/>
      <w:numFmt w:val="bullet"/>
      <w:lvlText w:val="-"/>
      <w:lvlJc w:val="left"/>
      <w:pPr>
        <w:tabs>
          <w:tab w:val="num" w:pos="360"/>
        </w:tabs>
        <w:ind w:left="360" w:hanging="36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7"/>
  </w:num>
  <w:num w:numId="3">
    <w:abstractNumId w:val="0"/>
  </w:num>
  <w:num w:numId="4">
    <w:abstractNumId w:val="5"/>
  </w:num>
  <w:num w:numId="5">
    <w:abstractNumId w:val="28"/>
  </w:num>
  <w:num w:numId="6">
    <w:abstractNumId w:val="32"/>
  </w:num>
  <w:num w:numId="7">
    <w:abstractNumId w:val="18"/>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25"/>
  </w:num>
  <w:num w:numId="15">
    <w:abstractNumId w:val="33"/>
  </w:num>
  <w:num w:numId="16">
    <w:abstractNumId w:val="15"/>
  </w:num>
  <w:num w:numId="17">
    <w:abstractNumId w:val="12"/>
  </w:num>
  <w:num w:numId="18">
    <w:abstractNumId w:val="7"/>
  </w:num>
  <w:num w:numId="19">
    <w:abstractNumId w:val="10"/>
  </w:num>
  <w:num w:numId="20">
    <w:abstractNumId w:val="16"/>
  </w:num>
  <w:num w:numId="21">
    <w:abstractNumId w:val="31"/>
  </w:num>
  <w:num w:numId="22">
    <w:abstractNumId w:val="8"/>
  </w:num>
  <w:num w:numId="23">
    <w:abstractNumId w:val="4"/>
  </w:num>
  <w:num w:numId="24">
    <w:abstractNumId w:val="13"/>
  </w:num>
  <w:num w:numId="25">
    <w:abstractNumId w:val="14"/>
  </w:num>
  <w:num w:numId="26">
    <w:abstractNumId w:val="19"/>
  </w:num>
  <w:num w:numId="27">
    <w:abstractNumId w:val="29"/>
  </w:num>
  <w:num w:numId="28">
    <w:abstractNumId w:val="24"/>
  </w:num>
  <w:num w:numId="29">
    <w:abstractNumId w:val="22"/>
  </w:num>
  <w:num w:numId="30">
    <w:abstractNumId w:val="6"/>
  </w:num>
  <w:num w:numId="31">
    <w:abstractNumId w:val="2"/>
  </w:num>
  <w:num w:numId="32">
    <w:abstractNumId w:val="9"/>
  </w:num>
  <w:num w:numId="33">
    <w:abstractNumId w:val="23"/>
  </w:num>
  <w:num w:numId="34">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B1151"/>
    <w:rsid w:val="001B382A"/>
    <w:rsid w:val="001B3D2E"/>
    <w:rsid w:val="001C0415"/>
    <w:rsid w:val="001D2D9C"/>
    <w:rsid w:val="001D3C73"/>
    <w:rsid w:val="001D6BD6"/>
    <w:rsid w:val="001D74C8"/>
    <w:rsid w:val="001E16B4"/>
    <w:rsid w:val="001E44AD"/>
    <w:rsid w:val="001F799E"/>
    <w:rsid w:val="001F7F45"/>
    <w:rsid w:val="00201C2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57CE"/>
    <w:rsid w:val="003961D7"/>
    <w:rsid w:val="003A15E1"/>
    <w:rsid w:val="003A1CD4"/>
    <w:rsid w:val="003A3D95"/>
    <w:rsid w:val="003A7E51"/>
    <w:rsid w:val="003D4B39"/>
    <w:rsid w:val="003E1D01"/>
    <w:rsid w:val="003F1914"/>
    <w:rsid w:val="003F4403"/>
    <w:rsid w:val="003F529C"/>
    <w:rsid w:val="003F67FA"/>
    <w:rsid w:val="003F7EEF"/>
    <w:rsid w:val="00407E08"/>
    <w:rsid w:val="00417FBB"/>
    <w:rsid w:val="00423193"/>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154DB"/>
    <w:rsid w:val="0052483A"/>
    <w:rsid w:val="005355E6"/>
    <w:rsid w:val="00536A8C"/>
    <w:rsid w:val="0055416B"/>
    <w:rsid w:val="0055621C"/>
    <w:rsid w:val="00560A62"/>
    <w:rsid w:val="00562D4F"/>
    <w:rsid w:val="00570291"/>
    <w:rsid w:val="005844F4"/>
    <w:rsid w:val="005855F4"/>
    <w:rsid w:val="005915A7"/>
    <w:rsid w:val="00596806"/>
    <w:rsid w:val="005A55CF"/>
    <w:rsid w:val="005B54FA"/>
    <w:rsid w:val="005B5F2D"/>
    <w:rsid w:val="005D28A5"/>
    <w:rsid w:val="005E0E1A"/>
    <w:rsid w:val="005F1A52"/>
    <w:rsid w:val="005F2031"/>
    <w:rsid w:val="005F2EB3"/>
    <w:rsid w:val="005F34F9"/>
    <w:rsid w:val="0060373F"/>
    <w:rsid w:val="00607FFD"/>
    <w:rsid w:val="00612672"/>
    <w:rsid w:val="0061537B"/>
    <w:rsid w:val="00626F77"/>
    <w:rsid w:val="00627A31"/>
    <w:rsid w:val="00631BD5"/>
    <w:rsid w:val="006357EC"/>
    <w:rsid w:val="00644590"/>
    <w:rsid w:val="0065045C"/>
    <w:rsid w:val="00653008"/>
    <w:rsid w:val="0066725A"/>
    <w:rsid w:val="006768D3"/>
    <w:rsid w:val="006839B4"/>
    <w:rsid w:val="0069103B"/>
    <w:rsid w:val="006953F1"/>
    <w:rsid w:val="006A6212"/>
    <w:rsid w:val="006B7C6F"/>
    <w:rsid w:val="006C17A1"/>
    <w:rsid w:val="006C52C4"/>
    <w:rsid w:val="006D3D63"/>
    <w:rsid w:val="006D49C5"/>
    <w:rsid w:val="006E5927"/>
    <w:rsid w:val="006E6A33"/>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5F06"/>
    <w:rsid w:val="007E0F5A"/>
    <w:rsid w:val="007F45EC"/>
    <w:rsid w:val="00813706"/>
    <w:rsid w:val="00816B83"/>
    <w:rsid w:val="00827BBF"/>
    <w:rsid w:val="00847850"/>
    <w:rsid w:val="00850024"/>
    <w:rsid w:val="00851A94"/>
    <w:rsid w:val="008539A9"/>
    <w:rsid w:val="00854E30"/>
    <w:rsid w:val="00855671"/>
    <w:rsid w:val="0088133D"/>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3098"/>
    <w:rsid w:val="009D47AB"/>
    <w:rsid w:val="009F5E1C"/>
    <w:rsid w:val="009F7198"/>
    <w:rsid w:val="00A00ADF"/>
    <w:rsid w:val="00A11D5E"/>
    <w:rsid w:val="00A273D0"/>
    <w:rsid w:val="00A35F3F"/>
    <w:rsid w:val="00A43E5B"/>
    <w:rsid w:val="00A47E30"/>
    <w:rsid w:val="00A5353B"/>
    <w:rsid w:val="00A70878"/>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3931"/>
    <w:rsid w:val="00AF4E99"/>
    <w:rsid w:val="00B036D9"/>
    <w:rsid w:val="00B1052E"/>
    <w:rsid w:val="00B10EFB"/>
    <w:rsid w:val="00B1295E"/>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3A0A"/>
    <w:rsid w:val="00BC5811"/>
    <w:rsid w:val="00BE3EEF"/>
    <w:rsid w:val="00C25EC6"/>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E3E3B"/>
    <w:rsid w:val="00CF67DD"/>
    <w:rsid w:val="00CF706F"/>
    <w:rsid w:val="00D04F66"/>
    <w:rsid w:val="00D23D86"/>
    <w:rsid w:val="00D24AAC"/>
    <w:rsid w:val="00D30B92"/>
    <w:rsid w:val="00D34606"/>
    <w:rsid w:val="00D4044D"/>
    <w:rsid w:val="00D45EBA"/>
    <w:rsid w:val="00D50F49"/>
    <w:rsid w:val="00D627E3"/>
    <w:rsid w:val="00D67F2F"/>
    <w:rsid w:val="00D7273E"/>
    <w:rsid w:val="00D73082"/>
    <w:rsid w:val="00D8747B"/>
    <w:rsid w:val="00D87A87"/>
    <w:rsid w:val="00DA4D48"/>
    <w:rsid w:val="00DA7C38"/>
    <w:rsid w:val="00DB4B7C"/>
    <w:rsid w:val="00DC3EE1"/>
    <w:rsid w:val="00DC403C"/>
    <w:rsid w:val="00DD3881"/>
    <w:rsid w:val="00DF1A01"/>
    <w:rsid w:val="00DF3200"/>
    <w:rsid w:val="00E034A7"/>
    <w:rsid w:val="00E06087"/>
    <w:rsid w:val="00E076AD"/>
    <w:rsid w:val="00E11408"/>
    <w:rsid w:val="00E13488"/>
    <w:rsid w:val="00E247D2"/>
    <w:rsid w:val="00E51C8A"/>
    <w:rsid w:val="00E615FE"/>
    <w:rsid w:val="00E623A4"/>
    <w:rsid w:val="00E63598"/>
    <w:rsid w:val="00E647C7"/>
    <w:rsid w:val="00E64D3B"/>
    <w:rsid w:val="00E83ECE"/>
    <w:rsid w:val="00E84C68"/>
    <w:rsid w:val="00E8643D"/>
    <w:rsid w:val="00E96D4E"/>
    <w:rsid w:val="00EA429D"/>
    <w:rsid w:val="00EA5043"/>
    <w:rsid w:val="00EB74EB"/>
    <w:rsid w:val="00EC3B5C"/>
    <w:rsid w:val="00ED22CA"/>
    <w:rsid w:val="00ED592C"/>
    <w:rsid w:val="00ED65A9"/>
    <w:rsid w:val="00EE4ED3"/>
    <w:rsid w:val="00F04053"/>
    <w:rsid w:val="00F04A31"/>
    <w:rsid w:val="00F1640F"/>
    <w:rsid w:val="00F20FE6"/>
    <w:rsid w:val="00F26DC3"/>
    <w:rsid w:val="00F319DD"/>
    <w:rsid w:val="00F52E2C"/>
    <w:rsid w:val="00F52F8B"/>
    <w:rsid w:val="00F7544C"/>
    <w:rsid w:val="00F807F0"/>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image" Target="media/image4.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559CE1F706469689A5F19DFBF45F49"/>
        <w:category>
          <w:name w:val="Общие"/>
          <w:gallery w:val="placeholder"/>
        </w:category>
        <w:types>
          <w:type w:val="bbPlcHdr"/>
        </w:types>
        <w:behaviors>
          <w:behavior w:val="content"/>
        </w:behaviors>
        <w:guid w:val="{72D4D4AD-5A50-44C7-B593-5BE0181BFFE0}"/>
      </w:docPartPr>
      <w:docPartBody>
        <w:p w:rsidR="00BE6BBA" w:rsidRDefault="00BE6BBA" w:rsidP="00BE6BBA">
          <w:pPr>
            <w:pStyle w:val="6F559CE1F706469689A5F19DFBF45F49"/>
          </w:pPr>
          <w:r w:rsidRPr="00E14366">
            <w:rPr>
              <w:rStyle w:val="a3"/>
            </w:rPr>
            <w:t>Место для ввода текста.</w:t>
          </w:r>
        </w:p>
      </w:docPartBody>
    </w:docPart>
    <w:docPart>
      <w:docPartPr>
        <w:name w:val="36879E8074574C01BAE7138ED035BF42"/>
        <w:category>
          <w:name w:val="Общие"/>
          <w:gallery w:val="placeholder"/>
        </w:category>
        <w:types>
          <w:type w:val="bbPlcHdr"/>
        </w:types>
        <w:behaviors>
          <w:behavior w:val="content"/>
        </w:behaviors>
        <w:guid w:val="{3E24FDC1-4DD7-42F4-9F51-D12EF7150A23}"/>
      </w:docPartPr>
      <w:docPartBody>
        <w:p w:rsidR="00630B04" w:rsidRDefault="00621608" w:rsidP="00621608">
          <w:pPr>
            <w:pStyle w:val="36879E8074574C01BAE7138ED035BF42"/>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530F1"/>
    <w:rsid w:val="005A6BD0"/>
    <w:rsid w:val="00621608"/>
    <w:rsid w:val="00630B04"/>
    <w:rsid w:val="007B6CFF"/>
    <w:rsid w:val="0083213A"/>
    <w:rsid w:val="009250EF"/>
    <w:rsid w:val="00A1743C"/>
    <w:rsid w:val="00BE6BBA"/>
    <w:rsid w:val="00E4196B"/>
    <w:rsid w:val="00E57949"/>
    <w:rsid w:val="00E71EEA"/>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1608"/>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EECA-CA6E-49FE-96C5-3F00816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47</Pages>
  <Words>13371</Words>
  <Characters>76219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220</cp:revision>
  <cp:lastPrinted>2016-07-28T11:16:00Z</cp:lastPrinted>
  <dcterms:created xsi:type="dcterms:W3CDTF">2014-04-01T09:13:00Z</dcterms:created>
  <dcterms:modified xsi:type="dcterms:W3CDTF">2016-07-28T11:17:00Z</dcterms:modified>
</cp:coreProperties>
</file>