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63004C" w:rsidRDefault="006A6212" w:rsidP="0063004C">
      <w:pPr>
        <w:pStyle w:val="Default"/>
        <w:jc w:val="center"/>
        <w:rPr>
          <w:b/>
        </w:rPr>
      </w:pPr>
      <w:r w:rsidRPr="0063004C">
        <w:rPr>
          <w:b/>
        </w:rPr>
        <w:t>ИЗВЕЩЕНИЕ О ЗАКУПКЕ</w:t>
      </w:r>
    </w:p>
    <w:p w:rsidR="001F7F45" w:rsidRPr="0063004C" w:rsidRDefault="006A6212" w:rsidP="0063004C">
      <w:pPr>
        <w:pStyle w:val="afff1"/>
        <w:jc w:val="center"/>
        <w:rPr>
          <w:b/>
        </w:rPr>
      </w:pPr>
      <w:r w:rsidRPr="0063004C">
        <w:rPr>
          <w:b/>
        </w:rPr>
        <w:t xml:space="preserve">на проведение запроса котировок </w:t>
      </w:r>
      <w:r w:rsidR="00E51C8A" w:rsidRPr="0063004C">
        <w:rPr>
          <w:b/>
        </w:rPr>
        <w:t xml:space="preserve">в электронной форме </w:t>
      </w:r>
      <w:r w:rsidRPr="0063004C">
        <w:rPr>
          <w:b/>
        </w:rPr>
        <w:t>на право заключения договора</w:t>
      </w:r>
    </w:p>
    <w:p w:rsidR="00146ECA" w:rsidRDefault="00146ECA" w:rsidP="00146ECA">
      <w:pPr>
        <w:widowControl w:val="0"/>
        <w:tabs>
          <w:tab w:val="left" w:pos="7655"/>
        </w:tabs>
        <w:spacing w:after="0"/>
        <w:jc w:val="center"/>
        <w:rPr>
          <w:b/>
        </w:rPr>
      </w:pPr>
      <w:r w:rsidRPr="00146ECA">
        <w:rPr>
          <w:b/>
          <w:bCs/>
        </w:rPr>
        <w:t xml:space="preserve">на поставку лекарственного препарата </w:t>
      </w:r>
      <w:proofErr w:type="spellStart"/>
      <w:r w:rsidRPr="00146ECA">
        <w:rPr>
          <w:b/>
          <w:bCs/>
        </w:rPr>
        <w:t>Фенибут</w:t>
      </w:r>
      <w:proofErr w:type="spellEnd"/>
      <w:r w:rsidRPr="00146ECA">
        <w:rPr>
          <w:b/>
          <w:bCs/>
        </w:rPr>
        <w:t xml:space="preserve">, производства </w:t>
      </w:r>
      <w:r w:rsidRPr="00146ECA">
        <w:rPr>
          <w:b/>
          <w:iCs/>
        </w:rPr>
        <w:t>ЗАО «</w:t>
      </w:r>
      <w:proofErr w:type="spellStart"/>
      <w:r w:rsidRPr="00146ECA">
        <w:rPr>
          <w:b/>
          <w:iCs/>
        </w:rPr>
        <w:t>Обнинская</w:t>
      </w:r>
      <w:proofErr w:type="spellEnd"/>
      <w:r w:rsidRPr="00146ECA">
        <w:rPr>
          <w:b/>
          <w:iCs/>
        </w:rPr>
        <w:t xml:space="preserve"> химико-фармацевтическая компания» </w:t>
      </w:r>
      <w:r w:rsidRPr="00146ECA">
        <w:rPr>
          <w:b/>
        </w:rPr>
        <w:t xml:space="preserve"> (Россия), </w:t>
      </w:r>
    </w:p>
    <w:p w:rsidR="00146ECA" w:rsidRPr="00146ECA" w:rsidRDefault="00146ECA" w:rsidP="00146ECA">
      <w:pPr>
        <w:widowControl w:val="0"/>
        <w:tabs>
          <w:tab w:val="left" w:pos="7655"/>
        </w:tabs>
        <w:spacing w:after="0"/>
        <w:jc w:val="center"/>
        <w:rPr>
          <w:b/>
          <w:bCs/>
        </w:rPr>
      </w:pPr>
      <w:r w:rsidRPr="00146ECA">
        <w:rPr>
          <w:b/>
        </w:rPr>
        <w:t>для нужд ФГУП «</w:t>
      </w:r>
      <w:r w:rsidRPr="00146ECA">
        <w:rPr>
          <w:b/>
          <w:bCs/>
        </w:rPr>
        <w:t>Московский эндокринный завод»</w:t>
      </w:r>
    </w:p>
    <w:p w:rsidR="00146ECA" w:rsidRPr="00146ECA" w:rsidRDefault="00146ECA" w:rsidP="00146ECA">
      <w:pPr>
        <w:widowControl w:val="0"/>
        <w:tabs>
          <w:tab w:val="left" w:pos="7655"/>
        </w:tabs>
        <w:spacing w:after="0"/>
        <w:jc w:val="center"/>
        <w:rPr>
          <w:b/>
          <w:bCs/>
        </w:rPr>
      </w:pPr>
      <w:r w:rsidRPr="00146ECA">
        <w:rPr>
          <w:b/>
        </w:rPr>
        <w:t xml:space="preserve">№ </w:t>
      </w:r>
      <w:r>
        <w:rPr>
          <w:b/>
        </w:rPr>
        <w:t>8</w:t>
      </w:r>
      <w:r w:rsidR="00FA37F1">
        <w:rPr>
          <w:b/>
        </w:rPr>
        <w:t>6</w:t>
      </w:r>
      <w:r w:rsidRPr="00146ECA">
        <w:rPr>
          <w:b/>
        </w:rPr>
        <w:t>/15</w:t>
      </w:r>
    </w:p>
    <w:p w:rsidR="006A6212" w:rsidRPr="0063004C" w:rsidRDefault="005E0E1A" w:rsidP="005D2989">
      <w:pPr>
        <w:widowControl w:val="0"/>
        <w:tabs>
          <w:tab w:val="left" w:pos="7655"/>
        </w:tabs>
        <w:spacing w:after="0"/>
        <w:jc w:val="left"/>
        <w:rPr>
          <w:b/>
          <w:bCs/>
          <w:color w:val="000000" w:themeColor="text1"/>
        </w:rPr>
      </w:pPr>
      <w:r w:rsidRPr="0063004C">
        <w:rPr>
          <w:b/>
          <w:bCs/>
        </w:rPr>
        <w:tab/>
      </w:r>
      <w:r w:rsidR="00146ECA">
        <w:rPr>
          <w:b/>
          <w:bCs/>
          <w:color w:val="000000" w:themeColor="text1"/>
        </w:rPr>
        <w:t>12</w:t>
      </w:r>
      <w:r w:rsidR="00034D88" w:rsidRPr="0063004C">
        <w:rPr>
          <w:b/>
          <w:bCs/>
          <w:color w:val="000000" w:themeColor="text1"/>
        </w:rPr>
        <w:t xml:space="preserve"> </w:t>
      </w:r>
      <w:r w:rsidR="005D2989">
        <w:rPr>
          <w:b/>
          <w:bCs/>
          <w:color w:val="000000" w:themeColor="text1"/>
        </w:rPr>
        <w:t>октября</w:t>
      </w:r>
      <w:r w:rsidR="00034D88" w:rsidRPr="0063004C">
        <w:rPr>
          <w:b/>
          <w:bCs/>
          <w:color w:val="000000" w:themeColor="text1"/>
        </w:rPr>
        <w:t xml:space="preserve"> </w:t>
      </w:r>
      <w:r w:rsidR="00090E85" w:rsidRPr="0063004C">
        <w:rPr>
          <w:b/>
          <w:bCs/>
          <w:color w:val="000000" w:themeColor="text1"/>
        </w:rPr>
        <w:t>2015</w:t>
      </w:r>
      <w:r w:rsidR="006A6212" w:rsidRPr="0063004C">
        <w:rPr>
          <w:b/>
          <w:bCs/>
          <w:color w:val="000000" w:themeColor="text1"/>
        </w:rPr>
        <w:t xml:space="preserve"> г.</w:t>
      </w:r>
    </w:p>
    <w:p w:rsidR="006A6212" w:rsidRPr="0063004C" w:rsidRDefault="006A6212" w:rsidP="0063004C">
      <w:pPr>
        <w:pStyle w:val="Default"/>
        <w:tabs>
          <w:tab w:val="left" w:pos="-142"/>
        </w:tabs>
        <w:ind w:firstLine="709"/>
        <w:jc w:val="both"/>
        <w:rPr>
          <w:b/>
        </w:rPr>
      </w:pPr>
      <w:proofErr w:type="gramStart"/>
      <w:r w:rsidRPr="0063004C">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поставку </w:t>
      </w:r>
      <w:r w:rsidR="00146ECA" w:rsidRPr="00146ECA">
        <w:rPr>
          <w:b/>
          <w:bCs/>
        </w:rPr>
        <w:t xml:space="preserve">лекарственного препарата </w:t>
      </w:r>
      <w:proofErr w:type="spellStart"/>
      <w:r w:rsidR="00146ECA" w:rsidRPr="00146ECA">
        <w:rPr>
          <w:b/>
          <w:bCs/>
        </w:rPr>
        <w:t>Фенибут</w:t>
      </w:r>
      <w:proofErr w:type="spellEnd"/>
      <w:r w:rsidR="00146ECA" w:rsidRPr="00146ECA">
        <w:rPr>
          <w:b/>
          <w:bCs/>
        </w:rPr>
        <w:t xml:space="preserve">, производства </w:t>
      </w:r>
      <w:r w:rsidR="00146ECA" w:rsidRPr="00146ECA">
        <w:rPr>
          <w:b/>
          <w:bCs/>
          <w:iCs/>
        </w:rPr>
        <w:t>ЗАО «</w:t>
      </w:r>
      <w:proofErr w:type="spellStart"/>
      <w:r w:rsidR="00146ECA" w:rsidRPr="00146ECA">
        <w:rPr>
          <w:b/>
          <w:bCs/>
          <w:iCs/>
        </w:rPr>
        <w:t>Обнинская</w:t>
      </w:r>
      <w:proofErr w:type="spellEnd"/>
      <w:r w:rsidR="00146ECA" w:rsidRPr="00146ECA">
        <w:rPr>
          <w:b/>
          <w:bCs/>
          <w:iCs/>
        </w:rPr>
        <w:t xml:space="preserve"> химико-фармацевтическая компания» </w:t>
      </w:r>
      <w:r w:rsidR="00146ECA" w:rsidRPr="00146ECA">
        <w:rPr>
          <w:b/>
          <w:bCs/>
        </w:rPr>
        <w:t xml:space="preserve"> (Россия)</w:t>
      </w:r>
      <w:r w:rsidR="002D4495" w:rsidRPr="0063004C">
        <w:rPr>
          <w:bCs/>
        </w:rPr>
        <w:t xml:space="preserve"> </w:t>
      </w:r>
      <w:r w:rsidRPr="0063004C">
        <w:rPr>
          <w:bCs/>
        </w:rPr>
        <w:t xml:space="preserve">для нужд </w:t>
      </w:r>
      <w:r w:rsidRPr="0063004C">
        <w:t>ФГУП «</w:t>
      </w:r>
      <w:r w:rsidR="00C25EC6" w:rsidRPr="0063004C">
        <w:rPr>
          <w:bCs/>
        </w:rPr>
        <w:t>Московский эндокринный з</w:t>
      </w:r>
      <w:r w:rsidRPr="0063004C">
        <w:rPr>
          <w:bCs/>
        </w:rPr>
        <w:t xml:space="preserve">авод» </w:t>
      </w:r>
      <w:r w:rsidRPr="0063004C">
        <w:t>и в соответствии с Положением о закупке товаров, работ и услуг для нужд ФГУП «</w:t>
      </w:r>
      <w:r w:rsidRPr="0063004C">
        <w:rPr>
          <w:bCs/>
        </w:rPr>
        <w:t>Мос</w:t>
      </w:r>
      <w:r w:rsidR="002D4495" w:rsidRPr="0063004C">
        <w:rPr>
          <w:bCs/>
        </w:rPr>
        <w:t xml:space="preserve">ковский </w:t>
      </w:r>
      <w:r w:rsidR="005D2989">
        <w:rPr>
          <w:bCs/>
        </w:rPr>
        <w:t>э</w:t>
      </w:r>
      <w:r w:rsidR="002D4495" w:rsidRPr="0063004C">
        <w:rPr>
          <w:bCs/>
        </w:rPr>
        <w:t xml:space="preserve">ндокринный </w:t>
      </w:r>
      <w:r w:rsidR="005D2989">
        <w:rPr>
          <w:bCs/>
        </w:rPr>
        <w:t>з</w:t>
      </w:r>
      <w:r w:rsidR="002D4495" w:rsidRPr="0063004C">
        <w:rPr>
          <w:bCs/>
        </w:rPr>
        <w:t xml:space="preserve">авод» от </w:t>
      </w:r>
      <w:r w:rsidR="005D2989">
        <w:rPr>
          <w:bCs/>
        </w:rPr>
        <w:t>01</w:t>
      </w:r>
      <w:r w:rsidR="002D4495" w:rsidRPr="0063004C">
        <w:rPr>
          <w:bCs/>
        </w:rPr>
        <w:t>.</w:t>
      </w:r>
      <w:r w:rsidR="005D2989">
        <w:rPr>
          <w:bCs/>
        </w:rPr>
        <w:t>09</w:t>
      </w:r>
      <w:r w:rsidR="002D4495" w:rsidRPr="0063004C">
        <w:rPr>
          <w:bCs/>
        </w:rPr>
        <w:t>.201</w:t>
      </w:r>
      <w:r w:rsidR="005D2989">
        <w:rPr>
          <w:bCs/>
        </w:rPr>
        <w:t>5</w:t>
      </w:r>
      <w:r w:rsidRPr="0063004C">
        <w:rPr>
          <w:bCs/>
        </w:rPr>
        <w:t xml:space="preserve"> г.</w:t>
      </w:r>
      <w:r w:rsidRPr="0063004C">
        <w:t>, Гражданским кодексом</w:t>
      </w:r>
      <w:proofErr w:type="gramEnd"/>
      <w:r w:rsidRPr="0063004C">
        <w:t xml:space="preserve"> Российской Федерации, Федеральным законом от 18.07.2011 № 223-ФЗ "О закупках товаров, работ, услуг отдельными видами юридических лиц" </w:t>
      </w:r>
      <w:r w:rsidRPr="0063004C">
        <w:rPr>
          <w:b/>
        </w:rPr>
        <w:t xml:space="preserve">извещает: </w:t>
      </w:r>
    </w:p>
    <w:p w:rsidR="006A6212" w:rsidRPr="0063004C" w:rsidRDefault="006A6212" w:rsidP="0063004C">
      <w:pPr>
        <w:keepNext/>
        <w:keepLines/>
        <w:widowControl w:val="0"/>
        <w:suppressLineNumbers/>
        <w:suppressAutoHyphens/>
        <w:spacing w:after="0"/>
        <w:rPr>
          <w:b/>
        </w:rPr>
      </w:pPr>
    </w:p>
    <w:tbl>
      <w:tblPr>
        <w:tblW w:w="9923" w:type="dxa"/>
        <w:tblInd w:w="108" w:type="dxa"/>
        <w:tblLayout w:type="fixed"/>
        <w:tblLook w:val="0000"/>
      </w:tblPr>
      <w:tblGrid>
        <w:gridCol w:w="993"/>
        <w:gridCol w:w="2427"/>
        <w:gridCol w:w="6503"/>
      </w:tblGrid>
      <w:tr w:rsidR="006A6212" w:rsidRPr="0063004C" w:rsidTr="005D2989">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w:t>
            </w:r>
          </w:p>
          <w:p w:rsidR="006A6212" w:rsidRPr="0063004C" w:rsidRDefault="006A6212" w:rsidP="0063004C">
            <w:pPr>
              <w:keepNext/>
              <w:keepLines/>
              <w:widowControl w:val="0"/>
              <w:suppressLineNumbers/>
              <w:suppressAutoHyphens/>
              <w:spacing w:after="0"/>
              <w:jc w:val="center"/>
              <w:rPr>
                <w:b/>
                <w:bCs/>
              </w:rPr>
            </w:pPr>
            <w:r w:rsidRPr="0063004C">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Информация</w:t>
            </w:r>
          </w:p>
        </w:tc>
      </w:tr>
      <w:tr w:rsidR="006A6212" w:rsidRPr="0063004C" w:rsidTr="005D2989">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5D2989">
            <w:pPr>
              <w:numPr>
                <w:ilvl w:val="0"/>
                <w:numId w:val="7"/>
              </w:numPr>
              <w:spacing w:after="0"/>
              <w:ind w:left="-108" w:right="-675" w:firstLine="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Способ закупки</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Запрос котировок в электронной форме</w:t>
            </w:r>
          </w:p>
        </w:tc>
      </w:tr>
      <w:tr w:rsidR="006A6212" w:rsidRPr="0063004C" w:rsidTr="005D2989">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
                <w:bCs/>
                <w:snapToGrid w:val="0"/>
              </w:rPr>
            </w:pPr>
            <w:r w:rsidRPr="0063004C">
              <w:rPr>
                <w:b/>
                <w:bCs/>
                <w:snapToGrid w:val="0"/>
              </w:rPr>
              <w:t>2.</w:t>
            </w:r>
          </w:p>
          <w:p w:rsidR="006A6212" w:rsidRPr="0063004C" w:rsidRDefault="006A6212" w:rsidP="0063004C">
            <w:pPr>
              <w:spacing w:after="0"/>
              <w:jc w:val="center"/>
              <w:rPr>
                <w:b/>
                <w:bCs/>
                <w:snapToGrid w:val="0"/>
              </w:rPr>
            </w:pPr>
          </w:p>
          <w:p w:rsidR="006A6212" w:rsidRPr="0063004C" w:rsidRDefault="006A6212" w:rsidP="0063004C">
            <w:pPr>
              <w:spacing w:after="0"/>
              <w:jc w:val="center"/>
              <w:rPr>
                <w:b/>
                <w:bCs/>
                <w:snapToGrid w:val="0"/>
              </w:rPr>
            </w:pPr>
          </w:p>
          <w:p w:rsidR="006A6212" w:rsidRPr="0063004C" w:rsidRDefault="006A6212" w:rsidP="0063004C">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5D2989" w:rsidRPr="005D2989" w:rsidRDefault="005D2989" w:rsidP="005D2989">
            <w:pPr>
              <w:keepNext/>
              <w:keepLines/>
              <w:widowControl w:val="0"/>
              <w:suppressLineNumbers/>
              <w:suppressAutoHyphens/>
              <w:spacing w:after="0"/>
            </w:pPr>
            <w:r w:rsidRPr="005D2989">
              <w:t>Наименование: ФГУП «Московский эндокринный завод»</w:t>
            </w:r>
          </w:p>
          <w:p w:rsidR="005D2989" w:rsidRPr="005D2989" w:rsidRDefault="005D2989" w:rsidP="005D2989">
            <w:pPr>
              <w:keepNext/>
              <w:keepLines/>
              <w:widowControl w:val="0"/>
              <w:suppressLineNumbers/>
              <w:suppressAutoHyphens/>
              <w:spacing w:after="0"/>
            </w:pPr>
            <w:r w:rsidRPr="005D2989">
              <w:t>Место нахождения</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Почтовый адрес</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 xml:space="preserve">Телефон: +7 (495) 234-61-92 </w:t>
            </w:r>
            <w:proofErr w:type="spellStart"/>
            <w:r w:rsidRPr="005D2989">
              <w:t>доб</w:t>
            </w:r>
            <w:proofErr w:type="spellEnd"/>
            <w:r w:rsidRPr="005D2989">
              <w:t>. 1-76</w:t>
            </w:r>
          </w:p>
          <w:p w:rsidR="005D2989" w:rsidRPr="005D2989" w:rsidRDefault="005D2989" w:rsidP="005D2989">
            <w:pPr>
              <w:keepNext/>
              <w:keepLines/>
              <w:widowControl w:val="0"/>
              <w:suppressLineNumbers/>
              <w:suppressAutoHyphens/>
              <w:spacing w:after="0"/>
            </w:pPr>
            <w:r w:rsidRPr="005D2989">
              <w:t>Факс: +7 (495) 911-42-10</w:t>
            </w:r>
          </w:p>
          <w:p w:rsidR="005D2989" w:rsidRPr="005D2989" w:rsidRDefault="005D2989" w:rsidP="005D2989">
            <w:pPr>
              <w:keepNext/>
              <w:keepLines/>
              <w:widowControl w:val="0"/>
              <w:suppressLineNumbers/>
              <w:suppressAutoHyphens/>
              <w:spacing w:after="0"/>
            </w:pPr>
            <w:r w:rsidRPr="005D2989">
              <w:t>Электронная почта: s_a_utkin@endopharm.ru</w:t>
            </w:r>
          </w:p>
          <w:p w:rsidR="006A6212" w:rsidRPr="0063004C" w:rsidRDefault="005D2989" w:rsidP="005D2989">
            <w:pPr>
              <w:keepNext/>
              <w:keepLines/>
              <w:widowControl w:val="0"/>
              <w:suppressLineNumbers/>
              <w:suppressAutoHyphens/>
              <w:spacing w:after="0"/>
            </w:pPr>
            <w:r w:rsidRPr="005D2989">
              <w:t>Контактное лицо: Уткин Сергей Александрович</w:t>
            </w:r>
          </w:p>
        </w:tc>
      </w:tr>
      <w:tr w:rsidR="006A6212" w:rsidRPr="0063004C" w:rsidTr="005D2989">
        <w:trPr>
          <w:trHeight w:val="1185"/>
        </w:trPr>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spacing w:after="0"/>
              <w:jc w:val="center"/>
              <w:rPr>
                <w:b/>
                <w:bCs/>
                <w:snapToGrid w:val="0"/>
              </w:rPr>
            </w:pPr>
            <w:r w:rsidRPr="0063004C">
              <w:rPr>
                <w:b/>
                <w:bCs/>
                <w:snapToGrid w:val="0"/>
              </w:rPr>
              <w:t>3.</w:t>
            </w:r>
          </w:p>
          <w:p w:rsidR="006A6212" w:rsidRPr="0063004C" w:rsidRDefault="005D28A5" w:rsidP="0063004C">
            <w:pPr>
              <w:spacing w:after="0"/>
              <w:jc w:val="center"/>
              <w:rPr>
                <w:b/>
                <w:bCs/>
                <w:snapToGrid w:val="0"/>
              </w:rPr>
            </w:pPr>
            <w:r w:rsidRPr="0063004C">
              <w:rPr>
                <w:b/>
                <w:bCs/>
                <w:snapToGrid w:val="0"/>
              </w:rPr>
              <w:t xml:space="preserve"> </w:t>
            </w:r>
          </w:p>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ind w:right="-57"/>
            </w:pPr>
            <w:r w:rsidRPr="0063004C">
              <w:t>Наименование оператора электронной площадки</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 xml:space="preserve">ОАО «Единая электронная торговая площадка»  </w:t>
            </w:r>
          </w:p>
        </w:tc>
      </w:tr>
      <w:tr w:rsidR="006A6212" w:rsidRPr="0063004C" w:rsidTr="005D2989">
        <w:trPr>
          <w:trHeight w:val="1185"/>
        </w:trPr>
        <w:tc>
          <w:tcPr>
            <w:tcW w:w="993" w:type="dxa"/>
            <w:vMerge/>
            <w:tcBorders>
              <w:left w:val="single" w:sz="4" w:space="0" w:color="auto"/>
              <w:bottom w:val="single" w:sz="4" w:space="0" w:color="auto"/>
              <w:right w:val="single" w:sz="4" w:space="0" w:color="auto"/>
            </w:tcBorders>
          </w:tcPr>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Адрес электронной площадки в сети «Интернет»</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002A0B" w:rsidP="0063004C">
            <w:pPr>
              <w:keepNext/>
              <w:keepLines/>
              <w:widowControl w:val="0"/>
              <w:suppressLineNumbers/>
              <w:suppressAutoHyphens/>
              <w:spacing w:after="0"/>
            </w:pPr>
            <w:hyperlink r:id="rId8" w:history="1">
              <w:r w:rsidR="006A6212" w:rsidRPr="0063004C">
                <w:rPr>
                  <w:rStyle w:val="a3"/>
                  <w:lang w:val="en-US"/>
                </w:rPr>
                <w:t>http</w:t>
              </w:r>
              <w:r w:rsidR="006A6212" w:rsidRPr="0063004C">
                <w:rPr>
                  <w:rStyle w:val="a3"/>
                </w:rPr>
                <w:t>://</w:t>
              </w:r>
              <w:r w:rsidR="006A6212" w:rsidRPr="0063004C">
                <w:rPr>
                  <w:rStyle w:val="a3"/>
                  <w:lang w:val="en-US"/>
                </w:rPr>
                <w:t>www</w:t>
              </w:r>
              <w:r w:rsidR="006A6212" w:rsidRPr="0063004C">
                <w:rPr>
                  <w:rStyle w:val="a3"/>
                </w:rPr>
                <w:t>.</w:t>
              </w:r>
              <w:r w:rsidR="006A6212" w:rsidRPr="0063004C">
                <w:rPr>
                  <w:rStyle w:val="a3"/>
                  <w:lang w:val="en-US"/>
                </w:rPr>
                <w:t>com</w:t>
              </w:r>
              <w:r w:rsidR="006A6212" w:rsidRPr="0063004C">
                <w:rPr>
                  <w:rStyle w:val="a3"/>
                </w:rPr>
                <w:t>.</w:t>
              </w:r>
              <w:proofErr w:type="spellStart"/>
              <w:r w:rsidR="006A6212" w:rsidRPr="0063004C">
                <w:rPr>
                  <w:rStyle w:val="a3"/>
                  <w:lang w:val="en-US"/>
                </w:rPr>
                <w:t>roseltorg</w:t>
              </w:r>
              <w:proofErr w:type="spellEnd"/>
              <w:r w:rsidR="006A6212" w:rsidRPr="0063004C">
                <w:rPr>
                  <w:rStyle w:val="a3"/>
                </w:rPr>
                <w:t>.</w:t>
              </w:r>
              <w:proofErr w:type="spellStart"/>
              <w:r w:rsidR="006A6212" w:rsidRPr="0063004C">
                <w:rPr>
                  <w:rStyle w:val="a3"/>
                  <w:lang w:val="en-US"/>
                </w:rPr>
                <w:t>ru</w:t>
              </w:r>
              <w:proofErr w:type="spellEnd"/>
              <w:r w:rsidR="006A6212" w:rsidRPr="0063004C">
                <w:rPr>
                  <w:rStyle w:val="a3"/>
                </w:rPr>
                <w:t>/</w:t>
              </w:r>
            </w:hyperlink>
            <w:r w:rsidR="006A6212" w:rsidRPr="0063004C">
              <w:t xml:space="preserve"> </w:t>
            </w:r>
          </w:p>
        </w:tc>
      </w:tr>
      <w:tr w:rsidR="006A6212" w:rsidRPr="0063004C" w:rsidTr="005D2989">
        <w:tc>
          <w:tcPr>
            <w:tcW w:w="993" w:type="dxa"/>
            <w:vMerge w:val="restart"/>
            <w:tcBorders>
              <w:top w:val="single" w:sz="4" w:space="0" w:color="auto"/>
              <w:left w:val="single" w:sz="4" w:space="0" w:color="auto"/>
              <w:right w:val="single" w:sz="4" w:space="0" w:color="auto"/>
            </w:tcBorders>
          </w:tcPr>
          <w:p w:rsidR="006A6212" w:rsidRPr="0063004C" w:rsidRDefault="004C263A" w:rsidP="0063004C">
            <w:pPr>
              <w:spacing w:after="0"/>
              <w:jc w:val="center"/>
              <w:rPr>
                <w:b/>
                <w:bCs/>
                <w:snapToGrid w:val="0"/>
              </w:rPr>
            </w:pPr>
            <w:r w:rsidRPr="0063004C">
              <w:rPr>
                <w:b/>
                <w:bCs/>
                <w:snapToGrid w:val="0"/>
              </w:rPr>
              <w:t>4.</w:t>
            </w:r>
          </w:p>
          <w:p w:rsidR="006A6212" w:rsidRPr="0063004C" w:rsidRDefault="006A6212" w:rsidP="0063004C">
            <w:pPr>
              <w:spacing w:after="0"/>
              <w:jc w:val="center"/>
              <w:rPr>
                <w:b/>
                <w:bCs/>
                <w:snapToGrid w:val="0"/>
              </w:rPr>
            </w:pPr>
          </w:p>
          <w:p w:rsidR="006A6212" w:rsidRPr="0063004C" w:rsidRDefault="006A6212" w:rsidP="0063004C">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146ECA" w:rsidRPr="00146ECA" w:rsidRDefault="00146ECA" w:rsidP="00146ECA">
            <w:pPr>
              <w:suppressAutoHyphens/>
              <w:autoSpaceDE w:val="0"/>
              <w:spacing w:after="0"/>
              <w:rPr>
                <w:b/>
                <w:bCs/>
                <w:color w:val="000000"/>
                <w:lang w:eastAsia="ar-SA"/>
              </w:rPr>
            </w:pPr>
            <w:r w:rsidRPr="00146ECA">
              <w:rPr>
                <w:rFonts w:eastAsia="Calibri"/>
                <w:b/>
                <w:bCs/>
                <w:color w:val="000000"/>
                <w:lang w:eastAsia="ar-SA"/>
              </w:rPr>
              <w:t xml:space="preserve">Поставка лекарственного препарата </w:t>
            </w:r>
            <w:proofErr w:type="spellStart"/>
            <w:r w:rsidRPr="00146ECA">
              <w:rPr>
                <w:rFonts w:eastAsia="Calibri"/>
                <w:b/>
                <w:bCs/>
                <w:color w:val="000000"/>
                <w:lang w:eastAsia="ar-SA"/>
              </w:rPr>
              <w:t>Фенибут</w:t>
            </w:r>
            <w:proofErr w:type="spellEnd"/>
            <w:r w:rsidRPr="00146ECA">
              <w:rPr>
                <w:b/>
                <w:color w:val="000000"/>
                <w:lang w:eastAsia="ar-SA"/>
              </w:rPr>
              <w:t xml:space="preserve"> для нужд ФГУП «Московский эндокринный завод»</w:t>
            </w:r>
            <w:r w:rsidRPr="00146ECA">
              <w:rPr>
                <w:b/>
                <w:bCs/>
                <w:color w:val="000000"/>
                <w:lang w:eastAsia="ar-SA"/>
              </w:rPr>
              <w:t>.</w:t>
            </w:r>
          </w:p>
          <w:p w:rsidR="00146ECA" w:rsidRPr="00146ECA" w:rsidRDefault="00146ECA" w:rsidP="00146ECA">
            <w:pPr>
              <w:suppressAutoHyphens/>
              <w:autoSpaceDE w:val="0"/>
              <w:spacing w:after="0"/>
              <w:rPr>
                <w:color w:val="000000"/>
                <w:lang w:eastAsia="ar-SA"/>
              </w:rPr>
            </w:pPr>
          </w:p>
          <w:p w:rsidR="00146ECA" w:rsidRPr="00146ECA" w:rsidRDefault="00146ECA" w:rsidP="00146ECA">
            <w:pPr>
              <w:suppressAutoHyphens/>
              <w:autoSpaceDE w:val="0"/>
              <w:spacing w:after="0"/>
              <w:rPr>
                <w:color w:val="000000"/>
                <w:lang w:eastAsia="ar-SA"/>
              </w:rPr>
            </w:pPr>
            <w:r w:rsidRPr="00146ECA">
              <w:rPr>
                <w:b/>
                <w:color w:val="000000"/>
                <w:lang w:eastAsia="ar-SA"/>
              </w:rPr>
              <w:t xml:space="preserve">Производитель: </w:t>
            </w:r>
            <w:r w:rsidRPr="00146ECA">
              <w:rPr>
                <w:color w:val="000000"/>
                <w:lang w:eastAsia="ar-SA"/>
              </w:rPr>
              <w:t>ЗАО «</w:t>
            </w:r>
            <w:proofErr w:type="spellStart"/>
            <w:r w:rsidRPr="00146ECA">
              <w:rPr>
                <w:color w:val="000000"/>
                <w:lang w:eastAsia="ar-SA"/>
              </w:rPr>
              <w:t>Обнинская</w:t>
            </w:r>
            <w:proofErr w:type="spellEnd"/>
            <w:r w:rsidRPr="00146ECA">
              <w:rPr>
                <w:color w:val="000000"/>
                <w:lang w:eastAsia="ar-SA"/>
              </w:rPr>
              <w:t xml:space="preserve"> химико-фармацевтическая компания», Россия</w:t>
            </w:r>
          </w:p>
          <w:p w:rsidR="00146ECA" w:rsidRPr="00146ECA" w:rsidRDefault="00146ECA" w:rsidP="00146ECA">
            <w:pPr>
              <w:suppressAutoHyphens/>
              <w:autoSpaceDE w:val="0"/>
              <w:spacing w:after="0"/>
              <w:rPr>
                <w:color w:val="000000"/>
                <w:lang w:eastAsia="ar-SA"/>
              </w:rPr>
            </w:pPr>
          </w:p>
          <w:p w:rsidR="00146ECA" w:rsidRPr="00146ECA" w:rsidRDefault="00146ECA" w:rsidP="00146ECA">
            <w:pPr>
              <w:keepNext/>
              <w:keepLines/>
              <w:widowControl w:val="0"/>
              <w:suppressLineNumbers/>
              <w:suppressAutoHyphens/>
              <w:spacing w:after="0"/>
            </w:pPr>
            <w:r w:rsidRPr="00146ECA">
              <w:t xml:space="preserve">Международное непатентованное наименование: </w:t>
            </w:r>
            <w:proofErr w:type="spellStart"/>
            <w:r w:rsidRPr="00146ECA">
              <w:t>Аминофенилмасляная</w:t>
            </w:r>
            <w:proofErr w:type="spellEnd"/>
            <w:r w:rsidRPr="00146ECA">
              <w:t xml:space="preserve"> кислота.</w:t>
            </w:r>
          </w:p>
          <w:p w:rsidR="00146ECA" w:rsidRPr="00146ECA" w:rsidRDefault="00146ECA" w:rsidP="00146ECA">
            <w:pPr>
              <w:suppressAutoHyphens/>
              <w:autoSpaceDE w:val="0"/>
              <w:spacing w:after="0"/>
              <w:rPr>
                <w:b/>
                <w:color w:val="000000"/>
                <w:lang w:eastAsia="ar-SA"/>
              </w:rPr>
            </w:pPr>
          </w:p>
          <w:p w:rsidR="00146ECA" w:rsidRPr="00146ECA" w:rsidRDefault="00146ECA" w:rsidP="00146ECA">
            <w:pPr>
              <w:keepNext/>
              <w:keepLines/>
              <w:widowControl w:val="0"/>
              <w:suppressLineNumbers/>
              <w:suppressAutoHyphens/>
              <w:spacing w:after="0"/>
            </w:pPr>
            <w:r w:rsidRPr="00146ECA">
              <w:t xml:space="preserve">Количество поставляемого товара – 75 000 </w:t>
            </w:r>
            <w:proofErr w:type="spellStart"/>
            <w:r w:rsidRPr="00146ECA">
              <w:t>уп</w:t>
            </w:r>
            <w:proofErr w:type="spellEnd"/>
            <w:r w:rsidRPr="00146ECA">
              <w:t>.</w:t>
            </w:r>
          </w:p>
          <w:p w:rsidR="00146ECA" w:rsidRPr="00146ECA" w:rsidRDefault="00146ECA" w:rsidP="00146ECA">
            <w:pPr>
              <w:keepNext/>
              <w:keepLines/>
              <w:widowControl w:val="0"/>
              <w:suppressLineNumbers/>
              <w:suppressAutoHyphens/>
              <w:spacing w:after="0"/>
            </w:pPr>
          </w:p>
          <w:p w:rsidR="00146ECA" w:rsidRPr="00146ECA" w:rsidRDefault="00146ECA" w:rsidP="00146ECA">
            <w:pPr>
              <w:keepNext/>
              <w:keepLines/>
              <w:widowControl w:val="0"/>
              <w:suppressLineNumbers/>
              <w:suppressAutoHyphens/>
              <w:spacing w:after="0"/>
              <w:rPr>
                <w:i/>
                <w:iCs/>
                <w:lang w:bidi="ru-RU"/>
              </w:rPr>
            </w:pPr>
            <w:r w:rsidRPr="00146ECA">
              <w:rPr>
                <w:iCs/>
                <w:lang w:bidi="ru-RU"/>
              </w:rPr>
              <w:t>Лекарственная форма:</w:t>
            </w:r>
            <w:r w:rsidRPr="00146ECA">
              <w:rPr>
                <w:i/>
                <w:iCs/>
                <w:lang w:bidi="ru-RU"/>
              </w:rPr>
              <w:t xml:space="preserve"> таблетки</w:t>
            </w:r>
          </w:p>
          <w:p w:rsidR="00146ECA" w:rsidRPr="00146ECA" w:rsidRDefault="00146ECA" w:rsidP="00146ECA">
            <w:pPr>
              <w:keepNext/>
              <w:keepLines/>
              <w:widowControl w:val="0"/>
              <w:suppressLineNumbers/>
              <w:suppressAutoHyphens/>
              <w:spacing w:after="0"/>
              <w:rPr>
                <w:i/>
                <w:iCs/>
                <w:lang w:bidi="ru-RU"/>
              </w:rPr>
            </w:pPr>
            <w:r w:rsidRPr="00146ECA">
              <w:rPr>
                <w:iCs/>
                <w:lang w:bidi="ru-RU"/>
              </w:rPr>
              <w:t>Дозировка:</w:t>
            </w:r>
            <w:r w:rsidRPr="00146ECA">
              <w:rPr>
                <w:i/>
                <w:iCs/>
                <w:lang w:bidi="ru-RU"/>
              </w:rPr>
              <w:t xml:space="preserve"> 250 мг</w:t>
            </w:r>
          </w:p>
          <w:p w:rsidR="006A6212" w:rsidRPr="0063004C" w:rsidRDefault="00146ECA" w:rsidP="00146ECA">
            <w:pPr>
              <w:keepNext/>
              <w:keepLines/>
              <w:widowControl w:val="0"/>
              <w:suppressLineNumbers/>
              <w:suppressAutoHyphens/>
              <w:spacing w:after="0"/>
              <w:rPr>
                <w:lang w:eastAsia="en-US"/>
              </w:rPr>
            </w:pPr>
            <w:r w:rsidRPr="00146ECA">
              <w:rPr>
                <w:iCs/>
                <w:lang w:bidi="ru-RU"/>
              </w:rPr>
              <w:t>Фасовка:</w:t>
            </w:r>
            <w:r w:rsidRPr="00146ECA">
              <w:rPr>
                <w:i/>
                <w:iCs/>
                <w:lang w:bidi="ru-RU"/>
              </w:rPr>
              <w:t xml:space="preserve"> 20 шт. в упаковке</w:t>
            </w:r>
          </w:p>
        </w:tc>
      </w:tr>
      <w:tr w:rsidR="00146ECA" w:rsidRPr="0063004C" w:rsidTr="005D2989">
        <w:tc>
          <w:tcPr>
            <w:tcW w:w="993" w:type="dxa"/>
            <w:vMerge/>
            <w:tcBorders>
              <w:left w:val="single" w:sz="4" w:space="0" w:color="auto"/>
              <w:right w:val="single" w:sz="4" w:space="0" w:color="auto"/>
            </w:tcBorders>
          </w:tcPr>
          <w:p w:rsidR="00146ECA" w:rsidRPr="0063004C" w:rsidRDefault="00146ECA"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146ECA" w:rsidRPr="0063004C" w:rsidRDefault="00146ECA" w:rsidP="0063004C">
            <w:pPr>
              <w:snapToGrid w:val="0"/>
              <w:spacing w:after="0"/>
              <w:rPr>
                <w:bCs/>
              </w:rPr>
            </w:pPr>
            <w:r w:rsidRPr="0063004C">
              <w:rPr>
                <w:bCs/>
              </w:rPr>
              <w:t>Код ОКДП</w:t>
            </w:r>
          </w:p>
        </w:tc>
        <w:tc>
          <w:tcPr>
            <w:tcW w:w="6503" w:type="dxa"/>
            <w:tcBorders>
              <w:top w:val="single" w:sz="4" w:space="0" w:color="auto"/>
              <w:left w:val="single" w:sz="4" w:space="0" w:color="auto"/>
              <w:bottom w:val="single" w:sz="4" w:space="0" w:color="auto"/>
              <w:right w:val="single" w:sz="4" w:space="0" w:color="auto"/>
            </w:tcBorders>
          </w:tcPr>
          <w:p w:rsidR="00146ECA" w:rsidRDefault="00146ECA" w:rsidP="00146ECA">
            <w:pPr>
              <w:spacing w:after="0"/>
              <w:jc w:val="left"/>
              <w:rPr>
                <w:highlight w:val="red"/>
              </w:rPr>
            </w:pPr>
            <w:r w:rsidRPr="00E81CE6">
              <w:t>D</w:t>
            </w:r>
            <w:r>
              <w:t>2423219</w:t>
            </w:r>
          </w:p>
        </w:tc>
      </w:tr>
      <w:tr w:rsidR="00146ECA" w:rsidRPr="0063004C" w:rsidTr="005D2989">
        <w:tc>
          <w:tcPr>
            <w:tcW w:w="993" w:type="dxa"/>
            <w:vMerge/>
            <w:tcBorders>
              <w:left w:val="single" w:sz="4" w:space="0" w:color="auto"/>
              <w:bottom w:val="single" w:sz="4" w:space="0" w:color="auto"/>
              <w:right w:val="single" w:sz="4" w:space="0" w:color="auto"/>
            </w:tcBorders>
          </w:tcPr>
          <w:p w:rsidR="00146ECA" w:rsidRPr="0063004C" w:rsidRDefault="00146ECA"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146ECA" w:rsidRPr="0063004C" w:rsidRDefault="00146ECA" w:rsidP="0063004C">
            <w:pPr>
              <w:snapToGrid w:val="0"/>
              <w:spacing w:after="0"/>
              <w:rPr>
                <w:bCs/>
              </w:rPr>
            </w:pPr>
            <w:r w:rsidRPr="0063004C">
              <w:rPr>
                <w:bCs/>
              </w:rPr>
              <w:t>Код ОКВЭД</w:t>
            </w:r>
          </w:p>
        </w:tc>
        <w:tc>
          <w:tcPr>
            <w:tcW w:w="6503" w:type="dxa"/>
            <w:tcBorders>
              <w:top w:val="single" w:sz="4" w:space="0" w:color="auto"/>
              <w:left w:val="single" w:sz="4" w:space="0" w:color="auto"/>
              <w:bottom w:val="single" w:sz="4" w:space="0" w:color="auto"/>
              <w:right w:val="single" w:sz="4" w:space="0" w:color="auto"/>
            </w:tcBorders>
          </w:tcPr>
          <w:p w:rsidR="00146ECA" w:rsidRPr="00A9050E" w:rsidRDefault="00146ECA" w:rsidP="00146ECA">
            <w:pPr>
              <w:spacing w:after="0"/>
              <w:jc w:val="left"/>
              <w:rPr>
                <w:highlight w:val="red"/>
              </w:rPr>
            </w:pPr>
            <w:r w:rsidRPr="00E81CE6">
              <w:t>D</w:t>
            </w:r>
            <w:r>
              <w:rPr>
                <w:lang w:val="en-US"/>
              </w:rPr>
              <w:t>G24.41</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146ECA">
            <w:pPr>
              <w:spacing w:after="0"/>
            </w:pPr>
            <w:r w:rsidRPr="0063004C">
              <w:rPr>
                <w:b/>
              </w:rPr>
              <w:t>«</w:t>
            </w:r>
            <w:r w:rsidR="00146ECA">
              <w:rPr>
                <w:b/>
              </w:rPr>
              <w:t>12</w:t>
            </w:r>
            <w:r w:rsidRPr="0063004C">
              <w:rPr>
                <w:b/>
              </w:rPr>
              <w:t xml:space="preserve">» </w:t>
            </w:r>
            <w:r w:rsidR="005D2989">
              <w:rPr>
                <w:b/>
              </w:rPr>
              <w:t>октября</w:t>
            </w:r>
            <w:r w:rsidR="00FF77C6" w:rsidRPr="0063004C">
              <w:rPr>
                <w:b/>
              </w:rPr>
              <w:t xml:space="preserve"> </w:t>
            </w:r>
            <w:r w:rsidR="002D4495" w:rsidRPr="0063004C">
              <w:rPr>
                <w:b/>
              </w:rPr>
              <w:t>2015</w:t>
            </w:r>
            <w:r w:rsidRPr="0063004C">
              <w:rPr>
                <w:b/>
              </w:rPr>
              <w:t xml:space="preserve"> г.</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lastRenderedPageBreak/>
              <w:t>6.</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25289F" w:rsidP="00146ECA">
            <w:pPr>
              <w:spacing w:after="0"/>
            </w:pPr>
            <w:r w:rsidRPr="0063004C">
              <w:rPr>
                <w:b/>
              </w:rPr>
              <w:t>«</w:t>
            </w:r>
            <w:r w:rsidR="00146ECA">
              <w:rPr>
                <w:b/>
              </w:rPr>
              <w:t>20</w:t>
            </w:r>
            <w:r w:rsidR="00A5353B" w:rsidRPr="0063004C">
              <w:rPr>
                <w:b/>
              </w:rPr>
              <w:t xml:space="preserve">» </w:t>
            </w:r>
            <w:r w:rsidR="005D2989" w:rsidRPr="005D2989">
              <w:rPr>
                <w:b/>
              </w:rPr>
              <w:t>октября</w:t>
            </w:r>
            <w:r w:rsidR="00FF77C6" w:rsidRPr="0063004C">
              <w:rPr>
                <w:b/>
              </w:rPr>
              <w:t xml:space="preserve"> </w:t>
            </w:r>
            <w:r w:rsidR="002D4495" w:rsidRPr="0063004C">
              <w:rPr>
                <w:b/>
              </w:rPr>
              <w:t>2015</w:t>
            </w:r>
            <w:r w:rsidR="00A5353B" w:rsidRPr="0063004C">
              <w:rPr>
                <w:b/>
              </w:rPr>
              <w:t xml:space="preserve"> г. </w:t>
            </w:r>
            <w:r w:rsidR="00CB76E2">
              <w:rPr>
                <w:b/>
              </w:rPr>
              <w:t>08</w:t>
            </w:r>
            <w:r w:rsidR="00A5353B" w:rsidRPr="0063004C">
              <w:rPr>
                <w:b/>
              </w:rPr>
              <w:t>:</w:t>
            </w:r>
            <w:r w:rsidR="00CB76E2">
              <w:rPr>
                <w:b/>
              </w:rPr>
              <w:t>00</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96035F" w:rsidP="0063004C">
            <w:pPr>
              <w:autoSpaceDE w:val="0"/>
              <w:autoSpaceDN w:val="0"/>
              <w:adjustRightInd w:val="0"/>
              <w:spacing w:after="0"/>
            </w:pPr>
            <w:r w:rsidRPr="0063004C">
              <w:t>Место и дата рассмотрения предложений (заявок)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pPr>
            <w:r w:rsidRPr="0063004C">
              <w:t xml:space="preserve">Рассмотрение заявок на участие в закупке будет осуществляться </w:t>
            </w:r>
            <w:r w:rsidRPr="0063004C">
              <w:rPr>
                <w:b/>
              </w:rPr>
              <w:t>«</w:t>
            </w:r>
            <w:r w:rsidR="00146ECA">
              <w:rPr>
                <w:b/>
              </w:rPr>
              <w:t>20</w:t>
            </w:r>
            <w:r w:rsidRPr="0063004C">
              <w:rPr>
                <w:b/>
              </w:rPr>
              <w:t>» </w:t>
            </w:r>
            <w:r w:rsidR="005D2989" w:rsidRPr="005D2989">
              <w:rPr>
                <w:b/>
              </w:rPr>
              <w:t>октября</w:t>
            </w:r>
            <w:r w:rsidR="00FF77C6" w:rsidRPr="0063004C">
              <w:rPr>
                <w:b/>
              </w:rPr>
              <w:t xml:space="preserve"> </w:t>
            </w:r>
            <w:r w:rsidR="002D4495" w:rsidRPr="0063004C">
              <w:rPr>
                <w:b/>
              </w:rPr>
              <w:t>2015</w:t>
            </w:r>
            <w:r w:rsidRPr="0063004C">
              <w:rPr>
                <w:b/>
              </w:rPr>
              <w:t xml:space="preserve"> года</w:t>
            </w:r>
            <w:r w:rsidR="00BE7C95">
              <w:rPr>
                <w:b/>
              </w:rPr>
              <w:t xml:space="preserve"> в</w:t>
            </w:r>
            <w:r w:rsidRPr="0063004C">
              <w:rPr>
                <w:b/>
              </w:rPr>
              <w:t xml:space="preserve"> </w:t>
            </w:r>
            <w:r w:rsidR="00BE7C95">
              <w:rPr>
                <w:b/>
              </w:rPr>
              <w:t xml:space="preserve">12:00 </w:t>
            </w:r>
            <w:r w:rsidRPr="0063004C">
              <w:t>по адресу: 109052, г.</w:t>
            </w:r>
            <w:r w:rsidR="00DC3EE1" w:rsidRPr="0063004C">
              <w:t xml:space="preserve"> </w:t>
            </w:r>
            <w:r w:rsidRPr="0063004C">
              <w:t xml:space="preserve">Москва, ул. </w:t>
            </w:r>
            <w:proofErr w:type="spellStart"/>
            <w:r w:rsidRPr="0063004C">
              <w:t>Новохохловская</w:t>
            </w:r>
            <w:proofErr w:type="spellEnd"/>
            <w:r w:rsidRPr="0063004C">
              <w:t>, д. 25.</w:t>
            </w:r>
          </w:p>
          <w:p w:rsidR="00A5353B" w:rsidRPr="0063004C" w:rsidRDefault="00A5353B" w:rsidP="00146ECA">
            <w:pPr>
              <w:spacing w:after="0"/>
              <w:rPr>
                <w:bCs/>
                <w:snapToGrid w:val="0"/>
              </w:rPr>
            </w:pPr>
            <w:r w:rsidRPr="0063004C">
              <w:t xml:space="preserve">Подведение итогов закупки будет осуществляться </w:t>
            </w:r>
            <w:r w:rsidR="002D4495" w:rsidRPr="0063004C">
              <w:rPr>
                <w:b/>
              </w:rPr>
              <w:t>«</w:t>
            </w:r>
            <w:r w:rsidR="00146ECA">
              <w:rPr>
                <w:b/>
              </w:rPr>
              <w:t>20</w:t>
            </w:r>
            <w:r w:rsidR="002D4495" w:rsidRPr="0063004C">
              <w:rPr>
                <w:b/>
              </w:rPr>
              <w:t>» </w:t>
            </w:r>
            <w:r w:rsidR="005D2989" w:rsidRPr="005D2989">
              <w:rPr>
                <w:b/>
              </w:rPr>
              <w:t>октября</w:t>
            </w:r>
            <w:r w:rsidR="002D4495" w:rsidRPr="0063004C">
              <w:rPr>
                <w:b/>
              </w:rPr>
              <w:t xml:space="preserve"> 2015 года</w:t>
            </w:r>
            <w:r w:rsidR="00BE7C95">
              <w:rPr>
                <w:b/>
              </w:rPr>
              <w:t xml:space="preserve"> </w:t>
            </w:r>
            <w:r w:rsidR="00BE7C95" w:rsidRPr="00BE7C95">
              <w:rPr>
                <w:b/>
              </w:rPr>
              <w:t xml:space="preserve">в 12:00 </w:t>
            </w:r>
            <w:r w:rsidRPr="0063004C">
              <w:t xml:space="preserve"> по адресу: 109052, г. Москва, ул. </w:t>
            </w:r>
            <w:proofErr w:type="spellStart"/>
            <w:r w:rsidRPr="0063004C">
              <w:t>Новохохловская</w:t>
            </w:r>
            <w:proofErr w:type="spellEnd"/>
            <w:r w:rsidRPr="0063004C">
              <w:t>,</w:t>
            </w:r>
            <w:r w:rsidR="00172C24" w:rsidRPr="0063004C">
              <w:t xml:space="preserve"> </w:t>
            </w:r>
            <w:r w:rsidRPr="0063004C">
              <w:t>д. 25.</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napToGrid w:val="0"/>
              <w:spacing w:after="0"/>
              <w:rPr>
                <w:bCs/>
              </w:rPr>
            </w:pPr>
            <w:r w:rsidRPr="0063004C">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napToGrid w:val="0"/>
              <w:spacing w:after="0"/>
              <w:rPr>
                <w:bCs/>
              </w:rPr>
            </w:pPr>
            <w:r w:rsidRPr="0063004C">
              <w:rPr>
                <w:bCs/>
              </w:rPr>
              <w:t>Собственные средства</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keepNext/>
              <w:keepLines/>
              <w:widowControl w:val="0"/>
              <w:suppressLineNumbers/>
              <w:suppressAutoHyphens/>
              <w:spacing w:after="0"/>
            </w:pPr>
            <w:r w:rsidRPr="0063004C">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816B83" w:rsidRPr="0063004C" w:rsidRDefault="00816B83" w:rsidP="0063004C">
            <w:pPr>
              <w:tabs>
                <w:tab w:val="left" w:pos="2410"/>
              </w:tabs>
              <w:spacing w:after="0"/>
              <w:rPr>
                <w:bCs/>
              </w:rPr>
            </w:pPr>
            <w:r w:rsidRPr="0063004C">
              <w:rPr>
                <w:bCs/>
              </w:rPr>
              <w:t xml:space="preserve">г. Москва, ул. </w:t>
            </w:r>
            <w:proofErr w:type="spellStart"/>
            <w:r w:rsidRPr="0063004C">
              <w:rPr>
                <w:bCs/>
              </w:rPr>
              <w:t>Новохохловская</w:t>
            </w:r>
            <w:proofErr w:type="spellEnd"/>
            <w:r w:rsidRPr="0063004C">
              <w:rPr>
                <w:bCs/>
              </w:rPr>
              <w:t xml:space="preserve"> д. 25.</w:t>
            </w:r>
          </w:p>
          <w:p w:rsidR="00A5353B" w:rsidRPr="0063004C" w:rsidRDefault="00A5353B" w:rsidP="0063004C">
            <w:pPr>
              <w:spacing w:after="0"/>
              <w:jc w:val="left"/>
            </w:pP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10.</w:t>
            </w:r>
          </w:p>
          <w:p w:rsidR="00A5353B" w:rsidRPr="0063004C" w:rsidRDefault="00A5353B" w:rsidP="0063004C">
            <w:pPr>
              <w:spacing w:after="0"/>
              <w:jc w:val="center"/>
              <w:rPr>
                <w:b/>
                <w:bCs/>
                <w:snapToGrid w:val="0"/>
              </w:rPr>
            </w:pPr>
          </w:p>
          <w:p w:rsidR="00A5353B" w:rsidRPr="0063004C" w:rsidRDefault="00A5353B" w:rsidP="0063004C">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jc w:val="left"/>
              <w:rPr>
                <w:iCs/>
              </w:rPr>
            </w:pPr>
            <w:r w:rsidRPr="0063004C">
              <w:t xml:space="preserve">Сведения о начальной  (максимальной) цене договора (цена лота) </w:t>
            </w:r>
          </w:p>
        </w:tc>
        <w:tc>
          <w:tcPr>
            <w:tcW w:w="6503" w:type="dxa"/>
            <w:tcBorders>
              <w:top w:val="single" w:sz="4" w:space="0" w:color="auto"/>
              <w:left w:val="single" w:sz="4" w:space="0" w:color="auto"/>
              <w:bottom w:val="single" w:sz="4" w:space="0" w:color="auto"/>
              <w:right w:val="single" w:sz="4" w:space="0" w:color="auto"/>
            </w:tcBorders>
          </w:tcPr>
          <w:p w:rsidR="00146ECA" w:rsidRPr="00146ECA" w:rsidRDefault="00146ECA" w:rsidP="00146ECA">
            <w:pPr>
              <w:autoSpaceDE w:val="0"/>
              <w:autoSpaceDN w:val="0"/>
              <w:adjustRightInd w:val="0"/>
              <w:spacing w:after="0"/>
            </w:pPr>
            <w:r w:rsidRPr="00146ECA">
              <w:t xml:space="preserve">Начальная (максимальная) цена договора составляет: </w:t>
            </w:r>
          </w:p>
          <w:p w:rsidR="00146ECA" w:rsidRPr="00146ECA" w:rsidRDefault="00146ECA" w:rsidP="00146ECA">
            <w:pPr>
              <w:autoSpaceDE w:val="0"/>
              <w:autoSpaceDN w:val="0"/>
              <w:adjustRightInd w:val="0"/>
              <w:spacing w:after="0"/>
              <w:rPr>
                <w:b/>
              </w:rPr>
            </w:pPr>
            <w:r w:rsidRPr="00146ECA">
              <w:rPr>
                <w:b/>
                <w:bCs/>
                <w:iCs/>
                <w:lang w:bidi="ru-RU"/>
              </w:rPr>
              <w:t>9 900 000,00 (Девять миллионов девятьсот тысяч) рублей 00 копеек, с учетом НДС (10%).</w:t>
            </w:r>
          </w:p>
          <w:p w:rsidR="00A5353B" w:rsidRPr="002D1CEF" w:rsidRDefault="00146ECA" w:rsidP="00146ECA">
            <w:pPr>
              <w:spacing w:after="0"/>
            </w:pPr>
            <w:proofErr w:type="gramStart"/>
            <w:r w:rsidRPr="00146ECA">
              <w:rPr>
                <w:bCs/>
              </w:rPr>
              <w:t>Начальная (максимальная) 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w:t>
            </w:r>
            <w:proofErr w:type="gramEnd"/>
            <w:r w:rsidRPr="00146ECA">
              <w:rPr>
                <w:bCs/>
              </w:rPr>
              <w:t xml:space="preserve"> погрузочно-разгрузочных работ.</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rStyle w:val="af3"/>
                <w:b/>
                <w:bCs/>
                <w:snapToGrid w:val="0"/>
              </w:rPr>
            </w:pPr>
            <w:r w:rsidRPr="0063004C">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816B83" w:rsidRPr="002D1CEF" w:rsidRDefault="00816B83" w:rsidP="0063004C">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w:t>
            </w:r>
            <w:r w:rsidR="00AA09A5" w:rsidRPr="002D1CEF">
              <w:rPr>
                <w:szCs w:val="24"/>
              </w:rPr>
              <w:t xml:space="preserve">в электронной форме </w:t>
            </w:r>
            <w:proofErr w:type="gramStart"/>
            <w:r w:rsidRPr="002D1CEF">
              <w:rPr>
                <w:szCs w:val="24"/>
              </w:rPr>
              <w:t>размещены</w:t>
            </w:r>
            <w:proofErr w:type="gramEnd"/>
            <w:r w:rsidR="00AA09A5" w:rsidRPr="002D1CEF">
              <w:rPr>
                <w:szCs w:val="24"/>
              </w:rPr>
              <w:t xml:space="preserve"> на Единой электронной торговой площадке </w:t>
            </w:r>
            <w:hyperlink r:id="rId9" w:history="1">
              <w:r w:rsidR="00AA09A5" w:rsidRPr="002D1CEF">
                <w:rPr>
                  <w:rStyle w:val="a3"/>
                  <w:szCs w:val="24"/>
                  <w:lang w:val="en-US"/>
                </w:rPr>
                <w:t>http</w:t>
              </w:r>
              <w:r w:rsidR="00AA09A5" w:rsidRPr="002D1CEF">
                <w:rPr>
                  <w:rStyle w:val="a3"/>
                  <w:szCs w:val="24"/>
                </w:rPr>
                <w:t>://</w:t>
              </w:r>
              <w:r w:rsidR="00AA09A5" w:rsidRPr="002D1CEF">
                <w:rPr>
                  <w:rStyle w:val="a3"/>
                  <w:szCs w:val="24"/>
                  <w:lang w:val="en-US"/>
                </w:rPr>
                <w:t>www</w:t>
              </w:r>
              <w:r w:rsidR="00AA09A5" w:rsidRPr="002D1CEF">
                <w:rPr>
                  <w:rStyle w:val="a3"/>
                  <w:szCs w:val="24"/>
                </w:rPr>
                <w:t>.</w:t>
              </w:r>
              <w:r w:rsidR="00AA09A5" w:rsidRPr="002D1CEF">
                <w:rPr>
                  <w:rStyle w:val="a3"/>
                  <w:szCs w:val="24"/>
                  <w:lang w:val="en-US"/>
                </w:rPr>
                <w:t>com</w:t>
              </w:r>
              <w:r w:rsidR="00AA09A5" w:rsidRPr="002D1CEF">
                <w:rPr>
                  <w:rStyle w:val="a3"/>
                  <w:szCs w:val="24"/>
                </w:rPr>
                <w:t>.</w:t>
              </w:r>
              <w:r w:rsidR="00AA09A5" w:rsidRPr="002D1CEF">
                <w:rPr>
                  <w:rStyle w:val="a3"/>
                  <w:szCs w:val="24"/>
                  <w:lang w:val="en-US"/>
                </w:rPr>
                <w:t>roseltorg</w:t>
              </w:r>
              <w:r w:rsidR="00AA09A5" w:rsidRPr="002D1CEF">
                <w:rPr>
                  <w:rStyle w:val="a3"/>
                  <w:szCs w:val="24"/>
                </w:rPr>
                <w:t>.</w:t>
              </w:r>
              <w:r w:rsidR="00AA09A5" w:rsidRPr="002D1CEF">
                <w:rPr>
                  <w:rStyle w:val="a3"/>
                  <w:szCs w:val="24"/>
                  <w:lang w:val="en-US"/>
                </w:rPr>
                <w:t>ru</w:t>
              </w:r>
              <w:r w:rsidR="00AA09A5" w:rsidRPr="002D1CEF">
                <w:rPr>
                  <w:rStyle w:val="a3"/>
                  <w:szCs w:val="24"/>
                </w:rPr>
                <w:t>/</w:t>
              </w:r>
            </w:hyperlink>
            <w:r w:rsidR="00AA09A5" w:rsidRPr="002D1CEF">
              <w:rPr>
                <w:szCs w:val="24"/>
              </w:rPr>
              <w:t xml:space="preserve"> и </w:t>
            </w:r>
            <w:r w:rsidRPr="002D1CEF">
              <w:rPr>
                <w:szCs w:val="24"/>
              </w:rPr>
              <w:t xml:space="preserve">на официальном сайте </w:t>
            </w:r>
            <w:hyperlink r:id="rId10" w:history="1">
              <w:r w:rsidRPr="002D1CEF">
                <w:rPr>
                  <w:rStyle w:val="a3"/>
                  <w:szCs w:val="24"/>
                </w:rPr>
                <w:t>http://</w:t>
              </w:r>
              <w:r w:rsidRPr="002D1CEF">
                <w:rPr>
                  <w:rStyle w:val="a3"/>
                  <w:szCs w:val="24"/>
                  <w:lang w:val="en-US"/>
                </w:rPr>
                <w:t>www</w:t>
              </w:r>
              <w:r w:rsidRPr="002D1CEF">
                <w:rPr>
                  <w:rStyle w:val="a3"/>
                  <w:szCs w:val="24"/>
                </w:rPr>
                <w:t>.</w:t>
              </w:r>
              <w:proofErr w:type="spellStart"/>
              <w:r w:rsidRPr="002D1CEF">
                <w:rPr>
                  <w:rStyle w:val="a3"/>
                  <w:szCs w:val="24"/>
                </w:rPr>
                <w:t>zakupki.gov.ru</w:t>
              </w:r>
              <w:proofErr w:type="spellEnd"/>
              <w:r w:rsidRPr="002D1CEF">
                <w:rPr>
                  <w:rStyle w:val="a3"/>
                  <w:szCs w:val="24"/>
                </w:rPr>
                <w:t>/223</w:t>
              </w:r>
            </w:hyperlink>
            <w:r w:rsidRPr="002D1CEF">
              <w:rPr>
                <w:szCs w:val="24"/>
              </w:rPr>
              <w:t xml:space="preserve">  </w:t>
            </w:r>
          </w:p>
          <w:p w:rsidR="00816B83" w:rsidRPr="002D1CEF" w:rsidRDefault="00816B83" w:rsidP="0063004C">
            <w:pPr>
              <w:spacing w:after="0"/>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11" w:history="1">
              <w:r w:rsidRPr="002D1CEF">
                <w:rPr>
                  <w:rStyle w:val="a3"/>
                </w:rPr>
                <w:t>http://www.endopharm.ru/</w:t>
              </w:r>
            </w:hyperlink>
            <w:r w:rsidRPr="002D1CEF">
              <w:t xml:space="preserve"> </w:t>
            </w:r>
          </w:p>
          <w:p w:rsidR="00A5353B" w:rsidRPr="002D1CEF" w:rsidRDefault="00A5353B" w:rsidP="0063004C">
            <w:pPr>
              <w:spacing w:after="0"/>
              <w:rPr>
                <w:b/>
              </w:rPr>
            </w:pPr>
            <w:r w:rsidRPr="002D1CEF">
              <w:t xml:space="preserve">Документация предоставляется с </w:t>
            </w:r>
            <w:r w:rsidRPr="002D1CEF">
              <w:rPr>
                <w:b/>
              </w:rPr>
              <w:t>«</w:t>
            </w:r>
            <w:r w:rsidR="00146ECA">
              <w:rPr>
                <w:b/>
              </w:rPr>
              <w:t>12</w:t>
            </w:r>
            <w:r w:rsidRPr="002D1CEF">
              <w:rPr>
                <w:b/>
              </w:rPr>
              <w:t xml:space="preserve">» </w:t>
            </w:r>
            <w:r w:rsidR="005D2989" w:rsidRPr="002D1CEF">
              <w:rPr>
                <w:b/>
              </w:rPr>
              <w:t>октября</w:t>
            </w:r>
            <w:r w:rsidR="008A6E41" w:rsidRPr="002D1CEF">
              <w:rPr>
                <w:b/>
              </w:rPr>
              <w:t xml:space="preserve"> </w:t>
            </w:r>
            <w:r w:rsidRPr="002D1CEF">
              <w:rPr>
                <w:b/>
              </w:rPr>
              <w:t>по «</w:t>
            </w:r>
            <w:r w:rsidR="00146ECA">
              <w:rPr>
                <w:b/>
              </w:rPr>
              <w:t>20</w:t>
            </w:r>
            <w:r w:rsidRPr="002D1CEF">
              <w:rPr>
                <w:b/>
              </w:rPr>
              <w:t xml:space="preserve">» </w:t>
            </w:r>
            <w:r w:rsidR="005D2989" w:rsidRPr="002D1CEF">
              <w:rPr>
                <w:b/>
              </w:rPr>
              <w:t>октября</w:t>
            </w:r>
            <w:r w:rsidR="0095642E" w:rsidRPr="002D1CEF">
              <w:rPr>
                <w:b/>
              </w:rPr>
              <w:t xml:space="preserve"> </w:t>
            </w:r>
            <w:r w:rsidR="008A6E41" w:rsidRPr="002D1CEF">
              <w:rPr>
                <w:b/>
              </w:rPr>
              <w:t>2015</w:t>
            </w:r>
            <w:r w:rsidRPr="002D1CEF">
              <w:rPr>
                <w:b/>
              </w:rPr>
              <w:t xml:space="preserve"> г. </w:t>
            </w:r>
          </w:p>
          <w:p w:rsidR="00A5353B" w:rsidRPr="002D1CEF" w:rsidRDefault="00A5353B" w:rsidP="0063004C">
            <w:pPr>
              <w:spacing w:after="0"/>
            </w:pPr>
            <w:r w:rsidRPr="002D1CEF">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2D1CEF">
              <w:t>e-mail</w:t>
            </w:r>
            <w:proofErr w:type="spellEnd"/>
            <w:r w:rsidRPr="002D1CEF">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2D1CEF" w:rsidRDefault="00A5353B" w:rsidP="0063004C">
            <w:pPr>
              <w:spacing w:after="0"/>
            </w:pPr>
            <w:r w:rsidRPr="002D1CEF">
              <w:t>Плата за предоставление документации в письменной форме не взимается.</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rStyle w:val="af3"/>
                <w:b/>
                <w:bCs/>
                <w:snapToGrid w:val="0"/>
              </w:rPr>
            </w:pPr>
            <w:r w:rsidRPr="0063004C">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t>Сведения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pPr>
            <w:r w:rsidRPr="0063004C">
              <w:t xml:space="preserve">Заказчик вправе отказаться от проведения закупки путем проведения запроса котировок </w:t>
            </w:r>
            <w:r w:rsidR="00AA09A5" w:rsidRPr="0063004C">
              <w:t xml:space="preserve">в электронной форме </w:t>
            </w:r>
            <w:r w:rsidRPr="0063004C">
              <w:t xml:space="preserve">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w:t>
            </w:r>
            <w:r w:rsidRPr="0063004C">
              <w:lastRenderedPageBreak/>
              <w:t xml:space="preserve">от проведения закупки. </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rStyle w:val="af3"/>
                <w:b/>
                <w:bCs/>
                <w:snapToGrid w:val="0"/>
              </w:rPr>
            </w:pPr>
            <w:r w:rsidRPr="0063004C">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keepNext/>
              <w:keepLines/>
              <w:widowControl w:val="0"/>
              <w:suppressLineNumbers/>
              <w:suppressAutoHyphens/>
              <w:spacing w:after="0"/>
            </w:pPr>
            <w:r w:rsidRPr="0063004C">
              <w:t>Сведения о предоставлении преференций товарам российского происхождения или субъектам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keepNext/>
              <w:keepLines/>
              <w:widowControl w:val="0"/>
              <w:suppressLineNumbers/>
              <w:suppressAutoHyphens/>
              <w:spacing w:after="0"/>
            </w:pPr>
            <w:r w:rsidRPr="0063004C">
              <w:t>Не предоставляются.</w:t>
            </w:r>
          </w:p>
          <w:p w:rsidR="00A5353B" w:rsidRPr="0063004C" w:rsidRDefault="00A5353B" w:rsidP="0063004C">
            <w:pPr>
              <w:keepNext/>
              <w:keepLines/>
              <w:widowControl w:val="0"/>
              <w:suppressLineNumbers/>
              <w:suppressAutoHyphens/>
              <w:spacing w:after="0"/>
              <w:rPr>
                <w:i/>
              </w:rPr>
            </w:pP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rPr>
            </w:pPr>
            <w:r w:rsidRPr="0063004C">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napToGrid w:val="0"/>
              <w:spacing w:after="0"/>
              <w:rPr>
                <w:bCs/>
              </w:rPr>
            </w:pPr>
            <w:r w:rsidRPr="0063004C">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pPr>
            <w:r w:rsidRPr="0063004C">
              <w:t>В течение 20 (двадцати) дней со дня размещения на официальном сайте протокола проведения запроса котировок.</w:t>
            </w:r>
          </w:p>
          <w:p w:rsidR="00A5353B" w:rsidRPr="0063004C" w:rsidRDefault="00A5353B" w:rsidP="0063004C">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ind w:left="851"/>
      </w:pPr>
      <w:r w:rsidRPr="0063004C">
        <w:t>Директор</w:t>
      </w:r>
      <w:r w:rsidRPr="0063004C">
        <w:tab/>
      </w:r>
      <w:r w:rsidRPr="0063004C">
        <w:tab/>
      </w:r>
      <w:r w:rsidRPr="0063004C">
        <w:tab/>
      </w:r>
      <w:r w:rsidRPr="0063004C">
        <w:tab/>
      </w:r>
      <w:r w:rsidRPr="0063004C">
        <w:tab/>
      </w:r>
      <w:r w:rsidRPr="0063004C">
        <w:tab/>
      </w:r>
      <w:r w:rsidRPr="0063004C">
        <w:tab/>
      </w:r>
      <w:r w:rsidRPr="0063004C">
        <w:tab/>
      </w:r>
      <w:r w:rsidR="004E16F7" w:rsidRPr="0063004C">
        <w:t xml:space="preserve">    </w:t>
      </w:r>
      <w:r w:rsidRPr="0063004C">
        <w:t>М.Ю. Фонарёв</w:t>
      </w: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1275FB" w:rsidRPr="0063004C" w:rsidRDefault="001275FB" w:rsidP="0063004C">
      <w:pPr>
        <w:spacing w:after="0"/>
      </w:pPr>
    </w:p>
    <w:p w:rsidR="006A6212" w:rsidRPr="0063004C" w:rsidRDefault="006A6212" w:rsidP="0063004C">
      <w:pPr>
        <w:spacing w:after="0"/>
      </w:pPr>
    </w:p>
    <w:p w:rsidR="002D4495" w:rsidRPr="0063004C" w:rsidRDefault="002D4495" w:rsidP="0063004C">
      <w:pPr>
        <w:spacing w:after="0"/>
      </w:pPr>
    </w:p>
    <w:p w:rsidR="002D4495" w:rsidRDefault="002D4495"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6A6212" w:rsidRPr="0063004C" w:rsidRDefault="0035296F" w:rsidP="005D2989">
      <w:pPr>
        <w:spacing w:after="0"/>
        <w:ind w:left="6237"/>
        <w:rPr>
          <w:b/>
          <w:bCs/>
        </w:rPr>
      </w:pPr>
      <w:r w:rsidRPr="0063004C">
        <w:rPr>
          <w:b/>
          <w:bCs/>
        </w:rPr>
        <w:t xml:space="preserve"> </w:t>
      </w:r>
      <w:r w:rsidR="006A6212" w:rsidRPr="0063004C">
        <w:rPr>
          <w:b/>
          <w:bCs/>
        </w:rPr>
        <w:t>«УТВЕРЖДАЮ»</w:t>
      </w:r>
    </w:p>
    <w:p w:rsidR="006A6212" w:rsidRPr="0063004C" w:rsidRDefault="006A6212" w:rsidP="005D2989">
      <w:pPr>
        <w:spacing w:after="0"/>
        <w:ind w:left="6237"/>
      </w:pPr>
      <w:r w:rsidRPr="0063004C">
        <w:t>Директор ФГУП «Московский</w:t>
      </w:r>
    </w:p>
    <w:p w:rsidR="006A6212" w:rsidRPr="0063004C" w:rsidRDefault="006A6212" w:rsidP="005D2989">
      <w:pPr>
        <w:spacing w:after="0"/>
        <w:ind w:left="6237"/>
      </w:pPr>
      <w:r w:rsidRPr="0063004C">
        <w:t>эндокринный завод»</w:t>
      </w:r>
    </w:p>
    <w:p w:rsidR="006A6212" w:rsidRPr="0063004C" w:rsidRDefault="006A6212" w:rsidP="005D2989">
      <w:pPr>
        <w:spacing w:after="0"/>
        <w:ind w:left="6237"/>
        <w:rPr>
          <w:i/>
        </w:rPr>
      </w:pPr>
    </w:p>
    <w:p w:rsidR="006A6212" w:rsidRPr="0063004C" w:rsidRDefault="006A6212" w:rsidP="005D2989">
      <w:pPr>
        <w:spacing w:after="0"/>
        <w:ind w:left="6237"/>
      </w:pPr>
      <w:r w:rsidRPr="0063004C">
        <w:rPr>
          <w:b/>
        </w:rPr>
        <w:t>______________</w:t>
      </w:r>
      <w:r w:rsidRPr="0063004C">
        <w:rPr>
          <w:i/>
        </w:rPr>
        <w:t xml:space="preserve"> </w:t>
      </w:r>
      <w:r w:rsidRPr="0063004C">
        <w:t>М.Ю. Фонарёв</w:t>
      </w:r>
    </w:p>
    <w:p w:rsidR="006A6212" w:rsidRPr="0063004C" w:rsidRDefault="002D4495" w:rsidP="005D2989">
      <w:pPr>
        <w:keepNext/>
        <w:keepLines/>
        <w:widowControl w:val="0"/>
        <w:suppressLineNumbers/>
        <w:suppressAutoHyphens/>
        <w:spacing w:after="0"/>
        <w:ind w:left="6237"/>
        <w:rPr>
          <w:b/>
        </w:rPr>
      </w:pPr>
      <w:r w:rsidRPr="0063004C">
        <w:t xml:space="preserve"> «____» ______________ 2015</w:t>
      </w:r>
      <w:r w:rsidR="006A6212" w:rsidRPr="0063004C">
        <w:t xml:space="preserve"> г.</w:t>
      </w: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r w:rsidRPr="0063004C">
        <w:rPr>
          <w:b/>
          <w:bCs/>
        </w:rPr>
        <w:t xml:space="preserve">ДОКУМЕНТАЦИЯ О ЗАКУПКЕ </w:t>
      </w:r>
    </w:p>
    <w:p w:rsidR="00712ABE" w:rsidRPr="0063004C" w:rsidRDefault="006A6212" w:rsidP="0063004C">
      <w:pPr>
        <w:spacing w:after="0"/>
        <w:jc w:val="center"/>
        <w:outlineLvl w:val="0"/>
        <w:rPr>
          <w:b/>
          <w:bCs/>
        </w:rPr>
      </w:pPr>
      <w:r w:rsidRPr="0063004C">
        <w:rPr>
          <w:b/>
          <w:bCs/>
        </w:rPr>
        <w:t>на проведение запроса котировок в электронной форме на право заключения</w:t>
      </w:r>
    </w:p>
    <w:p w:rsidR="00F22561" w:rsidRPr="0063004C" w:rsidRDefault="006A6212" w:rsidP="0063004C">
      <w:pPr>
        <w:spacing w:after="0"/>
        <w:jc w:val="center"/>
        <w:outlineLvl w:val="0"/>
        <w:rPr>
          <w:b/>
        </w:rPr>
      </w:pPr>
      <w:r w:rsidRPr="0063004C">
        <w:rPr>
          <w:b/>
          <w:bCs/>
        </w:rPr>
        <w:t xml:space="preserve"> договора на поставку </w:t>
      </w:r>
      <w:r w:rsidR="00146ECA" w:rsidRPr="00146ECA">
        <w:rPr>
          <w:b/>
          <w:bCs/>
        </w:rPr>
        <w:t xml:space="preserve">лекарственного препарата </w:t>
      </w:r>
      <w:proofErr w:type="spellStart"/>
      <w:r w:rsidR="00146ECA" w:rsidRPr="00146ECA">
        <w:rPr>
          <w:b/>
          <w:bCs/>
        </w:rPr>
        <w:t>Фенибут</w:t>
      </w:r>
      <w:proofErr w:type="spellEnd"/>
      <w:r w:rsidR="00146ECA" w:rsidRPr="00146ECA">
        <w:rPr>
          <w:b/>
          <w:bCs/>
        </w:rPr>
        <w:t xml:space="preserve">, производства </w:t>
      </w:r>
      <w:r w:rsidR="00146ECA" w:rsidRPr="00146ECA">
        <w:rPr>
          <w:b/>
          <w:iCs/>
        </w:rPr>
        <w:t>ЗАО «</w:t>
      </w:r>
      <w:proofErr w:type="spellStart"/>
      <w:r w:rsidR="00146ECA" w:rsidRPr="00146ECA">
        <w:rPr>
          <w:b/>
          <w:iCs/>
        </w:rPr>
        <w:t>Обнинская</w:t>
      </w:r>
      <w:proofErr w:type="spellEnd"/>
      <w:r w:rsidR="00146ECA" w:rsidRPr="00146ECA">
        <w:rPr>
          <w:b/>
          <w:iCs/>
        </w:rPr>
        <w:t xml:space="preserve"> химико-фармацевтическая компания» </w:t>
      </w:r>
      <w:r w:rsidR="00146ECA" w:rsidRPr="00146ECA">
        <w:rPr>
          <w:b/>
        </w:rPr>
        <w:t xml:space="preserve"> (Россия)</w:t>
      </w:r>
      <w:r w:rsidR="00D526E3" w:rsidRPr="0063004C">
        <w:rPr>
          <w:b/>
        </w:rPr>
        <w:t xml:space="preserve"> </w:t>
      </w:r>
    </w:p>
    <w:p w:rsidR="006A6212" w:rsidRPr="0063004C" w:rsidRDefault="00AA09A5" w:rsidP="0063004C">
      <w:pPr>
        <w:spacing w:after="0"/>
        <w:jc w:val="center"/>
        <w:outlineLvl w:val="0"/>
        <w:rPr>
          <w:b/>
          <w:bCs/>
        </w:rPr>
      </w:pPr>
      <w:r w:rsidRPr="0063004C">
        <w:rPr>
          <w:b/>
          <w:bCs/>
        </w:rPr>
        <w:t xml:space="preserve">для нужд </w:t>
      </w:r>
      <w:r w:rsidR="00C25EC6" w:rsidRPr="0063004C">
        <w:rPr>
          <w:b/>
          <w:bCs/>
        </w:rPr>
        <w:t>ФГУП «Московский эндокринный з</w:t>
      </w:r>
      <w:r w:rsidRPr="0063004C">
        <w:rPr>
          <w:b/>
          <w:bCs/>
        </w:rPr>
        <w:t>авод»</w:t>
      </w:r>
    </w:p>
    <w:p w:rsidR="000605ED" w:rsidRPr="0063004C" w:rsidRDefault="000605ED" w:rsidP="0063004C">
      <w:pPr>
        <w:pStyle w:val="Default"/>
        <w:jc w:val="center"/>
      </w:pPr>
    </w:p>
    <w:p w:rsidR="006A6212" w:rsidRPr="0063004C" w:rsidRDefault="006A6212" w:rsidP="0063004C">
      <w:pPr>
        <w:pStyle w:val="Default"/>
        <w:jc w:val="center"/>
        <w:rPr>
          <w:b/>
        </w:rPr>
      </w:pPr>
      <w:r w:rsidRPr="0063004C">
        <w:rPr>
          <w:b/>
        </w:rPr>
        <w:t xml:space="preserve">номер закупки: </w:t>
      </w:r>
      <w:r w:rsidR="005D2989">
        <w:rPr>
          <w:b/>
        </w:rPr>
        <w:t>8</w:t>
      </w:r>
      <w:r w:rsidR="00FA37F1">
        <w:rPr>
          <w:b/>
        </w:rPr>
        <w:t>6</w:t>
      </w:r>
      <w:r w:rsidR="002D4495" w:rsidRPr="0063004C">
        <w:rPr>
          <w:b/>
        </w:rPr>
        <w:t>/15</w:t>
      </w: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751C26" w:rsidRDefault="00751C26" w:rsidP="00434C34">
      <w:pPr>
        <w:widowControl w:val="0"/>
        <w:spacing w:after="0"/>
        <w:rPr>
          <w:b/>
          <w:bCs/>
        </w:rPr>
      </w:pPr>
    </w:p>
    <w:p w:rsidR="00751C26" w:rsidRDefault="00751C26" w:rsidP="0063004C">
      <w:pPr>
        <w:widowControl w:val="0"/>
        <w:spacing w:after="0"/>
        <w:jc w:val="center"/>
        <w:rPr>
          <w:b/>
          <w:bCs/>
        </w:rPr>
      </w:pPr>
    </w:p>
    <w:p w:rsidR="00751C26" w:rsidRDefault="00751C26" w:rsidP="0063004C">
      <w:pPr>
        <w:widowControl w:val="0"/>
        <w:spacing w:after="0"/>
        <w:jc w:val="center"/>
        <w:rPr>
          <w:b/>
          <w:bCs/>
        </w:rPr>
      </w:pPr>
    </w:p>
    <w:p w:rsidR="00751C26" w:rsidRDefault="00751C26" w:rsidP="0063004C">
      <w:pPr>
        <w:widowControl w:val="0"/>
        <w:spacing w:after="0"/>
        <w:jc w:val="center"/>
        <w:rPr>
          <w:b/>
          <w:bCs/>
        </w:rPr>
      </w:pPr>
    </w:p>
    <w:p w:rsidR="0035296F" w:rsidRDefault="0035296F" w:rsidP="0063004C">
      <w:pPr>
        <w:widowControl w:val="0"/>
        <w:spacing w:after="0"/>
        <w:jc w:val="center"/>
        <w:rPr>
          <w:b/>
          <w:bCs/>
        </w:rPr>
      </w:pPr>
    </w:p>
    <w:p w:rsidR="0035296F" w:rsidRDefault="0035296F" w:rsidP="0063004C">
      <w:pPr>
        <w:widowControl w:val="0"/>
        <w:spacing w:after="0"/>
        <w:jc w:val="center"/>
        <w:rPr>
          <w:b/>
          <w:bCs/>
        </w:rPr>
      </w:pPr>
    </w:p>
    <w:p w:rsidR="0035296F" w:rsidRDefault="0035296F" w:rsidP="0063004C">
      <w:pPr>
        <w:widowControl w:val="0"/>
        <w:spacing w:after="0"/>
        <w:jc w:val="center"/>
        <w:rPr>
          <w:b/>
          <w:bCs/>
        </w:rPr>
      </w:pPr>
    </w:p>
    <w:p w:rsidR="0035296F" w:rsidRDefault="0035296F" w:rsidP="0063004C">
      <w:pPr>
        <w:widowControl w:val="0"/>
        <w:spacing w:after="0"/>
        <w:jc w:val="center"/>
        <w:rPr>
          <w:b/>
          <w:bCs/>
        </w:rPr>
      </w:pPr>
    </w:p>
    <w:p w:rsidR="00751C26" w:rsidRPr="0063004C" w:rsidRDefault="00751C26" w:rsidP="0063004C">
      <w:pPr>
        <w:widowControl w:val="0"/>
        <w:spacing w:after="0"/>
        <w:jc w:val="center"/>
        <w:rPr>
          <w:b/>
          <w:bCs/>
        </w:rPr>
      </w:pPr>
    </w:p>
    <w:p w:rsidR="00F22561" w:rsidRPr="0063004C" w:rsidRDefault="00F22561" w:rsidP="0063004C">
      <w:pPr>
        <w:widowControl w:val="0"/>
        <w:spacing w:after="0"/>
        <w:jc w:val="center"/>
        <w:rPr>
          <w:b/>
          <w:bCs/>
        </w:rPr>
      </w:pPr>
    </w:p>
    <w:p w:rsidR="006A6212" w:rsidRPr="0063004C" w:rsidRDefault="006A6212" w:rsidP="0063004C">
      <w:pPr>
        <w:widowControl w:val="0"/>
        <w:spacing w:after="0"/>
        <w:jc w:val="center"/>
        <w:rPr>
          <w:b/>
          <w:bCs/>
        </w:rPr>
      </w:pPr>
      <w:r w:rsidRPr="0063004C">
        <w:rPr>
          <w:b/>
          <w:bCs/>
        </w:rPr>
        <w:t>г. Москва</w:t>
      </w:r>
    </w:p>
    <w:p w:rsidR="006A6212" w:rsidRPr="0063004C" w:rsidRDefault="002D4495" w:rsidP="0063004C">
      <w:pPr>
        <w:widowControl w:val="0"/>
        <w:spacing w:after="0"/>
        <w:jc w:val="center"/>
      </w:pPr>
      <w:r w:rsidRPr="0063004C">
        <w:rPr>
          <w:b/>
          <w:bCs/>
        </w:rPr>
        <w:t>2015</w:t>
      </w:r>
      <w:r w:rsidR="006A6212" w:rsidRPr="0063004C">
        <w:rPr>
          <w:b/>
          <w:bCs/>
        </w:rPr>
        <w:t>г.</w:t>
      </w:r>
      <w:r w:rsidR="006A6212" w:rsidRPr="0063004C">
        <w:rPr>
          <w:b/>
        </w:rPr>
        <w:br w:type="page"/>
      </w:r>
    </w:p>
    <w:p w:rsidR="006A6212" w:rsidRPr="0063004C" w:rsidRDefault="006A6212" w:rsidP="0063004C">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63004C">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63004C" w:rsidRDefault="006A6212" w:rsidP="0063004C">
      <w:pPr>
        <w:spacing w:after="0"/>
      </w:pPr>
    </w:p>
    <w:p w:rsidR="006A6212" w:rsidRPr="0063004C" w:rsidRDefault="006A6212" w:rsidP="0063004C">
      <w:pPr>
        <w:spacing w:after="0"/>
      </w:pPr>
      <w:r w:rsidRPr="0063004C">
        <w:rPr>
          <w:b/>
        </w:rPr>
        <w:t xml:space="preserve">Закупка </w:t>
      </w:r>
      <w:r w:rsidRPr="0063004C">
        <w:t>– приобретение товаров, работ, услуг для нужд заказчика.</w:t>
      </w:r>
    </w:p>
    <w:p w:rsidR="006A6212" w:rsidRPr="0063004C" w:rsidRDefault="006A6212" w:rsidP="0063004C">
      <w:pPr>
        <w:spacing w:after="0"/>
      </w:pPr>
      <w:r w:rsidRPr="0063004C">
        <w:rPr>
          <w:b/>
        </w:rPr>
        <w:t xml:space="preserve">Процедура закупки </w:t>
      </w:r>
      <w:r w:rsidRPr="0063004C">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63004C" w:rsidRDefault="006A6212" w:rsidP="0063004C">
      <w:pPr>
        <w:spacing w:after="0"/>
      </w:pPr>
      <w:r w:rsidRPr="0063004C">
        <w:rPr>
          <w:b/>
        </w:rPr>
        <w:t>Заказчик</w:t>
      </w:r>
      <w:r w:rsidRPr="0063004C">
        <w:t xml:space="preserve"> – юридическое лицо, в интересах и за счет средств которого осуществляется закупка – ФГУП «Московский эндокринный завод».</w:t>
      </w:r>
    </w:p>
    <w:p w:rsidR="006A6212" w:rsidRPr="0063004C" w:rsidRDefault="006A6212" w:rsidP="0063004C">
      <w:pPr>
        <w:spacing w:after="0"/>
        <w:rPr>
          <w:i/>
        </w:rPr>
      </w:pPr>
      <w:r w:rsidRPr="0063004C">
        <w:rPr>
          <w:b/>
        </w:rPr>
        <w:t>Организатор закупки</w:t>
      </w:r>
      <w:r w:rsidRPr="0063004C">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63004C" w:rsidRDefault="006A6212" w:rsidP="0063004C">
      <w:pPr>
        <w:spacing w:after="0"/>
      </w:pPr>
      <w:proofErr w:type="gramStart"/>
      <w:r w:rsidRPr="0063004C">
        <w:rPr>
          <w:b/>
        </w:rPr>
        <w:t>Участник закупки –</w:t>
      </w:r>
      <w:r w:rsidRPr="0063004C">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63004C">
        <w:t xml:space="preserve"> настоящей документацией о закупке. </w:t>
      </w:r>
    </w:p>
    <w:p w:rsidR="006A6212" w:rsidRPr="0063004C" w:rsidRDefault="006A6212" w:rsidP="0063004C">
      <w:pPr>
        <w:pStyle w:val="ConsPlusNormal"/>
        <w:widowControl/>
        <w:ind w:firstLine="0"/>
        <w:jc w:val="both"/>
        <w:rPr>
          <w:rFonts w:ascii="Times New Roman" w:hAnsi="Times New Roman" w:cs="Times New Roman"/>
          <w:sz w:val="24"/>
          <w:szCs w:val="24"/>
        </w:rPr>
      </w:pPr>
      <w:r w:rsidRPr="0063004C">
        <w:rPr>
          <w:rFonts w:ascii="Times New Roman" w:hAnsi="Times New Roman" w:cs="Times New Roman"/>
          <w:b/>
          <w:sz w:val="24"/>
          <w:szCs w:val="24"/>
        </w:rPr>
        <w:t>Комиссия –</w:t>
      </w:r>
      <w:r w:rsidRPr="0063004C">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6A6212" w:rsidRPr="0063004C" w:rsidRDefault="006A6212" w:rsidP="0063004C">
      <w:pPr>
        <w:pStyle w:val="ConsPlusNormal"/>
        <w:widowControl/>
        <w:ind w:firstLine="0"/>
        <w:jc w:val="both"/>
        <w:rPr>
          <w:rFonts w:ascii="Times New Roman" w:hAnsi="Times New Roman" w:cs="Times New Roman"/>
          <w:sz w:val="24"/>
          <w:szCs w:val="24"/>
        </w:rPr>
      </w:pPr>
      <w:r w:rsidRPr="0063004C">
        <w:rPr>
          <w:rFonts w:ascii="Times New Roman" w:hAnsi="Times New Roman" w:cs="Times New Roman"/>
          <w:b/>
          <w:sz w:val="24"/>
          <w:szCs w:val="24"/>
        </w:rPr>
        <w:t>Официальный сайт</w:t>
      </w:r>
      <w:r w:rsidRPr="0063004C">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Pr="0063004C">
          <w:rPr>
            <w:rFonts w:ascii="Times New Roman" w:hAnsi="Times New Roman" w:cs="Times New Roman"/>
            <w:sz w:val="24"/>
            <w:szCs w:val="24"/>
          </w:rPr>
          <w:t>www.zakupki.gov.ru</w:t>
        </w:r>
      </w:hyperlink>
      <w:r w:rsidRPr="0063004C">
        <w:rPr>
          <w:rFonts w:ascii="Times New Roman" w:hAnsi="Times New Roman" w:cs="Times New Roman"/>
          <w:sz w:val="24"/>
          <w:szCs w:val="24"/>
        </w:rPr>
        <w:t xml:space="preserve">/223 </w:t>
      </w:r>
    </w:p>
    <w:p w:rsidR="006A6212" w:rsidRPr="0063004C" w:rsidRDefault="006A6212" w:rsidP="0063004C">
      <w:pPr>
        <w:spacing w:after="0"/>
        <w:rPr>
          <w:b/>
        </w:rPr>
      </w:pPr>
      <w:r w:rsidRPr="0063004C">
        <w:rPr>
          <w:b/>
        </w:rPr>
        <w:t xml:space="preserve">Положение о закупке - </w:t>
      </w:r>
      <w:r w:rsidRPr="0063004C">
        <w:t>правовой акт заказчика, регламентирующий правила закупки. Положение о закупке размещено на официальном сайте.</w:t>
      </w:r>
    </w:p>
    <w:p w:rsidR="006A6212" w:rsidRPr="0063004C" w:rsidRDefault="006A6212" w:rsidP="0063004C">
      <w:pPr>
        <w:spacing w:after="0"/>
      </w:pPr>
      <w:r w:rsidRPr="0063004C">
        <w:rPr>
          <w:b/>
        </w:rPr>
        <w:t>Документация о закупке –</w:t>
      </w:r>
      <w:r w:rsidRPr="0063004C">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63004C" w:rsidRDefault="006A6212" w:rsidP="0063004C">
      <w:pPr>
        <w:spacing w:after="0"/>
        <w:rPr>
          <w:b/>
        </w:rPr>
      </w:pPr>
      <w:r w:rsidRPr="0063004C">
        <w:rPr>
          <w:b/>
        </w:rPr>
        <w:t>Заявка на участие в закупке –</w:t>
      </w:r>
      <w:r w:rsidRPr="0063004C">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63004C" w:rsidRDefault="006A6212" w:rsidP="0063004C">
      <w:pPr>
        <w:spacing w:after="0"/>
      </w:pPr>
      <w:r w:rsidRPr="0063004C">
        <w:rPr>
          <w:b/>
        </w:rPr>
        <w:t xml:space="preserve">Лот – </w:t>
      </w:r>
      <w:r w:rsidRPr="0063004C">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pStyle w:val="1"/>
        <w:pageBreakBefore/>
        <w:numPr>
          <w:ilvl w:val="0"/>
          <w:numId w:val="5"/>
        </w:numPr>
        <w:tabs>
          <w:tab w:val="num" w:pos="180"/>
        </w:tabs>
        <w:spacing w:before="0" w:after="0"/>
        <w:ind w:left="0" w:firstLine="0"/>
        <w:rPr>
          <w:b w:val="0"/>
          <w:sz w:val="24"/>
          <w:szCs w:val="24"/>
        </w:rPr>
      </w:pPr>
      <w:bookmarkStart w:id="12" w:name="_Toc322209419"/>
      <w:r w:rsidRPr="0063004C">
        <w:rPr>
          <w:rStyle w:val="11"/>
          <w:caps/>
          <w:sz w:val="24"/>
          <w:szCs w:val="24"/>
        </w:rPr>
        <w:lastRenderedPageBreak/>
        <w:t>СВЕДЕНИЯ О ПРОВОДИМОЙ ПРОЦЕДУРЕ ЗАКУПКИ</w:t>
      </w:r>
      <w:bookmarkEnd w:id="12"/>
      <w:r w:rsidRPr="0063004C">
        <w:rPr>
          <w:rStyle w:val="11"/>
          <w:caps/>
          <w:sz w:val="24"/>
          <w:szCs w:val="24"/>
        </w:rPr>
        <w:br/>
      </w:r>
    </w:p>
    <w:p w:rsidR="006A6212" w:rsidRPr="0063004C" w:rsidRDefault="006A6212" w:rsidP="0063004C">
      <w:pPr>
        <w:pStyle w:val="aff"/>
        <w:numPr>
          <w:ilvl w:val="1"/>
          <w:numId w:val="7"/>
        </w:numPr>
        <w:spacing w:after="0"/>
        <w:ind w:left="0" w:firstLine="0"/>
        <w:rPr>
          <w:b/>
        </w:rPr>
      </w:pPr>
      <w:r w:rsidRPr="0063004C">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63004C"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63004C" w:rsidRDefault="006A6212" w:rsidP="0063004C">
            <w:pPr>
              <w:keepNext/>
              <w:keepLines/>
              <w:widowControl w:val="0"/>
              <w:suppressLineNumbers/>
              <w:suppressAutoHyphens/>
              <w:spacing w:after="0"/>
              <w:jc w:val="center"/>
              <w:rPr>
                <w:b/>
                <w:bCs/>
              </w:rPr>
            </w:pPr>
            <w:r w:rsidRPr="0063004C">
              <w:rPr>
                <w:b/>
                <w:bCs/>
              </w:rPr>
              <w:t>№</w:t>
            </w:r>
          </w:p>
          <w:p w:rsidR="006A6212" w:rsidRPr="0063004C" w:rsidRDefault="006A6212" w:rsidP="0063004C">
            <w:pPr>
              <w:keepNext/>
              <w:keepLines/>
              <w:widowControl w:val="0"/>
              <w:suppressLineNumbers/>
              <w:suppressAutoHyphens/>
              <w:spacing w:after="0"/>
              <w:jc w:val="center"/>
              <w:rPr>
                <w:bCs/>
              </w:rPr>
            </w:pPr>
            <w:r w:rsidRPr="0063004C">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Информация</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D2989" w:rsidRPr="005D2989" w:rsidRDefault="005D2989" w:rsidP="005D2989">
            <w:pPr>
              <w:keepNext/>
              <w:keepLines/>
              <w:widowControl w:val="0"/>
              <w:suppressLineNumbers/>
              <w:suppressAutoHyphens/>
              <w:spacing w:after="0"/>
            </w:pPr>
            <w:r w:rsidRPr="005D2989">
              <w:t>Наименование: ФГУП «Московский эндокринный завод»</w:t>
            </w:r>
          </w:p>
          <w:p w:rsidR="005D2989" w:rsidRPr="005D2989" w:rsidRDefault="005D2989" w:rsidP="005D2989">
            <w:pPr>
              <w:keepNext/>
              <w:keepLines/>
              <w:widowControl w:val="0"/>
              <w:suppressLineNumbers/>
              <w:suppressAutoHyphens/>
              <w:spacing w:after="0"/>
            </w:pPr>
            <w:r w:rsidRPr="005D2989">
              <w:t>Место нахождения</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Почтовый адрес</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 xml:space="preserve">Телефон: +7 (495) 234-61-92 </w:t>
            </w:r>
            <w:proofErr w:type="spellStart"/>
            <w:r w:rsidRPr="005D2989">
              <w:t>доб</w:t>
            </w:r>
            <w:proofErr w:type="spellEnd"/>
            <w:r w:rsidRPr="005D2989">
              <w:t>. 1-76</w:t>
            </w:r>
          </w:p>
          <w:p w:rsidR="005D2989" w:rsidRPr="005D2989" w:rsidRDefault="005D2989" w:rsidP="005D2989">
            <w:pPr>
              <w:keepNext/>
              <w:keepLines/>
              <w:widowControl w:val="0"/>
              <w:suppressLineNumbers/>
              <w:suppressAutoHyphens/>
              <w:spacing w:after="0"/>
            </w:pPr>
            <w:r w:rsidRPr="005D2989">
              <w:t>Факс: +7 (495) 911-42-10</w:t>
            </w:r>
          </w:p>
          <w:p w:rsidR="005D2989" w:rsidRPr="005D2989" w:rsidRDefault="005D2989" w:rsidP="005D2989">
            <w:pPr>
              <w:keepNext/>
              <w:keepLines/>
              <w:widowControl w:val="0"/>
              <w:suppressLineNumbers/>
              <w:suppressAutoHyphens/>
              <w:spacing w:after="0"/>
            </w:pPr>
            <w:r w:rsidRPr="005D2989">
              <w:t>Электронная почта: s_a_utkin@endopharm.ru</w:t>
            </w:r>
          </w:p>
          <w:p w:rsidR="006A6212" w:rsidRPr="0063004C" w:rsidRDefault="005D2989" w:rsidP="005D2989">
            <w:pPr>
              <w:spacing w:after="0"/>
              <w:jc w:val="left"/>
            </w:pPr>
            <w:r w:rsidRPr="005D2989">
              <w:t>Контактное лицо: Уткин Сергей Александрович</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63004C" w:rsidRDefault="006A6212" w:rsidP="0063004C">
            <w:pPr>
              <w:pStyle w:val="Default"/>
              <w:jc w:val="both"/>
            </w:pPr>
            <w:r w:rsidRPr="0063004C">
              <w:rPr>
                <w:bCs/>
              </w:rPr>
              <w:t>Запрос котировок в электронной форме на право заключения договора на поставку</w:t>
            </w:r>
            <w:r w:rsidR="00AA09A5" w:rsidRPr="0063004C">
              <w:rPr>
                <w:bCs/>
              </w:rPr>
              <w:t xml:space="preserve"> </w:t>
            </w:r>
            <w:r w:rsidR="00146ECA" w:rsidRPr="00146ECA">
              <w:rPr>
                <w:bCs/>
              </w:rPr>
              <w:t xml:space="preserve">лекарственного препарата </w:t>
            </w:r>
            <w:proofErr w:type="spellStart"/>
            <w:r w:rsidR="00146ECA" w:rsidRPr="00146ECA">
              <w:rPr>
                <w:bCs/>
              </w:rPr>
              <w:t>Фенибут</w:t>
            </w:r>
            <w:proofErr w:type="spellEnd"/>
            <w:r w:rsidR="00146ECA" w:rsidRPr="00146ECA">
              <w:rPr>
                <w:bCs/>
              </w:rPr>
              <w:t xml:space="preserve">, производства </w:t>
            </w:r>
            <w:r w:rsidR="00146ECA" w:rsidRPr="00146ECA">
              <w:rPr>
                <w:bCs/>
                <w:iCs/>
              </w:rPr>
              <w:t>ЗАО «</w:t>
            </w:r>
            <w:proofErr w:type="spellStart"/>
            <w:r w:rsidR="00146ECA" w:rsidRPr="00146ECA">
              <w:rPr>
                <w:bCs/>
                <w:iCs/>
              </w:rPr>
              <w:t>Обнинская</w:t>
            </w:r>
            <w:proofErr w:type="spellEnd"/>
            <w:r w:rsidR="00146ECA" w:rsidRPr="00146ECA">
              <w:rPr>
                <w:bCs/>
                <w:iCs/>
              </w:rPr>
              <w:t xml:space="preserve"> химико-фармацевтическая компания»</w:t>
            </w:r>
            <w:r w:rsidR="00146ECA" w:rsidRPr="00146ECA">
              <w:t xml:space="preserve"> (Россия) для нужд</w:t>
            </w:r>
            <w:r w:rsidR="00146ECA" w:rsidRPr="00146ECA">
              <w:rPr>
                <w:b/>
              </w:rPr>
              <w:t xml:space="preserve"> </w:t>
            </w:r>
            <w:r w:rsidR="00146ECA" w:rsidRPr="00146ECA">
              <w:t>ФГУП «Московский эндокринный завод».</w:t>
            </w:r>
          </w:p>
        </w:tc>
      </w:tr>
      <w:tr w:rsidR="006A6212" w:rsidRPr="0063004C" w:rsidTr="001275FB">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ind w:right="-57"/>
            </w:pPr>
            <w:r w:rsidRPr="0063004C">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 xml:space="preserve">ОАО «Единая электронная торговая площадка»  </w:t>
            </w:r>
          </w:p>
        </w:tc>
      </w:tr>
      <w:tr w:rsidR="006A6212" w:rsidRPr="0063004C" w:rsidTr="001275FB">
        <w:tc>
          <w:tcPr>
            <w:tcW w:w="993" w:type="dxa"/>
            <w:vMerge/>
            <w:tcBorders>
              <w:left w:val="single" w:sz="4" w:space="0" w:color="auto"/>
              <w:bottom w:val="single" w:sz="4" w:space="0" w:color="auto"/>
              <w:right w:val="single" w:sz="4" w:space="0" w:color="auto"/>
            </w:tcBorders>
          </w:tcPr>
          <w:p w:rsidR="006A6212" w:rsidRPr="0063004C" w:rsidRDefault="006A6212" w:rsidP="0063004C">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002A0B" w:rsidP="0063004C">
            <w:pPr>
              <w:keepNext/>
              <w:keepLines/>
              <w:widowControl w:val="0"/>
              <w:suppressLineNumbers/>
              <w:suppressAutoHyphens/>
              <w:spacing w:after="0"/>
            </w:pPr>
            <w:hyperlink r:id="rId13" w:history="1">
              <w:r w:rsidR="00712ABE" w:rsidRPr="0063004C">
                <w:rPr>
                  <w:rStyle w:val="a3"/>
                  <w:lang w:val="en-US"/>
                </w:rPr>
                <w:t>http</w:t>
              </w:r>
              <w:r w:rsidR="00712ABE" w:rsidRPr="0063004C">
                <w:rPr>
                  <w:rStyle w:val="a3"/>
                </w:rPr>
                <w:t>://</w:t>
              </w:r>
              <w:r w:rsidR="00712ABE" w:rsidRPr="0063004C">
                <w:rPr>
                  <w:rStyle w:val="a3"/>
                  <w:lang w:val="en-US"/>
                </w:rPr>
                <w:t>www</w:t>
              </w:r>
              <w:r w:rsidR="00712ABE" w:rsidRPr="0063004C">
                <w:rPr>
                  <w:rStyle w:val="a3"/>
                </w:rPr>
                <w:t>.</w:t>
              </w:r>
              <w:r w:rsidR="00712ABE" w:rsidRPr="0063004C">
                <w:rPr>
                  <w:rStyle w:val="a3"/>
                  <w:lang w:val="en-US"/>
                </w:rPr>
                <w:t>com</w:t>
              </w:r>
              <w:r w:rsidR="00712ABE" w:rsidRPr="0063004C">
                <w:rPr>
                  <w:rStyle w:val="a3"/>
                </w:rPr>
                <w:t>.</w:t>
              </w:r>
              <w:proofErr w:type="spellStart"/>
              <w:r w:rsidR="00712ABE" w:rsidRPr="0063004C">
                <w:rPr>
                  <w:rStyle w:val="a3"/>
                  <w:lang w:val="en-US"/>
                </w:rPr>
                <w:t>roseltorg</w:t>
              </w:r>
              <w:proofErr w:type="spellEnd"/>
              <w:r w:rsidR="00712ABE" w:rsidRPr="0063004C">
                <w:rPr>
                  <w:rStyle w:val="a3"/>
                </w:rPr>
                <w:t>.</w:t>
              </w:r>
              <w:proofErr w:type="spellStart"/>
              <w:r w:rsidR="00712ABE" w:rsidRPr="0063004C">
                <w:rPr>
                  <w:rStyle w:val="a3"/>
                  <w:lang w:val="en-US"/>
                </w:rPr>
                <w:t>ru</w:t>
              </w:r>
              <w:proofErr w:type="spellEnd"/>
              <w:r w:rsidR="00712ABE" w:rsidRPr="0063004C">
                <w:rPr>
                  <w:rStyle w:val="a3"/>
                </w:rPr>
                <w:t>/</w:t>
              </w:r>
            </w:hyperlink>
            <w:r w:rsidR="00712ABE" w:rsidRPr="0063004C">
              <w:t xml:space="preserve"> </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46ECA" w:rsidRPr="00146ECA" w:rsidRDefault="00146ECA" w:rsidP="00146ECA">
            <w:pPr>
              <w:suppressAutoHyphens/>
              <w:autoSpaceDE w:val="0"/>
              <w:spacing w:after="0"/>
              <w:rPr>
                <w:b/>
                <w:bCs/>
                <w:color w:val="000000"/>
                <w:lang w:eastAsia="ar-SA"/>
              </w:rPr>
            </w:pPr>
            <w:r w:rsidRPr="00146ECA">
              <w:rPr>
                <w:rFonts w:eastAsia="Calibri"/>
                <w:b/>
                <w:bCs/>
                <w:color w:val="000000"/>
                <w:lang w:eastAsia="ar-SA"/>
              </w:rPr>
              <w:t xml:space="preserve">Поставка лекарственного препарата </w:t>
            </w:r>
            <w:proofErr w:type="spellStart"/>
            <w:r w:rsidRPr="00146ECA">
              <w:rPr>
                <w:rFonts w:eastAsia="Calibri"/>
                <w:b/>
                <w:bCs/>
                <w:color w:val="000000"/>
                <w:lang w:eastAsia="ar-SA"/>
              </w:rPr>
              <w:t>Фенибут</w:t>
            </w:r>
            <w:proofErr w:type="spellEnd"/>
            <w:r w:rsidRPr="00146ECA">
              <w:rPr>
                <w:b/>
                <w:color w:val="000000"/>
                <w:lang w:eastAsia="ar-SA"/>
              </w:rPr>
              <w:t xml:space="preserve"> для нужд ФГУП «Московский эндокринный завод»</w:t>
            </w:r>
            <w:r w:rsidRPr="00146ECA">
              <w:rPr>
                <w:b/>
                <w:bCs/>
                <w:color w:val="000000"/>
                <w:lang w:eastAsia="ar-SA"/>
              </w:rPr>
              <w:t>.</w:t>
            </w:r>
          </w:p>
          <w:p w:rsidR="00146ECA" w:rsidRPr="00146ECA" w:rsidRDefault="00146ECA" w:rsidP="00146ECA">
            <w:pPr>
              <w:suppressAutoHyphens/>
              <w:autoSpaceDE w:val="0"/>
              <w:spacing w:after="0"/>
              <w:rPr>
                <w:color w:val="000000"/>
                <w:lang w:eastAsia="ar-SA"/>
              </w:rPr>
            </w:pPr>
          </w:p>
          <w:p w:rsidR="00146ECA" w:rsidRPr="00146ECA" w:rsidRDefault="00146ECA" w:rsidP="00146ECA">
            <w:pPr>
              <w:suppressAutoHyphens/>
              <w:autoSpaceDE w:val="0"/>
              <w:spacing w:after="0"/>
              <w:rPr>
                <w:color w:val="000000"/>
                <w:lang w:eastAsia="ar-SA"/>
              </w:rPr>
            </w:pPr>
            <w:r w:rsidRPr="00146ECA">
              <w:rPr>
                <w:b/>
                <w:color w:val="000000"/>
                <w:lang w:eastAsia="ar-SA"/>
              </w:rPr>
              <w:t xml:space="preserve">Производитель: </w:t>
            </w:r>
            <w:r w:rsidRPr="00146ECA">
              <w:rPr>
                <w:color w:val="000000"/>
                <w:lang w:eastAsia="ar-SA"/>
              </w:rPr>
              <w:t>ЗАО «</w:t>
            </w:r>
            <w:proofErr w:type="spellStart"/>
            <w:r w:rsidRPr="00146ECA">
              <w:rPr>
                <w:color w:val="000000"/>
                <w:lang w:eastAsia="ar-SA"/>
              </w:rPr>
              <w:t>Обнинская</w:t>
            </w:r>
            <w:proofErr w:type="spellEnd"/>
            <w:r w:rsidRPr="00146ECA">
              <w:rPr>
                <w:color w:val="000000"/>
                <w:lang w:eastAsia="ar-SA"/>
              </w:rPr>
              <w:t xml:space="preserve"> химико-фармацевтическая компания», Россия</w:t>
            </w:r>
          </w:p>
          <w:p w:rsidR="00146ECA" w:rsidRPr="00146ECA" w:rsidRDefault="00146ECA" w:rsidP="00146ECA">
            <w:pPr>
              <w:suppressAutoHyphens/>
              <w:autoSpaceDE w:val="0"/>
              <w:spacing w:after="0"/>
              <w:rPr>
                <w:color w:val="000000"/>
                <w:lang w:eastAsia="ar-SA"/>
              </w:rPr>
            </w:pPr>
          </w:p>
          <w:p w:rsidR="00146ECA" w:rsidRPr="00146ECA" w:rsidRDefault="00146ECA" w:rsidP="00146ECA">
            <w:pPr>
              <w:keepNext/>
              <w:keepLines/>
              <w:widowControl w:val="0"/>
              <w:suppressLineNumbers/>
              <w:suppressAutoHyphens/>
              <w:spacing w:after="0"/>
            </w:pPr>
            <w:r w:rsidRPr="00146ECA">
              <w:t xml:space="preserve">Международное непатентованное наименование: </w:t>
            </w:r>
            <w:proofErr w:type="spellStart"/>
            <w:r w:rsidRPr="00146ECA">
              <w:t>Аминофенилмасляная</w:t>
            </w:r>
            <w:proofErr w:type="spellEnd"/>
            <w:r w:rsidRPr="00146ECA">
              <w:t xml:space="preserve"> кислота.</w:t>
            </w:r>
          </w:p>
          <w:p w:rsidR="00146ECA" w:rsidRPr="00146ECA" w:rsidRDefault="00146ECA" w:rsidP="00146ECA">
            <w:pPr>
              <w:suppressAutoHyphens/>
              <w:autoSpaceDE w:val="0"/>
              <w:spacing w:after="0"/>
              <w:rPr>
                <w:b/>
                <w:color w:val="000000"/>
                <w:lang w:eastAsia="ar-SA"/>
              </w:rPr>
            </w:pPr>
          </w:p>
          <w:p w:rsidR="00146ECA" w:rsidRPr="00146ECA" w:rsidRDefault="00146ECA" w:rsidP="00146ECA">
            <w:pPr>
              <w:keepNext/>
              <w:keepLines/>
              <w:widowControl w:val="0"/>
              <w:suppressLineNumbers/>
              <w:suppressAutoHyphens/>
              <w:spacing w:after="0"/>
            </w:pPr>
            <w:r w:rsidRPr="00146ECA">
              <w:t xml:space="preserve">Количество поставляемого товара – 75 000 </w:t>
            </w:r>
            <w:proofErr w:type="spellStart"/>
            <w:r w:rsidRPr="00146ECA">
              <w:t>уп</w:t>
            </w:r>
            <w:proofErr w:type="spellEnd"/>
            <w:r w:rsidRPr="00146ECA">
              <w:t>.</w:t>
            </w:r>
          </w:p>
          <w:p w:rsidR="00146ECA" w:rsidRPr="00146ECA" w:rsidRDefault="00146ECA" w:rsidP="00146ECA">
            <w:pPr>
              <w:keepNext/>
              <w:keepLines/>
              <w:widowControl w:val="0"/>
              <w:suppressLineNumbers/>
              <w:suppressAutoHyphens/>
              <w:spacing w:after="0"/>
            </w:pPr>
          </w:p>
          <w:p w:rsidR="00146ECA" w:rsidRPr="00146ECA" w:rsidRDefault="00146ECA" w:rsidP="00146ECA">
            <w:pPr>
              <w:keepNext/>
              <w:keepLines/>
              <w:widowControl w:val="0"/>
              <w:suppressLineNumbers/>
              <w:suppressAutoHyphens/>
              <w:spacing w:after="0"/>
              <w:rPr>
                <w:i/>
                <w:iCs/>
                <w:lang w:bidi="ru-RU"/>
              </w:rPr>
            </w:pPr>
            <w:r w:rsidRPr="00146ECA">
              <w:rPr>
                <w:iCs/>
                <w:lang w:bidi="ru-RU"/>
              </w:rPr>
              <w:t>Лекарственная форма:</w:t>
            </w:r>
            <w:r w:rsidRPr="00146ECA">
              <w:rPr>
                <w:i/>
                <w:iCs/>
                <w:lang w:bidi="ru-RU"/>
              </w:rPr>
              <w:t xml:space="preserve"> таблетки</w:t>
            </w:r>
          </w:p>
          <w:p w:rsidR="00146ECA" w:rsidRPr="00146ECA" w:rsidRDefault="00146ECA" w:rsidP="00146ECA">
            <w:pPr>
              <w:keepNext/>
              <w:keepLines/>
              <w:widowControl w:val="0"/>
              <w:suppressLineNumbers/>
              <w:suppressAutoHyphens/>
              <w:spacing w:after="0"/>
              <w:rPr>
                <w:i/>
                <w:iCs/>
                <w:lang w:bidi="ru-RU"/>
              </w:rPr>
            </w:pPr>
            <w:r w:rsidRPr="00146ECA">
              <w:rPr>
                <w:iCs/>
                <w:lang w:bidi="ru-RU"/>
              </w:rPr>
              <w:t>Дозировка:</w:t>
            </w:r>
            <w:r w:rsidRPr="00146ECA">
              <w:rPr>
                <w:i/>
                <w:iCs/>
                <w:lang w:bidi="ru-RU"/>
              </w:rPr>
              <w:t xml:space="preserve"> 250 мг</w:t>
            </w:r>
          </w:p>
          <w:p w:rsidR="006A6212" w:rsidRPr="0063004C" w:rsidRDefault="00146ECA" w:rsidP="00146ECA">
            <w:pPr>
              <w:spacing w:after="0"/>
            </w:pPr>
            <w:r w:rsidRPr="00146ECA">
              <w:rPr>
                <w:iCs/>
                <w:lang w:bidi="ru-RU"/>
              </w:rPr>
              <w:t>Фасовка:</w:t>
            </w:r>
            <w:r w:rsidRPr="00146ECA">
              <w:rPr>
                <w:i/>
                <w:iCs/>
                <w:lang w:bidi="ru-RU"/>
              </w:rPr>
              <w:t xml:space="preserve"> 20 шт. в упаковке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proofErr w:type="gramStart"/>
            <w:r w:rsidRPr="0063004C">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w:t>
            </w:r>
            <w:r w:rsidRPr="0063004C">
              <w:lastRenderedPageBreak/>
              <w:t>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Для участия в закупке участник закупки подает заявку на участие в закупке только в электронной форме. </w:t>
            </w:r>
          </w:p>
          <w:p w:rsidR="006A6212" w:rsidRPr="0063004C" w:rsidRDefault="006A6212" w:rsidP="0063004C">
            <w:pPr>
              <w:spacing w:after="0"/>
            </w:pPr>
            <w:r w:rsidRPr="0063004C">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63004C">
              <w:t>на участие в закупке с внесенными изменениями до окончания срока подачи заявок на участие</w:t>
            </w:r>
            <w:proofErr w:type="gramEnd"/>
            <w:r w:rsidRPr="0063004C">
              <w:t xml:space="preserve"> в закупке.</w:t>
            </w:r>
          </w:p>
          <w:p w:rsidR="006A6212" w:rsidRPr="0063004C" w:rsidRDefault="006A6212" w:rsidP="0063004C">
            <w:pPr>
              <w:spacing w:after="0"/>
            </w:pPr>
            <w:r w:rsidRPr="0063004C">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6A6212" w:rsidRPr="0063004C" w:rsidRDefault="006A6212" w:rsidP="0063004C">
            <w:pPr>
              <w:spacing w:after="0"/>
            </w:pPr>
            <w:r w:rsidRPr="0063004C">
              <w:t>Заявка на участие в закупке должна содержать:</w:t>
            </w:r>
          </w:p>
          <w:p w:rsidR="008A6E41" w:rsidRPr="0063004C" w:rsidRDefault="006A6212" w:rsidP="0063004C">
            <w:pPr>
              <w:spacing w:after="0"/>
            </w:pPr>
            <w:r w:rsidRPr="0063004C">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A6E41" w:rsidRPr="0063004C" w:rsidRDefault="008A6E41" w:rsidP="0063004C">
            <w:pPr>
              <w:spacing w:after="0"/>
            </w:pPr>
          </w:p>
          <w:p w:rsidR="008A6E41" w:rsidRPr="0063004C" w:rsidRDefault="008A6E41" w:rsidP="0063004C">
            <w:pPr>
              <w:tabs>
                <w:tab w:val="num" w:pos="68"/>
              </w:tabs>
              <w:spacing w:after="0"/>
              <w:rPr>
                <w:b/>
                <w:u w:val="single"/>
              </w:rPr>
            </w:pPr>
            <w:r w:rsidRPr="0063004C">
              <w:rPr>
                <w:b/>
                <w:u w:val="single"/>
              </w:rPr>
              <w:t>Для резидентов:</w:t>
            </w:r>
          </w:p>
          <w:p w:rsidR="008A6E41" w:rsidRPr="0063004C" w:rsidRDefault="008A6E41" w:rsidP="0063004C">
            <w:pPr>
              <w:tabs>
                <w:tab w:val="num" w:pos="68"/>
              </w:tabs>
              <w:spacing w:after="0"/>
            </w:pPr>
            <w:proofErr w:type="gramStart"/>
            <w:r w:rsidRPr="0063004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A6E41" w:rsidRPr="0063004C" w:rsidRDefault="008A6E41" w:rsidP="0063004C">
            <w:pPr>
              <w:tabs>
                <w:tab w:val="num" w:pos="68"/>
              </w:tabs>
              <w:spacing w:after="0"/>
            </w:pPr>
            <w:proofErr w:type="gramStart"/>
            <w:r w:rsidRPr="0063004C">
              <w:t xml:space="preserve">б) полученную не ранее чем за </w:t>
            </w:r>
            <w:r w:rsidRPr="0063004C">
              <w:rPr>
                <w:b/>
              </w:rPr>
              <w:t>три</w:t>
            </w:r>
            <w:r w:rsidR="00F22561" w:rsidRPr="0063004C">
              <w:t xml:space="preserve"> </w:t>
            </w:r>
            <w:r w:rsidRPr="0063004C">
              <w:t>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63004C">
              <w:t xml:space="preserve"> </w:t>
            </w:r>
            <w:proofErr w:type="gramStart"/>
            <w:r w:rsidRPr="0063004C">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63004C">
              <w:lastRenderedPageBreak/>
              <w:t xml:space="preserve">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на официальном сайте извещения о закупке; </w:t>
            </w:r>
            <w:proofErr w:type="gramEnd"/>
          </w:p>
          <w:p w:rsidR="008A6E41" w:rsidRPr="0063004C" w:rsidRDefault="008A6E41" w:rsidP="0063004C">
            <w:pPr>
              <w:tabs>
                <w:tab w:val="num" w:pos="68"/>
              </w:tabs>
              <w:spacing w:after="0"/>
            </w:pPr>
            <w:r w:rsidRPr="0063004C">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63004C">
              <w:t>,</w:t>
            </w:r>
            <w:proofErr w:type="gramEnd"/>
            <w:r w:rsidRPr="0063004C">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63004C">
              <w:t>,</w:t>
            </w:r>
            <w:proofErr w:type="gramEnd"/>
            <w:r w:rsidRPr="0063004C">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63004C" w:rsidRDefault="008A6E41" w:rsidP="0063004C">
            <w:pPr>
              <w:tabs>
                <w:tab w:val="num" w:pos="68"/>
              </w:tabs>
              <w:spacing w:after="0"/>
            </w:pPr>
            <w:r w:rsidRPr="0063004C">
              <w:t>г) копии учредительных документов (для юридических лиц);</w:t>
            </w:r>
          </w:p>
          <w:p w:rsidR="008A6E41" w:rsidRPr="0063004C" w:rsidRDefault="008A6E41" w:rsidP="0063004C">
            <w:pPr>
              <w:tabs>
                <w:tab w:val="num" w:pos="68"/>
              </w:tabs>
              <w:spacing w:after="0"/>
            </w:pPr>
            <w:proofErr w:type="spellStart"/>
            <w:proofErr w:type="gramStart"/>
            <w:r w:rsidRPr="0063004C">
              <w:t>д</w:t>
            </w:r>
            <w:proofErr w:type="spellEnd"/>
            <w:r w:rsidRPr="0063004C">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63004C">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63004C">
              <w:t>дств в к</w:t>
            </w:r>
            <w:proofErr w:type="gramEnd"/>
            <w:r w:rsidRPr="0063004C">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A6E41" w:rsidRPr="0063004C" w:rsidRDefault="008A6E41" w:rsidP="0063004C">
            <w:pPr>
              <w:tabs>
                <w:tab w:val="num" w:pos="68"/>
                <w:tab w:val="left" w:pos="9639"/>
              </w:tabs>
              <w:spacing w:after="0"/>
            </w:pPr>
            <w:r w:rsidRPr="0063004C">
              <w:t>е) копия свидетельства о государственной регистрации юридического лица, заверенная печатью и подписью уполномоченного лица;</w:t>
            </w:r>
          </w:p>
          <w:p w:rsidR="008A6E41" w:rsidRPr="0063004C" w:rsidRDefault="008A6E41" w:rsidP="0063004C">
            <w:pPr>
              <w:tabs>
                <w:tab w:val="num" w:pos="68"/>
                <w:tab w:val="left" w:pos="9639"/>
              </w:tabs>
              <w:spacing w:after="0"/>
            </w:pPr>
            <w:r w:rsidRPr="0063004C">
              <w:t>ж) копия свидетельства о постановке на налоговый учет, заверенная печатью и подписью уполномоченного лица;</w:t>
            </w:r>
          </w:p>
          <w:p w:rsidR="008A6E41" w:rsidRPr="0063004C" w:rsidRDefault="008A6E41" w:rsidP="0063004C">
            <w:pPr>
              <w:tabs>
                <w:tab w:val="num" w:pos="68"/>
                <w:tab w:val="left" w:pos="9639"/>
              </w:tabs>
              <w:spacing w:after="0"/>
            </w:pPr>
            <w:proofErr w:type="spellStart"/>
            <w:r w:rsidRPr="0063004C">
              <w:t>з</w:t>
            </w:r>
            <w:proofErr w:type="spellEnd"/>
            <w:r w:rsidRPr="0063004C">
              <w:t xml:space="preserve">) копия бухгалтерского баланса с отчетом о прибыли и </w:t>
            </w:r>
            <w:proofErr w:type="gramStart"/>
            <w:r w:rsidRPr="0063004C">
              <w:t>убытках</w:t>
            </w:r>
            <w:proofErr w:type="gramEnd"/>
            <w:r w:rsidRPr="0063004C">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63004C">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8A6E41" w:rsidRPr="0063004C" w:rsidRDefault="008A6E41" w:rsidP="0063004C">
            <w:pPr>
              <w:tabs>
                <w:tab w:val="num" w:pos="68"/>
                <w:tab w:val="left" w:pos="9639"/>
              </w:tabs>
              <w:spacing w:after="0"/>
            </w:pPr>
          </w:p>
          <w:p w:rsidR="008A6E41" w:rsidRPr="0063004C" w:rsidRDefault="008A6E41" w:rsidP="0063004C">
            <w:pPr>
              <w:tabs>
                <w:tab w:val="num" w:pos="68"/>
              </w:tabs>
              <w:spacing w:after="0"/>
              <w:rPr>
                <w:b/>
                <w:u w:val="single"/>
              </w:rPr>
            </w:pPr>
            <w:r w:rsidRPr="0063004C">
              <w:rPr>
                <w:b/>
                <w:u w:val="single"/>
              </w:rPr>
              <w:t>Для нерезидентов:</w:t>
            </w:r>
          </w:p>
          <w:p w:rsidR="008A6E41" w:rsidRPr="0063004C" w:rsidRDefault="008A6E41" w:rsidP="0063004C">
            <w:pPr>
              <w:tabs>
                <w:tab w:val="num" w:pos="68"/>
              </w:tabs>
              <w:spacing w:after="0"/>
            </w:pPr>
            <w:proofErr w:type="gramStart"/>
            <w:r w:rsidRPr="0063004C">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63004C">
              <w:t xml:space="preserve"> </w:t>
            </w:r>
            <w:proofErr w:type="gramStart"/>
            <w:r w:rsidRPr="0063004C">
              <w:t>Заявка на участие в закупке);</w:t>
            </w:r>
            <w:proofErr w:type="gramEnd"/>
          </w:p>
          <w:p w:rsidR="008A6E41" w:rsidRPr="0063004C" w:rsidRDefault="008A6E41" w:rsidP="0063004C">
            <w:pPr>
              <w:pStyle w:val="afff1"/>
              <w:tabs>
                <w:tab w:val="num" w:pos="68"/>
              </w:tabs>
              <w:jc w:val="both"/>
            </w:pPr>
            <w:r w:rsidRPr="0063004C">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8A6E41" w:rsidRPr="0063004C" w:rsidRDefault="008A6E41" w:rsidP="0063004C">
            <w:pPr>
              <w:pStyle w:val="afff1"/>
              <w:tabs>
                <w:tab w:val="num" w:pos="68"/>
              </w:tabs>
              <w:jc w:val="both"/>
            </w:pPr>
            <w:r w:rsidRPr="0063004C">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63004C">
              <w:t>,</w:t>
            </w:r>
            <w:proofErr w:type="gramEnd"/>
            <w:r w:rsidRPr="0063004C">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63004C">
              <w:t>,</w:t>
            </w:r>
            <w:proofErr w:type="gramEnd"/>
            <w:r w:rsidRPr="0063004C">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63004C" w:rsidRDefault="008A6E41" w:rsidP="0063004C">
            <w:pPr>
              <w:tabs>
                <w:tab w:val="num" w:pos="68"/>
              </w:tabs>
              <w:spacing w:after="0"/>
            </w:pPr>
            <w:r w:rsidRPr="0063004C">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A6E41" w:rsidRPr="0063004C" w:rsidRDefault="008A6E41" w:rsidP="0063004C">
            <w:pPr>
              <w:tabs>
                <w:tab w:val="num" w:pos="68"/>
              </w:tabs>
              <w:spacing w:after="0"/>
            </w:pPr>
          </w:p>
          <w:p w:rsidR="006A6212" w:rsidRPr="0063004C" w:rsidRDefault="006A6212" w:rsidP="0063004C">
            <w:pPr>
              <w:spacing w:after="0"/>
            </w:pPr>
            <w:r w:rsidRPr="0063004C">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6A6212" w:rsidRPr="0063004C" w:rsidRDefault="006A6212" w:rsidP="0063004C">
            <w:pPr>
              <w:spacing w:after="0"/>
            </w:pPr>
            <w:r w:rsidRPr="0063004C">
              <w:t xml:space="preserve">3) предложение об условиях исполнения договора по форме 3 части II «ФОРМЫ ДЛЯ ЗАПОЛНЕНИЯ УЧАСТНИКАМИ ЗАКУПКИ». </w:t>
            </w:r>
          </w:p>
          <w:p w:rsidR="006A6212" w:rsidRPr="0063004C" w:rsidRDefault="006A6212" w:rsidP="0063004C">
            <w:pPr>
              <w:spacing w:after="0"/>
            </w:pPr>
            <w:proofErr w:type="gramStart"/>
            <w:r w:rsidRPr="0063004C">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6A6212" w:rsidRPr="0063004C" w:rsidRDefault="006A6212" w:rsidP="0063004C">
            <w:pPr>
              <w:spacing w:after="0"/>
            </w:pPr>
            <w:r w:rsidRPr="0063004C">
              <w:t xml:space="preserve">5) В случае если на стороне одного участника закупки выступает несколько лиц, заявка на участие в закупке должна </w:t>
            </w:r>
            <w:r w:rsidRPr="0063004C">
              <w:lastRenderedPageBreak/>
              <w:t>также содержать соглашение лиц, участвующих на стороне одного участника закупки, содержащее следующие сведения:</w:t>
            </w:r>
          </w:p>
          <w:p w:rsidR="006A6212" w:rsidRPr="0063004C" w:rsidRDefault="006A6212" w:rsidP="0063004C">
            <w:pPr>
              <w:spacing w:after="0"/>
            </w:pPr>
            <w:r w:rsidRPr="0063004C">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6A6212" w:rsidRPr="0063004C" w:rsidRDefault="006A6212" w:rsidP="0063004C">
            <w:pPr>
              <w:spacing w:after="0"/>
            </w:pPr>
            <w:r w:rsidRPr="0063004C">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6A6212" w:rsidRPr="0063004C" w:rsidRDefault="006A6212" w:rsidP="0063004C">
            <w:pPr>
              <w:spacing w:after="0"/>
            </w:pPr>
            <w:r w:rsidRPr="0063004C">
              <w:t>Сведения, которые содержатся в заявках участников закупки, не должны допускать двусмысленных толкований.</w:t>
            </w:r>
          </w:p>
          <w:p w:rsidR="006A6212" w:rsidRPr="0063004C" w:rsidRDefault="006A6212" w:rsidP="0063004C">
            <w:pPr>
              <w:pStyle w:val="afe"/>
              <w:spacing w:line="240" w:lineRule="auto"/>
              <w:rPr>
                <w:sz w:val="24"/>
                <w:szCs w:val="24"/>
              </w:rPr>
            </w:pPr>
            <w:r w:rsidRPr="0063004C">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6A6212" w:rsidRPr="0063004C" w:rsidRDefault="006A6212" w:rsidP="0063004C">
            <w:pPr>
              <w:spacing w:after="0"/>
            </w:pPr>
            <w:r w:rsidRPr="0063004C">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6A6212" w:rsidRPr="0063004C" w:rsidRDefault="006A6212" w:rsidP="0063004C">
            <w:pPr>
              <w:spacing w:after="0"/>
            </w:pPr>
            <w:r w:rsidRPr="0063004C">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6A6212" w:rsidRPr="0063004C" w:rsidRDefault="006A6212" w:rsidP="0063004C">
            <w:pPr>
              <w:spacing w:after="0"/>
            </w:pPr>
            <w:r w:rsidRPr="0063004C">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751C26" w:rsidRPr="0063004C" w:rsidRDefault="006A6212" w:rsidP="0063004C">
            <w:pPr>
              <w:spacing w:after="0"/>
            </w:pPr>
            <w:proofErr w:type="gramStart"/>
            <w:r w:rsidRPr="0063004C">
              <w:t>При оформлении документов в составе заявки на участие в закупке в соответствии</w:t>
            </w:r>
            <w:proofErr w:type="gramEnd"/>
            <w:r w:rsidRPr="0063004C">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146ECA" w:rsidRPr="0063004C" w:rsidTr="00146ECA">
        <w:trPr>
          <w:trHeight w:val="3348"/>
        </w:trPr>
        <w:tc>
          <w:tcPr>
            <w:tcW w:w="993" w:type="dxa"/>
            <w:tcBorders>
              <w:top w:val="single" w:sz="4" w:space="0" w:color="auto"/>
              <w:left w:val="single" w:sz="4" w:space="0" w:color="auto"/>
              <w:right w:val="single" w:sz="4" w:space="0" w:color="auto"/>
            </w:tcBorders>
          </w:tcPr>
          <w:p w:rsidR="00146ECA" w:rsidRPr="0063004C" w:rsidRDefault="00146ECA" w:rsidP="00751C26">
            <w:pPr>
              <w:spacing w:after="0"/>
              <w:jc w:val="center"/>
              <w:rPr>
                <w:bCs/>
                <w:snapToGrid w:val="0"/>
              </w:rPr>
            </w:pPr>
            <w:r w:rsidRPr="0063004C">
              <w:rPr>
                <w:bCs/>
                <w:snapToGrid w:val="0"/>
              </w:rPr>
              <w:lastRenderedPageBreak/>
              <w:t>6.1</w:t>
            </w:r>
            <w:r>
              <w:rPr>
                <w:bCs/>
                <w:snapToGrid w:val="0"/>
              </w:rPr>
              <w:t>.</w:t>
            </w:r>
          </w:p>
        </w:tc>
        <w:tc>
          <w:tcPr>
            <w:tcW w:w="2340" w:type="dxa"/>
            <w:tcBorders>
              <w:top w:val="single" w:sz="4" w:space="0" w:color="auto"/>
              <w:left w:val="single" w:sz="4" w:space="0" w:color="auto"/>
              <w:right w:val="single" w:sz="4" w:space="0" w:color="auto"/>
            </w:tcBorders>
          </w:tcPr>
          <w:p w:rsidR="00146ECA" w:rsidRPr="0063004C" w:rsidRDefault="00146ECA" w:rsidP="0063004C">
            <w:pPr>
              <w:spacing w:after="0"/>
            </w:pPr>
            <w:r w:rsidRPr="0063004C">
              <w:t>Перечень документов, представляемых участниками закупки для подтверждения их соответствия установленным в пункте 6 настоящей</w:t>
            </w:r>
          </w:p>
          <w:p w:rsidR="00146ECA" w:rsidRPr="0063004C" w:rsidRDefault="00146ECA" w:rsidP="0063004C">
            <w:pPr>
              <w:spacing w:after="0"/>
            </w:pPr>
            <w:r w:rsidRPr="0063004C">
              <w:t>документации о закупке требованиям</w:t>
            </w:r>
          </w:p>
        </w:tc>
        <w:tc>
          <w:tcPr>
            <w:tcW w:w="6873" w:type="dxa"/>
            <w:tcBorders>
              <w:top w:val="single" w:sz="4" w:space="0" w:color="auto"/>
              <w:left w:val="single" w:sz="4" w:space="0" w:color="auto"/>
              <w:right w:val="single" w:sz="4" w:space="0" w:color="auto"/>
            </w:tcBorders>
          </w:tcPr>
          <w:p w:rsidR="00146ECA" w:rsidRPr="00146ECA" w:rsidRDefault="00146ECA" w:rsidP="00146ECA">
            <w:pPr>
              <w:spacing w:after="0"/>
            </w:pPr>
            <w:r w:rsidRPr="00146ECA">
              <w:t>В составе заявки на участие в процедуре закупки должны быть представлены:</w:t>
            </w:r>
          </w:p>
          <w:p w:rsidR="00146ECA" w:rsidRPr="00146ECA" w:rsidRDefault="00146ECA" w:rsidP="00146ECA">
            <w:pPr>
              <w:spacing w:after="0"/>
              <w:rPr>
                <w:iCs/>
                <w:lang w:bidi="ru-RU"/>
              </w:rPr>
            </w:pPr>
            <w:r w:rsidRPr="00146ECA">
              <w:rPr>
                <w:iCs/>
                <w:lang w:bidi="ru-RU"/>
              </w:rPr>
              <w:t>-</w:t>
            </w:r>
            <w:r w:rsidRPr="00146ECA">
              <w:rPr>
                <w:iCs/>
                <w:lang w:bidi="ru-RU"/>
              </w:rPr>
              <w:tab/>
              <w:t>Копия паспорта завода изготовителя.</w:t>
            </w:r>
          </w:p>
          <w:p w:rsidR="00146ECA" w:rsidRPr="00146ECA" w:rsidRDefault="00146ECA" w:rsidP="00146ECA">
            <w:pPr>
              <w:spacing w:after="0"/>
              <w:rPr>
                <w:i/>
              </w:rPr>
            </w:pPr>
            <w:r w:rsidRPr="00146ECA">
              <w:rPr>
                <w:iCs/>
                <w:lang w:bidi="ru-RU"/>
              </w:rPr>
              <w:t>-</w:t>
            </w:r>
            <w:r w:rsidRPr="00146ECA">
              <w:rPr>
                <w:iCs/>
                <w:lang w:bidi="ru-RU"/>
              </w:rPr>
              <w:tab/>
              <w:t>Копия декларации качества.</w:t>
            </w:r>
          </w:p>
          <w:p w:rsidR="00146ECA" w:rsidRPr="00146ECA" w:rsidRDefault="00146ECA" w:rsidP="00146ECA">
            <w:pPr>
              <w:spacing w:after="0"/>
              <w:rPr>
                <w:iCs/>
              </w:rPr>
            </w:pPr>
            <w:r w:rsidRPr="00146ECA">
              <w:rPr>
                <w:iCs/>
                <w:lang w:bidi="ru-RU"/>
              </w:rPr>
              <w:t>-</w:t>
            </w:r>
            <w:r w:rsidRPr="00146ECA">
              <w:rPr>
                <w:iCs/>
                <w:lang w:bidi="ru-RU"/>
              </w:rPr>
              <w:tab/>
              <w:t xml:space="preserve">Копия действующего регистрационного удостоверения на лекарственный </w:t>
            </w:r>
            <w:r w:rsidRPr="00146ECA">
              <w:rPr>
                <w:iCs/>
              </w:rPr>
              <w:t>препарат</w:t>
            </w:r>
            <w:r w:rsidRPr="00146ECA">
              <w:t xml:space="preserve">  (в случае, если данный товар подлежит обязательной регистрации в соответствии с законодательством Российской Федерации).</w:t>
            </w:r>
          </w:p>
          <w:p w:rsidR="00146ECA" w:rsidRPr="00146ECA" w:rsidRDefault="00146ECA" w:rsidP="00146ECA">
            <w:pPr>
              <w:spacing w:after="0"/>
            </w:pPr>
          </w:p>
          <w:p w:rsidR="00146ECA" w:rsidRPr="00146ECA" w:rsidRDefault="00146ECA" w:rsidP="00146ECA">
            <w:pPr>
              <w:spacing w:after="0"/>
            </w:pPr>
            <w:r w:rsidRPr="00146ECA">
              <w:t>В случае</w:t>
            </w:r>
            <w:proofErr w:type="gramStart"/>
            <w:r w:rsidRPr="00146ECA">
              <w:t>,</w:t>
            </w:r>
            <w:proofErr w:type="gramEnd"/>
            <w:r w:rsidRPr="00146ECA">
              <w:t xml:space="preserve">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146ECA" w:rsidRPr="00146ECA" w:rsidRDefault="00146ECA" w:rsidP="00146ECA">
            <w:pPr>
              <w:spacing w:after="0"/>
            </w:pPr>
          </w:p>
          <w:p w:rsidR="00146ECA" w:rsidRPr="0063004C" w:rsidRDefault="00146ECA" w:rsidP="00146ECA">
            <w:pPr>
              <w:suppressAutoHyphens/>
              <w:autoSpaceDE w:val="0"/>
              <w:autoSpaceDN w:val="0"/>
              <w:spacing w:after="0"/>
              <w:outlineLvl w:val="4"/>
            </w:pPr>
            <w:r w:rsidRPr="00146ECA">
              <w:t>Копии иных документов, подтверждающих соответствие товаров требованиям, установленным в соответствии с частью III «Техническим заданием» документации об аукционе.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roofErr w:type="gramStart"/>
            <w:r w:rsidRPr="0063004C">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63004C">
              <w:t xml:space="preserve"> ИСПОЛНЕНИЯ ДОГОВОРА» (Форма 3), приведенной в части II«ФОРМЫ ДЛЯ ЗАПОЛНЕНИЯ УЧАСТНИКАМИ ЗАКУПКИ».</w:t>
            </w:r>
          </w:p>
          <w:p w:rsidR="006A6212" w:rsidRPr="0063004C" w:rsidRDefault="006A6212" w:rsidP="0063004C">
            <w:pPr>
              <w:spacing w:after="0"/>
            </w:pPr>
            <w:r w:rsidRPr="0063004C">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63004C" w:rsidTr="001275FB">
        <w:trPr>
          <w:trHeight w:val="1179"/>
        </w:trPr>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5B54FA" w:rsidP="0063004C">
            <w:pPr>
              <w:spacing w:after="0"/>
              <w:jc w:val="left"/>
            </w:pPr>
            <w:r w:rsidRPr="0063004C">
              <w:t xml:space="preserve">г. Москва, ул. </w:t>
            </w:r>
            <w:proofErr w:type="spellStart"/>
            <w:r w:rsidRPr="0063004C">
              <w:t>Новохохловская</w:t>
            </w:r>
            <w:proofErr w:type="spellEnd"/>
            <w:r w:rsidR="00782C20" w:rsidRPr="0063004C">
              <w:t>, д.</w:t>
            </w:r>
            <w:r w:rsidRPr="0063004C">
              <w:t xml:space="preserve"> 25</w:t>
            </w:r>
          </w:p>
        </w:tc>
      </w:tr>
      <w:tr w:rsidR="006A6212" w:rsidRPr="0063004C" w:rsidTr="001275FB">
        <w:trPr>
          <w:trHeight w:val="511"/>
        </w:trPr>
        <w:tc>
          <w:tcPr>
            <w:tcW w:w="993" w:type="dxa"/>
            <w:vMerge/>
            <w:tcBorders>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46ECA" w:rsidRPr="00146ECA" w:rsidRDefault="00146ECA" w:rsidP="00146ECA">
            <w:pPr>
              <w:spacing w:after="0"/>
            </w:pPr>
            <w:r w:rsidRPr="00146ECA">
              <w:t>Поставка Товара производится только при наличии подписанной с обеих Сторон Спецификации,</w:t>
            </w:r>
            <w:r w:rsidRPr="00146ECA">
              <w:rPr>
                <w:iCs/>
              </w:rPr>
              <w:t xml:space="preserve"> в сроки в соответствии с Графиком поставок.</w:t>
            </w:r>
          </w:p>
          <w:p w:rsidR="00146ECA" w:rsidRPr="00146ECA" w:rsidRDefault="00146ECA" w:rsidP="00146ECA">
            <w:pPr>
              <w:spacing w:after="0"/>
            </w:pPr>
            <w:r w:rsidRPr="00146ECA">
              <w:t xml:space="preserve">Покупатель обязуется возвращать Поставщику подписанные с двух сторон оригиналы Спецификаций, ранее направленных Поставщиком Покупателю, в течение 10 (десяти) рабочих дней </w:t>
            </w:r>
            <w:proofErr w:type="gramStart"/>
            <w:r w:rsidRPr="00146ECA">
              <w:t>с даты подписания</w:t>
            </w:r>
            <w:proofErr w:type="gramEnd"/>
            <w:r w:rsidRPr="00146ECA">
              <w:t xml:space="preserve"> Спецификаций.</w:t>
            </w:r>
          </w:p>
          <w:p w:rsidR="005B54FA" w:rsidRPr="0063004C" w:rsidRDefault="00146ECA" w:rsidP="00146ECA">
            <w:pPr>
              <w:spacing w:after="0"/>
            </w:pPr>
            <w:r w:rsidRPr="00146ECA">
              <w:rPr>
                <w:iCs/>
              </w:rPr>
              <w:t>Срок действия договора до «30» июня 2016 года.</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 xml:space="preserve">9. </w:t>
            </w:r>
          </w:p>
          <w:p w:rsidR="006A6212" w:rsidRPr="0063004C" w:rsidRDefault="006A6212" w:rsidP="0063004C">
            <w:pPr>
              <w:spacing w:after="0"/>
              <w:jc w:val="center"/>
              <w:rPr>
                <w:bCs/>
                <w:snapToGrid w:val="0"/>
              </w:rPr>
            </w:pPr>
          </w:p>
          <w:p w:rsidR="006A6212" w:rsidRPr="0063004C" w:rsidRDefault="006A6212" w:rsidP="0063004C">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lastRenderedPageBreak/>
              <w:t xml:space="preserve">Сведения о </w:t>
            </w:r>
            <w:r w:rsidRPr="0063004C">
              <w:lastRenderedPageBreak/>
              <w:t xml:space="preserve">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146ECA" w:rsidRPr="00146ECA" w:rsidRDefault="00146ECA" w:rsidP="00146ECA">
            <w:pPr>
              <w:autoSpaceDE w:val="0"/>
              <w:autoSpaceDN w:val="0"/>
              <w:adjustRightInd w:val="0"/>
              <w:spacing w:after="0"/>
            </w:pPr>
            <w:r w:rsidRPr="00146ECA">
              <w:lastRenderedPageBreak/>
              <w:t xml:space="preserve">Начальная (максимальная) цена договора (цена лота) </w:t>
            </w:r>
            <w:r w:rsidRPr="00146ECA">
              <w:lastRenderedPageBreak/>
              <w:t xml:space="preserve">составляет: </w:t>
            </w:r>
          </w:p>
          <w:p w:rsidR="00146ECA" w:rsidRPr="00146ECA" w:rsidRDefault="00146ECA" w:rsidP="00146ECA">
            <w:pPr>
              <w:autoSpaceDE w:val="0"/>
              <w:autoSpaceDN w:val="0"/>
              <w:adjustRightInd w:val="0"/>
              <w:spacing w:after="0"/>
              <w:rPr>
                <w:b/>
              </w:rPr>
            </w:pPr>
            <w:r w:rsidRPr="00146ECA">
              <w:rPr>
                <w:b/>
                <w:bCs/>
                <w:iCs/>
                <w:lang w:bidi="ru-RU"/>
              </w:rPr>
              <w:t>9 900 000,00 (Девять миллионов девятьсот тысяч) рублей 00 копеек, с учетом НДС (10%).</w:t>
            </w:r>
          </w:p>
          <w:p w:rsidR="006A6212" w:rsidRPr="0063004C" w:rsidRDefault="006A6212" w:rsidP="00631BBC">
            <w:pPr>
              <w:spacing w:after="0"/>
              <w:rPr>
                <w:b/>
              </w:rPr>
            </w:pP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146ECA" w:rsidP="00631BBC">
            <w:pPr>
              <w:spacing w:after="0"/>
            </w:pPr>
            <w:r w:rsidRPr="00146ECA">
              <w:t>Если иное не установлено Сторонами дополнительно в конкретной Спецификации, Покупатель оплачивает Товар путем перечисления денежных средств на расчетный счет Поставщика в течение 120 (ста двадцати) календарных дней со дня (с даты) подписания Покупателем товарной накладной на партию Товара. Оплата производится в рублях Российской Федерации. Датой оплаты считается дата списания денежных сре</w:t>
            </w:r>
            <w:proofErr w:type="gramStart"/>
            <w:r w:rsidRPr="00146ECA">
              <w:t>дств с р</w:t>
            </w:r>
            <w:proofErr w:type="gramEnd"/>
            <w:r w:rsidRPr="00146ECA">
              <w:t>асчетного счета Покупателя.</w:t>
            </w:r>
          </w:p>
        </w:tc>
      </w:tr>
      <w:tr w:rsidR="006A6212" w:rsidRPr="0063004C" w:rsidTr="004E16F7">
        <w:trPr>
          <w:trHeight w:val="1882"/>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w:t>
            </w:r>
            <w:r w:rsidRPr="0063004C">
              <w:t>1</w:t>
            </w:r>
            <w:r w:rsidRPr="0063004C">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146ECA" w:rsidP="00631BBC">
            <w:pPr>
              <w:tabs>
                <w:tab w:val="left" w:pos="2410"/>
              </w:tabs>
              <w:spacing w:after="0"/>
              <w:rPr>
                <w:bCs/>
                <w:snapToGrid w:val="0"/>
              </w:rPr>
            </w:pPr>
            <w:proofErr w:type="gramStart"/>
            <w:r w:rsidRPr="00146ECA">
              <w:rPr>
                <w:bCs/>
                <w:snapToGrid w:val="0"/>
              </w:rPr>
              <w:t>Начальная (максимальная) 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w:t>
            </w:r>
            <w:proofErr w:type="gramEnd"/>
            <w:r w:rsidRPr="00146ECA">
              <w:rPr>
                <w:bCs/>
                <w:snapToGrid w:val="0"/>
              </w:rPr>
              <w:t xml:space="preserve"> погрузочно-разгрузочных работ.</w:t>
            </w:r>
          </w:p>
        </w:tc>
      </w:tr>
      <w:tr w:rsidR="006A6212" w:rsidRPr="0063004C" w:rsidTr="007C3165">
        <w:trPr>
          <w:trHeight w:val="3571"/>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w:t>
            </w:r>
            <w:r w:rsidRPr="0063004C">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bCs/>
                <w:snapToGrid w:val="0"/>
              </w:rPr>
            </w:pPr>
            <w:r w:rsidRPr="0063004C">
              <w:t>Заявки подаются участниками только в форме электронных документов.</w:t>
            </w:r>
            <w:r w:rsidRPr="0063004C">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6A6212" w:rsidRPr="0063004C" w:rsidRDefault="006A6212" w:rsidP="0063004C">
            <w:pPr>
              <w:spacing w:after="0"/>
            </w:pPr>
            <w:r w:rsidRPr="0063004C">
              <w:t>Датой начала срока подачи заявок на участие в закупке является день, следующий за днем размещения извещения о закупке на официальном сайте.</w:t>
            </w:r>
          </w:p>
          <w:p w:rsidR="006A6212" w:rsidRPr="0063004C" w:rsidRDefault="006A6212" w:rsidP="00146ECA">
            <w:pPr>
              <w:spacing w:after="0"/>
            </w:pPr>
            <w:r w:rsidRPr="0063004C">
              <w:t xml:space="preserve">Дата окончания срока подачи заявок на участие в закупке является </w:t>
            </w:r>
            <w:r w:rsidRPr="0063004C">
              <w:rPr>
                <w:b/>
              </w:rPr>
              <w:t>«</w:t>
            </w:r>
            <w:r w:rsidR="00146ECA">
              <w:rPr>
                <w:b/>
              </w:rPr>
              <w:t>20</w:t>
            </w:r>
            <w:r w:rsidRPr="0063004C">
              <w:rPr>
                <w:b/>
              </w:rPr>
              <w:t>» </w:t>
            </w:r>
            <w:r w:rsidR="00CB76E2" w:rsidRPr="00CB76E2">
              <w:rPr>
                <w:b/>
              </w:rPr>
              <w:t>октября</w:t>
            </w:r>
            <w:r w:rsidR="0073141B" w:rsidRPr="0063004C">
              <w:rPr>
                <w:b/>
              </w:rPr>
              <w:t xml:space="preserve"> </w:t>
            </w:r>
            <w:r w:rsidR="008A6E41" w:rsidRPr="0063004C">
              <w:rPr>
                <w:b/>
              </w:rPr>
              <w:t>2015</w:t>
            </w:r>
            <w:r w:rsidRPr="0063004C">
              <w:rPr>
                <w:b/>
              </w:rPr>
              <w:t xml:space="preserve"> года в </w:t>
            </w:r>
            <w:r w:rsidR="00CB76E2">
              <w:rPr>
                <w:b/>
              </w:rPr>
              <w:t>08</w:t>
            </w:r>
            <w:r w:rsidRPr="0063004C">
              <w:rPr>
                <w:b/>
              </w:rPr>
              <w:t xml:space="preserve"> часов </w:t>
            </w:r>
            <w:r w:rsidR="00CB76E2">
              <w:rPr>
                <w:b/>
              </w:rPr>
              <w:t>00</w:t>
            </w:r>
            <w:r w:rsidRPr="0063004C">
              <w:rPr>
                <w:b/>
              </w:rPr>
              <w:t xml:space="preserve"> минут.</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w:t>
            </w:r>
            <w:r w:rsidRPr="0063004C">
              <w:rPr>
                <w:bCs/>
                <w:snapToGrid w:val="0"/>
              </w:rPr>
              <w:t>3</w:t>
            </w:r>
            <w:r w:rsidRPr="0063004C">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Заказчиком установлены следующие требования к участникам закупки:</w:t>
            </w:r>
          </w:p>
          <w:p w:rsidR="006A6212" w:rsidRPr="0063004C" w:rsidRDefault="006A6212" w:rsidP="0063004C">
            <w:pPr>
              <w:tabs>
                <w:tab w:val="left" w:pos="540"/>
                <w:tab w:val="left" w:pos="900"/>
                <w:tab w:val="num" w:pos="1080"/>
              </w:tabs>
              <w:spacing w:after="0"/>
            </w:pPr>
            <w:r w:rsidRPr="0063004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63004C" w:rsidRDefault="006A6212" w:rsidP="0063004C">
            <w:pPr>
              <w:tabs>
                <w:tab w:val="left" w:pos="360"/>
                <w:tab w:val="left" w:pos="540"/>
                <w:tab w:val="left" w:pos="900"/>
              </w:tabs>
              <w:spacing w:after="0"/>
            </w:pPr>
            <w:r w:rsidRPr="0063004C">
              <w:t xml:space="preserve">2) </w:t>
            </w:r>
            <w:proofErr w:type="spellStart"/>
            <w:r w:rsidRPr="0063004C">
              <w:t>непроведение</w:t>
            </w:r>
            <w:proofErr w:type="spellEnd"/>
            <w:r w:rsidRPr="0063004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63004C" w:rsidRDefault="006A6212" w:rsidP="0063004C">
            <w:pPr>
              <w:tabs>
                <w:tab w:val="left" w:pos="360"/>
                <w:tab w:val="left" w:pos="540"/>
                <w:tab w:val="left" w:pos="900"/>
              </w:tabs>
              <w:spacing w:after="0"/>
            </w:pPr>
            <w:r w:rsidRPr="0063004C">
              <w:t xml:space="preserve">3) </w:t>
            </w:r>
            <w:proofErr w:type="spellStart"/>
            <w:r w:rsidRPr="0063004C">
              <w:t>неприостановление</w:t>
            </w:r>
            <w:proofErr w:type="spellEnd"/>
            <w:r w:rsidRPr="0063004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63004C" w:rsidRDefault="006A6212" w:rsidP="0063004C">
            <w:pPr>
              <w:tabs>
                <w:tab w:val="left" w:pos="360"/>
                <w:tab w:val="left" w:pos="540"/>
                <w:tab w:val="left" w:pos="900"/>
              </w:tabs>
              <w:spacing w:after="0"/>
            </w:pPr>
            <w:r w:rsidRPr="0063004C">
              <w:t xml:space="preserve">4) отсутствие у участника закупки задолженности по начисленным налогам, сборам и иным обязательным платежам </w:t>
            </w:r>
            <w:r w:rsidRPr="0063004C">
              <w:lastRenderedPageBreak/>
              <w:t>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63004C" w:rsidRDefault="006A6212" w:rsidP="0063004C">
            <w:pPr>
              <w:tabs>
                <w:tab w:val="left" w:pos="360"/>
                <w:tab w:val="left" w:pos="540"/>
                <w:tab w:val="left" w:pos="900"/>
              </w:tabs>
              <w:spacing w:after="0"/>
            </w:pPr>
            <w:r w:rsidRPr="0063004C">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63004C" w:rsidRDefault="006A6212" w:rsidP="0063004C">
            <w:pPr>
              <w:tabs>
                <w:tab w:val="left" w:pos="360"/>
                <w:tab w:val="left" w:pos="540"/>
                <w:tab w:val="left" w:pos="900"/>
              </w:tabs>
              <w:spacing w:after="0"/>
            </w:pPr>
            <w:proofErr w:type="gramStart"/>
            <w:r w:rsidRPr="0063004C">
              <w:t xml:space="preserve">6) </w:t>
            </w:r>
            <w:r w:rsidR="001A3ECF" w:rsidRPr="0063004C">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63004C" w:rsidRDefault="006A6212" w:rsidP="0063004C">
            <w:pPr>
              <w:autoSpaceDE w:val="0"/>
              <w:autoSpaceDN w:val="0"/>
              <w:adjustRightInd w:val="0"/>
              <w:spacing w:after="0"/>
            </w:pPr>
            <w:r w:rsidRPr="0063004C">
              <w:t xml:space="preserve">7) </w:t>
            </w:r>
            <w:r w:rsidR="00AF3931" w:rsidRPr="0063004C">
              <w:t>положительная деловая репутация, наличие опыта осуществления поставок товаров, выполнения работ или оказания услуг, с</w:t>
            </w:r>
            <w:r w:rsidR="00146ECA">
              <w:t>оответствующих предмету закупки.</w:t>
            </w:r>
          </w:p>
          <w:p w:rsidR="006A6212" w:rsidRPr="0063004C" w:rsidRDefault="00AF3931" w:rsidP="0063004C">
            <w:pPr>
              <w:tabs>
                <w:tab w:val="left" w:pos="954"/>
              </w:tabs>
              <w:autoSpaceDE w:val="0"/>
              <w:autoSpaceDN w:val="0"/>
              <w:adjustRightInd w:val="0"/>
              <w:spacing w:after="0"/>
            </w:pPr>
            <w:r w:rsidRPr="0063004C">
              <w:t xml:space="preserve">8) </w:t>
            </w:r>
            <w:r w:rsidR="006A6212" w:rsidRPr="0063004C">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63004C" w:rsidRDefault="006A6212" w:rsidP="0063004C">
            <w:pPr>
              <w:spacing w:after="0"/>
            </w:pPr>
            <w:r w:rsidRPr="0063004C">
              <w:t>В случае</w:t>
            </w:r>
            <w:proofErr w:type="gramStart"/>
            <w:r w:rsidRPr="0063004C">
              <w:t>,</w:t>
            </w:r>
            <w:proofErr w:type="gramEnd"/>
            <w:r w:rsidRPr="0063004C">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63004C"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146ECA" w:rsidRDefault="00146ECA" w:rsidP="00146ECA">
            <w:bookmarkStart w:id="13" w:name="_Toc313350074"/>
            <w:bookmarkStart w:id="14" w:name="_Toc313350350"/>
            <w:r w:rsidRPr="0045519A">
              <w:t>Заявка на участие в закупке должна содержать</w:t>
            </w:r>
            <w:r>
              <w:t>:</w:t>
            </w:r>
            <w:r w:rsidRPr="0045519A">
              <w:t xml:space="preserve"> </w:t>
            </w:r>
          </w:p>
          <w:p w:rsidR="00146ECA" w:rsidRDefault="00146ECA" w:rsidP="00146ECA">
            <w:pPr>
              <w:pStyle w:val="aff"/>
              <w:numPr>
                <w:ilvl w:val="0"/>
                <w:numId w:val="33"/>
              </w:numPr>
              <w:ind w:left="0" w:firstLine="0"/>
              <w:rPr>
                <w:rFonts w:eastAsia="Calibri"/>
                <w:lang w:eastAsia="en-US"/>
              </w:rPr>
            </w:pPr>
            <w:proofErr w:type="gramStart"/>
            <w:r w:rsidRPr="00CC5655">
              <w:rPr>
                <w:rFonts w:eastAsia="Calibri"/>
                <w:lang w:eastAsia="en-US"/>
              </w:rPr>
              <w:t>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w:t>
            </w:r>
            <w:r>
              <w:rPr>
                <w:rFonts w:eastAsia="Calibri"/>
                <w:lang w:eastAsia="en-US"/>
              </w:rPr>
              <w:t>кая деятельность приостановлена;</w:t>
            </w:r>
            <w:r w:rsidRPr="00CC5655">
              <w:rPr>
                <w:rFonts w:eastAsia="Calibri"/>
                <w:lang w:eastAsia="en-US"/>
              </w:rPr>
              <w:t xml:space="preserve"> </w:t>
            </w:r>
            <w:proofErr w:type="gramEnd"/>
          </w:p>
          <w:p w:rsidR="00146ECA" w:rsidRPr="00D049A7" w:rsidRDefault="00146ECA" w:rsidP="00146ECA">
            <w:pPr>
              <w:pStyle w:val="aff"/>
              <w:numPr>
                <w:ilvl w:val="0"/>
                <w:numId w:val="33"/>
              </w:numPr>
              <w:ind w:left="0" w:firstLine="0"/>
              <w:rPr>
                <w:rFonts w:eastAsia="Calibri"/>
                <w:lang w:eastAsia="en-US"/>
              </w:rPr>
            </w:pPr>
            <w:r>
              <w:rPr>
                <w:rFonts w:eastAsia="Calibri"/>
                <w:lang w:eastAsia="en-US"/>
              </w:rPr>
              <w:t>справку</w:t>
            </w:r>
            <w:r w:rsidRPr="00CC5655">
              <w:rPr>
                <w:rFonts w:eastAsia="Calibri"/>
                <w:lang w:eastAsia="en-US"/>
              </w:rPr>
              <w:t xml:space="preserve"> об </w:t>
            </w:r>
            <w:r w:rsidRPr="0045519A">
              <w:t>отсутств</w:t>
            </w:r>
            <w:proofErr w:type="gramStart"/>
            <w:r w:rsidRPr="0045519A">
              <w:t>ии у у</w:t>
            </w:r>
            <w:proofErr w:type="gramEnd"/>
            <w:r w:rsidRPr="0045519A">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AF3931" w:rsidRPr="0063004C" w:rsidRDefault="00146ECA" w:rsidP="00146ECA">
            <w:pPr>
              <w:spacing w:after="0"/>
            </w:pPr>
            <w:r>
              <w:rPr>
                <w:bCs/>
              </w:rPr>
              <w:t>Копию действующей</w:t>
            </w:r>
            <w:r w:rsidRPr="00E50544">
              <w:rPr>
                <w:bCs/>
              </w:rPr>
              <w:t xml:space="preserve"> лицензи</w:t>
            </w:r>
            <w:r>
              <w:rPr>
                <w:bCs/>
              </w:rPr>
              <w:t>и</w:t>
            </w:r>
            <w:r w:rsidRPr="00E50544">
              <w:rPr>
                <w:bCs/>
              </w:rPr>
              <w:t xml:space="preserve"> на право осуществления фармацевтической деятельности, в соответствии с законодательством Российской Федерации.</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rPr>
            </w:pPr>
            <w:r w:rsidRPr="0063004C">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Формы, порядок, дата начала и дата окончания срока </w:t>
            </w:r>
            <w:r w:rsidRPr="0063004C">
              <w:lastRenderedPageBreak/>
              <w:t>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pStyle w:val="4"/>
              <w:keepNext w:val="0"/>
              <w:tabs>
                <w:tab w:val="num" w:pos="1680"/>
              </w:tabs>
              <w:spacing w:before="0" w:after="0"/>
              <w:rPr>
                <w:rFonts w:ascii="Times New Roman" w:hAnsi="Times New Roman" w:cs="Times New Roman"/>
              </w:rPr>
            </w:pPr>
            <w:bookmarkStart w:id="15" w:name="_Ref313306841"/>
            <w:r w:rsidRPr="0063004C">
              <w:rPr>
                <w:rFonts w:ascii="Times New Roman" w:hAnsi="Times New Roman" w:cs="Times New Roman"/>
              </w:rPr>
              <w:lastRenderedPageBreak/>
              <w:t>Любой участник закупки вправе направить заказчику запрос о разъяснении положений документации о закупке.</w:t>
            </w:r>
          </w:p>
          <w:p w:rsidR="006A6212" w:rsidRPr="0063004C" w:rsidRDefault="006A6212" w:rsidP="0063004C">
            <w:pPr>
              <w:spacing w:after="0"/>
            </w:pPr>
            <w:r w:rsidRPr="0063004C">
              <w:t xml:space="preserve">Запросы о разъяснении положений документации о закупке </w:t>
            </w:r>
            <w:r w:rsidRPr="0063004C">
              <w:lastRenderedPageBreak/>
              <w:t>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63004C" w:rsidRDefault="006A6212" w:rsidP="0063004C">
            <w:pPr>
              <w:pStyle w:val="4"/>
              <w:keepNext w:val="0"/>
              <w:tabs>
                <w:tab w:val="num" w:pos="1680"/>
              </w:tabs>
              <w:spacing w:before="0" w:after="0"/>
              <w:rPr>
                <w:rFonts w:ascii="Times New Roman" w:hAnsi="Times New Roman" w:cs="Times New Roman"/>
              </w:rPr>
            </w:pPr>
            <w:r w:rsidRPr="0063004C">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63004C">
              <w:rPr>
                <w:rFonts w:ascii="Times New Roman" w:hAnsi="Times New Roman" w:cs="Times New Roman"/>
                <w:lang w:val="en-US"/>
              </w:rPr>
              <w:t>I</w:t>
            </w:r>
            <w:proofErr w:type="spellEnd"/>
            <w:r w:rsidRPr="0063004C">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63004C">
              <w:rPr>
                <w:rFonts w:ascii="Times New Roman" w:hAnsi="Times New Roman" w:cs="Times New Roman"/>
              </w:rPr>
              <w:t>позднее</w:t>
            </w:r>
            <w:proofErr w:type="gramEnd"/>
            <w:r w:rsidRPr="0063004C">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6A6212" w:rsidRPr="0063004C" w:rsidRDefault="006A6212" w:rsidP="0063004C">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В течение трех дней со дня направления разъяснений положений документации о закупке,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63004C" w:rsidRDefault="006A6212" w:rsidP="00146ECA">
            <w:pPr>
              <w:spacing w:after="0"/>
            </w:pPr>
            <w:r w:rsidRPr="0063004C">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63004C">
              <w:rPr>
                <w:b/>
              </w:rPr>
              <w:t>«</w:t>
            </w:r>
            <w:r w:rsidR="00146ECA">
              <w:rPr>
                <w:b/>
              </w:rPr>
              <w:t>12</w:t>
            </w:r>
            <w:r w:rsidRPr="0063004C">
              <w:rPr>
                <w:b/>
              </w:rPr>
              <w:t xml:space="preserve">» </w:t>
            </w:r>
            <w:r w:rsidR="00CB76E2" w:rsidRPr="00CB76E2">
              <w:rPr>
                <w:b/>
              </w:rPr>
              <w:t>октября</w:t>
            </w:r>
            <w:r w:rsidR="00353E6E" w:rsidRPr="0063004C">
              <w:rPr>
                <w:b/>
              </w:rPr>
              <w:t xml:space="preserve"> </w:t>
            </w:r>
            <w:r w:rsidRPr="0063004C">
              <w:rPr>
                <w:b/>
              </w:rPr>
              <w:t>по «</w:t>
            </w:r>
            <w:r w:rsidR="00146ECA">
              <w:rPr>
                <w:b/>
              </w:rPr>
              <w:t>20</w:t>
            </w:r>
            <w:r w:rsidRPr="0063004C">
              <w:rPr>
                <w:b/>
              </w:rPr>
              <w:t>» </w:t>
            </w:r>
            <w:r w:rsidR="00CB76E2" w:rsidRPr="00CB76E2">
              <w:rPr>
                <w:b/>
              </w:rPr>
              <w:t>октября</w:t>
            </w:r>
            <w:r w:rsidR="00BC0D2D" w:rsidRPr="0063004C">
              <w:rPr>
                <w:b/>
              </w:rPr>
              <w:t xml:space="preserve"> </w:t>
            </w:r>
            <w:r w:rsidR="008A6E41" w:rsidRPr="0063004C">
              <w:rPr>
                <w:b/>
              </w:rPr>
              <w:t>2015</w:t>
            </w:r>
            <w:r w:rsidRPr="0063004C">
              <w:rPr>
                <w:b/>
              </w:rPr>
              <w:t xml:space="preserve"> года</w:t>
            </w:r>
            <w:r w:rsidR="008A6E41" w:rsidRPr="0063004C">
              <w:rPr>
                <w:b/>
              </w:rPr>
              <w:t xml:space="preserve"> </w:t>
            </w:r>
            <w:r w:rsidR="008A6E41" w:rsidRPr="0063004C">
              <w:rPr>
                <w:b/>
                <w:bCs/>
              </w:rPr>
              <w:t>(но не позднее окончания срока подачи заявок).</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rPr>
            </w:pPr>
            <w:r w:rsidRPr="0063004C">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Рассмотрение заявок на участие в закупке будет осуществляться </w:t>
            </w:r>
            <w:r w:rsidRPr="0063004C">
              <w:rPr>
                <w:b/>
              </w:rPr>
              <w:t>«</w:t>
            </w:r>
            <w:r w:rsidR="00146ECA">
              <w:rPr>
                <w:b/>
              </w:rPr>
              <w:t>20</w:t>
            </w:r>
            <w:r w:rsidRPr="0063004C">
              <w:rPr>
                <w:b/>
              </w:rPr>
              <w:t>» </w:t>
            </w:r>
            <w:r w:rsidR="00353E6E" w:rsidRPr="0063004C">
              <w:rPr>
                <w:b/>
              </w:rPr>
              <w:t xml:space="preserve"> </w:t>
            </w:r>
            <w:r w:rsidR="00CB76E2" w:rsidRPr="00CB76E2">
              <w:rPr>
                <w:b/>
              </w:rPr>
              <w:t>октября</w:t>
            </w:r>
            <w:r w:rsidR="008A6E41" w:rsidRPr="0063004C">
              <w:rPr>
                <w:b/>
              </w:rPr>
              <w:t xml:space="preserve"> 2015 </w:t>
            </w:r>
            <w:r w:rsidRPr="0063004C">
              <w:rPr>
                <w:b/>
              </w:rPr>
              <w:t>года</w:t>
            </w:r>
            <w:r w:rsidR="00BE7C95">
              <w:rPr>
                <w:b/>
              </w:rPr>
              <w:t xml:space="preserve"> </w:t>
            </w:r>
            <w:r w:rsidR="00BE7C95" w:rsidRPr="00BE7C95">
              <w:rPr>
                <w:b/>
              </w:rPr>
              <w:t xml:space="preserve">в 12:00 </w:t>
            </w:r>
            <w:r w:rsidRPr="0063004C">
              <w:rPr>
                <w:b/>
              </w:rPr>
              <w:t xml:space="preserve"> </w:t>
            </w:r>
            <w:r w:rsidRPr="0063004C">
              <w:t>по адресу: 109052,</w:t>
            </w:r>
            <w:r w:rsidR="0061537B" w:rsidRPr="0063004C">
              <w:t xml:space="preserve"> </w:t>
            </w:r>
            <w:r w:rsidRPr="0063004C">
              <w:t xml:space="preserve">г. Москва, </w:t>
            </w:r>
            <w:proofErr w:type="spellStart"/>
            <w:r w:rsidRPr="0063004C">
              <w:t>ул</w:t>
            </w:r>
            <w:proofErr w:type="gramStart"/>
            <w:r w:rsidRPr="0063004C">
              <w:t>.Н</w:t>
            </w:r>
            <w:proofErr w:type="gramEnd"/>
            <w:r w:rsidRPr="0063004C">
              <w:t>овохохловская</w:t>
            </w:r>
            <w:proofErr w:type="spellEnd"/>
            <w:r w:rsidRPr="0063004C">
              <w:t>, д. 25.</w:t>
            </w:r>
          </w:p>
          <w:p w:rsidR="006A6212" w:rsidRPr="0063004C" w:rsidRDefault="006A6212" w:rsidP="00146ECA">
            <w:pPr>
              <w:spacing w:after="0"/>
            </w:pPr>
            <w:r w:rsidRPr="0063004C">
              <w:t xml:space="preserve">Подведение итогов закупки будет осуществляться </w:t>
            </w:r>
            <w:r w:rsidRPr="0063004C">
              <w:rPr>
                <w:b/>
              </w:rPr>
              <w:t>«</w:t>
            </w:r>
            <w:r w:rsidR="00146ECA">
              <w:rPr>
                <w:b/>
              </w:rPr>
              <w:t>20</w:t>
            </w:r>
            <w:r w:rsidRPr="0063004C">
              <w:rPr>
                <w:b/>
              </w:rPr>
              <w:t>» </w:t>
            </w:r>
            <w:r w:rsidR="00CB76E2" w:rsidRPr="00CB76E2">
              <w:rPr>
                <w:b/>
              </w:rPr>
              <w:t>октября</w:t>
            </w:r>
            <w:r w:rsidR="008A6E41" w:rsidRPr="0063004C">
              <w:rPr>
                <w:b/>
              </w:rPr>
              <w:t xml:space="preserve"> 2015</w:t>
            </w:r>
            <w:r w:rsidRPr="0063004C">
              <w:rPr>
                <w:b/>
              </w:rPr>
              <w:t xml:space="preserve"> года</w:t>
            </w:r>
            <w:r w:rsidR="00BE7C95">
              <w:rPr>
                <w:b/>
              </w:rPr>
              <w:t xml:space="preserve"> </w:t>
            </w:r>
            <w:r w:rsidR="00BE7C95" w:rsidRPr="00BE7C95">
              <w:rPr>
                <w:b/>
              </w:rPr>
              <w:t xml:space="preserve">в 12:00 </w:t>
            </w:r>
            <w:r w:rsidRPr="0063004C">
              <w:t xml:space="preserve"> по адресу: 109052, г. Москва, ул. </w:t>
            </w:r>
            <w:proofErr w:type="spellStart"/>
            <w:r w:rsidRPr="0063004C">
              <w:t>Новохохловская</w:t>
            </w:r>
            <w:proofErr w:type="spellEnd"/>
            <w:r w:rsidRPr="0063004C">
              <w:t>,</w:t>
            </w:r>
            <w:r w:rsidR="00712ABE" w:rsidRPr="0063004C">
              <w:t xml:space="preserve"> </w:t>
            </w:r>
            <w:r w:rsidRPr="0063004C">
              <w:t>д. 25.</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roofErr w:type="gramStart"/>
            <w:r w:rsidRPr="0063004C">
              <w:t>Участники</w:t>
            </w:r>
            <w:proofErr w:type="gramEnd"/>
            <w:r w:rsidRPr="0063004C">
              <w:t xml:space="preserve"> соответствующие требованиям установленным в п.13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6A6212" w:rsidRPr="0063004C" w:rsidRDefault="006A6212" w:rsidP="0063004C">
            <w:pPr>
              <w:pStyle w:val="20"/>
              <w:keepNext w:val="0"/>
              <w:suppressAutoHyphens/>
              <w:spacing w:after="0"/>
              <w:jc w:val="both"/>
              <w:rPr>
                <w:b w:val="0"/>
                <w:sz w:val="24"/>
                <w:szCs w:val="24"/>
              </w:rPr>
            </w:pPr>
            <w:r w:rsidRPr="0063004C">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63004C" w:rsidRDefault="006A6212" w:rsidP="0063004C">
            <w:pPr>
              <w:pStyle w:val="20"/>
              <w:keepNext w:val="0"/>
              <w:suppressAutoHyphens/>
              <w:spacing w:after="0"/>
              <w:jc w:val="both"/>
              <w:rPr>
                <w:b w:val="0"/>
                <w:sz w:val="24"/>
                <w:szCs w:val="24"/>
              </w:rPr>
            </w:pPr>
            <w:r w:rsidRPr="0063004C">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63004C" w:rsidRDefault="006A6212" w:rsidP="0063004C">
            <w:pPr>
              <w:spacing w:after="0"/>
            </w:pPr>
            <w:r w:rsidRPr="0063004C">
              <w:t xml:space="preserve">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w:t>
            </w:r>
            <w:r w:rsidRPr="0063004C">
              <w:lastRenderedPageBreak/>
              <w:t>итогов запроса котировок.</w:t>
            </w:r>
          </w:p>
          <w:p w:rsidR="006A6212" w:rsidRPr="0063004C" w:rsidRDefault="006A6212" w:rsidP="0063004C">
            <w:pPr>
              <w:shd w:val="clear" w:color="auto" w:fill="FFFFFF"/>
              <w:spacing w:after="0"/>
            </w:pPr>
            <w:r w:rsidRPr="0063004C">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63004C" w:rsidRDefault="006A6212" w:rsidP="0063004C">
            <w:pPr>
              <w:numPr>
                <w:ilvl w:val="0"/>
                <w:numId w:val="13"/>
              </w:numPr>
              <w:shd w:val="clear" w:color="auto" w:fill="FFFFFF"/>
              <w:tabs>
                <w:tab w:val="left" w:pos="103"/>
                <w:tab w:val="left" w:pos="245"/>
              </w:tabs>
              <w:spacing w:after="0"/>
              <w:ind w:left="0" w:firstLine="0"/>
            </w:pPr>
            <w:r w:rsidRPr="0063004C">
              <w:t>Непредставления установленных сведений или документов или представления недостоверных сведений;</w:t>
            </w:r>
          </w:p>
          <w:p w:rsidR="006A6212" w:rsidRPr="0063004C" w:rsidRDefault="006A6212" w:rsidP="0063004C">
            <w:pPr>
              <w:numPr>
                <w:ilvl w:val="0"/>
                <w:numId w:val="13"/>
              </w:numPr>
              <w:shd w:val="clear" w:color="auto" w:fill="FFFFFF"/>
              <w:tabs>
                <w:tab w:val="left" w:pos="103"/>
                <w:tab w:val="left" w:pos="245"/>
              </w:tabs>
              <w:spacing w:after="0"/>
              <w:ind w:left="0" w:firstLine="0"/>
            </w:pPr>
            <w:r w:rsidRPr="0063004C">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Критерием оценки и сопоставления заявок на участие в закупке является цена договора, предложенная участником.  </w:t>
            </w:r>
          </w:p>
          <w:p w:rsidR="006A6212" w:rsidRPr="0063004C" w:rsidRDefault="006A6212" w:rsidP="0063004C">
            <w:pPr>
              <w:pStyle w:val="20"/>
              <w:keepNext w:val="0"/>
              <w:suppressAutoHyphens/>
              <w:spacing w:after="0"/>
              <w:jc w:val="both"/>
              <w:rPr>
                <w:sz w:val="24"/>
                <w:szCs w:val="24"/>
              </w:rPr>
            </w:pP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b/>
              </w:rPr>
            </w:pPr>
            <w:r w:rsidRPr="0063004C">
              <w:t>Победителем закупки признается лицо, предложившее наиболее низкую цену договора.</w:t>
            </w:r>
            <w:r w:rsidRPr="0063004C">
              <w:rPr>
                <w:b/>
              </w:rPr>
              <w:t xml:space="preserve"> </w:t>
            </w:r>
          </w:p>
          <w:p w:rsidR="006A6212" w:rsidRPr="0063004C" w:rsidRDefault="006A6212" w:rsidP="0063004C">
            <w:pPr>
              <w:spacing w:after="0"/>
              <w:rPr>
                <w:b/>
              </w:rPr>
            </w:pPr>
            <w:r w:rsidRPr="0063004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63004C" w:rsidRDefault="00E11408" w:rsidP="0063004C">
            <w:pPr>
              <w:keepNext/>
              <w:keepLines/>
              <w:widowControl w:val="0"/>
              <w:suppressLineNumbers/>
              <w:suppressAutoHyphens/>
              <w:spacing w:after="0"/>
            </w:pPr>
            <w:r w:rsidRPr="0063004C">
              <w:t>Возможность переторжки предусмотрена.</w:t>
            </w:r>
          </w:p>
          <w:p w:rsidR="00E11408" w:rsidRPr="0063004C" w:rsidRDefault="00E11408" w:rsidP="0063004C">
            <w:pPr>
              <w:keepNext/>
              <w:keepLines/>
              <w:widowControl w:val="0"/>
              <w:suppressLineNumbers/>
              <w:suppressAutoHyphens/>
              <w:spacing w:after="0"/>
            </w:pPr>
          </w:p>
          <w:p w:rsidR="00E11408" w:rsidRPr="0063004C" w:rsidRDefault="00E11408" w:rsidP="0063004C">
            <w:pPr>
              <w:keepNext/>
              <w:keepLines/>
              <w:widowControl w:val="0"/>
              <w:suppressLineNumbers/>
              <w:suppressAutoHyphens/>
              <w:spacing w:after="0"/>
            </w:pPr>
            <w:r w:rsidRPr="0063004C">
              <w:t xml:space="preserve">Закупочная комиссия по результатам рассмотрения, оценки и сопоставления заявок вправе принять </w:t>
            </w:r>
            <w:r w:rsidR="00FF3493" w:rsidRPr="0063004C">
              <w:t>решение о проведении переторжки.</w:t>
            </w:r>
            <w:r w:rsidRPr="0063004C">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63004C">
              <w:t xml:space="preserve">на участие в закупке путем снижения первоначально указанной в заявке на участие в </w:t>
            </w:r>
            <w:r w:rsidR="00FF3493" w:rsidRPr="0063004C">
              <w:t>закупке</w:t>
            </w:r>
            <w:proofErr w:type="gramEnd"/>
            <w:r w:rsidRPr="0063004C">
              <w:t xml:space="preserve"> цены. </w:t>
            </w:r>
          </w:p>
          <w:p w:rsidR="00E11408" w:rsidRPr="0063004C" w:rsidRDefault="00E11408" w:rsidP="0063004C">
            <w:pPr>
              <w:keepNext/>
              <w:keepLines/>
              <w:widowControl w:val="0"/>
              <w:suppressLineNumbers/>
              <w:suppressAutoHyphens/>
              <w:spacing w:after="0"/>
            </w:pPr>
            <w:r w:rsidRPr="0063004C">
              <w:t>Снижение цены заявки на участие в закупке не должно повлечь за собой изменение иных условий заявки на участие в закупке.</w:t>
            </w:r>
          </w:p>
          <w:p w:rsidR="00E11408" w:rsidRPr="0063004C" w:rsidRDefault="00E11408" w:rsidP="0063004C">
            <w:pPr>
              <w:keepNext/>
              <w:keepLines/>
              <w:widowControl w:val="0"/>
              <w:suppressLineNumbers/>
              <w:suppressAutoHyphens/>
              <w:spacing w:after="0"/>
            </w:pPr>
            <w:r w:rsidRPr="0063004C">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63004C" w:rsidRDefault="00E11408" w:rsidP="0063004C">
            <w:pPr>
              <w:keepNext/>
              <w:keepLines/>
              <w:widowControl w:val="0"/>
              <w:suppressLineNumbers/>
              <w:suppressAutoHyphens/>
              <w:spacing w:after="0"/>
            </w:pPr>
            <w:r w:rsidRPr="0063004C">
              <w:t>Переторжка может проводиться многократно.</w:t>
            </w:r>
          </w:p>
          <w:p w:rsidR="00E11408" w:rsidRPr="0063004C" w:rsidRDefault="00E11408" w:rsidP="0063004C">
            <w:pPr>
              <w:keepNext/>
              <w:keepLines/>
              <w:widowControl w:val="0"/>
              <w:suppressLineNumbers/>
              <w:suppressAutoHyphens/>
              <w:spacing w:after="0"/>
            </w:pPr>
            <w:r w:rsidRPr="0063004C">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63004C" w:rsidRDefault="00E11408" w:rsidP="0063004C">
            <w:pPr>
              <w:keepNext/>
              <w:keepLines/>
              <w:widowControl w:val="0"/>
              <w:suppressLineNumbers/>
              <w:suppressAutoHyphens/>
              <w:spacing w:after="0"/>
            </w:pPr>
            <w:r w:rsidRPr="0063004C">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63004C" w:rsidRDefault="00E11408" w:rsidP="0063004C">
            <w:pPr>
              <w:keepNext/>
              <w:keepLines/>
              <w:widowControl w:val="0"/>
              <w:suppressLineNumbers/>
              <w:suppressAutoHyphens/>
              <w:spacing w:after="0"/>
              <w:rPr>
                <w:color w:val="000000" w:themeColor="text1"/>
              </w:rPr>
            </w:pPr>
            <w:r w:rsidRPr="0063004C">
              <w:t xml:space="preserve">Переторжка проводится в очной, заочной или </w:t>
            </w:r>
            <w:proofErr w:type="spellStart"/>
            <w:r w:rsidRPr="0063004C">
              <w:t>очно-заочной</w:t>
            </w:r>
            <w:proofErr w:type="spellEnd"/>
            <w:r w:rsidRPr="0063004C">
              <w:t xml:space="preserve"> (смешанной)</w:t>
            </w:r>
            <w:r w:rsidRPr="0063004C">
              <w:rPr>
                <w:color w:val="000000" w:themeColor="text1"/>
              </w:rPr>
              <w:t xml:space="preserve"> форме.</w:t>
            </w:r>
          </w:p>
          <w:p w:rsidR="00E11408" w:rsidRPr="0063004C" w:rsidRDefault="00E11408" w:rsidP="0063004C">
            <w:pPr>
              <w:keepNext/>
              <w:keepLines/>
              <w:widowControl w:val="0"/>
              <w:suppressLineNumbers/>
              <w:suppressAutoHyphens/>
              <w:spacing w:after="0"/>
            </w:pPr>
            <w:r w:rsidRPr="0063004C">
              <w:lastRenderedPageBreak/>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63004C" w:rsidRDefault="00E11408" w:rsidP="0063004C">
            <w:pPr>
              <w:tabs>
                <w:tab w:val="num" w:pos="387"/>
              </w:tabs>
              <w:autoSpaceDE w:val="0"/>
              <w:autoSpaceDN w:val="0"/>
              <w:adjustRightInd w:val="0"/>
              <w:spacing w:after="0"/>
            </w:pPr>
            <w:r w:rsidRPr="0063004C">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63004C" w:rsidRDefault="00E11408" w:rsidP="0063004C">
            <w:pPr>
              <w:pStyle w:val="Default"/>
              <w:jc w:val="both"/>
            </w:pPr>
            <w:r w:rsidRPr="0063004C">
              <w:t>После проведения переторжки победитель определяется в</w:t>
            </w:r>
            <w:r w:rsidRPr="0063004C">
              <w:rPr>
                <w:lang w:val="en-US"/>
              </w:rPr>
              <w:t> </w:t>
            </w:r>
            <w:r w:rsidRPr="0063004C">
              <w:t>порядке, установленном для данной процедуры закупки в соответствии с</w:t>
            </w:r>
            <w:r w:rsidRPr="0063004C">
              <w:rPr>
                <w:lang w:val="en-US"/>
              </w:rPr>
              <w:t> </w:t>
            </w:r>
            <w:r w:rsidRPr="0063004C">
              <w:t>критериями оценки, указанными в документации о закупке.</w:t>
            </w:r>
          </w:p>
          <w:p w:rsidR="006A6212" w:rsidRPr="0063004C" w:rsidRDefault="00E11408" w:rsidP="0063004C">
            <w:pPr>
              <w:spacing w:after="0"/>
            </w:pPr>
            <w:r w:rsidRPr="0063004C">
              <w:t>Результаты проведения переторжки оформляются протоколом.</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Lines/>
              <w:widowControl w:val="0"/>
              <w:suppressLineNumbers/>
              <w:suppressAutoHyphens/>
              <w:spacing w:after="0"/>
            </w:pPr>
            <w:r w:rsidRPr="0063004C">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Не </w:t>
            </w:r>
            <w:proofErr w:type="gramStart"/>
            <w:r w:rsidRPr="0063004C">
              <w:t>установлен</w:t>
            </w:r>
            <w:proofErr w:type="gramEnd"/>
          </w:p>
        </w:tc>
      </w:tr>
      <w:tr w:rsidR="006A6212" w:rsidRPr="0063004C" w:rsidTr="001275FB">
        <w:trPr>
          <w:trHeight w:val="237"/>
        </w:trPr>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Не требуется</w:t>
            </w:r>
          </w:p>
          <w:p w:rsidR="006A6212" w:rsidRPr="0063004C" w:rsidRDefault="006A6212" w:rsidP="0063004C">
            <w:pPr>
              <w:keepNext/>
              <w:keepLines/>
              <w:widowControl w:val="0"/>
              <w:suppressLineNumbers/>
              <w:suppressAutoHyphens/>
              <w:spacing w:after="0"/>
            </w:pPr>
          </w:p>
        </w:tc>
      </w:tr>
      <w:tr w:rsidR="006A6212" w:rsidRPr="0063004C" w:rsidTr="001275FB">
        <w:trPr>
          <w:trHeight w:val="236"/>
        </w:trPr>
        <w:tc>
          <w:tcPr>
            <w:tcW w:w="993" w:type="dxa"/>
            <w:vMerge/>
            <w:tcBorders>
              <w:left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Lines/>
              <w:widowControl w:val="0"/>
              <w:suppressLineNumbers/>
              <w:suppressAutoHyphens/>
              <w:spacing w:after="0"/>
            </w:pPr>
            <w:r w:rsidRPr="0063004C">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Не требуется</w:t>
            </w:r>
          </w:p>
          <w:p w:rsidR="006A6212" w:rsidRPr="0063004C" w:rsidRDefault="006A6212" w:rsidP="0063004C">
            <w:pPr>
              <w:spacing w:after="0"/>
            </w:pPr>
          </w:p>
        </w:tc>
      </w:tr>
      <w:tr w:rsidR="006A6212" w:rsidRPr="0063004C" w:rsidTr="001275FB">
        <w:trPr>
          <w:trHeight w:val="258"/>
        </w:trPr>
        <w:tc>
          <w:tcPr>
            <w:tcW w:w="993" w:type="dxa"/>
            <w:vMerge/>
            <w:tcBorders>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Lines/>
              <w:widowControl w:val="0"/>
              <w:suppressLineNumbers/>
              <w:suppressAutoHyphens/>
              <w:spacing w:after="0"/>
            </w:pPr>
            <w:r w:rsidRPr="0063004C">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Не </w:t>
            </w:r>
            <w:proofErr w:type="gramStart"/>
            <w:r w:rsidRPr="0063004C">
              <w:t>установлен</w:t>
            </w:r>
            <w:proofErr w:type="gramEnd"/>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ind w:right="-89"/>
            </w:pPr>
            <w:r w:rsidRPr="0063004C">
              <w:t>Привлечение соиспол</w:t>
            </w:r>
            <w:r w:rsidR="00C654C9" w:rsidRPr="0063004C">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Не предусмотрено.</w:t>
            </w:r>
          </w:p>
          <w:p w:rsidR="00720BB1" w:rsidRPr="0063004C" w:rsidRDefault="00720BB1" w:rsidP="0063004C">
            <w:pPr>
              <w:keepNext/>
              <w:keepLines/>
              <w:widowControl w:val="0"/>
              <w:suppressLineNumbers/>
              <w:suppressAutoHyphens/>
              <w:spacing w:after="0"/>
            </w:pPr>
          </w:p>
          <w:p w:rsidR="00720BB1" w:rsidRPr="0063004C" w:rsidRDefault="00720BB1" w:rsidP="0063004C">
            <w:pPr>
              <w:keepNext/>
              <w:keepLines/>
              <w:widowControl w:val="0"/>
              <w:suppressLineNumbers/>
              <w:suppressAutoHyphens/>
              <w:spacing w:after="0"/>
            </w:pP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Lines/>
              <w:widowControl w:val="0"/>
              <w:suppressLineNumbers/>
              <w:suppressAutoHyphens/>
              <w:spacing w:after="0"/>
            </w:pPr>
            <w:r w:rsidRPr="0063004C">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ind w:right="-57"/>
              <w:rPr>
                <w:spacing w:val="-4"/>
              </w:rPr>
            </w:pPr>
            <w:r w:rsidRPr="0063004C">
              <w:rPr>
                <w:spacing w:val="-4"/>
              </w:rPr>
              <w:t xml:space="preserve">Сведения о предоставлении преференций товарам российского происхождения или </w:t>
            </w:r>
            <w:r w:rsidRPr="0063004C">
              <w:rPr>
                <w:spacing w:val="-4"/>
              </w:rPr>
              <w:lastRenderedPageBreak/>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lastRenderedPageBreak/>
              <w:t xml:space="preserve">Не </w:t>
            </w:r>
            <w:proofErr w:type="gramStart"/>
            <w:r w:rsidRPr="0063004C">
              <w:t>установлены</w:t>
            </w:r>
            <w:proofErr w:type="gramEnd"/>
            <w:r w:rsidRPr="0063004C">
              <w:t>.</w:t>
            </w:r>
          </w:p>
          <w:p w:rsidR="00720BB1" w:rsidRPr="0063004C" w:rsidRDefault="00720BB1" w:rsidP="0063004C">
            <w:pPr>
              <w:keepNext/>
              <w:keepLines/>
              <w:widowControl w:val="0"/>
              <w:suppressLineNumbers/>
              <w:suppressAutoHyphens/>
              <w:spacing w:after="0"/>
            </w:pP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lastRenderedPageBreak/>
              <w:t>2</w:t>
            </w:r>
            <w:r w:rsidR="00074B34" w:rsidRPr="0063004C">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 xml:space="preserve">С порядком регистрации (аккредитации) участников закупки на электронной площадке можно ознакомиться на сайте </w:t>
            </w:r>
            <w:hyperlink r:id="rId14" w:history="1">
              <w:r w:rsidRPr="0063004C">
                <w:rPr>
                  <w:rStyle w:val="a3"/>
                </w:rPr>
                <w:t>http://etp.roseltorg.ru/</w:t>
              </w:r>
            </w:hyperlink>
            <w:r w:rsidRPr="0063004C">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5" w:history="1">
              <w:r w:rsidRPr="0063004C">
                <w:rPr>
                  <w:rStyle w:val="a3"/>
                </w:rPr>
                <w:t>http://etp.roseltorg.ru/</w:t>
              </w:r>
            </w:hyperlink>
            <w:r w:rsidRPr="0063004C">
              <w:t xml:space="preserve"> в разделе «Заказчикам».</w:t>
            </w:r>
          </w:p>
        </w:tc>
      </w:tr>
    </w:tbl>
    <w:p w:rsidR="006A6212" w:rsidRPr="0063004C" w:rsidRDefault="006A6212" w:rsidP="0063004C">
      <w:pPr>
        <w:pStyle w:val="1"/>
        <w:pageBreakBefore/>
        <w:numPr>
          <w:ilvl w:val="0"/>
          <w:numId w:val="5"/>
        </w:numPr>
        <w:tabs>
          <w:tab w:val="clear" w:pos="3582"/>
          <w:tab w:val="num" w:pos="180"/>
        </w:tabs>
        <w:spacing w:before="0" w:after="0"/>
        <w:ind w:left="0" w:firstLine="0"/>
        <w:rPr>
          <w:rStyle w:val="11"/>
          <w:caps/>
          <w:sz w:val="24"/>
          <w:szCs w:val="24"/>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63004C">
        <w:rPr>
          <w:rStyle w:val="11"/>
          <w:caps/>
          <w:sz w:val="24"/>
          <w:szCs w:val="24"/>
        </w:rPr>
        <w:lastRenderedPageBreak/>
        <w:t>ФОРМЫ ДЛЯ ЗАПОЛНЕНИЯ УЧАСТНИКАМИ ЗАКУПКИ</w:t>
      </w:r>
      <w:bookmarkEnd w:id="26"/>
    </w:p>
    <w:p w:rsidR="006A6212" w:rsidRPr="0063004C" w:rsidRDefault="006A6212" w:rsidP="0063004C">
      <w:pPr>
        <w:spacing w:after="0"/>
      </w:pPr>
    </w:p>
    <w:p w:rsidR="006A6212" w:rsidRPr="0063004C" w:rsidRDefault="006A6212" w:rsidP="0063004C">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63004C">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63004C" w:rsidRDefault="006A6212" w:rsidP="0063004C">
      <w:pPr>
        <w:spacing w:after="0"/>
        <w:jc w:val="center"/>
        <w:rPr>
          <w:b/>
        </w:rPr>
      </w:pPr>
      <w:bookmarkStart w:id="40" w:name="_Toc119343910"/>
    </w:p>
    <w:p w:rsidR="006A6212" w:rsidRPr="0063004C" w:rsidRDefault="006A6212" w:rsidP="0063004C">
      <w:pPr>
        <w:spacing w:after="0"/>
        <w:jc w:val="center"/>
        <w:rPr>
          <w:b/>
        </w:rPr>
      </w:pPr>
      <w:r w:rsidRPr="0063004C">
        <w:rPr>
          <w:b/>
        </w:rPr>
        <w:t>ОПИСЬ ДОКУМЕНТОВ,</w:t>
      </w:r>
      <w:bookmarkEnd w:id="40"/>
    </w:p>
    <w:p w:rsidR="006A6212" w:rsidRPr="0063004C" w:rsidRDefault="006A6212" w:rsidP="0063004C">
      <w:pPr>
        <w:spacing w:after="0"/>
        <w:jc w:val="center"/>
      </w:pPr>
      <w:proofErr w:type="gramStart"/>
      <w:r w:rsidRPr="0063004C">
        <w:t>представляемых</w:t>
      </w:r>
      <w:proofErr w:type="gramEnd"/>
      <w:r w:rsidRPr="0063004C">
        <w:t xml:space="preserve"> для участия в закупке</w:t>
      </w:r>
    </w:p>
    <w:p w:rsidR="006A6212" w:rsidRPr="0063004C" w:rsidRDefault="006A6212" w:rsidP="0063004C">
      <w:pPr>
        <w:spacing w:after="0"/>
        <w:jc w:val="center"/>
        <w:rPr>
          <w:i/>
        </w:rPr>
      </w:pPr>
      <w:r w:rsidRPr="0063004C">
        <w:t xml:space="preserve">на право заключения договора </w:t>
      </w:r>
      <w:proofErr w:type="gramStart"/>
      <w:r w:rsidRPr="0063004C">
        <w:t>на</w:t>
      </w:r>
      <w:proofErr w:type="gramEnd"/>
      <w:r w:rsidRPr="0063004C">
        <w:t xml:space="preserve"> ____________________________</w:t>
      </w:r>
    </w:p>
    <w:p w:rsidR="006A6212" w:rsidRPr="0063004C" w:rsidRDefault="006A6212" w:rsidP="0063004C">
      <w:pPr>
        <w:spacing w:after="0"/>
        <w:jc w:val="center"/>
        <w:rPr>
          <w:i/>
        </w:rPr>
      </w:pPr>
      <w:r w:rsidRPr="0063004C">
        <w:br/>
      </w:r>
    </w:p>
    <w:p w:rsidR="006A6212" w:rsidRPr="0063004C" w:rsidRDefault="006A6212" w:rsidP="0063004C">
      <w:pPr>
        <w:spacing w:after="0"/>
        <w:rPr>
          <w:b/>
        </w:rPr>
      </w:pPr>
    </w:p>
    <w:p w:rsidR="006A6212" w:rsidRPr="0063004C" w:rsidRDefault="006A6212" w:rsidP="0063004C">
      <w:pPr>
        <w:spacing w:after="0"/>
      </w:pPr>
      <w:r w:rsidRPr="0063004C">
        <w:t xml:space="preserve">Настоящим ____________________________________________ подтверждает, что для участия </w:t>
      </w:r>
      <w:proofErr w:type="gramStart"/>
      <w:r w:rsidRPr="0063004C">
        <w:t>в</w:t>
      </w:r>
      <w:proofErr w:type="gramEnd"/>
    </w:p>
    <w:p w:rsidR="006A6212" w:rsidRPr="0063004C" w:rsidRDefault="006A6212" w:rsidP="0063004C">
      <w:pPr>
        <w:spacing w:after="0"/>
        <w:rPr>
          <w:i/>
        </w:rPr>
      </w:pPr>
      <w:r w:rsidRPr="0063004C">
        <w:rPr>
          <w:i/>
        </w:rPr>
        <w:t xml:space="preserve">                                (наименование участника закупки)</w:t>
      </w:r>
    </w:p>
    <w:p w:rsidR="006A6212" w:rsidRPr="0063004C" w:rsidRDefault="006A6212" w:rsidP="0063004C">
      <w:pPr>
        <w:spacing w:after="0"/>
      </w:pPr>
      <w:r w:rsidRPr="0063004C">
        <w:t xml:space="preserve">закупке на право заключения _______ </w:t>
      </w:r>
      <w:r w:rsidRPr="0063004C">
        <w:rPr>
          <w:i/>
        </w:rPr>
        <w:t>(указать наименование предмета договора)</w:t>
      </w:r>
      <w:r w:rsidRPr="0063004C">
        <w:t xml:space="preserve"> направляются нижеперечисленные документы.</w:t>
      </w:r>
      <w:r w:rsidRPr="0063004C">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63004C"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6A6212" w:rsidP="0063004C">
            <w:pPr>
              <w:spacing w:after="0"/>
              <w:jc w:val="center"/>
              <w:rPr>
                <w:b/>
              </w:rPr>
            </w:pPr>
            <w:r w:rsidRPr="0063004C">
              <w:rPr>
                <w:b/>
              </w:rPr>
              <w:t>№</w:t>
            </w:r>
          </w:p>
          <w:p w:rsidR="006A6212" w:rsidRPr="0063004C" w:rsidRDefault="006A6212" w:rsidP="0063004C">
            <w:pPr>
              <w:spacing w:after="0"/>
              <w:jc w:val="center"/>
              <w:rPr>
                <w:b/>
              </w:rPr>
            </w:pPr>
            <w:proofErr w:type="spellStart"/>
            <w:r w:rsidRPr="0063004C">
              <w:rPr>
                <w:b/>
              </w:rPr>
              <w:t>п\</w:t>
            </w:r>
            <w:proofErr w:type="gramStart"/>
            <w:r w:rsidRPr="0063004C">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6A6212" w:rsidP="0063004C">
            <w:pPr>
              <w:spacing w:after="0"/>
              <w:jc w:val="center"/>
              <w:rPr>
                <w:b/>
              </w:rPr>
            </w:pPr>
            <w:r w:rsidRPr="0063004C">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63004C" w:rsidRDefault="00D2598C" w:rsidP="0063004C">
            <w:pPr>
              <w:spacing w:after="0"/>
              <w:jc w:val="center"/>
              <w:rPr>
                <w:b/>
              </w:rPr>
            </w:pPr>
            <w:r w:rsidRPr="0063004C">
              <w:rPr>
                <w:b/>
              </w:rPr>
              <w:t>Страницы</w:t>
            </w:r>
            <w:r w:rsidR="006A6212" w:rsidRPr="0063004C">
              <w:rPr>
                <w:b/>
              </w:rPr>
              <w:t xml:space="preserve"> </w:t>
            </w:r>
            <w:r w:rsidR="006A6212" w:rsidRPr="0063004C">
              <w:rPr>
                <w:b/>
              </w:rPr>
              <w:br/>
            </w:r>
            <w:proofErr w:type="gramStart"/>
            <w:r w:rsidR="006A6212" w:rsidRPr="0063004C">
              <w:rPr>
                <w:b/>
              </w:rPr>
              <w:t>с</w:t>
            </w:r>
            <w:proofErr w:type="gramEnd"/>
            <w:r w:rsidR="006A6212" w:rsidRPr="0063004C">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D2598C" w:rsidP="0063004C">
            <w:pPr>
              <w:spacing w:after="0"/>
              <w:jc w:val="center"/>
              <w:rPr>
                <w:b/>
              </w:rPr>
            </w:pPr>
            <w:r w:rsidRPr="0063004C">
              <w:rPr>
                <w:b/>
              </w:rPr>
              <w:t>Количество</w:t>
            </w:r>
            <w:r w:rsidR="006A6212" w:rsidRPr="0063004C">
              <w:rPr>
                <w:b/>
              </w:rPr>
              <w:t xml:space="preserve"> страниц</w:t>
            </w:r>
          </w:p>
        </w:tc>
      </w:tr>
      <w:tr w:rsidR="006A6212" w:rsidRPr="0063004C"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r w:rsidRPr="0063004C">
              <w:rPr>
                <w:i/>
              </w:rPr>
              <w:t xml:space="preserve"> </w:t>
            </w:r>
          </w:p>
        </w:tc>
      </w:tr>
      <w:tr w:rsidR="006A6212" w:rsidRPr="0063004C" w:rsidTr="001275FB">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r>
      <w:tr w:rsidR="006A6212" w:rsidRPr="0063004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r>
      <w:tr w:rsidR="006A6212" w:rsidRPr="0063004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r>
      <w:tr w:rsidR="006A6212" w:rsidRPr="0063004C" w:rsidTr="001275FB">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right"/>
            </w:pPr>
            <w:r w:rsidRPr="0063004C">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r>
    </w:tbl>
    <w:p w:rsidR="006A6212" w:rsidRPr="0063004C" w:rsidRDefault="006A6212" w:rsidP="0063004C">
      <w:pPr>
        <w:spacing w:after="0"/>
        <w:rPr>
          <w:b/>
          <w:bCs/>
          <w:i/>
          <w:iCs/>
        </w:rPr>
      </w:pPr>
    </w:p>
    <w:p w:rsidR="006A6212" w:rsidRPr="0063004C" w:rsidRDefault="006A6212" w:rsidP="0063004C">
      <w:pPr>
        <w:spacing w:after="0"/>
        <w:rPr>
          <w:vertAlign w:val="superscript"/>
        </w:rPr>
      </w:pPr>
      <w:r w:rsidRPr="0063004C">
        <w:rPr>
          <w:vertAlign w:val="superscript"/>
        </w:rPr>
        <w:br w:type="page"/>
      </w:r>
    </w:p>
    <w:p w:rsidR="006A6212" w:rsidRPr="0063004C" w:rsidRDefault="006A6212" w:rsidP="0063004C">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63004C">
        <w:rPr>
          <w:sz w:val="24"/>
          <w:szCs w:val="24"/>
        </w:rPr>
        <w:lastRenderedPageBreak/>
        <w:t>ЗАЯВКА НА УЧАСТИЕ В ЗАКУПКЕ</w:t>
      </w:r>
      <w:bookmarkEnd w:id="41"/>
      <w:bookmarkEnd w:id="42"/>
      <w:bookmarkEnd w:id="43"/>
      <w:bookmarkEnd w:id="44"/>
    </w:p>
    <w:p w:rsidR="006A6212" w:rsidRPr="0063004C" w:rsidRDefault="006A6212" w:rsidP="0063004C">
      <w:pPr>
        <w:spacing w:after="0"/>
        <w:rPr>
          <w:i/>
        </w:rPr>
      </w:pPr>
    </w:p>
    <w:p w:rsidR="006A6212" w:rsidRPr="0063004C" w:rsidRDefault="006A6212" w:rsidP="0063004C">
      <w:pPr>
        <w:spacing w:after="0"/>
        <w:rPr>
          <w:i/>
        </w:rPr>
      </w:pPr>
    </w:p>
    <w:p w:rsidR="006A6212" w:rsidRPr="0063004C" w:rsidRDefault="006A6212" w:rsidP="0063004C">
      <w:pPr>
        <w:spacing w:after="0"/>
        <w:jc w:val="left"/>
        <w:rPr>
          <w:i/>
        </w:rPr>
      </w:pPr>
      <w:r w:rsidRPr="0063004C">
        <w:rPr>
          <w:i/>
        </w:rPr>
        <w:t xml:space="preserve">Оформить на бланке участника закупки </w:t>
      </w:r>
      <w:r w:rsidRPr="0063004C">
        <w:rPr>
          <w:i/>
        </w:rPr>
        <w:br/>
        <w:t>с указанием даты и исходящего номера</w:t>
      </w:r>
    </w:p>
    <w:p w:rsidR="006A6212" w:rsidRPr="0063004C" w:rsidRDefault="006A6212" w:rsidP="0063004C">
      <w:pPr>
        <w:spacing w:after="0"/>
      </w:pPr>
    </w:p>
    <w:p w:rsidR="006A6212" w:rsidRPr="0063004C" w:rsidRDefault="006A6212" w:rsidP="0063004C">
      <w:pPr>
        <w:spacing w:after="0"/>
        <w:jc w:val="center"/>
        <w:rPr>
          <w:b/>
        </w:rPr>
      </w:pPr>
      <w:r w:rsidRPr="0063004C">
        <w:rPr>
          <w:b/>
        </w:rPr>
        <w:t>ЗАКАЗЧИКУ</w:t>
      </w:r>
    </w:p>
    <w:p w:rsidR="006A6212" w:rsidRPr="0063004C" w:rsidRDefault="006A6212" w:rsidP="0063004C">
      <w:pPr>
        <w:spacing w:after="0"/>
        <w:jc w:val="right"/>
      </w:pPr>
    </w:p>
    <w:p w:rsidR="006A6212" w:rsidRPr="0063004C" w:rsidRDefault="006A6212" w:rsidP="0063004C">
      <w:pPr>
        <w:pStyle w:val="34"/>
        <w:spacing w:after="0"/>
        <w:jc w:val="center"/>
        <w:rPr>
          <w:i/>
          <w:sz w:val="24"/>
          <w:szCs w:val="24"/>
        </w:rPr>
      </w:pPr>
      <w:r w:rsidRPr="0063004C">
        <w:rPr>
          <w:i/>
          <w:sz w:val="24"/>
          <w:szCs w:val="24"/>
        </w:rPr>
        <w:t>ЗАЯВКА НА УЧАСТИЕ В ЗАКУПКЕ</w:t>
      </w:r>
    </w:p>
    <w:p w:rsidR="006A6212" w:rsidRPr="0063004C" w:rsidRDefault="006A6212" w:rsidP="0063004C">
      <w:pPr>
        <w:spacing w:after="0"/>
        <w:jc w:val="center"/>
      </w:pPr>
      <w:r w:rsidRPr="0063004C">
        <w:t xml:space="preserve">на право заключения с ФГУП «Московский эндокринный завод» </w:t>
      </w:r>
      <w:r w:rsidRPr="0063004C">
        <w:br/>
        <w:t>договора на _________________________________________________________</w:t>
      </w:r>
      <w:r w:rsidRPr="0063004C">
        <w:br/>
      </w:r>
      <w:r w:rsidRPr="0063004C">
        <w:rPr>
          <w:i/>
        </w:rPr>
        <w:t>(указывается предмет договора)</w:t>
      </w:r>
    </w:p>
    <w:p w:rsidR="006A6212" w:rsidRPr="0063004C" w:rsidRDefault="006A6212" w:rsidP="0063004C">
      <w:pPr>
        <w:spacing w:after="0"/>
        <w:jc w:val="center"/>
      </w:pPr>
    </w:p>
    <w:p w:rsidR="006A6212" w:rsidRPr="0063004C" w:rsidRDefault="006A6212" w:rsidP="0063004C">
      <w:pPr>
        <w:spacing w:after="0"/>
        <w:jc w:val="center"/>
      </w:pPr>
    </w:p>
    <w:p w:rsidR="006A6212" w:rsidRPr="0063004C" w:rsidRDefault="006A6212" w:rsidP="0063004C">
      <w:pPr>
        <w:spacing w:after="0"/>
        <w:jc w:val="center"/>
        <w:rPr>
          <w:i/>
        </w:rPr>
      </w:pPr>
    </w:p>
    <w:p w:rsidR="006A6212" w:rsidRPr="0063004C" w:rsidRDefault="006A6212" w:rsidP="0063004C">
      <w:pPr>
        <w:pStyle w:val="af4"/>
        <w:spacing w:after="0"/>
        <w:rPr>
          <w:bCs/>
        </w:rPr>
      </w:pPr>
      <w:r w:rsidRPr="0063004C">
        <w:t>1.</w:t>
      </w:r>
      <w:r w:rsidRPr="0063004C">
        <w:rPr>
          <w:bCs/>
        </w:rPr>
        <w:t> _______________________________________________________________</w:t>
      </w:r>
    </w:p>
    <w:p w:rsidR="006A6212" w:rsidRPr="0063004C" w:rsidRDefault="006A6212" w:rsidP="0063004C">
      <w:pPr>
        <w:pStyle w:val="af4"/>
        <w:spacing w:after="0"/>
        <w:jc w:val="center"/>
        <w:rPr>
          <w:bCs/>
          <w:i/>
        </w:rPr>
      </w:pPr>
      <w:r w:rsidRPr="0063004C">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63004C" w:rsidRDefault="006A6212" w:rsidP="0063004C">
      <w:pPr>
        <w:pStyle w:val="af4"/>
        <w:spacing w:after="0"/>
        <w:rPr>
          <w:bCs/>
        </w:rPr>
      </w:pPr>
      <w:r w:rsidRPr="0063004C">
        <w:rPr>
          <w:bCs/>
        </w:rPr>
        <w:t>в лице ______________________________________________________________________</w:t>
      </w:r>
    </w:p>
    <w:p w:rsidR="006A6212" w:rsidRPr="0063004C" w:rsidRDefault="006A6212" w:rsidP="0063004C">
      <w:pPr>
        <w:pStyle w:val="af4"/>
        <w:spacing w:after="0"/>
        <w:jc w:val="center"/>
        <w:rPr>
          <w:bCs/>
          <w:i/>
        </w:rPr>
      </w:pPr>
      <w:r w:rsidRPr="0063004C">
        <w:rPr>
          <w:bCs/>
          <w:i/>
        </w:rPr>
        <w:t>(наименование должности, Ф.И.О. руководителя, уполномоченного лица)</w:t>
      </w:r>
    </w:p>
    <w:p w:rsidR="006A6212" w:rsidRPr="0063004C" w:rsidRDefault="006A6212" w:rsidP="0063004C">
      <w:pPr>
        <w:pStyle w:val="af4"/>
        <w:spacing w:after="0"/>
      </w:pPr>
      <w:r w:rsidRPr="0063004C">
        <w:t>сообщает о согласии участвовать в процедуре закупки</w:t>
      </w:r>
      <w:r w:rsidR="00353E6E" w:rsidRPr="0063004C">
        <w:t xml:space="preserve"> на право заключения договора на </w:t>
      </w:r>
      <w:r w:rsidR="00353E6E" w:rsidRPr="0063004C">
        <w:rPr>
          <w:bCs/>
        </w:rPr>
        <w:t>_________________________________________________</w:t>
      </w:r>
      <w:r w:rsidR="00353E6E" w:rsidRPr="0063004C">
        <w:t xml:space="preserve">   </w:t>
      </w:r>
      <w:r w:rsidR="00353E6E" w:rsidRPr="0063004C">
        <w:rPr>
          <w:i/>
        </w:rPr>
        <w:t xml:space="preserve">(указывается предмет договора) </w:t>
      </w:r>
      <w:r w:rsidRPr="0063004C">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63004C" w:rsidRDefault="006A6212" w:rsidP="0063004C">
      <w:pPr>
        <w:pStyle w:val="af4"/>
        <w:spacing w:after="0"/>
      </w:pPr>
      <w:r w:rsidRPr="0063004C">
        <w:rPr>
          <w:bCs/>
        </w:rPr>
        <w:t xml:space="preserve">2. </w:t>
      </w:r>
      <w:r w:rsidRPr="0063004C">
        <w:t>_________________________________________________________________</w:t>
      </w:r>
    </w:p>
    <w:p w:rsidR="006A6212" w:rsidRPr="0063004C" w:rsidRDefault="006A6212" w:rsidP="0063004C">
      <w:pPr>
        <w:pStyle w:val="34"/>
        <w:spacing w:after="0"/>
        <w:ind w:right="-85"/>
        <w:jc w:val="center"/>
        <w:rPr>
          <w:b/>
          <w:sz w:val="24"/>
          <w:szCs w:val="24"/>
        </w:rPr>
      </w:pPr>
      <w:r w:rsidRPr="0063004C">
        <w:rPr>
          <w:b/>
          <w:sz w:val="24"/>
          <w:szCs w:val="24"/>
        </w:rPr>
        <w:t>(наименование участника закупки (для юридических лиц), фамилия, имя, отчество (для физических лиц))</w:t>
      </w:r>
    </w:p>
    <w:p w:rsidR="006A6212" w:rsidRPr="0063004C" w:rsidRDefault="006A6212" w:rsidP="0063004C">
      <w:pPr>
        <w:pStyle w:val="af4"/>
        <w:spacing w:after="0"/>
        <w:rPr>
          <w:bCs/>
        </w:rPr>
      </w:pPr>
      <w:proofErr w:type="gramStart"/>
      <w:r w:rsidRPr="0063004C">
        <w:rPr>
          <w:bCs/>
        </w:rPr>
        <w:t xml:space="preserve">сообщает о согласии поставить товары/выполнить работы/оказать услуги </w:t>
      </w:r>
      <w:r w:rsidRPr="0063004C">
        <w:rPr>
          <w:bCs/>
          <w:i/>
        </w:rPr>
        <w:t>(выбрать нужное)</w:t>
      </w:r>
      <w:r w:rsidRPr="0063004C">
        <w:rPr>
          <w:bCs/>
        </w:rPr>
        <w:t xml:space="preserve"> в соответствии с требованиями документации о закупке, </w:t>
      </w:r>
      <w:r w:rsidRPr="0063004C">
        <w:t>включая проект договора,</w:t>
      </w:r>
      <w:r w:rsidRPr="0063004C">
        <w:rPr>
          <w:bCs/>
        </w:rPr>
        <w:t xml:space="preserve"> и на условиях, которые мы представили в настоящей заявке (Форма 2) и в Форме 3 «Предложение об условиях исполнения договора», </w:t>
      </w:r>
      <w:r w:rsidRPr="0063004C">
        <w:t xml:space="preserve">которое является неотъемлемой частью настоящей заявки на участие в закупке, </w:t>
      </w:r>
      <w:r w:rsidRPr="0063004C">
        <w:rPr>
          <w:bCs/>
        </w:rPr>
        <w:t>в том числе:</w:t>
      </w:r>
      <w:proofErr w:type="gram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1984"/>
      </w:tblGrid>
      <w:tr w:rsidR="006A6212" w:rsidRPr="0063004C" w:rsidTr="00F44F9B">
        <w:trPr>
          <w:cantSplit/>
        </w:trPr>
        <w:tc>
          <w:tcPr>
            <w:tcW w:w="680" w:type="dxa"/>
            <w:vAlign w:val="center"/>
          </w:tcPr>
          <w:p w:rsidR="006A6212" w:rsidRPr="0063004C" w:rsidRDefault="006A6212" w:rsidP="0063004C">
            <w:pPr>
              <w:spacing w:after="0"/>
              <w:jc w:val="center"/>
              <w:rPr>
                <w:b/>
              </w:rPr>
            </w:pPr>
            <w:r w:rsidRPr="0063004C">
              <w:rPr>
                <w:b/>
              </w:rPr>
              <w:t xml:space="preserve">№ </w:t>
            </w:r>
            <w:proofErr w:type="spellStart"/>
            <w:proofErr w:type="gramStart"/>
            <w:r w:rsidRPr="0063004C">
              <w:rPr>
                <w:b/>
              </w:rPr>
              <w:t>п</w:t>
            </w:r>
            <w:proofErr w:type="spellEnd"/>
            <w:proofErr w:type="gramEnd"/>
            <w:r w:rsidRPr="0063004C">
              <w:rPr>
                <w:b/>
              </w:rPr>
              <w:t>/</w:t>
            </w:r>
            <w:proofErr w:type="spellStart"/>
            <w:r w:rsidRPr="0063004C">
              <w:rPr>
                <w:b/>
              </w:rPr>
              <w:t>п</w:t>
            </w:r>
            <w:proofErr w:type="spellEnd"/>
          </w:p>
        </w:tc>
        <w:tc>
          <w:tcPr>
            <w:tcW w:w="2722" w:type="dxa"/>
            <w:vAlign w:val="center"/>
          </w:tcPr>
          <w:p w:rsidR="006A6212" w:rsidRPr="0063004C" w:rsidRDefault="006A6212" w:rsidP="0063004C">
            <w:pPr>
              <w:spacing w:after="0"/>
              <w:jc w:val="center"/>
              <w:rPr>
                <w:b/>
              </w:rPr>
            </w:pPr>
            <w:r w:rsidRPr="0063004C">
              <w:rPr>
                <w:b/>
              </w:rPr>
              <w:t>Наименование критерия</w:t>
            </w:r>
          </w:p>
          <w:p w:rsidR="006A6212" w:rsidRPr="0063004C" w:rsidRDefault="006A6212" w:rsidP="0063004C">
            <w:pPr>
              <w:spacing w:after="0"/>
              <w:jc w:val="center"/>
              <w:rPr>
                <w:b/>
              </w:rPr>
            </w:pPr>
          </w:p>
        </w:tc>
        <w:tc>
          <w:tcPr>
            <w:tcW w:w="1560" w:type="dxa"/>
            <w:vAlign w:val="center"/>
          </w:tcPr>
          <w:p w:rsidR="006A6212" w:rsidRPr="0063004C" w:rsidRDefault="006A6212" w:rsidP="0063004C">
            <w:pPr>
              <w:spacing w:after="0"/>
              <w:jc w:val="center"/>
              <w:rPr>
                <w:b/>
              </w:rPr>
            </w:pPr>
            <w:r w:rsidRPr="0063004C">
              <w:rPr>
                <w:b/>
              </w:rPr>
              <w:t>Единица измерения</w:t>
            </w:r>
          </w:p>
        </w:tc>
        <w:tc>
          <w:tcPr>
            <w:tcW w:w="2835" w:type="dxa"/>
            <w:vAlign w:val="center"/>
          </w:tcPr>
          <w:p w:rsidR="006A6212" w:rsidRPr="0063004C" w:rsidRDefault="006A6212" w:rsidP="0063004C">
            <w:pPr>
              <w:spacing w:after="0"/>
              <w:jc w:val="center"/>
              <w:rPr>
                <w:b/>
              </w:rPr>
            </w:pPr>
            <w:r w:rsidRPr="0063004C">
              <w:rPr>
                <w:b/>
              </w:rPr>
              <w:t>Предложение участника закупки</w:t>
            </w:r>
          </w:p>
          <w:p w:rsidR="006A6212" w:rsidRPr="0063004C" w:rsidRDefault="006A6212" w:rsidP="0063004C">
            <w:pPr>
              <w:spacing w:after="0"/>
              <w:jc w:val="center"/>
              <w:rPr>
                <w:b/>
              </w:rPr>
            </w:pPr>
            <w:r w:rsidRPr="0063004C">
              <w:rPr>
                <w:b/>
              </w:rPr>
              <w:t>Значение</w:t>
            </w:r>
          </w:p>
          <w:p w:rsidR="006A6212" w:rsidRPr="0063004C" w:rsidRDefault="006A6212" w:rsidP="0063004C">
            <w:pPr>
              <w:spacing w:after="0"/>
              <w:jc w:val="center"/>
              <w:rPr>
                <w:b/>
              </w:rPr>
            </w:pPr>
            <w:proofErr w:type="gramStart"/>
            <w:r w:rsidRPr="0063004C">
              <w:rPr>
                <w:b/>
              </w:rPr>
              <w:t>(цифрами и</w:t>
            </w:r>
            <w:proofErr w:type="gramEnd"/>
          </w:p>
          <w:p w:rsidR="006A6212" w:rsidRPr="0063004C" w:rsidRDefault="006A6212" w:rsidP="0063004C">
            <w:pPr>
              <w:spacing w:after="0"/>
              <w:jc w:val="center"/>
              <w:rPr>
                <w:b/>
              </w:rPr>
            </w:pPr>
            <w:r w:rsidRPr="0063004C">
              <w:rPr>
                <w:b/>
              </w:rPr>
              <w:t>прописью)</w:t>
            </w:r>
          </w:p>
        </w:tc>
        <w:tc>
          <w:tcPr>
            <w:tcW w:w="1984" w:type="dxa"/>
            <w:vAlign w:val="center"/>
          </w:tcPr>
          <w:p w:rsidR="006A6212" w:rsidRPr="0063004C" w:rsidRDefault="006A6212" w:rsidP="0063004C">
            <w:pPr>
              <w:spacing w:after="0"/>
              <w:jc w:val="center"/>
              <w:rPr>
                <w:b/>
              </w:rPr>
            </w:pPr>
            <w:r w:rsidRPr="0063004C">
              <w:rPr>
                <w:b/>
              </w:rPr>
              <w:t>Примечание</w:t>
            </w:r>
          </w:p>
        </w:tc>
      </w:tr>
      <w:tr w:rsidR="006A6212" w:rsidRPr="0063004C" w:rsidTr="00F44F9B">
        <w:trPr>
          <w:cantSplit/>
        </w:trPr>
        <w:tc>
          <w:tcPr>
            <w:tcW w:w="680" w:type="dxa"/>
            <w:vAlign w:val="center"/>
          </w:tcPr>
          <w:p w:rsidR="006A6212" w:rsidRPr="0063004C" w:rsidRDefault="006A6212" w:rsidP="0063004C">
            <w:pPr>
              <w:spacing w:after="0"/>
              <w:jc w:val="center"/>
            </w:pPr>
            <w:r w:rsidRPr="0063004C">
              <w:t>1.</w:t>
            </w:r>
          </w:p>
        </w:tc>
        <w:tc>
          <w:tcPr>
            <w:tcW w:w="2722" w:type="dxa"/>
            <w:vAlign w:val="center"/>
          </w:tcPr>
          <w:p w:rsidR="006A6212" w:rsidRPr="0063004C" w:rsidRDefault="006A6212" w:rsidP="0063004C">
            <w:pPr>
              <w:spacing w:after="0"/>
              <w:jc w:val="center"/>
            </w:pPr>
            <w:r w:rsidRPr="0063004C">
              <w:t>Цена договора</w:t>
            </w:r>
          </w:p>
        </w:tc>
        <w:tc>
          <w:tcPr>
            <w:tcW w:w="1560" w:type="dxa"/>
            <w:vAlign w:val="center"/>
          </w:tcPr>
          <w:p w:rsidR="006A6212" w:rsidRPr="0063004C" w:rsidRDefault="006A6212" w:rsidP="0063004C">
            <w:pPr>
              <w:spacing w:after="0"/>
              <w:jc w:val="center"/>
            </w:pPr>
          </w:p>
        </w:tc>
        <w:tc>
          <w:tcPr>
            <w:tcW w:w="2835" w:type="dxa"/>
            <w:vAlign w:val="center"/>
          </w:tcPr>
          <w:p w:rsidR="006A6212" w:rsidRPr="0063004C" w:rsidRDefault="006A6212" w:rsidP="0063004C">
            <w:pPr>
              <w:spacing w:after="0"/>
              <w:jc w:val="center"/>
            </w:pPr>
          </w:p>
        </w:tc>
        <w:tc>
          <w:tcPr>
            <w:tcW w:w="1984" w:type="dxa"/>
            <w:vAlign w:val="center"/>
          </w:tcPr>
          <w:p w:rsidR="006A6212" w:rsidRPr="0063004C" w:rsidRDefault="006A6212" w:rsidP="0063004C">
            <w:pPr>
              <w:autoSpaceDE w:val="0"/>
              <w:autoSpaceDN w:val="0"/>
              <w:adjustRightInd w:val="0"/>
              <w:spacing w:after="0"/>
            </w:pPr>
            <w:r w:rsidRPr="0063004C">
              <w:rPr>
                <w:lang w:eastAsia="en-US"/>
              </w:rPr>
              <w:t xml:space="preserve">Цена договора, предложенная участником не должна превышать – начальную (максимальную) цену договора. </w:t>
            </w:r>
          </w:p>
        </w:tc>
      </w:tr>
    </w:tbl>
    <w:p w:rsidR="006A6212" w:rsidRPr="0063004C" w:rsidRDefault="006A6212" w:rsidP="0063004C">
      <w:pPr>
        <w:spacing w:after="0"/>
        <w:jc w:val="center"/>
      </w:pPr>
    </w:p>
    <w:p w:rsidR="00353E6E" w:rsidRPr="0063004C" w:rsidRDefault="006A6212" w:rsidP="0063004C">
      <w:pPr>
        <w:autoSpaceDE w:val="0"/>
        <w:autoSpaceDN w:val="0"/>
        <w:adjustRightInd w:val="0"/>
        <w:spacing w:after="0"/>
        <w:rPr>
          <w:bCs/>
        </w:rPr>
      </w:pPr>
      <w:r w:rsidRPr="0063004C">
        <w:t>3.</w:t>
      </w:r>
      <w:r w:rsidR="00353E6E" w:rsidRPr="0063004C">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63004C" w:rsidRDefault="00353E6E" w:rsidP="0063004C">
      <w:pPr>
        <w:pStyle w:val="affff3"/>
        <w:spacing w:before="0" w:after="0" w:line="240" w:lineRule="auto"/>
        <w:ind w:firstLine="0"/>
        <w:rPr>
          <w:rFonts w:ascii="Times New Roman" w:eastAsia="Times New Roman" w:hAnsi="Times New Roman" w:cs="Times New Roman"/>
          <w:bCs/>
        </w:rPr>
      </w:pPr>
      <w:r w:rsidRPr="0063004C">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63004C">
        <w:rPr>
          <w:rFonts w:ascii="Times New Roman" w:eastAsia="Times New Roman" w:hAnsi="Times New Roman" w:cs="Times New Roman"/>
          <w:bCs/>
        </w:rPr>
        <w:t>поставлены</w:t>
      </w:r>
      <w:proofErr w:type="gramEnd"/>
      <w:r w:rsidRPr="0063004C">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63004C" w:rsidRDefault="00353E6E" w:rsidP="0063004C">
      <w:pPr>
        <w:autoSpaceDE w:val="0"/>
        <w:autoSpaceDN w:val="0"/>
        <w:adjustRightInd w:val="0"/>
        <w:spacing w:after="0"/>
        <w:rPr>
          <w:bCs/>
        </w:rPr>
      </w:pPr>
      <w:r w:rsidRPr="0063004C">
        <w:rPr>
          <w:bCs/>
        </w:rPr>
        <w:t xml:space="preserve">5. </w:t>
      </w:r>
      <w:proofErr w:type="gramStart"/>
      <w:r w:rsidRPr="0063004C">
        <w:rPr>
          <w:bCs/>
        </w:rPr>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63004C" w:rsidRDefault="00090E85" w:rsidP="0063004C">
      <w:pPr>
        <w:autoSpaceDE w:val="0"/>
        <w:autoSpaceDN w:val="0"/>
        <w:adjustRightInd w:val="0"/>
        <w:spacing w:after="0"/>
        <w:rPr>
          <w:bCs/>
        </w:rPr>
      </w:pPr>
      <w:r w:rsidRPr="0063004C">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63004C" w:rsidRDefault="00090E85" w:rsidP="0063004C">
      <w:pPr>
        <w:autoSpaceDE w:val="0"/>
        <w:autoSpaceDN w:val="0"/>
        <w:adjustRightInd w:val="0"/>
        <w:spacing w:after="0"/>
        <w:rPr>
          <w:rFonts w:eastAsia="Calibri"/>
          <w:color w:val="000000"/>
        </w:rPr>
      </w:pPr>
      <w:r w:rsidRPr="0063004C">
        <w:rPr>
          <w:bCs/>
        </w:rPr>
        <w:t>7</w:t>
      </w:r>
      <w:r w:rsidR="00353E6E" w:rsidRPr="0063004C">
        <w:rPr>
          <w:bCs/>
        </w:rPr>
        <w:t>. Если по итогам процедуры закупки Заказчик предложит нам заключить договор, мы берем на</w:t>
      </w:r>
      <w:r w:rsidR="00353E6E" w:rsidRPr="0063004C">
        <w:rPr>
          <w:rFonts w:eastAsia="Calibri"/>
          <w:color w:val="000000"/>
        </w:rPr>
        <w:t xml:space="preserve"> себя обязательство по ________</w:t>
      </w:r>
      <w:r w:rsidR="00353E6E" w:rsidRPr="0063004C">
        <w:rPr>
          <w:bCs/>
        </w:rPr>
        <w:t>_________________________________</w:t>
      </w:r>
      <w:r w:rsidR="00353E6E" w:rsidRPr="0063004C">
        <w:rPr>
          <w:i/>
        </w:rPr>
        <w:t xml:space="preserve">(указывается предмет договора) </w:t>
      </w:r>
      <w:r w:rsidR="00353E6E" w:rsidRPr="0063004C">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63004C" w:rsidRDefault="00353E6E" w:rsidP="0063004C">
      <w:pPr>
        <w:autoSpaceDE w:val="0"/>
        <w:autoSpaceDN w:val="0"/>
        <w:adjustRightInd w:val="0"/>
        <w:spacing w:after="0"/>
        <w:rPr>
          <w:rFonts w:eastAsia="Calibri"/>
          <w:color w:val="000000"/>
        </w:rPr>
      </w:pPr>
      <w:r w:rsidRPr="0063004C">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63004C" w:rsidRDefault="00090E85" w:rsidP="0063004C">
      <w:pPr>
        <w:pStyle w:val="17"/>
        <w:spacing w:before="0"/>
        <w:ind w:firstLine="0"/>
        <w:rPr>
          <w:szCs w:val="24"/>
        </w:rPr>
      </w:pPr>
      <w:r w:rsidRPr="0063004C">
        <w:rPr>
          <w:szCs w:val="24"/>
        </w:rPr>
        <w:t>8</w:t>
      </w:r>
      <w:r w:rsidR="00353E6E" w:rsidRPr="0063004C">
        <w:rPr>
          <w:szCs w:val="24"/>
        </w:rPr>
        <w:t>.</w:t>
      </w:r>
      <w:r w:rsidR="006A6212" w:rsidRPr="0063004C">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6A6212" w:rsidRPr="0063004C">
        <w:rPr>
          <w:i/>
          <w:szCs w:val="24"/>
        </w:rPr>
        <w:t>(указать Ф.И.О. полностью, должность и контактную информацию уполномоченного лица, включая телефон, факс (с указанием кода), адрес)</w:t>
      </w:r>
      <w:r w:rsidR="006A6212" w:rsidRPr="0063004C">
        <w:rPr>
          <w:szCs w:val="24"/>
        </w:rPr>
        <w:t>. Все сведения о проведении процедуры закупки просим сообщать указанному уполномоченному лицу.</w:t>
      </w:r>
    </w:p>
    <w:p w:rsidR="006A6212" w:rsidRPr="0063004C" w:rsidRDefault="00090E85" w:rsidP="0063004C">
      <w:pPr>
        <w:pStyle w:val="17"/>
        <w:keepNext/>
        <w:spacing w:before="0"/>
        <w:ind w:firstLine="0"/>
        <w:jc w:val="left"/>
        <w:rPr>
          <w:szCs w:val="24"/>
        </w:rPr>
      </w:pPr>
      <w:r w:rsidRPr="0063004C">
        <w:rPr>
          <w:szCs w:val="24"/>
        </w:rPr>
        <w:t>9</w:t>
      </w:r>
      <w:r w:rsidR="006A6212" w:rsidRPr="0063004C">
        <w:rPr>
          <w:szCs w:val="24"/>
        </w:rPr>
        <w:t xml:space="preserve">. Наши банковские реквизиты: </w:t>
      </w:r>
    </w:p>
    <w:p w:rsidR="00090E85" w:rsidRPr="0063004C" w:rsidRDefault="00090E85" w:rsidP="0063004C">
      <w:pPr>
        <w:spacing w:after="0"/>
      </w:pPr>
      <w:r w:rsidRPr="0063004C">
        <w:t>ИНН _________, КПП ___________, ОГРН____________, ОКПО____________</w:t>
      </w:r>
    </w:p>
    <w:p w:rsidR="006A6212" w:rsidRPr="0063004C" w:rsidRDefault="006A6212" w:rsidP="0063004C">
      <w:pPr>
        <w:spacing w:after="0"/>
      </w:pPr>
      <w:r w:rsidRPr="0063004C">
        <w:t>Наименование обслуживающего банка ____________________</w:t>
      </w:r>
    </w:p>
    <w:p w:rsidR="006A6212" w:rsidRPr="0063004C" w:rsidRDefault="006A6212" w:rsidP="0063004C">
      <w:pPr>
        <w:spacing w:after="0"/>
      </w:pPr>
      <w:r w:rsidRPr="0063004C">
        <w:t>Расчетный счет ____________________</w:t>
      </w:r>
    </w:p>
    <w:p w:rsidR="006A6212" w:rsidRPr="0063004C" w:rsidRDefault="006A6212" w:rsidP="0063004C">
      <w:pPr>
        <w:spacing w:after="0"/>
      </w:pPr>
      <w:r w:rsidRPr="0063004C">
        <w:t>Корреспондентский счет ____________________</w:t>
      </w:r>
    </w:p>
    <w:p w:rsidR="006A6212" w:rsidRPr="0063004C" w:rsidRDefault="006A6212" w:rsidP="0063004C">
      <w:pPr>
        <w:spacing w:after="0"/>
      </w:pPr>
      <w:r w:rsidRPr="0063004C">
        <w:t>Код БИК ____________________</w:t>
      </w:r>
    </w:p>
    <w:p w:rsidR="006A6212" w:rsidRPr="0063004C" w:rsidRDefault="00090E85" w:rsidP="0063004C">
      <w:pPr>
        <w:pStyle w:val="17"/>
        <w:spacing w:before="0"/>
        <w:ind w:firstLine="0"/>
        <w:rPr>
          <w:szCs w:val="24"/>
        </w:rPr>
      </w:pPr>
      <w:r w:rsidRPr="0063004C">
        <w:rPr>
          <w:szCs w:val="24"/>
        </w:rPr>
        <w:t>10</w:t>
      </w:r>
      <w:r w:rsidR="006A6212" w:rsidRPr="0063004C">
        <w:rPr>
          <w:szCs w:val="24"/>
        </w:rPr>
        <w:t>. Корреспонденцию в наш адрес просим направлять по адресу: _______________________________________________________________________</w:t>
      </w:r>
    </w:p>
    <w:p w:rsidR="006A6212" w:rsidRPr="0063004C" w:rsidRDefault="006A6212" w:rsidP="0063004C">
      <w:pPr>
        <w:pStyle w:val="17"/>
        <w:spacing w:before="0"/>
        <w:ind w:firstLine="0"/>
        <w:rPr>
          <w:szCs w:val="24"/>
        </w:rPr>
      </w:pPr>
    </w:p>
    <w:p w:rsidR="006A6212" w:rsidRPr="0063004C" w:rsidRDefault="006A6212" w:rsidP="0063004C">
      <w:pPr>
        <w:spacing w:after="0"/>
        <w:rPr>
          <w:b/>
        </w:rPr>
      </w:pPr>
      <w:r w:rsidRPr="0063004C">
        <w:rPr>
          <w:b/>
        </w:rPr>
        <w:t xml:space="preserve">Руководитель участника закупки </w:t>
      </w:r>
    </w:p>
    <w:p w:rsidR="006A6212" w:rsidRPr="0063004C" w:rsidRDefault="006A6212" w:rsidP="0063004C">
      <w:pPr>
        <w:spacing w:after="0"/>
      </w:pPr>
      <w:r w:rsidRPr="0063004C">
        <w:t>(или уполномоченный представитель)</w:t>
      </w:r>
      <w:r w:rsidRPr="0063004C">
        <w:tab/>
        <w:t>______________ (Фамилия И.О.)</w:t>
      </w:r>
    </w:p>
    <w:p w:rsidR="006A6212" w:rsidRPr="0063004C" w:rsidRDefault="006A6212" w:rsidP="0063004C">
      <w:pPr>
        <w:spacing w:after="0"/>
        <w:rPr>
          <w:vertAlign w:val="superscript"/>
        </w:rPr>
      </w:pPr>
      <w:r w:rsidRPr="0063004C">
        <w:rPr>
          <w:vertAlign w:val="superscript"/>
        </w:rPr>
        <w:t>(подпись)</w:t>
      </w:r>
    </w:p>
    <w:p w:rsidR="006A6212" w:rsidRPr="0063004C" w:rsidRDefault="006A6212" w:rsidP="0063004C">
      <w:pPr>
        <w:spacing w:after="0"/>
        <w:rPr>
          <w:vertAlign w:val="superscript"/>
        </w:rPr>
      </w:pPr>
      <w:r w:rsidRPr="0063004C">
        <w:rPr>
          <w:vertAlign w:val="superscript"/>
        </w:rPr>
        <w:t>М.П.</w:t>
      </w:r>
    </w:p>
    <w:p w:rsidR="006A6212" w:rsidRPr="0063004C" w:rsidRDefault="006A6212" w:rsidP="0063004C">
      <w:pPr>
        <w:spacing w:after="0"/>
        <w:rPr>
          <w:vertAlign w:val="superscript"/>
        </w:rPr>
      </w:pPr>
    </w:p>
    <w:p w:rsidR="006A6212" w:rsidRPr="0063004C" w:rsidRDefault="006A6212" w:rsidP="0063004C">
      <w:pPr>
        <w:pStyle w:val="1"/>
        <w:numPr>
          <w:ilvl w:val="1"/>
          <w:numId w:val="5"/>
        </w:numPr>
        <w:tabs>
          <w:tab w:val="num" w:pos="1440"/>
        </w:tabs>
        <w:spacing w:before="0" w:after="0"/>
        <w:ind w:left="0" w:firstLine="0"/>
        <w:rPr>
          <w:sz w:val="24"/>
          <w:szCs w:val="24"/>
        </w:rPr>
      </w:pPr>
      <w:r w:rsidRPr="0063004C">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63004C">
        <w:rPr>
          <w:sz w:val="24"/>
          <w:szCs w:val="24"/>
        </w:rPr>
        <w:lastRenderedPageBreak/>
        <w:t xml:space="preserve">ПРЕДЛОЖЕНИЕ ОБ УСЛОВИЯХ ИСПОЛНЕНИЯ </w:t>
      </w:r>
      <w:bookmarkEnd w:id="52"/>
      <w:bookmarkEnd w:id="53"/>
      <w:bookmarkEnd w:id="54"/>
      <w:r w:rsidRPr="0063004C">
        <w:rPr>
          <w:sz w:val="24"/>
          <w:szCs w:val="24"/>
        </w:rPr>
        <w:t>ДОГОВОРА</w:t>
      </w:r>
      <w:bookmarkEnd w:id="55"/>
      <w:bookmarkEnd w:id="56"/>
      <w:bookmarkEnd w:id="57"/>
    </w:p>
    <w:p w:rsidR="006A6212" w:rsidRPr="0063004C" w:rsidRDefault="006A6212" w:rsidP="0063004C">
      <w:pPr>
        <w:spacing w:after="0"/>
        <w:rPr>
          <w:b/>
        </w:rPr>
      </w:pPr>
    </w:p>
    <w:p w:rsidR="00712ABE" w:rsidRPr="0063004C" w:rsidRDefault="00712ABE" w:rsidP="0063004C">
      <w:pPr>
        <w:spacing w:after="0"/>
        <w:rPr>
          <w:b/>
        </w:rPr>
      </w:pPr>
    </w:p>
    <w:p w:rsidR="00712ABE" w:rsidRPr="0063004C" w:rsidRDefault="00712ABE" w:rsidP="0063004C">
      <w:pPr>
        <w:spacing w:after="0"/>
        <w:jc w:val="left"/>
      </w:pPr>
      <w:r w:rsidRPr="0063004C">
        <w:t>Наименование товара (работы, услуги):______________________________</w:t>
      </w:r>
    </w:p>
    <w:p w:rsidR="00712ABE" w:rsidRPr="0063004C" w:rsidRDefault="00712ABE" w:rsidP="0063004C">
      <w:pPr>
        <w:spacing w:after="0"/>
      </w:pPr>
      <w:r w:rsidRPr="0063004C">
        <w:t>Количество (объем) – ______</w:t>
      </w:r>
    </w:p>
    <w:p w:rsidR="00712ABE" w:rsidRPr="0063004C" w:rsidRDefault="00712ABE" w:rsidP="0063004C">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63004C"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r w:rsidRPr="0063004C">
              <w:rPr>
                <w:b/>
                <w:sz w:val="24"/>
                <w:szCs w:val="24"/>
              </w:rPr>
              <w:t xml:space="preserve">№ </w:t>
            </w:r>
            <w:proofErr w:type="spellStart"/>
            <w:proofErr w:type="gramStart"/>
            <w:r w:rsidRPr="0063004C">
              <w:rPr>
                <w:b/>
                <w:sz w:val="24"/>
                <w:szCs w:val="24"/>
              </w:rPr>
              <w:t>п</w:t>
            </w:r>
            <w:proofErr w:type="spellEnd"/>
            <w:proofErr w:type="gramEnd"/>
            <w:r w:rsidRPr="0063004C">
              <w:rPr>
                <w:b/>
                <w:sz w:val="24"/>
                <w:szCs w:val="24"/>
              </w:rPr>
              <w:t>/</w:t>
            </w:r>
            <w:proofErr w:type="spellStart"/>
            <w:r w:rsidRPr="0063004C">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proofErr w:type="gramStart"/>
            <w:r w:rsidRPr="0063004C">
              <w:rPr>
                <w:b/>
                <w:sz w:val="24"/>
                <w:szCs w:val="24"/>
              </w:rPr>
              <w:t>Показатель</w:t>
            </w:r>
            <w:r w:rsidRPr="0063004C">
              <w:rPr>
                <w:b/>
                <w:bCs/>
                <w:sz w:val="24"/>
                <w:szCs w:val="24"/>
              </w:rPr>
              <w:t xml:space="preserve"> заполняется в соответствии с частью </w:t>
            </w:r>
            <w:r w:rsidRPr="0063004C">
              <w:rPr>
                <w:b/>
                <w:bCs/>
                <w:sz w:val="24"/>
                <w:szCs w:val="24"/>
                <w:lang w:val="en-US"/>
              </w:rPr>
              <w:t xml:space="preserve">III </w:t>
            </w:r>
            <w:r w:rsidRPr="0063004C">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r w:rsidRPr="0063004C">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r w:rsidRPr="0063004C">
              <w:rPr>
                <w:b/>
                <w:sz w:val="24"/>
                <w:szCs w:val="24"/>
              </w:rPr>
              <w:t>Примечание</w:t>
            </w:r>
          </w:p>
        </w:tc>
      </w:tr>
      <w:tr w:rsidR="006A6212" w:rsidRPr="0063004C"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jc w:val="center"/>
            </w:pPr>
            <w:r w:rsidRPr="0063004C">
              <w:t>1.</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r>
      <w:tr w:rsidR="006A6212" w:rsidRPr="0063004C"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jc w:val="center"/>
            </w:pPr>
            <w:r w:rsidRPr="0063004C">
              <w:t>2.</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r>
      <w:tr w:rsidR="006A6212" w:rsidRPr="0063004C"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jc w:val="center"/>
            </w:pPr>
            <w:r w:rsidRPr="0063004C">
              <w:t>…</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r>
    </w:tbl>
    <w:p w:rsidR="006A6212" w:rsidRPr="0063004C" w:rsidRDefault="006A6212" w:rsidP="0063004C">
      <w:pPr>
        <w:spacing w:after="0"/>
        <w:rPr>
          <w:b/>
        </w:rPr>
      </w:pPr>
    </w:p>
    <w:p w:rsidR="006A6212" w:rsidRPr="0063004C" w:rsidRDefault="006A6212" w:rsidP="0063004C">
      <w:pPr>
        <w:spacing w:after="0"/>
        <w:rPr>
          <w:b/>
        </w:rPr>
      </w:pPr>
      <w:r w:rsidRPr="0063004C">
        <w:rPr>
          <w:b/>
        </w:rPr>
        <w:t>______________________________________________________________________________________________________________________________________________________________</w:t>
      </w:r>
    </w:p>
    <w:p w:rsidR="006A6212" w:rsidRPr="0063004C" w:rsidRDefault="006A6212" w:rsidP="0063004C">
      <w:pPr>
        <w:spacing w:after="0"/>
        <w:rPr>
          <w:b/>
        </w:rPr>
      </w:pPr>
    </w:p>
    <w:p w:rsidR="006A6212" w:rsidRPr="0063004C" w:rsidRDefault="006A6212" w:rsidP="0063004C">
      <w:pPr>
        <w:spacing w:after="0"/>
        <w:rPr>
          <w:b/>
        </w:rPr>
      </w:pPr>
      <w:r w:rsidRPr="0063004C">
        <w:rPr>
          <w:b/>
        </w:rPr>
        <w:t xml:space="preserve">Руководитель участника закупки </w:t>
      </w:r>
    </w:p>
    <w:p w:rsidR="006A6212" w:rsidRPr="0063004C" w:rsidRDefault="006A6212" w:rsidP="0063004C">
      <w:pPr>
        <w:spacing w:after="0"/>
      </w:pPr>
      <w:r w:rsidRPr="0063004C">
        <w:t>(или уполномоченный представитель)</w:t>
      </w:r>
      <w:r w:rsidRPr="0063004C">
        <w:tab/>
        <w:t>______________ (Фамилия И.О.)</w:t>
      </w:r>
    </w:p>
    <w:p w:rsidR="006A6212" w:rsidRPr="0063004C" w:rsidRDefault="006A6212" w:rsidP="0063004C">
      <w:pPr>
        <w:spacing w:after="0"/>
        <w:rPr>
          <w:vertAlign w:val="superscript"/>
        </w:rPr>
      </w:pPr>
      <w:r w:rsidRPr="0063004C">
        <w:rPr>
          <w:vertAlign w:val="superscript"/>
        </w:rPr>
        <w:t>(подпись)</w:t>
      </w:r>
    </w:p>
    <w:p w:rsidR="006A6212" w:rsidRPr="0063004C" w:rsidRDefault="006A6212" w:rsidP="0063004C">
      <w:pPr>
        <w:spacing w:after="0"/>
        <w:rPr>
          <w:vertAlign w:val="superscript"/>
        </w:rPr>
      </w:pPr>
      <w:r w:rsidRPr="0063004C">
        <w:rPr>
          <w:vertAlign w:val="superscript"/>
        </w:rPr>
        <w:t>М.П.</w:t>
      </w:r>
    </w:p>
    <w:p w:rsidR="006A6212" w:rsidRPr="0063004C" w:rsidRDefault="006A6212" w:rsidP="0063004C">
      <w:pPr>
        <w:spacing w:after="0"/>
      </w:pPr>
    </w:p>
    <w:p w:rsidR="006A6212" w:rsidRPr="0063004C" w:rsidRDefault="006A6212" w:rsidP="0063004C">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63004C">
        <w:rPr>
          <w:sz w:val="24"/>
          <w:szCs w:val="24"/>
        </w:rPr>
        <w:br w:type="page"/>
      </w:r>
      <w:bookmarkStart w:id="61" w:name="_Ref313304436"/>
      <w:bookmarkStart w:id="62" w:name="_Toc314507388"/>
      <w:bookmarkStart w:id="63" w:name="_Toc322209429"/>
      <w:bookmarkEnd w:id="58"/>
      <w:bookmarkEnd w:id="59"/>
      <w:bookmarkEnd w:id="60"/>
      <w:r w:rsidRPr="0063004C">
        <w:rPr>
          <w:sz w:val="24"/>
          <w:szCs w:val="24"/>
        </w:rPr>
        <w:lastRenderedPageBreak/>
        <w:t>РЕКОМЕНДУЕМАЯ ФОРМА ЗАПРОСА РАЗЪЯСНЕНИЙ ДОКУМЕНТАЦИИ</w:t>
      </w:r>
      <w:bookmarkEnd w:id="61"/>
      <w:bookmarkEnd w:id="62"/>
      <w:r w:rsidRPr="0063004C">
        <w:rPr>
          <w:sz w:val="24"/>
          <w:szCs w:val="24"/>
        </w:rPr>
        <w:t xml:space="preserve"> О ЗАКУПКЕ</w:t>
      </w:r>
      <w:bookmarkEnd w:id="63"/>
    </w:p>
    <w:p w:rsidR="006A6212" w:rsidRPr="0063004C" w:rsidRDefault="006A6212" w:rsidP="0063004C">
      <w:pPr>
        <w:pStyle w:val="af4"/>
        <w:spacing w:after="0"/>
        <w:rPr>
          <w:spacing w:val="-5"/>
        </w:rPr>
      </w:pPr>
    </w:p>
    <w:p w:rsidR="006A6212" w:rsidRPr="0063004C" w:rsidRDefault="006A6212" w:rsidP="0063004C">
      <w:pPr>
        <w:spacing w:after="0"/>
        <w:jc w:val="left"/>
        <w:rPr>
          <w:i/>
        </w:rPr>
      </w:pPr>
      <w:r w:rsidRPr="0063004C">
        <w:rPr>
          <w:i/>
        </w:rPr>
        <w:t xml:space="preserve">Оформить на бланке участника закупки </w:t>
      </w:r>
      <w:r w:rsidRPr="0063004C">
        <w:rPr>
          <w:i/>
        </w:rPr>
        <w:br/>
        <w:t>с указанием даты и исходящего номера</w:t>
      </w:r>
    </w:p>
    <w:p w:rsidR="006A6212" w:rsidRPr="0063004C" w:rsidRDefault="006A6212" w:rsidP="0063004C">
      <w:pPr>
        <w:pStyle w:val="af4"/>
        <w:spacing w:after="0"/>
        <w:jc w:val="right"/>
        <w:rPr>
          <w:spacing w:val="-5"/>
        </w:rPr>
      </w:pPr>
    </w:p>
    <w:p w:rsidR="006A6212" w:rsidRPr="0063004C" w:rsidRDefault="006A6212" w:rsidP="0063004C">
      <w:pPr>
        <w:spacing w:after="0"/>
      </w:pPr>
    </w:p>
    <w:p w:rsidR="006A6212" w:rsidRPr="0063004C" w:rsidRDefault="006A6212" w:rsidP="0063004C">
      <w:pPr>
        <w:spacing w:after="0"/>
        <w:jc w:val="center"/>
        <w:rPr>
          <w:b/>
        </w:rPr>
      </w:pPr>
      <w:r w:rsidRPr="0063004C">
        <w:rPr>
          <w:b/>
        </w:rPr>
        <w:t>ЗАКАЗЧИКУ</w:t>
      </w:r>
    </w:p>
    <w:p w:rsidR="006A6212" w:rsidRPr="0063004C" w:rsidRDefault="006A6212" w:rsidP="0063004C">
      <w:pPr>
        <w:pStyle w:val="af4"/>
        <w:spacing w:after="0"/>
      </w:pPr>
    </w:p>
    <w:p w:rsidR="006A6212" w:rsidRPr="0063004C" w:rsidRDefault="006A6212" w:rsidP="0063004C">
      <w:pPr>
        <w:pStyle w:val="af4"/>
        <w:spacing w:after="0"/>
        <w:jc w:val="center"/>
      </w:pPr>
      <w:r w:rsidRPr="0063004C">
        <w:t>Уважаемые господа!</w:t>
      </w:r>
    </w:p>
    <w:p w:rsidR="006A6212" w:rsidRPr="0063004C" w:rsidRDefault="006A6212" w:rsidP="0063004C">
      <w:pPr>
        <w:pStyle w:val="af4"/>
        <w:spacing w:after="0"/>
        <w:rPr>
          <w:spacing w:val="-1"/>
        </w:rPr>
      </w:pPr>
      <w:r w:rsidRPr="0063004C">
        <w:rPr>
          <w:spacing w:val="-1"/>
        </w:rPr>
        <w:t>Просим Вас разъяснить следующие положения документации о закупке:</w:t>
      </w:r>
    </w:p>
    <w:p w:rsidR="006A6212" w:rsidRPr="0063004C" w:rsidRDefault="006A6212" w:rsidP="0063004C">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63004C"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rPr>
              <w:t xml:space="preserve">№ </w:t>
            </w:r>
            <w:proofErr w:type="spellStart"/>
            <w:proofErr w:type="gramStart"/>
            <w:r w:rsidRPr="0063004C">
              <w:rPr>
                <w:b/>
                <w:spacing w:val="-3"/>
              </w:rPr>
              <w:t>п</w:t>
            </w:r>
            <w:proofErr w:type="spellEnd"/>
            <w:proofErr w:type="gramEnd"/>
            <w:r w:rsidRPr="0063004C">
              <w:rPr>
                <w:b/>
                <w:spacing w:val="-3"/>
              </w:rPr>
              <w:t>/</w:t>
            </w:r>
            <w:proofErr w:type="spellStart"/>
            <w:r w:rsidRPr="0063004C">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spacing w:val="-1"/>
              </w:rPr>
              <w:t xml:space="preserve">Раздел </w:t>
            </w:r>
            <w:r w:rsidRPr="0063004C">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spacing w:val="1"/>
              </w:rPr>
              <w:t xml:space="preserve">Ссылка на пункт </w:t>
            </w:r>
            <w:r w:rsidRPr="0063004C">
              <w:rPr>
                <w:b/>
              </w:rPr>
              <w:t xml:space="preserve">документации о закупке, положения </w:t>
            </w:r>
            <w:r w:rsidRPr="0063004C">
              <w:rPr>
                <w:b/>
                <w:spacing w:val="-1"/>
              </w:rPr>
              <w:t xml:space="preserve">которого следует </w:t>
            </w:r>
            <w:r w:rsidRPr="0063004C">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spacing w:val="-1"/>
              </w:rPr>
              <w:t xml:space="preserve">Содержание запроса на разъяснение положений </w:t>
            </w:r>
            <w:r w:rsidRPr="0063004C">
              <w:rPr>
                <w:b/>
              </w:rPr>
              <w:t>документации о закупке</w:t>
            </w:r>
          </w:p>
        </w:tc>
      </w:tr>
      <w:tr w:rsidR="006A6212" w:rsidRPr="0063004C"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r w:rsidRPr="0063004C">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r>
      <w:tr w:rsidR="006A6212" w:rsidRPr="0063004C"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63004C" w:rsidRDefault="006A6212" w:rsidP="0063004C">
            <w:pPr>
              <w:pStyle w:val="af4"/>
              <w:spacing w:after="0"/>
            </w:pPr>
            <w:r w:rsidRPr="0063004C">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r>
    </w:tbl>
    <w:p w:rsidR="006A6212" w:rsidRPr="0063004C" w:rsidRDefault="006A6212" w:rsidP="0063004C">
      <w:pPr>
        <w:pStyle w:val="af4"/>
        <w:spacing w:after="0"/>
        <w:rPr>
          <w:spacing w:val="-1"/>
        </w:rPr>
      </w:pPr>
    </w:p>
    <w:p w:rsidR="006A6212" w:rsidRPr="0063004C" w:rsidRDefault="006A6212" w:rsidP="0063004C">
      <w:pPr>
        <w:pStyle w:val="af4"/>
        <w:spacing w:after="0"/>
      </w:pPr>
      <w:r w:rsidRPr="0063004C">
        <w:rPr>
          <w:spacing w:val="-1"/>
        </w:rPr>
        <w:t>Ответ на запрос просим направить по адресу:</w:t>
      </w:r>
      <w:r w:rsidRPr="0063004C">
        <w:rPr>
          <w:spacing w:val="-1"/>
          <w:u w:val="single"/>
        </w:rPr>
        <w:t>_______________________________________</w:t>
      </w:r>
    </w:p>
    <w:p w:rsidR="006A6212" w:rsidRPr="0063004C" w:rsidRDefault="006A6212" w:rsidP="0063004C">
      <w:pPr>
        <w:pStyle w:val="af4"/>
        <w:spacing w:after="0"/>
        <w:rPr>
          <w:i/>
          <w:spacing w:val="-1"/>
        </w:rPr>
      </w:pPr>
      <w:r w:rsidRPr="0063004C">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63004C" w:rsidRDefault="006A6212" w:rsidP="0063004C">
      <w:pPr>
        <w:pStyle w:val="af4"/>
        <w:spacing w:after="0"/>
        <w:rPr>
          <w:spacing w:val="-1"/>
        </w:rPr>
      </w:pPr>
    </w:p>
    <w:p w:rsidR="006A6212" w:rsidRPr="0063004C" w:rsidRDefault="006A6212" w:rsidP="0063004C">
      <w:pPr>
        <w:spacing w:after="0"/>
        <w:rPr>
          <w:b/>
        </w:rPr>
      </w:pPr>
      <w:r w:rsidRPr="0063004C">
        <w:rPr>
          <w:b/>
        </w:rPr>
        <w:t xml:space="preserve">Руководитель участника закупки </w:t>
      </w:r>
    </w:p>
    <w:p w:rsidR="006A6212" w:rsidRPr="0063004C" w:rsidRDefault="006A6212" w:rsidP="0063004C">
      <w:pPr>
        <w:spacing w:after="0"/>
      </w:pPr>
      <w:r w:rsidRPr="0063004C">
        <w:t>(или уполномоченный представитель)</w:t>
      </w:r>
      <w:r w:rsidRPr="0063004C">
        <w:tab/>
        <w:t>______________ (Фамилия И.О.)</w:t>
      </w:r>
    </w:p>
    <w:p w:rsidR="006A6212" w:rsidRPr="0063004C" w:rsidRDefault="006A6212" w:rsidP="0063004C">
      <w:pPr>
        <w:spacing w:after="0"/>
        <w:rPr>
          <w:vertAlign w:val="superscript"/>
        </w:rPr>
      </w:pPr>
      <w:r w:rsidRPr="0063004C">
        <w:rPr>
          <w:vertAlign w:val="superscript"/>
        </w:rPr>
        <w:t>(подпись)</w:t>
      </w:r>
    </w:p>
    <w:p w:rsidR="006A6212" w:rsidRPr="0063004C" w:rsidRDefault="006A6212" w:rsidP="0063004C">
      <w:pPr>
        <w:spacing w:after="0"/>
        <w:rPr>
          <w:vertAlign w:val="superscript"/>
        </w:rPr>
      </w:pPr>
      <w:r w:rsidRPr="0063004C">
        <w:rPr>
          <w:vertAlign w:val="superscript"/>
        </w:rPr>
        <w:t>М.П.</w:t>
      </w: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1"/>
        <w:pageBreakBefore/>
        <w:numPr>
          <w:ilvl w:val="0"/>
          <w:numId w:val="5"/>
        </w:numPr>
        <w:tabs>
          <w:tab w:val="clear" w:pos="3582"/>
          <w:tab w:val="num" w:pos="180"/>
        </w:tabs>
        <w:spacing w:before="0" w:after="0"/>
        <w:ind w:left="0" w:firstLine="0"/>
        <w:rPr>
          <w:rStyle w:val="11"/>
          <w:b/>
          <w:caps/>
          <w:sz w:val="24"/>
          <w:szCs w:val="24"/>
        </w:rPr>
      </w:pPr>
      <w:r w:rsidRPr="0063004C">
        <w:rPr>
          <w:rStyle w:val="11"/>
          <w:b/>
          <w:caps/>
          <w:sz w:val="24"/>
          <w:szCs w:val="24"/>
        </w:rPr>
        <w:lastRenderedPageBreak/>
        <w:t>ТЕХНИЧЕСКОЕ ЗАДАНИЕ</w:t>
      </w:r>
      <w:bookmarkEnd w:id="27"/>
    </w:p>
    <w:p w:rsidR="00146ECA" w:rsidRPr="004C062C" w:rsidRDefault="00146ECA" w:rsidP="00146ECA">
      <w:pPr>
        <w:spacing w:after="0"/>
        <w:ind w:left="-567"/>
        <w:jc w:val="center"/>
        <w:rPr>
          <w:rFonts w:eastAsia="Calibri"/>
          <w:b/>
          <w:bCs/>
        </w:rPr>
      </w:pPr>
      <w:r w:rsidRPr="00E36F4D">
        <w:rPr>
          <w:rFonts w:eastAsia="Calibri"/>
          <w:b/>
          <w:bCs/>
        </w:rPr>
        <w:t>на поставку</w:t>
      </w:r>
      <w:r>
        <w:rPr>
          <w:rFonts w:eastAsia="Calibri"/>
          <w:b/>
          <w:bCs/>
        </w:rPr>
        <w:t xml:space="preserve"> лекарственного препарата </w:t>
      </w:r>
      <w:proofErr w:type="spellStart"/>
      <w:r>
        <w:rPr>
          <w:rFonts w:eastAsia="Calibri"/>
          <w:b/>
          <w:bCs/>
        </w:rPr>
        <w:t>Фенибут</w:t>
      </w:r>
      <w:proofErr w:type="spellEnd"/>
      <w:r>
        <w:rPr>
          <w:rFonts w:eastAsia="Calibri"/>
          <w:b/>
          <w:bCs/>
        </w:rPr>
        <w:t xml:space="preserve">, </w:t>
      </w:r>
      <w:r w:rsidRPr="008D500B">
        <w:rPr>
          <w:rFonts w:eastAsia="Calibri"/>
          <w:b/>
          <w:bCs/>
        </w:rPr>
        <w:t xml:space="preserve">производства </w:t>
      </w:r>
      <w:r w:rsidRPr="00E65D38">
        <w:rPr>
          <w:b/>
          <w:iCs/>
        </w:rPr>
        <w:t>ЗАО «</w:t>
      </w:r>
      <w:proofErr w:type="spellStart"/>
      <w:r w:rsidRPr="00E65D38">
        <w:rPr>
          <w:b/>
          <w:iCs/>
        </w:rPr>
        <w:t>Обнинская</w:t>
      </w:r>
      <w:proofErr w:type="spellEnd"/>
      <w:r w:rsidRPr="00E65D38">
        <w:rPr>
          <w:b/>
          <w:iCs/>
        </w:rPr>
        <w:t xml:space="preserve"> химико-фармацевтическая компания»</w:t>
      </w:r>
      <w:r>
        <w:rPr>
          <w:b/>
        </w:rPr>
        <w:t xml:space="preserve"> (Россия),</w:t>
      </w:r>
      <w:r w:rsidRPr="008D500B">
        <w:rPr>
          <w:b/>
        </w:rPr>
        <w:t xml:space="preserve"> для нужд ФГУП «</w:t>
      </w:r>
      <w:r w:rsidRPr="008D500B">
        <w:rPr>
          <w:b/>
          <w:bCs/>
        </w:rPr>
        <w:t>Московский эндокринны</w:t>
      </w:r>
      <w:r w:rsidRPr="00E36F4D">
        <w:rPr>
          <w:b/>
          <w:bCs/>
        </w:rPr>
        <w:t xml:space="preserve">й </w:t>
      </w:r>
      <w:r>
        <w:rPr>
          <w:b/>
          <w:bCs/>
        </w:rPr>
        <w:t>з</w:t>
      </w:r>
      <w:r w:rsidRPr="00E36F4D">
        <w:rPr>
          <w:b/>
          <w:bCs/>
        </w:rPr>
        <w:t>авод»</w:t>
      </w:r>
    </w:p>
    <w:p w:rsidR="002A2A75" w:rsidRDefault="002A2A75" w:rsidP="0063004C">
      <w:pPr>
        <w:spacing w:after="0"/>
        <w:jc w:val="center"/>
        <w:rPr>
          <w:b/>
          <w:bCs/>
        </w:rPr>
      </w:pPr>
    </w:p>
    <w:tbl>
      <w:tblPr>
        <w:tblOverlap w:val="never"/>
        <w:tblW w:w="10491" w:type="dxa"/>
        <w:tblInd w:w="-416" w:type="dxa"/>
        <w:tblLayout w:type="fixed"/>
        <w:tblCellMar>
          <w:left w:w="10" w:type="dxa"/>
          <w:right w:w="10" w:type="dxa"/>
        </w:tblCellMar>
        <w:tblLook w:val="0000"/>
      </w:tblPr>
      <w:tblGrid>
        <w:gridCol w:w="993"/>
        <w:gridCol w:w="2552"/>
        <w:gridCol w:w="6946"/>
      </w:tblGrid>
      <w:tr w:rsidR="00146ECA" w:rsidRPr="00E65D38" w:rsidTr="007C3165">
        <w:trPr>
          <w:trHeight w:val="720"/>
        </w:trPr>
        <w:tc>
          <w:tcPr>
            <w:tcW w:w="993" w:type="dxa"/>
            <w:tcBorders>
              <w:top w:val="single" w:sz="4" w:space="0" w:color="auto"/>
              <w:left w:val="single" w:sz="4" w:space="0" w:color="auto"/>
            </w:tcBorders>
            <w:shd w:val="clear" w:color="auto" w:fill="FFFFFF"/>
            <w:vAlign w:val="center"/>
          </w:tcPr>
          <w:p w:rsidR="00146ECA" w:rsidRPr="00E65D38" w:rsidRDefault="00146ECA" w:rsidP="00146ECA">
            <w:pPr>
              <w:widowControl w:val="0"/>
              <w:spacing w:after="0"/>
              <w:jc w:val="center"/>
              <w:rPr>
                <w:rFonts w:eastAsia="Courier New"/>
                <w:b/>
                <w:color w:val="000000"/>
                <w:lang w:bidi="ru-RU"/>
              </w:rPr>
            </w:pPr>
            <w:r w:rsidRPr="00E65D38">
              <w:rPr>
                <w:rFonts w:eastAsia="Microsoft Sans Serif"/>
                <w:b/>
                <w:color w:val="000000"/>
                <w:lang w:bidi="ru-RU"/>
              </w:rPr>
              <w:t xml:space="preserve">№ </w:t>
            </w:r>
            <w:proofErr w:type="spellStart"/>
            <w:proofErr w:type="gramStart"/>
            <w:r w:rsidRPr="00E65D38">
              <w:rPr>
                <w:rFonts w:eastAsia="Microsoft Sans Serif"/>
                <w:b/>
                <w:color w:val="000000"/>
                <w:lang w:bidi="ru-RU"/>
              </w:rPr>
              <w:t>п</w:t>
            </w:r>
            <w:proofErr w:type="spellEnd"/>
            <w:proofErr w:type="gramEnd"/>
            <w:r w:rsidRPr="00E65D38">
              <w:rPr>
                <w:rFonts w:eastAsia="Microsoft Sans Serif"/>
                <w:b/>
                <w:color w:val="000000"/>
                <w:lang w:bidi="ru-RU"/>
              </w:rPr>
              <w:t>/</w:t>
            </w:r>
            <w:proofErr w:type="spellStart"/>
            <w:r w:rsidRPr="00E65D38">
              <w:rPr>
                <w:rFonts w:eastAsia="Microsoft Sans Serif"/>
                <w:b/>
                <w:color w:val="000000"/>
                <w:lang w:bidi="ru-RU"/>
              </w:rPr>
              <w:t>п</w:t>
            </w:r>
            <w:proofErr w:type="spellEnd"/>
          </w:p>
        </w:tc>
        <w:tc>
          <w:tcPr>
            <w:tcW w:w="2552" w:type="dxa"/>
            <w:tcBorders>
              <w:top w:val="single" w:sz="4" w:space="0" w:color="auto"/>
              <w:left w:val="single" w:sz="4" w:space="0" w:color="auto"/>
            </w:tcBorders>
            <w:shd w:val="clear" w:color="auto" w:fill="FFFFFF"/>
            <w:vAlign w:val="center"/>
          </w:tcPr>
          <w:p w:rsidR="00146ECA" w:rsidRPr="00E65D38" w:rsidRDefault="00146ECA" w:rsidP="00146ECA">
            <w:pPr>
              <w:widowControl w:val="0"/>
              <w:spacing w:after="0"/>
              <w:jc w:val="center"/>
              <w:rPr>
                <w:rFonts w:ascii="Courier New" w:eastAsia="Courier New" w:hAnsi="Courier New" w:cs="Courier New"/>
                <w:b/>
                <w:color w:val="000000"/>
                <w:lang w:bidi="ru-RU"/>
              </w:rPr>
            </w:pPr>
            <w:r w:rsidRPr="00E65D38">
              <w:rPr>
                <w:rFonts w:eastAsia="Microsoft Sans Serif"/>
                <w:b/>
                <w:color w:val="000000"/>
                <w:lang w:bidi="ru-RU"/>
              </w:rPr>
              <w:t>Параметры требований к препарату</w:t>
            </w:r>
          </w:p>
        </w:tc>
        <w:tc>
          <w:tcPr>
            <w:tcW w:w="6946" w:type="dxa"/>
            <w:tcBorders>
              <w:top w:val="single" w:sz="4" w:space="0" w:color="auto"/>
              <w:left w:val="single" w:sz="4" w:space="0" w:color="auto"/>
              <w:right w:val="single" w:sz="4" w:space="0" w:color="auto"/>
            </w:tcBorders>
            <w:shd w:val="clear" w:color="auto" w:fill="FFFFFF"/>
            <w:vAlign w:val="center"/>
          </w:tcPr>
          <w:p w:rsidR="00146ECA" w:rsidRPr="00E65D38" w:rsidRDefault="00146ECA" w:rsidP="00146ECA">
            <w:pPr>
              <w:widowControl w:val="0"/>
              <w:spacing w:after="0"/>
              <w:jc w:val="center"/>
              <w:rPr>
                <w:rFonts w:ascii="Courier New" w:eastAsia="Courier New" w:hAnsi="Courier New" w:cs="Courier New"/>
                <w:b/>
                <w:color w:val="000000"/>
                <w:lang w:bidi="ru-RU"/>
              </w:rPr>
            </w:pPr>
            <w:r w:rsidRPr="00E65D38">
              <w:rPr>
                <w:rFonts w:eastAsia="Microsoft Sans Serif"/>
                <w:b/>
                <w:color w:val="000000"/>
                <w:lang w:bidi="ru-RU"/>
              </w:rPr>
              <w:t xml:space="preserve">Требования к препарату </w:t>
            </w:r>
          </w:p>
        </w:tc>
      </w:tr>
      <w:tr w:rsidR="00146ECA" w:rsidRPr="00E65D38" w:rsidTr="007C3165">
        <w:trPr>
          <w:trHeight w:val="738"/>
        </w:trPr>
        <w:tc>
          <w:tcPr>
            <w:tcW w:w="993" w:type="dxa"/>
            <w:tcBorders>
              <w:top w:val="single" w:sz="4" w:space="0" w:color="auto"/>
              <w:left w:val="single" w:sz="4" w:space="0" w:color="auto"/>
            </w:tcBorders>
            <w:shd w:val="clear" w:color="auto" w:fill="FFFFFF"/>
            <w:vAlign w:val="center"/>
          </w:tcPr>
          <w:p w:rsidR="00146ECA" w:rsidRPr="00E65D38" w:rsidRDefault="00146ECA" w:rsidP="00146ECA">
            <w:pPr>
              <w:widowControl w:val="0"/>
              <w:numPr>
                <w:ilvl w:val="0"/>
                <w:numId w:val="34"/>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146ECA" w:rsidRPr="00E65D38" w:rsidRDefault="00146ECA" w:rsidP="00146ECA">
            <w:pPr>
              <w:widowControl w:val="0"/>
              <w:spacing w:after="0"/>
              <w:jc w:val="center"/>
              <w:rPr>
                <w:rFonts w:ascii="Courier New" w:eastAsia="Courier New" w:hAnsi="Courier New" w:cs="Courier New"/>
                <w:color w:val="000000"/>
                <w:lang w:bidi="ru-RU"/>
              </w:rPr>
            </w:pPr>
            <w:r w:rsidRPr="00E65D38">
              <w:rPr>
                <w:rFonts w:eastAsia="Microsoft Sans Serif"/>
                <w:color w:val="000000"/>
                <w:lang w:bidi="ru-RU"/>
              </w:rPr>
              <w:t>Наименование препарата</w:t>
            </w:r>
          </w:p>
        </w:tc>
        <w:tc>
          <w:tcPr>
            <w:tcW w:w="6946" w:type="dxa"/>
            <w:tcBorders>
              <w:top w:val="single" w:sz="4" w:space="0" w:color="auto"/>
              <w:left w:val="single" w:sz="4" w:space="0" w:color="auto"/>
              <w:right w:val="single" w:sz="4" w:space="0" w:color="auto"/>
            </w:tcBorders>
            <w:shd w:val="clear" w:color="auto" w:fill="FFFFFF"/>
            <w:vAlign w:val="center"/>
          </w:tcPr>
          <w:p w:rsidR="00146ECA" w:rsidRPr="00E65D38" w:rsidRDefault="00146ECA" w:rsidP="00146ECA">
            <w:pPr>
              <w:widowControl w:val="0"/>
              <w:spacing w:after="0"/>
              <w:ind w:left="131" w:right="132"/>
              <w:rPr>
                <w:rFonts w:eastAsia="Microsoft Sans Serif"/>
                <w:b/>
                <w:iCs/>
                <w:color w:val="000000"/>
                <w:lang w:bidi="ru-RU"/>
              </w:rPr>
            </w:pPr>
            <w:r w:rsidRPr="00E65D38">
              <w:rPr>
                <w:rFonts w:eastAsia="Microsoft Sans Serif"/>
                <w:color w:val="000000"/>
                <w:lang w:bidi="ru-RU"/>
              </w:rPr>
              <w:t xml:space="preserve">Международное непатентованное наименование: </w:t>
            </w:r>
            <w:proofErr w:type="spellStart"/>
            <w:r w:rsidRPr="00E65D38">
              <w:rPr>
                <w:rFonts w:eastAsia="Courier New"/>
                <w:b/>
                <w:i/>
                <w:color w:val="000000"/>
                <w:lang w:bidi="ru-RU"/>
              </w:rPr>
              <w:t>Аминофенилмасляная</w:t>
            </w:r>
            <w:proofErr w:type="spellEnd"/>
            <w:r w:rsidRPr="00E65D38">
              <w:rPr>
                <w:rFonts w:eastAsia="Courier New"/>
                <w:b/>
                <w:i/>
                <w:color w:val="000000"/>
                <w:lang w:bidi="ru-RU"/>
              </w:rPr>
              <w:t xml:space="preserve"> кислота</w:t>
            </w:r>
          </w:p>
          <w:p w:rsidR="00146ECA" w:rsidRPr="00E65D38" w:rsidRDefault="00146ECA" w:rsidP="00146ECA">
            <w:pPr>
              <w:widowControl w:val="0"/>
              <w:spacing w:after="0"/>
              <w:ind w:left="131" w:right="132"/>
              <w:rPr>
                <w:rFonts w:ascii="Courier New" w:eastAsia="Courier New" w:hAnsi="Courier New" w:cs="Courier New"/>
                <w:i/>
                <w:color w:val="000000"/>
                <w:lang w:bidi="ru-RU"/>
              </w:rPr>
            </w:pPr>
            <w:r w:rsidRPr="00E65D38">
              <w:rPr>
                <w:rFonts w:eastAsia="Microsoft Sans Serif"/>
                <w:color w:val="000000"/>
                <w:lang w:bidi="ru-RU"/>
              </w:rPr>
              <w:t xml:space="preserve">Торговое наименование лекарственного препарата: </w:t>
            </w:r>
            <w:proofErr w:type="spellStart"/>
            <w:r w:rsidRPr="00E65D38">
              <w:rPr>
                <w:rFonts w:eastAsia="Microsoft Sans Serif"/>
                <w:b/>
                <w:i/>
                <w:color w:val="000000"/>
                <w:lang w:bidi="ru-RU"/>
              </w:rPr>
              <w:t>Фенибут</w:t>
            </w:r>
            <w:proofErr w:type="spellEnd"/>
          </w:p>
        </w:tc>
      </w:tr>
      <w:tr w:rsidR="00146ECA" w:rsidRPr="00E65D38" w:rsidTr="007C3165">
        <w:trPr>
          <w:trHeight w:val="550"/>
        </w:trPr>
        <w:tc>
          <w:tcPr>
            <w:tcW w:w="993" w:type="dxa"/>
            <w:tcBorders>
              <w:top w:val="single" w:sz="4" w:space="0" w:color="auto"/>
              <w:left w:val="single" w:sz="4" w:space="0" w:color="auto"/>
            </w:tcBorders>
            <w:shd w:val="clear" w:color="auto" w:fill="FFFFFF"/>
            <w:vAlign w:val="center"/>
          </w:tcPr>
          <w:p w:rsidR="00146ECA" w:rsidRPr="00E65D38" w:rsidRDefault="00146ECA" w:rsidP="00146ECA">
            <w:pPr>
              <w:widowControl w:val="0"/>
              <w:numPr>
                <w:ilvl w:val="0"/>
                <w:numId w:val="34"/>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146ECA" w:rsidRPr="00E65D38" w:rsidRDefault="00146ECA" w:rsidP="00146ECA">
            <w:pPr>
              <w:widowControl w:val="0"/>
              <w:spacing w:after="0"/>
              <w:jc w:val="center"/>
              <w:rPr>
                <w:rFonts w:ascii="Courier New" w:eastAsia="Courier New" w:hAnsi="Courier New" w:cs="Courier New"/>
                <w:color w:val="000000"/>
                <w:lang w:bidi="ru-RU"/>
              </w:rPr>
            </w:pPr>
            <w:r w:rsidRPr="00E65D38">
              <w:rPr>
                <w:rFonts w:eastAsia="Microsoft Sans Serif"/>
                <w:color w:val="000000"/>
                <w:lang w:bidi="ru-RU"/>
              </w:rPr>
              <w:t>Количество препарата</w:t>
            </w:r>
          </w:p>
        </w:tc>
        <w:tc>
          <w:tcPr>
            <w:tcW w:w="6946" w:type="dxa"/>
            <w:tcBorders>
              <w:top w:val="single" w:sz="4" w:space="0" w:color="auto"/>
              <w:left w:val="single" w:sz="4" w:space="0" w:color="auto"/>
              <w:right w:val="single" w:sz="4" w:space="0" w:color="auto"/>
            </w:tcBorders>
            <w:shd w:val="clear" w:color="auto" w:fill="FFFFFF"/>
            <w:vAlign w:val="center"/>
          </w:tcPr>
          <w:p w:rsidR="00146ECA" w:rsidRPr="00E65D38" w:rsidRDefault="00146ECA" w:rsidP="00146ECA">
            <w:pPr>
              <w:widowControl w:val="0"/>
              <w:spacing w:after="0"/>
              <w:ind w:left="131" w:right="132"/>
              <w:rPr>
                <w:rFonts w:ascii="Courier New" w:eastAsia="Courier New" w:hAnsi="Courier New" w:cs="Courier New"/>
                <w:color w:val="000000"/>
                <w:lang w:bidi="ru-RU"/>
              </w:rPr>
            </w:pPr>
            <w:r w:rsidRPr="00E65D38">
              <w:rPr>
                <w:rFonts w:eastAsia="Microsoft Sans Serif"/>
                <w:i/>
                <w:iCs/>
                <w:color w:val="000000"/>
                <w:lang w:bidi="ru-RU"/>
              </w:rPr>
              <w:t>75 000 упаковок</w:t>
            </w:r>
          </w:p>
        </w:tc>
      </w:tr>
      <w:tr w:rsidR="00146ECA" w:rsidRPr="00E65D38" w:rsidTr="007C3165">
        <w:trPr>
          <w:trHeight w:val="402"/>
        </w:trPr>
        <w:tc>
          <w:tcPr>
            <w:tcW w:w="993" w:type="dxa"/>
            <w:tcBorders>
              <w:top w:val="single" w:sz="4" w:space="0" w:color="auto"/>
              <w:left w:val="single" w:sz="4" w:space="0" w:color="auto"/>
            </w:tcBorders>
            <w:shd w:val="clear" w:color="auto" w:fill="FFFFFF"/>
            <w:vAlign w:val="center"/>
          </w:tcPr>
          <w:p w:rsidR="00146ECA" w:rsidRPr="00E65D38" w:rsidRDefault="00146ECA" w:rsidP="00146ECA">
            <w:pPr>
              <w:widowControl w:val="0"/>
              <w:numPr>
                <w:ilvl w:val="0"/>
                <w:numId w:val="34"/>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146ECA" w:rsidRPr="00E65D38" w:rsidRDefault="00146ECA" w:rsidP="00146ECA">
            <w:pPr>
              <w:widowControl w:val="0"/>
              <w:spacing w:after="0"/>
              <w:jc w:val="center"/>
              <w:rPr>
                <w:rFonts w:eastAsia="Microsoft Sans Serif"/>
                <w:color w:val="000000"/>
                <w:lang w:bidi="ru-RU"/>
              </w:rPr>
            </w:pPr>
            <w:r w:rsidRPr="00E65D38">
              <w:rPr>
                <w:rFonts w:eastAsia="Microsoft Sans Serif"/>
                <w:color w:val="000000"/>
                <w:lang w:bidi="ru-RU"/>
              </w:rPr>
              <w:t>Срок поставки</w:t>
            </w:r>
          </w:p>
        </w:tc>
        <w:tc>
          <w:tcPr>
            <w:tcW w:w="6946" w:type="dxa"/>
            <w:tcBorders>
              <w:top w:val="single" w:sz="4" w:space="0" w:color="auto"/>
              <w:left w:val="single" w:sz="4" w:space="0" w:color="auto"/>
              <w:right w:val="single" w:sz="4" w:space="0" w:color="auto"/>
            </w:tcBorders>
            <w:shd w:val="clear" w:color="auto" w:fill="FFFFFF"/>
            <w:vAlign w:val="center"/>
          </w:tcPr>
          <w:p w:rsidR="00146ECA" w:rsidRPr="00E65D38" w:rsidRDefault="00146ECA" w:rsidP="00146ECA">
            <w:pPr>
              <w:widowControl w:val="0"/>
              <w:spacing w:after="0"/>
              <w:ind w:left="131" w:right="132"/>
              <w:rPr>
                <w:rFonts w:ascii="Courier New" w:eastAsia="Courier New" w:hAnsi="Courier New" w:cs="Courier New"/>
                <w:color w:val="000000"/>
                <w:lang w:bidi="ru-RU"/>
              </w:rPr>
            </w:pPr>
            <w:r w:rsidRPr="00E65D38">
              <w:rPr>
                <w:rFonts w:eastAsia="Microsoft Sans Serif"/>
                <w:i/>
                <w:iCs/>
                <w:color w:val="000000"/>
                <w:lang w:bidi="ru-RU"/>
              </w:rPr>
              <w:t xml:space="preserve">В течение всего срока действия договора поставки (до </w:t>
            </w:r>
            <w:r>
              <w:rPr>
                <w:rFonts w:eastAsia="Microsoft Sans Serif"/>
                <w:i/>
                <w:iCs/>
                <w:color w:val="000000"/>
                <w:lang w:bidi="ru-RU"/>
              </w:rPr>
              <w:t>30.06.2016</w:t>
            </w:r>
            <w:r w:rsidRPr="00E65D38">
              <w:rPr>
                <w:rFonts w:eastAsia="Microsoft Sans Serif"/>
                <w:i/>
                <w:iCs/>
                <w:color w:val="000000"/>
                <w:lang w:bidi="ru-RU"/>
              </w:rPr>
              <w:t>г.), отдельными партиями по заявке Покупателя. Поставка Товара производится только при наличии подписанной с обеих Сторон Спецификации, в сроки в соответствии с графиком поставок.</w:t>
            </w:r>
          </w:p>
        </w:tc>
      </w:tr>
      <w:tr w:rsidR="00146ECA" w:rsidRPr="00E65D38" w:rsidTr="007C3165">
        <w:trPr>
          <w:trHeight w:val="408"/>
        </w:trPr>
        <w:tc>
          <w:tcPr>
            <w:tcW w:w="993" w:type="dxa"/>
            <w:tcBorders>
              <w:top w:val="single" w:sz="4" w:space="0" w:color="auto"/>
              <w:left w:val="single" w:sz="4" w:space="0" w:color="auto"/>
              <w:bottom w:val="single" w:sz="4" w:space="0" w:color="auto"/>
            </w:tcBorders>
            <w:shd w:val="clear" w:color="auto" w:fill="FFFFFF"/>
            <w:vAlign w:val="center"/>
          </w:tcPr>
          <w:p w:rsidR="00146ECA" w:rsidRPr="00E65D38" w:rsidRDefault="00146ECA" w:rsidP="00146ECA">
            <w:pPr>
              <w:widowControl w:val="0"/>
              <w:numPr>
                <w:ilvl w:val="0"/>
                <w:numId w:val="34"/>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146ECA" w:rsidRPr="00E65D38" w:rsidRDefault="00146ECA" w:rsidP="00146ECA">
            <w:pPr>
              <w:widowControl w:val="0"/>
              <w:spacing w:after="0"/>
              <w:jc w:val="center"/>
              <w:rPr>
                <w:rFonts w:eastAsia="Microsoft Sans Serif"/>
                <w:color w:val="000000"/>
                <w:lang w:bidi="ru-RU"/>
              </w:rPr>
            </w:pPr>
            <w:r w:rsidRPr="00E65D38">
              <w:rPr>
                <w:rFonts w:eastAsia="Microsoft Sans Serif"/>
                <w:color w:val="000000"/>
                <w:lang w:bidi="ru-RU"/>
              </w:rPr>
              <w:t>Место поставки</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146ECA" w:rsidRPr="00E65D38" w:rsidRDefault="00146ECA" w:rsidP="00146ECA">
            <w:pPr>
              <w:widowControl w:val="0"/>
              <w:spacing w:after="0"/>
              <w:ind w:left="131"/>
              <w:jc w:val="left"/>
              <w:rPr>
                <w:rFonts w:eastAsia="Microsoft Sans Serif"/>
                <w:i/>
                <w:iCs/>
                <w:color w:val="000000"/>
                <w:lang w:bidi="ru-RU"/>
              </w:rPr>
            </w:pPr>
            <w:r w:rsidRPr="00E65D38">
              <w:rPr>
                <w:rFonts w:eastAsia="Microsoft Sans Serif"/>
                <w:i/>
                <w:iCs/>
                <w:color w:val="000000"/>
                <w:lang w:bidi="ru-RU"/>
              </w:rPr>
              <w:t xml:space="preserve">Москва, ул. </w:t>
            </w:r>
            <w:proofErr w:type="spellStart"/>
            <w:r w:rsidRPr="00E65D38">
              <w:rPr>
                <w:rFonts w:eastAsia="Microsoft Sans Serif"/>
                <w:i/>
                <w:iCs/>
                <w:color w:val="000000"/>
                <w:lang w:bidi="ru-RU"/>
              </w:rPr>
              <w:t>Новохохловская</w:t>
            </w:r>
            <w:proofErr w:type="spellEnd"/>
            <w:r w:rsidRPr="00E65D38">
              <w:rPr>
                <w:rFonts w:eastAsia="Microsoft Sans Serif"/>
                <w:i/>
                <w:iCs/>
                <w:color w:val="000000"/>
                <w:lang w:bidi="ru-RU"/>
              </w:rPr>
              <w:t>, 25</w:t>
            </w:r>
          </w:p>
        </w:tc>
      </w:tr>
      <w:tr w:rsidR="00146ECA" w:rsidRPr="00E65D38" w:rsidTr="007C3165">
        <w:trPr>
          <w:trHeight w:val="2834"/>
        </w:trPr>
        <w:tc>
          <w:tcPr>
            <w:tcW w:w="993" w:type="dxa"/>
            <w:tcBorders>
              <w:top w:val="single" w:sz="4" w:space="0" w:color="auto"/>
              <w:left w:val="single" w:sz="4" w:space="0" w:color="auto"/>
            </w:tcBorders>
            <w:shd w:val="clear" w:color="auto" w:fill="FFFFFF"/>
            <w:vAlign w:val="center"/>
          </w:tcPr>
          <w:p w:rsidR="00146ECA" w:rsidRPr="00E65D38" w:rsidRDefault="00146ECA" w:rsidP="00146ECA">
            <w:pPr>
              <w:widowControl w:val="0"/>
              <w:numPr>
                <w:ilvl w:val="0"/>
                <w:numId w:val="34"/>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146ECA" w:rsidRPr="00E65D38" w:rsidRDefault="00146ECA" w:rsidP="00146ECA">
            <w:pPr>
              <w:autoSpaceDE w:val="0"/>
              <w:autoSpaceDN w:val="0"/>
              <w:adjustRightInd w:val="0"/>
              <w:spacing w:after="0"/>
              <w:jc w:val="center"/>
              <w:rPr>
                <w:rFonts w:ascii="Courier New" w:eastAsia="Courier New" w:hAnsi="Courier New" w:cs="Courier New"/>
                <w:color w:val="000000"/>
                <w:lang w:bidi="ru-RU"/>
              </w:rPr>
            </w:pPr>
            <w:r w:rsidRPr="00E65D38">
              <w:rPr>
                <w:rFonts w:eastAsia="Microsoft Sans Serif"/>
                <w:color w:val="000000"/>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E65D38">
              <w:rPr>
                <w:rFonts w:eastAsia="Courier New"/>
                <w:bCs/>
              </w:rPr>
              <w:t xml:space="preserve"> </w:t>
            </w:r>
          </w:p>
        </w:tc>
        <w:tc>
          <w:tcPr>
            <w:tcW w:w="6946" w:type="dxa"/>
            <w:tcBorders>
              <w:top w:val="single" w:sz="4" w:space="0" w:color="auto"/>
              <w:left w:val="single" w:sz="4" w:space="0" w:color="auto"/>
              <w:right w:val="single" w:sz="4" w:space="0" w:color="auto"/>
            </w:tcBorders>
            <w:shd w:val="clear" w:color="auto" w:fill="FFFFFF"/>
            <w:vAlign w:val="center"/>
          </w:tcPr>
          <w:p w:rsidR="00146ECA" w:rsidRPr="00E65D38" w:rsidRDefault="00146ECA" w:rsidP="00146ECA">
            <w:pPr>
              <w:widowControl w:val="0"/>
              <w:tabs>
                <w:tab w:val="left" w:pos="993"/>
              </w:tabs>
              <w:spacing w:after="0"/>
              <w:ind w:left="131" w:right="132" w:firstLine="1"/>
              <w:rPr>
                <w:rFonts w:eastAsia="Microsoft Sans Serif"/>
                <w:iCs/>
                <w:color w:val="000000"/>
                <w:lang w:bidi="ru-RU"/>
              </w:rPr>
            </w:pPr>
            <w:r w:rsidRPr="00E65D38">
              <w:rPr>
                <w:rFonts w:eastAsia="Microsoft Sans Serif"/>
                <w:iCs/>
                <w:color w:val="000000"/>
                <w:lang w:bidi="ru-RU"/>
              </w:rPr>
              <w:t>Качество товара, его упаковка и маркировка должны соответствовать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Cs/>
                <w:color w:val="000000"/>
                <w:lang w:bidi="ru-RU"/>
              </w:rPr>
              <w:t>Производитель, страна производства:</w:t>
            </w:r>
            <w:r w:rsidRPr="00E65D38">
              <w:rPr>
                <w:rFonts w:eastAsia="Microsoft Sans Serif"/>
                <w:i/>
                <w:iCs/>
                <w:color w:val="000000"/>
                <w:lang w:bidi="ru-RU"/>
              </w:rPr>
              <w:t xml:space="preserve"> </w:t>
            </w:r>
          </w:p>
          <w:p w:rsidR="00146ECA" w:rsidRPr="00E65D38" w:rsidRDefault="00146ECA" w:rsidP="00146ECA">
            <w:pPr>
              <w:widowControl w:val="0"/>
              <w:tabs>
                <w:tab w:val="left" w:pos="993"/>
              </w:tabs>
              <w:spacing w:after="0"/>
              <w:ind w:left="131" w:right="132" w:firstLine="1"/>
              <w:rPr>
                <w:rFonts w:eastAsia="Microsoft Sans Serif"/>
                <w:b/>
                <w:i/>
                <w:iCs/>
                <w:color w:val="000000"/>
                <w:lang w:bidi="ru-RU"/>
              </w:rPr>
            </w:pPr>
            <w:r w:rsidRPr="00E65D38">
              <w:rPr>
                <w:rFonts w:eastAsia="Microsoft Sans Serif"/>
                <w:b/>
                <w:iCs/>
                <w:color w:val="000000"/>
              </w:rPr>
              <w:t>ЗАО «</w:t>
            </w:r>
            <w:proofErr w:type="spellStart"/>
            <w:r w:rsidRPr="00E65D38">
              <w:rPr>
                <w:rFonts w:eastAsia="Microsoft Sans Serif"/>
                <w:b/>
                <w:iCs/>
                <w:color w:val="000000"/>
              </w:rPr>
              <w:t>Обнинская</w:t>
            </w:r>
            <w:proofErr w:type="spellEnd"/>
            <w:r w:rsidRPr="00E65D38">
              <w:rPr>
                <w:rFonts w:eastAsia="Microsoft Sans Serif"/>
                <w:b/>
                <w:iCs/>
                <w:color w:val="000000"/>
              </w:rPr>
              <w:t xml:space="preserve"> химико-фармацевтическая компания» (Россия)</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Cs/>
                <w:color w:val="000000"/>
                <w:lang w:bidi="ru-RU"/>
              </w:rPr>
              <w:t>Лекарственная форма:</w:t>
            </w:r>
            <w:r w:rsidRPr="00E65D38">
              <w:rPr>
                <w:rFonts w:eastAsia="Microsoft Sans Serif"/>
                <w:i/>
                <w:iCs/>
                <w:color w:val="000000"/>
                <w:lang w:bidi="ru-RU"/>
              </w:rPr>
              <w:t xml:space="preserve"> таблетки</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color w:val="000000"/>
                <w:lang w:bidi="ru-RU"/>
              </w:rPr>
              <w:t xml:space="preserve"> </w:t>
            </w:r>
            <w:r w:rsidRPr="00E65D38">
              <w:rPr>
                <w:rFonts w:eastAsia="Microsoft Sans Serif"/>
                <w:iCs/>
                <w:color w:val="000000"/>
                <w:lang w:bidi="ru-RU"/>
              </w:rPr>
              <w:t>Дозировка:</w:t>
            </w:r>
            <w:r w:rsidRPr="00E65D38">
              <w:rPr>
                <w:rFonts w:eastAsia="Microsoft Sans Serif"/>
                <w:i/>
                <w:iCs/>
                <w:color w:val="000000"/>
                <w:lang w:bidi="ru-RU"/>
              </w:rPr>
              <w:t xml:space="preserve"> 250 мг</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Cs/>
                <w:color w:val="000000"/>
                <w:lang w:bidi="ru-RU"/>
              </w:rPr>
              <w:t>Фасовка:</w:t>
            </w:r>
            <w:r w:rsidRPr="00E65D38">
              <w:rPr>
                <w:rFonts w:eastAsia="Microsoft Sans Serif"/>
                <w:i/>
                <w:iCs/>
                <w:color w:val="000000"/>
                <w:lang w:bidi="ru-RU"/>
              </w:rPr>
              <w:t xml:space="preserve"> 20 шт. в упаковке </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Cs/>
                <w:color w:val="000000"/>
                <w:lang w:bidi="ru-RU"/>
              </w:rPr>
              <w:t>Форма выпуска:</w:t>
            </w:r>
            <w:r w:rsidRPr="00E65D38">
              <w:rPr>
                <w:rFonts w:eastAsia="Microsoft Sans Serif"/>
                <w:i/>
                <w:iCs/>
                <w:color w:val="000000"/>
                <w:lang w:bidi="ru-RU"/>
              </w:rPr>
              <w:t xml:space="preserve"> упаковки ячейковые контурные в пачке из картона.</w:t>
            </w:r>
          </w:p>
          <w:p w:rsidR="00146ECA" w:rsidRPr="00E65D38" w:rsidRDefault="00146ECA" w:rsidP="00146ECA">
            <w:pPr>
              <w:widowControl w:val="0"/>
              <w:tabs>
                <w:tab w:val="left" w:pos="993"/>
              </w:tabs>
              <w:spacing w:after="0"/>
              <w:ind w:left="131" w:right="132" w:firstLine="1"/>
              <w:rPr>
                <w:rFonts w:eastAsia="Microsoft Sans Serif"/>
                <w:iCs/>
                <w:color w:val="000000"/>
                <w:lang w:bidi="ru-RU"/>
              </w:rPr>
            </w:pPr>
            <w:proofErr w:type="spellStart"/>
            <w:proofErr w:type="gramStart"/>
            <w:r w:rsidRPr="00E65D38">
              <w:rPr>
                <w:rFonts w:eastAsia="Microsoft Sans Serif"/>
                <w:iCs/>
                <w:color w:val="000000"/>
                <w:lang w:bidi="ru-RU"/>
              </w:rPr>
              <w:t>Фармако-терапевтическая</w:t>
            </w:r>
            <w:proofErr w:type="spellEnd"/>
            <w:proofErr w:type="gramEnd"/>
            <w:r w:rsidRPr="00E65D38">
              <w:rPr>
                <w:rFonts w:eastAsia="Microsoft Sans Serif"/>
                <w:iCs/>
                <w:color w:val="000000"/>
                <w:lang w:bidi="ru-RU"/>
              </w:rPr>
              <w:t xml:space="preserve"> группа:</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color w:val="000000"/>
                <w:lang w:bidi="ru-RU"/>
              </w:rPr>
              <w:t xml:space="preserve"> </w:t>
            </w:r>
            <w:proofErr w:type="spellStart"/>
            <w:r w:rsidRPr="00E65D38">
              <w:rPr>
                <w:rFonts w:eastAsia="Microsoft Sans Serif"/>
                <w:i/>
                <w:iCs/>
                <w:color w:val="000000"/>
                <w:lang w:bidi="ru-RU"/>
              </w:rPr>
              <w:t>Ноотропное</w:t>
            </w:r>
            <w:proofErr w:type="spellEnd"/>
            <w:r w:rsidRPr="00E65D38">
              <w:rPr>
                <w:rFonts w:eastAsia="Microsoft Sans Serif"/>
                <w:i/>
                <w:iCs/>
                <w:color w:val="000000"/>
                <w:lang w:bidi="ru-RU"/>
              </w:rPr>
              <w:t xml:space="preserve"> средство.</w:t>
            </w:r>
          </w:p>
          <w:p w:rsidR="00146ECA" w:rsidRPr="00E65D38" w:rsidRDefault="00146ECA" w:rsidP="00146ECA">
            <w:pPr>
              <w:widowControl w:val="0"/>
              <w:tabs>
                <w:tab w:val="left" w:pos="993"/>
              </w:tabs>
              <w:spacing w:after="0"/>
              <w:ind w:left="131" w:right="132" w:firstLine="1"/>
              <w:rPr>
                <w:rFonts w:eastAsia="Microsoft Sans Serif"/>
                <w:iCs/>
                <w:color w:val="000000"/>
                <w:lang w:bidi="ru-RU"/>
              </w:rPr>
            </w:pPr>
            <w:r w:rsidRPr="00E65D38">
              <w:rPr>
                <w:rFonts w:eastAsia="Microsoft Sans Serif"/>
                <w:iCs/>
                <w:color w:val="000000"/>
                <w:lang w:bidi="ru-RU"/>
              </w:rPr>
              <w:t>Показания к применению:</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color w:val="000000"/>
                <w:lang w:bidi="ru-RU"/>
              </w:rPr>
              <w:t xml:space="preserve">Астенические и тревожно невротические состояния. Бессонница и ночные тревоги у пациентов пожилого возраста. Болезнь </w:t>
            </w:r>
            <w:proofErr w:type="spellStart"/>
            <w:r w:rsidRPr="00E65D38">
              <w:rPr>
                <w:rFonts w:eastAsia="Microsoft Sans Serif"/>
                <w:i/>
                <w:iCs/>
                <w:color w:val="000000"/>
                <w:lang w:bidi="ru-RU"/>
              </w:rPr>
              <w:t>Меньера</w:t>
            </w:r>
            <w:proofErr w:type="spellEnd"/>
            <w:r w:rsidRPr="00E65D38">
              <w:rPr>
                <w:rFonts w:eastAsia="Microsoft Sans Serif"/>
                <w:i/>
                <w:iCs/>
                <w:color w:val="000000"/>
                <w:lang w:bidi="ru-RU"/>
              </w:rPr>
              <w:t xml:space="preserve">, головокружения, связанные с дисфункциями вестибулярного анализатора различного генеза (в т.ч. при </w:t>
            </w:r>
            <w:proofErr w:type="spellStart"/>
            <w:r w:rsidRPr="00E65D38">
              <w:rPr>
                <w:rFonts w:eastAsia="Microsoft Sans Serif"/>
                <w:i/>
                <w:iCs/>
                <w:color w:val="000000"/>
                <w:lang w:bidi="ru-RU"/>
              </w:rPr>
              <w:t>отогенном</w:t>
            </w:r>
            <w:proofErr w:type="spellEnd"/>
            <w:r w:rsidRPr="00E65D38">
              <w:rPr>
                <w:rFonts w:eastAsia="Microsoft Sans Serif"/>
                <w:i/>
                <w:iCs/>
                <w:color w:val="000000"/>
                <w:lang w:bidi="ru-RU"/>
              </w:rPr>
              <w:t xml:space="preserve"> лабиринтите, сосудистых и травматических нарушениях).</w:t>
            </w:r>
          </w:p>
        </w:tc>
      </w:tr>
      <w:tr w:rsidR="00146ECA" w:rsidRPr="00E65D38" w:rsidTr="007C3165">
        <w:trPr>
          <w:trHeight w:val="408"/>
        </w:trPr>
        <w:tc>
          <w:tcPr>
            <w:tcW w:w="993" w:type="dxa"/>
            <w:tcBorders>
              <w:top w:val="single" w:sz="4" w:space="0" w:color="auto"/>
              <w:left w:val="single" w:sz="4" w:space="0" w:color="auto"/>
              <w:bottom w:val="single" w:sz="4" w:space="0" w:color="auto"/>
            </w:tcBorders>
            <w:shd w:val="clear" w:color="auto" w:fill="FFFFFF"/>
            <w:vAlign w:val="center"/>
          </w:tcPr>
          <w:p w:rsidR="00146ECA" w:rsidRPr="00E65D38" w:rsidRDefault="00146ECA" w:rsidP="00146ECA">
            <w:pPr>
              <w:widowControl w:val="0"/>
              <w:numPr>
                <w:ilvl w:val="0"/>
                <w:numId w:val="34"/>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146ECA" w:rsidRPr="00E65D38" w:rsidRDefault="00146ECA" w:rsidP="00146ECA">
            <w:pPr>
              <w:widowControl w:val="0"/>
              <w:spacing w:after="0"/>
              <w:jc w:val="center"/>
              <w:rPr>
                <w:rFonts w:eastAsia="Microsoft Sans Serif"/>
                <w:color w:val="000000"/>
                <w:lang w:bidi="ru-RU"/>
              </w:rPr>
            </w:pPr>
            <w:r w:rsidRPr="00E65D38">
              <w:rPr>
                <w:rFonts w:eastAsia="Microsoft Sans Serif"/>
                <w:color w:val="000000"/>
                <w:lang w:bidi="ru-RU"/>
              </w:rPr>
              <w:t xml:space="preserve">Документы, подтверждающие качество Товара </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46ECA" w:rsidRPr="00E65D38" w:rsidRDefault="00146ECA" w:rsidP="00146ECA">
            <w:pPr>
              <w:widowControl w:val="0"/>
              <w:tabs>
                <w:tab w:val="left" w:pos="993"/>
              </w:tabs>
              <w:spacing w:after="0"/>
              <w:ind w:left="131" w:right="132" w:firstLine="1"/>
              <w:rPr>
                <w:rFonts w:eastAsia="Microsoft Sans Serif"/>
                <w:iCs/>
                <w:color w:val="000000"/>
                <w:lang w:bidi="ru-RU"/>
              </w:rPr>
            </w:pPr>
            <w:r w:rsidRPr="00E65D38">
              <w:rPr>
                <w:rFonts w:eastAsia="Microsoft Sans Serif"/>
                <w:iCs/>
                <w:color w:val="000000"/>
                <w:lang w:bidi="ru-RU"/>
              </w:rPr>
              <w:t>Качество Товара подтверждается:</w:t>
            </w:r>
          </w:p>
          <w:p w:rsidR="00146ECA" w:rsidRPr="00E65D38" w:rsidRDefault="00146ECA" w:rsidP="00146ECA">
            <w:pPr>
              <w:widowControl w:val="0"/>
              <w:tabs>
                <w:tab w:val="left" w:pos="993"/>
              </w:tabs>
              <w:spacing w:after="0"/>
              <w:ind w:left="131" w:right="132" w:firstLine="1"/>
              <w:rPr>
                <w:rFonts w:ascii="Courier New" w:eastAsia="Courier New" w:hAnsi="Courier New" w:cs="Courier New"/>
                <w:color w:val="000000"/>
                <w:lang w:bidi="ru-RU"/>
              </w:rPr>
            </w:pPr>
            <w:r w:rsidRPr="00E65D38">
              <w:rPr>
                <w:rFonts w:eastAsia="Microsoft Sans Serif"/>
                <w:i/>
                <w:iCs/>
                <w:color w:val="000000"/>
                <w:lang w:bidi="ru-RU"/>
              </w:rPr>
              <w:t>паспортом завода изготовителя, заверенным печатью производителя и декларацией качества, заверенной печатью держателя декларации</w:t>
            </w:r>
            <w:r w:rsidRPr="00E65D38">
              <w:rPr>
                <w:rFonts w:eastAsia="Microsoft Sans Serif"/>
                <w:iCs/>
                <w:color w:val="000000"/>
                <w:lang w:bidi="ru-RU"/>
              </w:rPr>
              <w:t>.</w:t>
            </w:r>
          </w:p>
        </w:tc>
      </w:tr>
      <w:tr w:rsidR="00146ECA" w:rsidRPr="00E65D38" w:rsidTr="007C3165">
        <w:trPr>
          <w:trHeight w:val="704"/>
        </w:trPr>
        <w:tc>
          <w:tcPr>
            <w:tcW w:w="993" w:type="dxa"/>
            <w:tcBorders>
              <w:top w:val="single" w:sz="4" w:space="0" w:color="auto"/>
              <w:left w:val="single" w:sz="4" w:space="0" w:color="auto"/>
              <w:bottom w:val="single" w:sz="4" w:space="0" w:color="auto"/>
            </w:tcBorders>
            <w:shd w:val="clear" w:color="auto" w:fill="FFFFFF"/>
            <w:vAlign w:val="center"/>
          </w:tcPr>
          <w:p w:rsidR="00146ECA" w:rsidRPr="00E65D38" w:rsidRDefault="00146ECA" w:rsidP="00146ECA">
            <w:pPr>
              <w:widowControl w:val="0"/>
              <w:numPr>
                <w:ilvl w:val="0"/>
                <w:numId w:val="34"/>
              </w:numPr>
              <w:spacing w:after="0"/>
              <w:jc w:val="left"/>
              <w:rPr>
                <w:rFonts w:eastAsia="Courier New"/>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146ECA" w:rsidRPr="00E65D38" w:rsidRDefault="00146ECA" w:rsidP="00146ECA">
            <w:pPr>
              <w:widowControl w:val="0"/>
              <w:spacing w:after="0"/>
              <w:jc w:val="center"/>
              <w:rPr>
                <w:rFonts w:ascii="Courier New" w:eastAsia="Courier New" w:hAnsi="Courier New" w:cs="Courier New"/>
                <w:color w:val="000000"/>
                <w:lang w:bidi="ru-RU"/>
              </w:rPr>
            </w:pPr>
            <w:r w:rsidRPr="00E65D38">
              <w:rPr>
                <w:rFonts w:eastAsia="Microsoft Sans Serif"/>
                <w:color w:val="000000"/>
                <w:lang w:bidi="ru-RU"/>
              </w:rPr>
              <w:t>Требования по сроку годности</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146ECA" w:rsidRPr="00E65D38" w:rsidRDefault="00146ECA" w:rsidP="00146ECA">
            <w:pPr>
              <w:widowControl w:val="0"/>
              <w:spacing w:after="0"/>
              <w:ind w:left="131" w:right="132"/>
              <w:rPr>
                <w:rFonts w:ascii="Courier New" w:eastAsia="Courier New" w:hAnsi="Courier New" w:cs="Courier New"/>
                <w:color w:val="000000"/>
                <w:lang w:bidi="ru-RU"/>
              </w:rPr>
            </w:pPr>
            <w:r w:rsidRPr="00E65D38">
              <w:rPr>
                <w:rFonts w:eastAsia="Microsoft Sans Serif"/>
                <w:i/>
                <w:iCs/>
                <w:color w:val="000000"/>
                <w:lang w:bidi="ru-RU"/>
              </w:rPr>
              <w:t>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w:t>
            </w:r>
          </w:p>
        </w:tc>
      </w:tr>
      <w:tr w:rsidR="00146ECA" w:rsidRPr="00E65D38" w:rsidTr="007C3165">
        <w:trPr>
          <w:trHeight w:val="279"/>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46ECA" w:rsidRPr="00E65D38" w:rsidRDefault="00146ECA" w:rsidP="00146ECA">
            <w:pPr>
              <w:widowControl w:val="0"/>
              <w:numPr>
                <w:ilvl w:val="0"/>
                <w:numId w:val="34"/>
              </w:numPr>
              <w:spacing w:after="0"/>
              <w:jc w:val="left"/>
              <w:rPr>
                <w:rFonts w:eastAsia="Courier New"/>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146ECA" w:rsidRPr="00E65D38" w:rsidRDefault="00146ECA" w:rsidP="00146ECA">
            <w:pPr>
              <w:widowControl w:val="0"/>
              <w:spacing w:after="0"/>
              <w:ind w:right="132"/>
              <w:jc w:val="center"/>
              <w:rPr>
                <w:rFonts w:ascii="Courier New" w:eastAsia="Courier New" w:hAnsi="Courier New" w:cs="Courier New"/>
                <w:lang w:bidi="ru-RU"/>
              </w:rPr>
            </w:pPr>
            <w:r w:rsidRPr="00E65D38">
              <w:rPr>
                <w:rFonts w:eastAsia="Microsoft Sans Serif"/>
                <w:lang w:bidi="ru-RU"/>
              </w:rPr>
              <w:t>Требования к размерам, упаковке, отгрузке товара</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color w:val="000000"/>
                <w:lang w:bidi="ru-RU"/>
              </w:rPr>
              <w:t>Внешняя упаковка Товаров должна исключать возможность их извлечения без нарушения целостности указанной упаковки.</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lang w:bidi="ru-RU"/>
              </w:rPr>
              <w:t xml:space="preserve">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w:t>
            </w:r>
            <w:r w:rsidRPr="00E65D38">
              <w:rPr>
                <w:rFonts w:eastAsia="Microsoft Sans Serif"/>
                <w:i/>
                <w:iCs/>
                <w:lang w:bidi="ru-RU"/>
              </w:rPr>
              <w:lastRenderedPageBreak/>
              <w:t>Заказчиком за повреждения, возникшие из-за ненадлежащей упаковки.</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color w:val="000000"/>
                <w:lang w:bidi="ru-RU"/>
              </w:rPr>
              <w:t>Отгрузка осуществляется по заявке Покупателя, в соответствии со всеми существенными условиями поставки (наименование товара, количество, цена, остаточный срок годности, условия перевозки, срок поставки).</w:t>
            </w:r>
          </w:p>
        </w:tc>
      </w:tr>
      <w:tr w:rsidR="00146ECA" w:rsidRPr="00E65D38" w:rsidTr="007C3165">
        <w:trPr>
          <w:trHeight w:val="416"/>
        </w:trPr>
        <w:tc>
          <w:tcPr>
            <w:tcW w:w="993" w:type="dxa"/>
            <w:tcBorders>
              <w:top w:val="single" w:sz="4" w:space="0" w:color="auto"/>
              <w:left w:val="single" w:sz="4" w:space="0" w:color="auto"/>
            </w:tcBorders>
            <w:shd w:val="clear" w:color="auto" w:fill="FFFFFF"/>
            <w:vAlign w:val="center"/>
          </w:tcPr>
          <w:p w:rsidR="00146ECA" w:rsidRPr="00E65D38" w:rsidRDefault="00146ECA" w:rsidP="00146ECA">
            <w:pPr>
              <w:widowControl w:val="0"/>
              <w:numPr>
                <w:ilvl w:val="0"/>
                <w:numId w:val="34"/>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146ECA" w:rsidRPr="00E65D38" w:rsidRDefault="00146ECA" w:rsidP="00146ECA">
            <w:pPr>
              <w:widowControl w:val="0"/>
              <w:spacing w:after="0"/>
              <w:jc w:val="center"/>
              <w:rPr>
                <w:rFonts w:eastAsia="Microsoft Sans Serif"/>
                <w:color w:val="000000"/>
                <w:lang w:bidi="ru-RU"/>
              </w:rPr>
            </w:pPr>
          </w:p>
          <w:p w:rsidR="00146ECA" w:rsidRPr="00E65D38" w:rsidRDefault="00146ECA" w:rsidP="00146ECA">
            <w:pPr>
              <w:widowControl w:val="0"/>
              <w:spacing w:after="0"/>
              <w:jc w:val="center"/>
              <w:rPr>
                <w:rFonts w:ascii="Courier New" w:eastAsia="Courier New" w:hAnsi="Courier New" w:cs="Courier New"/>
                <w:color w:val="000000"/>
                <w:lang w:bidi="ru-RU"/>
              </w:rPr>
            </w:pPr>
            <w:r w:rsidRPr="00E65D38">
              <w:rPr>
                <w:rFonts w:eastAsia="Microsoft Sans Serif"/>
                <w:color w:val="000000"/>
                <w:lang w:bidi="ru-RU"/>
              </w:rPr>
              <w:t>Требования к условиям транспортировки</w:t>
            </w:r>
          </w:p>
        </w:tc>
        <w:tc>
          <w:tcPr>
            <w:tcW w:w="6946" w:type="dxa"/>
            <w:tcBorders>
              <w:top w:val="single" w:sz="4" w:space="0" w:color="auto"/>
              <w:left w:val="single" w:sz="4" w:space="0" w:color="auto"/>
              <w:right w:val="single" w:sz="4" w:space="0" w:color="auto"/>
            </w:tcBorders>
            <w:shd w:val="clear" w:color="auto" w:fill="FFFFFF"/>
            <w:vAlign w:val="center"/>
          </w:tcPr>
          <w:p w:rsidR="00146ECA" w:rsidRPr="00E65D38" w:rsidRDefault="00146ECA" w:rsidP="00146ECA">
            <w:pPr>
              <w:widowControl w:val="0"/>
              <w:spacing w:after="0"/>
              <w:ind w:left="131" w:right="132"/>
              <w:rPr>
                <w:rFonts w:eastAsia="Microsoft Sans Serif"/>
                <w:i/>
                <w:iCs/>
                <w:color w:val="000000"/>
                <w:lang w:bidi="ru-RU"/>
              </w:rPr>
            </w:pPr>
            <w:r w:rsidRPr="00E65D38">
              <w:rPr>
                <w:rFonts w:eastAsia="Microsoft Sans Serif"/>
                <w:i/>
                <w:iCs/>
                <w:color w:val="000000"/>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146ECA" w:rsidRPr="00E65D38" w:rsidRDefault="00146ECA" w:rsidP="00146ECA">
            <w:pPr>
              <w:widowControl w:val="0"/>
              <w:tabs>
                <w:tab w:val="left" w:pos="993"/>
              </w:tabs>
              <w:spacing w:after="0"/>
              <w:ind w:left="131" w:right="132" w:firstLine="1"/>
              <w:rPr>
                <w:rFonts w:ascii="Courier New" w:eastAsia="Courier New" w:hAnsi="Courier New" w:cs="Courier New"/>
                <w:color w:val="000000"/>
                <w:lang w:bidi="ru-RU"/>
              </w:rPr>
            </w:pPr>
            <w:r w:rsidRPr="00E65D38">
              <w:rPr>
                <w:rFonts w:eastAsia="Microsoft Sans Serif"/>
                <w:i/>
                <w:iCs/>
                <w:color w:val="000000"/>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146ECA" w:rsidRPr="00E65D38" w:rsidTr="007C3165">
        <w:trPr>
          <w:trHeight w:val="859"/>
        </w:trPr>
        <w:tc>
          <w:tcPr>
            <w:tcW w:w="993" w:type="dxa"/>
            <w:tcBorders>
              <w:top w:val="single" w:sz="4" w:space="0" w:color="auto"/>
              <w:left w:val="single" w:sz="4" w:space="0" w:color="auto"/>
              <w:bottom w:val="single" w:sz="4" w:space="0" w:color="auto"/>
            </w:tcBorders>
            <w:shd w:val="clear" w:color="auto" w:fill="FFFFFF"/>
            <w:vAlign w:val="center"/>
          </w:tcPr>
          <w:p w:rsidR="00146ECA" w:rsidRPr="00E65D38" w:rsidRDefault="00146ECA" w:rsidP="00146ECA">
            <w:pPr>
              <w:widowControl w:val="0"/>
              <w:numPr>
                <w:ilvl w:val="0"/>
                <w:numId w:val="34"/>
              </w:numPr>
              <w:spacing w:after="0"/>
              <w:jc w:val="left"/>
              <w:rPr>
                <w:rFonts w:eastAsia="Courier New"/>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146ECA" w:rsidRPr="00E65D38" w:rsidRDefault="00146ECA" w:rsidP="00146ECA">
            <w:pPr>
              <w:widowControl w:val="0"/>
              <w:spacing w:after="0"/>
              <w:jc w:val="center"/>
              <w:rPr>
                <w:rFonts w:ascii="Courier New" w:eastAsia="Courier New" w:hAnsi="Courier New" w:cs="Courier New"/>
                <w:color w:val="000000"/>
                <w:lang w:bidi="ru-RU"/>
              </w:rPr>
            </w:pPr>
            <w:r w:rsidRPr="00E65D38">
              <w:rPr>
                <w:rFonts w:eastAsia="Microsoft Sans Serif"/>
                <w:color w:val="000000"/>
                <w:lang w:bidi="ru-RU"/>
              </w:rPr>
              <w:t>Требования к маркировке</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color w:val="000000"/>
                <w:lang w:bidi="ru-RU"/>
              </w:rPr>
              <w:t>На каждое грузовое место должна быть нанесена маркировка, включающая  следующее:</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color w:val="000000"/>
                <w:lang w:bidi="ru-RU"/>
              </w:rPr>
              <w:t>Наименование продукта</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color w:val="000000"/>
                <w:lang w:bidi="ru-RU"/>
              </w:rPr>
              <w:t>Номер серии</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color w:val="000000"/>
                <w:lang w:bidi="ru-RU"/>
              </w:rPr>
              <w:t>Дата производства</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color w:val="000000"/>
                <w:lang w:bidi="ru-RU"/>
              </w:rPr>
              <w:t xml:space="preserve">Дата истечения срока годности </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color w:val="000000"/>
                <w:lang w:bidi="ru-RU"/>
              </w:rPr>
              <w:t xml:space="preserve">Количество вторичных упаковок внутри </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color w:val="000000"/>
                <w:lang w:bidi="ru-RU"/>
              </w:rPr>
              <w:t>Наименование и адрес производителя</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color w:val="000000"/>
                <w:lang w:bidi="ru-RU"/>
              </w:rPr>
              <w:t>Условия хранения и транспортировки</w:t>
            </w:r>
          </w:p>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color w:val="000000"/>
                <w:lang w:bidi="ru-RU"/>
              </w:rPr>
              <w:t>Предупредительные надписи</w:t>
            </w:r>
          </w:p>
          <w:p w:rsidR="00146ECA" w:rsidRPr="00E65D38" w:rsidRDefault="00146ECA" w:rsidP="00146ECA">
            <w:pPr>
              <w:widowControl w:val="0"/>
              <w:tabs>
                <w:tab w:val="left" w:pos="993"/>
              </w:tabs>
              <w:spacing w:after="0"/>
              <w:ind w:left="131" w:right="132" w:firstLine="1"/>
              <w:rPr>
                <w:rFonts w:ascii="Courier New" w:eastAsia="Courier New" w:hAnsi="Courier New" w:cs="Courier New"/>
                <w:color w:val="000000"/>
                <w:lang w:bidi="ru-RU"/>
              </w:rPr>
            </w:pPr>
            <w:r w:rsidRPr="00E65D38">
              <w:rPr>
                <w:rFonts w:eastAsia="Microsoft Sans Serif"/>
                <w:i/>
                <w:iCs/>
                <w:color w:val="000000"/>
                <w:lang w:bidi="ru-RU"/>
              </w:rPr>
              <w:t>Маркировка единицы Товара должна быть произведена в соответствии с регуляторными требованиями законодательства Российской Федерации.</w:t>
            </w:r>
          </w:p>
        </w:tc>
      </w:tr>
      <w:tr w:rsidR="00146ECA" w:rsidRPr="00E65D38" w:rsidTr="007C3165">
        <w:trPr>
          <w:trHeight w:val="408"/>
        </w:trPr>
        <w:tc>
          <w:tcPr>
            <w:tcW w:w="993" w:type="dxa"/>
            <w:tcBorders>
              <w:top w:val="single" w:sz="4" w:space="0" w:color="auto"/>
              <w:left w:val="single" w:sz="4" w:space="0" w:color="auto"/>
              <w:bottom w:val="single" w:sz="4" w:space="0" w:color="auto"/>
            </w:tcBorders>
            <w:shd w:val="clear" w:color="auto" w:fill="FFFFFF"/>
            <w:vAlign w:val="center"/>
          </w:tcPr>
          <w:p w:rsidR="00146ECA" w:rsidRPr="00E65D38" w:rsidRDefault="00146ECA" w:rsidP="00146ECA">
            <w:pPr>
              <w:widowControl w:val="0"/>
              <w:numPr>
                <w:ilvl w:val="0"/>
                <w:numId w:val="34"/>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146ECA" w:rsidRPr="00E65D38" w:rsidRDefault="00146ECA" w:rsidP="00146ECA">
            <w:pPr>
              <w:autoSpaceDE w:val="0"/>
              <w:autoSpaceDN w:val="0"/>
              <w:adjustRightInd w:val="0"/>
              <w:spacing w:after="0"/>
              <w:jc w:val="center"/>
              <w:rPr>
                <w:rFonts w:eastAsia="Courier New"/>
                <w:b/>
                <w:bCs/>
              </w:rPr>
            </w:pPr>
            <w:r w:rsidRPr="00E65D38">
              <w:rPr>
                <w:rFonts w:eastAsia="Courier New"/>
                <w:bCs/>
              </w:rPr>
              <w:t>Иные требования, связанные с определением соответствия поставляемого товара потребностям заказчика</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146ECA" w:rsidRPr="00E65D38" w:rsidRDefault="00146ECA" w:rsidP="00146ECA">
            <w:pPr>
              <w:widowControl w:val="0"/>
              <w:spacing w:after="0"/>
              <w:ind w:left="131" w:right="132"/>
              <w:rPr>
                <w:rFonts w:eastAsia="Microsoft Sans Serif"/>
                <w:i/>
                <w:iCs/>
                <w:color w:val="000000"/>
                <w:lang w:bidi="ru-RU"/>
              </w:rPr>
            </w:pPr>
            <w:r w:rsidRPr="00E65D38">
              <w:rPr>
                <w:rFonts w:eastAsia="Microsoft Sans Serif"/>
                <w:i/>
                <w:iCs/>
                <w:color w:val="000000"/>
                <w:lang w:bidi="ru-RU"/>
              </w:rPr>
              <w:t xml:space="preserve">Не </w:t>
            </w:r>
            <w:proofErr w:type="gramStart"/>
            <w:r w:rsidRPr="00E65D38">
              <w:rPr>
                <w:rFonts w:eastAsia="Microsoft Sans Serif"/>
                <w:i/>
                <w:iCs/>
                <w:color w:val="000000"/>
                <w:lang w:bidi="ru-RU"/>
              </w:rPr>
              <w:t>установлены</w:t>
            </w:r>
            <w:proofErr w:type="gramEnd"/>
            <w:r w:rsidRPr="00E65D38">
              <w:rPr>
                <w:rFonts w:eastAsia="Microsoft Sans Serif"/>
                <w:i/>
                <w:iCs/>
                <w:color w:val="000000"/>
                <w:lang w:bidi="ru-RU"/>
              </w:rPr>
              <w:t>.</w:t>
            </w:r>
          </w:p>
        </w:tc>
      </w:tr>
      <w:tr w:rsidR="00146ECA" w:rsidRPr="00E65D38" w:rsidTr="007C3165">
        <w:trPr>
          <w:trHeight w:val="903"/>
        </w:trPr>
        <w:tc>
          <w:tcPr>
            <w:tcW w:w="993" w:type="dxa"/>
            <w:tcBorders>
              <w:top w:val="single" w:sz="4" w:space="0" w:color="auto"/>
              <w:left w:val="single" w:sz="4" w:space="0" w:color="auto"/>
              <w:bottom w:val="single" w:sz="4" w:space="0" w:color="auto"/>
            </w:tcBorders>
            <w:shd w:val="clear" w:color="auto" w:fill="FFFFFF"/>
            <w:vAlign w:val="center"/>
          </w:tcPr>
          <w:p w:rsidR="00146ECA" w:rsidRPr="00E65D38" w:rsidRDefault="00146ECA" w:rsidP="00146ECA">
            <w:pPr>
              <w:widowControl w:val="0"/>
              <w:numPr>
                <w:ilvl w:val="0"/>
                <w:numId w:val="34"/>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146ECA" w:rsidRPr="00E65D38" w:rsidRDefault="00146ECA" w:rsidP="00146ECA">
            <w:pPr>
              <w:autoSpaceDE w:val="0"/>
              <w:autoSpaceDN w:val="0"/>
              <w:adjustRightInd w:val="0"/>
              <w:spacing w:after="0"/>
              <w:jc w:val="center"/>
              <w:rPr>
                <w:rFonts w:eastAsia="Courier New"/>
                <w:bCs/>
              </w:rPr>
            </w:pPr>
            <w:r w:rsidRPr="00E65D38">
              <w:rPr>
                <w:rFonts w:eastAsia="Courier New"/>
                <w:bCs/>
              </w:rPr>
              <w:t>Форма, сроки и порядок оплаты товара</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146ECA" w:rsidRPr="00E65D38" w:rsidRDefault="00146ECA" w:rsidP="00146ECA">
            <w:pPr>
              <w:widowControl w:val="0"/>
              <w:tabs>
                <w:tab w:val="left" w:pos="993"/>
              </w:tabs>
              <w:spacing w:after="0"/>
              <w:ind w:left="131" w:right="132" w:firstLine="1"/>
              <w:rPr>
                <w:rFonts w:eastAsia="Microsoft Sans Serif"/>
                <w:i/>
                <w:iCs/>
                <w:color w:val="000000"/>
                <w:lang w:bidi="ru-RU"/>
              </w:rPr>
            </w:pPr>
            <w:r w:rsidRPr="00E65D38">
              <w:rPr>
                <w:rFonts w:eastAsia="Microsoft Sans Serif"/>
                <w:i/>
                <w:iCs/>
                <w:color w:val="000000"/>
                <w:lang w:bidi="ru-RU"/>
              </w:rPr>
              <w:t xml:space="preserve">Оплата в рублях Российской Федерации путем прямого банковского перевода на расчетный счет продавца в течение 120 (Сто двадцать) календарных дней </w:t>
            </w:r>
            <w:proofErr w:type="gramStart"/>
            <w:r w:rsidRPr="00E65D38">
              <w:rPr>
                <w:rFonts w:eastAsia="Microsoft Sans Serif"/>
                <w:i/>
                <w:iCs/>
                <w:color w:val="000000"/>
                <w:lang w:bidi="ru-RU"/>
              </w:rPr>
              <w:t>с даты отгрузки</w:t>
            </w:r>
            <w:proofErr w:type="gramEnd"/>
            <w:r w:rsidRPr="00E65D38">
              <w:rPr>
                <w:rFonts w:eastAsia="Microsoft Sans Serif"/>
                <w:i/>
                <w:iCs/>
                <w:color w:val="000000"/>
                <w:lang w:bidi="ru-RU"/>
              </w:rPr>
              <w:t xml:space="preserve"> Товара Покупателю.</w:t>
            </w:r>
          </w:p>
        </w:tc>
      </w:tr>
      <w:tr w:rsidR="00146ECA" w:rsidRPr="00E65D38" w:rsidTr="007C3165">
        <w:trPr>
          <w:trHeight w:val="421"/>
        </w:trPr>
        <w:tc>
          <w:tcPr>
            <w:tcW w:w="993" w:type="dxa"/>
            <w:tcBorders>
              <w:top w:val="single" w:sz="4" w:space="0" w:color="auto"/>
              <w:left w:val="single" w:sz="4" w:space="0" w:color="auto"/>
              <w:bottom w:val="single" w:sz="4" w:space="0" w:color="auto"/>
            </w:tcBorders>
            <w:shd w:val="clear" w:color="auto" w:fill="FFFFFF"/>
            <w:vAlign w:val="center"/>
          </w:tcPr>
          <w:p w:rsidR="00146ECA" w:rsidRPr="00E65D38" w:rsidRDefault="00146ECA" w:rsidP="00146ECA">
            <w:pPr>
              <w:widowControl w:val="0"/>
              <w:numPr>
                <w:ilvl w:val="0"/>
                <w:numId w:val="34"/>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146ECA" w:rsidRPr="00E65D38" w:rsidRDefault="00146ECA" w:rsidP="00146ECA">
            <w:pPr>
              <w:autoSpaceDE w:val="0"/>
              <w:autoSpaceDN w:val="0"/>
              <w:adjustRightInd w:val="0"/>
              <w:spacing w:after="0"/>
              <w:jc w:val="center"/>
              <w:rPr>
                <w:rFonts w:eastAsia="Courier New"/>
                <w:bCs/>
              </w:rPr>
            </w:pPr>
            <w:r w:rsidRPr="00E65D38">
              <w:rPr>
                <w:rFonts w:eastAsia="Courier New"/>
                <w:bCs/>
              </w:rPr>
              <w:t>Требования к Поставщику</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146ECA" w:rsidRPr="00E65D38" w:rsidRDefault="00146ECA" w:rsidP="00146ECA">
            <w:pPr>
              <w:widowControl w:val="0"/>
              <w:spacing w:after="0"/>
              <w:ind w:left="131" w:right="132"/>
              <w:rPr>
                <w:rFonts w:eastAsia="Courier New"/>
                <w:bCs/>
                <w:i/>
              </w:rPr>
            </w:pPr>
            <w:r w:rsidRPr="00E65D38">
              <w:rPr>
                <w:rFonts w:eastAsia="Courier New"/>
                <w:bCs/>
                <w:i/>
              </w:rPr>
              <w:t>Поставщик должен обладать действующей лицензией на право осуществления фармацевтической деятельности, в соответствии с законодательством Российской Федерации.</w:t>
            </w:r>
          </w:p>
        </w:tc>
      </w:tr>
    </w:tbl>
    <w:p w:rsidR="00146ECA" w:rsidRDefault="00146ECA" w:rsidP="0063004C">
      <w:pPr>
        <w:spacing w:after="0"/>
        <w:jc w:val="center"/>
        <w:rPr>
          <w:b/>
          <w:bCs/>
        </w:rPr>
      </w:pPr>
    </w:p>
    <w:p w:rsidR="006A6212" w:rsidRDefault="006A6212" w:rsidP="0063004C">
      <w:pPr>
        <w:pStyle w:val="1"/>
        <w:pageBreakBefore/>
        <w:numPr>
          <w:ilvl w:val="0"/>
          <w:numId w:val="5"/>
        </w:numPr>
        <w:tabs>
          <w:tab w:val="clear" w:pos="3582"/>
          <w:tab w:val="num" w:pos="0"/>
          <w:tab w:val="num" w:pos="180"/>
        </w:tabs>
        <w:spacing w:before="0" w:after="0"/>
        <w:ind w:left="0" w:firstLine="0"/>
        <w:rPr>
          <w:rStyle w:val="11"/>
          <w:b/>
          <w:caps/>
          <w:sz w:val="24"/>
          <w:szCs w:val="24"/>
        </w:rPr>
      </w:pPr>
      <w:bookmarkStart w:id="64" w:name="_Toc322209431"/>
      <w:r w:rsidRPr="0063004C">
        <w:rPr>
          <w:rStyle w:val="11"/>
          <w:b/>
          <w:caps/>
          <w:sz w:val="24"/>
          <w:szCs w:val="24"/>
        </w:rPr>
        <w:lastRenderedPageBreak/>
        <w:t>ПРОЕКТ ДОГОВОРА</w:t>
      </w:r>
      <w:bookmarkEnd w:id="28"/>
      <w:bookmarkEnd w:id="29"/>
      <w:bookmarkEnd w:id="64"/>
    </w:p>
    <w:p w:rsidR="00146ECA" w:rsidRPr="00633E12" w:rsidRDefault="00146ECA" w:rsidP="00146ECA">
      <w:pPr>
        <w:spacing w:after="0"/>
        <w:jc w:val="center"/>
        <w:outlineLvl w:val="0"/>
        <w:rPr>
          <w:b/>
          <w:bCs/>
          <w:color w:val="000000"/>
        </w:rPr>
      </w:pPr>
      <w:r w:rsidRPr="00633E12">
        <w:rPr>
          <w:b/>
          <w:bCs/>
          <w:color w:val="000000"/>
        </w:rPr>
        <w:t>ДОГОВОР ПОСТАВКИ № ________</w:t>
      </w:r>
    </w:p>
    <w:p w:rsidR="00146ECA" w:rsidRPr="00633E12" w:rsidRDefault="00146ECA" w:rsidP="00146ECA">
      <w:pPr>
        <w:spacing w:after="0"/>
        <w:outlineLvl w:val="0"/>
        <w:rPr>
          <w:bCs/>
          <w:color w:val="000000"/>
        </w:rPr>
      </w:pPr>
    </w:p>
    <w:p w:rsidR="00146ECA" w:rsidRPr="00633E12" w:rsidRDefault="00146ECA" w:rsidP="00146ECA">
      <w:pPr>
        <w:spacing w:after="0"/>
        <w:outlineLvl w:val="0"/>
        <w:rPr>
          <w:bCs/>
          <w:color w:val="000000"/>
        </w:rPr>
      </w:pPr>
      <w:r w:rsidRPr="00633E12">
        <w:rPr>
          <w:bCs/>
          <w:color w:val="000000"/>
        </w:rPr>
        <w:t>город Москва</w:t>
      </w:r>
      <w:r w:rsidRPr="00633E12">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633E12">
        <w:rPr>
          <w:bCs/>
          <w:color w:val="000000"/>
        </w:rPr>
        <w:t>«___» _____________ 20___ г.</w:t>
      </w:r>
    </w:p>
    <w:p w:rsidR="00146ECA" w:rsidRPr="00633E12" w:rsidRDefault="00146ECA" w:rsidP="00146ECA">
      <w:pPr>
        <w:spacing w:after="0"/>
        <w:outlineLvl w:val="0"/>
        <w:rPr>
          <w:bCs/>
          <w:color w:val="000000"/>
        </w:rPr>
      </w:pPr>
    </w:p>
    <w:p w:rsidR="00146ECA" w:rsidRPr="00633E12" w:rsidRDefault="00146ECA" w:rsidP="00146ECA">
      <w:pPr>
        <w:spacing w:after="0"/>
        <w:outlineLvl w:val="0"/>
        <w:rPr>
          <w:bCs/>
          <w:color w:val="000000"/>
        </w:rPr>
      </w:pPr>
      <w:r w:rsidRPr="00633E12">
        <w:rPr>
          <w:bCs/>
          <w:color w:val="000000"/>
        </w:rPr>
        <w:t xml:space="preserve">_____________________________________________________, именуемое в дальнейшем «Поставщик», в лице ______________________________________, действующего на основании Устава, с одной стороны, и </w:t>
      </w:r>
    </w:p>
    <w:p w:rsidR="00146ECA" w:rsidRPr="00633E12" w:rsidRDefault="00146ECA" w:rsidP="00146ECA">
      <w:pPr>
        <w:spacing w:after="0"/>
        <w:outlineLvl w:val="0"/>
        <w:rPr>
          <w:bCs/>
          <w:color w:val="000000"/>
        </w:rPr>
      </w:pPr>
      <w:r w:rsidRPr="00633E12">
        <w:rPr>
          <w:b/>
          <w:bCs/>
          <w:color w:val="000000"/>
        </w:rPr>
        <w:t>Федеральное государственное унитарное предприятие «Московский эндокринный завод» (ФГУП «Московский эндокринный завод»)</w:t>
      </w:r>
      <w:r w:rsidRPr="00633E12">
        <w:rPr>
          <w:bCs/>
          <w:color w:val="000000"/>
        </w:rPr>
        <w:t>, именуемое в дальнейшем «Покупатель», в лице Директора Фонарёва Михаила Юрьевича, действующего на основании Устава, с другой стороны, совместно именуемые «Стороны», а по отдельности «Сторона»,</w:t>
      </w:r>
    </w:p>
    <w:p w:rsidR="00146ECA" w:rsidRPr="00633E12" w:rsidRDefault="00146ECA" w:rsidP="00146ECA">
      <w:pPr>
        <w:spacing w:after="0"/>
        <w:outlineLvl w:val="0"/>
        <w:rPr>
          <w:bCs/>
          <w:color w:val="000000"/>
        </w:rPr>
      </w:pPr>
      <w:r w:rsidRPr="00633E12">
        <w:rPr>
          <w:bCs/>
          <w:color w:val="000000"/>
        </w:rPr>
        <w:t xml:space="preserve">по результатам проведения ________________________________, объявленного Извещением о закупке от __.__.20__ № ___________ на основании протокола заседания Закупочной комиссии ФГУП «Московский эндокринный завод» от «___» _____ 20___ года №_______, </w:t>
      </w:r>
    </w:p>
    <w:p w:rsidR="00146ECA" w:rsidRDefault="00146ECA" w:rsidP="00146ECA">
      <w:pPr>
        <w:spacing w:after="0"/>
        <w:outlineLvl w:val="0"/>
        <w:rPr>
          <w:bCs/>
          <w:color w:val="000000"/>
        </w:rPr>
      </w:pPr>
      <w:r w:rsidRPr="00633E12">
        <w:rPr>
          <w:bCs/>
          <w:color w:val="000000"/>
        </w:rPr>
        <w:t>заключили настоящий Договор о нижеследующем:</w:t>
      </w:r>
    </w:p>
    <w:p w:rsidR="00146ECA" w:rsidRPr="00633E12" w:rsidRDefault="00146ECA" w:rsidP="00146ECA">
      <w:pPr>
        <w:spacing w:after="0"/>
        <w:outlineLvl w:val="0"/>
        <w:rPr>
          <w:bCs/>
          <w:color w:val="000000"/>
        </w:rPr>
      </w:pPr>
    </w:p>
    <w:p w:rsidR="00146ECA" w:rsidRDefault="00146ECA" w:rsidP="00146ECA">
      <w:pPr>
        <w:numPr>
          <w:ilvl w:val="0"/>
          <w:numId w:val="37"/>
        </w:numPr>
        <w:spacing w:after="0"/>
        <w:jc w:val="center"/>
        <w:outlineLvl w:val="0"/>
        <w:rPr>
          <w:b/>
          <w:bCs/>
          <w:color w:val="000000"/>
        </w:rPr>
      </w:pPr>
      <w:r w:rsidRPr="00633E12">
        <w:rPr>
          <w:b/>
          <w:bCs/>
          <w:color w:val="000000"/>
        </w:rPr>
        <w:t>ПРЕДМЕТ ДОГОВОРА</w:t>
      </w:r>
    </w:p>
    <w:p w:rsidR="00146ECA" w:rsidRPr="00633E12" w:rsidRDefault="00146ECA" w:rsidP="00146ECA">
      <w:pPr>
        <w:spacing w:after="0"/>
        <w:ind w:left="360"/>
        <w:outlineLvl w:val="0"/>
        <w:rPr>
          <w:b/>
          <w:bCs/>
          <w:color w:val="000000"/>
        </w:rPr>
      </w:pPr>
    </w:p>
    <w:p w:rsidR="00146ECA" w:rsidRPr="00633E12" w:rsidRDefault="00146ECA" w:rsidP="00146ECA">
      <w:pPr>
        <w:numPr>
          <w:ilvl w:val="1"/>
          <w:numId w:val="37"/>
        </w:numPr>
        <w:tabs>
          <w:tab w:val="clear" w:pos="720"/>
        </w:tabs>
        <w:spacing w:after="0"/>
        <w:outlineLvl w:val="0"/>
        <w:rPr>
          <w:bCs/>
          <w:color w:val="000000"/>
        </w:rPr>
      </w:pPr>
      <w:r w:rsidRPr="00633E12">
        <w:rPr>
          <w:bCs/>
          <w:color w:val="000000"/>
        </w:rPr>
        <w:t>Поставщик, обязуется поставлять Покупателю лекарственный препарат «</w:t>
      </w:r>
      <w:proofErr w:type="spellStart"/>
      <w:r w:rsidRPr="00633E12">
        <w:rPr>
          <w:bCs/>
          <w:color w:val="000000"/>
        </w:rPr>
        <w:t>Фенибут</w:t>
      </w:r>
      <w:proofErr w:type="spellEnd"/>
      <w:r w:rsidRPr="00633E12">
        <w:rPr>
          <w:bCs/>
          <w:color w:val="000000"/>
        </w:rPr>
        <w:t xml:space="preserve">» (Международное непатентованное наименование - </w:t>
      </w:r>
      <w:proofErr w:type="spellStart"/>
      <w:r w:rsidRPr="00633E12">
        <w:rPr>
          <w:bCs/>
          <w:color w:val="000000"/>
        </w:rPr>
        <w:t>Аминофенилмасляная</w:t>
      </w:r>
      <w:proofErr w:type="spellEnd"/>
      <w:r w:rsidRPr="00633E12">
        <w:rPr>
          <w:bCs/>
          <w:color w:val="000000"/>
        </w:rPr>
        <w:t xml:space="preserve"> кислота, далее по тексту «Товар»), а Покупатель обязуется принимать и оплачивать Товар на условиях настоящего Договора.</w:t>
      </w:r>
    </w:p>
    <w:p w:rsidR="00146ECA" w:rsidRPr="00633E12" w:rsidRDefault="00146ECA" w:rsidP="00146ECA">
      <w:pPr>
        <w:numPr>
          <w:ilvl w:val="1"/>
          <w:numId w:val="37"/>
        </w:numPr>
        <w:tabs>
          <w:tab w:val="clear" w:pos="720"/>
        </w:tabs>
        <w:spacing w:after="0"/>
        <w:outlineLvl w:val="0"/>
        <w:rPr>
          <w:bCs/>
          <w:color w:val="000000"/>
        </w:rPr>
      </w:pPr>
      <w:r w:rsidRPr="00633E12">
        <w:rPr>
          <w:bCs/>
          <w:color w:val="000000"/>
        </w:rPr>
        <w:t>Наименование, общее количество, цена за единицу Товара, общая стоимость Товара указаны в Генеральной спецификации (Приложение №1), являющейся неотъемлемой частью настоящего Договора.</w:t>
      </w:r>
    </w:p>
    <w:p w:rsidR="00146ECA" w:rsidRPr="00633E12" w:rsidRDefault="00146ECA" w:rsidP="00146ECA">
      <w:pPr>
        <w:numPr>
          <w:ilvl w:val="1"/>
          <w:numId w:val="37"/>
        </w:numPr>
        <w:tabs>
          <w:tab w:val="clear" w:pos="720"/>
        </w:tabs>
        <w:spacing w:after="0"/>
        <w:outlineLvl w:val="0"/>
        <w:rPr>
          <w:bCs/>
          <w:color w:val="000000"/>
        </w:rPr>
      </w:pPr>
      <w:r w:rsidRPr="00633E12">
        <w:rPr>
          <w:bCs/>
          <w:color w:val="000000"/>
        </w:rPr>
        <w:t>Предварительный объем, стоимость и сроки поставки каждой партии Товара указаны в Графике поставок (Приложение №2), являющемся неотъемлемой частью настоящего Договора.</w:t>
      </w:r>
    </w:p>
    <w:p w:rsidR="00146ECA" w:rsidRPr="00633E12" w:rsidRDefault="00146ECA" w:rsidP="00146ECA">
      <w:pPr>
        <w:numPr>
          <w:ilvl w:val="1"/>
          <w:numId w:val="37"/>
        </w:numPr>
        <w:tabs>
          <w:tab w:val="clear" w:pos="720"/>
        </w:tabs>
        <w:spacing w:after="0"/>
        <w:outlineLvl w:val="0"/>
        <w:rPr>
          <w:bCs/>
          <w:color w:val="000000"/>
        </w:rPr>
      </w:pPr>
      <w:proofErr w:type="gramStart"/>
      <w:r w:rsidRPr="00633E12">
        <w:rPr>
          <w:bCs/>
          <w:color w:val="000000"/>
        </w:rPr>
        <w:t>Наименование, количество Товара в партии (в соответствии с Графиком поставок), требования к качеству, безопасности, функциональным характеристикам (потребительским свойствам) Товара, цена за единицу Товара, стоимость партии Товара (в соответствии с Графиком поставок), сроки (в соответствии с Графиком поставок) и условия поставки партии Товара, условия оплаты конкретной партии Товара указываются в Спецификациях (далее – Спецификация).</w:t>
      </w:r>
      <w:proofErr w:type="gramEnd"/>
      <w:r w:rsidRPr="00633E12">
        <w:rPr>
          <w:bCs/>
          <w:color w:val="000000"/>
        </w:rPr>
        <w:t xml:space="preserve"> Образец спецификации приведен в Приложении №3 к настоящему Договору.</w:t>
      </w:r>
    </w:p>
    <w:p w:rsidR="00146ECA" w:rsidRPr="00633E12" w:rsidRDefault="00146ECA" w:rsidP="00146ECA">
      <w:pPr>
        <w:numPr>
          <w:ilvl w:val="1"/>
          <w:numId w:val="37"/>
        </w:numPr>
        <w:tabs>
          <w:tab w:val="clear" w:pos="720"/>
        </w:tabs>
        <w:spacing w:after="0"/>
        <w:outlineLvl w:val="0"/>
        <w:rPr>
          <w:bCs/>
          <w:color w:val="000000"/>
        </w:rPr>
      </w:pPr>
      <w:r w:rsidRPr="00633E12">
        <w:rPr>
          <w:bCs/>
          <w:color w:val="000000"/>
        </w:rPr>
        <w:t>Поставщик гарантирует качество поставляемого Товара в соответствии с требованиями настоящего Договора, а также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46ECA" w:rsidRPr="00633E12" w:rsidRDefault="00146ECA" w:rsidP="00146ECA">
      <w:pPr>
        <w:numPr>
          <w:ilvl w:val="1"/>
          <w:numId w:val="37"/>
        </w:numPr>
        <w:tabs>
          <w:tab w:val="clear" w:pos="720"/>
        </w:tabs>
        <w:spacing w:after="0"/>
        <w:outlineLvl w:val="0"/>
        <w:rPr>
          <w:bCs/>
          <w:color w:val="000000"/>
        </w:rPr>
      </w:pPr>
      <w:r w:rsidRPr="00633E12">
        <w:rPr>
          <w:bCs/>
          <w:color w:val="000000"/>
        </w:rPr>
        <w:t>Поставщик обязуется поставлять Товар в комплекте с документацией (товарные накладные, счета-фактуры, сертификаты и т.д.), перечень которой определяется действующим законодательством Российской Федерации.</w:t>
      </w:r>
    </w:p>
    <w:p w:rsidR="00146ECA" w:rsidRDefault="00146ECA" w:rsidP="00146ECA">
      <w:pPr>
        <w:numPr>
          <w:ilvl w:val="1"/>
          <w:numId w:val="37"/>
        </w:numPr>
        <w:tabs>
          <w:tab w:val="clear" w:pos="720"/>
        </w:tabs>
        <w:spacing w:after="0"/>
        <w:outlineLvl w:val="0"/>
        <w:rPr>
          <w:bCs/>
          <w:color w:val="000000"/>
        </w:rPr>
      </w:pPr>
      <w:r w:rsidRPr="00633E12">
        <w:rPr>
          <w:bCs/>
          <w:color w:val="000000"/>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146ECA" w:rsidRPr="00633E12" w:rsidRDefault="00146ECA" w:rsidP="00146ECA">
      <w:pPr>
        <w:spacing w:after="0"/>
        <w:outlineLvl w:val="0"/>
        <w:rPr>
          <w:bCs/>
          <w:color w:val="000000"/>
        </w:rPr>
      </w:pPr>
    </w:p>
    <w:p w:rsidR="00146ECA" w:rsidRDefault="00146ECA" w:rsidP="00146ECA">
      <w:pPr>
        <w:numPr>
          <w:ilvl w:val="0"/>
          <w:numId w:val="36"/>
        </w:numPr>
        <w:spacing w:after="0"/>
        <w:jc w:val="center"/>
        <w:outlineLvl w:val="0"/>
        <w:rPr>
          <w:b/>
          <w:bCs/>
          <w:color w:val="000000"/>
        </w:rPr>
      </w:pPr>
      <w:r w:rsidRPr="00633E12">
        <w:rPr>
          <w:b/>
          <w:bCs/>
          <w:color w:val="000000"/>
        </w:rPr>
        <w:t>СРОКИ И ПОРЯДОК ПОСТАВКИ</w:t>
      </w:r>
    </w:p>
    <w:p w:rsidR="00146ECA" w:rsidRPr="00633E12" w:rsidRDefault="00146ECA" w:rsidP="00146ECA">
      <w:pPr>
        <w:spacing w:after="0"/>
        <w:ind w:left="360"/>
        <w:outlineLvl w:val="0"/>
        <w:rPr>
          <w:b/>
          <w:bCs/>
          <w:color w:val="000000"/>
        </w:rPr>
      </w:pPr>
    </w:p>
    <w:p w:rsidR="00146ECA" w:rsidRPr="00633E12" w:rsidRDefault="00146ECA" w:rsidP="00146ECA">
      <w:pPr>
        <w:spacing w:after="0"/>
        <w:outlineLvl w:val="0"/>
        <w:rPr>
          <w:bCs/>
          <w:color w:val="000000"/>
        </w:rPr>
      </w:pPr>
      <w:r w:rsidRPr="00633E12">
        <w:rPr>
          <w:bCs/>
          <w:color w:val="000000"/>
        </w:rPr>
        <w:t>2.1.</w:t>
      </w:r>
      <w:r w:rsidRPr="00633E12">
        <w:rPr>
          <w:bCs/>
          <w:color w:val="000000"/>
        </w:rPr>
        <w:tab/>
        <w:t>Поставка Товара производится на протяжении срока действия Договора отдельными партиями согласно заявкам Покупателя.</w:t>
      </w:r>
    </w:p>
    <w:p w:rsidR="00146ECA" w:rsidRPr="00633E12" w:rsidRDefault="00146ECA" w:rsidP="00146ECA">
      <w:pPr>
        <w:spacing w:after="0"/>
        <w:outlineLvl w:val="0"/>
        <w:rPr>
          <w:bCs/>
          <w:color w:val="000000"/>
        </w:rPr>
      </w:pPr>
      <w:r w:rsidRPr="00633E12">
        <w:rPr>
          <w:bCs/>
          <w:color w:val="000000"/>
        </w:rPr>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w:t>
      </w:r>
    </w:p>
    <w:p w:rsidR="00146ECA" w:rsidRPr="00633E12" w:rsidRDefault="00146ECA" w:rsidP="00146ECA">
      <w:pPr>
        <w:spacing w:after="0"/>
        <w:outlineLvl w:val="0"/>
        <w:rPr>
          <w:bCs/>
          <w:color w:val="000000"/>
        </w:rPr>
      </w:pPr>
      <w:r w:rsidRPr="00633E12">
        <w:rPr>
          <w:bCs/>
          <w:color w:val="000000"/>
        </w:rPr>
        <w:lastRenderedPageBreak/>
        <w:t>Поставщик оформляет по полученной заявке Спецификацию, образец которой приведен в Приложении №3 к настоящему Договору, и передает ее по факсу, посредством электронной почты или письмом с уведомлением Покупателю. В Спецификации закрепляются все существенные условия поставки данной партии Товара в соответствии с п.1.3. настоящего Договора.</w:t>
      </w:r>
    </w:p>
    <w:p w:rsidR="00146ECA" w:rsidRPr="00633E12" w:rsidRDefault="00146ECA" w:rsidP="00146ECA">
      <w:pPr>
        <w:spacing w:after="0"/>
        <w:outlineLvl w:val="0"/>
        <w:rPr>
          <w:bCs/>
          <w:color w:val="000000"/>
        </w:rPr>
      </w:pPr>
      <w:r w:rsidRPr="00633E12">
        <w:rPr>
          <w:bCs/>
          <w:color w:val="000000"/>
        </w:rPr>
        <w:t>Поставка Товара производится только при наличии подписанной с обеих Сторон Спецификации.</w:t>
      </w:r>
    </w:p>
    <w:p w:rsidR="00146ECA" w:rsidRPr="00633E12" w:rsidRDefault="00146ECA" w:rsidP="00146ECA">
      <w:pPr>
        <w:spacing w:after="0"/>
        <w:outlineLvl w:val="0"/>
        <w:rPr>
          <w:bCs/>
          <w:color w:val="000000"/>
        </w:rPr>
      </w:pPr>
      <w:r w:rsidRPr="00633E12">
        <w:rPr>
          <w:bCs/>
          <w:color w:val="000000"/>
        </w:rPr>
        <w:t xml:space="preserve">Покупатель обязуется возвращать Поставщику подписанные с двух сторон оригиналы Спецификаций, ранее направленных Поставщиком Покупателю, в течение 10 (десяти) рабочих дней </w:t>
      </w:r>
      <w:proofErr w:type="gramStart"/>
      <w:r w:rsidRPr="00633E12">
        <w:rPr>
          <w:bCs/>
          <w:color w:val="000000"/>
        </w:rPr>
        <w:t>с даты подписания</w:t>
      </w:r>
      <w:proofErr w:type="gramEnd"/>
      <w:r w:rsidRPr="00633E12">
        <w:rPr>
          <w:bCs/>
          <w:color w:val="000000"/>
        </w:rPr>
        <w:t xml:space="preserve"> Спецификаций.</w:t>
      </w:r>
    </w:p>
    <w:p w:rsidR="00146ECA" w:rsidRPr="00633E12" w:rsidRDefault="00146ECA" w:rsidP="00146ECA">
      <w:pPr>
        <w:spacing w:after="0"/>
        <w:outlineLvl w:val="0"/>
        <w:rPr>
          <w:bCs/>
          <w:color w:val="000000"/>
        </w:rPr>
      </w:pPr>
      <w:r w:rsidRPr="00633E12">
        <w:rPr>
          <w:bCs/>
          <w:color w:val="000000"/>
        </w:rPr>
        <w:t xml:space="preserve">2.2. Доставка Товара Покупателю осуществляется за счет Поставщика, его силами и средствами или силами и средствами перевозчика/экспедитора, привлеченного Поставщиком, до склада Покупателя, расположенного по адресу: 109052, Москва, ул. </w:t>
      </w:r>
      <w:proofErr w:type="spellStart"/>
      <w:r w:rsidRPr="00633E12">
        <w:rPr>
          <w:bCs/>
          <w:color w:val="000000"/>
        </w:rPr>
        <w:t>Новохохловская</w:t>
      </w:r>
      <w:proofErr w:type="spellEnd"/>
      <w:r w:rsidRPr="00633E12">
        <w:rPr>
          <w:bCs/>
          <w:color w:val="000000"/>
        </w:rPr>
        <w:t>, 25 (далее – место поставки).</w:t>
      </w:r>
    </w:p>
    <w:p w:rsidR="00146ECA" w:rsidRPr="00633E12" w:rsidRDefault="00146ECA" w:rsidP="00146ECA">
      <w:pPr>
        <w:spacing w:after="0"/>
        <w:outlineLvl w:val="0"/>
        <w:rPr>
          <w:bCs/>
          <w:color w:val="000000"/>
        </w:rPr>
      </w:pPr>
      <w:r w:rsidRPr="00633E12">
        <w:rPr>
          <w:bCs/>
          <w:color w:val="000000"/>
        </w:rPr>
        <w:t>2.3. Обязательство Поставщика по поставке (передаче Товара Покупателю) считается исполненным с момента получения Товара Покупателем в месте поставки. Датой поставки Товара считается дата передачи Товара Поставщиком Покупателю на складе Покупателя, что подтверждается отметкой в соответствующей товарной накладной.</w:t>
      </w:r>
    </w:p>
    <w:p w:rsidR="00146ECA" w:rsidRPr="00633E12" w:rsidRDefault="00146ECA" w:rsidP="00146ECA">
      <w:pPr>
        <w:spacing w:after="0"/>
        <w:outlineLvl w:val="0"/>
        <w:rPr>
          <w:bCs/>
          <w:color w:val="000000"/>
        </w:rPr>
      </w:pPr>
      <w:r w:rsidRPr="00633E12">
        <w:rPr>
          <w:bCs/>
          <w:color w:val="000000"/>
        </w:rPr>
        <w:t>2.4. При передаче Товара Покупателю последний обязан указать в товарной накладной должность, фамилию и инициалы лица, получившего Товар от его имени и расписавшегося в накладной, поставить дату, печать или приложить к товарной накладной оформленную в установленном порядке доверенность на право получения данной партии Товара лицом с заверенным образцом его подписи.</w:t>
      </w:r>
    </w:p>
    <w:p w:rsidR="00146ECA" w:rsidRPr="00633E12" w:rsidRDefault="00146ECA" w:rsidP="00146ECA">
      <w:pPr>
        <w:spacing w:after="0"/>
        <w:outlineLvl w:val="0"/>
        <w:rPr>
          <w:bCs/>
          <w:color w:val="000000"/>
        </w:rPr>
      </w:pPr>
      <w:r w:rsidRPr="00633E12">
        <w:rPr>
          <w:bCs/>
          <w:color w:val="000000"/>
        </w:rPr>
        <w:t>2.5.</w:t>
      </w:r>
      <w:r w:rsidRPr="00633E12">
        <w:rPr>
          <w:bCs/>
          <w:color w:val="000000"/>
        </w:rPr>
        <w:tab/>
        <w:t xml:space="preserve">С Товаром Поставщик </w:t>
      </w:r>
      <w:proofErr w:type="gramStart"/>
      <w:r w:rsidRPr="00633E12">
        <w:rPr>
          <w:bCs/>
          <w:color w:val="000000"/>
        </w:rPr>
        <w:t>предоставляет Покупателю следующие документы</w:t>
      </w:r>
      <w:proofErr w:type="gramEnd"/>
      <w:r w:rsidRPr="00633E12">
        <w:rPr>
          <w:bCs/>
          <w:color w:val="000000"/>
        </w:rPr>
        <w:t>:</w:t>
      </w:r>
    </w:p>
    <w:p w:rsidR="00146ECA" w:rsidRPr="00633E12" w:rsidRDefault="00146ECA" w:rsidP="00146ECA">
      <w:pPr>
        <w:spacing w:after="0"/>
        <w:outlineLvl w:val="0"/>
        <w:rPr>
          <w:bCs/>
          <w:color w:val="000000"/>
        </w:rPr>
      </w:pPr>
      <w:r w:rsidRPr="00633E12">
        <w:rPr>
          <w:bCs/>
          <w:color w:val="000000"/>
        </w:rPr>
        <w:t>- товарную накладную 2 экз.;</w:t>
      </w:r>
    </w:p>
    <w:p w:rsidR="00146ECA" w:rsidRPr="00633E12" w:rsidRDefault="00146ECA" w:rsidP="00146ECA">
      <w:pPr>
        <w:numPr>
          <w:ilvl w:val="0"/>
          <w:numId w:val="35"/>
        </w:numPr>
        <w:spacing w:after="0"/>
        <w:outlineLvl w:val="0"/>
        <w:rPr>
          <w:bCs/>
          <w:color w:val="000000"/>
        </w:rPr>
      </w:pPr>
      <w:r w:rsidRPr="00633E12">
        <w:rPr>
          <w:bCs/>
          <w:color w:val="000000"/>
        </w:rPr>
        <w:t>счет 1 экз.;</w:t>
      </w:r>
    </w:p>
    <w:p w:rsidR="00146ECA" w:rsidRPr="00633E12" w:rsidRDefault="00146ECA" w:rsidP="00146ECA">
      <w:pPr>
        <w:numPr>
          <w:ilvl w:val="0"/>
          <w:numId w:val="35"/>
        </w:numPr>
        <w:spacing w:after="0"/>
        <w:outlineLvl w:val="0"/>
        <w:rPr>
          <w:bCs/>
          <w:color w:val="000000"/>
        </w:rPr>
      </w:pPr>
      <w:r w:rsidRPr="00633E12">
        <w:rPr>
          <w:bCs/>
          <w:color w:val="000000"/>
        </w:rPr>
        <w:t>счет-фактуру 1 экз.;</w:t>
      </w:r>
    </w:p>
    <w:p w:rsidR="00146ECA" w:rsidRPr="00633E12" w:rsidRDefault="00146ECA" w:rsidP="00146ECA">
      <w:pPr>
        <w:spacing w:after="0"/>
        <w:outlineLvl w:val="0"/>
        <w:rPr>
          <w:bCs/>
          <w:color w:val="000000"/>
        </w:rPr>
      </w:pPr>
      <w:r w:rsidRPr="00633E12">
        <w:rPr>
          <w:bCs/>
          <w:color w:val="000000"/>
        </w:rPr>
        <w:t>- копию сертификата соответствия / декларации о соответствии (на каждую партию Товара) 1 экз.;</w:t>
      </w:r>
    </w:p>
    <w:p w:rsidR="00146ECA" w:rsidRPr="00633E12" w:rsidRDefault="00146ECA" w:rsidP="00146ECA">
      <w:pPr>
        <w:spacing w:after="0"/>
        <w:outlineLvl w:val="0"/>
        <w:rPr>
          <w:bCs/>
          <w:color w:val="000000"/>
        </w:rPr>
      </w:pPr>
      <w:r w:rsidRPr="00633E12">
        <w:rPr>
          <w:bCs/>
          <w:color w:val="000000"/>
        </w:rPr>
        <w:t>- копию регистрационного удостоверения – 1 экз.;</w:t>
      </w:r>
    </w:p>
    <w:p w:rsidR="00146ECA" w:rsidRPr="00633E12" w:rsidRDefault="00146ECA" w:rsidP="00146ECA">
      <w:pPr>
        <w:spacing w:after="0"/>
        <w:outlineLvl w:val="0"/>
        <w:rPr>
          <w:bCs/>
          <w:color w:val="000000"/>
        </w:rPr>
      </w:pPr>
      <w:r w:rsidRPr="00633E12">
        <w:rPr>
          <w:bCs/>
          <w:color w:val="000000"/>
        </w:rPr>
        <w:t>- иные документы в объеме, предусмотренном действующим законодательством Российской Федерации.</w:t>
      </w:r>
    </w:p>
    <w:p w:rsidR="00146ECA" w:rsidRPr="00633E12" w:rsidRDefault="00146ECA" w:rsidP="00146ECA">
      <w:pPr>
        <w:spacing w:after="0"/>
        <w:outlineLvl w:val="0"/>
        <w:rPr>
          <w:bCs/>
          <w:color w:val="000000"/>
        </w:rPr>
      </w:pPr>
      <w:r w:rsidRPr="00633E12">
        <w:rPr>
          <w:bCs/>
          <w:color w:val="000000"/>
        </w:rPr>
        <w:t>Первичные документы должны быть составлены в валюте России с учетом действующего законодательства РФ по бухгалтерскому учету.</w:t>
      </w:r>
    </w:p>
    <w:p w:rsidR="00146ECA" w:rsidRPr="00633E12" w:rsidRDefault="00146ECA" w:rsidP="00146ECA">
      <w:pPr>
        <w:spacing w:after="0"/>
        <w:outlineLvl w:val="0"/>
        <w:rPr>
          <w:bCs/>
          <w:color w:val="000000"/>
        </w:rPr>
      </w:pPr>
      <w:r w:rsidRPr="00633E12">
        <w:rPr>
          <w:bCs/>
          <w:color w:val="000000"/>
        </w:rP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146ECA" w:rsidRDefault="00146ECA" w:rsidP="00146ECA">
      <w:pPr>
        <w:spacing w:after="0"/>
        <w:outlineLvl w:val="0"/>
        <w:rPr>
          <w:bCs/>
          <w:color w:val="000000"/>
        </w:rPr>
      </w:pPr>
      <w:r w:rsidRPr="00633E12">
        <w:rPr>
          <w:bCs/>
          <w:color w:val="000000"/>
        </w:rPr>
        <w:t>2.6. Право собственности и риск случайной гибели (утраты) или повреждения Товара переходит от Поставщика к Покупателю – в момент передачи Товара Поставщиком Покупателю на складе Покупателя и подписания соответствующей товарной накладной уполномоченным лицом Покупателя.</w:t>
      </w:r>
    </w:p>
    <w:p w:rsidR="00146ECA" w:rsidRPr="00633E12" w:rsidRDefault="00146ECA" w:rsidP="00146ECA">
      <w:pPr>
        <w:spacing w:after="0"/>
        <w:outlineLvl w:val="0"/>
        <w:rPr>
          <w:bCs/>
          <w:color w:val="000000"/>
        </w:rPr>
      </w:pPr>
    </w:p>
    <w:p w:rsidR="00146ECA" w:rsidRPr="00633E12" w:rsidRDefault="00146ECA" w:rsidP="00146ECA">
      <w:pPr>
        <w:numPr>
          <w:ilvl w:val="0"/>
          <w:numId w:val="36"/>
        </w:numPr>
        <w:spacing w:after="0"/>
        <w:jc w:val="center"/>
        <w:outlineLvl w:val="0"/>
        <w:rPr>
          <w:bCs/>
          <w:color w:val="000000"/>
        </w:rPr>
      </w:pPr>
      <w:r w:rsidRPr="00633E12">
        <w:rPr>
          <w:b/>
          <w:bCs/>
          <w:color w:val="000000"/>
        </w:rPr>
        <w:t>ЦЕНА ДОГОВОРА И ПОРЯДОК РАСЧЕТОВ</w:t>
      </w:r>
    </w:p>
    <w:p w:rsidR="00146ECA" w:rsidRPr="00633E12" w:rsidRDefault="00146ECA" w:rsidP="00146ECA">
      <w:pPr>
        <w:spacing w:after="0"/>
        <w:ind w:left="360"/>
        <w:outlineLvl w:val="0"/>
        <w:rPr>
          <w:bCs/>
          <w:color w:val="000000"/>
        </w:rPr>
      </w:pPr>
    </w:p>
    <w:p w:rsidR="00146ECA" w:rsidRPr="00633E12" w:rsidRDefault="00146ECA" w:rsidP="00146ECA">
      <w:pPr>
        <w:numPr>
          <w:ilvl w:val="1"/>
          <w:numId w:val="36"/>
        </w:numPr>
        <w:tabs>
          <w:tab w:val="clear" w:pos="720"/>
        </w:tabs>
        <w:spacing w:after="0"/>
        <w:outlineLvl w:val="0"/>
        <w:rPr>
          <w:bCs/>
          <w:color w:val="000000"/>
        </w:rPr>
      </w:pPr>
      <w:r w:rsidRPr="00633E12">
        <w:rPr>
          <w:bCs/>
          <w:color w:val="000000"/>
        </w:rPr>
        <w:t>Общая стоимость Товара по Договору (далее – цена Договора) составляет ___________________. (________________________) рублей ___ коп</w:t>
      </w:r>
      <w:proofErr w:type="gramStart"/>
      <w:r w:rsidRPr="00633E12">
        <w:rPr>
          <w:bCs/>
          <w:color w:val="000000"/>
        </w:rPr>
        <w:t xml:space="preserve">., </w:t>
      </w:r>
      <w:proofErr w:type="gramEnd"/>
      <w:r w:rsidRPr="00633E12">
        <w:rPr>
          <w:bCs/>
          <w:color w:val="000000"/>
        </w:rPr>
        <w:t xml:space="preserve">в том числе НДС по ставке 10% - _________________  (____________________________) рублей ___ коп. </w:t>
      </w:r>
    </w:p>
    <w:p w:rsidR="00146ECA" w:rsidRPr="00633E12" w:rsidRDefault="00146ECA" w:rsidP="00146ECA">
      <w:pPr>
        <w:numPr>
          <w:ilvl w:val="1"/>
          <w:numId w:val="36"/>
        </w:numPr>
        <w:tabs>
          <w:tab w:val="clear" w:pos="720"/>
        </w:tabs>
        <w:spacing w:after="0"/>
        <w:outlineLvl w:val="0"/>
        <w:rPr>
          <w:bCs/>
          <w:color w:val="000000"/>
        </w:rPr>
      </w:pPr>
      <w:r w:rsidRPr="00633E12">
        <w:rPr>
          <w:bCs/>
          <w:color w:val="000000"/>
        </w:rPr>
        <w:t xml:space="preserve">Цена единицы Товара указана в Генеральной спецификации (Приложении №1). </w:t>
      </w:r>
      <w:proofErr w:type="gramStart"/>
      <w:r w:rsidRPr="00633E12">
        <w:rPr>
          <w:bCs/>
          <w:color w:val="000000"/>
        </w:rPr>
        <w:t xml:space="preserve">Поставщик гарантирует, что цена за единицу Товара, указанная в Генеральной спецификации (Приложении №1), без учета НДС не превышает предельную отпускную цену, определяемую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w:t>
      </w:r>
      <w:r w:rsidRPr="00633E12">
        <w:rPr>
          <w:bCs/>
          <w:color w:val="000000"/>
        </w:rPr>
        <w:lastRenderedPageBreak/>
        <w:t>(для Товаров, входящих в перечень жизненно необходимых и важнейших лекарственных препаратов).</w:t>
      </w:r>
      <w:proofErr w:type="gramEnd"/>
    </w:p>
    <w:p w:rsidR="00146ECA" w:rsidRPr="00633E12" w:rsidRDefault="00146ECA" w:rsidP="00146ECA">
      <w:pPr>
        <w:numPr>
          <w:ilvl w:val="1"/>
          <w:numId w:val="36"/>
        </w:numPr>
        <w:tabs>
          <w:tab w:val="clear" w:pos="720"/>
        </w:tabs>
        <w:spacing w:after="0"/>
        <w:outlineLvl w:val="0"/>
        <w:rPr>
          <w:bCs/>
          <w:color w:val="000000"/>
        </w:rPr>
      </w:pPr>
      <w:r w:rsidRPr="00633E12">
        <w:rPr>
          <w:bCs/>
          <w:color w:val="000000"/>
        </w:rPr>
        <w:t xml:space="preserve"> </w:t>
      </w:r>
      <w:proofErr w:type="gramStart"/>
      <w:r w:rsidRPr="00633E12">
        <w:rPr>
          <w:bCs/>
          <w:color w:val="000000"/>
        </w:rPr>
        <w:t>В цену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roofErr w:type="gramEnd"/>
    </w:p>
    <w:p w:rsidR="00146ECA" w:rsidRPr="00633E12" w:rsidRDefault="00146ECA" w:rsidP="00146ECA">
      <w:pPr>
        <w:numPr>
          <w:ilvl w:val="1"/>
          <w:numId w:val="36"/>
        </w:numPr>
        <w:tabs>
          <w:tab w:val="clear" w:pos="720"/>
        </w:tabs>
        <w:spacing w:after="0"/>
        <w:outlineLvl w:val="0"/>
        <w:rPr>
          <w:bCs/>
          <w:color w:val="000000"/>
        </w:rPr>
      </w:pPr>
      <w:r w:rsidRPr="00633E12">
        <w:rPr>
          <w:bCs/>
          <w:color w:val="000000"/>
        </w:rPr>
        <w:t>По соглашению Сторон цена Договора может быть снижена без изменения предусмотренного Договором количества Товара и иных условий исполнения Договора.</w:t>
      </w:r>
    </w:p>
    <w:p w:rsidR="00146ECA" w:rsidRPr="00633E12" w:rsidRDefault="00146ECA" w:rsidP="00146ECA">
      <w:pPr>
        <w:numPr>
          <w:ilvl w:val="1"/>
          <w:numId w:val="36"/>
        </w:numPr>
        <w:tabs>
          <w:tab w:val="clear" w:pos="720"/>
        </w:tabs>
        <w:spacing w:after="0"/>
        <w:outlineLvl w:val="0"/>
        <w:rPr>
          <w:bCs/>
          <w:color w:val="000000"/>
        </w:rPr>
      </w:pPr>
      <w:proofErr w:type="gramStart"/>
      <w:r w:rsidRPr="00633E12">
        <w:rPr>
          <w:bCs/>
          <w:color w:val="000000"/>
        </w:rPr>
        <w:t>Цена Договора должна быть снижена по соглашению Сторон на сумму разницы между ценой за единицу Товара, указанной в Генеральной спецификации (Приложение №1), и предельной отпускной ценой единицы Товара, определяемой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если установленная в Генеральной</w:t>
      </w:r>
      <w:proofErr w:type="gramEnd"/>
      <w:r w:rsidRPr="00633E12">
        <w:rPr>
          <w:bCs/>
          <w:color w:val="000000"/>
        </w:rPr>
        <w:t xml:space="preserve"> спецификации (Приложение №1) цена единицы Товара будет выше цены единицы Товара, определяемой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(для Товаров, входящих в перечень жизненно необходимых и важнейших лекарственных препаратов).</w:t>
      </w:r>
    </w:p>
    <w:p w:rsidR="00146ECA" w:rsidRPr="00633E12" w:rsidRDefault="00146ECA" w:rsidP="00146ECA">
      <w:pPr>
        <w:numPr>
          <w:ilvl w:val="1"/>
          <w:numId w:val="36"/>
        </w:numPr>
        <w:tabs>
          <w:tab w:val="clear" w:pos="720"/>
        </w:tabs>
        <w:spacing w:after="0"/>
        <w:outlineLvl w:val="0"/>
        <w:rPr>
          <w:bCs/>
          <w:color w:val="000000"/>
        </w:rPr>
      </w:pPr>
      <w:r w:rsidRPr="00633E12">
        <w:rPr>
          <w:bCs/>
          <w:color w:val="000000"/>
        </w:rPr>
        <w:t>Если иное не установлено Сторонами дополнительно в конкретной Спецификации, Покупатель оплачивает Товар путем перечисления денежных средств на расчетный счет Поставщика в течение 120 (ста двадцати) календарных дней со дня (с даты) подписания Покупателем товарной накладной на партию Товара. Оплата производится в рублях Российской Федерации. Датой оплаты считается дата списания денежных сре</w:t>
      </w:r>
      <w:proofErr w:type="gramStart"/>
      <w:r w:rsidRPr="00633E12">
        <w:rPr>
          <w:bCs/>
          <w:color w:val="000000"/>
        </w:rPr>
        <w:t>дств с р</w:t>
      </w:r>
      <w:proofErr w:type="gramEnd"/>
      <w:r w:rsidRPr="00633E12">
        <w:rPr>
          <w:bCs/>
          <w:color w:val="000000"/>
        </w:rPr>
        <w:t>асчетного счета Покупателя.</w:t>
      </w:r>
    </w:p>
    <w:p w:rsidR="00146ECA" w:rsidRPr="00633E12" w:rsidRDefault="00146ECA" w:rsidP="00146ECA">
      <w:pPr>
        <w:spacing w:after="0"/>
        <w:outlineLvl w:val="0"/>
        <w:rPr>
          <w:bCs/>
          <w:color w:val="000000"/>
        </w:rPr>
      </w:pPr>
      <w:r w:rsidRPr="00633E12">
        <w:rPr>
          <w:bCs/>
          <w:color w:val="000000"/>
        </w:rPr>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146ECA" w:rsidRPr="00633E12" w:rsidRDefault="00146ECA" w:rsidP="00146ECA">
      <w:pPr>
        <w:spacing w:after="0"/>
        <w:outlineLvl w:val="0"/>
        <w:rPr>
          <w:bCs/>
          <w:color w:val="000000"/>
        </w:rPr>
      </w:pPr>
      <w:r w:rsidRPr="00633E12">
        <w:rPr>
          <w:bCs/>
          <w:color w:val="000000"/>
        </w:rPr>
        <w:t>3.7. В целях успешного продвижения Товара на рынке Поставщик вправе в течение срока действия настоящего Договора предоставлять скидки (в том числе сезонные, в случаях отклонения от условий, предусмотренных в п.4.2 настоящего Договора, финансовые и иные).</w:t>
      </w:r>
    </w:p>
    <w:p w:rsidR="00146ECA" w:rsidRPr="00633E12" w:rsidRDefault="00146ECA" w:rsidP="00146ECA">
      <w:pPr>
        <w:numPr>
          <w:ilvl w:val="1"/>
          <w:numId w:val="41"/>
        </w:numPr>
        <w:spacing w:after="0"/>
        <w:ind w:left="0" w:firstLine="0"/>
        <w:outlineLvl w:val="0"/>
        <w:rPr>
          <w:bCs/>
          <w:color w:val="000000"/>
        </w:rPr>
      </w:pPr>
      <w:r w:rsidRPr="00633E12">
        <w:rPr>
          <w:bCs/>
          <w:color w:val="000000"/>
        </w:rPr>
        <w:t xml:space="preserve">Стороны вправе проводить расчеты по настоящему Договору за счет третьих лиц в установленном законом порядке. </w:t>
      </w:r>
    </w:p>
    <w:p w:rsidR="00146ECA" w:rsidRPr="00633E12" w:rsidRDefault="00146ECA" w:rsidP="00146ECA">
      <w:pPr>
        <w:numPr>
          <w:ilvl w:val="1"/>
          <w:numId w:val="41"/>
        </w:numPr>
        <w:spacing w:after="0"/>
        <w:ind w:left="0" w:firstLine="0"/>
        <w:outlineLvl w:val="0"/>
        <w:rPr>
          <w:bCs/>
          <w:color w:val="000000"/>
        </w:rPr>
      </w:pPr>
      <w:r w:rsidRPr="00633E12">
        <w:rPr>
          <w:bCs/>
          <w:color w:val="000000"/>
        </w:rPr>
        <w:t>С момента передачи Товара Покупателю и до его оплаты, Товар не признается находящимся в залоге у Поставщика.</w:t>
      </w:r>
    </w:p>
    <w:p w:rsidR="00146ECA" w:rsidRPr="00633E12" w:rsidRDefault="00146ECA" w:rsidP="00146ECA">
      <w:pPr>
        <w:numPr>
          <w:ilvl w:val="1"/>
          <w:numId w:val="41"/>
        </w:numPr>
        <w:spacing w:after="0"/>
        <w:ind w:left="0" w:firstLine="0"/>
        <w:outlineLvl w:val="0"/>
        <w:rPr>
          <w:bCs/>
          <w:color w:val="000000"/>
        </w:rPr>
      </w:pPr>
      <w:r w:rsidRPr="00633E12">
        <w:rPr>
          <w:bCs/>
          <w:color w:val="000000"/>
        </w:rPr>
        <w:t>Условия по возврату нереализованного Товара.</w:t>
      </w:r>
    </w:p>
    <w:p w:rsidR="00146ECA" w:rsidRPr="00633E12" w:rsidRDefault="00146ECA" w:rsidP="00146ECA">
      <w:pPr>
        <w:spacing w:after="0"/>
        <w:outlineLvl w:val="0"/>
        <w:rPr>
          <w:bCs/>
          <w:color w:val="000000"/>
        </w:rPr>
      </w:pPr>
      <w:r w:rsidRPr="00633E12">
        <w:rPr>
          <w:bCs/>
          <w:color w:val="000000"/>
        </w:rPr>
        <w:t xml:space="preserve">3.10.1. В случае не реализации Покупателем Товара, поставленного Поставщиком в адрес Покупателя в рамках действия настоящего Договора, до истечения его срока годности, установленного для каждой серии Товара, Покупатель производит возврат нереализованного Товара в адрес Поставщика, а Поставщик обязуется принять возвращенный Товар в полном объеме и произвести Покупателю возврат его стоимости. </w:t>
      </w:r>
    </w:p>
    <w:p w:rsidR="00146ECA" w:rsidRPr="00633E12" w:rsidRDefault="00146ECA" w:rsidP="00146ECA">
      <w:pPr>
        <w:spacing w:after="0"/>
        <w:outlineLvl w:val="0"/>
        <w:rPr>
          <w:bCs/>
          <w:color w:val="000000"/>
        </w:rPr>
      </w:pPr>
      <w:r w:rsidRPr="00633E12">
        <w:rPr>
          <w:bCs/>
          <w:color w:val="000000"/>
        </w:rPr>
        <w:t>3.10.2. Покупатель вправе производить Поставщику возврат нереализованного Товара, срок годности которого истек или истекает через 3 (три) месяца до окончания срока годности, установленного для каждой серии Товара.</w:t>
      </w:r>
    </w:p>
    <w:p w:rsidR="00146ECA" w:rsidRPr="00633E12" w:rsidRDefault="00146ECA" w:rsidP="00146ECA">
      <w:pPr>
        <w:spacing w:after="0"/>
        <w:outlineLvl w:val="0"/>
        <w:rPr>
          <w:bCs/>
          <w:color w:val="000000"/>
        </w:rPr>
      </w:pPr>
      <w:r w:rsidRPr="00633E12">
        <w:rPr>
          <w:bCs/>
          <w:color w:val="000000"/>
        </w:rPr>
        <w:t xml:space="preserve">3.10.3. При наличии нереализованного товара Покупатель отправляет в адрес Поставщика сообщение с указанием серии, количества и общей стоимости нереализованного Товара. Поставщик в срок не позднее 10 (Десяти) рабочих дней с даты получения указанного сообщения обязан осуществить </w:t>
      </w:r>
      <w:proofErr w:type="spellStart"/>
      <w:r w:rsidRPr="00633E12">
        <w:rPr>
          <w:bCs/>
          <w:color w:val="000000"/>
        </w:rPr>
        <w:t>самовывоз</w:t>
      </w:r>
      <w:proofErr w:type="spellEnd"/>
      <w:r w:rsidRPr="00633E12">
        <w:rPr>
          <w:bCs/>
          <w:color w:val="000000"/>
        </w:rPr>
        <w:t xml:space="preserve"> Товара со склада Покупателя (</w:t>
      </w:r>
      <w:proofErr w:type="gramStart"/>
      <w:r w:rsidRPr="00633E12">
        <w:rPr>
          <w:bCs/>
          <w:color w:val="000000"/>
        </w:rPr>
        <w:t>г</w:t>
      </w:r>
      <w:proofErr w:type="gramEnd"/>
      <w:r w:rsidRPr="00633E12">
        <w:rPr>
          <w:bCs/>
          <w:color w:val="000000"/>
        </w:rPr>
        <w:t xml:space="preserve">. Москва, ул. </w:t>
      </w:r>
      <w:proofErr w:type="spellStart"/>
      <w:r w:rsidRPr="00633E12">
        <w:rPr>
          <w:bCs/>
          <w:color w:val="000000"/>
        </w:rPr>
        <w:t>Новохохловская</w:t>
      </w:r>
      <w:proofErr w:type="spellEnd"/>
      <w:r w:rsidRPr="00633E12">
        <w:rPr>
          <w:bCs/>
          <w:color w:val="000000"/>
        </w:rPr>
        <w:t>, д. 25).</w:t>
      </w:r>
    </w:p>
    <w:p w:rsidR="00146ECA" w:rsidRDefault="00146ECA" w:rsidP="00146ECA">
      <w:pPr>
        <w:spacing w:after="0"/>
        <w:outlineLvl w:val="0"/>
        <w:rPr>
          <w:bCs/>
          <w:color w:val="000000"/>
        </w:rPr>
      </w:pPr>
      <w:r w:rsidRPr="00633E12">
        <w:rPr>
          <w:bCs/>
          <w:color w:val="000000"/>
        </w:rPr>
        <w:t xml:space="preserve">3.10.4. Поставщик обязуется произвести оплату стоимости возвращенного Товара путем безналичного перевода полной стоимости возвращенного Товара на банковские реквизиты </w:t>
      </w:r>
      <w:r w:rsidRPr="00633E12">
        <w:rPr>
          <w:bCs/>
          <w:color w:val="000000"/>
        </w:rPr>
        <w:lastRenderedPageBreak/>
        <w:t xml:space="preserve">Покупателя в срок не позднее 10 (Десяти) рабочих дней </w:t>
      </w:r>
      <w:proofErr w:type="gramStart"/>
      <w:r w:rsidRPr="00633E12">
        <w:rPr>
          <w:bCs/>
          <w:color w:val="000000"/>
        </w:rPr>
        <w:t>с даты получения</w:t>
      </w:r>
      <w:proofErr w:type="gramEnd"/>
      <w:r w:rsidRPr="00633E12">
        <w:rPr>
          <w:bCs/>
          <w:color w:val="000000"/>
        </w:rPr>
        <w:t xml:space="preserve"> возвращенного Товара.</w:t>
      </w:r>
    </w:p>
    <w:p w:rsidR="00146ECA" w:rsidRPr="00633E12" w:rsidRDefault="00146ECA" w:rsidP="00146ECA">
      <w:pPr>
        <w:spacing w:after="0"/>
        <w:outlineLvl w:val="0"/>
        <w:rPr>
          <w:bCs/>
          <w:color w:val="000000"/>
        </w:rPr>
      </w:pPr>
    </w:p>
    <w:p w:rsidR="00146ECA" w:rsidRPr="00633E12" w:rsidRDefault="00146ECA" w:rsidP="00146ECA">
      <w:pPr>
        <w:numPr>
          <w:ilvl w:val="0"/>
          <w:numId w:val="41"/>
        </w:numPr>
        <w:spacing w:after="0"/>
        <w:jc w:val="center"/>
        <w:outlineLvl w:val="0"/>
        <w:rPr>
          <w:bCs/>
          <w:color w:val="000000"/>
        </w:rPr>
      </w:pPr>
      <w:r w:rsidRPr="00633E12">
        <w:rPr>
          <w:b/>
          <w:bCs/>
          <w:color w:val="000000"/>
        </w:rPr>
        <w:t>КАЧЕСТВО ТОВАРА, УПАКОВКА И МАРКИРОВКА</w:t>
      </w:r>
    </w:p>
    <w:p w:rsidR="00146ECA" w:rsidRPr="00633E12" w:rsidRDefault="00146ECA" w:rsidP="00146ECA">
      <w:pPr>
        <w:spacing w:after="0"/>
        <w:ind w:left="360"/>
        <w:outlineLvl w:val="0"/>
        <w:rPr>
          <w:bCs/>
          <w:color w:val="000000"/>
        </w:rPr>
      </w:pPr>
    </w:p>
    <w:p w:rsidR="00146ECA" w:rsidRPr="00633E12" w:rsidRDefault="00146ECA" w:rsidP="00146ECA">
      <w:pPr>
        <w:numPr>
          <w:ilvl w:val="1"/>
          <w:numId w:val="42"/>
        </w:numPr>
        <w:spacing w:after="0"/>
        <w:ind w:left="0" w:firstLine="0"/>
        <w:outlineLvl w:val="0"/>
        <w:rPr>
          <w:bCs/>
          <w:color w:val="000000"/>
        </w:rPr>
      </w:pPr>
      <w:r w:rsidRPr="00633E12">
        <w:rPr>
          <w:bCs/>
          <w:color w:val="000000"/>
        </w:rPr>
        <w:t xml:space="preserve">Качество Товара, его упаковка и маркировка должны соответствовать требованиям, указанным в Спецификации,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 </w:t>
      </w:r>
    </w:p>
    <w:p w:rsidR="00146ECA" w:rsidRPr="00633E12" w:rsidRDefault="00146ECA" w:rsidP="00146ECA">
      <w:pPr>
        <w:spacing w:after="0"/>
        <w:outlineLvl w:val="0"/>
        <w:rPr>
          <w:bCs/>
          <w:color w:val="000000"/>
        </w:rPr>
      </w:pPr>
      <w:r w:rsidRPr="00633E12">
        <w:rPr>
          <w:bCs/>
          <w:iCs/>
          <w:color w:val="000000"/>
        </w:rPr>
        <w:t xml:space="preserve">Качество </w:t>
      </w:r>
      <w:r w:rsidRPr="00633E12">
        <w:rPr>
          <w:bCs/>
          <w:color w:val="000000"/>
        </w:rPr>
        <w:t>Товара подтверждается паспортом завода-изготовителя, заверенным печатью производителя и декларацией качества, заверенной печатью держателя декларации.</w:t>
      </w:r>
    </w:p>
    <w:p w:rsidR="00146ECA" w:rsidRPr="00633E12" w:rsidRDefault="00146ECA" w:rsidP="00146ECA">
      <w:pPr>
        <w:numPr>
          <w:ilvl w:val="1"/>
          <w:numId w:val="42"/>
        </w:numPr>
        <w:spacing w:after="0"/>
        <w:ind w:left="0" w:firstLine="0"/>
        <w:outlineLvl w:val="0"/>
        <w:rPr>
          <w:bCs/>
          <w:color w:val="000000"/>
        </w:rPr>
      </w:pPr>
      <w:r w:rsidRPr="00633E12">
        <w:rPr>
          <w:bCs/>
          <w:color w:val="000000"/>
        </w:rPr>
        <w:t xml:space="preserve">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 </w:t>
      </w:r>
    </w:p>
    <w:p w:rsidR="00146ECA" w:rsidRPr="00633E12" w:rsidRDefault="00146ECA" w:rsidP="00146ECA">
      <w:pPr>
        <w:numPr>
          <w:ilvl w:val="1"/>
          <w:numId w:val="42"/>
        </w:numPr>
        <w:spacing w:after="0"/>
        <w:ind w:left="0" w:firstLine="0"/>
        <w:outlineLvl w:val="0"/>
        <w:rPr>
          <w:bCs/>
          <w:color w:val="000000"/>
        </w:rPr>
      </w:pPr>
      <w:r w:rsidRPr="00633E12">
        <w:rPr>
          <w:bCs/>
          <w:color w:val="000000"/>
        </w:rPr>
        <w:t>Поставка Товара с остаточным сроком годности менее 80% согласовывается Сторонами дополнительно в письменной форме в соответствующей Спецификации за подписями уполномоченных представителей обеих Сторон.</w:t>
      </w:r>
    </w:p>
    <w:p w:rsidR="00146ECA" w:rsidRPr="00633E12" w:rsidRDefault="00146ECA" w:rsidP="00146ECA">
      <w:pPr>
        <w:numPr>
          <w:ilvl w:val="1"/>
          <w:numId w:val="42"/>
        </w:numPr>
        <w:spacing w:after="0"/>
        <w:ind w:left="0" w:firstLine="0"/>
        <w:outlineLvl w:val="0"/>
        <w:rPr>
          <w:bCs/>
          <w:color w:val="000000"/>
        </w:rPr>
      </w:pPr>
      <w:r w:rsidRPr="00633E12">
        <w:rPr>
          <w:bCs/>
          <w:color w:val="000000"/>
        </w:rPr>
        <w:t>Упаковка и грузовая тара должны обеспечивать сохранность Товара при надлежащей транспортировке и хранении.</w:t>
      </w:r>
    </w:p>
    <w:p w:rsidR="00146ECA" w:rsidRPr="00633E12" w:rsidRDefault="00146ECA" w:rsidP="00146ECA">
      <w:pPr>
        <w:spacing w:after="0"/>
        <w:outlineLvl w:val="0"/>
        <w:rPr>
          <w:bCs/>
          <w:iCs/>
          <w:color w:val="000000"/>
        </w:rPr>
      </w:pPr>
      <w:r w:rsidRPr="00633E12">
        <w:rPr>
          <w:bCs/>
          <w:iCs/>
          <w:color w:val="000000"/>
        </w:rPr>
        <w:t>Внешняя упаковка Товара должна исключать возможность их извлечения без нарушения целостности указанной упаковки.</w:t>
      </w:r>
    </w:p>
    <w:p w:rsidR="00146ECA" w:rsidRPr="00633E12" w:rsidRDefault="00146ECA" w:rsidP="00146ECA">
      <w:pPr>
        <w:spacing w:after="0"/>
        <w:outlineLvl w:val="0"/>
        <w:rPr>
          <w:bCs/>
          <w:color w:val="000000"/>
        </w:rPr>
      </w:pPr>
      <w:r w:rsidRPr="00633E12">
        <w:rPr>
          <w:bCs/>
          <w:iCs/>
          <w:color w:val="000000"/>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Покупателем за повреждения, возникшие из-за ненадлежащей упаковки.</w:t>
      </w:r>
    </w:p>
    <w:p w:rsidR="00146ECA" w:rsidRPr="00633E12" w:rsidRDefault="00146ECA" w:rsidP="00146ECA">
      <w:pPr>
        <w:spacing w:after="0"/>
        <w:outlineLvl w:val="0"/>
        <w:rPr>
          <w:bCs/>
          <w:iCs/>
          <w:color w:val="000000"/>
        </w:rPr>
      </w:pPr>
      <w:r w:rsidRPr="00633E12">
        <w:rPr>
          <w:bCs/>
          <w:iCs/>
          <w:color w:val="000000"/>
        </w:rPr>
        <w:t xml:space="preserve">Товар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146ECA" w:rsidRPr="00633E12" w:rsidRDefault="00146ECA" w:rsidP="00146ECA">
      <w:pPr>
        <w:spacing w:after="0"/>
        <w:outlineLvl w:val="0"/>
        <w:rPr>
          <w:bCs/>
          <w:iCs/>
          <w:color w:val="000000"/>
        </w:rPr>
      </w:pPr>
      <w:r w:rsidRPr="00633E12">
        <w:rPr>
          <w:bCs/>
          <w:iCs/>
          <w:color w:val="000000"/>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Товара в пути следования.</w:t>
      </w:r>
    </w:p>
    <w:p w:rsidR="00146ECA" w:rsidRPr="00633E12" w:rsidRDefault="00146ECA" w:rsidP="00146ECA">
      <w:pPr>
        <w:spacing w:after="0"/>
        <w:outlineLvl w:val="0"/>
        <w:rPr>
          <w:bCs/>
          <w:iCs/>
          <w:color w:val="000000"/>
        </w:rPr>
      </w:pPr>
      <w:r w:rsidRPr="00633E12">
        <w:rPr>
          <w:bCs/>
          <w:iCs/>
          <w:color w:val="000000"/>
        </w:rPr>
        <w:t>На каждое грузовое место должна быть нанесена маркировка, включающая  следующее:</w:t>
      </w:r>
    </w:p>
    <w:p w:rsidR="00146ECA" w:rsidRPr="00633E12" w:rsidRDefault="00146ECA" w:rsidP="00146ECA">
      <w:pPr>
        <w:spacing w:after="0"/>
        <w:outlineLvl w:val="0"/>
        <w:rPr>
          <w:bCs/>
          <w:iCs/>
          <w:color w:val="000000"/>
        </w:rPr>
      </w:pPr>
      <w:r w:rsidRPr="00633E12">
        <w:rPr>
          <w:bCs/>
          <w:iCs/>
          <w:color w:val="000000"/>
        </w:rPr>
        <w:t>-</w:t>
      </w:r>
      <w:r w:rsidRPr="00633E12">
        <w:rPr>
          <w:bCs/>
          <w:iCs/>
          <w:color w:val="000000"/>
        </w:rPr>
        <w:tab/>
        <w:t>Наименование продукта.</w:t>
      </w:r>
    </w:p>
    <w:p w:rsidR="00146ECA" w:rsidRPr="00633E12" w:rsidRDefault="00146ECA" w:rsidP="00146ECA">
      <w:pPr>
        <w:spacing w:after="0"/>
        <w:outlineLvl w:val="0"/>
        <w:rPr>
          <w:bCs/>
          <w:iCs/>
          <w:color w:val="000000"/>
        </w:rPr>
      </w:pPr>
      <w:r w:rsidRPr="00633E12">
        <w:rPr>
          <w:bCs/>
          <w:iCs/>
          <w:color w:val="000000"/>
        </w:rPr>
        <w:t>-</w:t>
      </w:r>
      <w:r w:rsidRPr="00633E12">
        <w:rPr>
          <w:bCs/>
          <w:iCs/>
          <w:color w:val="000000"/>
        </w:rPr>
        <w:tab/>
        <w:t>Номер серии.</w:t>
      </w:r>
    </w:p>
    <w:p w:rsidR="00146ECA" w:rsidRPr="00633E12" w:rsidRDefault="00146ECA" w:rsidP="00146ECA">
      <w:pPr>
        <w:spacing w:after="0"/>
        <w:outlineLvl w:val="0"/>
        <w:rPr>
          <w:bCs/>
          <w:iCs/>
          <w:color w:val="000000"/>
        </w:rPr>
      </w:pPr>
      <w:r w:rsidRPr="00633E12">
        <w:rPr>
          <w:bCs/>
          <w:iCs/>
          <w:color w:val="000000"/>
        </w:rPr>
        <w:t>-</w:t>
      </w:r>
      <w:r w:rsidRPr="00633E12">
        <w:rPr>
          <w:bCs/>
          <w:iCs/>
          <w:color w:val="000000"/>
        </w:rPr>
        <w:tab/>
        <w:t>Дата производства.</w:t>
      </w:r>
    </w:p>
    <w:p w:rsidR="00146ECA" w:rsidRPr="00633E12" w:rsidRDefault="00146ECA" w:rsidP="00146ECA">
      <w:pPr>
        <w:spacing w:after="0"/>
        <w:outlineLvl w:val="0"/>
        <w:rPr>
          <w:bCs/>
          <w:iCs/>
          <w:color w:val="000000"/>
        </w:rPr>
      </w:pPr>
      <w:r w:rsidRPr="00633E12">
        <w:rPr>
          <w:bCs/>
          <w:iCs/>
          <w:color w:val="000000"/>
        </w:rPr>
        <w:t>-</w:t>
      </w:r>
      <w:r w:rsidRPr="00633E12">
        <w:rPr>
          <w:bCs/>
          <w:iCs/>
          <w:color w:val="000000"/>
        </w:rPr>
        <w:tab/>
        <w:t>Дата истечения срока годности.</w:t>
      </w:r>
    </w:p>
    <w:p w:rsidR="00146ECA" w:rsidRPr="00633E12" w:rsidRDefault="00146ECA" w:rsidP="00146ECA">
      <w:pPr>
        <w:spacing w:after="0"/>
        <w:outlineLvl w:val="0"/>
        <w:rPr>
          <w:bCs/>
          <w:iCs/>
          <w:color w:val="000000"/>
        </w:rPr>
      </w:pPr>
      <w:r w:rsidRPr="00633E12">
        <w:rPr>
          <w:bCs/>
          <w:iCs/>
          <w:color w:val="000000"/>
        </w:rPr>
        <w:t>-</w:t>
      </w:r>
      <w:r w:rsidRPr="00633E12">
        <w:rPr>
          <w:bCs/>
          <w:iCs/>
          <w:color w:val="000000"/>
        </w:rPr>
        <w:tab/>
        <w:t>Количество вторичных упаковок внутри.</w:t>
      </w:r>
    </w:p>
    <w:p w:rsidR="00146ECA" w:rsidRPr="00633E12" w:rsidRDefault="00146ECA" w:rsidP="00146ECA">
      <w:pPr>
        <w:spacing w:after="0"/>
        <w:outlineLvl w:val="0"/>
        <w:rPr>
          <w:bCs/>
          <w:iCs/>
          <w:color w:val="000000"/>
        </w:rPr>
      </w:pPr>
      <w:r w:rsidRPr="00633E12">
        <w:rPr>
          <w:bCs/>
          <w:iCs/>
          <w:color w:val="000000"/>
        </w:rPr>
        <w:t>-</w:t>
      </w:r>
      <w:r w:rsidRPr="00633E12">
        <w:rPr>
          <w:bCs/>
          <w:iCs/>
          <w:color w:val="000000"/>
        </w:rPr>
        <w:tab/>
        <w:t>Наименование и адрес производителя.</w:t>
      </w:r>
    </w:p>
    <w:p w:rsidR="00146ECA" w:rsidRPr="00633E12" w:rsidRDefault="00146ECA" w:rsidP="00146ECA">
      <w:pPr>
        <w:spacing w:after="0"/>
        <w:outlineLvl w:val="0"/>
        <w:rPr>
          <w:bCs/>
          <w:iCs/>
          <w:color w:val="000000"/>
        </w:rPr>
      </w:pPr>
      <w:r w:rsidRPr="00633E12">
        <w:rPr>
          <w:bCs/>
          <w:iCs/>
          <w:color w:val="000000"/>
        </w:rPr>
        <w:t>-</w:t>
      </w:r>
      <w:r w:rsidRPr="00633E12">
        <w:rPr>
          <w:bCs/>
          <w:iCs/>
          <w:color w:val="000000"/>
        </w:rPr>
        <w:tab/>
        <w:t>Условия хранения и транспортировки.</w:t>
      </w:r>
    </w:p>
    <w:p w:rsidR="00146ECA" w:rsidRPr="00633E12" w:rsidRDefault="00146ECA" w:rsidP="00146ECA">
      <w:pPr>
        <w:spacing w:after="0"/>
        <w:outlineLvl w:val="0"/>
        <w:rPr>
          <w:bCs/>
          <w:iCs/>
          <w:color w:val="000000"/>
        </w:rPr>
      </w:pPr>
      <w:r w:rsidRPr="00633E12">
        <w:rPr>
          <w:bCs/>
          <w:iCs/>
          <w:color w:val="000000"/>
        </w:rPr>
        <w:t>-</w:t>
      </w:r>
      <w:r w:rsidRPr="00633E12">
        <w:rPr>
          <w:bCs/>
          <w:iCs/>
          <w:color w:val="000000"/>
        </w:rPr>
        <w:tab/>
        <w:t>Предупредительные надписи.</w:t>
      </w:r>
    </w:p>
    <w:p w:rsidR="00146ECA" w:rsidRDefault="00146ECA" w:rsidP="00146ECA">
      <w:pPr>
        <w:spacing w:after="0"/>
        <w:outlineLvl w:val="0"/>
        <w:rPr>
          <w:bCs/>
          <w:iCs/>
          <w:color w:val="000000"/>
        </w:rPr>
      </w:pPr>
      <w:r w:rsidRPr="00633E12">
        <w:rPr>
          <w:bCs/>
          <w:iCs/>
          <w:color w:val="000000"/>
        </w:rPr>
        <w:t>Маркировка единицы Товара должна быть произведена в соответствии с регуляторными требованиями законодательства Российской Федерации.</w:t>
      </w:r>
    </w:p>
    <w:p w:rsidR="00146ECA" w:rsidRPr="00633E12" w:rsidRDefault="00146ECA" w:rsidP="00146ECA">
      <w:pPr>
        <w:spacing w:after="0"/>
        <w:outlineLvl w:val="0"/>
        <w:rPr>
          <w:bCs/>
          <w:color w:val="000000"/>
        </w:rPr>
      </w:pPr>
    </w:p>
    <w:p w:rsidR="00146ECA" w:rsidRDefault="00146ECA" w:rsidP="00146ECA">
      <w:pPr>
        <w:numPr>
          <w:ilvl w:val="0"/>
          <w:numId w:val="41"/>
        </w:numPr>
        <w:spacing w:after="0"/>
        <w:jc w:val="center"/>
        <w:outlineLvl w:val="0"/>
        <w:rPr>
          <w:b/>
          <w:bCs/>
          <w:color w:val="000000"/>
        </w:rPr>
      </w:pPr>
      <w:r w:rsidRPr="00633E12">
        <w:rPr>
          <w:b/>
          <w:bCs/>
          <w:color w:val="000000"/>
        </w:rPr>
        <w:t>СДАЧА-ПРИЕМКА ТОВАРА</w:t>
      </w:r>
    </w:p>
    <w:p w:rsidR="00146ECA" w:rsidRPr="00633E12" w:rsidRDefault="00146ECA" w:rsidP="00146ECA">
      <w:pPr>
        <w:spacing w:after="0"/>
        <w:ind w:left="360"/>
        <w:outlineLvl w:val="0"/>
        <w:rPr>
          <w:b/>
          <w:bCs/>
          <w:color w:val="000000"/>
        </w:rPr>
      </w:pPr>
    </w:p>
    <w:p w:rsidR="00146ECA" w:rsidRPr="00633E12" w:rsidRDefault="00146ECA" w:rsidP="00146ECA">
      <w:pPr>
        <w:spacing w:after="0"/>
        <w:outlineLvl w:val="0"/>
        <w:rPr>
          <w:b/>
          <w:bCs/>
          <w:color w:val="000000"/>
        </w:rPr>
      </w:pPr>
      <w:r w:rsidRPr="00633E12">
        <w:rPr>
          <w:bCs/>
          <w:color w:val="000000"/>
        </w:rPr>
        <w:t>5.1.</w:t>
      </w:r>
      <w:r w:rsidRPr="00633E12">
        <w:rPr>
          <w:bCs/>
          <w:color w:val="000000"/>
        </w:rPr>
        <w:tab/>
        <w:t xml:space="preserve">Приёмка Товара по количеству мест и качеству упаковки осуществляется Покупателем в момент её получения. Факт произведённой приёмки по количеству мест и качеству упаковки подтверждается фактом подписания товарной накладной. Приемка Товара, находящегося внутри каждого места, по количеству и качеству производится в течение 10 (десяти) рабочих дней с момента поступления Товара в адрес Покупателя. </w:t>
      </w:r>
    </w:p>
    <w:p w:rsidR="00146ECA" w:rsidRPr="00633E12" w:rsidRDefault="00146ECA" w:rsidP="00146ECA">
      <w:pPr>
        <w:spacing w:after="0"/>
        <w:outlineLvl w:val="0"/>
        <w:rPr>
          <w:bCs/>
          <w:color w:val="000000"/>
        </w:rPr>
      </w:pPr>
      <w:r w:rsidRPr="00633E12">
        <w:rPr>
          <w:bCs/>
          <w:color w:val="000000"/>
        </w:rPr>
        <w:t>5.2.</w:t>
      </w:r>
      <w:r w:rsidRPr="00633E12">
        <w:rPr>
          <w:bCs/>
          <w:color w:val="000000"/>
        </w:rPr>
        <w:tab/>
      </w:r>
      <w:proofErr w:type="gramStart"/>
      <w:r w:rsidRPr="00633E12">
        <w:rPr>
          <w:bCs/>
          <w:color w:val="000000"/>
        </w:rPr>
        <w:t>Стороны договорились, что приемка Товара по количеству и качеству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г. № П-7).</w:t>
      </w:r>
      <w:proofErr w:type="gramEnd"/>
      <w:r w:rsidRPr="00633E12">
        <w:rPr>
          <w:bCs/>
          <w:color w:val="000000"/>
        </w:rPr>
        <w:t xml:space="preserve"> </w:t>
      </w:r>
      <w:r w:rsidRPr="00633E12">
        <w:rPr>
          <w:bCs/>
          <w:color w:val="000000"/>
        </w:rPr>
        <w:lastRenderedPageBreak/>
        <w:t>Вышеуказанные Инструкции подлежат применению в части, не противоречащей Гражданскому кодексу Российской Федерации и настоящему Договору.</w:t>
      </w:r>
    </w:p>
    <w:p w:rsidR="00146ECA" w:rsidRPr="00633E12" w:rsidRDefault="00146ECA" w:rsidP="00146ECA">
      <w:pPr>
        <w:spacing w:after="0"/>
        <w:outlineLvl w:val="0"/>
        <w:rPr>
          <w:bCs/>
          <w:color w:val="000000"/>
        </w:rPr>
      </w:pPr>
      <w:r w:rsidRPr="00633E12">
        <w:rPr>
          <w:bCs/>
          <w:color w:val="000000"/>
        </w:rPr>
        <w:t>5.3.</w:t>
      </w:r>
      <w:r w:rsidRPr="00633E12">
        <w:rPr>
          <w:bCs/>
          <w:color w:val="000000"/>
        </w:rPr>
        <w:tab/>
        <w:t xml:space="preserve">В случае обнаружения </w:t>
      </w:r>
      <w:proofErr w:type="spellStart"/>
      <w:r w:rsidRPr="00633E12">
        <w:rPr>
          <w:bCs/>
          <w:color w:val="000000"/>
        </w:rPr>
        <w:t>недовложений</w:t>
      </w:r>
      <w:proofErr w:type="spellEnd"/>
      <w:r w:rsidRPr="00633E12">
        <w:rPr>
          <w:bCs/>
          <w:color w:val="000000"/>
        </w:rPr>
        <w:t xml:space="preserve"> или повреждения Товара Покупатель должен не позднее 3 (трёх) рабочих дней с момента обнаружения соответствующих отклонений уведомить Поставщика посредством электронной почты или факсимильной связи и не позднее 30 (тридцати) календарных дней </w:t>
      </w:r>
      <w:proofErr w:type="gramStart"/>
      <w:r w:rsidRPr="00633E12">
        <w:rPr>
          <w:bCs/>
          <w:color w:val="000000"/>
        </w:rPr>
        <w:t>с даты получения</w:t>
      </w:r>
      <w:proofErr w:type="gramEnd"/>
      <w:r w:rsidRPr="00633E12">
        <w:rPr>
          <w:bCs/>
          <w:color w:val="000000"/>
        </w:rPr>
        <w:t xml:space="preserve"> Товара направить Поставщику претензию с приложением следующих документов:</w:t>
      </w:r>
    </w:p>
    <w:p w:rsidR="00146ECA" w:rsidRPr="00633E12" w:rsidRDefault="00146ECA" w:rsidP="00146ECA">
      <w:pPr>
        <w:numPr>
          <w:ilvl w:val="0"/>
          <w:numId w:val="38"/>
        </w:numPr>
        <w:spacing w:after="0"/>
        <w:outlineLvl w:val="0"/>
        <w:rPr>
          <w:bCs/>
          <w:color w:val="000000"/>
        </w:rPr>
      </w:pPr>
      <w:r w:rsidRPr="00633E12">
        <w:rPr>
          <w:bCs/>
          <w:color w:val="000000"/>
        </w:rPr>
        <w:t>акт приёмки (оригинал),</w:t>
      </w:r>
    </w:p>
    <w:p w:rsidR="00146ECA" w:rsidRPr="00633E12" w:rsidRDefault="00146ECA" w:rsidP="00146ECA">
      <w:pPr>
        <w:numPr>
          <w:ilvl w:val="0"/>
          <w:numId w:val="38"/>
        </w:numPr>
        <w:spacing w:after="0"/>
        <w:outlineLvl w:val="0"/>
        <w:rPr>
          <w:bCs/>
          <w:color w:val="000000"/>
        </w:rPr>
      </w:pPr>
      <w:r w:rsidRPr="00633E12">
        <w:rPr>
          <w:bCs/>
          <w:color w:val="000000"/>
        </w:rPr>
        <w:t>товарная накладная (копия),</w:t>
      </w:r>
    </w:p>
    <w:p w:rsidR="00146ECA" w:rsidRPr="00633E12" w:rsidRDefault="00146ECA" w:rsidP="00146ECA">
      <w:pPr>
        <w:spacing w:after="0"/>
        <w:outlineLvl w:val="0"/>
        <w:rPr>
          <w:bCs/>
          <w:color w:val="000000"/>
        </w:rPr>
      </w:pPr>
      <w:r w:rsidRPr="00633E12">
        <w:rPr>
          <w:bCs/>
          <w:color w:val="000000"/>
        </w:rPr>
        <w:t>- счет-фактура (копия),</w:t>
      </w:r>
    </w:p>
    <w:p w:rsidR="00146ECA" w:rsidRPr="00633E12" w:rsidRDefault="00146ECA" w:rsidP="00146ECA">
      <w:pPr>
        <w:numPr>
          <w:ilvl w:val="0"/>
          <w:numId w:val="38"/>
        </w:numPr>
        <w:spacing w:after="0"/>
        <w:outlineLvl w:val="0"/>
        <w:rPr>
          <w:bCs/>
          <w:color w:val="000000"/>
        </w:rPr>
      </w:pPr>
      <w:r w:rsidRPr="00633E12">
        <w:rPr>
          <w:bCs/>
          <w:color w:val="000000"/>
        </w:rPr>
        <w:t>упаковочные листы (копии).</w:t>
      </w:r>
    </w:p>
    <w:p w:rsidR="00146ECA" w:rsidRPr="00633E12" w:rsidRDefault="00146ECA" w:rsidP="00146ECA">
      <w:pPr>
        <w:numPr>
          <w:ilvl w:val="1"/>
          <w:numId w:val="39"/>
        </w:numPr>
        <w:tabs>
          <w:tab w:val="clear" w:pos="720"/>
          <w:tab w:val="num" w:pos="284"/>
        </w:tabs>
        <w:spacing w:after="0"/>
        <w:ind w:left="0" w:firstLine="0"/>
        <w:outlineLvl w:val="0"/>
        <w:rPr>
          <w:bCs/>
          <w:color w:val="000000"/>
        </w:rPr>
      </w:pPr>
      <w:r w:rsidRPr="00633E12">
        <w:rPr>
          <w:bCs/>
          <w:color w:val="000000"/>
        </w:rPr>
        <w:t xml:space="preserve">По окончании приемки Товара, при наличии расхождений по количеству или качеству, Покупатель составляет акт, в соответствии с формой № ТОРГ-2, утвержденной постановлением Госкомстата России от 25.12.1998 г. № 132. </w:t>
      </w:r>
    </w:p>
    <w:p w:rsidR="00146ECA" w:rsidRPr="00633E12" w:rsidRDefault="00146ECA" w:rsidP="00146ECA">
      <w:pPr>
        <w:spacing w:after="0"/>
        <w:outlineLvl w:val="0"/>
        <w:rPr>
          <w:bCs/>
          <w:color w:val="000000"/>
        </w:rPr>
      </w:pPr>
      <w:r w:rsidRPr="00633E12">
        <w:rPr>
          <w:bCs/>
          <w:color w:val="000000"/>
        </w:rPr>
        <w:t>5.5.</w:t>
      </w:r>
      <w:r w:rsidRPr="00633E12">
        <w:rPr>
          <w:bCs/>
          <w:color w:val="000000"/>
        </w:rPr>
        <w:tab/>
        <w:t>За нарушение условий настоящего Договора виновная Сторона возмещает причинённые другой Стороне убытки в порядке, предусмотренном действующим законодательством Российской Федерации.</w:t>
      </w:r>
    </w:p>
    <w:p w:rsidR="00146ECA" w:rsidRPr="00633E12" w:rsidRDefault="00146ECA" w:rsidP="00146ECA">
      <w:pPr>
        <w:spacing w:after="0"/>
        <w:outlineLvl w:val="0"/>
        <w:rPr>
          <w:bCs/>
          <w:color w:val="000000"/>
        </w:rPr>
      </w:pPr>
      <w:r w:rsidRPr="00633E12">
        <w:rPr>
          <w:bCs/>
          <w:color w:val="000000"/>
        </w:rPr>
        <w:t>5.6.</w:t>
      </w:r>
      <w:r w:rsidRPr="00633E12">
        <w:rPr>
          <w:bCs/>
          <w:color w:val="000000"/>
        </w:rPr>
        <w:tab/>
        <w:t xml:space="preserve">По скрытому браку (несоответствию качеству), выявленному Покупателем в процессе реализации Товара, претензии могут быть предъявлены Покупателем в течение всего срока годности Товара, но не позднее 60 (шестидесяти) дней </w:t>
      </w:r>
      <w:proofErr w:type="gramStart"/>
      <w:r w:rsidRPr="00633E12">
        <w:rPr>
          <w:bCs/>
          <w:color w:val="000000"/>
        </w:rPr>
        <w:t>с даты обнаружения</w:t>
      </w:r>
      <w:proofErr w:type="gramEnd"/>
      <w:r w:rsidRPr="00633E12">
        <w:rPr>
          <w:bCs/>
          <w:color w:val="000000"/>
        </w:rPr>
        <w:t xml:space="preserve"> скрытого брака, при условии надлежащего хранения Товара. </w:t>
      </w:r>
    </w:p>
    <w:p w:rsidR="00146ECA" w:rsidRDefault="00146ECA" w:rsidP="00146ECA">
      <w:pPr>
        <w:spacing w:after="0"/>
        <w:outlineLvl w:val="0"/>
        <w:rPr>
          <w:bCs/>
          <w:color w:val="000000"/>
        </w:rPr>
      </w:pPr>
      <w:r w:rsidRPr="00633E12">
        <w:rPr>
          <w:bCs/>
          <w:color w:val="000000"/>
        </w:rPr>
        <w:t>5.7.</w:t>
      </w:r>
      <w:r w:rsidRPr="00633E12">
        <w:rPr>
          <w:bCs/>
          <w:color w:val="000000"/>
        </w:rPr>
        <w:tab/>
      </w:r>
      <w:proofErr w:type="gramStart"/>
      <w:r w:rsidRPr="00633E12">
        <w:rPr>
          <w:bCs/>
          <w:color w:val="000000"/>
        </w:rPr>
        <w:t>Претензии по поставке Товара несоответствующего по качеству урегулируются поставкой Товара надлежащего качества в течение 30 (тридцати) календарных дней с даты предъявления Претензии и, по поручению Поставщика и за его счет: (</w:t>
      </w:r>
      <w:proofErr w:type="spellStart"/>
      <w:r w:rsidRPr="00633E12">
        <w:rPr>
          <w:bCs/>
          <w:color w:val="000000"/>
        </w:rPr>
        <w:t>i</w:t>
      </w:r>
      <w:proofErr w:type="spellEnd"/>
      <w:r w:rsidRPr="00633E12">
        <w:rPr>
          <w:bCs/>
          <w:color w:val="000000"/>
        </w:rPr>
        <w:t>) последующим возвратом Товара ненадлежащего качества Поставщику либо, (</w:t>
      </w:r>
      <w:proofErr w:type="spellStart"/>
      <w:r w:rsidRPr="00633E12">
        <w:rPr>
          <w:bCs/>
          <w:color w:val="000000"/>
        </w:rPr>
        <w:t>ii</w:t>
      </w:r>
      <w:proofErr w:type="spellEnd"/>
      <w:r w:rsidRPr="00633E12">
        <w:rPr>
          <w:bCs/>
          <w:color w:val="000000"/>
        </w:rPr>
        <w:t>) передачей Товара ненадлежащего качества третьему лицу либо, (</w:t>
      </w:r>
      <w:proofErr w:type="spellStart"/>
      <w:r w:rsidRPr="00633E12">
        <w:rPr>
          <w:bCs/>
          <w:color w:val="000000"/>
        </w:rPr>
        <w:t>iii</w:t>
      </w:r>
      <w:proofErr w:type="spellEnd"/>
      <w:r w:rsidRPr="00633E12">
        <w:rPr>
          <w:bCs/>
          <w:color w:val="000000"/>
        </w:rPr>
        <w:t>) уничтожением Товара ненадлежащего качества.</w:t>
      </w:r>
      <w:proofErr w:type="gramEnd"/>
      <w:r w:rsidRPr="00633E12">
        <w:rPr>
          <w:bCs/>
          <w:color w:val="000000"/>
        </w:rPr>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sidRPr="00633E12">
        <w:rPr>
          <w:bCs/>
          <w:color w:val="000000"/>
        </w:rPr>
        <w:t>кредит-ноты</w:t>
      </w:r>
      <w:proofErr w:type="spellEnd"/>
      <w:proofErr w:type="gramEnd"/>
      <w:r w:rsidRPr="00633E12">
        <w:rPr>
          <w:bCs/>
          <w:color w:val="000000"/>
        </w:rPr>
        <w:t xml:space="preserve"> на стоимость Товара ненадлежащего качества.</w:t>
      </w:r>
    </w:p>
    <w:p w:rsidR="00146ECA" w:rsidRPr="00633E12" w:rsidRDefault="00146ECA" w:rsidP="00146ECA">
      <w:pPr>
        <w:spacing w:after="0"/>
        <w:outlineLvl w:val="0"/>
        <w:rPr>
          <w:bCs/>
          <w:color w:val="000000"/>
        </w:rPr>
      </w:pPr>
    </w:p>
    <w:p w:rsidR="00146ECA" w:rsidRDefault="00146ECA" w:rsidP="00146ECA">
      <w:pPr>
        <w:numPr>
          <w:ilvl w:val="0"/>
          <w:numId w:val="39"/>
        </w:numPr>
        <w:spacing w:after="0"/>
        <w:jc w:val="center"/>
        <w:outlineLvl w:val="0"/>
        <w:rPr>
          <w:b/>
          <w:bCs/>
          <w:color w:val="000000"/>
        </w:rPr>
      </w:pPr>
      <w:r w:rsidRPr="00633E12">
        <w:rPr>
          <w:b/>
          <w:bCs/>
          <w:color w:val="000000"/>
        </w:rPr>
        <w:t>ОТВЕТСТВЕННОСТЬ</w:t>
      </w:r>
    </w:p>
    <w:p w:rsidR="00146ECA" w:rsidRPr="00633E12" w:rsidRDefault="00146ECA" w:rsidP="00146ECA">
      <w:pPr>
        <w:spacing w:after="0"/>
        <w:ind w:left="465"/>
        <w:outlineLvl w:val="0"/>
        <w:rPr>
          <w:b/>
          <w:bCs/>
          <w:color w:val="000000"/>
        </w:rPr>
      </w:pPr>
    </w:p>
    <w:p w:rsidR="00146ECA" w:rsidRPr="00633E12" w:rsidRDefault="00146ECA" w:rsidP="00146ECA">
      <w:pPr>
        <w:spacing w:after="0"/>
        <w:outlineLvl w:val="0"/>
        <w:rPr>
          <w:bCs/>
          <w:color w:val="000000"/>
        </w:rPr>
      </w:pPr>
      <w:r w:rsidRPr="00633E12">
        <w:rPr>
          <w:bCs/>
          <w:color w:val="000000"/>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146ECA" w:rsidRPr="00633E12" w:rsidRDefault="00146ECA" w:rsidP="00146ECA">
      <w:pPr>
        <w:spacing w:after="0"/>
        <w:outlineLvl w:val="0"/>
        <w:rPr>
          <w:bCs/>
          <w:color w:val="000000"/>
        </w:rPr>
      </w:pPr>
      <w:r w:rsidRPr="00633E12">
        <w:rPr>
          <w:bCs/>
          <w:color w:val="000000"/>
        </w:rPr>
        <w:t>6.2. В случае просрочки поставки Товара, поставки Товара несоответствующего по качеству Покупатель вправе потребовать от Поставщика уплаты пени в размере 0,08% от стоимости недопоставленного Товара, забракованного Товара за каждый день просрочки.</w:t>
      </w:r>
    </w:p>
    <w:p w:rsidR="00146ECA" w:rsidRPr="00633E12" w:rsidRDefault="00146ECA" w:rsidP="00146ECA">
      <w:pPr>
        <w:spacing w:after="0"/>
        <w:outlineLvl w:val="0"/>
        <w:rPr>
          <w:bCs/>
          <w:i/>
          <w:color w:val="000000"/>
        </w:rPr>
      </w:pPr>
      <w:r w:rsidRPr="00633E12">
        <w:rPr>
          <w:bCs/>
          <w:color w:val="000000"/>
        </w:rPr>
        <w:t xml:space="preserve">6.3. 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Покупатель освобождается от уплаты неустойки если докажет, что просрочка исполнения обязательства произошла </w:t>
      </w:r>
      <w:proofErr w:type="gramStart"/>
      <w:r w:rsidRPr="00633E12">
        <w:rPr>
          <w:bCs/>
          <w:color w:val="000000"/>
        </w:rPr>
        <w:t>в следствие</w:t>
      </w:r>
      <w:proofErr w:type="gramEnd"/>
      <w:r w:rsidRPr="00633E12">
        <w:rPr>
          <w:bCs/>
          <w:color w:val="000000"/>
        </w:rPr>
        <w:t xml:space="preserve"> непреодолимой силы или по вине Поставщика.</w:t>
      </w:r>
    </w:p>
    <w:p w:rsidR="00146ECA" w:rsidRPr="00633E12" w:rsidRDefault="00146ECA" w:rsidP="00146ECA">
      <w:pPr>
        <w:spacing w:after="0"/>
        <w:outlineLvl w:val="0"/>
        <w:rPr>
          <w:bCs/>
          <w:color w:val="000000"/>
        </w:rPr>
      </w:pPr>
      <w:r w:rsidRPr="00633E12">
        <w:rPr>
          <w:bCs/>
          <w:color w:val="000000"/>
        </w:rPr>
        <w:t>6.4. 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146ECA" w:rsidRPr="00633E12" w:rsidRDefault="00146ECA" w:rsidP="00146ECA">
      <w:pPr>
        <w:spacing w:after="0"/>
        <w:outlineLvl w:val="0"/>
        <w:rPr>
          <w:bCs/>
          <w:color w:val="000000"/>
        </w:rPr>
      </w:pPr>
      <w:r w:rsidRPr="00633E12">
        <w:rPr>
          <w:bCs/>
          <w:color w:val="000000"/>
        </w:rPr>
        <w:t>- просрочки поставки любой из партий Товара более чем на календарный месяц;</w:t>
      </w:r>
    </w:p>
    <w:p w:rsidR="00146ECA" w:rsidRPr="00633E12" w:rsidRDefault="00146ECA" w:rsidP="00146ECA">
      <w:pPr>
        <w:spacing w:after="0"/>
        <w:outlineLvl w:val="0"/>
        <w:rPr>
          <w:bCs/>
          <w:color w:val="000000"/>
        </w:rPr>
      </w:pPr>
      <w:r w:rsidRPr="00633E12">
        <w:rPr>
          <w:bCs/>
          <w:color w:val="000000"/>
        </w:rPr>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146ECA" w:rsidRPr="00633E12" w:rsidRDefault="00146ECA" w:rsidP="00146ECA">
      <w:pPr>
        <w:spacing w:after="0"/>
        <w:outlineLvl w:val="0"/>
        <w:rPr>
          <w:bCs/>
          <w:color w:val="000000"/>
        </w:rPr>
      </w:pPr>
      <w:r w:rsidRPr="00633E12">
        <w:rPr>
          <w:bCs/>
          <w:color w:val="000000"/>
        </w:rPr>
        <w:t>- приостановки или отзыва действия лицензии Поставщика на осуществление фармацевтической деятельности;</w:t>
      </w:r>
    </w:p>
    <w:p w:rsidR="00146ECA" w:rsidRPr="00633E12" w:rsidRDefault="00146ECA" w:rsidP="00146ECA">
      <w:pPr>
        <w:spacing w:after="0"/>
        <w:outlineLvl w:val="0"/>
        <w:rPr>
          <w:bCs/>
          <w:color w:val="000000"/>
        </w:rPr>
      </w:pPr>
      <w:r w:rsidRPr="00633E12">
        <w:rPr>
          <w:bCs/>
          <w:color w:val="000000"/>
        </w:rPr>
        <w:t>- нарушения требований п.п.1.4.-1.6. настоящего Договора;</w:t>
      </w:r>
    </w:p>
    <w:p w:rsidR="00146ECA" w:rsidRPr="00633E12" w:rsidRDefault="00146ECA" w:rsidP="00146ECA">
      <w:pPr>
        <w:spacing w:after="0"/>
        <w:outlineLvl w:val="0"/>
        <w:rPr>
          <w:bCs/>
          <w:color w:val="000000"/>
        </w:rPr>
      </w:pPr>
      <w:r w:rsidRPr="00633E12">
        <w:rPr>
          <w:bCs/>
          <w:color w:val="000000"/>
        </w:rPr>
        <w:t xml:space="preserve">- если, в целях принятия Покупателем решения о подписании настоящего Договора Поставщик </w:t>
      </w:r>
      <w:proofErr w:type="gramStart"/>
      <w:r w:rsidRPr="00633E12">
        <w:rPr>
          <w:bCs/>
          <w:color w:val="000000"/>
        </w:rPr>
        <w:t>предоставил Покупателю документы</w:t>
      </w:r>
      <w:proofErr w:type="gramEnd"/>
      <w:r w:rsidRPr="00633E12">
        <w:rPr>
          <w:bCs/>
          <w:color w:val="000000"/>
        </w:rPr>
        <w:t>, содержащие недостоверные сведения;</w:t>
      </w:r>
    </w:p>
    <w:p w:rsidR="00146ECA" w:rsidRPr="00633E12" w:rsidRDefault="00146ECA" w:rsidP="00146ECA">
      <w:pPr>
        <w:spacing w:after="0"/>
        <w:outlineLvl w:val="0"/>
        <w:rPr>
          <w:bCs/>
          <w:color w:val="000000"/>
        </w:rPr>
      </w:pPr>
      <w:r w:rsidRPr="00633E12">
        <w:rPr>
          <w:bCs/>
          <w:color w:val="000000"/>
        </w:rPr>
        <w:lastRenderedPageBreak/>
        <w:t>- существенного изменения обстоятельств, из которых Покупатель исходил при заключении Договора.</w:t>
      </w:r>
    </w:p>
    <w:p w:rsidR="00146ECA" w:rsidRDefault="00146ECA" w:rsidP="00146ECA">
      <w:pPr>
        <w:spacing w:after="0"/>
        <w:outlineLvl w:val="0"/>
        <w:rPr>
          <w:bCs/>
          <w:color w:val="000000"/>
        </w:rPr>
      </w:pPr>
      <w:r w:rsidRPr="00633E12">
        <w:rPr>
          <w:bCs/>
          <w:color w:val="000000"/>
        </w:rPr>
        <w:t>6.5.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146ECA" w:rsidRPr="00633E12" w:rsidRDefault="00146ECA" w:rsidP="00146ECA">
      <w:pPr>
        <w:spacing w:after="0"/>
        <w:outlineLvl w:val="0"/>
        <w:rPr>
          <w:bCs/>
          <w:color w:val="000000"/>
        </w:rPr>
      </w:pPr>
    </w:p>
    <w:p w:rsidR="00146ECA" w:rsidRDefault="00146ECA" w:rsidP="00146ECA">
      <w:pPr>
        <w:numPr>
          <w:ilvl w:val="0"/>
          <w:numId w:val="39"/>
        </w:numPr>
        <w:spacing w:after="0"/>
        <w:jc w:val="center"/>
        <w:outlineLvl w:val="0"/>
        <w:rPr>
          <w:b/>
          <w:bCs/>
          <w:color w:val="000000"/>
        </w:rPr>
      </w:pPr>
      <w:r w:rsidRPr="00633E12">
        <w:rPr>
          <w:b/>
          <w:bCs/>
          <w:color w:val="000000"/>
        </w:rPr>
        <w:t>РАЗРЕШЕНИЕ СПОРОВ</w:t>
      </w:r>
    </w:p>
    <w:p w:rsidR="00146ECA" w:rsidRPr="00633E12" w:rsidRDefault="00146ECA" w:rsidP="00146ECA">
      <w:pPr>
        <w:spacing w:after="0"/>
        <w:ind w:left="465"/>
        <w:outlineLvl w:val="0"/>
        <w:rPr>
          <w:b/>
          <w:bCs/>
          <w:color w:val="000000"/>
        </w:rPr>
      </w:pPr>
    </w:p>
    <w:p w:rsidR="00146ECA" w:rsidRPr="00633E12" w:rsidRDefault="00146ECA" w:rsidP="00146ECA">
      <w:pPr>
        <w:spacing w:after="0"/>
        <w:outlineLvl w:val="0"/>
        <w:rPr>
          <w:bCs/>
          <w:color w:val="000000"/>
        </w:rPr>
      </w:pPr>
      <w:r w:rsidRPr="00633E12">
        <w:rPr>
          <w:bCs/>
          <w:color w:val="000000"/>
        </w:rPr>
        <w:t>7.1.</w:t>
      </w:r>
      <w:r w:rsidRPr="00633E12">
        <w:rPr>
          <w:bCs/>
          <w:color w:val="000000"/>
        </w:rPr>
        <w:tab/>
        <w:t xml:space="preserve">Все споры или разногласия, возникающие между Сторонами по настоящему Договору или в связи с ним, разрешаются путем переговоров между ними с использованием досудебного (претензионного) порядка разрешения споров. Срок рассмотрения претензии составляет 30 (тридцать) календарных дней </w:t>
      </w:r>
      <w:proofErr w:type="gramStart"/>
      <w:r w:rsidRPr="00633E12">
        <w:rPr>
          <w:bCs/>
          <w:color w:val="000000"/>
        </w:rPr>
        <w:t>с даты получения</w:t>
      </w:r>
      <w:proofErr w:type="gramEnd"/>
      <w:r w:rsidRPr="00633E12">
        <w:rPr>
          <w:bCs/>
          <w:color w:val="000000"/>
        </w:rPr>
        <w:t xml:space="preserve"> претензии и иных необходимых документов, в соответствии с настоящим Договором и законодательством РФ.</w:t>
      </w:r>
    </w:p>
    <w:p w:rsidR="00146ECA" w:rsidRDefault="00146ECA" w:rsidP="00146ECA">
      <w:pPr>
        <w:spacing w:after="0"/>
        <w:outlineLvl w:val="0"/>
        <w:rPr>
          <w:bCs/>
          <w:color w:val="000000"/>
        </w:rPr>
      </w:pPr>
      <w:r w:rsidRPr="00633E12">
        <w:rPr>
          <w:bCs/>
          <w:color w:val="000000"/>
        </w:rPr>
        <w:t>7.2.</w:t>
      </w:r>
      <w:r w:rsidRPr="00633E12">
        <w:rPr>
          <w:bCs/>
          <w:color w:val="000000"/>
        </w:rPr>
        <w:tab/>
        <w:t xml:space="preserve">В случае невозможности разрешения разногласий без применения судебной процедуры они подлежат рассмотрению в Арбитражном суде </w:t>
      </w:r>
      <w:proofErr w:type="gramStart"/>
      <w:r w:rsidRPr="00633E12">
        <w:rPr>
          <w:bCs/>
          <w:color w:val="000000"/>
        </w:rPr>
        <w:t>г</w:t>
      </w:r>
      <w:proofErr w:type="gramEnd"/>
      <w:r w:rsidRPr="00633E12">
        <w:rPr>
          <w:bCs/>
          <w:color w:val="000000"/>
        </w:rPr>
        <w:t>. Москвы.</w:t>
      </w:r>
    </w:p>
    <w:p w:rsidR="00146ECA" w:rsidRPr="00633E12" w:rsidRDefault="00146ECA" w:rsidP="00146ECA">
      <w:pPr>
        <w:spacing w:after="0"/>
        <w:outlineLvl w:val="0"/>
        <w:rPr>
          <w:bCs/>
          <w:color w:val="000000"/>
        </w:rPr>
      </w:pPr>
    </w:p>
    <w:p w:rsidR="00146ECA" w:rsidRDefault="00146ECA" w:rsidP="00146ECA">
      <w:pPr>
        <w:numPr>
          <w:ilvl w:val="0"/>
          <w:numId w:val="39"/>
        </w:numPr>
        <w:spacing w:after="0"/>
        <w:jc w:val="center"/>
        <w:outlineLvl w:val="0"/>
        <w:rPr>
          <w:b/>
          <w:bCs/>
          <w:color w:val="000000"/>
        </w:rPr>
      </w:pPr>
      <w:r w:rsidRPr="00633E12">
        <w:rPr>
          <w:b/>
          <w:bCs/>
          <w:color w:val="000000"/>
        </w:rPr>
        <w:t>ФОРС-МАЖОР</w:t>
      </w:r>
    </w:p>
    <w:p w:rsidR="00146ECA" w:rsidRPr="00633E12" w:rsidRDefault="00146ECA" w:rsidP="00146ECA">
      <w:pPr>
        <w:spacing w:after="0"/>
        <w:ind w:left="465"/>
        <w:outlineLvl w:val="0"/>
        <w:rPr>
          <w:b/>
          <w:bCs/>
          <w:color w:val="000000"/>
        </w:rPr>
      </w:pPr>
    </w:p>
    <w:p w:rsidR="00146ECA" w:rsidRPr="00633E12" w:rsidRDefault="00146ECA" w:rsidP="00146ECA">
      <w:pPr>
        <w:spacing w:after="0"/>
        <w:outlineLvl w:val="0"/>
        <w:rPr>
          <w:bCs/>
          <w:color w:val="000000"/>
        </w:rPr>
      </w:pPr>
      <w:r w:rsidRPr="00633E12">
        <w:rPr>
          <w:bCs/>
          <w:color w:val="000000"/>
        </w:rPr>
        <w:t>8.1.</w:t>
      </w:r>
      <w:r w:rsidRPr="00633E12">
        <w:rPr>
          <w:bCs/>
          <w:color w:val="000000"/>
        </w:rPr>
        <w:tab/>
        <w:t>При возникновении обстоятельств, которые делают невозможным полное или частичное исполнение Договора одной из Сторон, такие как: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соразмерно продлеваются на время действия этих обстоятельств.</w:t>
      </w:r>
    </w:p>
    <w:p w:rsidR="00146ECA" w:rsidRPr="00633E12" w:rsidRDefault="00146ECA" w:rsidP="00146ECA">
      <w:pPr>
        <w:spacing w:after="0"/>
        <w:outlineLvl w:val="0"/>
        <w:rPr>
          <w:bCs/>
          <w:color w:val="000000"/>
        </w:rPr>
      </w:pPr>
      <w:r w:rsidRPr="00633E12">
        <w:rPr>
          <w:bCs/>
          <w:color w:val="000000"/>
        </w:rPr>
        <w:t>8.2.</w:t>
      </w:r>
      <w:r w:rsidRPr="00633E12">
        <w:rPr>
          <w:bCs/>
          <w:color w:val="000000"/>
        </w:rPr>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146ECA" w:rsidRPr="00633E12" w:rsidRDefault="00146ECA" w:rsidP="00146ECA">
      <w:pPr>
        <w:spacing w:after="0"/>
        <w:outlineLvl w:val="0"/>
        <w:rPr>
          <w:bCs/>
          <w:color w:val="000000"/>
        </w:rPr>
      </w:pPr>
      <w:r w:rsidRPr="00633E12">
        <w:rPr>
          <w:bCs/>
          <w:color w:val="000000"/>
        </w:rPr>
        <w:t>8.3.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146ECA" w:rsidRPr="00633E12" w:rsidRDefault="00146ECA" w:rsidP="00146ECA">
      <w:pPr>
        <w:spacing w:after="0"/>
        <w:outlineLvl w:val="0"/>
        <w:rPr>
          <w:bCs/>
          <w:color w:val="000000"/>
        </w:rPr>
      </w:pPr>
      <w:r w:rsidRPr="00633E12">
        <w:rPr>
          <w:bCs/>
          <w:color w:val="000000"/>
        </w:rPr>
        <w:t>8.4.</w:t>
      </w:r>
      <w:r w:rsidRPr="00633E12">
        <w:rPr>
          <w:bCs/>
          <w:color w:val="000000"/>
        </w:rPr>
        <w:tab/>
        <w:t>Сторона, которая не исполняет своего обязательства вследствие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146ECA" w:rsidRDefault="00146ECA" w:rsidP="00146ECA">
      <w:pPr>
        <w:spacing w:after="0"/>
        <w:outlineLvl w:val="0"/>
        <w:rPr>
          <w:bCs/>
          <w:color w:val="000000"/>
        </w:rPr>
      </w:pPr>
      <w:r w:rsidRPr="00633E12">
        <w:rPr>
          <w:bCs/>
          <w:color w:val="000000"/>
        </w:rPr>
        <w:t>8.5.</w:t>
      </w:r>
      <w:r w:rsidRPr="00633E12">
        <w:rPr>
          <w:bCs/>
          <w:color w:val="000000"/>
        </w:rPr>
        <w:tab/>
        <w:t xml:space="preserve">Если обстоятельства непреодолимой силы действуют на протяжении 3 (трех) последовательных месяцев, настоящий </w:t>
      </w:r>
      <w:proofErr w:type="gramStart"/>
      <w:r w:rsidRPr="00633E12">
        <w:rPr>
          <w:bCs/>
          <w:color w:val="000000"/>
        </w:rPr>
        <w:t>Договор</w:t>
      </w:r>
      <w:proofErr w:type="gramEnd"/>
      <w:r w:rsidRPr="00633E12">
        <w:rPr>
          <w:bCs/>
          <w:color w:val="000000"/>
        </w:rPr>
        <w:t xml:space="preserve"> может быть расторгнут любой из Сторон путем направления письменного уведомления другой Стороне.</w:t>
      </w:r>
    </w:p>
    <w:p w:rsidR="00146ECA" w:rsidRPr="00633E12" w:rsidRDefault="00146ECA" w:rsidP="00146ECA">
      <w:pPr>
        <w:spacing w:after="0"/>
        <w:outlineLvl w:val="0"/>
        <w:rPr>
          <w:bCs/>
          <w:color w:val="000000"/>
        </w:rPr>
      </w:pPr>
    </w:p>
    <w:p w:rsidR="00146ECA" w:rsidRDefault="00146ECA" w:rsidP="00146ECA">
      <w:pPr>
        <w:numPr>
          <w:ilvl w:val="0"/>
          <w:numId w:val="39"/>
        </w:numPr>
        <w:spacing w:after="0"/>
        <w:jc w:val="center"/>
        <w:outlineLvl w:val="0"/>
        <w:rPr>
          <w:b/>
          <w:bCs/>
          <w:color w:val="000000"/>
        </w:rPr>
      </w:pPr>
      <w:r w:rsidRPr="00633E12">
        <w:rPr>
          <w:b/>
          <w:bCs/>
          <w:color w:val="000000"/>
        </w:rPr>
        <w:t>СРОК ДЕЙСТВИЯ ДОГОВОРА</w:t>
      </w:r>
    </w:p>
    <w:p w:rsidR="00146ECA" w:rsidRPr="00633E12" w:rsidRDefault="00146ECA" w:rsidP="00146ECA">
      <w:pPr>
        <w:spacing w:after="0"/>
        <w:ind w:left="465"/>
        <w:outlineLvl w:val="0"/>
        <w:rPr>
          <w:b/>
          <w:bCs/>
          <w:color w:val="000000"/>
        </w:rPr>
      </w:pPr>
    </w:p>
    <w:p w:rsidR="00146ECA" w:rsidRPr="00633E12" w:rsidRDefault="00146ECA" w:rsidP="00146ECA">
      <w:pPr>
        <w:spacing w:after="0"/>
        <w:outlineLvl w:val="0"/>
        <w:rPr>
          <w:bCs/>
          <w:color w:val="000000"/>
        </w:rPr>
      </w:pPr>
      <w:r w:rsidRPr="00633E12">
        <w:rPr>
          <w:bCs/>
          <w:color w:val="000000"/>
        </w:rPr>
        <w:t>9.1.</w:t>
      </w:r>
      <w:r w:rsidRPr="00633E12">
        <w:rPr>
          <w:bCs/>
          <w:color w:val="000000"/>
        </w:rPr>
        <w:tab/>
        <w:t xml:space="preserve">Договор вступает в действие </w:t>
      </w:r>
      <w:proofErr w:type="gramStart"/>
      <w:r w:rsidRPr="00633E12">
        <w:rPr>
          <w:bCs/>
          <w:color w:val="000000"/>
        </w:rPr>
        <w:t>с даты подписания</w:t>
      </w:r>
      <w:proofErr w:type="gramEnd"/>
      <w:r w:rsidRPr="00633E12">
        <w:rPr>
          <w:bCs/>
          <w:color w:val="000000"/>
        </w:rPr>
        <w:t xml:space="preserve"> обеими Сторонами и действует по «</w:t>
      </w:r>
      <w:r>
        <w:rPr>
          <w:bCs/>
          <w:color w:val="000000"/>
        </w:rPr>
        <w:t>30</w:t>
      </w:r>
      <w:r w:rsidRPr="00633E12">
        <w:rPr>
          <w:bCs/>
          <w:color w:val="000000"/>
        </w:rPr>
        <w:t xml:space="preserve">» </w:t>
      </w:r>
      <w:r>
        <w:rPr>
          <w:bCs/>
          <w:color w:val="000000"/>
        </w:rPr>
        <w:t>июня</w:t>
      </w:r>
      <w:r w:rsidRPr="00633E12">
        <w:rPr>
          <w:bCs/>
          <w:color w:val="000000"/>
        </w:rPr>
        <w:t xml:space="preserve"> 201</w:t>
      </w:r>
      <w:r>
        <w:rPr>
          <w:bCs/>
          <w:color w:val="000000"/>
        </w:rPr>
        <w:t>6</w:t>
      </w:r>
      <w:r w:rsidRPr="00633E12">
        <w:rPr>
          <w:bCs/>
          <w:color w:val="000000"/>
        </w:rPr>
        <w:t xml:space="preserve"> года, в части гарантийных обязательств - до их полного завершения, в части п. 3.10. настоящего Договора до окончания срока годности каждой серии поставленного Товара. </w:t>
      </w:r>
    </w:p>
    <w:p w:rsidR="00146ECA" w:rsidRDefault="00146ECA" w:rsidP="00146ECA">
      <w:pPr>
        <w:spacing w:after="0"/>
        <w:outlineLvl w:val="0"/>
        <w:rPr>
          <w:bCs/>
          <w:color w:val="000000"/>
        </w:rPr>
      </w:pPr>
      <w:r w:rsidRPr="00633E12">
        <w:rPr>
          <w:bCs/>
          <w:color w:val="000000"/>
        </w:rPr>
        <w:t>9.2.</w:t>
      </w:r>
      <w:r w:rsidRPr="00633E12">
        <w:rPr>
          <w:bCs/>
          <w:color w:val="000000"/>
        </w:rPr>
        <w:tab/>
        <w:t>Стороны не освобождаются от обязательств, вытекающих из операций, совершённых до и после истечения срока действия Договора, в том числе по урегулированию расчётов за поставленный Товар, обязательств по возмещению убытков и выплате неустойки.</w:t>
      </w:r>
    </w:p>
    <w:p w:rsidR="00146ECA" w:rsidRPr="00633E12" w:rsidRDefault="00146ECA" w:rsidP="00146ECA">
      <w:pPr>
        <w:spacing w:after="0"/>
        <w:outlineLvl w:val="0"/>
        <w:rPr>
          <w:bCs/>
          <w:color w:val="000000"/>
        </w:rPr>
      </w:pPr>
    </w:p>
    <w:p w:rsidR="00146ECA" w:rsidRDefault="00146ECA" w:rsidP="00146ECA">
      <w:pPr>
        <w:numPr>
          <w:ilvl w:val="0"/>
          <w:numId w:val="39"/>
        </w:numPr>
        <w:spacing w:after="0"/>
        <w:jc w:val="center"/>
        <w:outlineLvl w:val="0"/>
        <w:rPr>
          <w:b/>
          <w:bCs/>
          <w:color w:val="000000"/>
        </w:rPr>
      </w:pPr>
      <w:r w:rsidRPr="00633E12">
        <w:rPr>
          <w:b/>
          <w:bCs/>
          <w:color w:val="000000"/>
        </w:rPr>
        <w:t>ОСОБЫЕ УСЛОВИЯ</w:t>
      </w:r>
    </w:p>
    <w:p w:rsidR="00146ECA" w:rsidRDefault="00146ECA" w:rsidP="00146ECA">
      <w:pPr>
        <w:spacing w:after="0"/>
        <w:ind w:left="465"/>
        <w:outlineLvl w:val="0"/>
        <w:rPr>
          <w:b/>
          <w:bCs/>
          <w:color w:val="000000"/>
        </w:rPr>
      </w:pPr>
    </w:p>
    <w:p w:rsidR="00146ECA" w:rsidRPr="00633E12" w:rsidRDefault="00146ECA" w:rsidP="00146ECA">
      <w:pPr>
        <w:spacing w:after="0"/>
        <w:outlineLvl w:val="0"/>
        <w:rPr>
          <w:bCs/>
          <w:color w:val="000000"/>
        </w:rPr>
      </w:pPr>
      <w:r w:rsidRPr="00633E12">
        <w:rPr>
          <w:bCs/>
          <w:color w:val="000000"/>
        </w:rPr>
        <w:t>10.1.</w:t>
      </w:r>
      <w:r w:rsidRPr="00633E12">
        <w:rPr>
          <w:bCs/>
          <w:color w:val="000000"/>
        </w:rPr>
        <w:tab/>
        <w:t>Стороны</w:t>
      </w:r>
      <w:r w:rsidRPr="00633E12">
        <w:rPr>
          <w:b/>
          <w:bCs/>
          <w:color w:val="000000"/>
        </w:rPr>
        <w:t xml:space="preserve"> </w:t>
      </w:r>
      <w:r w:rsidRPr="00633E12">
        <w:rPr>
          <w:bCs/>
          <w:color w:val="000000"/>
        </w:rPr>
        <w:t>обязуются не раскрывать третьей стороне и хранить как собственную коммерческую тайну всю информацию, касающуюся взаимоотношений Поставщика и Покупателя, осуществляемых в рамках настоящего Договора.</w:t>
      </w:r>
    </w:p>
    <w:p w:rsidR="00146ECA" w:rsidRPr="00633E12" w:rsidRDefault="00146ECA" w:rsidP="00146ECA">
      <w:pPr>
        <w:spacing w:after="0"/>
        <w:outlineLvl w:val="0"/>
        <w:rPr>
          <w:bCs/>
          <w:color w:val="000000"/>
        </w:rPr>
      </w:pPr>
      <w:r w:rsidRPr="00633E12">
        <w:rPr>
          <w:bCs/>
          <w:color w:val="000000"/>
        </w:rPr>
        <w:lastRenderedPageBreak/>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146ECA" w:rsidRPr="00633E12" w:rsidRDefault="00146ECA" w:rsidP="00146ECA">
      <w:pPr>
        <w:spacing w:after="0"/>
        <w:outlineLvl w:val="0"/>
        <w:rPr>
          <w:bCs/>
          <w:color w:val="000000"/>
        </w:rPr>
      </w:pPr>
      <w:r w:rsidRPr="00633E12">
        <w:rPr>
          <w:bCs/>
          <w:color w:val="000000"/>
        </w:rPr>
        <w:t>информация становится общеизвестной до момента получения ее получающей Стороной;</w:t>
      </w:r>
    </w:p>
    <w:p w:rsidR="00146ECA" w:rsidRPr="00633E12" w:rsidRDefault="00146ECA" w:rsidP="00146ECA">
      <w:pPr>
        <w:spacing w:after="0"/>
        <w:outlineLvl w:val="0"/>
        <w:rPr>
          <w:bCs/>
          <w:color w:val="000000"/>
        </w:rPr>
      </w:pPr>
      <w:r w:rsidRPr="00633E12">
        <w:rPr>
          <w:bCs/>
          <w:color w:val="000000"/>
        </w:rPr>
        <w:t>информация представлена третьей стороне раскрывающей Стороной без аналогичного ограничения на права третьей стороны;</w:t>
      </w:r>
    </w:p>
    <w:p w:rsidR="00146ECA" w:rsidRPr="00633E12" w:rsidRDefault="00146ECA" w:rsidP="00146ECA">
      <w:pPr>
        <w:spacing w:after="0"/>
        <w:outlineLvl w:val="0"/>
        <w:rPr>
          <w:bCs/>
          <w:color w:val="000000"/>
        </w:rPr>
      </w:pPr>
      <w:r w:rsidRPr="00633E12">
        <w:rPr>
          <w:bCs/>
          <w:color w:val="000000"/>
        </w:rPr>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146ECA" w:rsidRPr="00633E12" w:rsidRDefault="00146ECA" w:rsidP="00146ECA">
      <w:pPr>
        <w:spacing w:after="0"/>
        <w:outlineLvl w:val="0"/>
        <w:rPr>
          <w:bCs/>
          <w:color w:val="000000"/>
        </w:rPr>
      </w:pPr>
      <w:r w:rsidRPr="00633E12">
        <w:rPr>
          <w:bCs/>
          <w:color w:val="000000"/>
        </w:rPr>
        <w:t>10.2.</w:t>
      </w:r>
      <w:r w:rsidRPr="00633E12">
        <w:rPr>
          <w:bCs/>
          <w:color w:val="000000"/>
        </w:rPr>
        <w:tab/>
        <w:t>При обнаружении недостатков Товара (п. 5.3 настоящего Договора) письменный вызов представителя Поставщика обязателен.</w:t>
      </w:r>
    </w:p>
    <w:p w:rsidR="00146ECA" w:rsidRPr="00633E12" w:rsidRDefault="00146ECA" w:rsidP="00146ECA">
      <w:pPr>
        <w:numPr>
          <w:ilvl w:val="1"/>
          <w:numId w:val="40"/>
        </w:numPr>
        <w:spacing w:after="0"/>
        <w:ind w:left="0" w:firstLine="0"/>
        <w:outlineLvl w:val="0"/>
        <w:rPr>
          <w:bCs/>
          <w:color w:val="000000"/>
        </w:rPr>
      </w:pPr>
      <w:r w:rsidRPr="00633E12">
        <w:rPr>
          <w:bCs/>
          <w:color w:val="000000"/>
        </w:rPr>
        <w:t xml:space="preserve">При изменении потребности в лекарственных </w:t>
      </w:r>
      <w:proofErr w:type="gramStart"/>
      <w:r w:rsidRPr="00633E12">
        <w:rPr>
          <w:bCs/>
          <w:color w:val="000000"/>
        </w:rPr>
        <w:t>препаратах</w:t>
      </w:r>
      <w:proofErr w:type="gramEnd"/>
      <w:r w:rsidRPr="00633E12">
        <w:rPr>
          <w:bCs/>
          <w:color w:val="000000"/>
        </w:rPr>
        <w:t xml:space="preserve"> на поставку которых заключен Договор с учетом требований Положения о закупке товаров, работ и услуг для нужд ФГУП «Московский эндокринный завод» Покупатель по согласованию с Поставщиком может изменить количество поставляемого Товара, но не более, чем на 25% (Двадцать пять процентов) от количества, предусмотренного Генеральной спецификацией к настоящему Договору. </w:t>
      </w:r>
    </w:p>
    <w:p w:rsidR="00146ECA" w:rsidRDefault="00146ECA" w:rsidP="00146ECA">
      <w:pPr>
        <w:numPr>
          <w:ilvl w:val="1"/>
          <w:numId w:val="40"/>
        </w:numPr>
        <w:spacing w:after="0"/>
        <w:ind w:left="0" w:firstLine="0"/>
        <w:outlineLvl w:val="0"/>
        <w:rPr>
          <w:bCs/>
          <w:color w:val="000000"/>
        </w:rPr>
      </w:pPr>
      <w:r w:rsidRPr="00633E12">
        <w:rPr>
          <w:bCs/>
          <w:color w:val="000000"/>
        </w:rPr>
        <w:t>С учетом требований Положения о закупке товаров, работ и услуг для нужд ФГУП «Московский эндокринный завод», по письменному согласованию Сторон цена Договора может быть изменена без изменения иных условий исполнения Договора, но не более чем на 20% (Двадцать процентов) от первоначальной цены Договора.</w:t>
      </w:r>
    </w:p>
    <w:p w:rsidR="00146ECA" w:rsidRPr="00633E12" w:rsidRDefault="00146ECA" w:rsidP="00146ECA">
      <w:pPr>
        <w:spacing w:after="0"/>
        <w:outlineLvl w:val="0"/>
        <w:rPr>
          <w:bCs/>
          <w:color w:val="000000"/>
        </w:rPr>
      </w:pPr>
    </w:p>
    <w:p w:rsidR="00146ECA" w:rsidRDefault="00146ECA" w:rsidP="00146ECA">
      <w:pPr>
        <w:numPr>
          <w:ilvl w:val="0"/>
          <w:numId w:val="40"/>
        </w:numPr>
        <w:spacing w:after="0"/>
        <w:jc w:val="center"/>
        <w:outlineLvl w:val="0"/>
        <w:rPr>
          <w:b/>
          <w:bCs/>
          <w:color w:val="000000"/>
        </w:rPr>
      </w:pPr>
      <w:r w:rsidRPr="00633E12">
        <w:rPr>
          <w:b/>
          <w:bCs/>
          <w:color w:val="000000"/>
        </w:rPr>
        <w:t>ПРОЧИЕ УСЛОВИЯ</w:t>
      </w:r>
    </w:p>
    <w:p w:rsidR="00146ECA" w:rsidRPr="00633E12" w:rsidRDefault="00146ECA" w:rsidP="00146ECA">
      <w:pPr>
        <w:spacing w:after="0"/>
        <w:ind w:left="480"/>
        <w:outlineLvl w:val="0"/>
        <w:rPr>
          <w:b/>
          <w:bCs/>
          <w:color w:val="000000"/>
        </w:rPr>
      </w:pPr>
    </w:p>
    <w:p w:rsidR="00146ECA" w:rsidRPr="00633E12" w:rsidRDefault="00146ECA" w:rsidP="00146ECA">
      <w:pPr>
        <w:spacing w:after="0"/>
        <w:outlineLvl w:val="0"/>
        <w:rPr>
          <w:bCs/>
          <w:color w:val="000000"/>
        </w:rPr>
      </w:pPr>
      <w:r w:rsidRPr="00633E12">
        <w:rPr>
          <w:bCs/>
          <w:color w:val="000000"/>
        </w:rPr>
        <w:t>11.1.</w:t>
      </w:r>
      <w:r w:rsidRPr="00633E12">
        <w:rPr>
          <w:bCs/>
          <w:color w:val="000000"/>
        </w:rPr>
        <w:tab/>
      </w:r>
      <w:proofErr w:type="gramStart"/>
      <w:r w:rsidRPr="00633E12">
        <w:rPr>
          <w:bCs/>
          <w:color w:val="000000"/>
        </w:rPr>
        <w:t>При изменении наименования, реквизитов, наличии других расчётных счетов, юридических и почтовых адресов, а так же в случае предстоящей реорганизации (ликвидации), Стороны обязуются письменно уведомить об этом друг друга в течение 5 (пяти) банковских дней с момента вступления таких изменений в юридическую силу, в противном случае все негативные последствия несёт Сторона, своевременно не уведомившая об этом другую Сторону.</w:t>
      </w:r>
      <w:proofErr w:type="gramEnd"/>
      <w:r w:rsidRPr="00633E12">
        <w:rPr>
          <w:bCs/>
          <w:color w:val="000000"/>
        </w:rPr>
        <w:t xml:space="preserve"> При этом подписание дополнительного соглашения к Договору об изменении наименования, реквизитов, расчетных счетов, юридических и почтовых адресов не требуется.</w:t>
      </w:r>
    </w:p>
    <w:p w:rsidR="00146ECA" w:rsidRPr="00633E12" w:rsidRDefault="00146ECA" w:rsidP="00146ECA">
      <w:pPr>
        <w:spacing w:after="0"/>
        <w:outlineLvl w:val="0"/>
        <w:rPr>
          <w:bCs/>
          <w:color w:val="000000"/>
        </w:rPr>
      </w:pPr>
      <w:r w:rsidRPr="00633E12">
        <w:rPr>
          <w:bCs/>
          <w:color w:val="000000"/>
        </w:rPr>
        <w:t>11.2.</w:t>
      </w:r>
      <w:r w:rsidRPr="00633E12">
        <w:rPr>
          <w:bCs/>
          <w:color w:val="000000"/>
        </w:rPr>
        <w:tab/>
        <w:t xml:space="preserve">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обеих Сторон. </w:t>
      </w:r>
    </w:p>
    <w:p w:rsidR="00146ECA" w:rsidRPr="00633E12" w:rsidRDefault="00146ECA" w:rsidP="00146ECA">
      <w:pPr>
        <w:spacing w:after="0"/>
        <w:outlineLvl w:val="0"/>
        <w:rPr>
          <w:bCs/>
          <w:color w:val="000000"/>
        </w:rPr>
      </w:pPr>
      <w:r w:rsidRPr="00633E12">
        <w:rPr>
          <w:bCs/>
          <w:color w:val="000000"/>
        </w:rPr>
        <w:t>11.3.    Стороны вправе расторгнуть настоящий договор по взаимному соглашению.</w:t>
      </w:r>
    </w:p>
    <w:p w:rsidR="00146ECA" w:rsidRPr="00633E12" w:rsidRDefault="00146ECA" w:rsidP="00146ECA">
      <w:pPr>
        <w:spacing w:after="0"/>
        <w:outlineLvl w:val="0"/>
        <w:rPr>
          <w:bCs/>
          <w:color w:val="000000"/>
        </w:rPr>
      </w:pPr>
      <w:r w:rsidRPr="00633E12">
        <w:rPr>
          <w:bCs/>
          <w:color w:val="000000"/>
        </w:rPr>
        <w:t>11.4.  Поставщик имеет право на одностороннее досрочное расторжение настоящего договора по решению суда по основаниям и в порядке, установленным действующим гражданским законодательством.</w:t>
      </w:r>
    </w:p>
    <w:p w:rsidR="00146ECA" w:rsidRPr="00633E12" w:rsidRDefault="00146ECA" w:rsidP="00146ECA">
      <w:pPr>
        <w:spacing w:after="0"/>
        <w:outlineLvl w:val="0"/>
        <w:rPr>
          <w:bCs/>
          <w:color w:val="000000"/>
        </w:rPr>
      </w:pPr>
      <w:r w:rsidRPr="00633E12">
        <w:rPr>
          <w:bCs/>
          <w:color w:val="000000"/>
        </w:rPr>
        <w:t>11.5.</w:t>
      </w:r>
      <w:r w:rsidRPr="00633E12">
        <w:rPr>
          <w:bCs/>
          <w:color w:val="000000"/>
        </w:rPr>
        <w:tab/>
        <w:t xml:space="preserve">Настоящий </w:t>
      </w:r>
      <w:proofErr w:type="gramStart"/>
      <w:r w:rsidRPr="00633E12">
        <w:rPr>
          <w:bCs/>
          <w:color w:val="000000"/>
        </w:rPr>
        <w:t>Договор</w:t>
      </w:r>
      <w:proofErr w:type="gramEnd"/>
      <w:r w:rsidRPr="00633E12">
        <w:rPr>
          <w:bCs/>
          <w:color w:val="000000"/>
        </w:rPr>
        <w:t xml:space="preserve"> может быть расторгнут в одностороннем порядке по инициативе Покупателя в любой момент. Покупатель обязан направить Поставщику письменное уведомление о расторжении договора не позднее 30 (тридцати) дней до предполагаемой даты расторжения.</w:t>
      </w:r>
    </w:p>
    <w:p w:rsidR="00146ECA" w:rsidRPr="00633E12" w:rsidRDefault="00146ECA" w:rsidP="00146ECA">
      <w:pPr>
        <w:spacing w:after="0"/>
        <w:outlineLvl w:val="0"/>
        <w:rPr>
          <w:bCs/>
          <w:color w:val="000000"/>
        </w:rPr>
      </w:pPr>
      <w:r w:rsidRPr="00633E12">
        <w:rPr>
          <w:bCs/>
          <w:color w:val="000000"/>
        </w:rPr>
        <w:t>11.6.</w:t>
      </w:r>
      <w:r w:rsidRPr="00633E12">
        <w:rPr>
          <w:bCs/>
          <w:color w:val="000000"/>
        </w:rPr>
        <w:tab/>
        <w:t>Настоящий Договор составлен в двух экземплярах, имеющих одинаковую юридическую силу – по одному экземпляру для каждой из Сторон.</w:t>
      </w:r>
    </w:p>
    <w:p w:rsidR="00146ECA" w:rsidRPr="00633E12" w:rsidRDefault="00146ECA" w:rsidP="00146ECA">
      <w:pPr>
        <w:spacing w:after="0"/>
        <w:outlineLvl w:val="0"/>
        <w:rPr>
          <w:bCs/>
          <w:color w:val="000000"/>
        </w:rPr>
      </w:pPr>
      <w:r w:rsidRPr="00633E12">
        <w:rPr>
          <w:bCs/>
          <w:color w:val="000000"/>
        </w:rPr>
        <w:t>11.7.</w:t>
      </w:r>
      <w:r w:rsidRPr="00633E12">
        <w:rPr>
          <w:bCs/>
          <w:color w:val="000000"/>
        </w:rPr>
        <w:tab/>
        <w:t>Ни одна из Сторон не вправе передавать свои права по настоящему Договору третьей стороне без письменного согласия другой Стороны.</w:t>
      </w:r>
    </w:p>
    <w:p w:rsidR="00146ECA" w:rsidRPr="00633E12" w:rsidRDefault="00146ECA" w:rsidP="00146ECA">
      <w:pPr>
        <w:spacing w:after="0"/>
        <w:outlineLvl w:val="0"/>
        <w:rPr>
          <w:bCs/>
          <w:color w:val="000000"/>
        </w:rPr>
      </w:pPr>
      <w:r w:rsidRPr="00633E12">
        <w:rPr>
          <w:bCs/>
          <w:color w:val="000000"/>
        </w:rPr>
        <w:t>11.8.</w:t>
      </w:r>
      <w:r w:rsidRPr="00633E12">
        <w:rPr>
          <w:bCs/>
          <w:color w:val="000000"/>
        </w:rPr>
        <w:tab/>
        <w:t>В случаях, не предусмотренных настоящим Договором, Стороны руководствуются действующим законодательством Российской Федерации.</w:t>
      </w:r>
    </w:p>
    <w:p w:rsidR="00146ECA" w:rsidRPr="00633E12" w:rsidRDefault="00146ECA" w:rsidP="00146ECA">
      <w:pPr>
        <w:spacing w:after="0"/>
        <w:outlineLvl w:val="0"/>
        <w:rPr>
          <w:bCs/>
          <w:color w:val="000000"/>
        </w:rPr>
      </w:pPr>
      <w:r w:rsidRPr="00633E12">
        <w:rPr>
          <w:bCs/>
          <w:color w:val="000000"/>
        </w:rPr>
        <w:t>11.9.</w:t>
      </w:r>
      <w:r w:rsidRPr="00633E12">
        <w:rPr>
          <w:bCs/>
          <w:color w:val="000000"/>
        </w:rPr>
        <w:tab/>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46ECA" w:rsidRPr="00633E12" w:rsidRDefault="00146ECA" w:rsidP="00146ECA">
      <w:pPr>
        <w:spacing w:after="0"/>
        <w:outlineLvl w:val="0"/>
        <w:rPr>
          <w:bCs/>
          <w:color w:val="000000"/>
        </w:rPr>
      </w:pPr>
      <w:r w:rsidRPr="00633E12">
        <w:rPr>
          <w:bCs/>
          <w:color w:val="000000"/>
        </w:rPr>
        <w:t>11.10.</w:t>
      </w:r>
      <w:r w:rsidRPr="00633E12">
        <w:rPr>
          <w:bCs/>
          <w:color w:val="000000"/>
        </w:rPr>
        <w:tab/>
        <w:t xml:space="preserve">Стороны настоящего Договора допускают применение документов полученных по факсимильной связи. Документы, полученные с использованием данного вида связи, принимаются Сторонами к исполнению и являются юридически действительными. Стороны </w:t>
      </w:r>
      <w:r w:rsidRPr="00633E12">
        <w:rPr>
          <w:bCs/>
          <w:color w:val="000000"/>
        </w:rPr>
        <w:lastRenderedPageBreak/>
        <w:t>обязаны направить оригиналы документов в течение 10 (десяти) рабочих дней с даты их подписания, если более короткий срок не будет заявлен одной из Сторон.</w:t>
      </w:r>
    </w:p>
    <w:p w:rsidR="00146ECA" w:rsidRPr="00633E12" w:rsidRDefault="00146ECA" w:rsidP="00146ECA">
      <w:pPr>
        <w:spacing w:after="0"/>
        <w:outlineLvl w:val="0"/>
        <w:rPr>
          <w:bCs/>
          <w:color w:val="000000"/>
        </w:rPr>
      </w:pPr>
      <w:r w:rsidRPr="00633E12">
        <w:rPr>
          <w:bCs/>
          <w:color w:val="000000"/>
        </w:rPr>
        <w:t>11.11.</w:t>
      </w:r>
      <w:r w:rsidRPr="00633E12">
        <w:rPr>
          <w:bCs/>
          <w:color w:val="000000"/>
        </w:rPr>
        <w:tab/>
        <w:t>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46ECA" w:rsidRPr="00633E12" w:rsidRDefault="00146ECA" w:rsidP="00146ECA">
      <w:pPr>
        <w:spacing w:after="0"/>
        <w:outlineLvl w:val="0"/>
        <w:rPr>
          <w:bCs/>
          <w:color w:val="000000"/>
        </w:rPr>
      </w:pPr>
      <w:r w:rsidRPr="00633E12">
        <w:rPr>
          <w:bCs/>
          <w:color w:val="000000"/>
        </w:rPr>
        <w:t>11.12. Все приложения к настоящему Договору являются его неотъемлемыми частями.</w:t>
      </w:r>
    </w:p>
    <w:p w:rsidR="00146ECA" w:rsidRPr="00633E12" w:rsidRDefault="00146ECA" w:rsidP="00146ECA">
      <w:pPr>
        <w:spacing w:after="0"/>
        <w:outlineLvl w:val="0"/>
        <w:rPr>
          <w:bCs/>
          <w:color w:val="000000"/>
        </w:rPr>
      </w:pPr>
    </w:p>
    <w:p w:rsidR="00146ECA" w:rsidRPr="00633E12" w:rsidRDefault="00146ECA" w:rsidP="00146ECA">
      <w:pPr>
        <w:spacing w:after="0"/>
        <w:jc w:val="center"/>
        <w:outlineLvl w:val="0"/>
        <w:rPr>
          <w:b/>
          <w:bCs/>
          <w:color w:val="000000"/>
        </w:rPr>
      </w:pPr>
      <w:r w:rsidRPr="00633E12">
        <w:rPr>
          <w:b/>
          <w:bCs/>
          <w:color w:val="000000"/>
        </w:rPr>
        <w:t>12. ЮРИДИЧЕСКИЕ АДРЕСА И РЕКВИЗИТЫ СТОРОН</w:t>
      </w:r>
    </w:p>
    <w:p w:rsidR="00146ECA" w:rsidRPr="00633E12" w:rsidRDefault="00146ECA" w:rsidP="00146ECA">
      <w:pPr>
        <w:spacing w:after="0"/>
        <w:outlineLvl w:val="0"/>
        <w:rPr>
          <w:b/>
          <w:bCs/>
          <w:color w:val="000000"/>
        </w:rPr>
      </w:pPr>
    </w:p>
    <w:tbl>
      <w:tblPr>
        <w:tblW w:w="0" w:type="auto"/>
        <w:tblLook w:val="01E0"/>
      </w:tblPr>
      <w:tblGrid>
        <w:gridCol w:w="4927"/>
        <w:gridCol w:w="4926"/>
      </w:tblGrid>
      <w:tr w:rsidR="00146ECA" w:rsidRPr="00633E12" w:rsidTr="00146ECA">
        <w:trPr>
          <w:trHeight w:val="4549"/>
        </w:trPr>
        <w:tc>
          <w:tcPr>
            <w:tcW w:w="4927" w:type="dxa"/>
          </w:tcPr>
          <w:p w:rsidR="00146ECA" w:rsidRPr="00633E12" w:rsidRDefault="00146ECA" w:rsidP="00146ECA">
            <w:pPr>
              <w:spacing w:after="0"/>
              <w:outlineLvl w:val="0"/>
              <w:rPr>
                <w:b/>
                <w:bCs/>
                <w:color w:val="000000"/>
              </w:rPr>
            </w:pPr>
            <w:r w:rsidRPr="00633E12">
              <w:rPr>
                <w:b/>
                <w:bCs/>
                <w:color w:val="000000"/>
              </w:rPr>
              <w:t>ПОСТАВЩИК</w:t>
            </w:r>
          </w:p>
          <w:p w:rsidR="00146ECA" w:rsidRPr="00633E12" w:rsidRDefault="00146ECA" w:rsidP="00146ECA">
            <w:pPr>
              <w:spacing w:after="0"/>
              <w:outlineLvl w:val="0"/>
              <w:rPr>
                <w:bCs/>
                <w:color w:val="000000"/>
              </w:rPr>
            </w:pPr>
          </w:p>
        </w:tc>
        <w:tc>
          <w:tcPr>
            <w:tcW w:w="4926" w:type="dxa"/>
          </w:tcPr>
          <w:p w:rsidR="00146ECA" w:rsidRPr="00633E12" w:rsidRDefault="00146ECA" w:rsidP="00146ECA">
            <w:pPr>
              <w:spacing w:after="0"/>
              <w:outlineLvl w:val="0"/>
              <w:rPr>
                <w:b/>
                <w:bCs/>
                <w:color w:val="000000"/>
              </w:rPr>
            </w:pPr>
            <w:r w:rsidRPr="00633E12">
              <w:rPr>
                <w:b/>
                <w:bCs/>
                <w:color w:val="000000"/>
              </w:rPr>
              <w:t>ПОКУПАТЕЛЬ</w:t>
            </w:r>
          </w:p>
          <w:p w:rsidR="00146ECA" w:rsidRPr="00633E12" w:rsidRDefault="00146ECA" w:rsidP="00146ECA">
            <w:pPr>
              <w:spacing w:after="0"/>
              <w:outlineLvl w:val="0"/>
              <w:rPr>
                <w:bCs/>
                <w:color w:val="000000"/>
              </w:rPr>
            </w:pPr>
            <w:r w:rsidRPr="00633E12">
              <w:rPr>
                <w:b/>
                <w:bCs/>
                <w:color w:val="000000"/>
              </w:rPr>
              <w:t>ФГУП «Московский эндокринный завод</w:t>
            </w:r>
            <w:r w:rsidRPr="00633E12">
              <w:rPr>
                <w:bCs/>
                <w:color w:val="000000"/>
              </w:rPr>
              <w:t>»</w:t>
            </w:r>
          </w:p>
          <w:p w:rsidR="00146ECA" w:rsidRPr="00633E12" w:rsidRDefault="00146ECA" w:rsidP="00146ECA">
            <w:pPr>
              <w:spacing w:after="0"/>
              <w:outlineLvl w:val="0"/>
              <w:rPr>
                <w:b/>
                <w:bCs/>
                <w:color w:val="000000"/>
              </w:rPr>
            </w:pPr>
            <w:r w:rsidRPr="00633E12">
              <w:rPr>
                <w:bCs/>
                <w:color w:val="000000"/>
              </w:rPr>
              <w:t>ИНН 7722059711; КПП 772201001</w:t>
            </w:r>
          </w:p>
          <w:p w:rsidR="00146ECA" w:rsidRPr="00633E12" w:rsidRDefault="00146ECA" w:rsidP="00146ECA">
            <w:pPr>
              <w:spacing w:after="0"/>
              <w:outlineLvl w:val="0"/>
              <w:rPr>
                <w:bCs/>
                <w:color w:val="000000"/>
              </w:rPr>
            </w:pPr>
            <w:r w:rsidRPr="00633E12">
              <w:rPr>
                <w:bCs/>
                <w:color w:val="000000"/>
              </w:rPr>
              <w:t xml:space="preserve">ОГРН 1027700524840; </w:t>
            </w:r>
          </w:p>
          <w:p w:rsidR="00146ECA" w:rsidRPr="00633E12" w:rsidRDefault="00146ECA" w:rsidP="00146ECA">
            <w:pPr>
              <w:spacing w:after="0"/>
              <w:outlineLvl w:val="0"/>
              <w:rPr>
                <w:bCs/>
                <w:color w:val="000000"/>
              </w:rPr>
            </w:pPr>
            <w:r w:rsidRPr="00633E12">
              <w:rPr>
                <w:bCs/>
                <w:color w:val="000000"/>
              </w:rPr>
              <w:t xml:space="preserve">Юридический адрес: 109052, г. Москва, </w:t>
            </w:r>
          </w:p>
          <w:p w:rsidR="00146ECA" w:rsidRPr="00633E12" w:rsidRDefault="00146ECA" w:rsidP="00146ECA">
            <w:pPr>
              <w:spacing w:after="0"/>
              <w:outlineLvl w:val="0"/>
              <w:rPr>
                <w:bCs/>
                <w:color w:val="000000"/>
              </w:rPr>
            </w:pPr>
            <w:r w:rsidRPr="00633E12">
              <w:rPr>
                <w:bCs/>
                <w:color w:val="000000"/>
              </w:rPr>
              <w:t xml:space="preserve">ул. </w:t>
            </w:r>
            <w:proofErr w:type="spellStart"/>
            <w:r w:rsidRPr="00633E12">
              <w:rPr>
                <w:bCs/>
                <w:color w:val="000000"/>
              </w:rPr>
              <w:t>Новохохловская</w:t>
            </w:r>
            <w:proofErr w:type="spellEnd"/>
            <w:r w:rsidRPr="00633E12">
              <w:rPr>
                <w:bCs/>
                <w:color w:val="000000"/>
              </w:rPr>
              <w:t>, д. 25.</w:t>
            </w:r>
          </w:p>
          <w:p w:rsidR="00146ECA" w:rsidRPr="00633E12" w:rsidRDefault="00146ECA" w:rsidP="00146ECA">
            <w:pPr>
              <w:spacing w:after="0"/>
              <w:outlineLvl w:val="0"/>
              <w:rPr>
                <w:bCs/>
                <w:color w:val="000000"/>
              </w:rPr>
            </w:pPr>
            <w:r w:rsidRPr="00633E12">
              <w:rPr>
                <w:bCs/>
                <w:color w:val="000000"/>
              </w:rPr>
              <w:t xml:space="preserve">Фактический адрес: тот же. </w:t>
            </w:r>
          </w:p>
          <w:p w:rsidR="00146ECA" w:rsidRPr="00633E12" w:rsidRDefault="00146ECA" w:rsidP="00146ECA">
            <w:pPr>
              <w:spacing w:after="0"/>
              <w:outlineLvl w:val="0"/>
              <w:rPr>
                <w:bCs/>
                <w:color w:val="000000"/>
              </w:rPr>
            </w:pPr>
            <w:proofErr w:type="spellStart"/>
            <w:proofErr w:type="gramStart"/>
            <w:r w:rsidRPr="00633E12">
              <w:rPr>
                <w:bCs/>
                <w:color w:val="000000"/>
              </w:rPr>
              <w:t>р</w:t>
            </w:r>
            <w:proofErr w:type="spellEnd"/>
            <w:proofErr w:type="gramEnd"/>
            <w:r w:rsidRPr="00633E12">
              <w:rPr>
                <w:bCs/>
                <w:color w:val="000000"/>
              </w:rPr>
              <w:t>/с 40502810438120100031</w:t>
            </w:r>
          </w:p>
          <w:p w:rsidR="00146ECA" w:rsidRPr="00633E12" w:rsidRDefault="00146ECA" w:rsidP="00146ECA">
            <w:pPr>
              <w:spacing w:after="0"/>
              <w:outlineLvl w:val="0"/>
              <w:rPr>
                <w:bCs/>
                <w:color w:val="000000"/>
              </w:rPr>
            </w:pPr>
            <w:r w:rsidRPr="00633E12">
              <w:rPr>
                <w:bCs/>
                <w:color w:val="000000"/>
              </w:rPr>
              <w:t xml:space="preserve">в Московском банке ОАО «Сбербанк России», </w:t>
            </w:r>
          </w:p>
          <w:p w:rsidR="00146ECA" w:rsidRPr="00633E12" w:rsidRDefault="00146ECA" w:rsidP="00146ECA">
            <w:pPr>
              <w:spacing w:after="0"/>
              <w:outlineLvl w:val="0"/>
              <w:rPr>
                <w:bCs/>
                <w:color w:val="000000"/>
              </w:rPr>
            </w:pPr>
            <w:r w:rsidRPr="00633E12">
              <w:rPr>
                <w:bCs/>
                <w:color w:val="000000"/>
              </w:rPr>
              <w:t>к/с 30101810400000000225,</w:t>
            </w:r>
          </w:p>
          <w:p w:rsidR="00146ECA" w:rsidRPr="00633E12" w:rsidRDefault="00146ECA" w:rsidP="00146ECA">
            <w:pPr>
              <w:spacing w:after="0"/>
              <w:outlineLvl w:val="0"/>
              <w:rPr>
                <w:bCs/>
                <w:color w:val="000000"/>
              </w:rPr>
            </w:pPr>
            <w:r w:rsidRPr="00633E12">
              <w:rPr>
                <w:bCs/>
                <w:color w:val="000000"/>
              </w:rPr>
              <w:t>БИК 044525225 ОКПО 40393587</w:t>
            </w:r>
          </w:p>
          <w:p w:rsidR="00146ECA" w:rsidRPr="00633E12" w:rsidRDefault="00146ECA" w:rsidP="00146ECA">
            <w:pPr>
              <w:spacing w:after="0"/>
              <w:outlineLvl w:val="0"/>
              <w:rPr>
                <w:bCs/>
                <w:color w:val="000000"/>
              </w:rPr>
            </w:pPr>
            <w:r w:rsidRPr="00633E12">
              <w:rPr>
                <w:bCs/>
                <w:color w:val="000000"/>
              </w:rPr>
              <w:t>Тел.:+7 495-231-79-55</w:t>
            </w:r>
          </w:p>
          <w:p w:rsidR="00146ECA" w:rsidRPr="00633E12" w:rsidRDefault="00146ECA" w:rsidP="00146ECA">
            <w:pPr>
              <w:spacing w:after="0"/>
              <w:outlineLvl w:val="0"/>
              <w:rPr>
                <w:bCs/>
                <w:color w:val="000000"/>
              </w:rPr>
            </w:pPr>
          </w:p>
        </w:tc>
      </w:tr>
    </w:tbl>
    <w:p w:rsidR="00146ECA" w:rsidRPr="00633E12" w:rsidRDefault="00146ECA" w:rsidP="00146ECA">
      <w:pPr>
        <w:spacing w:after="0"/>
        <w:outlineLvl w:val="0"/>
        <w:rPr>
          <w:b/>
          <w:bCs/>
          <w:color w:val="000000"/>
        </w:rPr>
      </w:pPr>
      <w:r w:rsidRPr="00633E12">
        <w:rPr>
          <w:b/>
          <w:bCs/>
          <w:color w:val="000000"/>
        </w:rPr>
        <w:t>13. ПОДПИСИ СТОРОН</w:t>
      </w:r>
    </w:p>
    <w:p w:rsidR="00146ECA" w:rsidRPr="00633E12" w:rsidRDefault="00146ECA" w:rsidP="00146ECA">
      <w:pPr>
        <w:spacing w:after="0"/>
        <w:outlineLvl w:val="0"/>
        <w:rPr>
          <w:b/>
          <w:bCs/>
          <w:color w:val="000000"/>
        </w:rPr>
      </w:pPr>
    </w:p>
    <w:tbl>
      <w:tblPr>
        <w:tblW w:w="0" w:type="auto"/>
        <w:tblLook w:val="01E0"/>
      </w:tblPr>
      <w:tblGrid>
        <w:gridCol w:w="4927"/>
        <w:gridCol w:w="4927"/>
      </w:tblGrid>
      <w:tr w:rsidR="00146ECA" w:rsidRPr="00633E12" w:rsidTr="00146ECA">
        <w:trPr>
          <w:trHeight w:val="1561"/>
        </w:trPr>
        <w:tc>
          <w:tcPr>
            <w:tcW w:w="4927" w:type="dxa"/>
          </w:tcPr>
          <w:p w:rsidR="00146ECA" w:rsidRPr="00633E12" w:rsidRDefault="00146ECA" w:rsidP="00146ECA">
            <w:pPr>
              <w:spacing w:after="0"/>
              <w:outlineLvl w:val="0"/>
              <w:rPr>
                <w:bCs/>
                <w:color w:val="000000"/>
              </w:rPr>
            </w:pPr>
            <w:r w:rsidRPr="00633E12">
              <w:rPr>
                <w:bCs/>
                <w:color w:val="000000"/>
              </w:rPr>
              <w:t>Поставщик</w:t>
            </w:r>
          </w:p>
          <w:p w:rsidR="00146ECA" w:rsidRPr="00633E12" w:rsidRDefault="00146ECA" w:rsidP="00146ECA">
            <w:pPr>
              <w:spacing w:after="0"/>
              <w:outlineLvl w:val="0"/>
              <w:rPr>
                <w:bCs/>
                <w:color w:val="000000"/>
              </w:rPr>
            </w:pPr>
          </w:p>
          <w:p w:rsidR="00146ECA" w:rsidRPr="00633E12" w:rsidRDefault="00146ECA" w:rsidP="00146ECA">
            <w:pPr>
              <w:spacing w:after="0"/>
              <w:outlineLvl w:val="0"/>
              <w:rPr>
                <w:bCs/>
                <w:color w:val="000000"/>
              </w:rPr>
            </w:pPr>
          </w:p>
          <w:p w:rsidR="00146ECA" w:rsidRPr="00633E12" w:rsidRDefault="00146ECA" w:rsidP="00146ECA">
            <w:pPr>
              <w:spacing w:after="0"/>
              <w:outlineLvl w:val="0"/>
              <w:rPr>
                <w:bCs/>
                <w:color w:val="000000"/>
              </w:rPr>
            </w:pPr>
          </w:p>
          <w:p w:rsidR="00146ECA" w:rsidRPr="00633E12" w:rsidRDefault="00146ECA" w:rsidP="00146ECA">
            <w:pPr>
              <w:spacing w:after="0"/>
              <w:outlineLvl w:val="0"/>
              <w:rPr>
                <w:bCs/>
                <w:color w:val="000000"/>
              </w:rPr>
            </w:pPr>
          </w:p>
          <w:p w:rsidR="00146ECA" w:rsidRPr="00633E12" w:rsidRDefault="00146ECA" w:rsidP="00146ECA">
            <w:pPr>
              <w:spacing w:after="0"/>
              <w:outlineLvl w:val="0"/>
              <w:rPr>
                <w:bCs/>
                <w:color w:val="000000"/>
              </w:rPr>
            </w:pPr>
            <w:r w:rsidRPr="00633E12">
              <w:rPr>
                <w:bCs/>
                <w:color w:val="000000"/>
              </w:rPr>
              <w:t>_____________________________</w:t>
            </w:r>
          </w:p>
          <w:p w:rsidR="00146ECA" w:rsidRPr="00633E12" w:rsidRDefault="00146ECA" w:rsidP="00146ECA">
            <w:pPr>
              <w:spacing w:after="0"/>
              <w:outlineLvl w:val="0"/>
              <w:rPr>
                <w:bCs/>
                <w:color w:val="000000"/>
              </w:rPr>
            </w:pPr>
            <w:r w:rsidRPr="00633E12">
              <w:rPr>
                <w:bCs/>
                <w:color w:val="000000"/>
              </w:rPr>
              <w:t xml:space="preserve">м.п. </w:t>
            </w:r>
          </w:p>
          <w:p w:rsidR="00146ECA" w:rsidRPr="00633E12" w:rsidRDefault="00146ECA" w:rsidP="00146ECA">
            <w:pPr>
              <w:spacing w:after="0"/>
              <w:outlineLvl w:val="0"/>
              <w:rPr>
                <w:bCs/>
                <w:color w:val="000000"/>
              </w:rPr>
            </w:pPr>
          </w:p>
        </w:tc>
        <w:tc>
          <w:tcPr>
            <w:tcW w:w="4927" w:type="dxa"/>
          </w:tcPr>
          <w:p w:rsidR="00146ECA" w:rsidRPr="00633E12" w:rsidRDefault="00146ECA" w:rsidP="00146ECA">
            <w:pPr>
              <w:spacing w:after="0"/>
              <w:outlineLvl w:val="0"/>
              <w:rPr>
                <w:bCs/>
                <w:color w:val="000000"/>
              </w:rPr>
            </w:pPr>
            <w:r w:rsidRPr="00633E12">
              <w:rPr>
                <w:bCs/>
                <w:color w:val="000000"/>
              </w:rPr>
              <w:t>Покупатель</w:t>
            </w:r>
          </w:p>
          <w:p w:rsidR="00146ECA" w:rsidRPr="00633E12" w:rsidRDefault="00146ECA" w:rsidP="00146ECA">
            <w:pPr>
              <w:spacing w:after="0"/>
              <w:outlineLvl w:val="0"/>
              <w:rPr>
                <w:bCs/>
                <w:color w:val="000000"/>
              </w:rPr>
            </w:pPr>
            <w:r w:rsidRPr="00633E12">
              <w:rPr>
                <w:bCs/>
                <w:color w:val="000000"/>
              </w:rPr>
              <w:t>Директор</w:t>
            </w:r>
          </w:p>
          <w:p w:rsidR="00146ECA" w:rsidRPr="00633E12" w:rsidRDefault="00146ECA" w:rsidP="00146ECA">
            <w:pPr>
              <w:spacing w:after="0"/>
              <w:outlineLvl w:val="0"/>
              <w:rPr>
                <w:bCs/>
                <w:color w:val="000000"/>
              </w:rPr>
            </w:pPr>
            <w:r w:rsidRPr="00633E12">
              <w:rPr>
                <w:bCs/>
                <w:color w:val="000000"/>
              </w:rPr>
              <w:t>ФГУП «Московский эндокринный завод»</w:t>
            </w:r>
          </w:p>
          <w:p w:rsidR="00146ECA" w:rsidRPr="00633E12" w:rsidRDefault="00146ECA" w:rsidP="00146ECA">
            <w:pPr>
              <w:spacing w:after="0"/>
              <w:outlineLvl w:val="0"/>
              <w:rPr>
                <w:bCs/>
                <w:color w:val="000000"/>
              </w:rPr>
            </w:pPr>
          </w:p>
          <w:p w:rsidR="00146ECA" w:rsidRPr="00633E12" w:rsidRDefault="00146ECA" w:rsidP="00146ECA">
            <w:pPr>
              <w:spacing w:after="0"/>
              <w:outlineLvl w:val="0"/>
              <w:rPr>
                <w:bCs/>
                <w:color w:val="000000"/>
              </w:rPr>
            </w:pPr>
          </w:p>
          <w:p w:rsidR="00146ECA" w:rsidRPr="00633E12" w:rsidRDefault="00146ECA" w:rsidP="00146ECA">
            <w:pPr>
              <w:spacing w:after="0"/>
              <w:outlineLvl w:val="0"/>
              <w:rPr>
                <w:bCs/>
                <w:color w:val="000000"/>
              </w:rPr>
            </w:pPr>
            <w:r w:rsidRPr="00633E12">
              <w:rPr>
                <w:bCs/>
                <w:color w:val="000000"/>
              </w:rPr>
              <w:t>__________________ М.Ю. Фонарёв</w:t>
            </w:r>
          </w:p>
          <w:p w:rsidR="00146ECA" w:rsidRPr="00633E12" w:rsidRDefault="00146ECA" w:rsidP="00146ECA">
            <w:pPr>
              <w:spacing w:after="0"/>
              <w:outlineLvl w:val="0"/>
              <w:rPr>
                <w:bCs/>
                <w:color w:val="000000"/>
              </w:rPr>
            </w:pPr>
            <w:r w:rsidRPr="00633E12">
              <w:rPr>
                <w:bCs/>
                <w:color w:val="000000"/>
              </w:rPr>
              <w:t>м.п.</w:t>
            </w:r>
          </w:p>
          <w:p w:rsidR="00146ECA" w:rsidRPr="00633E12" w:rsidRDefault="00146ECA" w:rsidP="00146ECA">
            <w:pPr>
              <w:spacing w:after="0"/>
              <w:outlineLvl w:val="0"/>
              <w:rPr>
                <w:bCs/>
                <w:color w:val="000000"/>
              </w:rPr>
            </w:pPr>
          </w:p>
        </w:tc>
      </w:tr>
    </w:tbl>
    <w:p w:rsidR="002A2A75" w:rsidRDefault="002A2A75" w:rsidP="002A2A75"/>
    <w:p w:rsidR="00146ECA" w:rsidRDefault="00146ECA" w:rsidP="002A2A75"/>
    <w:p w:rsidR="00146ECA" w:rsidRDefault="00146ECA" w:rsidP="002A2A75"/>
    <w:p w:rsidR="00146ECA" w:rsidRDefault="00146ECA" w:rsidP="002A2A75"/>
    <w:p w:rsidR="00146ECA" w:rsidRDefault="00146ECA" w:rsidP="002A2A75"/>
    <w:p w:rsidR="00146ECA" w:rsidRDefault="00146ECA" w:rsidP="002A2A75"/>
    <w:p w:rsidR="00146ECA" w:rsidRDefault="00146ECA" w:rsidP="002A2A75"/>
    <w:p w:rsidR="00146ECA" w:rsidRDefault="00146ECA" w:rsidP="002A2A75"/>
    <w:p w:rsidR="00146ECA" w:rsidRDefault="00146ECA" w:rsidP="002A2A75"/>
    <w:p w:rsidR="00146ECA" w:rsidRDefault="00146ECA" w:rsidP="002A2A75"/>
    <w:p w:rsidR="00146ECA" w:rsidRDefault="00146ECA" w:rsidP="002A2A75"/>
    <w:p w:rsidR="00146ECA" w:rsidRDefault="00146ECA" w:rsidP="002A2A75"/>
    <w:p w:rsidR="00146ECA" w:rsidRDefault="00146ECA" w:rsidP="002A2A75"/>
    <w:p w:rsidR="00146ECA" w:rsidRDefault="00146ECA" w:rsidP="002A2A75"/>
    <w:p w:rsidR="00146ECA" w:rsidRDefault="00146ECA" w:rsidP="002A2A75"/>
    <w:p w:rsidR="00146ECA" w:rsidRDefault="00146ECA" w:rsidP="002A2A75">
      <w:pPr>
        <w:sectPr w:rsidR="00146ECA" w:rsidSect="002A2A75">
          <w:footerReference w:type="even" r:id="rId16"/>
          <w:footerReference w:type="default" r:id="rId17"/>
          <w:footerReference w:type="first" r:id="rId18"/>
          <w:pgSz w:w="11906" w:h="16838"/>
          <w:pgMar w:top="568" w:right="849" w:bottom="568" w:left="1418" w:header="720" w:footer="720" w:gutter="0"/>
          <w:cols w:space="720"/>
        </w:sectPr>
      </w:pPr>
    </w:p>
    <w:p w:rsidR="00146ECA" w:rsidRPr="00146ECA" w:rsidRDefault="00146ECA" w:rsidP="007C3165">
      <w:pPr>
        <w:jc w:val="right"/>
      </w:pPr>
      <w:r w:rsidRPr="00146ECA">
        <w:lastRenderedPageBreak/>
        <w:t>Приложение №1</w:t>
      </w:r>
    </w:p>
    <w:p w:rsidR="00146ECA" w:rsidRPr="00146ECA" w:rsidRDefault="00146ECA" w:rsidP="007C3165">
      <w:pPr>
        <w:jc w:val="right"/>
      </w:pPr>
      <w:r w:rsidRPr="00146ECA">
        <w:t>к Договору поставки</w:t>
      </w:r>
    </w:p>
    <w:p w:rsidR="00146ECA" w:rsidRPr="00146ECA" w:rsidRDefault="00146ECA" w:rsidP="007C3165">
      <w:pPr>
        <w:jc w:val="right"/>
      </w:pPr>
      <w:r w:rsidRPr="00146ECA">
        <w:t>№ ___________ от ____________20_ г.</w:t>
      </w:r>
    </w:p>
    <w:p w:rsidR="00146ECA" w:rsidRPr="00146ECA" w:rsidRDefault="00146ECA" w:rsidP="00146ECA"/>
    <w:p w:rsidR="00146ECA" w:rsidRPr="00146ECA" w:rsidRDefault="00146ECA" w:rsidP="00146ECA">
      <w:pPr>
        <w:rPr>
          <w:b/>
        </w:rPr>
      </w:pPr>
      <w:r w:rsidRPr="00146ECA">
        <w:rPr>
          <w:b/>
        </w:rPr>
        <w:t>ГЕНЕРАЛЬНАЯ СПЕЦИФИКАЦИЯ</w:t>
      </w:r>
    </w:p>
    <w:p w:rsidR="00146ECA" w:rsidRPr="00146ECA" w:rsidRDefault="00146ECA" w:rsidP="00146ECA"/>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23"/>
        <w:gridCol w:w="695"/>
        <w:gridCol w:w="1145"/>
        <w:gridCol w:w="993"/>
        <w:gridCol w:w="1274"/>
        <w:gridCol w:w="1089"/>
        <w:gridCol w:w="1248"/>
        <w:gridCol w:w="1616"/>
        <w:gridCol w:w="1619"/>
        <w:gridCol w:w="2367"/>
      </w:tblGrid>
      <w:tr w:rsidR="00146ECA" w:rsidRPr="00146ECA" w:rsidTr="00146ECA">
        <w:tc>
          <w:tcPr>
            <w:tcW w:w="540" w:type="dxa"/>
          </w:tcPr>
          <w:p w:rsidR="00146ECA" w:rsidRPr="00146ECA" w:rsidRDefault="00146ECA" w:rsidP="00146ECA">
            <w:r w:rsidRPr="00146ECA">
              <w:t xml:space="preserve">№ </w:t>
            </w:r>
            <w:proofErr w:type="spellStart"/>
            <w:proofErr w:type="gramStart"/>
            <w:r w:rsidRPr="00146ECA">
              <w:t>п</w:t>
            </w:r>
            <w:proofErr w:type="spellEnd"/>
            <w:proofErr w:type="gramEnd"/>
            <w:r w:rsidRPr="00146ECA">
              <w:t>/</w:t>
            </w:r>
            <w:proofErr w:type="spellStart"/>
            <w:r w:rsidRPr="00146ECA">
              <w:t>п</w:t>
            </w:r>
            <w:proofErr w:type="spellEnd"/>
          </w:p>
        </w:tc>
        <w:tc>
          <w:tcPr>
            <w:tcW w:w="2723" w:type="dxa"/>
          </w:tcPr>
          <w:p w:rsidR="00146ECA" w:rsidRPr="00146ECA" w:rsidRDefault="00146ECA" w:rsidP="00146ECA">
            <w:r w:rsidRPr="00146ECA">
              <w:t>Наименование Товара</w:t>
            </w:r>
          </w:p>
        </w:tc>
        <w:tc>
          <w:tcPr>
            <w:tcW w:w="695" w:type="dxa"/>
          </w:tcPr>
          <w:p w:rsidR="00146ECA" w:rsidRPr="00146ECA" w:rsidRDefault="00146ECA" w:rsidP="00146ECA">
            <w:r w:rsidRPr="00146ECA">
              <w:t xml:space="preserve">Ед. </w:t>
            </w:r>
            <w:proofErr w:type="spellStart"/>
            <w:r w:rsidRPr="00146ECA">
              <w:t>изм</w:t>
            </w:r>
            <w:proofErr w:type="spellEnd"/>
            <w:r w:rsidRPr="00146ECA">
              <w:t>.</w:t>
            </w:r>
          </w:p>
        </w:tc>
        <w:tc>
          <w:tcPr>
            <w:tcW w:w="1145" w:type="dxa"/>
          </w:tcPr>
          <w:p w:rsidR="00146ECA" w:rsidRPr="00146ECA" w:rsidRDefault="00146ECA" w:rsidP="00146ECA">
            <w:r w:rsidRPr="00146ECA">
              <w:t>Кол-во</w:t>
            </w:r>
          </w:p>
        </w:tc>
        <w:tc>
          <w:tcPr>
            <w:tcW w:w="993" w:type="dxa"/>
          </w:tcPr>
          <w:p w:rsidR="00146ECA" w:rsidRPr="00146ECA" w:rsidRDefault="00146ECA" w:rsidP="00146ECA">
            <w:r w:rsidRPr="00146ECA">
              <w:t>Цена</w:t>
            </w:r>
          </w:p>
          <w:p w:rsidR="00146ECA" w:rsidRPr="00146ECA" w:rsidRDefault="00146ECA" w:rsidP="00146ECA">
            <w:r w:rsidRPr="00146ECA">
              <w:t>без НДС</w:t>
            </w:r>
          </w:p>
          <w:p w:rsidR="00146ECA" w:rsidRPr="00146ECA" w:rsidRDefault="00146ECA" w:rsidP="00146ECA"/>
        </w:tc>
        <w:tc>
          <w:tcPr>
            <w:tcW w:w="1274" w:type="dxa"/>
          </w:tcPr>
          <w:p w:rsidR="00146ECA" w:rsidRPr="00146ECA" w:rsidRDefault="00146ECA" w:rsidP="00146ECA">
            <w:r w:rsidRPr="00146ECA">
              <w:t>Сумма</w:t>
            </w:r>
          </w:p>
          <w:p w:rsidR="00146ECA" w:rsidRPr="00146ECA" w:rsidRDefault="00146ECA" w:rsidP="00146ECA">
            <w:r w:rsidRPr="00146ECA">
              <w:t>без НДС</w:t>
            </w:r>
          </w:p>
          <w:p w:rsidR="00146ECA" w:rsidRPr="00146ECA" w:rsidRDefault="00146ECA" w:rsidP="00146ECA"/>
        </w:tc>
        <w:tc>
          <w:tcPr>
            <w:tcW w:w="1089" w:type="dxa"/>
          </w:tcPr>
          <w:p w:rsidR="00146ECA" w:rsidRPr="00146ECA" w:rsidRDefault="00146ECA" w:rsidP="00146ECA">
            <w:r w:rsidRPr="00146ECA">
              <w:t>Ставка НДС</w:t>
            </w:r>
          </w:p>
        </w:tc>
        <w:tc>
          <w:tcPr>
            <w:tcW w:w="1248" w:type="dxa"/>
          </w:tcPr>
          <w:p w:rsidR="00146ECA" w:rsidRPr="00146ECA" w:rsidRDefault="00146ECA" w:rsidP="00146ECA">
            <w:r w:rsidRPr="00146ECA">
              <w:t>Сумма НДС</w:t>
            </w:r>
          </w:p>
        </w:tc>
        <w:tc>
          <w:tcPr>
            <w:tcW w:w="1616" w:type="dxa"/>
          </w:tcPr>
          <w:p w:rsidR="00146ECA" w:rsidRPr="00146ECA" w:rsidRDefault="00146ECA" w:rsidP="00146ECA">
            <w:r w:rsidRPr="00146ECA">
              <w:t>Сумма</w:t>
            </w:r>
          </w:p>
          <w:p w:rsidR="00146ECA" w:rsidRPr="00146ECA" w:rsidRDefault="00146ECA" w:rsidP="00146ECA">
            <w:r w:rsidRPr="00146ECA">
              <w:t>с НДС</w:t>
            </w:r>
          </w:p>
          <w:p w:rsidR="00146ECA" w:rsidRPr="00146ECA" w:rsidRDefault="00146ECA" w:rsidP="00146ECA"/>
        </w:tc>
        <w:tc>
          <w:tcPr>
            <w:tcW w:w="1619" w:type="dxa"/>
          </w:tcPr>
          <w:p w:rsidR="00146ECA" w:rsidRPr="00146ECA" w:rsidRDefault="00146ECA" w:rsidP="00146ECA">
            <w:r w:rsidRPr="00146ECA">
              <w:t>Остаточный срок годности не менее %</w:t>
            </w:r>
          </w:p>
        </w:tc>
        <w:tc>
          <w:tcPr>
            <w:tcW w:w="2367" w:type="dxa"/>
          </w:tcPr>
          <w:p w:rsidR="00146ECA" w:rsidRPr="00146ECA" w:rsidRDefault="00146ECA" w:rsidP="00146ECA">
            <w:r w:rsidRPr="00146ECA">
              <w:t>Примечание</w:t>
            </w:r>
          </w:p>
        </w:tc>
      </w:tr>
      <w:tr w:rsidR="00146ECA" w:rsidRPr="00146ECA" w:rsidTr="00146ECA">
        <w:tc>
          <w:tcPr>
            <w:tcW w:w="540" w:type="dxa"/>
          </w:tcPr>
          <w:p w:rsidR="00146ECA" w:rsidRPr="00146ECA" w:rsidRDefault="00146ECA" w:rsidP="00146ECA">
            <w:r w:rsidRPr="00146ECA">
              <w:t>1</w:t>
            </w:r>
          </w:p>
        </w:tc>
        <w:tc>
          <w:tcPr>
            <w:tcW w:w="2723" w:type="dxa"/>
          </w:tcPr>
          <w:p w:rsidR="00146ECA" w:rsidRPr="00146ECA" w:rsidRDefault="00146ECA" w:rsidP="00146ECA">
            <w:proofErr w:type="spellStart"/>
            <w:r w:rsidRPr="00146ECA">
              <w:t>Фенибут</w:t>
            </w:r>
            <w:proofErr w:type="spellEnd"/>
            <w:r w:rsidRPr="00146ECA">
              <w:t xml:space="preserve"> таб. 250мг №20</w:t>
            </w:r>
          </w:p>
        </w:tc>
        <w:tc>
          <w:tcPr>
            <w:tcW w:w="695" w:type="dxa"/>
          </w:tcPr>
          <w:p w:rsidR="00146ECA" w:rsidRPr="00146ECA" w:rsidRDefault="00146ECA" w:rsidP="00146ECA">
            <w:proofErr w:type="spellStart"/>
            <w:r w:rsidRPr="00146ECA">
              <w:t>Уп</w:t>
            </w:r>
            <w:proofErr w:type="spellEnd"/>
            <w:r w:rsidRPr="00146ECA">
              <w:t>.</w:t>
            </w:r>
          </w:p>
        </w:tc>
        <w:tc>
          <w:tcPr>
            <w:tcW w:w="1145" w:type="dxa"/>
          </w:tcPr>
          <w:p w:rsidR="00146ECA" w:rsidRPr="00146ECA" w:rsidRDefault="00146ECA" w:rsidP="00146ECA">
            <w:r w:rsidRPr="00146ECA">
              <w:t>75 000</w:t>
            </w:r>
          </w:p>
        </w:tc>
        <w:tc>
          <w:tcPr>
            <w:tcW w:w="993" w:type="dxa"/>
          </w:tcPr>
          <w:p w:rsidR="00146ECA" w:rsidRPr="00146ECA" w:rsidRDefault="00146ECA" w:rsidP="00146ECA"/>
        </w:tc>
        <w:tc>
          <w:tcPr>
            <w:tcW w:w="1274" w:type="dxa"/>
          </w:tcPr>
          <w:p w:rsidR="00146ECA" w:rsidRPr="00146ECA" w:rsidRDefault="00146ECA" w:rsidP="00146ECA"/>
        </w:tc>
        <w:tc>
          <w:tcPr>
            <w:tcW w:w="1089" w:type="dxa"/>
          </w:tcPr>
          <w:p w:rsidR="00146ECA" w:rsidRPr="00146ECA" w:rsidRDefault="00146ECA" w:rsidP="00146ECA"/>
        </w:tc>
        <w:tc>
          <w:tcPr>
            <w:tcW w:w="1248" w:type="dxa"/>
          </w:tcPr>
          <w:p w:rsidR="00146ECA" w:rsidRPr="00146ECA" w:rsidRDefault="00146ECA" w:rsidP="00146ECA"/>
        </w:tc>
        <w:tc>
          <w:tcPr>
            <w:tcW w:w="1616" w:type="dxa"/>
          </w:tcPr>
          <w:p w:rsidR="00146ECA" w:rsidRPr="00146ECA" w:rsidRDefault="00146ECA" w:rsidP="00146ECA"/>
        </w:tc>
        <w:tc>
          <w:tcPr>
            <w:tcW w:w="1619" w:type="dxa"/>
          </w:tcPr>
          <w:p w:rsidR="00146ECA" w:rsidRPr="00146ECA" w:rsidRDefault="00146ECA" w:rsidP="00146ECA">
            <w:r w:rsidRPr="00146ECA">
              <w:t>80</w:t>
            </w:r>
          </w:p>
        </w:tc>
        <w:tc>
          <w:tcPr>
            <w:tcW w:w="2367" w:type="dxa"/>
          </w:tcPr>
          <w:p w:rsidR="00146ECA" w:rsidRPr="00146ECA" w:rsidRDefault="00146ECA" w:rsidP="00146ECA"/>
        </w:tc>
      </w:tr>
      <w:tr w:rsidR="00146ECA" w:rsidRPr="00146ECA" w:rsidTr="00146ECA">
        <w:trPr>
          <w:trHeight w:val="467"/>
        </w:trPr>
        <w:tc>
          <w:tcPr>
            <w:tcW w:w="540" w:type="dxa"/>
          </w:tcPr>
          <w:p w:rsidR="00146ECA" w:rsidRPr="00146ECA" w:rsidRDefault="00146ECA" w:rsidP="00146ECA"/>
        </w:tc>
        <w:tc>
          <w:tcPr>
            <w:tcW w:w="2723" w:type="dxa"/>
          </w:tcPr>
          <w:p w:rsidR="00146ECA" w:rsidRPr="00146ECA" w:rsidRDefault="00146ECA" w:rsidP="00146ECA">
            <w:r w:rsidRPr="00146ECA">
              <w:t>Итого</w:t>
            </w:r>
          </w:p>
        </w:tc>
        <w:tc>
          <w:tcPr>
            <w:tcW w:w="695" w:type="dxa"/>
          </w:tcPr>
          <w:p w:rsidR="00146ECA" w:rsidRPr="00146ECA" w:rsidRDefault="00146ECA" w:rsidP="00146ECA"/>
        </w:tc>
        <w:tc>
          <w:tcPr>
            <w:tcW w:w="1145" w:type="dxa"/>
          </w:tcPr>
          <w:p w:rsidR="00146ECA" w:rsidRPr="00146ECA" w:rsidRDefault="00146ECA" w:rsidP="00146ECA"/>
        </w:tc>
        <w:tc>
          <w:tcPr>
            <w:tcW w:w="993" w:type="dxa"/>
          </w:tcPr>
          <w:p w:rsidR="00146ECA" w:rsidRPr="00146ECA" w:rsidRDefault="00146ECA" w:rsidP="00146ECA"/>
        </w:tc>
        <w:tc>
          <w:tcPr>
            <w:tcW w:w="1274" w:type="dxa"/>
          </w:tcPr>
          <w:p w:rsidR="00146ECA" w:rsidRPr="00146ECA" w:rsidRDefault="00146ECA" w:rsidP="00146ECA"/>
        </w:tc>
        <w:tc>
          <w:tcPr>
            <w:tcW w:w="1089" w:type="dxa"/>
          </w:tcPr>
          <w:p w:rsidR="00146ECA" w:rsidRPr="00146ECA" w:rsidRDefault="00146ECA" w:rsidP="00146ECA"/>
        </w:tc>
        <w:tc>
          <w:tcPr>
            <w:tcW w:w="1248" w:type="dxa"/>
          </w:tcPr>
          <w:p w:rsidR="00146ECA" w:rsidRPr="00146ECA" w:rsidRDefault="00146ECA" w:rsidP="00146ECA"/>
        </w:tc>
        <w:tc>
          <w:tcPr>
            <w:tcW w:w="1616" w:type="dxa"/>
          </w:tcPr>
          <w:p w:rsidR="00146ECA" w:rsidRPr="00146ECA" w:rsidRDefault="00146ECA" w:rsidP="00146ECA"/>
        </w:tc>
        <w:tc>
          <w:tcPr>
            <w:tcW w:w="1619" w:type="dxa"/>
          </w:tcPr>
          <w:p w:rsidR="00146ECA" w:rsidRPr="00146ECA" w:rsidRDefault="00146ECA" w:rsidP="00146ECA"/>
        </w:tc>
        <w:tc>
          <w:tcPr>
            <w:tcW w:w="2367" w:type="dxa"/>
          </w:tcPr>
          <w:p w:rsidR="00146ECA" w:rsidRPr="00146ECA" w:rsidRDefault="00146ECA" w:rsidP="00146ECA"/>
        </w:tc>
      </w:tr>
    </w:tbl>
    <w:p w:rsidR="00146ECA" w:rsidRPr="00146ECA" w:rsidRDefault="00146ECA" w:rsidP="00146ECA">
      <w:r w:rsidRPr="00146ECA">
        <w:t xml:space="preserve">Производитель – ЗАО « </w:t>
      </w:r>
      <w:proofErr w:type="spellStart"/>
      <w:r w:rsidRPr="00146ECA">
        <w:t>Обнинская</w:t>
      </w:r>
      <w:proofErr w:type="spellEnd"/>
      <w:r w:rsidRPr="00146ECA">
        <w:t xml:space="preserve"> химико-фармацевтическая компания» (Россия).</w:t>
      </w:r>
    </w:p>
    <w:p w:rsidR="00146ECA" w:rsidRPr="00146ECA" w:rsidRDefault="00146ECA" w:rsidP="00146ECA"/>
    <w:p w:rsidR="00146ECA" w:rsidRPr="00146ECA" w:rsidRDefault="00146ECA" w:rsidP="00146ECA"/>
    <w:p w:rsidR="00146ECA" w:rsidRPr="00146ECA" w:rsidRDefault="00146ECA" w:rsidP="00146ECA"/>
    <w:tbl>
      <w:tblPr>
        <w:tblW w:w="0" w:type="auto"/>
        <w:tblLook w:val="01E0"/>
      </w:tblPr>
      <w:tblGrid>
        <w:gridCol w:w="7621"/>
        <w:gridCol w:w="7165"/>
      </w:tblGrid>
      <w:tr w:rsidR="00146ECA" w:rsidRPr="00146ECA" w:rsidTr="00146ECA">
        <w:trPr>
          <w:trHeight w:val="1561"/>
        </w:trPr>
        <w:tc>
          <w:tcPr>
            <w:tcW w:w="7905" w:type="dxa"/>
          </w:tcPr>
          <w:p w:rsidR="00146ECA" w:rsidRPr="00146ECA" w:rsidRDefault="00146ECA" w:rsidP="00146ECA">
            <w:r w:rsidRPr="00146ECA">
              <w:t>Поставщик</w:t>
            </w:r>
          </w:p>
          <w:p w:rsidR="00146ECA" w:rsidRPr="00146ECA" w:rsidRDefault="00146ECA" w:rsidP="00146ECA"/>
          <w:p w:rsidR="00146ECA" w:rsidRPr="00146ECA" w:rsidRDefault="00146ECA" w:rsidP="00146ECA"/>
          <w:p w:rsidR="00146ECA" w:rsidRPr="00146ECA" w:rsidRDefault="00146ECA" w:rsidP="00146ECA"/>
          <w:p w:rsidR="00146ECA" w:rsidRPr="00146ECA" w:rsidRDefault="00146ECA" w:rsidP="00146ECA"/>
          <w:p w:rsidR="00146ECA" w:rsidRPr="00146ECA" w:rsidRDefault="00146ECA" w:rsidP="00146ECA">
            <w:r w:rsidRPr="00146ECA">
              <w:t>_____________________________</w:t>
            </w:r>
          </w:p>
          <w:p w:rsidR="00146ECA" w:rsidRPr="00146ECA" w:rsidRDefault="00146ECA" w:rsidP="00146ECA">
            <w:r w:rsidRPr="00146ECA">
              <w:t xml:space="preserve">м.п. </w:t>
            </w:r>
          </w:p>
          <w:p w:rsidR="00146ECA" w:rsidRPr="00146ECA" w:rsidRDefault="00146ECA" w:rsidP="00146ECA"/>
        </w:tc>
        <w:tc>
          <w:tcPr>
            <w:tcW w:w="7512" w:type="dxa"/>
          </w:tcPr>
          <w:p w:rsidR="00146ECA" w:rsidRPr="00146ECA" w:rsidRDefault="00146ECA" w:rsidP="00146ECA">
            <w:r w:rsidRPr="00146ECA">
              <w:t xml:space="preserve">Покупатель </w:t>
            </w:r>
          </w:p>
          <w:p w:rsidR="00146ECA" w:rsidRPr="00146ECA" w:rsidRDefault="00146ECA" w:rsidP="00146ECA">
            <w:r w:rsidRPr="00146ECA">
              <w:t>Директор</w:t>
            </w:r>
          </w:p>
          <w:p w:rsidR="00146ECA" w:rsidRPr="00146ECA" w:rsidRDefault="00146ECA" w:rsidP="00146ECA">
            <w:r w:rsidRPr="00146ECA">
              <w:t>ФГУП «Московский эндокринный завод»</w:t>
            </w:r>
          </w:p>
          <w:p w:rsidR="00146ECA" w:rsidRPr="00146ECA" w:rsidRDefault="00146ECA" w:rsidP="00146ECA"/>
          <w:p w:rsidR="00146ECA" w:rsidRPr="00146ECA" w:rsidRDefault="00146ECA" w:rsidP="00146ECA"/>
          <w:p w:rsidR="00146ECA" w:rsidRPr="00146ECA" w:rsidRDefault="00146ECA" w:rsidP="00146ECA">
            <w:r w:rsidRPr="00146ECA">
              <w:t>__________________ М.Ю. Фонарёв</w:t>
            </w:r>
          </w:p>
          <w:p w:rsidR="00146ECA" w:rsidRPr="00146ECA" w:rsidRDefault="00146ECA" w:rsidP="00146ECA">
            <w:r w:rsidRPr="00146ECA">
              <w:t>м.п.</w:t>
            </w:r>
          </w:p>
          <w:p w:rsidR="00146ECA" w:rsidRPr="00146ECA" w:rsidRDefault="00146ECA" w:rsidP="00146ECA"/>
        </w:tc>
      </w:tr>
    </w:tbl>
    <w:p w:rsidR="00146ECA" w:rsidRPr="00146ECA" w:rsidRDefault="00146ECA" w:rsidP="00146ECA">
      <w:pPr>
        <w:rPr>
          <w:b/>
        </w:rPr>
      </w:pPr>
    </w:p>
    <w:p w:rsidR="00146ECA" w:rsidRPr="00146ECA" w:rsidRDefault="00146ECA" w:rsidP="00146ECA">
      <w:pPr>
        <w:rPr>
          <w:b/>
        </w:rPr>
      </w:pPr>
    </w:p>
    <w:p w:rsidR="00146ECA" w:rsidRPr="00146ECA" w:rsidRDefault="00146ECA" w:rsidP="00146ECA">
      <w:pPr>
        <w:rPr>
          <w:b/>
        </w:rPr>
        <w:sectPr w:rsidR="00146ECA" w:rsidRPr="00146ECA" w:rsidSect="00146ECA">
          <w:pgSz w:w="16838" w:h="11906" w:orient="landscape"/>
          <w:pgMar w:top="1134" w:right="1134" w:bottom="1134" w:left="1134" w:header="709" w:footer="709" w:gutter="0"/>
          <w:cols w:space="708"/>
          <w:titlePg/>
          <w:docGrid w:linePitch="360"/>
        </w:sectPr>
      </w:pPr>
    </w:p>
    <w:p w:rsidR="00146ECA" w:rsidRPr="00146ECA" w:rsidRDefault="00146ECA" w:rsidP="007C3165">
      <w:pPr>
        <w:jc w:val="right"/>
      </w:pPr>
      <w:r w:rsidRPr="00146ECA">
        <w:lastRenderedPageBreak/>
        <w:t>Приложение №2</w:t>
      </w:r>
    </w:p>
    <w:p w:rsidR="00146ECA" w:rsidRPr="00146ECA" w:rsidRDefault="00146ECA" w:rsidP="007C3165">
      <w:pPr>
        <w:jc w:val="right"/>
      </w:pPr>
      <w:r w:rsidRPr="00146ECA">
        <w:t>к Договору поставки</w:t>
      </w:r>
    </w:p>
    <w:p w:rsidR="00146ECA" w:rsidRPr="00146ECA" w:rsidRDefault="00146ECA" w:rsidP="007C3165">
      <w:pPr>
        <w:jc w:val="right"/>
      </w:pPr>
      <w:r w:rsidRPr="00146ECA">
        <w:t>№ ___________ от ____________20_ г.</w:t>
      </w:r>
    </w:p>
    <w:p w:rsidR="00146ECA" w:rsidRPr="00146ECA" w:rsidRDefault="00146ECA" w:rsidP="007C3165">
      <w:pPr>
        <w:jc w:val="right"/>
        <w:rPr>
          <w:b/>
        </w:rPr>
      </w:pPr>
    </w:p>
    <w:p w:rsidR="00146ECA" w:rsidRPr="00146ECA" w:rsidRDefault="00146ECA" w:rsidP="00146ECA">
      <w:pPr>
        <w:rPr>
          <w:b/>
        </w:rPr>
      </w:pPr>
    </w:p>
    <w:p w:rsidR="00146ECA" w:rsidRPr="00146ECA" w:rsidRDefault="00146ECA" w:rsidP="00146ECA">
      <w:pPr>
        <w:rPr>
          <w:b/>
        </w:rPr>
      </w:pPr>
      <w:r w:rsidRPr="00146ECA">
        <w:rPr>
          <w:b/>
        </w:rPr>
        <w:t>ГРАФИК ПОСТАВОК</w:t>
      </w:r>
    </w:p>
    <w:p w:rsidR="00146ECA" w:rsidRPr="00146ECA" w:rsidRDefault="00146ECA" w:rsidP="00146ECA">
      <w:pPr>
        <w:rPr>
          <w:b/>
        </w:rPr>
      </w:pPr>
    </w:p>
    <w:p w:rsidR="00146ECA" w:rsidRPr="00146ECA" w:rsidRDefault="00146ECA" w:rsidP="00146ECA">
      <w:pP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188"/>
        <w:gridCol w:w="898"/>
        <w:gridCol w:w="1417"/>
        <w:gridCol w:w="1332"/>
        <w:gridCol w:w="1560"/>
        <w:gridCol w:w="1559"/>
      </w:tblGrid>
      <w:tr w:rsidR="00146ECA" w:rsidRPr="00146ECA" w:rsidTr="00146ECA">
        <w:tc>
          <w:tcPr>
            <w:tcW w:w="710" w:type="dxa"/>
          </w:tcPr>
          <w:p w:rsidR="00146ECA" w:rsidRPr="00146ECA" w:rsidRDefault="00146ECA" w:rsidP="00146ECA">
            <w:r w:rsidRPr="00146ECA">
              <w:t xml:space="preserve">№ </w:t>
            </w:r>
            <w:proofErr w:type="spellStart"/>
            <w:proofErr w:type="gramStart"/>
            <w:r w:rsidRPr="00146ECA">
              <w:t>п</w:t>
            </w:r>
            <w:proofErr w:type="spellEnd"/>
            <w:proofErr w:type="gramEnd"/>
            <w:r w:rsidRPr="00146ECA">
              <w:t>/</w:t>
            </w:r>
            <w:proofErr w:type="spellStart"/>
            <w:r w:rsidRPr="00146ECA">
              <w:t>п</w:t>
            </w:r>
            <w:proofErr w:type="spellEnd"/>
          </w:p>
        </w:tc>
        <w:tc>
          <w:tcPr>
            <w:tcW w:w="2188" w:type="dxa"/>
          </w:tcPr>
          <w:p w:rsidR="00146ECA" w:rsidRPr="00146ECA" w:rsidRDefault="00146ECA" w:rsidP="00146ECA">
            <w:r w:rsidRPr="00146ECA">
              <w:t>Наименование Товара</w:t>
            </w:r>
          </w:p>
        </w:tc>
        <w:tc>
          <w:tcPr>
            <w:tcW w:w="898" w:type="dxa"/>
          </w:tcPr>
          <w:p w:rsidR="00146ECA" w:rsidRPr="00146ECA" w:rsidRDefault="00146ECA" w:rsidP="00146ECA">
            <w:r w:rsidRPr="00146ECA">
              <w:t xml:space="preserve">Ед. </w:t>
            </w:r>
            <w:proofErr w:type="spellStart"/>
            <w:r w:rsidRPr="00146ECA">
              <w:t>изм</w:t>
            </w:r>
            <w:proofErr w:type="spellEnd"/>
            <w:r w:rsidRPr="00146ECA">
              <w:t>.</w:t>
            </w:r>
          </w:p>
        </w:tc>
        <w:tc>
          <w:tcPr>
            <w:tcW w:w="1393" w:type="dxa"/>
          </w:tcPr>
          <w:p w:rsidR="00146ECA" w:rsidRPr="00146ECA" w:rsidRDefault="00146ECA" w:rsidP="00146ECA">
            <w:r w:rsidRPr="00146ECA">
              <w:t>Количество Товара в партии</w:t>
            </w:r>
          </w:p>
        </w:tc>
        <w:tc>
          <w:tcPr>
            <w:tcW w:w="1332" w:type="dxa"/>
          </w:tcPr>
          <w:p w:rsidR="00146ECA" w:rsidRPr="00146ECA" w:rsidRDefault="00146ECA" w:rsidP="00146ECA">
            <w:r w:rsidRPr="00146ECA">
              <w:t>Срок поставки партии Товара</w:t>
            </w:r>
          </w:p>
        </w:tc>
        <w:tc>
          <w:tcPr>
            <w:tcW w:w="1560" w:type="dxa"/>
          </w:tcPr>
          <w:p w:rsidR="00146ECA" w:rsidRPr="00146ECA" w:rsidRDefault="00146ECA" w:rsidP="00146ECA">
            <w:r w:rsidRPr="00146ECA">
              <w:t>Стоимость партии Товара без НДС</w:t>
            </w:r>
          </w:p>
        </w:tc>
        <w:tc>
          <w:tcPr>
            <w:tcW w:w="1559" w:type="dxa"/>
          </w:tcPr>
          <w:p w:rsidR="00146ECA" w:rsidRPr="00146ECA" w:rsidRDefault="00146ECA" w:rsidP="00146ECA">
            <w:r w:rsidRPr="00146ECA">
              <w:t>Стоимость партии Товара с НДС</w:t>
            </w:r>
          </w:p>
        </w:tc>
      </w:tr>
      <w:tr w:rsidR="00146ECA" w:rsidRPr="00146ECA" w:rsidTr="00146ECA">
        <w:tc>
          <w:tcPr>
            <w:tcW w:w="710" w:type="dxa"/>
          </w:tcPr>
          <w:p w:rsidR="00146ECA" w:rsidRPr="00146ECA" w:rsidRDefault="00146ECA" w:rsidP="00146ECA">
            <w:pPr>
              <w:numPr>
                <w:ilvl w:val="0"/>
                <w:numId w:val="43"/>
              </w:numPr>
            </w:pPr>
          </w:p>
        </w:tc>
        <w:tc>
          <w:tcPr>
            <w:tcW w:w="2188" w:type="dxa"/>
          </w:tcPr>
          <w:p w:rsidR="00146ECA" w:rsidRPr="00146ECA" w:rsidRDefault="00146ECA" w:rsidP="00146ECA">
            <w:proofErr w:type="spellStart"/>
            <w:r w:rsidRPr="00146ECA">
              <w:t>Фенибут</w:t>
            </w:r>
            <w:proofErr w:type="spellEnd"/>
            <w:r w:rsidRPr="00146ECA">
              <w:t xml:space="preserve"> таб.250 мг №20</w:t>
            </w:r>
          </w:p>
        </w:tc>
        <w:tc>
          <w:tcPr>
            <w:tcW w:w="898" w:type="dxa"/>
          </w:tcPr>
          <w:p w:rsidR="00146ECA" w:rsidRPr="00146ECA" w:rsidRDefault="00146ECA" w:rsidP="00146ECA">
            <w:proofErr w:type="spellStart"/>
            <w:r w:rsidRPr="00146ECA">
              <w:t>упак</w:t>
            </w:r>
            <w:proofErr w:type="spellEnd"/>
            <w:r w:rsidRPr="00146ECA">
              <w:t>.</w:t>
            </w:r>
          </w:p>
        </w:tc>
        <w:tc>
          <w:tcPr>
            <w:tcW w:w="1393" w:type="dxa"/>
          </w:tcPr>
          <w:p w:rsidR="00146ECA" w:rsidRPr="00146ECA" w:rsidRDefault="00146ECA" w:rsidP="00146ECA">
            <w:r w:rsidRPr="00146ECA">
              <w:t>37 500</w:t>
            </w:r>
          </w:p>
        </w:tc>
        <w:tc>
          <w:tcPr>
            <w:tcW w:w="1332" w:type="dxa"/>
          </w:tcPr>
          <w:p w:rsidR="00146ECA" w:rsidRPr="00146ECA" w:rsidRDefault="00146ECA" w:rsidP="00146ECA">
            <w:r w:rsidRPr="00146ECA">
              <w:t>ноябрь 2015г.</w:t>
            </w:r>
          </w:p>
        </w:tc>
        <w:tc>
          <w:tcPr>
            <w:tcW w:w="1560" w:type="dxa"/>
          </w:tcPr>
          <w:p w:rsidR="00146ECA" w:rsidRPr="00146ECA" w:rsidRDefault="00146ECA" w:rsidP="00146ECA"/>
        </w:tc>
        <w:tc>
          <w:tcPr>
            <w:tcW w:w="1559" w:type="dxa"/>
          </w:tcPr>
          <w:p w:rsidR="00146ECA" w:rsidRPr="00146ECA" w:rsidRDefault="00146ECA" w:rsidP="00146ECA"/>
        </w:tc>
      </w:tr>
      <w:tr w:rsidR="00146ECA" w:rsidRPr="00146ECA" w:rsidTr="00146ECA">
        <w:tc>
          <w:tcPr>
            <w:tcW w:w="710" w:type="dxa"/>
          </w:tcPr>
          <w:p w:rsidR="00146ECA" w:rsidRPr="00146ECA" w:rsidRDefault="00146ECA" w:rsidP="00146ECA">
            <w:pPr>
              <w:numPr>
                <w:ilvl w:val="0"/>
                <w:numId w:val="43"/>
              </w:numPr>
            </w:pPr>
          </w:p>
        </w:tc>
        <w:tc>
          <w:tcPr>
            <w:tcW w:w="2188" w:type="dxa"/>
          </w:tcPr>
          <w:p w:rsidR="00146ECA" w:rsidRPr="00146ECA" w:rsidRDefault="00146ECA" w:rsidP="00146ECA">
            <w:proofErr w:type="spellStart"/>
            <w:r w:rsidRPr="00146ECA">
              <w:t>Фенибут</w:t>
            </w:r>
            <w:proofErr w:type="spellEnd"/>
            <w:r w:rsidRPr="00146ECA">
              <w:t xml:space="preserve"> таб.250 мг №20</w:t>
            </w:r>
          </w:p>
        </w:tc>
        <w:tc>
          <w:tcPr>
            <w:tcW w:w="898" w:type="dxa"/>
          </w:tcPr>
          <w:p w:rsidR="00146ECA" w:rsidRPr="00146ECA" w:rsidRDefault="00146ECA" w:rsidP="00146ECA">
            <w:proofErr w:type="spellStart"/>
            <w:r w:rsidRPr="00146ECA">
              <w:t>упак</w:t>
            </w:r>
            <w:proofErr w:type="spellEnd"/>
            <w:r w:rsidRPr="00146ECA">
              <w:t>.</w:t>
            </w:r>
          </w:p>
        </w:tc>
        <w:tc>
          <w:tcPr>
            <w:tcW w:w="1393" w:type="dxa"/>
          </w:tcPr>
          <w:p w:rsidR="00146ECA" w:rsidRPr="00146ECA" w:rsidRDefault="00146ECA" w:rsidP="00146ECA">
            <w:r w:rsidRPr="00146ECA">
              <w:t>37 500</w:t>
            </w:r>
          </w:p>
        </w:tc>
        <w:tc>
          <w:tcPr>
            <w:tcW w:w="1332" w:type="dxa"/>
          </w:tcPr>
          <w:p w:rsidR="00146ECA" w:rsidRPr="00146ECA" w:rsidRDefault="00146ECA" w:rsidP="00146ECA">
            <w:r w:rsidRPr="00146ECA">
              <w:t>декабрь 2015г.</w:t>
            </w:r>
          </w:p>
        </w:tc>
        <w:tc>
          <w:tcPr>
            <w:tcW w:w="1560" w:type="dxa"/>
          </w:tcPr>
          <w:p w:rsidR="00146ECA" w:rsidRPr="00146ECA" w:rsidRDefault="00146ECA" w:rsidP="00146ECA"/>
        </w:tc>
        <w:tc>
          <w:tcPr>
            <w:tcW w:w="1559" w:type="dxa"/>
          </w:tcPr>
          <w:p w:rsidR="00146ECA" w:rsidRPr="00146ECA" w:rsidRDefault="00146ECA" w:rsidP="00146ECA"/>
        </w:tc>
      </w:tr>
    </w:tbl>
    <w:p w:rsidR="00146ECA" w:rsidRPr="00146ECA" w:rsidRDefault="00146ECA" w:rsidP="00146ECA">
      <w:pPr>
        <w:rPr>
          <w:b/>
        </w:rPr>
      </w:pPr>
    </w:p>
    <w:p w:rsidR="00146ECA" w:rsidRPr="00146ECA" w:rsidRDefault="00146ECA" w:rsidP="00146ECA">
      <w:pPr>
        <w:rPr>
          <w:b/>
        </w:rPr>
      </w:pPr>
    </w:p>
    <w:p w:rsidR="00146ECA" w:rsidRPr="00146ECA" w:rsidRDefault="00146ECA" w:rsidP="00146ECA">
      <w:pPr>
        <w:rPr>
          <w:b/>
        </w:rPr>
      </w:pPr>
    </w:p>
    <w:p w:rsidR="00146ECA" w:rsidRPr="00146ECA" w:rsidRDefault="00146ECA" w:rsidP="00146ECA">
      <w:pPr>
        <w:rPr>
          <w:b/>
        </w:rPr>
      </w:pPr>
    </w:p>
    <w:p w:rsidR="00146ECA" w:rsidRPr="00146ECA" w:rsidRDefault="00146ECA" w:rsidP="00146ECA">
      <w:pPr>
        <w:rPr>
          <w:b/>
        </w:rPr>
      </w:pPr>
    </w:p>
    <w:p w:rsidR="00146ECA" w:rsidRPr="00146ECA" w:rsidRDefault="00146ECA" w:rsidP="00146ECA">
      <w:pPr>
        <w:rPr>
          <w:b/>
        </w:rPr>
      </w:pPr>
    </w:p>
    <w:p w:rsidR="00146ECA" w:rsidRPr="00146ECA" w:rsidRDefault="00146ECA" w:rsidP="00146ECA">
      <w:pPr>
        <w:rPr>
          <w:b/>
        </w:rPr>
      </w:pPr>
    </w:p>
    <w:p w:rsidR="00146ECA" w:rsidRPr="00146ECA" w:rsidRDefault="00146ECA" w:rsidP="00146ECA">
      <w:pPr>
        <w:rPr>
          <w:b/>
        </w:rPr>
      </w:pPr>
    </w:p>
    <w:p w:rsidR="00146ECA" w:rsidRPr="00146ECA" w:rsidRDefault="00146ECA" w:rsidP="00146ECA">
      <w:pPr>
        <w:rPr>
          <w:b/>
        </w:rPr>
      </w:pPr>
    </w:p>
    <w:p w:rsidR="00146ECA" w:rsidRPr="00146ECA" w:rsidRDefault="00146ECA" w:rsidP="00146ECA">
      <w:pPr>
        <w:rPr>
          <w:b/>
        </w:rPr>
      </w:pPr>
    </w:p>
    <w:tbl>
      <w:tblPr>
        <w:tblW w:w="0" w:type="auto"/>
        <w:tblLook w:val="04A0"/>
      </w:tblPr>
      <w:tblGrid>
        <w:gridCol w:w="4654"/>
        <w:gridCol w:w="4916"/>
      </w:tblGrid>
      <w:tr w:rsidR="00146ECA" w:rsidRPr="00146ECA" w:rsidTr="00146ECA">
        <w:tc>
          <w:tcPr>
            <w:tcW w:w="4785" w:type="dxa"/>
            <w:shd w:val="clear" w:color="auto" w:fill="auto"/>
          </w:tcPr>
          <w:p w:rsidR="00146ECA" w:rsidRPr="00146ECA" w:rsidRDefault="00146ECA" w:rsidP="00146ECA">
            <w:r w:rsidRPr="00146ECA">
              <w:t>Поставщик:</w:t>
            </w:r>
          </w:p>
          <w:p w:rsidR="00146ECA" w:rsidRPr="00146ECA" w:rsidRDefault="00146ECA" w:rsidP="00146ECA">
            <w:r w:rsidRPr="00146ECA">
              <w:t>___________________________________</w:t>
            </w:r>
          </w:p>
          <w:p w:rsidR="00146ECA" w:rsidRPr="00146ECA" w:rsidRDefault="00146ECA" w:rsidP="00146ECA">
            <w:r w:rsidRPr="00146ECA">
              <w:t>___________________________________</w:t>
            </w:r>
          </w:p>
          <w:p w:rsidR="00146ECA" w:rsidRPr="00146ECA" w:rsidRDefault="00146ECA" w:rsidP="00146ECA"/>
          <w:p w:rsidR="00146ECA" w:rsidRPr="00146ECA" w:rsidRDefault="00146ECA" w:rsidP="00146ECA"/>
          <w:p w:rsidR="00146ECA" w:rsidRPr="00146ECA" w:rsidRDefault="00146ECA" w:rsidP="00146ECA">
            <w:r w:rsidRPr="00146ECA">
              <w:t>______________/____________________/</w:t>
            </w:r>
          </w:p>
        </w:tc>
        <w:tc>
          <w:tcPr>
            <w:tcW w:w="5955" w:type="dxa"/>
            <w:shd w:val="clear" w:color="auto" w:fill="auto"/>
          </w:tcPr>
          <w:p w:rsidR="00146ECA" w:rsidRPr="00146ECA" w:rsidRDefault="00146ECA" w:rsidP="00146ECA">
            <w:r w:rsidRPr="00146ECA">
              <w:t>Покупатель:</w:t>
            </w:r>
          </w:p>
          <w:p w:rsidR="00146ECA" w:rsidRPr="00146ECA" w:rsidRDefault="00146ECA" w:rsidP="00146ECA">
            <w:r w:rsidRPr="00146ECA">
              <w:t>Директор</w:t>
            </w:r>
          </w:p>
          <w:p w:rsidR="00146ECA" w:rsidRPr="00146ECA" w:rsidRDefault="00146ECA" w:rsidP="00146ECA">
            <w:r w:rsidRPr="00146ECA">
              <w:t>ФГУП «Московский эндокринный завод»</w:t>
            </w:r>
          </w:p>
          <w:p w:rsidR="00146ECA" w:rsidRPr="00146ECA" w:rsidRDefault="00146ECA" w:rsidP="00146ECA"/>
          <w:p w:rsidR="00146ECA" w:rsidRPr="00146ECA" w:rsidRDefault="00146ECA" w:rsidP="00146ECA"/>
          <w:p w:rsidR="00146ECA" w:rsidRPr="00146ECA" w:rsidRDefault="00146ECA" w:rsidP="00146ECA">
            <w:r w:rsidRPr="00146ECA">
              <w:t>___________________/М.Ю. Фонарёв/</w:t>
            </w:r>
          </w:p>
        </w:tc>
      </w:tr>
    </w:tbl>
    <w:p w:rsidR="00146ECA" w:rsidRPr="00146ECA" w:rsidRDefault="00146ECA" w:rsidP="00146ECA">
      <w:pPr>
        <w:rPr>
          <w:b/>
        </w:rPr>
      </w:pPr>
    </w:p>
    <w:p w:rsidR="00146ECA" w:rsidRPr="00146ECA" w:rsidRDefault="00146ECA" w:rsidP="00146ECA">
      <w:pPr>
        <w:rPr>
          <w:b/>
        </w:rPr>
      </w:pPr>
    </w:p>
    <w:p w:rsidR="00146ECA" w:rsidRPr="00146ECA" w:rsidRDefault="00146ECA" w:rsidP="00146ECA">
      <w:pPr>
        <w:rPr>
          <w:b/>
        </w:rPr>
      </w:pPr>
    </w:p>
    <w:p w:rsidR="00146ECA" w:rsidRPr="00146ECA" w:rsidRDefault="00146ECA" w:rsidP="00146ECA">
      <w:pPr>
        <w:rPr>
          <w:b/>
        </w:rPr>
        <w:sectPr w:rsidR="00146ECA" w:rsidRPr="00146ECA" w:rsidSect="00146ECA">
          <w:pgSz w:w="11906" w:h="16838"/>
          <w:pgMar w:top="1134" w:right="851" w:bottom="1134" w:left="1701" w:header="709" w:footer="709" w:gutter="0"/>
          <w:cols w:space="708"/>
          <w:titlePg/>
          <w:docGrid w:linePitch="360"/>
        </w:sectPr>
      </w:pPr>
    </w:p>
    <w:p w:rsidR="00146ECA" w:rsidRPr="00146ECA" w:rsidRDefault="00146ECA" w:rsidP="00146ECA">
      <w:pPr>
        <w:spacing w:after="0"/>
        <w:jc w:val="right"/>
      </w:pPr>
      <w:r w:rsidRPr="00146ECA">
        <w:lastRenderedPageBreak/>
        <w:t>Приложение №3</w:t>
      </w:r>
    </w:p>
    <w:p w:rsidR="00146ECA" w:rsidRPr="00146ECA" w:rsidRDefault="00146ECA" w:rsidP="00146ECA">
      <w:pPr>
        <w:spacing w:after="0"/>
        <w:jc w:val="right"/>
      </w:pPr>
      <w:r w:rsidRPr="00146ECA">
        <w:t>к Договору поставки</w:t>
      </w:r>
    </w:p>
    <w:p w:rsidR="00146ECA" w:rsidRPr="00146ECA" w:rsidRDefault="00146ECA" w:rsidP="00146ECA">
      <w:pPr>
        <w:spacing w:after="0"/>
        <w:jc w:val="right"/>
      </w:pPr>
      <w:r w:rsidRPr="00146ECA">
        <w:t>№ ___________ от ____________20_ г.</w:t>
      </w:r>
    </w:p>
    <w:p w:rsidR="00146ECA" w:rsidRPr="00146ECA" w:rsidRDefault="00146ECA" w:rsidP="00146ECA">
      <w:pPr>
        <w:spacing w:after="0"/>
      </w:pPr>
      <w:r w:rsidRPr="00146ECA">
        <w:rPr>
          <w:b/>
        </w:rPr>
        <w:t>ОБРАЗЕЦ</w:t>
      </w:r>
    </w:p>
    <w:p w:rsidR="00146ECA" w:rsidRPr="00146ECA" w:rsidRDefault="00146ECA" w:rsidP="00146ECA">
      <w:pPr>
        <w:spacing w:after="0"/>
        <w:jc w:val="center"/>
        <w:rPr>
          <w:sz w:val="20"/>
          <w:szCs w:val="20"/>
        </w:rPr>
      </w:pPr>
      <w:r w:rsidRPr="00146ECA">
        <w:rPr>
          <w:b/>
          <w:sz w:val="20"/>
          <w:szCs w:val="20"/>
        </w:rPr>
        <w:t>СПЕЦИФИКАЦИЯ</w:t>
      </w:r>
      <w:r w:rsidRPr="00146ECA">
        <w:rPr>
          <w:sz w:val="20"/>
          <w:szCs w:val="20"/>
        </w:rPr>
        <w:t xml:space="preserve"> </w:t>
      </w:r>
      <w:r w:rsidRPr="00146ECA">
        <w:rPr>
          <w:b/>
          <w:sz w:val="20"/>
          <w:szCs w:val="20"/>
        </w:rPr>
        <w:t>№ __________ от «____» _______ 20__г.</w:t>
      </w:r>
    </w:p>
    <w:p w:rsidR="00146ECA" w:rsidRPr="00146ECA" w:rsidRDefault="00146ECA" w:rsidP="00146ECA">
      <w:pPr>
        <w:spacing w:after="0"/>
        <w:rPr>
          <w:sz w:val="20"/>
          <w:szCs w:val="20"/>
        </w:rPr>
      </w:pPr>
      <w:r w:rsidRPr="00146ECA">
        <w:rPr>
          <w:sz w:val="20"/>
          <w:szCs w:val="20"/>
        </w:rPr>
        <w:t>Заявка Покупателя от «_____»____________________20___г.</w:t>
      </w:r>
    </w:p>
    <w:p w:rsidR="00146ECA" w:rsidRPr="00146ECA" w:rsidRDefault="00146ECA" w:rsidP="00146ECA">
      <w:pPr>
        <w:spacing w:after="0"/>
        <w:rPr>
          <w:sz w:val="20"/>
          <w:szCs w:val="20"/>
        </w:rPr>
      </w:pPr>
      <w:r w:rsidRPr="00146ECA">
        <w:rPr>
          <w:sz w:val="20"/>
          <w:szCs w:val="20"/>
        </w:rPr>
        <w:t>Поставщик ______________________________________________________________________________________________________________________________________________</w:t>
      </w:r>
    </w:p>
    <w:p w:rsidR="00146ECA" w:rsidRPr="00146ECA" w:rsidRDefault="00146ECA" w:rsidP="00146ECA">
      <w:pPr>
        <w:spacing w:after="0"/>
        <w:rPr>
          <w:sz w:val="20"/>
          <w:szCs w:val="20"/>
        </w:rPr>
      </w:pPr>
      <w:r w:rsidRPr="00146ECA">
        <w:rPr>
          <w:sz w:val="20"/>
          <w:szCs w:val="20"/>
        </w:rPr>
        <w:t>Грузоотправитель ________________________________________________________________________________________________________________________________________</w:t>
      </w:r>
    </w:p>
    <w:p w:rsidR="00146ECA" w:rsidRPr="00146ECA" w:rsidRDefault="00146ECA" w:rsidP="00146ECA">
      <w:pPr>
        <w:spacing w:after="0"/>
        <w:rPr>
          <w:sz w:val="20"/>
          <w:szCs w:val="20"/>
        </w:rPr>
      </w:pPr>
      <w:r w:rsidRPr="00146ECA">
        <w:rPr>
          <w:sz w:val="20"/>
          <w:szCs w:val="20"/>
        </w:rPr>
        <w:t xml:space="preserve">Покупатель: ФГУП «Московский эндокринный завод» </w:t>
      </w:r>
    </w:p>
    <w:p w:rsidR="00146ECA" w:rsidRPr="00146ECA" w:rsidRDefault="00146ECA" w:rsidP="00146ECA">
      <w:pPr>
        <w:spacing w:after="0"/>
        <w:rPr>
          <w:sz w:val="20"/>
          <w:szCs w:val="20"/>
        </w:rPr>
      </w:pPr>
      <w:r w:rsidRPr="00146ECA">
        <w:rPr>
          <w:sz w:val="20"/>
          <w:szCs w:val="20"/>
        </w:rPr>
        <w:t>Грузополучатель:_________________________________________________________________________________________________________________________________________</w:t>
      </w:r>
    </w:p>
    <w:p w:rsidR="00146ECA" w:rsidRPr="00146ECA" w:rsidRDefault="00146ECA" w:rsidP="00146ECA">
      <w:pPr>
        <w:spacing w:after="0"/>
        <w:rPr>
          <w:sz w:val="20"/>
          <w:szCs w:val="20"/>
        </w:rPr>
      </w:pPr>
      <w:r w:rsidRPr="00146ECA">
        <w:rPr>
          <w:sz w:val="20"/>
          <w:szCs w:val="20"/>
        </w:rPr>
        <w:t>Вид транспорта:__________________________________________________________________________________________________________________________________________</w:t>
      </w:r>
    </w:p>
    <w:p w:rsidR="00146ECA" w:rsidRPr="00146ECA" w:rsidRDefault="00146ECA" w:rsidP="00146ECA">
      <w:pPr>
        <w:spacing w:after="0"/>
        <w:rPr>
          <w:sz w:val="20"/>
          <w:szCs w:val="20"/>
        </w:rPr>
      </w:pPr>
      <w:r w:rsidRPr="00146ECA">
        <w:rPr>
          <w:sz w:val="20"/>
          <w:szCs w:val="20"/>
        </w:rPr>
        <w:t>Место поставки:__________________________________________________________________________________________________________________________________________</w:t>
      </w:r>
    </w:p>
    <w:p w:rsidR="00146ECA" w:rsidRPr="00146ECA" w:rsidRDefault="00146ECA" w:rsidP="00146ECA">
      <w:pPr>
        <w:spacing w:after="0"/>
        <w:rPr>
          <w:sz w:val="20"/>
          <w:szCs w:val="20"/>
        </w:rPr>
      </w:pPr>
      <w:r w:rsidRPr="00146ECA">
        <w:rPr>
          <w:sz w:val="20"/>
          <w:szCs w:val="20"/>
        </w:rPr>
        <w:t>Сроки поставки:__________________________________________________________________________________________________________________________________________</w:t>
      </w:r>
    </w:p>
    <w:p w:rsidR="00146ECA" w:rsidRPr="00146ECA" w:rsidRDefault="00146ECA" w:rsidP="00146ECA">
      <w:pPr>
        <w:spacing w:after="0"/>
        <w:rPr>
          <w:sz w:val="20"/>
          <w:szCs w:val="20"/>
        </w:rPr>
      </w:pPr>
      <w:r w:rsidRPr="00146ECA">
        <w:rPr>
          <w:sz w:val="20"/>
          <w:szCs w:val="20"/>
        </w:rPr>
        <w:t>Срок и порядок оплаты:____________________________________________________________________________________________________________________________________</w:t>
      </w:r>
    </w:p>
    <w:p w:rsidR="00146ECA" w:rsidRPr="00146ECA" w:rsidRDefault="00146ECA" w:rsidP="00146ECA">
      <w:pPr>
        <w:spacing w:after="0"/>
        <w:rPr>
          <w:sz w:val="20"/>
          <w:szCs w:val="20"/>
        </w:rPr>
      </w:pPr>
      <w:r w:rsidRPr="00146ECA">
        <w:rPr>
          <w:sz w:val="20"/>
          <w:szCs w:val="20"/>
        </w:rPr>
        <w:t>Валюта _________________________________________________________________________________________________________________________________________________</w:t>
      </w:r>
    </w:p>
    <w:p w:rsidR="00146ECA" w:rsidRPr="00146ECA" w:rsidRDefault="00146ECA" w:rsidP="00146ECA">
      <w:pPr>
        <w:spacing w:after="0"/>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422"/>
        <w:gridCol w:w="992"/>
        <w:gridCol w:w="850"/>
        <w:gridCol w:w="1134"/>
        <w:gridCol w:w="1134"/>
        <w:gridCol w:w="1134"/>
        <w:gridCol w:w="1276"/>
        <w:gridCol w:w="1276"/>
        <w:gridCol w:w="1276"/>
        <w:gridCol w:w="1275"/>
      </w:tblGrid>
      <w:tr w:rsidR="00146ECA" w:rsidRPr="00146ECA" w:rsidTr="00146ECA">
        <w:tc>
          <w:tcPr>
            <w:tcW w:w="540" w:type="dxa"/>
          </w:tcPr>
          <w:p w:rsidR="00146ECA" w:rsidRPr="00146ECA" w:rsidRDefault="00146ECA" w:rsidP="00146ECA">
            <w:pPr>
              <w:rPr>
                <w:sz w:val="20"/>
                <w:szCs w:val="20"/>
              </w:rPr>
            </w:pPr>
            <w:r w:rsidRPr="00146ECA">
              <w:rPr>
                <w:sz w:val="20"/>
                <w:szCs w:val="20"/>
              </w:rPr>
              <w:t xml:space="preserve">№ </w:t>
            </w:r>
            <w:proofErr w:type="spellStart"/>
            <w:proofErr w:type="gramStart"/>
            <w:r w:rsidRPr="00146ECA">
              <w:rPr>
                <w:sz w:val="20"/>
                <w:szCs w:val="20"/>
              </w:rPr>
              <w:t>п</w:t>
            </w:r>
            <w:proofErr w:type="spellEnd"/>
            <w:proofErr w:type="gramEnd"/>
            <w:r w:rsidRPr="00146ECA">
              <w:rPr>
                <w:sz w:val="20"/>
                <w:szCs w:val="20"/>
              </w:rPr>
              <w:t>/</w:t>
            </w:r>
            <w:proofErr w:type="spellStart"/>
            <w:r w:rsidRPr="00146ECA">
              <w:rPr>
                <w:sz w:val="20"/>
                <w:szCs w:val="20"/>
              </w:rPr>
              <w:t>п</w:t>
            </w:r>
            <w:proofErr w:type="spellEnd"/>
          </w:p>
        </w:tc>
        <w:tc>
          <w:tcPr>
            <w:tcW w:w="4422" w:type="dxa"/>
          </w:tcPr>
          <w:p w:rsidR="00146ECA" w:rsidRPr="00146ECA" w:rsidRDefault="00146ECA" w:rsidP="007C3165">
            <w:pPr>
              <w:jc w:val="center"/>
              <w:rPr>
                <w:sz w:val="20"/>
                <w:szCs w:val="20"/>
              </w:rPr>
            </w:pPr>
            <w:proofErr w:type="gramStart"/>
            <w:r w:rsidRPr="00146ECA">
              <w:rPr>
                <w:sz w:val="20"/>
                <w:szCs w:val="20"/>
              </w:rPr>
              <w:t>Наименование Товара, производитель лекарственная форма, дозировка, фасовка, иные требования к качеству, безопасности, функциональным характеристикам (потребительским свойствам) Товара</w:t>
            </w:r>
            <w:proofErr w:type="gramEnd"/>
          </w:p>
        </w:tc>
        <w:tc>
          <w:tcPr>
            <w:tcW w:w="992" w:type="dxa"/>
          </w:tcPr>
          <w:p w:rsidR="00146ECA" w:rsidRPr="00146ECA" w:rsidRDefault="00146ECA" w:rsidP="007C3165">
            <w:pPr>
              <w:jc w:val="center"/>
              <w:rPr>
                <w:sz w:val="20"/>
                <w:szCs w:val="20"/>
              </w:rPr>
            </w:pPr>
            <w:r w:rsidRPr="00146ECA">
              <w:rPr>
                <w:sz w:val="20"/>
                <w:szCs w:val="20"/>
              </w:rPr>
              <w:t xml:space="preserve">Ед. </w:t>
            </w:r>
            <w:proofErr w:type="spellStart"/>
            <w:r w:rsidRPr="00146ECA">
              <w:rPr>
                <w:sz w:val="20"/>
                <w:szCs w:val="20"/>
              </w:rPr>
              <w:t>изм</w:t>
            </w:r>
            <w:proofErr w:type="spellEnd"/>
            <w:r w:rsidRPr="00146ECA">
              <w:rPr>
                <w:sz w:val="20"/>
                <w:szCs w:val="20"/>
              </w:rPr>
              <w:t>.</w:t>
            </w:r>
          </w:p>
        </w:tc>
        <w:tc>
          <w:tcPr>
            <w:tcW w:w="850" w:type="dxa"/>
          </w:tcPr>
          <w:p w:rsidR="00146ECA" w:rsidRPr="00146ECA" w:rsidRDefault="00146ECA" w:rsidP="007C3165">
            <w:pPr>
              <w:jc w:val="center"/>
              <w:rPr>
                <w:sz w:val="20"/>
                <w:szCs w:val="20"/>
              </w:rPr>
            </w:pPr>
            <w:r w:rsidRPr="00146ECA">
              <w:rPr>
                <w:sz w:val="20"/>
                <w:szCs w:val="20"/>
              </w:rPr>
              <w:t>Кол-во</w:t>
            </w:r>
          </w:p>
        </w:tc>
        <w:tc>
          <w:tcPr>
            <w:tcW w:w="1134" w:type="dxa"/>
          </w:tcPr>
          <w:p w:rsidR="00146ECA" w:rsidRPr="00146ECA" w:rsidRDefault="00146ECA" w:rsidP="007C3165">
            <w:pPr>
              <w:jc w:val="center"/>
              <w:rPr>
                <w:sz w:val="20"/>
                <w:szCs w:val="20"/>
              </w:rPr>
            </w:pPr>
            <w:r w:rsidRPr="00146ECA">
              <w:rPr>
                <w:sz w:val="20"/>
                <w:szCs w:val="20"/>
              </w:rPr>
              <w:t>Цена без НДС</w:t>
            </w:r>
          </w:p>
          <w:p w:rsidR="00146ECA" w:rsidRPr="00146ECA" w:rsidRDefault="00146ECA" w:rsidP="007C3165">
            <w:pPr>
              <w:jc w:val="center"/>
              <w:rPr>
                <w:sz w:val="20"/>
                <w:szCs w:val="20"/>
              </w:rPr>
            </w:pPr>
          </w:p>
        </w:tc>
        <w:tc>
          <w:tcPr>
            <w:tcW w:w="1134" w:type="dxa"/>
          </w:tcPr>
          <w:p w:rsidR="00146ECA" w:rsidRPr="00146ECA" w:rsidRDefault="00146ECA" w:rsidP="007C3165">
            <w:pPr>
              <w:jc w:val="center"/>
              <w:rPr>
                <w:sz w:val="20"/>
                <w:szCs w:val="20"/>
              </w:rPr>
            </w:pPr>
            <w:r w:rsidRPr="00146ECA">
              <w:rPr>
                <w:sz w:val="20"/>
                <w:szCs w:val="20"/>
              </w:rPr>
              <w:t>Сумма без НДС</w:t>
            </w:r>
          </w:p>
          <w:p w:rsidR="00146ECA" w:rsidRPr="00146ECA" w:rsidRDefault="00146ECA" w:rsidP="007C3165">
            <w:pPr>
              <w:jc w:val="center"/>
              <w:rPr>
                <w:sz w:val="20"/>
                <w:szCs w:val="20"/>
              </w:rPr>
            </w:pPr>
          </w:p>
        </w:tc>
        <w:tc>
          <w:tcPr>
            <w:tcW w:w="1134" w:type="dxa"/>
          </w:tcPr>
          <w:p w:rsidR="00146ECA" w:rsidRPr="00146ECA" w:rsidRDefault="00146ECA" w:rsidP="007C3165">
            <w:pPr>
              <w:jc w:val="center"/>
              <w:rPr>
                <w:sz w:val="20"/>
                <w:szCs w:val="20"/>
              </w:rPr>
            </w:pPr>
            <w:r w:rsidRPr="00146ECA">
              <w:rPr>
                <w:sz w:val="20"/>
                <w:szCs w:val="20"/>
              </w:rPr>
              <w:t>Ставка НДС, %</w:t>
            </w:r>
          </w:p>
        </w:tc>
        <w:tc>
          <w:tcPr>
            <w:tcW w:w="1276" w:type="dxa"/>
          </w:tcPr>
          <w:p w:rsidR="00146ECA" w:rsidRPr="00146ECA" w:rsidRDefault="00146ECA" w:rsidP="007C3165">
            <w:pPr>
              <w:jc w:val="center"/>
              <w:rPr>
                <w:sz w:val="20"/>
                <w:szCs w:val="20"/>
              </w:rPr>
            </w:pPr>
            <w:r w:rsidRPr="00146ECA">
              <w:rPr>
                <w:sz w:val="20"/>
                <w:szCs w:val="20"/>
              </w:rPr>
              <w:t>Сумма НДС</w:t>
            </w:r>
          </w:p>
        </w:tc>
        <w:tc>
          <w:tcPr>
            <w:tcW w:w="1276" w:type="dxa"/>
          </w:tcPr>
          <w:p w:rsidR="00146ECA" w:rsidRPr="00146ECA" w:rsidRDefault="00146ECA" w:rsidP="007C3165">
            <w:pPr>
              <w:jc w:val="center"/>
              <w:rPr>
                <w:sz w:val="20"/>
                <w:szCs w:val="20"/>
              </w:rPr>
            </w:pPr>
            <w:r w:rsidRPr="00146ECA">
              <w:rPr>
                <w:sz w:val="20"/>
                <w:szCs w:val="20"/>
              </w:rPr>
              <w:t>Сумма</w:t>
            </w:r>
          </w:p>
          <w:p w:rsidR="00146ECA" w:rsidRPr="00146ECA" w:rsidRDefault="00146ECA" w:rsidP="007C3165">
            <w:pPr>
              <w:jc w:val="center"/>
              <w:rPr>
                <w:sz w:val="20"/>
                <w:szCs w:val="20"/>
              </w:rPr>
            </w:pPr>
            <w:r w:rsidRPr="00146ECA">
              <w:rPr>
                <w:sz w:val="20"/>
                <w:szCs w:val="20"/>
              </w:rPr>
              <w:t>с НДС</w:t>
            </w:r>
          </w:p>
          <w:p w:rsidR="00146ECA" w:rsidRPr="00146ECA" w:rsidRDefault="00146ECA" w:rsidP="007C3165">
            <w:pPr>
              <w:jc w:val="center"/>
              <w:rPr>
                <w:sz w:val="20"/>
                <w:szCs w:val="20"/>
              </w:rPr>
            </w:pPr>
          </w:p>
        </w:tc>
        <w:tc>
          <w:tcPr>
            <w:tcW w:w="1276" w:type="dxa"/>
          </w:tcPr>
          <w:p w:rsidR="00146ECA" w:rsidRPr="00146ECA" w:rsidRDefault="00146ECA" w:rsidP="007C3165">
            <w:pPr>
              <w:jc w:val="center"/>
              <w:rPr>
                <w:sz w:val="20"/>
                <w:szCs w:val="20"/>
              </w:rPr>
            </w:pPr>
            <w:r w:rsidRPr="00146ECA">
              <w:rPr>
                <w:sz w:val="20"/>
                <w:szCs w:val="20"/>
              </w:rPr>
              <w:t>Остаточный срок годности не менее %</w:t>
            </w:r>
          </w:p>
        </w:tc>
        <w:tc>
          <w:tcPr>
            <w:tcW w:w="1275" w:type="dxa"/>
          </w:tcPr>
          <w:p w:rsidR="00146ECA" w:rsidRPr="00146ECA" w:rsidRDefault="00146ECA" w:rsidP="007C3165">
            <w:pPr>
              <w:jc w:val="center"/>
              <w:rPr>
                <w:sz w:val="20"/>
                <w:szCs w:val="20"/>
              </w:rPr>
            </w:pPr>
            <w:r w:rsidRPr="00146ECA">
              <w:rPr>
                <w:sz w:val="20"/>
                <w:szCs w:val="20"/>
              </w:rPr>
              <w:t>Примечание</w:t>
            </w:r>
          </w:p>
        </w:tc>
      </w:tr>
      <w:tr w:rsidR="00146ECA" w:rsidRPr="00146ECA" w:rsidTr="00146ECA">
        <w:tc>
          <w:tcPr>
            <w:tcW w:w="540" w:type="dxa"/>
          </w:tcPr>
          <w:p w:rsidR="00146ECA" w:rsidRPr="00146ECA" w:rsidRDefault="00146ECA" w:rsidP="00146ECA">
            <w:pPr>
              <w:rPr>
                <w:sz w:val="20"/>
                <w:szCs w:val="20"/>
              </w:rPr>
            </w:pPr>
          </w:p>
        </w:tc>
        <w:tc>
          <w:tcPr>
            <w:tcW w:w="4422" w:type="dxa"/>
          </w:tcPr>
          <w:p w:rsidR="00146ECA" w:rsidRPr="00146ECA" w:rsidRDefault="00146ECA" w:rsidP="00146ECA">
            <w:pPr>
              <w:rPr>
                <w:sz w:val="20"/>
                <w:szCs w:val="20"/>
              </w:rPr>
            </w:pPr>
          </w:p>
        </w:tc>
        <w:tc>
          <w:tcPr>
            <w:tcW w:w="992" w:type="dxa"/>
          </w:tcPr>
          <w:p w:rsidR="00146ECA" w:rsidRPr="00146ECA" w:rsidRDefault="00146ECA" w:rsidP="00146ECA">
            <w:pPr>
              <w:rPr>
                <w:sz w:val="20"/>
                <w:szCs w:val="20"/>
              </w:rPr>
            </w:pPr>
          </w:p>
        </w:tc>
        <w:tc>
          <w:tcPr>
            <w:tcW w:w="850" w:type="dxa"/>
          </w:tcPr>
          <w:p w:rsidR="00146ECA" w:rsidRPr="00146ECA" w:rsidRDefault="00146ECA" w:rsidP="00146ECA">
            <w:pPr>
              <w:rPr>
                <w:sz w:val="20"/>
                <w:szCs w:val="20"/>
              </w:rPr>
            </w:pPr>
          </w:p>
        </w:tc>
        <w:tc>
          <w:tcPr>
            <w:tcW w:w="1134" w:type="dxa"/>
          </w:tcPr>
          <w:p w:rsidR="00146ECA" w:rsidRPr="00146ECA" w:rsidRDefault="00146ECA" w:rsidP="00146ECA">
            <w:pPr>
              <w:rPr>
                <w:sz w:val="20"/>
                <w:szCs w:val="20"/>
              </w:rPr>
            </w:pPr>
          </w:p>
        </w:tc>
        <w:tc>
          <w:tcPr>
            <w:tcW w:w="1134" w:type="dxa"/>
          </w:tcPr>
          <w:p w:rsidR="00146ECA" w:rsidRPr="00146ECA" w:rsidRDefault="00146ECA" w:rsidP="00146ECA">
            <w:pPr>
              <w:rPr>
                <w:sz w:val="20"/>
                <w:szCs w:val="20"/>
              </w:rPr>
            </w:pPr>
          </w:p>
        </w:tc>
        <w:tc>
          <w:tcPr>
            <w:tcW w:w="1134" w:type="dxa"/>
          </w:tcPr>
          <w:p w:rsidR="00146ECA" w:rsidRPr="00146ECA" w:rsidRDefault="00146ECA" w:rsidP="00146ECA">
            <w:pPr>
              <w:rPr>
                <w:sz w:val="20"/>
                <w:szCs w:val="20"/>
              </w:rPr>
            </w:pPr>
          </w:p>
        </w:tc>
        <w:tc>
          <w:tcPr>
            <w:tcW w:w="1276" w:type="dxa"/>
          </w:tcPr>
          <w:p w:rsidR="00146ECA" w:rsidRPr="00146ECA" w:rsidRDefault="00146ECA" w:rsidP="00146ECA">
            <w:pPr>
              <w:rPr>
                <w:sz w:val="20"/>
                <w:szCs w:val="20"/>
              </w:rPr>
            </w:pPr>
          </w:p>
        </w:tc>
        <w:tc>
          <w:tcPr>
            <w:tcW w:w="1276" w:type="dxa"/>
          </w:tcPr>
          <w:p w:rsidR="00146ECA" w:rsidRPr="00146ECA" w:rsidRDefault="00146ECA" w:rsidP="00146ECA">
            <w:pPr>
              <w:rPr>
                <w:sz w:val="20"/>
                <w:szCs w:val="20"/>
              </w:rPr>
            </w:pPr>
          </w:p>
        </w:tc>
        <w:tc>
          <w:tcPr>
            <w:tcW w:w="1276" w:type="dxa"/>
          </w:tcPr>
          <w:p w:rsidR="00146ECA" w:rsidRPr="00146ECA" w:rsidRDefault="00146ECA" w:rsidP="00146ECA">
            <w:pPr>
              <w:rPr>
                <w:sz w:val="20"/>
                <w:szCs w:val="20"/>
              </w:rPr>
            </w:pPr>
          </w:p>
        </w:tc>
        <w:tc>
          <w:tcPr>
            <w:tcW w:w="1275" w:type="dxa"/>
          </w:tcPr>
          <w:p w:rsidR="00146ECA" w:rsidRPr="00146ECA" w:rsidRDefault="00146ECA" w:rsidP="00146ECA">
            <w:pPr>
              <w:rPr>
                <w:sz w:val="20"/>
                <w:szCs w:val="20"/>
              </w:rPr>
            </w:pPr>
          </w:p>
        </w:tc>
      </w:tr>
      <w:tr w:rsidR="00146ECA" w:rsidRPr="00146ECA" w:rsidTr="00146ECA">
        <w:tc>
          <w:tcPr>
            <w:tcW w:w="540" w:type="dxa"/>
          </w:tcPr>
          <w:p w:rsidR="00146ECA" w:rsidRPr="00146ECA" w:rsidRDefault="00146ECA" w:rsidP="00146ECA">
            <w:pPr>
              <w:rPr>
                <w:sz w:val="20"/>
                <w:szCs w:val="20"/>
              </w:rPr>
            </w:pPr>
          </w:p>
        </w:tc>
        <w:tc>
          <w:tcPr>
            <w:tcW w:w="4422" w:type="dxa"/>
          </w:tcPr>
          <w:p w:rsidR="00146ECA" w:rsidRPr="00146ECA" w:rsidRDefault="00146ECA" w:rsidP="00146ECA">
            <w:pPr>
              <w:rPr>
                <w:sz w:val="20"/>
                <w:szCs w:val="20"/>
              </w:rPr>
            </w:pPr>
            <w:r w:rsidRPr="00146ECA">
              <w:rPr>
                <w:sz w:val="20"/>
                <w:szCs w:val="20"/>
              </w:rPr>
              <w:t>Итого</w:t>
            </w:r>
          </w:p>
        </w:tc>
        <w:tc>
          <w:tcPr>
            <w:tcW w:w="992" w:type="dxa"/>
          </w:tcPr>
          <w:p w:rsidR="00146ECA" w:rsidRPr="00146ECA" w:rsidRDefault="00146ECA" w:rsidP="00146ECA">
            <w:pPr>
              <w:rPr>
                <w:sz w:val="20"/>
                <w:szCs w:val="20"/>
              </w:rPr>
            </w:pPr>
          </w:p>
        </w:tc>
        <w:tc>
          <w:tcPr>
            <w:tcW w:w="850" w:type="dxa"/>
          </w:tcPr>
          <w:p w:rsidR="00146ECA" w:rsidRPr="00146ECA" w:rsidRDefault="00146ECA" w:rsidP="00146ECA">
            <w:pPr>
              <w:rPr>
                <w:sz w:val="20"/>
                <w:szCs w:val="20"/>
              </w:rPr>
            </w:pPr>
          </w:p>
        </w:tc>
        <w:tc>
          <w:tcPr>
            <w:tcW w:w="1134" w:type="dxa"/>
          </w:tcPr>
          <w:p w:rsidR="00146ECA" w:rsidRPr="00146ECA" w:rsidRDefault="00146ECA" w:rsidP="00146ECA">
            <w:pPr>
              <w:rPr>
                <w:sz w:val="20"/>
                <w:szCs w:val="20"/>
              </w:rPr>
            </w:pPr>
          </w:p>
        </w:tc>
        <w:tc>
          <w:tcPr>
            <w:tcW w:w="1134" w:type="dxa"/>
          </w:tcPr>
          <w:p w:rsidR="00146ECA" w:rsidRPr="00146ECA" w:rsidRDefault="00146ECA" w:rsidP="00146ECA">
            <w:pPr>
              <w:rPr>
                <w:sz w:val="20"/>
                <w:szCs w:val="20"/>
              </w:rPr>
            </w:pPr>
          </w:p>
        </w:tc>
        <w:tc>
          <w:tcPr>
            <w:tcW w:w="1134" w:type="dxa"/>
          </w:tcPr>
          <w:p w:rsidR="00146ECA" w:rsidRPr="00146ECA" w:rsidRDefault="00146ECA" w:rsidP="00146ECA">
            <w:pPr>
              <w:rPr>
                <w:sz w:val="20"/>
                <w:szCs w:val="20"/>
              </w:rPr>
            </w:pPr>
          </w:p>
        </w:tc>
        <w:tc>
          <w:tcPr>
            <w:tcW w:w="1276" w:type="dxa"/>
          </w:tcPr>
          <w:p w:rsidR="00146ECA" w:rsidRPr="00146ECA" w:rsidRDefault="00146ECA" w:rsidP="00146ECA">
            <w:pPr>
              <w:rPr>
                <w:sz w:val="20"/>
                <w:szCs w:val="20"/>
              </w:rPr>
            </w:pPr>
          </w:p>
        </w:tc>
        <w:tc>
          <w:tcPr>
            <w:tcW w:w="1276" w:type="dxa"/>
          </w:tcPr>
          <w:p w:rsidR="00146ECA" w:rsidRPr="00146ECA" w:rsidRDefault="00146ECA" w:rsidP="00146ECA">
            <w:pPr>
              <w:rPr>
                <w:sz w:val="20"/>
                <w:szCs w:val="20"/>
              </w:rPr>
            </w:pPr>
          </w:p>
        </w:tc>
        <w:tc>
          <w:tcPr>
            <w:tcW w:w="1276" w:type="dxa"/>
          </w:tcPr>
          <w:p w:rsidR="00146ECA" w:rsidRPr="00146ECA" w:rsidRDefault="00146ECA" w:rsidP="00146ECA">
            <w:pPr>
              <w:rPr>
                <w:sz w:val="20"/>
                <w:szCs w:val="20"/>
              </w:rPr>
            </w:pPr>
          </w:p>
        </w:tc>
        <w:tc>
          <w:tcPr>
            <w:tcW w:w="1275" w:type="dxa"/>
          </w:tcPr>
          <w:p w:rsidR="00146ECA" w:rsidRPr="00146ECA" w:rsidRDefault="00146ECA" w:rsidP="00146ECA">
            <w:pPr>
              <w:rPr>
                <w:sz w:val="20"/>
                <w:szCs w:val="20"/>
              </w:rPr>
            </w:pPr>
          </w:p>
        </w:tc>
      </w:tr>
    </w:tbl>
    <w:p w:rsidR="00146ECA" w:rsidRPr="00146ECA" w:rsidRDefault="00146ECA" w:rsidP="00146ECA">
      <w:pPr>
        <w:rPr>
          <w:sz w:val="20"/>
          <w:szCs w:val="20"/>
        </w:rPr>
      </w:pPr>
      <w:r w:rsidRPr="00146ECA">
        <w:rPr>
          <w:sz w:val="20"/>
          <w:szCs w:val="20"/>
        </w:rPr>
        <w:t>Наименование тары ____________________________________, количество ____________________________, (возвратная, невозвратная) __________</w:t>
      </w:r>
    </w:p>
    <w:p w:rsidR="007C3165" w:rsidRPr="00633E12" w:rsidRDefault="007C3165" w:rsidP="007C3165">
      <w:pPr>
        <w:tabs>
          <w:tab w:val="left" w:pos="6840"/>
        </w:tabs>
        <w:spacing w:after="0"/>
        <w:jc w:val="left"/>
        <w:outlineLvl w:val="0"/>
        <w:rPr>
          <w:sz w:val="20"/>
          <w:szCs w:val="20"/>
        </w:rPr>
      </w:pPr>
      <w:r w:rsidRPr="00633E12">
        <w:rPr>
          <w:sz w:val="20"/>
          <w:szCs w:val="20"/>
        </w:rPr>
        <w:t>От Поставщика:</w:t>
      </w:r>
      <w:r w:rsidRPr="00633E12">
        <w:rPr>
          <w:sz w:val="20"/>
          <w:szCs w:val="20"/>
        </w:rPr>
        <w:tab/>
        <w:t>От Покупателя:</w:t>
      </w:r>
    </w:p>
    <w:p w:rsidR="007C3165" w:rsidRPr="00633E12" w:rsidRDefault="007C3165" w:rsidP="007C3165">
      <w:pPr>
        <w:tabs>
          <w:tab w:val="left" w:pos="6840"/>
        </w:tabs>
        <w:spacing w:after="0"/>
        <w:jc w:val="left"/>
        <w:rPr>
          <w:sz w:val="20"/>
          <w:szCs w:val="20"/>
        </w:rPr>
      </w:pPr>
      <w:r w:rsidRPr="00633E12">
        <w:rPr>
          <w:sz w:val="20"/>
          <w:szCs w:val="20"/>
        </w:rPr>
        <w:t>________________________________________________</w:t>
      </w:r>
      <w:r w:rsidRPr="00633E12">
        <w:rPr>
          <w:sz w:val="20"/>
          <w:szCs w:val="20"/>
        </w:rPr>
        <w:tab/>
        <w:t>________________________________________________</w:t>
      </w:r>
    </w:p>
    <w:p w:rsidR="007C3165" w:rsidRPr="00633E12" w:rsidRDefault="007C3165" w:rsidP="007C3165">
      <w:pPr>
        <w:tabs>
          <w:tab w:val="left" w:pos="6840"/>
        </w:tabs>
        <w:spacing w:after="0"/>
        <w:jc w:val="left"/>
        <w:rPr>
          <w:sz w:val="20"/>
          <w:szCs w:val="20"/>
        </w:rPr>
      </w:pPr>
      <w:proofErr w:type="gramStart"/>
      <w:r w:rsidRPr="00633E12">
        <w:rPr>
          <w:sz w:val="20"/>
          <w:szCs w:val="20"/>
        </w:rPr>
        <w:t>действующий</w:t>
      </w:r>
      <w:proofErr w:type="gramEnd"/>
      <w:r w:rsidRPr="00633E12">
        <w:rPr>
          <w:sz w:val="20"/>
          <w:szCs w:val="20"/>
        </w:rPr>
        <w:t xml:space="preserve"> на основании ______________________</w:t>
      </w:r>
      <w:r w:rsidRPr="00633E12">
        <w:rPr>
          <w:sz w:val="20"/>
          <w:szCs w:val="20"/>
        </w:rPr>
        <w:tab/>
        <w:t>действующий на основании ______________________</w:t>
      </w:r>
    </w:p>
    <w:p w:rsidR="007C3165" w:rsidRPr="00633E12" w:rsidRDefault="007C3165" w:rsidP="007C3165">
      <w:pPr>
        <w:tabs>
          <w:tab w:val="left" w:pos="6840"/>
        </w:tabs>
        <w:spacing w:after="0"/>
        <w:jc w:val="left"/>
        <w:rPr>
          <w:sz w:val="20"/>
          <w:szCs w:val="20"/>
        </w:rPr>
      </w:pPr>
      <w:r w:rsidRPr="00633E12">
        <w:rPr>
          <w:sz w:val="20"/>
          <w:szCs w:val="20"/>
        </w:rPr>
        <w:t>________________________________________________</w:t>
      </w:r>
      <w:r w:rsidRPr="00633E12">
        <w:rPr>
          <w:sz w:val="20"/>
          <w:szCs w:val="20"/>
        </w:rPr>
        <w:tab/>
        <w:t>________________________________________________</w:t>
      </w:r>
    </w:p>
    <w:p w:rsidR="007C3165" w:rsidRPr="00633E12" w:rsidRDefault="007C3165" w:rsidP="007C3165">
      <w:pPr>
        <w:tabs>
          <w:tab w:val="left" w:pos="6840"/>
        </w:tabs>
        <w:spacing w:after="0"/>
        <w:jc w:val="left"/>
        <w:rPr>
          <w:sz w:val="20"/>
          <w:szCs w:val="20"/>
        </w:rPr>
      </w:pPr>
      <w:r w:rsidRPr="00633E12">
        <w:rPr>
          <w:sz w:val="20"/>
          <w:szCs w:val="20"/>
        </w:rPr>
        <w:t>_________________________/______________________/</w:t>
      </w:r>
      <w:r w:rsidRPr="00633E12">
        <w:rPr>
          <w:sz w:val="20"/>
          <w:szCs w:val="20"/>
        </w:rPr>
        <w:tab/>
        <w:t>_________________________/______________________/</w:t>
      </w:r>
    </w:p>
    <w:p w:rsidR="007C3165" w:rsidRPr="00633E12" w:rsidRDefault="007C3165" w:rsidP="007C3165">
      <w:pPr>
        <w:tabs>
          <w:tab w:val="left" w:pos="6840"/>
        </w:tabs>
        <w:spacing w:after="0"/>
        <w:jc w:val="left"/>
        <w:rPr>
          <w:sz w:val="20"/>
          <w:szCs w:val="20"/>
        </w:rPr>
      </w:pPr>
      <w:r w:rsidRPr="00633E12">
        <w:rPr>
          <w:sz w:val="20"/>
          <w:szCs w:val="20"/>
        </w:rPr>
        <w:t>м.п.</w:t>
      </w:r>
      <w:r w:rsidRPr="00633E12">
        <w:rPr>
          <w:sz w:val="20"/>
          <w:szCs w:val="20"/>
        </w:rPr>
        <w:tab/>
        <w:t>м.п.</w:t>
      </w:r>
    </w:p>
    <w:p w:rsidR="007C3165" w:rsidRPr="00633E12" w:rsidRDefault="007C3165" w:rsidP="007C3165">
      <w:pPr>
        <w:spacing w:after="0"/>
        <w:jc w:val="left"/>
        <w:outlineLvl w:val="0"/>
        <w:rPr>
          <w:sz w:val="20"/>
          <w:szCs w:val="20"/>
        </w:rPr>
      </w:pPr>
      <w:r w:rsidRPr="00633E12">
        <w:rPr>
          <w:sz w:val="20"/>
          <w:szCs w:val="20"/>
        </w:rPr>
        <w:t>Ответственный исполнитель Поставщика:____________________________________</w:t>
      </w:r>
    </w:p>
    <w:p w:rsidR="007C3165" w:rsidRDefault="007C3165" w:rsidP="00146ECA">
      <w:pPr>
        <w:rPr>
          <w:sz w:val="20"/>
          <w:szCs w:val="20"/>
        </w:rPr>
      </w:pPr>
    </w:p>
    <w:p w:rsidR="00146ECA" w:rsidRPr="007C3165" w:rsidRDefault="00146ECA" w:rsidP="00146ECA">
      <w:pPr>
        <w:rPr>
          <w:sz w:val="20"/>
          <w:szCs w:val="20"/>
        </w:rPr>
      </w:pPr>
      <w:r w:rsidRPr="007C3165">
        <w:rPr>
          <w:sz w:val="20"/>
          <w:szCs w:val="20"/>
        </w:rPr>
        <w:tab/>
      </w:r>
      <w:r w:rsidRPr="007C3165">
        <w:rPr>
          <w:sz w:val="20"/>
          <w:szCs w:val="20"/>
        </w:rPr>
        <w:tab/>
      </w:r>
      <w:r w:rsidRPr="007C3165">
        <w:rPr>
          <w:sz w:val="20"/>
          <w:szCs w:val="20"/>
        </w:rPr>
        <w:tab/>
      </w:r>
      <w:r w:rsidRPr="007C3165">
        <w:rPr>
          <w:sz w:val="20"/>
          <w:szCs w:val="20"/>
        </w:rPr>
        <w:tab/>
      </w:r>
      <w:r w:rsidRPr="007C3165">
        <w:rPr>
          <w:sz w:val="20"/>
          <w:szCs w:val="20"/>
        </w:rPr>
        <w:tab/>
      </w:r>
      <w:r w:rsidRPr="007C3165">
        <w:rPr>
          <w:sz w:val="20"/>
          <w:szCs w:val="20"/>
        </w:rPr>
        <w:tab/>
        <w:t>должность, подпись, ФИО</w:t>
      </w:r>
    </w:p>
    <w:tbl>
      <w:tblPr>
        <w:tblW w:w="0" w:type="auto"/>
        <w:tblBorders>
          <w:top w:val="single" w:sz="4" w:space="0" w:color="auto"/>
        </w:tblBorders>
        <w:tblLook w:val="01E0"/>
      </w:tblPr>
      <w:tblGrid>
        <w:gridCol w:w="7905"/>
        <w:gridCol w:w="7512"/>
      </w:tblGrid>
      <w:tr w:rsidR="00146ECA" w:rsidRPr="007C3165" w:rsidTr="00146ECA">
        <w:trPr>
          <w:trHeight w:val="432"/>
        </w:trPr>
        <w:tc>
          <w:tcPr>
            <w:tcW w:w="7905" w:type="dxa"/>
          </w:tcPr>
          <w:p w:rsidR="00146ECA" w:rsidRPr="007C3165" w:rsidRDefault="00146ECA" w:rsidP="00146ECA">
            <w:pPr>
              <w:rPr>
                <w:sz w:val="20"/>
                <w:szCs w:val="20"/>
              </w:rPr>
            </w:pPr>
            <w:r w:rsidRPr="007C3165">
              <w:rPr>
                <w:sz w:val="20"/>
                <w:szCs w:val="20"/>
              </w:rPr>
              <w:t>Поставщик</w:t>
            </w:r>
          </w:p>
          <w:p w:rsidR="00146ECA" w:rsidRPr="007C3165" w:rsidRDefault="00146ECA" w:rsidP="00146ECA">
            <w:pPr>
              <w:rPr>
                <w:sz w:val="20"/>
                <w:szCs w:val="20"/>
              </w:rPr>
            </w:pPr>
          </w:p>
          <w:p w:rsidR="00146ECA" w:rsidRPr="007C3165" w:rsidRDefault="00146ECA" w:rsidP="00146ECA">
            <w:pPr>
              <w:rPr>
                <w:sz w:val="20"/>
                <w:szCs w:val="20"/>
              </w:rPr>
            </w:pPr>
          </w:p>
          <w:p w:rsidR="00146ECA" w:rsidRPr="007C3165" w:rsidRDefault="00146ECA" w:rsidP="00146ECA">
            <w:pPr>
              <w:rPr>
                <w:sz w:val="20"/>
                <w:szCs w:val="20"/>
              </w:rPr>
            </w:pPr>
            <w:r w:rsidRPr="007C3165">
              <w:rPr>
                <w:sz w:val="20"/>
                <w:szCs w:val="20"/>
              </w:rPr>
              <w:t>_____________________________</w:t>
            </w:r>
          </w:p>
          <w:p w:rsidR="00146ECA" w:rsidRPr="007C3165" w:rsidRDefault="00146ECA" w:rsidP="00146ECA">
            <w:pPr>
              <w:rPr>
                <w:sz w:val="20"/>
                <w:szCs w:val="20"/>
              </w:rPr>
            </w:pPr>
            <w:r w:rsidRPr="007C3165">
              <w:rPr>
                <w:sz w:val="20"/>
                <w:szCs w:val="20"/>
              </w:rPr>
              <w:t xml:space="preserve">м.п. </w:t>
            </w:r>
          </w:p>
        </w:tc>
        <w:tc>
          <w:tcPr>
            <w:tcW w:w="7512" w:type="dxa"/>
          </w:tcPr>
          <w:p w:rsidR="00146ECA" w:rsidRPr="007C3165" w:rsidRDefault="00146ECA" w:rsidP="00146ECA">
            <w:pPr>
              <w:rPr>
                <w:sz w:val="20"/>
                <w:szCs w:val="20"/>
              </w:rPr>
            </w:pPr>
            <w:r w:rsidRPr="007C3165">
              <w:rPr>
                <w:sz w:val="20"/>
                <w:szCs w:val="20"/>
              </w:rPr>
              <w:t xml:space="preserve">Покупатель </w:t>
            </w:r>
          </w:p>
          <w:p w:rsidR="007C3165" w:rsidRPr="007C3165" w:rsidRDefault="00146ECA" w:rsidP="00146ECA">
            <w:pPr>
              <w:rPr>
                <w:sz w:val="20"/>
                <w:szCs w:val="20"/>
              </w:rPr>
            </w:pPr>
            <w:r w:rsidRPr="007C3165">
              <w:rPr>
                <w:sz w:val="20"/>
                <w:szCs w:val="20"/>
              </w:rPr>
              <w:t>Директор</w:t>
            </w:r>
          </w:p>
          <w:p w:rsidR="00146ECA" w:rsidRPr="007C3165" w:rsidRDefault="00146ECA" w:rsidP="00146ECA">
            <w:pPr>
              <w:rPr>
                <w:sz w:val="20"/>
                <w:szCs w:val="20"/>
              </w:rPr>
            </w:pPr>
            <w:r w:rsidRPr="007C3165">
              <w:rPr>
                <w:sz w:val="20"/>
                <w:szCs w:val="20"/>
              </w:rPr>
              <w:t>ФГУП «Московский эндокринный завод</w:t>
            </w:r>
          </w:p>
          <w:p w:rsidR="00146ECA" w:rsidRPr="007C3165" w:rsidRDefault="00146ECA" w:rsidP="00146ECA">
            <w:pPr>
              <w:rPr>
                <w:sz w:val="20"/>
                <w:szCs w:val="20"/>
              </w:rPr>
            </w:pPr>
            <w:r w:rsidRPr="007C3165">
              <w:rPr>
                <w:sz w:val="20"/>
                <w:szCs w:val="20"/>
              </w:rPr>
              <w:t>__________________ М.Ю. Фонарёв</w:t>
            </w:r>
          </w:p>
          <w:p w:rsidR="00146ECA" w:rsidRPr="007C3165" w:rsidRDefault="00146ECA" w:rsidP="00146ECA">
            <w:pPr>
              <w:rPr>
                <w:sz w:val="20"/>
                <w:szCs w:val="20"/>
              </w:rPr>
            </w:pPr>
            <w:r w:rsidRPr="007C3165">
              <w:rPr>
                <w:sz w:val="20"/>
                <w:szCs w:val="20"/>
              </w:rPr>
              <w:t>м.п.</w:t>
            </w:r>
          </w:p>
        </w:tc>
      </w:tr>
    </w:tbl>
    <w:p w:rsidR="00146ECA" w:rsidRPr="00146ECA" w:rsidRDefault="00146ECA" w:rsidP="00146ECA">
      <w:pPr>
        <w:rPr>
          <w:bCs/>
        </w:rPr>
        <w:sectPr w:rsidR="00146ECA" w:rsidRPr="00146ECA" w:rsidSect="007C3165">
          <w:pgSz w:w="16838" w:h="11906" w:orient="landscape"/>
          <w:pgMar w:top="851" w:right="902" w:bottom="397" w:left="567" w:header="709" w:footer="709" w:gutter="0"/>
          <w:cols w:space="708"/>
          <w:titlePg/>
          <w:docGrid w:linePitch="360"/>
        </w:sectPr>
      </w:pPr>
    </w:p>
    <w:p w:rsidR="00146ECA" w:rsidRPr="00146ECA" w:rsidRDefault="00146ECA" w:rsidP="007C3165">
      <w:pPr>
        <w:jc w:val="right"/>
        <w:rPr>
          <w:bCs/>
        </w:rPr>
      </w:pPr>
      <w:r w:rsidRPr="00146ECA">
        <w:rPr>
          <w:bCs/>
        </w:rPr>
        <w:lastRenderedPageBreak/>
        <w:t>Приложение №4</w:t>
      </w:r>
    </w:p>
    <w:p w:rsidR="00146ECA" w:rsidRPr="00146ECA" w:rsidRDefault="00146ECA" w:rsidP="007C3165">
      <w:pPr>
        <w:jc w:val="right"/>
        <w:rPr>
          <w:bCs/>
        </w:rPr>
      </w:pPr>
      <w:r w:rsidRPr="00146ECA">
        <w:rPr>
          <w:bCs/>
        </w:rPr>
        <w:t>к Договору поставки №_______</w:t>
      </w:r>
    </w:p>
    <w:p w:rsidR="00146ECA" w:rsidRPr="00146ECA" w:rsidRDefault="00146ECA" w:rsidP="007C3165">
      <w:pPr>
        <w:jc w:val="right"/>
        <w:rPr>
          <w:bCs/>
        </w:rPr>
      </w:pPr>
      <w:r w:rsidRPr="00146ECA">
        <w:rPr>
          <w:bCs/>
        </w:rPr>
        <w:t>от «____» _________20__г.</w:t>
      </w:r>
    </w:p>
    <w:p w:rsidR="00146ECA" w:rsidRPr="00146ECA" w:rsidRDefault="00146ECA" w:rsidP="00146ECA">
      <w:pPr>
        <w:rPr>
          <w:bCs/>
        </w:rPr>
      </w:pPr>
    </w:p>
    <w:p w:rsidR="00146ECA" w:rsidRPr="00146ECA" w:rsidRDefault="00146ECA" w:rsidP="003D1327">
      <w:pPr>
        <w:jc w:val="center"/>
        <w:rPr>
          <w:b/>
          <w:bCs/>
        </w:rPr>
      </w:pPr>
      <w:r w:rsidRPr="00146ECA">
        <w:rPr>
          <w:b/>
          <w:bCs/>
        </w:rPr>
        <w:t>АНТИКОРРУПЦИОННАЯ ОГОВОРКА</w:t>
      </w:r>
    </w:p>
    <w:p w:rsidR="00146ECA" w:rsidRPr="00146ECA" w:rsidRDefault="00146ECA" w:rsidP="00146ECA"/>
    <w:p w:rsidR="00146ECA" w:rsidRPr="00146ECA" w:rsidRDefault="00146ECA" w:rsidP="00146ECA">
      <w:pPr>
        <w:rPr>
          <w:b/>
        </w:rPr>
      </w:pPr>
      <w:r w:rsidRPr="00146ECA">
        <w:rPr>
          <w:b/>
        </w:rPr>
        <w:t>Статья 1</w:t>
      </w:r>
    </w:p>
    <w:p w:rsidR="00146ECA" w:rsidRPr="00146ECA" w:rsidRDefault="00146ECA" w:rsidP="00146ECA">
      <w:r w:rsidRPr="00146ECA">
        <w:t>1.1. Настоящим каждая Сторона гарантирует, что при заключении настоящего Договора и исполнении своих обязательств по нему, Стороны:</w:t>
      </w:r>
    </w:p>
    <w:p w:rsidR="00146ECA" w:rsidRPr="00146ECA" w:rsidRDefault="00146ECA" w:rsidP="00146ECA">
      <w:r w:rsidRPr="00146ECA">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146ECA" w:rsidRPr="00146ECA" w:rsidRDefault="00146ECA" w:rsidP="00146ECA">
      <w:r w:rsidRPr="00146ECA">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46ECA" w:rsidRPr="00146ECA" w:rsidRDefault="00146ECA" w:rsidP="00146ECA">
      <w:r w:rsidRPr="00146ECA">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6ECA" w:rsidRPr="00146ECA" w:rsidRDefault="00146ECA" w:rsidP="00146ECA">
      <w:r w:rsidRPr="00146ECA">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46ECA" w:rsidRPr="00146ECA" w:rsidRDefault="00146ECA" w:rsidP="00146ECA">
      <w:r w:rsidRPr="00146ECA">
        <w:t>1.1.5. запрещают своим работникам принимать или предлагать любым лицам выплатит</w:t>
      </w:r>
      <w:proofErr w:type="gramStart"/>
      <w:r w:rsidRPr="00146ECA">
        <w:t>ь(</w:t>
      </w:r>
      <w:proofErr w:type="gramEnd"/>
      <w:r w:rsidRPr="00146ECA">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46ECA" w:rsidRPr="00146ECA" w:rsidRDefault="00146ECA" w:rsidP="00146ECA">
      <w:r w:rsidRPr="00146ECA">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146ECA">
        <w:t>аффилированных</w:t>
      </w:r>
      <w:proofErr w:type="spellEnd"/>
      <w:r w:rsidRPr="00146ECA">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46ECA" w:rsidRPr="00146ECA" w:rsidRDefault="00146ECA" w:rsidP="00146ECA"/>
    <w:p w:rsidR="00146ECA" w:rsidRPr="00146ECA" w:rsidRDefault="00146ECA" w:rsidP="00146ECA">
      <w:r w:rsidRPr="00146ECA">
        <w:t xml:space="preserve">1.2. Под "разумными мерами" для предотвращения совершения коррупционных действий со стороны их </w:t>
      </w:r>
      <w:proofErr w:type="spellStart"/>
      <w:r w:rsidRPr="00146ECA">
        <w:t>аффилированных</w:t>
      </w:r>
      <w:proofErr w:type="spellEnd"/>
      <w:r w:rsidRPr="00146ECA">
        <w:t xml:space="preserve"> лиц или посредников, помимо прочего, Стороны понимают:</w:t>
      </w:r>
    </w:p>
    <w:p w:rsidR="00146ECA" w:rsidRPr="00146ECA" w:rsidRDefault="00146ECA" w:rsidP="00146ECA">
      <w:r w:rsidRPr="00146ECA">
        <w:t xml:space="preserve">1.2.1. проведение инструктажа </w:t>
      </w:r>
      <w:proofErr w:type="spellStart"/>
      <w:r w:rsidRPr="00146ECA">
        <w:t>аффилированных</w:t>
      </w:r>
      <w:proofErr w:type="spellEnd"/>
      <w:r w:rsidRPr="00146ECA">
        <w:t xml:space="preserve"> лиц или посредников о </w:t>
      </w:r>
      <w:proofErr w:type="spellStart"/>
      <w:r w:rsidRPr="00146ECA">
        <w:t>неприемлимости</w:t>
      </w:r>
      <w:proofErr w:type="spellEnd"/>
      <w:r w:rsidRPr="00146ECA">
        <w:t xml:space="preserve"> коррупционных действий и нетерпимости в отношении участия в каком-либо коррупционном действии;</w:t>
      </w:r>
    </w:p>
    <w:p w:rsidR="00146ECA" w:rsidRPr="00146ECA" w:rsidRDefault="00146ECA" w:rsidP="00146ECA">
      <w:r w:rsidRPr="00146ECA">
        <w:t xml:space="preserve">1.2.2. включение в договоры с </w:t>
      </w:r>
      <w:proofErr w:type="spellStart"/>
      <w:r w:rsidRPr="00146ECA">
        <w:t>аффилированными</w:t>
      </w:r>
      <w:proofErr w:type="spellEnd"/>
      <w:r w:rsidRPr="00146ECA">
        <w:t xml:space="preserve"> лицами или посредниками </w:t>
      </w:r>
      <w:proofErr w:type="spellStart"/>
      <w:r w:rsidRPr="00146ECA">
        <w:t>антикоррупционной</w:t>
      </w:r>
      <w:proofErr w:type="spellEnd"/>
      <w:r w:rsidRPr="00146ECA">
        <w:t xml:space="preserve"> оговорки;</w:t>
      </w:r>
    </w:p>
    <w:p w:rsidR="00146ECA" w:rsidRPr="00146ECA" w:rsidRDefault="00146ECA" w:rsidP="00146ECA">
      <w:r w:rsidRPr="00146ECA">
        <w:t xml:space="preserve">1.2.3. неиспользование </w:t>
      </w:r>
      <w:proofErr w:type="spellStart"/>
      <w:r w:rsidRPr="00146ECA">
        <w:t>аффилированных</w:t>
      </w:r>
      <w:proofErr w:type="spellEnd"/>
      <w:r w:rsidRPr="00146ECA">
        <w:t xml:space="preserve"> лиц или посредников в качестве канала </w:t>
      </w:r>
      <w:proofErr w:type="spellStart"/>
      <w:r w:rsidRPr="00146ECA">
        <w:t>аффилированных</w:t>
      </w:r>
      <w:proofErr w:type="spellEnd"/>
      <w:r w:rsidRPr="00146ECA">
        <w:t xml:space="preserve"> лиц или любых посредников для совершения коррупционных действий;</w:t>
      </w:r>
    </w:p>
    <w:p w:rsidR="00146ECA" w:rsidRPr="00146ECA" w:rsidRDefault="00146ECA" w:rsidP="00146ECA">
      <w:r w:rsidRPr="00146ECA">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46ECA" w:rsidRPr="00146ECA" w:rsidRDefault="00146ECA" w:rsidP="00146ECA">
      <w:r w:rsidRPr="00146ECA">
        <w:t xml:space="preserve">1.2.5. осуществление выплат </w:t>
      </w:r>
      <w:proofErr w:type="spellStart"/>
      <w:r w:rsidRPr="00146ECA">
        <w:t>аффилированным</w:t>
      </w:r>
      <w:proofErr w:type="spellEnd"/>
      <w:r w:rsidRPr="00146ECA">
        <w:t xml:space="preserve"> лицам или посредникам в размере, не превышающем размер соответствующего вознаграждения за оказанные ими законные услуги.</w:t>
      </w:r>
    </w:p>
    <w:p w:rsidR="00146ECA" w:rsidRPr="00146ECA" w:rsidRDefault="00146ECA" w:rsidP="00146ECA"/>
    <w:p w:rsidR="00146ECA" w:rsidRPr="00146ECA" w:rsidRDefault="00146ECA" w:rsidP="00146ECA">
      <w:pPr>
        <w:rPr>
          <w:b/>
        </w:rPr>
      </w:pPr>
      <w:r w:rsidRPr="00146ECA">
        <w:rPr>
          <w:b/>
        </w:rPr>
        <w:lastRenderedPageBreak/>
        <w:t>Статья 2</w:t>
      </w:r>
    </w:p>
    <w:p w:rsidR="00146ECA" w:rsidRPr="00146ECA" w:rsidRDefault="00146ECA" w:rsidP="00146ECA">
      <w:r w:rsidRPr="00146ECA">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46ECA" w:rsidRPr="00146ECA" w:rsidRDefault="00146ECA" w:rsidP="00146ECA">
      <w:pPr>
        <w:rPr>
          <w:bCs/>
        </w:rPr>
      </w:pPr>
      <w:r w:rsidRPr="00146ECA">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46ECA">
        <w:rPr>
          <w:b/>
          <w:bCs/>
        </w:rPr>
        <w:t xml:space="preserve"> </w:t>
      </w:r>
      <w:r w:rsidRPr="00146ECA">
        <w:rPr>
          <w:bCs/>
        </w:rPr>
        <w:t>Это подтверждение должно быть направлено в течение десяти рабочих дней с даты направления письменного уведомления;</w:t>
      </w:r>
    </w:p>
    <w:p w:rsidR="00146ECA" w:rsidRPr="00146ECA" w:rsidRDefault="00146ECA" w:rsidP="00146ECA">
      <w:r w:rsidRPr="00146ECA">
        <w:rPr>
          <w:bCs/>
        </w:rPr>
        <w:t xml:space="preserve">2.1.2. </w:t>
      </w:r>
      <w:r w:rsidRPr="00146ECA">
        <w:t>обеспечить конфиденциальность указанной информации вплоть до полного выяснения обстоятель</w:t>
      </w:r>
      <w:proofErr w:type="gramStart"/>
      <w:r w:rsidRPr="00146ECA">
        <w:t>ств Ст</w:t>
      </w:r>
      <w:proofErr w:type="gramEnd"/>
      <w:r w:rsidRPr="00146ECA">
        <w:t>оронами;</w:t>
      </w:r>
    </w:p>
    <w:p w:rsidR="00146ECA" w:rsidRPr="00146ECA" w:rsidRDefault="00146ECA" w:rsidP="00146ECA">
      <w:r w:rsidRPr="00146ECA">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146ECA" w:rsidRPr="00146ECA" w:rsidRDefault="00146ECA" w:rsidP="00146ECA">
      <w:r w:rsidRPr="00146ECA">
        <w:t>2.1.4. оказать полное содействие при сборе доказатель</w:t>
      </w:r>
      <w:proofErr w:type="gramStart"/>
      <w:r w:rsidRPr="00146ECA">
        <w:t>ств пр</w:t>
      </w:r>
      <w:proofErr w:type="gramEnd"/>
      <w:r w:rsidRPr="00146ECA">
        <w:t>и проведении аудита</w:t>
      </w:r>
      <w:r w:rsidRPr="00146ECA">
        <w:rPr>
          <w:bCs/>
        </w:rPr>
        <w:t>.</w:t>
      </w:r>
    </w:p>
    <w:p w:rsidR="00146ECA" w:rsidRPr="00146ECA" w:rsidRDefault="00146ECA" w:rsidP="00146ECA"/>
    <w:p w:rsidR="00146ECA" w:rsidRPr="00146ECA" w:rsidRDefault="00146ECA" w:rsidP="00146ECA">
      <w:pPr>
        <w:rPr>
          <w:b/>
          <w:bCs/>
        </w:rPr>
      </w:pPr>
      <w:r w:rsidRPr="00146ECA">
        <w:t xml:space="preserve">2.2. </w:t>
      </w:r>
      <w:proofErr w:type="gramStart"/>
      <w:r w:rsidRPr="00146ECA">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46ECA">
        <w:t>аффилированными</w:t>
      </w:r>
      <w:proofErr w:type="spellEnd"/>
      <w:r w:rsidRPr="00146ECA">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46ECA">
        <w:t xml:space="preserve"> доходов, полученных преступным путем.</w:t>
      </w:r>
    </w:p>
    <w:p w:rsidR="00146ECA" w:rsidRPr="00146ECA" w:rsidRDefault="00146ECA" w:rsidP="00146ECA">
      <w:pPr>
        <w:rPr>
          <w:b/>
        </w:rPr>
      </w:pPr>
      <w:r w:rsidRPr="00146ECA">
        <w:rPr>
          <w:b/>
        </w:rPr>
        <w:t>Статья 3</w:t>
      </w:r>
    </w:p>
    <w:p w:rsidR="00146ECA" w:rsidRPr="00146ECA" w:rsidRDefault="00146ECA" w:rsidP="00146ECA">
      <w:r w:rsidRPr="00146ECA">
        <w:t xml:space="preserve">3.1. </w:t>
      </w:r>
      <w:proofErr w:type="gramStart"/>
      <w:r w:rsidRPr="00146ECA">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146ECA">
        <w:t xml:space="preserve"> Сторона, по чьей инициативе </w:t>
      </w:r>
      <w:proofErr w:type="gramStart"/>
      <w:r w:rsidRPr="00146ECA">
        <w:t>был</w:t>
      </w:r>
      <w:proofErr w:type="gramEnd"/>
      <w:r w:rsidRPr="00146ECA">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46ECA" w:rsidRPr="00146ECA" w:rsidRDefault="00146ECA" w:rsidP="00146ECA"/>
    <w:tbl>
      <w:tblPr>
        <w:tblW w:w="0" w:type="auto"/>
        <w:tblLook w:val="04A0"/>
      </w:tblPr>
      <w:tblGrid>
        <w:gridCol w:w="4717"/>
        <w:gridCol w:w="5420"/>
      </w:tblGrid>
      <w:tr w:rsidR="00146ECA" w:rsidRPr="00146ECA" w:rsidTr="00146ECA">
        <w:tc>
          <w:tcPr>
            <w:tcW w:w="4785" w:type="dxa"/>
            <w:shd w:val="clear" w:color="auto" w:fill="auto"/>
          </w:tcPr>
          <w:p w:rsidR="00146ECA" w:rsidRPr="00146ECA" w:rsidRDefault="00146ECA" w:rsidP="00146ECA">
            <w:r w:rsidRPr="00146ECA">
              <w:t>Поставщик:</w:t>
            </w:r>
          </w:p>
          <w:p w:rsidR="00146ECA" w:rsidRPr="00146ECA" w:rsidRDefault="00146ECA" w:rsidP="00146ECA">
            <w:r w:rsidRPr="00146ECA">
              <w:t>___________________________________</w:t>
            </w:r>
          </w:p>
          <w:p w:rsidR="00146ECA" w:rsidRPr="00146ECA" w:rsidRDefault="00146ECA" w:rsidP="00146ECA">
            <w:r w:rsidRPr="00146ECA">
              <w:t>___________________________________</w:t>
            </w:r>
          </w:p>
          <w:p w:rsidR="00146ECA" w:rsidRPr="00146ECA" w:rsidRDefault="00146ECA" w:rsidP="00146ECA"/>
          <w:p w:rsidR="00146ECA" w:rsidRPr="00146ECA" w:rsidRDefault="00146ECA" w:rsidP="00146ECA"/>
          <w:p w:rsidR="00146ECA" w:rsidRPr="00146ECA" w:rsidRDefault="00146ECA" w:rsidP="00146ECA">
            <w:r w:rsidRPr="00146ECA">
              <w:t>______________/____________________/</w:t>
            </w:r>
          </w:p>
        </w:tc>
        <w:tc>
          <w:tcPr>
            <w:tcW w:w="5955" w:type="dxa"/>
            <w:shd w:val="clear" w:color="auto" w:fill="auto"/>
          </w:tcPr>
          <w:p w:rsidR="00146ECA" w:rsidRPr="00146ECA" w:rsidRDefault="00146ECA" w:rsidP="00146ECA">
            <w:r w:rsidRPr="00146ECA">
              <w:t>Покупатель:</w:t>
            </w:r>
          </w:p>
          <w:p w:rsidR="00146ECA" w:rsidRPr="00146ECA" w:rsidRDefault="00146ECA" w:rsidP="00146ECA">
            <w:r w:rsidRPr="00146ECA">
              <w:t>Директор</w:t>
            </w:r>
          </w:p>
          <w:p w:rsidR="00146ECA" w:rsidRPr="00146ECA" w:rsidRDefault="00146ECA" w:rsidP="00146ECA">
            <w:r w:rsidRPr="00146ECA">
              <w:t>ФГУП «Московский эндокринный завод»</w:t>
            </w:r>
          </w:p>
          <w:p w:rsidR="00146ECA" w:rsidRPr="00146ECA" w:rsidRDefault="00146ECA" w:rsidP="00146ECA"/>
          <w:p w:rsidR="00146ECA" w:rsidRPr="00146ECA" w:rsidRDefault="00146ECA" w:rsidP="00146ECA"/>
          <w:p w:rsidR="00146ECA" w:rsidRPr="00146ECA" w:rsidRDefault="00146ECA" w:rsidP="00146ECA">
            <w:r w:rsidRPr="00146ECA">
              <w:t>___________________/М.Ю. Фонарёв/</w:t>
            </w:r>
          </w:p>
        </w:tc>
      </w:tr>
    </w:tbl>
    <w:p w:rsidR="00146ECA" w:rsidRPr="00146ECA" w:rsidRDefault="00146ECA" w:rsidP="00146ECA"/>
    <w:p w:rsidR="00146ECA" w:rsidRPr="00146ECA" w:rsidRDefault="00146ECA" w:rsidP="00146ECA">
      <w:pPr>
        <w:rPr>
          <w:b/>
          <w:bCs/>
          <w:lang w:val="en-US"/>
        </w:rPr>
      </w:pPr>
    </w:p>
    <w:p w:rsidR="00146ECA" w:rsidRDefault="00146ECA" w:rsidP="002A2A75"/>
    <w:sectPr w:rsidR="00146ECA" w:rsidSect="00146ECA">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ECA" w:rsidRDefault="00146ECA" w:rsidP="002F1225">
      <w:pPr>
        <w:spacing w:after="0"/>
      </w:pPr>
      <w:r>
        <w:separator/>
      </w:r>
    </w:p>
  </w:endnote>
  <w:endnote w:type="continuationSeparator" w:id="0">
    <w:p w:rsidR="00146ECA" w:rsidRDefault="00146EC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CA" w:rsidRDefault="00002A0B" w:rsidP="00D23D86">
    <w:pPr>
      <w:pStyle w:val="a4"/>
      <w:framePr w:wrap="around" w:vAnchor="text" w:hAnchor="margin" w:xAlign="right" w:y="1"/>
      <w:rPr>
        <w:rStyle w:val="a6"/>
      </w:rPr>
    </w:pPr>
    <w:r>
      <w:rPr>
        <w:rStyle w:val="a6"/>
      </w:rPr>
      <w:fldChar w:fldCharType="begin"/>
    </w:r>
    <w:r w:rsidR="00146ECA">
      <w:rPr>
        <w:rStyle w:val="a6"/>
      </w:rPr>
      <w:instrText xml:space="preserve">PAGE  </w:instrText>
    </w:r>
    <w:r>
      <w:rPr>
        <w:rStyle w:val="a6"/>
      </w:rPr>
      <w:fldChar w:fldCharType="separate"/>
    </w:r>
    <w:r w:rsidR="00146ECA">
      <w:rPr>
        <w:rStyle w:val="a6"/>
        <w:noProof/>
      </w:rPr>
      <w:t>6</w:t>
    </w:r>
    <w:r>
      <w:rPr>
        <w:rStyle w:val="a6"/>
      </w:rPr>
      <w:fldChar w:fldCharType="end"/>
    </w:r>
  </w:p>
  <w:p w:rsidR="00146ECA" w:rsidRDefault="00146ECA"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CA" w:rsidRDefault="00002A0B" w:rsidP="00D23D86">
    <w:pPr>
      <w:pStyle w:val="a4"/>
      <w:framePr w:wrap="around" w:vAnchor="text" w:hAnchor="margin" w:xAlign="right" w:y="1"/>
      <w:rPr>
        <w:rStyle w:val="a6"/>
      </w:rPr>
    </w:pPr>
    <w:r>
      <w:rPr>
        <w:rStyle w:val="a6"/>
      </w:rPr>
      <w:fldChar w:fldCharType="begin"/>
    </w:r>
    <w:r w:rsidR="00146ECA">
      <w:rPr>
        <w:rStyle w:val="a6"/>
      </w:rPr>
      <w:instrText xml:space="preserve">PAGE  </w:instrText>
    </w:r>
    <w:r>
      <w:rPr>
        <w:rStyle w:val="a6"/>
      </w:rPr>
      <w:fldChar w:fldCharType="separate"/>
    </w:r>
    <w:r w:rsidR="00BE7C95">
      <w:rPr>
        <w:rStyle w:val="a6"/>
        <w:noProof/>
      </w:rPr>
      <w:t>18</w:t>
    </w:r>
    <w:r>
      <w:rPr>
        <w:rStyle w:val="a6"/>
      </w:rPr>
      <w:fldChar w:fldCharType="end"/>
    </w:r>
  </w:p>
  <w:p w:rsidR="00146ECA" w:rsidRDefault="00146ECA"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130284"/>
      <w:docPartObj>
        <w:docPartGallery w:val="Page Numbers (Bottom of Page)"/>
        <w:docPartUnique/>
      </w:docPartObj>
    </w:sdtPr>
    <w:sdtContent>
      <w:p w:rsidR="00146ECA" w:rsidRDefault="00002A0B">
        <w:pPr>
          <w:pStyle w:val="a4"/>
          <w:jc w:val="right"/>
        </w:pPr>
        <w:fldSimple w:instr=" PAGE   \* MERGEFORMAT ">
          <w:r w:rsidR="00BE7C95">
            <w:rPr>
              <w:noProof/>
            </w:rPr>
            <w:t>36</w:t>
          </w:r>
        </w:fldSimple>
      </w:p>
    </w:sdtContent>
  </w:sdt>
  <w:p w:rsidR="00146ECA" w:rsidRDefault="00146E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ECA" w:rsidRDefault="00146ECA" w:rsidP="002F1225">
      <w:pPr>
        <w:spacing w:after="0"/>
      </w:pPr>
      <w:r>
        <w:separator/>
      </w:r>
    </w:p>
  </w:footnote>
  <w:footnote w:type="continuationSeparator" w:id="0">
    <w:p w:rsidR="00146ECA" w:rsidRDefault="00146ECA"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4">
    <w:nsid w:val="06B5046A"/>
    <w:multiLevelType w:val="hybridMultilevel"/>
    <w:tmpl w:val="5B9E23D0"/>
    <w:lvl w:ilvl="0" w:tplc="D87457CA">
      <w:start w:val="1"/>
      <w:numFmt w:val="decimal"/>
      <w:lvlText w:val="7.%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0AF635B3"/>
    <w:multiLevelType w:val="hybridMultilevel"/>
    <w:tmpl w:val="A47E2162"/>
    <w:lvl w:ilvl="0" w:tplc="2646D5C8">
      <w:start w:val="1"/>
      <w:numFmt w:val="none"/>
      <w:lvlText w:val="4.3.1."/>
      <w:lvlJc w:val="left"/>
      <w:pPr>
        <w:tabs>
          <w:tab w:val="num" w:pos="1212"/>
        </w:tabs>
        <w:ind w:left="1212" w:hanging="360"/>
      </w:pPr>
      <w:rPr>
        <w:rFonts w:hint="default"/>
      </w:rPr>
    </w:lvl>
    <w:lvl w:ilvl="1" w:tplc="E8F82C58">
      <w:start w:val="1"/>
      <w:numFmt w:val="none"/>
      <w:lvlText w:val="4.5."/>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404FC1"/>
    <w:multiLevelType w:val="multilevel"/>
    <w:tmpl w:val="F9168C76"/>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C37E9F"/>
    <w:multiLevelType w:val="hybridMultilevel"/>
    <w:tmpl w:val="D4287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F8667C"/>
    <w:multiLevelType w:val="hybridMultilevel"/>
    <w:tmpl w:val="FC062F94"/>
    <w:lvl w:ilvl="0" w:tplc="7DA6BDF6">
      <w:start w:val="2"/>
      <w:numFmt w:val="decimal"/>
      <w:lvlText w:val="9.%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A2147C"/>
    <w:multiLevelType w:val="hybridMultilevel"/>
    <w:tmpl w:val="FEB60FCA"/>
    <w:lvl w:ilvl="0" w:tplc="EE386B78">
      <w:start w:val="1"/>
      <w:numFmt w:val="none"/>
      <w:lvlText w:val="4.3."/>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C4313C"/>
    <w:multiLevelType w:val="singleLevel"/>
    <w:tmpl w:val="4A16A9DC"/>
    <w:lvl w:ilvl="0">
      <w:start w:val="5"/>
      <w:numFmt w:val="bullet"/>
      <w:lvlText w:val="-"/>
      <w:lvlJc w:val="left"/>
      <w:pPr>
        <w:tabs>
          <w:tab w:val="num" w:pos="360"/>
        </w:tabs>
        <w:ind w:left="360" w:hanging="360"/>
      </w:pPr>
      <w:rPr>
        <w:rFonts w:ascii="Times New Roman" w:hAnsi="Times New Roman" w:hint="default"/>
      </w:rPr>
    </w:lvl>
  </w:abstractNum>
  <w:abstractNum w:abstractNumId="14">
    <w:nsid w:val="20D65D25"/>
    <w:multiLevelType w:val="hybridMultilevel"/>
    <w:tmpl w:val="2A7E9528"/>
    <w:lvl w:ilvl="0" w:tplc="DD4087C6">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26192A"/>
    <w:multiLevelType w:val="hybridMultilevel"/>
    <w:tmpl w:val="FB7A409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6">
    <w:nsid w:val="27EC36CD"/>
    <w:multiLevelType w:val="hybridMultilevel"/>
    <w:tmpl w:val="350E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800AC2"/>
    <w:multiLevelType w:val="hybridMultilevel"/>
    <w:tmpl w:val="BB763946"/>
    <w:lvl w:ilvl="0" w:tplc="F2D683E0">
      <w:start w:val="1"/>
      <w:numFmt w:val="decimal"/>
      <w:lvlText w:val="8.%1."/>
      <w:lvlJc w:val="left"/>
      <w:pPr>
        <w:tabs>
          <w:tab w:val="num" w:pos="2292"/>
        </w:tabs>
        <w:ind w:left="229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F62BD5"/>
    <w:multiLevelType w:val="hybridMultilevel"/>
    <w:tmpl w:val="B0CAC428"/>
    <w:lvl w:ilvl="0" w:tplc="5D60AE66">
      <w:start w:val="1"/>
      <w:numFmt w:val="none"/>
      <w:lvlText w:val="4.6."/>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C2475C"/>
    <w:multiLevelType w:val="multilevel"/>
    <w:tmpl w:val="94B4467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0F2DB4"/>
    <w:multiLevelType w:val="hybridMultilevel"/>
    <w:tmpl w:val="36AA8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313153"/>
    <w:multiLevelType w:val="hybridMultilevel"/>
    <w:tmpl w:val="597C5DE4"/>
    <w:lvl w:ilvl="0" w:tplc="04190001">
      <w:start w:val="1"/>
      <w:numFmt w:val="bullet"/>
      <w:lvlText w:val=""/>
      <w:lvlJc w:val="left"/>
      <w:pPr>
        <w:tabs>
          <w:tab w:val="num" w:pos="720"/>
        </w:tabs>
        <w:ind w:left="720" w:hanging="360"/>
      </w:pPr>
      <w:rPr>
        <w:rFonts w:ascii="Symbol" w:hAnsi="Symbol" w:hint="default"/>
      </w:rPr>
    </w:lvl>
    <w:lvl w:ilvl="1" w:tplc="E6EA1C34">
      <w:start w:val="1"/>
      <w:numFmt w:val="none"/>
      <w:lvlText w:val="8.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854D49"/>
    <w:multiLevelType w:val="multilevel"/>
    <w:tmpl w:val="2D0474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8"/>
        <w:szCs w:val="28"/>
      </w:rPr>
    </w:lvl>
    <w:lvl w:ilvl="2">
      <w:start w:val="1"/>
      <w:numFmt w:val="decimal"/>
      <w:lvlText w:val="%1.%2.%3."/>
      <w:lvlJc w:val="left"/>
      <w:pPr>
        <w:tabs>
          <w:tab w:val="num" w:pos="1288"/>
        </w:tabs>
        <w:ind w:left="1288" w:hanging="720"/>
      </w:pPr>
      <w:rPr>
        <w:rFonts w:ascii="Times New Roman" w:hAnsi="Times New Roman" w:cs="Times New Roman" w:hint="default"/>
        <w:b w:val="0"/>
        <w:i w:val="0"/>
        <w:sz w:val="28"/>
        <w:szCs w:val="28"/>
      </w:rPr>
    </w:lvl>
    <w:lvl w:ilvl="3">
      <w:start w:val="1"/>
      <w:numFmt w:val="decimal"/>
      <w:lvlText w:val="%1.%2.%3.%4."/>
      <w:lvlJc w:val="left"/>
      <w:pPr>
        <w:tabs>
          <w:tab w:val="num" w:pos="1402"/>
        </w:tabs>
        <w:ind w:left="1402" w:hanging="1080"/>
      </w:pPr>
      <w:rPr>
        <w:rFonts w:hint="default"/>
        <w:sz w:val="28"/>
        <w:szCs w:val="28"/>
      </w:rPr>
    </w:lvl>
    <w:lvl w:ilvl="4">
      <w:start w:val="1"/>
      <w:numFmt w:val="decimal"/>
      <w:lvlText w:val="%1.%2.%3.%4.%5."/>
      <w:lvlJc w:val="left"/>
      <w:pPr>
        <w:tabs>
          <w:tab w:val="num" w:pos="7668"/>
        </w:tabs>
        <w:ind w:left="7668" w:hanging="1080"/>
      </w:pPr>
      <w:rPr>
        <w:rFonts w:ascii="Times New Roman" w:hAnsi="Times New Roman" w:cs="Times New Roman"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4">
    <w:nsid w:val="475B2FF1"/>
    <w:multiLevelType w:val="multilevel"/>
    <w:tmpl w:val="7D78F9D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4E87D1A"/>
    <w:multiLevelType w:val="hybridMultilevel"/>
    <w:tmpl w:val="534E70B2"/>
    <w:lvl w:ilvl="0" w:tplc="2ECE09D4">
      <w:start w:val="1"/>
      <w:numFmt w:val="decimal"/>
      <w:lvlText w:val="9.%1."/>
      <w:lvlJc w:val="left"/>
      <w:pPr>
        <w:tabs>
          <w:tab w:val="num" w:pos="2717"/>
        </w:tabs>
        <w:ind w:left="27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0D0AE5"/>
    <w:multiLevelType w:val="hybridMultilevel"/>
    <w:tmpl w:val="E1B2EE00"/>
    <w:lvl w:ilvl="0" w:tplc="FFFFFFFF">
      <w:start w:val="13"/>
      <w:numFmt w:val="decimal"/>
      <w:lvlText w:val="%1."/>
      <w:lvlJc w:val="left"/>
      <w:pPr>
        <w:ind w:left="644" w:hanging="360"/>
      </w:pPr>
      <w:rPr>
        <w:rFonts w:hint="default"/>
        <w:b/>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nsid w:val="5A110BBE"/>
    <w:multiLevelType w:val="hybridMultilevel"/>
    <w:tmpl w:val="C2BE8B70"/>
    <w:lvl w:ilvl="0" w:tplc="D7A69E0E">
      <w:start w:val="1"/>
      <w:numFmt w:val="decimal"/>
      <w:lvlText w:val="%1."/>
      <w:lvlJc w:val="left"/>
      <w:pPr>
        <w:ind w:left="360"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5B3A0450"/>
    <w:multiLevelType w:val="hybridMultilevel"/>
    <w:tmpl w:val="0720AAB4"/>
    <w:lvl w:ilvl="0" w:tplc="52DC429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8A31CA"/>
    <w:multiLevelType w:val="hybridMultilevel"/>
    <w:tmpl w:val="94642854"/>
    <w:lvl w:ilvl="0" w:tplc="30FEC916">
      <w:start w:val="1"/>
      <w:numFmt w:val="decimal"/>
      <w:lvlText w:val="4.4.%1."/>
      <w:lvlJc w:val="left"/>
      <w:pPr>
        <w:tabs>
          <w:tab w:val="num" w:pos="1212"/>
        </w:tabs>
        <w:ind w:left="12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B52B57"/>
    <w:multiLevelType w:val="multilevel"/>
    <w:tmpl w:val="7040A65C"/>
    <w:lvl w:ilvl="0">
      <w:start w:val="2"/>
      <w:numFmt w:val="decimal"/>
      <w:lvlText w:val="%1."/>
      <w:lvlJc w:val="left"/>
      <w:pPr>
        <w:tabs>
          <w:tab w:val="num" w:pos="360"/>
        </w:tabs>
        <w:ind w:left="360" w:hanging="360"/>
      </w:pPr>
      <w:rPr>
        <w:b/>
        <w:i w:val="0"/>
      </w:rPr>
    </w:lvl>
    <w:lvl w:ilvl="1">
      <w:start w:val="1"/>
      <w:numFmt w:val="decimal"/>
      <w:lvlText w:val="%1.%2."/>
      <w:lvlJc w:val="left"/>
      <w:pPr>
        <w:tabs>
          <w:tab w:val="num" w:pos="72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9C4D25"/>
    <w:multiLevelType w:val="hybridMultilevel"/>
    <w:tmpl w:val="88640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16755CA"/>
    <w:multiLevelType w:val="hybridMultilevel"/>
    <w:tmpl w:val="F8D0CADC"/>
    <w:lvl w:ilvl="0" w:tplc="81287E6A">
      <w:start w:val="1"/>
      <w:numFmt w:val="none"/>
      <w:lvlText w:val="4.3.2."/>
      <w:lvlJc w:val="left"/>
      <w:pPr>
        <w:tabs>
          <w:tab w:val="num" w:pos="1212"/>
        </w:tabs>
        <w:ind w:left="1212" w:hanging="360"/>
      </w:pPr>
      <w:rPr>
        <w:rFonts w:hint="default"/>
      </w:rPr>
    </w:lvl>
    <w:lvl w:ilvl="1" w:tplc="03FC38E2">
      <w:start w:val="1"/>
      <w:numFmt w:val="none"/>
      <w:lvlText w:val="4.4."/>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4656A5"/>
    <w:multiLevelType w:val="hybridMultilevel"/>
    <w:tmpl w:val="5AD8A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nsid w:val="7A833BA7"/>
    <w:multiLevelType w:val="multilevel"/>
    <w:tmpl w:val="91CCED66"/>
    <w:lvl w:ilvl="0">
      <w:start w:val="5"/>
      <w:numFmt w:val="decimal"/>
      <w:lvlText w:val="%1."/>
      <w:lvlJc w:val="left"/>
      <w:pPr>
        <w:tabs>
          <w:tab w:val="num" w:pos="465"/>
        </w:tabs>
        <w:ind w:left="465" w:hanging="46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35"/>
  </w:num>
  <w:num w:numId="3">
    <w:abstractNumId w:val="0"/>
  </w:num>
  <w:num w:numId="4">
    <w:abstractNumId w:val="8"/>
  </w:num>
  <w:num w:numId="5">
    <w:abstractNumId w:val="37"/>
  </w:num>
  <w:num w:numId="6">
    <w:abstractNumId w:val="40"/>
  </w:num>
  <w:num w:numId="7">
    <w:abstractNumId w:val="18"/>
  </w:num>
  <w:num w:numId="8">
    <w:abstractNumId w:val="31"/>
  </w:num>
  <w:num w:numId="9">
    <w:abstractNumId w:val="4"/>
  </w:num>
  <w:num w:numId="10">
    <w:abstractNumId w:val="17"/>
  </w:num>
  <w:num w:numId="11">
    <w:abstractNumId w:val="28"/>
  </w:num>
  <w:num w:numId="12">
    <w:abstractNumId w:val="11"/>
  </w:num>
  <w:num w:numId="13">
    <w:abstractNumId w:val="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16"/>
  </w:num>
  <w:num w:numId="28">
    <w:abstractNumId w:val="29"/>
  </w:num>
  <w:num w:numId="29">
    <w:abstractNumId w:val="23"/>
  </w:num>
  <w:num w:numId="30">
    <w:abstractNumId w:val="30"/>
  </w:num>
  <w:num w:numId="31">
    <w:abstractNumId w:val="10"/>
  </w:num>
  <w:num w:numId="32">
    <w:abstractNumId w:val="21"/>
  </w:num>
  <w:num w:numId="33">
    <w:abstractNumId w:val="20"/>
  </w:num>
  <w:num w:numId="34">
    <w:abstractNumId w:val="39"/>
  </w:num>
  <w:num w:numId="35">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6">
    <w:abstractNumId w:val="34"/>
  </w:num>
  <w:num w:numId="37">
    <w:abstractNumId w:val="27"/>
  </w:num>
  <w:num w:numId="38">
    <w:abstractNumId w:val="13"/>
  </w:num>
  <w:num w:numId="39">
    <w:abstractNumId w:val="41"/>
  </w:num>
  <w:num w:numId="40">
    <w:abstractNumId w:val="24"/>
  </w:num>
  <w:num w:numId="41">
    <w:abstractNumId w:val="7"/>
  </w:num>
  <w:num w:numId="42">
    <w:abstractNumId w:val="9"/>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rsids>
    <w:rsidRoot w:val="006A6212"/>
    <w:rsid w:val="00002A0B"/>
    <w:rsid w:val="00034D88"/>
    <w:rsid w:val="000605ED"/>
    <w:rsid w:val="0006290E"/>
    <w:rsid w:val="00074B34"/>
    <w:rsid w:val="00076419"/>
    <w:rsid w:val="00081DDA"/>
    <w:rsid w:val="00090E85"/>
    <w:rsid w:val="0009215B"/>
    <w:rsid w:val="00094936"/>
    <w:rsid w:val="000C3E7E"/>
    <w:rsid w:val="000E12A7"/>
    <w:rsid w:val="00117563"/>
    <w:rsid w:val="001275FB"/>
    <w:rsid w:val="00133D58"/>
    <w:rsid w:val="00146ECA"/>
    <w:rsid w:val="00172C24"/>
    <w:rsid w:val="001A3ECF"/>
    <w:rsid w:val="001B1151"/>
    <w:rsid w:val="001B382A"/>
    <w:rsid w:val="001C0415"/>
    <w:rsid w:val="001D2D9C"/>
    <w:rsid w:val="001F799E"/>
    <w:rsid w:val="001F7F45"/>
    <w:rsid w:val="00201C29"/>
    <w:rsid w:val="0025289F"/>
    <w:rsid w:val="00265549"/>
    <w:rsid w:val="002674A2"/>
    <w:rsid w:val="00295791"/>
    <w:rsid w:val="002A2A75"/>
    <w:rsid w:val="002A5796"/>
    <w:rsid w:val="002A7B42"/>
    <w:rsid w:val="002D1CEF"/>
    <w:rsid w:val="002D4495"/>
    <w:rsid w:val="002E1671"/>
    <w:rsid w:val="002F1225"/>
    <w:rsid w:val="002F1E9C"/>
    <w:rsid w:val="002F6D94"/>
    <w:rsid w:val="0035296F"/>
    <w:rsid w:val="00353E6E"/>
    <w:rsid w:val="00365491"/>
    <w:rsid w:val="0036627C"/>
    <w:rsid w:val="003961D7"/>
    <w:rsid w:val="003A1CD4"/>
    <w:rsid w:val="003D1327"/>
    <w:rsid w:val="003D4B39"/>
    <w:rsid w:val="003F67FA"/>
    <w:rsid w:val="003F7EEF"/>
    <w:rsid w:val="0043313A"/>
    <w:rsid w:val="00434C34"/>
    <w:rsid w:val="00461F27"/>
    <w:rsid w:val="00477467"/>
    <w:rsid w:val="00493778"/>
    <w:rsid w:val="004A2A94"/>
    <w:rsid w:val="004A2B9A"/>
    <w:rsid w:val="004C0D32"/>
    <w:rsid w:val="004C263A"/>
    <w:rsid w:val="004C54F6"/>
    <w:rsid w:val="004E16F7"/>
    <w:rsid w:val="004E2884"/>
    <w:rsid w:val="004F1C8B"/>
    <w:rsid w:val="004F2E63"/>
    <w:rsid w:val="004F477E"/>
    <w:rsid w:val="0055621C"/>
    <w:rsid w:val="00562D4F"/>
    <w:rsid w:val="00572C00"/>
    <w:rsid w:val="005855F4"/>
    <w:rsid w:val="00596806"/>
    <w:rsid w:val="005A1658"/>
    <w:rsid w:val="005A2616"/>
    <w:rsid w:val="005B54FA"/>
    <w:rsid w:val="005B5F2D"/>
    <w:rsid w:val="005D21A6"/>
    <w:rsid w:val="005D28A5"/>
    <w:rsid w:val="005D2989"/>
    <w:rsid w:val="005E0E1A"/>
    <w:rsid w:val="0061537B"/>
    <w:rsid w:val="0063004C"/>
    <w:rsid w:val="00631BBC"/>
    <w:rsid w:val="00631BD5"/>
    <w:rsid w:val="006A6212"/>
    <w:rsid w:val="006B7C6F"/>
    <w:rsid w:val="006C278B"/>
    <w:rsid w:val="006D3D63"/>
    <w:rsid w:val="006D49C5"/>
    <w:rsid w:val="006E5927"/>
    <w:rsid w:val="006E6A33"/>
    <w:rsid w:val="006F6FF7"/>
    <w:rsid w:val="00712ABE"/>
    <w:rsid w:val="00720BB1"/>
    <w:rsid w:val="007261F8"/>
    <w:rsid w:val="0073141B"/>
    <w:rsid w:val="00736005"/>
    <w:rsid w:val="00751C26"/>
    <w:rsid w:val="0075397D"/>
    <w:rsid w:val="007717BF"/>
    <w:rsid w:val="00782C20"/>
    <w:rsid w:val="007C3165"/>
    <w:rsid w:val="00816B83"/>
    <w:rsid w:val="00847850"/>
    <w:rsid w:val="00850CCB"/>
    <w:rsid w:val="008539A9"/>
    <w:rsid w:val="00895773"/>
    <w:rsid w:val="008A6E41"/>
    <w:rsid w:val="008F227E"/>
    <w:rsid w:val="008F6A6B"/>
    <w:rsid w:val="00920DE6"/>
    <w:rsid w:val="00923B95"/>
    <w:rsid w:val="0094660A"/>
    <w:rsid w:val="0095642E"/>
    <w:rsid w:val="0096035F"/>
    <w:rsid w:val="00983B8F"/>
    <w:rsid w:val="0099622C"/>
    <w:rsid w:val="00996F7E"/>
    <w:rsid w:val="00997816"/>
    <w:rsid w:val="009D3098"/>
    <w:rsid w:val="009F5E1C"/>
    <w:rsid w:val="00A35F3F"/>
    <w:rsid w:val="00A5353B"/>
    <w:rsid w:val="00A5504A"/>
    <w:rsid w:val="00A97C55"/>
    <w:rsid w:val="00AA09A5"/>
    <w:rsid w:val="00AB3334"/>
    <w:rsid w:val="00AC310E"/>
    <w:rsid w:val="00AC78FE"/>
    <w:rsid w:val="00AC7EF8"/>
    <w:rsid w:val="00AF3931"/>
    <w:rsid w:val="00B15543"/>
    <w:rsid w:val="00B30497"/>
    <w:rsid w:val="00B81FF4"/>
    <w:rsid w:val="00B8322D"/>
    <w:rsid w:val="00B93B41"/>
    <w:rsid w:val="00BC0D2D"/>
    <w:rsid w:val="00BD312F"/>
    <w:rsid w:val="00BD3AE2"/>
    <w:rsid w:val="00BE7C95"/>
    <w:rsid w:val="00BF0BAB"/>
    <w:rsid w:val="00C25EC6"/>
    <w:rsid w:val="00C4456B"/>
    <w:rsid w:val="00C654C9"/>
    <w:rsid w:val="00C83D31"/>
    <w:rsid w:val="00C95768"/>
    <w:rsid w:val="00C958A4"/>
    <w:rsid w:val="00CA4002"/>
    <w:rsid w:val="00CB76E2"/>
    <w:rsid w:val="00D23D86"/>
    <w:rsid w:val="00D2598C"/>
    <w:rsid w:val="00D34606"/>
    <w:rsid w:val="00D45EBA"/>
    <w:rsid w:val="00D526E3"/>
    <w:rsid w:val="00D52FC1"/>
    <w:rsid w:val="00DA7D7D"/>
    <w:rsid w:val="00DC3EE1"/>
    <w:rsid w:val="00E06087"/>
    <w:rsid w:val="00E11408"/>
    <w:rsid w:val="00E235A9"/>
    <w:rsid w:val="00E5032A"/>
    <w:rsid w:val="00E51C8A"/>
    <w:rsid w:val="00E615FE"/>
    <w:rsid w:val="00E83ECE"/>
    <w:rsid w:val="00EA429D"/>
    <w:rsid w:val="00F20FE6"/>
    <w:rsid w:val="00F22561"/>
    <w:rsid w:val="00F44F9B"/>
    <w:rsid w:val="00F52F8B"/>
    <w:rsid w:val="00FA37F1"/>
    <w:rsid w:val="00FC5B0F"/>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6">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paragraph" w:styleId="affff4">
    <w:name w:val="List"/>
    <w:basedOn w:val="a"/>
    <w:uiPriority w:val="99"/>
    <w:semiHidden/>
    <w:unhideWhenUsed/>
    <w:rsid w:val="00736005"/>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www.com.roseltorg.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hyperlink" Target="http://etp.roseltorg.ru/" TargetMode="External"/><Relationship Id="rId10" Type="http://schemas.openxmlformats.org/officeDocument/2006/relationships/hyperlink" Target="http://www.zakupki.gov.ru/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http://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7793-123F-4F28-9A94-0E4313D6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37</Pages>
  <Words>12360</Words>
  <Characters>70453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77</cp:revision>
  <cp:lastPrinted>2015-10-08T14:44:00Z</cp:lastPrinted>
  <dcterms:created xsi:type="dcterms:W3CDTF">2014-04-01T09:13:00Z</dcterms:created>
  <dcterms:modified xsi:type="dcterms:W3CDTF">2015-10-09T08:05:00Z</dcterms:modified>
</cp:coreProperties>
</file>