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на</w:t>
      </w:r>
      <w:r w:rsidR="0013236C">
        <w:rPr>
          <w:b/>
        </w:rPr>
        <w:t xml:space="preserve"> выполнение</w:t>
      </w:r>
      <w:r w:rsidRPr="00C72794">
        <w:rPr>
          <w:b/>
        </w:rPr>
        <w:t xml:space="preserve"> </w:t>
      </w:r>
      <w:r w:rsidR="0013236C">
        <w:rPr>
          <w:b/>
        </w:rPr>
        <w:t>работ</w:t>
      </w:r>
      <w:r w:rsidR="0013236C" w:rsidRPr="0013236C">
        <w:rPr>
          <w:b/>
        </w:rPr>
        <w:t xml:space="preserve"> по </w:t>
      </w:r>
      <w:r w:rsidR="008004E7" w:rsidRPr="008004E7">
        <w:rPr>
          <w:b/>
        </w:rPr>
        <w:t xml:space="preserve">изготовлению стерильной канюли для производства </w:t>
      </w:r>
      <w:proofErr w:type="spellStart"/>
      <w:proofErr w:type="gramStart"/>
      <w:r w:rsidR="008004E7" w:rsidRPr="008004E7">
        <w:rPr>
          <w:b/>
        </w:rPr>
        <w:t>шприц-тюбиков</w:t>
      </w:r>
      <w:proofErr w:type="spellEnd"/>
      <w:proofErr w:type="gramEnd"/>
      <w:r w:rsidR="008004E7" w:rsidRPr="008004E7">
        <w:rPr>
          <w:b/>
        </w:rPr>
        <w:t xml:space="preserve"> с неокрашенным колпачком и колпачком коричневого цвета</w:t>
      </w:r>
    </w:p>
    <w:p w:rsidR="006A6212" w:rsidRPr="00CE7637" w:rsidRDefault="002E3368" w:rsidP="00C72794">
      <w:pPr>
        <w:pStyle w:val="Default"/>
        <w:jc w:val="center"/>
        <w:rPr>
          <w:b/>
        </w:rPr>
      </w:pPr>
      <w:r>
        <w:rPr>
          <w:b/>
        </w:rPr>
        <w:t>№</w:t>
      </w:r>
      <w:r w:rsidR="00A97AE3">
        <w:rPr>
          <w:b/>
        </w:rPr>
        <w:t xml:space="preserve"> </w:t>
      </w:r>
      <w:r w:rsidR="002639DC">
        <w:rPr>
          <w:b/>
        </w:rPr>
        <w:t>34</w:t>
      </w:r>
      <w:r w:rsidR="00A97AE3">
        <w:rPr>
          <w:b/>
        </w:rPr>
        <w:t>/</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8004E7">
        <w:rPr>
          <w:b/>
          <w:bCs/>
        </w:rPr>
        <w:t>14</w:t>
      </w:r>
      <w:r w:rsidR="00B91A1D">
        <w:rPr>
          <w:b/>
          <w:bCs/>
        </w:rPr>
        <w:t xml:space="preserve"> </w:t>
      </w:r>
      <w:r w:rsidR="008004E7">
        <w:rPr>
          <w:b/>
          <w:bCs/>
        </w:rPr>
        <w:t>марта</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13236C" w:rsidRPr="0013236C">
        <w:t xml:space="preserve">выполнение работ по </w:t>
      </w:r>
      <w:r w:rsidR="008004E7" w:rsidRPr="008004E7">
        <w:t xml:space="preserve">изготовлению стерильной канюли для производства </w:t>
      </w:r>
      <w:proofErr w:type="spellStart"/>
      <w:r w:rsidR="008004E7" w:rsidRPr="008004E7">
        <w:t>шприц-тюбиков</w:t>
      </w:r>
      <w:proofErr w:type="spellEnd"/>
      <w:r w:rsidR="008004E7" w:rsidRPr="008004E7">
        <w:t xml:space="preserve"> с неокрашенным колпачком и колпачком коричневого цвета</w:t>
      </w:r>
      <w:r w:rsidR="00D31A3A" w:rsidRPr="00D31A3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w:t>
      </w:r>
      <w:proofErr w:type="gramEnd"/>
      <w:r w:rsidRPr="00C72794">
        <w:t xml:space="preserve">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3236C">
              <w:t>Пирогова Татьяна Александровна</w:t>
            </w:r>
            <w:r>
              <w:t xml:space="preserve">, тел. +7 (495) 234-61-92 </w:t>
            </w:r>
            <w:proofErr w:type="spellStart"/>
            <w:r>
              <w:t>доб</w:t>
            </w:r>
            <w:proofErr w:type="spellEnd"/>
            <w:r>
              <w:t xml:space="preserve">. </w:t>
            </w:r>
            <w:r w:rsidR="0013236C">
              <w:t>602</w:t>
            </w:r>
            <w:r>
              <w:t>.</w:t>
            </w:r>
          </w:p>
          <w:p w:rsidR="00441767" w:rsidRDefault="00441767" w:rsidP="00441767">
            <w:pPr>
              <w:keepNext/>
              <w:keepLines/>
              <w:widowControl w:val="0"/>
              <w:suppressLineNumbers/>
              <w:suppressAutoHyphens/>
              <w:spacing w:after="0"/>
            </w:pPr>
          </w:p>
          <w:p w:rsidR="006A6212" w:rsidRPr="00C72794" w:rsidRDefault="00441767" w:rsidP="00D31A3A">
            <w:pPr>
              <w:keepNext/>
              <w:keepLines/>
              <w:widowControl w:val="0"/>
              <w:suppressLineNumbers/>
              <w:suppressAutoHyphens/>
              <w:spacing w:after="0"/>
            </w:pPr>
            <w:r>
              <w:t>по организационным вопросам</w:t>
            </w:r>
            <w:r w:rsidR="006C5B89">
              <w:t xml:space="preserve"> – </w:t>
            </w:r>
            <w:r w:rsidR="00D31A3A">
              <w:t>Уткин Сергей Александрович</w:t>
            </w:r>
            <w:r>
              <w:t xml:space="preserve">, тел. +7 (495) 234-61-92 </w:t>
            </w:r>
            <w:proofErr w:type="spellStart"/>
            <w:r>
              <w:t>доб</w:t>
            </w:r>
            <w:proofErr w:type="spellEnd"/>
            <w:r>
              <w:t xml:space="preserve">. </w:t>
            </w:r>
            <w:r w:rsidR="00D31A3A">
              <w:t>627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516C53"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13236C" w:rsidP="00241B08">
            <w:pPr>
              <w:spacing w:after="0"/>
              <w:rPr>
                <w:b/>
              </w:rPr>
            </w:pPr>
            <w:r>
              <w:rPr>
                <w:b/>
              </w:rPr>
              <w:t>Выполнение</w:t>
            </w:r>
            <w:r w:rsidRPr="00C72794">
              <w:rPr>
                <w:b/>
              </w:rPr>
              <w:t xml:space="preserve"> </w:t>
            </w:r>
            <w:r>
              <w:rPr>
                <w:b/>
              </w:rPr>
              <w:t>работ</w:t>
            </w:r>
            <w:r w:rsidRPr="0013236C">
              <w:rPr>
                <w:b/>
              </w:rPr>
              <w:t xml:space="preserve"> по </w:t>
            </w:r>
            <w:r w:rsidR="008004E7" w:rsidRPr="008004E7">
              <w:rPr>
                <w:b/>
              </w:rPr>
              <w:t xml:space="preserve">изготовлению стерильной канюли для производства </w:t>
            </w:r>
            <w:proofErr w:type="spellStart"/>
            <w:proofErr w:type="gramStart"/>
            <w:r w:rsidR="008004E7" w:rsidRPr="008004E7">
              <w:rPr>
                <w:b/>
              </w:rPr>
              <w:t>шприц-тюбиков</w:t>
            </w:r>
            <w:proofErr w:type="spellEnd"/>
            <w:proofErr w:type="gramEnd"/>
            <w:r w:rsidR="008004E7" w:rsidRPr="008004E7">
              <w:rPr>
                <w:b/>
              </w:rPr>
              <w:t xml:space="preserve"> с неокрашенным колпачком и колпачком коричневого цвета</w:t>
            </w:r>
            <w:r>
              <w:rPr>
                <w:b/>
              </w:rPr>
              <w:t xml:space="preserve"> </w:t>
            </w:r>
          </w:p>
          <w:p w:rsidR="001606A8" w:rsidRPr="00E8431D" w:rsidRDefault="001606A8" w:rsidP="00241B08">
            <w:pPr>
              <w:spacing w:after="0"/>
              <w:rPr>
                <w:b/>
              </w:rPr>
            </w:pPr>
          </w:p>
          <w:p w:rsidR="002617C1" w:rsidRPr="00C72794" w:rsidRDefault="00241B08" w:rsidP="0013236C">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544581">
              <w:t>185 000 штук, из них 160 000 штук с неокрашенным колпачком и 25 000 штук с колпачком коричневого цвета</w:t>
            </w:r>
            <w:proofErr w:type="gramStart"/>
            <w:r w:rsidR="00544581">
              <w:t>.</w:t>
            </w:r>
            <w:r w:rsidR="001606A8">
              <w:t>,</w:t>
            </w:r>
            <w:r w:rsidR="001606A8"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13236C" w:rsidP="001A094A">
            <w:pPr>
              <w:spacing w:after="0"/>
              <w:jc w:val="left"/>
            </w:pPr>
            <w:r w:rsidRPr="0013236C">
              <w:t>32.50.13.110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13236C" w:rsidP="00241B08">
            <w:pPr>
              <w:spacing w:after="0"/>
              <w:jc w:val="left"/>
            </w:pPr>
            <w:r w:rsidRPr="0013236C">
              <w:t>32.50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8004E7">
            <w:pPr>
              <w:spacing w:after="0"/>
            </w:pPr>
            <w:r w:rsidRPr="00C72794">
              <w:rPr>
                <w:b/>
              </w:rPr>
              <w:t>«</w:t>
            </w:r>
            <w:r w:rsidR="0013236C">
              <w:rPr>
                <w:b/>
              </w:rPr>
              <w:t>1</w:t>
            </w:r>
            <w:r w:rsidR="008004E7">
              <w:rPr>
                <w:b/>
              </w:rPr>
              <w:t>4</w:t>
            </w:r>
            <w:r w:rsidRPr="00C72794">
              <w:rPr>
                <w:b/>
              </w:rPr>
              <w:t>»</w:t>
            </w:r>
            <w:r w:rsidR="008004E7">
              <w:rPr>
                <w:b/>
              </w:rPr>
              <w:t xml:space="preserve"> марта</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8004E7">
            <w:pPr>
              <w:spacing w:after="0"/>
            </w:pPr>
            <w:r w:rsidRPr="00C72794">
              <w:rPr>
                <w:b/>
              </w:rPr>
              <w:t>«</w:t>
            </w:r>
            <w:r w:rsidR="008004E7">
              <w:rPr>
                <w:b/>
              </w:rPr>
              <w:t>22</w:t>
            </w:r>
            <w:r w:rsidRPr="00C72794">
              <w:rPr>
                <w:b/>
              </w:rPr>
              <w:t xml:space="preserve">» </w:t>
            </w:r>
            <w:r w:rsidR="008004E7">
              <w:rPr>
                <w:b/>
              </w:rPr>
              <w:t>марта</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lastRenderedPageBreak/>
              <w:t>«</w:t>
            </w:r>
            <w:r w:rsidR="006618A2">
              <w:rPr>
                <w:b/>
              </w:rPr>
              <w:t>22</w:t>
            </w:r>
            <w:r w:rsidR="00FD0BCE" w:rsidRPr="00C72794">
              <w:rPr>
                <w:b/>
              </w:rPr>
              <w:t xml:space="preserve">» </w:t>
            </w:r>
            <w:r w:rsidR="006618A2">
              <w:rPr>
                <w:b/>
              </w:rPr>
              <w:t>марта</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961E17">
            <w:pPr>
              <w:spacing w:after="0"/>
              <w:rPr>
                <w:bCs/>
                <w:snapToGrid w:val="0"/>
              </w:rPr>
            </w:pPr>
            <w:r w:rsidRPr="00C72794">
              <w:t xml:space="preserve">Подведение итогов закупки будет осуществляться </w:t>
            </w:r>
            <w:r w:rsidR="006618A2" w:rsidRPr="00C72794">
              <w:rPr>
                <w:b/>
              </w:rPr>
              <w:t>«</w:t>
            </w:r>
            <w:r w:rsidR="006618A2">
              <w:rPr>
                <w:b/>
              </w:rPr>
              <w:t>22</w:t>
            </w:r>
            <w:r w:rsidR="006618A2" w:rsidRPr="00C72794">
              <w:rPr>
                <w:b/>
              </w:rPr>
              <w:t xml:space="preserve">» </w:t>
            </w:r>
            <w:r w:rsidR="006618A2">
              <w:rPr>
                <w:b/>
              </w:rPr>
              <w:t>марта</w:t>
            </w:r>
            <w:r w:rsidR="00FD0BCE"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6618A2" w:rsidP="00245588">
            <w:pPr>
              <w:spacing w:after="0"/>
              <w:rPr>
                <w:rFonts w:eastAsia="Microsoft Sans Serif"/>
                <w:iCs/>
                <w:highlight w:val="yellow"/>
              </w:rPr>
            </w:pPr>
            <w:r w:rsidRPr="00E50061">
              <w:rPr>
                <w:rStyle w:val="MicrosoftSansSerif1"/>
                <w:rFonts w:ascii="Times New Roman" w:hAnsi="Times New Roman"/>
                <w:i w:val="0"/>
                <w:sz w:val="24"/>
                <w:szCs w:val="24"/>
              </w:rPr>
              <w:t>Передача Продукции от Подрядчика Заказчику осуществляется на складе Подрядчика, расположенного на территории г</w:t>
            </w:r>
            <w:proofErr w:type="gramStart"/>
            <w:r>
              <w:rPr>
                <w:rStyle w:val="MicrosoftSansSerif1"/>
                <w:rFonts w:ascii="Times New Roman" w:hAnsi="Times New Roman"/>
                <w:i w:val="0"/>
                <w:sz w:val="24"/>
                <w:szCs w:val="24"/>
              </w:rPr>
              <w:t xml:space="preserve"> </w:t>
            </w:r>
            <w:r w:rsidRPr="00E50061">
              <w:rPr>
                <w:rStyle w:val="MicrosoftSansSerif1"/>
                <w:rFonts w:ascii="Times New Roman" w:hAnsi="Times New Roman"/>
                <w:i w:val="0"/>
                <w:sz w:val="24"/>
                <w:szCs w:val="24"/>
              </w:rPr>
              <w:t>.</w:t>
            </w:r>
            <w:proofErr w:type="gramEnd"/>
            <w:r w:rsidRPr="00E50061">
              <w:rPr>
                <w:rStyle w:val="MicrosoftSansSerif1"/>
                <w:rFonts w:ascii="Times New Roman" w:hAnsi="Times New Roman"/>
                <w:i w:val="0"/>
                <w:sz w:val="24"/>
                <w:szCs w:val="24"/>
              </w:rPr>
              <w:t>Москвы, либо на расстоянии не более 450 км от МКАД.</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6618A2" w:rsidP="00137AD8">
            <w:pPr>
              <w:pStyle w:val="25"/>
              <w:spacing w:after="0" w:line="240" w:lineRule="auto"/>
              <w:ind w:left="0"/>
              <w:rPr>
                <w:b/>
              </w:rPr>
            </w:pPr>
            <w:r w:rsidRPr="006618A2">
              <w:rPr>
                <w:b/>
                <w:bCs/>
              </w:rPr>
              <w:t xml:space="preserve">2 220 000,00 </w:t>
            </w:r>
            <w:r w:rsidR="00137AD8" w:rsidRPr="002B4F9D">
              <w:rPr>
                <w:b/>
                <w:bCs/>
              </w:rPr>
              <w:t>(</w:t>
            </w:r>
            <w:r>
              <w:rPr>
                <w:b/>
                <w:bCs/>
              </w:rPr>
              <w:t>Два миллиона двести двадцать тысяч</w:t>
            </w:r>
            <w:r w:rsidR="00137AD8" w:rsidRPr="002B4F9D">
              <w:rPr>
                <w:b/>
                <w:bCs/>
              </w:rPr>
              <w:t xml:space="preserve">) </w:t>
            </w:r>
            <w:r w:rsidR="0013236C">
              <w:rPr>
                <w:b/>
                <w:bCs/>
              </w:rPr>
              <w:t>рублей</w:t>
            </w:r>
            <w:r w:rsidR="00137AD8" w:rsidRPr="002B4F9D">
              <w:rPr>
                <w:b/>
                <w:bCs/>
              </w:rPr>
              <w:t xml:space="preserve"> </w:t>
            </w:r>
            <w:r w:rsidR="00CB4526">
              <w:rPr>
                <w:b/>
                <w:bCs/>
              </w:rPr>
              <w:t>00</w:t>
            </w:r>
            <w:r w:rsidR="00137AD8" w:rsidRPr="002B4F9D">
              <w:rPr>
                <w:b/>
                <w:bCs/>
              </w:rPr>
              <w:t xml:space="preserve"> </w:t>
            </w:r>
            <w:r w:rsidR="0013236C">
              <w:rPr>
                <w:b/>
                <w:bCs/>
              </w:rPr>
              <w:t>копеек</w:t>
            </w:r>
            <w:r w:rsidR="008E22C8" w:rsidRPr="002B4F9D">
              <w:rPr>
                <w:b/>
                <w:bCs/>
              </w:rPr>
              <w:t>, с учетом НДС</w:t>
            </w:r>
          </w:p>
          <w:p w:rsidR="00137AD8" w:rsidRPr="006E4A20" w:rsidRDefault="00137AD8" w:rsidP="00137AD8">
            <w:pPr>
              <w:pStyle w:val="25"/>
              <w:spacing w:after="0" w:line="240" w:lineRule="auto"/>
              <w:ind w:left="0"/>
              <w:rPr>
                <w:b/>
                <w:highlight w:val="yellow"/>
              </w:rPr>
            </w:pPr>
          </w:p>
          <w:p w:rsidR="002617C1" w:rsidRPr="00D31A3A" w:rsidRDefault="00AA7D1E" w:rsidP="00D31A3A">
            <w:pPr>
              <w:rPr>
                <w:rFonts w:eastAsia="Calibri"/>
              </w:rPr>
            </w:pPr>
            <w:r>
              <w:t>Стоимость тары и упаковки включена в стоимость работ по изготовлению Продукции.</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6618A2">
              <w:rPr>
                <w:b/>
              </w:rPr>
              <w:t>14</w:t>
            </w:r>
            <w:r w:rsidRPr="00C72794">
              <w:rPr>
                <w:b/>
              </w:rPr>
              <w:t xml:space="preserve">» </w:t>
            </w:r>
            <w:r w:rsidR="006618A2">
              <w:rPr>
                <w:b/>
              </w:rPr>
              <w:t>марта</w:t>
            </w:r>
            <w:r w:rsidRPr="00C72794">
              <w:rPr>
                <w:b/>
              </w:rPr>
              <w:t xml:space="preserve"> по </w:t>
            </w:r>
            <w:r w:rsidR="006618A2" w:rsidRPr="00C72794">
              <w:rPr>
                <w:b/>
              </w:rPr>
              <w:t>«</w:t>
            </w:r>
            <w:r w:rsidR="006618A2">
              <w:rPr>
                <w:b/>
              </w:rPr>
              <w:t>22</w:t>
            </w:r>
            <w:r w:rsidR="006618A2" w:rsidRPr="00C72794">
              <w:rPr>
                <w:b/>
              </w:rPr>
              <w:t xml:space="preserve">» </w:t>
            </w:r>
            <w:r w:rsidR="006618A2">
              <w:rPr>
                <w:b/>
              </w:rPr>
              <w:t>марта</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w:t>
            </w:r>
            <w:r w:rsidRPr="0024542A">
              <w:lastRenderedPageBreak/>
              <w:t>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AA7D1E" w:rsidP="00F361EA">
            <w:pPr>
              <w:spacing w:after="0"/>
            </w:pPr>
            <w:proofErr w:type="gramStart"/>
            <w:r>
              <w:t>У</w:t>
            </w:r>
            <w:r w:rsidR="00F361EA" w:rsidRPr="00EF42CA">
              <w:t>становлен</w:t>
            </w:r>
            <w:proofErr w:type="gramEnd"/>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AA7D1E" w:rsidP="00640D1A">
            <w:pPr>
              <w:spacing w:after="0"/>
            </w:pPr>
            <w:r>
              <w:t>Подрядчик</w:t>
            </w:r>
            <w:r w:rsidRPr="00DB7457">
              <w:t xml:space="preserve"> обязан одновременно с подписанным Договором предоставить </w:t>
            </w:r>
            <w:r>
              <w:t>Заказчику</w:t>
            </w:r>
            <w:r w:rsidRPr="00DB7457">
              <w:t xml:space="preserve"> обеспечение исполнения Договора в размере </w:t>
            </w:r>
            <w:r>
              <w:t>30</w:t>
            </w:r>
            <w:r w:rsidR="00640D1A">
              <w:t xml:space="preserve"> % от цены</w:t>
            </w:r>
            <w:r w:rsidRPr="00DB7457">
              <w:t xml:space="preserve"> Договора</w:t>
            </w: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AA7D1E" w:rsidP="00AA7D1E">
            <w:pPr>
              <w:spacing w:after="0"/>
            </w:pPr>
            <w:r>
              <w:t xml:space="preserve">В соответствии с требованиями статьи 11 части </w:t>
            </w:r>
            <w:r>
              <w:rPr>
                <w:lang w:val="en-US"/>
              </w:rPr>
              <w:t>IV</w:t>
            </w:r>
            <w:r w:rsidRPr="00696215">
              <w:t xml:space="preserve"> </w:t>
            </w:r>
            <w:r>
              <w:t>«ПРОЕКТ ДОГОВОРА» Документации о закупке.</w:t>
            </w: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lastRenderedPageBreak/>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F77C7E" w:rsidRDefault="00F77C7E" w:rsidP="001A27CD">
      <w:pPr>
        <w:spacing w:after="0"/>
        <w:ind w:left="426"/>
      </w:pPr>
    </w:p>
    <w:p w:rsidR="006618A2" w:rsidRPr="00E75478" w:rsidRDefault="006618A2" w:rsidP="006618A2">
      <w:pPr>
        <w:spacing w:after="0"/>
      </w:pPr>
      <w:r w:rsidRPr="00E75478">
        <w:t>Заместитель Генерального директора</w:t>
      </w:r>
    </w:p>
    <w:p w:rsidR="00B66FE1" w:rsidRDefault="006618A2" w:rsidP="006618A2">
      <w:pPr>
        <w:spacing w:after="0"/>
      </w:pPr>
      <w:r w:rsidRPr="00E75478">
        <w:t xml:space="preserve">по правовым вопросам                </w:t>
      </w:r>
      <w:r w:rsidRPr="00E75478">
        <w:tab/>
      </w:r>
      <w:r w:rsidRPr="00E75478">
        <w:tab/>
        <w:t xml:space="preserve">                  </w:t>
      </w:r>
      <w:r w:rsidRPr="00E75478">
        <w:tab/>
        <w:t xml:space="preserve"> </w:t>
      </w:r>
      <w:r w:rsidRPr="00E75478">
        <w:tab/>
      </w:r>
      <w:r w:rsidRPr="00E75478">
        <w:tab/>
      </w:r>
      <w:r>
        <w:tab/>
      </w:r>
      <w:r w:rsidRPr="00E75478">
        <w:t xml:space="preserve">             Е.К.Баранова</w:t>
      </w:r>
      <w:r w:rsidR="009E0BDE">
        <w:t xml:space="preserve"> </w:t>
      </w:r>
      <w:r w:rsidR="00B66FE1">
        <w:br w:type="page"/>
      </w:r>
    </w:p>
    <w:p w:rsidR="000E4166" w:rsidRPr="00C72794" w:rsidRDefault="000E4166" w:rsidP="00F77366">
      <w:pPr>
        <w:spacing w:after="0"/>
        <w:ind w:left="5954"/>
        <w:rPr>
          <w:b/>
          <w:bCs/>
        </w:rPr>
      </w:pPr>
      <w:r>
        <w:rPr>
          <w:b/>
          <w:bCs/>
        </w:rPr>
        <w:lastRenderedPageBreak/>
        <w:t>УТВЕРЖДАЮ</w:t>
      </w:r>
    </w:p>
    <w:p w:rsidR="006618A2" w:rsidRDefault="006618A2" w:rsidP="006618A2">
      <w:pPr>
        <w:keepNext/>
        <w:keepLines/>
        <w:widowControl w:val="0"/>
        <w:suppressLineNumbers/>
        <w:suppressAutoHyphens/>
        <w:spacing w:after="0"/>
        <w:ind w:left="5954"/>
        <w:jc w:val="left"/>
      </w:pPr>
      <w:r>
        <w:t>Заместитель Генерального директора</w:t>
      </w:r>
    </w:p>
    <w:p w:rsidR="006618A2" w:rsidRDefault="006618A2" w:rsidP="006618A2">
      <w:pPr>
        <w:keepNext/>
        <w:keepLines/>
        <w:widowControl w:val="0"/>
        <w:suppressLineNumbers/>
        <w:suppressAutoHyphens/>
        <w:spacing w:after="0"/>
        <w:ind w:left="5954"/>
        <w:jc w:val="left"/>
      </w:pPr>
      <w:r>
        <w:t xml:space="preserve">по правовым вопросам </w:t>
      </w:r>
    </w:p>
    <w:p w:rsidR="006618A2" w:rsidRDefault="006618A2" w:rsidP="006618A2">
      <w:pPr>
        <w:keepNext/>
        <w:keepLines/>
        <w:widowControl w:val="0"/>
        <w:suppressLineNumbers/>
        <w:suppressAutoHyphens/>
        <w:spacing w:after="0"/>
        <w:ind w:left="5954"/>
        <w:jc w:val="left"/>
      </w:pPr>
      <w:r>
        <w:t>ФГУП «Московский эндокринный завод»</w:t>
      </w:r>
    </w:p>
    <w:p w:rsidR="006618A2" w:rsidRDefault="006618A2" w:rsidP="006618A2">
      <w:pPr>
        <w:keepNext/>
        <w:keepLines/>
        <w:widowControl w:val="0"/>
        <w:suppressLineNumbers/>
        <w:suppressAutoHyphens/>
        <w:spacing w:after="0"/>
        <w:ind w:left="5954"/>
        <w:jc w:val="left"/>
      </w:pPr>
    </w:p>
    <w:p w:rsidR="006618A2" w:rsidRDefault="006618A2" w:rsidP="006618A2">
      <w:pPr>
        <w:keepNext/>
        <w:keepLines/>
        <w:widowControl w:val="0"/>
        <w:suppressLineNumbers/>
        <w:suppressAutoHyphens/>
        <w:spacing w:after="0"/>
        <w:ind w:left="5954"/>
        <w:jc w:val="left"/>
      </w:pPr>
      <w:r>
        <w:t>_____________ Е.К.Баранова</w:t>
      </w:r>
    </w:p>
    <w:p w:rsidR="006618A2" w:rsidRDefault="006618A2" w:rsidP="006618A2">
      <w:pPr>
        <w:keepNext/>
        <w:keepLines/>
        <w:widowControl w:val="0"/>
        <w:suppressLineNumbers/>
        <w:suppressAutoHyphens/>
        <w:spacing w:after="0"/>
        <w:ind w:left="5954"/>
        <w:jc w:val="left"/>
      </w:pPr>
    </w:p>
    <w:p w:rsidR="006A6212" w:rsidRPr="00C72794" w:rsidRDefault="006618A2" w:rsidP="006618A2">
      <w:pPr>
        <w:keepNext/>
        <w:keepLines/>
        <w:widowControl w:val="0"/>
        <w:suppressLineNumbers/>
        <w:suppressAutoHyphens/>
        <w:spacing w:after="0"/>
        <w:ind w:left="5954"/>
        <w:jc w:val="left"/>
        <w:rPr>
          <w:b/>
          <w:bCs/>
        </w:rPr>
      </w:pPr>
      <w:r>
        <w:t>«__» ____________ 2019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AA7D1E" w:rsidRPr="00CC228A" w:rsidRDefault="006A6212" w:rsidP="00AA7D1E">
      <w:pPr>
        <w:pStyle w:val="afff1"/>
        <w:jc w:val="center"/>
        <w:rPr>
          <w:b/>
        </w:rPr>
      </w:pPr>
      <w:r w:rsidRPr="00C72794">
        <w:rPr>
          <w:b/>
          <w:bCs/>
        </w:rPr>
        <w:t xml:space="preserve"> договора </w:t>
      </w:r>
      <w:r w:rsidR="00B17054" w:rsidRPr="00C72794">
        <w:rPr>
          <w:b/>
        </w:rPr>
        <w:t xml:space="preserve">на </w:t>
      </w:r>
      <w:r w:rsidR="00AA7D1E">
        <w:rPr>
          <w:b/>
        </w:rPr>
        <w:t>выполнение</w:t>
      </w:r>
      <w:r w:rsidR="00AA7D1E" w:rsidRPr="00C72794">
        <w:rPr>
          <w:b/>
        </w:rPr>
        <w:t xml:space="preserve"> </w:t>
      </w:r>
      <w:r w:rsidR="00AA7D1E">
        <w:rPr>
          <w:b/>
        </w:rPr>
        <w:t>работ</w:t>
      </w:r>
      <w:r w:rsidR="00AA7D1E" w:rsidRPr="0013236C">
        <w:rPr>
          <w:b/>
        </w:rPr>
        <w:t xml:space="preserve"> по изготовлению </w:t>
      </w:r>
      <w:r w:rsidR="00DE60DE" w:rsidRPr="008004E7">
        <w:rPr>
          <w:b/>
        </w:rPr>
        <w:t xml:space="preserve">стерильной канюли для производства </w:t>
      </w:r>
      <w:proofErr w:type="spellStart"/>
      <w:proofErr w:type="gramStart"/>
      <w:r w:rsidR="00DE60DE" w:rsidRPr="008004E7">
        <w:rPr>
          <w:b/>
        </w:rPr>
        <w:t>шприц-тюбиков</w:t>
      </w:r>
      <w:proofErr w:type="spellEnd"/>
      <w:proofErr w:type="gramEnd"/>
      <w:r w:rsidR="00DE60DE" w:rsidRPr="008004E7">
        <w:rPr>
          <w:b/>
        </w:rPr>
        <w:t xml:space="preserve"> с неокрашенным колпачком и колпачком коричневого цвета</w:t>
      </w:r>
    </w:p>
    <w:p w:rsidR="00717AED" w:rsidRPr="00C72794" w:rsidRDefault="00044EAF" w:rsidP="00044EAF">
      <w:pPr>
        <w:pStyle w:val="afff1"/>
        <w:jc w:val="center"/>
        <w:rPr>
          <w:b/>
        </w:rPr>
      </w:pPr>
      <w:r>
        <w:rPr>
          <w:b/>
        </w:rPr>
        <w:t xml:space="preserve">№ </w:t>
      </w:r>
      <w:r w:rsidR="002639DC">
        <w:rPr>
          <w:b/>
        </w:rPr>
        <w:t>34</w:t>
      </w:r>
      <w:r w:rsidR="00AA7D1E">
        <w:rPr>
          <w:b/>
        </w:rPr>
        <w:t>/</w:t>
      </w:r>
      <w:r>
        <w:rPr>
          <w:b/>
        </w:rPr>
        <w:t>1</w:t>
      </w:r>
      <w:r w:rsidR="00CE7637">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606A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606A8">
        <w:rPr>
          <w:rStyle w:val="11"/>
          <w:caps/>
          <w:sz w:val="24"/>
          <w:szCs w:val="24"/>
        </w:rPr>
        <w:lastRenderedPageBreak/>
        <w:t>СВЕДЕНИЯ О ПРОВОДИМОЙ ПРОЦЕДУРЕ ЗАКУПКИ</w:t>
      </w:r>
      <w:bookmarkEnd w:id="12"/>
      <w:r w:rsidRPr="001606A8">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974EC" w:rsidRPr="00253929" w:rsidRDefault="008974EC" w:rsidP="008974EC">
            <w:pPr>
              <w:keepNext/>
              <w:keepLines/>
              <w:widowControl w:val="0"/>
              <w:suppressLineNumbers/>
              <w:suppressAutoHyphens/>
              <w:spacing w:after="0"/>
            </w:pPr>
            <w:r w:rsidRPr="00253929">
              <w:t>Наименование: ФГУП «Московский эндокринный завод»</w:t>
            </w:r>
          </w:p>
          <w:p w:rsidR="008974EC" w:rsidRPr="00253929" w:rsidRDefault="008974EC" w:rsidP="008974EC">
            <w:pPr>
              <w:keepNext/>
              <w:keepLines/>
              <w:widowControl w:val="0"/>
              <w:suppressLineNumbers/>
              <w:suppressAutoHyphens/>
              <w:spacing w:after="0"/>
            </w:pPr>
            <w:r w:rsidRPr="00253929">
              <w:t>Место нахождения</w:t>
            </w:r>
          </w:p>
          <w:p w:rsidR="008974EC" w:rsidRPr="00253929" w:rsidRDefault="008974EC" w:rsidP="008974EC">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974EC" w:rsidRPr="00253929" w:rsidRDefault="008974EC" w:rsidP="008974EC">
            <w:pPr>
              <w:keepNext/>
              <w:keepLines/>
              <w:widowControl w:val="0"/>
              <w:suppressLineNumbers/>
              <w:suppressAutoHyphens/>
              <w:spacing w:after="0"/>
            </w:pPr>
            <w:r w:rsidRPr="00253929">
              <w:t>Почтовый адрес</w:t>
            </w:r>
          </w:p>
          <w:p w:rsidR="008974EC" w:rsidRPr="00253929" w:rsidRDefault="008974EC" w:rsidP="008974EC">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974EC" w:rsidRPr="00253929" w:rsidRDefault="008974EC" w:rsidP="008974EC">
            <w:pPr>
              <w:keepNext/>
              <w:keepLines/>
              <w:widowControl w:val="0"/>
              <w:suppressLineNumbers/>
              <w:suppressAutoHyphens/>
              <w:spacing w:after="0"/>
            </w:pPr>
            <w:r w:rsidRPr="00253929">
              <w:t>Факс: +7 (495) 911-42-10</w:t>
            </w:r>
          </w:p>
          <w:p w:rsidR="008974EC" w:rsidRDefault="008974EC" w:rsidP="008974EC">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8974EC" w:rsidRDefault="008974EC" w:rsidP="008974EC">
            <w:pPr>
              <w:keepNext/>
              <w:keepLines/>
              <w:widowControl w:val="0"/>
              <w:suppressLineNumbers/>
              <w:suppressAutoHyphens/>
              <w:spacing w:after="0"/>
            </w:pPr>
            <w:r>
              <w:t>Контактные лица</w:t>
            </w:r>
            <w:r w:rsidRPr="00253929">
              <w:t xml:space="preserve">: </w:t>
            </w:r>
          </w:p>
          <w:p w:rsidR="008974EC" w:rsidRDefault="008974EC" w:rsidP="008974EC">
            <w:pPr>
              <w:keepNext/>
              <w:keepLines/>
              <w:widowControl w:val="0"/>
              <w:suppressLineNumbers/>
              <w:suppressAutoHyphens/>
              <w:spacing w:after="0"/>
            </w:pPr>
            <w:r>
              <w:t xml:space="preserve">по техническим вопросам – Пирогова Татьяна Александровна, тел. +7 (495) 234-61-92 </w:t>
            </w:r>
            <w:proofErr w:type="spellStart"/>
            <w:r>
              <w:t>доб</w:t>
            </w:r>
            <w:proofErr w:type="spellEnd"/>
            <w:r>
              <w:t>. 602.</w:t>
            </w:r>
          </w:p>
          <w:p w:rsidR="008974EC" w:rsidRDefault="008974EC" w:rsidP="008974EC">
            <w:pPr>
              <w:keepNext/>
              <w:keepLines/>
              <w:widowControl w:val="0"/>
              <w:suppressLineNumbers/>
              <w:suppressAutoHyphens/>
              <w:spacing w:after="0"/>
            </w:pPr>
          </w:p>
          <w:p w:rsidR="008E22C8" w:rsidRPr="00C72794" w:rsidRDefault="008974EC" w:rsidP="008974EC">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AA7D1E">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D758D9" w:rsidRPr="00D758D9">
              <w:t xml:space="preserve">выполнение работ по изготовлению </w:t>
            </w:r>
            <w:r w:rsidR="00DE60DE" w:rsidRPr="00DE60DE">
              <w:t>стерильной канюли для производства</w:t>
            </w:r>
            <w:proofErr w:type="gramEnd"/>
            <w:r w:rsidR="00DE60DE" w:rsidRPr="00DE60DE">
              <w:t xml:space="preserve"> </w:t>
            </w:r>
            <w:proofErr w:type="spellStart"/>
            <w:r w:rsidR="00DE60DE" w:rsidRPr="00DE60DE">
              <w:t>шприц-тюбиков</w:t>
            </w:r>
            <w:proofErr w:type="spellEnd"/>
            <w:r w:rsidR="00DE60DE" w:rsidRPr="00DE60DE">
              <w:t xml:space="preserve"> с неокрашенным колпачком и колпачком коричневого цвета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16C53"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DE60DE" w:rsidRDefault="00DE60DE" w:rsidP="00DE60DE">
            <w:pPr>
              <w:spacing w:after="0"/>
              <w:rPr>
                <w:b/>
              </w:rPr>
            </w:pPr>
            <w:r>
              <w:rPr>
                <w:b/>
              </w:rPr>
              <w:t>Выполнение</w:t>
            </w:r>
            <w:r w:rsidRPr="00C72794">
              <w:rPr>
                <w:b/>
              </w:rPr>
              <w:t xml:space="preserve"> </w:t>
            </w:r>
            <w:r>
              <w:rPr>
                <w:b/>
              </w:rPr>
              <w:t>работ</w:t>
            </w:r>
            <w:r w:rsidRPr="0013236C">
              <w:rPr>
                <w:b/>
              </w:rPr>
              <w:t xml:space="preserve"> по </w:t>
            </w:r>
            <w:r w:rsidRPr="008004E7">
              <w:rPr>
                <w:b/>
              </w:rPr>
              <w:t xml:space="preserve">изготовлению стерильной канюли для производства </w:t>
            </w:r>
            <w:proofErr w:type="spellStart"/>
            <w:proofErr w:type="gramStart"/>
            <w:r w:rsidRPr="008004E7">
              <w:rPr>
                <w:b/>
              </w:rPr>
              <w:t>шприц-тюбиков</w:t>
            </w:r>
            <w:proofErr w:type="spellEnd"/>
            <w:proofErr w:type="gramEnd"/>
            <w:r w:rsidRPr="008004E7">
              <w:rPr>
                <w:b/>
              </w:rPr>
              <w:t xml:space="preserve"> с неокрашенным колпачком и колпачком коричневого цвета</w:t>
            </w:r>
            <w:r>
              <w:rPr>
                <w:b/>
              </w:rPr>
              <w:t xml:space="preserve"> </w:t>
            </w:r>
          </w:p>
          <w:p w:rsidR="00DE60DE" w:rsidRPr="00E8431D" w:rsidRDefault="00DE60DE" w:rsidP="00DE60DE">
            <w:pPr>
              <w:spacing w:after="0"/>
              <w:rPr>
                <w:b/>
              </w:rPr>
            </w:pPr>
          </w:p>
          <w:p w:rsidR="005D1C85" w:rsidRPr="00C72794" w:rsidRDefault="00DE60DE" w:rsidP="00DE60D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185 000 штук, из них 160 000 штук с неокрашенным колпачком и 25 000 штук с колпачком коричневого цвета</w:t>
            </w:r>
            <w:proofErr w:type="gramStart"/>
            <w:r>
              <w:t>.,</w:t>
            </w:r>
            <w:r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C72794">
              <w:lastRenderedPageBreak/>
              <w:t>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w:t>
            </w:r>
            <w:r w:rsidRPr="007032D1">
              <w:lastRenderedPageBreak/>
              <w:t xml:space="preserve">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w:t>
            </w:r>
            <w:r w:rsidRPr="00E63598">
              <w:lastRenderedPageBreak/>
              <w:t>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lastRenderedPageBreak/>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w:t>
            </w:r>
            <w:r w:rsidRPr="00E63598">
              <w:lastRenderedPageBreak/>
              <w:t>перечень таких документов указан в пункте 13.1 настоящей документации о закупке;</w:t>
            </w:r>
          </w:p>
          <w:p w:rsidR="0048061B" w:rsidRPr="00E63598" w:rsidRDefault="0048061B" w:rsidP="0048061B">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w:t>
            </w:r>
            <w:r>
              <w:lastRenderedPageBreak/>
              <w:t>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w:t>
            </w:r>
            <w:r w:rsidRPr="00C72794">
              <w:lastRenderedPageBreak/>
              <w:t>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48061B" w:rsidRPr="00EF42CA">
              <w:t>.</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E7637" w:rsidRDefault="00CE7637" w:rsidP="00DE60DE">
            <w:pPr>
              <w:spacing w:after="0"/>
              <w:rPr>
                <w:rFonts w:eastAsia="Microsoft Sans Serif"/>
                <w:iCs/>
                <w:highlight w:val="yellow"/>
              </w:rPr>
            </w:pPr>
            <w:r w:rsidRPr="00CE7637">
              <w:t>г. Москва и/или Московская область</w:t>
            </w:r>
            <w:r w:rsidR="00D758D9" w:rsidRPr="00AA7D1E">
              <w:rPr>
                <w:rFonts w:eastAsiaTheme="minorHAnsi"/>
                <w:lang w:eastAsia="en-US"/>
              </w:rPr>
              <w:t xml:space="preserve"> Передача Продукции от Подрядчика Заказчику осуществляется на складе Подрядчика, расположенного на территории г</w:t>
            </w:r>
            <w:proofErr w:type="gramStart"/>
            <w:r w:rsidR="00D758D9" w:rsidRPr="00AA7D1E">
              <w:rPr>
                <w:rFonts w:eastAsiaTheme="minorHAnsi"/>
                <w:lang w:eastAsia="en-US"/>
              </w:rPr>
              <w:t>.М</w:t>
            </w:r>
            <w:proofErr w:type="gramEnd"/>
            <w:r w:rsidR="00D758D9" w:rsidRPr="00AA7D1E">
              <w:rPr>
                <w:rFonts w:eastAsiaTheme="minorHAnsi"/>
                <w:lang w:eastAsia="en-US"/>
              </w:rPr>
              <w:t>осквы, либо на расстоянии не более 450 км от МКАД.</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D1C85" w:rsidRPr="00CE7637" w:rsidRDefault="00D758D9" w:rsidP="00F07734">
            <w:pPr>
              <w:tabs>
                <w:tab w:val="left" w:pos="567"/>
              </w:tabs>
              <w:suppressAutoHyphens/>
              <w:spacing w:after="0" w:line="235" w:lineRule="auto"/>
              <w:rPr>
                <w:highlight w:val="yellow"/>
              </w:rPr>
            </w:pPr>
            <w:r>
              <w:t xml:space="preserve">Срок выполнения работ и передачи Продукции </w:t>
            </w:r>
            <w:r w:rsidR="00DE60DE">
              <w:t xml:space="preserve">60 (шестьдесят) календарных дней </w:t>
            </w:r>
            <w:proofErr w:type="gramStart"/>
            <w:r w:rsidR="00DE60DE">
              <w:t>с даты осуществления</w:t>
            </w:r>
            <w:proofErr w:type="gramEnd"/>
            <w:r w:rsidR="00DE60DE">
              <w:t xml:space="preserve"> авансового платежа.</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E7637" w:rsidRPr="002B4F9D" w:rsidRDefault="00CE7637" w:rsidP="00CE7637">
            <w:pPr>
              <w:autoSpaceDE w:val="0"/>
              <w:autoSpaceDN w:val="0"/>
              <w:adjustRightInd w:val="0"/>
              <w:spacing w:after="0"/>
            </w:pPr>
            <w:r w:rsidRPr="002B4F9D">
              <w:t xml:space="preserve">Начальная (максимальная) цена договора составляет: </w:t>
            </w:r>
          </w:p>
          <w:p w:rsidR="00DE60DE" w:rsidRPr="002B4F9D" w:rsidRDefault="00DE60DE" w:rsidP="00DE60DE">
            <w:pPr>
              <w:pStyle w:val="25"/>
              <w:spacing w:after="0" w:line="240" w:lineRule="auto"/>
              <w:ind w:left="0"/>
              <w:rPr>
                <w:b/>
              </w:rPr>
            </w:pPr>
            <w:r w:rsidRPr="006618A2">
              <w:rPr>
                <w:b/>
                <w:bCs/>
              </w:rPr>
              <w:t xml:space="preserve">2 220 000,00 </w:t>
            </w:r>
            <w:r w:rsidRPr="002B4F9D">
              <w:rPr>
                <w:b/>
                <w:bCs/>
              </w:rPr>
              <w:t>(</w:t>
            </w:r>
            <w:r>
              <w:rPr>
                <w:b/>
                <w:bCs/>
              </w:rPr>
              <w:t>Два миллиона двести двадцать тысяч</w:t>
            </w:r>
            <w:r w:rsidRPr="002B4F9D">
              <w:rPr>
                <w:b/>
                <w:bCs/>
              </w:rPr>
              <w:t xml:space="preserve">) </w:t>
            </w:r>
            <w:r>
              <w:rPr>
                <w:b/>
                <w:bCs/>
              </w:rPr>
              <w:t>рублей</w:t>
            </w:r>
            <w:r w:rsidRPr="002B4F9D">
              <w:rPr>
                <w:b/>
                <w:bCs/>
              </w:rPr>
              <w:t xml:space="preserve"> </w:t>
            </w:r>
            <w:r>
              <w:rPr>
                <w:b/>
                <w:bCs/>
              </w:rPr>
              <w:t>00</w:t>
            </w:r>
            <w:r w:rsidRPr="002B4F9D">
              <w:rPr>
                <w:b/>
                <w:bCs/>
              </w:rPr>
              <w:t xml:space="preserve"> </w:t>
            </w:r>
            <w:r>
              <w:rPr>
                <w:b/>
                <w:bCs/>
              </w:rPr>
              <w:t>копеек</w:t>
            </w:r>
            <w:r w:rsidRPr="002B4F9D">
              <w:rPr>
                <w:b/>
                <w:bCs/>
              </w:rPr>
              <w:t>, с учетом НДС</w:t>
            </w:r>
          </w:p>
          <w:p w:rsidR="00DE60DE" w:rsidRPr="006E4A20" w:rsidRDefault="00DE60DE" w:rsidP="00DE60DE">
            <w:pPr>
              <w:pStyle w:val="25"/>
              <w:spacing w:after="0" w:line="240" w:lineRule="auto"/>
              <w:ind w:left="0"/>
              <w:rPr>
                <w:b/>
                <w:highlight w:val="yellow"/>
              </w:rPr>
            </w:pPr>
          </w:p>
          <w:p w:rsidR="00772873" w:rsidRPr="00CE7637" w:rsidRDefault="00DE60DE" w:rsidP="00DE60DE">
            <w:pPr>
              <w:pStyle w:val="25"/>
              <w:spacing w:after="0" w:line="240" w:lineRule="auto"/>
              <w:ind w:left="0"/>
              <w:rPr>
                <w:b/>
                <w:highlight w:val="yellow"/>
              </w:rPr>
            </w:pPr>
            <w:r>
              <w:t>Стоимость тары и упаковки включена в стоимость работ по изготовлению Продукции.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DE60DE" w:rsidRPr="00DE60DE" w:rsidRDefault="00DE60DE" w:rsidP="00DE60DE">
            <w:pPr>
              <w:tabs>
                <w:tab w:val="left" w:pos="720"/>
                <w:tab w:val="left" w:pos="1276"/>
              </w:tabs>
              <w:suppressAutoHyphens/>
              <w:spacing w:after="0"/>
              <w:ind w:right="-6" w:firstLine="567"/>
            </w:pPr>
            <w:r w:rsidRPr="00DE60DE">
              <w:t>Оплата стоимости работ производится на основании счетов, выставленных Подрядчиком Заказчику, путем перечисления денежных средств на расчетный счет Подрядчика в следующем порядке:</w:t>
            </w:r>
          </w:p>
          <w:p w:rsidR="00DE60DE" w:rsidRPr="00DE60DE" w:rsidRDefault="00DE60DE" w:rsidP="00DE60DE">
            <w:pPr>
              <w:shd w:val="clear" w:color="auto" w:fill="FFFFFF"/>
              <w:tabs>
                <w:tab w:val="left" w:pos="1276"/>
              </w:tabs>
              <w:spacing w:after="0"/>
              <w:ind w:firstLine="567"/>
              <w:rPr>
                <w:bCs/>
              </w:rPr>
            </w:pPr>
            <w:r w:rsidRPr="00DE60DE">
              <w:rPr>
                <w:bCs/>
              </w:rPr>
              <w:t xml:space="preserve">- 30 % стоимости работ перечисляется на счет Подрядчика в течение 10 (десяти) банковских дней </w:t>
            </w:r>
            <w:proofErr w:type="gramStart"/>
            <w:r w:rsidRPr="00DE60DE">
              <w:rPr>
                <w:bCs/>
              </w:rPr>
              <w:t>с даты подписания</w:t>
            </w:r>
            <w:proofErr w:type="gramEnd"/>
            <w:r w:rsidRPr="00DE60DE">
              <w:rPr>
                <w:bCs/>
              </w:rPr>
              <w:t xml:space="preserve"> </w:t>
            </w:r>
            <w:r w:rsidRPr="00DE60DE">
              <w:rPr>
                <w:bCs/>
              </w:rPr>
              <w:lastRenderedPageBreak/>
              <w:t>Договора.</w:t>
            </w:r>
          </w:p>
          <w:p w:rsidR="00DE60DE" w:rsidRPr="00DE60DE" w:rsidRDefault="00DE60DE" w:rsidP="00DE60DE">
            <w:pPr>
              <w:tabs>
                <w:tab w:val="left" w:pos="1276"/>
              </w:tabs>
              <w:suppressAutoHyphens/>
              <w:spacing w:after="0"/>
              <w:ind w:firstLine="567"/>
            </w:pPr>
            <w:r w:rsidRPr="00DE60DE">
              <w:rPr>
                <w:bCs/>
              </w:rPr>
              <w:t xml:space="preserve">- 70 % стоимости работ перечисляется на счет Подрядчика в течение 10 (десяти) банковских дней </w:t>
            </w:r>
            <w:proofErr w:type="gramStart"/>
            <w:r w:rsidRPr="00DE60DE">
              <w:rPr>
                <w:bCs/>
              </w:rPr>
              <w:t>с даты подписания</w:t>
            </w:r>
            <w:proofErr w:type="gramEnd"/>
            <w:r w:rsidRPr="00DE60DE">
              <w:rPr>
                <w:bCs/>
              </w:rPr>
              <w:t xml:space="preserve"> Сторонами Акта сдачи-приемки выполненных работ.</w:t>
            </w:r>
          </w:p>
          <w:p w:rsidR="002E5DDC" w:rsidRPr="00D31A3A" w:rsidRDefault="00DE60DE" w:rsidP="00DE60DE">
            <w:pPr>
              <w:tabs>
                <w:tab w:val="left" w:pos="284"/>
                <w:tab w:val="left" w:pos="709"/>
                <w:tab w:val="left" w:pos="1276"/>
              </w:tabs>
              <w:spacing w:after="0"/>
              <w:ind w:firstLine="567"/>
            </w:pPr>
            <w:r w:rsidRPr="00DE60DE">
              <w:t>Заказчик считается исполнившим свою обязанность по оплате с момента списания денежных сре</w:t>
            </w:r>
            <w:proofErr w:type="gramStart"/>
            <w:r w:rsidRPr="00DE60DE">
              <w:t>дств с к</w:t>
            </w:r>
            <w:proofErr w:type="gramEnd"/>
            <w:r w:rsidRPr="00DE60DE">
              <w:t>орреспондентского счета банка, обслуживающего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E7637" w:rsidRDefault="00DE60DE" w:rsidP="0096242D">
            <w:pPr>
              <w:pStyle w:val="25"/>
              <w:spacing w:after="0" w:line="240" w:lineRule="auto"/>
              <w:ind w:left="0"/>
              <w:rPr>
                <w:b/>
                <w:highlight w:val="yellow"/>
              </w:rPr>
            </w:pPr>
            <w:r>
              <w:t>Стоимость тары и упаковки включена в стоимость работ по изготовлению Продукции.</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172065">
            <w:pPr>
              <w:spacing w:after="0"/>
            </w:pPr>
            <w:r w:rsidRPr="00C72794">
              <w:t xml:space="preserve">Дата окончания срока подачи заявок на участие в закупке является </w:t>
            </w:r>
            <w:r w:rsidR="00A2288C" w:rsidRPr="00C72794">
              <w:rPr>
                <w:b/>
              </w:rPr>
              <w:t>«</w:t>
            </w:r>
            <w:r w:rsidR="00172065">
              <w:rPr>
                <w:b/>
              </w:rPr>
              <w:t>22</w:t>
            </w:r>
            <w:r w:rsidR="00A2288C" w:rsidRPr="00C72794">
              <w:rPr>
                <w:b/>
              </w:rPr>
              <w:t xml:space="preserve">» </w:t>
            </w:r>
            <w:r w:rsidR="00172065">
              <w:rPr>
                <w:b/>
              </w:rPr>
              <w:t>марта</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758D9">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w:t>
            </w:r>
            <w:r w:rsidRPr="00C72794">
              <w:lastRenderedPageBreak/>
              <w:t>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lastRenderedPageBreak/>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Pr="00D758D9" w:rsidRDefault="0048061B" w:rsidP="00D758D9">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DE60DE">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DE60DE">
              <w:rPr>
                <w:b/>
              </w:rPr>
              <w:t>14</w:t>
            </w:r>
            <w:r w:rsidRPr="00F03A2F">
              <w:rPr>
                <w:b/>
              </w:rPr>
              <w:t xml:space="preserve">» </w:t>
            </w:r>
            <w:r w:rsidR="00DE60DE">
              <w:rPr>
                <w:b/>
              </w:rPr>
              <w:t>марта</w:t>
            </w:r>
            <w:r>
              <w:rPr>
                <w:b/>
              </w:rPr>
              <w:t xml:space="preserve"> по «</w:t>
            </w:r>
            <w:r w:rsidR="00DE60DE">
              <w:rPr>
                <w:b/>
              </w:rPr>
              <w:t>19</w:t>
            </w:r>
            <w:r w:rsidR="00DE60DE" w:rsidRPr="00F03A2F">
              <w:rPr>
                <w:b/>
              </w:rPr>
              <w:t xml:space="preserve">» </w:t>
            </w:r>
            <w:r w:rsidR="00DE60DE">
              <w:rPr>
                <w:b/>
              </w:rPr>
              <w:t>марта</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DE60DE">
              <w:rPr>
                <w:b/>
              </w:rPr>
              <w:t>22</w:t>
            </w:r>
            <w:r w:rsidR="005B6959" w:rsidRPr="00F03A2F">
              <w:rPr>
                <w:b/>
              </w:rPr>
              <w:t xml:space="preserve">» </w:t>
            </w:r>
            <w:r w:rsidR="00DE60DE">
              <w:rPr>
                <w:b/>
              </w:rPr>
              <w:t>марта</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961E17">
            <w:pPr>
              <w:spacing w:after="0"/>
            </w:pPr>
            <w:r w:rsidRPr="00F03A2F">
              <w:t xml:space="preserve">Подведение итогов закупки будет осуществляться </w:t>
            </w:r>
            <w:r w:rsidR="00DE60DE" w:rsidRPr="00F03A2F">
              <w:rPr>
                <w:b/>
              </w:rPr>
              <w:t>«</w:t>
            </w:r>
            <w:r w:rsidR="00DE60DE">
              <w:rPr>
                <w:b/>
              </w:rPr>
              <w:t>22</w:t>
            </w:r>
            <w:r w:rsidR="00DE60DE" w:rsidRPr="00F03A2F">
              <w:rPr>
                <w:b/>
              </w:rPr>
              <w:t xml:space="preserve">» </w:t>
            </w:r>
            <w:r w:rsidR="00DE60DE">
              <w:rPr>
                <w:b/>
              </w:rPr>
              <w:t>марта</w:t>
            </w:r>
            <w:r w:rsidR="005B6959">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xml:space="preserve">, д. </w:t>
            </w:r>
            <w:r w:rsidRPr="00F03A2F">
              <w:lastRenderedPageBreak/>
              <w:t>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w:t>
            </w:r>
            <w:r w:rsidRPr="00C72794">
              <w:lastRenderedPageBreak/>
              <w:t xml:space="preserve">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 xml:space="preserve">критериями оценки, указанными в документации </w:t>
            </w:r>
            <w:r w:rsidRPr="00C72794">
              <w:lastRenderedPageBreak/>
              <w:t>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AA7D1E" w:rsidRPr="00C72794" w:rsidTr="001275FB">
        <w:trPr>
          <w:trHeight w:val="237"/>
        </w:trPr>
        <w:tc>
          <w:tcPr>
            <w:tcW w:w="993" w:type="dxa"/>
            <w:vMerge w:val="restart"/>
            <w:tcBorders>
              <w:top w:val="single" w:sz="4" w:space="0" w:color="auto"/>
              <w:left w:val="single" w:sz="4" w:space="0" w:color="auto"/>
              <w:right w:val="single" w:sz="4" w:space="0" w:color="auto"/>
            </w:tcBorders>
          </w:tcPr>
          <w:p w:rsidR="00AA7D1E" w:rsidRPr="00C72794" w:rsidRDefault="00AA7D1E"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A7D1E" w:rsidRPr="00C72794" w:rsidRDefault="00AA7D1E"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A7D1E" w:rsidRPr="00EF42CA" w:rsidRDefault="00AA7D1E" w:rsidP="00AA7D1E">
            <w:pPr>
              <w:spacing w:after="0"/>
            </w:pPr>
            <w:proofErr w:type="gramStart"/>
            <w:r>
              <w:t>У</w:t>
            </w:r>
            <w:r w:rsidRPr="00EF42CA">
              <w:t>становлен</w:t>
            </w:r>
            <w:proofErr w:type="gramEnd"/>
          </w:p>
        </w:tc>
      </w:tr>
      <w:tr w:rsidR="00AA7D1E" w:rsidRPr="00C72794" w:rsidTr="001275FB">
        <w:trPr>
          <w:trHeight w:val="236"/>
        </w:trPr>
        <w:tc>
          <w:tcPr>
            <w:tcW w:w="993" w:type="dxa"/>
            <w:vMerge/>
            <w:tcBorders>
              <w:left w:val="single" w:sz="4" w:space="0" w:color="auto"/>
              <w:right w:val="single" w:sz="4" w:space="0" w:color="auto"/>
            </w:tcBorders>
          </w:tcPr>
          <w:p w:rsidR="00AA7D1E" w:rsidRPr="00C72794" w:rsidRDefault="00AA7D1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A7D1E" w:rsidRPr="00C72794" w:rsidRDefault="00AA7D1E"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A7D1E" w:rsidRPr="00EF42CA" w:rsidRDefault="00AA7D1E" w:rsidP="00981637">
            <w:pPr>
              <w:spacing w:after="0"/>
            </w:pPr>
            <w:r>
              <w:t>Подрядчик</w:t>
            </w:r>
            <w:r w:rsidRPr="00DB7457">
              <w:t xml:space="preserve"> обязан одновременно с подписанным Договором предоставить </w:t>
            </w:r>
            <w:r>
              <w:t>Заказчику</w:t>
            </w:r>
            <w:r w:rsidRPr="00DB7457">
              <w:t xml:space="preserve"> обеспечение исполнения Договора в размере </w:t>
            </w:r>
            <w:r>
              <w:t>30</w:t>
            </w:r>
            <w:r w:rsidRPr="00DB7457">
              <w:t xml:space="preserve"> % от цены Договора</w:t>
            </w:r>
          </w:p>
        </w:tc>
      </w:tr>
      <w:tr w:rsidR="00AA7D1E" w:rsidRPr="00C72794" w:rsidTr="001275FB">
        <w:trPr>
          <w:trHeight w:val="258"/>
        </w:trPr>
        <w:tc>
          <w:tcPr>
            <w:tcW w:w="993" w:type="dxa"/>
            <w:vMerge/>
            <w:tcBorders>
              <w:left w:val="single" w:sz="4" w:space="0" w:color="auto"/>
              <w:bottom w:val="single" w:sz="4" w:space="0" w:color="auto"/>
              <w:right w:val="single" w:sz="4" w:space="0" w:color="auto"/>
            </w:tcBorders>
          </w:tcPr>
          <w:p w:rsidR="00AA7D1E" w:rsidRPr="00C72794" w:rsidRDefault="00AA7D1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A7D1E" w:rsidRPr="00C72794" w:rsidRDefault="00AA7D1E"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A7D1E" w:rsidRPr="00EF42CA" w:rsidRDefault="00AA7D1E" w:rsidP="00AA7D1E">
            <w:pPr>
              <w:spacing w:after="0"/>
            </w:pPr>
            <w:r>
              <w:t xml:space="preserve">В соответствии с требованиями статьи 11 части </w:t>
            </w:r>
            <w:r>
              <w:rPr>
                <w:lang w:val="en-US"/>
              </w:rPr>
              <w:t>IV</w:t>
            </w:r>
            <w:r w:rsidRPr="00696215">
              <w:t xml:space="preserve"> </w:t>
            </w:r>
            <w:r>
              <w:t>«ПРОЕКТ ДОГОВОРА» Документации о закупке.</w:t>
            </w: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w:t>
            </w:r>
            <w:r w:rsidRPr="0024542A">
              <w:lastRenderedPageBreak/>
              <w:t xml:space="preserve">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w:t>
            </w:r>
            <w:r w:rsidRPr="0024542A">
              <w:lastRenderedPageBreak/>
              <w:t>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caps/>
          <w:sz w:val="24"/>
          <w:szCs w:val="24"/>
        </w:rPr>
      </w:pPr>
      <w:r w:rsidRPr="00597F05">
        <w:rPr>
          <w:rStyle w:val="11"/>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F63189"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6431D8" w:rsidRPr="00A77A21" w:rsidRDefault="006431D8" w:rsidP="006431D8">
      <w:pPr>
        <w:spacing w:after="0"/>
        <w:rPr>
          <w:b/>
          <w:u w:val="single"/>
        </w:rPr>
      </w:pPr>
      <w:r w:rsidRPr="00A77A21">
        <w:rPr>
          <w:b/>
          <w:u w:val="single"/>
        </w:rPr>
        <w:t>Предложение участника по критерию № 1 «Цена договора».</w:t>
      </w:r>
    </w:p>
    <w:p w:rsidR="006431D8" w:rsidRPr="00A77A21" w:rsidRDefault="006431D8" w:rsidP="006431D8">
      <w:pPr>
        <w:spacing w:after="0"/>
      </w:pPr>
      <w:r w:rsidRPr="00A77A21">
        <w:lastRenderedPageBreak/>
        <w:t>Предложение участника закупки о цене за единицу (шт.) не должно превышать её начальную (максимальную) цену, указанную в таблице № 2 настоящей Формы.</w:t>
      </w:r>
    </w:p>
    <w:p w:rsidR="006431D8" w:rsidRPr="00A77A21" w:rsidRDefault="006431D8" w:rsidP="006431D8">
      <w:pPr>
        <w:spacing w:after="0"/>
      </w:pPr>
      <w:r w:rsidRPr="00A77A21">
        <w:t>Предложение участника закупки о цене договора указанное в таблице № 1 настоящей Формы должно соответствовать предложению участника по сумме</w:t>
      </w:r>
      <w:r>
        <w:t xml:space="preserve"> в российских рублях</w:t>
      </w:r>
      <w:r w:rsidRPr="00A77A21">
        <w:t xml:space="preserve"> указанному в строке «Итого»  в Таблице № 2 настоящей Формы.</w:t>
      </w:r>
    </w:p>
    <w:p w:rsidR="006431D8" w:rsidRDefault="006431D8" w:rsidP="006431D8">
      <w:pPr>
        <w:autoSpaceDE w:val="0"/>
        <w:autoSpaceDN w:val="0"/>
        <w:adjustRightInd w:val="0"/>
        <w:spacing w:after="0"/>
      </w:pPr>
    </w:p>
    <w:p w:rsidR="006431D8" w:rsidRDefault="006431D8" w:rsidP="006431D8">
      <w:pPr>
        <w:autoSpaceDE w:val="0"/>
        <w:autoSpaceDN w:val="0"/>
        <w:adjustRightInd w:val="0"/>
        <w:spacing w:after="0"/>
      </w:pPr>
      <w:r>
        <w:t>Таблица № 2</w:t>
      </w:r>
    </w:p>
    <w:tbl>
      <w:tblPr>
        <w:tblW w:w="5000" w:type="pct"/>
        <w:tblLook w:val="04A0"/>
      </w:tblPr>
      <w:tblGrid>
        <w:gridCol w:w="338"/>
        <w:gridCol w:w="2097"/>
        <w:gridCol w:w="2077"/>
        <w:gridCol w:w="990"/>
        <w:gridCol w:w="1790"/>
        <w:gridCol w:w="1708"/>
        <w:gridCol w:w="1704"/>
      </w:tblGrid>
      <w:tr w:rsidR="006431D8" w:rsidRPr="00AA0337" w:rsidTr="006431D8">
        <w:trPr>
          <w:trHeight w:val="1045"/>
        </w:trPr>
        <w:tc>
          <w:tcPr>
            <w:tcW w:w="158" w:type="pct"/>
            <w:tcBorders>
              <w:top w:val="single" w:sz="4" w:space="0" w:color="auto"/>
              <w:left w:val="single" w:sz="4" w:space="0" w:color="auto"/>
              <w:bottom w:val="single" w:sz="4" w:space="0" w:color="auto"/>
              <w:right w:val="single" w:sz="4" w:space="0" w:color="auto"/>
            </w:tcBorders>
            <w:vAlign w:val="center"/>
            <w:hideMark/>
          </w:tcPr>
          <w:p w:rsidR="006431D8" w:rsidRPr="00AA0337" w:rsidRDefault="006431D8" w:rsidP="001139EF">
            <w:pPr>
              <w:pStyle w:val="8"/>
              <w:spacing w:before="0" w:after="0"/>
              <w:ind w:right="-107"/>
              <w:jc w:val="center"/>
              <w:rPr>
                <w:i w:val="0"/>
                <w:iCs w:val="0"/>
                <w:color w:val="000000"/>
                <w:lang w:val="en-US"/>
              </w:rPr>
            </w:pPr>
            <w:r w:rsidRPr="00AA0337">
              <w:rPr>
                <w:i w:val="0"/>
                <w:iCs w:val="0"/>
                <w:color w:val="000000"/>
                <w:lang w:val="en-US"/>
              </w:rPr>
              <w:t>№</w:t>
            </w:r>
          </w:p>
        </w:tc>
        <w:tc>
          <w:tcPr>
            <w:tcW w:w="980" w:type="pct"/>
            <w:tcBorders>
              <w:top w:val="single" w:sz="4" w:space="0" w:color="auto"/>
              <w:left w:val="single" w:sz="4" w:space="0" w:color="auto"/>
              <w:bottom w:val="single" w:sz="4" w:space="0" w:color="auto"/>
              <w:right w:val="single" w:sz="4" w:space="0" w:color="auto"/>
            </w:tcBorders>
            <w:vAlign w:val="center"/>
          </w:tcPr>
          <w:p w:rsidR="006431D8" w:rsidRPr="00AA0337" w:rsidRDefault="006431D8" w:rsidP="001139EF">
            <w:pPr>
              <w:pStyle w:val="8"/>
              <w:spacing w:before="0" w:after="0"/>
              <w:ind w:right="-107"/>
              <w:jc w:val="center"/>
              <w:rPr>
                <w:i w:val="0"/>
                <w:iCs w:val="0"/>
                <w:color w:val="000000"/>
                <w:lang w:val="en-US"/>
              </w:rPr>
            </w:pPr>
            <w:proofErr w:type="spellStart"/>
            <w:r w:rsidRPr="00AA0337">
              <w:rPr>
                <w:i w:val="0"/>
                <w:iCs w:val="0"/>
                <w:color w:val="000000"/>
                <w:lang w:val="en-US"/>
              </w:rPr>
              <w:t>Наименование</w:t>
            </w:r>
            <w:proofErr w:type="spellEnd"/>
            <w:r w:rsidRPr="00AA0337">
              <w:rPr>
                <w:i w:val="0"/>
                <w:iCs w:val="0"/>
                <w:color w:val="000000"/>
                <w:lang w:val="en-US"/>
              </w:rPr>
              <w:t xml:space="preserve"> </w:t>
            </w:r>
            <w:proofErr w:type="spellStart"/>
            <w:r w:rsidRPr="00AA0337">
              <w:rPr>
                <w:i w:val="0"/>
                <w:iCs w:val="0"/>
                <w:color w:val="000000"/>
                <w:lang w:val="en-US"/>
              </w:rPr>
              <w:t>товара</w:t>
            </w:r>
            <w:proofErr w:type="spellEnd"/>
          </w:p>
          <w:p w:rsidR="006431D8" w:rsidRPr="00AA0337" w:rsidRDefault="006431D8" w:rsidP="001139EF">
            <w:pPr>
              <w:pStyle w:val="8"/>
              <w:spacing w:before="0" w:after="0"/>
              <w:ind w:left="1259" w:right="-107" w:hanging="1259"/>
              <w:jc w:val="center"/>
              <w:rPr>
                <w:i w:val="0"/>
                <w:iCs w:val="0"/>
                <w:color w:val="000000"/>
                <w:lang w:val="en-US"/>
              </w:rPr>
            </w:pPr>
          </w:p>
        </w:tc>
        <w:tc>
          <w:tcPr>
            <w:tcW w:w="970" w:type="pct"/>
            <w:tcBorders>
              <w:top w:val="single" w:sz="4" w:space="0" w:color="auto"/>
              <w:left w:val="single" w:sz="4" w:space="0" w:color="auto"/>
              <w:bottom w:val="single" w:sz="4" w:space="0" w:color="auto"/>
              <w:right w:val="single" w:sz="4" w:space="0" w:color="auto"/>
            </w:tcBorders>
            <w:vAlign w:val="center"/>
          </w:tcPr>
          <w:p w:rsidR="006431D8" w:rsidRPr="00AA0337" w:rsidRDefault="006431D8" w:rsidP="001139EF">
            <w:pPr>
              <w:spacing w:after="0"/>
              <w:jc w:val="center"/>
              <w:rPr>
                <w:b/>
                <w:bCs/>
              </w:rPr>
            </w:pPr>
            <w:r w:rsidRPr="00AA0337">
              <w:rPr>
                <w:b/>
                <w:bCs/>
              </w:rPr>
              <w:t>Страна происхождения товара</w:t>
            </w:r>
          </w:p>
          <w:p w:rsidR="006431D8" w:rsidRPr="00AA0337" w:rsidRDefault="006431D8" w:rsidP="001139EF">
            <w:pPr>
              <w:spacing w:after="0"/>
              <w:ind w:right="-55"/>
              <w:jc w:val="center"/>
              <w:rPr>
                <w:color w:val="000000"/>
              </w:rPr>
            </w:pPr>
            <w:r w:rsidRPr="00AA0337">
              <w:rPr>
                <w:i/>
                <w:u w:val="single"/>
              </w:rPr>
              <w:t>(должна соответствовать требованиям документации о закупке)</w:t>
            </w:r>
          </w:p>
        </w:tc>
        <w:tc>
          <w:tcPr>
            <w:tcW w:w="462" w:type="pct"/>
            <w:tcBorders>
              <w:top w:val="single" w:sz="4" w:space="0" w:color="auto"/>
              <w:left w:val="nil"/>
              <w:bottom w:val="single" w:sz="4" w:space="0" w:color="auto"/>
              <w:right w:val="single" w:sz="4" w:space="0" w:color="auto"/>
            </w:tcBorders>
            <w:vAlign w:val="center"/>
            <w:hideMark/>
          </w:tcPr>
          <w:p w:rsidR="006431D8" w:rsidRPr="00AA0337" w:rsidRDefault="006431D8" w:rsidP="001139EF">
            <w:pPr>
              <w:spacing w:after="0"/>
              <w:ind w:right="-109"/>
              <w:jc w:val="center"/>
              <w:rPr>
                <w:color w:val="000000"/>
              </w:rPr>
            </w:pPr>
            <w:r w:rsidRPr="00AA0337">
              <w:rPr>
                <w:color w:val="000000"/>
              </w:rPr>
              <w:t>Кол-во, шт.</w:t>
            </w:r>
          </w:p>
          <w:p w:rsidR="006431D8" w:rsidRPr="00AA0337" w:rsidRDefault="006431D8" w:rsidP="001139EF">
            <w:pPr>
              <w:spacing w:after="0"/>
              <w:ind w:right="-109"/>
              <w:jc w:val="center"/>
              <w:rPr>
                <w:color w:val="000000"/>
              </w:rPr>
            </w:pPr>
          </w:p>
        </w:tc>
        <w:tc>
          <w:tcPr>
            <w:tcW w:w="836" w:type="pct"/>
            <w:tcBorders>
              <w:top w:val="single" w:sz="4" w:space="0" w:color="auto"/>
              <w:left w:val="nil"/>
              <w:bottom w:val="single" w:sz="4" w:space="0" w:color="auto"/>
              <w:right w:val="single" w:sz="4" w:space="0" w:color="auto"/>
            </w:tcBorders>
            <w:vAlign w:val="center"/>
            <w:hideMark/>
          </w:tcPr>
          <w:p w:rsidR="006431D8" w:rsidRPr="00AA0337" w:rsidRDefault="006431D8" w:rsidP="001139EF">
            <w:pPr>
              <w:spacing w:after="0"/>
              <w:ind w:right="-108"/>
              <w:jc w:val="center"/>
              <w:rPr>
                <w:color w:val="000000"/>
              </w:rPr>
            </w:pPr>
            <w:r w:rsidRPr="00AA0337">
              <w:rPr>
                <w:color w:val="000000"/>
              </w:rPr>
              <w:t xml:space="preserve">Начальная (максимальная) цена за ед. </w:t>
            </w:r>
            <w:proofErr w:type="spellStart"/>
            <w:r w:rsidRPr="00AA0337">
              <w:rPr>
                <w:color w:val="000000"/>
              </w:rPr>
              <w:t>изм</w:t>
            </w:r>
            <w:proofErr w:type="spellEnd"/>
            <w:r w:rsidRPr="00AA0337">
              <w:rPr>
                <w:color w:val="000000"/>
              </w:rPr>
              <w:t>. (шт.) в т</w:t>
            </w:r>
            <w:proofErr w:type="gramStart"/>
            <w:r w:rsidRPr="00AA0337">
              <w:rPr>
                <w:color w:val="000000"/>
              </w:rPr>
              <w:t>.ч</w:t>
            </w:r>
            <w:proofErr w:type="gramEnd"/>
            <w:r w:rsidRPr="00AA0337">
              <w:rPr>
                <w:color w:val="000000"/>
              </w:rPr>
              <w:t xml:space="preserve"> НДС* (руб.)</w:t>
            </w:r>
          </w:p>
        </w:tc>
        <w:tc>
          <w:tcPr>
            <w:tcW w:w="797" w:type="pct"/>
            <w:tcBorders>
              <w:top w:val="single" w:sz="4" w:space="0" w:color="auto"/>
              <w:left w:val="nil"/>
              <w:bottom w:val="single" w:sz="4" w:space="0" w:color="auto"/>
              <w:right w:val="single" w:sz="4" w:space="0" w:color="auto"/>
            </w:tcBorders>
            <w:vAlign w:val="center"/>
            <w:hideMark/>
          </w:tcPr>
          <w:p w:rsidR="006431D8" w:rsidRPr="00AA0337" w:rsidRDefault="006431D8" w:rsidP="001139EF">
            <w:pPr>
              <w:autoSpaceDE w:val="0"/>
              <w:autoSpaceDN w:val="0"/>
              <w:adjustRightInd w:val="0"/>
              <w:spacing w:after="0"/>
              <w:jc w:val="center"/>
            </w:pPr>
            <w:r w:rsidRPr="00AA0337">
              <w:t xml:space="preserve">Предложение участника по </w:t>
            </w:r>
            <w:r w:rsidRPr="00AA0337">
              <w:rPr>
                <w:bCs/>
              </w:rPr>
              <w:t xml:space="preserve"> цене за ед. </w:t>
            </w:r>
            <w:proofErr w:type="spellStart"/>
            <w:r w:rsidRPr="00AA0337">
              <w:rPr>
                <w:bCs/>
              </w:rPr>
              <w:t>изм</w:t>
            </w:r>
            <w:proofErr w:type="spellEnd"/>
            <w:r w:rsidRPr="00AA0337">
              <w:rPr>
                <w:bCs/>
              </w:rPr>
              <w:t xml:space="preserve">. (шт.) в руб. </w:t>
            </w:r>
            <w:proofErr w:type="spellStart"/>
            <w:r w:rsidRPr="00AA0337">
              <w:rPr>
                <w:bCs/>
              </w:rPr>
              <w:t>вкл</w:t>
            </w:r>
            <w:proofErr w:type="spellEnd"/>
            <w:r w:rsidRPr="00AA0337">
              <w:rPr>
                <w:bCs/>
              </w:rPr>
              <w:t>. НДС*</w:t>
            </w:r>
          </w:p>
        </w:tc>
        <w:tc>
          <w:tcPr>
            <w:tcW w:w="796" w:type="pct"/>
            <w:tcBorders>
              <w:top w:val="single" w:sz="4" w:space="0" w:color="auto"/>
              <w:left w:val="nil"/>
              <w:bottom w:val="single" w:sz="4" w:space="0" w:color="auto"/>
              <w:right w:val="single" w:sz="4" w:space="0" w:color="auto"/>
            </w:tcBorders>
            <w:vAlign w:val="center"/>
          </w:tcPr>
          <w:p w:rsidR="006431D8" w:rsidRPr="00AA0337" w:rsidRDefault="006431D8" w:rsidP="001139EF">
            <w:pPr>
              <w:autoSpaceDE w:val="0"/>
              <w:autoSpaceDN w:val="0"/>
              <w:adjustRightInd w:val="0"/>
              <w:spacing w:after="0"/>
              <w:jc w:val="center"/>
              <w:rPr>
                <w:rFonts w:eastAsia="Calibri"/>
                <w:bCs/>
                <w:lang w:eastAsia="en-US"/>
              </w:rPr>
            </w:pPr>
            <w:r w:rsidRPr="00AA0337">
              <w:t xml:space="preserve">Предложение участника по </w:t>
            </w:r>
            <w:r w:rsidRPr="00AA0337">
              <w:rPr>
                <w:bCs/>
              </w:rPr>
              <w:t xml:space="preserve">сумме в  руб.  </w:t>
            </w:r>
            <w:proofErr w:type="spellStart"/>
            <w:r w:rsidRPr="00AA0337">
              <w:rPr>
                <w:bCs/>
              </w:rPr>
              <w:t>вкл</w:t>
            </w:r>
            <w:proofErr w:type="spellEnd"/>
            <w:r w:rsidRPr="00AA0337">
              <w:rPr>
                <w:bCs/>
              </w:rPr>
              <w:t>. НДС*</w:t>
            </w:r>
          </w:p>
        </w:tc>
      </w:tr>
      <w:tr w:rsidR="006431D8" w:rsidRPr="00AA0337" w:rsidTr="006431D8">
        <w:trPr>
          <w:trHeight w:val="735"/>
        </w:trPr>
        <w:tc>
          <w:tcPr>
            <w:tcW w:w="158" w:type="pct"/>
            <w:tcBorders>
              <w:top w:val="nil"/>
              <w:left w:val="single" w:sz="4" w:space="0" w:color="auto"/>
              <w:bottom w:val="single" w:sz="4" w:space="0" w:color="auto"/>
              <w:right w:val="single" w:sz="4" w:space="0" w:color="auto"/>
            </w:tcBorders>
            <w:vAlign w:val="center"/>
            <w:hideMark/>
          </w:tcPr>
          <w:p w:rsidR="006431D8" w:rsidRPr="00AA0337" w:rsidRDefault="006431D8" w:rsidP="001139EF">
            <w:pPr>
              <w:pStyle w:val="8"/>
              <w:spacing w:before="0" w:after="0"/>
              <w:ind w:left="1259" w:right="-107" w:hanging="1259"/>
              <w:jc w:val="center"/>
              <w:rPr>
                <w:i w:val="0"/>
                <w:iCs w:val="0"/>
                <w:color w:val="000000"/>
                <w:lang w:val="en-US"/>
              </w:rPr>
            </w:pPr>
            <w:r w:rsidRPr="00AA0337">
              <w:rPr>
                <w:i w:val="0"/>
                <w:iCs w:val="0"/>
                <w:color w:val="000000"/>
                <w:lang w:val="en-US"/>
              </w:rPr>
              <w:t>1</w:t>
            </w:r>
          </w:p>
        </w:tc>
        <w:tc>
          <w:tcPr>
            <w:tcW w:w="980" w:type="pct"/>
            <w:tcBorders>
              <w:top w:val="nil"/>
              <w:left w:val="single" w:sz="4" w:space="0" w:color="auto"/>
              <w:bottom w:val="single" w:sz="4" w:space="0" w:color="auto"/>
              <w:right w:val="single" w:sz="4" w:space="0" w:color="auto"/>
            </w:tcBorders>
            <w:vAlign w:val="center"/>
            <w:hideMark/>
          </w:tcPr>
          <w:p w:rsidR="006431D8" w:rsidRPr="009619E8" w:rsidRDefault="006431D8" w:rsidP="001139EF">
            <w:pPr>
              <w:spacing w:after="0"/>
              <w:rPr>
                <w:bCs/>
              </w:rPr>
            </w:pPr>
            <w:r>
              <w:rPr>
                <w:bCs/>
              </w:rPr>
              <w:t xml:space="preserve">Стерильные канюли для производства </w:t>
            </w:r>
            <w:proofErr w:type="spellStart"/>
            <w:proofErr w:type="gramStart"/>
            <w:r>
              <w:rPr>
                <w:bCs/>
              </w:rPr>
              <w:t>шприц-тюбиков</w:t>
            </w:r>
            <w:proofErr w:type="spellEnd"/>
            <w:proofErr w:type="gramEnd"/>
            <w:r>
              <w:rPr>
                <w:bCs/>
              </w:rPr>
              <w:t xml:space="preserve"> с неокрашенным колпачком по ТУ __________</w:t>
            </w:r>
          </w:p>
          <w:p w:rsidR="006431D8" w:rsidRPr="009619E8" w:rsidRDefault="006431D8" w:rsidP="001139EF">
            <w:pPr>
              <w:spacing w:after="0"/>
              <w:rPr>
                <w:bCs/>
              </w:rPr>
            </w:pPr>
            <w:r>
              <w:rPr>
                <w:bCs/>
              </w:rPr>
              <w:t>(согласно чертежу, в исполнении и комплектации, указанные в Приложении № 1 к Договору).</w:t>
            </w:r>
          </w:p>
        </w:tc>
        <w:tc>
          <w:tcPr>
            <w:tcW w:w="970" w:type="pct"/>
            <w:tcBorders>
              <w:top w:val="nil"/>
              <w:left w:val="single" w:sz="4" w:space="0" w:color="auto"/>
              <w:bottom w:val="single" w:sz="4" w:space="0" w:color="auto"/>
              <w:right w:val="single" w:sz="4" w:space="0" w:color="auto"/>
            </w:tcBorders>
            <w:vAlign w:val="center"/>
            <w:hideMark/>
          </w:tcPr>
          <w:p w:rsidR="006431D8" w:rsidRPr="00AA0337" w:rsidRDefault="006431D8" w:rsidP="001139EF">
            <w:pPr>
              <w:spacing w:after="0"/>
              <w:ind w:right="-107"/>
              <w:jc w:val="center"/>
              <w:rPr>
                <w:color w:val="000000"/>
              </w:rPr>
            </w:pPr>
          </w:p>
        </w:tc>
        <w:tc>
          <w:tcPr>
            <w:tcW w:w="462" w:type="pct"/>
            <w:tcBorders>
              <w:top w:val="nil"/>
              <w:left w:val="nil"/>
              <w:bottom w:val="single" w:sz="4" w:space="0" w:color="auto"/>
              <w:right w:val="single" w:sz="4" w:space="0" w:color="auto"/>
            </w:tcBorders>
            <w:vAlign w:val="center"/>
            <w:hideMark/>
          </w:tcPr>
          <w:p w:rsidR="006431D8" w:rsidRDefault="006431D8" w:rsidP="001139EF">
            <w:pPr>
              <w:tabs>
                <w:tab w:val="left" w:pos="720"/>
              </w:tabs>
              <w:suppressAutoHyphens/>
              <w:spacing w:after="0"/>
              <w:ind w:right="-6"/>
              <w:jc w:val="center"/>
            </w:pPr>
            <w:r>
              <w:t>160 000</w:t>
            </w:r>
          </w:p>
        </w:tc>
        <w:tc>
          <w:tcPr>
            <w:tcW w:w="836" w:type="pct"/>
            <w:tcBorders>
              <w:top w:val="nil"/>
              <w:left w:val="nil"/>
              <w:bottom w:val="single" w:sz="4" w:space="0" w:color="auto"/>
              <w:right w:val="single" w:sz="4" w:space="0" w:color="auto"/>
            </w:tcBorders>
            <w:vAlign w:val="center"/>
            <w:hideMark/>
          </w:tcPr>
          <w:p w:rsidR="006431D8" w:rsidRPr="009619E8" w:rsidRDefault="006431D8" w:rsidP="001139EF">
            <w:pPr>
              <w:tabs>
                <w:tab w:val="left" w:pos="720"/>
              </w:tabs>
              <w:spacing w:after="0"/>
              <w:ind w:right="-6"/>
              <w:jc w:val="center"/>
              <w:rPr>
                <w:bCs/>
                <w:kern w:val="28"/>
              </w:rPr>
            </w:pPr>
            <w:r>
              <w:rPr>
                <w:bCs/>
                <w:kern w:val="28"/>
              </w:rPr>
              <w:t>12,00</w:t>
            </w:r>
          </w:p>
        </w:tc>
        <w:tc>
          <w:tcPr>
            <w:tcW w:w="797" w:type="pct"/>
            <w:tcBorders>
              <w:top w:val="nil"/>
              <w:left w:val="nil"/>
              <w:bottom w:val="single" w:sz="4" w:space="0" w:color="auto"/>
              <w:right w:val="single" w:sz="4" w:space="0" w:color="auto"/>
            </w:tcBorders>
            <w:vAlign w:val="center"/>
          </w:tcPr>
          <w:p w:rsidR="006431D8" w:rsidRPr="00AA0337" w:rsidRDefault="006431D8" w:rsidP="001139EF">
            <w:pPr>
              <w:spacing w:after="0"/>
              <w:jc w:val="center"/>
              <w:rPr>
                <w:color w:val="000000"/>
              </w:rPr>
            </w:pPr>
          </w:p>
        </w:tc>
        <w:tc>
          <w:tcPr>
            <w:tcW w:w="796" w:type="pct"/>
            <w:tcBorders>
              <w:top w:val="nil"/>
              <w:left w:val="nil"/>
              <w:bottom w:val="single" w:sz="4" w:space="0" w:color="auto"/>
              <w:right w:val="single" w:sz="4" w:space="0" w:color="auto"/>
            </w:tcBorders>
            <w:vAlign w:val="center"/>
          </w:tcPr>
          <w:p w:rsidR="006431D8" w:rsidRPr="00AA0337" w:rsidRDefault="006431D8" w:rsidP="001139EF">
            <w:pPr>
              <w:spacing w:after="0"/>
              <w:jc w:val="center"/>
              <w:rPr>
                <w:color w:val="000000"/>
              </w:rPr>
            </w:pPr>
          </w:p>
        </w:tc>
      </w:tr>
      <w:tr w:rsidR="006431D8" w:rsidRPr="00AA0337" w:rsidTr="006431D8">
        <w:trPr>
          <w:trHeight w:val="735"/>
        </w:trPr>
        <w:tc>
          <w:tcPr>
            <w:tcW w:w="158" w:type="pct"/>
            <w:tcBorders>
              <w:top w:val="nil"/>
              <w:left w:val="single" w:sz="4" w:space="0" w:color="auto"/>
              <w:bottom w:val="single" w:sz="4" w:space="0" w:color="auto"/>
              <w:right w:val="single" w:sz="4" w:space="0" w:color="auto"/>
            </w:tcBorders>
            <w:vAlign w:val="center"/>
          </w:tcPr>
          <w:p w:rsidR="006431D8" w:rsidRPr="00AA0337" w:rsidRDefault="006431D8" w:rsidP="001139EF">
            <w:pPr>
              <w:pStyle w:val="8"/>
              <w:spacing w:before="0" w:after="0"/>
              <w:ind w:left="1259" w:right="-107" w:hanging="1259"/>
              <w:jc w:val="center"/>
              <w:rPr>
                <w:i w:val="0"/>
                <w:iCs w:val="0"/>
                <w:color w:val="000000"/>
                <w:lang w:val="en-US"/>
              </w:rPr>
            </w:pPr>
            <w:r w:rsidRPr="00AA0337">
              <w:rPr>
                <w:i w:val="0"/>
                <w:iCs w:val="0"/>
                <w:color w:val="000000"/>
                <w:lang w:val="en-US"/>
              </w:rPr>
              <w:t>2</w:t>
            </w:r>
          </w:p>
        </w:tc>
        <w:tc>
          <w:tcPr>
            <w:tcW w:w="980" w:type="pct"/>
            <w:tcBorders>
              <w:top w:val="nil"/>
              <w:left w:val="single" w:sz="4" w:space="0" w:color="auto"/>
              <w:bottom w:val="single" w:sz="4" w:space="0" w:color="auto"/>
              <w:right w:val="single" w:sz="4" w:space="0" w:color="auto"/>
            </w:tcBorders>
            <w:vAlign w:val="center"/>
          </w:tcPr>
          <w:p w:rsidR="006431D8" w:rsidRPr="009619E8" w:rsidRDefault="006431D8" w:rsidP="001139EF">
            <w:pPr>
              <w:spacing w:after="0"/>
              <w:rPr>
                <w:bCs/>
              </w:rPr>
            </w:pPr>
            <w:r>
              <w:rPr>
                <w:bCs/>
              </w:rPr>
              <w:t xml:space="preserve">Стерильные канюли для производства </w:t>
            </w:r>
            <w:proofErr w:type="spellStart"/>
            <w:proofErr w:type="gramStart"/>
            <w:r>
              <w:rPr>
                <w:bCs/>
              </w:rPr>
              <w:t>шприц-тюбиков</w:t>
            </w:r>
            <w:proofErr w:type="spellEnd"/>
            <w:proofErr w:type="gramEnd"/>
            <w:r>
              <w:rPr>
                <w:bCs/>
              </w:rPr>
              <w:t xml:space="preserve"> с коричневым колпачком по ТУ __________</w:t>
            </w:r>
          </w:p>
          <w:p w:rsidR="006431D8" w:rsidRPr="009619E8" w:rsidRDefault="006431D8" w:rsidP="001139EF">
            <w:pPr>
              <w:spacing w:after="0"/>
              <w:rPr>
                <w:bCs/>
              </w:rPr>
            </w:pPr>
            <w:r>
              <w:rPr>
                <w:bCs/>
              </w:rPr>
              <w:t>(согласно чертежу, в исполнении и комплектации, указанные в Приложении № 1 к Договору).</w:t>
            </w:r>
          </w:p>
        </w:tc>
        <w:tc>
          <w:tcPr>
            <w:tcW w:w="970" w:type="pct"/>
            <w:tcBorders>
              <w:top w:val="nil"/>
              <w:left w:val="single" w:sz="4" w:space="0" w:color="auto"/>
              <w:bottom w:val="single" w:sz="4" w:space="0" w:color="auto"/>
              <w:right w:val="single" w:sz="4" w:space="0" w:color="auto"/>
            </w:tcBorders>
            <w:vAlign w:val="center"/>
          </w:tcPr>
          <w:p w:rsidR="006431D8" w:rsidRPr="00AA0337" w:rsidRDefault="006431D8" w:rsidP="001139EF">
            <w:pPr>
              <w:spacing w:after="0"/>
              <w:ind w:right="-107"/>
              <w:jc w:val="center"/>
              <w:rPr>
                <w:color w:val="000000"/>
              </w:rPr>
            </w:pPr>
          </w:p>
        </w:tc>
        <w:tc>
          <w:tcPr>
            <w:tcW w:w="462" w:type="pct"/>
            <w:tcBorders>
              <w:top w:val="nil"/>
              <w:left w:val="nil"/>
              <w:bottom w:val="single" w:sz="4" w:space="0" w:color="auto"/>
              <w:right w:val="single" w:sz="4" w:space="0" w:color="auto"/>
            </w:tcBorders>
            <w:vAlign w:val="center"/>
          </w:tcPr>
          <w:p w:rsidR="006431D8" w:rsidRDefault="006431D8" w:rsidP="001139EF">
            <w:pPr>
              <w:tabs>
                <w:tab w:val="left" w:pos="720"/>
              </w:tabs>
              <w:suppressAutoHyphens/>
              <w:spacing w:after="0"/>
              <w:ind w:right="-6"/>
              <w:jc w:val="center"/>
            </w:pPr>
            <w:r>
              <w:t>25 000</w:t>
            </w:r>
          </w:p>
        </w:tc>
        <w:tc>
          <w:tcPr>
            <w:tcW w:w="836" w:type="pct"/>
            <w:tcBorders>
              <w:top w:val="nil"/>
              <w:left w:val="nil"/>
              <w:bottom w:val="single" w:sz="4" w:space="0" w:color="auto"/>
              <w:right w:val="single" w:sz="4" w:space="0" w:color="auto"/>
            </w:tcBorders>
            <w:vAlign w:val="center"/>
          </w:tcPr>
          <w:p w:rsidR="006431D8" w:rsidRPr="009619E8" w:rsidRDefault="006431D8" w:rsidP="001139EF">
            <w:pPr>
              <w:tabs>
                <w:tab w:val="left" w:pos="720"/>
              </w:tabs>
              <w:spacing w:after="0"/>
              <w:ind w:right="-6"/>
              <w:jc w:val="center"/>
              <w:rPr>
                <w:bCs/>
                <w:kern w:val="28"/>
              </w:rPr>
            </w:pPr>
            <w:r>
              <w:rPr>
                <w:bCs/>
                <w:kern w:val="28"/>
              </w:rPr>
              <w:t>12,00</w:t>
            </w:r>
          </w:p>
        </w:tc>
        <w:tc>
          <w:tcPr>
            <w:tcW w:w="797" w:type="pct"/>
            <w:tcBorders>
              <w:top w:val="nil"/>
              <w:left w:val="nil"/>
              <w:bottom w:val="single" w:sz="4" w:space="0" w:color="auto"/>
              <w:right w:val="single" w:sz="4" w:space="0" w:color="auto"/>
            </w:tcBorders>
            <w:vAlign w:val="center"/>
          </w:tcPr>
          <w:p w:rsidR="006431D8" w:rsidRPr="00AA0337" w:rsidRDefault="006431D8" w:rsidP="001139EF">
            <w:pPr>
              <w:spacing w:after="0"/>
              <w:jc w:val="center"/>
              <w:rPr>
                <w:color w:val="000000"/>
              </w:rPr>
            </w:pPr>
          </w:p>
        </w:tc>
        <w:tc>
          <w:tcPr>
            <w:tcW w:w="796" w:type="pct"/>
            <w:tcBorders>
              <w:top w:val="nil"/>
              <w:left w:val="nil"/>
              <w:bottom w:val="single" w:sz="4" w:space="0" w:color="auto"/>
              <w:right w:val="single" w:sz="4" w:space="0" w:color="auto"/>
            </w:tcBorders>
            <w:vAlign w:val="center"/>
          </w:tcPr>
          <w:p w:rsidR="006431D8" w:rsidRPr="00AA0337" w:rsidRDefault="006431D8" w:rsidP="001139EF">
            <w:pPr>
              <w:spacing w:after="0"/>
              <w:jc w:val="center"/>
              <w:rPr>
                <w:color w:val="000000"/>
              </w:rPr>
            </w:pPr>
          </w:p>
        </w:tc>
      </w:tr>
      <w:tr w:rsidR="006431D8" w:rsidRPr="00AA0337" w:rsidTr="006431D8">
        <w:trPr>
          <w:trHeight w:val="735"/>
        </w:trPr>
        <w:tc>
          <w:tcPr>
            <w:tcW w:w="4204" w:type="pct"/>
            <w:gridSpan w:val="6"/>
            <w:tcBorders>
              <w:top w:val="single" w:sz="4" w:space="0" w:color="auto"/>
              <w:left w:val="single" w:sz="4" w:space="0" w:color="auto"/>
              <w:bottom w:val="single" w:sz="4" w:space="0" w:color="auto"/>
              <w:right w:val="single" w:sz="4" w:space="0" w:color="auto"/>
            </w:tcBorders>
            <w:vAlign w:val="center"/>
          </w:tcPr>
          <w:p w:rsidR="006431D8" w:rsidRPr="00AA0337" w:rsidRDefault="006431D8" w:rsidP="001139EF">
            <w:pPr>
              <w:spacing w:after="0"/>
              <w:jc w:val="center"/>
              <w:rPr>
                <w:color w:val="000000"/>
              </w:rPr>
            </w:pPr>
            <w:r w:rsidRPr="00AA0337">
              <w:rPr>
                <w:b/>
              </w:rPr>
              <w:t xml:space="preserve">Итого </w:t>
            </w:r>
            <w:r w:rsidRPr="00AA0337">
              <w:rPr>
                <w:i/>
              </w:rPr>
              <w:t>(должно соответствовать предложению участника закупки о цене договора, указанному в таблице № 1 настоящей Формы)</w:t>
            </w:r>
          </w:p>
        </w:tc>
        <w:tc>
          <w:tcPr>
            <w:tcW w:w="796" w:type="pct"/>
            <w:tcBorders>
              <w:top w:val="single" w:sz="4" w:space="0" w:color="auto"/>
              <w:left w:val="nil"/>
              <w:bottom w:val="single" w:sz="4" w:space="0" w:color="auto"/>
              <w:right w:val="single" w:sz="4" w:space="0" w:color="auto"/>
            </w:tcBorders>
            <w:vAlign w:val="center"/>
          </w:tcPr>
          <w:p w:rsidR="006431D8" w:rsidRPr="00AA0337" w:rsidRDefault="006431D8" w:rsidP="001139EF">
            <w:pPr>
              <w:spacing w:after="0"/>
              <w:jc w:val="center"/>
              <w:rPr>
                <w:color w:val="000000"/>
              </w:rPr>
            </w:pPr>
          </w:p>
        </w:tc>
      </w:tr>
    </w:tbl>
    <w:p w:rsidR="006431D8" w:rsidRDefault="006431D8" w:rsidP="006431D8">
      <w:pPr>
        <w:tabs>
          <w:tab w:val="left" w:pos="142"/>
        </w:tabs>
        <w:spacing w:after="0"/>
      </w:pPr>
      <w:r w:rsidRPr="00253372">
        <w:rPr>
          <w:bCs/>
          <w:i/>
        </w:rPr>
        <w:t xml:space="preserve">* </w:t>
      </w:r>
      <w:r>
        <w:rPr>
          <w:bCs/>
          <w:i/>
        </w:rPr>
        <w:t>Если применяется</w:t>
      </w: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w:t>
      </w:r>
      <w:r w:rsidRPr="00C72794">
        <w:rPr>
          <w:rFonts w:ascii="Times New Roman" w:eastAsia="Times New Roman" w:hAnsi="Times New Roman" w:cs="Times New Roman"/>
          <w:bCs/>
        </w:rPr>
        <w:lastRenderedPageBreak/>
        <w:t xml:space="preserve">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F63189" w:rsidRPr="00F63189">
        <w:rPr>
          <w:sz w:val="28"/>
          <w:szCs w:val="28"/>
        </w:rPr>
        <w:t xml:space="preserve">выполнение работ по изготовлению </w:t>
      </w:r>
      <w:r w:rsidR="008C63D1" w:rsidRPr="008C63D1">
        <w:rPr>
          <w:sz w:val="28"/>
          <w:szCs w:val="28"/>
        </w:rPr>
        <w:t xml:space="preserve">стерильной канюли для производства </w:t>
      </w:r>
      <w:proofErr w:type="spellStart"/>
      <w:r w:rsidR="008C63D1" w:rsidRPr="008C63D1">
        <w:rPr>
          <w:sz w:val="28"/>
          <w:szCs w:val="28"/>
        </w:rPr>
        <w:t>шприц-тюбиков</w:t>
      </w:r>
      <w:proofErr w:type="spellEnd"/>
      <w:r w:rsidR="008C63D1" w:rsidRPr="008C63D1">
        <w:rPr>
          <w:sz w:val="28"/>
          <w:szCs w:val="28"/>
        </w:rPr>
        <w:t xml:space="preserve"> с неокрашенным колпачком и колпачком коричневого цвета </w:t>
      </w:r>
      <w:r w:rsidR="00E94575" w:rsidRPr="0061684E">
        <w:rPr>
          <w:sz w:val="28"/>
          <w:szCs w:val="28"/>
        </w:rPr>
        <w:t>№</w:t>
      </w:r>
      <w:r w:rsidR="002639DC">
        <w:rPr>
          <w:sz w:val="28"/>
          <w:szCs w:val="28"/>
        </w:rPr>
        <w:t>34</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52CB2" w:rsidRPr="0061684E" w:rsidRDefault="00052CB2" w:rsidP="00052CB2">
      <w:pPr>
        <w:spacing w:after="0"/>
        <w:rPr>
          <w:sz w:val="28"/>
          <w:szCs w:val="28"/>
        </w:rPr>
      </w:pPr>
    </w:p>
    <w:p w:rsidR="00052CB2" w:rsidRDefault="00052CB2" w:rsidP="00052CB2">
      <w:pPr>
        <w:spacing w:after="0"/>
        <w:rPr>
          <w:i/>
          <w:sz w:val="28"/>
          <w:szCs w:val="28"/>
          <w:u w:val="single"/>
        </w:rPr>
      </w:pPr>
      <w:r>
        <w:rPr>
          <w:b/>
          <w:sz w:val="28"/>
          <w:szCs w:val="28"/>
        </w:rPr>
        <w:t>Производитель, страна происхождения Товара</w:t>
      </w:r>
      <w:r w:rsidRPr="0061684E">
        <w:rPr>
          <w:sz w:val="28"/>
          <w:szCs w:val="28"/>
        </w:rPr>
        <w:t>:</w:t>
      </w:r>
      <w:r w:rsidRPr="0061684E">
        <w:rPr>
          <w:i/>
          <w:sz w:val="28"/>
          <w:szCs w:val="28"/>
          <w:u w:val="single"/>
        </w:rPr>
        <w:t xml:space="preserve">    </w:t>
      </w:r>
      <w:r>
        <w:rPr>
          <w:i/>
          <w:sz w:val="28"/>
          <w:szCs w:val="28"/>
          <w:u w:val="single"/>
        </w:rPr>
        <w:t xml:space="preserve"> </w:t>
      </w:r>
      <w:r w:rsidR="00F63189" w:rsidRPr="00F63189">
        <w:rPr>
          <w:i/>
          <w:sz w:val="28"/>
          <w:szCs w:val="28"/>
        </w:rPr>
        <w:t>(</w:t>
      </w:r>
      <w:r w:rsidRPr="00F63189">
        <w:rPr>
          <w:i/>
          <w:sz w:val="28"/>
          <w:szCs w:val="28"/>
        </w:rPr>
        <w:t>должны  соответствовать требованиям документации о закупке</w:t>
      </w:r>
      <w:r w:rsidR="00F63189" w:rsidRPr="00F63189">
        <w:rPr>
          <w:i/>
          <w:sz w:val="28"/>
          <w:szCs w:val="28"/>
        </w:rPr>
        <w:t>)</w:t>
      </w:r>
      <w:r w:rsidRPr="00F63189">
        <w:rPr>
          <w:i/>
          <w:sz w:val="28"/>
          <w:szCs w:val="28"/>
        </w:rPr>
        <w:t xml:space="preserve">. </w:t>
      </w:r>
      <w:r w:rsidRPr="0061684E">
        <w:rPr>
          <w:i/>
          <w:sz w:val="28"/>
          <w:szCs w:val="28"/>
          <w:u w:val="single"/>
        </w:rPr>
        <w:t xml:space="preserve">   </w:t>
      </w:r>
    </w:p>
    <w:p w:rsidR="00EA2122" w:rsidRDefault="00EA2122" w:rsidP="00A532FF">
      <w:pPr>
        <w:spacing w:after="0"/>
        <w:rPr>
          <w:b/>
          <w:sz w:val="28"/>
        </w:rPr>
      </w:pPr>
    </w:p>
    <w:p w:rsidR="00052CB2" w:rsidRDefault="00F63189" w:rsidP="00A532FF">
      <w:pPr>
        <w:spacing w:after="0"/>
        <w:rPr>
          <w:b/>
          <w:sz w:val="28"/>
        </w:rPr>
      </w:pPr>
      <w:r>
        <w:rPr>
          <w:b/>
          <w:sz w:val="28"/>
        </w:rPr>
        <w:t>С</w:t>
      </w:r>
      <w:r w:rsidRPr="00F63189">
        <w:rPr>
          <w:b/>
          <w:sz w:val="28"/>
        </w:rPr>
        <w:t>клад</w:t>
      </w:r>
      <w:r>
        <w:rPr>
          <w:b/>
          <w:sz w:val="28"/>
        </w:rPr>
        <w:t xml:space="preserve"> Подрядчика</w:t>
      </w:r>
      <w:r w:rsidRPr="00F63189">
        <w:rPr>
          <w:b/>
          <w:sz w:val="28"/>
        </w:rPr>
        <w:t xml:space="preserve"> расположен</w:t>
      </w:r>
      <w:r>
        <w:rPr>
          <w:b/>
          <w:sz w:val="28"/>
        </w:rPr>
        <w:t xml:space="preserve"> по адресу</w:t>
      </w:r>
      <w:r w:rsidR="00EA2122">
        <w:rPr>
          <w:b/>
          <w:sz w:val="28"/>
        </w:rPr>
        <w:t>:</w:t>
      </w:r>
      <w:r w:rsidR="00EA2122" w:rsidRPr="0061684E">
        <w:rPr>
          <w:i/>
          <w:sz w:val="28"/>
          <w:szCs w:val="28"/>
          <w:u w:val="single"/>
        </w:rPr>
        <w:t xml:space="preserve">    </w:t>
      </w:r>
      <w:r w:rsidR="00EA2122">
        <w:rPr>
          <w:i/>
          <w:sz w:val="28"/>
          <w:szCs w:val="28"/>
          <w:u w:val="single"/>
        </w:rPr>
        <w:t xml:space="preserve"> </w:t>
      </w:r>
      <w:r>
        <w:rPr>
          <w:i/>
          <w:sz w:val="28"/>
          <w:szCs w:val="28"/>
          <w:u w:val="single"/>
        </w:rPr>
        <w:t xml:space="preserve"> </w:t>
      </w:r>
      <w:r w:rsidRPr="00F63189">
        <w:rPr>
          <w:i/>
          <w:sz w:val="28"/>
          <w:szCs w:val="28"/>
        </w:rPr>
        <w:t>(</w:t>
      </w:r>
      <w:r w:rsidR="00EA2122" w:rsidRPr="00F63189">
        <w:rPr>
          <w:i/>
          <w:sz w:val="28"/>
          <w:szCs w:val="28"/>
        </w:rPr>
        <w:t>должно  соответствовать требованиям документации о закупке</w:t>
      </w:r>
      <w:r w:rsidRPr="00F63189">
        <w:rPr>
          <w:i/>
          <w:sz w:val="28"/>
          <w:szCs w:val="28"/>
        </w:rPr>
        <w:t>)</w:t>
      </w:r>
      <w:r w:rsidR="00EA2122" w:rsidRPr="00F63189">
        <w:rPr>
          <w:i/>
          <w:sz w:val="28"/>
          <w:szCs w:val="28"/>
        </w:rPr>
        <w:t xml:space="preserve">. </w:t>
      </w:r>
      <w:r w:rsidR="00EA2122" w:rsidRPr="0061684E">
        <w:rPr>
          <w:i/>
          <w:sz w:val="28"/>
          <w:szCs w:val="28"/>
          <w:u w:val="single"/>
        </w:rPr>
        <w:t xml:space="preserve">   </w:t>
      </w:r>
    </w:p>
    <w:p w:rsidR="00EA2122" w:rsidRDefault="00EA2122" w:rsidP="00A532FF">
      <w:pPr>
        <w:spacing w:after="0"/>
        <w:rPr>
          <w:b/>
          <w:sz w:val="28"/>
        </w:rPr>
      </w:pPr>
    </w:p>
    <w:p w:rsidR="00F63189" w:rsidRDefault="00F63189" w:rsidP="00A532FF">
      <w:pPr>
        <w:spacing w:after="0"/>
        <w:rPr>
          <w:b/>
          <w:sz w:val="28"/>
        </w:rPr>
      </w:pPr>
      <w:r>
        <w:rPr>
          <w:b/>
          <w:sz w:val="28"/>
        </w:rPr>
        <w:t xml:space="preserve">Номер </w:t>
      </w:r>
      <w:r w:rsidRPr="00F63189">
        <w:rPr>
          <w:b/>
          <w:sz w:val="28"/>
        </w:rPr>
        <w:t>Техническ</w:t>
      </w:r>
      <w:r>
        <w:rPr>
          <w:b/>
          <w:sz w:val="28"/>
        </w:rPr>
        <w:t>ого</w:t>
      </w:r>
      <w:r w:rsidRPr="00F63189">
        <w:rPr>
          <w:b/>
          <w:sz w:val="28"/>
        </w:rPr>
        <w:t xml:space="preserve"> условия</w:t>
      </w:r>
      <w:r>
        <w:rPr>
          <w:b/>
          <w:sz w:val="28"/>
        </w:rPr>
        <w:t xml:space="preserve"> (при наличии) ________ (</w:t>
      </w:r>
      <w:r w:rsidRPr="00F63189">
        <w:rPr>
          <w:i/>
          <w:sz w:val="28"/>
          <w:szCs w:val="28"/>
        </w:rPr>
        <w:t>должно  соответствовать требованиям документации о закупке</w:t>
      </w:r>
      <w:r>
        <w:rPr>
          <w:i/>
          <w:sz w:val="28"/>
          <w:szCs w:val="28"/>
        </w:rPr>
        <w:t>)</w:t>
      </w:r>
      <w:r w:rsidRPr="00F63189">
        <w:rPr>
          <w:i/>
          <w:sz w:val="28"/>
          <w:szCs w:val="28"/>
        </w:rPr>
        <w:t>.</w:t>
      </w:r>
    </w:p>
    <w:p w:rsidR="00EA2122" w:rsidRPr="0061684E" w:rsidRDefault="00EA2122"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172065" w:rsidRDefault="006A6212" w:rsidP="00490A00">
      <w:pPr>
        <w:pStyle w:val="1"/>
        <w:pageBreakBefore/>
        <w:numPr>
          <w:ilvl w:val="0"/>
          <w:numId w:val="5"/>
        </w:numPr>
        <w:tabs>
          <w:tab w:val="num" w:pos="180"/>
        </w:tabs>
        <w:spacing w:before="0" w:after="0"/>
        <w:ind w:left="0" w:firstLine="0"/>
        <w:rPr>
          <w:rStyle w:val="11"/>
          <w:b/>
          <w:caps/>
          <w:sz w:val="24"/>
          <w:szCs w:val="24"/>
        </w:rPr>
      </w:pPr>
      <w:r w:rsidRPr="00172065">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171675">
        <w:rPr>
          <w:b/>
        </w:rPr>
        <w:t>выполнение</w:t>
      </w:r>
      <w:r w:rsidR="00171675" w:rsidRPr="00C72794">
        <w:rPr>
          <w:b/>
        </w:rPr>
        <w:t xml:space="preserve"> </w:t>
      </w:r>
      <w:r w:rsidR="00171675">
        <w:rPr>
          <w:b/>
        </w:rPr>
        <w:t>работ</w:t>
      </w:r>
      <w:r w:rsidR="00171675" w:rsidRPr="0013236C">
        <w:rPr>
          <w:b/>
        </w:rPr>
        <w:t xml:space="preserve"> по </w:t>
      </w:r>
      <w:r w:rsidR="006431D8" w:rsidRPr="008004E7">
        <w:rPr>
          <w:b/>
        </w:rPr>
        <w:t xml:space="preserve">изготовлению стерильной канюли для производства </w:t>
      </w:r>
      <w:proofErr w:type="spellStart"/>
      <w:proofErr w:type="gramStart"/>
      <w:r w:rsidR="006431D8" w:rsidRPr="008004E7">
        <w:rPr>
          <w:b/>
        </w:rPr>
        <w:t>шприц-тюбиков</w:t>
      </w:r>
      <w:proofErr w:type="spellEnd"/>
      <w:proofErr w:type="gramEnd"/>
      <w:r w:rsidR="006431D8" w:rsidRPr="008004E7">
        <w:rPr>
          <w:b/>
        </w:rPr>
        <w:t xml:space="preserve"> с неокрашенным колпачком и колпачком коричневого цвета</w:t>
      </w:r>
    </w:p>
    <w:p w:rsidR="008004E7" w:rsidRDefault="008004E7" w:rsidP="00490A00">
      <w:pPr>
        <w:spacing w:after="0"/>
        <w:jc w:val="center"/>
        <w:rPr>
          <w:b/>
        </w:rPr>
      </w:pPr>
    </w:p>
    <w:tbl>
      <w:tblPr>
        <w:tblOverlap w:val="never"/>
        <w:tblW w:w="9781" w:type="dxa"/>
        <w:tblInd w:w="10" w:type="dxa"/>
        <w:tblLayout w:type="fixed"/>
        <w:tblCellMar>
          <w:left w:w="10" w:type="dxa"/>
          <w:right w:w="10" w:type="dxa"/>
        </w:tblCellMar>
        <w:tblLook w:val="0000"/>
      </w:tblPr>
      <w:tblGrid>
        <w:gridCol w:w="861"/>
        <w:gridCol w:w="3108"/>
        <w:gridCol w:w="5812"/>
      </w:tblGrid>
      <w:tr w:rsidR="00544581" w:rsidRPr="00544581" w:rsidTr="001139EF">
        <w:trPr>
          <w:trHeight w:val="639"/>
        </w:trPr>
        <w:tc>
          <w:tcPr>
            <w:tcW w:w="861" w:type="dxa"/>
            <w:tcBorders>
              <w:top w:val="single" w:sz="4" w:space="0" w:color="auto"/>
              <w:left w:val="single" w:sz="4" w:space="0" w:color="auto"/>
            </w:tcBorders>
            <w:shd w:val="clear" w:color="auto" w:fill="FFFFFF"/>
            <w:vAlign w:val="center"/>
          </w:tcPr>
          <w:p w:rsidR="00544581" w:rsidRPr="00544581" w:rsidRDefault="00544581" w:rsidP="00544581">
            <w:pPr>
              <w:spacing w:after="0"/>
              <w:jc w:val="center"/>
              <w:rPr>
                <w:rFonts w:eastAsia="Calibri"/>
              </w:rPr>
            </w:pPr>
            <w:r w:rsidRPr="00544581">
              <w:rPr>
                <w:rFonts w:eastAsia="Calibri"/>
                <w:color w:val="000000"/>
              </w:rPr>
              <w:t xml:space="preserve">№ </w:t>
            </w:r>
            <w:proofErr w:type="spellStart"/>
            <w:proofErr w:type="gramStart"/>
            <w:r w:rsidRPr="00544581">
              <w:rPr>
                <w:rFonts w:eastAsia="Calibri"/>
                <w:color w:val="000000"/>
              </w:rPr>
              <w:t>п</w:t>
            </w:r>
            <w:proofErr w:type="spellEnd"/>
            <w:proofErr w:type="gramEnd"/>
            <w:r w:rsidRPr="00544581">
              <w:rPr>
                <w:rFonts w:eastAsia="Calibri"/>
                <w:color w:val="000000"/>
              </w:rPr>
              <w:t>/</w:t>
            </w:r>
            <w:proofErr w:type="spellStart"/>
            <w:r w:rsidRPr="00544581">
              <w:rPr>
                <w:rFonts w:eastAsia="Calibri"/>
                <w:color w:val="000000"/>
              </w:rPr>
              <w:t>п</w:t>
            </w:r>
            <w:proofErr w:type="spellEnd"/>
          </w:p>
        </w:tc>
        <w:tc>
          <w:tcPr>
            <w:tcW w:w="3108" w:type="dxa"/>
            <w:tcBorders>
              <w:top w:val="single" w:sz="4" w:space="0" w:color="auto"/>
              <w:left w:val="single" w:sz="4" w:space="0" w:color="auto"/>
            </w:tcBorders>
            <w:shd w:val="clear" w:color="auto" w:fill="FFFFFF"/>
            <w:vAlign w:val="center"/>
          </w:tcPr>
          <w:p w:rsidR="00544581" w:rsidRPr="00544581" w:rsidRDefault="00544581" w:rsidP="00544581">
            <w:pPr>
              <w:spacing w:after="0"/>
              <w:ind w:left="131" w:right="121"/>
              <w:jc w:val="center"/>
              <w:rPr>
                <w:rFonts w:eastAsia="Calibri"/>
                <w:color w:val="000000"/>
              </w:rPr>
            </w:pPr>
            <w:r w:rsidRPr="00544581">
              <w:rPr>
                <w:rFonts w:eastAsia="Calibri"/>
                <w:color w:val="000000"/>
              </w:rPr>
              <w:t>Параметры требований к Продукции</w:t>
            </w:r>
            <w:r w:rsidRPr="00544581">
              <w:rPr>
                <w:rFonts w:eastAsia="Calibri"/>
                <w:color w:val="000000"/>
              </w:rPr>
              <w:br/>
              <w:t>код ОКВЭД 2 33.10.1</w:t>
            </w:r>
          </w:p>
          <w:p w:rsidR="00544581" w:rsidRPr="00544581" w:rsidRDefault="00544581" w:rsidP="00544581">
            <w:pPr>
              <w:spacing w:after="0"/>
              <w:ind w:left="131" w:right="121"/>
              <w:jc w:val="center"/>
              <w:rPr>
                <w:rFonts w:eastAsia="Calibri"/>
              </w:rPr>
            </w:pPr>
            <w:r w:rsidRPr="00544581">
              <w:rPr>
                <w:rFonts w:eastAsia="Calibri"/>
                <w:color w:val="000000"/>
              </w:rPr>
              <w:t>Код ОКПД 2 32.50.13.110</w:t>
            </w:r>
          </w:p>
        </w:tc>
        <w:tc>
          <w:tcPr>
            <w:tcW w:w="5812" w:type="dxa"/>
            <w:tcBorders>
              <w:top w:val="single" w:sz="4" w:space="0" w:color="auto"/>
              <w:left w:val="single" w:sz="4" w:space="0" w:color="auto"/>
              <w:right w:val="single" w:sz="4" w:space="0" w:color="auto"/>
            </w:tcBorders>
            <w:shd w:val="clear" w:color="auto" w:fill="FFFFFF"/>
            <w:vAlign w:val="center"/>
          </w:tcPr>
          <w:p w:rsidR="00544581" w:rsidRPr="00544581" w:rsidRDefault="00544581" w:rsidP="00544581">
            <w:pPr>
              <w:spacing w:after="0"/>
              <w:ind w:left="142"/>
              <w:jc w:val="center"/>
              <w:rPr>
                <w:rFonts w:eastAsia="Calibri"/>
              </w:rPr>
            </w:pPr>
            <w:r w:rsidRPr="00544581">
              <w:rPr>
                <w:rFonts w:eastAsia="Calibri"/>
                <w:color w:val="000000"/>
              </w:rPr>
              <w:t>Требования к Продукции</w:t>
            </w:r>
          </w:p>
        </w:tc>
      </w:tr>
      <w:tr w:rsidR="00544581" w:rsidRPr="00544581" w:rsidTr="001139EF">
        <w:trPr>
          <w:trHeight w:val="655"/>
        </w:trPr>
        <w:tc>
          <w:tcPr>
            <w:tcW w:w="861" w:type="dxa"/>
            <w:tcBorders>
              <w:top w:val="single" w:sz="4" w:space="0" w:color="auto"/>
              <w:left w:val="single" w:sz="4" w:space="0" w:color="auto"/>
            </w:tcBorders>
            <w:shd w:val="clear" w:color="auto" w:fill="FFFFFF"/>
            <w:vAlign w:val="center"/>
          </w:tcPr>
          <w:p w:rsidR="00544581" w:rsidRPr="00544581" w:rsidRDefault="00544581" w:rsidP="00544581">
            <w:pPr>
              <w:widowControl w:val="0"/>
              <w:numPr>
                <w:ilvl w:val="0"/>
                <w:numId w:val="9"/>
              </w:numPr>
              <w:tabs>
                <w:tab w:val="left" w:pos="0"/>
                <w:tab w:val="left" w:pos="273"/>
              </w:tabs>
              <w:spacing w:after="0"/>
              <w:ind w:left="0" w:firstLine="0"/>
              <w:jc w:val="center"/>
              <w:rPr>
                <w:rFonts w:eastAsia="Calibri"/>
              </w:rPr>
            </w:pPr>
          </w:p>
        </w:tc>
        <w:tc>
          <w:tcPr>
            <w:tcW w:w="3108" w:type="dxa"/>
            <w:tcBorders>
              <w:top w:val="single" w:sz="4" w:space="0" w:color="auto"/>
              <w:left w:val="single" w:sz="4" w:space="0" w:color="auto"/>
            </w:tcBorders>
            <w:shd w:val="clear" w:color="auto" w:fill="FFFFFF"/>
            <w:vAlign w:val="center"/>
          </w:tcPr>
          <w:p w:rsidR="00544581" w:rsidRPr="00544581" w:rsidRDefault="00544581" w:rsidP="00544581">
            <w:pPr>
              <w:spacing w:after="0"/>
              <w:ind w:left="131" w:right="121"/>
              <w:jc w:val="center"/>
              <w:rPr>
                <w:rFonts w:eastAsia="Calibri"/>
              </w:rPr>
            </w:pPr>
            <w:r w:rsidRPr="00544581">
              <w:rPr>
                <w:rFonts w:eastAsia="Calibri"/>
                <w:color w:val="000000"/>
              </w:rPr>
              <w:t>Наименование и количество Продукции</w:t>
            </w:r>
          </w:p>
        </w:tc>
        <w:tc>
          <w:tcPr>
            <w:tcW w:w="5812" w:type="dxa"/>
            <w:tcBorders>
              <w:top w:val="single" w:sz="4" w:space="0" w:color="auto"/>
              <w:left w:val="single" w:sz="4" w:space="0" w:color="auto"/>
              <w:right w:val="single" w:sz="4" w:space="0" w:color="auto"/>
            </w:tcBorders>
            <w:shd w:val="clear" w:color="auto" w:fill="FFFFFF"/>
          </w:tcPr>
          <w:p w:rsidR="00544581" w:rsidRPr="00544581" w:rsidRDefault="00544581" w:rsidP="00544581">
            <w:pPr>
              <w:spacing w:after="0"/>
              <w:ind w:left="142" w:right="132"/>
              <w:rPr>
                <w:rFonts w:eastAsia="Calibri"/>
              </w:rPr>
            </w:pPr>
            <w:r w:rsidRPr="00544581">
              <w:rPr>
                <w:rFonts w:eastAsia="Calibri"/>
              </w:rPr>
              <w:t>Стерильные канюли однократного применения из полипропилена.</w:t>
            </w:r>
          </w:p>
          <w:p w:rsidR="00544581" w:rsidRPr="00544581" w:rsidRDefault="00544581" w:rsidP="00544581">
            <w:pPr>
              <w:spacing w:after="0"/>
              <w:ind w:left="142" w:right="132"/>
              <w:rPr>
                <w:rFonts w:eastAsia="Calibri"/>
              </w:rPr>
            </w:pPr>
            <w:r w:rsidRPr="00544581">
              <w:rPr>
                <w:rFonts w:eastAsia="Calibri"/>
              </w:rPr>
              <w:t>Общее количество – 185 000 штук, из них 160 000 штук с неокрашенным колпачком и 25 000 штук с колпачком коричневого цвета.</w:t>
            </w:r>
          </w:p>
        </w:tc>
      </w:tr>
      <w:tr w:rsidR="00544581" w:rsidRPr="00544581" w:rsidTr="001139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spacing w:after="0"/>
              <w:ind w:left="131" w:right="121"/>
              <w:jc w:val="center"/>
              <w:rPr>
                <w:rFonts w:eastAsia="Calibri"/>
                <w:color w:val="000000"/>
              </w:rPr>
            </w:pPr>
            <w:r w:rsidRPr="00544581">
              <w:rPr>
                <w:rFonts w:eastAsia="Calibri"/>
                <w:color w:val="000000"/>
              </w:rPr>
              <w:t>Функциональные характеристики (потребительские свойства) Продукции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44581" w:rsidRPr="00544581" w:rsidRDefault="00544581" w:rsidP="00544581">
            <w:pPr>
              <w:spacing w:after="0"/>
              <w:ind w:left="142" w:right="132"/>
              <w:rPr>
                <w:rFonts w:eastAsia="Calibri"/>
              </w:rPr>
            </w:pPr>
            <w:r w:rsidRPr="00544581">
              <w:rPr>
                <w:rFonts w:eastAsia="Calibri"/>
              </w:rPr>
              <w:t xml:space="preserve">Стерильные канюли однократного применения из полипропилена предназначены для использования в производстве </w:t>
            </w:r>
            <w:proofErr w:type="spellStart"/>
            <w:proofErr w:type="gramStart"/>
            <w:r w:rsidRPr="00544581">
              <w:rPr>
                <w:rFonts w:eastAsia="Calibri"/>
              </w:rPr>
              <w:t>шприц-тюбиков</w:t>
            </w:r>
            <w:proofErr w:type="spellEnd"/>
            <w:proofErr w:type="gramEnd"/>
            <w:r w:rsidRPr="00544581">
              <w:rPr>
                <w:rFonts w:eastAsia="Calibri"/>
              </w:rPr>
              <w:t>.</w:t>
            </w:r>
          </w:p>
          <w:p w:rsidR="00544581" w:rsidRPr="00544581" w:rsidRDefault="00544581" w:rsidP="00544581">
            <w:pPr>
              <w:spacing w:after="0"/>
              <w:ind w:left="142" w:right="132"/>
              <w:rPr>
                <w:rFonts w:eastAsia="Calibri"/>
                <w:color w:val="000000"/>
              </w:rPr>
            </w:pPr>
          </w:p>
        </w:tc>
      </w:tr>
      <w:tr w:rsidR="00544581" w:rsidRPr="00544581" w:rsidTr="001139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spacing w:after="0"/>
              <w:ind w:left="131" w:right="121"/>
              <w:jc w:val="center"/>
              <w:rPr>
                <w:rFonts w:eastAsia="Calibri"/>
                <w:color w:val="000000"/>
              </w:rPr>
            </w:pPr>
            <w:r w:rsidRPr="00544581">
              <w:rPr>
                <w:rFonts w:eastAsia="Calibri"/>
                <w:color w:val="000000"/>
              </w:rPr>
              <w:t>Требования к безопасности Продукции (с указанием нормативной документации)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44581" w:rsidRPr="00544581" w:rsidRDefault="00544581" w:rsidP="00544581">
            <w:pPr>
              <w:spacing w:after="0"/>
              <w:ind w:left="142" w:right="132"/>
              <w:rPr>
                <w:rFonts w:eastAsia="Calibri"/>
                <w:color w:val="000000"/>
              </w:rPr>
            </w:pPr>
            <w:r w:rsidRPr="00544581">
              <w:rPr>
                <w:rFonts w:eastAsia="Calibri"/>
              </w:rPr>
              <w:t>Специальных требований к безопасности изделия не предъявляется.</w:t>
            </w:r>
          </w:p>
        </w:tc>
      </w:tr>
      <w:tr w:rsidR="00544581" w:rsidRPr="00544581" w:rsidTr="001139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spacing w:after="0"/>
              <w:ind w:left="131" w:right="121"/>
              <w:jc w:val="center"/>
              <w:rPr>
                <w:rFonts w:eastAsia="Calibri"/>
              </w:rPr>
            </w:pPr>
            <w:r w:rsidRPr="00544581">
              <w:rPr>
                <w:rFonts w:eastAsia="Calibri"/>
                <w:color w:val="000000"/>
              </w:rPr>
              <w:t>Требования к размерам, упаковке, отгрузке и маркировке Продукцией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44581" w:rsidRPr="00544581" w:rsidRDefault="00544581" w:rsidP="00544581">
            <w:pPr>
              <w:tabs>
                <w:tab w:val="left" w:pos="1276"/>
              </w:tabs>
              <w:suppressAutoHyphens/>
              <w:spacing w:after="0"/>
              <w:ind w:left="142" w:right="132"/>
              <w:rPr>
                <w:rFonts w:eastAsia="Calibri"/>
              </w:rPr>
            </w:pPr>
            <w:r w:rsidRPr="00544581">
              <w:rPr>
                <w:rFonts w:eastAsia="Calibri"/>
              </w:rPr>
              <w:t>Продукция должна передаваться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Продукции. Упаковка Продукции должна обеспечивать сохранность Продукции и предохранять её от повреждений при транспортировке всеми видами транспорта. Потребительская тара канюли одноразового применения должна обеспечивать герметичность упаковки в течение всего гарантийного срока хранения. Нарушение и повреждение упаковки не допускается.</w:t>
            </w:r>
          </w:p>
          <w:p w:rsidR="00544581" w:rsidRPr="00544581" w:rsidRDefault="00544581" w:rsidP="00544581">
            <w:pPr>
              <w:tabs>
                <w:tab w:val="left" w:pos="1276"/>
              </w:tabs>
              <w:suppressAutoHyphens/>
              <w:spacing w:after="0"/>
              <w:ind w:left="142" w:right="132"/>
              <w:rPr>
                <w:rFonts w:eastAsia="Calibri"/>
              </w:rPr>
            </w:pPr>
            <w:r w:rsidRPr="00544581">
              <w:rPr>
                <w:rFonts w:eastAsia="Calibri"/>
              </w:rPr>
              <w:t>Продукция в транспортной таре должна быть устойчива к механическим и климатическим воздействиям при транспортировке (согласно ТУ ________).</w:t>
            </w:r>
          </w:p>
          <w:p w:rsidR="00544581" w:rsidRPr="00544581" w:rsidRDefault="00544581" w:rsidP="00544581">
            <w:pPr>
              <w:tabs>
                <w:tab w:val="left" w:pos="1276"/>
              </w:tabs>
              <w:spacing w:after="0"/>
              <w:ind w:left="142" w:right="132"/>
              <w:rPr>
                <w:rFonts w:eastAsia="Calibri"/>
              </w:rPr>
            </w:pPr>
            <w:r w:rsidRPr="00544581">
              <w:rPr>
                <w:rFonts w:eastAsia="Calibri"/>
              </w:rPr>
              <w:t>По требованию Заказчика Подрядчик предоставляет ему специальную инструкцию по перевозке и складированию Продукции.</w:t>
            </w:r>
          </w:p>
          <w:p w:rsidR="00544581" w:rsidRPr="00544581" w:rsidRDefault="00544581" w:rsidP="00544581">
            <w:pPr>
              <w:tabs>
                <w:tab w:val="left" w:pos="1276"/>
              </w:tabs>
              <w:spacing w:after="0"/>
              <w:ind w:left="142" w:right="132"/>
              <w:rPr>
                <w:rFonts w:eastAsia="Calibri"/>
              </w:rPr>
            </w:pPr>
            <w:r w:rsidRPr="00544581">
              <w:rPr>
                <w:rFonts w:eastAsia="Calibri"/>
              </w:rPr>
              <w:t>Подрядчик несет ответственность за ненадлежащую упаковку Продукции, не обеспечивающую ее сохранность при хранении и транспортировке при условии соблюдения всех требований к перевозке и погрузке Продукции, указанных на упаковке.</w:t>
            </w:r>
          </w:p>
          <w:p w:rsidR="00544581" w:rsidRPr="00544581" w:rsidRDefault="00544581" w:rsidP="00544581">
            <w:pPr>
              <w:spacing w:after="0"/>
              <w:ind w:left="142" w:right="132"/>
              <w:rPr>
                <w:rFonts w:eastAsia="Calibri"/>
              </w:rPr>
            </w:pPr>
          </w:p>
        </w:tc>
      </w:tr>
      <w:tr w:rsidR="00544581" w:rsidRPr="00544581" w:rsidTr="001139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spacing w:after="0"/>
              <w:ind w:left="131" w:right="121"/>
              <w:jc w:val="center"/>
              <w:rPr>
                <w:rFonts w:eastAsia="Calibri"/>
              </w:rPr>
            </w:pPr>
            <w:r w:rsidRPr="00544581">
              <w:rPr>
                <w:rFonts w:eastAsia="Calibri"/>
                <w:color w:val="000000"/>
              </w:rPr>
              <w:t>Требования к сроку и объему предоставления гарантии качества на Товар</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44581" w:rsidRPr="00544581" w:rsidRDefault="00544581" w:rsidP="00544581">
            <w:pPr>
              <w:tabs>
                <w:tab w:val="left" w:pos="1276"/>
              </w:tabs>
              <w:spacing w:after="0"/>
              <w:ind w:left="142" w:right="132"/>
              <w:rPr>
                <w:rFonts w:eastAsia="Calibri"/>
              </w:rPr>
            </w:pPr>
            <w:r w:rsidRPr="00544581">
              <w:rPr>
                <w:rFonts w:eastAsia="Calibri"/>
              </w:rPr>
              <w:t xml:space="preserve">Гарантийный срок хранения Продукции в стерильном исполнении, в упаковке завода-изготовителя составляет 3 (три) года </w:t>
            </w:r>
            <w:proofErr w:type="gramStart"/>
            <w:r w:rsidRPr="00544581">
              <w:rPr>
                <w:rFonts w:eastAsia="Calibri"/>
              </w:rPr>
              <w:t>с даты подписания</w:t>
            </w:r>
            <w:proofErr w:type="gramEnd"/>
            <w:r w:rsidRPr="00544581">
              <w:rPr>
                <w:rFonts w:eastAsia="Calibri"/>
              </w:rPr>
              <w:t xml:space="preserve"> Заказчиком Акта сдачи-приемки выполненных работ.</w:t>
            </w:r>
          </w:p>
          <w:p w:rsidR="00544581" w:rsidRPr="00544581" w:rsidRDefault="00544581" w:rsidP="00544581">
            <w:pPr>
              <w:autoSpaceDE w:val="0"/>
              <w:autoSpaceDN w:val="0"/>
              <w:adjustRightInd w:val="0"/>
              <w:spacing w:after="0"/>
              <w:ind w:left="142" w:right="132"/>
              <w:rPr>
                <w:rFonts w:eastAsia="Calibri"/>
              </w:rPr>
            </w:pPr>
          </w:p>
        </w:tc>
      </w:tr>
      <w:tr w:rsidR="00544581" w:rsidRPr="00544581" w:rsidTr="001139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spacing w:after="0"/>
              <w:ind w:left="131" w:right="121"/>
              <w:jc w:val="center"/>
              <w:rPr>
                <w:rFonts w:eastAsia="Calibri"/>
              </w:rPr>
            </w:pPr>
            <w:r w:rsidRPr="00544581">
              <w:rPr>
                <w:rFonts w:eastAsia="Calibri"/>
                <w:color w:val="000000"/>
              </w:rPr>
              <w:t>Требования к выполнению работ</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44581" w:rsidRPr="00544581" w:rsidRDefault="00544581" w:rsidP="00544581">
            <w:pPr>
              <w:autoSpaceDE w:val="0"/>
              <w:autoSpaceDN w:val="0"/>
              <w:adjustRightInd w:val="0"/>
              <w:spacing w:after="0"/>
              <w:ind w:left="142" w:right="132"/>
              <w:rPr>
                <w:rFonts w:eastAsia="Calibri"/>
                <w:color w:val="000000"/>
              </w:rPr>
            </w:pPr>
            <w:r w:rsidRPr="00544581">
              <w:rPr>
                <w:rFonts w:eastAsia="Calibri"/>
              </w:rPr>
              <w:t xml:space="preserve">60 (шестьдесят) календарных дней </w:t>
            </w:r>
            <w:proofErr w:type="gramStart"/>
            <w:r w:rsidRPr="00544581">
              <w:rPr>
                <w:rFonts w:eastAsia="Calibri"/>
              </w:rPr>
              <w:t>с даты осуществления</w:t>
            </w:r>
            <w:proofErr w:type="gramEnd"/>
            <w:r w:rsidRPr="00544581">
              <w:rPr>
                <w:rFonts w:eastAsia="Calibri"/>
              </w:rPr>
              <w:t xml:space="preserve"> авансового платежа.</w:t>
            </w:r>
          </w:p>
          <w:p w:rsidR="00544581" w:rsidRPr="00544581" w:rsidRDefault="00544581" w:rsidP="00544581">
            <w:pPr>
              <w:autoSpaceDE w:val="0"/>
              <w:autoSpaceDN w:val="0"/>
              <w:adjustRightInd w:val="0"/>
              <w:spacing w:after="0"/>
              <w:ind w:left="142" w:right="132"/>
              <w:rPr>
                <w:rFonts w:eastAsia="Calibri"/>
                <w:color w:val="000000"/>
              </w:rPr>
            </w:pPr>
            <w:r w:rsidRPr="00544581">
              <w:rPr>
                <w:rFonts w:eastAsia="Calibri"/>
                <w:color w:val="000000"/>
              </w:rPr>
              <w:t>Передача Продукции от Подрядчика Заказчику осуществляется на складе Подрядчика, расположенного на территории г</w:t>
            </w:r>
            <w:proofErr w:type="gramStart"/>
            <w:r w:rsidRPr="00544581">
              <w:rPr>
                <w:rFonts w:eastAsia="Calibri"/>
                <w:color w:val="000000"/>
              </w:rPr>
              <w:t xml:space="preserve"> .</w:t>
            </w:r>
            <w:proofErr w:type="gramEnd"/>
            <w:r w:rsidRPr="00544581">
              <w:rPr>
                <w:rFonts w:eastAsia="Calibri"/>
                <w:color w:val="000000"/>
              </w:rPr>
              <w:t>Москвы, либо на расстоянии не более 450 км от МКАД.</w:t>
            </w:r>
          </w:p>
        </w:tc>
      </w:tr>
      <w:tr w:rsidR="00544581" w:rsidRPr="00544581" w:rsidTr="001139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spacing w:after="0"/>
              <w:ind w:left="131" w:right="121"/>
              <w:jc w:val="center"/>
              <w:rPr>
                <w:rFonts w:eastAsia="Calibri"/>
                <w:b/>
                <w:bCs/>
              </w:rPr>
            </w:pPr>
            <w:r w:rsidRPr="00544581">
              <w:rPr>
                <w:rFonts w:eastAsia="Calibri"/>
                <w:color w:val="000000"/>
              </w:rPr>
              <w:t>Иные требования, связанные с определением соответствия поставляемого Товара потребностям Покупателя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44581" w:rsidRPr="00544581" w:rsidRDefault="00544581" w:rsidP="00544581">
            <w:pPr>
              <w:spacing w:after="0"/>
              <w:ind w:left="142" w:right="132"/>
              <w:rPr>
                <w:rFonts w:eastAsia="Calibri"/>
              </w:rPr>
            </w:pPr>
            <w:r w:rsidRPr="00544581">
              <w:rPr>
                <w:rFonts w:eastAsia="Calibri"/>
              </w:rPr>
              <w:t>Не предъявляется.</w:t>
            </w:r>
          </w:p>
          <w:p w:rsidR="00544581" w:rsidRPr="00544581" w:rsidRDefault="00544581" w:rsidP="00544581">
            <w:pPr>
              <w:spacing w:after="0"/>
              <w:ind w:left="142" w:right="132"/>
              <w:rPr>
                <w:rFonts w:eastAsia="Calibri"/>
                <w:color w:val="000000"/>
              </w:rPr>
            </w:pPr>
          </w:p>
        </w:tc>
      </w:tr>
      <w:tr w:rsidR="00544581" w:rsidRPr="00544581" w:rsidTr="001139EF">
        <w:trPr>
          <w:trHeight w:val="1104"/>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4581" w:rsidRPr="00544581" w:rsidRDefault="00544581" w:rsidP="00544581">
            <w:pPr>
              <w:spacing w:after="0" w:line="235" w:lineRule="auto"/>
              <w:jc w:val="center"/>
              <w:rPr>
                <w:rFonts w:eastAsia="Calibri"/>
                <w:b/>
                <w:bCs/>
              </w:rPr>
            </w:pPr>
          </w:p>
          <w:p w:rsidR="00544581" w:rsidRPr="00544581" w:rsidRDefault="00544581" w:rsidP="00544581">
            <w:pPr>
              <w:numPr>
                <w:ilvl w:val="0"/>
                <w:numId w:val="17"/>
              </w:numPr>
              <w:spacing w:after="0" w:line="235" w:lineRule="auto"/>
              <w:contextualSpacing/>
              <w:jc w:val="center"/>
              <w:rPr>
                <w:b/>
                <w:bCs/>
              </w:rPr>
            </w:pPr>
            <w:r w:rsidRPr="00544581">
              <w:rPr>
                <w:b/>
                <w:bCs/>
              </w:rPr>
              <w:t>Качественные характеристики Продукции</w:t>
            </w:r>
          </w:p>
          <w:p w:rsidR="00544581" w:rsidRPr="00544581" w:rsidRDefault="00544581" w:rsidP="00544581">
            <w:pPr>
              <w:spacing w:after="0"/>
              <w:ind w:left="142" w:right="132"/>
              <w:rPr>
                <w:rFonts w:eastAsia="Calibri"/>
              </w:rPr>
            </w:pPr>
          </w:p>
        </w:tc>
      </w:tr>
      <w:tr w:rsidR="00544581" w:rsidRPr="00544581" w:rsidTr="001139EF">
        <w:trPr>
          <w:trHeight w:val="860"/>
        </w:trPr>
        <w:tc>
          <w:tcPr>
            <w:tcW w:w="861" w:type="dxa"/>
            <w:tcBorders>
              <w:top w:val="single" w:sz="4" w:space="0" w:color="auto"/>
              <w:left w:val="single" w:sz="4" w:space="0" w:color="auto"/>
            </w:tcBorders>
            <w:shd w:val="clear" w:color="auto" w:fill="FFFFFF"/>
            <w:vAlign w:val="center"/>
          </w:tcPr>
          <w:p w:rsidR="00544581" w:rsidRPr="00544581" w:rsidRDefault="00544581" w:rsidP="00544581">
            <w:pPr>
              <w:widowControl w:val="0"/>
              <w:numPr>
                <w:ilvl w:val="0"/>
                <w:numId w:val="9"/>
              </w:numPr>
              <w:tabs>
                <w:tab w:val="left" w:pos="0"/>
                <w:tab w:val="left" w:pos="273"/>
              </w:tabs>
              <w:spacing w:after="0"/>
              <w:ind w:left="0" w:firstLine="0"/>
              <w:jc w:val="center"/>
              <w:rPr>
                <w:rFonts w:eastAsia="Calibri"/>
              </w:rPr>
            </w:pPr>
          </w:p>
        </w:tc>
        <w:tc>
          <w:tcPr>
            <w:tcW w:w="3108" w:type="dxa"/>
            <w:tcBorders>
              <w:top w:val="single" w:sz="4" w:space="0" w:color="auto"/>
              <w:left w:val="single" w:sz="4" w:space="0" w:color="auto"/>
            </w:tcBorders>
            <w:shd w:val="clear" w:color="auto" w:fill="FFFFFF"/>
            <w:vAlign w:val="center"/>
          </w:tcPr>
          <w:p w:rsidR="00544581" w:rsidRPr="00544581" w:rsidRDefault="00544581" w:rsidP="00544581">
            <w:pPr>
              <w:spacing w:after="0"/>
              <w:ind w:left="131" w:right="121"/>
              <w:jc w:val="center"/>
              <w:rPr>
                <w:rFonts w:eastAsia="Calibri"/>
              </w:rPr>
            </w:pPr>
            <w:r w:rsidRPr="00544581">
              <w:rPr>
                <w:rFonts w:eastAsia="Calibri"/>
                <w:color w:val="000000"/>
              </w:rPr>
              <w:t>Требования к качеству, техническим характеристикам Продукции</w:t>
            </w:r>
          </w:p>
        </w:tc>
        <w:tc>
          <w:tcPr>
            <w:tcW w:w="5812" w:type="dxa"/>
            <w:tcBorders>
              <w:top w:val="single" w:sz="4" w:space="0" w:color="auto"/>
              <w:left w:val="single" w:sz="4" w:space="0" w:color="auto"/>
              <w:right w:val="single" w:sz="4" w:space="0" w:color="auto"/>
            </w:tcBorders>
            <w:shd w:val="clear" w:color="auto" w:fill="FFFFFF"/>
          </w:tcPr>
          <w:p w:rsidR="00544581" w:rsidRPr="00544581" w:rsidRDefault="00544581" w:rsidP="00544581">
            <w:pPr>
              <w:tabs>
                <w:tab w:val="center" w:pos="142"/>
                <w:tab w:val="center" w:pos="284"/>
              </w:tabs>
              <w:spacing w:after="0"/>
              <w:contextualSpacing/>
            </w:pPr>
            <w:r w:rsidRPr="00544581">
              <w:t>1. Стерильные канюли однократного применения из полипропилена, в соответствии с ТУ __________.</w:t>
            </w:r>
          </w:p>
          <w:p w:rsidR="00544581" w:rsidRPr="00544581" w:rsidRDefault="00544581" w:rsidP="00544581">
            <w:pPr>
              <w:spacing w:after="0"/>
              <w:rPr>
                <w:rFonts w:eastAsia="Calibri"/>
              </w:rPr>
            </w:pPr>
            <w:r w:rsidRPr="00544581">
              <w:rPr>
                <w:rFonts w:eastAsia="Calibri"/>
              </w:rPr>
              <w:t xml:space="preserve">2. </w:t>
            </w:r>
            <w:r w:rsidRPr="00544581">
              <w:rPr>
                <w:rFonts w:eastAsia="Calibri"/>
                <w:spacing w:val="-8"/>
              </w:rPr>
              <w:t xml:space="preserve">Форма и основные размеры канюли должны соответствовать </w:t>
            </w:r>
            <w:proofErr w:type="gramStart"/>
            <w:r w:rsidRPr="00544581">
              <w:rPr>
                <w:rFonts w:eastAsia="Calibri"/>
                <w:spacing w:val="-8"/>
              </w:rPr>
              <w:t>указанным</w:t>
            </w:r>
            <w:proofErr w:type="gramEnd"/>
            <w:r w:rsidRPr="00544581">
              <w:rPr>
                <w:rFonts w:eastAsia="Calibri"/>
                <w:spacing w:val="-8"/>
              </w:rPr>
              <w:t xml:space="preserve"> на чертеже. Защитный колпачок может быть бесцветным и коричневого цвета. </w:t>
            </w:r>
          </w:p>
          <w:p w:rsidR="00544581" w:rsidRPr="00544581" w:rsidRDefault="00544581" w:rsidP="00544581">
            <w:pPr>
              <w:tabs>
                <w:tab w:val="num" w:pos="1571"/>
              </w:tabs>
              <w:spacing w:after="0"/>
              <w:rPr>
                <w:rFonts w:eastAsia="Calibri"/>
                <w:spacing w:val="-6"/>
              </w:rPr>
            </w:pPr>
            <w:r w:rsidRPr="00544581">
              <w:rPr>
                <w:rFonts w:eastAsia="Calibri"/>
              </w:rPr>
              <w:t xml:space="preserve">3. </w:t>
            </w:r>
            <w:r w:rsidRPr="00544581">
              <w:rPr>
                <w:rFonts w:eastAsia="Calibri"/>
                <w:spacing w:val="-6"/>
              </w:rPr>
              <w:t>Детали канюли должны быть изготовлены из следующих материалов:</w:t>
            </w:r>
          </w:p>
          <w:p w:rsidR="00544581" w:rsidRPr="00544581" w:rsidRDefault="00544581" w:rsidP="00544581">
            <w:pPr>
              <w:spacing w:after="0"/>
              <w:rPr>
                <w:rFonts w:eastAsia="Calibri"/>
              </w:rPr>
            </w:pPr>
            <w:r w:rsidRPr="00544581">
              <w:rPr>
                <w:rFonts w:eastAsia="Calibri"/>
              </w:rPr>
              <w:t xml:space="preserve">- трубка иглы - из </w:t>
            </w:r>
            <w:proofErr w:type="spellStart"/>
            <w:r w:rsidRPr="00544581">
              <w:rPr>
                <w:rFonts w:eastAsia="Calibri"/>
              </w:rPr>
              <w:t>хромникелевой</w:t>
            </w:r>
            <w:proofErr w:type="spellEnd"/>
            <w:r w:rsidRPr="00544581">
              <w:rPr>
                <w:rFonts w:eastAsia="Calibri"/>
              </w:rPr>
              <w:t xml:space="preserve"> высоколегированной сталь, имеющая </w:t>
            </w:r>
            <w:proofErr w:type="spellStart"/>
            <w:r w:rsidRPr="00544581">
              <w:rPr>
                <w:rFonts w:eastAsia="Calibri"/>
              </w:rPr>
              <w:t>аустенитную</w:t>
            </w:r>
            <w:proofErr w:type="spellEnd"/>
            <w:r w:rsidRPr="00544581">
              <w:rPr>
                <w:rFonts w:eastAsia="Calibri"/>
              </w:rPr>
              <w:t xml:space="preserve"> структуру, повышенную жаропрочность и жаростойкость. Трубка иглы должна соответствовать ТУ _________.</w:t>
            </w:r>
          </w:p>
          <w:p w:rsidR="00544581" w:rsidRPr="00544581" w:rsidRDefault="00544581" w:rsidP="00544581">
            <w:pPr>
              <w:spacing w:after="0"/>
              <w:rPr>
                <w:rFonts w:eastAsia="Calibri"/>
              </w:rPr>
            </w:pPr>
            <w:r w:rsidRPr="00544581">
              <w:rPr>
                <w:rFonts w:eastAsia="Calibri"/>
              </w:rPr>
              <w:t>- головка канюли и защитный колпачок - из полипропилена по ГОСТ 26996 сорт высший или первый или импортного.</w:t>
            </w:r>
          </w:p>
          <w:p w:rsidR="00544581" w:rsidRPr="00544581" w:rsidRDefault="00544581" w:rsidP="00544581">
            <w:pPr>
              <w:tabs>
                <w:tab w:val="num" w:pos="1571"/>
              </w:tabs>
              <w:spacing w:after="0"/>
              <w:rPr>
                <w:rFonts w:eastAsia="Calibri"/>
              </w:rPr>
            </w:pPr>
            <w:r w:rsidRPr="00544581">
              <w:rPr>
                <w:rFonts w:eastAsia="Calibri"/>
              </w:rPr>
              <w:t xml:space="preserve">- смола эпоксидно-диановая </w:t>
            </w:r>
            <w:proofErr w:type="spellStart"/>
            <w:r w:rsidRPr="00544581">
              <w:rPr>
                <w:rFonts w:eastAsia="Calibri"/>
              </w:rPr>
              <w:t>неотвержденная</w:t>
            </w:r>
            <w:proofErr w:type="spellEnd"/>
            <w:r w:rsidRPr="00544581">
              <w:rPr>
                <w:rFonts w:eastAsia="Calibri"/>
              </w:rPr>
              <w:t xml:space="preserve"> по ГОСТ 10587 сорт высший или первый (для вклеивания иглы в головку канюли).</w:t>
            </w:r>
          </w:p>
          <w:p w:rsidR="00544581" w:rsidRPr="00544581" w:rsidRDefault="00544581" w:rsidP="00544581">
            <w:pPr>
              <w:tabs>
                <w:tab w:val="num" w:pos="1571"/>
              </w:tabs>
              <w:spacing w:after="0"/>
              <w:rPr>
                <w:rFonts w:eastAsia="Calibri"/>
              </w:rPr>
            </w:pPr>
            <w:r w:rsidRPr="00544581">
              <w:rPr>
                <w:rFonts w:eastAsia="Calibri"/>
              </w:rPr>
              <w:t>4.</w:t>
            </w:r>
            <w:r w:rsidRPr="00544581">
              <w:rPr>
                <w:rFonts w:eastAsia="Calibri"/>
                <w:spacing w:val="-4"/>
              </w:rPr>
              <w:t xml:space="preserve"> П</w:t>
            </w:r>
            <w:r w:rsidRPr="00544581">
              <w:rPr>
                <w:rFonts w:eastAsia="Calibri"/>
              </w:rPr>
              <w:t xml:space="preserve">оверхности головки канюли и защитного колпачка должны быть гладкими, чистыми, однотонными по цвету. На поверхности деталей не допускаются механические повреждения (царапины, трещины, проколы), нарушающие их целостность. </w:t>
            </w:r>
          </w:p>
          <w:p w:rsidR="00544581" w:rsidRPr="00544581" w:rsidRDefault="00544581" w:rsidP="00544581">
            <w:pPr>
              <w:tabs>
                <w:tab w:val="num" w:pos="1571"/>
              </w:tabs>
              <w:spacing w:after="0"/>
              <w:rPr>
                <w:rFonts w:eastAsia="Calibri"/>
              </w:rPr>
            </w:pPr>
            <w:r w:rsidRPr="00544581">
              <w:rPr>
                <w:rFonts w:eastAsia="Calibri"/>
              </w:rPr>
              <w:t>5. Величина выхода иглы в канюле должна быть 5,5-6,5 мм.</w:t>
            </w:r>
          </w:p>
          <w:p w:rsidR="00544581" w:rsidRPr="00544581" w:rsidRDefault="00544581" w:rsidP="00544581">
            <w:pPr>
              <w:tabs>
                <w:tab w:val="num" w:pos="1854"/>
              </w:tabs>
              <w:spacing w:after="0"/>
              <w:rPr>
                <w:rFonts w:eastAsia="Calibri"/>
              </w:rPr>
            </w:pPr>
            <w:r w:rsidRPr="00544581">
              <w:rPr>
                <w:rFonts w:eastAsia="Calibri"/>
              </w:rPr>
              <w:t>6. Соединение трубки иглы с головкой канюли должно быть прочным, выдерживать усилие не менее 18 Н (2 кгс).</w:t>
            </w:r>
          </w:p>
          <w:p w:rsidR="00544581" w:rsidRPr="00544581" w:rsidRDefault="00544581" w:rsidP="00544581">
            <w:pPr>
              <w:tabs>
                <w:tab w:val="num" w:pos="1854"/>
              </w:tabs>
              <w:spacing w:after="0"/>
              <w:rPr>
                <w:rFonts w:eastAsia="Calibri"/>
              </w:rPr>
            </w:pPr>
            <w:r w:rsidRPr="00544581">
              <w:rPr>
                <w:rFonts w:eastAsia="Calibri"/>
              </w:rPr>
              <w:t>7. Оси трубки иглы и головки канюли должны совпадать. Максимальное допустимое отклонение от оси должно быть не более 3</w:t>
            </w:r>
            <w:r w:rsidRPr="00544581">
              <w:rPr>
                <w:rFonts w:eastAsia="Calibri"/>
                <w:vertAlign w:val="superscript"/>
              </w:rPr>
              <w:t>°</w:t>
            </w:r>
            <w:r w:rsidRPr="00544581">
              <w:rPr>
                <w:rFonts w:eastAsia="Calibri"/>
              </w:rPr>
              <w:t>.</w:t>
            </w:r>
          </w:p>
          <w:p w:rsidR="00544581" w:rsidRPr="00544581" w:rsidRDefault="00544581" w:rsidP="00544581">
            <w:pPr>
              <w:tabs>
                <w:tab w:val="num" w:pos="1854"/>
              </w:tabs>
              <w:spacing w:after="0"/>
              <w:rPr>
                <w:rFonts w:eastAsia="Calibri"/>
                <w:spacing w:val="-4"/>
              </w:rPr>
            </w:pPr>
            <w:r w:rsidRPr="00544581">
              <w:rPr>
                <w:rFonts w:eastAsia="Calibri"/>
              </w:rPr>
              <w:t>8. Внутренняя и внешняя поверхности трубки иглы должны быть чистыми.</w:t>
            </w:r>
          </w:p>
          <w:p w:rsidR="00544581" w:rsidRPr="00544581" w:rsidRDefault="00544581" w:rsidP="00544581">
            <w:pPr>
              <w:tabs>
                <w:tab w:val="num" w:pos="1713"/>
              </w:tabs>
              <w:spacing w:after="0"/>
              <w:rPr>
                <w:rFonts w:eastAsia="Calibri"/>
                <w:spacing w:val="-4"/>
              </w:rPr>
            </w:pPr>
            <w:r w:rsidRPr="00544581">
              <w:rPr>
                <w:rFonts w:eastAsia="Calibri"/>
                <w:spacing w:val="-4"/>
              </w:rPr>
              <w:t>9. Острие трубки иглы должен быть острым, без заусенцев.</w:t>
            </w:r>
          </w:p>
          <w:p w:rsidR="00544581" w:rsidRPr="00544581" w:rsidRDefault="00544581" w:rsidP="00544581">
            <w:pPr>
              <w:tabs>
                <w:tab w:val="num" w:pos="1713"/>
              </w:tabs>
              <w:spacing w:after="0"/>
              <w:rPr>
                <w:rFonts w:eastAsia="Calibri"/>
                <w:spacing w:val="-4"/>
              </w:rPr>
            </w:pPr>
            <w:r w:rsidRPr="00544581">
              <w:rPr>
                <w:rFonts w:eastAsia="Calibri"/>
                <w:spacing w:val="-4"/>
              </w:rPr>
              <w:t xml:space="preserve">10. Канал трубки иглы должен обеспечивать истечение </w:t>
            </w:r>
            <w:r w:rsidRPr="00544581">
              <w:rPr>
                <w:rFonts w:eastAsia="Calibri"/>
                <w:spacing w:val="-4"/>
              </w:rPr>
              <w:lastRenderedPageBreak/>
              <w:t>раствора.</w:t>
            </w:r>
          </w:p>
          <w:p w:rsidR="00544581" w:rsidRPr="00544581" w:rsidRDefault="00544581" w:rsidP="00544581">
            <w:pPr>
              <w:tabs>
                <w:tab w:val="num" w:pos="1713"/>
              </w:tabs>
              <w:spacing w:after="0"/>
              <w:rPr>
                <w:rFonts w:eastAsia="Calibri"/>
                <w:spacing w:val="-4"/>
              </w:rPr>
            </w:pPr>
            <w:r w:rsidRPr="00544581">
              <w:rPr>
                <w:rFonts w:eastAsia="Calibri"/>
                <w:spacing w:val="-4"/>
              </w:rPr>
              <w:t>11. Длина иглы трубки составляет 45 мм.</w:t>
            </w:r>
          </w:p>
          <w:p w:rsidR="00544581" w:rsidRPr="00544581" w:rsidRDefault="00544581" w:rsidP="00544581">
            <w:pPr>
              <w:tabs>
                <w:tab w:val="num" w:pos="1146"/>
                <w:tab w:val="num" w:pos="1713"/>
              </w:tabs>
              <w:spacing w:after="0"/>
              <w:rPr>
                <w:rFonts w:eastAsia="Calibri"/>
              </w:rPr>
            </w:pPr>
            <w:r w:rsidRPr="00544581">
              <w:rPr>
                <w:rFonts w:eastAsia="Calibri"/>
                <w:spacing w:val="-4"/>
              </w:rPr>
              <w:t xml:space="preserve">12. </w:t>
            </w:r>
            <w:r w:rsidRPr="00544581">
              <w:rPr>
                <w:rFonts w:eastAsia="Calibri"/>
              </w:rPr>
              <w:t xml:space="preserve">Канюли в первичной упаковке по ГОСТ </w:t>
            </w:r>
            <w:proofErr w:type="gramStart"/>
            <w:r w:rsidRPr="00544581">
              <w:rPr>
                <w:rFonts w:eastAsia="Calibri"/>
              </w:rPr>
              <w:t>Р</w:t>
            </w:r>
            <w:proofErr w:type="gramEnd"/>
            <w:r w:rsidRPr="00544581">
              <w:rPr>
                <w:rFonts w:eastAsia="Calibri"/>
              </w:rPr>
              <w:t xml:space="preserve"> ИСО 11607 должны быть </w:t>
            </w:r>
            <w:proofErr w:type="spellStart"/>
            <w:r w:rsidRPr="00544581">
              <w:rPr>
                <w:rFonts w:eastAsia="Calibri"/>
              </w:rPr>
              <w:t>апирогенными</w:t>
            </w:r>
            <w:proofErr w:type="spellEnd"/>
            <w:r w:rsidRPr="00544581">
              <w:rPr>
                <w:rFonts w:eastAsia="Calibri"/>
              </w:rPr>
              <w:t xml:space="preserve">, нетоксичными и стерильными в течение всего гарантийного срока хранения. Не допускаются нарушения, повреждения и герметичность упаковки. </w:t>
            </w:r>
          </w:p>
          <w:p w:rsidR="00544581" w:rsidRPr="00544581" w:rsidRDefault="00544581" w:rsidP="00544581">
            <w:pPr>
              <w:tabs>
                <w:tab w:val="num" w:pos="1146"/>
                <w:tab w:val="num" w:pos="1713"/>
              </w:tabs>
              <w:spacing w:after="0"/>
              <w:ind w:left="132"/>
              <w:rPr>
                <w:rFonts w:eastAsia="Calibri"/>
              </w:rPr>
            </w:pPr>
          </w:p>
        </w:tc>
      </w:tr>
      <w:tr w:rsidR="00544581" w:rsidRPr="00544581" w:rsidTr="001139E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544581" w:rsidRPr="00544581" w:rsidRDefault="00544581" w:rsidP="00544581">
            <w:pPr>
              <w:spacing w:after="0"/>
              <w:ind w:left="131" w:right="121"/>
              <w:jc w:val="center"/>
              <w:rPr>
                <w:rFonts w:eastAsia="Calibri"/>
                <w:color w:val="000000"/>
              </w:rPr>
            </w:pPr>
            <w:r w:rsidRPr="00544581">
              <w:rPr>
                <w:rFonts w:eastAsia="Calibri"/>
                <w:color w:val="000000"/>
              </w:rPr>
              <w:t>Документы, подтверждающие качество и безопасность Продукции, иная документация, предоставляемая с Продукцией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544581" w:rsidRPr="00544581" w:rsidRDefault="00544581" w:rsidP="00544581">
            <w:pPr>
              <w:spacing w:after="0"/>
              <w:ind w:left="142" w:right="132"/>
              <w:rPr>
                <w:rFonts w:eastAsia="Calibri"/>
              </w:rPr>
            </w:pPr>
            <w:r w:rsidRPr="00544581">
              <w:rPr>
                <w:rFonts w:eastAsia="Calibri"/>
              </w:rPr>
              <w:t xml:space="preserve">Приемо-сдаточные испытания проводят сплошным или статистическим контролем по ГОСТ </w:t>
            </w:r>
            <w:proofErr w:type="gramStart"/>
            <w:r w:rsidRPr="00544581">
              <w:rPr>
                <w:rFonts w:eastAsia="Calibri"/>
              </w:rPr>
              <w:t>Р</w:t>
            </w:r>
            <w:proofErr w:type="gramEnd"/>
            <w:r w:rsidRPr="00544581">
              <w:rPr>
                <w:rFonts w:eastAsia="Calibri"/>
              </w:rPr>
              <w:t xml:space="preserve"> ИСО 2859-1.</w:t>
            </w:r>
          </w:p>
          <w:p w:rsidR="00544581" w:rsidRPr="00544581" w:rsidRDefault="00544581" w:rsidP="00544581">
            <w:pPr>
              <w:spacing w:after="0"/>
              <w:ind w:left="142" w:right="132"/>
              <w:rPr>
                <w:rFonts w:eastAsia="Calibri"/>
              </w:rPr>
            </w:pPr>
            <w:r w:rsidRPr="00544581">
              <w:rPr>
                <w:rFonts w:eastAsia="Calibri"/>
              </w:rPr>
              <w:t>Контролируемые параметры, приемочные уровни дефектности и виды дефектности изделий должны соответствовать ТУ ________________.</w:t>
            </w:r>
          </w:p>
          <w:p w:rsidR="00544581" w:rsidRPr="00544581" w:rsidRDefault="00544581" w:rsidP="00544581">
            <w:pPr>
              <w:tabs>
                <w:tab w:val="left" w:pos="1276"/>
                <w:tab w:val="left" w:pos="1418"/>
              </w:tabs>
              <w:spacing w:after="0"/>
              <w:ind w:left="142" w:right="132"/>
              <w:rPr>
                <w:rFonts w:eastAsia="Calibri"/>
              </w:rPr>
            </w:pPr>
            <w:r w:rsidRPr="00544581">
              <w:rPr>
                <w:rFonts w:eastAsia="Calibri"/>
              </w:rPr>
              <w:t>Работы считаются выполненными Подрядчиком и приняты Заказчиком после подписания Сторонами Акта сдачи-приемки работ по форме, определенной в Приложении № 4 к Договору.</w:t>
            </w:r>
          </w:p>
          <w:p w:rsidR="00544581" w:rsidRPr="00544581" w:rsidRDefault="00544581" w:rsidP="00544581">
            <w:pPr>
              <w:spacing w:after="0"/>
              <w:ind w:left="142" w:right="132"/>
              <w:rPr>
                <w:rFonts w:eastAsia="Calibri"/>
                <w:color w:val="000000"/>
              </w:rPr>
            </w:pPr>
          </w:p>
        </w:tc>
      </w:tr>
    </w:tbl>
    <w:p w:rsidR="008004E7" w:rsidRDefault="008004E7" w:rsidP="00490A00">
      <w:pPr>
        <w:spacing w:after="0"/>
        <w:jc w:val="center"/>
        <w:rPr>
          <w:b/>
        </w:rPr>
      </w:pPr>
    </w:p>
    <w:p w:rsidR="00AA7D1E" w:rsidRPr="00AA7D1E" w:rsidRDefault="008004E7" w:rsidP="00AA7D1E">
      <w:pPr>
        <w:tabs>
          <w:tab w:val="left" w:pos="567"/>
        </w:tabs>
        <w:spacing w:after="0"/>
        <w:ind w:left="-993" w:right="-1"/>
        <w:jc w:val="center"/>
        <w:rPr>
          <w:rFonts w:eastAsia="Calibri"/>
          <w:b/>
          <w:bCs/>
          <w:snapToGrid w:val="0"/>
          <w:spacing w:val="-5"/>
        </w:rPr>
      </w:pPr>
      <w:r w:rsidRPr="008004E7">
        <w:rPr>
          <w:rFonts w:eastAsia="Calibri"/>
          <w:b/>
          <w:bCs/>
          <w:noProof/>
          <w:snapToGrid w:val="0"/>
          <w:spacing w:val="-5"/>
        </w:rPr>
        <w:lastRenderedPageBreak/>
        <w:drawing>
          <wp:inline distT="0" distB="0" distL="0" distR="0">
            <wp:extent cx="6480175" cy="9166224"/>
            <wp:effectExtent l="19050" t="0" r="0" b="0"/>
            <wp:docPr id="4"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7" cstate="print"/>
                    <a:stretch>
                      <a:fillRect/>
                    </a:stretch>
                  </pic:blipFill>
                  <pic:spPr>
                    <a:xfrm>
                      <a:off x="0" y="0"/>
                      <a:ext cx="6480175" cy="9166224"/>
                    </a:xfrm>
                    <a:prstGeom prst="rect">
                      <a:avLst/>
                    </a:prstGeom>
                  </pic:spPr>
                </pic:pic>
              </a:graphicData>
            </a:graphic>
          </wp:inline>
        </w:drawing>
      </w:r>
    </w:p>
    <w:p w:rsidR="00CC228A" w:rsidRPr="001606A8" w:rsidRDefault="00CC228A">
      <w:pPr>
        <w:spacing w:after="200" w:line="276" w:lineRule="auto"/>
        <w:jc w:val="left"/>
        <w:rPr>
          <w:b/>
          <w:lang w:eastAsia="ar-SA"/>
        </w:rPr>
      </w:pPr>
      <w:r w:rsidRPr="001606A8">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6431D8" w:rsidRPr="006431D8" w:rsidRDefault="006431D8" w:rsidP="006431D8">
      <w:pPr>
        <w:tabs>
          <w:tab w:val="left" w:pos="720"/>
        </w:tabs>
        <w:spacing w:after="0"/>
        <w:ind w:right="-6"/>
        <w:jc w:val="center"/>
        <w:rPr>
          <w:b/>
        </w:rPr>
      </w:pPr>
      <w:r w:rsidRPr="006431D8">
        <w:rPr>
          <w:b/>
        </w:rPr>
        <w:t>ДОГОВОР ПОДРЯДА № __________</w:t>
      </w:r>
    </w:p>
    <w:p w:rsidR="006431D8" w:rsidRPr="006431D8" w:rsidRDefault="006431D8" w:rsidP="006431D8">
      <w:pPr>
        <w:tabs>
          <w:tab w:val="left" w:pos="720"/>
        </w:tabs>
        <w:spacing w:after="0"/>
        <w:ind w:right="-6"/>
        <w:jc w:val="left"/>
      </w:pPr>
    </w:p>
    <w:p w:rsidR="006431D8" w:rsidRPr="006431D8" w:rsidRDefault="006431D8" w:rsidP="006431D8">
      <w:pPr>
        <w:tabs>
          <w:tab w:val="right" w:pos="10206"/>
        </w:tabs>
        <w:spacing w:after="0"/>
        <w:ind w:right="-6"/>
        <w:jc w:val="left"/>
      </w:pPr>
      <w:r w:rsidRPr="006431D8">
        <w:t>г. Москва</w:t>
      </w:r>
      <w:r w:rsidRPr="006431D8">
        <w:tab/>
        <w:t>«___» __________ 20__ г.</w:t>
      </w: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firstLine="540"/>
      </w:pPr>
      <w:r w:rsidRPr="006431D8">
        <w:rPr>
          <w:b/>
          <w:snapToGrid w:val="0"/>
        </w:rPr>
        <w:t xml:space="preserve">Федеральное государственное унитарное предприятие «Московский эндокринный завод» (ФГУП «Московский эндокринный завод») </w:t>
      </w:r>
      <w:r w:rsidRPr="006431D8">
        <w:rPr>
          <w:snapToGrid w:val="0"/>
        </w:rPr>
        <w:t xml:space="preserve">именуемое в дальнейшем «Заказчик», в лице Генерального директора Фонарева Михаила Юрьевича, действующего на </w:t>
      </w:r>
      <w:r w:rsidRPr="006431D8">
        <w:t xml:space="preserve">основании Устава, с одной стороны, и </w:t>
      </w:r>
    </w:p>
    <w:p w:rsidR="006431D8" w:rsidRPr="006431D8" w:rsidRDefault="006431D8" w:rsidP="006431D8">
      <w:pPr>
        <w:tabs>
          <w:tab w:val="left" w:pos="720"/>
        </w:tabs>
        <w:spacing w:after="0"/>
        <w:ind w:right="-6" w:firstLine="540"/>
      </w:pPr>
      <w:r w:rsidRPr="006431D8">
        <w:rPr>
          <w:b/>
        </w:rPr>
        <w:t>____________ (__________),</w:t>
      </w:r>
      <w:r w:rsidRPr="006431D8">
        <w:t xml:space="preserve"> именуемое в дальнейшем «Подрядчик», в лице _____________, действующего на основании _________, с другой стороны, далее именуемые совместно «Стороны», а по отдельности «Сторона»,</w:t>
      </w:r>
    </w:p>
    <w:p w:rsidR="006431D8" w:rsidRPr="006431D8" w:rsidRDefault="006431D8" w:rsidP="006431D8">
      <w:pPr>
        <w:tabs>
          <w:tab w:val="left" w:pos="720"/>
        </w:tabs>
        <w:spacing w:after="0"/>
        <w:ind w:right="-6" w:firstLine="540"/>
      </w:pPr>
      <w:r w:rsidRPr="006431D8">
        <w:t xml:space="preserve">по результатам проведения запроса котировок в электронной форме, объявленного Извещением о закупке от ________ № ________________ на основании протокола заседания Закупочной комиссии ФГУП «Московский эндокринный завод» </w:t>
      </w:r>
      <w:proofErr w:type="gramStart"/>
      <w:r w:rsidRPr="006431D8">
        <w:t>от</w:t>
      </w:r>
      <w:proofErr w:type="gramEnd"/>
      <w:r w:rsidRPr="006431D8">
        <w:t xml:space="preserve"> ________ № __________, заключили настоящий Договор о нижеследующем:</w:t>
      </w:r>
    </w:p>
    <w:p w:rsidR="006431D8" w:rsidRPr="006431D8" w:rsidRDefault="006431D8" w:rsidP="006431D8">
      <w:pPr>
        <w:tabs>
          <w:tab w:val="left" w:pos="720"/>
        </w:tabs>
        <w:spacing w:after="0"/>
        <w:ind w:right="-6"/>
        <w:jc w:val="center"/>
        <w:rPr>
          <w:b/>
        </w:rPr>
      </w:pPr>
    </w:p>
    <w:p w:rsidR="006431D8" w:rsidRPr="006431D8" w:rsidRDefault="006431D8" w:rsidP="006431D8">
      <w:pPr>
        <w:tabs>
          <w:tab w:val="left" w:pos="720"/>
        </w:tabs>
        <w:spacing w:after="0"/>
        <w:ind w:right="-6"/>
        <w:jc w:val="center"/>
        <w:rPr>
          <w:b/>
        </w:rPr>
      </w:pPr>
      <w:r w:rsidRPr="006431D8">
        <w:rPr>
          <w:b/>
        </w:rPr>
        <w:t>1. ПРЕДМЕТ ДОГОВОРА</w:t>
      </w:r>
    </w:p>
    <w:p w:rsidR="006431D8" w:rsidRPr="006431D8" w:rsidRDefault="006431D8" w:rsidP="006431D8">
      <w:pPr>
        <w:numPr>
          <w:ilvl w:val="0"/>
          <w:numId w:val="10"/>
        </w:numPr>
        <w:tabs>
          <w:tab w:val="left" w:pos="1276"/>
        </w:tabs>
        <w:spacing w:after="0" w:line="276" w:lineRule="auto"/>
        <w:ind w:left="0" w:right="-6" w:firstLine="567"/>
        <w:jc w:val="left"/>
      </w:pPr>
      <w:r w:rsidRPr="006431D8">
        <w:t>Заказчик поручает, а Подрядчик принимает на себя обязательство выполнить работы по изготовлению: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422"/>
        <w:gridCol w:w="992"/>
        <w:gridCol w:w="1417"/>
        <w:gridCol w:w="2835"/>
      </w:tblGrid>
      <w:tr w:rsidR="006431D8" w:rsidRPr="006431D8" w:rsidTr="001139EF">
        <w:tc>
          <w:tcPr>
            <w:tcW w:w="540" w:type="dxa"/>
          </w:tcPr>
          <w:p w:rsidR="006431D8" w:rsidRPr="006431D8" w:rsidRDefault="006431D8" w:rsidP="006431D8">
            <w:pPr>
              <w:tabs>
                <w:tab w:val="left" w:pos="720"/>
              </w:tabs>
              <w:suppressAutoHyphens/>
              <w:spacing w:after="0"/>
              <w:ind w:right="-6"/>
              <w:jc w:val="center"/>
            </w:pPr>
            <w:r w:rsidRPr="006431D8">
              <w:t>№</w:t>
            </w:r>
          </w:p>
          <w:p w:rsidR="006431D8" w:rsidRPr="006431D8" w:rsidRDefault="006431D8" w:rsidP="006431D8">
            <w:pPr>
              <w:tabs>
                <w:tab w:val="left" w:pos="720"/>
              </w:tabs>
              <w:suppressAutoHyphens/>
              <w:spacing w:after="0"/>
              <w:ind w:right="-6"/>
              <w:jc w:val="center"/>
            </w:pPr>
            <w:proofErr w:type="spellStart"/>
            <w:proofErr w:type="gramStart"/>
            <w:r w:rsidRPr="006431D8">
              <w:t>п</w:t>
            </w:r>
            <w:proofErr w:type="spellEnd"/>
            <w:proofErr w:type="gramEnd"/>
            <w:r w:rsidRPr="006431D8">
              <w:t>/</w:t>
            </w:r>
            <w:proofErr w:type="spellStart"/>
            <w:r w:rsidRPr="006431D8">
              <w:t>п</w:t>
            </w:r>
            <w:proofErr w:type="spellEnd"/>
          </w:p>
        </w:tc>
        <w:tc>
          <w:tcPr>
            <w:tcW w:w="4422" w:type="dxa"/>
          </w:tcPr>
          <w:p w:rsidR="006431D8" w:rsidRPr="006431D8" w:rsidRDefault="006431D8" w:rsidP="006431D8">
            <w:pPr>
              <w:tabs>
                <w:tab w:val="left" w:pos="720"/>
              </w:tabs>
              <w:suppressAutoHyphens/>
              <w:spacing w:after="0"/>
              <w:ind w:right="-6"/>
              <w:jc w:val="center"/>
            </w:pPr>
            <w:r w:rsidRPr="006431D8">
              <w:t>Наименование Продукции</w:t>
            </w:r>
          </w:p>
        </w:tc>
        <w:tc>
          <w:tcPr>
            <w:tcW w:w="992" w:type="dxa"/>
          </w:tcPr>
          <w:p w:rsidR="006431D8" w:rsidRPr="006431D8" w:rsidRDefault="006431D8" w:rsidP="006431D8">
            <w:pPr>
              <w:tabs>
                <w:tab w:val="left" w:pos="720"/>
              </w:tabs>
              <w:suppressAutoHyphens/>
              <w:spacing w:after="0"/>
              <w:ind w:right="-6"/>
              <w:jc w:val="center"/>
            </w:pPr>
            <w:r w:rsidRPr="006431D8">
              <w:t>Ед.</w:t>
            </w:r>
          </w:p>
          <w:p w:rsidR="006431D8" w:rsidRPr="006431D8" w:rsidRDefault="006431D8" w:rsidP="006431D8">
            <w:pPr>
              <w:tabs>
                <w:tab w:val="left" w:pos="720"/>
              </w:tabs>
              <w:suppressAutoHyphens/>
              <w:spacing w:after="0"/>
              <w:ind w:right="-6"/>
              <w:jc w:val="center"/>
            </w:pPr>
            <w:r w:rsidRPr="006431D8">
              <w:t>измерения</w:t>
            </w:r>
          </w:p>
        </w:tc>
        <w:tc>
          <w:tcPr>
            <w:tcW w:w="1417" w:type="dxa"/>
          </w:tcPr>
          <w:p w:rsidR="006431D8" w:rsidRPr="006431D8" w:rsidRDefault="006431D8" w:rsidP="006431D8">
            <w:pPr>
              <w:tabs>
                <w:tab w:val="left" w:pos="720"/>
              </w:tabs>
              <w:suppressAutoHyphens/>
              <w:spacing w:after="0"/>
              <w:ind w:right="-6"/>
              <w:jc w:val="center"/>
            </w:pPr>
            <w:r w:rsidRPr="006431D8">
              <w:t>Количество</w:t>
            </w:r>
          </w:p>
        </w:tc>
        <w:tc>
          <w:tcPr>
            <w:tcW w:w="2835" w:type="dxa"/>
          </w:tcPr>
          <w:p w:rsidR="006431D8" w:rsidRPr="006431D8" w:rsidRDefault="006431D8" w:rsidP="006431D8">
            <w:pPr>
              <w:tabs>
                <w:tab w:val="left" w:pos="720"/>
              </w:tabs>
              <w:suppressAutoHyphens/>
              <w:spacing w:after="0"/>
              <w:ind w:right="-6"/>
              <w:jc w:val="center"/>
            </w:pPr>
            <w:r w:rsidRPr="006431D8">
              <w:t>Срок выполнения работ и передачи Продукции</w:t>
            </w:r>
          </w:p>
        </w:tc>
      </w:tr>
      <w:tr w:rsidR="006431D8" w:rsidRPr="006431D8" w:rsidTr="001139EF">
        <w:trPr>
          <w:trHeight w:val="1556"/>
        </w:trPr>
        <w:tc>
          <w:tcPr>
            <w:tcW w:w="540" w:type="dxa"/>
          </w:tcPr>
          <w:p w:rsidR="006431D8" w:rsidRPr="006431D8" w:rsidRDefault="006431D8" w:rsidP="006431D8">
            <w:pPr>
              <w:tabs>
                <w:tab w:val="left" w:pos="720"/>
              </w:tabs>
              <w:suppressAutoHyphens/>
              <w:spacing w:after="0"/>
              <w:ind w:right="-6"/>
              <w:jc w:val="left"/>
            </w:pPr>
            <w:r w:rsidRPr="006431D8">
              <w:t>1.</w:t>
            </w:r>
          </w:p>
        </w:tc>
        <w:tc>
          <w:tcPr>
            <w:tcW w:w="4422" w:type="dxa"/>
          </w:tcPr>
          <w:p w:rsidR="006431D8" w:rsidRPr="006431D8" w:rsidRDefault="006431D8" w:rsidP="006431D8">
            <w:pPr>
              <w:spacing w:after="0"/>
              <w:jc w:val="left"/>
              <w:rPr>
                <w:bCs/>
              </w:rPr>
            </w:pPr>
            <w:r w:rsidRPr="006431D8">
              <w:rPr>
                <w:bCs/>
              </w:rPr>
              <w:t xml:space="preserve">Стерильные канюли для производства </w:t>
            </w:r>
            <w:proofErr w:type="spellStart"/>
            <w:proofErr w:type="gramStart"/>
            <w:r w:rsidRPr="006431D8">
              <w:rPr>
                <w:bCs/>
              </w:rPr>
              <w:t>шприц-тюбиков</w:t>
            </w:r>
            <w:proofErr w:type="spellEnd"/>
            <w:proofErr w:type="gramEnd"/>
            <w:r w:rsidRPr="006431D8">
              <w:rPr>
                <w:bCs/>
              </w:rPr>
              <w:t xml:space="preserve"> с неокрашенным колпачком по ТУ __________</w:t>
            </w:r>
          </w:p>
          <w:p w:rsidR="006431D8" w:rsidRPr="006431D8" w:rsidRDefault="006431D8" w:rsidP="006431D8">
            <w:pPr>
              <w:spacing w:after="0"/>
              <w:jc w:val="left"/>
              <w:rPr>
                <w:bCs/>
              </w:rPr>
            </w:pPr>
            <w:r w:rsidRPr="006431D8">
              <w:rPr>
                <w:bCs/>
              </w:rPr>
              <w:t>(согласно чертежу, в исполнении и комплектации, указанные в Приложении № 1 к Договору).</w:t>
            </w:r>
          </w:p>
        </w:tc>
        <w:tc>
          <w:tcPr>
            <w:tcW w:w="992" w:type="dxa"/>
          </w:tcPr>
          <w:p w:rsidR="006431D8" w:rsidRPr="006431D8" w:rsidRDefault="006431D8" w:rsidP="006431D8">
            <w:pPr>
              <w:tabs>
                <w:tab w:val="left" w:pos="720"/>
              </w:tabs>
              <w:suppressAutoHyphens/>
              <w:spacing w:after="0"/>
              <w:ind w:right="-6"/>
              <w:jc w:val="center"/>
            </w:pPr>
            <w:r w:rsidRPr="006431D8">
              <w:t>Шт.</w:t>
            </w:r>
          </w:p>
        </w:tc>
        <w:tc>
          <w:tcPr>
            <w:tcW w:w="1417" w:type="dxa"/>
          </w:tcPr>
          <w:p w:rsidR="006431D8" w:rsidRPr="006431D8" w:rsidRDefault="006431D8" w:rsidP="006431D8">
            <w:pPr>
              <w:tabs>
                <w:tab w:val="left" w:pos="720"/>
              </w:tabs>
              <w:suppressAutoHyphens/>
              <w:spacing w:after="0"/>
              <w:ind w:right="-6"/>
              <w:jc w:val="center"/>
            </w:pPr>
            <w:r w:rsidRPr="006431D8">
              <w:t>160 000</w:t>
            </w:r>
          </w:p>
        </w:tc>
        <w:tc>
          <w:tcPr>
            <w:tcW w:w="2835" w:type="dxa"/>
          </w:tcPr>
          <w:p w:rsidR="006431D8" w:rsidRPr="006431D8" w:rsidRDefault="006431D8" w:rsidP="006431D8">
            <w:pPr>
              <w:tabs>
                <w:tab w:val="left" w:pos="720"/>
              </w:tabs>
              <w:suppressAutoHyphens/>
              <w:spacing w:after="0"/>
              <w:ind w:right="-6"/>
              <w:jc w:val="center"/>
            </w:pPr>
            <w:r w:rsidRPr="006431D8">
              <w:t xml:space="preserve">60 (шестьдесят) календарных дней </w:t>
            </w:r>
            <w:proofErr w:type="gramStart"/>
            <w:r w:rsidRPr="006431D8">
              <w:t>с даты осуществления</w:t>
            </w:r>
            <w:proofErr w:type="gramEnd"/>
            <w:r w:rsidRPr="006431D8">
              <w:t xml:space="preserve"> авансового платежа.</w:t>
            </w:r>
          </w:p>
        </w:tc>
      </w:tr>
      <w:tr w:rsidR="006431D8" w:rsidRPr="006431D8" w:rsidTr="001139EF">
        <w:trPr>
          <w:trHeight w:val="1556"/>
        </w:trPr>
        <w:tc>
          <w:tcPr>
            <w:tcW w:w="540" w:type="dxa"/>
          </w:tcPr>
          <w:p w:rsidR="006431D8" w:rsidRPr="006431D8" w:rsidRDefault="006431D8" w:rsidP="006431D8">
            <w:pPr>
              <w:tabs>
                <w:tab w:val="left" w:pos="720"/>
              </w:tabs>
              <w:suppressAutoHyphens/>
              <w:spacing w:after="0"/>
              <w:ind w:right="-6"/>
              <w:jc w:val="left"/>
            </w:pPr>
            <w:r w:rsidRPr="006431D8">
              <w:t>2.</w:t>
            </w:r>
          </w:p>
        </w:tc>
        <w:tc>
          <w:tcPr>
            <w:tcW w:w="4422" w:type="dxa"/>
          </w:tcPr>
          <w:p w:rsidR="006431D8" w:rsidRPr="006431D8" w:rsidRDefault="006431D8" w:rsidP="006431D8">
            <w:pPr>
              <w:spacing w:after="0"/>
              <w:jc w:val="left"/>
              <w:rPr>
                <w:bCs/>
              </w:rPr>
            </w:pPr>
            <w:r w:rsidRPr="006431D8">
              <w:rPr>
                <w:bCs/>
              </w:rPr>
              <w:t xml:space="preserve">Стерильные канюли для производства </w:t>
            </w:r>
            <w:proofErr w:type="spellStart"/>
            <w:proofErr w:type="gramStart"/>
            <w:r w:rsidRPr="006431D8">
              <w:rPr>
                <w:bCs/>
              </w:rPr>
              <w:t>шприц-тюбиков</w:t>
            </w:r>
            <w:proofErr w:type="spellEnd"/>
            <w:proofErr w:type="gramEnd"/>
            <w:r w:rsidRPr="006431D8">
              <w:rPr>
                <w:bCs/>
              </w:rPr>
              <w:t xml:space="preserve"> с коричневым колпачком по ТУ __________</w:t>
            </w:r>
          </w:p>
          <w:p w:rsidR="006431D8" w:rsidRPr="006431D8" w:rsidRDefault="006431D8" w:rsidP="006431D8">
            <w:pPr>
              <w:spacing w:after="0"/>
              <w:jc w:val="left"/>
              <w:rPr>
                <w:bCs/>
              </w:rPr>
            </w:pPr>
            <w:r w:rsidRPr="006431D8">
              <w:rPr>
                <w:bCs/>
              </w:rPr>
              <w:t>(согласно чертежу, в исполнении и комплектации, указанные в Приложении № 1 к Договору).</w:t>
            </w:r>
          </w:p>
        </w:tc>
        <w:tc>
          <w:tcPr>
            <w:tcW w:w="992" w:type="dxa"/>
          </w:tcPr>
          <w:p w:rsidR="006431D8" w:rsidRPr="006431D8" w:rsidRDefault="006431D8" w:rsidP="006431D8">
            <w:pPr>
              <w:tabs>
                <w:tab w:val="left" w:pos="720"/>
              </w:tabs>
              <w:suppressAutoHyphens/>
              <w:spacing w:after="0"/>
              <w:ind w:right="-6"/>
              <w:jc w:val="center"/>
            </w:pPr>
            <w:r w:rsidRPr="006431D8">
              <w:t>Шт.</w:t>
            </w:r>
          </w:p>
        </w:tc>
        <w:tc>
          <w:tcPr>
            <w:tcW w:w="1417" w:type="dxa"/>
          </w:tcPr>
          <w:p w:rsidR="006431D8" w:rsidRPr="006431D8" w:rsidRDefault="006431D8" w:rsidP="006431D8">
            <w:pPr>
              <w:tabs>
                <w:tab w:val="left" w:pos="720"/>
              </w:tabs>
              <w:suppressAutoHyphens/>
              <w:spacing w:after="0"/>
              <w:ind w:right="-6"/>
              <w:jc w:val="center"/>
            </w:pPr>
            <w:r w:rsidRPr="006431D8">
              <w:t>25 000</w:t>
            </w:r>
          </w:p>
        </w:tc>
        <w:tc>
          <w:tcPr>
            <w:tcW w:w="2835" w:type="dxa"/>
          </w:tcPr>
          <w:p w:rsidR="006431D8" w:rsidRPr="006431D8" w:rsidRDefault="006431D8" w:rsidP="006431D8">
            <w:pPr>
              <w:tabs>
                <w:tab w:val="left" w:pos="720"/>
              </w:tabs>
              <w:suppressAutoHyphens/>
              <w:spacing w:after="0"/>
              <w:ind w:right="-6"/>
              <w:jc w:val="center"/>
            </w:pPr>
            <w:r w:rsidRPr="006431D8">
              <w:t xml:space="preserve">60 (шестьдесят) календарных дней </w:t>
            </w:r>
            <w:proofErr w:type="gramStart"/>
            <w:r w:rsidRPr="006431D8">
              <w:t>с даты осуществления</w:t>
            </w:r>
            <w:proofErr w:type="gramEnd"/>
            <w:r w:rsidRPr="006431D8">
              <w:t xml:space="preserve"> авансового платежа.</w:t>
            </w:r>
          </w:p>
        </w:tc>
      </w:tr>
    </w:tbl>
    <w:p w:rsidR="006431D8" w:rsidRPr="006431D8" w:rsidRDefault="006431D8" w:rsidP="006431D8">
      <w:pPr>
        <w:tabs>
          <w:tab w:val="left" w:pos="1276"/>
          <w:tab w:val="left" w:pos="1418"/>
        </w:tabs>
        <w:spacing w:after="0"/>
        <w:ind w:right="-6" w:firstLine="567"/>
      </w:pPr>
      <w:r w:rsidRPr="006431D8">
        <w:t>в дальнейшем именуемые «Продукция», и сдать результат работ Заказчику (далее – Работы), а Заказчик обязуется принять и оплатить результат выполненных работ на условиях настоящего Договора.</w:t>
      </w:r>
    </w:p>
    <w:p w:rsidR="006431D8" w:rsidRPr="006431D8" w:rsidRDefault="006431D8" w:rsidP="006431D8">
      <w:pPr>
        <w:numPr>
          <w:ilvl w:val="0"/>
          <w:numId w:val="10"/>
        </w:numPr>
        <w:tabs>
          <w:tab w:val="left" w:pos="1276"/>
          <w:tab w:val="left" w:pos="1418"/>
        </w:tabs>
        <w:spacing w:after="0" w:line="276" w:lineRule="auto"/>
        <w:ind w:left="0" w:right="-6" w:firstLine="567"/>
        <w:jc w:val="left"/>
      </w:pPr>
      <w:proofErr w:type="gramStart"/>
      <w:r w:rsidRPr="006431D8">
        <w:t>Работы выполняются из сырья Заказчика – полипропилен (далее – Сырье), материалов Подрядчика – трубка, иглы, смола эпоксидно-диановая, одноразовые пакеты для стерилизации, упаковочные материалы и с использованием оборудования Заказчика – пресс-форма SCA15001 производства фирмы «</w:t>
      </w:r>
      <w:r w:rsidRPr="006431D8">
        <w:rPr>
          <w:lang w:val="en-US"/>
        </w:rPr>
        <w:t>BREVETTIANGELA</w:t>
      </w:r>
      <w:r w:rsidRPr="006431D8">
        <w:t>», Италия (далее - Пресс-форма).</w:t>
      </w:r>
      <w:proofErr w:type="gramEnd"/>
    </w:p>
    <w:p w:rsidR="006431D8" w:rsidRPr="006431D8" w:rsidRDefault="006431D8" w:rsidP="006431D8">
      <w:pPr>
        <w:numPr>
          <w:ilvl w:val="0"/>
          <w:numId w:val="10"/>
        </w:numPr>
        <w:tabs>
          <w:tab w:val="left" w:pos="1276"/>
          <w:tab w:val="left" w:pos="1418"/>
        </w:tabs>
        <w:spacing w:after="0" w:line="276" w:lineRule="auto"/>
        <w:ind w:left="0" w:right="-6" w:firstLine="567"/>
        <w:jc w:val="left"/>
      </w:pPr>
      <w:r w:rsidRPr="006431D8">
        <w:t>Сырье, Пресс-форма и изготовленная Продукция являются собственностью Заказчика.</w:t>
      </w:r>
    </w:p>
    <w:p w:rsidR="006431D8" w:rsidRPr="006431D8" w:rsidRDefault="006431D8" w:rsidP="006431D8">
      <w:pPr>
        <w:tabs>
          <w:tab w:val="left" w:pos="1276"/>
          <w:tab w:val="left" w:pos="1418"/>
        </w:tabs>
        <w:spacing w:after="0"/>
        <w:ind w:right="-6" w:firstLine="567"/>
      </w:pPr>
      <w:r w:rsidRPr="006431D8">
        <w:t>Подрядчик с момента получения Сырья до передачи Заказчику Продукции обеспечивает его ответственное хранение.</w:t>
      </w:r>
    </w:p>
    <w:p w:rsidR="006431D8" w:rsidRPr="006431D8" w:rsidRDefault="006431D8" w:rsidP="006431D8">
      <w:pPr>
        <w:tabs>
          <w:tab w:val="left" w:pos="1276"/>
          <w:tab w:val="left" w:pos="1418"/>
        </w:tabs>
        <w:spacing w:after="0"/>
        <w:ind w:right="-6" w:firstLine="567"/>
      </w:pPr>
      <w:r w:rsidRPr="006431D8">
        <w:t>Передача Сырья для изготовления Продукции осуществляется на складе Подрядчика по адресу: _______________, по Акту сдачи-приемки сырья по форме, определенной в Приложении № 2 к настоящему Договору.</w:t>
      </w:r>
    </w:p>
    <w:p w:rsidR="006431D8" w:rsidRPr="006431D8" w:rsidRDefault="006431D8" w:rsidP="006431D8">
      <w:pPr>
        <w:numPr>
          <w:ilvl w:val="0"/>
          <w:numId w:val="10"/>
        </w:numPr>
        <w:tabs>
          <w:tab w:val="left" w:pos="1276"/>
          <w:tab w:val="left" w:pos="1418"/>
        </w:tabs>
        <w:spacing w:after="0" w:line="276" w:lineRule="auto"/>
        <w:ind w:left="0" w:right="-6" w:firstLine="567"/>
        <w:jc w:val="left"/>
      </w:pPr>
      <w:r w:rsidRPr="006431D8">
        <w:t>Передача Пресс-формы от Заказчика Подрядчику производится по Акту приема-передачи Пресс-формы, оформленному по образцу согласно Приложению № 5 к настоящему Договору.</w:t>
      </w:r>
    </w:p>
    <w:p w:rsidR="006431D8" w:rsidRPr="006431D8" w:rsidRDefault="006431D8" w:rsidP="006431D8">
      <w:pPr>
        <w:tabs>
          <w:tab w:val="left" w:pos="1276"/>
          <w:tab w:val="left" w:pos="1418"/>
        </w:tabs>
        <w:spacing w:after="0"/>
        <w:ind w:right="-6" w:firstLine="567"/>
      </w:pPr>
      <w:r w:rsidRPr="006431D8">
        <w:lastRenderedPageBreak/>
        <w:t xml:space="preserve">Возврат Пресс-формы от Подрядчика Заказчику производится по Акту возврата Пресс-формы, оформленному по образцу согласно Приложению № 6 к настоящему Договору, в течение 10 (десяти) рабочих дней </w:t>
      </w:r>
      <w:proofErr w:type="gramStart"/>
      <w:r w:rsidRPr="006431D8">
        <w:t>с даты подписания</w:t>
      </w:r>
      <w:proofErr w:type="gramEnd"/>
      <w:r w:rsidRPr="006431D8">
        <w:t xml:space="preserve"> Акта сдачи-приемки выполненных работ.</w:t>
      </w:r>
    </w:p>
    <w:p w:rsidR="006431D8" w:rsidRPr="006431D8" w:rsidRDefault="006431D8" w:rsidP="006431D8">
      <w:pPr>
        <w:numPr>
          <w:ilvl w:val="0"/>
          <w:numId w:val="10"/>
        </w:numPr>
        <w:tabs>
          <w:tab w:val="num" w:pos="0"/>
          <w:tab w:val="left" w:pos="1276"/>
          <w:tab w:val="left" w:pos="1418"/>
        </w:tabs>
        <w:spacing w:after="0" w:line="276" w:lineRule="auto"/>
        <w:ind w:left="0" w:right="-6" w:firstLine="567"/>
        <w:jc w:val="left"/>
      </w:pPr>
      <w:r w:rsidRPr="006431D8">
        <w:t>Подрядчик гарантирует, что имеет в своем распоряжении помещения, оборудование и ресурсы, которые соответствуют техническим требованиям, необходимым для изготовления и контроля качества Продукции.</w:t>
      </w:r>
    </w:p>
    <w:p w:rsidR="006431D8" w:rsidRPr="006431D8" w:rsidRDefault="006431D8" w:rsidP="006431D8">
      <w:pPr>
        <w:numPr>
          <w:ilvl w:val="0"/>
          <w:numId w:val="10"/>
        </w:numPr>
        <w:tabs>
          <w:tab w:val="num" w:pos="0"/>
          <w:tab w:val="left" w:pos="1276"/>
          <w:tab w:val="left" w:pos="1418"/>
        </w:tabs>
        <w:spacing w:after="0" w:line="276" w:lineRule="auto"/>
        <w:ind w:left="0" w:right="-6" w:firstLine="567"/>
        <w:jc w:val="left"/>
      </w:pPr>
      <w:r w:rsidRPr="006431D8">
        <w:t>Работы считаются выполненными Подрядчиком и принятыми Заказчиком после подписания Сторонами Акта сдачи-приемки работ по форме, определенной в Приложении № 4 к настоящему Договору.</w:t>
      </w:r>
    </w:p>
    <w:p w:rsidR="006431D8" w:rsidRPr="006431D8" w:rsidRDefault="006431D8" w:rsidP="006431D8">
      <w:pPr>
        <w:numPr>
          <w:ilvl w:val="0"/>
          <w:numId w:val="10"/>
        </w:numPr>
        <w:tabs>
          <w:tab w:val="num" w:pos="0"/>
          <w:tab w:val="left" w:pos="1276"/>
          <w:tab w:val="left" w:pos="1418"/>
        </w:tabs>
        <w:spacing w:after="0" w:line="276" w:lineRule="auto"/>
        <w:ind w:left="0" w:right="-6" w:firstLine="567"/>
        <w:jc w:val="left"/>
      </w:pPr>
      <w:r w:rsidRPr="006431D8">
        <w:t>Передача Продукции от Подрядчика Заказчику осуществляется на складе Подрядчика по адресу: __________________.</w:t>
      </w:r>
    </w:p>
    <w:p w:rsidR="006431D8" w:rsidRPr="006431D8" w:rsidRDefault="006431D8" w:rsidP="006431D8">
      <w:pPr>
        <w:tabs>
          <w:tab w:val="left" w:pos="1276"/>
        </w:tabs>
        <w:spacing w:after="0"/>
        <w:ind w:right="-6" w:firstLine="567"/>
      </w:pPr>
      <w:r w:rsidRPr="006431D8">
        <w:t xml:space="preserve">Передача изготовленной Продукции по настоящему Договору может производиться досрочно партиями. </w:t>
      </w:r>
      <w:proofErr w:type="gramStart"/>
      <w:r w:rsidRPr="006431D8">
        <w:t>Под партией Продукции необходимо считать определенное количество Продукции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Подрядчика,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proofErr w:type="gramEnd"/>
      <w:r w:rsidRPr="006431D8">
        <w:t xml:space="preserve">/ в переводе на русский язык, </w:t>
      </w:r>
      <w:proofErr w:type="gramStart"/>
      <w:r w:rsidRPr="006431D8">
        <w:t>заверенные</w:t>
      </w:r>
      <w:proofErr w:type="gramEnd"/>
      <w:r w:rsidRPr="006431D8">
        <w:t xml:space="preserve"> подписью и печатью Производителя/Подрядчика. </w:t>
      </w:r>
    </w:p>
    <w:p w:rsidR="006431D8" w:rsidRPr="006431D8" w:rsidRDefault="006431D8" w:rsidP="006431D8">
      <w:pPr>
        <w:tabs>
          <w:tab w:val="left" w:pos="1276"/>
        </w:tabs>
        <w:spacing w:after="0"/>
        <w:ind w:right="-6" w:firstLine="567"/>
      </w:pPr>
      <w:r w:rsidRPr="006431D8">
        <w:t>1.8.</w:t>
      </w:r>
      <w:r w:rsidRPr="006431D8">
        <w:tab/>
        <w:t>По мере изготовления партии  Продукции, Подрядчик уведомляет Заказчика (по факсу или электронной почте) о ее готовности с указанием количества изготовленной Продукции. Заказчик в ответ на такое уведомление Подрядчика информирует его (по факсу или электронной почте) о своем намерении получить данную партию изготовленной Продукции досрочно или о намерении не получать данную часть досрочно, а получить весь объем Продукции единовременно.</w:t>
      </w:r>
    </w:p>
    <w:p w:rsidR="006431D8" w:rsidRPr="006431D8" w:rsidRDefault="006431D8" w:rsidP="006431D8">
      <w:pPr>
        <w:tabs>
          <w:tab w:val="left" w:pos="720"/>
        </w:tabs>
        <w:spacing w:after="0"/>
        <w:ind w:right="-6"/>
      </w:pPr>
    </w:p>
    <w:p w:rsidR="006431D8" w:rsidRPr="006431D8" w:rsidRDefault="006431D8" w:rsidP="006431D8">
      <w:pPr>
        <w:tabs>
          <w:tab w:val="left" w:pos="720"/>
        </w:tabs>
        <w:spacing w:after="0"/>
        <w:ind w:right="-6"/>
        <w:jc w:val="center"/>
      </w:pPr>
      <w:r w:rsidRPr="006431D8">
        <w:rPr>
          <w:b/>
        </w:rPr>
        <w:t>2. ОБЯЗАТЕЛЬСТВА СТОРОН</w:t>
      </w:r>
    </w:p>
    <w:p w:rsidR="006431D8" w:rsidRPr="006431D8" w:rsidRDefault="006431D8" w:rsidP="006431D8">
      <w:pPr>
        <w:numPr>
          <w:ilvl w:val="0"/>
          <w:numId w:val="11"/>
        </w:numPr>
        <w:tabs>
          <w:tab w:val="left" w:pos="1276"/>
        </w:tabs>
        <w:spacing w:after="0" w:line="276" w:lineRule="auto"/>
        <w:ind w:left="0" w:right="-6" w:firstLine="567"/>
        <w:jc w:val="left"/>
      </w:pPr>
      <w:r w:rsidRPr="006431D8">
        <w:t>Заказчик обязуется:</w:t>
      </w:r>
    </w:p>
    <w:p w:rsidR="006431D8" w:rsidRPr="006431D8" w:rsidRDefault="006431D8" w:rsidP="006431D8">
      <w:pPr>
        <w:numPr>
          <w:ilvl w:val="1"/>
          <w:numId w:val="11"/>
        </w:numPr>
        <w:tabs>
          <w:tab w:val="left" w:pos="1276"/>
        </w:tabs>
        <w:spacing w:after="0" w:line="276" w:lineRule="auto"/>
        <w:ind w:left="0" w:right="-6" w:firstLine="567"/>
        <w:jc w:val="left"/>
      </w:pPr>
      <w:r w:rsidRPr="006431D8">
        <w:t>Передать Подрядчику по Акту Пресс-форму в исправном состоянии и Сырье для изготовления Продукции до начала выполнения работ Подрядчиком.</w:t>
      </w:r>
    </w:p>
    <w:p w:rsidR="006431D8" w:rsidRPr="006431D8" w:rsidRDefault="006431D8" w:rsidP="006431D8">
      <w:pPr>
        <w:numPr>
          <w:ilvl w:val="1"/>
          <w:numId w:val="11"/>
        </w:numPr>
        <w:tabs>
          <w:tab w:val="left" w:pos="1276"/>
        </w:tabs>
        <w:spacing w:after="0" w:line="276" w:lineRule="auto"/>
        <w:ind w:left="0" w:right="-6" w:firstLine="567"/>
        <w:jc w:val="left"/>
      </w:pPr>
      <w:r w:rsidRPr="006431D8">
        <w:t>Принять от Подрядчика Продукцию и оплатить работы по ее изготовлению, согласно условиям ст. 6 настоящего Договора.</w:t>
      </w:r>
    </w:p>
    <w:p w:rsidR="006431D8" w:rsidRPr="006431D8" w:rsidRDefault="006431D8" w:rsidP="006431D8">
      <w:pPr>
        <w:numPr>
          <w:ilvl w:val="1"/>
          <w:numId w:val="11"/>
        </w:numPr>
        <w:tabs>
          <w:tab w:val="left" w:pos="1276"/>
        </w:tabs>
        <w:spacing w:after="0" w:line="276" w:lineRule="auto"/>
        <w:ind w:left="0" w:right="-6" w:firstLine="567"/>
        <w:jc w:val="left"/>
      </w:pPr>
      <w:r w:rsidRPr="006431D8">
        <w:t>Заказчик обязуется предпринять все надлежащие меры, обеспечивающие принятие Продукции, переданной Подрядчиком в соответствии с условиями настоящего Договора.</w:t>
      </w:r>
    </w:p>
    <w:p w:rsidR="006431D8" w:rsidRPr="006431D8" w:rsidRDefault="006431D8" w:rsidP="006431D8">
      <w:pPr>
        <w:numPr>
          <w:ilvl w:val="0"/>
          <w:numId w:val="11"/>
        </w:numPr>
        <w:tabs>
          <w:tab w:val="left" w:pos="1276"/>
        </w:tabs>
        <w:spacing w:after="0" w:line="276" w:lineRule="auto"/>
        <w:ind w:left="0" w:right="-6" w:firstLine="567"/>
        <w:jc w:val="left"/>
      </w:pPr>
      <w:r w:rsidRPr="006431D8">
        <w:t>Подрядчик обязуется:</w:t>
      </w:r>
    </w:p>
    <w:p w:rsidR="006431D8" w:rsidRPr="006431D8" w:rsidRDefault="006431D8" w:rsidP="006431D8">
      <w:pPr>
        <w:numPr>
          <w:ilvl w:val="2"/>
          <w:numId w:val="11"/>
        </w:numPr>
        <w:tabs>
          <w:tab w:val="left" w:pos="1276"/>
        </w:tabs>
        <w:spacing w:after="0" w:line="276" w:lineRule="auto"/>
        <w:ind w:left="0" w:right="-6" w:firstLine="567"/>
        <w:jc w:val="left"/>
      </w:pPr>
      <w:r w:rsidRPr="006431D8">
        <w:t>Изготовить Продукцию в количестве и в сроки в соответствии с условиями настоящего Договора (п. 1.1 настоящего Договора) и передать ее Заказчику.</w:t>
      </w:r>
    </w:p>
    <w:p w:rsidR="006431D8" w:rsidRPr="006431D8" w:rsidRDefault="006431D8" w:rsidP="006431D8">
      <w:pPr>
        <w:tabs>
          <w:tab w:val="left" w:pos="1276"/>
        </w:tabs>
        <w:spacing w:after="0"/>
        <w:ind w:right="-6" w:firstLine="567"/>
      </w:pPr>
      <w:r w:rsidRPr="006431D8">
        <w:t>По согласованию с Заказчиком Подрядчик имеет право выполнить работы и передать Продукцию Заказчику досрочно.</w:t>
      </w:r>
    </w:p>
    <w:p w:rsidR="006431D8" w:rsidRPr="006431D8" w:rsidRDefault="006431D8" w:rsidP="006431D8">
      <w:pPr>
        <w:numPr>
          <w:ilvl w:val="2"/>
          <w:numId w:val="11"/>
        </w:numPr>
        <w:tabs>
          <w:tab w:val="left" w:pos="1276"/>
        </w:tabs>
        <w:spacing w:after="0" w:line="276" w:lineRule="auto"/>
        <w:ind w:left="0" w:right="-6" w:firstLine="567"/>
        <w:jc w:val="left"/>
      </w:pPr>
      <w:r w:rsidRPr="006431D8">
        <w:t>Обеспечить качество изготовленной Продукции на уровне требований, установленных настоящим Договором (п. 4.1 настоящего Договора).</w:t>
      </w:r>
    </w:p>
    <w:p w:rsidR="006431D8" w:rsidRPr="006431D8" w:rsidRDefault="006431D8" w:rsidP="006431D8">
      <w:pPr>
        <w:tabs>
          <w:tab w:val="left" w:pos="720"/>
        </w:tabs>
        <w:spacing w:after="0"/>
        <w:ind w:right="-6"/>
      </w:pPr>
    </w:p>
    <w:p w:rsidR="006431D8" w:rsidRPr="006431D8" w:rsidRDefault="006431D8" w:rsidP="006431D8">
      <w:pPr>
        <w:tabs>
          <w:tab w:val="left" w:pos="720"/>
        </w:tabs>
        <w:spacing w:after="0"/>
        <w:ind w:right="-6"/>
        <w:jc w:val="center"/>
        <w:rPr>
          <w:b/>
        </w:rPr>
      </w:pPr>
      <w:r w:rsidRPr="006431D8">
        <w:rPr>
          <w:b/>
        </w:rPr>
        <w:t>3. ПРИЕМКА РЕЗУЛЬТАТА РАБОТ (ПРОДУКЦИИ)</w:t>
      </w:r>
    </w:p>
    <w:p w:rsidR="006431D8" w:rsidRPr="006431D8" w:rsidRDefault="006431D8" w:rsidP="006431D8">
      <w:pPr>
        <w:tabs>
          <w:tab w:val="left" w:pos="1276"/>
        </w:tabs>
        <w:suppressAutoHyphens/>
        <w:spacing w:after="0"/>
        <w:ind w:firstLine="567"/>
      </w:pPr>
      <w:r w:rsidRPr="006431D8">
        <w:t>3.1.</w:t>
      </w:r>
      <w:r w:rsidRPr="006431D8">
        <w:tab/>
        <w:t xml:space="preserve">Приёмка Продукции по количеству мест и качеству упаковки осуществляется Заказчиком в момент ее получения, а по количеству Продукции, находящейся внутри каждого места в течение 20 (двадцати) рабочих дней </w:t>
      </w:r>
      <w:proofErr w:type="gramStart"/>
      <w:r w:rsidRPr="006431D8">
        <w:t>с даты получения</w:t>
      </w:r>
      <w:proofErr w:type="gramEnd"/>
      <w:r w:rsidRPr="006431D8">
        <w:t xml:space="preserve"> Продукции Заказчиком. Факт произведённой приёмки Продукции по количеству мест и качеству упаковки подтверждается подписанием соответствующей товарной накладной и Акта сдачи-приемки Продукции по форме, определенной в Приложении № 3 к настоящему Договору. </w:t>
      </w:r>
    </w:p>
    <w:p w:rsidR="006431D8" w:rsidRPr="006431D8" w:rsidRDefault="006431D8" w:rsidP="006431D8">
      <w:pPr>
        <w:tabs>
          <w:tab w:val="left" w:pos="1276"/>
        </w:tabs>
        <w:spacing w:after="0"/>
        <w:ind w:firstLine="567"/>
      </w:pPr>
      <w:r w:rsidRPr="006431D8">
        <w:t>3.2.</w:t>
      </w:r>
      <w:r w:rsidRPr="006431D8">
        <w:tab/>
        <w:t xml:space="preserve">В случае установления расхождения по качеству и/или количеству переданной Продукции, Заказчик обязан письменно известить Подрядчика об обнаруженных недостатках, </w:t>
      </w:r>
      <w:r w:rsidRPr="006431D8">
        <w:lastRenderedPageBreak/>
        <w:t xml:space="preserve">времени и месте составления соответствующего акта о браке не позднее 10 (десяти) дней после установления таких расхождений. </w:t>
      </w:r>
    </w:p>
    <w:p w:rsidR="006431D8" w:rsidRPr="006431D8" w:rsidRDefault="006431D8" w:rsidP="006431D8">
      <w:pPr>
        <w:tabs>
          <w:tab w:val="left" w:pos="1276"/>
        </w:tabs>
        <w:autoSpaceDE w:val="0"/>
        <w:autoSpaceDN w:val="0"/>
        <w:adjustRightInd w:val="0"/>
        <w:spacing w:after="0"/>
        <w:ind w:firstLine="567"/>
        <w:outlineLvl w:val="3"/>
      </w:pPr>
      <w:r w:rsidRPr="006431D8">
        <w:t>3.3.</w:t>
      </w:r>
      <w:r w:rsidRPr="006431D8">
        <w:tab/>
        <w:t>Риск случайной гибели или случайного повреждения результата выполненной работы после ее приемки несет Заказчик.</w:t>
      </w:r>
    </w:p>
    <w:p w:rsidR="006431D8" w:rsidRPr="006431D8" w:rsidRDefault="006431D8" w:rsidP="006431D8">
      <w:pPr>
        <w:tabs>
          <w:tab w:val="left" w:pos="1276"/>
        </w:tabs>
        <w:spacing w:after="0"/>
        <w:ind w:right="-6" w:firstLine="567"/>
      </w:pPr>
      <w:r w:rsidRPr="006431D8">
        <w:t>3.4.</w:t>
      </w:r>
      <w:r w:rsidRPr="006431D8">
        <w:tab/>
        <w:t>При передаче Продукции Заказчику последний обязан указать в товарной накладной должность, фамилию и инициалы лица, получившего Продукцию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Продукции данным лицом, с заверенным образцом его подписи.</w:t>
      </w:r>
    </w:p>
    <w:p w:rsidR="006431D8" w:rsidRPr="006431D8" w:rsidRDefault="006431D8" w:rsidP="006431D8">
      <w:pPr>
        <w:spacing w:after="0"/>
        <w:ind w:firstLine="567"/>
      </w:pPr>
      <w:r w:rsidRPr="006431D8">
        <w:t>3.5.</w:t>
      </w:r>
      <w:r w:rsidRPr="006431D8">
        <w:tab/>
        <w:t>Испытаниям должна подвергаться каждая партия Продукции.</w:t>
      </w:r>
    </w:p>
    <w:p w:rsidR="006431D8" w:rsidRPr="006431D8" w:rsidRDefault="006431D8" w:rsidP="006431D8">
      <w:pPr>
        <w:spacing w:after="0"/>
        <w:ind w:firstLine="567"/>
      </w:pPr>
      <w:r w:rsidRPr="006431D8">
        <w:t xml:space="preserve">Приемо-сдаточные испытания проводят сплошным или статистическим контролем по ГОСТ </w:t>
      </w:r>
      <w:proofErr w:type="gramStart"/>
      <w:r w:rsidRPr="006431D8">
        <w:t>Р</w:t>
      </w:r>
      <w:proofErr w:type="gramEnd"/>
      <w:r w:rsidRPr="006431D8">
        <w:t xml:space="preserve"> ИСО 2859-1.</w:t>
      </w:r>
    </w:p>
    <w:p w:rsidR="006431D8" w:rsidRPr="006431D8" w:rsidRDefault="006431D8" w:rsidP="006431D8">
      <w:pPr>
        <w:spacing w:after="0"/>
        <w:ind w:firstLine="567"/>
      </w:pPr>
      <w:r w:rsidRPr="006431D8">
        <w:t>Контролируемые параметры, приемочные уровни дефектности и виды дефектности изделий должны соответствовать ТУ ___________________.</w:t>
      </w:r>
    </w:p>
    <w:p w:rsidR="006431D8" w:rsidRPr="006431D8" w:rsidRDefault="006431D8" w:rsidP="006431D8">
      <w:pPr>
        <w:tabs>
          <w:tab w:val="left" w:pos="1276"/>
        </w:tabs>
        <w:spacing w:after="0"/>
        <w:ind w:right="-6" w:firstLine="567"/>
      </w:pPr>
    </w:p>
    <w:p w:rsidR="006431D8" w:rsidRPr="006431D8" w:rsidRDefault="006431D8" w:rsidP="006431D8">
      <w:pPr>
        <w:tabs>
          <w:tab w:val="left" w:pos="720"/>
        </w:tabs>
        <w:spacing w:after="0"/>
        <w:ind w:right="-6"/>
        <w:jc w:val="center"/>
        <w:rPr>
          <w:b/>
        </w:rPr>
      </w:pPr>
      <w:r w:rsidRPr="006431D8">
        <w:rPr>
          <w:b/>
        </w:rPr>
        <w:t>4. КАЧЕСТВО ПРОДУКЦИИ</w:t>
      </w:r>
    </w:p>
    <w:p w:rsidR="006431D8" w:rsidRPr="006431D8" w:rsidRDefault="006431D8" w:rsidP="006431D8">
      <w:pPr>
        <w:tabs>
          <w:tab w:val="left" w:pos="1276"/>
        </w:tabs>
        <w:spacing w:after="0"/>
        <w:ind w:firstLine="567"/>
      </w:pPr>
      <w:r w:rsidRPr="006431D8">
        <w:t>4.1.</w:t>
      </w:r>
      <w:r w:rsidRPr="006431D8">
        <w:tab/>
        <w:t>Качество Продукции должно соответствовать ТУ ___________ и чертежу (Приложение № 1 к Договору).</w:t>
      </w:r>
    </w:p>
    <w:p w:rsidR="006431D8" w:rsidRPr="006431D8" w:rsidRDefault="006431D8" w:rsidP="006431D8">
      <w:pPr>
        <w:tabs>
          <w:tab w:val="left" w:pos="1276"/>
        </w:tabs>
        <w:spacing w:after="0"/>
        <w:ind w:firstLine="567"/>
      </w:pPr>
      <w:r w:rsidRPr="006431D8">
        <w:t>4.2.</w:t>
      </w:r>
      <w:r w:rsidRPr="006431D8">
        <w:tab/>
        <w:t>Подрядчик несет ответственность за качество изготовленной и переданной Заказчику Продукции в течение всего гарантийного срока, при условии соблюдения Заказчиком условий хранения и эксплуатации, установленных в отношении данной Продукции.</w:t>
      </w:r>
    </w:p>
    <w:p w:rsidR="006431D8" w:rsidRPr="006431D8" w:rsidRDefault="006431D8" w:rsidP="006431D8">
      <w:pPr>
        <w:tabs>
          <w:tab w:val="left" w:pos="720"/>
          <w:tab w:val="left" w:pos="1276"/>
        </w:tabs>
        <w:spacing w:after="0"/>
        <w:ind w:right="-6" w:firstLine="567"/>
      </w:pPr>
      <w:r w:rsidRPr="006431D8">
        <w:t>4.3.</w:t>
      </w:r>
      <w:r w:rsidRPr="006431D8">
        <w:tab/>
        <w:t>Ответственность за качество Продукции, изготовленной Подрядчиком в рамках настоящего Договора, несет Подрядчик.</w:t>
      </w:r>
    </w:p>
    <w:p w:rsidR="006431D8" w:rsidRPr="006431D8" w:rsidRDefault="006431D8" w:rsidP="006431D8">
      <w:pPr>
        <w:tabs>
          <w:tab w:val="left" w:pos="1276"/>
        </w:tabs>
        <w:spacing w:after="0"/>
        <w:ind w:firstLine="550"/>
      </w:pPr>
      <w:r w:rsidRPr="006431D8">
        <w:t>4.4.</w:t>
      </w:r>
      <w:r w:rsidRPr="006431D8">
        <w:tab/>
        <w:t xml:space="preserve">Гарантийный срок хранения Продукции в стерильном исполнении, в упаковке завода-изготовителя составляет 3 (три) года </w:t>
      </w:r>
      <w:proofErr w:type="gramStart"/>
      <w:r w:rsidRPr="006431D8">
        <w:t>с даты подписания</w:t>
      </w:r>
      <w:proofErr w:type="gramEnd"/>
      <w:r w:rsidRPr="006431D8">
        <w:t xml:space="preserve"> Заказчиком Акта сдачи-приемки выполненных работ.</w:t>
      </w:r>
    </w:p>
    <w:p w:rsidR="006431D8" w:rsidRPr="006431D8" w:rsidRDefault="006431D8" w:rsidP="006431D8">
      <w:pPr>
        <w:tabs>
          <w:tab w:val="left" w:pos="720"/>
        </w:tabs>
        <w:spacing w:after="0"/>
        <w:ind w:right="-6"/>
        <w:jc w:val="center"/>
        <w:rPr>
          <w:b/>
        </w:rPr>
      </w:pPr>
    </w:p>
    <w:p w:rsidR="006431D8" w:rsidRPr="006431D8" w:rsidRDefault="006431D8" w:rsidP="006431D8">
      <w:pPr>
        <w:tabs>
          <w:tab w:val="left" w:pos="720"/>
        </w:tabs>
        <w:spacing w:after="0"/>
        <w:ind w:right="-6"/>
        <w:jc w:val="center"/>
        <w:rPr>
          <w:b/>
        </w:rPr>
      </w:pPr>
      <w:r w:rsidRPr="006431D8">
        <w:rPr>
          <w:b/>
        </w:rPr>
        <w:t>5. ОСОБЫЕ УСЛОВИЯ ИСПОЛНЕНИЯ ДОГОВОРА</w:t>
      </w:r>
    </w:p>
    <w:p w:rsidR="006431D8" w:rsidRPr="006431D8" w:rsidRDefault="006431D8" w:rsidP="006431D8">
      <w:pPr>
        <w:tabs>
          <w:tab w:val="left" w:pos="1276"/>
        </w:tabs>
        <w:autoSpaceDE w:val="0"/>
        <w:autoSpaceDN w:val="0"/>
        <w:adjustRightInd w:val="0"/>
        <w:spacing w:after="0"/>
        <w:ind w:right="-6" w:firstLine="567"/>
        <w:outlineLvl w:val="3"/>
      </w:pPr>
      <w:r w:rsidRPr="006431D8">
        <w:t>5.1.</w:t>
      </w:r>
      <w:r w:rsidRPr="006431D8">
        <w:tab/>
        <w:t>Заказчик вправе во всякое время проверять ход и качество работы, выполняемой Подрядчиком, не вмешиваясь в его деятельность.</w:t>
      </w:r>
    </w:p>
    <w:p w:rsidR="006431D8" w:rsidRPr="006431D8" w:rsidRDefault="006431D8" w:rsidP="006431D8">
      <w:pPr>
        <w:tabs>
          <w:tab w:val="left" w:pos="720"/>
        </w:tabs>
        <w:spacing w:after="0"/>
        <w:ind w:right="-6"/>
        <w:jc w:val="center"/>
        <w:rPr>
          <w:b/>
        </w:rPr>
      </w:pPr>
    </w:p>
    <w:p w:rsidR="006431D8" w:rsidRPr="006431D8" w:rsidRDefault="006431D8" w:rsidP="006431D8">
      <w:pPr>
        <w:tabs>
          <w:tab w:val="left" w:pos="720"/>
        </w:tabs>
        <w:spacing w:after="0"/>
        <w:ind w:right="-6"/>
        <w:jc w:val="center"/>
        <w:rPr>
          <w:b/>
        </w:rPr>
      </w:pPr>
      <w:r w:rsidRPr="006431D8">
        <w:rPr>
          <w:b/>
        </w:rPr>
        <w:t>6. РАСЧЕТЫ</w:t>
      </w:r>
    </w:p>
    <w:p w:rsidR="006431D8" w:rsidRPr="006431D8" w:rsidRDefault="006431D8" w:rsidP="006431D8">
      <w:pPr>
        <w:tabs>
          <w:tab w:val="left" w:pos="1276"/>
        </w:tabs>
        <w:suppressAutoHyphens/>
        <w:spacing w:after="0"/>
        <w:ind w:right="-6" w:firstLine="567"/>
      </w:pPr>
      <w:r w:rsidRPr="006431D8">
        <w:t>6.1.</w:t>
      </w:r>
      <w:r w:rsidRPr="006431D8">
        <w:tab/>
        <w:t xml:space="preserve">Стоимость работ по изготовлению Продукции устанавливается в российских рублях. Стоимость тары и упаковки включена в стоимость работ по изготовлению Продукции. </w:t>
      </w:r>
    </w:p>
    <w:p w:rsidR="006431D8" w:rsidRPr="006431D8" w:rsidRDefault="006431D8" w:rsidP="006431D8">
      <w:pPr>
        <w:tabs>
          <w:tab w:val="left" w:pos="1276"/>
        </w:tabs>
        <w:suppressAutoHyphens/>
        <w:spacing w:after="0"/>
        <w:ind w:right="-6" w:firstLine="567"/>
      </w:pPr>
      <w:r w:rsidRPr="006431D8">
        <w:t>6.2.</w:t>
      </w:r>
      <w:r w:rsidRPr="006431D8">
        <w:tab/>
        <w:t>Стоимость работ по изготовлению Продукции является фиксированной и не подлежит изменению на протяжении всего срока действия настоящего Договора и устанавливается в следующем размере:</w:t>
      </w:r>
    </w:p>
    <w:p w:rsidR="006431D8" w:rsidRPr="006431D8" w:rsidRDefault="006431D8" w:rsidP="006431D8">
      <w:pPr>
        <w:tabs>
          <w:tab w:val="left" w:pos="720"/>
        </w:tabs>
        <w:suppressAutoHyphens/>
        <w:spacing w:after="0"/>
        <w:ind w:right="-6"/>
        <w:rPr>
          <w:color w:val="0000FF"/>
        </w:rPr>
      </w:pP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3925"/>
        <w:gridCol w:w="1471"/>
        <w:gridCol w:w="1317"/>
        <w:gridCol w:w="1644"/>
        <w:gridCol w:w="1578"/>
      </w:tblGrid>
      <w:tr w:rsidR="006431D8" w:rsidRPr="006431D8" w:rsidTr="001139EF">
        <w:trPr>
          <w:trHeight w:val="892"/>
        </w:trPr>
        <w:tc>
          <w:tcPr>
            <w:tcW w:w="482" w:type="dxa"/>
          </w:tcPr>
          <w:p w:rsidR="006431D8" w:rsidRPr="006431D8" w:rsidRDefault="006431D8" w:rsidP="006431D8">
            <w:pPr>
              <w:tabs>
                <w:tab w:val="left" w:pos="720"/>
              </w:tabs>
              <w:spacing w:after="0"/>
              <w:ind w:right="-6"/>
              <w:jc w:val="center"/>
              <w:rPr>
                <w:bCs/>
                <w:color w:val="0000FF"/>
              </w:rPr>
            </w:pPr>
          </w:p>
        </w:tc>
        <w:tc>
          <w:tcPr>
            <w:tcW w:w="3925" w:type="dxa"/>
            <w:shd w:val="clear" w:color="auto" w:fill="auto"/>
            <w:vAlign w:val="center"/>
          </w:tcPr>
          <w:p w:rsidR="006431D8" w:rsidRPr="006431D8" w:rsidRDefault="006431D8" w:rsidP="006431D8">
            <w:pPr>
              <w:tabs>
                <w:tab w:val="left" w:pos="720"/>
              </w:tabs>
              <w:spacing w:after="0"/>
              <w:ind w:right="-6"/>
              <w:jc w:val="center"/>
              <w:rPr>
                <w:bCs/>
                <w:color w:val="0000FF"/>
                <w:u w:val="single"/>
              </w:rPr>
            </w:pPr>
            <w:r w:rsidRPr="006431D8">
              <w:rPr>
                <w:bCs/>
              </w:rPr>
              <w:t>Наименование Продукции</w:t>
            </w:r>
          </w:p>
        </w:tc>
        <w:tc>
          <w:tcPr>
            <w:tcW w:w="1471" w:type="dxa"/>
            <w:shd w:val="clear" w:color="auto" w:fill="auto"/>
            <w:vAlign w:val="center"/>
          </w:tcPr>
          <w:p w:rsidR="006431D8" w:rsidRPr="006431D8" w:rsidRDefault="006431D8" w:rsidP="006431D8">
            <w:pPr>
              <w:tabs>
                <w:tab w:val="left" w:pos="720"/>
              </w:tabs>
              <w:spacing w:after="0"/>
              <w:ind w:right="-6"/>
              <w:jc w:val="center"/>
              <w:rPr>
                <w:bCs/>
              </w:rPr>
            </w:pPr>
            <w:r w:rsidRPr="006431D8">
              <w:rPr>
                <w:bCs/>
              </w:rPr>
              <w:t>Количество,</w:t>
            </w:r>
          </w:p>
          <w:p w:rsidR="006431D8" w:rsidRPr="006431D8" w:rsidRDefault="006431D8" w:rsidP="006431D8">
            <w:pPr>
              <w:tabs>
                <w:tab w:val="left" w:pos="720"/>
              </w:tabs>
              <w:spacing w:after="0"/>
              <w:ind w:right="-6"/>
              <w:jc w:val="center"/>
              <w:rPr>
                <w:bCs/>
              </w:rPr>
            </w:pPr>
            <w:r w:rsidRPr="006431D8">
              <w:rPr>
                <w:bCs/>
              </w:rPr>
              <w:t>шт.</w:t>
            </w:r>
          </w:p>
        </w:tc>
        <w:tc>
          <w:tcPr>
            <w:tcW w:w="1317" w:type="dxa"/>
          </w:tcPr>
          <w:p w:rsidR="006431D8" w:rsidRPr="006431D8" w:rsidRDefault="006431D8" w:rsidP="006431D8">
            <w:pPr>
              <w:tabs>
                <w:tab w:val="left" w:pos="720"/>
              </w:tabs>
              <w:spacing w:after="0"/>
              <w:ind w:right="-6"/>
              <w:jc w:val="center"/>
              <w:rPr>
                <w:bCs/>
              </w:rPr>
            </w:pPr>
            <w:r w:rsidRPr="006431D8">
              <w:rPr>
                <w:bCs/>
              </w:rPr>
              <w:t xml:space="preserve">Стоимость работ за шт., с НДС* </w:t>
            </w:r>
          </w:p>
        </w:tc>
        <w:tc>
          <w:tcPr>
            <w:tcW w:w="1644" w:type="dxa"/>
          </w:tcPr>
          <w:p w:rsidR="006431D8" w:rsidRPr="006431D8" w:rsidRDefault="006431D8" w:rsidP="006431D8">
            <w:pPr>
              <w:tabs>
                <w:tab w:val="left" w:pos="720"/>
              </w:tabs>
              <w:spacing w:after="0"/>
              <w:ind w:right="-6"/>
              <w:jc w:val="center"/>
              <w:rPr>
                <w:bCs/>
              </w:rPr>
            </w:pPr>
            <w:r w:rsidRPr="006431D8">
              <w:rPr>
                <w:bCs/>
              </w:rPr>
              <w:t>Сумма НДС*</w:t>
            </w:r>
          </w:p>
        </w:tc>
        <w:tc>
          <w:tcPr>
            <w:tcW w:w="1578" w:type="dxa"/>
          </w:tcPr>
          <w:p w:rsidR="006431D8" w:rsidRPr="006431D8" w:rsidRDefault="006431D8" w:rsidP="006431D8">
            <w:pPr>
              <w:tabs>
                <w:tab w:val="left" w:pos="720"/>
              </w:tabs>
              <w:spacing w:after="0"/>
              <w:ind w:right="-6"/>
              <w:jc w:val="center"/>
              <w:rPr>
                <w:bCs/>
              </w:rPr>
            </w:pPr>
            <w:r w:rsidRPr="006431D8">
              <w:rPr>
                <w:bCs/>
              </w:rPr>
              <w:t xml:space="preserve">Стоимость работ, </w:t>
            </w:r>
            <w:proofErr w:type="spellStart"/>
            <w:r w:rsidRPr="006431D8">
              <w:rPr>
                <w:bCs/>
              </w:rPr>
              <w:t>вкл</w:t>
            </w:r>
            <w:proofErr w:type="spellEnd"/>
            <w:r w:rsidRPr="006431D8">
              <w:rPr>
                <w:bCs/>
              </w:rPr>
              <w:t xml:space="preserve">. НДС* </w:t>
            </w:r>
          </w:p>
        </w:tc>
      </w:tr>
      <w:tr w:rsidR="006431D8" w:rsidRPr="006431D8" w:rsidTr="001139EF">
        <w:trPr>
          <w:trHeight w:val="1195"/>
        </w:trPr>
        <w:tc>
          <w:tcPr>
            <w:tcW w:w="482" w:type="dxa"/>
          </w:tcPr>
          <w:p w:rsidR="006431D8" w:rsidRPr="006431D8" w:rsidRDefault="006431D8" w:rsidP="006431D8">
            <w:pPr>
              <w:spacing w:after="0"/>
              <w:jc w:val="left"/>
            </w:pPr>
            <w:r w:rsidRPr="006431D8">
              <w:t>1.</w:t>
            </w:r>
          </w:p>
        </w:tc>
        <w:tc>
          <w:tcPr>
            <w:tcW w:w="3925" w:type="dxa"/>
            <w:shd w:val="clear" w:color="auto" w:fill="auto"/>
            <w:vAlign w:val="center"/>
          </w:tcPr>
          <w:p w:rsidR="006431D8" w:rsidRPr="006431D8" w:rsidRDefault="006431D8" w:rsidP="006431D8">
            <w:pPr>
              <w:spacing w:after="0"/>
              <w:jc w:val="left"/>
              <w:rPr>
                <w:bCs/>
              </w:rPr>
            </w:pPr>
            <w:r w:rsidRPr="006431D8">
              <w:t xml:space="preserve">Стерильная канюля для производства </w:t>
            </w:r>
            <w:proofErr w:type="spellStart"/>
            <w:proofErr w:type="gramStart"/>
            <w:r w:rsidRPr="006431D8">
              <w:t>шприц-тюбиков</w:t>
            </w:r>
            <w:proofErr w:type="spellEnd"/>
            <w:proofErr w:type="gramEnd"/>
            <w:r w:rsidRPr="006431D8">
              <w:t xml:space="preserve"> с неокрашенным колпачком по ТУ ______________ (согласно чертежу, </w:t>
            </w:r>
            <w:r w:rsidRPr="006431D8">
              <w:rPr>
                <w:bCs/>
              </w:rPr>
              <w:t>в исполнении и комплектации, указанные в Приложении № 1 к Договору)</w:t>
            </w:r>
          </w:p>
        </w:tc>
        <w:tc>
          <w:tcPr>
            <w:tcW w:w="1471" w:type="dxa"/>
            <w:shd w:val="clear" w:color="auto" w:fill="auto"/>
            <w:vAlign w:val="center"/>
          </w:tcPr>
          <w:p w:rsidR="006431D8" w:rsidRPr="006431D8" w:rsidRDefault="006431D8" w:rsidP="006431D8">
            <w:pPr>
              <w:tabs>
                <w:tab w:val="left" w:pos="720"/>
              </w:tabs>
              <w:spacing w:after="0"/>
              <w:ind w:right="-6"/>
              <w:jc w:val="center"/>
              <w:rPr>
                <w:bCs/>
                <w:kern w:val="28"/>
              </w:rPr>
            </w:pPr>
            <w:r w:rsidRPr="006431D8">
              <w:rPr>
                <w:bCs/>
                <w:kern w:val="28"/>
              </w:rPr>
              <w:t>160 000</w:t>
            </w:r>
          </w:p>
        </w:tc>
        <w:tc>
          <w:tcPr>
            <w:tcW w:w="1317" w:type="dxa"/>
            <w:vAlign w:val="center"/>
          </w:tcPr>
          <w:p w:rsidR="006431D8" w:rsidRPr="006431D8" w:rsidRDefault="006431D8" w:rsidP="006431D8">
            <w:pPr>
              <w:tabs>
                <w:tab w:val="left" w:pos="720"/>
              </w:tabs>
              <w:spacing w:after="0"/>
              <w:ind w:right="-6"/>
              <w:jc w:val="center"/>
              <w:rPr>
                <w:bCs/>
                <w:kern w:val="28"/>
              </w:rPr>
            </w:pPr>
          </w:p>
        </w:tc>
        <w:tc>
          <w:tcPr>
            <w:tcW w:w="1644" w:type="dxa"/>
            <w:vAlign w:val="center"/>
          </w:tcPr>
          <w:p w:rsidR="006431D8" w:rsidRPr="006431D8" w:rsidRDefault="006431D8" w:rsidP="006431D8">
            <w:pPr>
              <w:tabs>
                <w:tab w:val="left" w:pos="720"/>
              </w:tabs>
              <w:spacing w:after="0"/>
              <w:ind w:right="-6"/>
              <w:jc w:val="center"/>
              <w:rPr>
                <w:bCs/>
                <w:kern w:val="28"/>
              </w:rPr>
            </w:pPr>
          </w:p>
        </w:tc>
        <w:tc>
          <w:tcPr>
            <w:tcW w:w="1578" w:type="dxa"/>
            <w:vAlign w:val="center"/>
          </w:tcPr>
          <w:p w:rsidR="006431D8" w:rsidRPr="006431D8" w:rsidRDefault="006431D8" w:rsidP="006431D8">
            <w:pPr>
              <w:tabs>
                <w:tab w:val="left" w:pos="720"/>
              </w:tabs>
              <w:spacing w:after="0"/>
              <w:ind w:right="-6"/>
              <w:jc w:val="center"/>
              <w:rPr>
                <w:bCs/>
                <w:kern w:val="28"/>
              </w:rPr>
            </w:pPr>
          </w:p>
        </w:tc>
      </w:tr>
      <w:tr w:rsidR="006431D8" w:rsidRPr="006431D8" w:rsidTr="001139EF">
        <w:trPr>
          <w:trHeight w:val="1195"/>
        </w:trPr>
        <w:tc>
          <w:tcPr>
            <w:tcW w:w="482" w:type="dxa"/>
          </w:tcPr>
          <w:p w:rsidR="006431D8" w:rsidRPr="006431D8" w:rsidRDefault="006431D8" w:rsidP="006431D8">
            <w:pPr>
              <w:spacing w:after="0"/>
              <w:jc w:val="left"/>
            </w:pPr>
            <w:r w:rsidRPr="006431D8">
              <w:t>2.</w:t>
            </w:r>
          </w:p>
        </w:tc>
        <w:tc>
          <w:tcPr>
            <w:tcW w:w="3925" w:type="dxa"/>
            <w:shd w:val="clear" w:color="auto" w:fill="auto"/>
            <w:vAlign w:val="center"/>
          </w:tcPr>
          <w:p w:rsidR="006431D8" w:rsidRPr="006431D8" w:rsidRDefault="006431D8" w:rsidP="006431D8">
            <w:pPr>
              <w:spacing w:after="0"/>
              <w:jc w:val="left"/>
              <w:rPr>
                <w:bCs/>
              </w:rPr>
            </w:pPr>
            <w:r w:rsidRPr="006431D8">
              <w:t xml:space="preserve">Стерильная канюля для производства </w:t>
            </w:r>
            <w:proofErr w:type="spellStart"/>
            <w:proofErr w:type="gramStart"/>
            <w:r w:rsidRPr="006431D8">
              <w:t>шприц-тюбиков</w:t>
            </w:r>
            <w:proofErr w:type="spellEnd"/>
            <w:proofErr w:type="gramEnd"/>
            <w:r w:rsidRPr="006431D8">
              <w:t xml:space="preserve"> с коричневым колпачком по ТУ ______________ (согласно чертежу, </w:t>
            </w:r>
            <w:r w:rsidRPr="006431D8">
              <w:rPr>
                <w:bCs/>
              </w:rPr>
              <w:t xml:space="preserve">в исполнении и комплектации, </w:t>
            </w:r>
            <w:r w:rsidRPr="006431D8">
              <w:rPr>
                <w:bCs/>
              </w:rPr>
              <w:lastRenderedPageBreak/>
              <w:t>указанные в Приложении № 1 к Договору)</w:t>
            </w:r>
          </w:p>
        </w:tc>
        <w:tc>
          <w:tcPr>
            <w:tcW w:w="1471" w:type="dxa"/>
            <w:shd w:val="clear" w:color="auto" w:fill="auto"/>
            <w:vAlign w:val="center"/>
          </w:tcPr>
          <w:p w:rsidR="006431D8" w:rsidRPr="006431D8" w:rsidRDefault="006431D8" w:rsidP="006431D8">
            <w:pPr>
              <w:tabs>
                <w:tab w:val="left" w:pos="720"/>
              </w:tabs>
              <w:spacing w:after="0"/>
              <w:ind w:right="-6"/>
              <w:jc w:val="center"/>
              <w:rPr>
                <w:bCs/>
                <w:kern w:val="28"/>
              </w:rPr>
            </w:pPr>
            <w:r w:rsidRPr="006431D8">
              <w:rPr>
                <w:bCs/>
                <w:kern w:val="28"/>
              </w:rPr>
              <w:lastRenderedPageBreak/>
              <w:t>25 000</w:t>
            </w:r>
          </w:p>
        </w:tc>
        <w:tc>
          <w:tcPr>
            <w:tcW w:w="1317" w:type="dxa"/>
            <w:vAlign w:val="center"/>
          </w:tcPr>
          <w:p w:rsidR="006431D8" w:rsidRPr="006431D8" w:rsidRDefault="006431D8" w:rsidP="006431D8">
            <w:pPr>
              <w:tabs>
                <w:tab w:val="left" w:pos="720"/>
              </w:tabs>
              <w:spacing w:after="0"/>
              <w:ind w:right="-6"/>
              <w:jc w:val="center"/>
              <w:rPr>
                <w:bCs/>
                <w:kern w:val="28"/>
              </w:rPr>
            </w:pPr>
          </w:p>
        </w:tc>
        <w:tc>
          <w:tcPr>
            <w:tcW w:w="1644" w:type="dxa"/>
            <w:vAlign w:val="center"/>
          </w:tcPr>
          <w:p w:rsidR="006431D8" w:rsidRPr="006431D8" w:rsidRDefault="006431D8" w:rsidP="006431D8">
            <w:pPr>
              <w:tabs>
                <w:tab w:val="left" w:pos="720"/>
              </w:tabs>
              <w:spacing w:after="0"/>
              <w:ind w:right="-6"/>
              <w:jc w:val="center"/>
              <w:rPr>
                <w:bCs/>
                <w:kern w:val="28"/>
              </w:rPr>
            </w:pPr>
          </w:p>
        </w:tc>
        <w:tc>
          <w:tcPr>
            <w:tcW w:w="1578" w:type="dxa"/>
            <w:vAlign w:val="center"/>
          </w:tcPr>
          <w:p w:rsidR="006431D8" w:rsidRPr="006431D8" w:rsidRDefault="006431D8" w:rsidP="006431D8">
            <w:pPr>
              <w:tabs>
                <w:tab w:val="left" w:pos="720"/>
              </w:tabs>
              <w:spacing w:after="0"/>
              <w:ind w:right="-6"/>
              <w:jc w:val="center"/>
              <w:rPr>
                <w:bCs/>
                <w:kern w:val="28"/>
              </w:rPr>
            </w:pPr>
          </w:p>
        </w:tc>
      </w:tr>
    </w:tbl>
    <w:p w:rsidR="006431D8" w:rsidRPr="006431D8" w:rsidRDefault="006431D8" w:rsidP="006431D8">
      <w:pPr>
        <w:tabs>
          <w:tab w:val="left" w:pos="720"/>
        </w:tabs>
        <w:suppressAutoHyphens/>
        <w:spacing w:after="0"/>
        <w:ind w:right="-6"/>
        <w:rPr>
          <w:i/>
          <w:lang w:val="en-US"/>
        </w:rPr>
      </w:pPr>
      <w:r w:rsidRPr="006431D8">
        <w:rPr>
          <w:i/>
        </w:rPr>
        <w:lastRenderedPageBreak/>
        <w:t>* Если применимо</w:t>
      </w:r>
    </w:p>
    <w:p w:rsidR="006431D8" w:rsidRPr="006431D8" w:rsidRDefault="006431D8" w:rsidP="006431D8">
      <w:pPr>
        <w:tabs>
          <w:tab w:val="left" w:pos="720"/>
        </w:tabs>
        <w:suppressAutoHyphens/>
        <w:spacing w:after="0"/>
        <w:ind w:right="-6"/>
        <w:rPr>
          <w:i/>
          <w:lang w:val="en-US"/>
        </w:rPr>
      </w:pPr>
    </w:p>
    <w:p w:rsidR="006431D8" w:rsidRPr="006431D8" w:rsidRDefault="006431D8" w:rsidP="006431D8">
      <w:pPr>
        <w:tabs>
          <w:tab w:val="left" w:pos="1276"/>
        </w:tabs>
        <w:suppressAutoHyphens/>
        <w:spacing w:after="0"/>
        <w:ind w:firstLine="567"/>
        <w:rPr>
          <w:i/>
        </w:rPr>
      </w:pPr>
      <w:r w:rsidRPr="006431D8">
        <w:t>6.3.</w:t>
      </w:r>
      <w:r w:rsidRPr="006431D8">
        <w:tab/>
        <w:t>Общая стоимость работ по настоящему Договору составляет</w:t>
      </w:r>
      <w:proofErr w:type="gramStart"/>
      <w:r w:rsidRPr="006431D8">
        <w:t xml:space="preserve"> _______ (_______) </w:t>
      </w:r>
      <w:proofErr w:type="gramEnd"/>
      <w:r w:rsidRPr="006431D8">
        <w:t>рублей __ копеек, в том числе НДС по ставке, установленной п. 3 ст. 164 Налогового кодекса Российской Федерации / НДС не облагается на основании _______________ (</w:t>
      </w:r>
      <w:r w:rsidRPr="006431D8">
        <w:rPr>
          <w:i/>
        </w:rPr>
        <w:t>выбирается и заполняется по итогам проведения закупки</w:t>
      </w:r>
      <w:r w:rsidRPr="006431D8">
        <w:t>)</w:t>
      </w:r>
      <w:r w:rsidRPr="006431D8">
        <w:rPr>
          <w:i/>
        </w:rPr>
        <w:t>.</w:t>
      </w:r>
    </w:p>
    <w:p w:rsidR="006431D8" w:rsidRPr="006431D8" w:rsidRDefault="006431D8" w:rsidP="006431D8">
      <w:pPr>
        <w:tabs>
          <w:tab w:val="left" w:pos="720"/>
          <w:tab w:val="left" w:pos="1276"/>
        </w:tabs>
        <w:suppressAutoHyphens/>
        <w:spacing w:after="0"/>
        <w:ind w:right="-6" w:firstLine="567"/>
      </w:pPr>
      <w:r w:rsidRPr="006431D8">
        <w:t>6.4.</w:t>
      </w:r>
      <w:r w:rsidRPr="006431D8">
        <w:tab/>
        <w:t>Оплата стоимости работ производится на основании счетов, выставленных Подрядчиком Заказчику, путем перечисления денежных средств на расчетный счет Подрядчика в следующем порядке:</w:t>
      </w:r>
    </w:p>
    <w:p w:rsidR="006431D8" w:rsidRPr="006431D8" w:rsidRDefault="006431D8" w:rsidP="006431D8">
      <w:pPr>
        <w:shd w:val="clear" w:color="auto" w:fill="FFFFFF"/>
        <w:tabs>
          <w:tab w:val="left" w:pos="1276"/>
        </w:tabs>
        <w:spacing w:after="0"/>
        <w:ind w:firstLine="567"/>
        <w:rPr>
          <w:bCs/>
        </w:rPr>
      </w:pPr>
      <w:r w:rsidRPr="006431D8">
        <w:rPr>
          <w:bCs/>
        </w:rPr>
        <w:t xml:space="preserve">- 30 % стоимости работ перечисляется на счет Подрядчика в течение 10 (десяти) банковских дней </w:t>
      </w:r>
      <w:proofErr w:type="gramStart"/>
      <w:r w:rsidRPr="006431D8">
        <w:rPr>
          <w:bCs/>
        </w:rPr>
        <w:t>с даты подписания</w:t>
      </w:r>
      <w:proofErr w:type="gramEnd"/>
      <w:r w:rsidRPr="006431D8">
        <w:rPr>
          <w:bCs/>
        </w:rPr>
        <w:t xml:space="preserve"> настоящего Договора.</w:t>
      </w:r>
    </w:p>
    <w:p w:rsidR="006431D8" w:rsidRPr="006431D8" w:rsidRDefault="006431D8" w:rsidP="006431D8">
      <w:pPr>
        <w:tabs>
          <w:tab w:val="left" w:pos="1276"/>
        </w:tabs>
        <w:suppressAutoHyphens/>
        <w:spacing w:after="0"/>
        <w:ind w:firstLine="567"/>
      </w:pPr>
      <w:r w:rsidRPr="006431D8">
        <w:rPr>
          <w:bCs/>
        </w:rPr>
        <w:t xml:space="preserve">- 70 % стоимости работ перечисляется на счет Подрядчика в течение 10 (десяти) банковских дней </w:t>
      </w:r>
      <w:proofErr w:type="gramStart"/>
      <w:r w:rsidRPr="006431D8">
        <w:rPr>
          <w:bCs/>
        </w:rPr>
        <w:t>с даты подписания</w:t>
      </w:r>
      <w:proofErr w:type="gramEnd"/>
      <w:r w:rsidRPr="006431D8">
        <w:rPr>
          <w:bCs/>
        </w:rPr>
        <w:t xml:space="preserve"> Сторонами Акта сдачи-приемки выполненных работ.</w:t>
      </w:r>
    </w:p>
    <w:p w:rsidR="006431D8" w:rsidRPr="006431D8" w:rsidRDefault="006431D8" w:rsidP="006431D8">
      <w:pPr>
        <w:tabs>
          <w:tab w:val="left" w:pos="284"/>
          <w:tab w:val="left" w:pos="709"/>
          <w:tab w:val="left" w:pos="1276"/>
        </w:tabs>
        <w:spacing w:after="0"/>
        <w:ind w:firstLine="567"/>
      </w:pPr>
      <w:r w:rsidRPr="006431D8">
        <w:t>6.5.</w:t>
      </w:r>
      <w:r w:rsidRPr="006431D8">
        <w:tab/>
        <w:t>Заказчик считается исполнившим свою обязанность по оплате с момента списания денежных сре</w:t>
      </w:r>
      <w:proofErr w:type="gramStart"/>
      <w:r w:rsidRPr="006431D8">
        <w:t>дств с к</w:t>
      </w:r>
      <w:proofErr w:type="gramEnd"/>
      <w:r w:rsidRPr="006431D8">
        <w:t>орреспондентского счета банка, обслуживающего Заказчика.</w:t>
      </w:r>
    </w:p>
    <w:p w:rsidR="006431D8" w:rsidRPr="006431D8" w:rsidRDefault="006431D8" w:rsidP="006431D8">
      <w:pPr>
        <w:tabs>
          <w:tab w:val="left" w:pos="1276"/>
        </w:tabs>
        <w:spacing w:after="0"/>
        <w:ind w:firstLine="567"/>
      </w:pPr>
      <w:r w:rsidRPr="006431D8">
        <w:t>В случае возникновения спорных ситуаций между Сторонами, связанных с несвоевременным зачислением денежных средств на расчетный счет Подрядчика, в качестве доказательства произведенной оплаты Заказчик обязан предоставить Подрядчику банковскую выписку о списании денежных средств, заверенную печатью банка.</w:t>
      </w:r>
    </w:p>
    <w:p w:rsidR="006431D8" w:rsidRPr="006431D8" w:rsidRDefault="006431D8" w:rsidP="006431D8">
      <w:pPr>
        <w:tabs>
          <w:tab w:val="left" w:pos="1134"/>
        </w:tabs>
        <w:spacing w:after="0"/>
        <w:ind w:firstLine="567"/>
      </w:pPr>
      <w:r w:rsidRPr="006431D8">
        <w:t>6.6.</w:t>
      </w:r>
      <w:r w:rsidRPr="006431D8">
        <w:tab/>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6431D8" w:rsidRPr="006431D8" w:rsidRDefault="006431D8" w:rsidP="006431D8">
      <w:pPr>
        <w:tabs>
          <w:tab w:val="left" w:pos="1276"/>
        </w:tabs>
        <w:spacing w:after="0"/>
        <w:ind w:firstLine="567"/>
        <w:rPr>
          <w:b/>
        </w:rPr>
      </w:pPr>
    </w:p>
    <w:p w:rsidR="006431D8" w:rsidRPr="006431D8" w:rsidRDefault="006431D8" w:rsidP="006431D8">
      <w:pPr>
        <w:tabs>
          <w:tab w:val="left" w:pos="567"/>
        </w:tabs>
        <w:spacing w:after="0"/>
        <w:ind w:right="-6"/>
        <w:jc w:val="center"/>
        <w:rPr>
          <w:b/>
        </w:rPr>
      </w:pPr>
      <w:r w:rsidRPr="006431D8">
        <w:rPr>
          <w:b/>
        </w:rPr>
        <w:t>7.</w:t>
      </w:r>
      <w:r w:rsidRPr="006431D8">
        <w:rPr>
          <w:b/>
        </w:rPr>
        <w:tab/>
        <w:t>УПАКОВКА И МАРКИРОВКА</w:t>
      </w:r>
    </w:p>
    <w:p w:rsidR="006431D8" w:rsidRPr="006431D8" w:rsidRDefault="006431D8" w:rsidP="006431D8">
      <w:pPr>
        <w:tabs>
          <w:tab w:val="left" w:pos="1276"/>
        </w:tabs>
        <w:suppressAutoHyphens/>
        <w:spacing w:after="0"/>
        <w:ind w:firstLine="567"/>
      </w:pPr>
      <w:r w:rsidRPr="006431D8">
        <w:t>7.1.</w:t>
      </w:r>
      <w:r w:rsidRPr="006431D8">
        <w:tab/>
        <w:t>Продукция должна передаваться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Продукции. Упаковка Продукции должна обеспечивать сохранность Продукции и предохранять её от повреждений при транспортировке всеми видами транспорта. Потребительская тара канюли одноразового применения должна обеспечивать герметичность упаковки в течение всего гарантийного срока хранения. Нарушение и повреждение упаковки не допускается.</w:t>
      </w:r>
    </w:p>
    <w:p w:rsidR="006431D8" w:rsidRPr="006431D8" w:rsidRDefault="006431D8" w:rsidP="006431D8">
      <w:pPr>
        <w:tabs>
          <w:tab w:val="left" w:pos="1276"/>
        </w:tabs>
        <w:suppressAutoHyphens/>
        <w:spacing w:after="0"/>
        <w:ind w:firstLine="567"/>
      </w:pPr>
      <w:r w:rsidRPr="006431D8">
        <w:t>Продукция в транспортной таре должна быть устойчива к механическим и климатическим воздействиям при транспортировке (согласно ТУ ________).</w:t>
      </w:r>
    </w:p>
    <w:p w:rsidR="006431D8" w:rsidRPr="006431D8" w:rsidRDefault="006431D8" w:rsidP="006431D8">
      <w:pPr>
        <w:tabs>
          <w:tab w:val="left" w:pos="1276"/>
        </w:tabs>
        <w:spacing w:after="0"/>
        <w:ind w:firstLine="567"/>
      </w:pPr>
      <w:r w:rsidRPr="006431D8">
        <w:t>По требованию Заказчика Подрядчик предоставляет ему специальную инструкцию по перевозке и складированию Продукции.</w:t>
      </w:r>
    </w:p>
    <w:p w:rsidR="006431D8" w:rsidRPr="006431D8" w:rsidRDefault="006431D8" w:rsidP="006431D8">
      <w:pPr>
        <w:tabs>
          <w:tab w:val="left" w:pos="1276"/>
        </w:tabs>
        <w:spacing w:after="0"/>
        <w:ind w:firstLine="567"/>
      </w:pPr>
      <w:r w:rsidRPr="006431D8">
        <w:t>7.2.</w:t>
      </w:r>
      <w:r w:rsidRPr="006431D8">
        <w:tab/>
        <w:t>Подрядчик несет ответственность за ненадлежащую упаковку Продукции, не обеспечивающую ее сохранность при хранении и транспортировке при условии соблюдения всех требований к перевозке и погрузке Продукции, указанных на упаковке.</w:t>
      </w:r>
    </w:p>
    <w:p w:rsidR="006431D8" w:rsidRPr="006431D8" w:rsidRDefault="006431D8" w:rsidP="006431D8">
      <w:pPr>
        <w:tabs>
          <w:tab w:val="left" w:pos="720"/>
        </w:tabs>
        <w:spacing w:after="0"/>
        <w:ind w:right="-6"/>
        <w:jc w:val="left"/>
        <w:rPr>
          <w:b/>
        </w:rPr>
      </w:pPr>
    </w:p>
    <w:p w:rsidR="006431D8" w:rsidRPr="006431D8" w:rsidRDefault="006431D8" w:rsidP="006431D8">
      <w:pPr>
        <w:tabs>
          <w:tab w:val="left" w:pos="567"/>
        </w:tabs>
        <w:spacing w:after="0"/>
        <w:ind w:right="-6"/>
        <w:jc w:val="center"/>
        <w:rPr>
          <w:b/>
        </w:rPr>
      </w:pPr>
      <w:r w:rsidRPr="006431D8">
        <w:rPr>
          <w:b/>
        </w:rPr>
        <w:t>8.</w:t>
      </w:r>
      <w:r w:rsidRPr="006431D8">
        <w:rPr>
          <w:b/>
        </w:rPr>
        <w:tab/>
        <w:t>ОТВЕТСТВЕННОСТЬ СТОРОН</w:t>
      </w:r>
    </w:p>
    <w:p w:rsidR="006431D8" w:rsidRPr="006431D8" w:rsidRDefault="006431D8" w:rsidP="006431D8">
      <w:pPr>
        <w:tabs>
          <w:tab w:val="left" w:pos="1276"/>
        </w:tabs>
        <w:spacing w:after="0"/>
        <w:ind w:firstLine="567"/>
      </w:pPr>
      <w:r w:rsidRPr="006431D8">
        <w:t>8.1.</w:t>
      </w:r>
      <w:r w:rsidRPr="006431D8">
        <w:tab/>
        <w:t>Подрядчик несет ответственность перед Заказчиком за не сохранность принятого Сырья и произведенной из него Продукции.</w:t>
      </w:r>
    </w:p>
    <w:p w:rsidR="006431D8" w:rsidRPr="006431D8" w:rsidRDefault="006431D8" w:rsidP="006431D8">
      <w:pPr>
        <w:tabs>
          <w:tab w:val="left" w:pos="1276"/>
        </w:tabs>
        <w:spacing w:after="0"/>
        <w:ind w:firstLine="567"/>
      </w:pPr>
      <w:r w:rsidRPr="006431D8">
        <w:t>Для определения размеров ответственности Стороны принимают за основу стоимость Сырья, указанную в товаросопроводительных документах, в соответствии с Актом сдачи-приемки сырья, подписанного обеими Сторонами.</w:t>
      </w:r>
    </w:p>
    <w:p w:rsidR="006431D8" w:rsidRPr="006431D8" w:rsidRDefault="006431D8" w:rsidP="006431D8">
      <w:pPr>
        <w:tabs>
          <w:tab w:val="left" w:pos="1276"/>
        </w:tabs>
        <w:spacing w:after="0"/>
        <w:ind w:firstLine="567"/>
      </w:pPr>
      <w:r w:rsidRPr="006431D8">
        <w:t>8.2.</w:t>
      </w:r>
      <w:r w:rsidRPr="006431D8">
        <w:tab/>
        <w:t xml:space="preserve">За нарушение сроков выполнения обязательств по настоящему Договору включая, </w:t>
      </w:r>
      <w:proofErr w:type="gramStart"/>
      <w:r w:rsidRPr="006431D8">
        <w:t>но</w:t>
      </w:r>
      <w:proofErr w:type="gramEnd"/>
      <w:r w:rsidRPr="006431D8">
        <w:t xml:space="preserve"> не ограничиваясь за нарушение сроков выполнения работ и передачи продукции Подрядчик, по требованию Заказчика, обязан уплатить неустойку в размере 0,1% от стоимости просроченных выполнением работ, за каждый день просрочки.</w:t>
      </w:r>
    </w:p>
    <w:p w:rsidR="006431D8" w:rsidRPr="006431D8" w:rsidRDefault="006431D8" w:rsidP="006431D8">
      <w:pPr>
        <w:tabs>
          <w:tab w:val="left" w:pos="1276"/>
        </w:tabs>
        <w:spacing w:after="0"/>
        <w:ind w:firstLine="567"/>
      </w:pPr>
      <w:r w:rsidRPr="006431D8">
        <w:lastRenderedPageBreak/>
        <w:t>8.3.</w:t>
      </w:r>
      <w:r w:rsidRPr="006431D8">
        <w:tab/>
        <w:t>В случае несвоевременной оплаты стоимости выполненных работ в соответствии с п.6.4. настоящего Договора Заказчик оплачивает Подрядчику неустойку в размере 0,1% от неоплаченной суммы за каждый день просрочки.</w:t>
      </w:r>
    </w:p>
    <w:p w:rsidR="006431D8" w:rsidRPr="006431D8" w:rsidRDefault="006431D8" w:rsidP="006431D8">
      <w:pPr>
        <w:tabs>
          <w:tab w:val="left" w:pos="1276"/>
        </w:tabs>
        <w:spacing w:after="0"/>
        <w:ind w:firstLine="567"/>
      </w:pPr>
      <w:r w:rsidRPr="006431D8">
        <w:t>8.4.</w:t>
      </w:r>
      <w:r w:rsidRPr="006431D8">
        <w:tab/>
        <w:t>Штрафные санкции, установленные пунктами 8.2, 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6431D8" w:rsidRPr="006431D8" w:rsidRDefault="006431D8" w:rsidP="006431D8">
      <w:pPr>
        <w:tabs>
          <w:tab w:val="left" w:pos="1276"/>
        </w:tabs>
        <w:spacing w:after="0"/>
        <w:ind w:firstLine="567"/>
      </w:pPr>
      <w:r w:rsidRPr="006431D8">
        <w:t>8.5.</w:t>
      </w:r>
      <w:r w:rsidRPr="006431D8">
        <w:tab/>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w:t>
      </w:r>
      <w:proofErr w:type="gramStart"/>
      <w:r w:rsidRPr="006431D8">
        <w:t>г</w:t>
      </w:r>
      <w:proofErr w:type="gramEnd"/>
      <w:r w:rsidRPr="006431D8">
        <w:t>. Москвы.</w:t>
      </w:r>
    </w:p>
    <w:p w:rsidR="006431D8" w:rsidRPr="006431D8" w:rsidRDefault="006431D8" w:rsidP="006431D8">
      <w:pPr>
        <w:tabs>
          <w:tab w:val="left" w:pos="720"/>
        </w:tabs>
        <w:spacing w:after="0"/>
        <w:ind w:right="-6"/>
      </w:pPr>
    </w:p>
    <w:p w:rsidR="006431D8" w:rsidRPr="006431D8" w:rsidRDefault="006431D8" w:rsidP="006431D8">
      <w:pPr>
        <w:tabs>
          <w:tab w:val="left" w:pos="567"/>
        </w:tabs>
        <w:spacing w:after="0"/>
        <w:ind w:right="-6"/>
        <w:jc w:val="center"/>
        <w:rPr>
          <w:b/>
        </w:rPr>
      </w:pPr>
      <w:r w:rsidRPr="006431D8">
        <w:rPr>
          <w:b/>
        </w:rPr>
        <w:t>9.</w:t>
      </w:r>
      <w:r w:rsidRPr="006431D8">
        <w:rPr>
          <w:b/>
        </w:rPr>
        <w:tab/>
        <w:t>ПРЕТЕНЗИИ</w:t>
      </w:r>
    </w:p>
    <w:p w:rsidR="006431D8" w:rsidRPr="006431D8" w:rsidRDefault="006431D8" w:rsidP="006431D8">
      <w:pPr>
        <w:tabs>
          <w:tab w:val="left" w:pos="1276"/>
        </w:tabs>
        <w:spacing w:after="0"/>
        <w:ind w:right="-6" w:firstLine="567"/>
      </w:pPr>
      <w:r w:rsidRPr="006431D8">
        <w:t>9.1.</w:t>
      </w:r>
      <w:r w:rsidRPr="006431D8">
        <w:tab/>
        <w:t xml:space="preserve">Сторонами устанавливается обязательный </w:t>
      </w:r>
      <w:proofErr w:type="spellStart"/>
      <w:r w:rsidRPr="006431D8">
        <w:t>доарбитражный</w:t>
      </w:r>
      <w:proofErr w:type="spellEnd"/>
      <w:r w:rsidRPr="006431D8">
        <w:t xml:space="preserve"> (претензионный) порядок урегулирования споров в отношении количества/качества изготовленной Продукции. Претензия направляется заявителем посредством почтовой связи (в т.ч. </w:t>
      </w:r>
      <w:proofErr w:type="spellStart"/>
      <w:proofErr w:type="gramStart"/>
      <w:r w:rsidRPr="006431D8">
        <w:t>экспресс-почтой</w:t>
      </w:r>
      <w:proofErr w:type="spellEnd"/>
      <w:proofErr w:type="gramEnd"/>
      <w:r w:rsidRPr="006431D8">
        <w:t>) или вручается контрагенту под роспись.</w:t>
      </w:r>
    </w:p>
    <w:p w:rsidR="006431D8" w:rsidRPr="006431D8" w:rsidRDefault="006431D8" w:rsidP="006431D8">
      <w:pPr>
        <w:tabs>
          <w:tab w:val="left" w:pos="1276"/>
        </w:tabs>
        <w:spacing w:after="0"/>
        <w:ind w:right="-6" w:firstLine="567"/>
      </w:pPr>
      <w:r w:rsidRPr="006431D8">
        <w:t xml:space="preserve">Претензии по количеству Продукции могут быть предъявлены Подрядчику в случае несоответствия количеству, указанному в товаросопроводительных документах, в течение 20 (двадцати) рабочих дней </w:t>
      </w:r>
      <w:proofErr w:type="gramStart"/>
      <w:r w:rsidRPr="006431D8">
        <w:t>с даты передачи</w:t>
      </w:r>
      <w:proofErr w:type="gramEnd"/>
      <w:r w:rsidRPr="006431D8">
        <w:t xml:space="preserve"> Продукции.</w:t>
      </w:r>
    </w:p>
    <w:p w:rsidR="006431D8" w:rsidRPr="006431D8" w:rsidRDefault="006431D8" w:rsidP="006431D8">
      <w:pPr>
        <w:tabs>
          <w:tab w:val="left" w:pos="1276"/>
        </w:tabs>
        <w:spacing w:after="0"/>
        <w:ind w:right="-6" w:firstLine="567"/>
      </w:pPr>
      <w:r w:rsidRPr="006431D8">
        <w:t>9.2.</w:t>
      </w:r>
      <w:r w:rsidRPr="006431D8">
        <w:tab/>
        <w:t>Претензии по качеству Продукции могут быть предъявлены Подрядчику в течение всего гарантийного срока Продукции Заказчиком, при условии надлежащего хранения Продукции Заказчиком.</w:t>
      </w:r>
    </w:p>
    <w:p w:rsidR="006431D8" w:rsidRPr="006431D8" w:rsidRDefault="006431D8" w:rsidP="006431D8">
      <w:pPr>
        <w:tabs>
          <w:tab w:val="left" w:pos="1276"/>
        </w:tabs>
        <w:spacing w:after="0"/>
        <w:ind w:right="-6" w:firstLine="567"/>
      </w:pPr>
      <w:r w:rsidRPr="006431D8">
        <w:t>9.3.</w:t>
      </w:r>
      <w:r w:rsidRPr="006431D8">
        <w:tab/>
        <w:t xml:space="preserve">Претензии должны быть рассмотрены в течение 20 (двадцати) календарных дней </w:t>
      </w:r>
      <w:proofErr w:type="gramStart"/>
      <w:r w:rsidRPr="006431D8">
        <w:t>с даты получения</w:t>
      </w:r>
      <w:proofErr w:type="gramEnd"/>
      <w:r w:rsidRPr="006431D8">
        <w:t>.</w:t>
      </w:r>
    </w:p>
    <w:p w:rsidR="006431D8" w:rsidRPr="006431D8" w:rsidRDefault="006431D8" w:rsidP="006431D8">
      <w:pPr>
        <w:tabs>
          <w:tab w:val="left" w:pos="720"/>
        </w:tabs>
        <w:spacing w:after="0"/>
        <w:ind w:right="-6"/>
      </w:pPr>
    </w:p>
    <w:p w:rsidR="006431D8" w:rsidRPr="006431D8" w:rsidRDefault="006431D8" w:rsidP="006431D8">
      <w:pPr>
        <w:tabs>
          <w:tab w:val="left" w:pos="567"/>
        </w:tabs>
        <w:spacing w:after="0"/>
        <w:ind w:right="-6"/>
        <w:jc w:val="center"/>
        <w:rPr>
          <w:b/>
        </w:rPr>
      </w:pPr>
      <w:r w:rsidRPr="006431D8">
        <w:rPr>
          <w:b/>
        </w:rPr>
        <w:t>10.</w:t>
      </w:r>
      <w:r w:rsidRPr="006431D8">
        <w:rPr>
          <w:b/>
        </w:rPr>
        <w:tab/>
        <w:t>ОБСТОЯТЕЛЬСТВА НЕПРЕОДОЛИМОЙ СИЛЫ</w:t>
      </w:r>
    </w:p>
    <w:p w:rsidR="006431D8" w:rsidRPr="006431D8" w:rsidRDefault="006431D8" w:rsidP="006431D8">
      <w:pPr>
        <w:tabs>
          <w:tab w:val="left" w:pos="1276"/>
        </w:tabs>
        <w:spacing w:after="0"/>
        <w:ind w:right="-6" w:firstLine="567"/>
        <w:rPr>
          <w:color w:val="008080"/>
        </w:rPr>
      </w:pPr>
      <w:r w:rsidRPr="006431D8">
        <w:t>10.1.</w:t>
      </w:r>
      <w:r w:rsidRPr="006431D8">
        <w:tab/>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6431D8" w:rsidRPr="006431D8" w:rsidRDefault="006431D8" w:rsidP="006431D8">
      <w:pPr>
        <w:tabs>
          <w:tab w:val="left" w:pos="1276"/>
        </w:tabs>
        <w:spacing w:after="0"/>
        <w:ind w:right="-6" w:firstLine="567"/>
      </w:pPr>
      <w:r w:rsidRPr="006431D8">
        <w:t>10.2.</w:t>
      </w:r>
      <w:r w:rsidRPr="006431D8">
        <w:tab/>
        <w:t>При наступлении обстоятельств непреодолимой силы Стороны должны в течение 3 (трех) суток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6431D8" w:rsidRPr="006431D8" w:rsidRDefault="006431D8" w:rsidP="006431D8">
      <w:pPr>
        <w:tabs>
          <w:tab w:val="left" w:pos="1276"/>
        </w:tabs>
        <w:spacing w:after="0"/>
        <w:ind w:right="-6" w:firstLine="567"/>
      </w:pPr>
      <w:r w:rsidRPr="006431D8">
        <w:t>10.3.</w:t>
      </w:r>
      <w:r w:rsidRPr="006431D8">
        <w:ta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6431D8" w:rsidRPr="006431D8" w:rsidRDefault="006431D8" w:rsidP="006431D8">
      <w:pPr>
        <w:tabs>
          <w:tab w:val="left" w:pos="1276"/>
        </w:tabs>
        <w:spacing w:after="0"/>
        <w:ind w:right="-6" w:firstLine="567"/>
      </w:pPr>
      <w:r w:rsidRPr="006431D8">
        <w:t>10.4.</w:t>
      </w:r>
      <w:r w:rsidRPr="006431D8">
        <w:tab/>
        <w:t>В случае если вышеуказанные обстоятельства или их последствия будут длиться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Дополнительное соглашение.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 за исключением возврата авансового платежа.</w:t>
      </w:r>
    </w:p>
    <w:p w:rsidR="006431D8" w:rsidRPr="006431D8" w:rsidRDefault="006431D8" w:rsidP="006431D8">
      <w:pPr>
        <w:tabs>
          <w:tab w:val="left" w:pos="720"/>
        </w:tabs>
        <w:spacing w:after="0"/>
        <w:ind w:right="-6"/>
      </w:pPr>
    </w:p>
    <w:p w:rsidR="006431D8" w:rsidRPr="006431D8" w:rsidRDefault="006431D8" w:rsidP="006431D8">
      <w:pPr>
        <w:spacing w:after="0"/>
        <w:jc w:val="center"/>
        <w:rPr>
          <w:iCs/>
        </w:rPr>
      </w:pPr>
      <w:r w:rsidRPr="006431D8">
        <w:rPr>
          <w:b/>
          <w:iCs/>
        </w:rPr>
        <w:t>11. ОБЕСПЕЧЕНИЕ ИСПОЛНЕНИЯ ОБЯЗАТЕЛЬСТВ</w:t>
      </w:r>
    </w:p>
    <w:p w:rsidR="006431D8" w:rsidRPr="006431D8" w:rsidRDefault="006431D8" w:rsidP="006431D8">
      <w:pPr>
        <w:numPr>
          <w:ilvl w:val="1"/>
          <w:numId w:val="14"/>
        </w:numPr>
        <w:tabs>
          <w:tab w:val="left" w:pos="1276"/>
        </w:tabs>
        <w:spacing w:after="0" w:line="276" w:lineRule="auto"/>
        <w:ind w:left="0" w:firstLine="567"/>
        <w:jc w:val="left"/>
      </w:pPr>
      <w:r w:rsidRPr="006431D8">
        <w:t>Подрядчик обязан одновременно с подписанным Договором предоставить Заказчику обеспечение исполнения Договора в размере 30 % от цены настоящего Договора, что составляет</w:t>
      </w:r>
      <w:proofErr w:type="gramStart"/>
      <w:r w:rsidRPr="006431D8">
        <w:t xml:space="preserve"> ________ (____________________) _____________________.</w:t>
      </w:r>
      <w:proofErr w:type="gramEnd"/>
    </w:p>
    <w:p w:rsidR="006431D8" w:rsidRPr="006431D8" w:rsidRDefault="006431D8" w:rsidP="006431D8">
      <w:pPr>
        <w:numPr>
          <w:ilvl w:val="1"/>
          <w:numId w:val="14"/>
        </w:numPr>
        <w:spacing w:after="0" w:line="276" w:lineRule="auto"/>
        <w:ind w:left="0" w:firstLine="567"/>
        <w:contextualSpacing/>
      </w:pPr>
      <w:r w:rsidRPr="006431D8">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w:t>
      </w:r>
      <w:r w:rsidRPr="006431D8">
        <w:lastRenderedPageBreak/>
        <w:t>настоящего Договора. Способ обеспечения исполнения Договора определяется Заказчиком самостоятельно.</w:t>
      </w:r>
    </w:p>
    <w:p w:rsidR="006431D8" w:rsidRPr="006431D8" w:rsidRDefault="006431D8" w:rsidP="006431D8">
      <w:pPr>
        <w:numPr>
          <w:ilvl w:val="1"/>
          <w:numId w:val="14"/>
        </w:numPr>
        <w:spacing w:after="0" w:line="276" w:lineRule="auto"/>
        <w:ind w:left="0" w:firstLine="567"/>
      </w:pPr>
      <w:r w:rsidRPr="006431D8">
        <w:t xml:space="preserve">Обеспечение исполнения Договора распространяется на весь объем предусмотренных Договором обязательств, в том числе, </w:t>
      </w:r>
      <w:proofErr w:type="gramStart"/>
      <w:r w:rsidRPr="006431D8">
        <w:t>но</w:t>
      </w:r>
      <w:proofErr w:type="gramEnd"/>
      <w:r w:rsidRPr="006431D8">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ущерба, понесенного Заказчиком в связи с неисполнением или ненадлежащим исполнением Поставщиком своих обязательств по Договору.</w:t>
      </w:r>
    </w:p>
    <w:p w:rsidR="006431D8" w:rsidRPr="006431D8" w:rsidRDefault="006431D8" w:rsidP="006431D8">
      <w:pPr>
        <w:numPr>
          <w:ilvl w:val="1"/>
          <w:numId w:val="14"/>
        </w:numPr>
        <w:tabs>
          <w:tab w:val="left" w:pos="1276"/>
        </w:tabs>
        <w:spacing w:after="0" w:line="276" w:lineRule="auto"/>
        <w:ind w:left="0" w:firstLine="567"/>
      </w:pPr>
      <w:r w:rsidRPr="006431D8">
        <w:t>В случае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6431D8" w:rsidRPr="006431D8" w:rsidRDefault="006431D8" w:rsidP="006431D8">
      <w:pPr>
        <w:tabs>
          <w:tab w:val="left" w:pos="1276"/>
        </w:tabs>
        <w:spacing w:after="0"/>
        <w:ind w:firstLine="567"/>
      </w:pPr>
      <w:r w:rsidRPr="006431D8">
        <w:t>Банковская гарантия должна содержать:</w:t>
      </w:r>
    </w:p>
    <w:p w:rsidR="006431D8" w:rsidRPr="006431D8" w:rsidRDefault="006431D8" w:rsidP="006431D8">
      <w:pPr>
        <w:tabs>
          <w:tab w:val="left" w:pos="1276"/>
        </w:tabs>
        <w:spacing w:after="0"/>
        <w:ind w:firstLine="567"/>
      </w:pPr>
      <w:r w:rsidRPr="006431D8">
        <w:t>1)</w:t>
      </w:r>
      <w:r w:rsidRPr="006431D8">
        <w:tab/>
        <w:t>сумму банковской гарантии, подлежащую уплате гарантом Заказчику в случае ненадлежащего исполнения обязатель</w:t>
      </w:r>
      <w:proofErr w:type="gramStart"/>
      <w:r w:rsidRPr="006431D8">
        <w:t>ств пр</w:t>
      </w:r>
      <w:proofErr w:type="gramEnd"/>
      <w:r w:rsidRPr="006431D8">
        <w:t>инципалом;</w:t>
      </w:r>
    </w:p>
    <w:p w:rsidR="006431D8" w:rsidRPr="006431D8" w:rsidRDefault="006431D8" w:rsidP="006431D8">
      <w:pPr>
        <w:tabs>
          <w:tab w:val="left" w:pos="1276"/>
        </w:tabs>
        <w:spacing w:after="0"/>
        <w:ind w:firstLine="567"/>
      </w:pPr>
      <w:r w:rsidRPr="006431D8">
        <w:t>2)</w:t>
      </w:r>
      <w:r w:rsidRPr="006431D8">
        <w:tab/>
        <w:t>обязательства принципала, надлежащее исполнение которых обеспечивается банковской гарантией;</w:t>
      </w:r>
    </w:p>
    <w:p w:rsidR="006431D8" w:rsidRPr="006431D8" w:rsidRDefault="006431D8" w:rsidP="006431D8">
      <w:pPr>
        <w:tabs>
          <w:tab w:val="left" w:pos="1276"/>
        </w:tabs>
        <w:spacing w:after="0"/>
        <w:ind w:firstLine="567"/>
      </w:pPr>
      <w:r w:rsidRPr="006431D8">
        <w:t>3)</w:t>
      </w:r>
      <w:r w:rsidRPr="006431D8">
        <w:tab/>
        <w:t>обязанность гаранта уплатить Заказчику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6431D8" w:rsidRPr="006431D8" w:rsidRDefault="006431D8" w:rsidP="006431D8">
      <w:pPr>
        <w:tabs>
          <w:tab w:val="left" w:pos="1276"/>
        </w:tabs>
        <w:spacing w:after="0"/>
        <w:ind w:firstLine="567"/>
      </w:pPr>
      <w:r w:rsidRPr="006431D8">
        <w:t>4)</w:t>
      </w:r>
      <w:r w:rsidRPr="006431D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6431D8" w:rsidRPr="006431D8" w:rsidRDefault="006431D8" w:rsidP="006431D8">
      <w:pPr>
        <w:tabs>
          <w:tab w:val="left" w:pos="1276"/>
        </w:tabs>
        <w:spacing w:after="0"/>
        <w:ind w:firstLine="567"/>
      </w:pPr>
      <w:r w:rsidRPr="006431D8">
        <w:t>5)</w:t>
      </w:r>
      <w:r w:rsidRPr="006431D8">
        <w:tab/>
        <w:t>срок действия банковской гарантии должен превышать срок действия Договора не менее чем на один месяц;</w:t>
      </w:r>
    </w:p>
    <w:p w:rsidR="006431D8" w:rsidRPr="006431D8" w:rsidRDefault="006431D8" w:rsidP="006431D8">
      <w:pPr>
        <w:tabs>
          <w:tab w:val="left" w:pos="1276"/>
        </w:tabs>
        <w:spacing w:after="0"/>
        <w:ind w:firstLine="567"/>
      </w:pPr>
      <w:r w:rsidRPr="006431D8">
        <w:t>6)</w:t>
      </w:r>
      <w:r w:rsidRPr="006431D8">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6431D8" w:rsidRPr="006431D8" w:rsidRDefault="006431D8" w:rsidP="006431D8">
      <w:pPr>
        <w:numPr>
          <w:ilvl w:val="1"/>
          <w:numId w:val="14"/>
        </w:numPr>
        <w:tabs>
          <w:tab w:val="left" w:pos="993"/>
          <w:tab w:val="left" w:pos="1276"/>
        </w:tabs>
        <w:spacing w:after="0" w:line="276" w:lineRule="auto"/>
        <w:ind w:left="0" w:firstLine="567"/>
        <w:contextualSpacing/>
      </w:pPr>
      <w:r w:rsidRPr="006431D8">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6431D8" w:rsidRPr="006431D8" w:rsidRDefault="006431D8" w:rsidP="006431D8">
      <w:pPr>
        <w:numPr>
          <w:ilvl w:val="1"/>
          <w:numId w:val="14"/>
        </w:numPr>
        <w:tabs>
          <w:tab w:val="left" w:pos="993"/>
          <w:tab w:val="left" w:pos="1276"/>
        </w:tabs>
        <w:spacing w:after="0" w:line="276" w:lineRule="auto"/>
        <w:ind w:left="0" w:firstLine="567"/>
        <w:contextualSpacing/>
      </w:pPr>
      <w:r w:rsidRPr="006431D8">
        <w:t>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6431D8" w:rsidRPr="006431D8" w:rsidRDefault="006431D8" w:rsidP="006431D8">
      <w:pPr>
        <w:numPr>
          <w:ilvl w:val="1"/>
          <w:numId w:val="14"/>
        </w:numPr>
        <w:tabs>
          <w:tab w:val="left" w:pos="993"/>
          <w:tab w:val="left" w:pos="1276"/>
        </w:tabs>
        <w:spacing w:after="0" w:line="276" w:lineRule="auto"/>
        <w:ind w:left="0" w:firstLine="567"/>
        <w:contextualSpacing/>
      </w:pPr>
      <w:r w:rsidRPr="006431D8">
        <w:t>Основанием для отказа в принятии банковской гарантии Заказчиком является:</w:t>
      </w:r>
    </w:p>
    <w:p w:rsidR="006431D8" w:rsidRPr="006431D8" w:rsidRDefault="006431D8" w:rsidP="006431D8">
      <w:pPr>
        <w:tabs>
          <w:tab w:val="left" w:pos="1276"/>
        </w:tabs>
        <w:spacing w:after="0"/>
        <w:ind w:firstLine="567"/>
      </w:pPr>
      <w:r w:rsidRPr="006431D8">
        <w:t>1)</w:t>
      </w:r>
      <w:r w:rsidRPr="006431D8">
        <w:tab/>
        <w:t>несоответствие банковской гарантии условиям, указанным в п.11.4 настоящего Договора;</w:t>
      </w:r>
    </w:p>
    <w:p w:rsidR="006431D8" w:rsidRPr="006431D8" w:rsidRDefault="006431D8" w:rsidP="006431D8">
      <w:pPr>
        <w:tabs>
          <w:tab w:val="left" w:pos="1276"/>
        </w:tabs>
        <w:spacing w:after="0"/>
        <w:ind w:firstLine="567"/>
      </w:pPr>
      <w:r w:rsidRPr="006431D8">
        <w:t>2)</w:t>
      </w:r>
      <w:r w:rsidRPr="006431D8">
        <w:tab/>
        <w:t>несоответствие банковской гарантии требованиям, содержащимся в документации о закупке.</w:t>
      </w:r>
    </w:p>
    <w:p w:rsidR="006431D8" w:rsidRPr="006431D8" w:rsidRDefault="006431D8" w:rsidP="006431D8">
      <w:pPr>
        <w:numPr>
          <w:ilvl w:val="1"/>
          <w:numId w:val="15"/>
        </w:numPr>
        <w:tabs>
          <w:tab w:val="left" w:pos="1276"/>
        </w:tabs>
        <w:spacing w:after="0" w:line="276" w:lineRule="auto"/>
        <w:ind w:left="0" w:firstLine="567"/>
        <w:contextualSpacing/>
      </w:pPr>
      <w:r w:rsidRPr="006431D8">
        <w:t>В случае отказа в принятии банковской гарантии Заказчик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431D8" w:rsidRPr="006431D8" w:rsidRDefault="006431D8" w:rsidP="006431D8">
      <w:pPr>
        <w:numPr>
          <w:ilvl w:val="1"/>
          <w:numId w:val="15"/>
        </w:numPr>
        <w:tabs>
          <w:tab w:val="left" w:pos="1276"/>
        </w:tabs>
        <w:spacing w:after="0" w:line="276" w:lineRule="auto"/>
        <w:ind w:left="0" w:firstLine="567"/>
        <w:contextualSpacing/>
      </w:pPr>
      <w:r w:rsidRPr="006431D8">
        <w:t xml:space="preserve">С целью снижения финансовых рисков Заказчика </w:t>
      </w:r>
      <w:proofErr w:type="gramStart"/>
      <w:r w:rsidRPr="006431D8">
        <w:t>последний</w:t>
      </w:r>
      <w:proofErr w:type="gramEnd"/>
      <w:r w:rsidRPr="006431D8">
        <w:t xml:space="preserve"> принимает от Подрядчика банковские гарантии, выдаваемые банками, которые соответствуют перечисленным ниже требованиям:</w:t>
      </w:r>
    </w:p>
    <w:p w:rsidR="006431D8" w:rsidRPr="006431D8" w:rsidRDefault="006431D8" w:rsidP="006431D8">
      <w:pPr>
        <w:tabs>
          <w:tab w:val="left" w:pos="1276"/>
        </w:tabs>
        <w:spacing w:after="0"/>
        <w:ind w:firstLine="567"/>
      </w:pPr>
      <w:r w:rsidRPr="006431D8">
        <w:t>-</w:t>
      </w:r>
      <w:r w:rsidRPr="006431D8">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6431D8" w:rsidRPr="006431D8" w:rsidRDefault="006431D8" w:rsidP="006431D8">
      <w:pPr>
        <w:tabs>
          <w:tab w:val="left" w:pos="1276"/>
        </w:tabs>
        <w:spacing w:after="0"/>
        <w:ind w:firstLine="567"/>
      </w:pPr>
      <w:r w:rsidRPr="006431D8">
        <w:t>-</w:t>
      </w:r>
      <w:r w:rsidRPr="006431D8">
        <w:tab/>
        <w:t>наличие в системе страхования вкладов (в случае если банковскую гарантию предоставляет российский банк);</w:t>
      </w:r>
    </w:p>
    <w:p w:rsidR="006431D8" w:rsidRPr="006431D8" w:rsidRDefault="006431D8" w:rsidP="006431D8">
      <w:pPr>
        <w:tabs>
          <w:tab w:val="left" w:pos="1276"/>
        </w:tabs>
        <w:spacing w:after="0"/>
        <w:ind w:firstLine="567"/>
      </w:pPr>
      <w:r w:rsidRPr="006431D8">
        <w:lastRenderedPageBreak/>
        <w:t>-</w:t>
      </w:r>
      <w:r w:rsidRPr="006431D8">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6431D8" w:rsidRPr="006431D8" w:rsidRDefault="006431D8" w:rsidP="006431D8">
      <w:pPr>
        <w:tabs>
          <w:tab w:val="left" w:pos="1276"/>
        </w:tabs>
        <w:spacing w:after="0"/>
        <w:ind w:firstLine="567"/>
      </w:pPr>
      <w:proofErr w:type="gramStart"/>
      <w:r w:rsidRPr="006431D8">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8" w:history="1">
        <w:r w:rsidRPr="006431D8">
          <w:rPr>
            <w:color w:val="0000FF"/>
            <w:u w:val="single"/>
          </w:rPr>
          <w:t>www.</w:t>
        </w:r>
        <w:r w:rsidRPr="006431D8">
          <w:rPr>
            <w:color w:val="0000FF"/>
            <w:u w:val="single"/>
            <w:lang w:val="en-US"/>
          </w:rPr>
          <w:t>cbr</w:t>
        </w:r>
        <w:r w:rsidRPr="006431D8">
          <w:rPr>
            <w:color w:val="0000FF"/>
            <w:u w:val="single"/>
          </w:rPr>
          <w:t>.</w:t>
        </w:r>
        <w:r w:rsidRPr="006431D8">
          <w:rPr>
            <w:color w:val="0000FF"/>
            <w:u w:val="single"/>
            <w:lang w:val="en-US"/>
          </w:rPr>
          <w:t>ru</w:t>
        </w:r>
      </w:hyperlink>
      <w:r w:rsidRPr="006431D8">
        <w:t xml:space="preserve"> – для банков-резидентов Российской Федерации).</w:t>
      </w:r>
      <w:proofErr w:type="gramEnd"/>
    </w:p>
    <w:p w:rsidR="006431D8" w:rsidRPr="006431D8" w:rsidRDefault="006431D8" w:rsidP="006431D8">
      <w:pPr>
        <w:spacing w:after="0"/>
        <w:ind w:firstLine="567"/>
      </w:pPr>
      <w:r w:rsidRPr="006431D8">
        <w:t>Не принимаются банковские гарантии, выдаваемые некоммерческими кредитными организациями и страховыми организациями.</w:t>
      </w:r>
    </w:p>
    <w:p w:rsidR="006431D8" w:rsidRPr="006431D8" w:rsidRDefault="006431D8" w:rsidP="006431D8">
      <w:pPr>
        <w:spacing w:after="0"/>
        <w:ind w:firstLine="567"/>
      </w:pPr>
      <w:r w:rsidRPr="006431D8">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6431D8" w:rsidRPr="006431D8" w:rsidRDefault="006431D8" w:rsidP="006431D8">
      <w:pPr>
        <w:spacing w:after="0"/>
        <w:ind w:firstLine="567"/>
      </w:pPr>
      <w:r w:rsidRPr="006431D8">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9C57EF6C9AC34A378DB4470A1ABB3D49"/>
          </w:placeholder>
          <w:text w:multiLine="1"/>
        </w:sdtPr>
        <w:sdtContent>
          <w:r w:rsidRPr="006431D8">
            <w:t>7 (семи) календарных дней</w:t>
          </w:r>
        </w:sdtContent>
      </w:sdt>
      <w:r w:rsidRPr="006431D8">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6431D8" w:rsidRPr="006431D8" w:rsidRDefault="006431D8" w:rsidP="006431D8">
      <w:pPr>
        <w:numPr>
          <w:ilvl w:val="1"/>
          <w:numId w:val="15"/>
        </w:numPr>
        <w:spacing w:after="0" w:line="276" w:lineRule="auto"/>
        <w:ind w:left="0" w:firstLine="567"/>
        <w:jc w:val="left"/>
      </w:pPr>
      <w:r w:rsidRPr="006431D8">
        <w:t xml:space="preserve">В случае если обеспечением исполнения Договора является внесение денежных средств: </w:t>
      </w:r>
    </w:p>
    <w:p w:rsidR="006431D8" w:rsidRPr="006431D8" w:rsidRDefault="006431D8" w:rsidP="006431D8">
      <w:pPr>
        <w:tabs>
          <w:tab w:val="left" w:pos="1276"/>
        </w:tabs>
        <w:spacing w:after="0"/>
        <w:ind w:firstLine="567"/>
      </w:pPr>
      <w:r w:rsidRPr="006431D8">
        <w:t>-</w:t>
      </w:r>
      <w:r w:rsidRPr="006431D8">
        <w:tab/>
        <w:t>Подрядчик перечисляет денежные средства в качестве обеспечения исполнения Договора по следующим реквизитам Заказчика:</w:t>
      </w:r>
    </w:p>
    <w:p w:rsidR="006431D8" w:rsidRPr="006431D8" w:rsidRDefault="006431D8" w:rsidP="006431D8">
      <w:pPr>
        <w:tabs>
          <w:tab w:val="left" w:pos="1276"/>
        </w:tabs>
        <w:spacing w:after="0"/>
        <w:ind w:firstLine="567"/>
      </w:pPr>
      <w:proofErr w:type="gramStart"/>
      <w:r w:rsidRPr="006431D8">
        <w:t>Р</w:t>
      </w:r>
      <w:proofErr w:type="gramEnd"/>
      <w:r w:rsidRPr="006431D8">
        <w:t>/счет 40502810500120000296</w:t>
      </w:r>
    </w:p>
    <w:p w:rsidR="006431D8" w:rsidRPr="006431D8" w:rsidRDefault="006431D8" w:rsidP="006431D8">
      <w:pPr>
        <w:tabs>
          <w:tab w:val="left" w:pos="1276"/>
        </w:tabs>
        <w:spacing w:after="0"/>
        <w:ind w:firstLine="567"/>
      </w:pPr>
      <w:r w:rsidRPr="006431D8">
        <w:t>в Филиале «Корпоративный» ПАО «</w:t>
      </w:r>
      <w:proofErr w:type="spellStart"/>
      <w:r w:rsidRPr="006431D8">
        <w:t>Совкомбанк</w:t>
      </w:r>
      <w:proofErr w:type="spellEnd"/>
      <w:r w:rsidRPr="006431D8">
        <w:t>»</w:t>
      </w:r>
    </w:p>
    <w:p w:rsidR="006431D8" w:rsidRPr="006431D8" w:rsidRDefault="006431D8" w:rsidP="006431D8">
      <w:pPr>
        <w:tabs>
          <w:tab w:val="left" w:pos="1276"/>
        </w:tabs>
        <w:spacing w:after="0"/>
        <w:ind w:firstLine="567"/>
      </w:pPr>
      <w:r w:rsidRPr="006431D8">
        <w:t>К/с 30101810445250000360</w:t>
      </w:r>
    </w:p>
    <w:p w:rsidR="006431D8" w:rsidRPr="006431D8" w:rsidRDefault="006431D8" w:rsidP="006431D8">
      <w:pPr>
        <w:tabs>
          <w:tab w:val="left" w:pos="1276"/>
        </w:tabs>
        <w:spacing w:after="0"/>
        <w:ind w:firstLine="567"/>
      </w:pPr>
      <w:r w:rsidRPr="006431D8">
        <w:t>БИК 044525360</w:t>
      </w:r>
    </w:p>
    <w:p w:rsidR="006431D8" w:rsidRPr="006431D8" w:rsidRDefault="006431D8" w:rsidP="006431D8">
      <w:pPr>
        <w:tabs>
          <w:tab w:val="left" w:pos="1276"/>
        </w:tabs>
        <w:spacing w:after="0"/>
        <w:ind w:firstLine="567"/>
      </w:pPr>
      <w:r w:rsidRPr="006431D8">
        <w:t>Назначение платежа: «Обеспечение исполнения Договора»;</w:t>
      </w:r>
    </w:p>
    <w:p w:rsidR="006431D8" w:rsidRPr="006431D8" w:rsidRDefault="006431D8" w:rsidP="006431D8">
      <w:pPr>
        <w:tabs>
          <w:tab w:val="left" w:pos="1276"/>
        </w:tabs>
        <w:spacing w:after="0"/>
        <w:ind w:firstLine="567"/>
      </w:pPr>
      <w:r w:rsidRPr="006431D8">
        <w:t>-</w:t>
      </w:r>
      <w:r w:rsidRPr="006431D8">
        <w:tab/>
        <w:t>возврат денежных средств, внесенных в качестве обеспечения исполнения Договора, производится Заказчиком после надлежащего исполнения Подрядчиком обязательств по Договору в полном объеме, либо в случае расторжения Договора по соглашению Сторон на основании письменного требования Подрядчика в течение 10 (десяти) банковских дней со дня получения Заказчиком соответствующего письменного требования;</w:t>
      </w:r>
    </w:p>
    <w:p w:rsidR="006431D8" w:rsidRPr="006431D8" w:rsidRDefault="006431D8" w:rsidP="006431D8">
      <w:pPr>
        <w:tabs>
          <w:tab w:val="left" w:pos="1276"/>
        </w:tabs>
        <w:spacing w:after="0"/>
        <w:ind w:firstLine="567"/>
      </w:pPr>
      <w:r w:rsidRPr="006431D8">
        <w:t>-</w:t>
      </w:r>
      <w:r w:rsidRPr="006431D8">
        <w:tab/>
        <w:t>денежные средства возвращаются на банковский счет, указанный Подрядчиком в письменном требовании;</w:t>
      </w:r>
    </w:p>
    <w:p w:rsidR="006431D8" w:rsidRPr="006431D8" w:rsidRDefault="006431D8" w:rsidP="006431D8">
      <w:pPr>
        <w:tabs>
          <w:tab w:val="left" w:pos="1276"/>
        </w:tabs>
        <w:spacing w:after="0"/>
        <w:ind w:firstLine="567"/>
      </w:pPr>
      <w:r w:rsidRPr="006431D8">
        <w:t>-</w:t>
      </w:r>
      <w:r w:rsidRPr="006431D8">
        <w:tab/>
        <w:t>обязательства Заказчика по возврату денежных средств, предоставленных Подрядчиком в счет обеспечения исполнения Договора, считаются исполненными с момента списания денежных сре</w:t>
      </w:r>
      <w:proofErr w:type="gramStart"/>
      <w:r w:rsidRPr="006431D8">
        <w:t>дств с р</w:t>
      </w:r>
      <w:proofErr w:type="gramEnd"/>
      <w:r w:rsidRPr="006431D8">
        <w:t>асчетного счета Заказчика.</w:t>
      </w:r>
    </w:p>
    <w:p w:rsidR="006431D8" w:rsidRPr="006431D8" w:rsidRDefault="006431D8" w:rsidP="006431D8">
      <w:pPr>
        <w:numPr>
          <w:ilvl w:val="1"/>
          <w:numId w:val="15"/>
        </w:numPr>
        <w:tabs>
          <w:tab w:val="left" w:pos="1276"/>
        </w:tabs>
        <w:spacing w:after="0" w:line="276" w:lineRule="auto"/>
        <w:ind w:left="0" w:firstLine="567"/>
        <w:contextualSpacing/>
      </w:pPr>
      <w:r w:rsidRPr="006431D8">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Подрядчиком всех своих обязательств по Договору либо в случае расторжения Договора по соглашению Сторон.</w:t>
      </w:r>
    </w:p>
    <w:p w:rsidR="006431D8" w:rsidRPr="006431D8" w:rsidRDefault="006431D8" w:rsidP="006431D8">
      <w:pPr>
        <w:numPr>
          <w:ilvl w:val="1"/>
          <w:numId w:val="15"/>
        </w:numPr>
        <w:tabs>
          <w:tab w:val="left" w:pos="1276"/>
        </w:tabs>
        <w:spacing w:after="0" w:line="276" w:lineRule="auto"/>
        <w:ind w:left="0" w:firstLine="567"/>
        <w:contextualSpacing/>
      </w:pPr>
      <w:proofErr w:type="gramStart"/>
      <w:r w:rsidRPr="006431D8">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 на тех же условиях и в том же размере.</w:t>
      </w:r>
      <w:proofErr w:type="gramEnd"/>
    </w:p>
    <w:p w:rsidR="006431D8" w:rsidRPr="006431D8" w:rsidRDefault="006431D8" w:rsidP="006431D8">
      <w:pPr>
        <w:numPr>
          <w:ilvl w:val="1"/>
          <w:numId w:val="15"/>
        </w:numPr>
        <w:tabs>
          <w:tab w:val="left" w:pos="1276"/>
        </w:tabs>
        <w:spacing w:after="0" w:line="276" w:lineRule="auto"/>
        <w:ind w:left="0" w:firstLine="567"/>
        <w:contextualSpacing/>
      </w:pPr>
      <w:r w:rsidRPr="006431D8">
        <w:t xml:space="preserve">Заказчик имеет право на бесспорное списание денежных средств со счета гаранта, если гарантом в течение 5 (пяти) рабочих дней не исполнено требование Заказчика об уплате </w:t>
      </w:r>
      <w:r w:rsidRPr="006431D8">
        <w:lastRenderedPageBreak/>
        <w:t>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6431D8" w:rsidRPr="006431D8" w:rsidRDefault="006431D8" w:rsidP="006431D8">
      <w:pPr>
        <w:numPr>
          <w:ilvl w:val="1"/>
          <w:numId w:val="15"/>
        </w:numPr>
        <w:tabs>
          <w:tab w:val="left" w:pos="1276"/>
        </w:tabs>
        <w:spacing w:after="0" w:line="276" w:lineRule="auto"/>
        <w:ind w:left="0" w:firstLine="567"/>
        <w:contextualSpacing/>
      </w:pPr>
      <w:r w:rsidRPr="006431D8">
        <w:rPr>
          <w:bCs/>
        </w:rPr>
        <w:t xml:space="preserve">В ходе исполнения Договора Подрядчик вправе предоставить </w:t>
      </w:r>
      <w:proofErr w:type="spellStart"/>
      <w:r w:rsidRPr="006431D8">
        <w:rPr>
          <w:bCs/>
        </w:rPr>
        <w:t>Заказику</w:t>
      </w:r>
      <w:proofErr w:type="spellEnd"/>
      <w:r w:rsidRPr="006431D8">
        <w:rPr>
          <w:bCs/>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431D8" w:rsidRPr="006431D8" w:rsidRDefault="006431D8" w:rsidP="006431D8">
      <w:pPr>
        <w:numPr>
          <w:ilvl w:val="1"/>
          <w:numId w:val="15"/>
        </w:numPr>
        <w:tabs>
          <w:tab w:val="left" w:pos="1276"/>
        </w:tabs>
        <w:spacing w:after="0" w:line="276" w:lineRule="auto"/>
        <w:ind w:left="0" w:firstLine="567"/>
        <w:contextualSpacing/>
      </w:pPr>
      <w:r w:rsidRPr="006431D8">
        <w:t>Риски, связанные с утратой обеспечения обязательств по Договору или его недействительностью, несет Подрядчик.</w:t>
      </w:r>
    </w:p>
    <w:p w:rsidR="006431D8" w:rsidRPr="006431D8" w:rsidRDefault="006431D8" w:rsidP="006431D8">
      <w:pPr>
        <w:numPr>
          <w:ilvl w:val="1"/>
          <w:numId w:val="15"/>
        </w:numPr>
        <w:tabs>
          <w:tab w:val="left" w:pos="1276"/>
        </w:tabs>
        <w:spacing w:after="0" w:line="276" w:lineRule="auto"/>
        <w:ind w:left="0" w:firstLine="567"/>
        <w:contextualSpacing/>
      </w:pPr>
      <w:r w:rsidRPr="006431D8">
        <w:rPr>
          <w:bCs/>
        </w:rPr>
        <w:t>В случае неисполнения или ненадлежащего исполнения Подрядчиком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6431D8" w:rsidRPr="006431D8" w:rsidRDefault="006431D8" w:rsidP="006431D8">
      <w:pPr>
        <w:numPr>
          <w:ilvl w:val="1"/>
          <w:numId w:val="15"/>
        </w:numPr>
        <w:tabs>
          <w:tab w:val="left" w:pos="1276"/>
        </w:tabs>
        <w:spacing w:after="0" w:line="276" w:lineRule="auto"/>
        <w:ind w:left="0" w:firstLine="567"/>
        <w:contextualSpacing/>
      </w:pPr>
      <w:r w:rsidRPr="006431D8">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6431D8" w:rsidRPr="006431D8" w:rsidRDefault="006431D8" w:rsidP="006431D8">
      <w:pPr>
        <w:spacing w:after="0"/>
        <w:ind w:firstLine="284"/>
      </w:pPr>
    </w:p>
    <w:p w:rsidR="006431D8" w:rsidRPr="006431D8" w:rsidRDefault="006431D8" w:rsidP="006431D8">
      <w:pPr>
        <w:tabs>
          <w:tab w:val="left" w:pos="567"/>
        </w:tabs>
        <w:spacing w:after="0" w:line="276" w:lineRule="auto"/>
        <w:ind w:right="-6"/>
        <w:jc w:val="center"/>
        <w:rPr>
          <w:b/>
        </w:rPr>
      </w:pPr>
      <w:r w:rsidRPr="006431D8">
        <w:rPr>
          <w:b/>
        </w:rPr>
        <w:t>12. ПРОЧИЕ УСЛОВИЯ</w:t>
      </w:r>
    </w:p>
    <w:p w:rsidR="006431D8" w:rsidRPr="006431D8" w:rsidRDefault="006431D8" w:rsidP="006431D8">
      <w:pPr>
        <w:numPr>
          <w:ilvl w:val="1"/>
          <w:numId w:val="16"/>
        </w:numPr>
        <w:tabs>
          <w:tab w:val="left" w:pos="1276"/>
        </w:tabs>
        <w:spacing w:after="0" w:line="276" w:lineRule="auto"/>
        <w:ind w:left="0" w:right="-6" w:firstLine="567"/>
        <w:contextualSpacing/>
      </w:pPr>
      <w:r w:rsidRPr="006431D8">
        <w:t>Настоящий Договор составлен на русском языке в 2 (двух) экземплярах, имеющих одинаковую юридическую силу, по одному для каждой из Сторон.</w:t>
      </w:r>
    </w:p>
    <w:p w:rsidR="006431D8" w:rsidRPr="006431D8" w:rsidRDefault="006431D8" w:rsidP="006431D8">
      <w:pPr>
        <w:numPr>
          <w:ilvl w:val="1"/>
          <w:numId w:val="16"/>
        </w:numPr>
        <w:tabs>
          <w:tab w:val="left" w:pos="1276"/>
        </w:tabs>
        <w:spacing w:after="0" w:line="276" w:lineRule="auto"/>
        <w:ind w:left="0" w:right="-6" w:firstLine="567"/>
        <w:contextualSpacing/>
      </w:pPr>
      <w:r w:rsidRPr="006431D8">
        <w:t>В случаях, не предусмотренных настоящим Договором, Стороны руководствуются действующим гражданским законодательством РФ.</w:t>
      </w:r>
    </w:p>
    <w:p w:rsidR="006431D8" w:rsidRPr="006431D8" w:rsidRDefault="006431D8" w:rsidP="006431D8">
      <w:pPr>
        <w:numPr>
          <w:ilvl w:val="1"/>
          <w:numId w:val="16"/>
        </w:numPr>
        <w:tabs>
          <w:tab w:val="left" w:pos="1276"/>
        </w:tabs>
        <w:spacing w:after="0" w:line="276" w:lineRule="auto"/>
        <w:ind w:left="0" w:right="-6" w:firstLine="567"/>
        <w:contextualSpacing/>
      </w:pPr>
      <w:r w:rsidRPr="006431D8">
        <w:t>Ни одна Сторона не может передавать права и обязанности, установленные Договором, третьей стороне без письменного согласия другой Стороны.</w:t>
      </w:r>
    </w:p>
    <w:p w:rsidR="006431D8" w:rsidRPr="006431D8" w:rsidRDefault="006431D8" w:rsidP="006431D8">
      <w:pPr>
        <w:numPr>
          <w:ilvl w:val="1"/>
          <w:numId w:val="16"/>
        </w:numPr>
        <w:tabs>
          <w:tab w:val="left" w:pos="1276"/>
        </w:tabs>
        <w:spacing w:after="0" w:line="276" w:lineRule="auto"/>
        <w:ind w:left="0" w:right="-6" w:firstLine="567"/>
        <w:contextualSpacing/>
      </w:pPr>
      <w:r w:rsidRPr="006431D8">
        <w:t>Стороны обязуются не раскрывать третьей стороне и хранить как собственную коммерческую тайну всю информацию, касающуюся взаимоотношений Заказчика и Подрядчика, осуществляемых в рамках настоящего Договора.</w:t>
      </w:r>
    </w:p>
    <w:p w:rsidR="006431D8" w:rsidRPr="006431D8" w:rsidRDefault="006431D8" w:rsidP="006431D8">
      <w:pPr>
        <w:numPr>
          <w:ilvl w:val="1"/>
          <w:numId w:val="16"/>
        </w:numPr>
        <w:tabs>
          <w:tab w:val="left" w:pos="1276"/>
        </w:tabs>
        <w:spacing w:after="0" w:line="276" w:lineRule="auto"/>
        <w:ind w:left="0" w:right="-6" w:firstLine="567"/>
        <w:contextualSpacing/>
      </w:pPr>
      <w:r w:rsidRPr="006431D8">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 (трех)</w:t>
      </w:r>
      <w:proofErr w:type="gramStart"/>
      <w:r w:rsidRPr="006431D8">
        <w:t>–</w:t>
      </w:r>
      <w:proofErr w:type="spellStart"/>
      <w:r w:rsidRPr="006431D8">
        <w:t>д</w:t>
      </w:r>
      <w:proofErr w:type="gramEnd"/>
      <w:r w:rsidRPr="006431D8">
        <w:t>невный</w:t>
      </w:r>
      <w:proofErr w:type="spellEnd"/>
      <w:r w:rsidRPr="006431D8">
        <w:t xml:space="preserve">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подписано уполномоченным представителем Стороны.</w:t>
      </w:r>
    </w:p>
    <w:p w:rsidR="006431D8" w:rsidRPr="006431D8" w:rsidRDefault="006431D8" w:rsidP="006431D8">
      <w:pPr>
        <w:numPr>
          <w:ilvl w:val="1"/>
          <w:numId w:val="16"/>
        </w:numPr>
        <w:tabs>
          <w:tab w:val="left" w:pos="1276"/>
        </w:tabs>
        <w:spacing w:after="0" w:line="276" w:lineRule="auto"/>
        <w:ind w:left="0" w:right="-6" w:firstLine="567"/>
        <w:contextualSpacing/>
      </w:pPr>
      <w:r w:rsidRPr="006431D8">
        <w:t>Каждое уведомление, требование или иное сообщение совершаются в письменной форме и доставляются или отсылаются соответствующей Стороне по ее адресу или на номер факсимильного аппарата, указанные в разделе 13 настоящего Договора. Риск искажения информации несет передающая Сторона.</w:t>
      </w:r>
    </w:p>
    <w:p w:rsidR="006431D8" w:rsidRPr="006431D8" w:rsidRDefault="006431D8" w:rsidP="006431D8">
      <w:pPr>
        <w:numPr>
          <w:ilvl w:val="1"/>
          <w:numId w:val="16"/>
        </w:numPr>
        <w:tabs>
          <w:tab w:val="left" w:pos="1276"/>
        </w:tabs>
        <w:spacing w:after="0" w:line="276" w:lineRule="auto"/>
        <w:ind w:left="0" w:right="-6" w:firstLine="567"/>
        <w:contextualSpacing/>
      </w:pPr>
      <w:r w:rsidRPr="006431D8">
        <w:t>Все Приложения к настоящему Договору являются его неотъемлемой частью.</w:t>
      </w:r>
    </w:p>
    <w:p w:rsidR="006431D8" w:rsidRPr="006431D8" w:rsidRDefault="006431D8" w:rsidP="006431D8">
      <w:pPr>
        <w:numPr>
          <w:ilvl w:val="1"/>
          <w:numId w:val="16"/>
        </w:numPr>
        <w:tabs>
          <w:tab w:val="left" w:pos="1276"/>
        </w:tabs>
        <w:spacing w:after="0" w:line="276" w:lineRule="auto"/>
        <w:ind w:left="0" w:right="-6" w:firstLine="567"/>
        <w:contextualSpacing/>
      </w:pPr>
      <w:r w:rsidRPr="006431D8">
        <w:t xml:space="preserve">Все изменения и дополнения к настоящему Договору являются действительными только в том случае, если они оформлены в письменной форме и подписаны уполномоченными представителями Сторон. </w:t>
      </w:r>
    </w:p>
    <w:p w:rsidR="006431D8" w:rsidRPr="006431D8" w:rsidRDefault="006431D8" w:rsidP="006431D8">
      <w:pPr>
        <w:numPr>
          <w:ilvl w:val="1"/>
          <w:numId w:val="16"/>
        </w:numPr>
        <w:tabs>
          <w:tab w:val="left" w:pos="1276"/>
        </w:tabs>
        <w:spacing w:after="0" w:line="276" w:lineRule="auto"/>
        <w:ind w:left="0" w:right="-6" w:firstLine="567"/>
        <w:contextualSpacing/>
      </w:pPr>
      <w:r w:rsidRPr="006431D8">
        <w:t>Договор будет считаться исполненным с момента подписания Сторонами Акта об исполнении Договора, оформленного в соответствии с Приложением № 5 к настоящему Договору.</w:t>
      </w:r>
    </w:p>
    <w:p w:rsidR="006431D8" w:rsidRPr="006431D8" w:rsidRDefault="006431D8" w:rsidP="006431D8">
      <w:pPr>
        <w:tabs>
          <w:tab w:val="left" w:pos="720"/>
        </w:tabs>
        <w:spacing w:after="0"/>
        <w:ind w:right="-6"/>
      </w:pPr>
    </w:p>
    <w:p w:rsidR="006431D8" w:rsidRPr="006431D8" w:rsidRDefault="006431D8" w:rsidP="006431D8">
      <w:pPr>
        <w:tabs>
          <w:tab w:val="left" w:pos="567"/>
        </w:tabs>
        <w:spacing w:after="0"/>
        <w:ind w:right="-6"/>
        <w:jc w:val="center"/>
        <w:rPr>
          <w:b/>
        </w:rPr>
      </w:pPr>
      <w:r w:rsidRPr="006431D8">
        <w:rPr>
          <w:b/>
        </w:rPr>
        <w:t>13. СРОК ДЕЙСТВИЯ ДОГОВОРА</w:t>
      </w:r>
    </w:p>
    <w:p w:rsidR="006431D8" w:rsidRPr="006431D8" w:rsidRDefault="006431D8" w:rsidP="006431D8">
      <w:pPr>
        <w:tabs>
          <w:tab w:val="left" w:pos="1276"/>
        </w:tabs>
        <w:spacing w:after="0"/>
        <w:ind w:right="-6" w:firstLine="567"/>
      </w:pPr>
      <w:r w:rsidRPr="006431D8">
        <w:t>13.1.</w:t>
      </w:r>
      <w:r w:rsidRPr="006431D8">
        <w:tab/>
        <w:t xml:space="preserve">Настоящий Договор вступает в силу </w:t>
      </w:r>
      <w:proofErr w:type="gramStart"/>
      <w:r w:rsidRPr="006431D8">
        <w:t>с даты</w:t>
      </w:r>
      <w:proofErr w:type="gramEnd"/>
      <w:r w:rsidRPr="006431D8">
        <w:t xml:space="preserve"> его подписания обеими Сторонами и действует до 30 июня 2019 года.</w:t>
      </w:r>
    </w:p>
    <w:p w:rsidR="006431D8" w:rsidRPr="006431D8" w:rsidRDefault="006431D8" w:rsidP="006431D8">
      <w:pPr>
        <w:tabs>
          <w:tab w:val="left" w:pos="720"/>
        </w:tabs>
        <w:spacing w:after="0"/>
        <w:ind w:right="-6"/>
        <w:jc w:val="left"/>
      </w:pPr>
    </w:p>
    <w:p w:rsidR="006431D8" w:rsidRPr="006431D8" w:rsidRDefault="006431D8" w:rsidP="006431D8">
      <w:pPr>
        <w:tabs>
          <w:tab w:val="left" w:pos="567"/>
        </w:tabs>
        <w:spacing w:after="0"/>
        <w:ind w:right="-6"/>
        <w:jc w:val="center"/>
        <w:rPr>
          <w:b/>
        </w:rPr>
      </w:pPr>
      <w:r w:rsidRPr="006431D8">
        <w:rPr>
          <w:b/>
        </w:rPr>
        <w:t>14. АДРЕСА И РЕКВИЗИТЫ СТОРОН</w:t>
      </w:r>
    </w:p>
    <w:p w:rsidR="006431D8" w:rsidRPr="006431D8" w:rsidRDefault="006431D8" w:rsidP="006431D8">
      <w:pPr>
        <w:tabs>
          <w:tab w:val="left" w:pos="567"/>
        </w:tabs>
        <w:spacing w:after="0"/>
        <w:ind w:right="-6"/>
        <w:jc w:val="center"/>
        <w:rPr>
          <w:b/>
        </w:rPr>
      </w:pPr>
    </w:p>
    <w:tbl>
      <w:tblPr>
        <w:tblW w:w="10207" w:type="dxa"/>
        <w:tblInd w:w="-34" w:type="dxa"/>
        <w:tblLook w:val="01E0"/>
      </w:tblPr>
      <w:tblGrid>
        <w:gridCol w:w="5245"/>
        <w:gridCol w:w="4962"/>
      </w:tblGrid>
      <w:tr w:rsidR="006431D8" w:rsidRPr="006431D8" w:rsidTr="001139EF">
        <w:tc>
          <w:tcPr>
            <w:tcW w:w="5245" w:type="dxa"/>
          </w:tcPr>
          <w:p w:rsidR="006431D8" w:rsidRPr="006431D8" w:rsidRDefault="006431D8" w:rsidP="006431D8">
            <w:pPr>
              <w:spacing w:after="0"/>
              <w:jc w:val="left"/>
              <w:rPr>
                <w:b/>
                <w:bCs/>
              </w:rPr>
            </w:pPr>
            <w:r w:rsidRPr="006431D8">
              <w:rPr>
                <w:b/>
              </w:rPr>
              <w:lastRenderedPageBreak/>
              <w:t>Заказчик:</w:t>
            </w:r>
          </w:p>
        </w:tc>
        <w:tc>
          <w:tcPr>
            <w:tcW w:w="4962" w:type="dxa"/>
          </w:tcPr>
          <w:p w:rsidR="006431D8" w:rsidRPr="006431D8" w:rsidRDefault="006431D8" w:rsidP="006431D8">
            <w:pPr>
              <w:spacing w:after="0"/>
              <w:jc w:val="left"/>
              <w:rPr>
                <w:b/>
                <w:bCs/>
                <w:lang w:val="en-US"/>
              </w:rPr>
            </w:pPr>
            <w:r w:rsidRPr="006431D8">
              <w:rPr>
                <w:b/>
                <w:bCs/>
              </w:rPr>
              <w:t>Подрядчик</w:t>
            </w:r>
            <w:r w:rsidRPr="006431D8">
              <w:rPr>
                <w:b/>
                <w:bCs/>
                <w:lang w:val="en-US"/>
              </w:rPr>
              <w:t>:</w:t>
            </w:r>
          </w:p>
        </w:tc>
      </w:tr>
      <w:tr w:rsidR="006431D8" w:rsidRPr="006431D8" w:rsidTr="001139EF">
        <w:trPr>
          <w:trHeight w:val="339"/>
        </w:trPr>
        <w:tc>
          <w:tcPr>
            <w:tcW w:w="5245" w:type="dxa"/>
          </w:tcPr>
          <w:p w:rsidR="006431D8" w:rsidRPr="006431D8" w:rsidRDefault="006431D8" w:rsidP="006431D8">
            <w:pPr>
              <w:widowControl w:val="0"/>
              <w:spacing w:after="0"/>
              <w:rPr>
                <w:b/>
                <w:bCs/>
                <w:snapToGrid w:val="0"/>
                <w:spacing w:val="-5"/>
              </w:rPr>
            </w:pPr>
            <w:r w:rsidRPr="006431D8">
              <w:rPr>
                <w:b/>
                <w:snapToGrid w:val="0"/>
                <w:spacing w:val="-5"/>
              </w:rPr>
              <w:t>ФГУП «Московский эндокринный завод»</w:t>
            </w:r>
          </w:p>
        </w:tc>
        <w:tc>
          <w:tcPr>
            <w:tcW w:w="4962" w:type="dxa"/>
          </w:tcPr>
          <w:p w:rsidR="006431D8" w:rsidRPr="006431D8" w:rsidRDefault="006431D8" w:rsidP="006431D8">
            <w:pPr>
              <w:spacing w:after="0"/>
              <w:jc w:val="left"/>
              <w:rPr>
                <w:b/>
                <w:bCs/>
              </w:rPr>
            </w:pPr>
          </w:p>
        </w:tc>
      </w:tr>
      <w:tr w:rsidR="006431D8" w:rsidRPr="006431D8" w:rsidTr="001139EF">
        <w:tc>
          <w:tcPr>
            <w:tcW w:w="5245" w:type="dxa"/>
          </w:tcPr>
          <w:p w:rsidR="006431D8" w:rsidRPr="006431D8" w:rsidRDefault="006431D8" w:rsidP="006431D8">
            <w:pPr>
              <w:spacing w:after="0"/>
              <w:jc w:val="left"/>
            </w:pPr>
            <w:r w:rsidRPr="006431D8">
              <w:t>Юридический и почтовый адрес:</w:t>
            </w:r>
          </w:p>
          <w:p w:rsidR="006431D8" w:rsidRPr="006431D8" w:rsidRDefault="006431D8" w:rsidP="006431D8">
            <w:pPr>
              <w:spacing w:after="0"/>
              <w:jc w:val="left"/>
            </w:pPr>
            <w:r w:rsidRPr="006431D8">
              <w:t>109052, г. Москва, ул. </w:t>
            </w:r>
            <w:proofErr w:type="spellStart"/>
            <w:r w:rsidRPr="006431D8">
              <w:t>Новохохловская</w:t>
            </w:r>
            <w:proofErr w:type="spellEnd"/>
            <w:r w:rsidRPr="006431D8">
              <w:t>, д. 25</w:t>
            </w:r>
          </w:p>
          <w:p w:rsidR="006431D8" w:rsidRPr="006431D8" w:rsidRDefault="006431D8" w:rsidP="006431D8">
            <w:pPr>
              <w:spacing w:after="0"/>
              <w:jc w:val="left"/>
            </w:pPr>
            <w:r w:rsidRPr="006431D8">
              <w:t>ОГРН: 1027700524840</w:t>
            </w:r>
          </w:p>
          <w:p w:rsidR="006431D8" w:rsidRPr="006431D8" w:rsidRDefault="006431D8" w:rsidP="006431D8">
            <w:pPr>
              <w:widowControl w:val="0"/>
              <w:spacing w:after="0" w:line="276" w:lineRule="auto"/>
            </w:pPr>
            <w:r w:rsidRPr="006431D8">
              <w:t>ИНН: 7722059711</w:t>
            </w:r>
          </w:p>
          <w:p w:rsidR="006431D8" w:rsidRPr="006431D8" w:rsidRDefault="006431D8" w:rsidP="006431D8">
            <w:pPr>
              <w:spacing w:after="0"/>
              <w:jc w:val="left"/>
            </w:pPr>
            <w:r w:rsidRPr="006431D8">
              <w:t>КПП: 772201001</w:t>
            </w:r>
          </w:p>
          <w:p w:rsidR="006431D8" w:rsidRPr="006431D8" w:rsidRDefault="006431D8" w:rsidP="006431D8">
            <w:pPr>
              <w:spacing w:after="0"/>
              <w:jc w:val="left"/>
            </w:pPr>
            <w:r w:rsidRPr="006431D8">
              <w:t>ОКПО: 40393587</w:t>
            </w:r>
          </w:p>
          <w:p w:rsidR="006431D8" w:rsidRPr="006431D8" w:rsidRDefault="006431D8" w:rsidP="006431D8">
            <w:pPr>
              <w:spacing w:after="0"/>
              <w:jc w:val="left"/>
            </w:pPr>
            <w:r w:rsidRPr="006431D8">
              <w:t>Расчетный счет: 40502810438120100031</w:t>
            </w:r>
          </w:p>
          <w:p w:rsidR="006431D8" w:rsidRPr="006431D8" w:rsidRDefault="006431D8" w:rsidP="006431D8">
            <w:pPr>
              <w:spacing w:after="0"/>
              <w:jc w:val="left"/>
            </w:pPr>
            <w:r w:rsidRPr="006431D8">
              <w:t xml:space="preserve">в ПАО "Сбербанк России" </w:t>
            </w:r>
            <w:proofErr w:type="gramStart"/>
            <w:r w:rsidRPr="006431D8">
              <w:t>г</w:t>
            </w:r>
            <w:proofErr w:type="gramEnd"/>
            <w:r w:rsidRPr="006431D8">
              <w:t xml:space="preserve">. Москва </w:t>
            </w:r>
          </w:p>
          <w:p w:rsidR="006431D8" w:rsidRPr="006431D8" w:rsidRDefault="006431D8" w:rsidP="006431D8">
            <w:pPr>
              <w:spacing w:after="0"/>
              <w:jc w:val="left"/>
            </w:pPr>
            <w:r w:rsidRPr="006431D8">
              <w:t>Корреспондентский счет:</w:t>
            </w:r>
          </w:p>
          <w:p w:rsidR="006431D8" w:rsidRPr="006431D8" w:rsidRDefault="006431D8" w:rsidP="006431D8">
            <w:pPr>
              <w:tabs>
                <w:tab w:val="center" w:pos="2443"/>
              </w:tabs>
              <w:spacing w:after="0"/>
              <w:jc w:val="left"/>
            </w:pPr>
            <w:r w:rsidRPr="006431D8">
              <w:t xml:space="preserve">30101810400000000225 </w:t>
            </w:r>
          </w:p>
          <w:p w:rsidR="006431D8" w:rsidRPr="006431D8" w:rsidRDefault="006431D8" w:rsidP="006431D8">
            <w:pPr>
              <w:tabs>
                <w:tab w:val="center" w:pos="2443"/>
              </w:tabs>
              <w:spacing w:after="0"/>
              <w:jc w:val="left"/>
            </w:pPr>
            <w:r w:rsidRPr="006431D8">
              <w:t>БИК: 044525225</w:t>
            </w:r>
          </w:p>
          <w:p w:rsidR="006431D8" w:rsidRPr="006431D8" w:rsidRDefault="006431D8" w:rsidP="006431D8">
            <w:pPr>
              <w:spacing w:after="0"/>
              <w:jc w:val="left"/>
            </w:pPr>
            <w:r w:rsidRPr="006431D8">
              <w:t>Телефон: 8 (495) 234-61-92</w:t>
            </w:r>
          </w:p>
          <w:p w:rsidR="006431D8" w:rsidRPr="006431D8" w:rsidRDefault="006431D8" w:rsidP="006431D8">
            <w:pPr>
              <w:spacing w:after="0"/>
              <w:jc w:val="left"/>
            </w:pPr>
            <w:r w:rsidRPr="006431D8">
              <w:t>Факс: 8 (495) 911-42-10</w:t>
            </w:r>
          </w:p>
        </w:tc>
        <w:tc>
          <w:tcPr>
            <w:tcW w:w="4962" w:type="dxa"/>
          </w:tcPr>
          <w:p w:rsidR="006431D8" w:rsidRPr="006431D8" w:rsidRDefault="006431D8" w:rsidP="006431D8">
            <w:pPr>
              <w:spacing w:after="0"/>
              <w:jc w:val="left"/>
            </w:pPr>
          </w:p>
        </w:tc>
      </w:tr>
    </w:tbl>
    <w:p w:rsidR="006431D8" w:rsidRPr="006431D8" w:rsidRDefault="006431D8" w:rsidP="006431D8">
      <w:pPr>
        <w:tabs>
          <w:tab w:val="left" w:pos="567"/>
        </w:tabs>
        <w:spacing w:after="0"/>
        <w:ind w:right="-6"/>
        <w:jc w:val="center"/>
        <w:rPr>
          <w:b/>
        </w:rPr>
      </w:pPr>
    </w:p>
    <w:p w:rsidR="006431D8" w:rsidRPr="006431D8" w:rsidRDefault="006431D8" w:rsidP="006431D8">
      <w:pPr>
        <w:tabs>
          <w:tab w:val="left" w:pos="720"/>
        </w:tabs>
        <w:spacing w:after="0"/>
        <w:ind w:right="-6"/>
        <w:jc w:val="center"/>
      </w:pPr>
      <w:r w:rsidRPr="006431D8">
        <w:rPr>
          <w:b/>
        </w:rPr>
        <w:t>15. ПОДПИСИ СТОРОН</w:t>
      </w:r>
      <w:r w:rsidRPr="006431D8">
        <w:t>:</w:t>
      </w:r>
    </w:p>
    <w:p w:rsidR="006431D8" w:rsidRPr="006431D8" w:rsidRDefault="006431D8" w:rsidP="006431D8">
      <w:pPr>
        <w:tabs>
          <w:tab w:val="left" w:pos="720"/>
        </w:tabs>
        <w:spacing w:after="0"/>
        <w:ind w:right="-6"/>
        <w:jc w:val="center"/>
      </w:pPr>
    </w:p>
    <w:tbl>
      <w:tblPr>
        <w:tblW w:w="10162" w:type="dxa"/>
        <w:tblLook w:val="01E0"/>
      </w:tblPr>
      <w:tblGrid>
        <w:gridCol w:w="5211"/>
        <w:gridCol w:w="4951"/>
      </w:tblGrid>
      <w:tr w:rsidR="006431D8" w:rsidRPr="006431D8" w:rsidTr="001139EF">
        <w:tc>
          <w:tcPr>
            <w:tcW w:w="5211" w:type="dxa"/>
          </w:tcPr>
          <w:p w:rsidR="006431D8" w:rsidRPr="006431D8" w:rsidRDefault="006431D8" w:rsidP="006431D8">
            <w:pPr>
              <w:tabs>
                <w:tab w:val="left" w:pos="720"/>
              </w:tabs>
              <w:spacing w:after="0"/>
              <w:ind w:right="-6"/>
              <w:jc w:val="left"/>
            </w:pPr>
            <w:r w:rsidRPr="006431D8">
              <w:t>Заказчик:</w:t>
            </w:r>
          </w:p>
          <w:p w:rsidR="006431D8" w:rsidRPr="006431D8" w:rsidRDefault="006431D8" w:rsidP="006431D8">
            <w:pPr>
              <w:tabs>
                <w:tab w:val="left" w:pos="720"/>
              </w:tabs>
              <w:spacing w:after="0"/>
              <w:ind w:right="-6"/>
              <w:jc w:val="left"/>
            </w:pPr>
            <w:r w:rsidRPr="006431D8">
              <w:rPr>
                <w:caps/>
              </w:rPr>
              <w:t>ФГУП «</w:t>
            </w:r>
            <w:r w:rsidRPr="006431D8">
              <w:t>Московский эндокринный завод»</w:t>
            </w:r>
          </w:p>
          <w:p w:rsidR="006431D8" w:rsidRPr="006431D8" w:rsidRDefault="006431D8" w:rsidP="006431D8">
            <w:pPr>
              <w:tabs>
                <w:tab w:val="left" w:pos="720"/>
              </w:tabs>
              <w:spacing w:after="0"/>
              <w:ind w:right="-6"/>
              <w:jc w:val="left"/>
            </w:pPr>
            <w:r w:rsidRPr="006431D8">
              <w:t>Генеральный директор</w:t>
            </w: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r w:rsidRPr="006431D8">
              <w:t>______________ / М.Ю. Фонарев /</w:t>
            </w:r>
          </w:p>
        </w:tc>
        <w:tc>
          <w:tcPr>
            <w:tcW w:w="4951" w:type="dxa"/>
          </w:tcPr>
          <w:p w:rsidR="006431D8" w:rsidRPr="006431D8" w:rsidRDefault="006431D8" w:rsidP="006431D8">
            <w:pPr>
              <w:tabs>
                <w:tab w:val="left" w:pos="720"/>
              </w:tabs>
              <w:spacing w:after="0"/>
              <w:ind w:right="-6"/>
              <w:jc w:val="left"/>
            </w:pPr>
            <w:r w:rsidRPr="006431D8">
              <w:t>Подрядчик:</w:t>
            </w: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r w:rsidRPr="006431D8">
              <w:t>______________ / ______________ /</w:t>
            </w:r>
          </w:p>
        </w:tc>
      </w:tr>
    </w:tbl>
    <w:p w:rsidR="006431D8" w:rsidRPr="006431D8" w:rsidRDefault="006431D8" w:rsidP="006431D8">
      <w:pPr>
        <w:spacing w:after="0"/>
        <w:jc w:val="left"/>
      </w:pPr>
    </w:p>
    <w:p w:rsidR="006431D8" w:rsidRPr="006431D8" w:rsidRDefault="006431D8" w:rsidP="006431D8">
      <w:pPr>
        <w:spacing w:after="0"/>
        <w:jc w:val="right"/>
        <w:rPr>
          <w:b/>
        </w:rPr>
        <w:sectPr w:rsidR="006431D8" w:rsidRPr="006431D8" w:rsidSect="005E5EEC">
          <w:footerReference w:type="even" r:id="rId19"/>
          <w:footerReference w:type="default" r:id="rId20"/>
          <w:pgSz w:w="11906" w:h="16838"/>
          <w:pgMar w:top="851" w:right="567" w:bottom="851" w:left="1134" w:header="709" w:footer="346" w:gutter="0"/>
          <w:cols w:space="708"/>
          <w:titlePg/>
          <w:docGrid w:linePitch="360"/>
        </w:sectPr>
      </w:pPr>
    </w:p>
    <w:p w:rsidR="006431D8" w:rsidRPr="006431D8" w:rsidRDefault="006431D8" w:rsidP="006431D8">
      <w:pPr>
        <w:spacing w:after="0"/>
        <w:jc w:val="right"/>
        <w:rPr>
          <w:b/>
        </w:rPr>
      </w:pPr>
      <w:r w:rsidRPr="006431D8">
        <w:rPr>
          <w:b/>
        </w:rPr>
        <w:lastRenderedPageBreak/>
        <w:t>Приложение № 1</w:t>
      </w:r>
    </w:p>
    <w:p w:rsidR="006431D8" w:rsidRPr="006431D8" w:rsidRDefault="006431D8" w:rsidP="006431D8">
      <w:pPr>
        <w:spacing w:after="0"/>
        <w:jc w:val="right"/>
        <w:rPr>
          <w:b/>
        </w:rPr>
      </w:pPr>
      <w:r w:rsidRPr="006431D8">
        <w:rPr>
          <w:b/>
        </w:rPr>
        <w:t>к Договору подряда № __________</w:t>
      </w:r>
    </w:p>
    <w:p w:rsidR="006431D8" w:rsidRPr="006431D8" w:rsidRDefault="006431D8" w:rsidP="006431D8">
      <w:pPr>
        <w:spacing w:after="0"/>
        <w:ind w:firstLine="708"/>
        <w:jc w:val="right"/>
        <w:rPr>
          <w:b/>
        </w:rPr>
      </w:pPr>
      <w:r w:rsidRPr="006431D8">
        <w:rPr>
          <w:b/>
        </w:rPr>
        <w:t>от «___» __________ 20__ г.</w:t>
      </w:r>
    </w:p>
    <w:p w:rsidR="006431D8" w:rsidRPr="006431D8" w:rsidRDefault="006431D8" w:rsidP="006431D8">
      <w:pPr>
        <w:spacing w:after="0"/>
        <w:jc w:val="center"/>
        <w:rPr>
          <w:b/>
        </w:rPr>
      </w:pPr>
    </w:p>
    <w:p w:rsidR="006431D8" w:rsidRPr="006431D8" w:rsidRDefault="006431D8" w:rsidP="006431D8">
      <w:pPr>
        <w:spacing w:after="0"/>
        <w:jc w:val="center"/>
        <w:rPr>
          <w:b/>
        </w:rPr>
      </w:pPr>
      <w:r w:rsidRPr="006431D8">
        <w:rPr>
          <w:b/>
        </w:rPr>
        <w:t>Техническое задание</w:t>
      </w:r>
    </w:p>
    <w:p w:rsidR="006431D8" w:rsidRPr="006431D8" w:rsidRDefault="006431D8" w:rsidP="006431D8">
      <w:pPr>
        <w:spacing w:after="0"/>
        <w:jc w:val="center"/>
        <w:rPr>
          <w:rFonts w:eastAsia="Calibri"/>
        </w:rPr>
      </w:pPr>
      <w:r w:rsidRPr="006431D8">
        <w:t xml:space="preserve">на изготовление стерильных канюль для производства </w:t>
      </w:r>
      <w:proofErr w:type="spellStart"/>
      <w:proofErr w:type="gramStart"/>
      <w:r w:rsidRPr="006431D8">
        <w:t>шприц-тюбиков</w:t>
      </w:r>
      <w:proofErr w:type="spellEnd"/>
      <w:proofErr w:type="gramEnd"/>
    </w:p>
    <w:p w:rsidR="006431D8" w:rsidRPr="006431D8" w:rsidRDefault="006431D8" w:rsidP="006431D8">
      <w:pPr>
        <w:spacing w:after="0"/>
        <w:jc w:val="left"/>
        <w:rPr>
          <w:rFonts w:eastAsia="Calibri"/>
          <w:b/>
        </w:rPr>
      </w:pPr>
    </w:p>
    <w:p w:rsidR="006431D8" w:rsidRPr="006431D8" w:rsidRDefault="006431D8" w:rsidP="006431D8">
      <w:pPr>
        <w:spacing w:after="0"/>
        <w:jc w:val="center"/>
        <w:rPr>
          <w:b/>
        </w:rPr>
      </w:pPr>
      <w:r w:rsidRPr="006431D8">
        <w:rPr>
          <w:b/>
        </w:rPr>
        <w:t>Наименование продукции и назначение</w:t>
      </w:r>
    </w:p>
    <w:p w:rsidR="006431D8" w:rsidRPr="006431D8" w:rsidRDefault="006431D8" w:rsidP="006431D8">
      <w:pPr>
        <w:spacing w:after="0"/>
      </w:pPr>
      <w:r w:rsidRPr="006431D8">
        <w:t xml:space="preserve">Стерильные канюли однократного применения из полипропилена предназначены для использования в производстве </w:t>
      </w:r>
      <w:proofErr w:type="spellStart"/>
      <w:proofErr w:type="gramStart"/>
      <w:r w:rsidRPr="006431D8">
        <w:t>шприц-тюбиков</w:t>
      </w:r>
      <w:proofErr w:type="spellEnd"/>
      <w:proofErr w:type="gramEnd"/>
      <w:r w:rsidRPr="006431D8">
        <w:t>.</w:t>
      </w:r>
    </w:p>
    <w:p w:rsidR="006431D8" w:rsidRPr="006431D8" w:rsidRDefault="006431D8" w:rsidP="006431D8">
      <w:pPr>
        <w:spacing w:after="0"/>
        <w:jc w:val="left"/>
      </w:pPr>
    </w:p>
    <w:p w:rsidR="006431D8" w:rsidRPr="006431D8" w:rsidRDefault="006431D8" w:rsidP="006431D8">
      <w:pPr>
        <w:spacing w:after="0"/>
        <w:jc w:val="center"/>
        <w:rPr>
          <w:b/>
        </w:rPr>
      </w:pPr>
      <w:r w:rsidRPr="006431D8">
        <w:rPr>
          <w:b/>
        </w:rPr>
        <w:t>Технические характеристики</w:t>
      </w:r>
    </w:p>
    <w:p w:rsidR="006431D8" w:rsidRPr="006431D8" w:rsidRDefault="006431D8" w:rsidP="006431D8">
      <w:pPr>
        <w:tabs>
          <w:tab w:val="center" w:pos="142"/>
          <w:tab w:val="center" w:pos="284"/>
        </w:tabs>
        <w:spacing w:after="0"/>
        <w:contextualSpacing/>
      </w:pPr>
      <w:r w:rsidRPr="006431D8">
        <w:t>1. Стерильные канюли однократного применения из полипропилена, в соответствии с ТУ __________.</w:t>
      </w:r>
    </w:p>
    <w:p w:rsidR="006431D8" w:rsidRPr="006431D8" w:rsidRDefault="006431D8" w:rsidP="006431D8">
      <w:pPr>
        <w:spacing w:after="0"/>
      </w:pPr>
      <w:r w:rsidRPr="006431D8">
        <w:t xml:space="preserve">2. </w:t>
      </w:r>
      <w:r w:rsidRPr="006431D8">
        <w:rPr>
          <w:spacing w:val="-8"/>
        </w:rPr>
        <w:t xml:space="preserve">Форма и основные размеры канюли должны соответствовать </w:t>
      </w:r>
      <w:proofErr w:type="gramStart"/>
      <w:r w:rsidRPr="006431D8">
        <w:rPr>
          <w:spacing w:val="-8"/>
        </w:rPr>
        <w:t>указанным</w:t>
      </w:r>
      <w:proofErr w:type="gramEnd"/>
      <w:r w:rsidRPr="006431D8">
        <w:rPr>
          <w:spacing w:val="-8"/>
        </w:rPr>
        <w:t xml:space="preserve"> на чертеже. Защитный колпачок может быть бесцветным и коричневого цвета. </w:t>
      </w:r>
    </w:p>
    <w:p w:rsidR="006431D8" w:rsidRPr="006431D8" w:rsidRDefault="006431D8" w:rsidP="006431D8">
      <w:pPr>
        <w:tabs>
          <w:tab w:val="num" w:pos="1571"/>
        </w:tabs>
        <w:spacing w:after="0"/>
        <w:rPr>
          <w:spacing w:val="-6"/>
        </w:rPr>
      </w:pPr>
      <w:r w:rsidRPr="006431D8">
        <w:t xml:space="preserve">3. </w:t>
      </w:r>
      <w:r w:rsidRPr="006431D8">
        <w:rPr>
          <w:spacing w:val="-6"/>
        </w:rPr>
        <w:t>Детали канюли должны быть изготовлены из следующих материалов:</w:t>
      </w:r>
    </w:p>
    <w:p w:rsidR="006431D8" w:rsidRPr="006431D8" w:rsidRDefault="006431D8" w:rsidP="006431D8">
      <w:pPr>
        <w:spacing w:after="0"/>
      </w:pPr>
      <w:r w:rsidRPr="006431D8">
        <w:t xml:space="preserve">- трубка иглы – из </w:t>
      </w:r>
      <w:proofErr w:type="spellStart"/>
      <w:r w:rsidRPr="006431D8">
        <w:t>хромникелевой</w:t>
      </w:r>
      <w:proofErr w:type="spellEnd"/>
      <w:r w:rsidRPr="006431D8">
        <w:t xml:space="preserve"> высоколегированной сталь, имеющая </w:t>
      </w:r>
      <w:proofErr w:type="spellStart"/>
      <w:r w:rsidRPr="006431D8">
        <w:t>аустенитную</w:t>
      </w:r>
      <w:proofErr w:type="spellEnd"/>
      <w:r w:rsidRPr="006431D8">
        <w:t xml:space="preserve"> структуру, повышенную жаропрочность и жаростойкость. Трубка иглы должна соответствовать ТУ _________.</w:t>
      </w:r>
    </w:p>
    <w:p w:rsidR="006431D8" w:rsidRPr="006431D8" w:rsidRDefault="006431D8" w:rsidP="006431D8">
      <w:pPr>
        <w:spacing w:after="0"/>
      </w:pPr>
      <w:r w:rsidRPr="006431D8">
        <w:t>- головка канюли и защитный колпачок – из полипропилена по ГОСТ 26996 сорт высший или первый или импортного.</w:t>
      </w:r>
    </w:p>
    <w:p w:rsidR="006431D8" w:rsidRPr="006431D8" w:rsidRDefault="006431D8" w:rsidP="006431D8">
      <w:pPr>
        <w:tabs>
          <w:tab w:val="num" w:pos="1571"/>
        </w:tabs>
        <w:spacing w:after="0"/>
      </w:pPr>
      <w:r w:rsidRPr="006431D8">
        <w:t xml:space="preserve">- смола эпоксидно-диановая </w:t>
      </w:r>
      <w:proofErr w:type="spellStart"/>
      <w:r w:rsidRPr="006431D8">
        <w:t>неотвержденная</w:t>
      </w:r>
      <w:proofErr w:type="spellEnd"/>
      <w:r w:rsidRPr="006431D8">
        <w:t xml:space="preserve"> по ГОСТ 10587 сорт высший или первый (для вклеивания иглы в головку канюли).</w:t>
      </w:r>
    </w:p>
    <w:p w:rsidR="006431D8" w:rsidRPr="006431D8" w:rsidRDefault="006431D8" w:rsidP="006431D8">
      <w:pPr>
        <w:tabs>
          <w:tab w:val="num" w:pos="1571"/>
        </w:tabs>
        <w:spacing w:after="0"/>
      </w:pPr>
      <w:r w:rsidRPr="006431D8">
        <w:t>4.</w:t>
      </w:r>
      <w:r w:rsidRPr="006431D8">
        <w:rPr>
          <w:spacing w:val="-4"/>
        </w:rPr>
        <w:t xml:space="preserve"> П</w:t>
      </w:r>
      <w:r w:rsidRPr="006431D8">
        <w:t xml:space="preserve">оверхности головки канюли и защитного колпачка должны быть гладкими, чистыми, однотонными по цвету. На поверхности деталей не допускаются механические повреждения (царапины, трещины, проколы), нарушающие их целостность. </w:t>
      </w:r>
    </w:p>
    <w:p w:rsidR="006431D8" w:rsidRPr="006431D8" w:rsidRDefault="006431D8" w:rsidP="006431D8">
      <w:pPr>
        <w:tabs>
          <w:tab w:val="num" w:pos="1571"/>
        </w:tabs>
        <w:spacing w:after="0"/>
      </w:pPr>
      <w:r w:rsidRPr="006431D8">
        <w:t>5. Величина выхода иглы в канюле должна быть 5,5-6,5 мм.</w:t>
      </w:r>
    </w:p>
    <w:p w:rsidR="006431D8" w:rsidRPr="006431D8" w:rsidRDefault="006431D8" w:rsidP="006431D8">
      <w:pPr>
        <w:tabs>
          <w:tab w:val="num" w:pos="1854"/>
        </w:tabs>
        <w:spacing w:after="0"/>
      </w:pPr>
      <w:r w:rsidRPr="006431D8">
        <w:t>6. Соединение трубки иглы с головкой канюли должно быть прочным, выдерживать усилие не менее 18 Н (2 кгс).</w:t>
      </w:r>
    </w:p>
    <w:p w:rsidR="006431D8" w:rsidRPr="006431D8" w:rsidRDefault="006431D8" w:rsidP="006431D8">
      <w:pPr>
        <w:tabs>
          <w:tab w:val="num" w:pos="1854"/>
        </w:tabs>
        <w:spacing w:after="0"/>
      </w:pPr>
      <w:r w:rsidRPr="006431D8">
        <w:t>7. Оси трубки иглы и головки канюли должны совпадать. Максимальное допустимое отклонение от оси должно быть не более 3</w:t>
      </w:r>
      <w:r w:rsidRPr="006431D8">
        <w:rPr>
          <w:vertAlign w:val="superscript"/>
        </w:rPr>
        <w:t>°</w:t>
      </w:r>
      <w:r w:rsidRPr="006431D8">
        <w:t>.</w:t>
      </w:r>
    </w:p>
    <w:p w:rsidR="006431D8" w:rsidRPr="006431D8" w:rsidRDefault="006431D8" w:rsidP="006431D8">
      <w:pPr>
        <w:tabs>
          <w:tab w:val="num" w:pos="1854"/>
        </w:tabs>
        <w:spacing w:after="0"/>
        <w:rPr>
          <w:spacing w:val="-4"/>
        </w:rPr>
      </w:pPr>
      <w:r w:rsidRPr="006431D8">
        <w:t>8. Внутренняя и внешняя поверхности трубки иглы должны быть чистыми.</w:t>
      </w:r>
    </w:p>
    <w:p w:rsidR="006431D8" w:rsidRPr="006431D8" w:rsidRDefault="006431D8" w:rsidP="006431D8">
      <w:pPr>
        <w:tabs>
          <w:tab w:val="num" w:pos="1713"/>
        </w:tabs>
        <w:spacing w:after="0"/>
        <w:rPr>
          <w:spacing w:val="-4"/>
        </w:rPr>
      </w:pPr>
      <w:r w:rsidRPr="006431D8">
        <w:rPr>
          <w:spacing w:val="-4"/>
        </w:rPr>
        <w:t>9. Острие трубки иглы должен быть острым, без заусенцев.</w:t>
      </w:r>
    </w:p>
    <w:p w:rsidR="006431D8" w:rsidRPr="006431D8" w:rsidRDefault="006431D8" w:rsidP="006431D8">
      <w:pPr>
        <w:tabs>
          <w:tab w:val="num" w:pos="1713"/>
        </w:tabs>
        <w:spacing w:after="0"/>
        <w:rPr>
          <w:spacing w:val="-4"/>
        </w:rPr>
      </w:pPr>
      <w:r w:rsidRPr="006431D8">
        <w:rPr>
          <w:spacing w:val="-4"/>
        </w:rPr>
        <w:t>10. Канал трубки иглы должен обеспечивать истечение раствора.</w:t>
      </w:r>
    </w:p>
    <w:p w:rsidR="006431D8" w:rsidRPr="006431D8" w:rsidRDefault="006431D8" w:rsidP="006431D8">
      <w:pPr>
        <w:tabs>
          <w:tab w:val="num" w:pos="1713"/>
        </w:tabs>
        <w:spacing w:after="0"/>
        <w:rPr>
          <w:spacing w:val="-4"/>
        </w:rPr>
      </w:pPr>
      <w:r w:rsidRPr="006431D8">
        <w:rPr>
          <w:spacing w:val="-4"/>
        </w:rPr>
        <w:t>11. Длина иглы трубки составляет 45 мм.</w:t>
      </w:r>
    </w:p>
    <w:p w:rsidR="006431D8" w:rsidRPr="006431D8" w:rsidRDefault="006431D8" w:rsidP="006431D8">
      <w:pPr>
        <w:tabs>
          <w:tab w:val="num" w:pos="1146"/>
          <w:tab w:val="num" w:pos="1713"/>
        </w:tabs>
        <w:spacing w:after="0"/>
      </w:pPr>
      <w:r w:rsidRPr="006431D8">
        <w:rPr>
          <w:spacing w:val="-4"/>
        </w:rPr>
        <w:t xml:space="preserve">12. </w:t>
      </w:r>
      <w:r w:rsidRPr="006431D8">
        <w:t xml:space="preserve">Канюли в первичной упаковке по ГОСТ </w:t>
      </w:r>
      <w:proofErr w:type="gramStart"/>
      <w:r w:rsidRPr="006431D8">
        <w:t>Р</w:t>
      </w:r>
      <w:proofErr w:type="gramEnd"/>
      <w:r w:rsidRPr="006431D8">
        <w:t xml:space="preserve"> ИСО 11607 должны быть </w:t>
      </w:r>
      <w:proofErr w:type="spellStart"/>
      <w:r w:rsidRPr="006431D8">
        <w:t>апирогенными</w:t>
      </w:r>
      <w:proofErr w:type="spellEnd"/>
      <w:r w:rsidRPr="006431D8">
        <w:t xml:space="preserve">, нетоксичными и стерильными в течение всего гарантийного срока хранения. Не допускаются нарушения, повреждения и герметичность упаковки. </w:t>
      </w:r>
    </w:p>
    <w:p w:rsidR="006431D8" w:rsidRPr="006431D8" w:rsidRDefault="006431D8" w:rsidP="006431D8">
      <w:pPr>
        <w:tabs>
          <w:tab w:val="num" w:pos="1571"/>
        </w:tabs>
        <w:spacing w:after="0"/>
      </w:pPr>
    </w:p>
    <w:p w:rsidR="006431D8" w:rsidRPr="006431D8" w:rsidRDefault="006431D8" w:rsidP="006431D8">
      <w:pPr>
        <w:spacing w:after="0"/>
        <w:jc w:val="center"/>
        <w:rPr>
          <w:b/>
        </w:rPr>
      </w:pPr>
      <w:r w:rsidRPr="006431D8">
        <w:rPr>
          <w:b/>
        </w:rPr>
        <w:t>Правила приемки Продукции</w:t>
      </w:r>
    </w:p>
    <w:p w:rsidR="006431D8" w:rsidRPr="006431D8" w:rsidRDefault="006431D8" w:rsidP="006431D8">
      <w:pPr>
        <w:spacing w:after="0"/>
      </w:pPr>
      <w:r w:rsidRPr="006431D8">
        <w:t>1. Испытаниям должна подвергаться каждая партия канюль однократного применения.</w:t>
      </w:r>
    </w:p>
    <w:p w:rsidR="006431D8" w:rsidRPr="006431D8" w:rsidRDefault="006431D8" w:rsidP="006431D8">
      <w:pPr>
        <w:spacing w:after="0"/>
      </w:pPr>
      <w:r w:rsidRPr="006431D8">
        <w:t xml:space="preserve">2. Приемо-сдаточные испытания проводят сплошным или статистическим контролем по ГОСТ </w:t>
      </w:r>
      <w:proofErr w:type="gramStart"/>
      <w:r w:rsidRPr="006431D8">
        <w:t>Р</w:t>
      </w:r>
      <w:proofErr w:type="gramEnd"/>
      <w:r w:rsidRPr="006431D8">
        <w:t xml:space="preserve"> ИСО 2859-1.</w:t>
      </w:r>
    </w:p>
    <w:p w:rsidR="006431D8" w:rsidRPr="006431D8" w:rsidRDefault="006431D8" w:rsidP="006431D8">
      <w:pPr>
        <w:spacing w:after="0"/>
      </w:pPr>
      <w:r w:rsidRPr="006431D8">
        <w:t>3. Контролируемые параметры, приемочные уровни дефектности и виды дефектности изделий должны соответствовать ТУ ______________.</w:t>
      </w:r>
    </w:p>
    <w:p w:rsidR="006431D8" w:rsidRPr="006431D8" w:rsidRDefault="006431D8" w:rsidP="006431D8">
      <w:pPr>
        <w:spacing w:after="0"/>
        <w:contextualSpacing/>
        <w:jc w:val="left"/>
      </w:pPr>
    </w:p>
    <w:p w:rsidR="006431D8" w:rsidRPr="006431D8" w:rsidRDefault="006431D8" w:rsidP="006431D8">
      <w:pPr>
        <w:spacing w:after="0"/>
        <w:contextualSpacing/>
        <w:jc w:val="center"/>
        <w:rPr>
          <w:b/>
        </w:rPr>
      </w:pPr>
      <w:r w:rsidRPr="006431D8">
        <w:rPr>
          <w:b/>
        </w:rPr>
        <w:t>Объем и порядок предоставления гарантии качества</w:t>
      </w:r>
    </w:p>
    <w:p w:rsidR="006431D8" w:rsidRPr="006431D8" w:rsidRDefault="006431D8" w:rsidP="006431D8">
      <w:pPr>
        <w:spacing w:after="0"/>
      </w:pPr>
      <w:r w:rsidRPr="006431D8">
        <w:t xml:space="preserve">Гарантийный срок хранения канюлей в стерильном исполнении, в упаковке завода-изготовителя составляет 3 (три) года </w:t>
      </w:r>
      <w:proofErr w:type="gramStart"/>
      <w:r w:rsidRPr="006431D8">
        <w:t>с даты подписания</w:t>
      </w:r>
      <w:proofErr w:type="gramEnd"/>
      <w:r w:rsidRPr="006431D8">
        <w:t xml:space="preserve"> Заказчиком акта сдачи-приемки Продукции.</w:t>
      </w:r>
    </w:p>
    <w:p w:rsidR="006431D8" w:rsidRPr="006431D8" w:rsidRDefault="006431D8" w:rsidP="006431D8">
      <w:pPr>
        <w:spacing w:after="0"/>
      </w:pPr>
    </w:p>
    <w:p w:rsidR="006431D8" w:rsidRPr="006431D8" w:rsidRDefault="006431D8" w:rsidP="006431D8">
      <w:pPr>
        <w:spacing w:after="0"/>
        <w:jc w:val="center"/>
      </w:pPr>
      <w:r w:rsidRPr="006431D8">
        <w:rPr>
          <w:b/>
        </w:rPr>
        <w:t>Требования безопасности</w:t>
      </w:r>
    </w:p>
    <w:p w:rsidR="006431D8" w:rsidRPr="006431D8" w:rsidRDefault="006431D8" w:rsidP="006431D8">
      <w:pPr>
        <w:spacing w:after="0"/>
      </w:pPr>
      <w:r w:rsidRPr="006431D8">
        <w:t>Специальных требований к безопасности изделия не предъявляется.</w:t>
      </w:r>
    </w:p>
    <w:p w:rsidR="006431D8" w:rsidRPr="006431D8" w:rsidRDefault="006431D8" w:rsidP="006431D8">
      <w:pPr>
        <w:spacing w:after="0"/>
      </w:pPr>
    </w:p>
    <w:p w:rsidR="006431D8" w:rsidRPr="006431D8" w:rsidRDefault="006431D8" w:rsidP="006431D8">
      <w:pPr>
        <w:spacing w:after="0"/>
        <w:jc w:val="center"/>
        <w:rPr>
          <w:b/>
        </w:rPr>
      </w:pPr>
      <w:r w:rsidRPr="006431D8">
        <w:rPr>
          <w:b/>
        </w:rPr>
        <w:lastRenderedPageBreak/>
        <w:t>Оборудование Заказчика, необходимое для выполнения работ</w:t>
      </w:r>
    </w:p>
    <w:p w:rsidR="006431D8" w:rsidRPr="006431D8" w:rsidRDefault="006431D8" w:rsidP="006431D8">
      <w:pPr>
        <w:numPr>
          <w:ilvl w:val="0"/>
          <w:numId w:val="13"/>
        </w:numPr>
        <w:tabs>
          <w:tab w:val="left" w:pos="426"/>
        </w:tabs>
        <w:spacing w:after="0" w:line="276" w:lineRule="auto"/>
        <w:ind w:left="0" w:firstLine="0"/>
        <w:contextualSpacing/>
        <w:jc w:val="left"/>
        <w:rPr>
          <w:b/>
        </w:rPr>
      </w:pPr>
      <w:r w:rsidRPr="006431D8">
        <w:rPr>
          <w:b/>
        </w:rPr>
        <w:t>Общие положения:</w:t>
      </w:r>
    </w:p>
    <w:p w:rsidR="006431D8" w:rsidRPr="006431D8" w:rsidRDefault="006431D8" w:rsidP="006431D8">
      <w:pPr>
        <w:numPr>
          <w:ilvl w:val="1"/>
          <w:numId w:val="13"/>
        </w:numPr>
        <w:tabs>
          <w:tab w:val="left" w:pos="567"/>
        </w:tabs>
        <w:spacing w:after="0" w:line="276" w:lineRule="auto"/>
        <w:ind w:left="0" w:firstLine="0"/>
        <w:contextualSpacing/>
        <w:jc w:val="left"/>
      </w:pPr>
      <w:r w:rsidRPr="006431D8">
        <w:t xml:space="preserve">Выполнение работ осуществляется с использованием Пресс-формы Заказчика согласно п.1.2 Договора, необходимой для выполнения работ по Договору. Передача Пресс-формы от Заказчика Подрядчику производится по Акту приема-передачи Пресс-формы, в котором указываются ее описание и технические характеристики. Подписывая Акт приема-передачи </w:t>
      </w:r>
      <w:proofErr w:type="gramStart"/>
      <w:r w:rsidRPr="006431D8">
        <w:t>Пресс-формы</w:t>
      </w:r>
      <w:proofErr w:type="gramEnd"/>
      <w:r w:rsidRPr="006431D8">
        <w:t xml:space="preserve"> Подрядчик подтверждает, что данная Пресс-форма является подходящей и достаточной для выполнения работ по Договору.</w:t>
      </w:r>
    </w:p>
    <w:p w:rsidR="006431D8" w:rsidRPr="006431D8" w:rsidRDefault="006431D8" w:rsidP="006431D8">
      <w:pPr>
        <w:spacing w:after="0"/>
      </w:pPr>
      <w:r w:rsidRPr="006431D8">
        <w:t>Подрядчик принимает Пресс-форму на ответственное хранение, о чем делается запись в Акте приема-передачи Пресс-формы.</w:t>
      </w:r>
    </w:p>
    <w:p w:rsidR="006431D8" w:rsidRPr="006431D8" w:rsidRDefault="006431D8" w:rsidP="006431D8">
      <w:pPr>
        <w:numPr>
          <w:ilvl w:val="1"/>
          <w:numId w:val="13"/>
        </w:numPr>
        <w:tabs>
          <w:tab w:val="left" w:pos="567"/>
        </w:tabs>
        <w:spacing w:after="0" w:line="276" w:lineRule="auto"/>
        <w:ind w:left="0" w:firstLine="0"/>
        <w:contextualSpacing/>
        <w:jc w:val="left"/>
      </w:pPr>
      <w:r w:rsidRPr="006431D8">
        <w:t>Передаваемая Пресс-форма может быть использована Подрядчиком только для выполнения работ по Договору.</w:t>
      </w:r>
    </w:p>
    <w:p w:rsidR="006431D8" w:rsidRPr="006431D8" w:rsidRDefault="006431D8" w:rsidP="006431D8">
      <w:pPr>
        <w:numPr>
          <w:ilvl w:val="1"/>
          <w:numId w:val="13"/>
        </w:numPr>
        <w:tabs>
          <w:tab w:val="left" w:pos="567"/>
        </w:tabs>
        <w:spacing w:after="0" w:line="276" w:lineRule="auto"/>
        <w:ind w:left="0" w:firstLine="0"/>
        <w:contextualSpacing/>
        <w:jc w:val="left"/>
      </w:pPr>
      <w:r w:rsidRPr="006431D8">
        <w:t>Вместе с передачей Пресс-формы Заказчик передает Подрядчику необходимые копии документов на эту Пресс-форму.</w:t>
      </w:r>
    </w:p>
    <w:p w:rsidR="006431D8" w:rsidRPr="006431D8" w:rsidRDefault="006431D8" w:rsidP="006431D8">
      <w:pPr>
        <w:numPr>
          <w:ilvl w:val="1"/>
          <w:numId w:val="13"/>
        </w:numPr>
        <w:tabs>
          <w:tab w:val="left" w:pos="567"/>
        </w:tabs>
        <w:spacing w:after="0" w:line="276" w:lineRule="auto"/>
        <w:ind w:left="0" w:firstLine="0"/>
        <w:contextualSpacing/>
        <w:jc w:val="left"/>
      </w:pPr>
      <w:r w:rsidRPr="006431D8">
        <w:t>Доставка Пресс-формы до места нахождения Подрядчика и обратно производится силами и за счет Заказчика.</w:t>
      </w:r>
    </w:p>
    <w:p w:rsidR="006431D8" w:rsidRPr="006431D8" w:rsidRDefault="006431D8" w:rsidP="006431D8">
      <w:pPr>
        <w:numPr>
          <w:ilvl w:val="1"/>
          <w:numId w:val="13"/>
        </w:numPr>
        <w:tabs>
          <w:tab w:val="left" w:pos="567"/>
        </w:tabs>
        <w:spacing w:after="0" w:line="276" w:lineRule="auto"/>
        <w:ind w:left="0" w:firstLine="0"/>
        <w:contextualSpacing/>
        <w:jc w:val="left"/>
      </w:pPr>
      <w:r w:rsidRPr="006431D8">
        <w:t>Подрядчик несет риск случайной гибели, утраты или случайного повреждения переданной Пресс-формы с момента подписания Акта приема-передачи Пресс-формы и фактической передачи таковой Подрядчику до момента подписания Акта возврата и фактического возврата Пресс-формы Заказчику, а также в процессе выгрузки из транспортного средства и погрузки в транспортное средство.</w:t>
      </w:r>
    </w:p>
    <w:p w:rsidR="006431D8" w:rsidRPr="006431D8" w:rsidRDefault="006431D8" w:rsidP="006431D8">
      <w:pPr>
        <w:numPr>
          <w:ilvl w:val="0"/>
          <w:numId w:val="13"/>
        </w:numPr>
        <w:tabs>
          <w:tab w:val="left" w:pos="567"/>
        </w:tabs>
        <w:spacing w:after="0" w:line="276" w:lineRule="auto"/>
        <w:ind w:left="0" w:firstLine="0"/>
        <w:contextualSpacing/>
        <w:jc w:val="left"/>
        <w:rPr>
          <w:b/>
        </w:rPr>
      </w:pPr>
      <w:r w:rsidRPr="006431D8">
        <w:rPr>
          <w:b/>
        </w:rPr>
        <w:t>Заказчик обязуется:</w:t>
      </w:r>
    </w:p>
    <w:p w:rsidR="006431D8" w:rsidRPr="006431D8" w:rsidRDefault="006431D8" w:rsidP="006431D8">
      <w:pPr>
        <w:numPr>
          <w:ilvl w:val="1"/>
          <w:numId w:val="13"/>
        </w:numPr>
        <w:tabs>
          <w:tab w:val="left" w:pos="0"/>
          <w:tab w:val="left" w:pos="567"/>
        </w:tabs>
        <w:spacing w:after="0" w:line="276" w:lineRule="auto"/>
        <w:ind w:left="0" w:firstLine="0"/>
        <w:contextualSpacing/>
        <w:jc w:val="left"/>
        <w:rPr>
          <w:b/>
        </w:rPr>
      </w:pPr>
      <w:r w:rsidRPr="006431D8">
        <w:t>Доставить Пресс-форму по адресу согласно п. 1.7 Договора и передать ее Подрядчику по Акту приема-передачи Пресс-формы.</w:t>
      </w:r>
    </w:p>
    <w:p w:rsidR="006431D8" w:rsidRPr="006431D8" w:rsidRDefault="006431D8" w:rsidP="006431D8">
      <w:pPr>
        <w:numPr>
          <w:ilvl w:val="1"/>
          <w:numId w:val="13"/>
        </w:numPr>
        <w:tabs>
          <w:tab w:val="left" w:pos="0"/>
          <w:tab w:val="left" w:pos="567"/>
        </w:tabs>
        <w:spacing w:after="0" w:line="276" w:lineRule="auto"/>
        <w:ind w:left="0" w:firstLine="0"/>
        <w:contextualSpacing/>
        <w:jc w:val="left"/>
        <w:rPr>
          <w:b/>
        </w:rPr>
      </w:pPr>
      <w:r w:rsidRPr="006431D8">
        <w:t>Предоставить предусмотренную Договором Пресс-форму полностью укомплектованную, в работоспособном состоянии, готовую для сборки и установки.</w:t>
      </w:r>
    </w:p>
    <w:p w:rsidR="006431D8" w:rsidRPr="006431D8" w:rsidRDefault="006431D8" w:rsidP="006431D8">
      <w:pPr>
        <w:numPr>
          <w:ilvl w:val="1"/>
          <w:numId w:val="13"/>
        </w:numPr>
        <w:tabs>
          <w:tab w:val="left" w:pos="0"/>
          <w:tab w:val="left" w:pos="567"/>
        </w:tabs>
        <w:spacing w:after="0" w:line="276" w:lineRule="auto"/>
        <w:ind w:left="0" w:firstLine="0"/>
        <w:contextualSpacing/>
        <w:jc w:val="left"/>
        <w:rPr>
          <w:b/>
        </w:rPr>
      </w:pPr>
      <w:r w:rsidRPr="006431D8">
        <w:t>Передать вместе с Пресс-формой необходимые для ее подключения и функционирования соединительные элементы и расходные материалы (если применимо).</w:t>
      </w:r>
    </w:p>
    <w:p w:rsidR="006431D8" w:rsidRPr="006431D8" w:rsidRDefault="006431D8" w:rsidP="006431D8">
      <w:pPr>
        <w:numPr>
          <w:ilvl w:val="1"/>
          <w:numId w:val="13"/>
        </w:numPr>
        <w:tabs>
          <w:tab w:val="left" w:pos="0"/>
          <w:tab w:val="left" w:pos="567"/>
        </w:tabs>
        <w:spacing w:after="0" w:line="276" w:lineRule="auto"/>
        <w:ind w:left="0" w:firstLine="0"/>
        <w:contextualSpacing/>
        <w:jc w:val="left"/>
        <w:rPr>
          <w:b/>
        </w:rPr>
      </w:pPr>
      <w:r w:rsidRPr="006431D8">
        <w:t>Предоставить Подрядчику одновременно с передачей Пресс-формы пакет документации (копию паспорта и инструкцию по эксплуатации), обеспечивающий условия правильной сборки, установки, настройки и эксплуатации передаваемой Пресс-формы.</w:t>
      </w:r>
    </w:p>
    <w:p w:rsidR="006431D8" w:rsidRPr="006431D8" w:rsidRDefault="006431D8" w:rsidP="006431D8">
      <w:pPr>
        <w:numPr>
          <w:ilvl w:val="0"/>
          <w:numId w:val="13"/>
        </w:numPr>
        <w:tabs>
          <w:tab w:val="left" w:pos="567"/>
        </w:tabs>
        <w:spacing w:after="0" w:line="276" w:lineRule="auto"/>
        <w:ind w:left="0" w:firstLine="0"/>
        <w:contextualSpacing/>
        <w:jc w:val="left"/>
        <w:rPr>
          <w:b/>
        </w:rPr>
      </w:pPr>
      <w:r w:rsidRPr="006431D8">
        <w:rPr>
          <w:b/>
        </w:rPr>
        <w:t>Подрядчик обязуется:</w:t>
      </w:r>
    </w:p>
    <w:p w:rsidR="006431D8" w:rsidRPr="006431D8" w:rsidRDefault="006431D8" w:rsidP="006431D8">
      <w:pPr>
        <w:numPr>
          <w:ilvl w:val="1"/>
          <w:numId w:val="13"/>
        </w:numPr>
        <w:tabs>
          <w:tab w:val="left" w:pos="0"/>
          <w:tab w:val="left" w:pos="567"/>
        </w:tabs>
        <w:spacing w:after="0" w:line="276" w:lineRule="auto"/>
        <w:ind w:left="0" w:firstLine="0"/>
        <w:contextualSpacing/>
        <w:jc w:val="left"/>
        <w:rPr>
          <w:b/>
        </w:rPr>
      </w:pPr>
      <w:r w:rsidRPr="006431D8">
        <w:t>Принять Пресс-форму по Акту приема-передачи Пресс-формы. Осуществить своими силами и за свой счет выгрузку Пресс-формы из транспортного средства, сборку и установку в месте его дальнейшей эксплуатации.</w:t>
      </w:r>
    </w:p>
    <w:p w:rsidR="006431D8" w:rsidRPr="006431D8" w:rsidRDefault="006431D8" w:rsidP="006431D8">
      <w:pPr>
        <w:numPr>
          <w:ilvl w:val="1"/>
          <w:numId w:val="13"/>
        </w:numPr>
        <w:tabs>
          <w:tab w:val="left" w:pos="0"/>
          <w:tab w:val="left" w:pos="567"/>
        </w:tabs>
        <w:spacing w:after="0" w:line="276" w:lineRule="auto"/>
        <w:ind w:left="0" w:firstLine="0"/>
        <w:contextualSpacing/>
        <w:jc w:val="left"/>
        <w:rPr>
          <w:b/>
        </w:rPr>
      </w:pPr>
      <w:r w:rsidRPr="006431D8">
        <w:t>Выделить производственные помещения и ресурсы для размещения Пресс-формы Заказчика по адресу, указанному в п.1.7 Договора. Задействовать в случае необходимости кабельное хозяйство, устройства розеточной сети и прочие необходимые производственные средства.</w:t>
      </w:r>
    </w:p>
    <w:p w:rsidR="006431D8" w:rsidRPr="006431D8" w:rsidRDefault="006431D8" w:rsidP="006431D8">
      <w:pPr>
        <w:numPr>
          <w:ilvl w:val="1"/>
          <w:numId w:val="13"/>
        </w:numPr>
        <w:tabs>
          <w:tab w:val="left" w:pos="0"/>
          <w:tab w:val="left" w:pos="567"/>
        </w:tabs>
        <w:spacing w:after="0" w:line="276" w:lineRule="auto"/>
        <w:ind w:left="0" w:firstLine="0"/>
        <w:contextualSpacing/>
        <w:jc w:val="left"/>
        <w:rPr>
          <w:b/>
        </w:rPr>
      </w:pPr>
      <w:r w:rsidRPr="006431D8">
        <w:t>Использовать полученную от Заказчика Пресс-форму в соответствии с условиями Договора и исключительно по прямому назначению этой Пресс-формы.</w:t>
      </w:r>
    </w:p>
    <w:p w:rsidR="006431D8" w:rsidRPr="006431D8" w:rsidRDefault="006431D8" w:rsidP="006431D8">
      <w:pPr>
        <w:spacing w:after="0"/>
      </w:pPr>
      <w:r w:rsidRPr="006431D8">
        <w:t>Задействовать собственные технические средства для обеспечения Пресс-формы Заказчика стабилизированным питанием напряжением переменного тока с заземлением и максимальным током потребления в соответствии с технической документацией на Пресс-форму.</w:t>
      </w:r>
    </w:p>
    <w:p w:rsidR="006431D8" w:rsidRPr="006431D8" w:rsidRDefault="006431D8" w:rsidP="006431D8">
      <w:pPr>
        <w:spacing w:after="0"/>
      </w:pPr>
      <w:r w:rsidRPr="006431D8">
        <w:t>Выполнять все необходимые мероприятия по подключению и оперативно-техническому обслуживанию Пресс-формы Заказчика в соответствии с техническими нормами и действующими правилами технической эксплуатации (ПТЭ).</w:t>
      </w:r>
    </w:p>
    <w:p w:rsidR="006431D8" w:rsidRPr="006431D8" w:rsidRDefault="006431D8" w:rsidP="006431D8">
      <w:pPr>
        <w:spacing w:after="0"/>
      </w:pPr>
      <w:r w:rsidRPr="006431D8">
        <w:t>При размещении Пресс-формы в месте выполнения работ соблюдать все нормы технических правил, правил санитарной и противопожарной безопасности.</w:t>
      </w:r>
    </w:p>
    <w:p w:rsidR="006431D8" w:rsidRPr="006431D8" w:rsidRDefault="006431D8" w:rsidP="006431D8">
      <w:pPr>
        <w:spacing w:after="0"/>
      </w:pPr>
      <w:r w:rsidRPr="006431D8">
        <w:t>Сообщать по требованию Заказчика сведения о работе Пресс-формы.</w:t>
      </w:r>
    </w:p>
    <w:p w:rsidR="006431D8" w:rsidRPr="006431D8" w:rsidRDefault="006431D8" w:rsidP="006431D8">
      <w:pPr>
        <w:spacing w:after="0"/>
      </w:pPr>
      <w:r w:rsidRPr="006431D8">
        <w:lastRenderedPageBreak/>
        <w:t>Предупредить Заказчика и приостановить работу Пресс-формы при обнаружении неисправности, несоответствии Пресс-формы техническим требованиям или при иных, не зависящих от Подрядчика обстоятельствах, которые препятствуют качественному обслуживанию и работе Пресс-формы Заказчика.</w:t>
      </w:r>
    </w:p>
    <w:p w:rsidR="006431D8" w:rsidRPr="006431D8" w:rsidRDefault="006431D8" w:rsidP="006431D8">
      <w:pPr>
        <w:spacing w:after="0"/>
      </w:pPr>
      <w:r w:rsidRPr="006431D8">
        <w:t>Нести возникающие в связи с эксплуатацией Пресс-формы расходы, поддерживать Пресс-форму в исправном состоянии.</w:t>
      </w:r>
    </w:p>
    <w:p w:rsidR="006431D8" w:rsidRPr="006431D8" w:rsidRDefault="006431D8" w:rsidP="006431D8">
      <w:pPr>
        <w:spacing w:after="0"/>
      </w:pPr>
      <w:r w:rsidRPr="006431D8">
        <w:t>Подрядчик обязуется не производить никаких конструктивных изменений (модификаций) Пресс-формы, без письменного согласования с Заказчиком.</w:t>
      </w:r>
    </w:p>
    <w:p w:rsidR="006431D8" w:rsidRPr="006431D8" w:rsidRDefault="006431D8" w:rsidP="006431D8">
      <w:pPr>
        <w:numPr>
          <w:ilvl w:val="1"/>
          <w:numId w:val="13"/>
        </w:numPr>
        <w:tabs>
          <w:tab w:val="left" w:pos="567"/>
          <w:tab w:val="left" w:pos="709"/>
        </w:tabs>
        <w:spacing w:after="0" w:line="276" w:lineRule="auto"/>
        <w:ind w:left="0" w:firstLine="0"/>
        <w:contextualSpacing/>
        <w:jc w:val="left"/>
      </w:pPr>
      <w:r w:rsidRPr="006431D8">
        <w:t>Возместить Заказчику убытки, которые могут быть причинены в случае утраты, гибели или повреждения переданной Пресс-формы.</w:t>
      </w:r>
    </w:p>
    <w:p w:rsidR="006431D8" w:rsidRPr="006431D8" w:rsidRDefault="006431D8" w:rsidP="006431D8">
      <w:pPr>
        <w:numPr>
          <w:ilvl w:val="1"/>
          <w:numId w:val="13"/>
        </w:numPr>
        <w:tabs>
          <w:tab w:val="left" w:pos="567"/>
          <w:tab w:val="left" w:pos="709"/>
        </w:tabs>
        <w:spacing w:after="0" w:line="276" w:lineRule="auto"/>
        <w:ind w:left="0" w:firstLine="0"/>
        <w:contextualSpacing/>
        <w:jc w:val="left"/>
      </w:pPr>
      <w:r w:rsidRPr="006431D8">
        <w:t>Возвратить Пресс-форму Заказчику в сроки, предусмотренные п. 1.4 Договора, после окончания работ, либо в тот же срок с момента истечения срока действия Договора или прекращения действия его по иным основаниям. Возврат Пресс-формы Подрядчиком Заказчику производится по Акту возврата Пресс-формы. Возвращаемая Пресс-форма должна быть в работоспособном состоянии. Пресс-форма должна быть возвращена в том же состоянии, какое было в момент передачи Пресс-формы от Заказчика Подрядчику с учетом естественного износа.</w:t>
      </w:r>
    </w:p>
    <w:p w:rsidR="006431D8" w:rsidRPr="006431D8" w:rsidRDefault="006431D8" w:rsidP="006431D8">
      <w:pPr>
        <w:spacing w:after="0"/>
      </w:pPr>
      <w:r w:rsidRPr="006431D8">
        <w:t>При возврате Пресс-формы Заказчику осуществить своими силами и за свой счет демонтаж Пресс-формы и ее погрузку в транспортное средство.</w:t>
      </w:r>
    </w:p>
    <w:p w:rsidR="006431D8" w:rsidRPr="006431D8" w:rsidRDefault="006431D8" w:rsidP="006431D8">
      <w:pPr>
        <w:spacing w:after="0"/>
      </w:pPr>
    </w:p>
    <w:p w:rsidR="006431D8" w:rsidRPr="006431D8" w:rsidRDefault="006431D8" w:rsidP="006431D8">
      <w:pPr>
        <w:spacing w:after="0"/>
        <w:jc w:val="center"/>
      </w:pPr>
      <w:r w:rsidRPr="006431D8">
        <w:rPr>
          <w:noProof/>
        </w:rPr>
        <w:lastRenderedPageBreak/>
        <w:drawing>
          <wp:inline distT="0" distB="0" distL="0" distR="0">
            <wp:extent cx="4925672" cy="6318913"/>
            <wp:effectExtent l="19050" t="0" r="8278" b="0"/>
            <wp:docPr id="7" name="Рисунок 1" descr="\\corp.endopharm.ru\redirection\t_pirogova\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endopharm.ru\redirection\t_pirogova\Рабочий стол\Безымянный.jpg"/>
                    <pic:cNvPicPr>
                      <a:picLocks noChangeAspect="1" noChangeArrowheads="1"/>
                    </pic:cNvPicPr>
                  </pic:nvPicPr>
                  <pic:blipFill>
                    <a:blip r:embed="rId21" cstate="print"/>
                    <a:srcRect/>
                    <a:stretch>
                      <a:fillRect/>
                    </a:stretch>
                  </pic:blipFill>
                  <pic:spPr bwMode="auto">
                    <a:xfrm>
                      <a:off x="0" y="0"/>
                      <a:ext cx="4926692" cy="6320222"/>
                    </a:xfrm>
                    <a:prstGeom prst="rect">
                      <a:avLst/>
                    </a:prstGeom>
                    <a:noFill/>
                    <a:ln w="9525">
                      <a:noFill/>
                      <a:miter lim="800000"/>
                      <a:headEnd/>
                      <a:tailEnd/>
                    </a:ln>
                  </pic:spPr>
                </pic:pic>
              </a:graphicData>
            </a:graphic>
          </wp:inline>
        </w:drawing>
      </w:r>
    </w:p>
    <w:p w:rsidR="006431D8" w:rsidRPr="006431D8" w:rsidRDefault="006431D8" w:rsidP="006431D8">
      <w:pPr>
        <w:spacing w:after="0"/>
      </w:pPr>
    </w:p>
    <w:p w:rsidR="006431D8" w:rsidRPr="006431D8" w:rsidRDefault="006431D8" w:rsidP="006431D8">
      <w:pPr>
        <w:spacing w:after="0"/>
      </w:pPr>
    </w:p>
    <w:tbl>
      <w:tblPr>
        <w:tblStyle w:val="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61"/>
      </w:tblGrid>
      <w:tr w:rsidR="006431D8" w:rsidRPr="006431D8" w:rsidTr="001139EF">
        <w:tc>
          <w:tcPr>
            <w:tcW w:w="5353" w:type="dxa"/>
          </w:tcPr>
          <w:p w:rsidR="006431D8" w:rsidRPr="006431D8" w:rsidRDefault="006431D8" w:rsidP="006431D8">
            <w:pPr>
              <w:spacing w:after="0"/>
              <w:rPr>
                <w:b/>
              </w:rPr>
            </w:pPr>
            <w:r w:rsidRPr="006431D8">
              <w:rPr>
                <w:b/>
              </w:rPr>
              <w:t>Заказчик:</w:t>
            </w:r>
          </w:p>
          <w:p w:rsidR="006431D8" w:rsidRPr="006431D8" w:rsidRDefault="006431D8" w:rsidP="006431D8">
            <w:pPr>
              <w:spacing w:after="0"/>
            </w:pPr>
            <w:r w:rsidRPr="006431D8">
              <w:t>ФГУП «Московский эндокринный завод»</w:t>
            </w:r>
          </w:p>
          <w:p w:rsidR="006431D8" w:rsidRPr="006431D8" w:rsidRDefault="006431D8" w:rsidP="006431D8">
            <w:pPr>
              <w:spacing w:after="0"/>
            </w:pPr>
            <w:r w:rsidRPr="006431D8">
              <w:t>Генеральный директор</w:t>
            </w:r>
          </w:p>
          <w:p w:rsidR="006431D8" w:rsidRPr="006431D8" w:rsidRDefault="006431D8" w:rsidP="006431D8">
            <w:pPr>
              <w:spacing w:after="0"/>
            </w:pPr>
          </w:p>
          <w:p w:rsidR="006431D8" w:rsidRPr="006431D8" w:rsidRDefault="006431D8" w:rsidP="006431D8">
            <w:pPr>
              <w:spacing w:after="0"/>
            </w:pPr>
          </w:p>
          <w:p w:rsidR="006431D8" w:rsidRPr="006431D8" w:rsidRDefault="006431D8" w:rsidP="006431D8">
            <w:pPr>
              <w:spacing w:after="0"/>
              <w:rPr>
                <w:b/>
              </w:rPr>
            </w:pPr>
            <w:r w:rsidRPr="006431D8">
              <w:t>______________ / М.Ю. Фонарев /</w:t>
            </w:r>
          </w:p>
        </w:tc>
        <w:tc>
          <w:tcPr>
            <w:tcW w:w="4961" w:type="dxa"/>
          </w:tcPr>
          <w:p w:rsidR="006431D8" w:rsidRPr="006431D8" w:rsidRDefault="006431D8" w:rsidP="006431D8">
            <w:pPr>
              <w:tabs>
                <w:tab w:val="left" w:pos="720"/>
              </w:tabs>
              <w:spacing w:after="0"/>
              <w:ind w:right="-6"/>
              <w:jc w:val="left"/>
              <w:rPr>
                <w:b/>
              </w:rPr>
            </w:pPr>
            <w:r w:rsidRPr="006431D8">
              <w:rPr>
                <w:b/>
              </w:rPr>
              <w:t>Подрядчик:</w:t>
            </w:r>
          </w:p>
          <w:p w:rsidR="006431D8" w:rsidRPr="006431D8" w:rsidRDefault="006431D8" w:rsidP="006431D8">
            <w:pPr>
              <w:tabs>
                <w:tab w:val="left" w:pos="720"/>
              </w:tabs>
              <w:spacing w:after="0"/>
              <w:ind w:right="-6"/>
              <w:jc w:val="left"/>
              <w:rPr>
                <w:bCs/>
              </w:rPr>
            </w:pPr>
          </w:p>
          <w:p w:rsidR="006431D8" w:rsidRPr="006431D8" w:rsidRDefault="006431D8" w:rsidP="006431D8">
            <w:pPr>
              <w:tabs>
                <w:tab w:val="left" w:pos="720"/>
              </w:tabs>
              <w:spacing w:after="0"/>
              <w:ind w:right="-6"/>
              <w:jc w:val="left"/>
              <w:rPr>
                <w:bCs/>
              </w:rPr>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rPr>
                <w:rFonts w:ascii="Arial" w:hAnsi="Arial" w:cs="Arial"/>
                <w:b/>
              </w:rPr>
            </w:pPr>
            <w:r w:rsidRPr="006431D8">
              <w:t>______________ / ______________ /</w:t>
            </w:r>
          </w:p>
        </w:tc>
      </w:tr>
    </w:tbl>
    <w:p w:rsidR="006431D8" w:rsidRPr="006431D8" w:rsidRDefault="006431D8" w:rsidP="006431D8">
      <w:pPr>
        <w:spacing w:after="0"/>
        <w:jc w:val="left"/>
        <w:rPr>
          <w:b/>
        </w:rPr>
      </w:pPr>
      <w:r w:rsidRPr="006431D8">
        <w:rPr>
          <w:b/>
        </w:rPr>
        <w:br w:type="page"/>
      </w:r>
    </w:p>
    <w:p w:rsidR="006431D8" w:rsidRPr="006431D8" w:rsidRDefault="006431D8" w:rsidP="006431D8">
      <w:pPr>
        <w:spacing w:after="0"/>
        <w:jc w:val="right"/>
        <w:rPr>
          <w:b/>
        </w:rPr>
      </w:pPr>
      <w:r w:rsidRPr="006431D8">
        <w:rPr>
          <w:b/>
        </w:rPr>
        <w:lastRenderedPageBreak/>
        <w:t>Приложение № 2</w:t>
      </w:r>
    </w:p>
    <w:p w:rsidR="006431D8" w:rsidRPr="006431D8" w:rsidRDefault="006431D8" w:rsidP="006431D8">
      <w:pPr>
        <w:spacing w:after="0"/>
        <w:jc w:val="right"/>
        <w:rPr>
          <w:b/>
        </w:rPr>
      </w:pPr>
      <w:r w:rsidRPr="006431D8">
        <w:rPr>
          <w:b/>
        </w:rPr>
        <w:t>к Договору подряда № __________</w:t>
      </w:r>
    </w:p>
    <w:p w:rsidR="006431D8" w:rsidRPr="006431D8" w:rsidRDefault="006431D8" w:rsidP="006431D8">
      <w:pPr>
        <w:spacing w:after="0"/>
        <w:jc w:val="right"/>
        <w:rPr>
          <w:b/>
        </w:rPr>
      </w:pPr>
      <w:r w:rsidRPr="006431D8">
        <w:rPr>
          <w:b/>
        </w:rPr>
        <w:t>от «___» __________ 20__ г.</w:t>
      </w:r>
    </w:p>
    <w:p w:rsidR="006431D8" w:rsidRPr="006431D8" w:rsidRDefault="006431D8" w:rsidP="006431D8">
      <w:pPr>
        <w:pBdr>
          <w:bottom w:val="single" w:sz="12" w:space="1" w:color="auto"/>
        </w:pBdr>
        <w:spacing w:after="0"/>
        <w:jc w:val="left"/>
        <w:rPr>
          <w:b/>
        </w:rPr>
      </w:pPr>
      <w:r w:rsidRPr="006431D8">
        <w:rPr>
          <w:b/>
        </w:rPr>
        <w:t>ОБРАЗЕЦ</w:t>
      </w:r>
    </w:p>
    <w:p w:rsidR="006431D8" w:rsidRPr="006431D8" w:rsidRDefault="006431D8" w:rsidP="006431D8">
      <w:pPr>
        <w:spacing w:after="0"/>
        <w:jc w:val="left"/>
      </w:pPr>
    </w:p>
    <w:p w:rsidR="006431D8" w:rsidRPr="006431D8" w:rsidRDefault="006431D8" w:rsidP="006431D8">
      <w:pPr>
        <w:spacing w:after="0"/>
        <w:jc w:val="center"/>
        <w:rPr>
          <w:b/>
        </w:rPr>
      </w:pPr>
      <w:r w:rsidRPr="006431D8">
        <w:rPr>
          <w:b/>
        </w:rPr>
        <w:t xml:space="preserve">АКТ сдачи-приемки сырья № ____ </w:t>
      </w:r>
    </w:p>
    <w:p w:rsidR="006431D8" w:rsidRPr="006431D8" w:rsidRDefault="006431D8" w:rsidP="006431D8">
      <w:pPr>
        <w:spacing w:after="0"/>
        <w:jc w:val="center"/>
        <w:rPr>
          <w:b/>
        </w:rPr>
      </w:pPr>
      <w:r w:rsidRPr="006431D8">
        <w:rPr>
          <w:b/>
        </w:rPr>
        <w:t>к Договору подряда № _________ от «___» __________ 20___ г.</w:t>
      </w:r>
    </w:p>
    <w:p w:rsidR="006431D8" w:rsidRPr="006431D8" w:rsidRDefault="006431D8" w:rsidP="006431D8">
      <w:pPr>
        <w:spacing w:after="0"/>
        <w:jc w:val="center"/>
        <w:rPr>
          <w:b/>
        </w:rPr>
      </w:pPr>
    </w:p>
    <w:p w:rsidR="006431D8" w:rsidRPr="006431D8" w:rsidRDefault="006431D8" w:rsidP="006431D8">
      <w:pPr>
        <w:tabs>
          <w:tab w:val="right" w:pos="10206"/>
        </w:tabs>
        <w:spacing w:after="0"/>
      </w:pPr>
      <w:r w:rsidRPr="006431D8">
        <w:t>г. Москва</w:t>
      </w:r>
      <w:r w:rsidRPr="006431D8">
        <w:tab/>
        <w:t>«___» __________ 20__ г.</w:t>
      </w:r>
    </w:p>
    <w:p w:rsidR="006431D8" w:rsidRPr="006431D8" w:rsidRDefault="006431D8" w:rsidP="006431D8">
      <w:pPr>
        <w:spacing w:after="0"/>
        <w:ind w:right="639" w:firstLine="567"/>
        <w:jc w:val="right"/>
      </w:pPr>
    </w:p>
    <w:p w:rsidR="006431D8" w:rsidRPr="006431D8" w:rsidRDefault="006431D8" w:rsidP="006431D8">
      <w:pPr>
        <w:spacing w:after="0"/>
        <w:ind w:firstLine="567"/>
      </w:pPr>
      <w:r w:rsidRPr="006431D8">
        <w:rPr>
          <w:b/>
        </w:rPr>
        <w:t>Федеральное государственное унитарное предприятие «Московский эндокринный завод» (ФГУП «Московский эндокринный завод»)</w:t>
      </w:r>
      <w:r w:rsidRPr="006431D8">
        <w:t xml:space="preserve">, именуемое в дальнейшем </w:t>
      </w:r>
      <w:r w:rsidRPr="006431D8">
        <w:rPr>
          <w:b/>
        </w:rPr>
        <w:t>Заказчик,</w:t>
      </w:r>
      <w:r w:rsidRPr="006431D8">
        <w:t xml:space="preserve"> в лице _________________________________, </w:t>
      </w:r>
      <w:proofErr w:type="gramStart"/>
      <w:r w:rsidRPr="006431D8">
        <w:t>действующего</w:t>
      </w:r>
      <w:proofErr w:type="gramEnd"/>
      <w:r w:rsidRPr="006431D8">
        <w:t xml:space="preserve"> на основании _________________________________, с одной стороны, и</w:t>
      </w:r>
    </w:p>
    <w:p w:rsidR="006431D8" w:rsidRPr="006431D8" w:rsidRDefault="006431D8" w:rsidP="006431D8">
      <w:pPr>
        <w:shd w:val="clear" w:color="auto" w:fill="FFFFFF"/>
        <w:tabs>
          <w:tab w:val="left" w:pos="5770"/>
        </w:tabs>
        <w:spacing w:after="0"/>
        <w:ind w:firstLine="567"/>
      </w:pPr>
      <w:r w:rsidRPr="006431D8">
        <w:t>_________________________________</w:t>
      </w:r>
      <w:r w:rsidRPr="006431D8">
        <w:rPr>
          <w:b/>
        </w:rPr>
        <w:t xml:space="preserve"> (</w:t>
      </w:r>
      <w:r w:rsidRPr="006431D8">
        <w:t>_______________________</w:t>
      </w:r>
      <w:r w:rsidRPr="006431D8">
        <w:rPr>
          <w:b/>
        </w:rPr>
        <w:t>),</w:t>
      </w:r>
      <w:r w:rsidRPr="006431D8">
        <w:t xml:space="preserve"> </w:t>
      </w:r>
      <w:proofErr w:type="gramStart"/>
      <w:r w:rsidRPr="006431D8">
        <w:t>именуемое</w:t>
      </w:r>
      <w:proofErr w:type="gramEnd"/>
      <w:r w:rsidRPr="006431D8">
        <w:t xml:space="preserve"> в дальнейшем </w:t>
      </w:r>
      <w:r w:rsidRPr="006431D8">
        <w:rPr>
          <w:b/>
        </w:rPr>
        <w:t>Подрядчик</w:t>
      </w:r>
      <w:r w:rsidRPr="006431D8">
        <w:rPr>
          <w:bCs/>
          <w:iCs/>
          <w:color w:val="000000"/>
        </w:rPr>
        <w:t>,</w:t>
      </w:r>
      <w:r w:rsidRPr="006431D8">
        <w:t xml:space="preserve"> в лице _________________________________, действующего на основании ________________________________, </w:t>
      </w:r>
    </w:p>
    <w:p w:rsidR="006431D8" w:rsidRPr="006431D8" w:rsidRDefault="006431D8" w:rsidP="006431D8">
      <w:pPr>
        <w:shd w:val="clear" w:color="auto" w:fill="FFFFFF"/>
        <w:tabs>
          <w:tab w:val="left" w:pos="5770"/>
        </w:tabs>
        <w:spacing w:after="0"/>
        <w:ind w:firstLine="567"/>
      </w:pPr>
    </w:p>
    <w:p w:rsidR="006431D8" w:rsidRPr="006431D8" w:rsidRDefault="006431D8" w:rsidP="006431D8">
      <w:pPr>
        <w:shd w:val="clear" w:color="auto" w:fill="FFFFFF"/>
        <w:tabs>
          <w:tab w:val="left" w:pos="5770"/>
        </w:tabs>
        <w:spacing w:after="0"/>
        <w:ind w:firstLine="567"/>
      </w:pPr>
      <w:r w:rsidRPr="006431D8">
        <w:t xml:space="preserve">с другой стороны, далее по тексту совместно именуемые «Стороны», составили настоящий Акт о нижеследующем: </w:t>
      </w:r>
    </w:p>
    <w:p w:rsidR="006431D8" w:rsidRPr="006431D8" w:rsidRDefault="006431D8" w:rsidP="006431D8">
      <w:pPr>
        <w:spacing w:after="0"/>
        <w:ind w:right="639" w:firstLine="567"/>
      </w:pPr>
      <w:r w:rsidRPr="006431D8">
        <w:t xml:space="preserve">Заказчик передал, а Подрядчик принял следующее сырье: </w:t>
      </w:r>
    </w:p>
    <w:p w:rsidR="006431D8" w:rsidRPr="006431D8" w:rsidRDefault="006431D8" w:rsidP="006431D8">
      <w:pPr>
        <w:spacing w:after="0"/>
        <w:ind w:right="639" w:firstLine="708"/>
      </w:pPr>
    </w:p>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4"/>
        <w:gridCol w:w="992"/>
        <w:gridCol w:w="992"/>
        <w:gridCol w:w="1894"/>
        <w:gridCol w:w="3072"/>
      </w:tblGrid>
      <w:tr w:rsidR="006431D8" w:rsidRPr="006431D8" w:rsidTr="001139EF">
        <w:trPr>
          <w:jc w:val="center"/>
        </w:trPr>
        <w:tc>
          <w:tcPr>
            <w:tcW w:w="3294" w:type="dxa"/>
            <w:shd w:val="clear" w:color="auto" w:fill="auto"/>
            <w:vAlign w:val="center"/>
          </w:tcPr>
          <w:p w:rsidR="006431D8" w:rsidRPr="006431D8" w:rsidRDefault="006431D8" w:rsidP="006431D8">
            <w:pPr>
              <w:spacing w:after="0"/>
              <w:jc w:val="center"/>
            </w:pPr>
            <w:r w:rsidRPr="006431D8">
              <w:t>Наименование сырья</w:t>
            </w:r>
          </w:p>
        </w:tc>
        <w:tc>
          <w:tcPr>
            <w:tcW w:w="992" w:type="dxa"/>
            <w:shd w:val="clear" w:color="auto" w:fill="auto"/>
            <w:vAlign w:val="center"/>
          </w:tcPr>
          <w:p w:rsidR="006431D8" w:rsidRPr="006431D8" w:rsidRDefault="006431D8" w:rsidP="006431D8">
            <w:pPr>
              <w:spacing w:after="0"/>
              <w:jc w:val="center"/>
            </w:pPr>
            <w:r w:rsidRPr="006431D8">
              <w:t xml:space="preserve">Ед. </w:t>
            </w:r>
            <w:proofErr w:type="spellStart"/>
            <w:r w:rsidRPr="006431D8">
              <w:t>изм</w:t>
            </w:r>
            <w:proofErr w:type="spellEnd"/>
            <w:r w:rsidRPr="006431D8">
              <w:t>.</w:t>
            </w:r>
          </w:p>
        </w:tc>
        <w:tc>
          <w:tcPr>
            <w:tcW w:w="992" w:type="dxa"/>
            <w:shd w:val="clear" w:color="auto" w:fill="auto"/>
            <w:vAlign w:val="center"/>
          </w:tcPr>
          <w:p w:rsidR="006431D8" w:rsidRPr="006431D8" w:rsidRDefault="006431D8" w:rsidP="006431D8">
            <w:pPr>
              <w:spacing w:after="0"/>
              <w:jc w:val="center"/>
            </w:pPr>
            <w:r w:rsidRPr="006431D8">
              <w:t>Кол-во</w:t>
            </w:r>
          </w:p>
        </w:tc>
        <w:tc>
          <w:tcPr>
            <w:tcW w:w="1894" w:type="dxa"/>
            <w:shd w:val="clear" w:color="auto" w:fill="auto"/>
            <w:vAlign w:val="center"/>
          </w:tcPr>
          <w:p w:rsidR="006431D8" w:rsidRPr="006431D8" w:rsidRDefault="006431D8" w:rsidP="006431D8">
            <w:pPr>
              <w:spacing w:after="0"/>
              <w:jc w:val="center"/>
            </w:pPr>
            <w:r w:rsidRPr="006431D8">
              <w:t xml:space="preserve">Общая стоимость, без НДС, </w:t>
            </w:r>
          </w:p>
          <w:p w:rsidR="006431D8" w:rsidRPr="006431D8" w:rsidRDefault="006431D8" w:rsidP="006431D8">
            <w:pPr>
              <w:spacing w:after="0"/>
              <w:jc w:val="center"/>
            </w:pPr>
            <w:r w:rsidRPr="006431D8">
              <w:t>руб.</w:t>
            </w:r>
          </w:p>
        </w:tc>
        <w:tc>
          <w:tcPr>
            <w:tcW w:w="3072" w:type="dxa"/>
          </w:tcPr>
          <w:p w:rsidR="006431D8" w:rsidRPr="006431D8" w:rsidRDefault="006431D8" w:rsidP="006431D8">
            <w:pPr>
              <w:spacing w:after="0"/>
              <w:jc w:val="center"/>
            </w:pPr>
            <w:r w:rsidRPr="006431D8">
              <w:t xml:space="preserve">Общая стоимость, с НДС*, </w:t>
            </w:r>
          </w:p>
          <w:p w:rsidR="006431D8" w:rsidRPr="006431D8" w:rsidRDefault="006431D8" w:rsidP="006431D8">
            <w:pPr>
              <w:spacing w:after="0"/>
              <w:jc w:val="center"/>
            </w:pPr>
            <w:r w:rsidRPr="006431D8">
              <w:t>руб.</w:t>
            </w:r>
          </w:p>
        </w:tc>
      </w:tr>
      <w:tr w:rsidR="006431D8" w:rsidRPr="006431D8" w:rsidTr="001139EF">
        <w:trPr>
          <w:jc w:val="center"/>
        </w:trPr>
        <w:tc>
          <w:tcPr>
            <w:tcW w:w="3294" w:type="dxa"/>
            <w:shd w:val="clear" w:color="auto" w:fill="auto"/>
            <w:vAlign w:val="center"/>
          </w:tcPr>
          <w:p w:rsidR="006431D8" w:rsidRPr="006431D8" w:rsidRDefault="006431D8" w:rsidP="006431D8">
            <w:pPr>
              <w:spacing w:after="0"/>
              <w:ind w:right="639"/>
              <w:jc w:val="center"/>
            </w:pPr>
          </w:p>
        </w:tc>
        <w:tc>
          <w:tcPr>
            <w:tcW w:w="992" w:type="dxa"/>
            <w:shd w:val="clear" w:color="auto" w:fill="auto"/>
            <w:vAlign w:val="center"/>
          </w:tcPr>
          <w:p w:rsidR="006431D8" w:rsidRPr="006431D8" w:rsidRDefault="006431D8" w:rsidP="006431D8">
            <w:pPr>
              <w:spacing w:after="0"/>
              <w:ind w:right="639"/>
              <w:jc w:val="center"/>
            </w:pPr>
          </w:p>
        </w:tc>
        <w:tc>
          <w:tcPr>
            <w:tcW w:w="992" w:type="dxa"/>
            <w:shd w:val="clear" w:color="auto" w:fill="auto"/>
            <w:vAlign w:val="center"/>
          </w:tcPr>
          <w:p w:rsidR="006431D8" w:rsidRPr="006431D8" w:rsidRDefault="006431D8" w:rsidP="006431D8">
            <w:pPr>
              <w:spacing w:after="0"/>
              <w:ind w:right="639"/>
              <w:jc w:val="center"/>
            </w:pPr>
          </w:p>
        </w:tc>
        <w:tc>
          <w:tcPr>
            <w:tcW w:w="1894" w:type="dxa"/>
            <w:shd w:val="clear" w:color="auto" w:fill="auto"/>
            <w:vAlign w:val="center"/>
          </w:tcPr>
          <w:p w:rsidR="006431D8" w:rsidRPr="006431D8" w:rsidRDefault="006431D8" w:rsidP="006431D8">
            <w:pPr>
              <w:spacing w:after="0"/>
              <w:ind w:right="639"/>
              <w:jc w:val="center"/>
            </w:pPr>
          </w:p>
        </w:tc>
        <w:tc>
          <w:tcPr>
            <w:tcW w:w="3072" w:type="dxa"/>
          </w:tcPr>
          <w:p w:rsidR="006431D8" w:rsidRPr="006431D8" w:rsidRDefault="006431D8" w:rsidP="006431D8">
            <w:pPr>
              <w:spacing w:after="0"/>
              <w:ind w:right="639"/>
              <w:jc w:val="center"/>
            </w:pPr>
          </w:p>
        </w:tc>
      </w:tr>
    </w:tbl>
    <w:p w:rsidR="006431D8" w:rsidRPr="006431D8" w:rsidRDefault="006431D8" w:rsidP="006431D8">
      <w:pPr>
        <w:spacing w:after="0"/>
        <w:ind w:right="639"/>
        <w:rPr>
          <w:i/>
        </w:rPr>
      </w:pPr>
      <w:r w:rsidRPr="006431D8">
        <w:rPr>
          <w:i/>
        </w:rPr>
        <w:t>* Если применимо</w:t>
      </w:r>
    </w:p>
    <w:p w:rsidR="006431D8" w:rsidRPr="006431D8" w:rsidRDefault="006431D8" w:rsidP="006431D8">
      <w:pPr>
        <w:spacing w:after="0"/>
        <w:ind w:right="639"/>
      </w:pPr>
    </w:p>
    <w:p w:rsidR="006431D8" w:rsidRPr="006431D8" w:rsidRDefault="006431D8" w:rsidP="006431D8">
      <w:pPr>
        <w:spacing w:after="0"/>
        <w:ind w:right="-1" w:firstLine="567"/>
      </w:pPr>
      <w:r w:rsidRPr="006431D8">
        <w:t>Представленные документы, подтверждают соответствие сырья установленным требованиям к качеству и сроку годности.</w:t>
      </w:r>
    </w:p>
    <w:p w:rsidR="006431D8" w:rsidRPr="006431D8" w:rsidRDefault="006431D8" w:rsidP="006431D8">
      <w:pPr>
        <w:spacing w:after="0"/>
        <w:ind w:right="-1" w:firstLine="567"/>
      </w:pPr>
      <w:r w:rsidRPr="006431D8">
        <w:t>К настоящему Акту прилагаются следующие документы, подтверждающие передачу сырья:</w:t>
      </w:r>
    </w:p>
    <w:p w:rsidR="006431D8" w:rsidRPr="006431D8" w:rsidRDefault="006431D8" w:rsidP="006431D8">
      <w:pPr>
        <w:spacing w:after="0"/>
        <w:ind w:left="153" w:right="-1" w:firstLine="567"/>
      </w:pPr>
      <w:r w:rsidRPr="006431D8">
        <w:t>1. _______________________________________________.</w:t>
      </w:r>
    </w:p>
    <w:p w:rsidR="006431D8" w:rsidRPr="006431D8" w:rsidRDefault="006431D8" w:rsidP="006431D8">
      <w:pPr>
        <w:spacing w:after="0"/>
        <w:ind w:left="153" w:right="-1" w:firstLine="567"/>
      </w:pPr>
      <w:r w:rsidRPr="006431D8">
        <w:t>2. _______________________________________________.</w:t>
      </w:r>
    </w:p>
    <w:p w:rsidR="006431D8" w:rsidRPr="006431D8" w:rsidRDefault="006431D8" w:rsidP="006431D8">
      <w:pPr>
        <w:spacing w:after="0"/>
        <w:jc w:val="left"/>
      </w:pPr>
    </w:p>
    <w:p w:rsidR="006431D8" w:rsidRPr="006431D8" w:rsidRDefault="006431D8" w:rsidP="006431D8">
      <w:pPr>
        <w:spacing w:after="0"/>
        <w:jc w:val="left"/>
      </w:pPr>
    </w:p>
    <w:tbl>
      <w:tblPr>
        <w:tblW w:w="10348" w:type="dxa"/>
        <w:tblInd w:w="-34" w:type="dxa"/>
        <w:tblBorders>
          <w:bottom w:val="single" w:sz="4" w:space="0" w:color="auto"/>
        </w:tblBorders>
        <w:tblLayout w:type="fixed"/>
        <w:tblLook w:val="0000"/>
      </w:tblPr>
      <w:tblGrid>
        <w:gridCol w:w="5245"/>
        <w:gridCol w:w="5103"/>
      </w:tblGrid>
      <w:tr w:rsidR="006431D8" w:rsidRPr="006431D8" w:rsidTr="001139EF">
        <w:trPr>
          <w:cantSplit/>
        </w:trPr>
        <w:tc>
          <w:tcPr>
            <w:tcW w:w="5245" w:type="dxa"/>
          </w:tcPr>
          <w:p w:rsidR="006431D8" w:rsidRPr="006431D8" w:rsidRDefault="006431D8" w:rsidP="006431D8">
            <w:pPr>
              <w:spacing w:after="0"/>
              <w:ind w:right="639"/>
              <w:jc w:val="left"/>
            </w:pPr>
            <w:r w:rsidRPr="006431D8">
              <w:t xml:space="preserve">Заказчик: </w:t>
            </w:r>
          </w:p>
          <w:p w:rsidR="006431D8" w:rsidRPr="006431D8" w:rsidRDefault="006431D8" w:rsidP="006431D8">
            <w:pPr>
              <w:spacing w:after="0"/>
              <w:ind w:right="639"/>
              <w:jc w:val="left"/>
            </w:pPr>
          </w:p>
          <w:p w:rsidR="006431D8" w:rsidRPr="006431D8" w:rsidRDefault="006431D8" w:rsidP="006431D8">
            <w:pPr>
              <w:spacing w:after="0"/>
              <w:ind w:right="639"/>
              <w:jc w:val="left"/>
            </w:pPr>
            <w:r w:rsidRPr="006431D8">
              <w:t xml:space="preserve">________________/_______________/ </w:t>
            </w:r>
          </w:p>
        </w:tc>
        <w:tc>
          <w:tcPr>
            <w:tcW w:w="5103" w:type="dxa"/>
          </w:tcPr>
          <w:p w:rsidR="006431D8" w:rsidRPr="006431D8" w:rsidRDefault="006431D8" w:rsidP="006431D8">
            <w:pPr>
              <w:spacing w:after="0"/>
              <w:ind w:left="36"/>
              <w:jc w:val="left"/>
            </w:pPr>
            <w:r w:rsidRPr="006431D8">
              <w:t>Подрядчик:</w:t>
            </w:r>
          </w:p>
          <w:p w:rsidR="006431D8" w:rsidRPr="006431D8" w:rsidRDefault="006431D8" w:rsidP="006431D8">
            <w:pPr>
              <w:spacing w:after="0"/>
              <w:ind w:left="36"/>
              <w:jc w:val="left"/>
            </w:pPr>
          </w:p>
          <w:p w:rsidR="006431D8" w:rsidRPr="006431D8" w:rsidRDefault="006431D8" w:rsidP="006431D8">
            <w:pPr>
              <w:spacing w:after="0"/>
              <w:ind w:left="36"/>
              <w:jc w:val="left"/>
            </w:pPr>
            <w:r w:rsidRPr="006431D8">
              <w:t xml:space="preserve">________________/_______________/ </w:t>
            </w:r>
          </w:p>
        </w:tc>
      </w:tr>
      <w:tr w:rsidR="006431D8" w:rsidRPr="006431D8" w:rsidTr="001139EF">
        <w:trPr>
          <w:cantSplit/>
        </w:trPr>
        <w:tc>
          <w:tcPr>
            <w:tcW w:w="5245" w:type="dxa"/>
            <w:tcBorders>
              <w:bottom w:val="single" w:sz="4" w:space="0" w:color="auto"/>
            </w:tcBorders>
          </w:tcPr>
          <w:p w:rsidR="006431D8" w:rsidRPr="006431D8" w:rsidRDefault="006431D8" w:rsidP="006431D8">
            <w:pPr>
              <w:spacing w:after="0"/>
              <w:ind w:right="639"/>
              <w:jc w:val="left"/>
            </w:pPr>
            <w:r w:rsidRPr="006431D8">
              <w:t>м.п.</w:t>
            </w:r>
          </w:p>
        </w:tc>
        <w:tc>
          <w:tcPr>
            <w:tcW w:w="5103" w:type="dxa"/>
            <w:tcBorders>
              <w:bottom w:val="single" w:sz="4" w:space="0" w:color="auto"/>
            </w:tcBorders>
          </w:tcPr>
          <w:p w:rsidR="006431D8" w:rsidRPr="006431D8" w:rsidRDefault="006431D8" w:rsidP="006431D8">
            <w:pPr>
              <w:spacing w:after="0"/>
              <w:ind w:left="36" w:right="639"/>
              <w:jc w:val="left"/>
            </w:pPr>
            <w:r w:rsidRPr="006431D8">
              <w:t>м.п.</w:t>
            </w:r>
          </w:p>
          <w:p w:rsidR="006431D8" w:rsidRPr="006431D8" w:rsidRDefault="006431D8" w:rsidP="006431D8">
            <w:pPr>
              <w:spacing w:after="0"/>
              <w:ind w:left="36" w:right="639"/>
              <w:jc w:val="left"/>
            </w:pPr>
          </w:p>
        </w:tc>
      </w:tr>
    </w:tbl>
    <w:p w:rsidR="006431D8" w:rsidRPr="006431D8" w:rsidRDefault="006431D8" w:rsidP="006431D8">
      <w:pPr>
        <w:spacing w:after="0"/>
        <w:ind w:left="153" w:right="639" w:firstLine="556"/>
      </w:pPr>
    </w:p>
    <w:p w:rsidR="006431D8" w:rsidRPr="006431D8" w:rsidRDefault="006431D8" w:rsidP="006431D8">
      <w:pPr>
        <w:spacing w:after="0"/>
        <w:ind w:right="639" w:firstLine="142"/>
        <w:jc w:val="center"/>
        <w:rPr>
          <w:b/>
        </w:rPr>
      </w:pPr>
      <w:r w:rsidRPr="006431D8">
        <w:rPr>
          <w:b/>
        </w:rPr>
        <w:t>ОБРАЗЕЦ АКТА СОГЛАСОВАН:</w:t>
      </w:r>
    </w:p>
    <w:p w:rsidR="006431D8" w:rsidRPr="006431D8" w:rsidRDefault="006431D8" w:rsidP="006431D8">
      <w:pPr>
        <w:spacing w:after="0"/>
        <w:ind w:left="153" w:right="639" w:firstLine="556"/>
      </w:pPr>
    </w:p>
    <w:tbl>
      <w:tblPr>
        <w:tblW w:w="10438" w:type="dxa"/>
        <w:jc w:val="center"/>
        <w:tblInd w:w="-139" w:type="dxa"/>
        <w:tblLook w:val="01E0"/>
      </w:tblPr>
      <w:tblGrid>
        <w:gridCol w:w="5246"/>
        <w:gridCol w:w="5192"/>
      </w:tblGrid>
      <w:tr w:rsidR="006431D8" w:rsidRPr="006431D8" w:rsidTr="001139EF">
        <w:trPr>
          <w:jc w:val="center"/>
        </w:trPr>
        <w:tc>
          <w:tcPr>
            <w:tcW w:w="5246" w:type="dxa"/>
          </w:tcPr>
          <w:p w:rsidR="006431D8" w:rsidRPr="006431D8" w:rsidRDefault="006431D8" w:rsidP="006431D8">
            <w:pPr>
              <w:spacing w:after="0"/>
              <w:ind w:right="639"/>
              <w:jc w:val="left"/>
            </w:pPr>
            <w:r w:rsidRPr="006431D8">
              <w:t>Заказчик:</w:t>
            </w:r>
          </w:p>
          <w:p w:rsidR="006431D8" w:rsidRPr="006431D8" w:rsidRDefault="006431D8" w:rsidP="006431D8">
            <w:pPr>
              <w:spacing w:after="0"/>
              <w:ind w:right="639"/>
              <w:jc w:val="left"/>
            </w:pPr>
            <w:r w:rsidRPr="006431D8">
              <w:t>ФГУП «Московский эндокринный завод»</w:t>
            </w:r>
          </w:p>
          <w:p w:rsidR="006431D8" w:rsidRPr="006431D8" w:rsidRDefault="006431D8" w:rsidP="006431D8">
            <w:pPr>
              <w:spacing w:after="0"/>
              <w:ind w:right="639"/>
              <w:jc w:val="left"/>
            </w:pPr>
            <w:r w:rsidRPr="006431D8">
              <w:t>Генеральный директор</w:t>
            </w:r>
          </w:p>
          <w:p w:rsidR="006431D8" w:rsidRPr="006431D8" w:rsidRDefault="006431D8" w:rsidP="006431D8">
            <w:pPr>
              <w:spacing w:after="0"/>
              <w:ind w:right="639"/>
              <w:jc w:val="left"/>
            </w:pPr>
          </w:p>
          <w:p w:rsidR="006431D8" w:rsidRPr="006431D8" w:rsidRDefault="006431D8" w:rsidP="006431D8">
            <w:pPr>
              <w:spacing w:after="0"/>
              <w:ind w:right="639"/>
              <w:jc w:val="left"/>
            </w:pPr>
          </w:p>
          <w:p w:rsidR="006431D8" w:rsidRPr="006431D8" w:rsidRDefault="006431D8" w:rsidP="006431D8">
            <w:pPr>
              <w:spacing w:after="0"/>
              <w:ind w:right="639"/>
              <w:jc w:val="left"/>
            </w:pPr>
            <w:r w:rsidRPr="006431D8">
              <w:t>______________ / М.Ю. Фонарев /</w:t>
            </w:r>
          </w:p>
        </w:tc>
        <w:tc>
          <w:tcPr>
            <w:tcW w:w="5192" w:type="dxa"/>
          </w:tcPr>
          <w:p w:rsidR="006431D8" w:rsidRPr="006431D8" w:rsidRDefault="006431D8" w:rsidP="006431D8">
            <w:pPr>
              <w:tabs>
                <w:tab w:val="left" w:pos="720"/>
              </w:tabs>
              <w:spacing w:after="0"/>
              <w:ind w:right="-6"/>
              <w:jc w:val="left"/>
            </w:pPr>
            <w:r w:rsidRPr="006431D8">
              <w:t>Подрядчик:</w:t>
            </w: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r w:rsidRPr="006431D8">
              <w:t>______________ / ______________ /</w:t>
            </w:r>
          </w:p>
        </w:tc>
      </w:tr>
    </w:tbl>
    <w:p w:rsidR="006431D8" w:rsidRPr="006431D8" w:rsidRDefault="006431D8" w:rsidP="006431D8">
      <w:pPr>
        <w:spacing w:after="0"/>
        <w:jc w:val="left"/>
      </w:pPr>
      <w:r w:rsidRPr="006431D8">
        <w:br w:type="page"/>
      </w:r>
    </w:p>
    <w:p w:rsidR="006431D8" w:rsidRPr="006431D8" w:rsidRDefault="006431D8" w:rsidP="006431D8">
      <w:pPr>
        <w:spacing w:after="0"/>
        <w:jc w:val="left"/>
      </w:pPr>
    </w:p>
    <w:p w:rsidR="006431D8" w:rsidRPr="006431D8" w:rsidRDefault="006431D8" w:rsidP="006431D8">
      <w:pPr>
        <w:spacing w:after="0"/>
        <w:jc w:val="right"/>
        <w:rPr>
          <w:b/>
        </w:rPr>
      </w:pPr>
      <w:r w:rsidRPr="006431D8">
        <w:rPr>
          <w:b/>
        </w:rPr>
        <w:t>Приложение № 3</w:t>
      </w:r>
    </w:p>
    <w:p w:rsidR="006431D8" w:rsidRPr="006431D8" w:rsidRDefault="006431D8" w:rsidP="006431D8">
      <w:pPr>
        <w:spacing w:after="0"/>
        <w:jc w:val="right"/>
        <w:rPr>
          <w:b/>
        </w:rPr>
      </w:pPr>
      <w:r w:rsidRPr="006431D8">
        <w:rPr>
          <w:b/>
        </w:rPr>
        <w:t>к Договору подряда № __________</w:t>
      </w:r>
    </w:p>
    <w:p w:rsidR="006431D8" w:rsidRPr="006431D8" w:rsidRDefault="006431D8" w:rsidP="006431D8">
      <w:pPr>
        <w:spacing w:after="0"/>
        <w:jc w:val="right"/>
        <w:rPr>
          <w:b/>
        </w:rPr>
      </w:pPr>
      <w:r w:rsidRPr="006431D8">
        <w:rPr>
          <w:b/>
        </w:rPr>
        <w:t>от «___» __________ 20__ г.</w:t>
      </w:r>
    </w:p>
    <w:p w:rsidR="006431D8" w:rsidRPr="006431D8" w:rsidRDefault="006431D8" w:rsidP="006431D8">
      <w:pPr>
        <w:pBdr>
          <w:bottom w:val="single" w:sz="12" w:space="1" w:color="auto"/>
        </w:pBdr>
        <w:spacing w:after="0"/>
        <w:jc w:val="left"/>
        <w:rPr>
          <w:b/>
        </w:rPr>
      </w:pPr>
      <w:r w:rsidRPr="006431D8">
        <w:rPr>
          <w:b/>
        </w:rPr>
        <w:t>ОБРАЗЕЦ</w:t>
      </w:r>
    </w:p>
    <w:p w:rsidR="006431D8" w:rsidRPr="006431D8" w:rsidRDefault="006431D8" w:rsidP="006431D8">
      <w:pPr>
        <w:spacing w:after="0"/>
        <w:jc w:val="left"/>
      </w:pPr>
    </w:p>
    <w:p w:rsidR="006431D8" w:rsidRPr="006431D8" w:rsidRDefault="006431D8" w:rsidP="006431D8">
      <w:pPr>
        <w:spacing w:after="0"/>
        <w:jc w:val="center"/>
        <w:rPr>
          <w:b/>
        </w:rPr>
      </w:pPr>
      <w:r w:rsidRPr="006431D8">
        <w:rPr>
          <w:b/>
        </w:rPr>
        <w:t>АКТ сдачи-приемки Продукции № ____</w:t>
      </w:r>
    </w:p>
    <w:p w:rsidR="006431D8" w:rsidRPr="006431D8" w:rsidRDefault="006431D8" w:rsidP="006431D8">
      <w:pPr>
        <w:spacing w:after="0"/>
        <w:jc w:val="center"/>
        <w:rPr>
          <w:b/>
        </w:rPr>
      </w:pPr>
      <w:r w:rsidRPr="006431D8">
        <w:rPr>
          <w:b/>
        </w:rPr>
        <w:t>к Договору подряда №_______ от «___» __________ 20__ года</w:t>
      </w:r>
    </w:p>
    <w:p w:rsidR="006431D8" w:rsidRPr="006431D8" w:rsidRDefault="006431D8" w:rsidP="006431D8">
      <w:pPr>
        <w:spacing w:after="0"/>
        <w:jc w:val="center"/>
        <w:rPr>
          <w:b/>
          <w:i/>
          <w:caps/>
        </w:rPr>
      </w:pPr>
    </w:p>
    <w:p w:rsidR="006431D8" w:rsidRPr="006431D8" w:rsidRDefault="006431D8" w:rsidP="006431D8">
      <w:pPr>
        <w:tabs>
          <w:tab w:val="right" w:pos="10206"/>
        </w:tabs>
        <w:spacing w:after="0"/>
        <w:jc w:val="center"/>
      </w:pPr>
      <w:r w:rsidRPr="006431D8">
        <w:t>г. Москва</w:t>
      </w:r>
      <w:r w:rsidRPr="006431D8">
        <w:tab/>
        <w:t>«___» _________ 20__ г.</w:t>
      </w:r>
    </w:p>
    <w:p w:rsidR="006431D8" w:rsidRPr="006431D8" w:rsidRDefault="006431D8" w:rsidP="006431D8">
      <w:pPr>
        <w:spacing w:after="0"/>
        <w:ind w:right="639" w:firstLine="567"/>
        <w:jc w:val="right"/>
      </w:pPr>
    </w:p>
    <w:p w:rsidR="006431D8" w:rsidRPr="006431D8" w:rsidRDefault="006431D8" w:rsidP="006431D8">
      <w:pPr>
        <w:spacing w:after="0"/>
        <w:ind w:firstLine="567"/>
      </w:pPr>
      <w:r w:rsidRPr="006431D8">
        <w:rPr>
          <w:b/>
        </w:rPr>
        <w:t>Федеральное государственное унитарное предприятие «Московский эндокринный завод» (ФГУП «Московский эндокринный завод»)</w:t>
      </w:r>
      <w:r w:rsidRPr="006431D8">
        <w:t xml:space="preserve">, именуемое в дальнейшем </w:t>
      </w:r>
      <w:r w:rsidRPr="006431D8">
        <w:rPr>
          <w:b/>
        </w:rPr>
        <w:t>Заказчик,</w:t>
      </w:r>
      <w:r w:rsidRPr="006431D8">
        <w:t xml:space="preserve"> в лице _________________________________, </w:t>
      </w:r>
      <w:proofErr w:type="gramStart"/>
      <w:r w:rsidRPr="006431D8">
        <w:t>действующего</w:t>
      </w:r>
      <w:proofErr w:type="gramEnd"/>
      <w:r w:rsidRPr="006431D8">
        <w:t xml:space="preserve"> на основании _________________________________, с одной стороны, и</w:t>
      </w:r>
    </w:p>
    <w:p w:rsidR="006431D8" w:rsidRPr="006431D8" w:rsidRDefault="006431D8" w:rsidP="006431D8">
      <w:pPr>
        <w:spacing w:after="0"/>
        <w:ind w:right="-6" w:firstLine="567"/>
      </w:pPr>
      <w:proofErr w:type="gramStart"/>
      <w:r w:rsidRPr="006431D8">
        <w:t>_________________________________</w:t>
      </w:r>
      <w:r w:rsidRPr="006431D8">
        <w:rPr>
          <w:b/>
        </w:rPr>
        <w:t xml:space="preserve"> (</w:t>
      </w:r>
      <w:r w:rsidRPr="006431D8">
        <w:t>____________________________</w:t>
      </w:r>
      <w:r w:rsidRPr="006431D8">
        <w:rPr>
          <w:b/>
        </w:rPr>
        <w:t>)</w:t>
      </w:r>
      <w:r w:rsidRPr="006431D8">
        <w:t xml:space="preserve">, именуемое в дальнейшем </w:t>
      </w:r>
      <w:r w:rsidRPr="006431D8">
        <w:rPr>
          <w:b/>
        </w:rPr>
        <w:t>Подрядчик</w:t>
      </w:r>
      <w:r w:rsidRPr="006431D8">
        <w:rPr>
          <w:bCs/>
          <w:iCs/>
          <w:color w:val="000000"/>
        </w:rPr>
        <w:t>,</w:t>
      </w:r>
      <w:r w:rsidRPr="006431D8">
        <w:t xml:space="preserve"> в лице _________________________________, действующего на основании ________________________________, с другой стороны, далее по тексту совместно именуемые «Стороны», составили настоящий Акт о нижеследующем:</w:t>
      </w:r>
      <w:proofErr w:type="gramEnd"/>
    </w:p>
    <w:p w:rsidR="006431D8" w:rsidRPr="006431D8" w:rsidRDefault="006431D8" w:rsidP="006431D8">
      <w:pPr>
        <w:spacing w:after="0"/>
        <w:ind w:right="-6" w:firstLine="540"/>
      </w:pPr>
    </w:p>
    <w:p w:rsidR="006431D8" w:rsidRPr="006431D8" w:rsidRDefault="006431D8" w:rsidP="006431D8">
      <w:pPr>
        <w:spacing w:after="0"/>
        <w:ind w:right="-6" w:firstLine="540"/>
      </w:pPr>
      <w:r w:rsidRPr="006431D8">
        <w:t>1. Подрядчик передал, а Заказчик принял следующую Продукцию по Договору подряда № __________ от «___» __________ 20__ г.:</w:t>
      </w:r>
    </w:p>
    <w:p w:rsidR="006431D8" w:rsidRPr="006431D8" w:rsidRDefault="006431D8" w:rsidP="006431D8">
      <w:pPr>
        <w:spacing w:after="0"/>
        <w:ind w:right="-6" w:firstLine="540"/>
      </w:pPr>
    </w:p>
    <w:tbl>
      <w:tblPr>
        <w:tblW w:w="0" w:type="auto"/>
        <w:jc w:val="center"/>
        <w:tblInd w:w="-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3"/>
        <w:gridCol w:w="1874"/>
        <w:gridCol w:w="3220"/>
      </w:tblGrid>
      <w:tr w:rsidR="006431D8" w:rsidRPr="006431D8" w:rsidTr="001139EF">
        <w:trPr>
          <w:jc w:val="center"/>
        </w:trPr>
        <w:tc>
          <w:tcPr>
            <w:tcW w:w="5173" w:type="dxa"/>
            <w:vAlign w:val="center"/>
          </w:tcPr>
          <w:p w:rsidR="006431D8" w:rsidRPr="006431D8" w:rsidRDefault="006431D8" w:rsidP="006431D8">
            <w:pPr>
              <w:spacing w:after="0"/>
              <w:ind w:right="-6"/>
              <w:jc w:val="center"/>
            </w:pPr>
            <w:r w:rsidRPr="006431D8">
              <w:t>Наименование Продукции</w:t>
            </w:r>
          </w:p>
        </w:tc>
        <w:tc>
          <w:tcPr>
            <w:tcW w:w="1874" w:type="dxa"/>
            <w:vAlign w:val="center"/>
          </w:tcPr>
          <w:p w:rsidR="006431D8" w:rsidRPr="006431D8" w:rsidRDefault="006431D8" w:rsidP="006431D8">
            <w:pPr>
              <w:spacing w:after="0"/>
              <w:ind w:right="-6"/>
              <w:jc w:val="center"/>
            </w:pPr>
            <w:r w:rsidRPr="006431D8">
              <w:t xml:space="preserve">Ед. </w:t>
            </w:r>
            <w:proofErr w:type="spellStart"/>
            <w:r w:rsidRPr="006431D8">
              <w:t>изм</w:t>
            </w:r>
            <w:proofErr w:type="spellEnd"/>
            <w:r w:rsidRPr="006431D8">
              <w:t>.</w:t>
            </w:r>
          </w:p>
        </w:tc>
        <w:tc>
          <w:tcPr>
            <w:tcW w:w="3220" w:type="dxa"/>
            <w:vAlign w:val="center"/>
          </w:tcPr>
          <w:p w:rsidR="006431D8" w:rsidRPr="006431D8" w:rsidRDefault="006431D8" w:rsidP="006431D8">
            <w:pPr>
              <w:spacing w:after="0"/>
              <w:ind w:right="-6" w:hanging="1"/>
              <w:jc w:val="center"/>
            </w:pPr>
            <w:r w:rsidRPr="006431D8">
              <w:t>Кол-во</w:t>
            </w:r>
          </w:p>
        </w:tc>
      </w:tr>
      <w:tr w:rsidR="006431D8" w:rsidRPr="006431D8" w:rsidTr="001139EF">
        <w:trPr>
          <w:jc w:val="center"/>
        </w:trPr>
        <w:tc>
          <w:tcPr>
            <w:tcW w:w="5173" w:type="dxa"/>
            <w:vAlign w:val="center"/>
          </w:tcPr>
          <w:p w:rsidR="006431D8" w:rsidRPr="006431D8" w:rsidRDefault="006431D8" w:rsidP="006431D8">
            <w:pPr>
              <w:spacing w:after="0"/>
              <w:ind w:right="-6" w:firstLine="540"/>
              <w:jc w:val="center"/>
            </w:pPr>
          </w:p>
        </w:tc>
        <w:tc>
          <w:tcPr>
            <w:tcW w:w="1874" w:type="dxa"/>
            <w:vAlign w:val="center"/>
          </w:tcPr>
          <w:p w:rsidR="006431D8" w:rsidRPr="006431D8" w:rsidRDefault="006431D8" w:rsidP="006431D8">
            <w:pPr>
              <w:spacing w:after="0"/>
              <w:ind w:right="-6" w:firstLine="540"/>
              <w:jc w:val="center"/>
            </w:pPr>
          </w:p>
        </w:tc>
        <w:tc>
          <w:tcPr>
            <w:tcW w:w="3220" w:type="dxa"/>
            <w:vAlign w:val="center"/>
          </w:tcPr>
          <w:p w:rsidR="006431D8" w:rsidRPr="006431D8" w:rsidRDefault="006431D8" w:rsidP="006431D8">
            <w:pPr>
              <w:spacing w:after="0"/>
              <w:ind w:right="-6" w:firstLine="540"/>
              <w:jc w:val="center"/>
            </w:pPr>
          </w:p>
        </w:tc>
      </w:tr>
    </w:tbl>
    <w:p w:rsidR="006431D8" w:rsidRPr="006431D8" w:rsidRDefault="006431D8" w:rsidP="006431D8">
      <w:pPr>
        <w:spacing w:after="0"/>
        <w:ind w:right="-6" w:firstLine="540"/>
      </w:pPr>
    </w:p>
    <w:p w:rsidR="006431D8" w:rsidRPr="006431D8" w:rsidRDefault="006431D8" w:rsidP="006431D8">
      <w:pPr>
        <w:spacing w:after="0"/>
        <w:ind w:right="-6" w:firstLine="540"/>
      </w:pPr>
      <w:r w:rsidRPr="006431D8">
        <w:t>2. Представленные документы, подтверждают соответствие Продукции установленным требованиям к качеству.</w:t>
      </w:r>
    </w:p>
    <w:p w:rsidR="006431D8" w:rsidRPr="006431D8" w:rsidRDefault="006431D8" w:rsidP="006431D8">
      <w:pPr>
        <w:spacing w:after="0"/>
        <w:ind w:right="-6" w:firstLine="540"/>
      </w:pPr>
      <w:r w:rsidRPr="006431D8">
        <w:t>3. К настоящему Акту прилагаются следующие документы, подтверждающие передачу Продукции:</w:t>
      </w:r>
    </w:p>
    <w:p w:rsidR="006431D8" w:rsidRPr="006431D8" w:rsidRDefault="006431D8" w:rsidP="006431D8">
      <w:pPr>
        <w:spacing w:after="0"/>
        <w:ind w:left="153" w:right="639" w:firstLine="567"/>
      </w:pPr>
      <w:r w:rsidRPr="006431D8">
        <w:t>1. _______________________________________________.</w:t>
      </w:r>
    </w:p>
    <w:p w:rsidR="006431D8" w:rsidRPr="006431D8" w:rsidRDefault="006431D8" w:rsidP="006431D8">
      <w:pPr>
        <w:spacing w:after="0"/>
        <w:ind w:left="153" w:right="639" w:firstLine="567"/>
      </w:pPr>
      <w:r w:rsidRPr="006431D8">
        <w:t>2. _______________________________________________.</w:t>
      </w:r>
    </w:p>
    <w:p w:rsidR="006431D8" w:rsidRPr="006431D8" w:rsidRDefault="006431D8" w:rsidP="006431D8">
      <w:pPr>
        <w:spacing w:after="0"/>
        <w:ind w:right="-6" w:firstLine="540"/>
      </w:pPr>
    </w:p>
    <w:tbl>
      <w:tblPr>
        <w:tblW w:w="10348" w:type="dxa"/>
        <w:tblInd w:w="-34" w:type="dxa"/>
        <w:tblLayout w:type="fixed"/>
        <w:tblLook w:val="0000"/>
      </w:tblPr>
      <w:tblGrid>
        <w:gridCol w:w="5245"/>
        <w:gridCol w:w="5103"/>
      </w:tblGrid>
      <w:tr w:rsidR="006431D8" w:rsidRPr="006431D8" w:rsidTr="001139EF">
        <w:trPr>
          <w:cantSplit/>
        </w:trPr>
        <w:tc>
          <w:tcPr>
            <w:tcW w:w="5245" w:type="dxa"/>
          </w:tcPr>
          <w:p w:rsidR="006431D8" w:rsidRPr="006431D8" w:rsidRDefault="006431D8" w:rsidP="006431D8">
            <w:pPr>
              <w:spacing w:after="0"/>
              <w:ind w:right="639"/>
              <w:jc w:val="left"/>
            </w:pPr>
            <w:r w:rsidRPr="006431D8">
              <w:t xml:space="preserve">Заказчик: </w:t>
            </w:r>
          </w:p>
          <w:p w:rsidR="006431D8" w:rsidRPr="006431D8" w:rsidRDefault="006431D8" w:rsidP="006431D8">
            <w:pPr>
              <w:spacing w:after="0"/>
              <w:ind w:right="639"/>
              <w:jc w:val="left"/>
            </w:pPr>
          </w:p>
          <w:p w:rsidR="006431D8" w:rsidRPr="006431D8" w:rsidRDefault="006431D8" w:rsidP="006431D8">
            <w:pPr>
              <w:spacing w:after="0"/>
              <w:ind w:right="639"/>
              <w:jc w:val="left"/>
            </w:pPr>
            <w:r w:rsidRPr="006431D8">
              <w:t xml:space="preserve">_______________________ </w:t>
            </w:r>
          </w:p>
          <w:p w:rsidR="006431D8" w:rsidRPr="006431D8" w:rsidRDefault="006431D8" w:rsidP="006431D8">
            <w:pPr>
              <w:spacing w:after="0"/>
              <w:ind w:right="639"/>
              <w:jc w:val="left"/>
            </w:pPr>
            <w:r w:rsidRPr="006431D8">
              <w:t>м.п.</w:t>
            </w:r>
          </w:p>
          <w:p w:rsidR="006431D8" w:rsidRPr="006431D8" w:rsidRDefault="006431D8" w:rsidP="006431D8">
            <w:pPr>
              <w:spacing w:after="0"/>
              <w:ind w:right="639"/>
              <w:jc w:val="left"/>
            </w:pPr>
          </w:p>
        </w:tc>
        <w:tc>
          <w:tcPr>
            <w:tcW w:w="5103" w:type="dxa"/>
          </w:tcPr>
          <w:p w:rsidR="006431D8" w:rsidRPr="006431D8" w:rsidRDefault="006431D8" w:rsidP="006431D8">
            <w:pPr>
              <w:spacing w:after="0"/>
              <w:ind w:right="639"/>
              <w:jc w:val="left"/>
            </w:pPr>
            <w:r w:rsidRPr="006431D8">
              <w:t>Подрядчик:</w:t>
            </w:r>
          </w:p>
          <w:p w:rsidR="006431D8" w:rsidRPr="006431D8" w:rsidRDefault="006431D8" w:rsidP="006431D8">
            <w:pPr>
              <w:spacing w:after="0"/>
              <w:ind w:right="639"/>
              <w:jc w:val="left"/>
            </w:pPr>
          </w:p>
          <w:p w:rsidR="006431D8" w:rsidRPr="006431D8" w:rsidRDefault="006431D8" w:rsidP="006431D8">
            <w:pPr>
              <w:spacing w:after="0"/>
              <w:ind w:right="639"/>
              <w:jc w:val="left"/>
            </w:pPr>
            <w:r w:rsidRPr="006431D8">
              <w:t xml:space="preserve">________________________ </w:t>
            </w:r>
          </w:p>
          <w:p w:rsidR="006431D8" w:rsidRPr="006431D8" w:rsidRDefault="006431D8" w:rsidP="006431D8">
            <w:pPr>
              <w:spacing w:after="0"/>
              <w:ind w:right="639"/>
              <w:jc w:val="left"/>
            </w:pPr>
            <w:r w:rsidRPr="006431D8">
              <w:t>м.п.</w:t>
            </w:r>
          </w:p>
          <w:p w:rsidR="006431D8" w:rsidRPr="006431D8" w:rsidRDefault="006431D8" w:rsidP="006431D8">
            <w:pPr>
              <w:spacing w:after="0"/>
              <w:ind w:right="639"/>
              <w:jc w:val="left"/>
            </w:pPr>
          </w:p>
        </w:tc>
      </w:tr>
    </w:tbl>
    <w:p w:rsidR="006431D8" w:rsidRPr="006431D8" w:rsidRDefault="006431D8" w:rsidP="006431D8">
      <w:pPr>
        <w:pBdr>
          <w:bottom w:val="single" w:sz="12" w:space="1" w:color="auto"/>
        </w:pBdr>
        <w:spacing w:after="0"/>
        <w:ind w:right="-2"/>
        <w:jc w:val="left"/>
      </w:pPr>
    </w:p>
    <w:p w:rsidR="006431D8" w:rsidRPr="006431D8" w:rsidRDefault="006431D8" w:rsidP="006431D8">
      <w:pPr>
        <w:spacing w:after="0"/>
        <w:ind w:right="-2"/>
        <w:jc w:val="left"/>
      </w:pPr>
    </w:p>
    <w:p w:rsidR="006431D8" w:rsidRPr="006431D8" w:rsidRDefault="006431D8" w:rsidP="006431D8">
      <w:pPr>
        <w:spacing w:after="0"/>
        <w:ind w:right="-2"/>
        <w:jc w:val="center"/>
        <w:rPr>
          <w:b/>
        </w:rPr>
      </w:pPr>
      <w:r w:rsidRPr="006431D8">
        <w:rPr>
          <w:b/>
        </w:rPr>
        <w:t>ОБРАЗЕЦ АКТА СОГЛАСОВАН:</w:t>
      </w:r>
    </w:p>
    <w:p w:rsidR="006431D8" w:rsidRPr="006431D8" w:rsidRDefault="006431D8" w:rsidP="006431D8">
      <w:pPr>
        <w:spacing w:after="0"/>
        <w:ind w:right="639"/>
        <w:jc w:val="left"/>
      </w:pPr>
    </w:p>
    <w:tbl>
      <w:tblPr>
        <w:tblW w:w="10438" w:type="dxa"/>
        <w:jc w:val="center"/>
        <w:tblInd w:w="-139" w:type="dxa"/>
        <w:tblLook w:val="01E0"/>
      </w:tblPr>
      <w:tblGrid>
        <w:gridCol w:w="5246"/>
        <w:gridCol w:w="5192"/>
      </w:tblGrid>
      <w:tr w:rsidR="006431D8" w:rsidRPr="006431D8" w:rsidTr="001139EF">
        <w:trPr>
          <w:jc w:val="center"/>
        </w:trPr>
        <w:tc>
          <w:tcPr>
            <w:tcW w:w="5246" w:type="dxa"/>
          </w:tcPr>
          <w:p w:rsidR="006431D8" w:rsidRPr="006431D8" w:rsidRDefault="006431D8" w:rsidP="006431D8">
            <w:pPr>
              <w:spacing w:after="0"/>
              <w:jc w:val="left"/>
            </w:pPr>
            <w:r w:rsidRPr="006431D8">
              <w:t>Заказчик:</w:t>
            </w:r>
          </w:p>
          <w:p w:rsidR="006431D8" w:rsidRPr="006431D8" w:rsidRDefault="006431D8" w:rsidP="006431D8">
            <w:pPr>
              <w:spacing w:after="0"/>
              <w:jc w:val="left"/>
            </w:pPr>
            <w:r w:rsidRPr="006431D8">
              <w:t>ФГУП «Московский эндокринный завод»</w:t>
            </w:r>
          </w:p>
          <w:p w:rsidR="006431D8" w:rsidRPr="006431D8" w:rsidRDefault="006431D8" w:rsidP="006431D8">
            <w:pPr>
              <w:spacing w:after="0"/>
              <w:jc w:val="left"/>
            </w:pPr>
            <w:r w:rsidRPr="006431D8">
              <w:t>Генеральный директор</w:t>
            </w:r>
          </w:p>
          <w:p w:rsidR="006431D8" w:rsidRPr="006431D8" w:rsidRDefault="006431D8" w:rsidP="006431D8">
            <w:pPr>
              <w:spacing w:after="0"/>
              <w:jc w:val="left"/>
            </w:pPr>
          </w:p>
          <w:p w:rsidR="006431D8" w:rsidRPr="006431D8" w:rsidRDefault="006431D8" w:rsidP="006431D8">
            <w:pPr>
              <w:spacing w:after="0"/>
              <w:jc w:val="left"/>
            </w:pPr>
          </w:p>
          <w:p w:rsidR="006431D8" w:rsidRPr="006431D8" w:rsidRDefault="006431D8" w:rsidP="006431D8">
            <w:pPr>
              <w:spacing w:after="0"/>
              <w:jc w:val="left"/>
            </w:pPr>
            <w:r w:rsidRPr="006431D8">
              <w:t>______________ / М.Ю. Фонарев /</w:t>
            </w:r>
          </w:p>
        </w:tc>
        <w:tc>
          <w:tcPr>
            <w:tcW w:w="5192" w:type="dxa"/>
          </w:tcPr>
          <w:p w:rsidR="006431D8" w:rsidRPr="006431D8" w:rsidRDefault="006431D8" w:rsidP="006431D8">
            <w:pPr>
              <w:tabs>
                <w:tab w:val="left" w:pos="720"/>
              </w:tabs>
              <w:spacing w:after="0"/>
              <w:ind w:right="-6"/>
              <w:jc w:val="left"/>
            </w:pPr>
            <w:r w:rsidRPr="006431D8">
              <w:t>Подрядчик:</w:t>
            </w: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r w:rsidRPr="006431D8">
              <w:t>______________ / ______________ /</w:t>
            </w:r>
          </w:p>
        </w:tc>
      </w:tr>
    </w:tbl>
    <w:p w:rsidR="006431D8" w:rsidRPr="006431D8" w:rsidRDefault="006431D8" w:rsidP="006431D8">
      <w:pPr>
        <w:spacing w:after="0"/>
        <w:jc w:val="left"/>
      </w:pPr>
      <w:r w:rsidRPr="006431D8">
        <w:br w:type="page"/>
      </w:r>
    </w:p>
    <w:p w:rsidR="006431D8" w:rsidRPr="006431D8" w:rsidRDefault="006431D8" w:rsidP="006431D8">
      <w:pPr>
        <w:spacing w:after="0"/>
        <w:jc w:val="right"/>
        <w:rPr>
          <w:b/>
        </w:rPr>
      </w:pPr>
      <w:r w:rsidRPr="006431D8">
        <w:rPr>
          <w:b/>
        </w:rPr>
        <w:lastRenderedPageBreak/>
        <w:t>Приложение № 4</w:t>
      </w:r>
    </w:p>
    <w:p w:rsidR="006431D8" w:rsidRPr="006431D8" w:rsidRDefault="006431D8" w:rsidP="006431D8">
      <w:pPr>
        <w:spacing w:after="0"/>
        <w:jc w:val="right"/>
        <w:rPr>
          <w:b/>
        </w:rPr>
      </w:pPr>
      <w:r w:rsidRPr="006431D8">
        <w:rPr>
          <w:b/>
        </w:rPr>
        <w:t>к Договору подряда № __________</w:t>
      </w:r>
    </w:p>
    <w:p w:rsidR="006431D8" w:rsidRPr="006431D8" w:rsidRDefault="006431D8" w:rsidP="006431D8">
      <w:pPr>
        <w:spacing w:after="0"/>
        <w:jc w:val="right"/>
        <w:rPr>
          <w:b/>
        </w:rPr>
      </w:pPr>
      <w:r w:rsidRPr="006431D8">
        <w:rPr>
          <w:b/>
        </w:rPr>
        <w:t>от «___» __________ 20__ г.</w:t>
      </w:r>
    </w:p>
    <w:p w:rsidR="006431D8" w:rsidRPr="006431D8" w:rsidRDefault="006431D8" w:rsidP="006431D8">
      <w:pPr>
        <w:pBdr>
          <w:bottom w:val="single" w:sz="12" w:space="1" w:color="auto"/>
        </w:pBdr>
        <w:spacing w:after="0"/>
        <w:jc w:val="left"/>
        <w:rPr>
          <w:b/>
        </w:rPr>
      </w:pPr>
      <w:r w:rsidRPr="006431D8">
        <w:rPr>
          <w:b/>
        </w:rPr>
        <w:t>ОБРАЗЕЦ</w:t>
      </w:r>
    </w:p>
    <w:p w:rsidR="006431D8" w:rsidRPr="006431D8" w:rsidRDefault="006431D8" w:rsidP="006431D8">
      <w:pPr>
        <w:spacing w:after="0"/>
        <w:jc w:val="left"/>
      </w:pPr>
    </w:p>
    <w:p w:rsidR="006431D8" w:rsidRPr="006431D8" w:rsidRDefault="006431D8" w:rsidP="006431D8">
      <w:pPr>
        <w:spacing w:after="0"/>
        <w:jc w:val="center"/>
        <w:rPr>
          <w:b/>
        </w:rPr>
      </w:pPr>
      <w:r w:rsidRPr="006431D8">
        <w:rPr>
          <w:b/>
        </w:rPr>
        <w:t>Акт сдачи-приемки выполненных работ № _____</w:t>
      </w:r>
    </w:p>
    <w:p w:rsidR="006431D8" w:rsidRPr="006431D8" w:rsidRDefault="006431D8" w:rsidP="006431D8">
      <w:pPr>
        <w:spacing w:after="0"/>
        <w:jc w:val="center"/>
        <w:rPr>
          <w:b/>
        </w:rPr>
      </w:pPr>
      <w:r w:rsidRPr="006431D8">
        <w:rPr>
          <w:b/>
        </w:rPr>
        <w:t>к Договору подряда № __________ от «___» __________ 20__г.</w:t>
      </w:r>
    </w:p>
    <w:p w:rsidR="006431D8" w:rsidRPr="006431D8" w:rsidRDefault="006431D8" w:rsidP="006431D8">
      <w:pPr>
        <w:spacing w:after="0"/>
        <w:jc w:val="center"/>
        <w:rPr>
          <w:b/>
        </w:rPr>
      </w:pPr>
    </w:p>
    <w:p w:rsidR="006431D8" w:rsidRPr="006431D8" w:rsidRDefault="006431D8" w:rsidP="006431D8">
      <w:pPr>
        <w:tabs>
          <w:tab w:val="right" w:pos="10206"/>
        </w:tabs>
        <w:spacing w:after="0"/>
        <w:jc w:val="center"/>
      </w:pPr>
      <w:r w:rsidRPr="006431D8">
        <w:t>г. Москва</w:t>
      </w:r>
      <w:r w:rsidRPr="006431D8">
        <w:tab/>
        <w:t>«___» __________ 20__ г.</w:t>
      </w:r>
    </w:p>
    <w:p w:rsidR="006431D8" w:rsidRPr="006431D8" w:rsidRDefault="006431D8" w:rsidP="006431D8">
      <w:pPr>
        <w:spacing w:after="0"/>
        <w:jc w:val="center"/>
      </w:pPr>
    </w:p>
    <w:p w:rsidR="006431D8" w:rsidRPr="006431D8" w:rsidRDefault="006431D8" w:rsidP="006431D8">
      <w:pPr>
        <w:spacing w:after="0"/>
        <w:ind w:firstLine="567"/>
      </w:pPr>
      <w:r w:rsidRPr="006431D8">
        <w:rPr>
          <w:b/>
        </w:rPr>
        <w:t>Федеральное государственное унитарное предприятие «Московский эндокринный завод» (ФГУП «Московский эндокринный завод»)</w:t>
      </w:r>
      <w:r w:rsidRPr="006431D8">
        <w:t xml:space="preserve">, именуемое в дальнейшем </w:t>
      </w:r>
      <w:r w:rsidRPr="006431D8">
        <w:rPr>
          <w:b/>
        </w:rPr>
        <w:t>Заказчик,</w:t>
      </w:r>
      <w:r w:rsidRPr="006431D8">
        <w:t xml:space="preserve"> в лице _________________________________, </w:t>
      </w:r>
      <w:proofErr w:type="gramStart"/>
      <w:r w:rsidRPr="006431D8">
        <w:t>действующего</w:t>
      </w:r>
      <w:proofErr w:type="gramEnd"/>
      <w:r w:rsidRPr="006431D8">
        <w:t xml:space="preserve"> на основании _________________________________, с одной стороны, и</w:t>
      </w:r>
    </w:p>
    <w:p w:rsidR="006431D8" w:rsidRPr="006431D8" w:rsidRDefault="006431D8" w:rsidP="006431D8">
      <w:pPr>
        <w:spacing w:after="0"/>
        <w:ind w:right="-6" w:firstLine="567"/>
      </w:pPr>
      <w:proofErr w:type="gramStart"/>
      <w:r w:rsidRPr="006431D8">
        <w:t>_________________________________</w:t>
      </w:r>
      <w:r w:rsidRPr="006431D8">
        <w:rPr>
          <w:b/>
        </w:rPr>
        <w:t xml:space="preserve"> (</w:t>
      </w:r>
      <w:r w:rsidRPr="006431D8">
        <w:t>____________________________</w:t>
      </w:r>
      <w:r w:rsidRPr="006431D8">
        <w:rPr>
          <w:b/>
        </w:rPr>
        <w:t>)</w:t>
      </w:r>
      <w:r w:rsidRPr="006431D8">
        <w:t xml:space="preserve">, именуемое в дальнейшем </w:t>
      </w:r>
      <w:r w:rsidRPr="006431D8">
        <w:rPr>
          <w:b/>
        </w:rPr>
        <w:t>Подрядчик</w:t>
      </w:r>
      <w:r w:rsidRPr="006431D8">
        <w:rPr>
          <w:bCs/>
          <w:iCs/>
          <w:color w:val="000000"/>
        </w:rPr>
        <w:t>,</w:t>
      </w:r>
      <w:r w:rsidRPr="006431D8">
        <w:t xml:space="preserve"> в лице _________________________________, действующего на основании ________________________________, с другой стороны, далее по тексту совместно именуемые «Стороны», составили настоящий Акт о нижеследующем:</w:t>
      </w:r>
      <w:proofErr w:type="gramEnd"/>
    </w:p>
    <w:p w:rsidR="006431D8" w:rsidRPr="006431D8" w:rsidRDefault="006431D8" w:rsidP="006431D8">
      <w:pPr>
        <w:spacing w:after="0"/>
        <w:ind w:right="-28"/>
      </w:pPr>
    </w:p>
    <w:p w:rsidR="006431D8" w:rsidRPr="006431D8" w:rsidRDefault="006431D8" w:rsidP="006431D8">
      <w:pPr>
        <w:numPr>
          <w:ilvl w:val="0"/>
          <w:numId w:val="12"/>
        </w:numPr>
        <w:tabs>
          <w:tab w:val="num" w:pos="540"/>
        </w:tabs>
        <w:spacing w:after="0" w:line="276" w:lineRule="auto"/>
        <w:ind w:left="0" w:firstLine="0"/>
        <w:jc w:val="left"/>
      </w:pPr>
      <w:r w:rsidRPr="006431D8">
        <w:t xml:space="preserve">Подрядчик изготовил </w:t>
      </w:r>
      <w:r w:rsidRPr="006431D8">
        <w:rPr>
          <w:b/>
          <w:bCs/>
        </w:rPr>
        <w:t>_____________________________________________________</w:t>
      </w:r>
      <w:r w:rsidRPr="006431D8">
        <w:t>:</w:t>
      </w:r>
    </w:p>
    <w:p w:rsidR="006431D8" w:rsidRPr="006431D8" w:rsidRDefault="006431D8" w:rsidP="006431D8">
      <w:pPr>
        <w:spacing w:after="0"/>
      </w:pPr>
    </w:p>
    <w:tbl>
      <w:tblPr>
        <w:tblW w:w="10267"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2321"/>
        <w:gridCol w:w="1578"/>
        <w:gridCol w:w="1480"/>
        <w:gridCol w:w="2715"/>
      </w:tblGrid>
      <w:tr w:rsidR="006431D8" w:rsidRPr="006431D8" w:rsidTr="001139EF">
        <w:trPr>
          <w:trHeight w:val="510"/>
          <w:jc w:val="center"/>
        </w:trPr>
        <w:tc>
          <w:tcPr>
            <w:tcW w:w="2173" w:type="dxa"/>
            <w:shd w:val="clear" w:color="auto" w:fill="auto"/>
            <w:vAlign w:val="center"/>
          </w:tcPr>
          <w:p w:rsidR="006431D8" w:rsidRPr="006431D8" w:rsidRDefault="006431D8" w:rsidP="006431D8">
            <w:pPr>
              <w:spacing w:after="0"/>
              <w:jc w:val="center"/>
            </w:pPr>
            <w:r w:rsidRPr="006431D8">
              <w:t>Кол-во</w:t>
            </w:r>
          </w:p>
        </w:tc>
        <w:tc>
          <w:tcPr>
            <w:tcW w:w="2321" w:type="dxa"/>
            <w:shd w:val="clear" w:color="auto" w:fill="auto"/>
            <w:vAlign w:val="center"/>
          </w:tcPr>
          <w:p w:rsidR="006431D8" w:rsidRPr="006431D8" w:rsidRDefault="006431D8" w:rsidP="006431D8">
            <w:pPr>
              <w:spacing w:after="0"/>
              <w:jc w:val="center"/>
            </w:pPr>
            <w:r w:rsidRPr="006431D8">
              <w:t>Цена изготовления ед. продукции, без НДС, руб.</w:t>
            </w:r>
          </w:p>
        </w:tc>
        <w:tc>
          <w:tcPr>
            <w:tcW w:w="1578" w:type="dxa"/>
            <w:vAlign w:val="center"/>
          </w:tcPr>
          <w:p w:rsidR="006431D8" w:rsidRPr="006431D8" w:rsidRDefault="006431D8" w:rsidP="006431D8">
            <w:pPr>
              <w:spacing w:after="0"/>
              <w:jc w:val="center"/>
            </w:pPr>
            <w:r w:rsidRPr="006431D8">
              <w:t>Сумма без НДС, руб.</w:t>
            </w:r>
          </w:p>
        </w:tc>
        <w:tc>
          <w:tcPr>
            <w:tcW w:w="1480" w:type="dxa"/>
            <w:shd w:val="clear" w:color="auto" w:fill="auto"/>
            <w:vAlign w:val="center"/>
          </w:tcPr>
          <w:p w:rsidR="006431D8" w:rsidRPr="006431D8" w:rsidRDefault="006431D8" w:rsidP="006431D8">
            <w:pPr>
              <w:spacing w:after="0"/>
              <w:jc w:val="center"/>
            </w:pPr>
            <w:r w:rsidRPr="006431D8">
              <w:t>НДС* __%, руб.</w:t>
            </w:r>
          </w:p>
        </w:tc>
        <w:tc>
          <w:tcPr>
            <w:tcW w:w="2715" w:type="dxa"/>
            <w:shd w:val="clear" w:color="auto" w:fill="auto"/>
            <w:vAlign w:val="center"/>
          </w:tcPr>
          <w:p w:rsidR="006431D8" w:rsidRPr="006431D8" w:rsidRDefault="006431D8" w:rsidP="006431D8">
            <w:pPr>
              <w:spacing w:after="0"/>
              <w:jc w:val="center"/>
            </w:pPr>
            <w:r w:rsidRPr="006431D8">
              <w:t>Сумма с НДС* __%, руб.</w:t>
            </w:r>
          </w:p>
        </w:tc>
      </w:tr>
      <w:tr w:rsidR="006431D8" w:rsidRPr="006431D8" w:rsidTr="001139EF">
        <w:trPr>
          <w:trHeight w:val="255"/>
          <w:jc w:val="center"/>
        </w:trPr>
        <w:tc>
          <w:tcPr>
            <w:tcW w:w="2173" w:type="dxa"/>
            <w:shd w:val="clear" w:color="auto" w:fill="auto"/>
            <w:vAlign w:val="center"/>
          </w:tcPr>
          <w:p w:rsidR="006431D8" w:rsidRPr="006431D8" w:rsidRDefault="006431D8" w:rsidP="006431D8">
            <w:pPr>
              <w:spacing w:after="0"/>
              <w:jc w:val="center"/>
            </w:pPr>
          </w:p>
        </w:tc>
        <w:tc>
          <w:tcPr>
            <w:tcW w:w="2321" w:type="dxa"/>
            <w:shd w:val="clear" w:color="auto" w:fill="auto"/>
            <w:vAlign w:val="center"/>
          </w:tcPr>
          <w:p w:rsidR="006431D8" w:rsidRPr="006431D8" w:rsidRDefault="006431D8" w:rsidP="006431D8">
            <w:pPr>
              <w:spacing w:after="0"/>
              <w:jc w:val="center"/>
            </w:pPr>
          </w:p>
        </w:tc>
        <w:tc>
          <w:tcPr>
            <w:tcW w:w="1578" w:type="dxa"/>
          </w:tcPr>
          <w:p w:rsidR="006431D8" w:rsidRPr="006431D8" w:rsidRDefault="006431D8" w:rsidP="006431D8">
            <w:pPr>
              <w:spacing w:after="0"/>
              <w:jc w:val="center"/>
            </w:pPr>
          </w:p>
        </w:tc>
        <w:tc>
          <w:tcPr>
            <w:tcW w:w="1480" w:type="dxa"/>
            <w:shd w:val="clear" w:color="auto" w:fill="auto"/>
            <w:vAlign w:val="center"/>
          </w:tcPr>
          <w:p w:rsidR="006431D8" w:rsidRPr="006431D8" w:rsidRDefault="006431D8" w:rsidP="006431D8">
            <w:pPr>
              <w:spacing w:after="0"/>
              <w:jc w:val="center"/>
            </w:pPr>
          </w:p>
        </w:tc>
        <w:tc>
          <w:tcPr>
            <w:tcW w:w="2715" w:type="dxa"/>
            <w:shd w:val="clear" w:color="auto" w:fill="auto"/>
            <w:vAlign w:val="center"/>
          </w:tcPr>
          <w:p w:rsidR="006431D8" w:rsidRPr="006431D8" w:rsidRDefault="006431D8" w:rsidP="006431D8">
            <w:pPr>
              <w:spacing w:after="0"/>
              <w:jc w:val="center"/>
            </w:pPr>
          </w:p>
        </w:tc>
      </w:tr>
      <w:tr w:rsidR="006431D8" w:rsidRPr="006431D8" w:rsidTr="001139EF">
        <w:trPr>
          <w:trHeight w:val="255"/>
          <w:jc w:val="center"/>
        </w:trPr>
        <w:tc>
          <w:tcPr>
            <w:tcW w:w="2173" w:type="dxa"/>
            <w:shd w:val="clear" w:color="auto" w:fill="auto"/>
            <w:vAlign w:val="center"/>
          </w:tcPr>
          <w:p w:rsidR="006431D8" w:rsidRPr="006431D8" w:rsidRDefault="006431D8" w:rsidP="006431D8">
            <w:pPr>
              <w:spacing w:after="0"/>
              <w:jc w:val="left"/>
            </w:pPr>
            <w:r w:rsidRPr="006431D8">
              <w:t>Итого:</w:t>
            </w:r>
          </w:p>
        </w:tc>
        <w:tc>
          <w:tcPr>
            <w:tcW w:w="2321" w:type="dxa"/>
            <w:shd w:val="clear" w:color="auto" w:fill="auto"/>
            <w:vAlign w:val="center"/>
          </w:tcPr>
          <w:p w:rsidR="006431D8" w:rsidRPr="006431D8" w:rsidRDefault="006431D8" w:rsidP="006431D8">
            <w:pPr>
              <w:spacing w:after="0"/>
              <w:jc w:val="left"/>
            </w:pPr>
          </w:p>
        </w:tc>
        <w:tc>
          <w:tcPr>
            <w:tcW w:w="1578" w:type="dxa"/>
          </w:tcPr>
          <w:p w:rsidR="006431D8" w:rsidRPr="006431D8" w:rsidRDefault="006431D8" w:rsidP="006431D8">
            <w:pPr>
              <w:spacing w:after="0"/>
              <w:jc w:val="left"/>
            </w:pPr>
          </w:p>
        </w:tc>
        <w:tc>
          <w:tcPr>
            <w:tcW w:w="1480" w:type="dxa"/>
            <w:shd w:val="clear" w:color="auto" w:fill="auto"/>
            <w:vAlign w:val="center"/>
          </w:tcPr>
          <w:p w:rsidR="006431D8" w:rsidRPr="006431D8" w:rsidRDefault="006431D8" w:rsidP="006431D8">
            <w:pPr>
              <w:spacing w:after="0"/>
              <w:jc w:val="left"/>
            </w:pPr>
          </w:p>
        </w:tc>
        <w:tc>
          <w:tcPr>
            <w:tcW w:w="2715" w:type="dxa"/>
            <w:shd w:val="clear" w:color="auto" w:fill="auto"/>
            <w:vAlign w:val="center"/>
          </w:tcPr>
          <w:p w:rsidR="006431D8" w:rsidRPr="006431D8" w:rsidRDefault="006431D8" w:rsidP="006431D8">
            <w:pPr>
              <w:spacing w:after="0"/>
              <w:jc w:val="left"/>
            </w:pPr>
          </w:p>
        </w:tc>
      </w:tr>
    </w:tbl>
    <w:p w:rsidR="006431D8" w:rsidRPr="006431D8" w:rsidRDefault="006431D8" w:rsidP="006431D8">
      <w:pPr>
        <w:spacing w:after="0"/>
      </w:pPr>
      <w:r w:rsidRPr="006431D8">
        <w:rPr>
          <w:i/>
        </w:rPr>
        <w:t>* Если применимо</w:t>
      </w:r>
    </w:p>
    <w:p w:rsidR="006431D8" w:rsidRPr="006431D8" w:rsidRDefault="006431D8" w:rsidP="006431D8">
      <w:pPr>
        <w:spacing w:after="0"/>
      </w:pPr>
    </w:p>
    <w:p w:rsidR="006431D8" w:rsidRPr="006431D8" w:rsidRDefault="006431D8" w:rsidP="006431D8">
      <w:pPr>
        <w:spacing w:after="0"/>
      </w:pPr>
      <w:r w:rsidRPr="006431D8">
        <w:t>В том числе:</w:t>
      </w:r>
    </w:p>
    <w:p w:rsidR="006431D8" w:rsidRPr="006431D8" w:rsidRDefault="006431D8" w:rsidP="006431D8">
      <w:pPr>
        <w:spacing w:after="0"/>
      </w:pPr>
      <w:r w:rsidRPr="006431D8">
        <w:t>передал Заказчику _____ шт.</w:t>
      </w:r>
    </w:p>
    <w:p w:rsidR="006431D8" w:rsidRPr="006431D8" w:rsidRDefault="006431D8" w:rsidP="006431D8">
      <w:pPr>
        <w:numPr>
          <w:ilvl w:val="0"/>
          <w:numId w:val="12"/>
        </w:numPr>
        <w:tabs>
          <w:tab w:val="num" w:pos="540"/>
        </w:tabs>
        <w:spacing w:after="0" w:line="276" w:lineRule="auto"/>
        <w:ind w:left="0" w:firstLine="0"/>
        <w:jc w:val="left"/>
      </w:pPr>
      <w:r w:rsidRPr="006431D8">
        <w:t>Работы, предусмотренные Договором подряда № ___________ от «___» _____________ 20__г., выполнены Подрядчиком (полностью, частично) за период с «___»____________ 20__г. по «___» ______________ 20__г., удовлетворяют требованиям настоящего Договора и в надлежащем виде оформлены.</w:t>
      </w:r>
    </w:p>
    <w:p w:rsidR="006431D8" w:rsidRPr="006431D8" w:rsidRDefault="006431D8" w:rsidP="006431D8">
      <w:pPr>
        <w:numPr>
          <w:ilvl w:val="0"/>
          <w:numId w:val="12"/>
        </w:numPr>
        <w:tabs>
          <w:tab w:val="num" w:pos="540"/>
        </w:tabs>
        <w:spacing w:after="0" w:line="276" w:lineRule="auto"/>
        <w:ind w:left="0" w:firstLine="0"/>
        <w:jc w:val="left"/>
      </w:pPr>
      <w:r w:rsidRPr="006431D8">
        <w:t>За выполненные работы Заказчик оплачивает Подрядчику</w:t>
      </w:r>
      <w:proofErr w:type="gramStart"/>
      <w:r w:rsidRPr="006431D8">
        <w:t xml:space="preserve"> __________________ (_________________) </w:t>
      </w:r>
      <w:proofErr w:type="gramEnd"/>
      <w:r w:rsidRPr="006431D8">
        <w:t>рублей, НДС – __________________, в соответствии с условиями п. 6.4 Договора.</w:t>
      </w:r>
    </w:p>
    <w:p w:rsidR="006431D8" w:rsidRPr="006431D8" w:rsidRDefault="006431D8" w:rsidP="006431D8">
      <w:pPr>
        <w:spacing w:after="0"/>
      </w:pPr>
    </w:p>
    <w:tbl>
      <w:tblPr>
        <w:tblW w:w="10314" w:type="dxa"/>
        <w:tblLayout w:type="fixed"/>
        <w:tblLook w:val="0000"/>
      </w:tblPr>
      <w:tblGrid>
        <w:gridCol w:w="5070"/>
        <w:gridCol w:w="5244"/>
      </w:tblGrid>
      <w:tr w:rsidR="006431D8" w:rsidRPr="006431D8" w:rsidTr="001139EF">
        <w:trPr>
          <w:cantSplit/>
        </w:trPr>
        <w:tc>
          <w:tcPr>
            <w:tcW w:w="5070" w:type="dxa"/>
          </w:tcPr>
          <w:p w:rsidR="006431D8" w:rsidRPr="006431D8" w:rsidRDefault="006431D8" w:rsidP="006431D8">
            <w:pPr>
              <w:spacing w:after="0"/>
              <w:ind w:right="639"/>
              <w:jc w:val="left"/>
            </w:pPr>
            <w:r w:rsidRPr="006431D8">
              <w:t xml:space="preserve">Заказчик: </w:t>
            </w:r>
          </w:p>
          <w:p w:rsidR="006431D8" w:rsidRPr="006431D8" w:rsidRDefault="006431D8" w:rsidP="006431D8">
            <w:pPr>
              <w:spacing w:after="0"/>
              <w:ind w:right="639"/>
              <w:jc w:val="left"/>
            </w:pPr>
          </w:p>
          <w:p w:rsidR="006431D8" w:rsidRPr="006431D8" w:rsidRDefault="006431D8" w:rsidP="006431D8">
            <w:pPr>
              <w:spacing w:after="0"/>
              <w:ind w:right="639"/>
              <w:jc w:val="left"/>
            </w:pPr>
            <w:r w:rsidRPr="006431D8">
              <w:t xml:space="preserve">_______________________ </w:t>
            </w:r>
          </w:p>
          <w:p w:rsidR="006431D8" w:rsidRPr="006431D8" w:rsidRDefault="006431D8" w:rsidP="006431D8">
            <w:pPr>
              <w:spacing w:after="0"/>
              <w:ind w:right="639"/>
              <w:jc w:val="left"/>
            </w:pPr>
            <w:r w:rsidRPr="006431D8">
              <w:t>м.п.</w:t>
            </w:r>
          </w:p>
          <w:p w:rsidR="006431D8" w:rsidRPr="006431D8" w:rsidRDefault="006431D8" w:rsidP="006431D8">
            <w:pPr>
              <w:spacing w:after="0"/>
              <w:ind w:right="639"/>
              <w:jc w:val="left"/>
            </w:pPr>
          </w:p>
        </w:tc>
        <w:tc>
          <w:tcPr>
            <w:tcW w:w="5244" w:type="dxa"/>
          </w:tcPr>
          <w:p w:rsidR="006431D8" w:rsidRPr="006431D8" w:rsidRDefault="006431D8" w:rsidP="006431D8">
            <w:pPr>
              <w:spacing w:after="0"/>
              <w:ind w:right="639"/>
              <w:jc w:val="left"/>
            </w:pPr>
            <w:r w:rsidRPr="006431D8">
              <w:t>Подрядчик:</w:t>
            </w:r>
          </w:p>
          <w:p w:rsidR="006431D8" w:rsidRPr="006431D8" w:rsidRDefault="006431D8" w:rsidP="006431D8">
            <w:pPr>
              <w:spacing w:after="0"/>
              <w:ind w:right="639"/>
              <w:jc w:val="left"/>
            </w:pPr>
          </w:p>
          <w:p w:rsidR="006431D8" w:rsidRPr="006431D8" w:rsidRDefault="006431D8" w:rsidP="006431D8">
            <w:pPr>
              <w:spacing w:after="0"/>
              <w:ind w:right="639"/>
              <w:jc w:val="left"/>
            </w:pPr>
            <w:r w:rsidRPr="006431D8">
              <w:t xml:space="preserve">________________________ </w:t>
            </w:r>
          </w:p>
          <w:p w:rsidR="006431D8" w:rsidRPr="006431D8" w:rsidRDefault="006431D8" w:rsidP="006431D8">
            <w:pPr>
              <w:spacing w:after="0"/>
              <w:ind w:right="639"/>
              <w:jc w:val="left"/>
            </w:pPr>
            <w:r w:rsidRPr="006431D8">
              <w:t>м.п.</w:t>
            </w:r>
          </w:p>
          <w:p w:rsidR="006431D8" w:rsidRPr="006431D8" w:rsidRDefault="006431D8" w:rsidP="006431D8">
            <w:pPr>
              <w:spacing w:after="0"/>
              <w:ind w:right="639"/>
              <w:jc w:val="left"/>
            </w:pPr>
          </w:p>
        </w:tc>
      </w:tr>
    </w:tbl>
    <w:p w:rsidR="006431D8" w:rsidRPr="006431D8" w:rsidRDefault="006431D8" w:rsidP="006431D8">
      <w:pPr>
        <w:pBdr>
          <w:bottom w:val="single" w:sz="12" w:space="1" w:color="auto"/>
        </w:pBdr>
        <w:spacing w:after="0"/>
        <w:ind w:right="-2"/>
        <w:jc w:val="left"/>
      </w:pPr>
    </w:p>
    <w:p w:rsidR="006431D8" w:rsidRPr="006431D8" w:rsidRDefault="006431D8" w:rsidP="006431D8">
      <w:pPr>
        <w:spacing w:after="0"/>
        <w:ind w:right="-2"/>
        <w:jc w:val="left"/>
      </w:pPr>
    </w:p>
    <w:p w:rsidR="006431D8" w:rsidRPr="006431D8" w:rsidRDefault="006431D8" w:rsidP="006431D8">
      <w:pPr>
        <w:spacing w:after="0"/>
        <w:ind w:right="-2"/>
        <w:jc w:val="center"/>
        <w:rPr>
          <w:b/>
        </w:rPr>
      </w:pPr>
      <w:r w:rsidRPr="006431D8">
        <w:rPr>
          <w:b/>
        </w:rPr>
        <w:t>ОБРАЗЕЦ АКТА СОГЛАСОВАН:</w:t>
      </w:r>
    </w:p>
    <w:p w:rsidR="006431D8" w:rsidRPr="006431D8" w:rsidRDefault="006431D8" w:rsidP="006431D8">
      <w:pPr>
        <w:spacing w:after="0"/>
      </w:pPr>
    </w:p>
    <w:tbl>
      <w:tblPr>
        <w:tblW w:w="10293" w:type="dxa"/>
        <w:jc w:val="center"/>
        <w:tblInd w:w="6" w:type="dxa"/>
        <w:tblLook w:val="01E0"/>
      </w:tblPr>
      <w:tblGrid>
        <w:gridCol w:w="5043"/>
        <w:gridCol w:w="5250"/>
      </w:tblGrid>
      <w:tr w:rsidR="006431D8" w:rsidRPr="006431D8" w:rsidTr="001139EF">
        <w:trPr>
          <w:jc w:val="center"/>
        </w:trPr>
        <w:tc>
          <w:tcPr>
            <w:tcW w:w="5043" w:type="dxa"/>
          </w:tcPr>
          <w:p w:rsidR="006431D8" w:rsidRPr="006431D8" w:rsidRDefault="006431D8" w:rsidP="006431D8">
            <w:pPr>
              <w:spacing w:after="0"/>
            </w:pPr>
            <w:r w:rsidRPr="006431D8">
              <w:t>Заказчик:</w:t>
            </w:r>
          </w:p>
          <w:p w:rsidR="006431D8" w:rsidRPr="006431D8" w:rsidRDefault="006431D8" w:rsidP="006431D8">
            <w:pPr>
              <w:spacing w:after="0"/>
            </w:pPr>
            <w:r w:rsidRPr="006431D8">
              <w:t>ФГУП «Московский эндокринный завод»</w:t>
            </w:r>
          </w:p>
          <w:p w:rsidR="006431D8" w:rsidRPr="006431D8" w:rsidRDefault="006431D8" w:rsidP="006431D8">
            <w:pPr>
              <w:spacing w:after="0"/>
            </w:pPr>
            <w:r w:rsidRPr="006431D8">
              <w:t>Генеральный директор</w:t>
            </w:r>
          </w:p>
          <w:p w:rsidR="006431D8" w:rsidRPr="006431D8" w:rsidRDefault="006431D8" w:rsidP="006431D8">
            <w:pPr>
              <w:spacing w:after="0"/>
            </w:pPr>
          </w:p>
          <w:p w:rsidR="006431D8" w:rsidRPr="006431D8" w:rsidRDefault="006431D8" w:rsidP="006431D8">
            <w:pPr>
              <w:spacing w:after="0"/>
            </w:pPr>
          </w:p>
          <w:p w:rsidR="006431D8" w:rsidRPr="006431D8" w:rsidRDefault="006431D8" w:rsidP="006431D8">
            <w:pPr>
              <w:spacing w:after="0"/>
            </w:pPr>
            <w:r w:rsidRPr="006431D8">
              <w:t>______________ / М.Ю. Фонарев /</w:t>
            </w:r>
          </w:p>
        </w:tc>
        <w:tc>
          <w:tcPr>
            <w:tcW w:w="5250" w:type="dxa"/>
          </w:tcPr>
          <w:p w:rsidR="006431D8" w:rsidRPr="006431D8" w:rsidRDefault="006431D8" w:rsidP="006431D8">
            <w:pPr>
              <w:tabs>
                <w:tab w:val="left" w:pos="720"/>
              </w:tabs>
              <w:spacing w:after="0"/>
              <w:ind w:right="-6"/>
              <w:jc w:val="left"/>
            </w:pPr>
            <w:r w:rsidRPr="006431D8">
              <w:t>Подрядчик:</w:t>
            </w: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r w:rsidRPr="006431D8">
              <w:t xml:space="preserve">______________ / </w:t>
            </w:r>
          </w:p>
        </w:tc>
      </w:tr>
    </w:tbl>
    <w:p w:rsidR="006431D8" w:rsidRPr="006431D8" w:rsidRDefault="006431D8" w:rsidP="006431D8">
      <w:pPr>
        <w:spacing w:after="0"/>
        <w:jc w:val="left"/>
        <w:sectPr w:rsidR="006431D8" w:rsidRPr="006431D8" w:rsidSect="00237882">
          <w:pgSz w:w="11906" w:h="16838"/>
          <w:pgMar w:top="680" w:right="567" w:bottom="680" w:left="1134" w:header="709" w:footer="346" w:gutter="0"/>
          <w:cols w:space="708"/>
          <w:titlePg/>
          <w:docGrid w:linePitch="360"/>
        </w:sectPr>
      </w:pPr>
      <w:r w:rsidRPr="006431D8">
        <w:br w:type="page"/>
      </w:r>
    </w:p>
    <w:p w:rsidR="006431D8" w:rsidRPr="006431D8" w:rsidRDefault="006431D8" w:rsidP="006431D8">
      <w:pPr>
        <w:spacing w:after="0"/>
        <w:jc w:val="right"/>
        <w:rPr>
          <w:b/>
          <w:bCs/>
        </w:rPr>
      </w:pPr>
      <w:r w:rsidRPr="006431D8">
        <w:rPr>
          <w:b/>
          <w:bCs/>
        </w:rPr>
        <w:lastRenderedPageBreak/>
        <w:t>Приложение № 5</w:t>
      </w:r>
    </w:p>
    <w:p w:rsidR="006431D8" w:rsidRPr="006431D8" w:rsidRDefault="006431D8" w:rsidP="006431D8">
      <w:pPr>
        <w:spacing w:after="0"/>
        <w:jc w:val="right"/>
        <w:rPr>
          <w:b/>
          <w:bCs/>
        </w:rPr>
      </w:pPr>
      <w:r w:rsidRPr="006431D8">
        <w:rPr>
          <w:b/>
          <w:bCs/>
        </w:rPr>
        <w:t>к Договору подряда № _________</w:t>
      </w:r>
    </w:p>
    <w:p w:rsidR="006431D8" w:rsidRPr="006431D8" w:rsidRDefault="006431D8" w:rsidP="006431D8">
      <w:pPr>
        <w:spacing w:after="0"/>
        <w:jc w:val="right"/>
        <w:rPr>
          <w:b/>
          <w:bCs/>
        </w:rPr>
      </w:pPr>
      <w:r w:rsidRPr="006431D8">
        <w:rPr>
          <w:b/>
          <w:bCs/>
        </w:rPr>
        <w:t>от «___» ____________ 20__ г.</w:t>
      </w:r>
    </w:p>
    <w:p w:rsidR="006431D8" w:rsidRPr="006431D8" w:rsidRDefault="006431D8" w:rsidP="006431D8">
      <w:pPr>
        <w:pBdr>
          <w:bottom w:val="single" w:sz="12" w:space="1" w:color="auto"/>
        </w:pBdr>
        <w:spacing w:after="0"/>
        <w:rPr>
          <w:bCs/>
        </w:rPr>
      </w:pPr>
      <w:r w:rsidRPr="006431D8">
        <w:rPr>
          <w:b/>
          <w:bCs/>
        </w:rPr>
        <w:t>ОБРАЗЕЦ</w:t>
      </w:r>
    </w:p>
    <w:p w:rsidR="006431D8" w:rsidRPr="006431D8" w:rsidRDefault="006431D8" w:rsidP="006431D8">
      <w:pPr>
        <w:spacing w:after="0"/>
        <w:rPr>
          <w:b/>
          <w:bCs/>
        </w:rPr>
      </w:pPr>
    </w:p>
    <w:p w:rsidR="006431D8" w:rsidRPr="006431D8" w:rsidRDefault="006431D8" w:rsidP="006431D8">
      <w:pPr>
        <w:spacing w:after="0"/>
        <w:jc w:val="center"/>
        <w:rPr>
          <w:b/>
          <w:bCs/>
        </w:rPr>
      </w:pPr>
      <w:r w:rsidRPr="006431D8">
        <w:rPr>
          <w:b/>
          <w:bCs/>
        </w:rPr>
        <w:t>АКТ приема-передачи Пресс-формы</w:t>
      </w:r>
    </w:p>
    <w:p w:rsidR="006431D8" w:rsidRPr="006431D8" w:rsidRDefault="006431D8" w:rsidP="006431D8">
      <w:pPr>
        <w:spacing w:after="0"/>
        <w:jc w:val="center"/>
        <w:rPr>
          <w:b/>
          <w:bCs/>
        </w:rPr>
      </w:pPr>
      <w:r w:rsidRPr="006431D8">
        <w:rPr>
          <w:b/>
          <w:bCs/>
        </w:rPr>
        <w:t>к Договору №_______ от «___» ____________ 20___ г.</w:t>
      </w:r>
    </w:p>
    <w:p w:rsidR="006431D8" w:rsidRPr="006431D8" w:rsidRDefault="006431D8" w:rsidP="006431D8">
      <w:pPr>
        <w:spacing w:after="0"/>
        <w:rPr>
          <w:bCs/>
        </w:rPr>
      </w:pPr>
    </w:p>
    <w:p w:rsidR="006431D8" w:rsidRPr="006431D8" w:rsidRDefault="006431D8" w:rsidP="006431D8">
      <w:pPr>
        <w:tabs>
          <w:tab w:val="right" w:pos="10206"/>
        </w:tabs>
        <w:spacing w:after="0"/>
        <w:rPr>
          <w:b/>
          <w:bCs/>
          <w:i/>
        </w:rPr>
      </w:pPr>
      <w:r w:rsidRPr="006431D8">
        <w:rPr>
          <w:bCs/>
        </w:rPr>
        <w:t>г. Москва</w:t>
      </w:r>
      <w:r w:rsidRPr="006431D8">
        <w:rPr>
          <w:bCs/>
        </w:rPr>
        <w:tab/>
        <w:t>«___» __________ 20__ г.</w:t>
      </w:r>
    </w:p>
    <w:p w:rsidR="006431D8" w:rsidRPr="006431D8" w:rsidRDefault="006431D8" w:rsidP="006431D8">
      <w:pPr>
        <w:spacing w:after="0"/>
        <w:rPr>
          <w:bCs/>
        </w:rPr>
      </w:pPr>
    </w:p>
    <w:p w:rsidR="006431D8" w:rsidRPr="006431D8" w:rsidRDefault="006431D8" w:rsidP="006431D8">
      <w:pPr>
        <w:spacing w:after="0"/>
        <w:rPr>
          <w:bCs/>
        </w:rPr>
      </w:pPr>
      <w:r w:rsidRPr="006431D8">
        <w:rPr>
          <w:b/>
          <w:bCs/>
        </w:rPr>
        <w:t>Федеральное государственное унитарное предприятие «Московский эндокринный завод» (ФГУП «Московский эндокринный завод»)</w:t>
      </w:r>
      <w:r w:rsidRPr="006431D8">
        <w:rPr>
          <w:bCs/>
        </w:rPr>
        <w:t xml:space="preserve">, именуемое в дальнейшем </w:t>
      </w:r>
      <w:r w:rsidRPr="006431D8">
        <w:rPr>
          <w:b/>
          <w:bCs/>
        </w:rPr>
        <w:t>Заказчик,</w:t>
      </w:r>
      <w:r w:rsidRPr="006431D8">
        <w:rPr>
          <w:bCs/>
        </w:rPr>
        <w:t xml:space="preserve"> в лице ____________________, </w:t>
      </w:r>
      <w:proofErr w:type="gramStart"/>
      <w:r w:rsidRPr="006431D8">
        <w:rPr>
          <w:bCs/>
        </w:rPr>
        <w:t>действующего</w:t>
      </w:r>
      <w:proofErr w:type="gramEnd"/>
      <w:r w:rsidRPr="006431D8">
        <w:rPr>
          <w:bCs/>
        </w:rPr>
        <w:t xml:space="preserve"> на основании ____________________, с одной стороны, и</w:t>
      </w:r>
    </w:p>
    <w:p w:rsidR="006431D8" w:rsidRPr="006431D8" w:rsidRDefault="006431D8" w:rsidP="006431D8">
      <w:pPr>
        <w:spacing w:after="0"/>
        <w:rPr>
          <w:bCs/>
        </w:rPr>
      </w:pPr>
      <w:proofErr w:type="gramStart"/>
      <w:r w:rsidRPr="006431D8">
        <w:rPr>
          <w:b/>
          <w:bCs/>
        </w:rPr>
        <w:t>____________________________ (________________)</w:t>
      </w:r>
      <w:r w:rsidRPr="006431D8">
        <w:rPr>
          <w:bCs/>
        </w:rPr>
        <w:t xml:space="preserve">, именуемое в дальнейшем </w:t>
      </w:r>
      <w:r w:rsidRPr="006431D8">
        <w:rPr>
          <w:b/>
          <w:bCs/>
        </w:rPr>
        <w:t>Подрядчик</w:t>
      </w:r>
      <w:r w:rsidRPr="006431D8">
        <w:rPr>
          <w:bCs/>
          <w:iCs/>
        </w:rPr>
        <w:t>,</w:t>
      </w:r>
      <w:r w:rsidRPr="006431D8">
        <w:rPr>
          <w:bCs/>
        </w:rPr>
        <w:t xml:space="preserve"> в лице ______________________________, действующего на основании _______, с другой стороны, далее по тексту совместно именуемые «Стороны», составили настоящий Акт о нижеследующем: </w:t>
      </w:r>
      <w:proofErr w:type="gramEnd"/>
    </w:p>
    <w:p w:rsidR="006431D8" w:rsidRPr="006431D8" w:rsidRDefault="006431D8" w:rsidP="006431D8">
      <w:pPr>
        <w:spacing w:after="0"/>
        <w:rPr>
          <w:bCs/>
        </w:rPr>
      </w:pPr>
    </w:p>
    <w:p w:rsidR="006431D8" w:rsidRPr="006431D8" w:rsidRDefault="006431D8" w:rsidP="006431D8">
      <w:pPr>
        <w:spacing w:after="0"/>
        <w:rPr>
          <w:bCs/>
        </w:rPr>
      </w:pPr>
      <w:r w:rsidRPr="006431D8">
        <w:rPr>
          <w:bCs/>
        </w:rPr>
        <w:t>1. Заказчик передал, а Подрядчик принял следующую Пресс-форму:</w:t>
      </w:r>
    </w:p>
    <w:p w:rsidR="006431D8" w:rsidRPr="006431D8" w:rsidRDefault="006431D8" w:rsidP="006431D8">
      <w:pPr>
        <w:spacing w:after="0"/>
        <w:rPr>
          <w:bCs/>
        </w:rPr>
      </w:pPr>
      <w:r w:rsidRPr="006431D8">
        <w:rPr>
          <w:bCs/>
        </w:rPr>
        <w:t>____________________________________________________________________________________;</w:t>
      </w:r>
    </w:p>
    <w:p w:rsidR="006431D8" w:rsidRPr="006431D8" w:rsidRDefault="006431D8" w:rsidP="006431D8">
      <w:pPr>
        <w:spacing w:after="0"/>
        <w:rPr>
          <w:bCs/>
        </w:rPr>
      </w:pPr>
      <w:r w:rsidRPr="006431D8">
        <w:rPr>
          <w:bCs/>
        </w:rPr>
        <w:t>____________________________________________________________________________________.</w:t>
      </w:r>
    </w:p>
    <w:p w:rsidR="006431D8" w:rsidRPr="006431D8" w:rsidRDefault="006431D8" w:rsidP="006431D8">
      <w:pPr>
        <w:spacing w:after="0"/>
        <w:rPr>
          <w:bCs/>
        </w:rPr>
      </w:pPr>
    </w:p>
    <w:p w:rsidR="006431D8" w:rsidRPr="006431D8" w:rsidRDefault="006431D8" w:rsidP="006431D8">
      <w:pPr>
        <w:spacing w:after="0"/>
        <w:rPr>
          <w:bCs/>
        </w:rPr>
      </w:pPr>
      <w:r w:rsidRPr="006431D8">
        <w:rPr>
          <w:bCs/>
        </w:rPr>
        <w:t>2. Стороны подтверждают, что Пресс-форма полностью укомплектована, в работоспособном состоянии, готова для сборки и установки.</w:t>
      </w:r>
    </w:p>
    <w:p w:rsidR="006431D8" w:rsidRPr="006431D8" w:rsidRDefault="006431D8" w:rsidP="006431D8">
      <w:pPr>
        <w:spacing w:after="0"/>
        <w:rPr>
          <w:bCs/>
        </w:rPr>
      </w:pPr>
    </w:p>
    <w:p w:rsidR="006431D8" w:rsidRPr="006431D8" w:rsidRDefault="006431D8" w:rsidP="006431D8">
      <w:pPr>
        <w:spacing w:after="0"/>
        <w:rPr>
          <w:bCs/>
        </w:rPr>
      </w:pPr>
      <w:r w:rsidRPr="006431D8">
        <w:rPr>
          <w:bCs/>
        </w:rPr>
        <w:t>3. Подрядчик подтверждает, что данная Пресс-форма является подходящей и достаточной для выполнения работ по Договору.</w:t>
      </w:r>
    </w:p>
    <w:p w:rsidR="006431D8" w:rsidRPr="006431D8" w:rsidRDefault="006431D8" w:rsidP="006431D8">
      <w:pPr>
        <w:spacing w:after="0"/>
        <w:rPr>
          <w:bCs/>
        </w:rPr>
      </w:pPr>
    </w:p>
    <w:p w:rsidR="006431D8" w:rsidRPr="006431D8" w:rsidRDefault="006431D8" w:rsidP="006431D8">
      <w:pPr>
        <w:spacing w:after="0"/>
        <w:rPr>
          <w:bCs/>
        </w:rPr>
      </w:pPr>
      <w:r w:rsidRPr="006431D8">
        <w:rPr>
          <w:bCs/>
        </w:rPr>
        <w:t>4. Указанная Пресс-форма принята Подрядчиком на ответственное хранение.</w:t>
      </w:r>
    </w:p>
    <w:p w:rsidR="006431D8" w:rsidRPr="006431D8" w:rsidRDefault="006431D8" w:rsidP="006431D8">
      <w:pPr>
        <w:spacing w:after="0"/>
        <w:rPr>
          <w:bCs/>
        </w:rPr>
      </w:pPr>
    </w:p>
    <w:p w:rsidR="006431D8" w:rsidRPr="006431D8" w:rsidRDefault="006431D8" w:rsidP="006431D8">
      <w:pPr>
        <w:spacing w:after="0"/>
        <w:rPr>
          <w:bCs/>
        </w:rPr>
      </w:pPr>
    </w:p>
    <w:tbl>
      <w:tblPr>
        <w:tblW w:w="10314" w:type="dxa"/>
        <w:tblLayout w:type="fixed"/>
        <w:tblLook w:val="0000"/>
      </w:tblPr>
      <w:tblGrid>
        <w:gridCol w:w="5211"/>
        <w:gridCol w:w="5103"/>
      </w:tblGrid>
      <w:tr w:rsidR="006431D8" w:rsidRPr="006431D8" w:rsidTr="001139EF">
        <w:trPr>
          <w:cantSplit/>
        </w:trPr>
        <w:tc>
          <w:tcPr>
            <w:tcW w:w="5211" w:type="dxa"/>
          </w:tcPr>
          <w:p w:rsidR="006431D8" w:rsidRPr="006431D8" w:rsidRDefault="006431D8" w:rsidP="006431D8">
            <w:pPr>
              <w:spacing w:after="0"/>
              <w:rPr>
                <w:bCs/>
              </w:rPr>
            </w:pPr>
            <w:r w:rsidRPr="006431D8">
              <w:rPr>
                <w:bCs/>
              </w:rPr>
              <w:t xml:space="preserve">Заказчик: </w:t>
            </w:r>
          </w:p>
          <w:p w:rsidR="006431D8" w:rsidRPr="006431D8" w:rsidRDefault="006431D8" w:rsidP="006431D8">
            <w:pPr>
              <w:spacing w:after="0"/>
              <w:rPr>
                <w:bCs/>
              </w:rPr>
            </w:pPr>
          </w:p>
          <w:p w:rsidR="006431D8" w:rsidRPr="006431D8" w:rsidRDefault="006431D8" w:rsidP="006431D8">
            <w:pPr>
              <w:spacing w:after="0"/>
              <w:rPr>
                <w:bCs/>
              </w:rPr>
            </w:pPr>
            <w:r w:rsidRPr="006431D8">
              <w:rPr>
                <w:bCs/>
              </w:rPr>
              <w:t xml:space="preserve">_______________________ </w:t>
            </w:r>
          </w:p>
          <w:p w:rsidR="006431D8" w:rsidRPr="006431D8" w:rsidRDefault="006431D8" w:rsidP="006431D8">
            <w:pPr>
              <w:spacing w:after="0"/>
              <w:rPr>
                <w:bCs/>
              </w:rPr>
            </w:pPr>
          </w:p>
        </w:tc>
        <w:tc>
          <w:tcPr>
            <w:tcW w:w="5103" w:type="dxa"/>
          </w:tcPr>
          <w:p w:rsidR="006431D8" w:rsidRPr="006431D8" w:rsidRDefault="006431D8" w:rsidP="006431D8">
            <w:pPr>
              <w:spacing w:after="0"/>
              <w:rPr>
                <w:bCs/>
              </w:rPr>
            </w:pPr>
            <w:r w:rsidRPr="006431D8">
              <w:rPr>
                <w:bCs/>
              </w:rPr>
              <w:t>Подрядчик:</w:t>
            </w:r>
          </w:p>
          <w:p w:rsidR="006431D8" w:rsidRPr="006431D8" w:rsidRDefault="006431D8" w:rsidP="006431D8">
            <w:pPr>
              <w:spacing w:after="0"/>
              <w:rPr>
                <w:bCs/>
              </w:rPr>
            </w:pPr>
          </w:p>
          <w:p w:rsidR="006431D8" w:rsidRPr="006431D8" w:rsidRDefault="006431D8" w:rsidP="006431D8">
            <w:pPr>
              <w:spacing w:after="0"/>
              <w:rPr>
                <w:bCs/>
              </w:rPr>
            </w:pPr>
            <w:r w:rsidRPr="006431D8">
              <w:rPr>
                <w:bCs/>
              </w:rPr>
              <w:t xml:space="preserve">________________________ </w:t>
            </w:r>
          </w:p>
          <w:p w:rsidR="006431D8" w:rsidRPr="006431D8" w:rsidRDefault="006431D8" w:rsidP="006431D8">
            <w:pPr>
              <w:spacing w:after="0"/>
              <w:rPr>
                <w:bCs/>
              </w:rPr>
            </w:pPr>
          </w:p>
        </w:tc>
      </w:tr>
    </w:tbl>
    <w:p w:rsidR="006431D8" w:rsidRPr="006431D8" w:rsidRDefault="006431D8" w:rsidP="006431D8">
      <w:pPr>
        <w:spacing w:after="0"/>
        <w:rPr>
          <w:bCs/>
        </w:rPr>
      </w:pPr>
      <w:r w:rsidRPr="006431D8">
        <w:rPr>
          <w:bCs/>
        </w:rPr>
        <w:t>_____________________________________________________________________________________</w:t>
      </w:r>
    </w:p>
    <w:p w:rsidR="006431D8" w:rsidRPr="006431D8" w:rsidRDefault="006431D8" w:rsidP="006431D8">
      <w:pPr>
        <w:spacing w:after="0"/>
        <w:rPr>
          <w:bCs/>
        </w:rPr>
      </w:pPr>
    </w:p>
    <w:p w:rsidR="006431D8" w:rsidRPr="006431D8" w:rsidRDefault="006431D8" w:rsidP="006431D8">
      <w:pPr>
        <w:spacing w:after="0"/>
        <w:ind w:right="-2"/>
        <w:jc w:val="center"/>
        <w:rPr>
          <w:b/>
        </w:rPr>
      </w:pPr>
      <w:r w:rsidRPr="006431D8">
        <w:rPr>
          <w:b/>
        </w:rPr>
        <w:t>ОБРАЗЕЦ АКТА СОГЛАСОВАН:</w:t>
      </w:r>
    </w:p>
    <w:p w:rsidR="006431D8" w:rsidRPr="006431D8" w:rsidRDefault="006431D8" w:rsidP="006431D8">
      <w:pPr>
        <w:spacing w:after="0"/>
        <w:rPr>
          <w:bCs/>
        </w:rPr>
      </w:pPr>
    </w:p>
    <w:tbl>
      <w:tblPr>
        <w:tblW w:w="10326" w:type="dxa"/>
        <w:tblLook w:val="01E0"/>
      </w:tblPr>
      <w:tblGrid>
        <w:gridCol w:w="5211"/>
        <w:gridCol w:w="5115"/>
      </w:tblGrid>
      <w:tr w:rsidR="006431D8" w:rsidRPr="006431D8" w:rsidTr="001139EF">
        <w:tc>
          <w:tcPr>
            <w:tcW w:w="5211" w:type="dxa"/>
          </w:tcPr>
          <w:p w:rsidR="006431D8" w:rsidRPr="006431D8" w:rsidRDefault="006431D8" w:rsidP="006431D8">
            <w:pPr>
              <w:spacing w:after="0"/>
              <w:rPr>
                <w:bCs/>
              </w:rPr>
            </w:pPr>
            <w:r w:rsidRPr="006431D8">
              <w:rPr>
                <w:bCs/>
              </w:rPr>
              <w:t>Заказчик:</w:t>
            </w:r>
          </w:p>
          <w:p w:rsidR="006431D8" w:rsidRPr="006431D8" w:rsidRDefault="006431D8" w:rsidP="006431D8">
            <w:pPr>
              <w:spacing w:after="0"/>
              <w:rPr>
                <w:bCs/>
              </w:rPr>
            </w:pPr>
            <w:r w:rsidRPr="006431D8">
              <w:rPr>
                <w:bCs/>
              </w:rPr>
              <w:t>ФГУП «Московский эндокринный завод»</w:t>
            </w:r>
          </w:p>
          <w:p w:rsidR="006431D8" w:rsidRPr="006431D8" w:rsidRDefault="006431D8" w:rsidP="006431D8">
            <w:pPr>
              <w:spacing w:after="0"/>
              <w:rPr>
                <w:bCs/>
              </w:rPr>
            </w:pPr>
            <w:r w:rsidRPr="006431D8">
              <w:rPr>
                <w:bCs/>
              </w:rPr>
              <w:t>Генеральный директор</w:t>
            </w:r>
          </w:p>
          <w:p w:rsidR="006431D8" w:rsidRPr="006431D8" w:rsidRDefault="006431D8" w:rsidP="006431D8">
            <w:pPr>
              <w:spacing w:after="0"/>
              <w:rPr>
                <w:bCs/>
              </w:rPr>
            </w:pPr>
          </w:p>
          <w:p w:rsidR="006431D8" w:rsidRPr="006431D8" w:rsidRDefault="006431D8" w:rsidP="006431D8">
            <w:pPr>
              <w:spacing w:after="0"/>
              <w:rPr>
                <w:bCs/>
              </w:rPr>
            </w:pPr>
          </w:p>
          <w:p w:rsidR="006431D8" w:rsidRPr="006431D8" w:rsidRDefault="006431D8" w:rsidP="006431D8">
            <w:pPr>
              <w:spacing w:after="0"/>
              <w:rPr>
                <w:bCs/>
              </w:rPr>
            </w:pPr>
            <w:r w:rsidRPr="006431D8">
              <w:rPr>
                <w:bCs/>
              </w:rPr>
              <w:t>______________ / Фонарев М.Ю. /</w:t>
            </w:r>
          </w:p>
        </w:tc>
        <w:tc>
          <w:tcPr>
            <w:tcW w:w="5115" w:type="dxa"/>
          </w:tcPr>
          <w:p w:rsidR="006431D8" w:rsidRPr="006431D8" w:rsidRDefault="006431D8" w:rsidP="006431D8">
            <w:pPr>
              <w:spacing w:after="0"/>
              <w:rPr>
                <w:bCs/>
              </w:rPr>
            </w:pPr>
            <w:r w:rsidRPr="006431D8">
              <w:rPr>
                <w:bCs/>
              </w:rPr>
              <w:t>Подрядчик:</w:t>
            </w:r>
          </w:p>
          <w:p w:rsidR="006431D8" w:rsidRPr="006431D8" w:rsidRDefault="006431D8" w:rsidP="006431D8">
            <w:pPr>
              <w:spacing w:after="0"/>
              <w:rPr>
                <w:bCs/>
              </w:rPr>
            </w:pPr>
          </w:p>
          <w:p w:rsidR="006431D8" w:rsidRPr="006431D8" w:rsidRDefault="006431D8" w:rsidP="006431D8">
            <w:pPr>
              <w:spacing w:after="0"/>
              <w:rPr>
                <w:bCs/>
              </w:rPr>
            </w:pPr>
          </w:p>
          <w:p w:rsidR="006431D8" w:rsidRPr="006431D8" w:rsidRDefault="006431D8" w:rsidP="006431D8">
            <w:pPr>
              <w:spacing w:after="0"/>
              <w:rPr>
                <w:bCs/>
              </w:rPr>
            </w:pPr>
          </w:p>
          <w:p w:rsidR="006431D8" w:rsidRPr="006431D8" w:rsidRDefault="006431D8" w:rsidP="006431D8">
            <w:pPr>
              <w:spacing w:after="0"/>
              <w:rPr>
                <w:bCs/>
              </w:rPr>
            </w:pPr>
          </w:p>
          <w:p w:rsidR="006431D8" w:rsidRPr="006431D8" w:rsidRDefault="006431D8" w:rsidP="006431D8">
            <w:pPr>
              <w:spacing w:after="0"/>
              <w:rPr>
                <w:bCs/>
              </w:rPr>
            </w:pPr>
            <w:r w:rsidRPr="006431D8">
              <w:rPr>
                <w:bCs/>
              </w:rPr>
              <w:t>______________ / /</w:t>
            </w:r>
          </w:p>
        </w:tc>
      </w:tr>
    </w:tbl>
    <w:p w:rsidR="006431D8" w:rsidRPr="006431D8" w:rsidRDefault="006431D8" w:rsidP="006431D8">
      <w:pPr>
        <w:spacing w:after="0" w:line="276" w:lineRule="auto"/>
        <w:jc w:val="left"/>
      </w:pPr>
      <w:r w:rsidRPr="006431D8">
        <w:br w:type="page"/>
      </w:r>
    </w:p>
    <w:p w:rsidR="006431D8" w:rsidRPr="006431D8" w:rsidRDefault="006431D8" w:rsidP="006431D8">
      <w:pPr>
        <w:spacing w:after="0"/>
        <w:jc w:val="left"/>
        <w:sectPr w:rsidR="006431D8" w:rsidRPr="006431D8" w:rsidSect="00237882">
          <w:pgSz w:w="11906" w:h="16838"/>
          <w:pgMar w:top="680" w:right="567" w:bottom="680" w:left="1134" w:header="709" w:footer="346" w:gutter="0"/>
          <w:cols w:space="708"/>
          <w:titlePg/>
          <w:docGrid w:linePitch="360"/>
        </w:sectPr>
      </w:pPr>
    </w:p>
    <w:p w:rsidR="006431D8" w:rsidRPr="006431D8" w:rsidRDefault="006431D8" w:rsidP="006431D8">
      <w:pPr>
        <w:spacing w:after="0"/>
        <w:jc w:val="right"/>
        <w:rPr>
          <w:b/>
          <w:bCs/>
        </w:rPr>
      </w:pPr>
      <w:r w:rsidRPr="006431D8">
        <w:rPr>
          <w:b/>
          <w:bCs/>
        </w:rPr>
        <w:lastRenderedPageBreak/>
        <w:t>Приложение № 6</w:t>
      </w:r>
    </w:p>
    <w:p w:rsidR="006431D8" w:rsidRPr="006431D8" w:rsidRDefault="006431D8" w:rsidP="006431D8">
      <w:pPr>
        <w:spacing w:after="0"/>
        <w:jc w:val="right"/>
        <w:rPr>
          <w:b/>
          <w:bCs/>
        </w:rPr>
      </w:pPr>
      <w:r w:rsidRPr="006431D8">
        <w:rPr>
          <w:b/>
          <w:bCs/>
        </w:rPr>
        <w:t>к Договору подряда № _________</w:t>
      </w:r>
    </w:p>
    <w:p w:rsidR="006431D8" w:rsidRPr="006431D8" w:rsidRDefault="006431D8" w:rsidP="006431D8">
      <w:pPr>
        <w:spacing w:after="0"/>
        <w:jc w:val="right"/>
        <w:rPr>
          <w:b/>
          <w:bCs/>
        </w:rPr>
      </w:pPr>
      <w:r w:rsidRPr="006431D8">
        <w:rPr>
          <w:b/>
          <w:bCs/>
        </w:rPr>
        <w:t>от «___» ____________ 20__ г.</w:t>
      </w:r>
    </w:p>
    <w:p w:rsidR="006431D8" w:rsidRPr="006431D8" w:rsidRDefault="006431D8" w:rsidP="006431D8">
      <w:pPr>
        <w:pBdr>
          <w:bottom w:val="single" w:sz="12" w:space="1" w:color="auto"/>
        </w:pBdr>
        <w:spacing w:after="0"/>
        <w:rPr>
          <w:b/>
          <w:bCs/>
        </w:rPr>
      </w:pPr>
      <w:r w:rsidRPr="006431D8">
        <w:rPr>
          <w:b/>
          <w:bCs/>
        </w:rPr>
        <w:t>ОБРАЗЕЦ</w:t>
      </w:r>
    </w:p>
    <w:p w:rsidR="006431D8" w:rsidRPr="006431D8" w:rsidRDefault="006431D8" w:rsidP="006431D8">
      <w:pPr>
        <w:spacing w:after="0"/>
        <w:rPr>
          <w:bCs/>
        </w:rPr>
      </w:pPr>
    </w:p>
    <w:p w:rsidR="006431D8" w:rsidRPr="006431D8" w:rsidRDefault="006431D8" w:rsidP="006431D8">
      <w:pPr>
        <w:spacing w:after="0"/>
        <w:jc w:val="center"/>
        <w:rPr>
          <w:b/>
          <w:bCs/>
        </w:rPr>
      </w:pPr>
      <w:r w:rsidRPr="006431D8">
        <w:rPr>
          <w:b/>
          <w:bCs/>
        </w:rPr>
        <w:t>АКТ возврата Пресс-формы</w:t>
      </w:r>
    </w:p>
    <w:p w:rsidR="006431D8" w:rsidRPr="006431D8" w:rsidRDefault="006431D8" w:rsidP="006431D8">
      <w:pPr>
        <w:spacing w:after="0"/>
        <w:jc w:val="center"/>
        <w:rPr>
          <w:b/>
          <w:bCs/>
        </w:rPr>
      </w:pPr>
      <w:r w:rsidRPr="006431D8">
        <w:rPr>
          <w:b/>
          <w:bCs/>
        </w:rPr>
        <w:t>к Договору №_______ от «___» ____________ 20___ г.</w:t>
      </w:r>
    </w:p>
    <w:p w:rsidR="006431D8" w:rsidRPr="006431D8" w:rsidRDefault="006431D8" w:rsidP="006431D8">
      <w:pPr>
        <w:spacing w:after="0"/>
        <w:rPr>
          <w:b/>
          <w:bCs/>
        </w:rPr>
      </w:pPr>
    </w:p>
    <w:p w:rsidR="006431D8" w:rsidRPr="006431D8" w:rsidRDefault="006431D8" w:rsidP="006431D8">
      <w:pPr>
        <w:tabs>
          <w:tab w:val="right" w:pos="10206"/>
        </w:tabs>
        <w:spacing w:after="0"/>
        <w:rPr>
          <w:bCs/>
          <w:i/>
        </w:rPr>
      </w:pPr>
      <w:r w:rsidRPr="006431D8">
        <w:rPr>
          <w:bCs/>
        </w:rPr>
        <w:t>г. Москва</w:t>
      </w:r>
      <w:r w:rsidRPr="006431D8">
        <w:rPr>
          <w:bCs/>
        </w:rPr>
        <w:tab/>
        <w:t>«___» __________ 20__ г.</w:t>
      </w:r>
    </w:p>
    <w:p w:rsidR="006431D8" w:rsidRPr="006431D8" w:rsidRDefault="006431D8" w:rsidP="006431D8">
      <w:pPr>
        <w:spacing w:after="0"/>
        <w:rPr>
          <w:bCs/>
        </w:rPr>
      </w:pPr>
    </w:p>
    <w:p w:rsidR="006431D8" w:rsidRPr="006431D8" w:rsidRDefault="006431D8" w:rsidP="006431D8">
      <w:pPr>
        <w:spacing w:after="0"/>
        <w:rPr>
          <w:bCs/>
        </w:rPr>
      </w:pPr>
      <w:r w:rsidRPr="006431D8">
        <w:rPr>
          <w:b/>
          <w:bCs/>
        </w:rPr>
        <w:t>Федеральное государственное унитарное предприятие «Московский эндокринный завод» (ФГУП «Московский эндокринный завод»)</w:t>
      </w:r>
      <w:r w:rsidRPr="006431D8">
        <w:rPr>
          <w:bCs/>
        </w:rPr>
        <w:t xml:space="preserve">, именуемое в дальнейшем </w:t>
      </w:r>
      <w:r w:rsidRPr="006431D8">
        <w:rPr>
          <w:b/>
          <w:bCs/>
        </w:rPr>
        <w:t>Заказчик,</w:t>
      </w:r>
      <w:r w:rsidRPr="006431D8">
        <w:rPr>
          <w:bCs/>
        </w:rPr>
        <w:t xml:space="preserve"> в лице ____________________, </w:t>
      </w:r>
      <w:proofErr w:type="gramStart"/>
      <w:r w:rsidRPr="006431D8">
        <w:rPr>
          <w:bCs/>
        </w:rPr>
        <w:t>действующего</w:t>
      </w:r>
      <w:proofErr w:type="gramEnd"/>
      <w:r w:rsidRPr="006431D8">
        <w:rPr>
          <w:bCs/>
        </w:rPr>
        <w:t xml:space="preserve"> на основании ____________________, с одной стороны, и</w:t>
      </w:r>
    </w:p>
    <w:p w:rsidR="006431D8" w:rsidRPr="006431D8" w:rsidRDefault="006431D8" w:rsidP="006431D8">
      <w:pPr>
        <w:spacing w:after="0"/>
        <w:rPr>
          <w:bCs/>
        </w:rPr>
      </w:pPr>
      <w:proofErr w:type="gramStart"/>
      <w:r w:rsidRPr="006431D8">
        <w:rPr>
          <w:b/>
          <w:bCs/>
        </w:rPr>
        <w:t>____________________________ (________________)</w:t>
      </w:r>
      <w:r w:rsidRPr="006431D8">
        <w:rPr>
          <w:bCs/>
        </w:rPr>
        <w:t xml:space="preserve">, именуемое в дальнейшем </w:t>
      </w:r>
      <w:r w:rsidRPr="006431D8">
        <w:rPr>
          <w:b/>
          <w:bCs/>
        </w:rPr>
        <w:t>Подрядчик</w:t>
      </w:r>
      <w:r w:rsidRPr="006431D8">
        <w:rPr>
          <w:bCs/>
          <w:iCs/>
        </w:rPr>
        <w:t>,</w:t>
      </w:r>
      <w:r w:rsidRPr="006431D8">
        <w:rPr>
          <w:bCs/>
        </w:rPr>
        <w:t xml:space="preserve"> в лице ______________________________, действующего на основании _______, с другой стороны, далее по тексту совместно именуемые «Стороны», составили настоящий Акт о нижеследующем: </w:t>
      </w:r>
      <w:proofErr w:type="gramEnd"/>
    </w:p>
    <w:p w:rsidR="006431D8" w:rsidRPr="006431D8" w:rsidRDefault="006431D8" w:rsidP="006431D8">
      <w:pPr>
        <w:spacing w:after="0"/>
        <w:rPr>
          <w:bCs/>
        </w:rPr>
      </w:pPr>
    </w:p>
    <w:p w:rsidR="006431D8" w:rsidRPr="006431D8" w:rsidRDefault="006431D8" w:rsidP="006431D8">
      <w:pPr>
        <w:spacing w:after="0"/>
        <w:rPr>
          <w:bCs/>
        </w:rPr>
      </w:pPr>
      <w:r w:rsidRPr="006431D8">
        <w:rPr>
          <w:bCs/>
        </w:rPr>
        <w:t>1. Подрядчик передал, а Заказчик принял следующую Пресс-форму:</w:t>
      </w:r>
    </w:p>
    <w:p w:rsidR="006431D8" w:rsidRPr="006431D8" w:rsidRDefault="006431D8" w:rsidP="006431D8">
      <w:pPr>
        <w:spacing w:after="0"/>
        <w:rPr>
          <w:bCs/>
        </w:rPr>
      </w:pPr>
      <w:r w:rsidRPr="006431D8">
        <w:rPr>
          <w:bCs/>
        </w:rPr>
        <w:t>____________________________________________________________________________________;</w:t>
      </w:r>
    </w:p>
    <w:p w:rsidR="006431D8" w:rsidRPr="006431D8" w:rsidRDefault="006431D8" w:rsidP="006431D8">
      <w:pPr>
        <w:spacing w:after="0"/>
        <w:rPr>
          <w:bCs/>
        </w:rPr>
      </w:pPr>
      <w:r w:rsidRPr="006431D8">
        <w:rPr>
          <w:bCs/>
        </w:rPr>
        <w:t>____________________________________________________________________________________.</w:t>
      </w:r>
    </w:p>
    <w:p w:rsidR="006431D8" w:rsidRPr="006431D8" w:rsidRDefault="006431D8" w:rsidP="006431D8">
      <w:pPr>
        <w:spacing w:after="0"/>
        <w:rPr>
          <w:bCs/>
        </w:rPr>
      </w:pPr>
    </w:p>
    <w:p w:rsidR="006431D8" w:rsidRPr="006431D8" w:rsidRDefault="006431D8" w:rsidP="006431D8">
      <w:pPr>
        <w:spacing w:after="0"/>
        <w:rPr>
          <w:bCs/>
        </w:rPr>
      </w:pPr>
      <w:r w:rsidRPr="006431D8">
        <w:rPr>
          <w:bCs/>
        </w:rPr>
        <w:t>2. Заказчиком обнаружены следующие повреждения (</w:t>
      </w:r>
      <w:proofErr w:type="gramStart"/>
      <w:r w:rsidRPr="006431D8">
        <w:rPr>
          <w:bCs/>
        </w:rPr>
        <w:t xml:space="preserve">недостатки) </w:t>
      </w:r>
      <w:proofErr w:type="gramEnd"/>
      <w:r w:rsidRPr="006431D8">
        <w:rPr>
          <w:bCs/>
        </w:rPr>
        <w:t>Пресс-формы (указываются при наличии; если не обнаружены указать, что отсутствуют):</w:t>
      </w:r>
    </w:p>
    <w:p w:rsidR="006431D8" w:rsidRPr="006431D8" w:rsidRDefault="006431D8" w:rsidP="006431D8">
      <w:pPr>
        <w:spacing w:after="0"/>
        <w:rPr>
          <w:bCs/>
        </w:rPr>
      </w:pPr>
    </w:p>
    <w:p w:rsidR="006431D8" w:rsidRPr="006431D8" w:rsidRDefault="006431D8" w:rsidP="006431D8">
      <w:pPr>
        <w:spacing w:after="0"/>
        <w:rPr>
          <w:bCs/>
        </w:rPr>
      </w:pPr>
      <w:r w:rsidRPr="006431D8">
        <w:rPr>
          <w:bCs/>
        </w:rPr>
        <w:t>____________________________________________________________________________________.</w:t>
      </w:r>
    </w:p>
    <w:p w:rsidR="006431D8" w:rsidRPr="006431D8" w:rsidRDefault="006431D8" w:rsidP="006431D8">
      <w:pPr>
        <w:spacing w:after="0"/>
        <w:rPr>
          <w:bCs/>
        </w:rPr>
      </w:pPr>
    </w:p>
    <w:p w:rsidR="006431D8" w:rsidRPr="006431D8" w:rsidRDefault="006431D8" w:rsidP="006431D8">
      <w:pPr>
        <w:spacing w:after="0"/>
        <w:rPr>
          <w:bCs/>
        </w:rPr>
      </w:pPr>
    </w:p>
    <w:tbl>
      <w:tblPr>
        <w:tblW w:w="10314" w:type="dxa"/>
        <w:tblLayout w:type="fixed"/>
        <w:tblLook w:val="0000"/>
      </w:tblPr>
      <w:tblGrid>
        <w:gridCol w:w="5211"/>
        <w:gridCol w:w="5103"/>
      </w:tblGrid>
      <w:tr w:rsidR="006431D8" w:rsidRPr="006431D8" w:rsidTr="001139EF">
        <w:trPr>
          <w:cantSplit/>
        </w:trPr>
        <w:tc>
          <w:tcPr>
            <w:tcW w:w="5211" w:type="dxa"/>
          </w:tcPr>
          <w:p w:rsidR="006431D8" w:rsidRPr="006431D8" w:rsidRDefault="006431D8" w:rsidP="006431D8">
            <w:pPr>
              <w:spacing w:after="0"/>
              <w:rPr>
                <w:bCs/>
              </w:rPr>
            </w:pPr>
            <w:r w:rsidRPr="006431D8">
              <w:rPr>
                <w:bCs/>
              </w:rPr>
              <w:t xml:space="preserve">Заказчик: </w:t>
            </w:r>
          </w:p>
          <w:p w:rsidR="006431D8" w:rsidRPr="006431D8" w:rsidRDefault="006431D8" w:rsidP="006431D8">
            <w:pPr>
              <w:spacing w:after="0"/>
              <w:rPr>
                <w:bCs/>
              </w:rPr>
            </w:pPr>
          </w:p>
          <w:p w:rsidR="006431D8" w:rsidRPr="006431D8" w:rsidRDefault="006431D8" w:rsidP="006431D8">
            <w:pPr>
              <w:spacing w:after="0"/>
              <w:rPr>
                <w:bCs/>
              </w:rPr>
            </w:pPr>
            <w:r w:rsidRPr="006431D8">
              <w:rPr>
                <w:bCs/>
              </w:rPr>
              <w:t xml:space="preserve">_______________________ </w:t>
            </w:r>
          </w:p>
          <w:p w:rsidR="006431D8" w:rsidRPr="006431D8" w:rsidRDefault="006431D8" w:rsidP="006431D8">
            <w:pPr>
              <w:spacing w:after="0"/>
              <w:rPr>
                <w:bCs/>
              </w:rPr>
            </w:pPr>
          </w:p>
        </w:tc>
        <w:tc>
          <w:tcPr>
            <w:tcW w:w="5103" w:type="dxa"/>
          </w:tcPr>
          <w:p w:rsidR="006431D8" w:rsidRPr="006431D8" w:rsidRDefault="006431D8" w:rsidP="006431D8">
            <w:pPr>
              <w:spacing w:after="0"/>
              <w:rPr>
                <w:bCs/>
              </w:rPr>
            </w:pPr>
            <w:r w:rsidRPr="006431D8">
              <w:rPr>
                <w:bCs/>
              </w:rPr>
              <w:t>Подрядчик:</w:t>
            </w:r>
          </w:p>
          <w:p w:rsidR="006431D8" w:rsidRPr="006431D8" w:rsidRDefault="006431D8" w:rsidP="006431D8">
            <w:pPr>
              <w:spacing w:after="0"/>
              <w:rPr>
                <w:bCs/>
              </w:rPr>
            </w:pPr>
          </w:p>
          <w:p w:rsidR="006431D8" w:rsidRPr="006431D8" w:rsidRDefault="006431D8" w:rsidP="006431D8">
            <w:pPr>
              <w:spacing w:after="0"/>
              <w:rPr>
                <w:bCs/>
              </w:rPr>
            </w:pPr>
            <w:r w:rsidRPr="006431D8">
              <w:rPr>
                <w:bCs/>
              </w:rPr>
              <w:t xml:space="preserve">________________________ </w:t>
            </w:r>
          </w:p>
          <w:p w:rsidR="006431D8" w:rsidRPr="006431D8" w:rsidRDefault="006431D8" w:rsidP="006431D8">
            <w:pPr>
              <w:spacing w:after="0"/>
              <w:rPr>
                <w:bCs/>
              </w:rPr>
            </w:pPr>
          </w:p>
        </w:tc>
      </w:tr>
    </w:tbl>
    <w:p w:rsidR="006431D8" w:rsidRPr="006431D8" w:rsidRDefault="006431D8" w:rsidP="006431D8">
      <w:pPr>
        <w:spacing w:after="0"/>
        <w:rPr>
          <w:bCs/>
        </w:rPr>
      </w:pPr>
      <w:r w:rsidRPr="006431D8">
        <w:rPr>
          <w:bCs/>
        </w:rPr>
        <w:t>_____________________________________________________________________________________</w:t>
      </w:r>
    </w:p>
    <w:p w:rsidR="006431D8" w:rsidRPr="006431D8" w:rsidRDefault="006431D8" w:rsidP="006431D8">
      <w:pPr>
        <w:spacing w:after="0"/>
        <w:rPr>
          <w:bCs/>
        </w:rPr>
      </w:pPr>
    </w:p>
    <w:p w:rsidR="006431D8" w:rsidRPr="006431D8" w:rsidRDefault="006431D8" w:rsidP="006431D8">
      <w:pPr>
        <w:spacing w:after="0"/>
        <w:ind w:right="-2"/>
        <w:jc w:val="center"/>
        <w:rPr>
          <w:b/>
        </w:rPr>
      </w:pPr>
      <w:r w:rsidRPr="006431D8">
        <w:rPr>
          <w:b/>
        </w:rPr>
        <w:t>ОБРАЗЕЦ АКТА СОГЛАСОВАН:</w:t>
      </w:r>
    </w:p>
    <w:p w:rsidR="006431D8" w:rsidRPr="006431D8" w:rsidRDefault="006431D8" w:rsidP="006431D8">
      <w:pPr>
        <w:spacing w:after="0"/>
        <w:rPr>
          <w:bCs/>
        </w:rPr>
      </w:pPr>
    </w:p>
    <w:tbl>
      <w:tblPr>
        <w:tblW w:w="10326" w:type="dxa"/>
        <w:tblLook w:val="01E0"/>
      </w:tblPr>
      <w:tblGrid>
        <w:gridCol w:w="5211"/>
        <w:gridCol w:w="5115"/>
      </w:tblGrid>
      <w:tr w:rsidR="006431D8" w:rsidRPr="006431D8" w:rsidTr="001139EF">
        <w:tc>
          <w:tcPr>
            <w:tcW w:w="5211" w:type="dxa"/>
          </w:tcPr>
          <w:p w:rsidR="006431D8" w:rsidRPr="006431D8" w:rsidRDefault="006431D8" w:rsidP="006431D8">
            <w:pPr>
              <w:spacing w:after="0"/>
              <w:rPr>
                <w:bCs/>
              </w:rPr>
            </w:pPr>
            <w:r w:rsidRPr="006431D8">
              <w:rPr>
                <w:bCs/>
              </w:rPr>
              <w:t>Заказчик:</w:t>
            </w:r>
          </w:p>
          <w:p w:rsidR="006431D8" w:rsidRPr="006431D8" w:rsidRDefault="006431D8" w:rsidP="006431D8">
            <w:pPr>
              <w:spacing w:after="0"/>
              <w:rPr>
                <w:bCs/>
              </w:rPr>
            </w:pPr>
            <w:r w:rsidRPr="006431D8">
              <w:rPr>
                <w:bCs/>
              </w:rPr>
              <w:t>ФГУП «Московский эндокринный завод»</w:t>
            </w:r>
          </w:p>
          <w:p w:rsidR="006431D8" w:rsidRPr="006431D8" w:rsidRDefault="006431D8" w:rsidP="006431D8">
            <w:pPr>
              <w:spacing w:after="0"/>
              <w:rPr>
                <w:bCs/>
              </w:rPr>
            </w:pPr>
            <w:r w:rsidRPr="006431D8">
              <w:rPr>
                <w:bCs/>
              </w:rPr>
              <w:t>Генеральный директор</w:t>
            </w:r>
          </w:p>
          <w:p w:rsidR="006431D8" w:rsidRPr="006431D8" w:rsidRDefault="006431D8" w:rsidP="006431D8">
            <w:pPr>
              <w:spacing w:after="0"/>
              <w:rPr>
                <w:bCs/>
              </w:rPr>
            </w:pPr>
          </w:p>
          <w:p w:rsidR="006431D8" w:rsidRPr="006431D8" w:rsidRDefault="006431D8" w:rsidP="006431D8">
            <w:pPr>
              <w:spacing w:after="0"/>
              <w:rPr>
                <w:bCs/>
              </w:rPr>
            </w:pPr>
          </w:p>
          <w:p w:rsidR="006431D8" w:rsidRPr="006431D8" w:rsidRDefault="006431D8" w:rsidP="006431D8">
            <w:pPr>
              <w:spacing w:after="0"/>
              <w:rPr>
                <w:bCs/>
              </w:rPr>
            </w:pPr>
            <w:r w:rsidRPr="006431D8">
              <w:rPr>
                <w:bCs/>
              </w:rPr>
              <w:t>______________ / Фонарев М.Ю. /</w:t>
            </w:r>
          </w:p>
        </w:tc>
        <w:tc>
          <w:tcPr>
            <w:tcW w:w="5115" w:type="dxa"/>
          </w:tcPr>
          <w:p w:rsidR="006431D8" w:rsidRPr="006431D8" w:rsidRDefault="006431D8" w:rsidP="006431D8">
            <w:pPr>
              <w:spacing w:after="0"/>
              <w:rPr>
                <w:bCs/>
              </w:rPr>
            </w:pPr>
            <w:r w:rsidRPr="006431D8">
              <w:rPr>
                <w:bCs/>
              </w:rPr>
              <w:t>Подрядчик:</w:t>
            </w:r>
          </w:p>
          <w:p w:rsidR="006431D8" w:rsidRPr="006431D8" w:rsidRDefault="006431D8" w:rsidP="006431D8">
            <w:pPr>
              <w:spacing w:after="0"/>
              <w:rPr>
                <w:bCs/>
              </w:rPr>
            </w:pPr>
          </w:p>
          <w:p w:rsidR="006431D8" w:rsidRPr="006431D8" w:rsidRDefault="006431D8" w:rsidP="006431D8">
            <w:pPr>
              <w:spacing w:after="0"/>
              <w:rPr>
                <w:bCs/>
              </w:rPr>
            </w:pPr>
          </w:p>
          <w:p w:rsidR="006431D8" w:rsidRPr="006431D8" w:rsidRDefault="006431D8" w:rsidP="006431D8">
            <w:pPr>
              <w:spacing w:after="0"/>
              <w:rPr>
                <w:bCs/>
              </w:rPr>
            </w:pPr>
          </w:p>
          <w:p w:rsidR="006431D8" w:rsidRPr="006431D8" w:rsidRDefault="006431D8" w:rsidP="006431D8">
            <w:pPr>
              <w:spacing w:after="0"/>
              <w:rPr>
                <w:bCs/>
              </w:rPr>
            </w:pPr>
          </w:p>
          <w:p w:rsidR="006431D8" w:rsidRPr="006431D8" w:rsidRDefault="006431D8" w:rsidP="006431D8">
            <w:pPr>
              <w:spacing w:after="0"/>
              <w:rPr>
                <w:bCs/>
              </w:rPr>
            </w:pPr>
            <w:r w:rsidRPr="006431D8">
              <w:rPr>
                <w:bCs/>
              </w:rPr>
              <w:t>______________ / /</w:t>
            </w:r>
          </w:p>
        </w:tc>
      </w:tr>
    </w:tbl>
    <w:p w:rsidR="006431D8" w:rsidRPr="006431D8" w:rsidRDefault="006431D8" w:rsidP="006431D8">
      <w:pPr>
        <w:spacing w:after="0" w:line="276" w:lineRule="auto"/>
        <w:jc w:val="left"/>
      </w:pPr>
      <w:r w:rsidRPr="006431D8">
        <w:br w:type="page"/>
      </w:r>
    </w:p>
    <w:p w:rsidR="006431D8" w:rsidRPr="006431D8" w:rsidRDefault="006431D8" w:rsidP="006431D8">
      <w:pPr>
        <w:spacing w:after="0"/>
        <w:jc w:val="left"/>
        <w:sectPr w:rsidR="006431D8" w:rsidRPr="006431D8" w:rsidSect="00237882">
          <w:pgSz w:w="11906" w:h="16838"/>
          <w:pgMar w:top="680" w:right="567" w:bottom="680" w:left="1134" w:header="709" w:footer="346" w:gutter="0"/>
          <w:cols w:space="708"/>
          <w:titlePg/>
          <w:docGrid w:linePitch="360"/>
        </w:sectPr>
      </w:pPr>
    </w:p>
    <w:p w:rsidR="006431D8" w:rsidRPr="006431D8" w:rsidRDefault="006431D8" w:rsidP="006431D8">
      <w:pPr>
        <w:spacing w:after="0"/>
        <w:jc w:val="right"/>
        <w:rPr>
          <w:b/>
        </w:rPr>
      </w:pPr>
      <w:r w:rsidRPr="006431D8">
        <w:rPr>
          <w:b/>
        </w:rPr>
        <w:lastRenderedPageBreak/>
        <w:t>Приложение № 7</w:t>
      </w:r>
    </w:p>
    <w:p w:rsidR="006431D8" w:rsidRPr="006431D8" w:rsidRDefault="006431D8" w:rsidP="006431D8">
      <w:pPr>
        <w:spacing w:after="0"/>
        <w:jc w:val="right"/>
        <w:rPr>
          <w:b/>
        </w:rPr>
      </w:pPr>
      <w:r w:rsidRPr="006431D8">
        <w:rPr>
          <w:b/>
        </w:rPr>
        <w:t>к Договору подряда № __________</w:t>
      </w:r>
    </w:p>
    <w:p w:rsidR="006431D8" w:rsidRPr="006431D8" w:rsidRDefault="006431D8" w:rsidP="006431D8">
      <w:pPr>
        <w:spacing w:after="0"/>
        <w:jc w:val="right"/>
        <w:rPr>
          <w:b/>
        </w:rPr>
      </w:pPr>
      <w:r w:rsidRPr="006431D8">
        <w:rPr>
          <w:b/>
        </w:rPr>
        <w:t>от «___» __________ 20__ г.</w:t>
      </w:r>
    </w:p>
    <w:p w:rsidR="006431D8" w:rsidRPr="006431D8" w:rsidRDefault="006431D8" w:rsidP="006431D8">
      <w:pPr>
        <w:pBdr>
          <w:bottom w:val="single" w:sz="12" w:space="1" w:color="auto"/>
        </w:pBdr>
        <w:tabs>
          <w:tab w:val="left" w:pos="1983"/>
        </w:tabs>
        <w:suppressAutoHyphens/>
        <w:spacing w:after="0" w:line="276" w:lineRule="auto"/>
        <w:jc w:val="left"/>
        <w:rPr>
          <w:b/>
          <w:bCs/>
        </w:rPr>
      </w:pPr>
      <w:r w:rsidRPr="006431D8">
        <w:rPr>
          <w:b/>
          <w:bCs/>
        </w:rPr>
        <w:t>ОБРАЗЕЦ</w:t>
      </w:r>
    </w:p>
    <w:p w:rsidR="006431D8" w:rsidRPr="006431D8" w:rsidRDefault="006431D8" w:rsidP="006431D8">
      <w:pPr>
        <w:tabs>
          <w:tab w:val="left" w:pos="1983"/>
        </w:tabs>
        <w:suppressAutoHyphens/>
        <w:spacing w:after="0" w:line="276" w:lineRule="auto"/>
        <w:jc w:val="left"/>
        <w:rPr>
          <w:b/>
          <w:bCs/>
        </w:rPr>
      </w:pPr>
    </w:p>
    <w:p w:rsidR="006431D8" w:rsidRPr="006431D8" w:rsidRDefault="006431D8" w:rsidP="006431D8">
      <w:pPr>
        <w:tabs>
          <w:tab w:val="left" w:pos="1983"/>
        </w:tabs>
        <w:suppressAutoHyphens/>
        <w:spacing w:after="0" w:line="276" w:lineRule="auto"/>
        <w:jc w:val="left"/>
        <w:rPr>
          <w:b/>
          <w:bCs/>
        </w:rPr>
      </w:pPr>
    </w:p>
    <w:p w:rsidR="006431D8" w:rsidRPr="006431D8" w:rsidRDefault="006431D8" w:rsidP="006431D8">
      <w:pPr>
        <w:tabs>
          <w:tab w:val="left" w:pos="1983"/>
        </w:tabs>
        <w:suppressAutoHyphens/>
        <w:spacing w:after="0" w:line="276" w:lineRule="auto"/>
        <w:jc w:val="center"/>
        <w:rPr>
          <w:b/>
          <w:bCs/>
        </w:rPr>
      </w:pPr>
      <w:r w:rsidRPr="006431D8">
        <w:rPr>
          <w:b/>
          <w:bCs/>
        </w:rPr>
        <w:t>АКТ</w:t>
      </w:r>
    </w:p>
    <w:p w:rsidR="006431D8" w:rsidRPr="006431D8" w:rsidRDefault="006431D8" w:rsidP="006431D8">
      <w:pPr>
        <w:tabs>
          <w:tab w:val="left" w:pos="1983"/>
        </w:tabs>
        <w:suppressAutoHyphens/>
        <w:spacing w:after="0" w:line="276" w:lineRule="auto"/>
        <w:jc w:val="center"/>
        <w:rPr>
          <w:b/>
          <w:bCs/>
        </w:rPr>
      </w:pPr>
      <w:r w:rsidRPr="006431D8">
        <w:rPr>
          <w:b/>
          <w:bCs/>
        </w:rPr>
        <w:t>об исполнении Договора подряда № __________ от «___» __________ 20__г.</w:t>
      </w:r>
    </w:p>
    <w:p w:rsidR="006431D8" w:rsidRPr="006431D8" w:rsidRDefault="006431D8" w:rsidP="006431D8">
      <w:pPr>
        <w:tabs>
          <w:tab w:val="left" w:pos="1983"/>
        </w:tabs>
        <w:suppressAutoHyphens/>
        <w:spacing w:after="0" w:line="276" w:lineRule="auto"/>
        <w:jc w:val="left"/>
        <w:rPr>
          <w:b/>
          <w:bCs/>
        </w:rPr>
      </w:pPr>
    </w:p>
    <w:p w:rsidR="006431D8" w:rsidRPr="006431D8" w:rsidRDefault="006431D8" w:rsidP="006431D8">
      <w:pPr>
        <w:tabs>
          <w:tab w:val="right" w:pos="10206"/>
        </w:tabs>
        <w:suppressAutoHyphens/>
        <w:spacing w:after="0" w:line="276" w:lineRule="auto"/>
        <w:jc w:val="left"/>
        <w:rPr>
          <w:bCs/>
        </w:rPr>
      </w:pPr>
      <w:r w:rsidRPr="006431D8">
        <w:rPr>
          <w:bCs/>
        </w:rPr>
        <w:t>г. Москва</w:t>
      </w:r>
      <w:r w:rsidRPr="006431D8">
        <w:rPr>
          <w:bCs/>
        </w:rPr>
        <w:tab/>
        <w:t>«___» __________ 20__ г.</w:t>
      </w:r>
    </w:p>
    <w:p w:rsidR="006431D8" w:rsidRPr="006431D8" w:rsidRDefault="006431D8" w:rsidP="006431D8">
      <w:pPr>
        <w:tabs>
          <w:tab w:val="left" w:pos="1983"/>
        </w:tabs>
        <w:suppressAutoHyphens/>
        <w:spacing w:after="0" w:line="276" w:lineRule="auto"/>
        <w:jc w:val="left"/>
        <w:rPr>
          <w:b/>
          <w:bCs/>
        </w:rPr>
      </w:pPr>
    </w:p>
    <w:p w:rsidR="006431D8" w:rsidRPr="006431D8" w:rsidRDefault="006431D8" w:rsidP="006431D8">
      <w:pPr>
        <w:tabs>
          <w:tab w:val="left" w:pos="1983"/>
        </w:tabs>
        <w:suppressAutoHyphens/>
        <w:spacing w:after="0" w:line="276" w:lineRule="auto"/>
        <w:rPr>
          <w:bCs/>
          <w:iCs/>
        </w:rPr>
      </w:pPr>
      <w:proofErr w:type="gramStart"/>
      <w:r w:rsidRPr="006431D8">
        <w:rPr>
          <w:bCs/>
          <w:iCs/>
        </w:rPr>
        <w:t>Мы, нижеподписавшиеся, ________________________ (Подрядчик),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подряда № __________ от «___» __________ 20__ г. исполнен обеими Сторонами.</w:t>
      </w:r>
      <w:proofErr w:type="gramEnd"/>
    </w:p>
    <w:p w:rsidR="006431D8" w:rsidRPr="006431D8" w:rsidRDefault="006431D8" w:rsidP="006431D8">
      <w:pPr>
        <w:tabs>
          <w:tab w:val="left" w:pos="1983"/>
        </w:tabs>
        <w:suppressAutoHyphens/>
        <w:spacing w:after="0" w:line="276" w:lineRule="auto"/>
        <w:rPr>
          <w:bCs/>
          <w:iCs/>
        </w:rPr>
      </w:pPr>
      <w:r w:rsidRPr="006431D8">
        <w:rPr>
          <w:bCs/>
          <w:iCs/>
        </w:rPr>
        <w:t>Подписание настоящего акта не подтверждает отсутствие претензий у Покупателя в отношении Продукции.</w:t>
      </w:r>
    </w:p>
    <w:p w:rsidR="006431D8" w:rsidRPr="006431D8" w:rsidRDefault="006431D8" w:rsidP="006431D8">
      <w:pPr>
        <w:tabs>
          <w:tab w:val="left" w:pos="1983"/>
        </w:tabs>
        <w:suppressAutoHyphens/>
        <w:spacing w:after="0" w:line="276" w:lineRule="auto"/>
        <w:rPr>
          <w:bCs/>
          <w:iCs/>
          <w:lang w:val="lv-LV"/>
        </w:rPr>
      </w:pPr>
      <w:r w:rsidRPr="006431D8">
        <w:rPr>
          <w:bCs/>
          <w:iCs/>
        </w:rPr>
        <w:t xml:space="preserve">Настоящий акт </w:t>
      </w:r>
      <w:r w:rsidRPr="006431D8">
        <w:rPr>
          <w:bCs/>
          <w:iCs/>
          <w:lang w:val="lv-LV"/>
        </w:rPr>
        <w:t>составлен</w:t>
      </w:r>
      <w:r w:rsidRPr="006431D8">
        <w:rPr>
          <w:bCs/>
          <w:iCs/>
        </w:rPr>
        <w:t xml:space="preserve"> </w:t>
      </w:r>
      <w:r w:rsidRPr="006431D8">
        <w:rPr>
          <w:bCs/>
          <w:iCs/>
          <w:lang w:val="lv-LV"/>
        </w:rPr>
        <w:t>в 2 (двух)</w:t>
      </w:r>
      <w:r w:rsidRPr="006431D8">
        <w:rPr>
          <w:bCs/>
          <w:iCs/>
        </w:rPr>
        <w:t xml:space="preserve"> </w:t>
      </w:r>
      <w:r w:rsidRPr="006431D8">
        <w:rPr>
          <w:bCs/>
          <w:iCs/>
          <w:lang w:val="lv-LV"/>
        </w:rPr>
        <w:t>экземплярах, имеющих</w:t>
      </w:r>
      <w:r w:rsidRPr="006431D8">
        <w:rPr>
          <w:bCs/>
          <w:iCs/>
        </w:rPr>
        <w:t xml:space="preserve"> </w:t>
      </w:r>
      <w:r w:rsidRPr="006431D8">
        <w:rPr>
          <w:bCs/>
          <w:iCs/>
          <w:lang w:val="lv-LV"/>
        </w:rPr>
        <w:t>одинаковую</w:t>
      </w:r>
      <w:r w:rsidRPr="006431D8">
        <w:rPr>
          <w:bCs/>
          <w:iCs/>
        </w:rPr>
        <w:t xml:space="preserve"> </w:t>
      </w:r>
      <w:r w:rsidRPr="006431D8">
        <w:rPr>
          <w:bCs/>
          <w:iCs/>
          <w:lang w:val="lv-LV"/>
        </w:rPr>
        <w:t>юридическую</w:t>
      </w:r>
      <w:r w:rsidRPr="006431D8">
        <w:rPr>
          <w:bCs/>
          <w:iCs/>
        </w:rPr>
        <w:t xml:space="preserve"> </w:t>
      </w:r>
      <w:r w:rsidRPr="006431D8">
        <w:rPr>
          <w:bCs/>
          <w:iCs/>
          <w:lang w:val="lv-LV"/>
        </w:rPr>
        <w:t>силу, по</w:t>
      </w:r>
      <w:r w:rsidRPr="006431D8">
        <w:rPr>
          <w:bCs/>
          <w:iCs/>
        </w:rPr>
        <w:t xml:space="preserve"> </w:t>
      </w:r>
      <w:r w:rsidRPr="006431D8">
        <w:rPr>
          <w:bCs/>
          <w:iCs/>
          <w:lang w:val="lv-LV"/>
        </w:rPr>
        <w:t>одному</w:t>
      </w:r>
      <w:r w:rsidRPr="006431D8">
        <w:rPr>
          <w:bCs/>
          <w:iCs/>
        </w:rPr>
        <w:t xml:space="preserve"> </w:t>
      </w:r>
      <w:r w:rsidRPr="006431D8">
        <w:rPr>
          <w:bCs/>
          <w:iCs/>
          <w:lang w:val="lv-LV"/>
        </w:rPr>
        <w:t>для</w:t>
      </w:r>
      <w:r w:rsidRPr="006431D8">
        <w:rPr>
          <w:bCs/>
          <w:iCs/>
        </w:rPr>
        <w:t xml:space="preserve"> </w:t>
      </w:r>
      <w:r w:rsidRPr="006431D8">
        <w:rPr>
          <w:bCs/>
          <w:iCs/>
          <w:lang w:val="lv-LV"/>
        </w:rPr>
        <w:t>каждой</w:t>
      </w:r>
      <w:r w:rsidRPr="006431D8">
        <w:rPr>
          <w:bCs/>
          <w:iCs/>
        </w:rPr>
        <w:t xml:space="preserve"> из </w:t>
      </w:r>
      <w:r w:rsidRPr="006431D8">
        <w:rPr>
          <w:bCs/>
          <w:iCs/>
          <w:lang w:val="lv-LV"/>
        </w:rPr>
        <w:t xml:space="preserve">Сторон. </w:t>
      </w:r>
    </w:p>
    <w:p w:rsidR="006431D8" w:rsidRPr="006431D8" w:rsidRDefault="006431D8" w:rsidP="006431D8">
      <w:pPr>
        <w:tabs>
          <w:tab w:val="left" w:pos="1983"/>
        </w:tabs>
        <w:suppressAutoHyphens/>
        <w:spacing w:after="0" w:line="276" w:lineRule="auto"/>
        <w:rPr>
          <w:bCs/>
          <w:iCs/>
        </w:rPr>
      </w:pPr>
    </w:p>
    <w:p w:rsidR="006431D8" w:rsidRPr="006431D8" w:rsidRDefault="006431D8" w:rsidP="006431D8">
      <w:pPr>
        <w:tabs>
          <w:tab w:val="left" w:pos="1983"/>
        </w:tabs>
        <w:suppressAutoHyphens/>
        <w:spacing w:after="0" w:line="276" w:lineRule="auto"/>
        <w:jc w:val="left"/>
        <w:rPr>
          <w:bCs/>
          <w:iCs/>
        </w:rPr>
      </w:pPr>
    </w:p>
    <w:tbl>
      <w:tblPr>
        <w:tblW w:w="0" w:type="auto"/>
        <w:tblLook w:val="01E0"/>
      </w:tblPr>
      <w:tblGrid>
        <w:gridCol w:w="5211"/>
        <w:gridCol w:w="5103"/>
      </w:tblGrid>
      <w:tr w:rsidR="006431D8" w:rsidRPr="006431D8" w:rsidTr="001139EF">
        <w:trPr>
          <w:trHeight w:val="1252"/>
        </w:trPr>
        <w:tc>
          <w:tcPr>
            <w:tcW w:w="5211" w:type="dxa"/>
          </w:tcPr>
          <w:p w:rsidR="006431D8" w:rsidRPr="006431D8" w:rsidRDefault="006431D8" w:rsidP="006431D8">
            <w:pPr>
              <w:tabs>
                <w:tab w:val="left" w:pos="1983"/>
              </w:tabs>
              <w:suppressAutoHyphens/>
              <w:spacing w:after="0" w:line="276" w:lineRule="auto"/>
              <w:jc w:val="left"/>
              <w:rPr>
                <w:bCs/>
                <w:iCs/>
              </w:rPr>
            </w:pPr>
            <w:r w:rsidRPr="006431D8">
              <w:rPr>
                <w:bCs/>
                <w:iCs/>
              </w:rPr>
              <w:t>Заказчик:</w:t>
            </w:r>
          </w:p>
          <w:p w:rsidR="006431D8" w:rsidRPr="006431D8" w:rsidRDefault="006431D8" w:rsidP="006431D8">
            <w:pPr>
              <w:tabs>
                <w:tab w:val="left" w:pos="1983"/>
              </w:tabs>
              <w:suppressAutoHyphens/>
              <w:spacing w:after="0" w:line="276" w:lineRule="auto"/>
              <w:jc w:val="left"/>
              <w:rPr>
                <w:bCs/>
                <w:iCs/>
              </w:rPr>
            </w:pPr>
          </w:p>
          <w:p w:rsidR="006431D8" w:rsidRPr="006431D8" w:rsidRDefault="006431D8" w:rsidP="006431D8">
            <w:pPr>
              <w:tabs>
                <w:tab w:val="left" w:pos="1983"/>
              </w:tabs>
              <w:suppressAutoHyphens/>
              <w:spacing w:after="0" w:line="276" w:lineRule="auto"/>
              <w:jc w:val="left"/>
              <w:rPr>
                <w:bCs/>
                <w:iCs/>
              </w:rPr>
            </w:pPr>
          </w:p>
          <w:p w:rsidR="006431D8" w:rsidRPr="006431D8" w:rsidRDefault="006431D8" w:rsidP="006431D8">
            <w:pPr>
              <w:tabs>
                <w:tab w:val="left" w:pos="1983"/>
              </w:tabs>
              <w:suppressAutoHyphens/>
              <w:spacing w:after="0" w:line="276" w:lineRule="auto"/>
              <w:jc w:val="left"/>
              <w:rPr>
                <w:bCs/>
                <w:iCs/>
              </w:rPr>
            </w:pPr>
            <w:r w:rsidRPr="006431D8">
              <w:rPr>
                <w:bCs/>
                <w:iCs/>
              </w:rPr>
              <w:t>_______________ / _______________ /</w:t>
            </w:r>
          </w:p>
        </w:tc>
        <w:tc>
          <w:tcPr>
            <w:tcW w:w="5103" w:type="dxa"/>
          </w:tcPr>
          <w:p w:rsidR="006431D8" w:rsidRPr="006431D8" w:rsidRDefault="006431D8" w:rsidP="006431D8">
            <w:pPr>
              <w:tabs>
                <w:tab w:val="left" w:pos="1983"/>
              </w:tabs>
              <w:suppressAutoHyphens/>
              <w:spacing w:after="0" w:line="276" w:lineRule="auto"/>
              <w:jc w:val="left"/>
              <w:rPr>
                <w:bCs/>
                <w:iCs/>
              </w:rPr>
            </w:pPr>
            <w:r w:rsidRPr="006431D8">
              <w:rPr>
                <w:bCs/>
                <w:iCs/>
              </w:rPr>
              <w:t>Подрядчик:</w:t>
            </w:r>
          </w:p>
          <w:p w:rsidR="006431D8" w:rsidRPr="006431D8" w:rsidRDefault="006431D8" w:rsidP="006431D8">
            <w:pPr>
              <w:tabs>
                <w:tab w:val="left" w:pos="1983"/>
              </w:tabs>
              <w:suppressAutoHyphens/>
              <w:spacing w:after="0" w:line="276" w:lineRule="auto"/>
              <w:jc w:val="left"/>
              <w:rPr>
                <w:bCs/>
                <w:iCs/>
              </w:rPr>
            </w:pPr>
          </w:p>
          <w:p w:rsidR="006431D8" w:rsidRPr="006431D8" w:rsidRDefault="006431D8" w:rsidP="006431D8">
            <w:pPr>
              <w:tabs>
                <w:tab w:val="left" w:pos="1983"/>
              </w:tabs>
              <w:suppressAutoHyphens/>
              <w:spacing w:after="0" w:line="276" w:lineRule="auto"/>
              <w:jc w:val="left"/>
              <w:rPr>
                <w:bCs/>
                <w:iCs/>
              </w:rPr>
            </w:pPr>
          </w:p>
          <w:p w:rsidR="006431D8" w:rsidRPr="006431D8" w:rsidRDefault="006431D8" w:rsidP="006431D8">
            <w:pPr>
              <w:tabs>
                <w:tab w:val="left" w:pos="1983"/>
              </w:tabs>
              <w:suppressAutoHyphens/>
              <w:spacing w:after="0" w:line="276" w:lineRule="auto"/>
              <w:jc w:val="left"/>
              <w:rPr>
                <w:bCs/>
                <w:iCs/>
              </w:rPr>
            </w:pPr>
            <w:r w:rsidRPr="006431D8">
              <w:rPr>
                <w:bCs/>
                <w:iCs/>
              </w:rPr>
              <w:t>_______________ / _______________ /</w:t>
            </w:r>
          </w:p>
        </w:tc>
      </w:tr>
    </w:tbl>
    <w:p w:rsidR="006431D8" w:rsidRPr="006431D8" w:rsidRDefault="006431D8" w:rsidP="006431D8">
      <w:pPr>
        <w:tabs>
          <w:tab w:val="left" w:pos="1983"/>
        </w:tabs>
        <w:suppressAutoHyphens/>
        <w:spacing w:after="0" w:line="276" w:lineRule="auto"/>
        <w:jc w:val="left"/>
        <w:rPr>
          <w:bCs/>
          <w:iCs/>
        </w:rPr>
      </w:pPr>
    </w:p>
    <w:p w:rsidR="006431D8" w:rsidRPr="006431D8" w:rsidRDefault="006431D8" w:rsidP="006431D8">
      <w:pPr>
        <w:tabs>
          <w:tab w:val="left" w:pos="1983"/>
        </w:tabs>
        <w:suppressAutoHyphens/>
        <w:spacing w:after="0" w:line="276" w:lineRule="auto"/>
        <w:jc w:val="center"/>
        <w:rPr>
          <w:b/>
          <w:bCs/>
          <w:iCs/>
        </w:rPr>
      </w:pPr>
      <w:r w:rsidRPr="006431D8">
        <w:rPr>
          <w:b/>
          <w:bCs/>
          <w:iCs/>
        </w:rPr>
        <w:t>ОБРАЗЕЦ АКТА СОГЛАСОВАН СТОРОНАМИ:</w:t>
      </w:r>
    </w:p>
    <w:p w:rsidR="006431D8" w:rsidRPr="006431D8" w:rsidRDefault="006431D8" w:rsidP="006431D8">
      <w:pPr>
        <w:tabs>
          <w:tab w:val="left" w:pos="1983"/>
        </w:tabs>
        <w:suppressAutoHyphens/>
        <w:spacing w:after="0" w:line="276" w:lineRule="auto"/>
        <w:jc w:val="left"/>
        <w:rPr>
          <w:b/>
          <w:bCs/>
          <w:iCs/>
        </w:rPr>
      </w:pPr>
    </w:p>
    <w:tbl>
      <w:tblPr>
        <w:tblW w:w="10348" w:type="dxa"/>
        <w:tblInd w:w="-34" w:type="dxa"/>
        <w:tblLayout w:type="fixed"/>
        <w:tblLook w:val="0000"/>
      </w:tblPr>
      <w:tblGrid>
        <w:gridCol w:w="5245"/>
        <w:gridCol w:w="5103"/>
      </w:tblGrid>
      <w:tr w:rsidR="006431D8" w:rsidRPr="006431D8" w:rsidTr="001139EF">
        <w:trPr>
          <w:trHeight w:val="1812"/>
        </w:trPr>
        <w:tc>
          <w:tcPr>
            <w:tcW w:w="5245" w:type="dxa"/>
          </w:tcPr>
          <w:p w:rsidR="006431D8" w:rsidRPr="006431D8" w:rsidRDefault="006431D8" w:rsidP="006431D8">
            <w:pPr>
              <w:tabs>
                <w:tab w:val="left" w:pos="1983"/>
              </w:tabs>
              <w:suppressAutoHyphens/>
              <w:spacing w:after="0" w:line="276" w:lineRule="auto"/>
              <w:jc w:val="left"/>
            </w:pPr>
            <w:r w:rsidRPr="006431D8">
              <w:t>Заказчик:</w:t>
            </w:r>
          </w:p>
          <w:p w:rsidR="006431D8" w:rsidRPr="006431D8" w:rsidRDefault="006431D8" w:rsidP="006431D8">
            <w:pPr>
              <w:tabs>
                <w:tab w:val="left" w:pos="1983"/>
              </w:tabs>
              <w:suppressAutoHyphens/>
              <w:spacing w:after="0" w:line="276" w:lineRule="auto"/>
              <w:jc w:val="left"/>
            </w:pPr>
            <w:r w:rsidRPr="006431D8">
              <w:t>ФГУП «Московский эндокринный завод»</w:t>
            </w:r>
          </w:p>
          <w:p w:rsidR="006431D8" w:rsidRPr="006431D8" w:rsidRDefault="006431D8" w:rsidP="006431D8">
            <w:pPr>
              <w:tabs>
                <w:tab w:val="left" w:pos="1983"/>
              </w:tabs>
              <w:suppressAutoHyphens/>
              <w:spacing w:after="0" w:line="276" w:lineRule="auto"/>
              <w:jc w:val="left"/>
            </w:pPr>
            <w:r w:rsidRPr="006431D8">
              <w:t>Генеральный директор</w:t>
            </w:r>
          </w:p>
          <w:p w:rsidR="006431D8" w:rsidRPr="006431D8" w:rsidRDefault="006431D8" w:rsidP="006431D8">
            <w:pPr>
              <w:tabs>
                <w:tab w:val="left" w:pos="1983"/>
              </w:tabs>
              <w:suppressAutoHyphens/>
              <w:spacing w:after="0" w:line="276" w:lineRule="auto"/>
              <w:jc w:val="left"/>
            </w:pPr>
          </w:p>
          <w:p w:rsidR="006431D8" w:rsidRPr="006431D8" w:rsidRDefault="006431D8" w:rsidP="006431D8">
            <w:pPr>
              <w:tabs>
                <w:tab w:val="left" w:pos="1983"/>
              </w:tabs>
              <w:suppressAutoHyphens/>
              <w:spacing w:after="0" w:line="276" w:lineRule="auto"/>
              <w:jc w:val="left"/>
            </w:pPr>
          </w:p>
          <w:p w:rsidR="006431D8" w:rsidRPr="006431D8" w:rsidRDefault="006431D8" w:rsidP="006431D8">
            <w:pPr>
              <w:tabs>
                <w:tab w:val="left" w:pos="1983"/>
              </w:tabs>
              <w:suppressAutoHyphens/>
              <w:spacing w:after="0" w:line="276" w:lineRule="auto"/>
              <w:jc w:val="left"/>
            </w:pPr>
            <w:r w:rsidRPr="006431D8">
              <w:t>______________ / М.Ю.Фонарев /</w:t>
            </w:r>
          </w:p>
        </w:tc>
        <w:tc>
          <w:tcPr>
            <w:tcW w:w="5103" w:type="dxa"/>
          </w:tcPr>
          <w:p w:rsidR="006431D8" w:rsidRPr="006431D8" w:rsidRDefault="006431D8" w:rsidP="006431D8">
            <w:pPr>
              <w:suppressAutoHyphens/>
              <w:spacing w:after="0" w:line="276" w:lineRule="auto"/>
              <w:jc w:val="left"/>
              <w:rPr>
                <w:lang w:eastAsia="ar-SA"/>
              </w:rPr>
            </w:pPr>
            <w:r w:rsidRPr="006431D8">
              <w:rPr>
                <w:lang w:eastAsia="ar-SA"/>
              </w:rPr>
              <w:t>Подрядчик:</w:t>
            </w:r>
          </w:p>
          <w:p w:rsidR="006431D8" w:rsidRPr="006431D8" w:rsidRDefault="006431D8" w:rsidP="006431D8">
            <w:pPr>
              <w:suppressAutoHyphens/>
              <w:spacing w:after="0" w:line="276" w:lineRule="auto"/>
              <w:jc w:val="left"/>
              <w:rPr>
                <w:lang w:eastAsia="ar-SA"/>
              </w:rPr>
            </w:pPr>
          </w:p>
          <w:p w:rsidR="006431D8" w:rsidRPr="006431D8" w:rsidRDefault="006431D8" w:rsidP="006431D8">
            <w:pPr>
              <w:suppressAutoHyphens/>
              <w:spacing w:after="0" w:line="276" w:lineRule="auto"/>
              <w:jc w:val="left"/>
              <w:rPr>
                <w:lang w:eastAsia="ar-SA"/>
              </w:rPr>
            </w:pPr>
          </w:p>
          <w:p w:rsidR="006431D8" w:rsidRPr="006431D8" w:rsidRDefault="006431D8" w:rsidP="006431D8">
            <w:pPr>
              <w:suppressAutoHyphens/>
              <w:spacing w:after="0" w:line="276" w:lineRule="auto"/>
              <w:jc w:val="left"/>
              <w:rPr>
                <w:lang w:eastAsia="ar-SA"/>
              </w:rPr>
            </w:pPr>
          </w:p>
          <w:p w:rsidR="006431D8" w:rsidRPr="006431D8" w:rsidRDefault="006431D8" w:rsidP="006431D8">
            <w:pPr>
              <w:suppressAutoHyphens/>
              <w:spacing w:after="0" w:line="276" w:lineRule="auto"/>
              <w:jc w:val="left"/>
              <w:rPr>
                <w:lang w:eastAsia="ar-SA"/>
              </w:rPr>
            </w:pPr>
          </w:p>
          <w:p w:rsidR="006431D8" w:rsidRPr="006431D8" w:rsidRDefault="006431D8" w:rsidP="006431D8">
            <w:pPr>
              <w:tabs>
                <w:tab w:val="left" w:pos="1983"/>
              </w:tabs>
              <w:suppressAutoHyphens/>
              <w:spacing w:after="0" w:line="276" w:lineRule="auto"/>
              <w:jc w:val="left"/>
            </w:pPr>
            <w:r w:rsidRPr="006431D8">
              <w:rPr>
                <w:lang w:eastAsia="ar-SA"/>
              </w:rPr>
              <w:t>_</w:t>
            </w:r>
            <w:r w:rsidRPr="006431D8">
              <w:rPr>
                <w:bCs/>
              </w:rPr>
              <w:t xml:space="preserve">_____________ / </w:t>
            </w:r>
            <w:r w:rsidRPr="006431D8">
              <w:t>______________ /</w:t>
            </w:r>
          </w:p>
        </w:tc>
      </w:tr>
    </w:tbl>
    <w:p w:rsidR="006431D8" w:rsidRPr="006431D8" w:rsidRDefault="006431D8" w:rsidP="006431D8">
      <w:pPr>
        <w:spacing w:after="0"/>
        <w:jc w:val="left"/>
      </w:pPr>
      <w:r w:rsidRPr="006431D8">
        <w:br w:type="page"/>
      </w:r>
    </w:p>
    <w:p w:rsidR="006431D8" w:rsidRPr="006431D8" w:rsidRDefault="006431D8" w:rsidP="006431D8">
      <w:pPr>
        <w:spacing w:after="0"/>
        <w:jc w:val="right"/>
        <w:rPr>
          <w:b/>
        </w:rPr>
      </w:pPr>
      <w:r w:rsidRPr="006431D8">
        <w:rPr>
          <w:b/>
        </w:rPr>
        <w:lastRenderedPageBreak/>
        <w:t>Приложение № 8</w:t>
      </w:r>
    </w:p>
    <w:p w:rsidR="006431D8" w:rsidRPr="006431D8" w:rsidRDefault="006431D8" w:rsidP="006431D8">
      <w:pPr>
        <w:spacing w:after="0"/>
        <w:jc w:val="right"/>
        <w:rPr>
          <w:b/>
        </w:rPr>
      </w:pPr>
      <w:r w:rsidRPr="006431D8">
        <w:rPr>
          <w:b/>
        </w:rPr>
        <w:t>к Договору подряда № __________</w:t>
      </w:r>
    </w:p>
    <w:p w:rsidR="006431D8" w:rsidRPr="006431D8" w:rsidRDefault="006431D8" w:rsidP="006431D8">
      <w:pPr>
        <w:spacing w:after="0"/>
        <w:jc w:val="right"/>
        <w:rPr>
          <w:b/>
        </w:rPr>
      </w:pPr>
      <w:r w:rsidRPr="006431D8">
        <w:rPr>
          <w:b/>
        </w:rPr>
        <w:t>от «___» __________ 20__ г.</w:t>
      </w:r>
    </w:p>
    <w:p w:rsidR="006431D8" w:rsidRPr="006431D8" w:rsidRDefault="006431D8" w:rsidP="006431D8">
      <w:pPr>
        <w:spacing w:after="0"/>
        <w:jc w:val="right"/>
      </w:pPr>
    </w:p>
    <w:p w:rsidR="006431D8" w:rsidRPr="006431D8" w:rsidRDefault="006431D8" w:rsidP="006431D8">
      <w:pPr>
        <w:spacing w:after="0"/>
        <w:jc w:val="center"/>
        <w:rPr>
          <w:b/>
          <w:bCs/>
        </w:rPr>
      </w:pPr>
    </w:p>
    <w:p w:rsidR="006431D8" w:rsidRPr="006431D8" w:rsidRDefault="006431D8" w:rsidP="006431D8">
      <w:pPr>
        <w:spacing w:after="0"/>
        <w:jc w:val="center"/>
        <w:rPr>
          <w:b/>
          <w:bCs/>
        </w:rPr>
      </w:pPr>
      <w:r w:rsidRPr="006431D8">
        <w:rPr>
          <w:b/>
          <w:bCs/>
        </w:rPr>
        <w:t>АНТИКОРРУПЦИОННАЯ ОГОВОРКА</w:t>
      </w:r>
    </w:p>
    <w:p w:rsidR="006431D8" w:rsidRPr="006431D8" w:rsidRDefault="006431D8" w:rsidP="006431D8">
      <w:pPr>
        <w:spacing w:after="0"/>
        <w:rPr>
          <w:lang w:eastAsia="en-US"/>
        </w:rPr>
      </w:pPr>
    </w:p>
    <w:p w:rsidR="006431D8" w:rsidRPr="006431D8" w:rsidRDefault="006431D8" w:rsidP="006431D8">
      <w:pPr>
        <w:spacing w:after="0"/>
        <w:rPr>
          <w:b/>
          <w:lang w:eastAsia="en-US"/>
        </w:rPr>
      </w:pPr>
      <w:r w:rsidRPr="006431D8">
        <w:rPr>
          <w:b/>
          <w:lang w:eastAsia="en-US"/>
        </w:rPr>
        <w:t>Статья 1</w:t>
      </w:r>
    </w:p>
    <w:p w:rsidR="006431D8" w:rsidRPr="006431D8" w:rsidRDefault="006431D8" w:rsidP="006431D8">
      <w:pPr>
        <w:autoSpaceDE w:val="0"/>
        <w:autoSpaceDN w:val="0"/>
        <w:adjustRightInd w:val="0"/>
        <w:spacing w:after="0"/>
      </w:pPr>
      <w:r w:rsidRPr="006431D8">
        <w:t>1.1. Настоящим каждая Сторона гарантирует, что при заключении настоящего Договора и исполнении своих обязательств по нему, Стороны:</w:t>
      </w:r>
    </w:p>
    <w:p w:rsidR="006431D8" w:rsidRPr="006431D8" w:rsidRDefault="006431D8" w:rsidP="006431D8">
      <w:pPr>
        <w:autoSpaceDE w:val="0"/>
        <w:autoSpaceDN w:val="0"/>
        <w:adjustRightInd w:val="0"/>
        <w:spacing w:after="0"/>
      </w:pPr>
      <w:r w:rsidRPr="006431D8">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431D8" w:rsidRPr="006431D8" w:rsidRDefault="006431D8" w:rsidP="006431D8">
      <w:pPr>
        <w:spacing w:after="0"/>
        <w:rPr>
          <w:lang w:eastAsia="en-US"/>
        </w:rPr>
      </w:pPr>
      <w:r w:rsidRPr="006431D8">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31D8" w:rsidRPr="006431D8" w:rsidRDefault="006431D8" w:rsidP="006431D8">
      <w:pPr>
        <w:spacing w:after="0"/>
        <w:rPr>
          <w:lang w:eastAsia="en-US"/>
        </w:rPr>
      </w:pPr>
      <w:r w:rsidRPr="006431D8">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431D8" w:rsidRPr="006431D8" w:rsidRDefault="006431D8" w:rsidP="006431D8">
      <w:pPr>
        <w:spacing w:after="0"/>
        <w:rPr>
          <w:lang w:eastAsia="en-US"/>
        </w:rPr>
      </w:pPr>
      <w:r w:rsidRPr="006431D8">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31D8" w:rsidRPr="006431D8" w:rsidRDefault="006431D8" w:rsidP="006431D8">
      <w:pPr>
        <w:spacing w:after="0"/>
        <w:rPr>
          <w:lang w:eastAsia="en-US"/>
        </w:rPr>
      </w:pPr>
      <w:r w:rsidRPr="006431D8">
        <w:rPr>
          <w:lang w:eastAsia="en-US"/>
        </w:rPr>
        <w:t>1.1.5. запрещают своим работникам принимать или предлагать любым лицам выплатит</w:t>
      </w:r>
      <w:proofErr w:type="gramStart"/>
      <w:r w:rsidRPr="006431D8">
        <w:rPr>
          <w:lang w:eastAsia="en-US"/>
        </w:rPr>
        <w:t>ь(</w:t>
      </w:r>
      <w:proofErr w:type="gramEnd"/>
      <w:r w:rsidRPr="006431D8">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431D8" w:rsidRPr="006431D8" w:rsidRDefault="006431D8" w:rsidP="006431D8">
      <w:pPr>
        <w:spacing w:after="0"/>
        <w:rPr>
          <w:lang w:eastAsia="en-US"/>
        </w:rPr>
      </w:pPr>
      <w:r w:rsidRPr="006431D8">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431D8">
        <w:rPr>
          <w:lang w:eastAsia="en-US"/>
        </w:rPr>
        <w:t>аффилированных</w:t>
      </w:r>
      <w:proofErr w:type="spellEnd"/>
      <w:r w:rsidRPr="006431D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431D8" w:rsidRPr="006431D8" w:rsidRDefault="006431D8" w:rsidP="006431D8">
      <w:pPr>
        <w:spacing w:after="0"/>
        <w:rPr>
          <w:lang w:eastAsia="en-US"/>
        </w:rPr>
      </w:pPr>
      <w:r w:rsidRPr="006431D8">
        <w:rPr>
          <w:lang w:eastAsia="en-US"/>
        </w:rPr>
        <w:t xml:space="preserve">1.2. Под «разумными мерами» для предотвращения совершения коррупционных действий со стороны их </w:t>
      </w:r>
      <w:proofErr w:type="spellStart"/>
      <w:r w:rsidRPr="006431D8">
        <w:rPr>
          <w:lang w:eastAsia="en-US"/>
        </w:rPr>
        <w:t>аффилированных</w:t>
      </w:r>
      <w:proofErr w:type="spellEnd"/>
      <w:r w:rsidRPr="006431D8">
        <w:rPr>
          <w:lang w:eastAsia="en-US"/>
        </w:rPr>
        <w:t xml:space="preserve"> лиц или посредников, помимо прочего,  Стороны понимают:</w:t>
      </w:r>
    </w:p>
    <w:p w:rsidR="006431D8" w:rsidRPr="006431D8" w:rsidRDefault="006431D8" w:rsidP="006431D8">
      <w:pPr>
        <w:spacing w:after="0"/>
        <w:rPr>
          <w:lang w:eastAsia="en-US"/>
        </w:rPr>
      </w:pPr>
      <w:r w:rsidRPr="006431D8">
        <w:rPr>
          <w:lang w:eastAsia="en-US"/>
        </w:rPr>
        <w:t xml:space="preserve">1.2.1. проведение инструктажа </w:t>
      </w:r>
      <w:proofErr w:type="spellStart"/>
      <w:r w:rsidRPr="006431D8">
        <w:rPr>
          <w:lang w:eastAsia="en-US"/>
        </w:rPr>
        <w:t>аффилированных</w:t>
      </w:r>
      <w:proofErr w:type="spellEnd"/>
      <w:r w:rsidRPr="006431D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431D8" w:rsidRPr="006431D8" w:rsidRDefault="006431D8" w:rsidP="006431D8">
      <w:pPr>
        <w:spacing w:after="0"/>
        <w:rPr>
          <w:lang w:eastAsia="en-US"/>
        </w:rPr>
      </w:pPr>
      <w:r w:rsidRPr="006431D8">
        <w:rPr>
          <w:lang w:eastAsia="en-US"/>
        </w:rPr>
        <w:t xml:space="preserve">1.2.2. включение в договоры с </w:t>
      </w:r>
      <w:proofErr w:type="spellStart"/>
      <w:r w:rsidRPr="006431D8">
        <w:rPr>
          <w:lang w:eastAsia="en-US"/>
        </w:rPr>
        <w:t>аффилированными</w:t>
      </w:r>
      <w:proofErr w:type="spellEnd"/>
      <w:r w:rsidRPr="006431D8">
        <w:rPr>
          <w:lang w:eastAsia="en-US"/>
        </w:rPr>
        <w:t xml:space="preserve"> лицами или посредниками </w:t>
      </w:r>
      <w:proofErr w:type="spellStart"/>
      <w:r w:rsidRPr="006431D8">
        <w:rPr>
          <w:lang w:eastAsia="en-US"/>
        </w:rPr>
        <w:t>антикоррупционной</w:t>
      </w:r>
      <w:proofErr w:type="spellEnd"/>
      <w:r w:rsidRPr="006431D8">
        <w:rPr>
          <w:lang w:eastAsia="en-US"/>
        </w:rPr>
        <w:t xml:space="preserve"> оговорки;</w:t>
      </w:r>
    </w:p>
    <w:p w:rsidR="006431D8" w:rsidRPr="006431D8" w:rsidRDefault="006431D8" w:rsidP="006431D8">
      <w:pPr>
        <w:spacing w:after="0"/>
        <w:rPr>
          <w:lang w:eastAsia="en-US"/>
        </w:rPr>
      </w:pPr>
      <w:r w:rsidRPr="006431D8">
        <w:rPr>
          <w:lang w:eastAsia="en-US"/>
        </w:rPr>
        <w:t xml:space="preserve">1.2.3. неиспользование </w:t>
      </w:r>
      <w:proofErr w:type="spellStart"/>
      <w:r w:rsidRPr="006431D8">
        <w:rPr>
          <w:lang w:eastAsia="en-US"/>
        </w:rPr>
        <w:t>аффилированных</w:t>
      </w:r>
      <w:proofErr w:type="spellEnd"/>
      <w:r w:rsidRPr="006431D8">
        <w:rPr>
          <w:lang w:eastAsia="en-US"/>
        </w:rPr>
        <w:t xml:space="preserve"> лиц или посредников в качестве канала </w:t>
      </w:r>
      <w:proofErr w:type="spellStart"/>
      <w:r w:rsidRPr="006431D8">
        <w:rPr>
          <w:lang w:eastAsia="en-US"/>
        </w:rPr>
        <w:t>аффилированных</w:t>
      </w:r>
      <w:proofErr w:type="spellEnd"/>
      <w:r w:rsidRPr="006431D8">
        <w:rPr>
          <w:lang w:eastAsia="en-US"/>
        </w:rPr>
        <w:t xml:space="preserve"> лиц или любых посредников для совершения коррупционных действий;</w:t>
      </w:r>
    </w:p>
    <w:p w:rsidR="006431D8" w:rsidRPr="006431D8" w:rsidRDefault="006431D8" w:rsidP="006431D8">
      <w:pPr>
        <w:spacing w:after="0"/>
        <w:rPr>
          <w:lang w:eastAsia="en-US"/>
        </w:rPr>
      </w:pPr>
      <w:r w:rsidRPr="006431D8">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431D8" w:rsidRPr="006431D8" w:rsidRDefault="006431D8" w:rsidP="006431D8">
      <w:pPr>
        <w:spacing w:after="0"/>
        <w:rPr>
          <w:lang w:eastAsia="en-US"/>
        </w:rPr>
      </w:pPr>
      <w:r w:rsidRPr="006431D8">
        <w:rPr>
          <w:lang w:eastAsia="en-US"/>
        </w:rPr>
        <w:t xml:space="preserve">1.2.5. осуществление выплат </w:t>
      </w:r>
      <w:proofErr w:type="spellStart"/>
      <w:r w:rsidRPr="006431D8">
        <w:rPr>
          <w:lang w:eastAsia="en-US"/>
        </w:rPr>
        <w:t>аффилированным</w:t>
      </w:r>
      <w:proofErr w:type="spellEnd"/>
      <w:r w:rsidRPr="006431D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431D8" w:rsidRPr="006431D8" w:rsidRDefault="006431D8" w:rsidP="006431D8">
      <w:pPr>
        <w:spacing w:after="0"/>
        <w:rPr>
          <w:b/>
          <w:lang w:eastAsia="en-US"/>
        </w:rPr>
      </w:pPr>
    </w:p>
    <w:p w:rsidR="006431D8" w:rsidRPr="006431D8" w:rsidRDefault="006431D8" w:rsidP="006431D8">
      <w:pPr>
        <w:spacing w:after="0"/>
        <w:rPr>
          <w:b/>
          <w:lang w:eastAsia="en-US"/>
        </w:rPr>
      </w:pPr>
      <w:r w:rsidRPr="006431D8">
        <w:rPr>
          <w:b/>
          <w:lang w:eastAsia="en-US"/>
        </w:rPr>
        <w:t>Статья 2</w:t>
      </w:r>
    </w:p>
    <w:p w:rsidR="006431D8" w:rsidRPr="006431D8" w:rsidRDefault="006431D8" w:rsidP="006431D8">
      <w:pPr>
        <w:spacing w:after="0"/>
        <w:rPr>
          <w:lang w:eastAsia="en-US"/>
        </w:rPr>
      </w:pPr>
      <w:r w:rsidRPr="006431D8">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431D8" w:rsidRPr="006431D8" w:rsidRDefault="006431D8" w:rsidP="006431D8">
      <w:pPr>
        <w:spacing w:after="0"/>
      </w:pPr>
      <w:r w:rsidRPr="006431D8">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w:t>
      </w:r>
    </w:p>
    <w:p w:rsidR="006431D8" w:rsidRPr="006431D8" w:rsidRDefault="006431D8" w:rsidP="006431D8">
      <w:pPr>
        <w:spacing w:after="0"/>
        <w:rPr>
          <w:lang w:eastAsia="en-US"/>
        </w:rPr>
      </w:pPr>
      <w:r w:rsidRPr="006431D8">
        <w:rPr>
          <w:lang w:eastAsia="en-US"/>
        </w:rPr>
        <w:lastRenderedPageBreak/>
        <w:t>произойдет.</w:t>
      </w:r>
      <w:r w:rsidRPr="006431D8">
        <w:rPr>
          <w:b/>
          <w:bCs/>
          <w:lang w:eastAsia="en-US"/>
        </w:rPr>
        <w:t xml:space="preserve"> </w:t>
      </w:r>
      <w:r w:rsidRPr="006431D8">
        <w:rPr>
          <w:bCs/>
          <w:lang w:eastAsia="en-US"/>
        </w:rPr>
        <w:t>Это подтверждение должно быть направлено в течение десяти рабочих дней с даты направления письменного уведомления;</w:t>
      </w:r>
    </w:p>
    <w:p w:rsidR="006431D8" w:rsidRPr="006431D8" w:rsidRDefault="006431D8" w:rsidP="006431D8">
      <w:pPr>
        <w:spacing w:after="0"/>
        <w:rPr>
          <w:lang w:eastAsia="en-US"/>
        </w:rPr>
      </w:pPr>
      <w:r w:rsidRPr="006431D8">
        <w:rPr>
          <w:bCs/>
          <w:lang w:eastAsia="en-US"/>
        </w:rPr>
        <w:t xml:space="preserve">2.1.2. </w:t>
      </w:r>
      <w:r w:rsidRPr="006431D8">
        <w:rPr>
          <w:lang w:eastAsia="en-US"/>
        </w:rPr>
        <w:t>обеспечить конфиденциальность указанной информации вплоть до полного выяснения обстоятель</w:t>
      </w:r>
      <w:proofErr w:type="gramStart"/>
      <w:r w:rsidRPr="006431D8">
        <w:rPr>
          <w:lang w:eastAsia="en-US"/>
        </w:rPr>
        <w:t>ств Ст</w:t>
      </w:r>
      <w:proofErr w:type="gramEnd"/>
      <w:r w:rsidRPr="006431D8">
        <w:rPr>
          <w:lang w:eastAsia="en-US"/>
        </w:rPr>
        <w:t>оронами;</w:t>
      </w:r>
    </w:p>
    <w:p w:rsidR="006431D8" w:rsidRPr="006431D8" w:rsidRDefault="006431D8" w:rsidP="006431D8">
      <w:pPr>
        <w:spacing w:after="0"/>
        <w:rPr>
          <w:lang w:eastAsia="en-US"/>
        </w:rPr>
      </w:pPr>
      <w:r w:rsidRPr="006431D8">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431D8" w:rsidRPr="006431D8" w:rsidRDefault="006431D8" w:rsidP="006431D8">
      <w:pPr>
        <w:spacing w:after="0"/>
        <w:rPr>
          <w:lang w:eastAsia="en-US"/>
        </w:rPr>
      </w:pPr>
      <w:r w:rsidRPr="006431D8">
        <w:rPr>
          <w:lang w:eastAsia="en-US"/>
        </w:rPr>
        <w:t>2.1.4. оказать полное содействие при сборе доказатель</w:t>
      </w:r>
      <w:proofErr w:type="gramStart"/>
      <w:r w:rsidRPr="006431D8">
        <w:rPr>
          <w:lang w:eastAsia="en-US"/>
        </w:rPr>
        <w:t>ств пр</w:t>
      </w:r>
      <w:proofErr w:type="gramEnd"/>
      <w:r w:rsidRPr="006431D8">
        <w:rPr>
          <w:lang w:eastAsia="en-US"/>
        </w:rPr>
        <w:t>и проведении аудита</w:t>
      </w:r>
      <w:r w:rsidRPr="006431D8">
        <w:rPr>
          <w:bCs/>
          <w:lang w:eastAsia="en-US"/>
        </w:rPr>
        <w:t>.</w:t>
      </w:r>
    </w:p>
    <w:p w:rsidR="006431D8" w:rsidRPr="006431D8" w:rsidRDefault="006431D8" w:rsidP="006431D8">
      <w:pPr>
        <w:spacing w:after="0"/>
        <w:rPr>
          <w:lang w:eastAsia="en-US"/>
        </w:rPr>
      </w:pPr>
      <w:r w:rsidRPr="006431D8">
        <w:rPr>
          <w:lang w:eastAsia="en-US"/>
        </w:rPr>
        <w:t xml:space="preserve">2.2. </w:t>
      </w:r>
      <w:proofErr w:type="gramStart"/>
      <w:r w:rsidRPr="006431D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431D8">
        <w:rPr>
          <w:lang w:eastAsia="en-US"/>
        </w:rPr>
        <w:t>аффилированными</w:t>
      </w:r>
      <w:proofErr w:type="spellEnd"/>
      <w:r w:rsidRPr="006431D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431D8">
        <w:rPr>
          <w:lang w:eastAsia="en-US"/>
        </w:rPr>
        <w:t xml:space="preserve"> доходов, полученных преступным путем.</w:t>
      </w:r>
    </w:p>
    <w:p w:rsidR="006431D8" w:rsidRPr="006431D8" w:rsidRDefault="006431D8" w:rsidP="006431D8">
      <w:pPr>
        <w:spacing w:after="0"/>
        <w:rPr>
          <w:b/>
          <w:bCs/>
          <w:lang w:eastAsia="en-US"/>
        </w:rPr>
      </w:pPr>
    </w:p>
    <w:p w:rsidR="006431D8" w:rsidRPr="006431D8" w:rsidRDefault="006431D8" w:rsidP="006431D8">
      <w:pPr>
        <w:spacing w:after="0"/>
        <w:rPr>
          <w:b/>
          <w:lang w:eastAsia="en-US"/>
        </w:rPr>
      </w:pPr>
      <w:r w:rsidRPr="006431D8">
        <w:rPr>
          <w:b/>
          <w:lang w:eastAsia="en-US"/>
        </w:rPr>
        <w:t>Статья 3</w:t>
      </w:r>
    </w:p>
    <w:p w:rsidR="006431D8" w:rsidRPr="006431D8" w:rsidRDefault="006431D8" w:rsidP="006431D8">
      <w:pPr>
        <w:spacing w:after="0"/>
      </w:pPr>
      <w:r w:rsidRPr="006431D8">
        <w:t xml:space="preserve">3.1. </w:t>
      </w:r>
      <w:proofErr w:type="gramStart"/>
      <w:r w:rsidRPr="006431D8">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431D8">
        <w:t xml:space="preserve"> Сторона, по чьей инициативе </w:t>
      </w:r>
      <w:proofErr w:type="gramStart"/>
      <w:r w:rsidRPr="006431D8">
        <w:t>был</w:t>
      </w:r>
      <w:proofErr w:type="gramEnd"/>
      <w:r w:rsidRPr="006431D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431D8" w:rsidRPr="006431D8" w:rsidRDefault="006431D8" w:rsidP="006431D8">
      <w:pPr>
        <w:spacing w:after="0"/>
      </w:pPr>
    </w:p>
    <w:p w:rsidR="006431D8" w:rsidRPr="006431D8" w:rsidRDefault="006431D8" w:rsidP="006431D8">
      <w:pPr>
        <w:spacing w:after="0"/>
      </w:pPr>
    </w:p>
    <w:tbl>
      <w:tblPr>
        <w:tblW w:w="10379" w:type="dxa"/>
        <w:jc w:val="center"/>
        <w:tblInd w:w="6" w:type="dxa"/>
        <w:tblLook w:val="01E0"/>
      </w:tblPr>
      <w:tblGrid>
        <w:gridCol w:w="5101"/>
        <w:gridCol w:w="5278"/>
      </w:tblGrid>
      <w:tr w:rsidR="006431D8" w:rsidRPr="006431D8" w:rsidTr="001139EF">
        <w:trPr>
          <w:trHeight w:val="1755"/>
          <w:jc w:val="center"/>
        </w:trPr>
        <w:tc>
          <w:tcPr>
            <w:tcW w:w="5101" w:type="dxa"/>
          </w:tcPr>
          <w:p w:rsidR="006431D8" w:rsidRPr="006431D8" w:rsidRDefault="006431D8" w:rsidP="006431D8">
            <w:pPr>
              <w:tabs>
                <w:tab w:val="left" w:pos="720"/>
              </w:tabs>
              <w:spacing w:after="0"/>
              <w:ind w:right="-6"/>
              <w:jc w:val="left"/>
            </w:pPr>
            <w:r w:rsidRPr="006431D8">
              <w:t>Заказчик:</w:t>
            </w:r>
          </w:p>
          <w:p w:rsidR="006431D8" w:rsidRPr="006431D8" w:rsidRDefault="006431D8" w:rsidP="006431D8">
            <w:pPr>
              <w:tabs>
                <w:tab w:val="left" w:pos="720"/>
              </w:tabs>
              <w:spacing w:after="0"/>
              <w:ind w:right="-6"/>
              <w:jc w:val="left"/>
            </w:pPr>
            <w:r w:rsidRPr="006431D8">
              <w:t>ФГУП «Московский эндокринный завод»</w:t>
            </w:r>
          </w:p>
          <w:p w:rsidR="006431D8" w:rsidRPr="006431D8" w:rsidRDefault="006431D8" w:rsidP="006431D8">
            <w:pPr>
              <w:tabs>
                <w:tab w:val="left" w:pos="720"/>
              </w:tabs>
              <w:spacing w:after="0"/>
              <w:ind w:right="-6"/>
              <w:jc w:val="left"/>
            </w:pPr>
            <w:r w:rsidRPr="006431D8">
              <w:t>Генеральный директор</w:t>
            </w: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r w:rsidRPr="006431D8">
              <w:t>______________ / М.Ю. Фонарев /</w:t>
            </w:r>
          </w:p>
        </w:tc>
        <w:tc>
          <w:tcPr>
            <w:tcW w:w="5278" w:type="dxa"/>
          </w:tcPr>
          <w:p w:rsidR="006431D8" w:rsidRPr="006431D8" w:rsidRDefault="006431D8" w:rsidP="006431D8">
            <w:pPr>
              <w:tabs>
                <w:tab w:val="left" w:pos="720"/>
              </w:tabs>
              <w:spacing w:after="0"/>
              <w:ind w:right="-6"/>
              <w:jc w:val="left"/>
            </w:pPr>
            <w:r w:rsidRPr="006431D8">
              <w:t>Подрядчик:</w:t>
            </w: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p>
          <w:p w:rsidR="006431D8" w:rsidRPr="006431D8" w:rsidRDefault="006431D8" w:rsidP="006431D8">
            <w:pPr>
              <w:tabs>
                <w:tab w:val="left" w:pos="720"/>
              </w:tabs>
              <w:spacing w:after="0"/>
              <w:ind w:right="-6"/>
              <w:jc w:val="left"/>
            </w:pPr>
            <w:r w:rsidRPr="006431D8">
              <w:t>______________ / ______________ /</w:t>
            </w:r>
          </w:p>
        </w:tc>
      </w:tr>
    </w:tbl>
    <w:p w:rsidR="00EB68AE" w:rsidRPr="001606A8" w:rsidRDefault="00EB68AE" w:rsidP="006431D8">
      <w:pPr>
        <w:tabs>
          <w:tab w:val="left" w:pos="720"/>
        </w:tabs>
        <w:spacing w:after="0"/>
        <w:ind w:right="-6"/>
        <w:jc w:val="center"/>
        <w:rPr>
          <w:b/>
        </w:rPr>
      </w:pPr>
    </w:p>
    <w:sectPr w:rsidR="00EB68AE" w:rsidRPr="001606A8" w:rsidSect="008004E7">
      <w:headerReference w:type="even" r:id="rId22"/>
      <w:headerReference w:type="default" r:id="rId23"/>
      <w:footerReference w:type="even" r:id="rId24"/>
      <w:footerReference w:type="default" r:id="rId25"/>
      <w:footerReference w:type="first" r:id="rId26"/>
      <w:pgSz w:w="11906" w:h="16838"/>
      <w:pgMar w:top="851" w:right="567" w:bottom="851"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E7" w:rsidRDefault="008004E7" w:rsidP="002F1225">
      <w:pPr>
        <w:spacing w:after="0"/>
      </w:pPr>
      <w:r>
        <w:separator/>
      </w:r>
    </w:p>
  </w:endnote>
  <w:endnote w:type="continuationSeparator" w:id="0">
    <w:p w:rsidR="008004E7" w:rsidRDefault="008004E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E7" w:rsidRDefault="00516C53" w:rsidP="00D23D86">
    <w:pPr>
      <w:pStyle w:val="a4"/>
      <w:framePr w:wrap="around" w:vAnchor="text" w:hAnchor="margin" w:xAlign="right" w:y="1"/>
      <w:rPr>
        <w:rStyle w:val="a6"/>
      </w:rPr>
    </w:pPr>
    <w:r>
      <w:rPr>
        <w:rStyle w:val="a6"/>
      </w:rPr>
      <w:fldChar w:fldCharType="begin"/>
    </w:r>
    <w:r w:rsidR="008004E7">
      <w:rPr>
        <w:rStyle w:val="a6"/>
      </w:rPr>
      <w:instrText xml:space="preserve">PAGE  </w:instrText>
    </w:r>
    <w:r>
      <w:rPr>
        <w:rStyle w:val="a6"/>
      </w:rPr>
      <w:fldChar w:fldCharType="separate"/>
    </w:r>
    <w:r w:rsidR="008004E7">
      <w:rPr>
        <w:rStyle w:val="a6"/>
        <w:noProof/>
      </w:rPr>
      <w:t>6</w:t>
    </w:r>
    <w:r>
      <w:rPr>
        <w:rStyle w:val="a6"/>
      </w:rPr>
      <w:fldChar w:fldCharType="end"/>
    </w:r>
  </w:p>
  <w:p w:rsidR="008004E7" w:rsidRDefault="008004E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E7" w:rsidRDefault="00516C53" w:rsidP="00D23D86">
    <w:pPr>
      <w:pStyle w:val="a4"/>
      <w:framePr w:wrap="around" w:vAnchor="text" w:hAnchor="margin" w:xAlign="right" w:y="1"/>
      <w:rPr>
        <w:rStyle w:val="a6"/>
      </w:rPr>
    </w:pPr>
    <w:r>
      <w:rPr>
        <w:rStyle w:val="a6"/>
      </w:rPr>
      <w:fldChar w:fldCharType="begin"/>
    </w:r>
    <w:r w:rsidR="008004E7">
      <w:rPr>
        <w:rStyle w:val="a6"/>
      </w:rPr>
      <w:instrText xml:space="preserve">PAGE  </w:instrText>
    </w:r>
    <w:r>
      <w:rPr>
        <w:rStyle w:val="a6"/>
      </w:rPr>
      <w:fldChar w:fldCharType="separate"/>
    </w:r>
    <w:r w:rsidR="002639DC">
      <w:rPr>
        <w:rStyle w:val="a6"/>
        <w:noProof/>
      </w:rPr>
      <w:t>28</w:t>
    </w:r>
    <w:r>
      <w:rPr>
        <w:rStyle w:val="a6"/>
      </w:rPr>
      <w:fldChar w:fldCharType="end"/>
    </w:r>
  </w:p>
  <w:p w:rsidR="008004E7" w:rsidRDefault="008004E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8004E7" w:rsidRDefault="00516C53">
        <w:pPr>
          <w:pStyle w:val="a4"/>
          <w:jc w:val="right"/>
        </w:pPr>
        <w:fldSimple w:instr=" PAGE   \* MERGEFORMAT ">
          <w:r w:rsidR="002639DC">
            <w:rPr>
              <w:noProof/>
            </w:rPr>
            <w:t>29</w:t>
          </w:r>
        </w:fldSimple>
      </w:p>
    </w:sdtContent>
  </w:sdt>
  <w:p w:rsidR="008004E7" w:rsidRDefault="008004E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D8" w:rsidRDefault="00516C53" w:rsidP="00A60CCA">
    <w:pPr>
      <w:pStyle w:val="a4"/>
      <w:framePr w:wrap="around" w:vAnchor="text" w:hAnchor="margin" w:xAlign="right" w:y="1"/>
      <w:rPr>
        <w:rStyle w:val="a6"/>
      </w:rPr>
    </w:pPr>
    <w:r>
      <w:rPr>
        <w:rStyle w:val="a6"/>
      </w:rPr>
      <w:fldChar w:fldCharType="begin"/>
    </w:r>
    <w:r w:rsidR="006431D8">
      <w:rPr>
        <w:rStyle w:val="a6"/>
      </w:rPr>
      <w:instrText xml:space="preserve">PAGE  </w:instrText>
    </w:r>
    <w:r>
      <w:rPr>
        <w:rStyle w:val="a6"/>
      </w:rPr>
      <w:fldChar w:fldCharType="separate"/>
    </w:r>
    <w:r w:rsidR="006431D8">
      <w:rPr>
        <w:rStyle w:val="a6"/>
        <w:noProof/>
      </w:rPr>
      <w:t>22</w:t>
    </w:r>
    <w:r>
      <w:rPr>
        <w:rStyle w:val="a6"/>
      </w:rPr>
      <w:fldChar w:fldCharType="end"/>
    </w:r>
  </w:p>
  <w:p w:rsidR="006431D8" w:rsidRDefault="006431D8" w:rsidP="00A60CCA">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D8" w:rsidRDefault="00516C53" w:rsidP="00A60CCA">
    <w:pPr>
      <w:pStyle w:val="a4"/>
      <w:framePr w:wrap="around" w:vAnchor="text" w:hAnchor="margin" w:xAlign="right" w:y="1"/>
      <w:rPr>
        <w:rStyle w:val="a6"/>
      </w:rPr>
    </w:pPr>
    <w:r>
      <w:rPr>
        <w:rStyle w:val="a6"/>
      </w:rPr>
      <w:fldChar w:fldCharType="begin"/>
    </w:r>
    <w:r w:rsidR="006431D8">
      <w:rPr>
        <w:rStyle w:val="a6"/>
      </w:rPr>
      <w:instrText xml:space="preserve">PAGE  </w:instrText>
    </w:r>
    <w:r>
      <w:rPr>
        <w:rStyle w:val="a6"/>
      </w:rPr>
      <w:fldChar w:fldCharType="separate"/>
    </w:r>
    <w:r w:rsidR="002639DC">
      <w:rPr>
        <w:rStyle w:val="a6"/>
        <w:noProof/>
      </w:rPr>
      <w:t>48</w:t>
    </w:r>
    <w:r>
      <w:rPr>
        <w:rStyle w:val="a6"/>
      </w:rPr>
      <w:fldChar w:fldCharType="end"/>
    </w:r>
  </w:p>
  <w:p w:rsidR="006431D8" w:rsidRDefault="006431D8" w:rsidP="00A60CCA">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E7" w:rsidRDefault="00516C53" w:rsidP="00774093">
    <w:pPr>
      <w:pStyle w:val="a4"/>
      <w:framePr w:wrap="around" w:vAnchor="text" w:hAnchor="margin" w:xAlign="right" w:y="1"/>
      <w:rPr>
        <w:rStyle w:val="a6"/>
      </w:rPr>
    </w:pPr>
    <w:r>
      <w:rPr>
        <w:rStyle w:val="a6"/>
      </w:rPr>
      <w:fldChar w:fldCharType="begin"/>
    </w:r>
    <w:r w:rsidR="008004E7">
      <w:rPr>
        <w:rStyle w:val="a6"/>
      </w:rPr>
      <w:instrText xml:space="preserve">PAGE  </w:instrText>
    </w:r>
    <w:r>
      <w:rPr>
        <w:rStyle w:val="a6"/>
      </w:rPr>
      <w:fldChar w:fldCharType="end"/>
    </w:r>
  </w:p>
  <w:p w:rsidR="008004E7" w:rsidRDefault="008004E7"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E7" w:rsidRDefault="00516C53" w:rsidP="00774093">
    <w:pPr>
      <w:pStyle w:val="a4"/>
      <w:framePr w:wrap="around" w:vAnchor="text" w:hAnchor="margin" w:xAlign="right" w:y="1"/>
      <w:rPr>
        <w:rStyle w:val="a6"/>
      </w:rPr>
    </w:pPr>
    <w:r>
      <w:rPr>
        <w:rStyle w:val="a6"/>
      </w:rPr>
      <w:fldChar w:fldCharType="begin"/>
    </w:r>
    <w:r w:rsidR="008004E7">
      <w:rPr>
        <w:rStyle w:val="a6"/>
      </w:rPr>
      <w:instrText xml:space="preserve">PAGE  </w:instrText>
    </w:r>
    <w:r>
      <w:rPr>
        <w:rStyle w:val="a6"/>
      </w:rPr>
      <w:fldChar w:fldCharType="separate"/>
    </w:r>
    <w:r w:rsidR="002639DC">
      <w:rPr>
        <w:rStyle w:val="a6"/>
        <w:noProof/>
      </w:rPr>
      <w:t>53</w:t>
    </w:r>
    <w:r>
      <w:rPr>
        <w:rStyle w:val="a6"/>
      </w:rPr>
      <w:fldChar w:fldCharType="end"/>
    </w:r>
  </w:p>
  <w:p w:rsidR="008004E7" w:rsidRPr="008A26D3" w:rsidRDefault="008004E7"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E7" w:rsidRPr="000D1C18" w:rsidRDefault="008004E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E7" w:rsidRDefault="008004E7" w:rsidP="002F1225">
      <w:pPr>
        <w:spacing w:after="0"/>
      </w:pPr>
      <w:r>
        <w:separator/>
      </w:r>
    </w:p>
  </w:footnote>
  <w:footnote w:type="continuationSeparator" w:id="0">
    <w:p w:rsidR="008004E7" w:rsidRDefault="008004E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E7" w:rsidRDefault="00516C53" w:rsidP="00774093">
    <w:pPr>
      <w:pStyle w:val="affd"/>
      <w:framePr w:wrap="around" w:vAnchor="text" w:hAnchor="margin" w:xAlign="right" w:y="1"/>
      <w:rPr>
        <w:rStyle w:val="a6"/>
      </w:rPr>
    </w:pPr>
    <w:r>
      <w:rPr>
        <w:rStyle w:val="a6"/>
      </w:rPr>
      <w:fldChar w:fldCharType="begin"/>
    </w:r>
    <w:r w:rsidR="008004E7">
      <w:rPr>
        <w:rStyle w:val="a6"/>
      </w:rPr>
      <w:instrText xml:space="preserve">PAGE  </w:instrText>
    </w:r>
    <w:r>
      <w:rPr>
        <w:rStyle w:val="a6"/>
      </w:rPr>
      <w:fldChar w:fldCharType="end"/>
    </w:r>
  </w:p>
  <w:p w:rsidR="008004E7" w:rsidRDefault="008004E7"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E7" w:rsidRDefault="008004E7"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E14D8D"/>
    <w:multiLevelType w:val="hybridMultilevel"/>
    <w:tmpl w:val="409C2B46"/>
    <w:lvl w:ilvl="0" w:tplc="6F048B94">
      <w:start w:val="1"/>
      <w:numFmt w:val="decimal"/>
      <w:lvlText w:val="1.%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797C89"/>
    <w:multiLevelType w:val="hybridMultilevel"/>
    <w:tmpl w:val="F43E8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D43AC"/>
    <w:multiLevelType w:val="hybridMultilevel"/>
    <w:tmpl w:val="1FDA705A"/>
    <w:lvl w:ilvl="0" w:tplc="48380C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1">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F646F8"/>
    <w:multiLevelType w:val="multilevel"/>
    <w:tmpl w:val="99E6B1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C56627"/>
    <w:multiLevelType w:val="multilevel"/>
    <w:tmpl w:val="9B9657D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7F2B1B"/>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63D2BEF"/>
    <w:multiLevelType w:val="multilevel"/>
    <w:tmpl w:val="717E499A"/>
    <w:lvl w:ilvl="0">
      <w:start w:val="11"/>
      <w:numFmt w:val="decimal"/>
      <w:lvlText w:val="%1."/>
      <w:lvlJc w:val="left"/>
      <w:pPr>
        <w:ind w:left="480" w:hanging="480"/>
      </w:pPr>
      <w:rPr>
        <w:rFonts w:hint="default"/>
      </w:rPr>
    </w:lvl>
    <w:lvl w:ilvl="1">
      <w:start w:val="8"/>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9">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1">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B1604B4"/>
    <w:multiLevelType w:val="multilevel"/>
    <w:tmpl w:val="3BBC1AE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2B2668"/>
    <w:multiLevelType w:val="multilevel"/>
    <w:tmpl w:val="55AE851A"/>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22A147A"/>
    <w:multiLevelType w:val="multilevel"/>
    <w:tmpl w:val="99E6B1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nsid w:val="7C7B3DFD"/>
    <w:multiLevelType w:val="multilevel"/>
    <w:tmpl w:val="3BBC1AE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4"/>
  </w:num>
  <w:num w:numId="3">
    <w:abstractNumId w:val="0"/>
  </w:num>
  <w:num w:numId="4">
    <w:abstractNumId w:val="6"/>
  </w:num>
  <w:num w:numId="5">
    <w:abstractNumId w:val="26"/>
  </w:num>
  <w:num w:numId="6">
    <w:abstractNumId w:val="28"/>
  </w:num>
  <w:num w:numId="7">
    <w:abstractNumId w:val="12"/>
  </w:num>
  <w:num w:numId="8">
    <w:abstractNumId w:val="5"/>
  </w:num>
  <w:num w:numId="9">
    <w:abstractNumId w:val="14"/>
  </w:num>
  <w:num w:numId="10">
    <w:abstractNumId w:val="7"/>
  </w:num>
  <w:num w:numId="11">
    <w:abstractNumId w:val="29"/>
  </w:num>
  <w:num w:numId="12">
    <w:abstractNumId w:val="11"/>
  </w:num>
  <w:num w:numId="13">
    <w:abstractNumId w:val="13"/>
  </w:num>
  <w:num w:numId="14">
    <w:abstractNumId w:val="10"/>
  </w:num>
  <w:num w:numId="15">
    <w:abstractNumId w:val="18"/>
  </w:num>
  <w:num w:numId="16">
    <w:abstractNumId w:val="22"/>
  </w:num>
  <w:num w:numId="17">
    <w:abstractNumId w:val="9"/>
  </w:num>
  <w:num w:numId="18">
    <w:abstractNumId w:val="4"/>
  </w:num>
  <w:num w:numId="19">
    <w:abstractNumId w:val="23"/>
  </w:num>
  <w:num w:numId="20">
    <w:abstractNumId w:val="25"/>
  </w:num>
  <w:num w:numId="21">
    <w:abstractNumId w:val="21"/>
  </w:num>
  <w:num w:numId="22">
    <w:abstractNumId w:val="8"/>
  </w:num>
  <w:num w:numId="23">
    <w:abstractNumId w:val="15"/>
  </w:num>
  <w:num w:numId="24">
    <w:abstractNumId w:val="27"/>
  </w:num>
  <w:num w:numId="25">
    <w:abstractNumId w:val="20"/>
  </w:num>
  <w:num w:numId="26">
    <w:abstractNumId w:val="16"/>
  </w:num>
  <w:num w:numId="27">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20CF6"/>
    <w:rsid w:val="00124CC0"/>
    <w:rsid w:val="001251CA"/>
    <w:rsid w:val="00126D9A"/>
    <w:rsid w:val="001275FB"/>
    <w:rsid w:val="0013236C"/>
    <w:rsid w:val="00133BB4"/>
    <w:rsid w:val="00133D58"/>
    <w:rsid w:val="00137AD8"/>
    <w:rsid w:val="001528A9"/>
    <w:rsid w:val="0015460E"/>
    <w:rsid w:val="0015487A"/>
    <w:rsid w:val="00155315"/>
    <w:rsid w:val="001567A7"/>
    <w:rsid w:val="001606A8"/>
    <w:rsid w:val="00161291"/>
    <w:rsid w:val="001652DC"/>
    <w:rsid w:val="001709C6"/>
    <w:rsid w:val="00171675"/>
    <w:rsid w:val="00172065"/>
    <w:rsid w:val="00172C24"/>
    <w:rsid w:val="00187263"/>
    <w:rsid w:val="00187361"/>
    <w:rsid w:val="00190AEA"/>
    <w:rsid w:val="00192649"/>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1C9"/>
    <w:rsid w:val="00235DA7"/>
    <w:rsid w:val="00241B08"/>
    <w:rsid w:val="002420FD"/>
    <w:rsid w:val="0024361B"/>
    <w:rsid w:val="00243D94"/>
    <w:rsid w:val="00244A19"/>
    <w:rsid w:val="00245588"/>
    <w:rsid w:val="0024724D"/>
    <w:rsid w:val="002506E7"/>
    <w:rsid w:val="0025289F"/>
    <w:rsid w:val="00252B57"/>
    <w:rsid w:val="00254B8B"/>
    <w:rsid w:val="0025526F"/>
    <w:rsid w:val="00256591"/>
    <w:rsid w:val="00257D9E"/>
    <w:rsid w:val="002610FD"/>
    <w:rsid w:val="002617C1"/>
    <w:rsid w:val="002639DC"/>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D85"/>
    <w:rsid w:val="002B4F9D"/>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B87"/>
    <w:rsid w:val="002F6D94"/>
    <w:rsid w:val="00301CB0"/>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4F4"/>
    <w:rsid w:val="003C5664"/>
    <w:rsid w:val="003D1054"/>
    <w:rsid w:val="003D4B39"/>
    <w:rsid w:val="003E1D01"/>
    <w:rsid w:val="003E6710"/>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142E6"/>
    <w:rsid w:val="004204AA"/>
    <w:rsid w:val="00423193"/>
    <w:rsid w:val="00424202"/>
    <w:rsid w:val="0042491A"/>
    <w:rsid w:val="0043313A"/>
    <w:rsid w:val="004340FD"/>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C0D32"/>
    <w:rsid w:val="004C0F41"/>
    <w:rsid w:val="004C263A"/>
    <w:rsid w:val="004C54F6"/>
    <w:rsid w:val="004C648D"/>
    <w:rsid w:val="004D2A91"/>
    <w:rsid w:val="004D6A17"/>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16C53"/>
    <w:rsid w:val="00522CF0"/>
    <w:rsid w:val="00522F4A"/>
    <w:rsid w:val="00525B06"/>
    <w:rsid w:val="00531CB5"/>
    <w:rsid w:val="00531D33"/>
    <w:rsid w:val="0053453E"/>
    <w:rsid w:val="005355E6"/>
    <w:rsid w:val="0053677A"/>
    <w:rsid w:val="00536A8C"/>
    <w:rsid w:val="00544581"/>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1684E"/>
    <w:rsid w:val="006224D2"/>
    <w:rsid w:val="00626894"/>
    <w:rsid w:val="00626F77"/>
    <w:rsid w:val="00627A31"/>
    <w:rsid w:val="00631BD5"/>
    <w:rsid w:val="006357EC"/>
    <w:rsid w:val="00636188"/>
    <w:rsid w:val="00636228"/>
    <w:rsid w:val="00640D1A"/>
    <w:rsid w:val="00641AE0"/>
    <w:rsid w:val="00642D0F"/>
    <w:rsid w:val="006431D8"/>
    <w:rsid w:val="00644590"/>
    <w:rsid w:val="00646084"/>
    <w:rsid w:val="0065045C"/>
    <w:rsid w:val="0065139F"/>
    <w:rsid w:val="00653008"/>
    <w:rsid w:val="006572EE"/>
    <w:rsid w:val="006602E1"/>
    <w:rsid w:val="0066159F"/>
    <w:rsid w:val="006618A2"/>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4E7"/>
    <w:rsid w:val="00800887"/>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24A9"/>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974EC"/>
    <w:rsid w:val="008A0876"/>
    <w:rsid w:val="008A0B89"/>
    <w:rsid w:val="008A5370"/>
    <w:rsid w:val="008A6E41"/>
    <w:rsid w:val="008B2DC9"/>
    <w:rsid w:val="008B4AFA"/>
    <w:rsid w:val="008B719A"/>
    <w:rsid w:val="008B71EA"/>
    <w:rsid w:val="008B7326"/>
    <w:rsid w:val="008C084D"/>
    <w:rsid w:val="008C1E1C"/>
    <w:rsid w:val="008C5845"/>
    <w:rsid w:val="008C5E27"/>
    <w:rsid w:val="008C63D1"/>
    <w:rsid w:val="008C6BC8"/>
    <w:rsid w:val="008D32A2"/>
    <w:rsid w:val="008D395A"/>
    <w:rsid w:val="008D75BA"/>
    <w:rsid w:val="008E09C8"/>
    <w:rsid w:val="008E193F"/>
    <w:rsid w:val="008E22C8"/>
    <w:rsid w:val="008E2E49"/>
    <w:rsid w:val="008E5E24"/>
    <w:rsid w:val="008E61CC"/>
    <w:rsid w:val="008F227E"/>
    <w:rsid w:val="008F3341"/>
    <w:rsid w:val="008F6A6B"/>
    <w:rsid w:val="009006AF"/>
    <w:rsid w:val="00903A95"/>
    <w:rsid w:val="00904490"/>
    <w:rsid w:val="00907124"/>
    <w:rsid w:val="009114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1E17"/>
    <w:rsid w:val="0096242D"/>
    <w:rsid w:val="009660C7"/>
    <w:rsid w:val="00970BCC"/>
    <w:rsid w:val="00973319"/>
    <w:rsid w:val="009743C1"/>
    <w:rsid w:val="00974D46"/>
    <w:rsid w:val="00981637"/>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0BDE"/>
    <w:rsid w:val="009E103C"/>
    <w:rsid w:val="009E6FC8"/>
    <w:rsid w:val="009E75AF"/>
    <w:rsid w:val="009F24F3"/>
    <w:rsid w:val="009F395D"/>
    <w:rsid w:val="009F3DD0"/>
    <w:rsid w:val="009F5394"/>
    <w:rsid w:val="009F5E1C"/>
    <w:rsid w:val="009F7198"/>
    <w:rsid w:val="00A00ADF"/>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AE3"/>
    <w:rsid w:val="00A97C55"/>
    <w:rsid w:val="00AA0337"/>
    <w:rsid w:val="00AA09A5"/>
    <w:rsid w:val="00AA3E87"/>
    <w:rsid w:val="00AA7D1E"/>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81"/>
    <w:rsid w:val="00AF3931"/>
    <w:rsid w:val="00AF4841"/>
    <w:rsid w:val="00AF4E99"/>
    <w:rsid w:val="00B0149E"/>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BF7059"/>
    <w:rsid w:val="00C00DB7"/>
    <w:rsid w:val="00C029C9"/>
    <w:rsid w:val="00C03B96"/>
    <w:rsid w:val="00C052D4"/>
    <w:rsid w:val="00C071F3"/>
    <w:rsid w:val="00C1096A"/>
    <w:rsid w:val="00C12671"/>
    <w:rsid w:val="00C141B9"/>
    <w:rsid w:val="00C14784"/>
    <w:rsid w:val="00C17939"/>
    <w:rsid w:val="00C22234"/>
    <w:rsid w:val="00C22509"/>
    <w:rsid w:val="00C25EC6"/>
    <w:rsid w:val="00C26F80"/>
    <w:rsid w:val="00C300EE"/>
    <w:rsid w:val="00C301DE"/>
    <w:rsid w:val="00C31C67"/>
    <w:rsid w:val="00C3398D"/>
    <w:rsid w:val="00C33D49"/>
    <w:rsid w:val="00C34576"/>
    <w:rsid w:val="00C361A6"/>
    <w:rsid w:val="00C361B8"/>
    <w:rsid w:val="00C36F24"/>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E7637"/>
    <w:rsid w:val="00CF142F"/>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58D9"/>
    <w:rsid w:val="00D77132"/>
    <w:rsid w:val="00D775BD"/>
    <w:rsid w:val="00D777D9"/>
    <w:rsid w:val="00D82192"/>
    <w:rsid w:val="00D85848"/>
    <w:rsid w:val="00D87357"/>
    <w:rsid w:val="00D8747B"/>
    <w:rsid w:val="00D87A87"/>
    <w:rsid w:val="00D920CC"/>
    <w:rsid w:val="00DA4D48"/>
    <w:rsid w:val="00DA6AE2"/>
    <w:rsid w:val="00DA7C38"/>
    <w:rsid w:val="00DB0A30"/>
    <w:rsid w:val="00DB137B"/>
    <w:rsid w:val="00DB67A3"/>
    <w:rsid w:val="00DC0621"/>
    <w:rsid w:val="00DC3EE1"/>
    <w:rsid w:val="00DC403C"/>
    <w:rsid w:val="00DC47CA"/>
    <w:rsid w:val="00DC5E27"/>
    <w:rsid w:val="00DC6875"/>
    <w:rsid w:val="00DC7DDB"/>
    <w:rsid w:val="00DD30A2"/>
    <w:rsid w:val="00DD3881"/>
    <w:rsid w:val="00DE60DE"/>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189"/>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AA7D1E"/>
  </w:style>
  <w:style w:type="character" w:customStyle="1" w:styleId="13">
    <w:name w:val="Стиль1 Знак"/>
    <w:basedOn w:val="a0"/>
    <w:link w:val="10"/>
    <w:rsid w:val="00AA7D1E"/>
    <w:rPr>
      <w:rFonts w:ascii="Times New Roman" w:eastAsia="Times New Roman" w:hAnsi="Times New Roman" w:cs="Times New Roman"/>
      <w:b/>
      <w:sz w:val="28"/>
      <w:szCs w:val="24"/>
      <w:lang w:eastAsia="ru-RU"/>
    </w:rPr>
  </w:style>
  <w:style w:type="paragraph" w:customStyle="1" w:styleId="Standard">
    <w:name w:val="Standard"/>
    <w:rsid w:val="00AA7D1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A7D1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A7D1E"/>
  </w:style>
  <w:style w:type="table" w:customStyle="1" w:styleId="180">
    <w:name w:val="Сетка таблицы18"/>
    <w:basedOn w:val="a1"/>
    <w:next w:val="aa"/>
    <w:uiPriority w:val="59"/>
    <w:rsid w:val="00AA7D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autoRedefine/>
    <w:rsid w:val="00AA7D1E"/>
    <w:pPr>
      <w:spacing w:after="0" w:line="288" w:lineRule="auto"/>
      <w:ind w:left="33"/>
    </w:pPr>
    <w:rPr>
      <w:b/>
      <w:sz w:val="22"/>
      <w:szCs w:val="22"/>
    </w:rPr>
  </w:style>
  <w:style w:type="paragraph" w:customStyle="1" w:styleId="affffb">
    <w:name w:val="Пункт б/н"/>
    <w:basedOn w:val="a"/>
    <w:semiHidden/>
    <w:rsid w:val="00AA7D1E"/>
    <w:pPr>
      <w:tabs>
        <w:tab w:val="left" w:pos="1134"/>
      </w:tabs>
      <w:spacing w:after="0"/>
      <w:ind w:firstLine="567"/>
    </w:pPr>
  </w:style>
  <w:style w:type="numbering" w:customStyle="1" w:styleId="82">
    <w:name w:val="Нет списка8"/>
    <w:next w:val="a2"/>
    <w:uiPriority w:val="99"/>
    <w:semiHidden/>
    <w:unhideWhenUsed/>
    <w:rsid w:val="008004E7"/>
  </w:style>
  <w:style w:type="table" w:customStyle="1" w:styleId="190">
    <w:name w:val="Сетка таблицы19"/>
    <w:basedOn w:val="a1"/>
    <w:next w:val="aa"/>
    <w:uiPriority w:val="59"/>
    <w:rsid w:val="008004E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1">
    <w:name w:val="Основной текст + Microsoft Sans Serif1"/>
    <w:aliases w:val="81,5 pt2,Курсив1"/>
    <w:basedOn w:val="a0"/>
    <w:rsid w:val="006618A2"/>
    <w:rPr>
      <w:rFonts w:ascii="Microsoft Sans Serif" w:hAnsi="Microsoft Sans Serif" w:cs="Microsoft Sans Serif"/>
      <w:i/>
      <w:iCs/>
      <w:color w:val="000000"/>
      <w:spacing w:val="0"/>
      <w:w w:val="100"/>
      <w:position w:val="0"/>
      <w:sz w:val="17"/>
      <w:szCs w:val="17"/>
      <w:u w:val="none"/>
      <w:lang w:val="ru-RU" w:eastAsia="ru-RU"/>
    </w:rPr>
  </w:style>
  <w:style w:type="numbering" w:customStyle="1" w:styleId="92">
    <w:name w:val="Нет списка9"/>
    <w:next w:val="a2"/>
    <w:uiPriority w:val="99"/>
    <w:semiHidden/>
    <w:unhideWhenUsed/>
    <w:rsid w:val="006431D8"/>
  </w:style>
  <w:style w:type="table" w:customStyle="1" w:styleId="200">
    <w:name w:val="Сетка таблицы20"/>
    <w:basedOn w:val="a1"/>
    <w:next w:val="aa"/>
    <w:uiPriority w:val="59"/>
    <w:rsid w:val="006431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yperlink" Target="http://www.cbr.ru"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image" Target="media/image1.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57EF6C9AC34A378DB4470A1ABB3D49"/>
        <w:category>
          <w:name w:val="Общие"/>
          <w:gallery w:val="placeholder"/>
        </w:category>
        <w:types>
          <w:type w:val="bbPlcHdr"/>
        </w:types>
        <w:behaviors>
          <w:behavior w:val="content"/>
        </w:behaviors>
        <w:guid w:val="{4EC6071E-F818-4DD0-A270-C53C2630B74E}"/>
      </w:docPartPr>
      <w:docPartBody>
        <w:p w:rsidR="00C13701" w:rsidRDefault="00F87153" w:rsidP="00F87153">
          <w:pPr>
            <w:pStyle w:val="9C57EF6C9AC34A378DB4470A1ABB3D49"/>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367E81"/>
    <w:rsid w:val="0012142C"/>
    <w:rsid w:val="002E47E3"/>
    <w:rsid w:val="00367E81"/>
    <w:rsid w:val="00C13701"/>
    <w:rsid w:val="00F8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7153"/>
  </w:style>
  <w:style w:type="paragraph" w:customStyle="1" w:styleId="15DF42B323C14C929ADBA7553E373CDA">
    <w:name w:val="15DF42B323C14C929ADBA7553E373CDA"/>
    <w:rsid w:val="00367E81"/>
  </w:style>
  <w:style w:type="paragraph" w:customStyle="1" w:styleId="FC5DFEAF230B437BA95AEDB6E3DFE7BD">
    <w:name w:val="FC5DFEAF230B437BA95AEDB6E3DFE7BD"/>
    <w:rsid w:val="00367E81"/>
  </w:style>
  <w:style w:type="paragraph" w:customStyle="1" w:styleId="0B3A6DB135EF422086526B572630D6F4">
    <w:name w:val="0B3A6DB135EF422086526B572630D6F4"/>
    <w:rsid w:val="00F87153"/>
  </w:style>
  <w:style w:type="paragraph" w:customStyle="1" w:styleId="7E2D041A1CCD40F981762D1EE8F886CC">
    <w:name w:val="7E2D041A1CCD40F981762D1EE8F886CC"/>
    <w:rsid w:val="00F87153"/>
  </w:style>
  <w:style w:type="paragraph" w:customStyle="1" w:styleId="C3797A357FC5407BA9CDEE6901252FE8">
    <w:name w:val="C3797A357FC5407BA9CDEE6901252FE8"/>
    <w:rsid w:val="00F87153"/>
  </w:style>
  <w:style w:type="paragraph" w:customStyle="1" w:styleId="DBFE38AA6D3E42078F17B991FFCA0D1A">
    <w:name w:val="DBFE38AA6D3E42078F17B991FFCA0D1A"/>
    <w:rsid w:val="00F87153"/>
  </w:style>
  <w:style w:type="paragraph" w:customStyle="1" w:styleId="63EC1342FE76459DB5711974DDE29739">
    <w:name w:val="63EC1342FE76459DB5711974DDE29739"/>
    <w:rsid w:val="00F87153"/>
  </w:style>
  <w:style w:type="paragraph" w:customStyle="1" w:styleId="9C57EF6C9AC34A378DB4470A1ABB3D49">
    <w:name w:val="9C57EF6C9AC34A378DB4470A1ABB3D49"/>
    <w:rsid w:val="00F871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ED69-361E-4614-99B1-DE8A371C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53</Pages>
  <Words>17041</Words>
  <Characters>97137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362</cp:revision>
  <cp:lastPrinted>2019-03-14T10:14:00Z</cp:lastPrinted>
  <dcterms:created xsi:type="dcterms:W3CDTF">2016-10-25T08:46:00Z</dcterms:created>
  <dcterms:modified xsi:type="dcterms:W3CDTF">2019-03-14T10:14:00Z</dcterms:modified>
</cp:coreProperties>
</file>