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0224BB">
        <w:rPr>
          <w:b/>
          <w:bCs/>
        </w:rPr>
        <w:t>т</w:t>
      </w:r>
      <w:r w:rsidR="000224BB" w:rsidRPr="000224BB">
        <w:rPr>
          <w:b/>
          <w:bCs/>
        </w:rPr>
        <w:t>ехническое обслуживание  и ремонт лифтового оборудования по адресу</w:t>
      </w:r>
      <w:r w:rsidR="00C95A1D">
        <w:rPr>
          <w:b/>
          <w:bCs/>
        </w:rPr>
        <w:t xml:space="preserve">: </w:t>
      </w:r>
      <w:proofErr w:type="gramStart"/>
      <w:r w:rsidR="00C95A1D" w:rsidRPr="00C95A1D">
        <w:rPr>
          <w:b/>
          <w:bCs/>
        </w:rPr>
        <w:t>г</w:t>
      </w:r>
      <w:proofErr w:type="gramEnd"/>
      <w:r w:rsidR="00C95A1D" w:rsidRPr="00C95A1D">
        <w:rPr>
          <w:b/>
          <w:bCs/>
        </w:rPr>
        <w:t>.</w:t>
      </w:r>
      <w:r w:rsidR="0076490E">
        <w:rPr>
          <w:b/>
          <w:bCs/>
        </w:rPr>
        <w:t xml:space="preserve"> </w:t>
      </w:r>
      <w:r w:rsidR="00C95A1D" w:rsidRPr="00C95A1D">
        <w:rPr>
          <w:b/>
          <w:bCs/>
        </w:rPr>
        <w:t>Москва</w:t>
      </w:r>
      <w:r w:rsidR="00EF26FE">
        <w:rPr>
          <w:b/>
          <w:bCs/>
        </w:rPr>
        <w:t>,</w:t>
      </w:r>
      <w:r w:rsidR="00C95A1D" w:rsidRPr="00C95A1D">
        <w:rPr>
          <w:b/>
          <w:bCs/>
        </w:rPr>
        <w:t xml:space="preserve"> ул. </w:t>
      </w:r>
      <w:proofErr w:type="spellStart"/>
      <w:r w:rsidR="00C95A1D" w:rsidRPr="00C95A1D">
        <w:rPr>
          <w:b/>
          <w:bCs/>
        </w:rPr>
        <w:t>Новохохловская</w:t>
      </w:r>
      <w:proofErr w:type="spellEnd"/>
      <w:r w:rsidR="00C95A1D" w:rsidRPr="00C95A1D">
        <w:rPr>
          <w:b/>
          <w:bCs/>
        </w:rPr>
        <w:t xml:space="preserve"> дом 25</w:t>
      </w:r>
    </w:p>
    <w:p w:rsidR="0026022F" w:rsidRDefault="0026022F" w:rsidP="00E63FBD">
      <w:pPr>
        <w:pStyle w:val="aff5"/>
        <w:snapToGrid w:val="0"/>
        <w:jc w:val="center"/>
        <w:rPr>
          <w:b/>
          <w:bCs/>
          <w:sz w:val="24"/>
          <w:szCs w:val="24"/>
        </w:rPr>
      </w:pPr>
      <w:r w:rsidRPr="005840D5">
        <w:rPr>
          <w:b/>
          <w:bCs/>
          <w:sz w:val="24"/>
          <w:szCs w:val="24"/>
        </w:rPr>
        <w:t xml:space="preserve">№ </w:t>
      </w:r>
      <w:r w:rsidR="00C052AA">
        <w:rPr>
          <w:b/>
          <w:bCs/>
          <w:sz w:val="24"/>
          <w:szCs w:val="24"/>
        </w:rPr>
        <w:t>27</w:t>
      </w:r>
      <w:r w:rsidR="00B946F3" w:rsidRPr="005840D5">
        <w:rPr>
          <w:b/>
          <w:bCs/>
          <w:sz w:val="24"/>
          <w:szCs w:val="24"/>
        </w:rPr>
        <w:t>/1</w:t>
      </w:r>
      <w:r w:rsidR="00E75DDB">
        <w:rPr>
          <w:b/>
          <w:bCs/>
          <w:sz w:val="24"/>
          <w:szCs w:val="24"/>
        </w:rPr>
        <w:t>9</w:t>
      </w:r>
    </w:p>
    <w:p w:rsidR="00BB0126" w:rsidRPr="005840D5" w:rsidRDefault="00BB0126" w:rsidP="00E63FBD">
      <w:pPr>
        <w:pStyle w:val="aff5"/>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BF0DC1">
        <w:rPr>
          <w:b/>
          <w:bCs/>
        </w:rPr>
        <w:t>26</w:t>
      </w:r>
      <w:r w:rsidR="004D1420" w:rsidRPr="005840D5">
        <w:rPr>
          <w:b/>
          <w:bCs/>
        </w:rPr>
        <w:t xml:space="preserve"> </w:t>
      </w:r>
      <w:r w:rsidR="00BF0DC1">
        <w:rPr>
          <w:b/>
          <w:bCs/>
        </w:rPr>
        <w:t>апреля</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0224BB" w:rsidRPr="000224BB">
        <w:rPr>
          <w:bCs/>
        </w:rPr>
        <w:t xml:space="preserve">техническое обслуживание  и ремонт лифтового оборудования по адресу: </w:t>
      </w:r>
      <w:r w:rsidR="00C95A1D" w:rsidRPr="00C95A1D">
        <w:rPr>
          <w:bCs/>
        </w:rPr>
        <w:t>г.</w:t>
      </w:r>
      <w:r w:rsidR="00EF26FE">
        <w:rPr>
          <w:bCs/>
        </w:rPr>
        <w:t xml:space="preserve"> Москва,</w:t>
      </w:r>
      <w:r w:rsidR="00C95A1D" w:rsidRPr="00C95A1D">
        <w:rPr>
          <w:bCs/>
        </w:rPr>
        <w:t xml:space="preserve"> ул. </w:t>
      </w:r>
      <w:proofErr w:type="spellStart"/>
      <w:r w:rsidR="00C95A1D" w:rsidRPr="00C95A1D">
        <w:rPr>
          <w:bCs/>
        </w:rPr>
        <w:t>Новохохловская</w:t>
      </w:r>
      <w:proofErr w:type="spellEnd"/>
      <w:r w:rsidR="00C95A1D" w:rsidRPr="00C95A1D">
        <w:rPr>
          <w:bCs/>
        </w:rPr>
        <w:t xml:space="preserve"> дом 25</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Гражданским кодексом Российской Федерации</w:t>
      </w:r>
      <w:proofErr w:type="gramEnd"/>
      <w:r w:rsidR="00C861ED" w:rsidRPr="005840D5">
        <w:t xml:space="preserve">,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0224BB">
            <w:pPr>
              <w:keepNext/>
              <w:keepLines/>
              <w:widowControl w:val="0"/>
              <w:suppressLineNumbers/>
              <w:suppressAutoHyphens/>
              <w:jc w:val="both"/>
            </w:pPr>
            <w:r>
              <w:t xml:space="preserve">по техническим вопросам – </w:t>
            </w:r>
            <w:proofErr w:type="spellStart"/>
            <w:r w:rsidR="00BF0DC1">
              <w:t>Багрянцева</w:t>
            </w:r>
            <w:proofErr w:type="spellEnd"/>
            <w:r w:rsidR="00BF0DC1">
              <w:t xml:space="preserve"> Светлана Владимировна</w:t>
            </w:r>
            <w:r>
              <w:t xml:space="preserve">, тел. +7 (495) 234-61-92 </w:t>
            </w:r>
            <w:proofErr w:type="spellStart"/>
            <w:r>
              <w:t>доб</w:t>
            </w:r>
            <w:proofErr w:type="spellEnd"/>
            <w:r>
              <w:t xml:space="preserve">. </w:t>
            </w:r>
            <w:r w:rsidR="00BF0DC1">
              <w:t>223</w:t>
            </w:r>
            <w:r>
              <w:t>.</w:t>
            </w:r>
          </w:p>
          <w:p w:rsidR="00BB0126" w:rsidRPr="005840D5" w:rsidRDefault="008D088E" w:rsidP="000224BB">
            <w:pPr>
              <w:keepNext/>
              <w:keepLines/>
              <w:widowControl w:val="0"/>
              <w:suppressLineNumbers/>
              <w:suppressAutoHyphens/>
              <w:jc w:val="both"/>
            </w:pPr>
            <w:r>
              <w:t xml:space="preserve">по организационным вопросам </w:t>
            </w:r>
            <w:r w:rsidR="00BF0DC1">
              <w:t>–</w:t>
            </w:r>
            <w:r>
              <w:t xml:space="preserve"> </w:t>
            </w:r>
            <w:r w:rsidR="00BF0DC1">
              <w:t>Уткин Сергей Александрович</w:t>
            </w:r>
            <w:r>
              <w:t xml:space="preserve">, тел. +7 (495) 234-61-92 </w:t>
            </w:r>
            <w:proofErr w:type="spellStart"/>
            <w:r>
              <w:t>доб</w:t>
            </w:r>
            <w:proofErr w:type="spellEnd"/>
            <w:r>
              <w:t>. 62</w:t>
            </w:r>
            <w:r w:rsidR="00BF0DC1">
              <w:t>7</w:t>
            </w:r>
            <w:r>
              <w:t>.</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C351A8"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BF0DC1" w:rsidRDefault="000224BB" w:rsidP="00E63FBD">
            <w:pPr>
              <w:tabs>
                <w:tab w:val="left" w:pos="737"/>
                <w:tab w:val="left" w:pos="5740"/>
                <w:tab w:val="left" w:pos="9639"/>
              </w:tabs>
              <w:overflowPunct w:val="0"/>
              <w:autoSpaceDE w:val="0"/>
              <w:autoSpaceDN w:val="0"/>
              <w:adjustRightInd w:val="0"/>
              <w:jc w:val="both"/>
              <w:rPr>
                <w:b/>
                <w:bCs/>
              </w:rPr>
            </w:pPr>
            <w:r>
              <w:rPr>
                <w:b/>
                <w:bCs/>
              </w:rPr>
              <w:t>Т</w:t>
            </w:r>
            <w:r w:rsidRPr="000224BB">
              <w:rPr>
                <w:b/>
                <w:bCs/>
              </w:rPr>
              <w:t xml:space="preserve">ехническое обслуживание  и ремонт лифтового оборудования по адресу: </w:t>
            </w:r>
            <w:proofErr w:type="gramStart"/>
            <w:r w:rsidR="00C95A1D" w:rsidRPr="00C95A1D">
              <w:rPr>
                <w:b/>
                <w:bCs/>
              </w:rPr>
              <w:t>г</w:t>
            </w:r>
            <w:proofErr w:type="gramEnd"/>
            <w:r w:rsidR="00C95A1D" w:rsidRPr="00C95A1D">
              <w:rPr>
                <w:b/>
                <w:bCs/>
              </w:rPr>
              <w:t>.</w:t>
            </w:r>
            <w:r w:rsidR="00EF26FE">
              <w:rPr>
                <w:b/>
                <w:bCs/>
              </w:rPr>
              <w:t xml:space="preserve"> Москва,</w:t>
            </w:r>
            <w:r w:rsidR="00C95A1D" w:rsidRPr="00C95A1D">
              <w:rPr>
                <w:b/>
                <w:bCs/>
              </w:rPr>
              <w:t xml:space="preserve"> ул. </w:t>
            </w:r>
            <w:proofErr w:type="spellStart"/>
            <w:r w:rsidR="00C95A1D" w:rsidRPr="00C95A1D">
              <w:rPr>
                <w:b/>
                <w:bCs/>
              </w:rPr>
              <w:t>Новохохловская</w:t>
            </w:r>
            <w:proofErr w:type="spellEnd"/>
            <w:r w:rsidR="00C95A1D" w:rsidRPr="00C95A1D">
              <w:rPr>
                <w:b/>
                <w:bCs/>
              </w:rPr>
              <w:t xml:space="preserve"> дом 25</w:t>
            </w:r>
          </w:p>
          <w:p w:rsidR="000224BB" w:rsidRPr="005840D5" w:rsidRDefault="000224BB"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0224BB" w:rsidP="00F5644F">
            <w:pPr>
              <w:rPr>
                <w:highlight w:val="yellow"/>
              </w:rPr>
            </w:pPr>
            <w:r w:rsidRPr="000224BB">
              <w:t>33.12.15.000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0224BB" w:rsidP="00F5644F">
            <w:pPr>
              <w:rPr>
                <w:highlight w:val="yellow"/>
              </w:rPr>
            </w:pPr>
            <w:r w:rsidRPr="000224BB">
              <w:t>33.12</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BF0DC1" w:rsidP="00BF0DC1">
            <w:pPr>
              <w:rPr>
                <w:b/>
              </w:rPr>
            </w:pPr>
            <w:r>
              <w:rPr>
                <w:b/>
                <w:bCs/>
              </w:rPr>
              <w:t>26</w:t>
            </w:r>
            <w:r w:rsidR="00F5644F">
              <w:rPr>
                <w:b/>
                <w:bCs/>
              </w:rPr>
              <w:t xml:space="preserve"> </w:t>
            </w:r>
            <w:r>
              <w:rPr>
                <w:b/>
                <w:bCs/>
              </w:rPr>
              <w:t>апреля</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BF0DC1" w:rsidP="00BF0DC1">
            <w:pPr>
              <w:rPr>
                <w:b/>
              </w:rPr>
            </w:pPr>
            <w:r>
              <w:rPr>
                <w:b/>
              </w:rPr>
              <w:t>15</w:t>
            </w:r>
            <w:r w:rsidR="00494FC0" w:rsidRPr="005840D5">
              <w:rPr>
                <w:b/>
              </w:rPr>
              <w:t xml:space="preserve"> </w:t>
            </w:r>
            <w:r>
              <w:rPr>
                <w:b/>
                <w:bCs/>
              </w:rPr>
              <w:t>мая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BF0DC1">
              <w:rPr>
                <w:b/>
              </w:rPr>
              <w:t>15</w:t>
            </w:r>
            <w:r w:rsidR="009B6E36" w:rsidRPr="005840D5">
              <w:rPr>
                <w:b/>
              </w:rPr>
              <w:t xml:space="preserve"> </w:t>
            </w:r>
            <w:r w:rsidR="00BF0DC1">
              <w:rPr>
                <w:b/>
                <w:bCs/>
              </w:rPr>
              <w:t>мая</w:t>
            </w:r>
            <w:r w:rsidR="009B6E36"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7D4562">
            <w:pPr>
              <w:jc w:val="both"/>
              <w:rPr>
                <w:bCs/>
                <w:snapToGrid w:val="0"/>
              </w:rPr>
            </w:pPr>
            <w:r w:rsidRPr="005840D5">
              <w:t xml:space="preserve">Подведение итогов закупки будет осуществляться                       </w:t>
            </w:r>
            <w:r w:rsidR="00BF0DC1">
              <w:rPr>
                <w:b/>
              </w:rPr>
              <w:t>15</w:t>
            </w:r>
            <w:r w:rsidR="00BF0DC1" w:rsidRPr="005840D5">
              <w:rPr>
                <w:b/>
              </w:rPr>
              <w:t xml:space="preserve"> </w:t>
            </w:r>
            <w:r w:rsidR="00BF0DC1">
              <w:rPr>
                <w:b/>
                <w:bCs/>
              </w:rPr>
              <w:t>мая</w:t>
            </w:r>
            <w:r w:rsidR="00BF0DC1"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EF26FE" w:rsidP="001911DD">
            <w:pPr>
              <w:jc w:val="both"/>
            </w:pPr>
            <w:r>
              <w:rPr>
                <w:rFonts w:eastAsiaTheme="minorEastAsia"/>
              </w:rPr>
              <w:t>г</w:t>
            </w:r>
            <w:proofErr w:type="gramStart"/>
            <w:r>
              <w:rPr>
                <w:rFonts w:eastAsiaTheme="minorEastAsia"/>
              </w:rPr>
              <w:t>.М</w:t>
            </w:r>
            <w:proofErr w:type="gramEnd"/>
            <w:r>
              <w:rPr>
                <w:rFonts w:eastAsiaTheme="minorEastAsia"/>
              </w:rPr>
              <w:t>осква,</w:t>
            </w:r>
            <w:r w:rsidR="00C95A1D" w:rsidRPr="00C95A1D">
              <w:rPr>
                <w:rFonts w:eastAsiaTheme="minorEastAsia"/>
              </w:rPr>
              <w:t xml:space="preserve"> ул. </w:t>
            </w:r>
            <w:proofErr w:type="spellStart"/>
            <w:r w:rsidR="00C95A1D" w:rsidRPr="00C95A1D">
              <w:rPr>
                <w:rFonts w:eastAsiaTheme="minorEastAsia"/>
              </w:rPr>
              <w:t>Новохохловская</w:t>
            </w:r>
            <w:proofErr w:type="spellEnd"/>
            <w:r w:rsidR="00C95A1D" w:rsidRPr="00C95A1D">
              <w:rPr>
                <w:rFonts w:eastAsiaTheme="minorEastAsia"/>
              </w:rPr>
              <w:t xml:space="preserve"> дом 25</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BB0126" w:rsidRDefault="0076490E" w:rsidP="00A40731">
            <w:pPr>
              <w:tabs>
                <w:tab w:val="left" w:pos="9639"/>
              </w:tabs>
              <w:autoSpaceDE w:val="0"/>
              <w:autoSpaceDN w:val="0"/>
              <w:adjustRightInd w:val="0"/>
              <w:jc w:val="both"/>
              <w:rPr>
                <w:b/>
              </w:rPr>
            </w:pPr>
            <w:r w:rsidRPr="0076490E">
              <w:rPr>
                <w:b/>
              </w:rPr>
              <w:t>589</w:t>
            </w:r>
            <w:r>
              <w:rPr>
                <w:b/>
              </w:rPr>
              <w:t xml:space="preserve"> </w:t>
            </w:r>
            <w:r w:rsidRPr="0076490E">
              <w:rPr>
                <w:b/>
              </w:rPr>
              <w:t>806</w:t>
            </w:r>
            <w:r w:rsidR="00B7642C">
              <w:rPr>
                <w:b/>
              </w:rPr>
              <w:t>,00</w:t>
            </w:r>
            <w:r w:rsidR="00BF0DC1" w:rsidRPr="00BF0DC1">
              <w:rPr>
                <w:b/>
              </w:rPr>
              <w:t xml:space="preserve"> (</w:t>
            </w:r>
            <w:r>
              <w:rPr>
                <w:b/>
              </w:rPr>
              <w:t>Пятьсот восемьдесят девять тысяч восемьсот шесть</w:t>
            </w:r>
            <w:r w:rsidR="00BF0DC1" w:rsidRPr="00BF0DC1">
              <w:rPr>
                <w:b/>
              </w:rPr>
              <w:t>) рубл</w:t>
            </w:r>
            <w:r>
              <w:rPr>
                <w:b/>
              </w:rPr>
              <w:t>ей</w:t>
            </w:r>
            <w:r w:rsidR="00BF0DC1" w:rsidRPr="00BF0DC1">
              <w:rPr>
                <w:b/>
              </w:rPr>
              <w:t xml:space="preserve"> 00 копеек с учетом НДС </w:t>
            </w:r>
          </w:p>
          <w:p w:rsidR="0065075E" w:rsidRDefault="0065075E" w:rsidP="0065075E">
            <w:pPr>
              <w:autoSpaceDE w:val="0"/>
              <w:autoSpaceDN w:val="0"/>
              <w:adjustRightInd w:val="0"/>
              <w:jc w:val="both"/>
              <w:rPr>
                <w:b/>
                <w:i/>
                <w:u w:val="single"/>
              </w:rPr>
            </w:pPr>
          </w:p>
          <w:p w:rsidR="0065075E" w:rsidRPr="00956E22" w:rsidRDefault="0065075E" w:rsidP="0065075E">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Pr="00956E22" w:rsidRDefault="0065075E" w:rsidP="0065075E">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BF0DC1" w:rsidRDefault="00BF0DC1" w:rsidP="00A40731">
            <w:pPr>
              <w:tabs>
                <w:tab w:val="left" w:pos="9639"/>
              </w:tabs>
              <w:autoSpaceDE w:val="0"/>
              <w:autoSpaceDN w:val="0"/>
              <w:adjustRightInd w:val="0"/>
              <w:jc w:val="both"/>
              <w:rPr>
                <w:b/>
              </w:rPr>
            </w:pPr>
          </w:p>
          <w:p w:rsidR="00BB0126" w:rsidRPr="00C60422" w:rsidRDefault="00542CCC" w:rsidP="00BF0DC1">
            <w:pPr>
              <w:pStyle w:val="aff1"/>
              <w:ind w:left="16"/>
              <w:jc w:val="both"/>
              <w:rPr>
                <w:bCs/>
                <w:color w:val="000000"/>
              </w:rPr>
            </w:pPr>
            <w:r w:rsidRPr="00F847FE">
              <w:rPr>
                <w:spacing w:val="-6"/>
              </w:rPr>
              <w:t xml:space="preserve">Цена Договора включает </w:t>
            </w:r>
            <w:r w:rsidRPr="00F847FE">
              <w:rPr>
                <w:bCs/>
                <w:spacing w:val="-6"/>
              </w:rPr>
              <w:t>стоимость всех оказываемых услуг</w:t>
            </w:r>
            <w:r w:rsidRPr="00F847FE">
              <w:rPr>
                <w:spacing w:val="-6"/>
              </w:rPr>
              <w:t>,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w:t>
            </w:r>
            <w:r w:rsidRPr="005840D5">
              <w:lastRenderedPageBreak/>
              <w:t>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BF0DC1">
              <w:rPr>
                <w:b/>
                <w:bCs/>
              </w:rPr>
              <w:t>26</w:t>
            </w:r>
            <w:r w:rsidR="00137FC8" w:rsidRPr="005840D5">
              <w:rPr>
                <w:b/>
                <w:bCs/>
              </w:rPr>
              <w:t xml:space="preserve">» </w:t>
            </w:r>
            <w:r w:rsidR="00BF0DC1">
              <w:rPr>
                <w:b/>
                <w:bCs/>
              </w:rPr>
              <w:t>апреля</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BF0DC1">
              <w:rPr>
                <w:b/>
              </w:rPr>
              <w:t>15</w:t>
            </w:r>
            <w:r w:rsidR="00E70774" w:rsidRPr="005840D5">
              <w:rPr>
                <w:b/>
              </w:rPr>
              <w:t xml:space="preserve">» </w:t>
            </w:r>
            <w:r w:rsidR="002A7A47">
              <w:rPr>
                <w:b/>
                <w:bCs/>
              </w:rPr>
              <w:t>мая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w:t>
            </w:r>
            <w:r w:rsidR="004C6554" w:rsidRPr="005840D5">
              <w:lastRenderedPageBreak/>
              <w:t xml:space="preserve">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lastRenderedPageBreak/>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 xml:space="preserve">наименования страны происхождения поставляемых </w:t>
            </w:r>
            <w:r w:rsidRPr="005F1A87">
              <w:lastRenderedPageBreak/>
              <w:t>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w:t>
            </w:r>
            <w:r w:rsidRPr="0024542A">
              <w:lastRenderedPageBreak/>
              <w:t>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050AFC" w:rsidRDefault="00050AFC" w:rsidP="00E63FBD">
      <w:pPr>
        <w:tabs>
          <w:tab w:val="left" w:pos="9639"/>
        </w:tabs>
        <w:ind w:left="5664" w:firstLine="708"/>
        <w:rPr>
          <w:b/>
          <w:bCs/>
        </w:rPr>
      </w:pPr>
    </w:p>
    <w:p w:rsidR="00BF0DC1" w:rsidRDefault="00BF0DC1"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26022F" w:rsidRPr="005840D5" w:rsidRDefault="001E4589" w:rsidP="00C95A1D">
      <w:pPr>
        <w:tabs>
          <w:tab w:val="center" w:pos="4677"/>
          <w:tab w:val="right" w:pos="9355"/>
        </w:tabs>
        <w:jc w:val="center"/>
        <w:rPr>
          <w:b/>
          <w:bCs/>
        </w:rPr>
      </w:pPr>
      <w:r w:rsidRPr="001E4589">
        <w:rPr>
          <w:b/>
          <w:bCs/>
        </w:rPr>
        <w:t xml:space="preserve">на </w:t>
      </w:r>
      <w:r w:rsidR="000224BB">
        <w:rPr>
          <w:b/>
          <w:bCs/>
        </w:rPr>
        <w:t>т</w:t>
      </w:r>
      <w:r w:rsidR="000224BB" w:rsidRPr="000224BB">
        <w:rPr>
          <w:b/>
          <w:bCs/>
        </w:rPr>
        <w:t xml:space="preserve">ехническое обслуживание  и ремонт лифтового оборудования по адресу: </w:t>
      </w:r>
      <w:proofErr w:type="gramStart"/>
      <w:r w:rsidR="00C95A1D" w:rsidRPr="00C95A1D">
        <w:rPr>
          <w:b/>
          <w:bCs/>
        </w:rPr>
        <w:t>г</w:t>
      </w:r>
      <w:proofErr w:type="gramEnd"/>
      <w:r w:rsidR="00C95A1D" w:rsidRPr="00C95A1D">
        <w:rPr>
          <w:b/>
          <w:bCs/>
        </w:rPr>
        <w:t>.</w:t>
      </w:r>
      <w:r w:rsidR="00EF26FE">
        <w:rPr>
          <w:b/>
          <w:bCs/>
        </w:rPr>
        <w:t xml:space="preserve"> Москва,</w:t>
      </w:r>
      <w:r w:rsidR="00C95A1D" w:rsidRPr="00C95A1D">
        <w:rPr>
          <w:b/>
          <w:bCs/>
        </w:rPr>
        <w:t xml:space="preserve"> ул. </w:t>
      </w:r>
      <w:proofErr w:type="spellStart"/>
      <w:r w:rsidR="00C95A1D" w:rsidRPr="00C95A1D">
        <w:rPr>
          <w:b/>
          <w:bCs/>
        </w:rPr>
        <w:t>Новохохловская</w:t>
      </w:r>
      <w:proofErr w:type="spellEnd"/>
      <w:r w:rsidR="00C95A1D" w:rsidRPr="00C95A1D">
        <w:rPr>
          <w:b/>
          <w:bCs/>
        </w:rPr>
        <w:t xml:space="preserve"> дом 25</w:t>
      </w:r>
    </w:p>
    <w:p w:rsidR="00C052AA" w:rsidRDefault="00C052AA" w:rsidP="00C052AA">
      <w:pPr>
        <w:pStyle w:val="aff5"/>
        <w:snapToGrid w:val="0"/>
        <w:jc w:val="center"/>
        <w:rPr>
          <w:b/>
          <w:bCs/>
          <w:sz w:val="24"/>
          <w:szCs w:val="24"/>
        </w:rPr>
      </w:pPr>
      <w:r w:rsidRPr="005840D5">
        <w:rPr>
          <w:b/>
          <w:bCs/>
          <w:sz w:val="24"/>
          <w:szCs w:val="24"/>
        </w:rPr>
        <w:t xml:space="preserve">№ </w:t>
      </w:r>
      <w:r>
        <w:rPr>
          <w:b/>
          <w:bCs/>
          <w:sz w:val="24"/>
          <w:szCs w:val="24"/>
        </w:rPr>
        <w:t>27</w:t>
      </w:r>
      <w:r w:rsidRPr="005840D5">
        <w:rPr>
          <w:b/>
          <w:bCs/>
          <w:sz w:val="24"/>
          <w:szCs w:val="24"/>
        </w:rPr>
        <w:t>/1</w:t>
      </w:r>
      <w:r>
        <w:rPr>
          <w:b/>
          <w:bCs/>
          <w:sz w:val="24"/>
          <w:szCs w:val="24"/>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BF0DC1" w:rsidRPr="005840D5" w:rsidRDefault="00BF0DC1" w:rsidP="00BF0DC1">
            <w:pPr>
              <w:keepNext/>
              <w:keepLines/>
              <w:widowControl w:val="0"/>
              <w:suppressLineNumbers/>
              <w:suppressAutoHyphens/>
              <w:jc w:val="both"/>
            </w:pPr>
            <w:r w:rsidRPr="005840D5">
              <w:t>Наименование: ФГУП «Московский эндокринный завод»</w:t>
            </w:r>
          </w:p>
          <w:p w:rsidR="00BF0DC1" w:rsidRPr="005840D5" w:rsidRDefault="00BF0DC1" w:rsidP="00BF0DC1">
            <w:pPr>
              <w:keepNext/>
              <w:keepLines/>
              <w:widowControl w:val="0"/>
              <w:suppressLineNumbers/>
              <w:suppressAutoHyphens/>
              <w:jc w:val="both"/>
            </w:pPr>
            <w:r w:rsidRPr="005840D5">
              <w:t>Место нахождения</w:t>
            </w:r>
          </w:p>
          <w:p w:rsidR="00BF0DC1" w:rsidRPr="005840D5" w:rsidRDefault="00BF0DC1" w:rsidP="00BF0DC1">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F0DC1" w:rsidRPr="005840D5" w:rsidRDefault="00BF0DC1" w:rsidP="00BF0DC1">
            <w:pPr>
              <w:keepNext/>
              <w:keepLines/>
              <w:widowControl w:val="0"/>
              <w:suppressLineNumbers/>
              <w:suppressAutoHyphens/>
              <w:jc w:val="both"/>
            </w:pPr>
            <w:r w:rsidRPr="005840D5">
              <w:t>Почтовый адрес</w:t>
            </w:r>
          </w:p>
          <w:p w:rsidR="00BF0DC1" w:rsidRPr="005840D5" w:rsidRDefault="00BF0DC1" w:rsidP="00BF0DC1">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F0DC1" w:rsidRPr="005840D5" w:rsidRDefault="00BF0DC1" w:rsidP="00BF0DC1">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BF0DC1" w:rsidRPr="005840D5" w:rsidRDefault="00BF0DC1" w:rsidP="00BF0DC1">
            <w:pPr>
              <w:keepNext/>
              <w:keepLines/>
              <w:widowControl w:val="0"/>
              <w:suppressLineNumbers/>
              <w:suppressAutoHyphens/>
              <w:jc w:val="both"/>
            </w:pPr>
            <w:r w:rsidRPr="005840D5">
              <w:t>Факс: +7 (495) 911-42-10</w:t>
            </w:r>
          </w:p>
          <w:p w:rsidR="00BF0DC1" w:rsidRPr="005840D5" w:rsidRDefault="00BF0DC1" w:rsidP="00BF0DC1">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F0DC1" w:rsidRDefault="00BF0DC1" w:rsidP="00BF0DC1">
            <w:pPr>
              <w:keepNext/>
              <w:keepLines/>
              <w:widowControl w:val="0"/>
              <w:suppressLineNumbers/>
              <w:suppressAutoHyphens/>
            </w:pPr>
            <w:r>
              <w:t>Контактные лица</w:t>
            </w:r>
            <w:r w:rsidRPr="00253929">
              <w:t xml:space="preserve">: </w:t>
            </w:r>
          </w:p>
          <w:p w:rsidR="00BF0DC1" w:rsidRDefault="00BF0DC1" w:rsidP="00BF0DC1">
            <w:pPr>
              <w:keepNext/>
              <w:keepLines/>
              <w:widowControl w:val="0"/>
              <w:suppressLineNumbers/>
              <w:suppressAutoHyphens/>
            </w:pPr>
            <w:r>
              <w:t xml:space="preserve">по техническим вопросам – </w:t>
            </w:r>
            <w:proofErr w:type="spellStart"/>
            <w:r>
              <w:t>Багрянцева</w:t>
            </w:r>
            <w:proofErr w:type="spellEnd"/>
            <w:r>
              <w:t xml:space="preserve"> Светлана Владимировна, тел. +7 (495) 234-61-92 </w:t>
            </w:r>
            <w:proofErr w:type="spellStart"/>
            <w:r>
              <w:t>доб</w:t>
            </w:r>
            <w:proofErr w:type="spellEnd"/>
            <w:r>
              <w:t>. 223.</w:t>
            </w:r>
          </w:p>
          <w:p w:rsidR="00F028CD" w:rsidRPr="005840D5" w:rsidRDefault="00BF0DC1" w:rsidP="00BF0DC1">
            <w:pPr>
              <w:keepNext/>
              <w:keepLines/>
              <w:widowControl w:val="0"/>
              <w:suppressLineNumbers/>
              <w:suppressAutoHyphens/>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293134">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0224BB" w:rsidRPr="000224BB">
              <w:t xml:space="preserve">техническое обслуживание  и ремонт лифтового оборудования по адресу: </w:t>
            </w:r>
            <w:proofErr w:type="gramStart"/>
            <w:r w:rsidR="00C95A1D" w:rsidRPr="00C95A1D">
              <w:t>г</w:t>
            </w:r>
            <w:proofErr w:type="gramEnd"/>
            <w:r w:rsidR="00C95A1D" w:rsidRPr="00C95A1D">
              <w:t>.</w:t>
            </w:r>
            <w:r w:rsidR="00EF26FE">
              <w:t xml:space="preserve"> Москва,</w:t>
            </w:r>
            <w:r w:rsidR="00C95A1D" w:rsidRPr="00C95A1D">
              <w:t xml:space="preserve"> ул. </w:t>
            </w:r>
            <w:proofErr w:type="spellStart"/>
            <w:r w:rsidR="00C95A1D" w:rsidRPr="00C95A1D">
              <w:t>Новохохловская</w:t>
            </w:r>
            <w:proofErr w:type="spellEnd"/>
            <w:r w:rsidR="00C95A1D" w:rsidRPr="00C95A1D">
              <w:t xml:space="preserve"> дом 25</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C351A8"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92689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0224BB" w:rsidRDefault="000224BB" w:rsidP="000224BB">
            <w:pPr>
              <w:tabs>
                <w:tab w:val="left" w:pos="737"/>
                <w:tab w:val="left" w:pos="5740"/>
                <w:tab w:val="left" w:pos="9639"/>
              </w:tabs>
              <w:overflowPunct w:val="0"/>
              <w:autoSpaceDE w:val="0"/>
              <w:autoSpaceDN w:val="0"/>
              <w:adjustRightInd w:val="0"/>
              <w:jc w:val="both"/>
              <w:rPr>
                <w:b/>
                <w:bCs/>
              </w:rPr>
            </w:pPr>
            <w:r>
              <w:rPr>
                <w:b/>
                <w:bCs/>
              </w:rPr>
              <w:t>Т</w:t>
            </w:r>
            <w:r w:rsidRPr="000224BB">
              <w:rPr>
                <w:b/>
                <w:bCs/>
              </w:rPr>
              <w:t xml:space="preserve">ехническое обслуживание  и ремонт лифтового оборудования по адресу: </w:t>
            </w:r>
            <w:proofErr w:type="gramStart"/>
            <w:r w:rsidR="00C95A1D" w:rsidRPr="00C95A1D">
              <w:rPr>
                <w:b/>
                <w:bCs/>
              </w:rPr>
              <w:t>г</w:t>
            </w:r>
            <w:proofErr w:type="gramEnd"/>
            <w:r w:rsidR="00C95A1D" w:rsidRPr="00C95A1D">
              <w:rPr>
                <w:b/>
                <w:bCs/>
              </w:rPr>
              <w:t>.</w:t>
            </w:r>
            <w:r w:rsidR="00524066">
              <w:rPr>
                <w:b/>
                <w:bCs/>
              </w:rPr>
              <w:t xml:space="preserve"> Москва,</w:t>
            </w:r>
            <w:r w:rsidR="00C95A1D" w:rsidRPr="00C95A1D">
              <w:rPr>
                <w:b/>
                <w:bCs/>
              </w:rPr>
              <w:t xml:space="preserve"> ул. </w:t>
            </w:r>
            <w:proofErr w:type="spellStart"/>
            <w:r w:rsidR="00C95A1D" w:rsidRPr="00C95A1D">
              <w:rPr>
                <w:b/>
                <w:bCs/>
              </w:rPr>
              <w:t>Новохохловская</w:t>
            </w:r>
            <w:proofErr w:type="spellEnd"/>
            <w:r w:rsidR="00C95A1D" w:rsidRPr="00C95A1D">
              <w:rPr>
                <w:b/>
                <w:bCs/>
              </w:rPr>
              <w:t xml:space="preserve"> дом 25</w:t>
            </w:r>
          </w:p>
          <w:p w:rsidR="000224BB" w:rsidRPr="005840D5" w:rsidRDefault="000224BB" w:rsidP="000224BB">
            <w:pPr>
              <w:tabs>
                <w:tab w:val="left" w:pos="737"/>
                <w:tab w:val="left" w:pos="5740"/>
                <w:tab w:val="left" w:pos="9639"/>
              </w:tabs>
              <w:overflowPunct w:val="0"/>
              <w:autoSpaceDE w:val="0"/>
              <w:autoSpaceDN w:val="0"/>
              <w:adjustRightInd w:val="0"/>
              <w:jc w:val="both"/>
              <w:rPr>
                <w:lang w:eastAsia="en-US"/>
              </w:rPr>
            </w:pPr>
          </w:p>
          <w:p w:rsidR="00926894" w:rsidRPr="00B93661" w:rsidRDefault="000224BB" w:rsidP="000224B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840D5">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w:t>
            </w:r>
            <w:r>
              <w:lastRenderedPageBreak/>
              <w:t xml:space="preserve">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E63598">
              <w:lastRenderedPageBreak/>
              <w:t>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w:t>
            </w:r>
            <w:r w:rsidRPr="00BC6286">
              <w:rPr>
                <w:rFonts w:eastAsia="Calibri"/>
                <w:lang w:eastAsia="en-US"/>
              </w:rPr>
              <w:lastRenderedPageBreak/>
              <w:t>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w:t>
            </w:r>
            <w:r w:rsidRPr="00E63598">
              <w:lastRenderedPageBreak/>
              <w:t>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w:t>
            </w:r>
            <w:r w:rsidRPr="00E63598">
              <w:lastRenderedPageBreak/>
              <w:t>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5840D5">
              <w:lastRenderedPageBreak/>
              <w:t>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w:t>
            </w:r>
            <w:r w:rsidRPr="00497E53">
              <w:lastRenderedPageBreak/>
              <w:t>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926894" w:rsidRPr="005840D5" w:rsidTr="00E030CD">
        <w:trPr>
          <w:trHeight w:val="546"/>
        </w:trPr>
        <w:tc>
          <w:tcPr>
            <w:tcW w:w="992" w:type="dxa"/>
            <w:vMerge w:val="restart"/>
            <w:tcBorders>
              <w:top w:val="single" w:sz="4" w:space="0" w:color="auto"/>
              <w:left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926894" w:rsidRPr="005840D5" w:rsidRDefault="00C95A1D" w:rsidP="00926894">
            <w:pPr>
              <w:jc w:val="both"/>
            </w:pPr>
            <w:r w:rsidRPr="00C95A1D">
              <w:rPr>
                <w:rFonts w:eastAsiaTheme="minorEastAsia"/>
              </w:rPr>
              <w:t>г.</w:t>
            </w:r>
            <w:r>
              <w:rPr>
                <w:rFonts w:eastAsiaTheme="minorEastAsia"/>
              </w:rPr>
              <w:t xml:space="preserve"> </w:t>
            </w:r>
            <w:r w:rsidRPr="00C95A1D">
              <w:rPr>
                <w:rFonts w:eastAsiaTheme="minorEastAsia"/>
              </w:rPr>
              <w:t>Москва</w:t>
            </w:r>
            <w:proofErr w:type="gramStart"/>
            <w:r w:rsidRPr="00C95A1D">
              <w:rPr>
                <w:rFonts w:eastAsiaTheme="minorEastAsia"/>
              </w:rPr>
              <w:t>.</w:t>
            </w:r>
            <w:proofErr w:type="gramEnd"/>
            <w:r w:rsidRPr="00C95A1D">
              <w:rPr>
                <w:rFonts w:eastAsiaTheme="minorEastAsia"/>
              </w:rPr>
              <w:t xml:space="preserve"> </w:t>
            </w:r>
            <w:proofErr w:type="gramStart"/>
            <w:r w:rsidRPr="00C95A1D">
              <w:rPr>
                <w:rFonts w:eastAsiaTheme="minorEastAsia"/>
              </w:rPr>
              <w:t>у</w:t>
            </w:r>
            <w:proofErr w:type="gramEnd"/>
            <w:r w:rsidRPr="00C95A1D">
              <w:rPr>
                <w:rFonts w:eastAsiaTheme="minorEastAsia"/>
              </w:rPr>
              <w:t xml:space="preserve">л. </w:t>
            </w:r>
            <w:proofErr w:type="spellStart"/>
            <w:r w:rsidRPr="00C95A1D">
              <w:rPr>
                <w:rFonts w:eastAsiaTheme="minorEastAsia"/>
              </w:rPr>
              <w:t>Новохохловская</w:t>
            </w:r>
            <w:proofErr w:type="spellEnd"/>
            <w:r w:rsidRPr="00C95A1D">
              <w:rPr>
                <w:rFonts w:eastAsiaTheme="minorEastAsia"/>
              </w:rPr>
              <w:t xml:space="preserve"> дом 25</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926894" w:rsidRDefault="000224BB" w:rsidP="00926894">
            <w:pPr>
              <w:jc w:val="both"/>
            </w:pPr>
            <w:r>
              <w:t>Срок оказания услуг с</w:t>
            </w:r>
            <w:r w:rsidRPr="000224BB">
              <w:t xml:space="preserve"> 01.06.2019г. по 31.12.2021г.</w:t>
            </w:r>
            <w:r>
              <w:t xml:space="preserve"> </w:t>
            </w:r>
            <w:r w:rsidRPr="000224BB">
              <w:t>(31 месяц)</w:t>
            </w:r>
          </w:p>
          <w:p w:rsidR="00B7642C" w:rsidRDefault="00B7642C" w:rsidP="00926894">
            <w:pPr>
              <w:jc w:val="both"/>
            </w:pPr>
          </w:p>
          <w:p w:rsidR="00926894" w:rsidRPr="005840D5" w:rsidRDefault="000224BB" w:rsidP="00926894">
            <w:pPr>
              <w:jc w:val="both"/>
            </w:pPr>
            <w:r w:rsidRPr="00AC67A5">
              <w:rPr>
                <w:rFonts w:eastAsiaTheme="minorEastAsia"/>
              </w:rPr>
              <w:t>Договор вступает в силу с 01.06.2019</w:t>
            </w:r>
            <w:r>
              <w:rPr>
                <w:rFonts w:eastAsiaTheme="minorEastAsia"/>
              </w:rPr>
              <w:t xml:space="preserve"> г.</w:t>
            </w:r>
            <w:r w:rsidRPr="00AC67A5">
              <w:rPr>
                <w:rFonts w:eastAsiaTheme="minorEastAsia"/>
              </w:rPr>
              <w:t xml:space="preserve"> и действует по 31.12.2021</w:t>
            </w:r>
            <w:r w:rsidRPr="00AC67A5">
              <w:rPr>
                <w:rFonts w:eastAsiaTheme="minorEastAsia"/>
                <w:bCs/>
              </w:rPr>
              <w:t xml:space="preserve"> г</w:t>
            </w:r>
            <w:r w:rsidRPr="00AC67A5">
              <w:rPr>
                <w:rFonts w:eastAsiaTheme="minorEastAsia"/>
              </w:rPr>
              <w:t>. включительно,</w:t>
            </w:r>
            <w:r w:rsidRPr="00AC67A5">
              <w:t xml:space="preserve"> </w:t>
            </w:r>
            <w:r w:rsidRPr="009F63EC">
              <w:t xml:space="preserve">а в части финансовых обязательств </w:t>
            </w:r>
            <w:r w:rsidRPr="00AC67A5">
              <w:t>– до их полного исполнения.</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524066" w:rsidRDefault="00524066" w:rsidP="00524066">
            <w:pPr>
              <w:tabs>
                <w:tab w:val="left" w:pos="9639"/>
              </w:tabs>
              <w:autoSpaceDE w:val="0"/>
              <w:autoSpaceDN w:val="0"/>
              <w:adjustRightInd w:val="0"/>
              <w:jc w:val="both"/>
              <w:rPr>
                <w:b/>
              </w:rPr>
            </w:pPr>
            <w:r w:rsidRPr="0076490E">
              <w:rPr>
                <w:b/>
              </w:rPr>
              <w:t>589</w:t>
            </w:r>
            <w:r>
              <w:rPr>
                <w:b/>
              </w:rPr>
              <w:t xml:space="preserve"> </w:t>
            </w:r>
            <w:r w:rsidRPr="0076490E">
              <w:rPr>
                <w:b/>
              </w:rPr>
              <w:t>806</w:t>
            </w:r>
            <w:r>
              <w:rPr>
                <w:b/>
              </w:rPr>
              <w:t>,00</w:t>
            </w:r>
            <w:r w:rsidRPr="00BF0DC1">
              <w:rPr>
                <w:b/>
              </w:rPr>
              <w:t xml:space="preserve"> (</w:t>
            </w:r>
            <w:r>
              <w:rPr>
                <w:b/>
              </w:rPr>
              <w:t>Пятьсот восемьдесят девять тысяч восемьсот шесть</w:t>
            </w:r>
            <w:r w:rsidRPr="00BF0DC1">
              <w:rPr>
                <w:b/>
              </w:rPr>
              <w:t>) рубл</w:t>
            </w:r>
            <w:r>
              <w:rPr>
                <w:b/>
              </w:rPr>
              <w:t>ей</w:t>
            </w:r>
            <w:r w:rsidRPr="00BF0DC1">
              <w:rPr>
                <w:b/>
              </w:rPr>
              <w:t xml:space="preserve"> 00 копеек с учетом НДС </w:t>
            </w:r>
          </w:p>
          <w:p w:rsidR="000224BB" w:rsidRDefault="000224BB" w:rsidP="000224BB">
            <w:pPr>
              <w:autoSpaceDE w:val="0"/>
              <w:autoSpaceDN w:val="0"/>
              <w:adjustRightInd w:val="0"/>
              <w:jc w:val="both"/>
              <w:rPr>
                <w:b/>
                <w:i/>
                <w:u w:val="single"/>
              </w:rPr>
            </w:pPr>
          </w:p>
          <w:p w:rsidR="000224BB" w:rsidRPr="00956E22" w:rsidRDefault="000224BB" w:rsidP="000224BB">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65075E" w:rsidRDefault="000224BB" w:rsidP="000224BB">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0224BB" w:rsidRPr="000224BB" w:rsidRDefault="000224BB" w:rsidP="000224BB">
            <w:pPr>
              <w:tabs>
                <w:tab w:val="left" w:pos="1276"/>
              </w:tabs>
              <w:jc w:val="both"/>
              <w:rPr>
                <w:rFonts w:eastAsiaTheme="minorEastAsia"/>
                <w:spacing w:val="-6"/>
              </w:rPr>
            </w:pPr>
            <w:r w:rsidRPr="000224BB">
              <w:rPr>
                <w:rFonts w:eastAsiaTheme="minorEastAsia"/>
                <w:spacing w:val="-6"/>
              </w:rPr>
              <w:t>Оплата  оказанных услуг производится Заказчиком ежемесячно в течение 10 (десяти) банковских дней после подписания Заказчиком Акта сдачи-приемки оказанных услуг.</w:t>
            </w:r>
          </w:p>
          <w:p w:rsidR="00A709C7" w:rsidRPr="000224BB" w:rsidRDefault="000224BB" w:rsidP="000224BB">
            <w:pPr>
              <w:tabs>
                <w:tab w:val="left" w:pos="1276"/>
              </w:tabs>
              <w:jc w:val="both"/>
              <w:rPr>
                <w:rFonts w:eastAsiaTheme="minorEastAsia"/>
                <w:spacing w:val="-6"/>
              </w:rPr>
            </w:pPr>
            <w:r w:rsidRPr="000224BB">
              <w:rPr>
                <w:rFonts w:eastAsiaTheme="minorEastAsia"/>
                <w:spacing w:val="-6"/>
              </w:rPr>
              <w:t>Датой оплаты считается день списания денежных сре</w:t>
            </w:r>
            <w:proofErr w:type="gramStart"/>
            <w:r w:rsidRPr="000224BB">
              <w:rPr>
                <w:rFonts w:eastAsiaTheme="minorEastAsia"/>
                <w:spacing w:val="-6"/>
              </w:rPr>
              <w:t>дств с р</w:t>
            </w:r>
            <w:proofErr w:type="gramEnd"/>
            <w:r w:rsidRPr="000224BB">
              <w:rPr>
                <w:rFonts w:eastAsiaTheme="minorEastAsia"/>
                <w:spacing w:val="-6"/>
              </w:rPr>
              <w:t>асчетного счета Заказчика. Обязательства Заказчика по оплате оказанных услуг считаются исполненными в момент фактического списания цены Договора полностью с расчетного счета Заказчика.</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0224BB" w:rsidP="00433C41">
            <w:pPr>
              <w:pStyle w:val="aff1"/>
              <w:ind w:left="0"/>
              <w:jc w:val="both"/>
            </w:pPr>
            <w:r w:rsidRPr="00AC67A5">
              <w:rPr>
                <w:spacing w:val="-6"/>
              </w:rPr>
              <w:t xml:space="preserve">Цена Договора включает </w:t>
            </w:r>
            <w:r w:rsidRPr="00AC67A5">
              <w:rPr>
                <w:bCs/>
                <w:spacing w:val="-6"/>
              </w:rPr>
              <w:t>стоимость всех оказываемых услуг</w:t>
            </w:r>
            <w:r w:rsidRPr="00AC67A5">
              <w:rPr>
                <w:spacing w:val="-6"/>
              </w:rPr>
              <w:t xml:space="preserve">,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w:t>
            </w:r>
            <w:r w:rsidRPr="00AC67A5">
              <w:rPr>
                <w:spacing w:val="-6"/>
              </w:rPr>
              <w:lastRenderedPageBreak/>
              <w:t>обязательств в полном объеме.</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2A7A47">
            <w:pPr>
              <w:jc w:val="both"/>
            </w:pPr>
            <w:r w:rsidRPr="00C72794">
              <w:t xml:space="preserve">Дата окончания срока подачи заявок на участие в закупке является </w:t>
            </w:r>
            <w:r w:rsidRPr="00C72794">
              <w:rPr>
                <w:b/>
              </w:rPr>
              <w:t>«</w:t>
            </w:r>
            <w:r w:rsidR="002A7A47">
              <w:rPr>
                <w:b/>
              </w:rPr>
              <w:t>15</w:t>
            </w:r>
            <w:r w:rsidRPr="00C72794">
              <w:rPr>
                <w:b/>
              </w:rPr>
              <w:t xml:space="preserve">» </w:t>
            </w:r>
            <w:r w:rsidR="002A7A47">
              <w:rPr>
                <w:b/>
              </w:rPr>
              <w:t>мая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125A6">
              <w:t xml:space="preserve">. </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 xml:space="preserve">отсутствие сведений об участниках закупки в реестре недобросовестных поставщиков, предусмотренном Федеральным законом от 05.04.2013 № 44-ФЗ «О </w:t>
            </w:r>
            <w:r w:rsidR="007F3B29" w:rsidRPr="005840D5">
              <w:lastRenderedPageBreak/>
              <w:t>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00774FB2" w:rsidRPr="00774FB2">
              <w:rPr>
                <w:rFonts w:eastAsia="Calibri"/>
                <w:color w:val="000000"/>
                <w:lang w:eastAsia="en-US"/>
              </w:rPr>
              <w:lastRenderedPageBreak/>
              <w:t>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25A6" w:rsidRPr="002A7A47" w:rsidRDefault="003E5641" w:rsidP="001125A6">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2A7A47">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w:t>
            </w:r>
            <w:r w:rsidRPr="00331F2B">
              <w:rPr>
                <w:rFonts w:ascii="Times New Roman" w:hAnsi="Times New Roman" w:cs="Times New Roman"/>
                <w:bCs/>
              </w:rPr>
              <w:lastRenderedPageBreak/>
              <w:t xml:space="preserve">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2A7A47">
              <w:rPr>
                <w:rFonts w:ascii="Times New Roman" w:hAnsi="Times New Roman" w:cs="Times New Roman"/>
                <w:b/>
                <w:bCs/>
              </w:rPr>
              <w:t>26</w:t>
            </w:r>
            <w:r w:rsidRPr="00331F2B">
              <w:rPr>
                <w:rFonts w:ascii="Times New Roman" w:hAnsi="Times New Roman" w:cs="Times New Roman"/>
                <w:b/>
                <w:bCs/>
              </w:rPr>
              <w:t xml:space="preserve">» </w:t>
            </w:r>
            <w:r w:rsidR="002A7A47">
              <w:rPr>
                <w:rFonts w:ascii="Times New Roman" w:hAnsi="Times New Roman" w:cs="Times New Roman"/>
                <w:b/>
                <w:bCs/>
              </w:rPr>
              <w:t>апреля</w:t>
            </w:r>
            <w:r w:rsidRPr="00331F2B">
              <w:rPr>
                <w:rFonts w:ascii="Times New Roman" w:hAnsi="Times New Roman" w:cs="Times New Roman"/>
                <w:b/>
                <w:bCs/>
              </w:rPr>
              <w:t xml:space="preserve"> по «</w:t>
            </w:r>
            <w:r w:rsidR="002A7A47">
              <w:rPr>
                <w:rFonts w:ascii="Times New Roman" w:hAnsi="Times New Roman" w:cs="Times New Roman"/>
                <w:b/>
                <w:bCs/>
              </w:rPr>
              <w:t>12</w:t>
            </w:r>
            <w:r w:rsidRPr="00331F2B">
              <w:rPr>
                <w:rFonts w:ascii="Times New Roman" w:hAnsi="Times New Roman" w:cs="Times New Roman"/>
                <w:b/>
                <w:bCs/>
              </w:rPr>
              <w:t xml:space="preserve">» </w:t>
            </w:r>
            <w:r w:rsidR="002A7A47">
              <w:rPr>
                <w:rFonts w:ascii="Times New Roman" w:hAnsi="Times New Roman" w:cs="Times New Roman"/>
                <w:b/>
                <w:bCs/>
              </w:rPr>
              <w:t>мая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2A7A47">
              <w:rPr>
                <w:b/>
                <w:bCs/>
              </w:rPr>
              <w:t>15</w:t>
            </w:r>
            <w:r w:rsidR="004B2AC5" w:rsidRPr="00331F2B">
              <w:rPr>
                <w:b/>
                <w:bCs/>
              </w:rPr>
              <w:t xml:space="preserve">» </w:t>
            </w:r>
            <w:r w:rsidR="002A7A47">
              <w:rPr>
                <w:b/>
                <w:bCs/>
              </w:rPr>
              <w:t>мая</w:t>
            </w:r>
            <w:r w:rsidR="000B0F24" w:rsidRPr="00331F2B">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2A7A47">
            <w:pPr>
              <w:jc w:val="both"/>
            </w:pPr>
            <w:r w:rsidRPr="005840D5">
              <w:t xml:space="preserve">Подведение итогов закупки будет осуществляться                       </w:t>
            </w:r>
            <w:r w:rsidR="007D4421" w:rsidRPr="00331F2B">
              <w:rPr>
                <w:b/>
                <w:bCs/>
              </w:rPr>
              <w:t>«</w:t>
            </w:r>
            <w:r w:rsidR="002A7A47">
              <w:rPr>
                <w:b/>
                <w:bCs/>
              </w:rPr>
              <w:t>15</w:t>
            </w:r>
            <w:r w:rsidR="007D4421" w:rsidRPr="00331F2B">
              <w:rPr>
                <w:b/>
                <w:bCs/>
              </w:rPr>
              <w:t xml:space="preserve">» </w:t>
            </w:r>
            <w:r w:rsidR="002A7A47">
              <w:rPr>
                <w:b/>
                <w:bCs/>
              </w:rPr>
              <w:t>мая</w:t>
            </w:r>
            <w:r w:rsidR="007D4421" w:rsidRPr="00331F2B">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xml:space="preserve">- несоответствие заявки на участие в закупке требованиям </w:t>
            </w:r>
            <w:r w:rsidRPr="005840D5">
              <w:lastRenderedPageBreak/>
              <w:t>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7A77AA">
        <w:trPr>
          <w:trHeight w:val="112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384"/>
              <w:gridCol w:w="935"/>
              <w:gridCol w:w="937"/>
              <w:gridCol w:w="2410"/>
            </w:tblGrid>
            <w:tr w:rsidR="00232F60" w:rsidRPr="00232F60" w:rsidTr="007A77AA">
              <w:trPr>
                <w:cantSplit/>
                <w:trHeight w:val="919"/>
              </w:trPr>
              <w:tc>
                <w:tcPr>
                  <w:tcW w:w="626"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384"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35"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37"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410"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7A77AA" w:rsidRPr="00232F60" w:rsidTr="007A77AA">
              <w:trPr>
                <w:cantSplit/>
                <w:trHeight w:val="1119"/>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1.</w:t>
                  </w:r>
                </w:p>
              </w:tc>
              <w:tc>
                <w:tcPr>
                  <w:tcW w:w="1384" w:type="dxa"/>
                  <w:vAlign w:val="center"/>
                </w:tcPr>
                <w:p w:rsidR="007A77AA" w:rsidRPr="007A77AA" w:rsidRDefault="007A77AA" w:rsidP="002C357E">
                  <w:pPr>
                    <w:tabs>
                      <w:tab w:val="left" w:pos="9639"/>
                    </w:tabs>
                    <w:jc w:val="center"/>
                    <w:rPr>
                      <w:sz w:val="20"/>
                      <w:szCs w:val="20"/>
                    </w:rPr>
                  </w:pPr>
                  <w:r w:rsidRPr="007A77AA">
                    <w:rPr>
                      <w:sz w:val="20"/>
                      <w:szCs w:val="20"/>
                    </w:rPr>
                    <w:t>Цена договора (с учетом НДС)</w:t>
                  </w:r>
                </w:p>
              </w:tc>
              <w:tc>
                <w:tcPr>
                  <w:tcW w:w="935" w:type="dxa"/>
                  <w:vAlign w:val="center"/>
                </w:tcPr>
                <w:p w:rsidR="007A77AA" w:rsidRPr="007A77AA" w:rsidRDefault="009B4CD8" w:rsidP="002C357E">
                  <w:pPr>
                    <w:tabs>
                      <w:tab w:val="left" w:pos="9639"/>
                    </w:tabs>
                    <w:jc w:val="center"/>
                    <w:rPr>
                      <w:sz w:val="20"/>
                      <w:szCs w:val="20"/>
                    </w:rPr>
                  </w:pPr>
                  <w:r w:rsidRPr="009B4CD8">
                    <w:rPr>
                      <w:sz w:val="20"/>
                      <w:szCs w:val="20"/>
                    </w:rPr>
                    <w:t>Российский рубль</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30%</w:t>
                  </w:r>
                </w:p>
              </w:tc>
              <w:tc>
                <w:tcPr>
                  <w:tcW w:w="2410" w:type="dxa"/>
                  <w:vAlign w:val="center"/>
                </w:tcPr>
                <w:p w:rsidR="007A77AA" w:rsidRPr="007A77AA" w:rsidRDefault="007A77AA" w:rsidP="002C357E">
                  <w:pPr>
                    <w:tabs>
                      <w:tab w:val="left" w:pos="16"/>
                    </w:tabs>
                    <w:ind w:left="16" w:firstLine="16"/>
                    <w:jc w:val="center"/>
                    <w:rPr>
                      <w:sz w:val="20"/>
                      <w:szCs w:val="20"/>
                    </w:rPr>
                  </w:pPr>
                  <w:r w:rsidRPr="007A77AA">
                    <w:rPr>
                      <w:sz w:val="20"/>
                      <w:szCs w:val="20"/>
                    </w:rPr>
                    <w:t xml:space="preserve">Начальная максимальная цена договора – </w:t>
                  </w:r>
                </w:p>
                <w:p w:rsidR="00524066" w:rsidRDefault="00524066" w:rsidP="0065075E">
                  <w:pPr>
                    <w:autoSpaceDE w:val="0"/>
                    <w:autoSpaceDN w:val="0"/>
                    <w:adjustRightInd w:val="0"/>
                    <w:jc w:val="both"/>
                    <w:rPr>
                      <w:sz w:val="20"/>
                      <w:szCs w:val="20"/>
                    </w:rPr>
                  </w:pPr>
                  <w:r w:rsidRPr="00524066">
                    <w:rPr>
                      <w:sz w:val="20"/>
                      <w:szCs w:val="20"/>
                    </w:rPr>
                    <w:t xml:space="preserve">589 806,00 (Пятьсот восемьдесят девять тысяч восемьсот шесть) рублей 00 копеек с учетом НДС </w:t>
                  </w:r>
                </w:p>
                <w:p w:rsidR="0065075E" w:rsidRPr="0065075E" w:rsidRDefault="0065075E" w:rsidP="0065075E">
                  <w:pPr>
                    <w:autoSpaceDE w:val="0"/>
                    <w:autoSpaceDN w:val="0"/>
                    <w:adjustRightInd w:val="0"/>
                    <w:jc w:val="both"/>
                    <w:rPr>
                      <w:b/>
                      <w:i/>
                      <w:sz w:val="20"/>
                      <w:szCs w:val="20"/>
                      <w:u w:val="single"/>
                    </w:rPr>
                  </w:pPr>
                  <w:r w:rsidRPr="0065075E">
                    <w:rPr>
                      <w:b/>
                      <w:i/>
                      <w:sz w:val="20"/>
                      <w:szCs w:val="20"/>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Pr="0065075E" w:rsidRDefault="0065075E" w:rsidP="0065075E">
                  <w:pPr>
                    <w:tabs>
                      <w:tab w:val="left" w:pos="9639"/>
                    </w:tabs>
                    <w:autoSpaceDE w:val="0"/>
                    <w:autoSpaceDN w:val="0"/>
                    <w:adjustRightInd w:val="0"/>
                    <w:jc w:val="both"/>
                    <w:rPr>
                      <w:b/>
                      <w:i/>
                      <w:sz w:val="20"/>
                      <w:szCs w:val="20"/>
                      <w:u w:val="single"/>
                    </w:rPr>
                  </w:pPr>
                  <w:r w:rsidRPr="0065075E">
                    <w:rPr>
                      <w:b/>
                      <w:i/>
                      <w:sz w:val="20"/>
                      <w:szCs w:val="20"/>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65075E" w:rsidRPr="007A77AA" w:rsidRDefault="0065075E" w:rsidP="002C357E">
                  <w:pPr>
                    <w:tabs>
                      <w:tab w:val="left" w:pos="16"/>
                    </w:tabs>
                    <w:ind w:left="16" w:firstLine="16"/>
                    <w:jc w:val="center"/>
                    <w:rPr>
                      <w:sz w:val="20"/>
                      <w:szCs w:val="20"/>
                    </w:rPr>
                  </w:pPr>
                </w:p>
              </w:tc>
            </w:tr>
            <w:tr w:rsidR="007A77AA" w:rsidRPr="00232F60" w:rsidTr="007A77AA">
              <w:trPr>
                <w:cantSplit/>
                <w:trHeight w:val="1054"/>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2.</w:t>
                  </w:r>
                </w:p>
              </w:tc>
              <w:tc>
                <w:tcPr>
                  <w:tcW w:w="1384" w:type="dxa"/>
                  <w:vAlign w:val="center"/>
                </w:tcPr>
                <w:p w:rsidR="007A77AA" w:rsidRPr="007A77AA" w:rsidRDefault="009B4CD8" w:rsidP="009B4CD8">
                  <w:pPr>
                    <w:tabs>
                      <w:tab w:val="left" w:pos="9639"/>
                    </w:tabs>
                    <w:jc w:val="center"/>
                    <w:rPr>
                      <w:sz w:val="20"/>
                      <w:szCs w:val="20"/>
                    </w:rPr>
                  </w:pPr>
                  <w:r>
                    <w:rPr>
                      <w:sz w:val="20"/>
                      <w:szCs w:val="20"/>
                    </w:rPr>
                    <w:t>Квалификация участника запроса предложений</w:t>
                  </w:r>
                  <w:r w:rsidR="007A77AA" w:rsidRPr="007A77AA">
                    <w:rPr>
                      <w:sz w:val="20"/>
                      <w:szCs w:val="20"/>
                    </w:rPr>
                    <w:t xml:space="preserve"> и (или) его сотрудников</w:t>
                  </w:r>
                </w:p>
              </w:tc>
              <w:tc>
                <w:tcPr>
                  <w:tcW w:w="935" w:type="dxa"/>
                  <w:vAlign w:val="center"/>
                </w:tcPr>
                <w:p w:rsidR="007A77AA" w:rsidRPr="007A77AA" w:rsidRDefault="007A77AA" w:rsidP="002C357E">
                  <w:pPr>
                    <w:tabs>
                      <w:tab w:val="left" w:pos="9639"/>
                    </w:tabs>
                    <w:jc w:val="center"/>
                    <w:rPr>
                      <w:sz w:val="20"/>
                      <w:szCs w:val="20"/>
                    </w:rPr>
                  </w:pPr>
                  <w:r w:rsidRPr="007A77AA">
                    <w:rPr>
                      <w:sz w:val="20"/>
                      <w:szCs w:val="20"/>
                    </w:rPr>
                    <w:t>См. ниже</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70%</w:t>
                  </w:r>
                </w:p>
              </w:tc>
              <w:tc>
                <w:tcPr>
                  <w:tcW w:w="2410" w:type="dxa"/>
                  <w:vAlign w:val="center"/>
                </w:tcPr>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r w:rsidRPr="007A77AA">
                    <w:rPr>
                      <w:sz w:val="20"/>
                      <w:szCs w:val="20"/>
                    </w:rPr>
                    <w:t>См. ниже</w:t>
                  </w: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tc>
            </w:tr>
          </w:tbl>
          <w:p w:rsidR="006D1891" w:rsidRPr="00F43A4F" w:rsidRDefault="006D1891" w:rsidP="006D1891">
            <w:pPr>
              <w:tabs>
                <w:tab w:val="left" w:pos="9639"/>
              </w:tabs>
              <w:jc w:val="right"/>
              <w:rPr>
                <w:sz w:val="20"/>
                <w:szCs w:val="20"/>
              </w:rPr>
            </w:pPr>
          </w:p>
          <w:p w:rsidR="00232F60" w:rsidRPr="007A77AA" w:rsidRDefault="00232F60" w:rsidP="007A77AA">
            <w:pPr>
              <w:tabs>
                <w:tab w:val="left" w:pos="9639"/>
              </w:tabs>
              <w:rPr>
                <w:sz w:val="20"/>
                <w:szCs w:val="20"/>
              </w:rPr>
            </w:pPr>
            <w:r w:rsidRPr="00F43A4F">
              <w:rPr>
                <w:sz w:val="20"/>
                <w:szCs w:val="20"/>
              </w:rPr>
              <w:t xml:space="preserve">Показатели критерия № </w:t>
            </w:r>
            <w:r w:rsidR="009B4CD8">
              <w:rPr>
                <w:sz w:val="20"/>
                <w:szCs w:val="20"/>
              </w:rPr>
              <w:t>2</w:t>
            </w:r>
            <w:r w:rsidRPr="00F43A4F">
              <w:rPr>
                <w:sz w:val="20"/>
                <w:szCs w:val="20"/>
              </w:rPr>
              <w:t xml:space="preserve"> - квалификация участника закупки и (или) его сотрудников при размещении заказа на выполнение работ, оказание услуг: </w:t>
            </w:r>
          </w:p>
          <w:tbl>
            <w:tblPr>
              <w:tblW w:w="6225" w:type="dxa"/>
              <w:tblInd w:w="108" w:type="dxa"/>
              <w:tblLayout w:type="fixed"/>
              <w:tblLook w:val="0000"/>
            </w:tblPr>
            <w:tblGrid>
              <w:gridCol w:w="675"/>
              <w:gridCol w:w="1297"/>
              <w:gridCol w:w="992"/>
              <w:gridCol w:w="1134"/>
              <w:gridCol w:w="2127"/>
            </w:tblGrid>
            <w:tr w:rsidR="00A86AA5" w:rsidRPr="00A86AA5" w:rsidTr="00A86AA5">
              <w:trPr>
                <w:trHeight w:val="1500"/>
              </w:trPr>
              <w:tc>
                <w:tcPr>
                  <w:tcW w:w="675"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pacing w:before="120"/>
                    <w:jc w:val="center"/>
                    <w:rPr>
                      <w:sz w:val="18"/>
                      <w:szCs w:val="18"/>
                    </w:rPr>
                  </w:pPr>
                  <w:r w:rsidRPr="00A86AA5">
                    <w:rPr>
                      <w:b/>
                      <w:sz w:val="18"/>
                      <w:szCs w:val="18"/>
                    </w:rPr>
                    <w:lastRenderedPageBreak/>
                    <w:t xml:space="preserve">№ </w:t>
                  </w:r>
                  <w:proofErr w:type="spellStart"/>
                  <w:proofErr w:type="gramStart"/>
                  <w:r w:rsidRPr="00A86AA5">
                    <w:rPr>
                      <w:b/>
                      <w:sz w:val="18"/>
                      <w:szCs w:val="18"/>
                    </w:rPr>
                    <w:t>п</w:t>
                  </w:r>
                  <w:proofErr w:type="spellEnd"/>
                  <w:proofErr w:type="gramEnd"/>
                  <w:r w:rsidRPr="00A86AA5">
                    <w:rPr>
                      <w:b/>
                      <w:sz w:val="18"/>
                      <w:szCs w:val="18"/>
                    </w:rPr>
                    <w:t>/</w:t>
                  </w:r>
                  <w:proofErr w:type="spellStart"/>
                  <w:r w:rsidRPr="00A86AA5">
                    <w:rPr>
                      <w:b/>
                      <w:sz w:val="18"/>
                      <w:szCs w:val="18"/>
                    </w:rPr>
                    <w:t>п</w:t>
                  </w:r>
                  <w:proofErr w:type="spellEnd"/>
                </w:p>
              </w:tc>
              <w:tc>
                <w:tcPr>
                  <w:tcW w:w="1297"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pacing w:before="120"/>
                    <w:jc w:val="center"/>
                    <w:rPr>
                      <w:sz w:val="18"/>
                      <w:szCs w:val="18"/>
                    </w:rPr>
                  </w:pPr>
                  <w:r w:rsidRPr="00A86AA5">
                    <w:rPr>
                      <w:b/>
                      <w:sz w:val="18"/>
                      <w:szCs w:val="18"/>
                    </w:rPr>
                    <w:t>Наименование показателя</w:t>
                  </w:r>
                </w:p>
                <w:p w:rsidR="00A86AA5" w:rsidRPr="00A86AA5" w:rsidRDefault="00A86AA5" w:rsidP="00542CCC">
                  <w:pPr>
                    <w:tabs>
                      <w:tab w:val="left" w:pos="9639"/>
                    </w:tabs>
                    <w:spacing w:before="120"/>
                    <w:jc w:val="center"/>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pacing w:before="120"/>
                    <w:jc w:val="center"/>
                    <w:rPr>
                      <w:sz w:val="18"/>
                      <w:szCs w:val="18"/>
                    </w:rPr>
                  </w:pPr>
                  <w:r w:rsidRPr="00A86AA5">
                    <w:rPr>
                      <w:b/>
                      <w:sz w:val="18"/>
                      <w:szCs w:val="18"/>
                    </w:rPr>
                    <w:t>Единица измерения</w:t>
                  </w: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pacing w:before="120"/>
                    <w:jc w:val="center"/>
                    <w:rPr>
                      <w:sz w:val="18"/>
                      <w:szCs w:val="18"/>
                    </w:rPr>
                  </w:pPr>
                  <w:r w:rsidRPr="00A86AA5">
                    <w:rPr>
                      <w:b/>
                      <w:sz w:val="18"/>
                      <w:szCs w:val="18"/>
                    </w:rPr>
                    <w:t>Значимость показателя</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pacing w:before="120"/>
                    <w:jc w:val="center"/>
                    <w:rPr>
                      <w:sz w:val="18"/>
                      <w:szCs w:val="18"/>
                    </w:rPr>
                  </w:pPr>
                  <w:r w:rsidRPr="00A86AA5">
                    <w:rPr>
                      <w:b/>
                      <w:sz w:val="18"/>
                      <w:szCs w:val="18"/>
                    </w:rPr>
                    <w:t>Примечание</w:t>
                  </w:r>
                </w:p>
              </w:tc>
            </w:tr>
            <w:tr w:rsidR="00A86AA5" w:rsidRPr="00A86AA5" w:rsidTr="00A86AA5">
              <w:trPr>
                <w:trHeight w:val="126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pacing w:before="120"/>
                    <w:jc w:val="center"/>
                    <w:rPr>
                      <w:sz w:val="18"/>
                      <w:szCs w:val="18"/>
                    </w:rPr>
                  </w:pPr>
                  <w:r w:rsidRPr="00A86AA5">
                    <w:rPr>
                      <w:sz w:val="18"/>
                      <w:szCs w:val="18"/>
                    </w:rPr>
                    <w:t>1.</w:t>
                  </w:r>
                </w:p>
              </w:tc>
              <w:tc>
                <w:tcPr>
                  <w:tcW w:w="1297"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rPr>
                      <w:sz w:val="18"/>
                      <w:szCs w:val="18"/>
                    </w:rPr>
                  </w:pPr>
                  <w:r w:rsidRPr="00A86AA5">
                    <w:rPr>
                      <w:sz w:val="18"/>
                      <w:szCs w:val="18"/>
                    </w:rPr>
                    <w:t>Срок пребывания на рынке (по предмету закупки)</w:t>
                  </w:r>
                </w:p>
                <w:p w:rsidR="00A86AA5" w:rsidRPr="00A86AA5" w:rsidRDefault="00A86AA5" w:rsidP="00542CCC">
                  <w:pPr>
                    <w:rPr>
                      <w:sz w:val="18"/>
                      <w:szCs w:val="18"/>
                    </w:rPr>
                  </w:pPr>
                </w:p>
                <w:p w:rsidR="00A86AA5" w:rsidRPr="00A86AA5" w:rsidRDefault="00A86AA5" w:rsidP="00542CCC">
                  <w:pPr>
                    <w:rPr>
                      <w:sz w:val="18"/>
                      <w:szCs w:val="18"/>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Полных лет</w:t>
                  </w: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Менее 1 года –</w:t>
                  </w:r>
                </w:p>
                <w:p w:rsidR="00A86AA5" w:rsidRPr="00A86AA5" w:rsidRDefault="00A86AA5" w:rsidP="00542CCC">
                  <w:pPr>
                    <w:tabs>
                      <w:tab w:val="left" w:pos="9639"/>
                    </w:tabs>
                    <w:jc w:val="center"/>
                    <w:rPr>
                      <w:sz w:val="18"/>
                      <w:szCs w:val="18"/>
                    </w:rPr>
                  </w:pPr>
                  <w:r w:rsidRPr="00A86AA5">
                    <w:rPr>
                      <w:sz w:val="18"/>
                      <w:szCs w:val="18"/>
                    </w:rPr>
                    <w:t xml:space="preserve"> 0 </w:t>
                  </w:r>
                  <w:proofErr w:type="spellStart"/>
                  <w:r w:rsidRPr="00A86AA5">
                    <w:rPr>
                      <w:sz w:val="18"/>
                      <w:szCs w:val="18"/>
                      <w:lang w:val="en-US" w:eastAsia="en-US" w:bidi="en-US"/>
                    </w:rPr>
                    <w:t>баллов</w:t>
                  </w:r>
                  <w:proofErr w:type="spellEnd"/>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autoSpaceDE w:val="0"/>
                    <w:rPr>
                      <w:sz w:val="18"/>
                      <w:szCs w:val="18"/>
                    </w:rPr>
                  </w:pPr>
                  <w:r w:rsidRPr="00A86AA5">
                    <w:rPr>
                      <w:sz w:val="18"/>
                      <w:szCs w:val="18"/>
                    </w:rPr>
                    <w:t xml:space="preserve">Считается </w:t>
                  </w:r>
                  <w:proofErr w:type="gramStart"/>
                  <w:r w:rsidRPr="00A86AA5">
                    <w:rPr>
                      <w:sz w:val="18"/>
                      <w:szCs w:val="18"/>
                    </w:rPr>
                    <w:t>с даты документа</w:t>
                  </w:r>
                  <w:proofErr w:type="gramEnd"/>
                  <w:r w:rsidRPr="00A86AA5">
                    <w:rPr>
                      <w:sz w:val="18"/>
                      <w:szCs w:val="18"/>
                    </w:rPr>
                    <w:t xml:space="preserve">, подтверждающего функционирование на рынке до момента размещения извещения о проведении закупки. </w:t>
                  </w:r>
                  <w:r w:rsidRPr="00A86AA5">
                    <w:rPr>
                      <w:rFonts w:eastAsia="Calibri"/>
                      <w:sz w:val="18"/>
                      <w:szCs w:val="18"/>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A86AA5" w:rsidRPr="00A86AA5" w:rsidTr="00A86AA5">
              <w:trPr>
                <w:trHeight w:val="1696"/>
              </w:trPr>
              <w:tc>
                <w:tcPr>
                  <w:tcW w:w="675"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jc w:val="center"/>
                    <w:rPr>
                      <w:sz w:val="18"/>
                      <w:szCs w:val="18"/>
                    </w:rPr>
                  </w:pPr>
                  <w:r w:rsidRPr="00A86AA5">
                    <w:rPr>
                      <w:sz w:val="18"/>
                      <w:szCs w:val="18"/>
                    </w:rPr>
                    <w:t xml:space="preserve">От 1 до 2 лет </w:t>
                  </w:r>
                </w:p>
                <w:p w:rsidR="00A86AA5" w:rsidRPr="00A86AA5" w:rsidRDefault="00A86AA5" w:rsidP="00542CCC">
                  <w:pPr>
                    <w:jc w:val="center"/>
                    <w:rPr>
                      <w:sz w:val="18"/>
                      <w:szCs w:val="18"/>
                    </w:rPr>
                  </w:pPr>
                  <w:r w:rsidRPr="00A86AA5">
                    <w:rPr>
                      <w:sz w:val="18"/>
                      <w:szCs w:val="18"/>
                    </w:rPr>
                    <w:t>– 15 баллов</w:t>
                  </w:r>
                </w:p>
                <w:p w:rsidR="00A86AA5" w:rsidRPr="00A86AA5" w:rsidRDefault="00A86AA5" w:rsidP="00542CCC">
                  <w:pPr>
                    <w:tabs>
                      <w:tab w:val="left" w:pos="9639"/>
                    </w:tabs>
                    <w:jc w:val="center"/>
                    <w:rPr>
                      <w:sz w:val="18"/>
                      <w:szCs w:val="1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napToGrid w:val="0"/>
                    <w:rPr>
                      <w:sz w:val="18"/>
                      <w:szCs w:val="18"/>
                    </w:rPr>
                  </w:pPr>
                </w:p>
              </w:tc>
            </w:tr>
            <w:tr w:rsidR="00A86AA5" w:rsidRPr="00A86AA5" w:rsidTr="00A86AA5">
              <w:trPr>
                <w:trHeight w:val="1082"/>
              </w:trPr>
              <w:tc>
                <w:tcPr>
                  <w:tcW w:w="675"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A86AA5" w:rsidRPr="00A86AA5" w:rsidRDefault="00A86AA5" w:rsidP="00542CCC">
                  <w:pPr>
                    <w:tabs>
                      <w:tab w:val="left" w:pos="9639"/>
                    </w:tabs>
                    <w:jc w:val="center"/>
                    <w:rPr>
                      <w:sz w:val="18"/>
                      <w:szCs w:val="18"/>
                    </w:rPr>
                  </w:pPr>
                  <w:r w:rsidRPr="00A86AA5">
                    <w:rPr>
                      <w:sz w:val="18"/>
                      <w:szCs w:val="18"/>
                    </w:rPr>
                    <w:t>От 3 лет и более – 30 баллов</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napToGrid w:val="0"/>
                    <w:rPr>
                      <w:sz w:val="18"/>
                      <w:szCs w:val="18"/>
                    </w:rPr>
                  </w:pPr>
                </w:p>
              </w:tc>
            </w:tr>
            <w:tr w:rsidR="00A86AA5" w:rsidRPr="00A86AA5" w:rsidTr="00A86AA5">
              <w:trPr>
                <w:trHeight w:val="982"/>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2.</w:t>
                  </w:r>
                </w:p>
              </w:tc>
              <w:tc>
                <w:tcPr>
                  <w:tcW w:w="1297"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rPr>
                      <w:sz w:val="18"/>
                      <w:szCs w:val="18"/>
                    </w:rPr>
                  </w:pPr>
                  <w:r w:rsidRPr="00A86AA5">
                    <w:rPr>
                      <w:rFonts w:eastAsia="Calibri"/>
                      <w:sz w:val="18"/>
                      <w:szCs w:val="18"/>
                      <w:lang w:eastAsia="en-US"/>
                    </w:rPr>
                    <w:t>Опыт выполнения работ за 2016 –</w:t>
                  </w:r>
                  <w:r w:rsidRPr="00A86AA5">
                    <w:rPr>
                      <w:rFonts w:eastAsia="Calibri"/>
                      <w:vanish/>
                      <w:sz w:val="18"/>
                      <w:szCs w:val="18"/>
                      <w:lang w:eastAsia="en-US"/>
                    </w:rPr>
                    <w:t xml:space="preserve"> </w:t>
                  </w:r>
                  <w:r w:rsidRPr="00A86AA5">
                    <w:rPr>
                      <w:rFonts w:eastAsia="Calibri"/>
                      <w:sz w:val="18"/>
                      <w:szCs w:val="18"/>
                      <w:lang w:eastAsia="en-US"/>
                    </w:rPr>
                    <w:t xml:space="preserve">2019 г. по </w:t>
                  </w:r>
                  <w:r w:rsidRPr="00A86AA5">
                    <w:rPr>
                      <w:bCs/>
                      <w:kern w:val="24"/>
                      <w:sz w:val="18"/>
                      <w:szCs w:val="18"/>
                    </w:rPr>
                    <w:t xml:space="preserve">техническому обслуживанию </w:t>
                  </w:r>
                  <w:r w:rsidRPr="00A86AA5">
                    <w:rPr>
                      <w:sz w:val="18"/>
                      <w:szCs w:val="18"/>
                    </w:rPr>
                    <w:t>и ремонту лифтового оборудования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Отсутствие договоров – 0 баллов</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rPr>
                      <w:sz w:val="18"/>
                      <w:szCs w:val="18"/>
                    </w:rPr>
                  </w:pPr>
                  <w:r w:rsidRPr="00A86AA5">
                    <w:rPr>
                      <w:sz w:val="18"/>
                      <w:szCs w:val="18"/>
                    </w:rPr>
                    <w:t>Оценивается  количество договоров, заключенных в 2016-2019г. и исполненных на общую сумму не менее 600000,00 руб</w:t>
                  </w:r>
                  <w:proofErr w:type="gramStart"/>
                  <w:r w:rsidRPr="00A86AA5">
                    <w:rPr>
                      <w:sz w:val="18"/>
                      <w:szCs w:val="18"/>
                    </w:rPr>
                    <w:t>.(</w:t>
                  </w:r>
                  <w:proofErr w:type="gramEnd"/>
                  <w:r w:rsidRPr="00A86AA5">
                    <w:rPr>
                      <w:sz w:val="18"/>
                      <w:szCs w:val="18"/>
                    </w:rPr>
                    <w:t>за годовое обслуживание)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w:t>
                  </w:r>
                  <w:r w:rsidRPr="00A86AA5">
                    <w:rPr>
                      <w:bCs/>
                      <w:kern w:val="24"/>
                      <w:sz w:val="18"/>
                      <w:szCs w:val="18"/>
                    </w:rPr>
                    <w:t xml:space="preserve">выполнение работ по ежемесячному техническому обслуживанию </w:t>
                  </w:r>
                  <w:r w:rsidRPr="00A86AA5">
                    <w:rPr>
                      <w:sz w:val="18"/>
                      <w:szCs w:val="18"/>
                    </w:rPr>
                    <w:t>и ремонту лифтового оборудования</w:t>
                  </w:r>
                  <w:r w:rsidRPr="00A86AA5">
                    <w:rPr>
                      <w:bCs/>
                      <w:kern w:val="24"/>
                      <w:sz w:val="18"/>
                      <w:szCs w:val="18"/>
                    </w:rPr>
                    <w:t>)),</w:t>
                  </w:r>
                  <w:r w:rsidRPr="00A86AA5">
                    <w:rPr>
                      <w:sz w:val="18"/>
                      <w:szCs w:val="18"/>
                    </w:rPr>
                    <w:t xml:space="preserve">  подтверждается копиями актов выполненных работ .</w:t>
                  </w:r>
                </w:p>
              </w:tc>
            </w:tr>
            <w:tr w:rsidR="00A86AA5" w:rsidRPr="00A86AA5" w:rsidTr="00A86AA5">
              <w:trPr>
                <w:trHeight w:val="1298"/>
              </w:trPr>
              <w:tc>
                <w:tcPr>
                  <w:tcW w:w="675"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jc w:val="center"/>
                    <w:rPr>
                      <w:sz w:val="18"/>
                      <w:szCs w:val="18"/>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 xml:space="preserve">1-5 договора – </w:t>
                  </w:r>
                </w:p>
                <w:p w:rsidR="00A86AA5" w:rsidRPr="00A86AA5" w:rsidRDefault="00A86AA5" w:rsidP="00542CCC">
                  <w:pPr>
                    <w:tabs>
                      <w:tab w:val="left" w:pos="9639"/>
                    </w:tabs>
                    <w:jc w:val="center"/>
                    <w:rPr>
                      <w:sz w:val="18"/>
                      <w:szCs w:val="18"/>
                    </w:rPr>
                  </w:pPr>
                  <w:r w:rsidRPr="00A86AA5">
                    <w:rPr>
                      <w:sz w:val="18"/>
                      <w:szCs w:val="18"/>
                    </w:rPr>
                    <w:t>10 баллов</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napToGrid w:val="0"/>
                    <w:rPr>
                      <w:sz w:val="18"/>
                      <w:szCs w:val="18"/>
                    </w:rPr>
                  </w:pPr>
                </w:p>
              </w:tc>
            </w:tr>
            <w:tr w:rsidR="00A86AA5" w:rsidRPr="00A86AA5" w:rsidTr="00A86AA5">
              <w:trPr>
                <w:trHeight w:val="942"/>
              </w:trPr>
              <w:tc>
                <w:tcPr>
                  <w:tcW w:w="675"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jc w:val="center"/>
                    <w:rPr>
                      <w:sz w:val="18"/>
                      <w:szCs w:val="18"/>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6-9 договоров –</w:t>
                  </w:r>
                </w:p>
                <w:p w:rsidR="00A86AA5" w:rsidRPr="00A86AA5" w:rsidRDefault="00A86AA5" w:rsidP="00542CCC">
                  <w:pPr>
                    <w:tabs>
                      <w:tab w:val="left" w:pos="9639"/>
                    </w:tabs>
                    <w:jc w:val="center"/>
                    <w:rPr>
                      <w:sz w:val="18"/>
                      <w:szCs w:val="18"/>
                    </w:rPr>
                  </w:pPr>
                  <w:r w:rsidRPr="00A86AA5">
                    <w:rPr>
                      <w:sz w:val="18"/>
                      <w:szCs w:val="18"/>
                    </w:rPr>
                    <w:t xml:space="preserve"> 20 баллов</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napToGrid w:val="0"/>
                    <w:rPr>
                      <w:sz w:val="18"/>
                      <w:szCs w:val="18"/>
                    </w:rPr>
                  </w:pPr>
                </w:p>
              </w:tc>
            </w:tr>
            <w:tr w:rsidR="00A86AA5" w:rsidRPr="00A86AA5" w:rsidTr="00A86AA5">
              <w:trPr>
                <w:trHeight w:val="343"/>
              </w:trPr>
              <w:tc>
                <w:tcPr>
                  <w:tcW w:w="675"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jc w:val="center"/>
                    <w:rPr>
                      <w:sz w:val="18"/>
                      <w:szCs w:val="18"/>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От 10 и более договоров  –</w:t>
                  </w:r>
                </w:p>
                <w:p w:rsidR="00A86AA5" w:rsidRPr="00A86AA5" w:rsidRDefault="00A86AA5" w:rsidP="00542CCC">
                  <w:pPr>
                    <w:tabs>
                      <w:tab w:val="left" w:pos="9639"/>
                    </w:tabs>
                    <w:jc w:val="center"/>
                    <w:rPr>
                      <w:sz w:val="18"/>
                      <w:szCs w:val="18"/>
                    </w:rPr>
                  </w:pPr>
                  <w:r w:rsidRPr="00A86AA5">
                    <w:rPr>
                      <w:sz w:val="18"/>
                      <w:szCs w:val="18"/>
                    </w:rPr>
                    <w:t>40 баллов</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napToGrid w:val="0"/>
                    <w:rPr>
                      <w:sz w:val="18"/>
                      <w:szCs w:val="18"/>
                    </w:rPr>
                  </w:pPr>
                </w:p>
              </w:tc>
            </w:tr>
            <w:tr w:rsidR="00A86AA5" w:rsidRPr="00A86AA5" w:rsidTr="00A86AA5">
              <w:trPr>
                <w:trHeight w:val="840"/>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pacing w:before="120"/>
                    <w:jc w:val="center"/>
                    <w:rPr>
                      <w:sz w:val="18"/>
                      <w:szCs w:val="18"/>
                    </w:rPr>
                  </w:pPr>
                  <w:r w:rsidRPr="00A86AA5">
                    <w:rPr>
                      <w:sz w:val="18"/>
                      <w:szCs w:val="18"/>
                    </w:rPr>
                    <w:t>3.</w:t>
                  </w:r>
                </w:p>
              </w:tc>
              <w:tc>
                <w:tcPr>
                  <w:tcW w:w="1297"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pacing w:before="120"/>
                    <w:rPr>
                      <w:sz w:val="18"/>
                      <w:szCs w:val="18"/>
                    </w:rPr>
                  </w:pPr>
                  <w:r w:rsidRPr="00A86AA5">
                    <w:rPr>
                      <w:sz w:val="18"/>
                      <w:szCs w:val="18"/>
                    </w:rPr>
                    <w:t>Деловая репутация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Отсутствие документов  –</w:t>
                  </w:r>
                </w:p>
                <w:p w:rsidR="00A86AA5" w:rsidRPr="00A86AA5" w:rsidRDefault="00A86AA5" w:rsidP="00542CCC">
                  <w:pPr>
                    <w:tabs>
                      <w:tab w:val="left" w:pos="9639"/>
                    </w:tabs>
                    <w:jc w:val="center"/>
                    <w:rPr>
                      <w:sz w:val="18"/>
                      <w:szCs w:val="18"/>
                    </w:rPr>
                  </w:pPr>
                  <w:r w:rsidRPr="00A86AA5">
                    <w:rPr>
                      <w:sz w:val="18"/>
                      <w:szCs w:val="18"/>
                    </w:rPr>
                    <w:t>0 баллов</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rPr>
                      <w:sz w:val="18"/>
                      <w:szCs w:val="18"/>
                    </w:rPr>
                  </w:pPr>
                  <w:r w:rsidRPr="00A86AA5">
                    <w:rPr>
                      <w:sz w:val="18"/>
                      <w:szCs w:val="18"/>
                    </w:rPr>
                    <w:t>Документы, представляемые в составе заявки по данному показателю:</w:t>
                  </w:r>
                </w:p>
                <w:p w:rsidR="00A86AA5" w:rsidRPr="00A86AA5" w:rsidRDefault="00A86AA5" w:rsidP="00542CCC">
                  <w:pPr>
                    <w:tabs>
                      <w:tab w:val="left" w:pos="9639"/>
                    </w:tabs>
                    <w:rPr>
                      <w:sz w:val="18"/>
                      <w:szCs w:val="18"/>
                    </w:rPr>
                  </w:pPr>
                  <w:r w:rsidRPr="00A86AA5">
                    <w:rPr>
                      <w:sz w:val="18"/>
                      <w:szCs w:val="18"/>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A86AA5" w:rsidRPr="00A86AA5" w:rsidTr="00A86AA5">
              <w:trPr>
                <w:trHeight w:val="710"/>
              </w:trPr>
              <w:tc>
                <w:tcPr>
                  <w:tcW w:w="675"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От 1 до 4 –</w:t>
                  </w:r>
                </w:p>
                <w:p w:rsidR="00A86AA5" w:rsidRPr="00A86AA5" w:rsidRDefault="00A86AA5" w:rsidP="00542CCC">
                  <w:pPr>
                    <w:tabs>
                      <w:tab w:val="left" w:pos="9639"/>
                    </w:tabs>
                    <w:jc w:val="center"/>
                    <w:rPr>
                      <w:sz w:val="18"/>
                      <w:szCs w:val="18"/>
                    </w:rPr>
                  </w:pPr>
                  <w:r w:rsidRPr="00A86AA5">
                    <w:rPr>
                      <w:sz w:val="18"/>
                      <w:szCs w:val="18"/>
                    </w:rPr>
                    <w:t>15 баллов</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napToGrid w:val="0"/>
                    <w:rPr>
                      <w:sz w:val="18"/>
                      <w:szCs w:val="18"/>
                    </w:rPr>
                  </w:pPr>
                </w:p>
              </w:tc>
            </w:tr>
            <w:tr w:rsidR="00A86AA5" w:rsidRPr="00A86AA5" w:rsidTr="00A86AA5">
              <w:trPr>
                <w:trHeight w:val="693"/>
              </w:trPr>
              <w:tc>
                <w:tcPr>
                  <w:tcW w:w="675"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86AA5" w:rsidRPr="00A86AA5" w:rsidRDefault="00A86AA5" w:rsidP="00542CCC">
                  <w:pPr>
                    <w:tabs>
                      <w:tab w:val="left" w:pos="9639"/>
                    </w:tabs>
                    <w:jc w:val="center"/>
                    <w:rPr>
                      <w:sz w:val="18"/>
                      <w:szCs w:val="18"/>
                    </w:rPr>
                  </w:pPr>
                  <w:r w:rsidRPr="00A86AA5">
                    <w:rPr>
                      <w:sz w:val="18"/>
                      <w:szCs w:val="18"/>
                    </w:rPr>
                    <w:t>От 5 и более – 30 баллов</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AA5" w:rsidRPr="00A86AA5" w:rsidRDefault="00A86AA5" w:rsidP="00542CCC">
                  <w:pPr>
                    <w:tabs>
                      <w:tab w:val="left" w:pos="9639"/>
                    </w:tabs>
                    <w:snapToGrid w:val="0"/>
                    <w:rPr>
                      <w:sz w:val="18"/>
                      <w:szCs w:val="18"/>
                    </w:rPr>
                  </w:pPr>
                </w:p>
              </w:tc>
            </w:tr>
          </w:tbl>
          <w:p w:rsidR="00A86AA5" w:rsidRDefault="00A86AA5" w:rsidP="00A86AA5">
            <w:pPr>
              <w:autoSpaceDE w:val="0"/>
              <w:jc w:val="both"/>
            </w:pPr>
          </w:p>
          <w:p w:rsidR="00A86AA5" w:rsidRDefault="00A86AA5" w:rsidP="00A86AA5">
            <w:pPr>
              <w:autoSpaceDE w:val="0"/>
              <w:rPr>
                <w:rFonts w:eastAsia="Calibri"/>
                <w:bCs/>
              </w:rPr>
            </w:pPr>
          </w:p>
          <w:p w:rsidR="00D16D38" w:rsidRPr="00CD4083" w:rsidRDefault="00D16D38" w:rsidP="007A77AA">
            <w:pPr>
              <w:tabs>
                <w:tab w:val="left" w:pos="9639"/>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7A77AA" w:rsidRDefault="00F43A4F"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A77AA" w:rsidRPr="009D4BD7" w:rsidRDefault="007A77AA"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9D4BD7">
              <w:t>Рейтинг, присуждаемый заявке по критерию «Цена договора», определяется по формуле:</w:t>
            </w:r>
          </w:p>
          <w:p w:rsidR="007A77AA" w:rsidRPr="009D4BD7" w:rsidRDefault="007A77AA" w:rsidP="007A77AA">
            <w:pPr>
              <w:tabs>
                <w:tab w:val="num" w:pos="576"/>
                <w:tab w:val="left" w:pos="9639"/>
              </w:tabs>
              <w:autoSpaceDE w:val="0"/>
              <w:autoSpaceDN w:val="0"/>
              <w:adjustRightInd w:val="0"/>
              <w:spacing w:after="60"/>
              <w:jc w:val="both"/>
            </w:pPr>
          </w:p>
          <w:p w:rsidR="007A77AA" w:rsidRPr="009D4BD7" w:rsidRDefault="007A77AA" w:rsidP="007A77A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45.8pt" o:ole="" fillcolor="window">
                  <v:imagedata r:id="rId12" o:title=""/>
                </v:shape>
                <o:OLEObject Type="Embed" ProgID="Equation.3" ShapeID="_x0000_i1025" DrawAspect="Content" ObjectID="_1617616285" r:id="rId13"/>
              </w:object>
            </w:r>
            <w:r w:rsidRPr="009D4BD7">
              <w:t>,</w:t>
            </w:r>
          </w:p>
          <w:p w:rsidR="007A77AA" w:rsidRPr="009D4BD7" w:rsidRDefault="007A77AA" w:rsidP="007A77AA">
            <w:pPr>
              <w:tabs>
                <w:tab w:val="left" w:pos="9639"/>
              </w:tabs>
              <w:autoSpaceDE w:val="0"/>
              <w:autoSpaceDN w:val="0"/>
              <w:adjustRightInd w:val="0"/>
            </w:pPr>
            <w:r w:rsidRPr="009D4BD7">
              <w:t>где:</w:t>
            </w:r>
          </w:p>
          <w:p w:rsidR="007A77AA" w:rsidRPr="009D4BD7" w:rsidRDefault="007A77AA" w:rsidP="007A77A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7A77AA" w:rsidRPr="009D4BD7" w:rsidRDefault="007A77AA" w:rsidP="007A77A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7A77AA" w:rsidRPr="001A08C7" w:rsidRDefault="007A77AA" w:rsidP="007A77A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w:t>
            </w:r>
            <w:r w:rsidRPr="001A08C7">
              <w:rPr>
                <w:b w:val="0"/>
                <w:bCs w:val="0"/>
                <w:sz w:val="24"/>
                <w:szCs w:val="24"/>
              </w:rPr>
              <w:lastRenderedPageBreak/>
              <w:t>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A77AA"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w:t>
            </w:r>
            <w:r w:rsidRPr="0024542A">
              <w:lastRenderedPageBreak/>
              <w:t>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Pr="0024542A">
              <w:lastRenderedPageBreak/>
              <w:t>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706"/>
        <w:gridCol w:w="992"/>
        <w:gridCol w:w="1559"/>
        <w:gridCol w:w="1985"/>
        <w:gridCol w:w="2412"/>
      </w:tblGrid>
      <w:tr w:rsidR="00BF0DC1" w:rsidRPr="00D60E84" w:rsidTr="00B7642C">
        <w:trPr>
          <w:cantSplit/>
        </w:trPr>
        <w:tc>
          <w:tcPr>
            <w:tcW w:w="663" w:type="dxa"/>
            <w:vAlign w:val="center"/>
          </w:tcPr>
          <w:p w:rsidR="00BF0DC1" w:rsidRPr="00D60E84" w:rsidRDefault="00BF0DC1" w:rsidP="00B7642C">
            <w:pPr>
              <w:tabs>
                <w:tab w:val="left" w:pos="9639"/>
              </w:tabs>
              <w:jc w:val="center"/>
              <w:rPr>
                <w:b/>
              </w:rPr>
            </w:pPr>
            <w:r w:rsidRPr="00D60E84">
              <w:rPr>
                <w:b/>
              </w:rPr>
              <w:t xml:space="preserve">№ </w:t>
            </w:r>
            <w:proofErr w:type="spellStart"/>
            <w:proofErr w:type="gramStart"/>
            <w:r w:rsidRPr="00D60E84">
              <w:rPr>
                <w:b/>
              </w:rPr>
              <w:t>п</w:t>
            </w:r>
            <w:proofErr w:type="spellEnd"/>
            <w:proofErr w:type="gramEnd"/>
            <w:r w:rsidRPr="00D60E84">
              <w:rPr>
                <w:b/>
              </w:rPr>
              <w:t>/</w:t>
            </w:r>
            <w:proofErr w:type="spellStart"/>
            <w:r w:rsidRPr="00D60E84">
              <w:rPr>
                <w:b/>
              </w:rPr>
              <w:t>п</w:t>
            </w:r>
            <w:proofErr w:type="spellEnd"/>
          </w:p>
        </w:tc>
        <w:tc>
          <w:tcPr>
            <w:tcW w:w="2706" w:type="dxa"/>
            <w:vAlign w:val="center"/>
          </w:tcPr>
          <w:p w:rsidR="00BF0DC1" w:rsidRPr="00D60E84" w:rsidRDefault="00BF0DC1" w:rsidP="00B7642C">
            <w:pPr>
              <w:tabs>
                <w:tab w:val="left" w:pos="9639"/>
              </w:tabs>
              <w:jc w:val="center"/>
              <w:rPr>
                <w:b/>
              </w:rPr>
            </w:pPr>
            <w:r w:rsidRPr="00D60E84">
              <w:rPr>
                <w:b/>
              </w:rPr>
              <w:t>Наименование критерия</w:t>
            </w:r>
          </w:p>
          <w:p w:rsidR="00BF0DC1" w:rsidRPr="00D60E84" w:rsidRDefault="00BF0DC1" w:rsidP="00B7642C">
            <w:pPr>
              <w:tabs>
                <w:tab w:val="left" w:pos="9639"/>
              </w:tabs>
              <w:jc w:val="center"/>
              <w:rPr>
                <w:b/>
              </w:rPr>
            </w:pPr>
          </w:p>
        </w:tc>
        <w:tc>
          <w:tcPr>
            <w:tcW w:w="992" w:type="dxa"/>
            <w:vAlign w:val="center"/>
          </w:tcPr>
          <w:p w:rsidR="00BF0DC1" w:rsidRPr="00D60E84" w:rsidRDefault="00BF0DC1" w:rsidP="00B7642C">
            <w:pPr>
              <w:tabs>
                <w:tab w:val="left" w:pos="9639"/>
              </w:tabs>
              <w:jc w:val="center"/>
              <w:rPr>
                <w:b/>
              </w:rPr>
            </w:pPr>
            <w:r w:rsidRPr="00D60E84">
              <w:rPr>
                <w:b/>
              </w:rPr>
              <w:t>Единица измерения</w:t>
            </w:r>
          </w:p>
        </w:tc>
        <w:tc>
          <w:tcPr>
            <w:tcW w:w="1559" w:type="dxa"/>
            <w:vAlign w:val="center"/>
          </w:tcPr>
          <w:p w:rsidR="00BF0DC1" w:rsidRPr="00D60E84" w:rsidRDefault="00BF0DC1" w:rsidP="00B7642C">
            <w:pPr>
              <w:tabs>
                <w:tab w:val="left" w:pos="9639"/>
              </w:tabs>
              <w:jc w:val="center"/>
              <w:rPr>
                <w:b/>
              </w:rPr>
            </w:pPr>
            <w:r w:rsidRPr="00D60E84">
              <w:rPr>
                <w:b/>
              </w:rPr>
              <w:t>Значимость критерия</w:t>
            </w:r>
          </w:p>
        </w:tc>
        <w:tc>
          <w:tcPr>
            <w:tcW w:w="1985" w:type="dxa"/>
          </w:tcPr>
          <w:p w:rsidR="00BF0DC1" w:rsidRPr="00D60E84" w:rsidRDefault="00BF0DC1" w:rsidP="00B7642C">
            <w:pPr>
              <w:tabs>
                <w:tab w:val="left" w:pos="9639"/>
              </w:tabs>
              <w:jc w:val="center"/>
              <w:rPr>
                <w:b/>
              </w:rPr>
            </w:pPr>
            <w:r w:rsidRPr="00D60E84">
              <w:rPr>
                <w:b/>
              </w:rPr>
              <w:t>Предложение участника закупки</w:t>
            </w:r>
          </w:p>
          <w:p w:rsidR="00BF0DC1" w:rsidRPr="00D60E84" w:rsidRDefault="00BF0DC1" w:rsidP="00B7642C">
            <w:pPr>
              <w:tabs>
                <w:tab w:val="left" w:pos="9639"/>
              </w:tabs>
              <w:jc w:val="center"/>
              <w:rPr>
                <w:b/>
              </w:rPr>
            </w:pPr>
            <w:r w:rsidRPr="00D60E84">
              <w:rPr>
                <w:b/>
              </w:rPr>
              <w:t>Значение</w:t>
            </w:r>
          </w:p>
          <w:p w:rsidR="00BF0DC1" w:rsidRPr="00D60E84" w:rsidRDefault="00BF0DC1" w:rsidP="00B7642C">
            <w:pPr>
              <w:tabs>
                <w:tab w:val="left" w:pos="9639"/>
              </w:tabs>
              <w:jc w:val="center"/>
              <w:rPr>
                <w:b/>
              </w:rPr>
            </w:pPr>
            <w:proofErr w:type="gramStart"/>
            <w:r w:rsidRPr="00D60E84">
              <w:rPr>
                <w:b/>
              </w:rPr>
              <w:t>(цифрами и</w:t>
            </w:r>
            <w:proofErr w:type="gramEnd"/>
          </w:p>
          <w:p w:rsidR="00BF0DC1" w:rsidRPr="00D60E84" w:rsidRDefault="00BF0DC1" w:rsidP="00B7642C">
            <w:pPr>
              <w:tabs>
                <w:tab w:val="left" w:pos="9639"/>
              </w:tabs>
              <w:jc w:val="center"/>
              <w:rPr>
                <w:b/>
              </w:rPr>
            </w:pPr>
            <w:r w:rsidRPr="00D60E84">
              <w:rPr>
                <w:b/>
              </w:rPr>
              <w:t>прописью)</w:t>
            </w:r>
          </w:p>
        </w:tc>
        <w:tc>
          <w:tcPr>
            <w:tcW w:w="2412" w:type="dxa"/>
            <w:vAlign w:val="center"/>
          </w:tcPr>
          <w:p w:rsidR="00BF0DC1" w:rsidRPr="00D60E84" w:rsidRDefault="00BF0DC1" w:rsidP="00B7642C">
            <w:pPr>
              <w:tabs>
                <w:tab w:val="left" w:pos="9639"/>
              </w:tabs>
              <w:jc w:val="center"/>
              <w:rPr>
                <w:b/>
              </w:rPr>
            </w:pPr>
            <w:r w:rsidRPr="00D60E84">
              <w:rPr>
                <w:b/>
              </w:rPr>
              <w:t>Примечание</w:t>
            </w:r>
          </w:p>
        </w:tc>
      </w:tr>
      <w:tr w:rsidR="00BF0DC1" w:rsidRPr="00D60E84" w:rsidTr="00B7642C">
        <w:trPr>
          <w:cantSplit/>
          <w:trHeight w:val="772"/>
        </w:trPr>
        <w:tc>
          <w:tcPr>
            <w:tcW w:w="663" w:type="dxa"/>
            <w:vAlign w:val="center"/>
          </w:tcPr>
          <w:p w:rsidR="00BF0DC1" w:rsidRPr="00D60E84" w:rsidRDefault="00BF0DC1" w:rsidP="00B7642C">
            <w:pPr>
              <w:jc w:val="center"/>
            </w:pPr>
            <w:r w:rsidRPr="00D60E84">
              <w:t>1.</w:t>
            </w:r>
          </w:p>
        </w:tc>
        <w:tc>
          <w:tcPr>
            <w:tcW w:w="2706" w:type="dxa"/>
            <w:vAlign w:val="center"/>
          </w:tcPr>
          <w:p w:rsidR="00BF0DC1" w:rsidRPr="00D60E84" w:rsidRDefault="00BF0DC1" w:rsidP="00B7642C">
            <w:r w:rsidRPr="00D60E84">
              <w:t>Цена договора</w:t>
            </w:r>
          </w:p>
          <w:p w:rsidR="00BF0DC1" w:rsidRPr="00D60E84" w:rsidRDefault="00BF0DC1" w:rsidP="00B7642C"/>
        </w:tc>
        <w:tc>
          <w:tcPr>
            <w:tcW w:w="992" w:type="dxa"/>
            <w:vAlign w:val="center"/>
          </w:tcPr>
          <w:p w:rsidR="00BF0DC1" w:rsidRPr="00D60E84" w:rsidRDefault="00BF0DC1" w:rsidP="00B7642C">
            <w:pPr>
              <w:ind w:left="-57"/>
              <w:jc w:val="center"/>
            </w:pPr>
            <w:r>
              <w:t>Российский рубль</w:t>
            </w:r>
          </w:p>
        </w:tc>
        <w:tc>
          <w:tcPr>
            <w:tcW w:w="1559" w:type="dxa"/>
            <w:shd w:val="clear" w:color="auto" w:fill="auto"/>
            <w:vAlign w:val="center"/>
          </w:tcPr>
          <w:p w:rsidR="00BF0DC1" w:rsidRPr="00D60E84" w:rsidRDefault="00BF0DC1" w:rsidP="00B7642C">
            <w:pPr>
              <w:jc w:val="center"/>
            </w:pPr>
            <w:r w:rsidRPr="00D60E84">
              <w:t>30 %</w:t>
            </w:r>
          </w:p>
        </w:tc>
        <w:tc>
          <w:tcPr>
            <w:tcW w:w="1985" w:type="dxa"/>
          </w:tcPr>
          <w:p w:rsidR="00BF0DC1" w:rsidRPr="00D60E84" w:rsidRDefault="00BF0DC1" w:rsidP="00B7642C">
            <w:pPr>
              <w:autoSpaceDE w:val="0"/>
              <w:autoSpaceDN w:val="0"/>
              <w:adjustRightInd w:val="0"/>
              <w:ind w:left="-57"/>
            </w:pPr>
          </w:p>
        </w:tc>
        <w:tc>
          <w:tcPr>
            <w:tcW w:w="2412" w:type="dxa"/>
            <w:vAlign w:val="center"/>
          </w:tcPr>
          <w:p w:rsidR="0065075E" w:rsidRPr="00D60E84" w:rsidRDefault="00BF0DC1" w:rsidP="0065075E">
            <w:pPr>
              <w:autoSpaceDE w:val="0"/>
              <w:autoSpaceDN w:val="0"/>
              <w:adjustRightInd w:val="0"/>
              <w:ind w:left="-57"/>
            </w:pPr>
            <w:r w:rsidRPr="00D60E84">
              <w:t xml:space="preserve">Начальная максимальная цена договора – </w:t>
            </w:r>
            <w:r w:rsidR="00E61AED" w:rsidRPr="00E61AED">
              <w:t>589 806,00 (Пятьсот восемьдесят девять тысяч восемьсот шесть) рублей 00 копеек с учетом НДС</w:t>
            </w:r>
          </w:p>
        </w:tc>
      </w:tr>
      <w:tr w:rsidR="00BF0DC1" w:rsidRPr="00D60E84" w:rsidTr="00B7642C">
        <w:trPr>
          <w:cantSplit/>
          <w:trHeight w:val="1058"/>
        </w:trPr>
        <w:tc>
          <w:tcPr>
            <w:tcW w:w="663" w:type="dxa"/>
            <w:vAlign w:val="center"/>
          </w:tcPr>
          <w:p w:rsidR="00BF0DC1" w:rsidRPr="00D60E84" w:rsidRDefault="00BF0DC1" w:rsidP="00B7642C">
            <w:pPr>
              <w:jc w:val="center"/>
            </w:pPr>
            <w:r w:rsidRPr="00D60E84">
              <w:t>2.</w:t>
            </w:r>
          </w:p>
        </w:tc>
        <w:tc>
          <w:tcPr>
            <w:tcW w:w="2706" w:type="dxa"/>
            <w:vAlign w:val="center"/>
          </w:tcPr>
          <w:p w:rsidR="00BF0DC1" w:rsidRPr="00D60E84" w:rsidRDefault="00BF0DC1" w:rsidP="00B7642C">
            <w:pPr>
              <w:ind w:left="-57"/>
            </w:pPr>
            <w:r w:rsidRPr="00D60E84">
              <w:rPr>
                <w:spacing w:val="-6"/>
              </w:rPr>
              <w:t>Квалификация</w:t>
            </w:r>
            <w:r w:rsidRPr="00D60E84">
              <w:t xml:space="preserve"> участника запроса предложения при размещении заказа на выполнение работ, оказание услуг</w:t>
            </w:r>
          </w:p>
        </w:tc>
        <w:tc>
          <w:tcPr>
            <w:tcW w:w="992" w:type="dxa"/>
            <w:vAlign w:val="center"/>
          </w:tcPr>
          <w:p w:rsidR="00BF0DC1" w:rsidRPr="00D60E84" w:rsidRDefault="00BF0DC1" w:rsidP="00B7642C">
            <w:pPr>
              <w:jc w:val="center"/>
            </w:pPr>
          </w:p>
        </w:tc>
        <w:tc>
          <w:tcPr>
            <w:tcW w:w="1559" w:type="dxa"/>
            <w:shd w:val="clear" w:color="auto" w:fill="auto"/>
            <w:vAlign w:val="center"/>
          </w:tcPr>
          <w:p w:rsidR="00BF0DC1" w:rsidRPr="00D60E84" w:rsidRDefault="00BF0DC1" w:rsidP="00B7642C">
            <w:pPr>
              <w:jc w:val="center"/>
            </w:pPr>
            <w:r w:rsidRPr="00D60E84">
              <w:t>70 %</w:t>
            </w:r>
          </w:p>
        </w:tc>
        <w:tc>
          <w:tcPr>
            <w:tcW w:w="1985" w:type="dxa"/>
          </w:tcPr>
          <w:p w:rsidR="00BF0DC1" w:rsidRPr="00D60E84" w:rsidRDefault="00BF0DC1" w:rsidP="00B7642C"/>
        </w:tc>
        <w:tc>
          <w:tcPr>
            <w:tcW w:w="2412" w:type="dxa"/>
            <w:vAlign w:val="center"/>
          </w:tcPr>
          <w:p w:rsidR="00BF0DC1" w:rsidRPr="00D60E84" w:rsidRDefault="00BF0DC1" w:rsidP="00B7642C"/>
          <w:p w:rsidR="00BF0DC1" w:rsidRPr="00D60E84" w:rsidRDefault="00BF0DC1" w:rsidP="00B7642C">
            <w:r w:rsidRPr="00D60E84">
              <w:t>См. ниже</w:t>
            </w:r>
          </w:p>
          <w:p w:rsidR="00BF0DC1" w:rsidRPr="00D60E84" w:rsidRDefault="00BF0DC1" w:rsidP="00B7642C"/>
        </w:tc>
      </w:tr>
    </w:tbl>
    <w:p w:rsidR="00880CD9" w:rsidRDefault="00880CD9" w:rsidP="00880CD9">
      <w:pPr>
        <w:tabs>
          <w:tab w:val="left" w:pos="9639"/>
        </w:tabs>
      </w:pPr>
      <w:r w:rsidRPr="00A4762B">
        <w:lastRenderedPageBreak/>
        <w:t xml:space="preserve">Показатели критерия № </w:t>
      </w:r>
      <w:r w:rsidR="00BF0DC1">
        <w:t>2</w:t>
      </w:r>
      <w:r w:rsidRPr="00A4762B">
        <w:t xml:space="preserve"> - квалификация участника закупки и (или) его сотрудников при размещении заказа на выполнение работ, оказание услуг: </w:t>
      </w:r>
    </w:p>
    <w:p w:rsidR="00A04C66" w:rsidRDefault="00A04C66" w:rsidP="00880CD9">
      <w:pPr>
        <w:tabs>
          <w:tab w:val="left" w:pos="9639"/>
        </w:tabs>
      </w:pPr>
    </w:p>
    <w:tbl>
      <w:tblPr>
        <w:tblW w:w="10206" w:type="dxa"/>
        <w:tblInd w:w="108" w:type="dxa"/>
        <w:tblLayout w:type="fixed"/>
        <w:tblLook w:val="0000"/>
      </w:tblPr>
      <w:tblGrid>
        <w:gridCol w:w="675"/>
        <w:gridCol w:w="1297"/>
        <w:gridCol w:w="992"/>
        <w:gridCol w:w="1134"/>
        <w:gridCol w:w="2127"/>
        <w:gridCol w:w="3981"/>
      </w:tblGrid>
      <w:tr w:rsidR="00A04C66" w:rsidRPr="00A86AA5" w:rsidTr="00A04C66">
        <w:trPr>
          <w:trHeight w:val="1500"/>
        </w:trPr>
        <w:tc>
          <w:tcPr>
            <w:tcW w:w="675"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pacing w:before="120"/>
              <w:jc w:val="center"/>
              <w:rPr>
                <w:sz w:val="18"/>
                <w:szCs w:val="18"/>
              </w:rPr>
            </w:pPr>
            <w:r w:rsidRPr="00A86AA5">
              <w:rPr>
                <w:b/>
                <w:sz w:val="18"/>
                <w:szCs w:val="18"/>
              </w:rPr>
              <w:t xml:space="preserve">№ </w:t>
            </w:r>
            <w:proofErr w:type="spellStart"/>
            <w:proofErr w:type="gramStart"/>
            <w:r w:rsidRPr="00A86AA5">
              <w:rPr>
                <w:b/>
                <w:sz w:val="18"/>
                <w:szCs w:val="18"/>
              </w:rPr>
              <w:t>п</w:t>
            </w:r>
            <w:proofErr w:type="spellEnd"/>
            <w:proofErr w:type="gramEnd"/>
            <w:r w:rsidRPr="00A86AA5">
              <w:rPr>
                <w:b/>
                <w:sz w:val="18"/>
                <w:szCs w:val="18"/>
              </w:rPr>
              <w:t>/</w:t>
            </w:r>
            <w:proofErr w:type="spellStart"/>
            <w:r w:rsidRPr="00A86AA5">
              <w:rPr>
                <w:b/>
                <w:sz w:val="18"/>
                <w:szCs w:val="18"/>
              </w:rPr>
              <w:t>п</w:t>
            </w:r>
            <w:proofErr w:type="spellEnd"/>
          </w:p>
        </w:tc>
        <w:tc>
          <w:tcPr>
            <w:tcW w:w="1297"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pacing w:before="120"/>
              <w:jc w:val="center"/>
              <w:rPr>
                <w:sz w:val="18"/>
                <w:szCs w:val="18"/>
              </w:rPr>
            </w:pPr>
            <w:r w:rsidRPr="00A86AA5">
              <w:rPr>
                <w:b/>
                <w:sz w:val="18"/>
                <w:szCs w:val="18"/>
              </w:rPr>
              <w:t>Наименование показателя</w:t>
            </w:r>
          </w:p>
          <w:p w:rsidR="00A04C66" w:rsidRPr="00A86AA5" w:rsidRDefault="00A04C66" w:rsidP="00542CCC">
            <w:pPr>
              <w:tabs>
                <w:tab w:val="left" w:pos="9639"/>
              </w:tabs>
              <w:spacing w:before="120"/>
              <w:jc w:val="center"/>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pacing w:before="120"/>
              <w:jc w:val="center"/>
              <w:rPr>
                <w:sz w:val="18"/>
                <w:szCs w:val="18"/>
              </w:rPr>
            </w:pPr>
            <w:r w:rsidRPr="00A86AA5">
              <w:rPr>
                <w:b/>
                <w:sz w:val="18"/>
                <w:szCs w:val="18"/>
              </w:rPr>
              <w:t>Единица измерения</w:t>
            </w: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pacing w:before="120"/>
              <w:jc w:val="center"/>
              <w:rPr>
                <w:sz w:val="18"/>
                <w:szCs w:val="18"/>
              </w:rPr>
            </w:pPr>
            <w:r w:rsidRPr="00A86AA5">
              <w:rPr>
                <w:b/>
                <w:sz w:val="18"/>
                <w:szCs w:val="18"/>
              </w:rPr>
              <w:t>Значимость показателя</w:t>
            </w:r>
          </w:p>
        </w:tc>
        <w:tc>
          <w:tcPr>
            <w:tcW w:w="2127" w:type="dxa"/>
            <w:tcBorders>
              <w:top w:val="single" w:sz="4" w:space="0" w:color="000000"/>
              <w:left w:val="single" w:sz="4" w:space="0" w:color="000000"/>
              <w:bottom w:val="single" w:sz="4" w:space="0" w:color="000000"/>
            </w:tcBorders>
          </w:tcPr>
          <w:p w:rsidR="00A04C66" w:rsidRPr="00300830" w:rsidRDefault="00A04C66" w:rsidP="00A04C66">
            <w:pPr>
              <w:tabs>
                <w:tab w:val="left" w:pos="9639"/>
              </w:tabs>
              <w:jc w:val="center"/>
              <w:rPr>
                <w:b/>
                <w:sz w:val="18"/>
                <w:szCs w:val="18"/>
              </w:rPr>
            </w:pPr>
            <w:r w:rsidRPr="00300830">
              <w:rPr>
                <w:b/>
                <w:sz w:val="18"/>
                <w:szCs w:val="18"/>
              </w:rPr>
              <w:t>Предложение участника закупки</w:t>
            </w:r>
          </w:p>
          <w:p w:rsidR="00A04C66" w:rsidRPr="00300830" w:rsidRDefault="00A04C66" w:rsidP="00A04C66">
            <w:pPr>
              <w:tabs>
                <w:tab w:val="left" w:pos="9639"/>
              </w:tabs>
              <w:jc w:val="center"/>
              <w:rPr>
                <w:b/>
                <w:sz w:val="18"/>
                <w:szCs w:val="18"/>
              </w:rPr>
            </w:pPr>
            <w:r w:rsidRPr="00300830">
              <w:rPr>
                <w:b/>
                <w:sz w:val="18"/>
                <w:szCs w:val="18"/>
              </w:rPr>
              <w:t>Значение</w:t>
            </w:r>
          </w:p>
          <w:p w:rsidR="00A04C66" w:rsidRPr="00300830" w:rsidRDefault="00A04C66" w:rsidP="00A04C66">
            <w:pPr>
              <w:tabs>
                <w:tab w:val="left" w:pos="9639"/>
              </w:tabs>
              <w:jc w:val="center"/>
              <w:rPr>
                <w:b/>
                <w:sz w:val="18"/>
                <w:szCs w:val="18"/>
              </w:rPr>
            </w:pPr>
            <w:proofErr w:type="gramStart"/>
            <w:r w:rsidRPr="00300830">
              <w:rPr>
                <w:b/>
                <w:sz w:val="18"/>
                <w:szCs w:val="18"/>
              </w:rPr>
              <w:t>(цифрами и</w:t>
            </w:r>
            <w:proofErr w:type="gramEnd"/>
          </w:p>
          <w:p w:rsidR="00A04C66" w:rsidRPr="00A86AA5" w:rsidRDefault="00A04C66" w:rsidP="00A04C66">
            <w:pPr>
              <w:tabs>
                <w:tab w:val="left" w:pos="9639"/>
              </w:tabs>
              <w:spacing w:before="120"/>
              <w:jc w:val="center"/>
              <w:rPr>
                <w:b/>
                <w:sz w:val="18"/>
                <w:szCs w:val="18"/>
              </w:rPr>
            </w:pPr>
            <w:r w:rsidRPr="00300830">
              <w:rPr>
                <w:b/>
                <w:sz w:val="18"/>
                <w:szCs w:val="18"/>
              </w:rPr>
              <w:t>прописью)</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pacing w:before="120"/>
              <w:jc w:val="center"/>
              <w:rPr>
                <w:sz w:val="18"/>
                <w:szCs w:val="18"/>
              </w:rPr>
            </w:pPr>
            <w:r w:rsidRPr="00A86AA5">
              <w:rPr>
                <w:b/>
                <w:sz w:val="18"/>
                <w:szCs w:val="18"/>
              </w:rPr>
              <w:t>Примечание</w:t>
            </w:r>
          </w:p>
        </w:tc>
      </w:tr>
      <w:tr w:rsidR="00A04C66" w:rsidRPr="00A86AA5" w:rsidTr="00542CCC">
        <w:trPr>
          <w:trHeight w:val="126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pacing w:before="120"/>
              <w:jc w:val="center"/>
              <w:rPr>
                <w:sz w:val="18"/>
                <w:szCs w:val="18"/>
              </w:rPr>
            </w:pPr>
            <w:r w:rsidRPr="00A86AA5">
              <w:rPr>
                <w:sz w:val="18"/>
                <w:szCs w:val="18"/>
              </w:rPr>
              <w:t>1.</w:t>
            </w:r>
          </w:p>
        </w:tc>
        <w:tc>
          <w:tcPr>
            <w:tcW w:w="1297"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rPr>
                <w:sz w:val="18"/>
                <w:szCs w:val="18"/>
              </w:rPr>
            </w:pPr>
            <w:r w:rsidRPr="00A86AA5">
              <w:rPr>
                <w:sz w:val="18"/>
                <w:szCs w:val="18"/>
              </w:rPr>
              <w:t>Срок пребывания на рынке (по предмету закупки)</w:t>
            </w:r>
          </w:p>
          <w:p w:rsidR="00A04C66" w:rsidRPr="00A86AA5" w:rsidRDefault="00A04C66" w:rsidP="00542CCC">
            <w:pPr>
              <w:rPr>
                <w:sz w:val="18"/>
                <w:szCs w:val="18"/>
              </w:rPr>
            </w:pPr>
          </w:p>
          <w:p w:rsidR="00A04C66" w:rsidRPr="00A86AA5" w:rsidRDefault="00A04C66" w:rsidP="00542CCC">
            <w:pPr>
              <w:rPr>
                <w:sz w:val="18"/>
                <w:szCs w:val="18"/>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Полных лет</w:t>
            </w: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Менее 1 года –</w:t>
            </w:r>
          </w:p>
          <w:p w:rsidR="00A04C66" w:rsidRPr="00A86AA5" w:rsidRDefault="00A04C66" w:rsidP="00542CCC">
            <w:pPr>
              <w:tabs>
                <w:tab w:val="left" w:pos="9639"/>
              </w:tabs>
              <w:jc w:val="center"/>
              <w:rPr>
                <w:sz w:val="18"/>
                <w:szCs w:val="18"/>
              </w:rPr>
            </w:pPr>
            <w:r w:rsidRPr="00A86AA5">
              <w:rPr>
                <w:sz w:val="18"/>
                <w:szCs w:val="18"/>
              </w:rPr>
              <w:t xml:space="preserve"> 0 </w:t>
            </w:r>
            <w:proofErr w:type="spellStart"/>
            <w:r w:rsidRPr="00A86AA5">
              <w:rPr>
                <w:sz w:val="18"/>
                <w:szCs w:val="18"/>
                <w:lang w:val="en-US" w:eastAsia="en-US" w:bidi="en-US"/>
              </w:rPr>
              <w:t>баллов</w:t>
            </w:r>
            <w:proofErr w:type="spellEnd"/>
          </w:p>
        </w:tc>
        <w:tc>
          <w:tcPr>
            <w:tcW w:w="2127" w:type="dxa"/>
            <w:vMerge w:val="restart"/>
            <w:tcBorders>
              <w:top w:val="single" w:sz="4" w:space="0" w:color="000000"/>
              <w:left w:val="single" w:sz="4" w:space="0" w:color="000000"/>
            </w:tcBorders>
          </w:tcPr>
          <w:p w:rsidR="00A04C66" w:rsidRPr="00A86AA5" w:rsidRDefault="00A04C66" w:rsidP="00542CCC">
            <w:pPr>
              <w:tabs>
                <w:tab w:val="left" w:pos="9639"/>
              </w:tabs>
              <w:autoSpaceDE w:val="0"/>
              <w:rPr>
                <w:sz w:val="18"/>
                <w:szCs w:val="18"/>
              </w:rPr>
            </w:pPr>
          </w:p>
        </w:tc>
        <w:tc>
          <w:tcPr>
            <w:tcW w:w="3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autoSpaceDE w:val="0"/>
              <w:rPr>
                <w:sz w:val="18"/>
                <w:szCs w:val="18"/>
              </w:rPr>
            </w:pPr>
            <w:r w:rsidRPr="00A86AA5">
              <w:rPr>
                <w:sz w:val="18"/>
                <w:szCs w:val="18"/>
              </w:rPr>
              <w:t xml:space="preserve">Считается </w:t>
            </w:r>
            <w:proofErr w:type="gramStart"/>
            <w:r w:rsidRPr="00A86AA5">
              <w:rPr>
                <w:sz w:val="18"/>
                <w:szCs w:val="18"/>
              </w:rPr>
              <w:t>с даты документа</w:t>
            </w:r>
            <w:proofErr w:type="gramEnd"/>
            <w:r w:rsidRPr="00A86AA5">
              <w:rPr>
                <w:sz w:val="18"/>
                <w:szCs w:val="18"/>
              </w:rPr>
              <w:t xml:space="preserve">, подтверждающего функционирование на рынке до момента размещения извещения о проведении закупки. </w:t>
            </w:r>
            <w:r w:rsidRPr="00A86AA5">
              <w:rPr>
                <w:rFonts w:eastAsia="Calibri"/>
                <w:sz w:val="18"/>
                <w:szCs w:val="18"/>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A04C66" w:rsidRPr="00A86AA5" w:rsidTr="00AA072B">
        <w:trPr>
          <w:trHeight w:val="479"/>
        </w:trPr>
        <w:tc>
          <w:tcPr>
            <w:tcW w:w="675"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jc w:val="center"/>
              <w:rPr>
                <w:sz w:val="18"/>
                <w:szCs w:val="18"/>
              </w:rPr>
            </w:pPr>
            <w:r w:rsidRPr="00A86AA5">
              <w:rPr>
                <w:sz w:val="18"/>
                <w:szCs w:val="18"/>
              </w:rPr>
              <w:t xml:space="preserve">От 1 до 2 лет </w:t>
            </w:r>
          </w:p>
          <w:p w:rsidR="00A04C66" w:rsidRPr="00A86AA5" w:rsidRDefault="00A04C66" w:rsidP="00542CCC">
            <w:pPr>
              <w:jc w:val="center"/>
              <w:rPr>
                <w:sz w:val="18"/>
                <w:szCs w:val="18"/>
              </w:rPr>
            </w:pPr>
            <w:r w:rsidRPr="00A86AA5">
              <w:rPr>
                <w:sz w:val="18"/>
                <w:szCs w:val="18"/>
              </w:rPr>
              <w:t>– 15 баллов</w:t>
            </w:r>
          </w:p>
          <w:p w:rsidR="00A04C66" w:rsidRPr="00A86AA5" w:rsidRDefault="00A04C66" w:rsidP="00542CCC">
            <w:pPr>
              <w:tabs>
                <w:tab w:val="left" w:pos="9639"/>
              </w:tabs>
              <w:jc w:val="center"/>
              <w:rPr>
                <w:sz w:val="18"/>
                <w:szCs w:val="18"/>
              </w:rPr>
            </w:pPr>
          </w:p>
        </w:tc>
        <w:tc>
          <w:tcPr>
            <w:tcW w:w="2127" w:type="dxa"/>
            <w:vMerge/>
            <w:tcBorders>
              <w:left w:val="single" w:sz="4" w:space="0" w:color="000000"/>
            </w:tcBorders>
          </w:tcPr>
          <w:p w:rsidR="00A04C66" w:rsidRPr="00A86AA5" w:rsidRDefault="00A04C66" w:rsidP="00542CCC">
            <w:pPr>
              <w:tabs>
                <w:tab w:val="left" w:pos="9639"/>
              </w:tabs>
              <w:snapToGrid w:val="0"/>
              <w:rPr>
                <w:sz w:val="18"/>
                <w:szCs w:val="18"/>
              </w:rPr>
            </w:pPr>
          </w:p>
        </w:tc>
        <w:tc>
          <w:tcPr>
            <w:tcW w:w="3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napToGrid w:val="0"/>
              <w:rPr>
                <w:sz w:val="18"/>
                <w:szCs w:val="18"/>
              </w:rPr>
            </w:pPr>
          </w:p>
        </w:tc>
      </w:tr>
      <w:tr w:rsidR="00A04C66" w:rsidRPr="00A86AA5" w:rsidTr="00AA072B">
        <w:trPr>
          <w:trHeight w:val="206"/>
        </w:trPr>
        <w:tc>
          <w:tcPr>
            <w:tcW w:w="675"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A04C66" w:rsidRPr="00A86AA5" w:rsidRDefault="00A04C66" w:rsidP="00542CCC">
            <w:pPr>
              <w:tabs>
                <w:tab w:val="left" w:pos="9639"/>
              </w:tabs>
              <w:jc w:val="center"/>
              <w:rPr>
                <w:sz w:val="18"/>
                <w:szCs w:val="18"/>
              </w:rPr>
            </w:pPr>
            <w:r w:rsidRPr="00A86AA5">
              <w:rPr>
                <w:sz w:val="18"/>
                <w:szCs w:val="18"/>
              </w:rPr>
              <w:t>От 3 лет и более – 30 баллов</w:t>
            </w:r>
          </w:p>
        </w:tc>
        <w:tc>
          <w:tcPr>
            <w:tcW w:w="2127" w:type="dxa"/>
            <w:vMerge/>
            <w:tcBorders>
              <w:left w:val="single" w:sz="4" w:space="0" w:color="000000"/>
              <w:bottom w:val="single" w:sz="4" w:space="0" w:color="000000"/>
            </w:tcBorders>
          </w:tcPr>
          <w:p w:rsidR="00A04C66" w:rsidRPr="00A86AA5" w:rsidRDefault="00A04C66" w:rsidP="00542CCC">
            <w:pPr>
              <w:tabs>
                <w:tab w:val="left" w:pos="9639"/>
              </w:tabs>
              <w:snapToGrid w:val="0"/>
              <w:rPr>
                <w:sz w:val="18"/>
                <w:szCs w:val="18"/>
              </w:rPr>
            </w:pPr>
          </w:p>
        </w:tc>
        <w:tc>
          <w:tcPr>
            <w:tcW w:w="3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napToGrid w:val="0"/>
              <w:rPr>
                <w:sz w:val="18"/>
                <w:szCs w:val="18"/>
              </w:rPr>
            </w:pPr>
          </w:p>
        </w:tc>
      </w:tr>
      <w:tr w:rsidR="00A04C66" w:rsidRPr="00A86AA5" w:rsidTr="00542CCC">
        <w:trPr>
          <w:trHeight w:val="982"/>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2.</w:t>
            </w:r>
          </w:p>
        </w:tc>
        <w:tc>
          <w:tcPr>
            <w:tcW w:w="1297"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rPr>
                <w:sz w:val="18"/>
                <w:szCs w:val="18"/>
              </w:rPr>
            </w:pPr>
            <w:r w:rsidRPr="00A86AA5">
              <w:rPr>
                <w:rFonts w:eastAsia="Calibri"/>
                <w:sz w:val="18"/>
                <w:szCs w:val="18"/>
                <w:lang w:eastAsia="en-US"/>
              </w:rPr>
              <w:t>Опыт выполнения работ за 2016 –</w:t>
            </w:r>
            <w:r w:rsidRPr="00A86AA5">
              <w:rPr>
                <w:rFonts w:eastAsia="Calibri"/>
                <w:vanish/>
                <w:sz w:val="18"/>
                <w:szCs w:val="18"/>
                <w:lang w:eastAsia="en-US"/>
              </w:rPr>
              <w:t xml:space="preserve"> </w:t>
            </w:r>
            <w:r w:rsidRPr="00A86AA5">
              <w:rPr>
                <w:rFonts w:eastAsia="Calibri"/>
                <w:sz w:val="18"/>
                <w:szCs w:val="18"/>
                <w:lang w:eastAsia="en-US"/>
              </w:rPr>
              <w:t xml:space="preserve">2019 г. по </w:t>
            </w:r>
            <w:r w:rsidRPr="00A86AA5">
              <w:rPr>
                <w:bCs/>
                <w:kern w:val="24"/>
                <w:sz w:val="18"/>
                <w:szCs w:val="18"/>
              </w:rPr>
              <w:t xml:space="preserve">техническому обслуживанию </w:t>
            </w:r>
            <w:r w:rsidRPr="00A86AA5">
              <w:rPr>
                <w:sz w:val="18"/>
                <w:szCs w:val="18"/>
              </w:rPr>
              <w:t>и ремонту лифтового оборудования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Отсутствие договоров – 0 баллов</w:t>
            </w:r>
          </w:p>
        </w:tc>
        <w:tc>
          <w:tcPr>
            <w:tcW w:w="2127" w:type="dxa"/>
            <w:vMerge w:val="restart"/>
            <w:tcBorders>
              <w:top w:val="single" w:sz="4" w:space="0" w:color="000000"/>
              <w:left w:val="single" w:sz="4" w:space="0" w:color="000000"/>
            </w:tcBorders>
          </w:tcPr>
          <w:p w:rsidR="00A04C66" w:rsidRPr="00A86AA5" w:rsidRDefault="00A04C66" w:rsidP="00542CCC">
            <w:pPr>
              <w:rPr>
                <w:sz w:val="18"/>
                <w:szCs w:val="18"/>
              </w:rPr>
            </w:pPr>
          </w:p>
        </w:tc>
        <w:tc>
          <w:tcPr>
            <w:tcW w:w="3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rPr>
                <w:sz w:val="18"/>
                <w:szCs w:val="18"/>
              </w:rPr>
            </w:pPr>
            <w:r w:rsidRPr="00A86AA5">
              <w:rPr>
                <w:sz w:val="18"/>
                <w:szCs w:val="18"/>
              </w:rPr>
              <w:t>Оценивается  количество договоров, заключенных в 2016-2019г. и исполненных на общую сумму не менее 600000,00 руб</w:t>
            </w:r>
            <w:proofErr w:type="gramStart"/>
            <w:r w:rsidRPr="00A86AA5">
              <w:rPr>
                <w:sz w:val="18"/>
                <w:szCs w:val="18"/>
              </w:rPr>
              <w:t>.(</w:t>
            </w:r>
            <w:proofErr w:type="gramEnd"/>
            <w:r w:rsidRPr="00A86AA5">
              <w:rPr>
                <w:sz w:val="18"/>
                <w:szCs w:val="18"/>
              </w:rPr>
              <w:t>за годовое обслуживание)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w:t>
            </w:r>
            <w:r w:rsidRPr="00A86AA5">
              <w:rPr>
                <w:bCs/>
                <w:kern w:val="24"/>
                <w:sz w:val="18"/>
                <w:szCs w:val="18"/>
              </w:rPr>
              <w:t xml:space="preserve">выполнение работ по ежемесячному техническому обслуживанию </w:t>
            </w:r>
            <w:r w:rsidRPr="00A86AA5">
              <w:rPr>
                <w:sz w:val="18"/>
                <w:szCs w:val="18"/>
              </w:rPr>
              <w:t>и ремонту лифтового оборудования</w:t>
            </w:r>
            <w:r w:rsidRPr="00A86AA5">
              <w:rPr>
                <w:bCs/>
                <w:kern w:val="24"/>
                <w:sz w:val="18"/>
                <w:szCs w:val="18"/>
              </w:rPr>
              <w:t>)),</w:t>
            </w:r>
            <w:r w:rsidRPr="00A86AA5">
              <w:rPr>
                <w:sz w:val="18"/>
                <w:szCs w:val="18"/>
              </w:rPr>
              <w:t xml:space="preserve">  подтверждается копиями актов выполненных работ .</w:t>
            </w:r>
          </w:p>
        </w:tc>
      </w:tr>
      <w:tr w:rsidR="00A04C66" w:rsidRPr="00A86AA5" w:rsidTr="00542CCC">
        <w:trPr>
          <w:trHeight w:val="1298"/>
        </w:trPr>
        <w:tc>
          <w:tcPr>
            <w:tcW w:w="675"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jc w:val="center"/>
              <w:rPr>
                <w:sz w:val="18"/>
                <w:szCs w:val="18"/>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 xml:space="preserve">1-5 договора – </w:t>
            </w:r>
          </w:p>
          <w:p w:rsidR="00A04C66" w:rsidRPr="00A86AA5" w:rsidRDefault="00A04C66" w:rsidP="00542CCC">
            <w:pPr>
              <w:tabs>
                <w:tab w:val="left" w:pos="9639"/>
              </w:tabs>
              <w:jc w:val="center"/>
              <w:rPr>
                <w:sz w:val="18"/>
                <w:szCs w:val="18"/>
              </w:rPr>
            </w:pPr>
            <w:r w:rsidRPr="00A86AA5">
              <w:rPr>
                <w:sz w:val="18"/>
                <w:szCs w:val="18"/>
              </w:rPr>
              <w:t>10 баллов</w:t>
            </w:r>
          </w:p>
        </w:tc>
        <w:tc>
          <w:tcPr>
            <w:tcW w:w="2127" w:type="dxa"/>
            <w:vMerge/>
            <w:tcBorders>
              <w:left w:val="single" w:sz="4" w:space="0" w:color="000000"/>
            </w:tcBorders>
          </w:tcPr>
          <w:p w:rsidR="00A04C66" w:rsidRPr="00A86AA5" w:rsidRDefault="00A04C66" w:rsidP="00542CCC">
            <w:pPr>
              <w:tabs>
                <w:tab w:val="left" w:pos="9639"/>
              </w:tabs>
              <w:snapToGrid w:val="0"/>
              <w:rPr>
                <w:sz w:val="18"/>
                <w:szCs w:val="18"/>
              </w:rPr>
            </w:pPr>
          </w:p>
        </w:tc>
        <w:tc>
          <w:tcPr>
            <w:tcW w:w="3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napToGrid w:val="0"/>
              <w:rPr>
                <w:sz w:val="18"/>
                <w:szCs w:val="18"/>
              </w:rPr>
            </w:pPr>
          </w:p>
        </w:tc>
      </w:tr>
      <w:tr w:rsidR="00A04C66" w:rsidRPr="00A86AA5" w:rsidTr="00542CCC">
        <w:trPr>
          <w:trHeight w:val="942"/>
        </w:trPr>
        <w:tc>
          <w:tcPr>
            <w:tcW w:w="675"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jc w:val="center"/>
              <w:rPr>
                <w:sz w:val="18"/>
                <w:szCs w:val="18"/>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6-9 договоров –</w:t>
            </w:r>
          </w:p>
          <w:p w:rsidR="00A04C66" w:rsidRPr="00A86AA5" w:rsidRDefault="00A04C66" w:rsidP="00542CCC">
            <w:pPr>
              <w:tabs>
                <w:tab w:val="left" w:pos="9639"/>
              </w:tabs>
              <w:jc w:val="center"/>
              <w:rPr>
                <w:sz w:val="18"/>
                <w:szCs w:val="18"/>
              </w:rPr>
            </w:pPr>
            <w:r w:rsidRPr="00A86AA5">
              <w:rPr>
                <w:sz w:val="18"/>
                <w:szCs w:val="18"/>
              </w:rPr>
              <w:t xml:space="preserve"> 20 баллов</w:t>
            </w:r>
          </w:p>
        </w:tc>
        <w:tc>
          <w:tcPr>
            <w:tcW w:w="2127" w:type="dxa"/>
            <w:vMerge/>
            <w:tcBorders>
              <w:left w:val="single" w:sz="4" w:space="0" w:color="000000"/>
            </w:tcBorders>
          </w:tcPr>
          <w:p w:rsidR="00A04C66" w:rsidRPr="00A86AA5" w:rsidRDefault="00A04C66" w:rsidP="00542CCC">
            <w:pPr>
              <w:tabs>
                <w:tab w:val="left" w:pos="9639"/>
              </w:tabs>
              <w:snapToGrid w:val="0"/>
              <w:rPr>
                <w:sz w:val="18"/>
                <w:szCs w:val="18"/>
              </w:rPr>
            </w:pPr>
          </w:p>
        </w:tc>
        <w:tc>
          <w:tcPr>
            <w:tcW w:w="3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napToGrid w:val="0"/>
              <w:rPr>
                <w:sz w:val="18"/>
                <w:szCs w:val="18"/>
              </w:rPr>
            </w:pPr>
          </w:p>
        </w:tc>
      </w:tr>
      <w:tr w:rsidR="00A04C66" w:rsidRPr="00A86AA5" w:rsidTr="00542CCC">
        <w:trPr>
          <w:trHeight w:val="343"/>
        </w:trPr>
        <w:tc>
          <w:tcPr>
            <w:tcW w:w="675"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jc w:val="center"/>
              <w:rPr>
                <w:sz w:val="18"/>
                <w:szCs w:val="18"/>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От 10 и более договоров  –</w:t>
            </w:r>
          </w:p>
          <w:p w:rsidR="00A04C66" w:rsidRPr="00A86AA5" w:rsidRDefault="00A04C66" w:rsidP="00542CCC">
            <w:pPr>
              <w:tabs>
                <w:tab w:val="left" w:pos="9639"/>
              </w:tabs>
              <w:jc w:val="center"/>
              <w:rPr>
                <w:sz w:val="18"/>
                <w:szCs w:val="18"/>
              </w:rPr>
            </w:pPr>
            <w:r w:rsidRPr="00A86AA5">
              <w:rPr>
                <w:sz w:val="18"/>
                <w:szCs w:val="18"/>
              </w:rPr>
              <w:t>40 баллов</w:t>
            </w:r>
          </w:p>
        </w:tc>
        <w:tc>
          <w:tcPr>
            <w:tcW w:w="2127" w:type="dxa"/>
            <w:vMerge/>
            <w:tcBorders>
              <w:left w:val="single" w:sz="4" w:space="0" w:color="000000"/>
              <w:bottom w:val="single" w:sz="4" w:space="0" w:color="000000"/>
            </w:tcBorders>
          </w:tcPr>
          <w:p w:rsidR="00A04C66" w:rsidRPr="00A86AA5" w:rsidRDefault="00A04C66" w:rsidP="00542CCC">
            <w:pPr>
              <w:tabs>
                <w:tab w:val="left" w:pos="9639"/>
              </w:tabs>
              <w:snapToGrid w:val="0"/>
              <w:rPr>
                <w:sz w:val="18"/>
                <w:szCs w:val="18"/>
              </w:rPr>
            </w:pPr>
          </w:p>
        </w:tc>
        <w:tc>
          <w:tcPr>
            <w:tcW w:w="3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napToGrid w:val="0"/>
              <w:rPr>
                <w:sz w:val="18"/>
                <w:szCs w:val="18"/>
              </w:rPr>
            </w:pPr>
          </w:p>
        </w:tc>
      </w:tr>
      <w:tr w:rsidR="00A04C66" w:rsidRPr="00A86AA5" w:rsidTr="00542CCC">
        <w:trPr>
          <w:trHeight w:val="840"/>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pacing w:before="120"/>
              <w:jc w:val="center"/>
              <w:rPr>
                <w:sz w:val="18"/>
                <w:szCs w:val="18"/>
              </w:rPr>
            </w:pPr>
            <w:r w:rsidRPr="00A86AA5">
              <w:rPr>
                <w:sz w:val="18"/>
                <w:szCs w:val="18"/>
              </w:rPr>
              <w:t>3.</w:t>
            </w:r>
          </w:p>
        </w:tc>
        <w:tc>
          <w:tcPr>
            <w:tcW w:w="1297"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pacing w:before="120"/>
              <w:rPr>
                <w:sz w:val="18"/>
                <w:szCs w:val="18"/>
              </w:rPr>
            </w:pPr>
            <w:r w:rsidRPr="00A86AA5">
              <w:rPr>
                <w:sz w:val="18"/>
                <w:szCs w:val="18"/>
              </w:rPr>
              <w:t>Деловая репутация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Отсутствие документов  –</w:t>
            </w:r>
          </w:p>
          <w:p w:rsidR="00A04C66" w:rsidRPr="00A86AA5" w:rsidRDefault="00A04C66" w:rsidP="00542CCC">
            <w:pPr>
              <w:tabs>
                <w:tab w:val="left" w:pos="9639"/>
              </w:tabs>
              <w:jc w:val="center"/>
              <w:rPr>
                <w:sz w:val="18"/>
                <w:szCs w:val="18"/>
              </w:rPr>
            </w:pPr>
            <w:r w:rsidRPr="00A86AA5">
              <w:rPr>
                <w:sz w:val="18"/>
                <w:szCs w:val="18"/>
              </w:rPr>
              <w:t>0 баллов</w:t>
            </w:r>
          </w:p>
        </w:tc>
        <w:tc>
          <w:tcPr>
            <w:tcW w:w="2127" w:type="dxa"/>
            <w:vMerge w:val="restart"/>
            <w:tcBorders>
              <w:top w:val="single" w:sz="4" w:space="0" w:color="000000"/>
              <w:left w:val="single" w:sz="4" w:space="0" w:color="000000"/>
            </w:tcBorders>
          </w:tcPr>
          <w:p w:rsidR="00A04C66" w:rsidRPr="00A86AA5" w:rsidRDefault="00A04C66" w:rsidP="00542CCC">
            <w:pPr>
              <w:tabs>
                <w:tab w:val="left" w:pos="9639"/>
              </w:tabs>
              <w:rPr>
                <w:sz w:val="18"/>
                <w:szCs w:val="18"/>
              </w:rPr>
            </w:pPr>
          </w:p>
        </w:tc>
        <w:tc>
          <w:tcPr>
            <w:tcW w:w="3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rPr>
                <w:sz w:val="18"/>
                <w:szCs w:val="18"/>
              </w:rPr>
            </w:pPr>
            <w:r w:rsidRPr="00A86AA5">
              <w:rPr>
                <w:sz w:val="18"/>
                <w:szCs w:val="18"/>
              </w:rPr>
              <w:t>Документы, представляемые в составе заявки по данному показателю:</w:t>
            </w:r>
          </w:p>
          <w:p w:rsidR="00A04C66" w:rsidRPr="00A86AA5" w:rsidRDefault="00A04C66" w:rsidP="00542CCC">
            <w:pPr>
              <w:tabs>
                <w:tab w:val="left" w:pos="9639"/>
              </w:tabs>
              <w:rPr>
                <w:sz w:val="18"/>
                <w:szCs w:val="18"/>
              </w:rPr>
            </w:pPr>
            <w:r w:rsidRPr="00A86AA5">
              <w:rPr>
                <w:sz w:val="18"/>
                <w:szCs w:val="18"/>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A04C66" w:rsidRPr="00A86AA5" w:rsidTr="00542CCC">
        <w:trPr>
          <w:trHeight w:val="710"/>
        </w:trPr>
        <w:tc>
          <w:tcPr>
            <w:tcW w:w="675"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От 1 до 4 –</w:t>
            </w:r>
          </w:p>
          <w:p w:rsidR="00A04C66" w:rsidRPr="00A86AA5" w:rsidRDefault="00A04C66" w:rsidP="00542CCC">
            <w:pPr>
              <w:tabs>
                <w:tab w:val="left" w:pos="9639"/>
              </w:tabs>
              <w:jc w:val="center"/>
              <w:rPr>
                <w:sz w:val="18"/>
                <w:szCs w:val="18"/>
              </w:rPr>
            </w:pPr>
            <w:r w:rsidRPr="00A86AA5">
              <w:rPr>
                <w:sz w:val="18"/>
                <w:szCs w:val="18"/>
              </w:rPr>
              <w:t>15 баллов</w:t>
            </w:r>
          </w:p>
        </w:tc>
        <w:tc>
          <w:tcPr>
            <w:tcW w:w="2127" w:type="dxa"/>
            <w:vMerge/>
            <w:tcBorders>
              <w:left w:val="single" w:sz="4" w:space="0" w:color="000000"/>
            </w:tcBorders>
          </w:tcPr>
          <w:p w:rsidR="00A04C66" w:rsidRPr="00A86AA5" w:rsidRDefault="00A04C66" w:rsidP="00542CCC">
            <w:pPr>
              <w:tabs>
                <w:tab w:val="left" w:pos="9639"/>
              </w:tabs>
              <w:snapToGrid w:val="0"/>
              <w:rPr>
                <w:sz w:val="18"/>
                <w:szCs w:val="18"/>
              </w:rPr>
            </w:pPr>
          </w:p>
        </w:tc>
        <w:tc>
          <w:tcPr>
            <w:tcW w:w="3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napToGrid w:val="0"/>
              <w:rPr>
                <w:sz w:val="18"/>
                <w:szCs w:val="18"/>
              </w:rPr>
            </w:pPr>
          </w:p>
        </w:tc>
      </w:tr>
      <w:tr w:rsidR="00A04C66" w:rsidRPr="00A86AA5" w:rsidTr="00542CCC">
        <w:trPr>
          <w:trHeight w:val="693"/>
        </w:trPr>
        <w:tc>
          <w:tcPr>
            <w:tcW w:w="675"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jc w:val="center"/>
              <w:rPr>
                <w:sz w:val="18"/>
                <w:szCs w:val="18"/>
                <w:highlight w:val="yellow"/>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A04C66" w:rsidRPr="00A86AA5" w:rsidRDefault="00A04C66" w:rsidP="00542CCC">
            <w:pPr>
              <w:tabs>
                <w:tab w:val="left" w:pos="9639"/>
              </w:tabs>
              <w:jc w:val="center"/>
              <w:rPr>
                <w:sz w:val="18"/>
                <w:szCs w:val="18"/>
              </w:rPr>
            </w:pPr>
            <w:r w:rsidRPr="00A86AA5">
              <w:rPr>
                <w:sz w:val="18"/>
                <w:szCs w:val="18"/>
              </w:rPr>
              <w:t>От 5 и более – 30 баллов</w:t>
            </w:r>
          </w:p>
        </w:tc>
        <w:tc>
          <w:tcPr>
            <w:tcW w:w="2127" w:type="dxa"/>
            <w:vMerge/>
            <w:tcBorders>
              <w:left w:val="single" w:sz="4" w:space="0" w:color="000000"/>
              <w:bottom w:val="single" w:sz="4" w:space="0" w:color="000000"/>
            </w:tcBorders>
          </w:tcPr>
          <w:p w:rsidR="00A04C66" w:rsidRPr="00A86AA5" w:rsidRDefault="00A04C66" w:rsidP="00542CCC">
            <w:pPr>
              <w:tabs>
                <w:tab w:val="left" w:pos="9639"/>
              </w:tabs>
              <w:snapToGrid w:val="0"/>
              <w:rPr>
                <w:sz w:val="18"/>
                <w:szCs w:val="18"/>
              </w:rPr>
            </w:pPr>
          </w:p>
        </w:tc>
        <w:tc>
          <w:tcPr>
            <w:tcW w:w="3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4C66" w:rsidRPr="00A86AA5" w:rsidRDefault="00A04C66" w:rsidP="00542CCC">
            <w:pPr>
              <w:tabs>
                <w:tab w:val="left" w:pos="9639"/>
              </w:tabs>
              <w:snapToGrid w:val="0"/>
              <w:rPr>
                <w:sz w:val="18"/>
                <w:szCs w:val="18"/>
              </w:rPr>
            </w:pPr>
          </w:p>
        </w:tc>
      </w:tr>
    </w:tbl>
    <w:p w:rsidR="00A04C66" w:rsidRPr="00A4762B" w:rsidRDefault="00A04C66" w:rsidP="00880CD9">
      <w:pPr>
        <w:tabs>
          <w:tab w:val="left" w:pos="9639"/>
        </w:tabs>
      </w:pPr>
    </w:p>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w:t>
      </w:r>
      <w:r w:rsidRPr="005840D5">
        <w:rPr>
          <w:rFonts w:ascii="Times New Roman" w:eastAsia="Times New Roman" w:hAnsi="Times New Roman"/>
          <w:bCs/>
        </w:rPr>
        <w:lastRenderedPageBreak/>
        <w:t xml:space="preserve">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F838C1" w:rsidRPr="00F838C1">
        <w:rPr>
          <w:sz w:val="28"/>
          <w:szCs w:val="28"/>
        </w:rPr>
        <w:t xml:space="preserve">техническое обслуживание  и ремонт лифтового оборудования по адресу: </w:t>
      </w:r>
      <w:r w:rsidR="0045005E">
        <w:rPr>
          <w:sz w:val="28"/>
          <w:szCs w:val="28"/>
        </w:rPr>
        <w:t>г. Москва,</w:t>
      </w:r>
      <w:r w:rsidR="00C95A1D" w:rsidRPr="00C95A1D">
        <w:rPr>
          <w:sz w:val="28"/>
          <w:szCs w:val="28"/>
        </w:rPr>
        <w:t xml:space="preserve"> ул. </w:t>
      </w:r>
      <w:proofErr w:type="spellStart"/>
      <w:r w:rsidR="00C95A1D" w:rsidRPr="00C95A1D">
        <w:rPr>
          <w:sz w:val="28"/>
          <w:szCs w:val="28"/>
        </w:rPr>
        <w:t>Новохохловская</w:t>
      </w:r>
      <w:proofErr w:type="spellEnd"/>
      <w:r w:rsidR="00C95A1D" w:rsidRPr="00C95A1D">
        <w:rPr>
          <w:sz w:val="28"/>
          <w:szCs w:val="28"/>
        </w:rPr>
        <w:t xml:space="preserve"> дом 25</w:t>
      </w:r>
      <w:r w:rsidR="00C95A1D">
        <w:rPr>
          <w:sz w:val="28"/>
          <w:szCs w:val="28"/>
        </w:rPr>
        <w:t xml:space="preserve"> </w:t>
      </w:r>
      <w:r w:rsidR="00E030CD">
        <w:rPr>
          <w:sz w:val="28"/>
          <w:szCs w:val="28"/>
        </w:rPr>
        <w:t xml:space="preserve">№ </w:t>
      </w:r>
      <w:r w:rsidR="008B0506">
        <w:rPr>
          <w:sz w:val="28"/>
          <w:szCs w:val="28"/>
        </w:rPr>
        <w:t>27</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F838C1" w:rsidRDefault="00F838C1" w:rsidP="002739E0"/>
    <w:p w:rsidR="00C81DBD" w:rsidRDefault="00C81DBD" w:rsidP="002739E0"/>
    <w:p w:rsidR="00162696" w:rsidRPr="00445563" w:rsidRDefault="00162696" w:rsidP="00162696">
      <w:pPr>
        <w:pStyle w:val="aff5"/>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sidR="00C95A1D">
        <w:rPr>
          <w:b/>
          <w:bCs/>
        </w:rPr>
        <w:t>т</w:t>
      </w:r>
      <w:r w:rsidR="00C95A1D" w:rsidRPr="00C95A1D">
        <w:rPr>
          <w:b/>
          <w:bCs/>
        </w:rPr>
        <w:t xml:space="preserve">ехническое обслуживание и </w:t>
      </w:r>
      <w:r w:rsidR="0045005E" w:rsidRPr="00C95A1D">
        <w:rPr>
          <w:b/>
          <w:bCs/>
        </w:rPr>
        <w:t>ремонт</w:t>
      </w:r>
      <w:r w:rsidR="00C95A1D" w:rsidRPr="00C95A1D">
        <w:rPr>
          <w:b/>
          <w:bCs/>
        </w:rPr>
        <w:t xml:space="preserve">  лифтового о</w:t>
      </w:r>
      <w:r w:rsidR="0045005E">
        <w:rPr>
          <w:b/>
          <w:bCs/>
        </w:rPr>
        <w:t xml:space="preserve">борудования по адресу: </w:t>
      </w:r>
      <w:proofErr w:type="gramStart"/>
      <w:r w:rsidR="0045005E">
        <w:rPr>
          <w:b/>
          <w:bCs/>
        </w:rPr>
        <w:t>г</w:t>
      </w:r>
      <w:proofErr w:type="gramEnd"/>
      <w:r w:rsidR="0045005E">
        <w:rPr>
          <w:b/>
          <w:bCs/>
        </w:rPr>
        <w:t xml:space="preserve">. Москва, </w:t>
      </w:r>
      <w:r w:rsidR="00C95A1D" w:rsidRPr="00C95A1D">
        <w:rPr>
          <w:b/>
          <w:bCs/>
        </w:rPr>
        <w:t xml:space="preserve"> ул. </w:t>
      </w:r>
      <w:proofErr w:type="spellStart"/>
      <w:r w:rsidR="00C95A1D" w:rsidRPr="00C95A1D">
        <w:rPr>
          <w:b/>
          <w:bCs/>
        </w:rPr>
        <w:t>Новохохловская</w:t>
      </w:r>
      <w:proofErr w:type="spellEnd"/>
      <w:r w:rsidR="00C95A1D" w:rsidRPr="00C95A1D">
        <w:rPr>
          <w:b/>
          <w:bCs/>
        </w:rPr>
        <w:t xml:space="preserve"> дом 25</w:t>
      </w:r>
    </w:p>
    <w:p w:rsidR="00162696" w:rsidRDefault="00162696" w:rsidP="00387CA6"/>
    <w:tbl>
      <w:tblPr>
        <w:tblStyle w:val="1f6"/>
        <w:tblW w:w="10172" w:type="dxa"/>
        <w:tblInd w:w="108" w:type="dxa"/>
        <w:tblLook w:val="04A0"/>
      </w:tblPr>
      <w:tblGrid>
        <w:gridCol w:w="709"/>
        <w:gridCol w:w="3119"/>
        <w:gridCol w:w="6344"/>
      </w:tblGrid>
      <w:tr w:rsidR="008F6F01" w:rsidRPr="00F847FE" w:rsidTr="00542CCC">
        <w:tc>
          <w:tcPr>
            <w:tcW w:w="709" w:type="dxa"/>
          </w:tcPr>
          <w:p w:rsidR="008F6F01" w:rsidRPr="00F847FE" w:rsidRDefault="008F6F01" w:rsidP="00542CCC">
            <w:pPr>
              <w:jc w:val="center"/>
              <w:rPr>
                <w:rFonts w:eastAsiaTheme="minorEastAsia"/>
                <w:b/>
              </w:rPr>
            </w:pPr>
            <w:r w:rsidRPr="00F847FE">
              <w:rPr>
                <w:rFonts w:eastAsiaTheme="minorEastAsia"/>
                <w:b/>
              </w:rPr>
              <w:t xml:space="preserve">№ </w:t>
            </w:r>
            <w:proofErr w:type="spellStart"/>
            <w:proofErr w:type="gramStart"/>
            <w:r w:rsidRPr="00F847FE">
              <w:rPr>
                <w:rFonts w:eastAsiaTheme="minorEastAsia"/>
                <w:b/>
              </w:rPr>
              <w:t>п</w:t>
            </w:r>
            <w:proofErr w:type="spellEnd"/>
            <w:proofErr w:type="gramEnd"/>
            <w:r w:rsidRPr="00F847FE">
              <w:rPr>
                <w:rFonts w:eastAsiaTheme="minorEastAsia"/>
                <w:b/>
              </w:rPr>
              <w:t>/</w:t>
            </w:r>
            <w:proofErr w:type="spellStart"/>
            <w:r w:rsidRPr="00F847FE">
              <w:rPr>
                <w:rFonts w:eastAsiaTheme="minorEastAsia"/>
                <w:b/>
              </w:rPr>
              <w:t>п</w:t>
            </w:r>
            <w:proofErr w:type="spellEnd"/>
          </w:p>
        </w:tc>
        <w:tc>
          <w:tcPr>
            <w:tcW w:w="3119" w:type="dxa"/>
          </w:tcPr>
          <w:p w:rsidR="008F6F01" w:rsidRPr="00F847FE" w:rsidRDefault="008F6F01" w:rsidP="00542CCC">
            <w:pPr>
              <w:jc w:val="center"/>
              <w:rPr>
                <w:rFonts w:eastAsiaTheme="minorEastAsia"/>
                <w:b/>
              </w:rPr>
            </w:pPr>
            <w:r w:rsidRPr="00F847FE">
              <w:rPr>
                <w:rFonts w:eastAsiaTheme="minorEastAsia"/>
                <w:b/>
              </w:rPr>
              <w:t>Перечень основных требований</w:t>
            </w:r>
          </w:p>
        </w:tc>
        <w:tc>
          <w:tcPr>
            <w:tcW w:w="6344" w:type="dxa"/>
          </w:tcPr>
          <w:p w:rsidR="008F6F01" w:rsidRPr="00F847FE" w:rsidRDefault="008F6F01" w:rsidP="00542CCC">
            <w:pPr>
              <w:jc w:val="center"/>
              <w:rPr>
                <w:rFonts w:eastAsiaTheme="minorEastAsia"/>
                <w:b/>
              </w:rPr>
            </w:pPr>
            <w:r w:rsidRPr="00F847FE">
              <w:rPr>
                <w:rFonts w:eastAsiaTheme="minorEastAsia"/>
                <w:b/>
              </w:rPr>
              <w:t>Содержание требований</w:t>
            </w: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1.</w:t>
            </w:r>
          </w:p>
        </w:tc>
        <w:tc>
          <w:tcPr>
            <w:tcW w:w="3119" w:type="dxa"/>
          </w:tcPr>
          <w:p w:rsidR="008F6F01" w:rsidRPr="00F847FE" w:rsidRDefault="008F6F01" w:rsidP="00542CCC">
            <w:pPr>
              <w:jc w:val="center"/>
              <w:rPr>
                <w:rFonts w:eastAsiaTheme="minorEastAsia"/>
              </w:rPr>
            </w:pPr>
            <w:r w:rsidRPr="00F847FE">
              <w:rPr>
                <w:rFonts w:eastAsiaTheme="minorEastAsia"/>
              </w:rPr>
              <w:t>2.</w:t>
            </w:r>
          </w:p>
        </w:tc>
        <w:tc>
          <w:tcPr>
            <w:tcW w:w="6344" w:type="dxa"/>
          </w:tcPr>
          <w:p w:rsidR="008F6F01" w:rsidRPr="00F847FE" w:rsidRDefault="008F6F01" w:rsidP="00542CCC">
            <w:pPr>
              <w:jc w:val="center"/>
              <w:rPr>
                <w:rFonts w:eastAsiaTheme="minorEastAsia"/>
              </w:rPr>
            </w:pPr>
            <w:r w:rsidRPr="00F847FE">
              <w:rPr>
                <w:rFonts w:eastAsiaTheme="minorEastAsia"/>
              </w:rPr>
              <w:t>3.</w:t>
            </w:r>
          </w:p>
        </w:tc>
      </w:tr>
      <w:tr w:rsidR="008F6F01" w:rsidRPr="00F847FE" w:rsidTr="00542CCC">
        <w:tc>
          <w:tcPr>
            <w:tcW w:w="709" w:type="dxa"/>
          </w:tcPr>
          <w:p w:rsidR="008F6F01" w:rsidRPr="00F847FE" w:rsidRDefault="008F6F01" w:rsidP="00542CCC">
            <w:pPr>
              <w:keepNext/>
              <w:tabs>
                <w:tab w:val="num" w:pos="574"/>
              </w:tabs>
              <w:ind w:left="574" w:hanging="432"/>
              <w:jc w:val="center"/>
              <w:outlineLvl w:val="0"/>
              <w:rPr>
                <w:rFonts w:eastAsiaTheme="minorEastAsia"/>
              </w:rPr>
            </w:pPr>
          </w:p>
        </w:tc>
        <w:tc>
          <w:tcPr>
            <w:tcW w:w="3119" w:type="dxa"/>
          </w:tcPr>
          <w:p w:rsidR="008F6F01" w:rsidRPr="00F847FE" w:rsidRDefault="008F6F01" w:rsidP="00542CCC">
            <w:pPr>
              <w:rPr>
                <w:rFonts w:eastAsiaTheme="minorEastAsia"/>
                <w:b/>
              </w:rPr>
            </w:pPr>
            <w:r w:rsidRPr="00F847FE">
              <w:rPr>
                <w:rFonts w:eastAsiaTheme="minorEastAsia"/>
                <w:b/>
              </w:rPr>
              <w:t>Общие данные</w:t>
            </w:r>
          </w:p>
        </w:tc>
        <w:tc>
          <w:tcPr>
            <w:tcW w:w="6344" w:type="dxa"/>
          </w:tcPr>
          <w:p w:rsidR="008F6F01" w:rsidRPr="00F847FE" w:rsidRDefault="008F6F01" w:rsidP="00542CCC">
            <w:pPr>
              <w:keepNext/>
              <w:outlineLvl w:val="2"/>
              <w:rPr>
                <w:rFonts w:eastAsiaTheme="minorEastAsia"/>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1.</w:t>
            </w:r>
          </w:p>
        </w:tc>
        <w:tc>
          <w:tcPr>
            <w:tcW w:w="3119" w:type="dxa"/>
          </w:tcPr>
          <w:p w:rsidR="008F6F01" w:rsidRPr="00F847FE" w:rsidRDefault="008F6F01" w:rsidP="00542CCC">
            <w:pPr>
              <w:rPr>
                <w:rFonts w:eastAsiaTheme="minorEastAsia"/>
                <w:b/>
              </w:rPr>
            </w:pPr>
            <w:r w:rsidRPr="00F847FE">
              <w:rPr>
                <w:rFonts w:eastAsiaTheme="minorEastAsia"/>
                <w:b/>
              </w:rPr>
              <w:t>Местонахождение объекта</w:t>
            </w:r>
          </w:p>
        </w:tc>
        <w:tc>
          <w:tcPr>
            <w:tcW w:w="6344" w:type="dxa"/>
          </w:tcPr>
          <w:p w:rsidR="008F6F01" w:rsidRPr="00F847FE" w:rsidRDefault="008F6F01" w:rsidP="00542CCC">
            <w:pPr>
              <w:rPr>
                <w:rFonts w:eastAsiaTheme="minorEastAsia"/>
              </w:rPr>
            </w:pPr>
            <w:r w:rsidRPr="00F847FE">
              <w:rPr>
                <w:rFonts w:eastAsiaTheme="minorEastAsia"/>
              </w:rPr>
              <w:t xml:space="preserve">г. Москва, ул. </w:t>
            </w:r>
            <w:proofErr w:type="spellStart"/>
            <w:r w:rsidRPr="00F847FE">
              <w:rPr>
                <w:rFonts w:eastAsiaTheme="minorEastAsia"/>
              </w:rPr>
              <w:t>Новохохловская</w:t>
            </w:r>
            <w:proofErr w:type="spellEnd"/>
            <w:r w:rsidRPr="00F847FE">
              <w:rPr>
                <w:rFonts w:eastAsiaTheme="minorEastAsia"/>
              </w:rPr>
              <w:t>, дом 25</w:t>
            </w:r>
          </w:p>
          <w:p w:rsidR="008F6F01" w:rsidRPr="00F847FE" w:rsidRDefault="008F6F01" w:rsidP="00542CCC">
            <w:pPr>
              <w:rPr>
                <w:rFonts w:eastAsiaTheme="minorEastAsia"/>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2.</w:t>
            </w:r>
          </w:p>
        </w:tc>
        <w:tc>
          <w:tcPr>
            <w:tcW w:w="3119" w:type="dxa"/>
          </w:tcPr>
          <w:p w:rsidR="008F6F01" w:rsidRPr="00F847FE" w:rsidRDefault="008F6F01" w:rsidP="00542CCC">
            <w:pPr>
              <w:rPr>
                <w:rFonts w:eastAsiaTheme="minorEastAsia"/>
                <w:b/>
              </w:rPr>
            </w:pPr>
            <w:r w:rsidRPr="00F847FE">
              <w:rPr>
                <w:rFonts w:eastAsiaTheme="minorEastAsia"/>
                <w:b/>
              </w:rPr>
              <w:t>Назначение объекта: ФГУП «Московский эндокринный завод»</w:t>
            </w:r>
          </w:p>
        </w:tc>
        <w:tc>
          <w:tcPr>
            <w:tcW w:w="6344" w:type="dxa"/>
          </w:tcPr>
          <w:p w:rsidR="008F6F01" w:rsidRPr="00F847FE" w:rsidRDefault="008F6F01" w:rsidP="00542CCC">
            <w:pPr>
              <w:rPr>
                <w:rFonts w:eastAsiaTheme="minorEastAsia"/>
              </w:rPr>
            </w:pPr>
            <w:r w:rsidRPr="00F847FE">
              <w:rPr>
                <w:rFonts w:eastAsiaTheme="minorEastAsia"/>
              </w:rPr>
              <w:t>Грузовые лифты – 3 единицы</w:t>
            </w:r>
          </w:p>
          <w:p w:rsidR="008F6F01" w:rsidRPr="00F847FE" w:rsidRDefault="008F6F01" w:rsidP="00542CCC">
            <w:pPr>
              <w:rPr>
                <w:rFonts w:eastAsiaTheme="minorEastAsia"/>
              </w:rPr>
            </w:pPr>
            <w:r w:rsidRPr="00F847FE">
              <w:rPr>
                <w:rFonts w:eastAsiaTheme="minorEastAsia"/>
              </w:rPr>
              <w:t>Пассажирский лифт – 1 единица</w:t>
            </w:r>
          </w:p>
          <w:p w:rsidR="008F6F01" w:rsidRPr="00F847FE" w:rsidRDefault="008F6F01" w:rsidP="00542CCC">
            <w:pPr>
              <w:rPr>
                <w:rFonts w:eastAsiaTheme="minorEastAsia"/>
              </w:rPr>
            </w:pPr>
            <w:r w:rsidRPr="00F847FE">
              <w:rPr>
                <w:rFonts w:eastAsiaTheme="minorEastAsia"/>
              </w:rPr>
              <w:t>Малые грузовые лифты – 1 единицы,</w:t>
            </w:r>
          </w:p>
          <w:p w:rsidR="008F6F01" w:rsidRPr="00F847FE" w:rsidRDefault="008F6F01" w:rsidP="00542CCC">
            <w:pPr>
              <w:rPr>
                <w:rFonts w:eastAsiaTheme="minorEastAsia"/>
              </w:rPr>
            </w:pPr>
            <w:r w:rsidRPr="00F847FE">
              <w:rPr>
                <w:rFonts w:eastAsiaTheme="minorEastAsia"/>
              </w:rPr>
              <w:t>для перемещения грузов и пассажиров</w:t>
            </w:r>
          </w:p>
          <w:p w:rsidR="008F6F01" w:rsidRPr="00F847FE" w:rsidRDefault="008F6F01" w:rsidP="00542CCC">
            <w:pPr>
              <w:rPr>
                <w:rFonts w:eastAsiaTheme="minorEastAsia"/>
                <w:b/>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3.</w:t>
            </w:r>
          </w:p>
        </w:tc>
        <w:tc>
          <w:tcPr>
            <w:tcW w:w="3119" w:type="dxa"/>
          </w:tcPr>
          <w:p w:rsidR="008F6F01" w:rsidRPr="00F847FE" w:rsidRDefault="008F6F01" w:rsidP="00542CCC">
            <w:pPr>
              <w:rPr>
                <w:rFonts w:eastAsiaTheme="minorEastAsia"/>
                <w:b/>
              </w:rPr>
            </w:pPr>
            <w:r w:rsidRPr="00F847FE">
              <w:rPr>
                <w:rFonts w:eastAsiaTheme="minorEastAsia"/>
                <w:b/>
              </w:rPr>
              <w:t>Вид услуг</w:t>
            </w:r>
          </w:p>
        </w:tc>
        <w:tc>
          <w:tcPr>
            <w:tcW w:w="6344" w:type="dxa"/>
          </w:tcPr>
          <w:p w:rsidR="008F6F01" w:rsidRPr="00F847FE" w:rsidRDefault="008F6F01" w:rsidP="00542CCC">
            <w:pPr>
              <w:rPr>
                <w:rFonts w:eastAsiaTheme="minorEastAsia"/>
              </w:rPr>
            </w:pPr>
            <w:r w:rsidRPr="00F847FE">
              <w:rPr>
                <w:rFonts w:eastAsiaTheme="minorEastAsia"/>
              </w:rPr>
              <w:t xml:space="preserve">Техническое обслуживание и ремонт лифтового оборудования в объёмах и сроках, предусмотренных Техническим регламентом Таможенного Союза «Безопасность лифтов» </w:t>
            </w:r>
            <w:r w:rsidRPr="00F847FE">
              <w:rPr>
                <w:rFonts w:eastAsiaTheme="minorEastAsia"/>
                <w:bCs/>
              </w:rPr>
              <w:t>(</w:t>
            </w:r>
            <w:proofErr w:type="gramStart"/>
            <w:r w:rsidRPr="00F847FE">
              <w:rPr>
                <w:rFonts w:eastAsiaTheme="minorEastAsia"/>
                <w:bCs/>
              </w:rPr>
              <w:t>ТР</w:t>
            </w:r>
            <w:proofErr w:type="gramEnd"/>
            <w:r w:rsidRPr="00F847FE">
              <w:rPr>
                <w:rFonts w:eastAsiaTheme="minorEastAsia"/>
                <w:bCs/>
              </w:rPr>
              <w:t xml:space="preserve"> ТС 011/2011.)</w:t>
            </w:r>
            <w:r w:rsidRPr="00F847FE">
              <w:rPr>
                <w:rFonts w:eastAsiaTheme="minorEastAsia"/>
              </w:rPr>
              <w:t xml:space="preserve"> </w:t>
            </w:r>
          </w:p>
          <w:p w:rsidR="008F6F01" w:rsidRPr="00F847FE" w:rsidRDefault="008F6F01" w:rsidP="00542CCC">
            <w:pPr>
              <w:rPr>
                <w:spacing w:val="-2"/>
              </w:rPr>
            </w:pPr>
            <w:r w:rsidRPr="00F847FE">
              <w:rPr>
                <w:rFonts w:eastAsiaTheme="minorEastAsia"/>
              </w:rPr>
              <w:t xml:space="preserve">«ГОСТ </w:t>
            </w:r>
            <w:proofErr w:type="gramStart"/>
            <w:r w:rsidRPr="00F847FE">
              <w:rPr>
                <w:rFonts w:eastAsiaTheme="minorEastAsia"/>
              </w:rPr>
              <w:t>Р</w:t>
            </w:r>
            <w:proofErr w:type="gramEnd"/>
            <w:r w:rsidRPr="00F847FE">
              <w:rPr>
                <w:rFonts w:eastAsiaTheme="minorEastAsia"/>
              </w:rPr>
              <w:t xml:space="preserve"> 53780-2010 </w:t>
            </w:r>
            <w:r w:rsidRPr="00F847FE">
              <w:t>(ЕН 81-1:1998, ЕН 81-2:1998). Национальный стандарт Российской Федерации.</w:t>
            </w:r>
            <w:r w:rsidRPr="00F847FE">
              <w:rPr>
                <w:rFonts w:eastAsiaTheme="minorEastAsia"/>
              </w:rPr>
              <w:t xml:space="preserve"> Лифты. Общие требования </w:t>
            </w:r>
            <w:r w:rsidRPr="00F847FE">
              <w:rPr>
                <w:rFonts w:eastAsiaTheme="minorEastAsia"/>
                <w:spacing w:val="-2"/>
              </w:rPr>
              <w:t>безопасности к устройству и установке»,</w:t>
            </w:r>
            <w:r w:rsidRPr="00F847FE">
              <w:rPr>
                <w:spacing w:val="-2"/>
              </w:rPr>
              <w:t xml:space="preserve"> утвержденного приказом </w:t>
            </w:r>
            <w:proofErr w:type="spellStart"/>
            <w:r w:rsidRPr="00F847FE">
              <w:rPr>
                <w:spacing w:val="-2"/>
              </w:rPr>
              <w:t>Ростехругулирования</w:t>
            </w:r>
            <w:proofErr w:type="spellEnd"/>
            <w:r w:rsidRPr="00F847FE">
              <w:rPr>
                <w:spacing w:val="-2"/>
              </w:rPr>
              <w:t xml:space="preserve"> от 31.03.2010 </w:t>
            </w:r>
            <w:proofErr w:type="spellStart"/>
            <w:r w:rsidRPr="00F847FE">
              <w:rPr>
                <w:spacing w:val="-2"/>
              </w:rPr>
              <w:t>No</w:t>
            </w:r>
            <w:proofErr w:type="spellEnd"/>
            <w:r w:rsidRPr="00F847FE">
              <w:rPr>
                <w:spacing w:val="-2"/>
              </w:rPr>
              <w:t xml:space="preserve"> 41-ст;</w:t>
            </w:r>
          </w:p>
          <w:p w:rsidR="008F6F01" w:rsidRPr="00F847FE" w:rsidRDefault="008F6F01" w:rsidP="00542CCC">
            <w:pPr>
              <w:rPr>
                <w:b/>
                <w:bCs/>
                <w:spacing w:val="-2"/>
              </w:rPr>
            </w:pPr>
            <w:r w:rsidRPr="00F847FE">
              <w:rPr>
                <w:spacing w:val="-2"/>
              </w:rPr>
              <w:t xml:space="preserve">«ГОСТ </w:t>
            </w:r>
            <w:proofErr w:type="gramStart"/>
            <w:r w:rsidRPr="00F847FE">
              <w:rPr>
                <w:spacing w:val="-2"/>
              </w:rPr>
              <w:t>Р</w:t>
            </w:r>
            <w:proofErr w:type="gramEnd"/>
            <w:r w:rsidRPr="00F847FE">
              <w:rPr>
                <w:spacing w:val="-2"/>
              </w:rPr>
              <w:t xml:space="preserve"> 53783-2010. Национальный стандарт Российской Федерации. Лифты. Правила и методы оценки соответствия лифтов в период эксплуатации», утвержденного приказом </w:t>
            </w:r>
            <w:proofErr w:type="spellStart"/>
            <w:r w:rsidRPr="00F847FE">
              <w:rPr>
                <w:spacing w:val="-2"/>
              </w:rPr>
              <w:t>Ростехрегулирования</w:t>
            </w:r>
            <w:proofErr w:type="spellEnd"/>
            <w:r w:rsidRPr="00F847FE">
              <w:rPr>
                <w:spacing w:val="-2"/>
              </w:rPr>
              <w:t xml:space="preserve"> от 31.03.2010 № 44-ст.</w:t>
            </w:r>
          </w:p>
          <w:p w:rsidR="008F6F01" w:rsidRPr="00F847FE" w:rsidRDefault="008F6F01" w:rsidP="00542CCC">
            <w:pPr>
              <w:rPr>
                <w:spacing w:val="-2"/>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4.</w:t>
            </w:r>
          </w:p>
        </w:tc>
        <w:tc>
          <w:tcPr>
            <w:tcW w:w="3119" w:type="dxa"/>
          </w:tcPr>
          <w:p w:rsidR="008F6F01" w:rsidRPr="00F847FE" w:rsidRDefault="008F6F01" w:rsidP="00542CCC">
            <w:pPr>
              <w:rPr>
                <w:rFonts w:eastAsiaTheme="minorEastAsia"/>
                <w:b/>
              </w:rPr>
            </w:pPr>
            <w:r w:rsidRPr="00F847FE">
              <w:rPr>
                <w:rFonts w:eastAsiaTheme="minorEastAsia"/>
                <w:b/>
              </w:rPr>
              <w:t>Срок оказания услуг</w:t>
            </w:r>
          </w:p>
        </w:tc>
        <w:tc>
          <w:tcPr>
            <w:tcW w:w="6344" w:type="dxa"/>
          </w:tcPr>
          <w:p w:rsidR="008F6F01" w:rsidRPr="00F847FE" w:rsidRDefault="008F6F01" w:rsidP="00542CCC">
            <w:pPr>
              <w:rPr>
                <w:rFonts w:eastAsiaTheme="minorEastAsia"/>
              </w:rPr>
            </w:pPr>
            <w:r w:rsidRPr="00F847FE">
              <w:rPr>
                <w:rFonts w:eastAsiaTheme="minorEastAsia"/>
              </w:rPr>
              <w:t>С 01.06.2019г. по 31.12.2021г. (31 месяц)</w:t>
            </w:r>
          </w:p>
          <w:p w:rsidR="008F6F01" w:rsidRPr="00F847FE" w:rsidRDefault="008F6F01" w:rsidP="00542CCC">
            <w:pPr>
              <w:rPr>
                <w:rFonts w:eastAsiaTheme="minorEastAsia"/>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5.</w:t>
            </w:r>
          </w:p>
        </w:tc>
        <w:tc>
          <w:tcPr>
            <w:tcW w:w="3119" w:type="dxa"/>
          </w:tcPr>
          <w:p w:rsidR="008F6F01" w:rsidRPr="00F847FE" w:rsidRDefault="008F6F01" w:rsidP="00542CCC">
            <w:pPr>
              <w:rPr>
                <w:rFonts w:eastAsiaTheme="minorEastAsia"/>
                <w:b/>
              </w:rPr>
            </w:pPr>
            <w:r w:rsidRPr="00F847FE">
              <w:rPr>
                <w:rFonts w:eastAsiaTheme="minorEastAsia"/>
                <w:b/>
              </w:rPr>
              <w:t>Квалифицированные требования к «Исполнителю»</w:t>
            </w:r>
          </w:p>
        </w:tc>
        <w:tc>
          <w:tcPr>
            <w:tcW w:w="6344" w:type="dxa"/>
          </w:tcPr>
          <w:p w:rsidR="008F6F01" w:rsidRPr="00F847FE" w:rsidRDefault="008F6F01" w:rsidP="00542CCC">
            <w:pPr>
              <w:rPr>
                <w:rFonts w:eastAsiaTheme="minorEastAsia"/>
              </w:rPr>
            </w:pPr>
            <w:r w:rsidRPr="00F847FE">
              <w:rPr>
                <w:rFonts w:eastAsiaTheme="minorEastAsia"/>
              </w:rPr>
              <w:t xml:space="preserve">Наличие у «Исполнителя» правоустанавливающих  документов в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
          <w:p w:rsidR="008F6F01" w:rsidRPr="00F847FE" w:rsidRDefault="008F6F01" w:rsidP="00542CCC">
            <w:pPr>
              <w:rPr>
                <w:rFonts w:eastAsiaTheme="minorEastAsia"/>
              </w:rPr>
            </w:pPr>
            <w:r w:rsidRPr="00F847FE">
              <w:rPr>
                <w:rFonts w:eastAsiaTheme="minorEastAsia"/>
              </w:rPr>
              <w:t xml:space="preserve">Технические специалисты </w:t>
            </w:r>
            <w:r w:rsidRPr="00F847FE">
              <w:rPr>
                <w:rFonts w:eastAsiaTheme="minorEastAsia"/>
                <w:b/>
              </w:rPr>
              <w:t xml:space="preserve">«Исполнителя» </w:t>
            </w:r>
            <w:r w:rsidRPr="00F847FE">
              <w:rPr>
                <w:rFonts w:eastAsiaTheme="minorEastAsia"/>
              </w:rPr>
              <w:t xml:space="preserve">должны иметь: </w:t>
            </w:r>
          </w:p>
          <w:p w:rsidR="008F6F01" w:rsidRPr="00F847FE" w:rsidRDefault="008F6F01" w:rsidP="00542CCC">
            <w:pPr>
              <w:rPr>
                <w:rFonts w:eastAsiaTheme="minorEastAsia"/>
              </w:rPr>
            </w:pPr>
            <w:r w:rsidRPr="00F847FE">
              <w:rPr>
                <w:rFonts w:eastAsiaTheme="minorEastAsia"/>
              </w:rPr>
              <w:t>●</w:t>
            </w:r>
            <w:r w:rsidRPr="00F847FE">
              <w:rPr>
                <w:rFonts w:eastAsiaTheme="minorEastAsia"/>
                <w:spacing w:val="-6"/>
                <w:kern w:val="24"/>
              </w:rPr>
              <w:t>действующие удостоверения и протоколы</w:t>
            </w:r>
            <w:r w:rsidRPr="00F847FE">
              <w:rPr>
                <w:rFonts w:eastAsiaTheme="minorEastAsia"/>
              </w:rPr>
              <w:t xml:space="preserve"> проверки знаний по ГОСТ </w:t>
            </w:r>
            <w:proofErr w:type="gramStart"/>
            <w:r w:rsidRPr="00F847FE">
              <w:rPr>
                <w:rFonts w:eastAsiaTheme="minorEastAsia"/>
              </w:rPr>
              <w:t>Р</w:t>
            </w:r>
            <w:proofErr w:type="gramEnd"/>
            <w:r w:rsidRPr="00F847FE">
              <w:rPr>
                <w:rFonts w:eastAsiaTheme="minorEastAsia"/>
              </w:rPr>
              <w:t xml:space="preserve"> 53780,</w:t>
            </w:r>
            <w:r w:rsidRPr="00F847FE">
              <w:t xml:space="preserve"> «ГОСТ Р 53783 </w:t>
            </w:r>
            <w:r w:rsidRPr="00F847FE">
              <w:rPr>
                <w:rFonts w:eastAsiaTheme="minorEastAsia"/>
              </w:rPr>
              <w:t>и ТР ТС 011/2011;</w:t>
            </w:r>
          </w:p>
          <w:p w:rsidR="008F6F01" w:rsidRPr="00F847FE" w:rsidRDefault="008F6F01" w:rsidP="00542CCC">
            <w:pPr>
              <w:rPr>
                <w:spacing w:val="-8"/>
              </w:rPr>
            </w:pPr>
            <w:r w:rsidRPr="00F847FE">
              <w:rPr>
                <w:rFonts w:eastAsiaTheme="minorEastAsia"/>
              </w:rPr>
              <w:t>●</w:t>
            </w:r>
            <w:r w:rsidRPr="00F847FE">
              <w:rPr>
                <w:spacing w:val="-8"/>
              </w:rPr>
              <w:t>периодические аттестации по проверке знаний электромехаников по лифтам;</w:t>
            </w:r>
          </w:p>
          <w:p w:rsidR="008F6F01" w:rsidRPr="00F847FE" w:rsidRDefault="008F6F01" w:rsidP="00542CCC">
            <w:pPr>
              <w:rPr>
                <w:spacing w:val="-8"/>
              </w:rPr>
            </w:pPr>
            <w:r w:rsidRPr="00F847FE">
              <w:rPr>
                <w:rFonts w:eastAsiaTheme="minorEastAsia"/>
              </w:rPr>
              <w:t>●</w:t>
            </w:r>
            <w:r w:rsidRPr="00F847FE">
              <w:rPr>
                <w:spacing w:val="-8"/>
              </w:rPr>
              <w:t xml:space="preserve">проверки знаний норм и правил работы в электроустановках инженерно-технических специалистов в </w:t>
            </w:r>
            <w:proofErr w:type="spellStart"/>
            <w:r w:rsidRPr="00F847FE">
              <w:rPr>
                <w:spacing w:val="-8"/>
              </w:rPr>
              <w:t>Ростехнадзоре</w:t>
            </w:r>
            <w:proofErr w:type="spellEnd"/>
            <w:r w:rsidRPr="00F847FE">
              <w:rPr>
                <w:spacing w:val="-8"/>
              </w:rPr>
              <w:t xml:space="preserve"> электроустановок потребителя»);</w:t>
            </w:r>
          </w:p>
          <w:p w:rsidR="008F6F01" w:rsidRPr="00F847FE" w:rsidRDefault="008F6F01" w:rsidP="00542CCC">
            <w:pPr>
              <w:rPr>
                <w:spacing w:val="-6"/>
              </w:rPr>
            </w:pPr>
            <w:proofErr w:type="gramStart"/>
            <w:r w:rsidRPr="00F847FE">
              <w:rPr>
                <w:rFonts w:eastAsiaTheme="minorEastAsia"/>
              </w:rPr>
              <w:t>●</w:t>
            </w:r>
            <w:r w:rsidRPr="00F847FE">
              <w:rPr>
                <w:spacing w:val="-8"/>
              </w:rPr>
              <w:t xml:space="preserve"> </w:t>
            </w:r>
            <w:r w:rsidRPr="00F847FE">
              <w:rPr>
                <w:spacing w:val="-6"/>
              </w:rPr>
              <w:t>копию протокола проверки знаний по пожарной безопасности в объеме пожарно-технического минимума инженерно-технических специалистов (п.43.</w:t>
            </w:r>
            <w:proofErr w:type="gramEnd"/>
            <w:r w:rsidRPr="00F847FE">
              <w:rPr>
                <w:spacing w:val="-6"/>
              </w:rPr>
              <w:t xml:space="preserve"> </w:t>
            </w:r>
            <w:proofErr w:type="gramStart"/>
            <w:r w:rsidRPr="00F847FE">
              <w:rPr>
                <w:spacing w:val="-6"/>
              </w:rPr>
              <w:t>Нормы пожарной безопасности «Обучение мерам пожарной безопасности работников организации», Приказ МЧС РФ от 12.12.2007 г. № 645, зарегистрирован в Минюсте РФ 21.01.2008 №10938);</w:t>
            </w:r>
            <w:proofErr w:type="gramEnd"/>
          </w:p>
          <w:p w:rsidR="008F6F01" w:rsidRPr="00F847FE" w:rsidRDefault="008F6F01" w:rsidP="00542CCC">
            <w:pPr>
              <w:rPr>
                <w:spacing w:val="-8"/>
              </w:rPr>
            </w:pPr>
            <w:r w:rsidRPr="00F847FE">
              <w:rPr>
                <w:rFonts w:eastAsiaTheme="minorEastAsia"/>
              </w:rPr>
              <w:t>●</w:t>
            </w:r>
            <w:r w:rsidRPr="00F847FE">
              <w:rPr>
                <w:spacing w:val="-8"/>
              </w:rPr>
              <w:t xml:space="preserve">проверки знаний требований охраны труда инженерно-технических специалистов («Порядок обучения по охране </w:t>
            </w:r>
            <w:r w:rsidRPr="00F847FE">
              <w:rPr>
                <w:spacing w:val="-8"/>
              </w:rPr>
              <w:lastRenderedPageBreak/>
              <w:t xml:space="preserve">труда и проверки </w:t>
            </w:r>
            <w:proofErr w:type="gramStart"/>
            <w:r w:rsidRPr="00F847FE">
              <w:rPr>
                <w:spacing w:val="-8"/>
              </w:rPr>
              <w:t>знаний требований охраны труда работников</w:t>
            </w:r>
            <w:proofErr w:type="gramEnd"/>
            <w:r w:rsidRPr="00F847FE">
              <w:rPr>
                <w:spacing w:val="-8"/>
              </w:rPr>
              <w:t xml:space="preserve"> организации» (Постановление Минтруда России и Минобразования России от 13.01.2003 г. № 1/29, зарегистрировано в Минюсте России 12.02.2003 №4209);</w:t>
            </w:r>
          </w:p>
          <w:p w:rsidR="008F6F01" w:rsidRPr="00F847FE" w:rsidRDefault="008F6F01" w:rsidP="00542CCC">
            <w:pPr>
              <w:rPr>
                <w:spacing w:val="-8"/>
              </w:rPr>
            </w:pPr>
            <w:r w:rsidRPr="00F847FE">
              <w:rPr>
                <w:rFonts w:eastAsiaTheme="minorEastAsia"/>
              </w:rPr>
              <w:t>●</w:t>
            </w:r>
            <w:r w:rsidRPr="00F847FE">
              <w:rPr>
                <w:spacing w:val="-8"/>
              </w:rPr>
              <w:t xml:space="preserve"> (удостоверения) аттестации по проверке знаний норм и правил работы в электроустановках электромехаников по лифтам, не ниже </w:t>
            </w:r>
            <w:r w:rsidRPr="00F847FE">
              <w:rPr>
                <w:spacing w:val="-8"/>
                <w:lang w:val="en-US"/>
              </w:rPr>
              <w:t>III</w:t>
            </w:r>
            <w:r w:rsidRPr="00F847FE">
              <w:rPr>
                <w:spacing w:val="-8"/>
              </w:rPr>
              <w:t xml:space="preserve"> группы до 1000В (Профессиональный стандарт «Электромеханик по лифтам», утвержден Приказом Минтруда РФ от 20.12.2013 № 754н и зарегистрирован в Минюсте России 25 февраля 2014 г. N 31417).</w:t>
            </w:r>
          </w:p>
          <w:p w:rsidR="008F6F01" w:rsidRPr="00F847FE" w:rsidRDefault="008F6F01" w:rsidP="00542CCC">
            <w:pPr>
              <w:rPr>
                <w:spacing w:val="-8"/>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lastRenderedPageBreak/>
              <w:t>6.</w:t>
            </w:r>
          </w:p>
        </w:tc>
        <w:tc>
          <w:tcPr>
            <w:tcW w:w="3119" w:type="dxa"/>
          </w:tcPr>
          <w:p w:rsidR="008F6F01" w:rsidRPr="00F847FE" w:rsidRDefault="008F6F01" w:rsidP="00542CCC">
            <w:pPr>
              <w:rPr>
                <w:rFonts w:eastAsiaTheme="minorEastAsia"/>
                <w:b/>
                <w:spacing w:val="-4"/>
              </w:rPr>
            </w:pPr>
            <w:r w:rsidRPr="00F847FE">
              <w:rPr>
                <w:rFonts w:eastAsiaTheme="minorEastAsia"/>
                <w:b/>
                <w:spacing w:val="-4"/>
              </w:rPr>
              <w:t xml:space="preserve">Перечень лифтового оборудования </w:t>
            </w:r>
          </w:p>
        </w:tc>
        <w:tc>
          <w:tcPr>
            <w:tcW w:w="6344" w:type="dxa"/>
          </w:tcPr>
          <w:p w:rsidR="008F6F01" w:rsidRPr="00F847FE" w:rsidRDefault="008F6F01" w:rsidP="00542CCC">
            <w:pPr>
              <w:contextualSpacing/>
              <w:rPr>
                <w:rFonts w:eastAsiaTheme="minorEastAsia"/>
              </w:rPr>
            </w:pPr>
            <w:r w:rsidRPr="00F847FE">
              <w:rPr>
                <w:rFonts w:eastAsiaTheme="minorEastAsia"/>
              </w:rPr>
              <w:t>Лифтовое оборудование:</w:t>
            </w:r>
          </w:p>
          <w:p w:rsidR="008F6F01" w:rsidRPr="00F847FE" w:rsidRDefault="008F6F01" w:rsidP="00542CCC">
            <w:pPr>
              <w:contextualSpacing/>
              <w:rPr>
                <w:rFonts w:eastAsiaTheme="minorEastAsia"/>
              </w:rPr>
            </w:pPr>
            <w:r w:rsidRPr="00F847FE">
              <w:rPr>
                <w:rFonts w:eastAsiaTheme="minorEastAsia"/>
              </w:rPr>
              <w:t>1. Станции управления;</w:t>
            </w:r>
          </w:p>
          <w:p w:rsidR="008F6F01" w:rsidRPr="00F847FE" w:rsidRDefault="008F6F01" w:rsidP="00542CCC">
            <w:pPr>
              <w:contextualSpacing/>
              <w:rPr>
                <w:rFonts w:eastAsiaTheme="minorEastAsia"/>
              </w:rPr>
            </w:pPr>
            <w:r w:rsidRPr="00F847FE">
              <w:rPr>
                <w:rFonts w:eastAsiaTheme="minorEastAsia"/>
              </w:rPr>
              <w:t>2. Лебёдки;</w:t>
            </w:r>
          </w:p>
          <w:p w:rsidR="008F6F01" w:rsidRPr="00F847FE" w:rsidRDefault="008F6F01" w:rsidP="00542CCC">
            <w:pPr>
              <w:contextualSpacing/>
              <w:rPr>
                <w:rFonts w:eastAsiaTheme="minorEastAsia"/>
              </w:rPr>
            </w:pPr>
            <w:r w:rsidRPr="00F847FE">
              <w:rPr>
                <w:rFonts w:eastAsiaTheme="minorEastAsia"/>
              </w:rPr>
              <w:t>3. Ограничители скорости;</w:t>
            </w:r>
          </w:p>
          <w:p w:rsidR="008F6F01" w:rsidRPr="00F847FE" w:rsidRDefault="008F6F01" w:rsidP="00542CCC">
            <w:pPr>
              <w:contextualSpacing/>
              <w:rPr>
                <w:rFonts w:eastAsiaTheme="minorEastAsia"/>
              </w:rPr>
            </w:pPr>
            <w:r w:rsidRPr="00F847FE">
              <w:rPr>
                <w:rFonts w:eastAsiaTheme="minorEastAsia"/>
              </w:rPr>
              <w:t>4. Вводные электрические устройства;</w:t>
            </w:r>
          </w:p>
          <w:p w:rsidR="008F6F01" w:rsidRPr="00F847FE" w:rsidRDefault="008F6F01" w:rsidP="00542CCC">
            <w:pPr>
              <w:contextualSpacing/>
              <w:rPr>
                <w:rFonts w:eastAsiaTheme="minorEastAsia"/>
              </w:rPr>
            </w:pPr>
            <w:r w:rsidRPr="00F847FE">
              <w:rPr>
                <w:rFonts w:eastAsiaTheme="minorEastAsia"/>
              </w:rPr>
              <w:t>5. Купе кабин;</w:t>
            </w:r>
          </w:p>
          <w:p w:rsidR="008F6F01" w:rsidRPr="00F847FE" w:rsidRDefault="008F6F01" w:rsidP="00542CCC">
            <w:pPr>
              <w:contextualSpacing/>
              <w:rPr>
                <w:rFonts w:eastAsiaTheme="minorEastAsia"/>
              </w:rPr>
            </w:pPr>
            <w:r w:rsidRPr="00F847FE">
              <w:rPr>
                <w:rFonts w:eastAsiaTheme="minorEastAsia"/>
              </w:rPr>
              <w:t>6. Створки дверей шахт и кабин;</w:t>
            </w:r>
          </w:p>
          <w:p w:rsidR="008F6F01" w:rsidRPr="00F847FE" w:rsidRDefault="008F6F01" w:rsidP="00542CCC">
            <w:pPr>
              <w:contextualSpacing/>
              <w:rPr>
                <w:rFonts w:eastAsiaTheme="minorEastAsia"/>
              </w:rPr>
            </w:pPr>
            <w:r w:rsidRPr="00F847FE">
              <w:rPr>
                <w:rFonts w:eastAsiaTheme="minorEastAsia"/>
              </w:rPr>
              <w:t>7. Пружинные и балансирные подвески противовесов и кабин;</w:t>
            </w:r>
          </w:p>
          <w:p w:rsidR="008F6F01" w:rsidRPr="00F847FE" w:rsidRDefault="008F6F01" w:rsidP="00542CCC">
            <w:pPr>
              <w:contextualSpacing/>
              <w:rPr>
                <w:rFonts w:eastAsiaTheme="minorEastAsia"/>
              </w:rPr>
            </w:pPr>
            <w:r w:rsidRPr="00F847FE">
              <w:rPr>
                <w:rFonts w:eastAsiaTheme="minorEastAsia"/>
              </w:rPr>
              <w:t>8. Тяговые канаты и канаты ограничителей скорости;</w:t>
            </w:r>
          </w:p>
          <w:p w:rsidR="008F6F01" w:rsidRPr="00F847FE" w:rsidRDefault="008F6F01" w:rsidP="00542CCC">
            <w:pPr>
              <w:rPr>
                <w:rFonts w:eastAsiaTheme="minorEastAsia"/>
              </w:rPr>
            </w:pPr>
            <w:r w:rsidRPr="00F847FE">
              <w:rPr>
                <w:rFonts w:eastAsiaTheme="minorEastAsia"/>
              </w:rPr>
              <w:t>Подвесные кабели;</w:t>
            </w:r>
          </w:p>
          <w:p w:rsidR="008F6F01" w:rsidRPr="00F847FE" w:rsidRDefault="008F6F01" w:rsidP="00542CCC">
            <w:pPr>
              <w:rPr>
                <w:rFonts w:eastAsiaTheme="minorEastAsia"/>
              </w:rPr>
            </w:pPr>
            <w:r w:rsidRPr="00F847FE">
              <w:rPr>
                <w:rFonts w:eastAsiaTheme="minorEastAsia"/>
              </w:rPr>
              <w:t>9. Оборудование, находящееся в шахтах, в том числе строительная часть шахт.</w:t>
            </w:r>
          </w:p>
          <w:p w:rsidR="008F6F01" w:rsidRPr="00F847FE" w:rsidRDefault="008F6F01" w:rsidP="00542CCC">
            <w:pPr>
              <w:rPr>
                <w:rFonts w:eastAsiaTheme="minorEastAsia"/>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7.</w:t>
            </w:r>
          </w:p>
        </w:tc>
        <w:tc>
          <w:tcPr>
            <w:tcW w:w="3119" w:type="dxa"/>
          </w:tcPr>
          <w:p w:rsidR="008F6F01" w:rsidRPr="00F847FE" w:rsidRDefault="008F6F01" w:rsidP="00542CCC">
            <w:pPr>
              <w:rPr>
                <w:rFonts w:eastAsiaTheme="minorEastAsia"/>
                <w:b/>
              </w:rPr>
            </w:pPr>
            <w:r w:rsidRPr="00F847FE">
              <w:rPr>
                <w:rFonts w:eastAsiaTheme="minorEastAsia"/>
                <w:b/>
              </w:rPr>
              <w:t>Объем оказываемых услуг</w:t>
            </w:r>
          </w:p>
        </w:tc>
        <w:tc>
          <w:tcPr>
            <w:tcW w:w="6344" w:type="dxa"/>
            <w:vAlign w:val="center"/>
          </w:tcPr>
          <w:p w:rsidR="008F6F01" w:rsidRPr="00F847FE" w:rsidRDefault="008F6F01" w:rsidP="00542CCC">
            <w:pPr>
              <w:rPr>
                <w:rFonts w:eastAsiaTheme="minorEastAsia"/>
              </w:rPr>
            </w:pPr>
            <w:r w:rsidRPr="00F847FE">
              <w:rPr>
                <w:rFonts w:eastAsiaTheme="minorEastAsia"/>
              </w:rPr>
              <w:t xml:space="preserve">Техническое обслуживание и ремонт включает в себя: </w:t>
            </w:r>
          </w:p>
          <w:p w:rsidR="008F6F01" w:rsidRPr="00F847FE" w:rsidRDefault="008F6F01" w:rsidP="00542CCC">
            <w:pPr>
              <w:rPr>
                <w:rFonts w:eastAsiaTheme="minorEastAsia"/>
              </w:rPr>
            </w:pPr>
            <w:r w:rsidRPr="00F847FE">
              <w:rPr>
                <w:rFonts w:eastAsiaTheme="minorEastAsia"/>
              </w:rPr>
              <w:t xml:space="preserve">●контроль </w:t>
            </w:r>
            <w:proofErr w:type="gramStart"/>
            <w:r w:rsidRPr="00F847FE">
              <w:rPr>
                <w:rFonts w:eastAsiaTheme="minorEastAsia"/>
              </w:rPr>
              <w:t>за работой лифтового оборудования с записями в журнале технического обслуживания в целях поддержания его в работоспособном состоянии</w:t>
            </w:r>
            <w:proofErr w:type="gramEnd"/>
            <w:r w:rsidRPr="00F847FE">
              <w:rPr>
                <w:rFonts w:eastAsiaTheme="minorEastAsia"/>
              </w:rPr>
              <w:t xml:space="preserve"> и обеспечения безопасных условий эксплуатации;</w:t>
            </w:r>
          </w:p>
          <w:p w:rsidR="008F6F01" w:rsidRPr="00F847FE" w:rsidRDefault="008F6F01" w:rsidP="00542CCC">
            <w:pPr>
              <w:rPr>
                <w:rFonts w:eastAsiaTheme="minorEastAsia"/>
                <w:bCs/>
              </w:rPr>
            </w:pPr>
            <w:r w:rsidRPr="00F847FE">
              <w:rPr>
                <w:rFonts w:eastAsiaTheme="minorEastAsia"/>
              </w:rPr>
              <w:t xml:space="preserve">● </w:t>
            </w:r>
            <w:r w:rsidRPr="00F847FE">
              <w:rPr>
                <w:rFonts w:eastAsiaTheme="minorEastAsia"/>
                <w:spacing w:val="-6"/>
              </w:rPr>
              <w:t>периодические ежемесячные осмотры лифтового оборудования и плановое оказание услуг по техническому обслуживанию и ремонту</w:t>
            </w:r>
            <w:r w:rsidRPr="00F847FE">
              <w:rPr>
                <w:rFonts w:eastAsiaTheme="minorEastAsia"/>
                <w:bCs/>
                <w:spacing w:val="-6"/>
              </w:rPr>
              <w:t xml:space="preserve"> должны производиться персоналом Исполнителя в рабочие дни (понедельник-пятница) с 9.00 до 16.00 часов;</w:t>
            </w:r>
          </w:p>
          <w:p w:rsidR="008F6F01" w:rsidRPr="00F847FE" w:rsidRDefault="008F6F01" w:rsidP="00542CCC">
            <w:pPr>
              <w:rPr>
                <w:rFonts w:eastAsiaTheme="minorEastAsia"/>
                <w:bCs/>
                <w:spacing w:val="-8"/>
              </w:rPr>
            </w:pPr>
            <w:r w:rsidRPr="00F847FE">
              <w:rPr>
                <w:rFonts w:eastAsiaTheme="minorEastAsia"/>
              </w:rPr>
              <w:t>● текущий и профилактический ремонт лифтового оборудования</w:t>
            </w:r>
            <w:r w:rsidRPr="00F847FE">
              <w:rPr>
                <w:rFonts w:eastAsiaTheme="minorEastAsia"/>
                <w:bCs/>
                <w:spacing w:val="-10"/>
              </w:rPr>
              <w:t xml:space="preserve"> с целью восстановления их исправности (работоспособности),</w:t>
            </w:r>
            <w:r w:rsidRPr="00F847FE">
              <w:rPr>
                <w:rFonts w:eastAsiaTheme="minorEastAsia"/>
                <w:bCs/>
              </w:rPr>
              <w:t xml:space="preserve"> </w:t>
            </w:r>
            <w:r w:rsidRPr="00F847FE">
              <w:rPr>
                <w:bCs/>
                <w:spacing w:val="-8"/>
              </w:rPr>
              <w:t>в том числе замена вышедшего из строя  (за исключением оборудования, замена которого относится к работам капитального характера)</w:t>
            </w:r>
            <w:r w:rsidRPr="00F847FE">
              <w:rPr>
                <w:rFonts w:eastAsiaTheme="minorEastAsia"/>
                <w:bCs/>
                <w:spacing w:val="-8"/>
              </w:rPr>
              <w:t xml:space="preserve">, </w:t>
            </w:r>
            <w:r w:rsidRPr="00F847FE">
              <w:rPr>
                <w:rFonts w:eastAsiaTheme="minorEastAsia"/>
                <w:bCs/>
                <w:spacing w:val="-10"/>
              </w:rPr>
              <w:t>а также поддержания эксплуатационных  показателей;</w:t>
            </w:r>
          </w:p>
          <w:p w:rsidR="008F6F01" w:rsidRPr="00F847FE" w:rsidRDefault="008F6F01" w:rsidP="00542CCC">
            <w:pPr>
              <w:rPr>
                <w:rFonts w:eastAsiaTheme="minorEastAsia"/>
                <w:b/>
                <w:spacing w:val="-12"/>
              </w:rPr>
            </w:pPr>
            <w:r w:rsidRPr="00F847FE">
              <w:rPr>
                <w:rFonts w:eastAsiaTheme="minorEastAsia"/>
              </w:rPr>
              <w:t xml:space="preserve">●аварийное обслуживание и оперативный ремонт, устранение выявленных неисправностей </w:t>
            </w:r>
            <w:r w:rsidRPr="00F847FE">
              <w:rPr>
                <w:rFonts w:eastAsiaTheme="minorEastAsia"/>
                <w:b/>
                <w:spacing w:val="-12"/>
              </w:rPr>
              <w:t>(независимо от количества выездов с прибытием в течение 30 минут с момента обращения включая выходные и праздничные дни);</w:t>
            </w:r>
          </w:p>
          <w:p w:rsidR="008F6F01" w:rsidRPr="00F847FE" w:rsidRDefault="008F6F01" w:rsidP="00542CCC">
            <w:pPr>
              <w:rPr>
                <w:bCs/>
              </w:rPr>
            </w:pPr>
            <w:r w:rsidRPr="00F847FE">
              <w:rPr>
                <w:rFonts w:eastAsiaTheme="minorEastAsia"/>
              </w:rPr>
              <w:t>●</w:t>
            </w:r>
            <w:r w:rsidRPr="00F847FE">
              <w:rPr>
                <w:rFonts w:eastAsiaTheme="minorEastAsia"/>
                <w:bCs/>
              </w:rPr>
              <w:t>в случаях</w:t>
            </w:r>
            <w:r w:rsidRPr="00F847FE">
              <w:rPr>
                <w:bCs/>
              </w:rPr>
              <w:t xml:space="preserve"> непредвиденной остановки лифта с находящимися в нем пассажирами, Исполнитель обязан </w:t>
            </w:r>
            <w:r w:rsidRPr="00F847FE">
              <w:rPr>
                <w:rFonts w:eastAsiaTheme="minorEastAsia"/>
                <w:bCs/>
              </w:rPr>
              <w:t xml:space="preserve">прибыть и </w:t>
            </w:r>
            <w:r w:rsidRPr="00F847FE">
              <w:rPr>
                <w:bCs/>
              </w:rPr>
              <w:t xml:space="preserve">освободить пассажиров в течение 30 минут после получения сообщения диспетчером Исполнителя. После получения сообщения диспетчером заявки о неисправности лифта устранение неисправности  необходимо  провести в течение 2 часов с 9.00 до 17.00 и в </w:t>
            </w:r>
            <w:r w:rsidRPr="00F847FE">
              <w:rPr>
                <w:bCs/>
              </w:rPr>
              <w:lastRenderedPageBreak/>
              <w:t>течение 4 часов в остальное время.</w:t>
            </w:r>
          </w:p>
          <w:p w:rsidR="008F6F01" w:rsidRPr="00F847FE" w:rsidRDefault="008F6F01" w:rsidP="00542CCC">
            <w:pPr>
              <w:rPr>
                <w:rFonts w:eastAsiaTheme="minorEastAsia"/>
              </w:rPr>
            </w:pPr>
            <w:r w:rsidRPr="00F847FE">
              <w:rPr>
                <w:rFonts w:eastAsiaTheme="minorEastAsia"/>
              </w:rPr>
              <w:t>Оказание услуг по техническому обслуживанию  и ремонту лифтового оборудования выполняются Исполнителем, контроль осуществляется Заказчиком.</w:t>
            </w:r>
          </w:p>
          <w:p w:rsidR="008F6F01" w:rsidRPr="00F847FE" w:rsidRDefault="008F6F01" w:rsidP="00542CCC">
            <w:pPr>
              <w:rPr>
                <w:rFonts w:eastAsiaTheme="minorEastAsia"/>
                <w:b/>
                <w:bCs/>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lastRenderedPageBreak/>
              <w:t>8.</w:t>
            </w:r>
          </w:p>
        </w:tc>
        <w:tc>
          <w:tcPr>
            <w:tcW w:w="3119" w:type="dxa"/>
          </w:tcPr>
          <w:p w:rsidR="008F6F01" w:rsidRPr="00F847FE" w:rsidRDefault="008F6F01" w:rsidP="00542CCC">
            <w:pPr>
              <w:rPr>
                <w:rFonts w:eastAsiaTheme="minorEastAsia"/>
                <w:b/>
              </w:rPr>
            </w:pPr>
            <w:r w:rsidRPr="00F847FE">
              <w:rPr>
                <w:rFonts w:eastAsiaTheme="minorEastAsia"/>
                <w:b/>
              </w:rPr>
              <w:t>Требования к оказанию услуг</w:t>
            </w:r>
          </w:p>
        </w:tc>
        <w:tc>
          <w:tcPr>
            <w:tcW w:w="6344" w:type="dxa"/>
            <w:vAlign w:val="center"/>
          </w:tcPr>
          <w:p w:rsidR="008F6F01" w:rsidRPr="00F847FE" w:rsidRDefault="008F6F01" w:rsidP="00542CCC">
            <w:r w:rsidRPr="00F847FE">
              <w:rPr>
                <w:rFonts w:eastAsiaTheme="minorEastAsia"/>
              </w:rPr>
              <w:t xml:space="preserve">1. </w:t>
            </w:r>
            <w:r w:rsidRPr="00F847FE">
              <w:rPr>
                <w:rFonts w:eastAsiaTheme="minorEastAsia"/>
                <w:spacing w:val="-6"/>
              </w:rPr>
              <w:t>Технология и качество оказываемых услуг определяются действующим «Техническим регламентом таможенного союза «Безопасность лифтов» утвержденного решением таможенного союза от 18.10.2011 г. № 824</w:t>
            </w:r>
            <w:r w:rsidRPr="00F847FE">
              <w:t xml:space="preserve"> (ред. от 04.12.2012) «О принятии технического регламента Таможенного союза «Безопасность лифтов»</w:t>
            </w:r>
          </w:p>
          <w:p w:rsidR="008F6F01" w:rsidRPr="00F847FE" w:rsidRDefault="008F6F01" w:rsidP="00542CCC">
            <w:pPr>
              <w:rPr>
                <w:rFonts w:eastAsiaTheme="minorEastAsia"/>
              </w:rPr>
            </w:pPr>
            <w:r w:rsidRPr="00F847FE">
              <w:rPr>
                <w:rFonts w:eastAsiaTheme="minorEastAsia"/>
              </w:rPr>
              <w:t>2. Профилактические работы на оборудовании проводить в сроки согласованные с Заказчиком;</w:t>
            </w:r>
          </w:p>
          <w:p w:rsidR="008F6F01" w:rsidRPr="00F847FE" w:rsidRDefault="008F6F01" w:rsidP="00542CCC">
            <w:pPr>
              <w:rPr>
                <w:rFonts w:eastAsiaTheme="minorEastAsia"/>
              </w:rPr>
            </w:pPr>
            <w:r w:rsidRPr="00F847FE">
              <w:rPr>
                <w:rFonts w:eastAsiaTheme="minorEastAsia"/>
              </w:rPr>
              <w:t>● Исполнитель ведет журнал технического обслуживания, в котором отражает все факты и обстоятельства связанные с оказанием услуг;</w:t>
            </w:r>
          </w:p>
          <w:p w:rsidR="008F6F01" w:rsidRPr="00F847FE" w:rsidRDefault="008F6F01" w:rsidP="00542CCC">
            <w:pPr>
              <w:rPr>
                <w:rFonts w:eastAsiaTheme="minorEastAsia"/>
              </w:rPr>
            </w:pPr>
            <w:r w:rsidRPr="00F847FE">
              <w:rPr>
                <w:rFonts w:eastAsiaTheme="minorEastAsia"/>
              </w:rPr>
              <w:t>3. По результатам оказанных услуг ежемесячно оформляются:</w:t>
            </w:r>
          </w:p>
          <w:p w:rsidR="008F6F01" w:rsidRPr="00F847FE" w:rsidRDefault="008F6F01" w:rsidP="00542CCC">
            <w:pPr>
              <w:rPr>
                <w:rFonts w:eastAsiaTheme="minorEastAsia"/>
              </w:rPr>
            </w:pPr>
            <w:r w:rsidRPr="00F847FE">
              <w:rPr>
                <w:rFonts w:eastAsiaTheme="minorEastAsia"/>
              </w:rPr>
              <w:t>● Акты обследования оборудования на лифте.</w:t>
            </w:r>
          </w:p>
          <w:p w:rsidR="008F6F01" w:rsidRPr="00F847FE" w:rsidRDefault="008F6F01" w:rsidP="00542CCC">
            <w:pPr>
              <w:ind w:left="34"/>
              <w:contextualSpacing/>
              <w:rPr>
                <w:rFonts w:eastAsiaTheme="minorEastAsia"/>
              </w:rPr>
            </w:pPr>
            <w:r w:rsidRPr="00F847FE">
              <w:rPr>
                <w:rFonts w:eastAsiaTheme="minorEastAsia"/>
              </w:rPr>
              <w:t xml:space="preserve">● Акт сдачи-приемки оказанных услуг. </w:t>
            </w:r>
          </w:p>
          <w:p w:rsidR="008F6F01" w:rsidRPr="00F847FE" w:rsidRDefault="008F6F01" w:rsidP="00542CCC">
            <w:pPr>
              <w:ind w:left="34"/>
              <w:contextualSpacing/>
              <w:rPr>
                <w:rFonts w:eastAsiaTheme="minorEastAsia"/>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9.</w:t>
            </w:r>
          </w:p>
        </w:tc>
        <w:tc>
          <w:tcPr>
            <w:tcW w:w="3119" w:type="dxa"/>
          </w:tcPr>
          <w:p w:rsidR="008F6F01" w:rsidRPr="00F847FE" w:rsidRDefault="008F6F01" w:rsidP="00542CCC">
            <w:pPr>
              <w:rPr>
                <w:rFonts w:eastAsiaTheme="minorEastAsia"/>
                <w:b/>
              </w:rPr>
            </w:pPr>
            <w:r w:rsidRPr="00F847FE">
              <w:rPr>
                <w:rFonts w:eastAsiaTheme="minorEastAsia"/>
                <w:b/>
              </w:rPr>
              <w:t>Оперативность реагирования Исполнителя</w:t>
            </w:r>
          </w:p>
        </w:tc>
        <w:tc>
          <w:tcPr>
            <w:tcW w:w="6344" w:type="dxa"/>
            <w:vAlign w:val="center"/>
          </w:tcPr>
          <w:p w:rsidR="008F6F01" w:rsidRPr="00F847FE" w:rsidRDefault="008F6F01" w:rsidP="00542CCC">
            <w:pPr>
              <w:rPr>
                <w:rFonts w:eastAsiaTheme="minorEastAsia"/>
                <w:b/>
              </w:rPr>
            </w:pPr>
            <w:r w:rsidRPr="00F847FE">
              <w:rPr>
                <w:rFonts w:eastAsiaTheme="minorEastAsia"/>
                <w:b/>
              </w:rPr>
              <w:t>Независимо от количества выездов прибытие в течение 30 минут с момента обращения, включая выходные и праздничные дни;</w:t>
            </w:r>
          </w:p>
          <w:p w:rsidR="008F6F01" w:rsidRPr="00F847FE" w:rsidRDefault="008F6F01" w:rsidP="00542CCC">
            <w:pPr>
              <w:rPr>
                <w:rFonts w:eastAsiaTheme="minorEastAsia"/>
                <w:b/>
              </w:rPr>
            </w:pPr>
            <w:r w:rsidRPr="00F847FE">
              <w:rPr>
                <w:rFonts w:eastAsiaTheme="minorEastAsia"/>
              </w:rPr>
              <w:t>● при выходе лифтового оборудования из строя, без замены комплектующих</w:t>
            </w:r>
            <w:r w:rsidRPr="00F847FE">
              <w:rPr>
                <w:rFonts w:eastAsiaTheme="minorEastAsia"/>
                <w:b/>
              </w:rPr>
              <w:t xml:space="preserve"> в течение 2 часов </w:t>
            </w:r>
            <w:r w:rsidRPr="00F847FE">
              <w:rPr>
                <w:rFonts w:eastAsiaTheme="minorEastAsia"/>
              </w:rPr>
              <w:t>с момента получения уведомления от Заказчика;</w:t>
            </w:r>
          </w:p>
          <w:p w:rsidR="008F6F01" w:rsidRPr="00F847FE" w:rsidRDefault="008F6F01" w:rsidP="00542CCC">
            <w:pPr>
              <w:tabs>
                <w:tab w:val="left" w:pos="1276"/>
              </w:tabs>
              <w:ind w:firstLine="567"/>
              <w:rPr>
                <w:rFonts w:eastAsiaTheme="minorEastAsia"/>
                <w:bCs/>
                <w:spacing w:val="-6"/>
              </w:rPr>
            </w:pPr>
            <w:r w:rsidRPr="00F847FE">
              <w:rPr>
                <w:rFonts w:eastAsiaTheme="minorEastAsia"/>
              </w:rPr>
              <w:t xml:space="preserve">● при выходе лифтового оборудования из строя с заменой комплектующих </w:t>
            </w:r>
            <w:r w:rsidRPr="00F847FE">
              <w:rPr>
                <w:rFonts w:eastAsiaTheme="minorEastAsia"/>
                <w:b/>
              </w:rPr>
              <w:t>в течение 5 рабочих дней</w:t>
            </w:r>
            <w:r w:rsidRPr="00F847FE">
              <w:rPr>
                <w:rFonts w:eastAsiaTheme="minorEastAsia"/>
              </w:rPr>
              <w:t xml:space="preserve"> с момента получения уведомления от Заказчика, </w:t>
            </w:r>
            <w:r>
              <w:rPr>
                <w:rFonts w:eastAsiaTheme="minorEastAsia"/>
              </w:rPr>
              <w:t xml:space="preserve">с </w:t>
            </w:r>
            <w:r w:rsidRPr="00F847FE">
              <w:rPr>
                <w:rFonts w:eastAsiaTheme="minorEastAsia"/>
                <w:bCs/>
                <w:spacing w:val="-6"/>
              </w:rPr>
              <w:t xml:space="preserve">момента получения уведомления о наличии комплектующих от Заказчика. </w:t>
            </w:r>
          </w:p>
          <w:p w:rsidR="008F6F01" w:rsidRPr="00F847FE" w:rsidRDefault="008F6F01" w:rsidP="00542CCC">
            <w:pPr>
              <w:ind w:left="34"/>
              <w:contextualSpacing/>
              <w:rPr>
                <w:rFonts w:eastAsiaTheme="minorEastAsia"/>
                <w:b/>
                <w:bCs/>
              </w:rPr>
            </w:pPr>
          </w:p>
        </w:tc>
      </w:tr>
      <w:tr w:rsidR="008F6F01" w:rsidRPr="00F847FE" w:rsidTr="00542CCC">
        <w:tc>
          <w:tcPr>
            <w:tcW w:w="709" w:type="dxa"/>
          </w:tcPr>
          <w:p w:rsidR="008F6F01" w:rsidRPr="00F847FE" w:rsidRDefault="008F6F01" w:rsidP="00542CCC">
            <w:pPr>
              <w:jc w:val="center"/>
              <w:rPr>
                <w:rFonts w:eastAsiaTheme="minorEastAsia"/>
              </w:rPr>
            </w:pPr>
            <w:r w:rsidRPr="00F847FE">
              <w:rPr>
                <w:rFonts w:eastAsiaTheme="minorEastAsia"/>
              </w:rPr>
              <w:t>10.</w:t>
            </w:r>
          </w:p>
        </w:tc>
        <w:tc>
          <w:tcPr>
            <w:tcW w:w="3119" w:type="dxa"/>
          </w:tcPr>
          <w:p w:rsidR="008F6F01" w:rsidRPr="00F847FE" w:rsidRDefault="008F6F01" w:rsidP="00542CCC">
            <w:pPr>
              <w:rPr>
                <w:rFonts w:eastAsiaTheme="minorEastAsia"/>
                <w:b/>
              </w:rPr>
            </w:pPr>
            <w:proofErr w:type="gramStart"/>
            <w:r w:rsidRPr="00F847FE">
              <w:rPr>
                <w:b/>
              </w:rPr>
              <w:t>Требования к качеству услуг (в т. ч. по безопасности</w:t>
            </w:r>
            <w:proofErr w:type="gramEnd"/>
          </w:p>
        </w:tc>
        <w:tc>
          <w:tcPr>
            <w:tcW w:w="6344" w:type="dxa"/>
            <w:vAlign w:val="center"/>
          </w:tcPr>
          <w:p w:rsidR="008F6F01" w:rsidRPr="00F847FE" w:rsidRDefault="008F6F01" w:rsidP="00542CCC">
            <w:r w:rsidRPr="00F847FE">
              <w:t>Качество оказываемых услуг должно удовлетворять всем требованиям Заказчика, а также требованиям завода изготовителя по техническому обслуживанию.</w:t>
            </w:r>
          </w:p>
          <w:p w:rsidR="008F6F01" w:rsidRPr="00F847FE" w:rsidRDefault="008F6F01" w:rsidP="00542CCC">
            <w:pPr>
              <w:rPr>
                <w:rFonts w:eastAsiaTheme="minorEastAsia"/>
                <w:b/>
              </w:rPr>
            </w:pPr>
          </w:p>
        </w:tc>
      </w:tr>
    </w:tbl>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F838C1" w:rsidRDefault="00F838C1" w:rsidP="0065075E">
      <w:pPr>
        <w:rPr>
          <w:b/>
          <w:bCs/>
        </w:rPr>
        <w:sectPr w:rsidR="00F838C1" w:rsidSect="00542CCC">
          <w:footerReference w:type="even" r:id="rId14"/>
          <w:footerReference w:type="default" r:id="rId15"/>
          <w:pgSz w:w="11906" w:h="16838"/>
          <w:pgMar w:top="1134" w:right="567" w:bottom="851" w:left="1134" w:header="709" w:footer="709" w:gutter="0"/>
          <w:cols w:space="708"/>
          <w:titlePg/>
          <w:docGrid w:linePitch="360"/>
        </w:sectPr>
      </w:pPr>
    </w:p>
    <w:p w:rsidR="0065075E" w:rsidRDefault="0065075E" w:rsidP="0065075E">
      <w:pPr>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65075E" w:rsidRDefault="0065075E" w:rsidP="0065075E">
      <w:pPr>
        <w:jc w:val="center"/>
        <w:rPr>
          <w:b/>
          <w:bCs/>
        </w:rPr>
      </w:pPr>
    </w:p>
    <w:p w:rsidR="0065075E" w:rsidRDefault="0065075E" w:rsidP="0065075E">
      <w:pPr>
        <w:jc w:val="both"/>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65075E" w:rsidRPr="00771C24" w:rsidRDefault="0065075E" w:rsidP="0065075E">
      <w:pPr>
        <w:autoSpaceDE w:val="0"/>
        <w:autoSpaceDN w:val="0"/>
        <w:adjustRightInd w:val="0"/>
        <w:jc w:val="both"/>
        <w:rPr>
          <w:rFonts w:eastAsiaTheme="minorHAnsi"/>
          <w:b/>
          <w:lang w:eastAsia="en-US"/>
        </w:rPr>
      </w:pPr>
      <w:r w:rsidRPr="00771C24">
        <w:rPr>
          <w:rFonts w:eastAsiaTheme="minorHAnsi"/>
          <w:b/>
          <w:lang w:eastAsia="en-US"/>
        </w:rPr>
        <w:t xml:space="preserve">Цена за единицу продукции, указанная в приложении № 1 к части </w:t>
      </w:r>
      <w:r w:rsidRPr="00771C24">
        <w:rPr>
          <w:rFonts w:eastAsiaTheme="minorHAnsi"/>
          <w:b/>
          <w:lang w:val="en-US" w:eastAsia="en-US"/>
        </w:rPr>
        <w:t>III</w:t>
      </w:r>
      <w:r w:rsidRPr="00771C24">
        <w:rPr>
          <w:rFonts w:eastAsiaTheme="minorHAnsi"/>
          <w:b/>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Default="0065075E" w:rsidP="0065075E">
      <w:pPr>
        <w:jc w:val="both"/>
        <w:rPr>
          <w:rFonts w:eastAsiaTheme="minorHAnsi"/>
          <w:b/>
          <w:lang w:eastAsia="en-US"/>
        </w:rPr>
      </w:pPr>
      <w:r w:rsidRPr="00771C24">
        <w:rPr>
          <w:rFonts w:eastAsiaTheme="minorHAnsi"/>
          <w:b/>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F838C1" w:rsidRDefault="00F838C1" w:rsidP="00F838C1">
      <w:pPr>
        <w:jc w:val="center"/>
        <w:rPr>
          <w:rFonts w:eastAsiaTheme="minorEastAsia"/>
          <w:bCs/>
        </w:rPr>
      </w:pPr>
      <w:r w:rsidRPr="00AC67A5">
        <w:rPr>
          <w:rFonts w:eastAsiaTheme="minorEastAsia"/>
          <w:bCs/>
        </w:rPr>
        <w:t>Тарифы</w:t>
      </w:r>
    </w:p>
    <w:tbl>
      <w:tblPr>
        <w:tblW w:w="15718" w:type="dxa"/>
        <w:jc w:val="center"/>
        <w:tblLayout w:type="fixed"/>
        <w:tblLook w:val="04A0"/>
      </w:tblPr>
      <w:tblGrid>
        <w:gridCol w:w="534"/>
        <w:gridCol w:w="1458"/>
        <w:gridCol w:w="1559"/>
        <w:gridCol w:w="709"/>
        <w:gridCol w:w="567"/>
        <w:gridCol w:w="850"/>
        <w:gridCol w:w="426"/>
        <w:gridCol w:w="708"/>
        <w:gridCol w:w="709"/>
        <w:gridCol w:w="1276"/>
        <w:gridCol w:w="992"/>
        <w:gridCol w:w="567"/>
        <w:gridCol w:w="567"/>
        <w:gridCol w:w="567"/>
        <w:gridCol w:w="567"/>
        <w:gridCol w:w="567"/>
        <w:gridCol w:w="709"/>
        <w:gridCol w:w="1134"/>
        <w:gridCol w:w="1252"/>
      </w:tblGrid>
      <w:tr w:rsidR="007A448E" w:rsidRPr="008C291C" w:rsidTr="00542CCC">
        <w:trPr>
          <w:trHeight w:val="375"/>
          <w:jc w:val="center"/>
        </w:trPr>
        <w:tc>
          <w:tcPr>
            <w:tcW w:w="5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448E" w:rsidRDefault="007A448E" w:rsidP="00542CCC">
            <w:pPr>
              <w:rPr>
                <w:rFonts w:eastAsiaTheme="minorEastAsia"/>
                <w:b/>
              </w:rPr>
            </w:pPr>
            <w:r w:rsidRPr="008B71BA">
              <w:rPr>
                <w:rFonts w:eastAsiaTheme="minorEastAsia"/>
                <w:b/>
              </w:rPr>
              <w:t xml:space="preserve">№ </w:t>
            </w:r>
            <w:proofErr w:type="spellStart"/>
            <w:proofErr w:type="gramStart"/>
            <w:r w:rsidRPr="008B71BA">
              <w:rPr>
                <w:rFonts w:eastAsiaTheme="minorEastAsia"/>
                <w:b/>
              </w:rPr>
              <w:t>п</w:t>
            </w:r>
            <w:proofErr w:type="spellEnd"/>
            <w:proofErr w:type="gramEnd"/>
            <w:r w:rsidRPr="008B71BA">
              <w:rPr>
                <w:rFonts w:eastAsiaTheme="minorEastAsia"/>
                <w:b/>
              </w:rPr>
              <w:t>/</w:t>
            </w:r>
            <w:proofErr w:type="spellStart"/>
            <w:r w:rsidRPr="008B71BA">
              <w:rPr>
                <w:rFonts w:eastAsiaTheme="minorEastAsia"/>
                <w:b/>
              </w:rPr>
              <w:t>п</w:t>
            </w:r>
            <w:proofErr w:type="spellEnd"/>
          </w:p>
        </w:tc>
        <w:tc>
          <w:tcPr>
            <w:tcW w:w="145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A448E" w:rsidRDefault="007A448E" w:rsidP="00542CCC">
            <w:pPr>
              <w:rPr>
                <w:rFonts w:eastAsiaTheme="minorEastAsia"/>
                <w:b/>
              </w:rPr>
            </w:pPr>
            <w:proofErr w:type="spellStart"/>
            <w:r w:rsidRPr="008B71BA">
              <w:rPr>
                <w:rFonts w:eastAsiaTheme="minorEastAsia"/>
                <w:b/>
              </w:rPr>
              <w:t>рег</w:t>
            </w:r>
            <w:proofErr w:type="spellEnd"/>
            <w:r w:rsidRPr="008B71BA">
              <w:rPr>
                <w:rFonts w:eastAsiaTheme="minorEastAsia"/>
                <w:b/>
              </w:rPr>
              <w:t>. №</w:t>
            </w:r>
          </w:p>
        </w:tc>
        <w:tc>
          <w:tcPr>
            <w:tcW w:w="1559" w:type="dxa"/>
            <w:vMerge w:val="restart"/>
            <w:tcBorders>
              <w:top w:val="single" w:sz="8" w:space="0" w:color="auto"/>
              <w:left w:val="single" w:sz="4" w:space="0" w:color="auto"/>
              <w:right w:val="single" w:sz="4" w:space="0" w:color="auto"/>
            </w:tcBorders>
            <w:vAlign w:val="center"/>
          </w:tcPr>
          <w:p w:rsidR="007A448E" w:rsidRDefault="007A448E" w:rsidP="00542CCC">
            <w:pPr>
              <w:rPr>
                <w:rFonts w:eastAsiaTheme="minorEastAsia"/>
                <w:b/>
              </w:rPr>
            </w:pPr>
            <w:r w:rsidRPr="008B71BA">
              <w:rPr>
                <w:rFonts w:eastAsiaTheme="minorEastAsia"/>
                <w:b/>
              </w:rPr>
              <w:t>Адрес</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A448E" w:rsidRDefault="007A448E" w:rsidP="00542CCC">
            <w:pPr>
              <w:jc w:val="center"/>
              <w:rPr>
                <w:rFonts w:eastAsiaTheme="minorEastAsia"/>
                <w:b/>
              </w:rPr>
            </w:pPr>
            <w:r w:rsidRPr="008B71BA">
              <w:rPr>
                <w:rFonts w:eastAsiaTheme="minorEastAsia"/>
                <w:b/>
              </w:rPr>
              <w:t>Тип</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Привод дверей</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Вид обслуживания</w:t>
            </w:r>
          </w:p>
        </w:tc>
        <w:tc>
          <w:tcPr>
            <w:tcW w:w="42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Этажность</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 xml:space="preserve">Грузоподъемность, </w:t>
            </w:r>
            <w:proofErr w:type="gramStart"/>
            <w:r w:rsidRPr="008B71BA">
              <w:rPr>
                <w:rFonts w:eastAsiaTheme="minorEastAsia"/>
                <w:b/>
              </w:rPr>
              <w:t>кг</w:t>
            </w:r>
            <w:proofErr w:type="gramEnd"/>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Скорость</w:t>
            </w:r>
          </w:p>
          <w:p w:rsidR="007A448E" w:rsidRDefault="007A448E" w:rsidP="00542CCC">
            <w:pPr>
              <w:jc w:val="center"/>
              <w:rPr>
                <w:rFonts w:eastAsiaTheme="minorEastAsia"/>
                <w:b/>
              </w:rPr>
            </w:pPr>
            <w:proofErr w:type="gramStart"/>
            <w:r w:rsidRPr="008B71BA">
              <w:rPr>
                <w:rFonts w:eastAsiaTheme="minorEastAsia"/>
                <w:b/>
              </w:rPr>
              <w:t>м</w:t>
            </w:r>
            <w:proofErr w:type="gramEnd"/>
            <w:r w:rsidRPr="008B71BA">
              <w:rPr>
                <w:rFonts w:eastAsiaTheme="minorEastAsia"/>
                <w:b/>
              </w:rPr>
              <w:t>/с</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 xml:space="preserve">Год </w:t>
            </w:r>
            <w:proofErr w:type="spellStart"/>
            <w:r w:rsidRPr="008B71BA">
              <w:rPr>
                <w:rFonts w:eastAsiaTheme="minorEastAsia"/>
                <w:b/>
              </w:rPr>
              <w:t>устан</w:t>
            </w:r>
            <w:proofErr w:type="spellEnd"/>
            <w:r w:rsidRPr="008B71BA">
              <w:rPr>
                <w:rFonts w:eastAsiaTheme="minorEastAsia"/>
                <w:b/>
              </w:rPr>
              <w:t>.</w:t>
            </w:r>
          </w:p>
          <w:p w:rsidR="007A448E" w:rsidRDefault="007A448E" w:rsidP="00542CCC">
            <w:pPr>
              <w:jc w:val="center"/>
              <w:rPr>
                <w:rFonts w:eastAsiaTheme="minorEastAsia"/>
                <w:b/>
              </w:rPr>
            </w:pPr>
            <w:r w:rsidRPr="008B71BA">
              <w:rPr>
                <w:rFonts w:eastAsiaTheme="minorEastAsia"/>
                <w:b/>
              </w:rPr>
              <w:t>замен</w:t>
            </w:r>
            <w:proofErr w:type="gramStart"/>
            <w:r w:rsidRPr="008B71BA">
              <w:rPr>
                <w:rFonts w:eastAsiaTheme="minorEastAsia"/>
                <w:b/>
              </w:rPr>
              <w:t>.</w:t>
            </w:r>
            <w:proofErr w:type="gramEnd"/>
            <w:r w:rsidRPr="008B71BA">
              <w:rPr>
                <w:rFonts w:eastAsiaTheme="minorEastAsia"/>
                <w:b/>
              </w:rPr>
              <w:t xml:space="preserve"> </w:t>
            </w:r>
            <w:proofErr w:type="gramStart"/>
            <w:r w:rsidRPr="008B71BA">
              <w:rPr>
                <w:rFonts w:eastAsiaTheme="minorEastAsia"/>
                <w:b/>
              </w:rPr>
              <w:t>и</w:t>
            </w:r>
            <w:proofErr w:type="gramEnd"/>
            <w:r w:rsidRPr="008B71BA">
              <w:rPr>
                <w:rFonts w:eastAsiaTheme="minorEastAsia"/>
                <w:b/>
              </w:rPr>
              <w:t>ли МОД</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Цена (руб.)</w:t>
            </w:r>
          </w:p>
        </w:tc>
        <w:tc>
          <w:tcPr>
            <w:tcW w:w="3544" w:type="dxa"/>
            <w:gridSpan w:val="6"/>
            <w:tcBorders>
              <w:top w:val="single" w:sz="8" w:space="0" w:color="auto"/>
              <w:left w:val="nil"/>
              <w:bottom w:val="single" w:sz="4" w:space="0" w:color="auto"/>
              <w:right w:val="nil"/>
            </w:tcBorders>
            <w:shd w:val="clear" w:color="auto" w:fill="auto"/>
            <w:noWrap/>
            <w:vAlign w:val="center"/>
            <w:hideMark/>
          </w:tcPr>
          <w:p w:rsidR="007A448E" w:rsidRDefault="007A448E" w:rsidP="00542CCC">
            <w:pPr>
              <w:jc w:val="center"/>
              <w:rPr>
                <w:rFonts w:eastAsiaTheme="minorEastAsia"/>
                <w:b/>
                <w:lang w:val="en-US"/>
              </w:rPr>
            </w:pPr>
            <w:r w:rsidRPr="008B71BA">
              <w:rPr>
                <w:rFonts w:eastAsiaTheme="minorEastAsia"/>
                <w:b/>
              </w:rPr>
              <w:t xml:space="preserve">Коэффициенты </w:t>
            </w:r>
            <w:proofErr w:type="gramStart"/>
            <w:r w:rsidRPr="008B71BA">
              <w:rPr>
                <w:rFonts w:eastAsiaTheme="minorEastAsia"/>
                <w:b/>
              </w:rPr>
              <w:t>за</w:t>
            </w:r>
            <w:proofErr w:type="gramEnd"/>
            <w:r w:rsidRPr="008B71BA">
              <w:rPr>
                <w:rFonts w:eastAsiaTheme="minorEastAsia"/>
                <w:b/>
                <w:lang w:val="en-US"/>
              </w:rPr>
              <w:t>:</w:t>
            </w:r>
          </w:p>
        </w:tc>
        <w:tc>
          <w:tcPr>
            <w:tcW w:w="2386"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7A448E" w:rsidRDefault="007A448E" w:rsidP="00542CCC">
            <w:pPr>
              <w:jc w:val="center"/>
              <w:rPr>
                <w:rFonts w:eastAsiaTheme="minorEastAsia"/>
                <w:b/>
              </w:rPr>
            </w:pPr>
            <w:r>
              <w:rPr>
                <w:rFonts w:eastAsiaTheme="minorEastAsia"/>
                <w:b/>
              </w:rPr>
              <w:t xml:space="preserve">Начальная (максимальная) </w:t>
            </w:r>
            <w:r w:rsidRPr="00AC67A5">
              <w:rPr>
                <w:rFonts w:eastAsiaTheme="minorEastAsia"/>
                <w:b/>
              </w:rPr>
              <w:t>Стоимость</w:t>
            </w:r>
            <w:r w:rsidRPr="008B71BA">
              <w:rPr>
                <w:rFonts w:eastAsiaTheme="minorEastAsia"/>
                <w:b/>
              </w:rPr>
              <w:t xml:space="preserve"> в рублях, с НДС*</w:t>
            </w:r>
          </w:p>
        </w:tc>
      </w:tr>
      <w:tr w:rsidR="007A448E" w:rsidRPr="008C291C" w:rsidTr="00542CCC">
        <w:trPr>
          <w:cantSplit/>
          <w:trHeight w:val="1340"/>
          <w:jc w:val="center"/>
        </w:trPr>
        <w:tc>
          <w:tcPr>
            <w:tcW w:w="534" w:type="dxa"/>
            <w:vMerge/>
            <w:tcBorders>
              <w:top w:val="single" w:sz="8" w:space="0" w:color="auto"/>
              <w:left w:val="single" w:sz="8"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1458"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1559" w:type="dxa"/>
            <w:vMerge/>
            <w:tcBorders>
              <w:left w:val="single" w:sz="4" w:space="0" w:color="auto"/>
              <w:bottom w:val="single" w:sz="8" w:space="0" w:color="000000"/>
              <w:right w:val="single" w:sz="4" w:space="0" w:color="auto"/>
            </w:tcBorders>
            <w:vAlign w:val="center"/>
          </w:tcPr>
          <w:p w:rsidR="007A448E" w:rsidRDefault="007A448E" w:rsidP="00542CCC">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Срок службы</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proofErr w:type="spellStart"/>
            <w:r w:rsidRPr="008B71BA">
              <w:rPr>
                <w:rFonts w:eastAsiaTheme="minorEastAsia"/>
                <w:b/>
              </w:rPr>
              <w:t>Продол</w:t>
            </w:r>
            <w:proofErr w:type="spellEnd"/>
            <w:r w:rsidRPr="008B71BA">
              <w:rPr>
                <w:rFonts w:eastAsiaTheme="minorEastAsia"/>
                <w:b/>
              </w:rPr>
              <w:t>.</w:t>
            </w:r>
            <w:r w:rsidRPr="008B71BA">
              <w:rPr>
                <w:rFonts w:eastAsiaTheme="minorEastAsia"/>
                <w:b/>
              </w:rPr>
              <w:br/>
            </w:r>
            <w:proofErr w:type="spellStart"/>
            <w:r w:rsidRPr="008B71BA">
              <w:rPr>
                <w:rFonts w:eastAsiaTheme="minorEastAsia"/>
                <w:b/>
              </w:rPr>
              <w:t>Вкл</w:t>
            </w:r>
            <w:proofErr w:type="spellEnd"/>
            <w:r w:rsidRPr="008B71BA">
              <w:rPr>
                <w:rFonts w:eastAsiaTheme="minorEastAsia"/>
                <w:b/>
              </w:rPr>
              <w:t>.</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Этажность 16 и более</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proofErr w:type="gramStart"/>
            <w:r w:rsidRPr="008B71BA">
              <w:rPr>
                <w:rFonts w:eastAsiaTheme="minorEastAsia"/>
                <w:b/>
              </w:rPr>
              <w:t>Неудобное</w:t>
            </w:r>
            <w:proofErr w:type="gramEnd"/>
            <w:r w:rsidRPr="008B71BA">
              <w:rPr>
                <w:rFonts w:eastAsiaTheme="minorEastAsia"/>
                <w:b/>
              </w:rPr>
              <w:t xml:space="preserve"> МП</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 xml:space="preserve">Отдаленность от </w:t>
            </w:r>
            <w:proofErr w:type="spellStart"/>
            <w:r w:rsidRPr="008B71BA">
              <w:rPr>
                <w:rFonts w:eastAsiaTheme="minorEastAsia"/>
                <w:b/>
              </w:rPr>
              <w:t>маст</w:t>
            </w:r>
            <w:proofErr w:type="spellEnd"/>
            <w:r w:rsidRPr="008B71BA">
              <w:rPr>
                <w:rFonts w:eastAsiaTheme="minorEastAsia"/>
                <w:b/>
              </w:rPr>
              <w:t>.</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spacing w:line="240" w:lineRule="exact"/>
              <w:jc w:val="center"/>
              <w:rPr>
                <w:rFonts w:eastAsiaTheme="minorEastAsia"/>
                <w:b/>
              </w:rPr>
            </w:pPr>
            <w:r w:rsidRPr="008B71BA">
              <w:rPr>
                <w:rFonts w:eastAsiaTheme="minorEastAsia"/>
                <w:b/>
              </w:rPr>
              <w:t xml:space="preserve">Общий </w:t>
            </w:r>
            <w:proofErr w:type="spellStart"/>
            <w:r w:rsidRPr="008B71BA">
              <w:rPr>
                <w:rFonts w:eastAsiaTheme="minorEastAsia"/>
                <w:b/>
              </w:rPr>
              <w:t>повыш</w:t>
            </w:r>
            <w:proofErr w:type="spellEnd"/>
            <w:r w:rsidRPr="008B71BA">
              <w:rPr>
                <w:rFonts w:eastAsiaTheme="minorEastAsia"/>
                <w:b/>
              </w:rPr>
              <w:t xml:space="preserve"> </w:t>
            </w:r>
            <w:proofErr w:type="spellStart"/>
            <w:r w:rsidRPr="008B71BA">
              <w:rPr>
                <w:rFonts w:eastAsiaTheme="minorEastAsia"/>
                <w:b/>
              </w:rPr>
              <w:t>коэфф</w:t>
            </w:r>
            <w:proofErr w:type="spellEnd"/>
            <w:r w:rsidRPr="008B71BA">
              <w:rPr>
                <w:rFonts w:eastAsiaTheme="minorEastAsia"/>
                <w:b/>
              </w:rPr>
              <w:t>.</w:t>
            </w:r>
          </w:p>
        </w:tc>
        <w:tc>
          <w:tcPr>
            <w:tcW w:w="1134" w:type="dxa"/>
            <w:tcBorders>
              <w:top w:val="nil"/>
              <w:left w:val="nil"/>
              <w:bottom w:val="single" w:sz="8"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b/>
              </w:rPr>
            </w:pPr>
            <w:r w:rsidRPr="008B71BA">
              <w:rPr>
                <w:rFonts w:eastAsiaTheme="minorEastAsia"/>
                <w:b/>
              </w:rPr>
              <w:t>месяц</w:t>
            </w:r>
          </w:p>
        </w:tc>
        <w:tc>
          <w:tcPr>
            <w:tcW w:w="1252" w:type="dxa"/>
            <w:tcBorders>
              <w:top w:val="nil"/>
              <w:left w:val="nil"/>
              <w:bottom w:val="single" w:sz="8" w:space="0" w:color="auto"/>
              <w:right w:val="single" w:sz="8" w:space="0" w:color="auto"/>
            </w:tcBorders>
            <w:shd w:val="clear" w:color="auto" w:fill="auto"/>
            <w:noWrap/>
            <w:vAlign w:val="center"/>
            <w:hideMark/>
          </w:tcPr>
          <w:p w:rsidR="007A448E" w:rsidRPr="008C291C" w:rsidRDefault="007A448E" w:rsidP="00542CCC">
            <w:pPr>
              <w:jc w:val="center"/>
              <w:rPr>
                <w:rFonts w:eastAsiaTheme="minorEastAsia"/>
                <w:b/>
              </w:rPr>
            </w:pPr>
            <w:r w:rsidRPr="008B71BA">
              <w:rPr>
                <w:rFonts w:eastAsiaTheme="minorEastAsia"/>
                <w:b/>
              </w:rPr>
              <w:t>с 01.06.19 по 31.12.21</w:t>
            </w:r>
          </w:p>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1</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rPr>
              <w:t>102830</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4</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23.11.2000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keepNext/>
              <w:outlineLvl w:val="0"/>
              <w:rPr>
                <w:rFonts w:eastAsiaTheme="minorEastAsia"/>
                <w:spacing w:val="-10"/>
              </w:rPr>
            </w:pPr>
            <w:r w:rsidRPr="008B71BA">
              <w:rPr>
                <w:rFonts w:eastAsiaTheme="minorEastAsia"/>
                <w:spacing w:val="-10"/>
              </w:rPr>
              <w:t>3619,04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keepNext/>
              <w:outlineLvl w:val="0"/>
              <w:rPr>
                <w:rFonts w:eastAsiaTheme="minorEastAsia"/>
                <w:spacing w:val="-10"/>
              </w:rPr>
            </w:pPr>
            <w:r w:rsidRPr="008B71BA">
              <w:rPr>
                <w:rFonts w:eastAsiaTheme="minorEastAsia"/>
                <w:spacing w:val="-10"/>
              </w:rPr>
              <w:t>3619,04</w:t>
            </w: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pPr>
              <w:keepNext/>
              <w:outlineLvl w:val="0"/>
              <w:rPr>
                <w:rFonts w:eastAsiaTheme="minorEastAsia"/>
              </w:rPr>
            </w:pPr>
            <w:r w:rsidRPr="008B71BA">
              <w:rPr>
                <w:rFonts w:eastAsiaTheme="minorEastAsia"/>
              </w:rPr>
              <w:t>112350,00</w:t>
            </w:r>
          </w:p>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2</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rPr>
              <w:t>102831</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4</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05.09.2014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spacing w:val="-10"/>
              </w:rPr>
            </w:pPr>
            <w:r w:rsidRPr="008B71BA">
              <w:rPr>
                <w:rFonts w:eastAsiaTheme="minorEastAsia"/>
                <w:spacing w:val="-10"/>
              </w:rPr>
              <w:t>3619,04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rPr>
                <w:spacing w:val="-10"/>
              </w:rPr>
            </w:pPr>
            <w:r w:rsidRPr="008B71BA">
              <w:rPr>
                <w:rFonts w:eastAsiaTheme="minorEastAsia"/>
                <w:spacing w:val="-10"/>
              </w:rPr>
              <w:t>3619,04</w:t>
            </w: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r w:rsidRPr="008B71BA">
              <w:t>112350,00</w:t>
            </w:r>
          </w:p>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3</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spacing w:val="-10"/>
              </w:rPr>
            </w:pPr>
            <w:r w:rsidRPr="008B71BA">
              <w:rPr>
                <w:rFonts w:eastAsiaTheme="minorEastAsia"/>
                <w:spacing w:val="-10"/>
              </w:rPr>
              <w:t>01-00658-001п</w:t>
            </w:r>
          </w:p>
        </w:tc>
        <w:tc>
          <w:tcPr>
            <w:tcW w:w="1559" w:type="dxa"/>
            <w:tcBorders>
              <w:top w:val="nil"/>
              <w:left w:val="single" w:sz="4" w:space="0" w:color="auto"/>
              <w:bottom w:val="nil"/>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nil"/>
              <w:left w:val="single" w:sz="4" w:space="0" w:color="auto"/>
              <w:bottom w:val="nil"/>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nil"/>
              <w:left w:val="nil"/>
              <w:bottom w:val="nil"/>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nil"/>
              <w:left w:val="nil"/>
              <w:bottom w:val="nil"/>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4</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2000</w:t>
            </w:r>
          </w:p>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25.05.2013</w:t>
            </w:r>
          </w:p>
        </w:tc>
        <w:tc>
          <w:tcPr>
            <w:tcW w:w="992"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spacing w:val="-10"/>
              </w:rPr>
            </w:pPr>
            <w:r w:rsidRPr="008B71BA">
              <w:rPr>
                <w:rFonts w:eastAsiaTheme="minorEastAsia"/>
                <w:spacing w:val="-10"/>
              </w:rPr>
              <w:t>3619,04</w:t>
            </w:r>
          </w:p>
        </w:tc>
        <w:tc>
          <w:tcPr>
            <w:tcW w:w="567" w:type="dxa"/>
            <w:tcBorders>
              <w:top w:val="nil"/>
              <w:left w:val="nil"/>
              <w:bottom w:val="nil"/>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rPr>
                <w:spacing w:val="-10"/>
              </w:rPr>
            </w:pPr>
            <w:r w:rsidRPr="008B71BA">
              <w:rPr>
                <w:rFonts w:eastAsiaTheme="minorEastAsia"/>
                <w:spacing w:val="-10"/>
              </w:rPr>
              <w:t>3619,04</w:t>
            </w: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r w:rsidRPr="008B71BA">
              <w:t>112350,00</w:t>
            </w:r>
          </w:p>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4</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rPr>
              <w:t>109283</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пас.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7</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630</w:t>
            </w:r>
          </w:p>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02.09.2010</w:t>
            </w:r>
          </w:p>
        </w:tc>
        <w:tc>
          <w:tcPr>
            <w:tcW w:w="992"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spacing w:val="-10"/>
              </w:rPr>
            </w:pPr>
            <w:r w:rsidRPr="008B71BA">
              <w:rPr>
                <w:rFonts w:eastAsiaTheme="minorEastAsia"/>
                <w:spacing w:val="-10"/>
              </w:rPr>
              <w:t>6333,32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nil"/>
              <w:left w:val="nil"/>
              <w:bottom w:val="nil"/>
              <w:right w:val="single" w:sz="4" w:space="0" w:color="auto"/>
            </w:tcBorders>
            <w:shd w:val="clear" w:color="auto" w:fill="auto"/>
            <w:vAlign w:val="center"/>
            <w:hideMark/>
          </w:tcPr>
          <w:p w:rsidR="007A448E" w:rsidRPr="008C291C" w:rsidRDefault="007A448E" w:rsidP="00542CCC">
            <w:pPr>
              <w:rPr>
                <w:spacing w:val="-10"/>
              </w:rPr>
            </w:pPr>
            <w:r w:rsidRPr="008B71BA">
              <w:rPr>
                <w:rFonts w:eastAsiaTheme="minorEastAsia"/>
                <w:spacing w:val="-10"/>
              </w:rPr>
              <w:t>6333,32</w:t>
            </w: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r w:rsidRPr="008B71BA">
              <w:t>196496,00</w:t>
            </w:r>
          </w:p>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5</w:t>
            </w:r>
          </w:p>
        </w:tc>
        <w:tc>
          <w:tcPr>
            <w:tcW w:w="1458" w:type="dxa"/>
            <w:tcBorders>
              <w:top w:val="single" w:sz="4" w:space="0" w:color="auto"/>
              <w:left w:val="nil"/>
              <w:bottom w:val="single" w:sz="4" w:space="0" w:color="auto"/>
              <w:right w:val="single" w:sz="4" w:space="0" w:color="auto"/>
            </w:tcBorders>
            <w:shd w:val="clear" w:color="000000" w:fill="FFFFFF"/>
            <w:noWrap/>
            <w:vAlign w:val="center"/>
            <w:hideMark/>
          </w:tcPr>
          <w:p w:rsidR="007A448E" w:rsidRPr="008C291C" w:rsidRDefault="007A448E" w:rsidP="00542CCC">
            <w:pPr>
              <w:rPr>
                <w:rFonts w:eastAsiaTheme="minorEastAsia"/>
              </w:rPr>
            </w:pPr>
            <w:r w:rsidRPr="008B71BA">
              <w:rPr>
                <w:rFonts w:eastAsiaTheme="minorEastAsia"/>
              </w:rPr>
              <w:t>232/11</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bCs/>
                <w:spacing w:val="-10"/>
              </w:rPr>
              <w:t>05.09.2014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keepNext/>
              <w:outlineLvl w:val="0"/>
              <w:rPr>
                <w:rFonts w:eastAsiaTheme="minorEastAsia"/>
                <w:spacing w:val="-10"/>
              </w:rPr>
            </w:pPr>
            <w:r w:rsidRPr="008B71BA">
              <w:rPr>
                <w:rFonts w:eastAsiaTheme="minorEastAsia"/>
                <w:spacing w:val="-10"/>
              </w:rPr>
              <w:t>1809,52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keepNext/>
              <w:outlineLvl w:val="0"/>
              <w:rPr>
                <w:rFonts w:eastAsiaTheme="minorEastAsia"/>
                <w:spacing w:val="-10"/>
              </w:rPr>
            </w:pPr>
            <w:r w:rsidRPr="008B71BA">
              <w:rPr>
                <w:rFonts w:eastAsiaTheme="minorEastAsia"/>
                <w:spacing w:val="-10"/>
              </w:rPr>
              <w:t>1809,52</w:t>
            </w: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pPr>
              <w:keepNext/>
              <w:outlineLvl w:val="0"/>
              <w:rPr>
                <w:rFonts w:eastAsiaTheme="minorEastAsia"/>
              </w:rPr>
            </w:pPr>
            <w:r w:rsidRPr="008B71BA">
              <w:rPr>
                <w:rFonts w:eastAsiaTheme="minorEastAsia"/>
              </w:rPr>
              <w:t>56258,80</w:t>
            </w:r>
          </w:p>
        </w:tc>
      </w:tr>
      <w:tr w:rsidR="007A448E" w:rsidRPr="008C291C" w:rsidTr="00542CCC">
        <w:trPr>
          <w:trHeight w:val="330"/>
          <w:jc w:val="center"/>
        </w:trPr>
        <w:tc>
          <w:tcPr>
            <w:tcW w:w="1992" w:type="dxa"/>
            <w:gridSpan w:val="2"/>
            <w:tcBorders>
              <w:top w:val="nil"/>
              <w:left w:val="single" w:sz="8" w:space="0" w:color="auto"/>
              <w:bottom w:val="nil"/>
              <w:right w:val="nil"/>
            </w:tcBorders>
            <w:shd w:val="clear" w:color="auto" w:fill="auto"/>
            <w:noWrap/>
            <w:vAlign w:val="center"/>
            <w:hideMark/>
          </w:tcPr>
          <w:p w:rsidR="007A448E" w:rsidRPr="008C291C" w:rsidRDefault="007A448E" w:rsidP="00542CCC">
            <w:pPr>
              <w:rPr>
                <w:rFonts w:eastAsiaTheme="minorEastAsia"/>
                <w:b/>
                <w:bCs/>
              </w:rPr>
            </w:pPr>
            <w:r w:rsidRPr="008B71BA">
              <w:rPr>
                <w:rFonts w:eastAsiaTheme="minorEastAsia"/>
                <w:b/>
                <w:bCs/>
              </w:rPr>
              <w:t>Итого</w:t>
            </w:r>
          </w:p>
        </w:tc>
        <w:tc>
          <w:tcPr>
            <w:tcW w:w="1559" w:type="dxa"/>
            <w:tcBorders>
              <w:top w:val="nil"/>
              <w:left w:val="nil"/>
              <w:bottom w:val="nil"/>
              <w:right w:val="nil"/>
            </w:tcBorders>
            <w:vAlign w:val="center"/>
          </w:tcPr>
          <w:p w:rsidR="007A448E" w:rsidRPr="008C291C" w:rsidRDefault="007A448E" w:rsidP="00542CCC">
            <w:pPr>
              <w:keepNext/>
              <w:outlineLvl w:val="2"/>
              <w:rPr>
                <w:rFonts w:eastAsiaTheme="minorEastAsia"/>
                <w:b/>
                <w:bCs/>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keepNext/>
              <w:outlineLvl w:val="2"/>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keepNext/>
              <w:outlineLvl w:val="2"/>
              <w:rPr>
                <w:rFonts w:eastAsiaTheme="minorEastAsia"/>
                <w:b/>
                <w:bCs/>
              </w:rPr>
            </w:pPr>
          </w:p>
        </w:tc>
        <w:tc>
          <w:tcPr>
            <w:tcW w:w="850" w:type="dxa"/>
            <w:tcBorders>
              <w:top w:val="nil"/>
              <w:left w:val="nil"/>
              <w:bottom w:val="nil"/>
              <w:right w:val="nil"/>
            </w:tcBorders>
            <w:shd w:val="clear" w:color="auto" w:fill="auto"/>
            <w:noWrap/>
            <w:vAlign w:val="center"/>
            <w:hideMark/>
          </w:tcPr>
          <w:p w:rsidR="007A448E" w:rsidRPr="008C291C" w:rsidRDefault="007A448E" w:rsidP="00542CCC">
            <w:pPr>
              <w:keepNext/>
              <w:outlineLvl w:val="2"/>
              <w:rPr>
                <w:rFonts w:eastAsiaTheme="minorEastAsia"/>
                <w:b/>
                <w:bCs/>
              </w:rPr>
            </w:pPr>
          </w:p>
        </w:tc>
        <w:tc>
          <w:tcPr>
            <w:tcW w:w="42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708"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127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992"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right"/>
              <w:rPr>
                <w:rFonts w:eastAsiaTheme="minorEastAsia"/>
                <w:bCs/>
              </w:rPr>
            </w:pPr>
            <w:r w:rsidRPr="008B71BA">
              <w:rPr>
                <w:rFonts w:eastAsiaTheme="minorEastAsia"/>
                <w:bCs/>
              </w:rPr>
              <w:t>19026,00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bCs/>
              </w:rPr>
            </w:pPr>
            <w:r w:rsidRPr="008B71BA">
              <w:rPr>
                <w:rFonts w:eastAsiaTheme="minorEastAsia"/>
                <w:bCs/>
              </w:rPr>
              <w:t>589806,00</w:t>
            </w:r>
          </w:p>
        </w:tc>
      </w:tr>
      <w:tr w:rsidR="007A448E" w:rsidRPr="008C291C" w:rsidTr="00542CCC">
        <w:trPr>
          <w:trHeight w:val="330"/>
          <w:jc w:val="center"/>
        </w:trPr>
        <w:tc>
          <w:tcPr>
            <w:tcW w:w="3551" w:type="dxa"/>
            <w:gridSpan w:val="3"/>
            <w:tcBorders>
              <w:top w:val="nil"/>
              <w:left w:val="single" w:sz="8" w:space="0" w:color="auto"/>
              <w:bottom w:val="nil"/>
              <w:right w:val="nil"/>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b/>
                <w:bCs/>
              </w:rPr>
              <w:t>в том числе НДС</w:t>
            </w:r>
            <w:r>
              <w:rPr>
                <w:rFonts w:eastAsiaTheme="minorEastAsia"/>
                <w:b/>
                <w:bCs/>
              </w:rPr>
              <w:t>*</w:t>
            </w:r>
            <w:r w:rsidRPr="008C291C">
              <w:rPr>
                <w:rFonts w:eastAsiaTheme="minorEastAsia"/>
                <w:b/>
                <w:bCs/>
              </w:rPr>
              <w:t xml:space="preserve"> – 20%</w:t>
            </w: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850"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42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8"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127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992"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right"/>
              <w:rPr>
                <w:rFonts w:eastAsiaTheme="minorEastAsia"/>
                <w:bCs/>
              </w:rPr>
            </w:pPr>
            <w:r w:rsidRPr="008B71BA">
              <w:rPr>
                <w:rFonts w:eastAsiaTheme="minorEastAsia"/>
                <w:bCs/>
              </w:rPr>
              <w:t>3171,00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bCs/>
              </w:rPr>
            </w:pPr>
            <w:r w:rsidRPr="008B71BA">
              <w:rPr>
                <w:rFonts w:eastAsiaTheme="minorEastAsia"/>
                <w:bCs/>
              </w:rPr>
              <w:t>98301,00</w:t>
            </w:r>
          </w:p>
        </w:tc>
      </w:tr>
      <w:tr w:rsidR="007A448E" w:rsidRPr="008C291C" w:rsidTr="00542CCC">
        <w:trPr>
          <w:trHeight w:val="525"/>
          <w:jc w:val="center"/>
        </w:trPr>
        <w:tc>
          <w:tcPr>
            <w:tcW w:w="3551" w:type="dxa"/>
            <w:gridSpan w:val="3"/>
            <w:tcBorders>
              <w:top w:val="nil"/>
              <w:left w:val="single" w:sz="8" w:space="0" w:color="auto"/>
              <w:bottom w:val="single" w:sz="8" w:space="0" w:color="auto"/>
              <w:right w:val="nil"/>
            </w:tcBorders>
            <w:shd w:val="clear" w:color="auto" w:fill="auto"/>
            <w:noWrap/>
            <w:vAlign w:val="center"/>
            <w:hideMark/>
          </w:tcPr>
          <w:p w:rsidR="007A448E" w:rsidRPr="008C291C" w:rsidRDefault="007A448E" w:rsidP="00542CCC">
            <w:pPr>
              <w:rPr>
                <w:rFonts w:eastAsiaTheme="minorEastAsia"/>
                <w:b/>
                <w:bCs/>
              </w:rPr>
            </w:pPr>
            <w:r w:rsidRPr="008B71BA">
              <w:rPr>
                <w:rFonts w:eastAsiaTheme="minorEastAsia"/>
                <w:b/>
                <w:bCs/>
              </w:rPr>
              <w:t>ИТОГО по договору</w:t>
            </w:r>
          </w:p>
        </w:tc>
        <w:tc>
          <w:tcPr>
            <w:tcW w:w="709"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850"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426"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708"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1276"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992"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right"/>
              <w:rPr>
                <w:rFonts w:eastAsiaTheme="minorEastAsia"/>
                <w:b/>
                <w:bCs/>
              </w:rPr>
            </w:pP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b/>
                <w:bCs/>
              </w:rPr>
            </w:pPr>
            <w:r w:rsidRPr="008B71BA">
              <w:rPr>
                <w:rFonts w:eastAsiaTheme="minorEastAsia"/>
                <w:b/>
                <w:bCs/>
              </w:rPr>
              <w:t>589806,00</w:t>
            </w:r>
          </w:p>
        </w:tc>
      </w:tr>
    </w:tbl>
    <w:p w:rsidR="007A448E" w:rsidRPr="009F63EC" w:rsidRDefault="007A448E" w:rsidP="00F838C1">
      <w:pPr>
        <w:jc w:val="center"/>
        <w:rPr>
          <w:rFonts w:eastAsiaTheme="minorEastAsia"/>
          <w:bCs/>
        </w:rPr>
      </w:pPr>
    </w:p>
    <w:p w:rsidR="00F838C1" w:rsidRPr="00E54BA1" w:rsidRDefault="00F838C1" w:rsidP="00F838C1">
      <w:pPr>
        <w:ind w:firstLine="709"/>
        <w:rPr>
          <w:rFonts w:eastAsiaTheme="minorEastAsia"/>
          <w:i/>
        </w:rPr>
      </w:pPr>
      <w:r w:rsidRPr="00AC67A5">
        <w:rPr>
          <w:rFonts w:eastAsiaTheme="minorEastAsia"/>
          <w:i/>
        </w:rPr>
        <w:t>* Если применяется</w:t>
      </w:r>
    </w:p>
    <w:p w:rsidR="005812D1" w:rsidRDefault="005812D1" w:rsidP="008C2B48">
      <w:pPr>
        <w:jc w:val="center"/>
        <w:rPr>
          <w:b/>
        </w:rPr>
      </w:pPr>
    </w:p>
    <w:p w:rsidR="005812D1" w:rsidRDefault="005812D1" w:rsidP="008C2B48">
      <w:pPr>
        <w:jc w:val="center"/>
        <w:rPr>
          <w:b/>
        </w:rPr>
      </w:pPr>
    </w:p>
    <w:p w:rsidR="00F838C1" w:rsidRDefault="00F838C1" w:rsidP="008C2B48">
      <w:pPr>
        <w:jc w:val="center"/>
        <w:rPr>
          <w:b/>
        </w:rPr>
        <w:sectPr w:rsidR="00F838C1" w:rsidSect="00F838C1">
          <w:pgSz w:w="16838" w:h="11906" w:orient="landscape"/>
          <w:pgMar w:top="1134" w:right="1134" w:bottom="567" w:left="851" w:header="709" w:footer="709" w:gutter="0"/>
          <w:cols w:space="708"/>
          <w:titlePg/>
          <w:docGrid w:linePitch="360"/>
        </w:sect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7A448E" w:rsidRPr="008C291C" w:rsidRDefault="007A448E" w:rsidP="007A448E">
      <w:pPr>
        <w:jc w:val="center"/>
        <w:rPr>
          <w:rFonts w:eastAsiaTheme="minorEastAsia"/>
          <w:b/>
        </w:rPr>
      </w:pPr>
      <w:r w:rsidRPr="008C291C">
        <w:rPr>
          <w:rFonts w:eastAsiaTheme="minorEastAsia"/>
          <w:b/>
          <w:bCs/>
        </w:rPr>
        <w:t>ДОГОВОР №</w:t>
      </w:r>
      <w:r w:rsidRPr="008C291C">
        <w:rPr>
          <w:rFonts w:eastAsiaTheme="minorEastAsia"/>
          <w:b/>
        </w:rPr>
        <w:t xml:space="preserve"> __________</w:t>
      </w:r>
    </w:p>
    <w:p w:rsidR="007A448E" w:rsidRPr="008C291C" w:rsidRDefault="007A448E" w:rsidP="007A448E">
      <w:pPr>
        <w:jc w:val="center"/>
        <w:rPr>
          <w:b/>
        </w:rPr>
      </w:pPr>
      <w:r w:rsidRPr="008C291C">
        <w:rPr>
          <w:b/>
        </w:rPr>
        <w:t xml:space="preserve">на оказание услуг по техническому обслуживанию </w:t>
      </w:r>
    </w:p>
    <w:p w:rsidR="007A448E" w:rsidRDefault="007A448E" w:rsidP="007A448E">
      <w:pPr>
        <w:jc w:val="center"/>
        <w:rPr>
          <w:b/>
        </w:rPr>
      </w:pPr>
      <w:r>
        <w:rPr>
          <w:b/>
        </w:rPr>
        <w:t>и ремонту лифтового оборудования</w:t>
      </w:r>
    </w:p>
    <w:p w:rsidR="007A448E" w:rsidRDefault="007A448E" w:rsidP="007A448E">
      <w:pPr>
        <w:jc w:val="center"/>
        <w:rPr>
          <w:rFonts w:eastAsiaTheme="minorEastAsia"/>
          <w:b/>
        </w:rPr>
      </w:pPr>
    </w:p>
    <w:p w:rsidR="007A448E" w:rsidRDefault="007A448E" w:rsidP="007A448E">
      <w:pPr>
        <w:tabs>
          <w:tab w:val="left" w:pos="6379"/>
        </w:tabs>
        <w:jc w:val="right"/>
        <w:rPr>
          <w:rFonts w:eastAsiaTheme="minorEastAsia"/>
        </w:rPr>
      </w:pPr>
    </w:p>
    <w:p w:rsidR="007A448E" w:rsidRDefault="007A448E" w:rsidP="007A448E">
      <w:pPr>
        <w:tabs>
          <w:tab w:val="right" w:pos="10206"/>
        </w:tabs>
        <w:rPr>
          <w:rFonts w:eastAsiaTheme="minorEastAsia"/>
        </w:rPr>
      </w:pPr>
      <w:r>
        <w:rPr>
          <w:rFonts w:eastAsiaTheme="minorEastAsia"/>
        </w:rPr>
        <w:t>г. Москва</w:t>
      </w:r>
      <w:r>
        <w:rPr>
          <w:rFonts w:eastAsiaTheme="minorEastAsia"/>
        </w:rPr>
        <w:tab/>
        <w:t>«___» ___________ 2019 г.</w:t>
      </w:r>
    </w:p>
    <w:p w:rsidR="007A448E" w:rsidRPr="008C291C" w:rsidRDefault="007A448E" w:rsidP="007A448E">
      <w:pPr>
        <w:ind w:firstLine="709"/>
        <w:rPr>
          <w:rFonts w:eastAsiaTheme="minorEastAsia"/>
        </w:rPr>
      </w:pPr>
    </w:p>
    <w:p w:rsidR="007A448E" w:rsidRPr="00F847FE" w:rsidRDefault="007A448E" w:rsidP="007A448E">
      <w:pPr>
        <w:ind w:firstLine="567"/>
        <w:rPr>
          <w:kern w:val="24"/>
        </w:rPr>
      </w:pPr>
      <w:proofErr w:type="gramStart"/>
      <w:r w:rsidRPr="00F847FE">
        <w:rPr>
          <w:bCs/>
          <w:kern w:val="24"/>
        </w:rPr>
        <w:t>Федеральное государственное унитарное предприятие «Московские эндокринный завод» (ФГУП «Московский эндокринный завод»)</w:t>
      </w:r>
      <w:r w:rsidRPr="00F847FE">
        <w:rPr>
          <w:kern w:val="24"/>
        </w:rPr>
        <w:t xml:space="preserve">, именуемое в дальнейшем </w:t>
      </w:r>
      <w:r w:rsidRPr="00F847FE">
        <w:rPr>
          <w:i/>
          <w:kern w:val="24"/>
        </w:rPr>
        <w:t>«</w:t>
      </w:r>
      <w:r w:rsidRPr="00F847FE">
        <w:rPr>
          <w:kern w:val="24"/>
        </w:rPr>
        <w:t>Заказчик</w:t>
      </w:r>
      <w:r w:rsidRPr="00F847FE">
        <w:rPr>
          <w:i/>
          <w:kern w:val="24"/>
        </w:rPr>
        <w:t>»</w:t>
      </w:r>
      <w:r w:rsidRPr="00F847FE">
        <w:rPr>
          <w:kern w:val="24"/>
        </w:rPr>
        <w:t xml:space="preserve">, в лице </w:t>
      </w:r>
      <w:r w:rsidRPr="00F847FE">
        <w:t>Генерального директора Фонарева Михаила Юрьевича</w:t>
      </w:r>
      <w:r w:rsidRPr="00F847FE">
        <w:rPr>
          <w:kern w:val="24"/>
        </w:rPr>
        <w:t xml:space="preserve">, действующего на основании Устава, с одной стороны, и __________________________ (_________________), именуемое в дальнейшем «Исполнитель», в лице _______________ действующего на основании _________, с другой стороны, далее </w:t>
      </w:r>
      <w:r w:rsidRPr="00F847FE">
        <w:rPr>
          <w:snapToGrid w:val="0"/>
          <w:kern w:val="24"/>
        </w:rPr>
        <w:t>совместно именуемые «Стороны», а по отдельности «Сторона»,</w:t>
      </w:r>
      <w:r w:rsidRPr="00F847FE">
        <w:rPr>
          <w:kern w:val="24"/>
        </w:rPr>
        <w:t xml:space="preserve"> по результатам запроса предложений в электронной форме, объявленного Извещением о</w:t>
      </w:r>
      <w:proofErr w:type="gramEnd"/>
      <w:r w:rsidRPr="00F847FE">
        <w:rPr>
          <w:kern w:val="24"/>
        </w:rPr>
        <w:t xml:space="preserve"> закупке </w:t>
      </w:r>
      <w:proofErr w:type="gramStart"/>
      <w:r w:rsidRPr="00F847FE">
        <w:rPr>
          <w:kern w:val="24"/>
        </w:rPr>
        <w:t>от</w:t>
      </w:r>
      <w:proofErr w:type="gramEnd"/>
      <w:r w:rsidRPr="00F847FE">
        <w:rPr>
          <w:kern w:val="24"/>
        </w:rPr>
        <w:t xml:space="preserve"> ________ № _________ </w:t>
      </w:r>
      <w:proofErr w:type="gramStart"/>
      <w:r w:rsidRPr="00F847FE">
        <w:rPr>
          <w:kern w:val="24"/>
        </w:rPr>
        <w:t>на</w:t>
      </w:r>
      <w:proofErr w:type="gramEnd"/>
      <w:r w:rsidRPr="00F847FE">
        <w:rPr>
          <w:kern w:val="24"/>
        </w:rPr>
        <w:t xml:space="preserve"> основании протокола заседания Закупочной комиссии ФГУП «Московский эндокринный завод» __________ г. № _________, заключили настоящий договор (далее – «Договор») о нижеследующем:</w:t>
      </w:r>
    </w:p>
    <w:p w:rsidR="007A448E" w:rsidRPr="00F847FE" w:rsidRDefault="007A448E" w:rsidP="007A448E">
      <w:pPr>
        <w:ind w:firstLine="709"/>
        <w:rPr>
          <w:rFonts w:eastAsiaTheme="minorEastAsia"/>
          <w:spacing w:val="-6"/>
          <w:kern w:val="24"/>
        </w:rPr>
      </w:pPr>
    </w:p>
    <w:p w:rsidR="007A448E" w:rsidRPr="00F847FE" w:rsidRDefault="007A448E" w:rsidP="007A448E">
      <w:pPr>
        <w:jc w:val="center"/>
        <w:rPr>
          <w:rFonts w:eastAsiaTheme="minorEastAsia"/>
          <w:b/>
        </w:rPr>
      </w:pPr>
      <w:r w:rsidRPr="00F847FE">
        <w:rPr>
          <w:rFonts w:eastAsiaTheme="minorEastAsia"/>
          <w:b/>
        </w:rPr>
        <w:t>1. Предмет Договора</w:t>
      </w:r>
    </w:p>
    <w:p w:rsidR="007A448E" w:rsidRPr="00F847FE" w:rsidRDefault="007A448E" w:rsidP="007A448E">
      <w:pPr>
        <w:jc w:val="center"/>
        <w:rPr>
          <w:rFonts w:eastAsiaTheme="minorEastAsia"/>
          <w:b/>
        </w:rPr>
      </w:pPr>
    </w:p>
    <w:p w:rsidR="007A448E" w:rsidRPr="00F847FE" w:rsidRDefault="007A448E" w:rsidP="007A448E">
      <w:pPr>
        <w:tabs>
          <w:tab w:val="left" w:pos="1276"/>
        </w:tabs>
        <w:ind w:firstLine="567"/>
        <w:rPr>
          <w:rFonts w:eastAsiaTheme="minorEastAsia"/>
          <w:bCs/>
          <w:spacing w:val="-6"/>
        </w:rPr>
      </w:pPr>
      <w:r w:rsidRPr="00F847FE">
        <w:rPr>
          <w:rFonts w:eastAsiaTheme="minorEastAsia"/>
          <w:spacing w:val="-6"/>
        </w:rPr>
        <w:t>1.1.</w:t>
      </w:r>
      <w:r w:rsidRPr="00F847FE">
        <w:rPr>
          <w:rFonts w:eastAsiaTheme="minorEastAsia"/>
          <w:spacing w:val="-6"/>
        </w:rPr>
        <w:tab/>
        <w:t>Заказчик</w:t>
      </w:r>
      <w:r w:rsidRPr="00F847FE">
        <w:rPr>
          <w:rFonts w:eastAsiaTheme="minorEastAsia"/>
          <w:b/>
          <w:spacing w:val="-6"/>
        </w:rPr>
        <w:t xml:space="preserve"> </w:t>
      </w:r>
      <w:r w:rsidRPr="00F847FE">
        <w:rPr>
          <w:rFonts w:eastAsiaTheme="minorEastAsia"/>
          <w:spacing w:val="-6"/>
        </w:rPr>
        <w:t>поручает, а Исполнитель,</w:t>
      </w:r>
      <w:r w:rsidRPr="00F847FE">
        <w:rPr>
          <w:rFonts w:eastAsiaTheme="minorEastAsia"/>
          <w:b/>
          <w:spacing w:val="-6"/>
        </w:rPr>
        <w:t xml:space="preserve"> </w:t>
      </w:r>
      <w:r w:rsidRPr="00F847FE">
        <w:rPr>
          <w:rFonts w:eastAsiaTheme="minorEastAsia"/>
          <w:spacing w:val="-6"/>
        </w:rPr>
        <w:t xml:space="preserve">в качестве специализированной лифтовой организации, обязуется оказывать услуги по техническому обслуживанию и ремонту лифтового оборудования Заказчика (далее – услуги) в соответствии с настоящим Договором и с требованиями, установленными </w:t>
      </w:r>
      <w:r w:rsidRPr="00F847FE">
        <w:rPr>
          <w:rFonts w:eastAsiaTheme="minorEastAsia"/>
          <w:bCs/>
          <w:spacing w:val="-6"/>
        </w:rPr>
        <w:t>Техническим регламентом Таможенного союза «Безопасность лифтов» (</w:t>
      </w:r>
      <w:proofErr w:type="gramStart"/>
      <w:r w:rsidRPr="00F847FE">
        <w:rPr>
          <w:rFonts w:eastAsiaTheme="minorEastAsia"/>
          <w:bCs/>
          <w:spacing w:val="-6"/>
        </w:rPr>
        <w:t>ТР</w:t>
      </w:r>
      <w:proofErr w:type="gramEnd"/>
      <w:r w:rsidRPr="00F847FE">
        <w:rPr>
          <w:rFonts w:eastAsiaTheme="minorEastAsia"/>
          <w:bCs/>
          <w:spacing w:val="-6"/>
        </w:rPr>
        <w:t xml:space="preserve"> ТС 011/2011)</w:t>
      </w:r>
      <w:r w:rsidRPr="00F847FE">
        <w:rPr>
          <w:rFonts w:eastAsiaTheme="minorEastAsia"/>
          <w:spacing w:val="-6"/>
        </w:rPr>
        <w:t xml:space="preserve">, </w:t>
      </w:r>
      <w:proofErr w:type="spellStart"/>
      <w:r w:rsidRPr="00F847FE">
        <w:rPr>
          <w:rFonts w:eastAsiaTheme="minorEastAsia"/>
          <w:spacing w:val="-6"/>
        </w:rPr>
        <w:t>ГОСТов</w:t>
      </w:r>
      <w:proofErr w:type="spellEnd"/>
      <w:r w:rsidRPr="00F847FE">
        <w:rPr>
          <w:rFonts w:eastAsiaTheme="minorEastAsia"/>
          <w:spacing w:val="-6"/>
        </w:rPr>
        <w:t>, нормативно-технической документации и действующим законодательством Российской Федерации. Перечень лифтового оборудования и адрес установки лифтового оборудования, которое Исполнитель обязан обслуживать и ремонтировать в соответствии с условиями настоящего Договора, указаны в Приложении № 1 и Приложении № 2 к настоящему Договору, являющимися его неотъемлемой частью.</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1.2.</w:t>
      </w:r>
      <w:r w:rsidRPr="00F847FE">
        <w:rPr>
          <w:rFonts w:eastAsiaTheme="minorEastAsia"/>
          <w:spacing w:val="-6"/>
        </w:rPr>
        <w:tab/>
        <w:t>Заказчик оплачивает Исполнителю</w:t>
      </w:r>
      <w:r w:rsidRPr="00F847FE">
        <w:rPr>
          <w:rFonts w:eastAsiaTheme="minorEastAsia"/>
          <w:b/>
          <w:spacing w:val="-6"/>
        </w:rPr>
        <w:t xml:space="preserve"> </w:t>
      </w:r>
      <w:r w:rsidRPr="00F847FE">
        <w:rPr>
          <w:rFonts w:eastAsiaTheme="minorEastAsia"/>
          <w:spacing w:val="-6"/>
        </w:rPr>
        <w:t>оказанные услуги на условиях, предусмотренных настоящим Договором.</w:t>
      </w:r>
    </w:p>
    <w:p w:rsidR="007A448E" w:rsidRPr="00F847FE" w:rsidRDefault="007A448E" w:rsidP="007A448E">
      <w:pPr>
        <w:ind w:firstLine="709"/>
        <w:rPr>
          <w:rFonts w:eastAsiaTheme="minorEastAsia"/>
          <w:spacing w:val="-6"/>
        </w:rPr>
      </w:pPr>
    </w:p>
    <w:p w:rsidR="007A448E" w:rsidRPr="00F847FE" w:rsidRDefault="007A448E" w:rsidP="007A448E">
      <w:pPr>
        <w:jc w:val="center"/>
        <w:rPr>
          <w:rFonts w:eastAsiaTheme="minorEastAsia"/>
          <w:b/>
        </w:rPr>
      </w:pPr>
      <w:r w:rsidRPr="00F847FE">
        <w:rPr>
          <w:rFonts w:eastAsiaTheme="minorEastAsia"/>
          <w:b/>
        </w:rPr>
        <w:t>2. Обязательства Исполнителя</w:t>
      </w:r>
    </w:p>
    <w:p w:rsidR="007A448E" w:rsidRPr="00F847FE" w:rsidRDefault="007A448E" w:rsidP="007A448E">
      <w:pPr>
        <w:ind w:firstLine="709"/>
        <w:jc w:val="center"/>
        <w:rPr>
          <w:rFonts w:eastAsiaTheme="minorEastAsia"/>
          <w:b/>
        </w:rPr>
      </w:pPr>
    </w:p>
    <w:p w:rsidR="007A448E" w:rsidRPr="00F847FE" w:rsidRDefault="007A448E" w:rsidP="007A448E">
      <w:pPr>
        <w:keepNext/>
        <w:tabs>
          <w:tab w:val="left" w:pos="1276"/>
        </w:tabs>
        <w:ind w:firstLine="567"/>
        <w:rPr>
          <w:rFonts w:eastAsiaTheme="minorEastAsia"/>
        </w:rPr>
      </w:pPr>
      <w:r w:rsidRPr="00F847FE">
        <w:rPr>
          <w:spacing w:val="-6"/>
        </w:rPr>
        <w:t>2.1.</w:t>
      </w:r>
      <w:r w:rsidRPr="00F847FE">
        <w:rPr>
          <w:spacing w:val="-6"/>
        </w:rPr>
        <w:tab/>
        <w:t>Услуги, оказываются исполнителем по адресу:</w:t>
      </w:r>
      <w:r w:rsidRPr="00F847FE">
        <w:rPr>
          <w:rFonts w:eastAsiaTheme="minorEastAsia"/>
        </w:rPr>
        <w:t xml:space="preserve"> </w:t>
      </w:r>
      <w:proofErr w:type="gramStart"/>
      <w:r w:rsidRPr="00F847FE">
        <w:rPr>
          <w:rFonts w:eastAsiaTheme="minorEastAsia"/>
        </w:rPr>
        <w:t>г</w:t>
      </w:r>
      <w:proofErr w:type="gramEnd"/>
      <w:r w:rsidRPr="00F847FE">
        <w:rPr>
          <w:rFonts w:eastAsiaTheme="minorEastAsia"/>
        </w:rPr>
        <w:t xml:space="preserve"> Москва ул.</w:t>
      </w:r>
      <w:r>
        <w:rPr>
          <w:rFonts w:eastAsiaTheme="minorEastAsia"/>
        </w:rPr>
        <w:t xml:space="preserve"> </w:t>
      </w:r>
      <w:proofErr w:type="spellStart"/>
      <w:r w:rsidRPr="00F847FE">
        <w:rPr>
          <w:rFonts w:eastAsiaTheme="minorEastAsia"/>
        </w:rPr>
        <w:t>Новохохловская</w:t>
      </w:r>
      <w:proofErr w:type="spellEnd"/>
      <w:r w:rsidRPr="00F847FE">
        <w:rPr>
          <w:rFonts w:eastAsiaTheme="minorEastAsia"/>
        </w:rPr>
        <w:t>, дом 25.</w:t>
      </w:r>
    </w:p>
    <w:p w:rsidR="007A448E" w:rsidRPr="00F847FE" w:rsidRDefault="007A448E" w:rsidP="007A448E">
      <w:pPr>
        <w:keepNext/>
        <w:tabs>
          <w:tab w:val="left" w:pos="1276"/>
        </w:tabs>
        <w:ind w:firstLine="567"/>
        <w:rPr>
          <w:rFonts w:eastAsiaTheme="minorEastAsia"/>
          <w:spacing w:val="-10"/>
        </w:rPr>
      </w:pPr>
      <w:r w:rsidRPr="00F847FE">
        <w:rPr>
          <w:rFonts w:eastAsiaTheme="minorEastAsia"/>
          <w:spacing w:val="-10"/>
        </w:rPr>
        <w:t>2.1.1.</w:t>
      </w:r>
      <w:r w:rsidRPr="00F847FE">
        <w:rPr>
          <w:rFonts w:eastAsiaTheme="minorEastAsia"/>
          <w:spacing w:val="-10"/>
        </w:rPr>
        <w:tab/>
        <w:t>В рамках настоящего Договора Исполнитель обязуется оказывать ежемесячно следующие  услуги:</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w:t>
      </w:r>
      <w:r w:rsidRPr="00F847FE">
        <w:rPr>
          <w:rFonts w:eastAsiaTheme="minorEastAsia"/>
          <w:spacing w:val="-6"/>
        </w:rPr>
        <w:tab/>
        <w:t xml:space="preserve">осуществлять </w:t>
      </w:r>
      <w:proofErr w:type="gramStart"/>
      <w:r w:rsidRPr="00F847FE">
        <w:rPr>
          <w:rFonts w:eastAsiaTheme="minorEastAsia"/>
          <w:spacing w:val="-6"/>
        </w:rPr>
        <w:t>контроль за</w:t>
      </w:r>
      <w:proofErr w:type="gramEnd"/>
      <w:r w:rsidRPr="00F847FE">
        <w:rPr>
          <w:rFonts w:eastAsiaTheme="minorEastAsia"/>
          <w:spacing w:val="-6"/>
        </w:rPr>
        <w:t xml:space="preserve"> работой лифтового оборудования в целях поддержания его в работоспособном состоянии и обеспечения безопасных условий эксплуатации и своевременно производить с записи в журнале технического обслуживания;</w:t>
      </w:r>
    </w:p>
    <w:p w:rsidR="007A448E" w:rsidRPr="00F847FE" w:rsidRDefault="007A448E" w:rsidP="007A448E">
      <w:pPr>
        <w:tabs>
          <w:tab w:val="left" w:pos="1276"/>
        </w:tabs>
        <w:ind w:firstLine="567"/>
        <w:rPr>
          <w:rFonts w:eastAsiaTheme="minorEastAsia"/>
          <w:bCs/>
          <w:spacing w:val="-6"/>
        </w:rPr>
      </w:pPr>
      <w:r w:rsidRPr="00F847FE">
        <w:rPr>
          <w:rFonts w:eastAsiaTheme="minorEastAsia"/>
          <w:spacing w:val="-6"/>
        </w:rPr>
        <w:t>●</w:t>
      </w:r>
      <w:r w:rsidRPr="00F847FE">
        <w:rPr>
          <w:rFonts w:eastAsiaTheme="minorEastAsia"/>
          <w:spacing w:val="-6"/>
        </w:rPr>
        <w:tab/>
        <w:t>производить периодические ежемесячные осмотры лифтового оборудования и плановое оказание услуг по техническому обслуживанию</w:t>
      </w:r>
      <w:r w:rsidRPr="00F847FE">
        <w:rPr>
          <w:rFonts w:eastAsiaTheme="minorEastAsia"/>
          <w:bCs/>
          <w:spacing w:val="-6"/>
        </w:rPr>
        <w:t>;</w:t>
      </w:r>
    </w:p>
    <w:p w:rsidR="007A448E" w:rsidRPr="00F847FE" w:rsidRDefault="007A448E" w:rsidP="007A448E">
      <w:pPr>
        <w:tabs>
          <w:tab w:val="left" w:pos="1276"/>
        </w:tabs>
        <w:ind w:firstLine="567"/>
        <w:rPr>
          <w:rFonts w:eastAsiaTheme="minorEastAsia"/>
          <w:bCs/>
          <w:spacing w:val="-6"/>
        </w:rPr>
      </w:pPr>
      <w:r w:rsidRPr="00F847FE">
        <w:rPr>
          <w:rFonts w:eastAsiaTheme="minorEastAsia"/>
          <w:spacing w:val="-6"/>
        </w:rPr>
        <w:t>●</w:t>
      </w:r>
      <w:r w:rsidRPr="00F847FE">
        <w:rPr>
          <w:rFonts w:eastAsiaTheme="minorEastAsia"/>
          <w:spacing w:val="-6"/>
        </w:rPr>
        <w:tab/>
        <w:t>производить текущий и профилактический ремонт лифтового оборудования</w:t>
      </w:r>
      <w:r w:rsidRPr="00F847FE">
        <w:rPr>
          <w:rFonts w:eastAsiaTheme="minorEastAsia"/>
          <w:bCs/>
          <w:spacing w:val="-6"/>
        </w:rPr>
        <w:t>, а также ежемесячный ремонт с целью восстановления исправности (работоспособности) лифтового оборудования, в том числе замену вышедших из строя комплектующих (за исключением оборудования, замена которого относится к работам капитального характера), а также поддержание эксплуатационных показателей;</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w:t>
      </w:r>
      <w:r w:rsidRPr="00F847FE">
        <w:rPr>
          <w:rFonts w:eastAsiaTheme="minorEastAsia"/>
          <w:spacing w:val="-6"/>
        </w:rPr>
        <w:tab/>
        <w:t>производить аварийное обслуживание и оперативный ремонт, устранение выявленных неисправностей (независимо от количества выездов с прибытием в течение 30 (тридцати) минут с момента обращения, включая выходные и праздничные дни);</w:t>
      </w:r>
    </w:p>
    <w:p w:rsidR="007A448E" w:rsidRPr="00F847FE" w:rsidRDefault="007A448E" w:rsidP="007A448E">
      <w:pPr>
        <w:tabs>
          <w:tab w:val="left" w:pos="1276"/>
        </w:tabs>
        <w:ind w:firstLine="567"/>
        <w:rPr>
          <w:rFonts w:eastAsiaTheme="minorEastAsia"/>
          <w:bCs/>
          <w:spacing w:val="-6"/>
        </w:rPr>
      </w:pPr>
      <w:r w:rsidRPr="00F847FE">
        <w:rPr>
          <w:rFonts w:eastAsiaTheme="minorEastAsia"/>
          <w:spacing w:val="-6"/>
        </w:rPr>
        <w:t>●</w:t>
      </w:r>
      <w:r w:rsidRPr="00F847FE">
        <w:rPr>
          <w:rFonts w:eastAsiaTheme="minorEastAsia"/>
          <w:bCs/>
          <w:spacing w:val="-6"/>
        </w:rPr>
        <w:tab/>
        <w:t xml:space="preserve">в случаях непредвиденной остановки лифтового оборудования с находящимися в нем пассажирами, Исполнитель обязан прибыть и освободить пассажиров в течение 30 (тридцати) минут после получения заявки диспетчером Исполнителя. После получения заявки диспетчером о </w:t>
      </w:r>
      <w:r w:rsidRPr="00F847FE">
        <w:rPr>
          <w:rFonts w:eastAsiaTheme="minorEastAsia"/>
          <w:bCs/>
          <w:spacing w:val="-6"/>
        </w:rPr>
        <w:lastRenderedPageBreak/>
        <w:t xml:space="preserve">неисправности лифтового оборудования устранение неисправности необходимо провести в течение 2 (двух) часов с 9.00 до 17.00 и в течение 4 (четырех) часов в остальное время; </w:t>
      </w:r>
    </w:p>
    <w:p w:rsidR="007A448E" w:rsidRPr="00F847FE" w:rsidRDefault="007A448E" w:rsidP="007A448E">
      <w:pPr>
        <w:tabs>
          <w:tab w:val="left" w:pos="1276"/>
        </w:tabs>
        <w:ind w:firstLine="567"/>
        <w:rPr>
          <w:rFonts w:eastAsiaTheme="minorEastAsia"/>
          <w:bCs/>
          <w:spacing w:val="-6"/>
        </w:rPr>
      </w:pPr>
      <w:r w:rsidRPr="00F847FE">
        <w:rPr>
          <w:rFonts w:eastAsiaTheme="minorEastAsia"/>
          <w:spacing w:val="-6"/>
        </w:rPr>
        <w:t>●</w:t>
      </w:r>
      <w:r w:rsidRPr="00F847FE">
        <w:rPr>
          <w:rFonts w:eastAsiaTheme="minorEastAsia"/>
          <w:spacing w:val="-6"/>
        </w:rPr>
        <w:tab/>
      </w:r>
      <w:r w:rsidRPr="00F847FE">
        <w:rPr>
          <w:rFonts w:eastAsiaTheme="minorEastAsia"/>
          <w:bCs/>
          <w:spacing w:val="-6"/>
        </w:rPr>
        <w:t xml:space="preserve">при выходе лифтового оборудования из строя произвести ремонт оборудования с заменой комплектующих в течение 5 (пяти) рабочих дней с момента получения уведомления о наличии комплектующих от Заказчика. </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2.1.2.</w:t>
      </w:r>
      <w:r w:rsidRPr="00F847FE">
        <w:rPr>
          <w:rFonts w:eastAsiaTheme="minorEastAsia"/>
          <w:spacing w:val="-6"/>
        </w:rPr>
        <w:tab/>
        <w:t>Исполнитель обязан оказать  услуги, предусмотренные настоящим Договором, и сдать их по акту сдачи-приемки оказанных услуг Заказчику.</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2.1.3.</w:t>
      </w:r>
      <w:r w:rsidRPr="00F847FE">
        <w:rPr>
          <w:rFonts w:eastAsiaTheme="minorEastAsia"/>
          <w:spacing w:val="-6"/>
        </w:rPr>
        <w:tab/>
        <w:t xml:space="preserve">Исполнитель обязан оказать все услуги по техническому обслуживанию и ремонту лифтового оборудования в соответствии с требованиями </w:t>
      </w:r>
      <w:r w:rsidRPr="00F847FE">
        <w:rPr>
          <w:rFonts w:eastAsiaTheme="minorEastAsia"/>
          <w:bCs/>
          <w:spacing w:val="-6"/>
        </w:rPr>
        <w:t>Технического регламента Таможенного союза «Безопасность лифтов» (</w:t>
      </w:r>
      <w:proofErr w:type="gramStart"/>
      <w:r w:rsidRPr="00F847FE">
        <w:rPr>
          <w:rFonts w:eastAsiaTheme="minorEastAsia"/>
          <w:bCs/>
          <w:spacing w:val="-6"/>
        </w:rPr>
        <w:t>ТР</w:t>
      </w:r>
      <w:proofErr w:type="gramEnd"/>
      <w:r w:rsidRPr="00F847FE">
        <w:rPr>
          <w:rFonts w:eastAsiaTheme="minorEastAsia"/>
          <w:bCs/>
          <w:spacing w:val="-6"/>
        </w:rPr>
        <w:t xml:space="preserve"> ТС 011/2011)</w:t>
      </w:r>
      <w:r w:rsidRPr="00F847FE">
        <w:rPr>
          <w:rFonts w:eastAsiaTheme="minorEastAsia"/>
          <w:spacing w:val="-6"/>
        </w:rPr>
        <w:t xml:space="preserve">, </w:t>
      </w:r>
      <w:proofErr w:type="spellStart"/>
      <w:r w:rsidRPr="00F847FE">
        <w:rPr>
          <w:rFonts w:eastAsiaTheme="minorEastAsia"/>
          <w:spacing w:val="-6"/>
        </w:rPr>
        <w:t>ГОСТов</w:t>
      </w:r>
      <w:proofErr w:type="spellEnd"/>
      <w:r w:rsidRPr="00F847FE">
        <w:rPr>
          <w:rFonts w:eastAsiaTheme="minorEastAsia"/>
          <w:spacing w:val="-6"/>
        </w:rPr>
        <w:t xml:space="preserve"> и нормативно-технической документации, Правил охраны труда, техники безопасности, противопожарного режима силами квалифицированного персонала, своим оборудованием и оснащением.</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2.1.4.</w:t>
      </w:r>
      <w:r w:rsidRPr="00F847FE">
        <w:rPr>
          <w:rFonts w:eastAsiaTheme="minorEastAsia"/>
          <w:spacing w:val="-6"/>
        </w:rPr>
        <w:tab/>
        <w:t xml:space="preserve">Исполнитель обязан на основании письменного запроса Заказчика принимать участие в проверках работы лифтового оборудования, проводимых </w:t>
      </w:r>
      <w:proofErr w:type="spellStart"/>
      <w:r w:rsidRPr="00F847FE">
        <w:rPr>
          <w:rFonts w:eastAsiaTheme="minorEastAsia"/>
          <w:spacing w:val="-6"/>
        </w:rPr>
        <w:t>Ростехнадзором</w:t>
      </w:r>
      <w:proofErr w:type="spellEnd"/>
      <w:r w:rsidRPr="00F847FE">
        <w:rPr>
          <w:rFonts w:eastAsiaTheme="minorEastAsia"/>
          <w:spacing w:val="-6"/>
        </w:rPr>
        <w:t>, сертификационными центрами и другими уполномоченными организациями.</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2.1.5.</w:t>
      </w:r>
      <w:r w:rsidRPr="00F847FE">
        <w:rPr>
          <w:rFonts w:eastAsiaTheme="minorEastAsia"/>
          <w:spacing w:val="-6"/>
        </w:rPr>
        <w:tab/>
        <w:t xml:space="preserve">Исполнитель обязан своевременно уведомлять Заказчика о необходимости проведения ремонта лифтового оборудования, а также модернизации или замены устаревшего лифтового оборудования с целью обеспечения их дальнейшей эксплуатации в соответствии с </w:t>
      </w:r>
      <w:r w:rsidRPr="00F847FE">
        <w:rPr>
          <w:rFonts w:eastAsiaTheme="minorEastAsia"/>
          <w:bCs/>
          <w:spacing w:val="-6"/>
        </w:rPr>
        <w:t>Техническим регламентом Таможенного союза «Безопасность лифтов» (</w:t>
      </w:r>
      <w:proofErr w:type="gramStart"/>
      <w:r w:rsidRPr="00F847FE">
        <w:rPr>
          <w:rFonts w:eastAsiaTheme="minorEastAsia"/>
          <w:bCs/>
          <w:spacing w:val="-6"/>
        </w:rPr>
        <w:t>ТР</w:t>
      </w:r>
      <w:proofErr w:type="gramEnd"/>
      <w:r w:rsidRPr="00F847FE">
        <w:rPr>
          <w:rFonts w:eastAsiaTheme="minorEastAsia"/>
          <w:bCs/>
          <w:spacing w:val="-6"/>
        </w:rPr>
        <w:t xml:space="preserve"> ТС 011/2011)</w:t>
      </w:r>
      <w:r w:rsidRPr="00F847FE">
        <w:rPr>
          <w:rFonts w:eastAsiaTheme="minorEastAsia"/>
          <w:spacing w:val="-6"/>
        </w:rPr>
        <w:t>.</w:t>
      </w:r>
    </w:p>
    <w:p w:rsidR="007A448E" w:rsidRPr="00F847FE" w:rsidRDefault="007A448E" w:rsidP="007A448E">
      <w:pPr>
        <w:tabs>
          <w:tab w:val="num" w:pos="1080"/>
          <w:tab w:val="left" w:pos="1276"/>
        </w:tabs>
        <w:ind w:firstLine="567"/>
        <w:rPr>
          <w:rFonts w:eastAsiaTheme="minorEastAsia"/>
          <w:color w:val="000080"/>
          <w:spacing w:val="-6"/>
        </w:rPr>
      </w:pPr>
      <w:r w:rsidRPr="00F847FE">
        <w:rPr>
          <w:rFonts w:eastAsiaTheme="minorEastAsia"/>
          <w:spacing w:val="-6"/>
        </w:rPr>
        <w:t>2.1.6.</w:t>
      </w:r>
      <w:r w:rsidRPr="00F847FE">
        <w:rPr>
          <w:rFonts w:eastAsiaTheme="minorEastAsia"/>
          <w:spacing w:val="-6"/>
        </w:rPr>
        <w:tab/>
        <w:t>Исполнитель обязан принимать участие по просьбе Заказчика в работе комиссии по составлению актов в случае порчи лифтового оборудования.</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2.1.7.</w:t>
      </w:r>
      <w:r w:rsidRPr="00F847FE">
        <w:rPr>
          <w:rFonts w:eastAsiaTheme="minorEastAsia"/>
          <w:spacing w:val="-6"/>
        </w:rPr>
        <w:tab/>
        <w:t>Исполнитель обязан не допускать хранения и установки в машинном и/или блочном помещениях каких-либо предметов, не относящихся к эксплуатации лифтового оборудования.</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2.1.8.</w:t>
      </w:r>
      <w:r w:rsidRPr="00F847FE">
        <w:rPr>
          <w:rFonts w:eastAsiaTheme="minorEastAsia"/>
          <w:spacing w:val="-6"/>
        </w:rPr>
        <w:tab/>
        <w:t>Исполнитель обязан обеспечивать соблюдение требований правил охраны труда и противопожарного режима при оказании услуг в соответствии с законодательством Российской Федерации.</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2.1.9.</w:t>
      </w:r>
      <w:r w:rsidRPr="00F847FE">
        <w:rPr>
          <w:rFonts w:eastAsiaTheme="minorEastAsia"/>
          <w:spacing w:val="-6"/>
        </w:rPr>
        <w:tab/>
        <w:t>Исполнитель не несет ответственности в случае нарушения Заказчиком требований Технического регламента о безопасности лифтового оборудования. Исполнитель вправе остановить работу лифтового оборудования при наличии таких обстоятельств и обязан обеспечить пуск лифтового оборудования в работу после получения письменного уведомления Заказчика об устранении соответствующих замечаний и дефектов, к уведомлению должны быть приложены документы, подтверждающие факт устранения обнаруженных дефектов.</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2.1.10.</w:t>
      </w:r>
      <w:r w:rsidRPr="00F847FE">
        <w:rPr>
          <w:rFonts w:eastAsiaTheme="minorEastAsia"/>
          <w:spacing w:val="-6"/>
        </w:rPr>
        <w:tab/>
        <w:t>Исполнитель не несет ответственности в случае причинения прямого и/или косвенного ущерба, нанесенного вмешательством Заказчика, его работников или какой-либо третьей стороной в работу лифтового оборудования и в его техническое состояние.</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2.1.11.</w:t>
      </w:r>
      <w:r w:rsidRPr="00F847FE">
        <w:rPr>
          <w:rFonts w:eastAsiaTheme="minorEastAsia"/>
          <w:spacing w:val="-6"/>
        </w:rPr>
        <w:tab/>
        <w:t>Исполнитель обязуется обеспечивать надлежащее ведение паспортов лифтового оборудования Заказчика и иной технической документации, связанной с лифтовым оборудованием.</w:t>
      </w:r>
    </w:p>
    <w:p w:rsidR="007A448E" w:rsidRPr="00F847FE" w:rsidRDefault="007A448E" w:rsidP="007A448E">
      <w:pPr>
        <w:tabs>
          <w:tab w:val="num" w:pos="1080"/>
          <w:tab w:val="left" w:pos="1276"/>
        </w:tabs>
        <w:ind w:firstLine="567"/>
        <w:rPr>
          <w:rFonts w:eastAsiaTheme="minorEastAsia"/>
          <w:spacing w:val="-6"/>
        </w:rPr>
      </w:pPr>
      <w:r w:rsidRPr="00F847FE">
        <w:rPr>
          <w:rFonts w:eastAsiaTheme="minorEastAsia"/>
          <w:spacing w:val="-6"/>
        </w:rPr>
        <w:t>2.1.12.</w:t>
      </w:r>
      <w:r w:rsidRPr="00F847FE">
        <w:rPr>
          <w:rFonts w:eastAsiaTheme="minorEastAsia"/>
          <w:spacing w:val="-6"/>
        </w:rPr>
        <w:tab/>
        <w:t xml:space="preserve">Исполнитель обязуется обеспечить соблюдение пропускного и </w:t>
      </w:r>
      <w:proofErr w:type="spellStart"/>
      <w:r w:rsidRPr="00F847FE">
        <w:rPr>
          <w:rFonts w:eastAsiaTheme="minorEastAsia"/>
          <w:spacing w:val="-6"/>
        </w:rPr>
        <w:t>внутриобъектового</w:t>
      </w:r>
      <w:proofErr w:type="spellEnd"/>
      <w:r w:rsidRPr="00F847FE">
        <w:rPr>
          <w:rFonts w:eastAsiaTheme="minorEastAsia"/>
          <w:spacing w:val="-6"/>
        </w:rPr>
        <w:t xml:space="preserve"> режима на территории Заказчик, в том числе обеспечить у своих специалистов наличие документов, удостоверяющих личность.</w:t>
      </w:r>
    </w:p>
    <w:p w:rsidR="007A448E" w:rsidRPr="00F847FE" w:rsidRDefault="007A448E" w:rsidP="007A448E">
      <w:pPr>
        <w:keepNext/>
        <w:tabs>
          <w:tab w:val="left" w:pos="1276"/>
        </w:tabs>
        <w:ind w:firstLine="567"/>
        <w:rPr>
          <w:spacing w:val="-6"/>
        </w:rPr>
      </w:pPr>
      <w:r w:rsidRPr="00F847FE">
        <w:rPr>
          <w:spacing w:val="-6"/>
        </w:rPr>
        <w:t>2.2.</w:t>
      </w:r>
      <w:r w:rsidRPr="00F847FE">
        <w:rPr>
          <w:spacing w:val="-6"/>
        </w:rPr>
        <w:tab/>
        <w:t>Сроки оказания услуг Исполнителем:</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2.2.1.</w:t>
      </w:r>
      <w:r w:rsidRPr="00F847FE">
        <w:rPr>
          <w:rFonts w:eastAsiaTheme="minorEastAsia"/>
          <w:spacing w:val="-6"/>
        </w:rPr>
        <w:tab/>
        <w:t>Периодические осмотры и текущий ремонт производится персоналом Исполнителя в рабочие дни (понедельник – пятница) с 9.00 до 16.00 часов. Исполнитель предварительно согласовывает и письменно уведомляет Заказчика о времени оказания услуг.</w:t>
      </w:r>
    </w:p>
    <w:p w:rsidR="007A448E" w:rsidRPr="00F847FE" w:rsidRDefault="007A448E" w:rsidP="007A448E">
      <w:pPr>
        <w:tabs>
          <w:tab w:val="num" w:pos="1146"/>
          <w:tab w:val="left" w:pos="1276"/>
        </w:tabs>
        <w:ind w:firstLine="567"/>
        <w:rPr>
          <w:rFonts w:eastAsiaTheme="minorEastAsia"/>
          <w:spacing w:val="-6"/>
        </w:rPr>
      </w:pPr>
      <w:r w:rsidRPr="00F847FE">
        <w:rPr>
          <w:rFonts w:eastAsiaTheme="minorEastAsia"/>
          <w:spacing w:val="-6"/>
        </w:rPr>
        <w:t>2.2.2.</w:t>
      </w:r>
      <w:r w:rsidRPr="00F847FE">
        <w:rPr>
          <w:rFonts w:eastAsiaTheme="minorEastAsia"/>
          <w:spacing w:val="-6"/>
        </w:rPr>
        <w:tab/>
        <w:t>В случае непредвиденной остановки лифтового оборудования с находящимися в нем пассажирами, Исполнитель осуществляет освобождение пассажиров из лифтового оборудования в течение 30 (тридцати) минут после получения сообщения диспетчером Исполнителя.</w:t>
      </w:r>
    </w:p>
    <w:p w:rsidR="007A448E" w:rsidRPr="00F847FE" w:rsidRDefault="007A448E" w:rsidP="007A448E">
      <w:pPr>
        <w:tabs>
          <w:tab w:val="num" w:pos="1146"/>
          <w:tab w:val="left" w:pos="1276"/>
        </w:tabs>
        <w:ind w:firstLine="567"/>
        <w:rPr>
          <w:rFonts w:eastAsiaTheme="minorEastAsia"/>
          <w:spacing w:val="-8"/>
        </w:rPr>
      </w:pPr>
      <w:r w:rsidRPr="00F847FE">
        <w:rPr>
          <w:rFonts w:eastAsiaTheme="minorEastAsia"/>
          <w:spacing w:val="-6"/>
        </w:rPr>
        <w:t>2.2.3.</w:t>
      </w:r>
      <w:r w:rsidRPr="00F847FE">
        <w:rPr>
          <w:rFonts w:eastAsiaTheme="minorEastAsia"/>
          <w:spacing w:val="-6"/>
        </w:rPr>
        <w:tab/>
      </w:r>
      <w:r w:rsidRPr="00F847FE">
        <w:rPr>
          <w:rFonts w:eastAsiaTheme="minorEastAsia"/>
          <w:spacing w:val="-8"/>
        </w:rPr>
        <w:t>После получения сообщения диспетчером Исполнителя заявки о неисправности лифтового оборудования, гарантируется прибытие специалиста Исполнителя в течение 2 (двух) часов с 9.00 до 17.00 в рабочие дни (понедельник – пятница), в течение 4 (четырех) часов – в остальное время. Время устранения неисправности лифтового оборудования зависит от ее типа и причины. Заказчик должен быть письменно проинформирован с указанием причин о сроке выполнения, если на устранение неисправности требуется более 4 (четырех) часов.</w:t>
      </w:r>
    </w:p>
    <w:p w:rsidR="007A448E" w:rsidRPr="00F847FE" w:rsidRDefault="007A448E" w:rsidP="007A448E">
      <w:pPr>
        <w:keepNext/>
        <w:tabs>
          <w:tab w:val="left" w:pos="1080"/>
          <w:tab w:val="left" w:pos="1276"/>
        </w:tabs>
        <w:ind w:firstLine="567"/>
        <w:rPr>
          <w:spacing w:val="-6"/>
        </w:rPr>
      </w:pPr>
      <w:r w:rsidRPr="00F847FE">
        <w:rPr>
          <w:spacing w:val="-6"/>
        </w:rPr>
        <w:lastRenderedPageBreak/>
        <w:t>2.3.</w:t>
      </w:r>
      <w:r w:rsidRPr="00F847FE">
        <w:rPr>
          <w:spacing w:val="-6"/>
        </w:rPr>
        <w:tab/>
        <w:t>Персонал Исполнителя:</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2.3.1.</w:t>
      </w:r>
      <w:r w:rsidRPr="00F847FE">
        <w:rPr>
          <w:rFonts w:eastAsiaTheme="minorEastAsia"/>
          <w:spacing w:val="-6"/>
        </w:rPr>
        <w:tab/>
        <w:t xml:space="preserve">Исполнитель назначает специалиста, ответственного за организацию оказания услуг по настоящему Договору, прошедшего подготовку и аттестованного по промышленной безопасности, имеющего соответствующую квалификационную группу по </w:t>
      </w:r>
      <w:proofErr w:type="spellStart"/>
      <w:r w:rsidRPr="00F847FE">
        <w:rPr>
          <w:rFonts w:eastAsiaTheme="minorEastAsia"/>
          <w:spacing w:val="-6"/>
        </w:rPr>
        <w:t>электробезопасности</w:t>
      </w:r>
      <w:proofErr w:type="spellEnd"/>
      <w:r w:rsidRPr="00F847FE">
        <w:rPr>
          <w:rFonts w:eastAsiaTheme="minorEastAsia"/>
          <w:spacing w:val="-6"/>
        </w:rPr>
        <w:t>.</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2.3.2.</w:t>
      </w:r>
      <w:r w:rsidRPr="00F847FE">
        <w:rPr>
          <w:rFonts w:eastAsiaTheme="minorEastAsia"/>
          <w:spacing w:val="-6"/>
        </w:rPr>
        <w:tab/>
        <w:t>Исполнитель назначает электромехаников (специалистов), ответственных за техническое обслуживание и ремонт лифтового оборудования по настоящему Договору.</w:t>
      </w:r>
    </w:p>
    <w:p w:rsidR="007A448E" w:rsidRPr="00F847FE" w:rsidRDefault="007A448E" w:rsidP="007A448E">
      <w:pPr>
        <w:tabs>
          <w:tab w:val="left" w:pos="1276"/>
        </w:tabs>
        <w:ind w:firstLine="567"/>
        <w:rPr>
          <w:rFonts w:eastAsiaTheme="minorEastAsia"/>
        </w:rPr>
      </w:pPr>
      <w:r w:rsidRPr="00F847FE">
        <w:rPr>
          <w:rFonts w:eastAsiaTheme="minorEastAsia"/>
          <w:spacing w:val="-6"/>
        </w:rPr>
        <w:t>2.3.3.</w:t>
      </w:r>
      <w:r w:rsidRPr="00F847FE">
        <w:rPr>
          <w:rFonts w:eastAsiaTheme="minorEastAsia"/>
          <w:spacing w:val="-6"/>
        </w:rPr>
        <w:tab/>
        <w:t>Исполнитель организует проведение аттестации, обучения и периодическую проверку знаний технических специалистов, указанных в п.п. 2.3.1 и 2.3.2 настоящего Договора, обеспечивает специалистов производственными и должностными инструкциями, инструкциями по технике безопасности и несет ответственность за соблюдение указанными специалистами соответствующих инструкций. Технические специалисты должны иметь соответствующую квалификацию и не иметь медицинских противопоказаний к указанным услугам</w:t>
      </w:r>
      <w:r w:rsidRPr="00F847FE">
        <w:rPr>
          <w:rFonts w:eastAsiaTheme="minorEastAsia"/>
        </w:rPr>
        <w:t>.</w:t>
      </w:r>
    </w:p>
    <w:p w:rsidR="007A448E" w:rsidRPr="00F847FE" w:rsidRDefault="007A448E" w:rsidP="007A448E">
      <w:pPr>
        <w:tabs>
          <w:tab w:val="left" w:pos="1276"/>
        </w:tabs>
        <w:ind w:firstLine="567"/>
        <w:rPr>
          <w:rFonts w:eastAsiaTheme="minorEastAsia"/>
        </w:rPr>
      </w:pPr>
      <w:r w:rsidRPr="00F847FE">
        <w:rPr>
          <w:rFonts w:eastAsiaTheme="minorEastAsia"/>
        </w:rPr>
        <w:t>2.4.</w:t>
      </w:r>
      <w:r w:rsidRPr="00F847FE">
        <w:rPr>
          <w:rFonts w:eastAsiaTheme="minorEastAsia"/>
        </w:rPr>
        <w:tab/>
        <w:t>Соблюдение требований безопасной эксплуатации.</w:t>
      </w:r>
    </w:p>
    <w:p w:rsidR="007A448E" w:rsidRPr="00F847FE" w:rsidRDefault="007A448E" w:rsidP="007A448E">
      <w:pPr>
        <w:tabs>
          <w:tab w:val="left" w:pos="1276"/>
        </w:tabs>
        <w:ind w:firstLine="567"/>
        <w:rPr>
          <w:rFonts w:eastAsiaTheme="minorEastAsia"/>
        </w:rPr>
      </w:pPr>
      <w:r w:rsidRPr="00F847FE">
        <w:rPr>
          <w:rFonts w:eastAsiaTheme="minorEastAsia"/>
        </w:rPr>
        <w:t>2.4.1.</w:t>
      </w:r>
      <w:r w:rsidRPr="00F847FE">
        <w:rPr>
          <w:rFonts w:eastAsiaTheme="minorEastAsia"/>
        </w:rPr>
        <w:tab/>
        <w:t>Исполнитель обязан приостанавливать эксплуатацию лифтового оборудования самостоятельно при нарушении Технического регламента о безопасности лифтового оборудования (отсутствие лифтеров, неисправность электропроводки и распределительного щита до главного рубильника, попадание влаги на аппаратуру и т.д.) или по предписанию уполномоченных органов и должностных лиц в случае угрозы жизни и здоровью людей. Об остановке лифтового оборудования по указанным причинам Исполнитель должен поставить Заказчика в известность немедленно. Остановленные по этим причинам лифтовое оборудование пускать в работу может только Исполнитель после устранения всех нарушений правил их безопасной эксплуатации.</w:t>
      </w:r>
    </w:p>
    <w:p w:rsidR="007A448E" w:rsidRPr="00F847FE" w:rsidRDefault="007A448E" w:rsidP="007A448E">
      <w:pPr>
        <w:keepNext/>
        <w:tabs>
          <w:tab w:val="left" w:pos="1276"/>
        </w:tabs>
        <w:ind w:firstLine="567"/>
      </w:pPr>
      <w:r w:rsidRPr="00F847FE">
        <w:t>2.5.</w:t>
      </w:r>
      <w:r w:rsidRPr="00F847FE">
        <w:tab/>
        <w:t>Предоставление информации:</w:t>
      </w:r>
    </w:p>
    <w:p w:rsidR="007A448E" w:rsidRPr="00F847FE" w:rsidRDefault="007A448E" w:rsidP="007A448E">
      <w:pPr>
        <w:tabs>
          <w:tab w:val="left" w:pos="1276"/>
        </w:tabs>
        <w:ind w:firstLine="567"/>
        <w:rPr>
          <w:rFonts w:eastAsiaTheme="minorEastAsia"/>
        </w:rPr>
      </w:pPr>
      <w:r w:rsidRPr="00F847FE">
        <w:rPr>
          <w:rFonts w:eastAsiaTheme="minorEastAsia"/>
        </w:rPr>
        <w:t>2.5.1.</w:t>
      </w:r>
      <w:r w:rsidRPr="00F847FE">
        <w:rPr>
          <w:rFonts w:eastAsiaTheme="minorEastAsia"/>
        </w:rPr>
        <w:tab/>
        <w:t xml:space="preserve">Исполнитель своевременно уведомляет Заказчика о необходимости проведения капитального ремонта, модернизации или замены морально и физически устаревшего лифтового оборудования или отдельных узлов и деталей с целью обеспечения их дальнейшей эксплуатации в соответствии с Техническим регламентом Таможенного союза «Безопасность лифтов» </w:t>
      </w:r>
      <w:r w:rsidRPr="00F847FE">
        <w:rPr>
          <w:rFonts w:eastAsiaTheme="minorEastAsia"/>
          <w:bCs/>
        </w:rPr>
        <w:t>(</w:t>
      </w:r>
      <w:proofErr w:type="gramStart"/>
      <w:r w:rsidRPr="00F847FE">
        <w:rPr>
          <w:rFonts w:eastAsiaTheme="minorEastAsia"/>
          <w:bCs/>
        </w:rPr>
        <w:t>ТР</w:t>
      </w:r>
      <w:proofErr w:type="gramEnd"/>
      <w:r w:rsidRPr="00F847FE">
        <w:rPr>
          <w:rFonts w:eastAsiaTheme="minorEastAsia"/>
          <w:bCs/>
        </w:rPr>
        <w:t xml:space="preserve"> ТС 011/2011)</w:t>
      </w:r>
      <w:r w:rsidRPr="00F847FE">
        <w:rPr>
          <w:rFonts w:eastAsiaTheme="minorEastAsia"/>
        </w:rPr>
        <w:t>.</w:t>
      </w:r>
    </w:p>
    <w:p w:rsidR="007A448E" w:rsidRPr="00F847FE" w:rsidRDefault="007A448E" w:rsidP="007A448E">
      <w:pPr>
        <w:tabs>
          <w:tab w:val="left" w:pos="1276"/>
        </w:tabs>
        <w:ind w:firstLine="567"/>
        <w:rPr>
          <w:rFonts w:eastAsiaTheme="minorEastAsia"/>
        </w:rPr>
      </w:pPr>
      <w:r w:rsidRPr="00F847FE">
        <w:rPr>
          <w:rFonts w:eastAsiaTheme="minorEastAsia"/>
        </w:rPr>
        <w:t>2.5.2.</w:t>
      </w:r>
      <w:r w:rsidRPr="00F847FE">
        <w:rPr>
          <w:rFonts w:eastAsiaTheme="minorEastAsia"/>
        </w:rPr>
        <w:tab/>
        <w:t>Исполнитель обязуется своевременно информировать Заказчика о введении новых норм и правил, связанных с эксплуатацией лифтового оборудования.</w:t>
      </w:r>
    </w:p>
    <w:p w:rsidR="007A448E" w:rsidRPr="00F847FE" w:rsidRDefault="007A448E" w:rsidP="007A448E">
      <w:pPr>
        <w:ind w:firstLine="709"/>
        <w:rPr>
          <w:rFonts w:eastAsiaTheme="minorEastAsia"/>
        </w:rPr>
      </w:pPr>
    </w:p>
    <w:p w:rsidR="007A448E" w:rsidRPr="00F847FE" w:rsidRDefault="007A448E" w:rsidP="007A448E">
      <w:pPr>
        <w:jc w:val="center"/>
        <w:rPr>
          <w:rFonts w:eastAsiaTheme="minorEastAsia"/>
          <w:b/>
        </w:rPr>
      </w:pPr>
      <w:r w:rsidRPr="00F847FE">
        <w:rPr>
          <w:rFonts w:eastAsiaTheme="minorEastAsia"/>
          <w:b/>
        </w:rPr>
        <w:t>3. Обязанности Заказчика</w:t>
      </w:r>
    </w:p>
    <w:p w:rsidR="007A448E" w:rsidRPr="00F847FE" w:rsidRDefault="007A448E" w:rsidP="007A448E">
      <w:pPr>
        <w:ind w:firstLine="709"/>
        <w:jc w:val="center"/>
        <w:rPr>
          <w:rFonts w:eastAsiaTheme="minorEastAsia"/>
          <w:b/>
        </w:rPr>
      </w:pPr>
    </w:p>
    <w:p w:rsidR="007A448E" w:rsidRPr="00F847FE" w:rsidRDefault="007A448E" w:rsidP="007A448E">
      <w:pPr>
        <w:keepNext/>
        <w:tabs>
          <w:tab w:val="left" w:pos="1276"/>
        </w:tabs>
        <w:ind w:firstLine="567"/>
      </w:pPr>
      <w:r w:rsidRPr="00F847FE">
        <w:t>3.1.</w:t>
      </w:r>
      <w:r w:rsidRPr="00F847FE">
        <w:tab/>
        <w:t>Эксплуатация лифтового оборудования:</w:t>
      </w:r>
    </w:p>
    <w:p w:rsidR="007A448E" w:rsidRPr="00F847FE" w:rsidRDefault="007A448E" w:rsidP="007A448E">
      <w:pPr>
        <w:tabs>
          <w:tab w:val="left" w:pos="1276"/>
        </w:tabs>
        <w:ind w:firstLine="567"/>
        <w:rPr>
          <w:rFonts w:eastAsiaTheme="minorEastAsia"/>
          <w:strike/>
          <w:spacing w:val="-6"/>
        </w:rPr>
      </w:pPr>
      <w:r w:rsidRPr="00F847FE">
        <w:rPr>
          <w:rFonts w:eastAsiaTheme="minorEastAsia"/>
          <w:spacing w:val="-6"/>
        </w:rPr>
        <w:t>3.1.1.</w:t>
      </w:r>
      <w:r w:rsidRPr="00F847FE">
        <w:rPr>
          <w:rFonts w:eastAsiaTheme="minorEastAsia"/>
          <w:spacing w:val="-6"/>
        </w:rPr>
        <w:tab/>
        <w:t xml:space="preserve">Заказчик организует эксплуатацию лифтового оборудования и выполнение своим персоналом обязательств, согласно требованиям </w:t>
      </w:r>
      <w:r w:rsidRPr="00F847FE">
        <w:rPr>
          <w:rFonts w:eastAsiaTheme="minorEastAsia"/>
          <w:bCs/>
          <w:spacing w:val="-6"/>
        </w:rPr>
        <w:t>Технического регламента Таможенного союза «Безопасность лифтов» (</w:t>
      </w:r>
      <w:proofErr w:type="gramStart"/>
      <w:r w:rsidRPr="00F847FE">
        <w:rPr>
          <w:rFonts w:eastAsiaTheme="minorEastAsia"/>
          <w:bCs/>
          <w:spacing w:val="-6"/>
        </w:rPr>
        <w:t>ТР</w:t>
      </w:r>
      <w:proofErr w:type="gramEnd"/>
      <w:r w:rsidRPr="00F847FE">
        <w:rPr>
          <w:rFonts w:eastAsiaTheme="minorEastAsia"/>
          <w:bCs/>
          <w:spacing w:val="-6"/>
        </w:rPr>
        <w:t xml:space="preserve"> ТС 011/2011.)</w:t>
      </w:r>
      <w:r w:rsidRPr="00F847FE">
        <w:rPr>
          <w:rFonts w:eastAsiaTheme="minorEastAsia"/>
          <w:spacing w:val="-6"/>
        </w:rPr>
        <w:t xml:space="preserve">, «ГОСТ </w:t>
      </w:r>
      <w:proofErr w:type="gramStart"/>
      <w:r w:rsidRPr="00F847FE">
        <w:rPr>
          <w:rFonts w:eastAsiaTheme="minorEastAsia"/>
          <w:spacing w:val="-6"/>
        </w:rPr>
        <w:t>Р</w:t>
      </w:r>
      <w:proofErr w:type="gramEnd"/>
      <w:r w:rsidRPr="00F847FE">
        <w:rPr>
          <w:rFonts w:eastAsiaTheme="minorEastAsia"/>
          <w:spacing w:val="-6"/>
        </w:rPr>
        <w:t xml:space="preserve"> 53780-2010 </w:t>
      </w:r>
      <w:r w:rsidRPr="00F847FE">
        <w:t>(ЕН 81-1:1998, ЕН 81-2:1998). Национальный стандарт Российской Федерации.</w:t>
      </w:r>
      <w:r w:rsidRPr="00F847FE">
        <w:rPr>
          <w:rFonts w:eastAsiaTheme="minorEastAsia"/>
          <w:spacing w:val="-6"/>
        </w:rPr>
        <w:t xml:space="preserve"> Лифты. Общие требования безопасности к устройству и установке» и</w:t>
      </w:r>
      <w:r w:rsidRPr="00F847FE">
        <w:rPr>
          <w:color w:val="FF0000"/>
        </w:rPr>
        <w:t xml:space="preserve"> «</w:t>
      </w:r>
      <w:r w:rsidRPr="00F847FE">
        <w:t xml:space="preserve">ГОСТ </w:t>
      </w:r>
      <w:proofErr w:type="gramStart"/>
      <w:r w:rsidRPr="00F847FE">
        <w:t>Р</w:t>
      </w:r>
      <w:proofErr w:type="gramEnd"/>
      <w:r w:rsidRPr="00F847FE">
        <w:t xml:space="preserve"> 53783-2010. Национальный стандарт Российской Федерации. Лифты. Правила и методы оценки соответствия лифтов в период эксплуатации».</w:t>
      </w:r>
      <w:r w:rsidRPr="00F847FE">
        <w:rPr>
          <w:rFonts w:eastAsiaTheme="minorEastAsia"/>
          <w:spacing w:val="-6"/>
        </w:rPr>
        <w:t xml:space="preserve"> </w:t>
      </w:r>
    </w:p>
    <w:p w:rsidR="007A448E" w:rsidRPr="00F847FE" w:rsidRDefault="007A448E" w:rsidP="007A448E">
      <w:pPr>
        <w:keepNext/>
        <w:tabs>
          <w:tab w:val="left" w:pos="1276"/>
        </w:tabs>
        <w:ind w:firstLine="567"/>
      </w:pPr>
      <w:r w:rsidRPr="00F847FE">
        <w:t>3.2.</w:t>
      </w:r>
      <w:r w:rsidRPr="00F847FE">
        <w:tab/>
        <w:t>Сохранность лифтового оборудования и доступ к нему:</w:t>
      </w:r>
    </w:p>
    <w:p w:rsidR="007A448E" w:rsidRPr="00F847FE" w:rsidRDefault="007A448E" w:rsidP="007A448E">
      <w:pPr>
        <w:tabs>
          <w:tab w:val="left" w:pos="1276"/>
        </w:tabs>
        <w:ind w:firstLine="567"/>
        <w:rPr>
          <w:rFonts w:eastAsiaTheme="minorEastAsia"/>
          <w:spacing w:val="-10"/>
        </w:rPr>
      </w:pPr>
      <w:r w:rsidRPr="00F847FE">
        <w:rPr>
          <w:rFonts w:eastAsiaTheme="minorEastAsia"/>
          <w:spacing w:val="-10"/>
        </w:rPr>
        <w:t>3.2.1.</w:t>
      </w:r>
      <w:r w:rsidRPr="00F847FE">
        <w:rPr>
          <w:rFonts w:eastAsiaTheme="minorEastAsia"/>
          <w:spacing w:val="-10"/>
        </w:rPr>
        <w:tab/>
        <w:t xml:space="preserve">Заказчик обеспечивает сохранность лифтового оборудования и предоставляет Исполнителю доступ для проведения ремонта в </w:t>
      </w:r>
      <w:r w:rsidRPr="00F847FE">
        <w:rPr>
          <w:rFonts w:eastAsiaTheme="minorEastAsia"/>
          <w:spacing w:val="-6"/>
        </w:rPr>
        <w:t>рабочие дни (понедельник – пятница) с 9.00 до 16.00 часов</w:t>
      </w:r>
      <w:r w:rsidRPr="00F847FE">
        <w:rPr>
          <w:rFonts w:eastAsiaTheme="minorEastAsia"/>
          <w:spacing w:val="-10"/>
        </w:rPr>
        <w:t>. Заказчик обеспечивает освещенность этажных площадок перед дверями шахт и подходов к машинным помещениям. Исполнитель не является собственником лифт</w:t>
      </w:r>
      <w:r w:rsidRPr="00F847FE">
        <w:rPr>
          <w:rFonts w:eastAsiaTheme="minorEastAsia"/>
        </w:rPr>
        <w:t>ового оборудования</w:t>
      </w:r>
      <w:r w:rsidRPr="00F847FE">
        <w:rPr>
          <w:rFonts w:eastAsiaTheme="minorEastAsia"/>
          <w:spacing w:val="-10"/>
        </w:rPr>
        <w:t xml:space="preserve"> и не несет какой-либо ответственности за лифтовое оборудование и/или какую-либо его часть, за исключением случаев, когда их поломка  произошла по причине неисполнения / ненадлежащего исполнения настоящего Договора Исполнителем.</w:t>
      </w:r>
    </w:p>
    <w:p w:rsidR="007A448E" w:rsidRPr="00F847FE" w:rsidRDefault="007A448E" w:rsidP="007A448E">
      <w:pPr>
        <w:tabs>
          <w:tab w:val="left" w:pos="1276"/>
        </w:tabs>
        <w:ind w:firstLine="567"/>
        <w:rPr>
          <w:rFonts w:eastAsiaTheme="minorEastAsia"/>
        </w:rPr>
      </w:pPr>
      <w:r w:rsidRPr="00F847FE">
        <w:rPr>
          <w:rFonts w:eastAsiaTheme="minorEastAsia"/>
        </w:rPr>
        <w:t>3.2.2.</w:t>
      </w:r>
      <w:r w:rsidRPr="00F847FE">
        <w:rPr>
          <w:rFonts w:eastAsiaTheme="minorEastAsia"/>
        </w:rPr>
        <w:tab/>
        <w:t>Заказчик обеспечивает надежное электроснабжение лифтового оборудования и содержит в полной исправности электрическую проводку, предохранительные устройства до главного рубильника в машинных помещениях лифтового оборудования, содержит в полной исправности кабели лифтовой телефонной связи.</w:t>
      </w:r>
    </w:p>
    <w:p w:rsidR="007A448E" w:rsidRPr="00F847FE" w:rsidRDefault="007A448E" w:rsidP="007A448E">
      <w:pPr>
        <w:tabs>
          <w:tab w:val="left" w:pos="1276"/>
        </w:tabs>
        <w:ind w:firstLine="567"/>
        <w:rPr>
          <w:rFonts w:eastAsiaTheme="minorEastAsia"/>
        </w:rPr>
      </w:pPr>
      <w:r w:rsidRPr="00F847FE">
        <w:rPr>
          <w:rFonts w:eastAsiaTheme="minorEastAsia"/>
        </w:rPr>
        <w:t>3.2.3.</w:t>
      </w:r>
      <w:r w:rsidRPr="00F847FE">
        <w:rPr>
          <w:rFonts w:eastAsiaTheme="minorEastAsia"/>
        </w:rPr>
        <w:tab/>
        <w:t xml:space="preserve">Заказчик производит по мере необходимости ремонт машинных помещений, окраску оборудования, ограждений шахт. Производство каких-либо работ внутри шахты лифтового оборудования и в машинном помещении возможно только с уведомлением Исполнителя и в </w:t>
      </w:r>
      <w:r w:rsidRPr="00F847FE">
        <w:rPr>
          <w:rFonts w:eastAsiaTheme="minorEastAsia"/>
        </w:rPr>
        <w:lastRenderedPageBreak/>
        <w:t xml:space="preserve">присутствии электромеханика по лифтовому оборудованию с соблюдением требований правил противопожарного режима и действующих технических норм и правил эксплуатации лифтового оборудования. </w:t>
      </w:r>
    </w:p>
    <w:p w:rsidR="007A448E" w:rsidRPr="00F847FE" w:rsidRDefault="007A448E" w:rsidP="007A448E">
      <w:pPr>
        <w:tabs>
          <w:tab w:val="left" w:pos="1276"/>
        </w:tabs>
        <w:ind w:firstLine="567"/>
        <w:rPr>
          <w:rFonts w:eastAsiaTheme="minorEastAsia"/>
        </w:rPr>
      </w:pPr>
      <w:r w:rsidRPr="00F847FE">
        <w:rPr>
          <w:rFonts w:eastAsiaTheme="minorEastAsia"/>
        </w:rPr>
        <w:t>3.2.4.</w:t>
      </w:r>
      <w:r w:rsidRPr="00F847FE">
        <w:rPr>
          <w:rFonts w:eastAsiaTheme="minorEastAsia"/>
        </w:rPr>
        <w:tab/>
        <w:t>Заказчик обязан не допускать посторонних лиц, не связанных с эксплуатацией лифтового оборудования, в машинное помещение и/или шахту лифтового оборудования. В случае необходимости такого посещения оно может осуществляться только с уведомления и согласия специалиста по организации услуг</w:t>
      </w:r>
      <w:r>
        <w:rPr>
          <w:rFonts w:eastAsiaTheme="minorEastAsia"/>
        </w:rPr>
        <w:t xml:space="preserve"> </w:t>
      </w:r>
      <w:r w:rsidRPr="00F847FE">
        <w:rPr>
          <w:rFonts w:eastAsiaTheme="minorEastAsia"/>
        </w:rPr>
        <w:t>по техническому обслуживанию лифтового оборудования.</w:t>
      </w:r>
    </w:p>
    <w:p w:rsidR="007A448E" w:rsidRPr="00F847FE" w:rsidRDefault="007A448E" w:rsidP="007A448E">
      <w:pPr>
        <w:tabs>
          <w:tab w:val="left" w:pos="1276"/>
        </w:tabs>
        <w:ind w:firstLine="567"/>
        <w:rPr>
          <w:rFonts w:eastAsiaTheme="minorEastAsia"/>
        </w:rPr>
      </w:pPr>
      <w:r w:rsidRPr="00F847FE">
        <w:rPr>
          <w:rFonts w:eastAsiaTheme="minorEastAsia"/>
        </w:rPr>
        <w:t>3.2.5.</w:t>
      </w:r>
      <w:r w:rsidRPr="00F847FE">
        <w:rPr>
          <w:rFonts w:eastAsiaTheme="minorEastAsia"/>
        </w:rPr>
        <w:tab/>
        <w:t>Заказчик обеспечивает соблюдение температурного режима в диапазоне +5</w:t>
      </w:r>
      <w:r w:rsidRPr="00F847FE">
        <w:rPr>
          <w:rFonts w:eastAsiaTheme="minorEastAsia"/>
          <w:vertAlign w:val="superscript"/>
        </w:rPr>
        <w:t>о</w:t>
      </w:r>
      <w:r w:rsidRPr="00F847FE">
        <w:rPr>
          <w:rFonts w:eastAsiaTheme="minorEastAsia"/>
        </w:rPr>
        <w:t xml:space="preserve"> - +35</w:t>
      </w:r>
      <w:r w:rsidRPr="00F847FE">
        <w:rPr>
          <w:rFonts w:eastAsiaTheme="minorEastAsia"/>
          <w:vertAlign w:val="superscript"/>
        </w:rPr>
        <w:t>о</w:t>
      </w:r>
      <w:r w:rsidRPr="00F847FE">
        <w:rPr>
          <w:rFonts w:eastAsiaTheme="minorEastAsia"/>
        </w:rPr>
        <w:t xml:space="preserve">С в любое время года в машинных помещениях и шахтах лифтового оборудования в соответствии с нормативно-технической документацией. </w:t>
      </w:r>
    </w:p>
    <w:p w:rsidR="007A448E" w:rsidRPr="00F847FE" w:rsidRDefault="007A448E" w:rsidP="007A448E">
      <w:pPr>
        <w:tabs>
          <w:tab w:val="left" w:pos="1276"/>
        </w:tabs>
        <w:ind w:firstLine="567"/>
        <w:rPr>
          <w:rFonts w:eastAsiaTheme="minorEastAsia"/>
        </w:rPr>
      </w:pPr>
      <w:r w:rsidRPr="00F847FE">
        <w:rPr>
          <w:rFonts w:eastAsiaTheme="minorEastAsia"/>
        </w:rPr>
        <w:t>3.2.6.</w:t>
      </w:r>
      <w:r w:rsidRPr="00F847FE">
        <w:rPr>
          <w:rFonts w:eastAsiaTheme="minorEastAsia"/>
        </w:rPr>
        <w:tab/>
        <w:t>Заказчик обеспечивает содержание в чистоте купе кабины, дверей шахты, порогов дверей кабины и шахты.</w:t>
      </w:r>
    </w:p>
    <w:p w:rsidR="007A448E" w:rsidRPr="00F847FE" w:rsidRDefault="007A448E" w:rsidP="007A448E">
      <w:pPr>
        <w:tabs>
          <w:tab w:val="left" w:pos="1276"/>
        </w:tabs>
        <w:ind w:firstLine="567"/>
        <w:rPr>
          <w:rFonts w:eastAsiaTheme="minorEastAsia"/>
          <w:spacing w:val="-10"/>
        </w:rPr>
      </w:pPr>
      <w:r w:rsidRPr="00F847FE">
        <w:rPr>
          <w:rFonts w:eastAsiaTheme="minorEastAsia"/>
          <w:spacing w:val="-10"/>
        </w:rPr>
        <w:t>3.2.7.</w:t>
      </w:r>
      <w:r w:rsidRPr="00F847FE">
        <w:rPr>
          <w:rFonts w:eastAsiaTheme="minorEastAsia"/>
          <w:spacing w:val="-10"/>
        </w:rPr>
        <w:tab/>
        <w:t>Заказчик обеспечивает проведение разъяснительной работы с персоналом, распространение информационного материала по правилам пользования лифто</w:t>
      </w:r>
      <w:r w:rsidRPr="00F847FE">
        <w:rPr>
          <w:rFonts w:eastAsiaTheme="minorEastAsia"/>
        </w:rPr>
        <w:t>вым оборудованием</w:t>
      </w:r>
      <w:r w:rsidRPr="00F847FE">
        <w:rPr>
          <w:rFonts w:eastAsiaTheme="minorEastAsia"/>
          <w:spacing w:val="-10"/>
        </w:rPr>
        <w:t>, бережного к нему отношения, привлекая в необходимых случаях к ответственности лиц, умышленно выводящих лифт</w:t>
      </w:r>
      <w:r w:rsidRPr="00F847FE">
        <w:rPr>
          <w:rFonts w:eastAsiaTheme="minorEastAsia"/>
        </w:rPr>
        <w:t>овое оборудование</w:t>
      </w:r>
      <w:r w:rsidRPr="00F847FE">
        <w:rPr>
          <w:rFonts w:eastAsiaTheme="minorEastAsia"/>
          <w:spacing w:val="-10"/>
        </w:rPr>
        <w:t xml:space="preserve"> из строя.</w:t>
      </w:r>
    </w:p>
    <w:p w:rsidR="007A448E" w:rsidRPr="00F847FE" w:rsidRDefault="007A448E" w:rsidP="007A448E">
      <w:pPr>
        <w:tabs>
          <w:tab w:val="left" w:pos="1276"/>
        </w:tabs>
        <w:ind w:firstLine="567"/>
        <w:rPr>
          <w:rFonts w:eastAsiaTheme="minorEastAsia"/>
        </w:rPr>
      </w:pPr>
      <w:r w:rsidRPr="00F847FE">
        <w:rPr>
          <w:rFonts w:eastAsiaTheme="minorEastAsia"/>
        </w:rPr>
        <w:t>3.2.8.</w:t>
      </w:r>
      <w:r w:rsidRPr="00F847FE">
        <w:rPr>
          <w:rFonts w:eastAsiaTheme="minorEastAsia"/>
        </w:rPr>
        <w:tab/>
        <w:t>Заказчик организовывает работу комиссии по разбору умышленной порчи лифтового оборудования с составлением актов.</w:t>
      </w:r>
    </w:p>
    <w:p w:rsidR="007A448E" w:rsidRPr="00F847FE" w:rsidRDefault="007A448E" w:rsidP="007A448E">
      <w:pPr>
        <w:tabs>
          <w:tab w:val="left" w:pos="1276"/>
        </w:tabs>
        <w:ind w:firstLine="567"/>
        <w:rPr>
          <w:rFonts w:eastAsiaTheme="minorEastAsia"/>
        </w:rPr>
      </w:pPr>
      <w:r w:rsidRPr="00F847FE">
        <w:rPr>
          <w:rFonts w:eastAsiaTheme="minorEastAsia"/>
        </w:rPr>
        <w:t>3.2.9.</w:t>
      </w:r>
      <w:r w:rsidRPr="00F847FE">
        <w:rPr>
          <w:rFonts w:eastAsiaTheme="minorEastAsia"/>
        </w:rPr>
        <w:tab/>
      </w:r>
      <w:proofErr w:type="gramStart"/>
      <w:r w:rsidRPr="00F847FE">
        <w:rPr>
          <w:rFonts w:eastAsiaTheme="minorEastAsia"/>
        </w:rPr>
        <w:t>Заказчик обязан разместить на первом этаже и/или в кабине лифтового оборудования правила пользования лифтовым оборудование, а также номера телефонов, по которым следует звонить в случае обнаружения неисправности лифтового оборудования.</w:t>
      </w:r>
      <w:proofErr w:type="gramEnd"/>
    </w:p>
    <w:p w:rsidR="007A448E" w:rsidRPr="00F847FE" w:rsidRDefault="007A448E" w:rsidP="007A448E">
      <w:pPr>
        <w:tabs>
          <w:tab w:val="left" w:pos="1276"/>
        </w:tabs>
        <w:ind w:firstLine="567"/>
        <w:rPr>
          <w:rFonts w:eastAsiaTheme="minorEastAsia"/>
        </w:rPr>
      </w:pPr>
      <w:r w:rsidRPr="00F847FE">
        <w:rPr>
          <w:rFonts w:eastAsiaTheme="minorEastAsia"/>
        </w:rPr>
        <w:t>3.2.10.</w:t>
      </w:r>
      <w:r w:rsidRPr="00F847FE">
        <w:rPr>
          <w:rFonts w:eastAsiaTheme="minorEastAsia"/>
        </w:rPr>
        <w:tab/>
        <w:t xml:space="preserve">При возникновении аварий Заказчик обязан немедленно уведомить Исполнителя, а при несчастном случае, связанном с эксплуатацией лифтового оборудования, кроме того уведомить органы полиции и </w:t>
      </w:r>
      <w:proofErr w:type="spellStart"/>
      <w:r w:rsidRPr="00F847FE">
        <w:rPr>
          <w:rFonts w:eastAsiaTheme="minorEastAsia"/>
        </w:rPr>
        <w:t>Ростехнадзора</w:t>
      </w:r>
      <w:proofErr w:type="spellEnd"/>
      <w:r w:rsidRPr="00F847FE">
        <w:rPr>
          <w:rFonts w:eastAsiaTheme="minorEastAsia"/>
        </w:rPr>
        <w:t xml:space="preserve">, и, при возможности, сохранить обстановку аварии или несчастного случая до прибытия представителей указанных служб. </w:t>
      </w:r>
    </w:p>
    <w:p w:rsidR="007A448E" w:rsidRPr="00F847FE" w:rsidRDefault="007A448E" w:rsidP="007A448E">
      <w:pPr>
        <w:tabs>
          <w:tab w:val="left" w:pos="1276"/>
        </w:tabs>
        <w:ind w:firstLine="567"/>
        <w:rPr>
          <w:rFonts w:eastAsiaTheme="minorEastAsia"/>
          <w:strike/>
          <w:spacing w:val="-8"/>
        </w:rPr>
      </w:pPr>
      <w:r w:rsidRPr="00F847FE">
        <w:rPr>
          <w:rFonts w:eastAsiaTheme="minorEastAsia"/>
        </w:rPr>
        <w:t>3.2.11</w:t>
      </w:r>
      <w:r w:rsidRPr="00F847FE">
        <w:rPr>
          <w:rFonts w:eastAsiaTheme="minorEastAsia"/>
          <w:spacing w:val="-8"/>
        </w:rPr>
        <w:t>.</w:t>
      </w:r>
      <w:r w:rsidRPr="00F847FE">
        <w:rPr>
          <w:rFonts w:eastAsiaTheme="minorEastAsia"/>
          <w:spacing w:val="-8"/>
        </w:rPr>
        <w:tab/>
        <w:t>Заказчик обеспечивает учет сбоев в работе лифтового оборудования.</w:t>
      </w:r>
    </w:p>
    <w:p w:rsidR="007A448E" w:rsidRPr="00F847FE" w:rsidRDefault="007A448E" w:rsidP="007A448E">
      <w:pPr>
        <w:keepNext/>
        <w:tabs>
          <w:tab w:val="left" w:pos="1276"/>
        </w:tabs>
        <w:ind w:firstLine="567"/>
      </w:pPr>
      <w:r w:rsidRPr="00F847FE">
        <w:t>3.3.</w:t>
      </w:r>
      <w:r w:rsidRPr="00F847FE">
        <w:tab/>
        <w:t>Техническое освидетельствование и испытания:</w:t>
      </w:r>
    </w:p>
    <w:p w:rsidR="007A448E" w:rsidRPr="00F847FE" w:rsidRDefault="007A448E" w:rsidP="007A448E">
      <w:pPr>
        <w:tabs>
          <w:tab w:val="left" w:pos="1276"/>
        </w:tabs>
        <w:ind w:firstLine="567"/>
        <w:rPr>
          <w:spacing w:val="-12"/>
        </w:rPr>
      </w:pPr>
      <w:r w:rsidRPr="00F847FE">
        <w:t>3.3.1.</w:t>
      </w:r>
      <w:r w:rsidRPr="00F847FE">
        <w:tab/>
      </w:r>
      <w:r w:rsidRPr="00F847FE">
        <w:rPr>
          <w:spacing w:val="-12"/>
        </w:rPr>
        <w:t>Периодическое техническое освидетельствование лифтов</w:t>
      </w:r>
      <w:r w:rsidRPr="00F847FE">
        <w:t>ого оборудования</w:t>
      </w:r>
      <w:r w:rsidRPr="00F847FE">
        <w:rPr>
          <w:spacing w:val="-12"/>
        </w:rPr>
        <w:t xml:space="preserve"> в целях оценки соответствия лифтов</w:t>
      </w:r>
      <w:r w:rsidRPr="00F847FE">
        <w:t>ого оборудования</w:t>
      </w:r>
      <w:r w:rsidRPr="00F847FE">
        <w:rPr>
          <w:spacing w:val="-12"/>
        </w:rPr>
        <w:t xml:space="preserve"> требованиям Технического регламента о безопасности лифтов</w:t>
      </w:r>
      <w:r w:rsidRPr="00F847FE">
        <w:t>ого оборудования</w:t>
      </w:r>
      <w:r w:rsidRPr="00F847FE">
        <w:rPr>
          <w:spacing w:val="-12"/>
        </w:rPr>
        <w:t xml:space="preserve"> производится органом по сертификации (специализированным инженерным центром) по отдельному договору между Заказчиком и органом по сертификации в порядке, предусмотренном Техническим регламентом о безопасности лифтов</w:t>
      </w:r>
      <w:r w:rsidRPr="00F847FE">
        <w:t>ого оборудования</w:t>
      </w:r>
      <w:r w:rsidRPr="00F847FE">
        <w:rPr>
          <w:spacing w:val="-12"/>
        </w:rPr>
        <w:t>.</w:t>
      </w:r>
    </w:p>
    <w:p w:rsidR="007A448E" w:rsidRPr="00F847FE" w:rsidRDefault="007A448E" w:rsidP="007A448E">
      <w:pPr>
        <w:tabs>
          <w:tab w:val="num" w:pos="1080"/>
          <w:tab w:val="left" w:pos="1276"/>
        </w:tabs>
        <w:ind w:firstLine="567"/>
      </w:pPr>
      <w:r w:rsidRPr="00F847FE">
        <w:t>3.3.2.</w:t>
      </w:r>
      <w:r w:rsidRPr="00F847FE">
        <w:tab/>
        <w:t>Заказчик организует по мере необходимости электроизмерительные работы на лифтовом оборудовании и передает Исполнителю акты проверок.</w:t>
      </w:r>
    </w:p>
    <w:p w:rsidR="007A448E" w:rsidRPr="00F847FE" w:rsidRDefault="007A448E" w:rsidP="007A448E">
      <w:pPr>
        <w:tabs>
          <w:tab w:val="num" w:pos="1080"/>
        </w:tabs>
        <w:ind w:firstLine="709"/>
        <w:rPr>
          <w:spacing w:val="-12"/>
        </w:rPr>
      </w:pPr>
    </w:p>
    <w:p w:rsidR="007A448E" w:rsidRPr="00F847FE" w:rsidRDefault="007A448E" w:rsidP="007A448E">
      <w:pPr>
        <w:jc w:val="center"/>
        <w:rPr>
          <w:rFonts w:eastAsiaTheme="minorEastAsia"/>
          <w:b/>
        </w:rPr>
      </w:pPr>
      <w:r w:rsidRPr="00F847FE">
        <w:rPr>
          <w:rFonts w:eastAsiaTheme="minorEastAsia"/>
          <w:b/>
        </w:rPr>
        <w:t>4. Стоимость оказываемых услуг и порядок расчётов</w:t>
      </w:r>
    </w:p>
    <w:p w:rsidR="007A448E" w:rsidRPr="00F847FE" w:rsidRDefault="007A448E" w:rsidP="007A448E">
      <w:pPr>
        <w:ind w:firstLine="709"/>
        <w:jc w:val="center"/>
        <w:rPr>
          <w:rFonts w:eastAsiaTheme="minorEastAsia"/>
          <w:b/>
        </w:rPr>
      </w:pPr>
    </w:p>
    <w:p w:rsidR="007A448E" w:rsidRPr="00F847FE" w:rsidRDefault="007A448E" w:rsidP="007A448E">
      <w:pPr>
        <w:tabs>
          <w:tab w:val="left" w:pos="1276"/>
        </w:tabs>
        <w:ind w:firstLine="567"/>
        <w:rPr>
          <w:spacing w:val="-6"/>
        </w:rPr>
      </w:pPr>
      <w:r w:rsidRPr="00F847FE">
        <w:rPr>
          <w:spacing w:val="-6"/>
        </w:rPr>
        <w:t>4.1.</w:t>
      </w:r>
      <w:r w:rsidRPr="00F847FE">
        <w:rPr>
          <w:spacing w:val="-6"/>
        </w:rPr>
        <w:tab/>
        <w:t>Цена Договора указывается в российских рублях.</w:t>
      </w:r>
    </w:p>
    <w:p w:rsidR="007A448E" w:rsidRPr="00F847FE" w:rsidRDefault="007A448E" w:rsidP="007A448E">
      <w:pPr>
        <w:tabs>
          <w:tab w:val="left" w:pos="1276"/>
        </w:tabs>
        <w:ind w:firstLine="567"/>
      </w:pPr>
      <w:r w:rsidRPr="00F847FE">
        <w:rPr>
          <w:spacing w:val="-6"/>
        </w:rPr>
        <w:t>4.2.</w:t>
      </w:r>
      <w:r w:rsidRPr="00F847FE">
        <w:rPr>
          <w:spacing w:val="-6"/>
        </w:rPr>
        <w:tab/>
      </w:r>
      <w:r w:rsidRPr="00F847FE">
        <w:t>Общая стоимость услуг по настоящему Договору составляет</w:t>
      </w:r>
      <w:proofErr w:type="gramStart"/>
      <w:r w:rsidRPr="00F847FE">
        <w:t xml:space="preserve"> __________ (________) </w:t>
      </w:r>
      <w:proofErr w:type="gramEnd"/>
      <w:r w:rsidRPr="00F847FE">
        <w:t xml:space="preserve">рублей __ копеек, в том числе НДС 20% в размере __________ руб. ___ коп. / НДС не облагается на основании _______________ </w:t>
      </w:r>
      <w:r w:rsidRPr="00F847FE">
        <w:rPr>
          <w:i/>
        </w:rPr>
        <w:t>(выбирается и заполняется по результатам проведения закупки)</w:t>
      </w:r>
      <w:r w:rsidRPr="00F847FE">
        <w:t>.</w:t>
      </w:r>
    </w:p>
    <w:p w:rsidR="007A448E" w:rsidRPr="00F847FE" w:rsidRDefault="007A448E" w:rsidP="007A448E">
      <w:pPr>
        <w:tabs>
          <w:tab w:val="left" w:pos="1276"/>
        </w:tabs>
        <w:ind w:firstLine="567"/>
      </w:pPr>
      <w:r w:rsidRPr="00F847FE">
        <w:t>4.3.</w:t>
      </w:r>
      <w:r w:rsidRPr="00F847FE">
        <w:tab/>
        <w:t xml:space="preserve">оказанные, согласно настоящему Договору услуги, Заказчик оплачивает в соответствии с Тарифами (Приложением №3 к настоящему Договору). </w:t>
      </w:r>
    </w:p>
    <w:p w:rsidR="007A448E" w:rsidRPr="00F847FE" w:rsidRDefault="007A448E" w:rsidP="007A448E">
      <w:pPr>
        <w:tabs>
          <w:tab w:val="left" w:pos="1276"/>
        </w:tabs>
        <w:ind w:firstLine="567"/>
      </w:pPr>
      <w:r w:rsidRPr="00F847FE">
        <w:t>4.4.</w:t>
      </w:r>
      <w:r w:rsidRPr="00F847FE">
        <w:tab/>
        <w:t>Стоимость услуг по настоящему Договору в месяц составляет</w:t>
      </w:r>
      <w:proofErr w:type="gramStart"/>
      <w:r w:rsidRPr="00F847FE">
        <w:t xml:space="preserve">: __________ (__________) </w:t>
      </w:r>
      <w:proofErr w:type="gramEnd"/>
      <w:r w:rsidRPr="00F847FE">
        <w:t xml:space="preserve">рублей ____ копеек, в том числе НДС 20% в размере __________ (__________) рублей ___ копеек / НДС не облагается на основании _______________ </w:t>
      </w:r>
      <w:r w:rsidRPr="00F847FE">
        <w:rPr>
          <w:i/>
        </w:rPr>
        <w:t>(выбирается и заполняется по результатам проведения закупки)</w:t>
      </w:r>
    </w:p>
    <w:p w:rsidR="007A448E" w:rsidRPr="00F847FE" w:rsidRDefault="007A448E" w:rsidP="007A448E">
      <w:pPr>
        <w:tabs>
          <w:tab w:val="left" w:pos="1276"/>
        </w:tabs>
        <w:ind w:firstLine="567"/>
        <w:rPr>
          <w:spacing w:val="-6"/>
        </w:rPr>
      </w:pPr>
      <w:r w:rsidRPr="00F847FE">
        <w:rPr>
          <w:spacing w:val="-6"/>
        </w:rPr>
        <w:t>4.5.</w:t>
      </w:r>
      <w:r w:rsidRPr="00F847FE">
        <w:rPr>
          <w:spacing w:val="-6"/>
        </w:rPr>
        <w:tab/>
        <w:t>Цена Договора является твердой и определяется на весь срок исполнения Договора. Цена Договора не подлежит никаким изменениям в течение всего срока действия Договора.</w:t>
      </w:r>
    </w:p>
    <w:p w:rsidR="007A448E" w:rsidRPr="00F847FE" w:rsidRDefault="007A448E" w:rsidP="007A448E">
      <w:pPr>
        <w:tabs>
          <w:tab w:val="left" w:pos="1276"/>
        </w:tabs>
        <w:ind w:firstLine="567"/>
        <w:rPr>
          <w:spacing w:val="-6"/>
        </w:rPr>
      </w:pPr>
      <w:r w:rsidRPr="00F847FE">
        <w:rPr>
          <w:spacing w:val="-6"/>
        </w:rPr>
        <w:t>4.6.</w:t>
      </w:r>
      <w:r w:rsidRPr="00F847FE">
        <w:rPr>
          <w:spacing w:val="-6"/>
        </w:rPr>
        <w:tab/>
        <w:t xml:space="preserve">Цена Договора включает </w:t>
      </w:r>
      <w:r w:rsidRPr="00F847FE">
        <w:rPr>
          <w:bCs/>
          <w:spacing w:val="-6"/>
        </w:rPr>
        <w:t>стоимость всех оказываемых услуг</w:t>
      </w:r>
      <w:r w:rsidRPr="00F847FE">
        <w:rPr>
          <w:spacing w:val="-6"/>
        </w:rPr>
        <w:t>,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7A448E" w:rsidRPr="00F847FE" w:rsidRDefault="007A448E" w:rsidP="007A448E">
      <w:pPr>
        <w:tabs>
          <w:tab w:val="left" w:pos="1276"/>
        </w:tabs>
        <w:ind w:firstLine="567"/>
        <w:rPr>
          <w:spacing w:val="-6"/>
        </w:rPr>
      </w:pPr>
      <w:r w:rsidRPr="00F847FE">
        <w:rPr>
          <w:spacing w:val="-6"/>
        </w:rPr>
        <w:lastRenderedPageBreak/>
        <w:t>4.6.</w:t>
      </w:r>
      <w:r w:rsidRPr="00F847FE">
        <w:rPr>
          <w:spacing w:val="-6"/>
        </w:rPr>
        <w:tab/>
        <w:t xml:space="preserve">Тарифы на оказание услуг Исполнителя определены в Приложении № 3 к настоящему Договору. </w:t>
      </w:r>
    </w:p>
    <w:p w:rsidR="007A448E" w:rsidRPr="00F847FE" w:rsidRDefault="007A448E" w:rsidP="007A448E">
      <w:pPr>
        <w:tabs>
          <w:tab w:val="left" w:pos="1276"/>
        </w:tabs>
        <w:ind w:firstLine="567"/>
        <w:rPr>
          <w:spacing w:val="-6"/>
        </w:rPr>
      </w:pPr>
    </w:p>
    <w:p w:rsidR="007A448E" w:rsidRPr="00F847FE" w:rsidRDefault="007A448E" w:rsidP="007A448E">
      <w:pPr>
        <w:jc w:val="center"/>
        <w:rPr>
          <w:rFonts w:eastAsiaTheme="minorEastAsia"/>
          <w:b/>
        </w:rPr>
      </w:pPr>
      <w:r w:rsidRPr="00F847FE">
        <w:rPr>
          <w:rFonts w:eastAsiaTheme="minorEastAsia"/>
          <w:b/>
        </w:rPr>
        <w:t>5. Условия оплаты</w:t>
      </w:r>
    </w:p>
    <w:p w:rsidR="007A448E" w:rsidRPr="00F847FE" w:rsidRDefault="007A448E" w:rsidP="007A448E">
      <w:pPr>
        <w:ind w:firstLine="709"/>
        <w:jc w:val="center"/>
        <w:rPr>
          <w:rFonts w:eastAsiaTheme="minorEastAsia"/>
          <w:b/>
        </w:rPr>
      </w:pP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5.1.</w:t>
      </w:r>
      <w:r w:rsidRPr="00F847FE">
        <w:rPr>
          <w:rFonts w:eastAsiaTheme="minorEastAsia"/>
          <w:spacing w:val="-6"/>
        </w:rPr>
        <w:tab/>
        <w:t>Основанием для проведения расчетов по Договору является счет, выставляемый Исполнителем Заказчику после оказания услуг по Договору, и подписанный Сторонами Акт сдачи-приемки оказанных услуг.</w:t>
      </w:r>
    </w:p>
    <w:p w:rsidR="007A448E" w:rsidRPr="00F847FE" w:rsidRDefault="007A448E" w:rsidP="007A448E">
      <w:pPr>
        <w:pStyle w:val="aff1"/>
        <w:numPr>
          <w:ilvl w:val="1"/>
          <w:numId w:val="14"/>
        </w:numPr>
        <w:tabs>
          <w:tab w:val="left" w:pos="1276"/>
        </w:tabs>
        <w:ind w:left="0" w:firstLine="567"/>
        <w:jc w:val="both"/>
        <w:rPr>
          <w:rFonts w:eastAsiaTheme="minorEastAsia"/>
          <w:spacing w:val="-6"/>
        </w:rPr>
      </w:pPr>
      <w:r w:rsidRPr="00F847FE">
        <w:rPr>
          <w:rFonts w:eastAsiaTheme="minorEastAsia"/>
          <w:spacing w:val="-6"/>
        </w:rPr>
        <w:t>Оплата  оказанных услуг производится Заказчиком ежемесячно в течение 10 (десяти) банковских дней после подписания Заказчиком Акта сдачи-приемки оказанных услуг.</w:t>
      </w:r>
    </w:p>
    <w:p w:rsidR="007A448E" w:rsidRPr="00F847FE" w:rsidRDefault="007A448E" w:rsidP="007A448E">
      <w:pPr>
        <w:pStyle w:val="aff1"/>
        <w:numPr>
          <w:ilvl w:val="1"/>
          <w:numId w:val="14"/>
        </w:numPr>
        <w:tabs>
          <w:tab w:val="left" w:pos="1276"/>
        </w:tabs>
        <w:ind w:left="0" w:firstLine="567"/>
        <w:jc w:val="both"/>
        <w:rPr>
          <w:rFonts w:eastAsiaTheme="minorEastAsia"/>
          <w:spacing w:val="-6"/>
        </w:rPr>
      </w:pPr>
      <w:r w:rsidRPr="00F847FE">
        <w:rPr>
          <w:rFonts w:eastAsiaTheme="minorEastAsia"/>
          <w:spacing w:val="-6"/>
        </w:rPr>
        <w:t>Датой оплаты считается день списания денежных сре</w:t>
      </w:r>
      <w:proofErr w:type="gramStart"/>
      <w:r w:rsidRPr="00F847FE">
        <w:rPr>
          <w:rFonts w:eastAsiaTheme="minorEastAsia"/>
          <w:spacing w:val="-6"/>
        </w:rPr>
        <w:t>дств с р</w:t>
      </w:r>
      <w:proofErr w:type="gramEnd"/>
      <w:r w:rsidRPr="00F847FE">
        <w:rPr>
          <w:rFonts w:eastAsiaTheme="minorEastAsia"/>
          <w:spacing w:val="-6"/>
        </w:rPr>
        <w:t>асчетного счета Заказчика. Обязательства Заказчика по оплате оказанных услуг считаются исполненными в момент фактического списания цены Договора полностью с расчетного счета Заказчика.</w:t>
      </w:r>
    </w:p>
    <w:p w:rsidR="007A448E" w:rsidRPr="00F847FE" w:rsidRDefault="007A448E" w:rsidP="007A448E">
      <w:pPr>
        <w:numPr>
          <w:ilvl w:val="1"/>
          <w:numId w:val="14"/>
        </w:numPr>
        <w:tabs>
          <w:tab w:val="left" w:pos="1276"/>
        </w:tabs>
        <w:ind w:left="0" w:firstLine="567"/>
        <w:jc w:val="both"/>
        <w:rPr>
          <w:rFonts w:eastAsiaTheme="minorEastAsia"/>
          <w:spacing w:val="-6"/>
        </w:rPr>
      </w:pPr>
      <w:r w:rsidRPr="00F847FE">
        <w:rPr>
          <w:rFonts w:eastAsiaTheme="minorEastAsia"/>
          <w:spacing w:val="-6"/>
        </w:rPr>
        <w:t>На всех документах, передаваемых Заказчику, обязательно должны быть указаны наименование Заказчика, Исполнителя, номер и дата Договора, а также даты оформления таких документов.</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5.5.</w:t>
      </w:r>
      <w:r w:rsidRPr="00F847FE">
        <w:rPr>
          <w:rFonts w:eastAsiaTheme="minorEastAsia"/>
          <w:spacing w:val="-6"/>
        </w:rPr>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7A448E" w:rsidRPr="00F847FE" w:rsidRDefault="007A448E" w:rsidP="007A448E">
      <w:pPr>
        <w:rPr>
          <w:rFonts w:eastAsiaTheme="minorEastAsia"/>
          <w:bCs/>
          <w:spacing w:val="-6"/>
        </w:rPr>
      </w:pPr>
    </w:p>
    <w:p w:rsidR="007A448E" w:rsidRPr="00F847FE" w:rsidRDefault="007A448E" w:rsidP="007A448E">
      <w:pPr>
        <w:pStyle w:val="aff1"/>
        <w:numPr>
          <w:ilvl w:val="0"/>
          <w:numId w:val="14"/>
        </w:numPr>
        <w:ind w:left="0" w:firstLine="0"/>
        <w:jc w:val="center"/>
        <w:rPr>
          <w:b/>
          <w:bCs/>
          <w:spacing w:val="-6"/>
        </w:rPr>
      </w:pPr>
      <w:r w:rsidRPr="00F847FE">
        <w:rPr>
          <w:rFonts w:eastAsiaTheme="minorEastAsia"/>
          <w:b/>
          <w:bCs/>
          <w:spacing w:val="-6"/>
        </w:rPr>
        <w:t>Сдача-приемка оказываемых услуг</w:t>
      </w:r>
    </w:p>
    <w:p w:rsidR="007A448E" w:rsidRPr="00F847FE" w:rsidRDefault="007A448E" w:rsidP="007A448E">
      <w:pPr>
        <w:rPr>
          <w:b/>
          <w:bCs/>
          <w:spacing w:val="-6"/>
        </w:rPr>
      </w:pPr>
    </w:p>
    <w:p w:rsidR="007A448E" w:rsidRPr="00F847FE" w:rsidRDefault="007A448E" w:rsidP="007A448E">
      <w:pPr>
        <w:tabs>
          <w:tab w:val="left" w:pos="1276"/>
        </w:tabs>
        <w:ind w:firstLine="567"/>
        <w:rPr>
          <w:spacing w:val="-6"/>
        </w:rPr>
      </w:pPr>
      <w:r w:rsidRPr="00F847FE">
        <w:rPr>
          <w:rFonts w:eastAsiaTheme="minorEastAsia"/>
          <w:spacing w:val="-6"/>
        </w:rPr>
        <w:t>6</w:t>
      </w:r>
      <w:r w:rsidRPr="00F847FE">
        <w:rPr>
          <w:spacing w:val="-6"/>
        </w:rPr>
        <w:t>.1.</w:t>
      </w:r>
      <w:r w:rsidRPr="00F847FE">
        <w:rPr>
          <w:spacing w:val="-6"/>
        </w:rPr>
        <w:tab/>
        <w:t>Приемка оказанных услуг по Договору обеспечивается Исполнителем и осуществляется Заказчиком путем подписания Акта сдачи-приемки оказанных услуг.</w:t>
      </w:r>
    </w:p>
    <w:p w:rsidR="007A448E" w:rsidRPr="00F847FE" w:rsidRDefault="007A448E" w:rsidP="007A448E">
      <w:pPr>
        <w:tabs>
          <w:tab w:val="left" w:pos="1276"/>
        </w:tabs>
        <w:ind w:firstLine="567"/>
        <w:rPr>
          <w:spacing w:val="-6"/>
        </w:rPr>
      </w:pPr>
      <w:r w:rsidRPr="00F847FE">
        <w:rPr>
          <w:rFonts w:eastAsiaTheme="minorEastAsia"/>
          <w:spacing w:val="-6"/>
        </w:rPr>
        <w:t>6</w:t>
      </w:r>
      <w:r w:rsidRPr="00F847FE">
        <w:rPr>
          <w:spacing w:val="-6"/>
        </w:rPr>
        <w:t>.2.</w:t>
      </w:r>
      <w:r w:rsidRPr="00F847FE">
        <w:rPr>
          <w:spacing w:val="-6"/>
        </w:rPr>
        <w:tab/>
        <w:t>Ежемесячно не позднее 5 (пятого) числа месяца следующего за месяцем, в котором были оказаны услуги, Исполнитель предоставляет Заказчику подписанные со своей стороны Акты обследования лифтового оборудования и Акт сдачи-приемки оказанных услуг, оформленный в 2 (двух) экземплярах и подписанный уполномоченным представителем Исполнителя.</w:t>
      </w:r>
    </w:p>
    <w:p w:rsidR="007A448E" w:rsidRPr="00F847FE" w:rsidRDefault="007A448E" w:rsidP="007A448E">
      <w:pPr>
        <w:tabs>
          <w:tab w:val="left" w:pos="1276"/>
        </w:tabs>
        <w:ind w:firstLine="567"/>
        <w:rPr>
          <w:spacing w:val="-6"/>
        </w:rPr>
      </w:pPr>
      <w:r w:rsidRPr="00F847FE">
        <w:rPr>
          <w:rFonts w:eastAsiaTheme="minorEastAsia"/>
          <w:spacing w:val="-6"/>
        </w:rPr>
        <w:t>6</w:t>
      </w:r>
      <w:r w:rsidRPr="00F847FE">
        <w:rPr>
          <w:spacing w:val="-6"/>
        </w:rPr>
        <w:t>.3.</w:t>
      </w:r>
      <w:r w:rsidRPr="00F847FE">
        <w:rPr>
          <w:spacing w:val="-6"/>
        </w:rPr>
        <w:tab/>
        <w:t>Заказчик обязуется подписать и передать Исполнителю Акт сдачи-приемки оказанных услуг или мотивированный отказ от подписания Акта сдачи-приемки оказанных услуг в течение 10 (десяти) рабочих дней с момента получения Актов. В противном случае услуги, указанные в Акте, считаются оказанными Исполнителем и принятыми Заказчиком в полном объеме без претензий.</w:t>
      </w:r>
    </w:p>
    <w:p w:rsidR="007A448E" w:rsidRPr="00F847FE" w:rsidRDefault="007A448E" w:rsidP="007A448E">
      <w:pPr>
        <w:tabs>
          <w:tab w:val="left" w:pos="1276"/>
        </w:tabs>
        <w:ind w:firstLine="567"/>
        <w:rPr>
          <w:spacing w:val="-6"/>
        </w:rPr>
      </w:pPr>
      <w:r w:rsidRPr="00F847FE">
        <w:rPr>
          <w:spacing w:val="-6"/>
        </w:rPr>
        <w:t>6.4. В случае направления Заказчиком мотивированного отказа от подписания Акта сдачи-приемки оказанных услуг Сторонами составляется двусторонний акт с перечнем необходимых доработок и сроков их выполнения.</w:t>
      </w:r>
    </w:p>
    <w:p w:rsidR="007A448E" w:rsidRPr="00F847FE" w:rsidRDefault="007A448E" w:rsidP="007A448E">
      <w:pPr>
        <w:tabs>
          <w:tab w:val="left" w:pos="1276"/>
        </w:tabs>
        <w:ind w:firstLine="567"/>
        <w:rPr>
          <w:spacing w:val="-6"/>
        </w:rPr>
      </w:pPr>
      <w:r w:rsidRPr="00F847FE">
        <w:rPr>
          <w:rFonts w:eastAsiaTheme="minorEastAsia"/>
          <w:spacing w:val="-6"/>
        </w:rPr>
        <w:t>6</w:t>
      </w:r>
      <w:r w:rsidRPr="00F847FE">
        <w:rPr>
          <w:spacing w:val="-6"/>
        </w:rPr>
        <w:t>.5.</w:t>
      </w:r>
      <w:r w:rsidRPr="00F847FE">
        <w:rPr>
          <w:spacing w:val="-6"/>
        </w:rPr>
        <w:tab/>
        <w:t xml:space="preserve">Исполнитель обязан устранить все обнаруженные недостатки в течение 14 (четырнадцати) календарных дней с момента их обнаружения своими силами и за свой счет. </w:t>
      </w:r>
    </w:p>
    <w:p w:rsidR="007A448E" w:rsidRPr="00F847FE" w:rsidRDefault="007A448E" w:rsidP="007A448E">
      <w:pPr>
        <w:tabs>
          <w:tab w:val="left" w:pos="1276"/>
        </w:tabs>
        <w:ind w:firstLine="567"/>
        <w:rPr>
          <w:spacing w:val="-6"/>
        </w:rPr>
      </w:pPr>
      <w:r w:rsidRPr="00F847FE">
        <w:rPr>
          <w:rFonts w:eastAsiaTheme="minorEastAsia"/>
          <w:spacing w:val="-6"/>
        </w:rPr>
        <w:t>6</w:t>
      </w:r>
      <w:r w:rsidRPr="00F847FE">
        <w:rPr>
          <w:spacing w:val="-6"/>
        </w:rPr>
        <w:t>.6.</w:t>
      </w:r>
      <w:r w:rsidRPr="00F847FE">
        <w:rPr>
          <w:spacing w:val="-6"/>
        </w:rPr>
        <w:tab/>
        <w:t>Устранение Исполнителем в установленные сроки выявленных Заказчиком недостатков не освобождает его от уплаты штрафных санкций, предусмотренных Договором.</w:t>
      </w:r>
    </w:p>
    <w:p w:rsidR="007A448E" w:rsidRPr="00F847FE" w:rsidRDefault="007A448E" w:rsidP="007A448E">
      <w:pPr>
        <w:tabs>
          <w:tab w:val="left" w:pos="1276"/>
        </w:tabs>
        <w:ind w:firstLine="567"/>
        <w:rPr>
          <w:spacing w:val="-6"/>
        </w:rPr>
      </w:pPr>
      <w:r w:rsidRPr="00F847FE">
        <w:rPr>
          <w:rFonts w:eastAsiaTheme="minorEastAsia"/>
          <w:spacing w:val="-6"/>
        </w:rPr>
        <w:t>6</w:t>
      </w:r>
      <w:r w:rsidRPr="00F847FE">
        <w:rPr>
          <w:spacing w:val="-6"/>
        </w:rPr>
        <w:t>.7.</w:t>
      </w:r>
      <w:r w:rsidRPr="00F847FE">
        <w:rPr>
          <w:spacing w:val="-6"/>
        </w:rPr>
        <w:tab/>
        <w:t>Заказчик, принявший услуги без проверки, не лишается права ссылаться на недостатки оказанных услуг, которые могли быть установлены при приемке.</w:t>
      </w:r>
    </w:p>
    <w:p w:rsidR="007A448E" w:rsidRPr="00F847FE" w:rsidRDefault="007A448E" w:rsidP="007A448E">
      <w:pPr>
        <w:rPr>
          <w:spacing w:val="-6"/>
        </w:rPr>
      </w:pPr>
    </w:p>
    <w:p w:rsidR="007A448E" w:rsidRPr="00F847FE" w:rsidRDefault="007A448E" w:rsidP="007A448E">
      <w:pPr>
        <w:jc w:val="center"/>
        <w:rPr>
          <w:rFonts w:eastAsiaTheme="minorEastAsia"/>
          <w:b/>
        </w:rPr>
      </w:pPr>
      <w:r w:rsidRPr="00F847FE">
        <w:rPr>
          <w:rFonts w:eastAsiaTheme="minorEastAsia"/>
          <w:b/>
        </w:rPr>
        <w:t>7. Ответственность Сторон</w:t>
      </w:r>
    </w:p>
    <w:p w:rsidR="007A448E" w:rsidRPr="00F847FE" w:rsidRDefault="007A448E" w:rsidP="007A448E">
      <w:pPr>
        <w:ind w:firstLine="709"/>
        <w:jc w:val="center"/>
        <w:rPr>
          <w:rFonts w:eastAsiaTheme="minorEastAsia"/>
          <w:b/>
        </w:rPr>
      </w:pPr>
    </w:p>
    <w:p w:rsidR="007A448E" w:rsidRPr="00F847FE" w:rsidRDefault="007A448E" w:rsidP="007A448E">
      <w:pPr>
        <w:tabs>
          <w:tab w:val="left" w:pos="1276"/>
        </w:tabs>
        <w:ind w:firstLine="567"/>
        <w:rPr>
          <w:spacing w:val="-6"/>
        </w:rPr>
      </w:pPr>
      <w:r w:rsidRPr="00F847FE">
        <w:rPr>
          <w:spacing w:val="-6"/>
        </w:rPr>
        <w:t>7.1.</w:t>
      </w:r>
      <w:r w:rsidRPr="00F847FE">
        <w:rPr>
          <w:spacing w:val="-6"/>
        </w:rPr>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A448E" w:rsidRPr="00F847FE" w:rsidRDefault="007A448E" w:rsidP="007A448E">
      <w:pPr>
        <w:tabs>
          <w:tab w:val="left" w:pos="1276"/>
        </w:tabs>
        <w:ind w:firstLine="567"/>
        <w:rPr>
          <w:spacing w:val="-6"/>
        </w:rPr>
      </w:pPr>
      <w:r w:rsidRPr="00F847FE">
        <w:rPr>
          <w:spacing w:val="-6"/>
        </w:rPr>
        <w:t>7.2.</w:t>
      </w:r>
      <w:r w:rsidRPr="00F847FE">
        <w:rPr>
          <w:spacing w:val="-6"/>
        </w:rPr>
        <w:tab/>
        <w:t>Исполнитель вправе произвести добровольную уплату неустоек (штрафов, пеней).</w:t>
      </w:r>
    </w:p>
    <w:p w:rsidR="007A448E" w:rsidRPr="00F847FE" w:rsidRDefault="007A448E" w:rsidP="007A448E">
      <w:pPr>
        <w:tabs>
          <w:tab w:val="left" w:pos="1276"/>
        </w:tabs>
        <w:ind w:firstLine="567"/>
        <w:rPr>
          <w:spacing w:val="-6"/>
        </w:rPr>
      </w:pPr>
      <w:r w:rsidRPr="00F847FE">
        <w:rPr>
          <w:spacing w:val="-6"/>
        </w:rPr>
        <w:t>7.3.</w:t>
      </w:r>
      <w:r w:rsidRPr="00F847FE">
        <w:rPr>
          <w:spacing w:val="-6"/>
        </w:rPr>
        <w:tab/>
        <w:t>Заказчик не несет ответственности за несвоевременную оплату оказанных услуг в случаях представления Исполнителем ненадлежащим образом оформленных и/или несвоевременно представленных Исполнителем документов, предусмотренных настоящим Договором.</w:t>
      </w:r>
    </w:p>
    <w:p w:rsidR="007A448E" w:rsidRPr="00F847FE" w:rsidRDefault="007A448E" w:rsidP="007A448E">
      <w:pPr>
        <w:tabs>
          <w:tab w:val="left" w:pos="1276"/>
        </w:tabs>
        <w:ind w:firstLine="567"/>
      </w:pPr>
      <w:r w:rsidRPr="00F847FE">
        <w:t>7.4.</w:t>
      </w:r>
      <w:r w:rsidRPr="00F847FE">
        <w:tab/>
        <w:t xml:space="preserve">За нарушение сроков </w:t>
      </w:r>
      <w:proofErr w:type="spellStart"/>
      <w:proofErr w:type="gramStart"/>
      <w:r w:rsidRPr="00F847FE">
        <w:t>сроков</w:t>
      </w:r>
      <w:proofErr w:type="spellEnd"/>
      <w:proofErr w:type="gramEnd"/>
      <w:r w:rsidRPr="00F847FE">
        <w:t xml:space="preserve"> выполнения Исполнителем обязательств по настоящему Договору, в том числе, но не ограничиваясь, нарушение сроков оказания услуг по Договору Исполнитель уплачивает Заказчику неустойку в размере 0,1% от стоимости соответствующих </w:t>
      </w:r>
      <w:r w:rsidRPr="00F847FE">
        <w:lastRenderedPageBreak/>
        <w:t>услуг в месяц за  каждый день просрочки. Неустойка взыскивается по письменному требованию Заказчика, подписанному уполномоченным представителем Заказчика.</w:t>
      </w:r>
    </w:p>
    <w:p w:rsidR="007A448E" w:rsidRPr="00F847FE" w:rsidRDefault="007A448E" w:rsidP="007A448E">
      <w:pPr>
        <w:tabs>
          <w:tab w:val="left" w:pos="1276"/>
        </w:tabs>
        <w:ind w:firstLine="567"/>
      </w:pPr>
    </w:p>
    <w:p w:rsidR="007A448E" w:rsidRPr="00F847FE" w:rsidRDefault="007A448E" w:rsidP="007A448E">
      <w:pPr>
        <w:ind w:firstLine="709"/>
        <w:jc w:val="center"/>
        <w:rPr>
          <w:rFonts w:eastAsiaTheme="minorEastAsia"/>
          <w:b/>
        </w:rPr>
      </w:pPr>
      <w:r w:rsidRPr="00F847FE">
        <w:rPr>
          <w:rFonts w:eastAsiaTheme="minorEastAsia"/>
          <w:b/>
        </w:rPr>
        <w:t>8. Конфиденциальность</w:t>
      </w:r>
    </w:p>
    <w:p w:rsidR="007A448E" w:rsidRPr="00F847FE" w:rsidRDefault="007A448E" w:rsidP="007A448E">
      <w:pPr>
        <w:tabs>
          <w:tab w:val="left" w:pos="1276"/>
        </w:tabs>
        <w:ind w:firstLine="567"/>
        <w:jc w:val="center"/>
        <w:rPr>
          <w:rFonts w:eastAsiaTheme="minorEastAsia"/>
          <w:b/>
        </w:rPr>
      </w:pPr>
    </w:p>
    <w:p w:rsidR="007A448E" w:rsidRPr="00F847FE" w:rsidRDefault="007A448E" w:rsidP="007A448E">
      <w:pPr>
        <w:tabs>
          <w:tab w:val="left" w:pos="1276"/>
        </w:tabs>
        <w:autoSpaceDE w:val="0"/>
        <w:autoSpaceDN w:val="0"/>
        <w:adjustRightInd w:val="0"/>
        <w:ind w:firstLine="567"/>
        <w:rPr>
          <w:rFonts w:eastAsiaTheme="minorEastAsia"/>
          <w:spacing w:val="-6"/>
        </w:rPr>
      </w:pPr>
      <w:r w:rsidRPr="00F847FE">
        <w:rPr>
          <w:rFonts w:eastAsiaTheme="minorEastAsia"/>
          <w:spacing w:val="-6"/>
        </w:rPr>
        <w:t>8.1</w:t>
      </w:r>
      <w:r w:rsidRPr="00F847FE">
        <w:rPr>
          <w:rFonts w:eastAsiaTheme="minorEastAsia"/>
        </w:rPr>
        <w:t>.</w:t>
      </w:r>
      <w:r w:rsidRPr="00F847FE">
        <w:rPr>
          <w:rFonts w:eastAsiaTheme="minorEastAsia"/>
        </w:rPr>
        <w:tab/>
      </w:r>
      <w:proofErr w:type="gramStart"/>
      <w:r w:rsidRPr="00F847FE">
        <w:rPr>
          <w:rFonts w:eastAsiaTheme="minorEastAsia"/>
        </w:rPr>
        <w:t>Условия настоящего Договора, дополнительных соглашений к нему, а также иная информация, полученная Сторонами в соответствии с Договором (в том числе содержащаяся в технической документации на лифтовое оборудование), конфиденциальны и не подлежат разглашению, за исключением сведений, предусмотренных ст.5 Федерального закона РФ от 29.07.2004 № 98-ФЗ «О коммерческой тайне», за исключением случаев, когда в соответствии с законодательством о закупках информация подлежит опубликованию</w:t>
      </w:r>
      <w:proofErr w:type="gramEnd"/>
      <w:r w:rsidRPr="00F847FE">
        <w:rPr>
          <w:rFonts w:eastAsiaTheme="minorEastAsia"/>
        </w:rPr>
        <w:t xml:space="preserve"> в единой информационной системе.</w:t>
      </w:r>
    </w:p>
    <w:p w:rsidR="007A448E" w:rsidRPr="00F847FE" w:rsidRDefault="007A448E" w:rsidP="007A448E">
      <w:pPr>
        <w:tabs>
          <w:tab w:val="left" w:pos="1276"/>
        </w:tabs>
        <w:autoSpaceDE w:val="0"/>
        <w:autoSpaceDN w:val="0"/>
        <w:adjustRightInd w:val="0"/>
        <w:ind w:firstLine="567"/>
        <w:rPr>
          <w:rFonts w:eastAsiaTheme="minorEastAsia"/>
          <w:spacing w:val="-6"/>
        </w:rPr>
      </w:pPr>
      <w:r w:rsidRPr="00F847FE">
        <w:rPr>
          <w:rFonts w:eastAsiaTheme="minorEastAsia"/>
          <w:spacing w:val="-6"/>
        </w:rPr>
        <w:t>8.2.</w:t>
      </w:r>
      <w:r w:rsidRPr="00F847FE">
        <w:rPr>
          <w:rFonts w:eastAsiaTheme="minorEastAsia"/>
          <w:spacing w:val="-6"/>
        </w:rPr>
        <w:tab/>
        <w:t>Стороны настоящего Договора предпримут необходимые меры для предотвращения разглашения конфиденциальной информации, имеющей потенциальную ценность в силу ее неизвестности третьим лицам.</w:t>
      </w:r>
    </w:p>
    <w:p w:rsidR="007A448E" w:rsidRPr="00F847FE" w:rsidRDefault="007A448E" w:rsidP="007A448E">
      <w:pPr>
        <w:tabs>
          <w:tab w:val="left" w:pos="1276"/>
        </w:tabs>
        <w:autoSpaceDE w:val="0"/>
        <w:autoSpaceDN w:val="0"/>
        <w:adjustRightInd w:val="0"/>
        <w:ind w:firstLine="567"/>
        <w:rPr>
          <w:rFonts w:eastAsiaTheme="minorEastAsia"/>
          <w:spacing w:val="-6"/>
        </w:rPr>
      </w:pPr>
      <w:r w:rsidRPr="00F847FE">
        <w:rPr>
          <w:rFonts w:eastAsiaTheme="minorEastAsia"/>
          <w:spacing w:val="-6"/>
        </w:rPr>
        <w:t>8.3.</w:t>
      </w:r>
      <w:r w:rsidRPr="00F847FE">
        <w:rPr>
          <w:rFonts w:eastAsiaTheme="minorEastAsia"/>
          <w:spacing w:val="-6"/>
        </w:rPr>
        <w:tab/>
        <w:t>Передача конфиденциальной информации третьим лицам возможна исключительно после получения предварительного согласия той Стороны, которой принадлежит такая информация.</w:t>
      </w:r>
    </w:p>
    <w:p w:rsidR="007A448E" w:rsidRPr="00F847FE" w:rsidRDefault="007A448E" w:rsidP="007A448E">
      <w:pPr>
        <w:tabs>
          <w:tab w:val="left" w:pos="1276"/>
        </w:tabs>
        <w:autoSpaceDE w:val="0"/>
        <w:autoSpaceDN w:val="0"/>
        <w:adjustRightInd w:val="0"/>
        <w:ind w:firstLine="567"/>
        <w:rPr>
          <w:rFonts w:eastAsiaTheme="minorEastAsia"/>
          <w:spacing w:val="-6"/>
        </w:rPr>
      </w:pPr>
      <w:r w:rsidRPr="00F847FE">
        <w:rPr>
          <w:rFonts w:eastAsiaTheme="minorEastAsia"/>
          <w:spacing w:val="-6"/>
        </w:rPr>
        <w:t>8.4.</w:t>
      </w:r>
      <w:r w:rsidRPr="00F847FE">
        <w:rPr>
          <w:rFonts w:eastAsiaTheme="minorEastAsia"/>
          <w:spacing w:val="-6"/>
        </w:rPr>
        <w:tab/>
        <w:t>Стороны признают, что от каждой из них может потребоваться раскрытие конфиденциальной информации правительственным органам или властям, по закону или в связи с получением необходимых разрешений, и каждая Сторона постарается ограничить огласку только этими случаями. Каждая Сторона, которой принадлежит такая информация, не должна без веских на то причин препятствовать передаче такой информации правительственным органам или властям.</w:t>
      </w:r>
    </w:p>
    <w:p w:rsidR="007A448E" w:rsidRPr="00F847FE" w:rsidRDefault="007A448E" w:rsidP="007A448E">
      <w:pPr>
        <w:tabs>
          <w:tab w:val="left" w:pos="1276"/>
        </w:tabs>
        <w:autoSpaceDE w:val="0"/>
        <w:autoSpaceDN w:val="0"/>
        <w:adjustRightInd w:val="0"/>
        <w:ind w:firstLine="567"/>
        <w:rPr>
          <w:rFonts w:eastAsiaTheme="minorEastAsia"/>
          <w:spacing w:val="-6"/>
        </w:rPr>
      </w:pPr>
      <w:r w:rsidRPr="00F847FE">
        <w:rPr>
          <w:rFonts w:eastAsiaTheme="minorEastAsia"/>
          <w:spacing w:val="-6"/>
        </w:rPr>
        <w:t>8.5.</w:t>
      </w:r>
      <w:r w:rsidRPr="00F847FE">
        <w:rPr>
          <w:rFonts w:eastAsiaTheme="minorEastAsia"/>
          <w:spacing w:val="-6"/>
        </w:rPr>
        <w:tab/>
        <w:t>Передача информации лицу, не являющемуся Стороной настоящего Договора, опубликование или иное разглашение конфиденциальной информации в течение 5 (пяти) лет после прекращения действия настоящего Договора могут осуществляться только с письменного согласия другой Стороны, независимо от причины прекращения действия настоящего Договора.</w:t>
      </w:r>
    </w:p>
    <w:p w:rsidR="007A448E" w:rsidRPr="00F847FE" w:rsidRDefault="007A448E" w:rsidP="007A448E">
      <w:pPr>
        <w:tabs>
          <w:tab w:val="left" w:pos="1276"/>
        </w:tabs>
        <w:autoSpaceDE w:val="0"/>
        <w:autoSpaceDN w:val="0"/>
        <w:adjustRightInd w:val="0"/>
        <w:ind w:firstLine="567"/>
        <w:rPr>
          <w:rFonts w:eastAsiaTheme="minorEastAsia"/>
        </w:rPr>
      </w:pPr>
      <w:r w:rsidRPr="00F847FE">
        <w:rPr>
          <w:rFonts w:eastAsiaTheme="minorEastAsia"/>
          <w:spacing w:val="-6"/>
        </w:rPr>
        <w:t>8.6.</w:t>
      </w:r>
      <w:r w:rsidRPr="00F847FE">
        <w:rPr>
          <w:rFonts w:eastAsiaTheme="minorEastAsia"/>
          <w:spacing w:val="-6"/>
        </w:rPr>
        <w:tab/>
        <w:t>Стороны обязуются распространить требования по соблюдению предписаний настоящей статьи на весь персонал, имеющий доступ к любой конфиденциальной информации</w:t>
      </w:r>
      <w:r w:rsidRPr="00F847FE">
        <w:rPr>
          <w:rFonts w:eastAsiaTheme="minorEastAsia"/>
        </w:rPr>
        <w:t>.</w:t>
      </w:r>
    </w:p>
    <w:p w:rsidR="007A448E" w:rsidRPr="00F847FE" w:rsidRDefault="007A448E" w:rsidP="007A448E">
      <w:pPr>
        <w:rPr>
          <w:rFonts w:eastAsiaTheme="minorEastAsia"/>
          <w:spacing w:val="-12"/>
          <w:kern w:val="24"/>
        </w:rPr>
      </w:pPr>
    </w:p>
    <w:p w:rsidR="007A448E" w:rsidRPr="00F847FE" w:rsidRDefault="007A448E" w:rsidP="007A448E">
      <w:pPr>
        <w:keepNext/>
        <w:jc w:val="center"/>
        <w:rPr>
          <w:b/>
        </w:rPr>
      </w:pPr>
      <w:r w:rsidRPr="00F847FE">
        <w:rPr>
          <w:b/>
        </w:rPr>
        <w:t>9. Разрешение споров</w:t>
      </w:r>
    </w:p>
    <w:p w:rsidR="007A448E" w:rsidRPr="00F847FE" w:rsidRDefault="007A448E" w:rsidP="007A448E">
      <w:pPr>
        <w:keepNext/>
        <w:ind w:firstLine="709"/>
        <w:jc w:val="center"/>
        <w:rPr>
          <w:b/>
        </w:rPr>
      </w:pP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9.1.</w:t>
      </w:r>
      <w:r w:rsidRPr="00F847FE">
        <w:rPr>
          <w:rFonts w:eastAsiaTheme="minorEastAsia"/>
          <w:spacing w:val="-6"/>
        </w:rPr>
        <w:tab/>
        <w:t>Стороны договорились решать все споры и разногласия, возникающие в процессе заключения, исполнения, изменения или расторжения настоящего Договора, путем направления друг другу письменных претензий.</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9.2.</w:t>
      </w:r>
      <w:r w:rsidRPr="00F847FE">
        <w:rPr>
          <w:rFonts w:eastAsiaTheme="minorEastAsia"/>
          <w:spacing w:val="-6"/>
        </w:rPr>
        <w:tab/>
        <w:t>Сторона, получившая претензию, обязана в течение 15 (пятнадцати) рабочих дней со дня ее получения сообщить другой Стороне результаты рассмотрения претензии.</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9.3.</w:t>
      </w:r>
      <w:r w:rsidRPr="00F847FE">
        <w:rPr>
          <w:rFonts w:eastAsiaTheme="minorEastAsia"/>
          <w:spacing w:val="-6"/>
        </w:rPr>
        <w:tab/>
      </w:r>
      <w:proofErr w:type="gramStart"/>
      <w:r w:rsidRPr="00F847FE">
        <w:rPr>
          <w:rFonts w:eastAsiaTheme="minorEastAsia"/>
        </w:rPr>
        <w:t>В случае отсутствия ответа на претензию в установленный п.12.2 настоящего Договора срок, либо при полном или частичном отказе в удовлетворении претензии, либо в случае отсутствия исполнения признанной претензии в течение 10 (десяти) рабочих дней с даты ответа на претензию,</w:t>
      </w:r>
      <w:r w:rsidRPr="00F847FE">
        <w:rPr>
          <w:rFonts w:eastAsiaTheme="minorEastAsia"/>
          <w:spacing w:val="-6"/>
        </w:rPr>
        <w:t xml:space="preserve"> а также в случае, если Стороны не пришли к взаимному согласию спор подлежит разрешению в Арбитражном суде г. Москвы.</w:t>
      </w:r>
      <w:proofErr w:type="gramEnd"/>
    </w:p>
    <w:p w:rsidR="007A448E" w:rsidRPr="00F847FE" w:rsidRDefault="007A448E" w:rsidP="007A448E">
      <w:pPr>
        <w:rPr>
          <w:rFonts w:eastAsiaTheme="minorEastAsia"/>
          <w:spacing w:val="-6"/>
        </w:rPr>
      </w:pPr>
    </w:p>
    <w:p w:rsidR="007A448E" w:rsidRPr="00F847FE" w:rsidRDefault="007A448E" w:rsidP="007A448E">
      <w:pPr>
        <w:pStyle w:val="aff1"/>
        <w:numPr>
          <w:ilvl w:val="0"/>
          <w:numId w:val="15"/>
        </w:numPr>
        <w:ind w:left="0" w:firstLine="709"/>
        <w:jc w:val="center"/>
        <w:rPr>
          <w:rFonts w:eastAsiaTheme="minorEastAsia"/>
          <w:b/>
          <w:spacing w:val="-6"/>
        </w:rPr>
      </w:pPr>
      <w:r w:rsidRPr="00F847FE">
        <w:rPr>
          <w:rFonts w:eastAsiaTheme="minorEastAsia"/>
          <w:b/>
          <w:spacing w:val="-6"/>
        </w:rPr>
        <w:t>Срок действия Договора, порядок досрочного расторжения</w:t>
      </w:r>
    </w:p>
    <w:p w:rsidR="007A448E" w:rsidRPr="00F847FE" w:rsidRDefault="007A448E" w:rsidP="007A448E">
      <w:pPr>
        <w:pStyle w:val="aff1"/>
        <w:ind w:left="709"/>
        <w:rPr>
          <w:rFonts w:eastAsiaTheme="minorEastAsia"/>
          <w:b/>
          <w:spacing w:val="-6"/>
        </w:rPr>
      </w:pPr>
    </w:p>
    <w:p w:rsidR="007A448E" w:rsidRPr="00F847FE" w:rsidRDefault="007A448E" w:rsidP="007A448E">
      <w:pPr>
        <w:tabs>
          <w:tab w:val="left" w:pos="1276"/>
        </w:tabs>
        <w:ind w:firstLine="567"/>
      </w:pPr>
      <w:r w:rsidRPr="00F847FE">
        <w:rPr>
          <w:rFonts w:eastAsiaTheme="minorEastAsia"/>
        </w:rPr>
        <w:t>10.1.</w:t>
      </w:r>
      <w:r w:rsidRPr="00F847FE">
        <w:rPr>
          <w:rFonts w:eastAsiaTheme="minorEastAsia"/>
        </w:rPr>
        <w:tab/>
        <w:t>Настоящий Договор вступает в силу с 01.06.2019 и действует по 31.12.2021</w:t>
      </w:r>
      <w:r w:rsidRPr="00F847FE">
        <w:rPr>
          <w:rFonts w:eastAsiaTheme="minorEastAsia"/>
          <w:bCs/>
        </w:rPr>
        <w:t xml:space="preserve"> г</w:t>
      </w:r>
      <w:r w:rsidRPr="00F847FE">
        <w:rPr>
          <w:rFonts w:eastAsiaTheme="minorEastAsia"/>
        </w:rPr>
        <w:t>. включительно,</w:t>
      </w:r>
      <w:r w:rsidRPr="00F847FE">
        <w:rPr>
          <w:b/>
        </w:rPr>
        <w:t xml:space="preserve"> </w:t>
      </w:r>
      <w:r w:rsidRPr="00F847FE">
        <w:t>а в части финансовых обязательств до их полного исполнения.</w:t>
      </w:r>
    </w:p>
    <w:p w:rsidR="007A448E" w:rsidRPr="00F847FE" w:rsidRDefault="007A448E" w:rsidP="007A448E">
      <w:pPr>
        <w:tabs>
          <w:tab w:val="left" w:pos="1276"/>
        </w:tabs>
        <w:ind w:firstLine="567"/>
        <w:rPr>
          <w:rFonts w:eastAsiaTheme="minorEastAsia"/>
        </w:rPr>
      </w:pPr>
      <w:r w:rsidRPr="00F847FE">
        <w:rPr>
          <w:rFonts w:eastAsiaTheme="minorEastAsia"/>
        </w:rPr>
        <w:t>10.2.</w:t>
      </w:r>
      <w:r w:rsidRPr="00F847FE">
        <w:rPr>
          <w:rFonts w:eastAsiaTheme="minorEastAsia"/>
        </w:rPr>
        <w:tab/>
        <w:t>Расторжение Договора возможно по соглашению Сторон, по решению суда, а также в случаях, предусмотренных Договором.</w:t>
      </w:r>
    </w:p>
    <w:p w:rsidR="007A448E" w:rsidRPr="00F847FE" w:rsidRDefault="007A448E" w:rsidP="007A448E">
      <w:pPr>
        <w:tabs>
          <w:tab w:val="left" w:pos="1276"/>
        </w:tabs>
        <w:ind w:firstLine="567"/>
        <w:rPr>
          <w:rFonts w:eastAsiaTheme="minorEastAsia"/>
        </w:rPr>
      </w:pPr>
      <w:r w:rsidRPr="00F847FE">
        <w:rPr>
          <w:rFonts w:eastAsiaTheme="minorEastAsia"/>
        </w:rPr>
        <w:t>10.3.</w:t>
      </w:r>
      <w:r w:rsidRPr="00F847FE">
        <w:rPr>
          <w:rFonts w:eastAsiaTheme="minorEastAsia"/>
        </w:rPr>
        <w:tab/>
        <w:t>Заказчик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7A448E" w:rsidRPr="00F847FE" w:rsidRDefault="007A448E" w:rsidP="007A448E">
      <w:pPr>
        <w:tabs>
          <w:tab w:val="left" w:pos="1276"/>
        </w:tabs>
        <w:ind w:firstLine="567"/>
        <w:rPr>
          <w:rFonts w:eastAsiaTheme="minorEastAsia"/>
        </w:rPr>
      </w:pPr>
      <w:r w:rsidRPr="00F847FE">
        <w:rPr>
          <w:rFonts w:eastAsiaTheme="minorEastAsia"/>
        </w:rPr>
        <w:t>10.4.</w:t>
      </w:r>
      <w:r w:rsidRPr="00F847FE">
        <w:rPr>
          <w:rFonts w:eastAsiaTheme="minorEastAsia"/>
        </w:rPr>
        <w:tab/>
        <w:t>Исполнитель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7A448E" w:rsidRPr="00F847FE" w:rsidRDefault="007A448E" w:rsidP="007A448E">
      <w:pPr>
        <w:ind w:firstLine="709"/>
        <w:rPr>
          <w:rFonts w:eastAsiaTheme="minorEastAsia"/>
          <w:spacing w:val="-6"/>
        </w:rPr>
      </w:pPr>
    </w:p>
    <w:p w:rsidR="007A448E" w:rsidRPr="00F847FE" w:rsidRDefault="007A448E" w:rsidP="007A448E">
      <w:pPr>
        <w:ind w:firstLine="709"/>
        <w:rPr>
          <w:rFonts w:eastAsiaTheme="minorEastAsia"/>
          <w:spacing w:val="-6"/>
        </w:rPr>
      </w:pPr>
    </w:p>
    <w:p w:rsidR="007A448E" w:rsidRPr="00F847FE" w:rsidRDefault="007A448E" w:rsidP="007A448E">
      <w:pPr>
        <w:jc w:val="center"/>
        <w:rPr>
          <w:rFonts w:eastAsiaTheme="minorEastAsia"/>
          <w:b/>
        </w:rPr>
      </w:pPr>
      <w:r w:rsidRPr="00F847FE">
        <w:rPr>
          <w:b/>
        </w:rPr>
        <w:t xml:space="preserve">11. </w:t>
      </w:r>
      <w:r w:rsidRPr="00F847FE">
        <w:rPr>
          <w:rFonts w:eastAsiaTheme="minorEastAsia"/>
          <w:b/>
        </w:rPr>
        <w:t>Обстоятельства непреодолимой силы</w:t>
      </w:r>
    </w:p>
    <w:p w:rsidR="007A448E" w:rsidRPr="00F847FE" w:rsidRDefault="007A448E" w:rsidP="007A448E">
      <w:pPr>
        <w:ind w:firstLine="709"/>
        <w:jc w:val="center"/>
        <w:rPr>
          <w:rFonts w:eastAsiaTheme="minorEastAsia"/>
          <w:b/>
        </w:rPr>
      </w:pPr>
    </w:p>
    <w:p w:rsidR="007A448E" w:rsidRPr="00F847FE" w:rsidRDefault="007A448E" w:rsidP="007A448E">
      <w:pPr>
        <w:tabs>
          <w:tab w:val="left" w:pos="1276"/>
        </w:tabs>
        <w:ind w:firstLine="567"/>
        <w:rPr>
          <w:rFonts w:eastAsiaTheme="minorEastAsia"/>
        </w:rPr>
      </w:pPr>
      <w:r w:rsidRPr="00F847FE">
        <w:rPr>
          <w:rFonts w:eastAsiaTheme="minorEastAsia"/>
        </w:rPr>
        <w:t>11.1.</w:t>
      </w:r>
      <w:r w:rsidRPr="00F847FE">
        <w:rPr>
          <w:rFonts w:eastAsiaTheme="minorEastAsia"/>
        </w:rPr>
        <w:tab/>
      </w:r>
      <w:proofErr w:type="gramStart"/>
      <w:r w:rsidRPr="00F847FE">
        <w:rPr>
          <w:rFonts w:eastAsiaTheme="minorEastAsia"/>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таких как: наводнение, пожар, землетрясение и другие стихийные бедствия, эмбарго, война или военные действия, массовые беспорядки, акты органов власти, забастовка на предприятиях Сторон, забастовка на транспорте и иные подобные обстоятельства, при условии, что данные обстоятельства непосредственно повлияли</w:t>
      </w:r>
      <w:proofErr w:type="gramEnd"/>
      <w:r w:rsidRPr="00F847FE">
        <w:rPr>
          <w:rFonts w:eastAsiaTheme="minorEastAsia"/>
        </w:rPr>
        <w:t xml:space="preserve"> на исполнение настоящего Договора.</w:t>
      </w:r>
    </w:p>
    <w:p w:rsidR="007A448E" w:rsidRPr="00F847FE" w:rsidRDefault="007A448E" w:rsidP="007A448E">
      <w:pPr>
        <w:tabs>
          <w:tab w:val="left" w:pos="1276"/>
        </w:tabs>
        <w:ind w:firstLine="567"/>
        <w:rPr>
          <w:rFonts w:eastAsiaTheme="minorEastAsia"/>
        </w:rPr>
      </w:pPr>
      <w:r w:rsidRPr="00F847FE">
        <w:rPr>
          <w:rFonts w:eastAsiaTheme="minorEastAsia"/>
        </w:rPr>
        <w:t>11.2.</w:t>
      </w:r>
      <w:r w:rsidRPr="00F847FE">
        <w:rPr>
          <w:rFonts w:eastAsiaTheme="minorEastAsia"/>
        </w:rPr>
        <w:tab/>
      </w:r>
      <w:proofErr w:type="gramStart"/>
      <w:r w:rsidRPr="00F847FE">
        <w:rPr>
          <w:rFonts w:eastAsiaTheme="minorEastAsia"/>
        </w:rPr>
        <w:t>Сторона, для которой создалась невозможность исполнения своих обязательств, должна письменно уведомить другую Сторону о наступлении и предполагаемом сроке действия обстоятельств непреодолимой силы не позднее 10 (десяти) рабочих дней с момента их наступления с приложением документа, подтверждающего наступление обстоятельств непреодолимой силы и выданного компетентным органом по месту нахождения Стороны, не исполнившей свои обязательства.</w:t>
      </w:r>
      <w:proofErr w:type="gramEnd"/>
    </w:p>
    <w:p w:rsidR="007A448E" w:rsidRPr="00F847FE" w:rsidRDefault="007A448E" w:rsidP="007A448E">
      <w:pPr>
        <w:tabs>
          <w:tab w:val="left" w:pos="1276"/>
        </w:tabs>
        <w:ind w:firstLine="567"/>
        <w:rPr>
          <w:rFonts w:eastAsiaTheme="minorEastAsia"/>
        </w:rPr>
      </w:pPr>
      <w:r w:rsidRPr="00F847FE">
        <w:rPr>
          <w:rFonts w:eastAsiaTheme="minorEastAsia"/>
        </w:rPr>
        <w:t>11.3.</w:t>
      </w:r>
      <w:r w:rsidRPr="00F847FE">
        <w:rPr>
          <w:rFonts w:eastAsiaTheme="minorEastAsia"/>
        </w:rPr>
        <w:tab/>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своих обязательств.</w:t>
      </w:r>
    </w:p>
    <w:p w:rsidR="007A448E" w:rsidRPr="00F847FE" w:rsidRDefault="007A448E" w:rsidP="007A448E">
      <w:pPr>
        <w:tabs>
          <w:tab w:val="left" w:pos="1276"/>
        </w:tabs>
        <w:ind w:firstLine="567"/>
        <w:rPr>
          <w:rFonts w:eastAsiaTheme="minorEastAsia"/>
        </w:rPr>
      </w:pPr>
      <w:r w:rsidRPr="00F847FE">
        <w:rPr>
          <w:rFonts w:eastAsiaTheme="minorEastAsia"/>
        </w:rPr>
        <w:t>11.4.</w:t>
      </w:r>
      <w:r w:rsidRPr="00F847FE">
        <w:rPr>
          <w:rFonts w:eastAsiaTheme="minorEastAsia"/>
        </w:rPr>
        <w:tab/>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такие обстоятельства.</w:t>
      </w:r>
    </w:p>
    <w:p w:rsidR="007A448E" w:rsidRPr="00F847FE" w:rsidRDefault="007A448E" w:rsidP="007A448E">
      <w:pPr>
        <w:tabs>
          <w:tab w:val="left" w:pos="1276"/>
        </w:tabs>
        <w:ind w:firstLine="567"/>
        <w:rPr>
          <w:rFonts w:eastAsiaTheme="minorEastAsia"/>
          <w:spacing w:val="-12"/>
          <w:kern w:val="24"/>
        </w:rPr>
      </w:pPr>
      <w:r w:rsidRPr="00F847FE">
        <w:rPr>
          <w:rFonts w:eastAsiaTheme="minorEastAsia"/>
          <w:kern w:val="24"/>
        </w:rPr>
        <w:t>11.5.</w:t>
      </w:r>
      <w:r w:rsidRPr="00F847FE">
        <w:rPr>
          <w:rFonts w:eastAsiaTheme="minorEastAsia"/>
          <w:kern w:val="24"/>
        </w:rPr>
        <w:tab/>
        <w:t>Если обстоятельства непреодолимой силы будут продолжаться свыше 2 (двух) месяцев, то каждая из Сторон будет иметь право отказаться от дальнейшего исполнения обязательств по настоящему Договору</w:t>
      </w:r>
      <w:r w:rsidRPr="00F847FE">
        <w:rPr>
          <w:rFonts w:eastAsiaTheme="minorEastAsia"/>
          <w:spacing w:val="-12"/>
          <w:kern w:val="24"/>
        </w:rPr>
        <w:t>, в этом случае ни одна из Сторон не будет иметь права на требование о возмещении другой Стороной возможных убытков.</w:t>
      </w:r>
    </w:p>
    <w:p w:rsidR="007A448E" w:rsidRPr="00F847FE" w:rsidRDefault="007A448E" w:rsidP="007A448E">
      <w:pPr>
        <w:keepNext/>
        <w:jc w:val="center"/>
        <w:rPr>
          <w:b/>
        </w:rPr>
      </w:pPr>
    </w:p>
    <w:p w:rsidR="007A448E" w:rsidRPr="00F847FE" w:rsidRDefault="007A448E" w:rsidP="007A448E">
      <w:pPr>
        <w:keepNext/>
        <w:jc w:val="center"/>
        <w:rPr>
          <w:b/>
        </w:rPr>
      </w:pPr>
      <w:r w:rsidRPr="00F847FE">
        <w:rPr>
          <w:b/>
        </w:rPr>
        <w:t>12. Заключительные положения</w:t>
      </w:r>
    </w:p>
    <w:p w:rsidR="007A448E" w:rsidRPr="00F847FE" w:rsidRDefault="007A448E" w:rsidP="007A448E">
      <w:pPr>
        <w:keepNext/>
        <w:ind w:firstLine="709"/>
        <w:jc w:val="center"/>
        <w:rPr>
          <w:b/>
        </w:rPr>
      </w:pP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12.1.</w:t>
      </w:r>
      <w:r w:rsidRPr="00F847FE">
        <w:rPr>
          <w:rFonts w:eastAsiaTheme="minorEastAsia"/>
          <w:spacing w:val="-6"/>
        </w:rPr>
        <w:tab/>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12.2.</w:t>
      </w:r>
      <w:r w:rsidRPr="00F847FE">
        <w:rPr>
          <w:rFonts w:eastAsiaTheme="minorEastAsia"/>
          <w:spacing w:val="-6"/>
        </w:rPr>
        <w:tab/>
        <w:t>Все приложения, а также соглашения о дополнении и/или изменении условий настоящего Договора должны иметь ссылку на настоящий Договор и являются его неотъемлемыми частями.</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12.3.</w:t>
      </w:r>
      <w:r w:rsidRPr="00F847FE">
        <w:rPr>
          <w:rFonts w:eastAsiaTheme="minorEastAsia"/>
          <w:spacing w:val="-6"/>
        </w:rPr>
        <w:tab/>
        <w:t>В случае изменения наименования, адреса (</w:t>
      </w:r>
      <w:proofErr w:type="spellStart"/>
      <w:r w:rsidRPr="00F847FE">
        <w:rPr>
          <w:rFonts w:eastAsiaTheme="minorEastAsia"/>
          <w:spacing w:val="-6"/>
        </w:rPr>
        <w:t>ов</w:t>
      </w:r>
      <w:proofErr w:type="spellEnd"/>
      <w:r w:rsidRPr="00F847FE">
        <w:rPr>
          <w:rFonts w:eastAsiaTheme="minorEastAsia"/>
          <w:spacing w:val="-6"/>
        </w:rPr>
        <w:t xml:space="preserve">) и/или банковских реквизитов Сторона обязана уведомить другую Сторону не позднее 3 (трех) рабочих дней </w:t>
      </w:r>
      <w:proofErr w:type="gramStart"/>
      <w:r w:rsidRPr="00F847FE">
        <w:rPr>
          <w:rFonts w:eastAsiaTheme="minorEastAsia"/>
          <w:spacing w:val="-6"/>
        </w:rPr>
        <w:t>с даты изменения</w:t>
      </w:r>
      <w:proofErr w:type="gramEnd"/>
      <w:r w:rsidRPr="00F847FE">
        <w:rPr>
          <w:rFonts w:eastAsiaTheme="minorEastAsia"/>
          <w:spacing w:val="-6"/>
        </w:rPr>
        <w:t xml:space="preserve"> наименования, адреса (</w:t>
      </w:r>
      <w:proofErr w:type="spellStart"/>
      <w:r w:rsidRPr="00F847FE">
        <w:rPr>
          <w:rFonts w:eastAsiaTheme="minorEastAsia"/>
          <w:spacing w:val="-6"/>
        </w:rPr>
        <w:t>ов</w:t>
      </w:r>
      <w:proofErr w:type="spellEnd"/>
      <w:r w:rsidRPr="00F847FE">
        <w:rPr>
          <w:rFonts w:eastAsiaTheme="minorEastAsia"/>
          <w:spacing w:val="-6"/>
        </w:rPr>
        <w:t>) и/или банковских реквизитов.</w:t>
      </w:r>
    </w:p>
    <w:p w:rsidR="007A448E" w:rsidRPr="00F847FE" w:rsidRDefault="007A448E" w:rsidP="007A448E">
      <w:pPr>
        <w:tabs>
          <w:tab w:val="left" w:pos="1276"/>
        </w:tabs>
        <w:ind w:firstLine="567"/>
        <w:contextualSpacing/>
        <w:rPr>
          <w:lang w:eastAsia="en-US" w:bidi="en-US"/>
        </w:rPr>
      </w:pPr>
      <w:r w:rsidRPr="00F847FE">
        <w:rPr>
          <w:spacing w:val="-6"/>
          <w:lang w:eastAsia="en-US" w:bidi="en-US"/>
        </w:rPr>
        <w:t>12.4.</w:t>
      </w:r>
      <w:r w:rsidRPr="00F847FE">
        <w:rPr>
          <w:spacing w:val="-6"/>
          <w:lang w:eastAsia="en-US" w:bidi="en-US"/>
        </w:rPr>
        <w:tab/>
      </w:r>
      <w:proofErr w:type="gramStart"/>
      <w:r w:rsidRPr="00F847FE">
        <w:rPr>
          <w:lang w:eastAsia="en-US" w:bidi="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847FE">
        <w:rPr>
          <w:lang w:eastAsia="en-US" w:bidi="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847FE">
        <w:rPr>
          <w:lang w:eastAsia="en-US" w:bidi="en-US"/>
        </w:rPr>
        <w:t>в</w:t>
      </w:r>
      <w:proofErr w:type="gramEnd"/>
      <w:r w:rsidRPr="00F847FE">
        <w:rPr>
          <w:lang w:eastAsia="en-US" w:bidi="en-US"/>
        </w:rPr>
        <w:t xml:space="preserve"> </w:t>
      </w:r>
      <w:proofErr w:type="gramStart"/>
      <w:r w:rsidRPr="00F847FE">
        <w:rPr>
          <w:lang w:eastAsia="en-US" w:bidi="en-US"/>
        </w:rPr>
        <w:t>рабочий</w:t>
      </w:r>
      <w:proofErr w:type="gramEnd"/>
      <w:r w:rsidRPr="00F847FE">
        <w:rPr>
          <w:lang w:eastAsia="en-US" w:bidi="en-US"/>
        </w:rPr>
        <w:t xml:space="preserve"> день, вступают в силу с даты их получения или, соответственно, вручения.</w:t>
      </w:r>
    </w:p>
    <w:p w:rsidR="007A448E" w:rsidRPr="00F847FE" w:rsidRDefault="007A448E" w:rsidP="007A448E">
      <w:pPr>
        <w:tabs>
          <w:tab w:val="left" w:pos="1276"/>
        </w:tabs>
        <w:ind w:firstLine="567"/>
        <w:contextualSpacing/>
        <w:rPr>
          <w:lang w:eastAsia="en-US" w:bidi="en-US"/>
        </w:rPr>
      </w:pPr>
      <w:r w:rsidRPr="00F847FE">
        <w:rPr>
          <w:lang w:eastAsia="en-US" w:bidi="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12.5.</w:t>
      </w:r>
      <w:r w:rsidRPr="00F847FE">
        <w:rPr>
          <w:rFonts w:eastAsiaTheme="minorEastAsia"/>
          <w:spacing w:val="-6"/>
        </w:rPr>
        <w:tab/>
        <w:t>По всем остальным вопросам, не предусмотренным настоящим Договором, Стороны руководствуются действующими нормативно-правовыми актами Российской Федерации.</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lastRenderedPageBreak/>
        <w:t>12.6.</w:t>
      </w:r>
      <w:r w:rsidRPr="00F847FE">
        <w:rPr>
          <w:rFonts w:eastAsiaTheme="minorEastAsia"/>
          <w:spacing w:val="-6"/>
        </w:rPr>
        <w:tab/>
        <w:t xml:space="preserve">Приложение №1 – Техническое задание; Приложение № 2 – Характеристики лифтового оборудования, Приложение № 3 - Тарифы, Приложение № 4 – Форма Акта об исполнении Договора; Приложение № 5 – </w:t>
      </w:r>
      <w:proofErr w:type="spellStart"/>
      <w:r w:rsidRPr="00F847FE">
        <w:rPr>
          <w:rFonts w:eastAsiaTheme="minorEastAsia"/>
          <w:spacing w:val="-6"/>
        </w:rPr>
        <w:t>Антикоррупционная</w:t>
      </w:r>
      <w:proofErr w:type="spellEnd"/>
      <w:r w:rsidRPr="00F847FE">
        <w:rPr>
          <w:rFonts w:eastAsiaTheme="minorEastAsia"/>
          <w:spacing w:val="-6"/>
        </w:rPr>
        <w:t xml:space="preserve"> оговорка считать неотъемлемой частью настоящего Договора.</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12.7.</w:t>
      </w:r>
      <w:r w:rsidRPr="00F847FE">
        <w:rPr>
          <w:rFonts w:eastAsiaTheme="minorEastAsia"/>
          <w:spacing w:val="-6"/>
        </w:rPr>
        <w:tab/>
      </w:r>
      <w:r w:rsidRPr="00F847FE">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7A448E" w:rsidRPr="00F847FE" w:rsidRDefault="007A448E" w:rsidP="007A448E">
      <w:pPr>
        <w:tabs>
          <w:tab w:val="left" w:pos="1276"/>
        </w:tabs>
        <w:ind w:firstLine="567"/>
        <w:rPr>
          <w:rFonts w:eastAsiaTheme="minorEastAsia"/>
          <w:spacing w:val="-6"/>
        </w:rPr>
      </w:pPr>
      <w:r w:rsidRPr="00F847FE">
        <w:rPr>
          <w:rFonts w:eastAsiaTheme="minorEastAsia"/>
          <w:spacing w:val="-6"/>
        </w:rPr>
        <w:t>12.8.</w:t>
      </w:r>
      <w:r w:rsidRPr="00F847FE">
        <w:rPr>
          <w:rFonts w:eastAsiaTheme="minorEastAsia"/>
          <w:spacing w:val="-6"/>
        </w:rPr>
        <w:tab/>
        <w:t>Настоящий Договор составлен в двух экземплярах, имеющих равную юридическую силу, по одному для каждой из Сторон.</w:t>
      </w:r>
    </w:p>
    <w:p w:rsidR="007A448E" w:rsidRPr="00F847FE" w:rsidRDefault="007A448E" w:rsidP="007A448E">
      <w:pPr>
        <w:tabs>
          <w:tab w:val="left" w:pos="1276"/>
        </w:tabs>
        <w:ind w:firstLine="567"/>
        <w:rPr>
          <w:rFonts w:eastAsiaTheme="minorEastAsia"/>
          <w:spacing w:val="-6"/>
        </w:rPr>
      </w:pPr>
    </w:p>
    <w:p w:rsidR="007A448E" w:rsidRPr="00F847FE" w:rsidRDefault="007A448E" w:rsidP="007A448E">
      <w:pPr>
        <w:keepNext/>
        <w:jc w:val="center"/>
        <w:rPr>
          <w:b/>
        </w:rPr>
      </w:pPr>
      <w:r w:rsidRPr="00F847FE">
        <w:rPr>
          <w:b/>
        </w:rPr>
        <w:t>13. Юридические адреса и банковские реквизиты Сторон</w:t>
      </w:r>
    </w:p>
    <w:p w:rsidR="007A448E" w:rsidRPr="00F847FE" w:rsidRDefault="007A448E" w:rsidP="007A448E">
      <w:pPr>
        <w:keepNext/>
        <w:ind w:firstLine="709"/>
        <w:rPr>
          <w:b/>
        </w:rPr>
      </w:pPr>
    </w:p>
    <w:tbl>
      <w:tblPr>
        <w:tblW w:w="0" w:type="auto"/>
        <w:tblLook w:val="01E0"/>
      </w:tblPr>
      <w:tblGrid>
        <w:gridCol w:w="5211"/>
        <w:gridCol w:w="5103"/>
      </w:tblGrid>
      <w:tr w:rsidR="007A448E" w:rsidRPr="00F847FE" w:rsidTr="00542CCC">
        <w:tc>
          <w:tcPr>
            <w:tcW w:w="5211" w:type="dxa"/>
          </w:tcPr>
          <w:p w:rsidR="007A448E" w:rsidRPr="00F847FE" w:rsidRDefault="007A448E" w:rsidP="00542CCC">
            <w:pPr>
              <w:rPr>
                <w:rFonts w:eastAsiaTheme="minorEastAsia"/>
                <w:b/>
              </w:rPr>
            </w:pPr>
            <w:r w:rsidRPr="00F847FE">
              <w:rPr>
                <w:rFonts w:eastAsiaTheme="minorEastAsia"/>
                <w:b/>
              </w:rPr>
              <w:t>Исполнитель:</w:t>
            </w:r>
          </w:p>
        </w:tc>
        <w:tc>
          <w:tcPr>
            <w:tcW w:w="5103" w:type="dxa"/>
          </w:tcPr>
          <w:p w:rsidR="007A448E" w:rsidRPr="00F847FE" w:rsidRDefault="007A448E" w:rsidP="00542CCC">
            <w:pPr>
              <w:rPr>
                <w:rFonts w:eastAsiaTheme="minorEastAsia"/>
                <w:b/>
              </w:rPr>
            </w:pPr>
            <w:r w:rsidRPr="00F847FE">
              <w:rPr>
                <w:rFonts w:eastAsiaTheme="minorEastAsia"/>
                <w:b/>
              </w:rPr>
              <w:t>Заказчик:</w:t>
            </w:r>
          </w:p>
        </w:tc>
      </w:tr>
      <w:tr w:rsidR="007A448E" w:rsidRPr="00F847FE" w:rsidTr="00542CCC">
        <w:tc>
          <w:tcPr>
            <w:tcW w:w="5211" w:type="dxa"/>
          </w:tcPr>
          <w:p w:rsidR="007A448E" w:rsidRPr="00F847FE" w:rsidRDefault="007A448E" w:rsidP="00542CCC">
            <w:pPr>
              <w:rPr>
                <w:rFonts w:eastAsiaTheme="minorEastAsia"/>
                <w:spacing w:val="-8"/>
              </w:rPr>
            </w:pPr>
          </w:p>
        </w:tc>
        <w:tc>
          <w:tcPr>
            <w:tcW w:w="5103" w:type="dxa"/>
          </w:tcPr>
          <w:p w:rsidR="007A448E" w:rsidRPr="00F847FE" w:rsidRDefault="007A448E" w:rsidP="00542CCC">
            <w:pPr>
              <w:rPr>
                <w:rFonts w:eastAsiaTheme="minorEastAsia"/>
                <w:b/>
              </w:rPr>
            </w:pPr>
            <w:r w:rsidRPr="00F847FE">
              <w:rPr>
                <w:rFonts w:eastAsiaTheme="minorEastAsia"/>
                <w:b/>
              </w:rPr>
              <w:t>ФГУП «Московский эндокринный завод»</w:t>
            </w:r>
          </w:p>
          <w:p w:rsidR="007A448E" w:rsidRPr="00F847FE" w:rsidRDefault="007A448E" w:rsidP="00542CCC">
            <w:pPr>
              <w:rPr>
                <w:rFonts w:eastAsiaTheme="minorEastAsia"/>
                <w:bCs/>
              </w:rPr>
            </w:pPr>
            <w:r w:rsidRPr="00F847FE">
              <w:rPr>
                <w:rFonts w:eastAsiaTheme="minorEastAsia"/>
                <w:bCs/>
              </w:rPr>
              <w:t xml:space="preserve">109052.г. Москва, ул. </w:t>
            </w:r>
            <w:proofErr w:type="spellStart"/>
            <w:r w:rsidRPr="00F847FE">
              <w:rPr>
                <w:rFonts w:eastAsiaTheme="minorEastAsia"/>
                <w:bCs/>
              </w:rPr>
              <w:t>Новохохловская</w:t>
            </w:r>
            <w:proofErr w:type="spellEnd"/>
            <w:r w:rsidRPr="00F847FE">
              <w:rPr>
                <w:rFonts w:eastAsiaTheme="minorEastAsia"/>
                <w:bCs/>
              </w:rPr>
              <w:t xml:space="preserve"> д.25</w:t>
            </w:r>
          </w:p>
          <w:p w:rsidR="007A448E" w:rsidRPr="00F847FE" w:rsidRDefault="007A448E" w:rsidP="00542CCC">
            <w:pPr>
              <w:tabs>
                <w:tab w:val="left" w:pos="4536"/>
                <w:tab w:val="left" w:pos="4678"/>
              </w:tabs>
              <w:rPr>
                <w:rFonts w:eastAsiaTheme="minorEastAsia"/>
                <w:bCs/>
              </w:rPr>
            </w:pPr>
            <w:r w:rsidRPr="00F847FE">
              <w:rPr>
                <w:rFonts w:eastAsiaTheme="minorEastAsia"/>
                <w:bCs/>
              </w:rPr>
              <w:t xml:space="preserve">ИНН 7722059711 </w:t>
            </w:r>
          </w:p>
          <w:p w:rsidR="007A448E" w:rsidRPr="00F847FE" w:rsidRDefault="007A448E" w:rsidP="00542CCC">
            <w:pPr>
              <w:tabs>
                <w:tab w:val="left" w:pos="4536"/>
                <w:tab w:val="left" w:pos="4678"/>
              </w:tabs>
              <w:rPr>
                <w:rFonts w:eastAsiaTheme="minorEastAsia"/>
              </w:rPr>
            </w:pPr>
            <w:r w:rsidRPr="00F847FE">
              <w:rPr>
                <w:rFonts w:eastAsiaTheme="minorEastAsia"/>
                <w:bCs/>
              </w:rPr>
              <w:t>КПП 772201001</w:t>
            </w:r>
          </w:p>
          <w:p w:rsidR="007A448E" w:rsidRPr="00F847FE" w:rsidRDefault="007A448E" w:rsidP="00542CCC">
            <w:pPr>
              <w:rPr>
                <w:rFonts w:eastAsiaTheme="minorEastAsia"/>
              </w:rPr>
            </w:pPr>
            <w:proofErr w:type="gramStart"/>
            <w:r w:rsidRPr="00F847FE">
              <w:rPr>
                <w:rFonts w:eastAsiaTheme="minorEastAsia"/>
              </w:rPr>
              <w:t>Р</w:t>
            </w:r>
            <w:proofErr w:type="gramEnd"/>
            <w:r w:rsidRPr="00F847FE">
              <w:rPr>
                <w:rFonts w:eastAsiaTheme="minorEastAsia"/>
              </w:rPr>
              <w:t>/сч.40502810400000100006</w:t>
            </w:r>
          </w:p>
          <w:p w:rsidR="007A448E" w:rsidRPr="00F847FE" w:rsidRDefault="007A448E" w:rsidP="00542CCC">
            <w:pPr>
              <w:rPr>
                <w:rFonts w:eastAsiaTheme="minorEastAsia"/>
              </w:rPr>
            </w:pPr>
            <w:r w:rsidRPr="00F847FE">
              <w:rPr>
                <w:rFonts w:eastAsiaTheme="minorEastAsia"/>
              </w:rPr>
              <w:t>БИК 044525229</w:t>
            </w:r>
          </w:p>
          <w:p w:rsidR="007A448E" w:rsidRPr="00F847FE" w:rsidRDefault="007A448E" w:rsidP="00542CCC">
            <w:pPr>
              <w:rPr>
                <w:rFonts w:eastAsiaTheme="minorEastAsia"/>
              </w:rPr>
            </w:pPr>
            <w:r w:rsidRPr="00F847FE">
              <w:rPr>
                <w:rFonts w:eastAsiaTheme="minorEastAsia"/>
              </w:rPr>
              <w:t>К/сч.30101810845250000229</w:t>
            </w:r>
          </w:p>
          <w:p w:rsidR="007A448E" w:rsidRPr="00F847FE" w:rsidRDefault="007A448E" w:rsidP="00542CCC">
            <w:pPr>
              <w:rPr>
                <w:rFonts w:eastAsiaTheme="minorEastAsia"/>
              </w:rPr>
            </w:pPr>
            <w:r w:rsidRPr="00F847FE">
              <w:rPr>
                <w:rFonts w:eastAsiaTheme="minorEastAsia"/>
              </w:rPr>
              <w:t>в ООО КБ «АРЕСБАНК» г</w:t>
            </w:r>
            <w:proofErr w:type="gramStart"/>
            <w:r w:rsidRPr="00F847FE">
              <w:rPr>
                <w:rFonts w:eastAsiaTheme="minorEastAsia"/>
              </w:rPr>
              <w:t>.М</w:t>
            </w:r>
            <w:proofErr w:type="gramEnd"/>
            <w:r w:rsidRPr="00F847FE">
              <w:rPr>
                <w:rFonts w:eastAsiaTheme="minorEastAsia"/>
              </w:rPr>
              <w:t>осквы</w:t>
            </w:r>
          </w:p>
          <w:p w:rsidR="007A448E" w:rsidRPr="00F847FE" w:rsidRDefault="007A448E" w:rsidP="00542CCC">
            <w:pPr>
              <w:rPr>
                <w:rFonts w:eastAsiaTheme="minorEastAsia"/>
              </w:rPr>
            </w:pPr>
            <w:r w:rsidRPr="00F847FE">
              <w:rPr>
                <w:rFonts w:eastAsiaTheme="minorEastAsia"/>
              </w:rPr>
              <w:t xml:space="preserve">ОКВЭД 21.20 ОКПО 40393587 ОГРН:1027700524840 </w:t>
            </w:r>
          </w:p>
          <w:p w:rsidR="007A448E" w:rsidRPr="00F847FE" w:rsidRDefault="007A448E" w:rsidP="00542CCC">
            <w:pPr>
              <w:rPr>
                <w:rFonts w:eastAsiaTheme="minorEastAsia"/>
              </w:rPr>
            </w:pPr>
            <w:r w:rsidRPr="00F847FE">
              <w:rPr>
                <w:rFonts w:eastAsiaTheme="minorEastAsia"/>
              </w:rPr>
              <w:t>Тел./факс (495) 234-61-92</w:t>
            </w:r>
          </w:p>
          <w:p w:rsidR="007A448E" w:rsidRPr="00F847FE" w:rsidRDefault="007A448E" w:rsidP="00542CCC">
            <w:pPr>
              <w:rPr>
                <w:rFonts w:eastAsiaTheme="minorEastAsia"/>
              </w:rPr>
            </w:pPr>
          </w:p>
        </w:tc>
      </w:tr>
      <w:tr w:rsidR="007A448E" w:rsidRPr="00F847FE" w:rsidTr="00542CCC">
        <w:tc>
          <w:tcPr>
            <w:tcW w:w="5211" w:type="dxa"/>
          </w:tcPr>
          <w:p w:rsidR="007A448E" w:rsidRPr="00F847FE" w:rsidRDefault="007A448E" w:rsidP="00542CCC">
            <w:pPr>
              <w:keepNext/>
              <w:outlineLvl w:val="2"/>
            </w:pPr>
          </w:p>
          <w:p w:rsidR="007A448E" w:rsidRPr="00F847FE" w:rsidRDefault="007A448E" w:rsidP="00542CCC">
            <w:pPr>
              <w:keepNext/>
              <w:outlineLvl w:val="2"/>
            </w:pPr>
          </w:p>
          <w:p w:rsidR="007A448E" w:rsidRPr="00F847FE" w:rsidRDefault="007A448E" w:rsidP="00542CCC"/>
          <w:p w:rsidR="007A448E" w:rsidRPr="00F847FE" w:rsidRDefault="007A448E" w:rsidP="00542CCC">
            <w:pPr>
              <w:rPr>
                <w:rFonts w:eastAsiaTheme="minorEastAsia"/>
                <w:highlight w:val="yellow"/>
              </w:rPr>
            </w:pPr>
            <w:r w:rsidRPr="00F847FE">
              <w:rPr>
                <w:rFonts w:eastAsiaTheme="minorEastAsia"/>
              </w:rPr>
              <w:t>______________________</w:t>
            </w:r>
            <w:r w:rsidRPr="00F847FE">
              <w:t xml:space="preserve"> /____________/</w:t>
            </w:r>
          </w:p>
        </w:tc>
        <w:tc>
          <w:tcPr>
            <w:tcW w:w="5103" w:type="dxa"/>
          </w:tcPr>
          <w:p w:rsidR="007A448E" w:rsidRPr="00F847FE" w:rsidRDefault="007A448E" w:rsidP="00542CCC">
            <w:pPr>
              <w:rPr>
                <w:rFonts w:eastAsiaTheme="minorEastAsia"/>
              </w:rPr>
            </w:pPr>
            <w:r w:rsidRPr="00F847FE">
              <w:rPr>
                <w:rFonts w:eastAsiaTheme="minorEastAsia"/>
                <w:bCs/>
              </w:rPr>
              <w:t>Генеральный директор</w:t>
            </w:r>
          </w:p>
          <w:p w:rsidR="007A448E" w:rsidRPr="00F847FE" w:rsidRDefault="007A448E" w:rsidP="00542CCC">
            <w:pPr>
              <w:rPr>
                <w:rFonts w:eastAsiaTheme="minorEastAsia"/>
              </w:rPr>
            </w:pPr>
          </w:p>
          <w:p w:rsidR="007A448E" w:rsidRPr="00F847FE" w:rsidRDefault="007A448E" w:rsidP="00542CCC">
            <w:pPr>
              <w:rPr>
                <w:rFonts w:eastAsiaTheme="minorEastAsia"/>
              </w:rPr>
            </w:pPr>
          </w:p>
          <w:p w:rsidR="007A448E" w:rsidRPr="00F847FE" w:rsidRDefault="007A448E" w:rsidP="00542CCC">
            <w:pPr>
              <w:rPr>
                <w:rFonts w:eastAsiaTheme="minorEastAsia"/>
              </w:rPr>
            </w:pPr>
            <w:r w:rsidRPr="00F847FE">
              <w:rPr>
                <w:rFonts w:eastAsiaTheme="minorEastAsia"/>
              </w:rPr>
              <w:t>__________________ М.Ю. Фонарев</w:t>
            </w:r>
          </w:p>
        </w:tc>
      </w:tr>
    </w:tbl>
    <w:p w:rsidR="007A448E" w:rsidRPr="00F847FE" w:rsidRDefault="007A448E" w:rsidP="007A448E">
      <w:pPr>
        <w:rPr>
          <w:rFonts w:eastAsiaTheme="minorEastAsia"/>
          <w:b/>
          <w:bCs/>
        </w:rPr>
      </w:pPr>
      <w:r w:rsidRPr="00F847FE">
        <w:rPr>
          <w:rFonts w:eastAsiaTheme="minorEastAsia"/>
          <w:b/>
          <w:bCs/>
        </w:rPr>
        <w:br w:type="page"/>
      </w:r>
    </w:p>
    <w:p w:rsidR="007A448E" w:rsidRDefault="007A448E" w:rsidP="007A448E">
      <w:pPr>
        <w:ind w:firstLine="709"/>
        <w:rPr>
          <w:rFonts w:eastAsiaTheme="minorEastAsia"/>
          <w:b/>
          <w:color w:val="000080"/>
        </w:rPr>
        <w:sectPr w:rsidR="007A448E" w:rsidSect="00542CCC">
          <w:footerReference w:type="even" r:id="rId16"/>
          <w:footerReference w:type="default" r:id="rId17"/>
          <w:pgSz w:w="11906" w:h="16838"/>
          <w:pgMar w:top="1134" w:right="567" w:bottom="851" w:left="1134" w:header="709" w:footer="709" w:gutter="0"/>
          <w:cols w:space="708"/>
          <w:titlePg/>
          <w:docGrid w:linePitch="360"/>
        </w:sectPr>
      </w:pP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lastRenderedPageBreak/>
        <w:t>Приложение № 1</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 xml:space="preserve">к Договору № </w:t>
      </w:r>
      <w:r w:rsidRPr="008B71BA">
        <w:rPr>
          <w:b/>
        </w:rPr>
        <w:t>________</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на оказание услуг по техническому обслуживанию</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и ремонту лифтового оборудования</w:t>
      </w:r>
    </w:p>
    <w:p w:rsidR="007A448E" w:rsidRPr="00F847FE" w:rsidRDefault="007A448E" w:rsidP="007A448E">
      <w:pPr>
        <w:widowControl w:val="0"/>
        <w:shd w:val="clear" w:color="auto" w:fill="FFFFFF"/>
        <w:suppressAutoHyphens/>
        <w:jc w:val="right"/>
        <w:rPr>
          <w:rFonts w:eastAsia="Arial"/>
          <w:b/>
          <w:spacing w:val="-8"/>
          <w:lang w:eastAsia="ar-SA"/>
        </w:rPr>
      </w:pPr>
      <w:r w:rsidRPr="00F847FE">
        <w:rPr>
          <w:rFonts w:eastAsia="Arial"/>
          <w:b/>
          <w:spacing w:val="-8"/>
          <w:lang w:eastAsia="ar-SA"/>
        </w:rPr>
        <w:t>от «___» ____________ 2019 г.</w:t>
      </w:r>
    </w:p>
    <w:p w:rsidR="007A448E" w:rsidRPr="00F847FE" w:rsidRDefault="007A448E" w:rsidP="007A448E">
      <w:pPr>
        <w:rPr>
          <w:rFonts w:eastAsiaTheme="minorEastAsia"/>
          <w:b/>
          <w:bCs/>
        </w:rPr>
      </w:pPr>
    </w:p>
    <w:p w:rsidR="007A448E" w:rsidRPr="00F847FE" w:rsidRDefault="007A448E" w:rsidP="007A448E">
      <w:pPr>
        <w:rPr>
          <w:rFonts w:eastAsiaTheme="minorEastAsia"/>
          <w:b/>
          <w:bCs/>
        </w:rPr>
      </w:pPr>
    </w:p>
    <w:p w:rsidR="007A448E" w:rsidRPr="00F847FE" w:rsidRDefault="007A448E" w:rsidP="007A448E">
      <w:pPr>
        <w:jc w:val="center"/>
        <w:rPr>
          <w:rFonts w:eastAsiaTheme="minorEastAsia"/>
          <w:b/>
          <w:bCs/>
        </w:rPr>
      </w:pPr>
      <w:r w:rsidRPr="00F847FE">
        <w:rPr>
          <w:rFonts w:eastAsiaTheme="minorEastAsia"/>
          <w:b/>
          <w:bCs/>
        </w:rPr>
        <w:t>ТЕХНИЧЕСКОЕ ЗАДАНИЕ</w:t>
      </w:r>
    </w:p>
    <w:p w:rsidR="007A448E" w:rsidRPr="00F847FE" w:rsidRDefault="007A448E" w:rsidP="007A448E">
      <w:pPr>
        <w:jc w:val="center"/>
        <w:rPr>
          <w:b/>
        </w:rPr>
      </w:pPr>
      <w:r w:rsidRPr="00F847FE">
        <w:rPr>
          <w:b/>
        </w:rPr>
        <w:t>на оказание услуг по техническому обслуживанию и ремонту лифтового оборудования</w:t>
      </w:r>
    </w:p>
    <w:p w:rsidR="007A448E" w:rsidRPr="00F847FE" w:rsidRDefault="007A448E" w:rsidP="007A448E">
      <w:pPr>
        <w:jc w:val="center"/>
        <w:rPr>
          <w:rFonts w:eastAsiaTheme="minorEastAsia"/>
          <w:b/>
          <w:bCs/>
        </w:rPr>
      </w:pPr>
    </w:p>
    <w:tbl>
      <w:tblPr>
        <w:tblStyle w:val="1f6"/>
        <w:tblW w:w="10172" w:type="dxa"/>
        <w:tblInd w:w="108" w:type="dxa"/>
        <w:tblLook w:val="04A0"/>
      </w:tblPr>
      <w:tblGrid>
        <w:gridCol w:w="709"/>
        <w:gridCol w:w="3119"/>
        <w:gridCol w:w="6344"/>
      </w:tblGrid>
      <w:tr w:rsidR="007A448E" w:rsidRPr="00F847FE" w:rsidTr="00542CCC">
        <w:tc>
          <w:tcPr>
            <w:tcW w:w="709" w:type="dxa"/>
          </w:tcPr>
          <w:p w:rsidR="007A448E" w:rsidRPr="00F847FE" w:rsidRDefault="007A448E" w:rsidP="00542CCC">
            <w:pPr>
              <w:jc w:val="center"/>
              <w:rPr>
                <w:rFonts w:eastAsiaTheme="minorEastAsia"/>
                <w:b/>
              </w:rPr>
            </w:pPr>
            <w:r w:rsidRPr="00F847FE">
              <w:rPr>
                <w:rFonts w:eastAsiaTheme="minorEastAsia"/>
                <w:b/>
              </w:rPr>
              <w:t xml:space="preserve">№ </w:t>
            </w:r>
            <w:proofErr w:type="spellStart"/>
            <w:proofErr w:type="gramStart"/>
            <w:r w:rsidRPr="00F847FE">
              <w:rPr>
                <w:rFonts w:eastAsiaTheme="minorEastAsia"/>
                <w:b/>
              </w:rPr>
              <w:t>п</w:t>
            </w:r>
            <w:proofErr w:type="spellEnd"/>
            <w:proofErr w:type="gramEnd"/>
            <w:r w:rsidRPr="00F847FE">
              <w:rPr>
                <w:rFonts w:eastAsiaTheme="minorEastAsia"/>
                <w:b/>
              </w:rPr>
              <w:t>/</w:t>
            </w:r>
            <w:proofErr w:type="spellStart"/>
            <w:r w:rsidRPr="00F847FE">
              <w:rPr>
                <w:rFonts w:eastAsiaTheme="minorEastAsia"/>
                <w:b/>
              </w:rPr>
              <w:t>п</w:t>
            </w:r>
            <w:proofErr w:type="spellEnd"/>
          </w:p>
        </w:tc>
        <w:tc>
          <w:tcPr>
            <w:tcW w:w="3119" w:type="dxa"/>
          </w:tcPr>
          <w:p w:rsidR="007A448E" w:rsidRPr="00F847FE" w:rsidRDefault="007A448E" w:rsidP="00542CCC">
            <w:pPr>
              <w:jc w:val="center"/>
              <w:rPr>
                <w:rFonts w:eastAsiaTheme="minorEastAsia"/>
                <w:b/>
              </w:rPr>
            </w:pPr>
            <w:r w:rsidRPr="00F847FE">
              <w:rPr>
                <w:rFonts w:eastAsiaTheme="minorEastAsia"/>
                <w:b/>
              </w:rPr>
              <w:t>Перечень основных требований</w:t>
            </w:r>
          </w:p>
        </w:tc>
        <w:tc>
          <w:tcPr>
            <w:tcW w:w="6344" w:type="dxa"/>
          </w:tcPr>
          <w:p w:rsidR="007A448E" w:rsidRPr="00F847FE" w:rsidRDefault="007A448E" w:rsidP="00542CCC">
            <w:pPr>
              <w:jc w:val="center"/>
              <w:rPr>
                <w:rFonts w:eastAsiaTheme="minorEastAsia"/>
                <w:b/>
              </w:rPr>
            </w:pPr>
            <w:r w:rsidRPr="00F847FE">
              <w:rPr>
                <w:rFonts w:eastAsiaTheme="minorEastAsia"/>
                <w:b/>
              </w:rPr>
              <w:t>Содержание требований</w:t>
            </w: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1.</w:t>
            </w:r>
          </w:p>
        </w:tc>
        <w:tc>
          <w:tcPr>
            <w:tcW w:w="3119" w:type="dxa"/>
          </w:tcPr>
          <w:p w:rsidR="007A448E" w:rsidRPr="00F847FE" w:rsidRDefault="007A448E" w:rsidP="00542CCC">
            <w:pPr>
              <w:jc w:val="center"/>
              <w:rPr>
                <w:rFonts w:eastAsiaTheme="minorEastAsia"/>
              </w:rPr>
            </w:pPr>
            <w:r w:rsidRPr="00F847FE">
              <w:rPr>
                <w:rFonts w:eastAsiaTheme="minorEastAsia"/>
              </w:rPr>
              <w:t>2.</w:t>
            </w:r>
          </w:p>
        </w:tc>
        <w:tc>
          <w:tcPr>
            <w:tcW w:w="6344" w:type="dxa"/>
          </w:tcPr>
          <w:p w:rsidR="007A448E" w:rsidRPr="00F847FE" w:rsidRDefault="007A448E" w:rsidP="00542CCC">
            <w:pPr>
              <w:jc w:val="center"/>
              <w:rPr>
                <w:rFonts w:eastAsiaTheme="minorEastAsia"/>
              </w:rPr>
            </w:pPr>
            <w:r w:rsidRPr="00F847FE">
              <w:rPr>
                <w:rFonts w:eastAsiaTheme="minorEastAsia"/>
              </w:rPr>
              <w:t>3.</w:t>
            </w:r>
          </w:p>
        </w:tc>
      </w:tr>
      <w:tr w:rsidR="007A448E" w:rsidRPr="00F847FE" w:rsidTr="00542CCC">
        <w:tc>
          <w:tcPr>
            <w:tcW w:w="709" w:type="dxa"/>
          </w:tcPr>
          <w:p w:rsidR="007A448E" w:rsidRPr="00F847FE" w:rsidRDefault="007A448E" w:rsidP="00542CCC">
            <w:pPr>
              <w:keepNext/>
              <w:tabs>
                <w:tab w:val="num" w:pos="574"/>
              </w:tabs>
              <w:ind w:left="574" w:hanging="432"/>
              <w:jc w:val="center"/>
              <w:outlineLvl w:val="0"/>
              <w:rPr>
                <w:rFonts w:eastAsiaTheme="minorEastAsia"/>
              </w:rPr>
            </w:pPr>
          </w:p>
        </w:tc>
        <w:tc>
          <w:tcPr>
            <w:tcW w:w="3119" w:type="dxa"/>
          </w:tcPr>
          <w:p w:rsidR="007A448E" w:rsidRPr="00F847FE" w:rsidRDefault="007A448E" w:rsidP="00542CCC">
            <w:pPr>
              <w:rPr>
                <w:rFonts w:eastAsiaTheme="minorEastAsia"/>
                <w:b/>
              </w:rPr>
            </w:pPr>
            <w:r w:rsidRPr="00F847FE">
              <w:rPr>
                <w:rFonts w:eastAsiaTheme="minorEastAsia"/>
                <w:b/>
              </w:rPr>
              <w:t>Общие данные</w:t>
            </w:r>
          </w:p>
        </w:tc>
        <w:tc>
          <w:tcPr>
            <w:tcW w:w="6344" w:type="dxa"/>
          </w:tcPr>
          <w:p w:rsidR="007A448E" w:rsidRPr="00F847FE" w:rsidRDefault="007A448E" w:rsidP="00542CCC">
            <w:pPr>
              <w:keepNext/>
              <w:outlineLvl w:val="2"/>
              <w:rPr>
                <w:rFonts w:eastAsiaTheme="minorEastAsia"/>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1.</w:t>
            </w:r>
          </w:p>
        </w:tc>
        <w:tc>
          <w:tcPr>
            <w:tcW w:w="3119" w:type="dxa"/>
          </w:tcPr>
          <w:p w:rsidR="007A448E" w:rsidRPr="00F847FE" w:rsidRDefault="007A448E" w:rsidP="00542CCC">
            <w:pPr>
              <w:rPr>
                <w:rFonts w:eastAsiaTheme="minorEastAsia"/>
                <w:b/>
              </w:rPr>
            </w:pPr>
            <w:r w:rsidRPr="00F847FE">
              <w:rPr>
                <w:rFonts w:eastAsiaTheme="minorEastAsia"/>
                <w:b/>
              </w:rPr>
              <w:t>Местонахождение объекта</w:t>
            </w:r>
          </w:p>
        </w:tc>
        <w:tc>
          <w:tcPr>
            <w:tcW w:w="6344" w:type="dxa"/>
          </w:tcPr>
          <w:p w:rsidR="007A448E" w:rsidRPr="00F847FE" w:rsidRDefault="007A448E" w:rsidP="00542CCC">
            <w:pPr>
              <w:rPr>
                <w:rFonts w:eastAsiaTheme="minorEastAsia"/>
              </w:rPr>
            </w:pPr>
            <w:r w:rsidRPr="00F847FE">
              <w:rPr>
                <w:rFonts w:eastAsiaTheme="minorEastAsia"/>
              </w:rPr>
              <w:t xml:space="preserve">г. Москва, ул. </w:t>
            </w:r>
            <w:proofErr w:type="spellStart"/>
            <w:r w:rsidRPr="00F847FE">
              <w:rPr>
                <w:rFonts w:eastAsiaTheme="minorEastAsia"/>
              </w:rPr>
              <w:t>Новохохловская</w:t>
            </w:r>
            <w:proofErr w:type="spellEnd"/>
            <w:r w:rsidRPr="00F847FE">
              <w:rPr>
                <w:rFonts w:eastAsiaTheme="minorEastAsia"/>
              </w:rPr>
              <w:t>, дом 25</w:t>
            </w:r>
          </w:p>
          <w:p w:rsidR="007A448E" w:rsidRPr="00F847FE" w:rsidRDefault="007A448E" w:rsidP="00542CCC">
            <w:pPr>
              <w:rPr>
                <w:rFonts w:eastAsiaTheme="minorEastAsia"/>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2.</w:t>
            </w:r>
          </w:p>
        </w:tc>
        <w:tc>
          <w:tcPr>
            <w:tcW w:w="3119" w:type="dxa"/>
          </w:tcPr>
          <w:p w:rsidR="007A448E" w:rsidRPr="00F847FE" w:rsidRDefault="007A448E" w:rsidP="00542CCC">
            <w:pPr>
              <w:rPr>
                <w:rFonts w:eastAsiaTheme="minorEastAsia"/>
                <w:b/>
              </w:rPr>
            </w:pPr>
            <w:r w:rsidRPr="00F847FE">
              <w:rPr>
                <w:rFonts w:eastAsiaTheme="minorEastAsia"/>
                <w:b/>
              </w:rPr>
              <w:t>Назначение объекта: ФГУП «Московский эндокринный завод»</w:t>
            </w:r>
          </w:p>
        </w:tc>
        <w:tc>
          <w:tcPr>
            <w:tcW w:w="6344" w:type="dxa"/>
          </w:tcPr>
          <w:p w:rsidR="007A448E" w:rsidRPr="00F847FE" w:rsidRDefault="007A448E" w:rsidP="00542CCC">
            <w:pPr>
              <w:rPr>
                <w:rFonts w:eastAsiaTheme="minorEastAsia"/>
              </w:rPr>
            </w:pPr>
            <w:r w:rsidRPr="00F847FE">
              <w:rPr>
                <w:rFonts w:eastAsiaTheme="minorEastAsia"/>
              </w:rPr>
              <w:t>Грузовые лифты – 3 единицы</w:t>
            </w:r>
          </w:p>
          <w:p w:rsidR="007A448E" w:rsidRPr="00F847FE" w:rsidRDefault="007A448E" w:rsidP="00542CCC">
            <w:pPr>
              <w:rPr>
                <w:rFonts w:eastAsiaTheme="minorEastAsia"/>
              </w:rPr>
            </w:pPr>
            <w:r w:rsidRPr="00F847FE">
              <w:rPr>
                <w:rFonts w:eastAsiaTheme="minorEastAsia"/>
              </w:rPr>
              <w:t>Пассажирский лифт – 1 единица</w:t>
            </w:r>
          </w:p>
          <w:p w:rsidR="007A448E" w:rsidRPr="00F847FE" w:rsidRDefault="007A448E" w:rsidP="00542CCC">
            <w:pPr>
              <w:rPr>
                <w:rFonts w:eastAsiaTheme="minorEastAsia"/>
              </w:rPr>
            </w:pPr>
            <w:r w:rsidRPr="00F847FE">
              <w:rPr>
                <w:rFonts w:eastAsiaTheme="minorEastAsia"/>
              </w:rPr>
              <w:t>Малые грузовые лифты – 1 единицы,</w:t>
            </w:r>
          </w:p>
          <w:p w:rsidR="007A448E" w:rsidRPr="00F847FE" w:rsidRDefault="007A448E" w:rsidP="00542CCC">
            <w:pPr>
              <w:rPr>
                <w:rFonts w:eastAsiaTheme="minorEastAsia"/>
              </w:rPr>
            </w:pPr>
            <w:r w:rsidRPr="00F847FE">
              <w:rPr>
                <w:rFonts w:eastAsiaTheme="minorEastAsia"/>
              </w:rPr>
              <w:t>для перемещения грузов и пассажиров</w:t>
            </w:r>
          </w:p>
          <w:p w:rsidR="007A448E" w:rsidRPr="00F847FE" w:rsidRDefault="007A448E" w:rsidP="00542CCC">
            <w:pPr>
              <w:rPr>
                <w:rFonts w:eastAsiaTheme="minorEastAsia"/>
                <w:b/>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3.</w:t>
            </w:r>
          </w:p>
        </w:tc>
        <w:tc>
          <w:tcPr>
            <w:tcW w:w="3119" w:type="dxa"/>
          </w:tcPr>
          <w:p w:rsidR="007A448E" w:rsidRPr="00F847FE" w:rsidRDefault="007A448E" w:rsidP="00542CCC">
            <w:pPr>
              <w:rPr>
                <w:rFonts w:eastAsiaTheme="minorEastAsia"/>
                <w:b/>
              </w:rPr>
            </w:pPr>
            <w:r w:rsidRPr="00F847FE">
              <w:rPr>
                <w:rFonts w:eastAsiaTheme="minorEastAsia"/>
                <w:b/>
              </w:rPr>
              <w:t>Вид услуг</w:t>
            </w:r>
          </w:p>
        </w:tc>
        <w:tc>
          <w:tcPr>
            <w:tcW w:w="6344" w:type="dxa"/>
          </w:tcPr>
          <w:p w:rsidR="007A448E" w:rsidRPr="00F847FE" w:rsidRDefault="007A448E" w:rsidP="00542CCC">
            <w:pPr>
              <w:rPr>
                <w:rFonts w:eastAsiaTheme="minorEastAsia"/>
              </w:rPr>
            </w:pPr>
            <w:r w:rsidRPr="00F847FE">
              <w:rPr>
                <w:rFonts w:eastAsiaTheme="minorEastAsia"/>
              </w:rPr>
              <w:t xml:space="preserve">Техническое обслуживание и ремонт лифтового оборудования в объёмах и сроках, предусмотренных Техническим регламентом Таможенного Союза «Безопасность лифтов» </w:t>
            </w:r>
            <w:r w:rsidRPr="00F847FE">
              <w:rPr>
                <w:rFonts w:eastAsiaTheme="minorEastAsia"/>
                <w:bCs/>
              </w:rPr>
              <w:t>(</w:t>
            </w:r>
            <w:proofErr w:type="gramStart"/>
            <w:r w:rsidRPr="00F847FE">
              <w:rPr>
                <w:rFonts w:eastAsiaTheme="minorEastAsia"/>
                <w:bCs/>
              </w:rPr>
              <w:t>ТР</w:t>
            </w:r>
            <w:proofErr w:type="gramEnd"/>
            <w:r w:rsidRPr="00F847FE">
              <w:rPr>
                <w:rFonts w:eastAsiaTheme="minorEastAsia"/>
                <w:bCs/>
              </w:rPr>
              <w:t xml:space="preserve"> ТС 011/2011.)</w:t>
            </w:r>
            <w:r w:rsidRPr="00F847FE">
              <w:rPr>
                <w:rFonts w:eastAsiaTheme="minorEastAsia"/>
              </w:rPr>
              <w:t xml:space="preserve"> </w:t>
            </w:r>
          </w:p>
          <w:p w:rsidR="007A448E" w:rsidRPr="00F847FE" w:rsidRDefault="007A448E" w:rsidP="00542CCC">
            <w:pPr>
              <w:rPr>
                <w:spacing w:val="-2"/>
              </w:rPr>
            </w:pPr>
            <w:r w:rsidRPr="00F847FE">
              <w:rPr>
                <w:rFonts w:eastAsiaTheme="minorEastAsia"/>
              </w:rPr>
              <w:t xml:space="preserve">«ГОСТ </w:t>
            </w:r>
            <w:proofErr w:type="gramStart"/>
            <w:r w:rsidRPr="00F847FE">
              <w:rPr>
                <w:rFonts w:eastAsiaTheme="minorEastAsia"/>
              </w:rPr>
              <w:t>Р</w:t>
            </w:r>
            <w:proofErr w:type="gramEnd"/>
            <w:r w:rsidRPr="00F847FE">
              <w:rPr>
                <w:rFonts w:eastAsiaTheme="minorEastAsia"/>
              </w:rPr>
              <w:t xml:space="preserve"> 53780-2010 </w:t>
            </w:r>
            <w:r w:rsidRPr="00F847FE">
              <w:t>(ЕН 81-1:1998, ЕН 81-2:1998). Национальный стандарт Российской Федерации.</w:t>
            </w:r>
            <w:r w:rsidRPr="00F847FE">
              <w:rPr>
                <w:rFonts w:eastAsiaTheme="minorEastAsia"/>
              </w:rPr>
              <w:t xml:space="preserve"> Лифты. </w:t>
            </w:r>
            <w:proofErr w:type="gramStart"/>
            <w:r w:rsidRPr="00F847FE">
              <w:rPr>
                <w:rFonts w:eastAsiaTheme="minorEastAsia"/>
              </w:rPr>
              <w:t xml:space="preserve">Общие требования </w:t>
            </w:r>
            <w:r w:rsidRPr="00F847FE">
              <w:rPr>
                <w:rFonts w:eastAsiaTheme="minorEastAsia"/>
                <w:spacing w:val="-2"/>
              </w:rPr>
              <w:t>безопасности к устройству и установке»,</w:t>
            </w:r>
            <w:r w:rsidRPr="00F847FE">
              <w:rPr>
                <w:spacing w:val="-2"/>
              </w:rPr>
              <w:t xml:space="preserve"> утвержденного приказом </w:t>
            </w:r>
            <w:proofErr w:type="spellStart"/>
            <w:r w:rsidRPr="00F847FE">
              <w:rPr>
                <w:spacing w:val="-2"/>
              </w:rPr>
              <w:t>Ростехругулирования</w:t>
            </w:r>
            <w:proofErr w:type="spellEnd"/>
            <w:r w:rsidRPr="00F847FE">
              <w:rPr>
                <w:spacing w:val="-2"/>
              </w:rPr>
              <w:t xml:space="preserve"> от 31.03.2010 </w:t>
            </w:r>
            <w:proofErr w:type="spellStart"/>
            <w:r w:rsidRPr="00F847FE">
              <w:rPr>
                <w:spacing w:val="-2"/>
              </w:rPr>
              <w:t>No</w:t>
            </w:r>
            <w:proofErr w:type="spellEnd"/>
            <w:r w:rsidRPr="00F847FE">
              <w:rPr>
                <w:spacing w:val="-2"/>
              </w:rPr>
              <w:t xml:space="preserve"> 41-ст;</w:t>
            </w:r>
            <w:proofErr w:type="gramEnd"/>
          </w:p>
          <w:p w:rsidR="007A448E" w:rsidRPr="00F847FE" w:rsidRDefault="007A448E" w:rsidP="00542CCC">
            <w:pPr>
              <w:rPr>
                <w:b/>
                <w:bCs/>
                <w:spacing w:val="-2"/>
              </w:rPr>
            </w:pPr>
            <w:r w:rsidRPr="00F847FE">
              <w:rPr>
                <w:spacing w:val="-2"/>
              </w:rPr>
              <w:t xml:space="preserve">«ГОСТ </w:t>
            </w:r>
            <w:proofErr w:type="gramStart"/>
            <w:r w:rsidRPr="00F847FE">
              <w:rPr>
                <w:spacing w:val="-2"/>
              </w:rPr>
              <w:t>Р</w:t>
            </w:r>
            <w:proofErr w:type="gramEnd"/>
            <w:r w:rsidRPr="00F847FE">
              <w:rPr>
                <w:spacing w:val="-2"/>
              </w:rPr>
              <w:t xml:space="preserve"> 53783-2010. Национальный стандарт Российской Федерации. Лифты. Правила и методы оценки соответствия лифтов в период эксплуатации», утвержденного приказом </w:t>
            </w:r>
            <w:proofErr w:type="spellStart"/>
            <w:r w:rsidRPr="00F847FE">
              <w:rPr>
                <w:spacing w:val="-2"/>
              </w:rPr>
              <w:t>Ростехрегулирования</w:t>
            </w:r>
            <w:proofErr w:type="spellEnd"/>
            <w:r w:rsidRPr="00F847FE">
              <w:rPr>
                <w:spacing w:val="-2"/>
              </w:rPr>
              <w:t xml:space="preserve"> от 31.03.2010 № 44-ст.</w:t>
            </w:r>
          </w:p>
          <w:p w:rsidR="007A448E" w:rsidRPr="00F847FE" w:rsidRDefault="007A448E" w:rsidP="00542CCC">
            <w:pPr>
              <w:rPr>
                <w:spacing w:val="-2"/>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4.</w:t>
            </w:r>
          </w:p>
        </w:tc>
        <w:tc>
          <w:tcPr>
            <w:tcW w:w="3119" w:type="dxa"/>
          </w:tcPr>
          <w:p w:rsidR="007A448E" w:rsidRPr="00F847FE" w:rsidRDefault="007A448E" w:rsidP="00542CCC">
            <w:pPr>
              <w:rPr>
                <w:rFonts w:eastAsiaTheme="minorEastAsia"/>
                <w:b/>
              </w:rPr>
            </w:pPr>
            <w:r w:rsidRPr="00F847FE">
              <w:rPr>
                <w:rFonts w:eastAsiaTheme="minorEastAsia"/>
                <w:b/>
              </w:rPr>
              <w:t>Срок оказания услуг</w:t>
            </w:r>
          </w:p>
        </w:tc>
        <w:tc>
          <w:tcPr>
            <w:tcW w:w="6344" w:type="dxa"/>
          </w:tcPr>
          <w:p w:rsidR="007A448E" w:rsidRPr="00F847FE" w:rsidRDefault="007A448E" w:rsidP="00542CCC">
            <w:pPr>
              <w:rPr>
                <w:rFonts w:eastAsiaTheme="minorEastAsia"/>
              </w:rPr>
            </w:pPr>
            <w:r w:rsidRPr="00F847FE">
              <w:rPr>
                <w:rFonts w:eastAsiaTheme="minorEastAsia"/>
              </w:rPr>
              <w:t>С 01.06.2019г. по 31.12.2021г. (31 месяц)</w:t>
            </w:r>
          </w:p>
          <w:p w:rsidR="007A448E" w:rsidRPr="00F847FE" w:rsidRDefault="007A448E" w:rsidP="00542CCC">
            <w:pPr>
              <w:rPr>
                <w:rFonts w:eastAsiaTheme="minorEastAsia"/>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5.</w:t>
            </w:r>
          </w:p>
        </w:tc>
        <w:tc>
          <w:tcPr>
            <w:tcW w:w="3119" w:type="dxa"/>
          </w:tcPr>
          <w:p w:rsidR="007A448E" w:rsidRPr="00F847FE" w:rsidRDefault="007A448E" w:rsidP="00542CCC">
            <w:pPr>
              <w:rPr>
                <w:rFonts w:eastAsiaTheme="minorEastAsia"/>
                <w:b/>
              </w:rPr>
            </w:pPr>
            <w:r w:rsidRPr="00F847FE">
              <w:rPr>
                <w:rFonts w:eastAsiaTheme="minorEastAsia"/>
                <w:b/>
              </w:rPr>
              <w:t>Квалифицированные требования к «Исполнителю»</w:t>
            </w:r>
          </w:p>
        </w:tc>
        <w:tc>
          <w:tcPr>
            <w:tcW w:w="6344" w:type="dxa"/>
          </w:tcPr>
          <w:p w:rsidR="007A448E" w:rsidRPr="00F847FE" w:rsidRDefault="007A448E" w:rsidP="00542CCC">
            <w:pPr>
              <w:rPr>
                <w:rFonts w:eastAsiaTheme="minorEastAsia"/>
              </w:rPr>
            </w:pPr>
            <w:r w:rsidRPr="00F847FE">
              <w:rPr>
                <w:rFonts w:eastAsiaTheme="minorEastAsia"/>
              </w:rPr>
              <w:t xml:space="preserve">Наличие у «Исполнителя» правоустанавливающих  документов в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
          <w:p w:rsidR="007A448E" w:rsidRPr="00F847FE" w:rsidRDefault="007A448E" w:rsidP="00542CCC">
            <w:pPr>
              <w:rPr>
                <w:rFonts w:eastAsiaTheme="minorEastAsia"/>
              </w:rPr>
            </w:pPr>
            <w:r w:rsidRPr="00F847FE">
              <w:rPr>
                <w:rFonts w:eastAsiaTheme="minorEastAsia"/>
              </w:rPr>
              <w:t xml:space="preserve">Технические специалисты </w:t>
            </w:r>
            <w:r w:rsidRPr="00F847FE">
              <w:rPr>
                <w:rFonts w:eastAsiaTheme="minorEastAsia"/>
                <w:b/>
              </w:rPr>
              <w:t xml:space="preserve">«Исполнителя» </w:t>
            </w:r>
            <w:r w:rsidRPr="00F847FE">
              <w:rPr>
                <w:rFonts w:eastAsiaTheme="minorEastAsia"/>
              </w:rPr>
              <w:t xml:space="preserve">должны иметь: </w:t>
            </w:r>
          </w:p>
          <w:p w:rsidR="007A448E" w:rsidRPr="00F847FE" w:rsidRDefault="007A448E" w:rsidP="00542CCC">
            <w:pPr>
              <w:rPr>
                <w:rFonts w:eastAsiaTheme="minorEastAsia"/>
              </w:rPr>
            </w:pPr>
            <w:r w:rsidRPr="00F847FE">
              <w:rPr>
                <w:rFonts w:eastAsiaTheme="minorEastAsia"/>
              </w:rPr>
              <w:t>●</w:t>
            </w:r>
            <w:r w:rsidRPr="00F847FE">
              <w:rPr>
                <w:rFonts w:eastAsiaTheme="minorEastAsia"/>
                <w:spacing w:val="-6"/>
                <w:kern w:val="24"/>
              </w:rPr>
              <w:t>действующие удостоверения и протоколы</w:t>
            </w:r>
            <w:r w:rsidRPr="00F847FE">
              <w:rPr>
                <w:rFonts w:eastAsiaTheme="minorEastAsia"/>
              </w:rPr>
              <w:t xml:space="preserve"> проверки знаний по ГОСТ </w:t>
            </w:r>
            <w:proofErr w:type="gramStart"/>
            <w:r w:rsidRPr="00F847FE">
              <w:rPr>
                <w:rFonts w:eastAsiaTheme="minorEastAsia"/>
              </w:rPr>
              <w:t>Р</w:t>
            </w:r>
            <w:proofErr w:type="gramEnd"/>
            <w:r w:rsidRPr="00F847FE">
              <w:rPr>
                <w:rFonts w:eastAsiaTheme="minorEastAsia"/>
              </w:rPr>
              <w:t xml:space="preserve"> 53780,</w:t>
            </w:r>
            <w:r w:rsidRPr="00F847FE">
              <w:t xml:space="preserve"> «ГОСТ Р 53783 </w:t>
            </w:r>
            <w:r w:rsidRPr="00F847FE">
              <w:rPr>
                <w:rFonts w:eastAsiaTheme="minorEastAsia"/>
              </w:rPr>
              <w:t>и ТР ТС 011/2011;</w:t>
            </w:r>
          </w:p>
          <w:p w:rsidR="007A448E" w:rsidRPr="00F847FE" w:rsidRDefault="007A448E" w:rsidP="00542CCC">
            <w:pPr>
              <w:rPr>
                <w:spacing w:val="-8"/>
              </w:rPr>
            </w:pPr>
            <w:r w:rsidRPr="00F847FE">
              <w:rPr>
                <w:rFonts w:eastAsiaTheme="minorEastAsia"/>
              </w:rPr>
              <w:t>●</w:t>
            </w:r>
            <w:r w:rsidRPr="00F847FE">
              <w:rPr>
                <w:spacing w:val="-8"/>
              </w:rPr>
              <w:t>периодические аттестации по проверке знаний электромехаников по лифтам;</w:t>
            </w:r>
          </w:p>
          <w:p w:rsidR="007A448E" w:rsidRPr="00F847FE" w:rsidRDefault="007A448E" w:rsidP="00542CCC">
            <w:pPr>
              <w:rPr>
                <w:spacing w:val="-8"/>
              </w:rPr>
            </w:pPr>
            <w:r w:rsidRPr="00F847FE">
              <w:rPr>
                <w:rFonts w:eastAsiaTheme="minorEastAsia"/>
              </w:rPr>
              <w:t>●</w:t>
            </w:r>
            <w:r w:rsidRPr="00F847FE">
              <w:rPr>
                <w:spacing w:val="-8"/>
              </w:rPr>
              <w:t xml:space="preserve">проверки знаний норм и правил работы в электроустановках инженерно-технических специалистов в </w:t>
            </w:r>
            <w:proofErr w:type="spellStart"/>
            <w:r w:rsidRPr="00F847FE">
              <w:rPr>
                <w:spacing w:val="-8"/>
              </w:rPr>
              <w:t>Ростехнадзоре</w:t>
            </w:r>
            <w:proofErr w:type="spellEnd"/>
            <w:r w:rsidRPr="00F847FE">
              <w:rPr>
                <w:spacing w:val="-8"/>
              </w:rPr>
              <w:t xml:space="preserve"> электроустановок потребителя»);</w:t>
            </w:r>
          </w:p>
          <w:p w:rsidR="007A448E" w:rsidRPr="00F847FE" w:rsidRDefault="007A448E" w:rsidP="00542CCC">
            <w:pPr>
              <w:rPr>
                <w:spacing w:val="-6"/>
              </w:rPr>
            </w:pPr>
            <w:proofErr w:type="gramStart"/>
            <w:r w:rsidRPr="00F847FE">
              <w:rPr>
                <w:rFonts w:eastAsiaTheme="minorEastAsia"/>
              </w:rPr>
              <w:t>●</w:t>
            </w:r>
            <w:r w:rsidRPr="00F847FE">
              <w:rPr>
                <w:spacing w:val="-8"/>
              </w:rPr>
              <w:t xml:space="preserve"> </w:t>
            </w:r>
            <w:r w:rsidRPr="00F847FE">
              <w:rPr>
                <w:spacing w:val="-6"/>
              </w:rPr>
              <w:t>копию протокола проверки знаний по пожарной безопасности в объеме пожарно-технического минимума инженерно-технических специалистов (п.43.</w:t>
            </w:r>
            <w:proofErr w:type="gramEnd"/>
            <w:r w:rsidRPr="00F847FE">
              <w:rPr>
                <w:spacing w:val="-6"/>
              </w:rPr>
              <w:t xml:space="preserve"> </w:t>
            </w:r>
            <w:proofErr w:type="gramStart"/>
            <w:r w:rsidRPr="00F847FE">
              <w:rPr>
                <w:spacing w:val="-6"/>
              </w:rPr>
              <w:t xml:space="preserve">Нормы пожарной </w:t>
            </w:r>
            <w:r w:rsidRPr="00F847FE">
              <w:rPr>
                <w:spacing w:val="-6"/>
              </w:rPr>
              <w:lastRenderedPageBreak/>
              <w:t>безопасности «Обучение мерам пожарной безопасности работников организации», Приказ МЧС РФ от 12.12.2007 г. № 645, зарегистрирован в Минюсте РФ 21.01.2008 №10938);</w:t>
            </w:r>
            <w:proofErr w:type="gramEnd"/>
          </w:p>
          <w:p w:rsidR="007A448E" w:rsidRPr="00F847FE" w:rsidRDefault="007A448E" w:rsidP="00542CCC">
            <w:pPr>
              <w:rPr>
                <w:spacing w:val="-8"/>
              </w:rPr>
            </w:pPr>
            <w:r w:rsidRPr="00F847FE">
              <w:rPr>
                <w:rFonts w:eastAsiaTheme="minorEastAsia"/>
              </w:rPr>
              <w:t>●</w:t>
            </w:r>
            <w:r w:rsidRPr="00F847FE">
              <w:rPr>
                <w:spacing w:val="-8"/>
              </w:rPr>
              <w:t xml:space="preserve">проверки знаний требований охраны труда инженерно-технических специалистов («Порядок обучения по охране труда и проверки </w:t>
            </w:r>
            <w:proofErr w:type="gramStart"/>
            <w:r w:rsidRPr="00F847FE">
              <w:rPr>
                <w:spacing w:val="-8"/>
              </w:rPr>
              <w:t>знаний требований охраны труда работников</w:t>
            </w:r>
            <w:proofErr w:type="gramEnd"/>
            <w:r w:rsidRPr="00F847FE">
              <w:rPr>
                <w:spacing w:val="-8"/>
              </w:rPr>
              <w:t xml:space="preserve"> организации» (Постановление Минтруда России и Минобразования России от 13.01.2003 г. № 1/29, зарегистрировано в Минюсте России 12.02.2003 №4209);</w:t>
            </w:r>
          </w:p>
          <w:p w:rsidR="007A448E" w:rsidRPr="00F847FE" w:rsidRDefault="007A448E" w:rsidP="00542CCC">
            <w:pPr>
              <w:rPr>
                <w:spacing w:val="-8"/>
              </w:rPr>
            </w:pPr>
            <w:r w:rsidRPr="00F847FE">
              <w:rPr>
                <w:rFonts w:eastAsiaTheme="minorEastAsia"/>
              </w:rPr>
              <w:t>●</w:t>
            </w:r>
            <w:r w:rsidRPr="00F847FE">
              <w:rPr>
                <w:spacing w:val="-8"/>
              </w:rPr>
              <w:t xml:space="preserve"> (удостоверения) аттестации по проверке знаний норм и правил работы в электроустановках электромехаников по лифтам, не ниже </w:t>
            </w:r>
            <w:r w:rsidRPr="00F847FE">
              <w:rPr>
                <w:spacing w:val="-8"/>
                <w:lang w:val="en-US"/>
              </w:rPr>
              <w:t>III</w:t>
            </w:r>
            <w:r w:rsidRPr="00F847FE">
              <w:rPr>
                <w:spacing w:val="-8"/>
              </w:rPr>
              <w:t xml:space="preserve"> группы до 1000В (Профессиональный стандарт «Электромеханик по лифтам», утвержден Приказом Минтруда РФ от 20.12.2013 № 754н и зарегистрирован в Минюсте России 25 февраля 2014 г. N 31417).</w:t>
            </w:r>
          </w:p>
          <w:p w:rsidR="007A448E" w:rsidRPr="00F847FE" w:rsidRDefault="007A448E" w:rsidP="00542CCC">
            <w:pPr>
              <w:rPr>
                <w:spacing w:val="-8"/>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lastRenderedPageBreak/>
              <w:t>6.</w:t>
            </w:r>
          </w:p>
        </w:tc>
        <w:tc>
          <w:tcPr>
            <w:tcW w:w="3119" w:type="dxa"/>
          </w:tcPr>
          <w:p w:rsidR="007A448E" w:rsidRPr="00F847FE" w:rsidRDefault="007A448E" w:rsidP="00542CCC">
            <w:pPr>
              <w:rPr>
                <w:rFonts w:eastAsiaTheme="minorEastAsia"/>
                <w:b/>
                <w:spacing w:val="-4"/>
              </w:rPr>
            </w:pPr>
            <w:r w:rsidRPr="00F847FE">
              <w:rPr>
                <w:rFonts w:eastAsiaTheme="minorEastAsia"/>
                <w:b/>
                <w:spacing w:val="-4"/>
              </w:rPr>
              <w:t xml:space="preserve">Перечень лифтового оборудования </w:t>
            </w:r>
          </w:p>
        </w:tc>
        <w:tc>
          <w:tcPr>
            <w:tcW w:w="6344" w:type="dxa"/>
          </w:tcPr>
          <w:p w:rsidR="007A448E" w:rsidRPr="00F847FE" w:rsidRDefault="007A448E" w:rsidP="00542CCC">
            <w:pPr>
              <w:contextualSpacing/>
              <w:rPr>
                <w:rFonts w:eastAsiaTheme="minorEastAsia"/>
              </w:rPr>
            </w:pPr>
            <w:r w:rsidRPr="00F847FE">
              <w:rPr>
                <w:rFonts w:eastAsiaTheme="minorEastAsia"/>
              </w:rPr>
              <w:t>Лифтовое оборудование:</w:t>
            </w:r>
          </w:p>
          <w:p w:rsidR="007A448E" w:rsidRPr="00F847FE" w:rsidRDefault="007A448E" w:rsidP="00542CCC">
            <w:pPr>
              <w:contextualSpacing/>
              <w:rPr>
                <w:rFonts w:eastAsiaTheme="minorEastAsia"/>
              </w:rPr>
            </w:pPr>
            <w:r w:rsidRPr="00F847FE">
              <w:rPr>
                <w:rFonts w:eastAsiaTheme="minorEastAsia"/>
              </w:rPr>
              <w:t>1. Станции управления;</w:t>
            </w:r>
          </w:p>
          <w:p w:rsidR="007A448E" w:rsidRPr="00F847FE" w:rsidRDefault="007A448E" w:rsidP="00542CCC">
            <w:pPr>
              <w:contextualSpacing/>
              <w:rPr>
                <w:rFonts w:eastAsiaTheme="minorEastAsia"/>
              </w:rPr>
            </w:pPr>
            <w:r w:rsidRPr="00F847FE">
              <w:rPr>
                <w:rFonts w:eastAsiaTheme="minorEastAsia"/>
              </w:rPr>
              <w:t>2. Лебёдки;</w:t>
            </w:r>
          </w:p>
          <w:p w:rsidR="007A448E" w:rsidRPr="00F847FE" w:rsidRDefault="007A448E" w:rsidP="00542CCC">
            <w:pPr>
              <w:contextualSpacing/>
              <w:rPr>
                <w:rFonts w:eastAsiaTheme="minorEastAsia"/>
              </w:rPr>
            </w:pPr>
            <w:r w:rsidRPr="00F847FE">
              <w:rPr>
                <w:rFonts w:eastAsiaTheme="minorEastAsia"/>
              </w:rPr>
              <w:t>3. Ограничители скорости;</w:t>
            </w:r>
          </w:p>
          <w:p w:rsidR="007A448E" w:rsidRPr="00F847FE" w:rsidRDefault="007A448E" w:rsidP="00542CCC">
            <w:pPr>
              <w:contextualSpacing/>
              <w:rPr>
                <w:rFonts w:eastAsiaTheme="minorEastAsia"/>
              </w:rPr>
            </w:pPr>
            <w:r w:rsidRPr="00F847FE">
              <w:rPr>
                <w:rFonts w:eastAsiaTheme="minorEastAsia"/>
              </w:rPr>
              <w:t>4. Вводные электрические устройства;</w:t>
            </w:r>
          </w:p>
          <w:p w:rsidR="007A448E" w:rsidRPr="00F847FE" w:rsidRDefault="007A448E" w:rsidP="00542CCC">
            <w:pPr>
              <w:contextualSpacing/>
              <w:rPr>
                <w:rFonts w:eastAsiaTheme="minorEastAsia"/>
              </w:rPr>
            </w:pPr>
            <w:r w:rsidRPr="00F847FE">
              <w:rPr>
                <w:rFonts w:eastAsiaTheme="minorEastAsia"/>
              </w:rPr>
              <w:t>5. Купе кабин;</w:t>
            </w:r>
          </w:p>
          <w:p w:rsidR="007A448E" w:rsidRPr="00F847FE" w:rsidRDefault="007A448E" w:rsidP="00542CCC">
            <w:pPr>
              <w:contextualSpacing/>
              <w:rPr>
                <w:rFonts w:eastAsiaTheme="minorEastAsia"/>
              </w:rPr>
            </w:pPr>
            <w:r w:rsidRPr="00F847FE">
              <w:rPr>
                <w:rFonts w:eastAsiaTheme="minorEastAsia"/>
              </w:rPr>
              <w:t>6. Створки дверей шахт и кабин;</w:t>
            </w:r>
          </w:p>
          <w:p w:rsidR="007A448E" w:rsidRPr="00F847FE" w:rsidRDefault="007A448E" w:rsidP="00542CCC">
            <w:pPr>
              <w:contextualSpacing/>
              <w:rPr>
                <w:rFonts w:eastAsiaTheme="minorEastAsia"/>
              </w:rPr>
            </w:pPr>
            <w:r w:rsidRPr="00F847FE">
              <w:rPr>
                <w:rFonts w:eastAsiaTheme="minorEastAsia"/>
              </w:rPr>
              <w:t>7. Пружинные и балансирные подвески противовесов и кабин;</w:t>
            </w:r>
          </w:p>
          <w:p w:rsidR="007A448E" w:rsidRPr="00F847FE" w:rsidRDefault="007A448E" w:rsidP="00542CCC">
            <w:pPr>
              <w:contextualSpacing/>
              <w:rPr>
                <w:rFonts w:eastAsiaTheme="minorEastAsia"/>
              </w:rPr>
            </w:pPr>
            <w:r w:rsidRPr="00F847FE">
              <w:rPr>
                <w:rFonts w:eastAsiaTheme="minorEastAsia"/>
              </w:rPr>
              <w:t>8. Тяговые канаты и канаты ограничителей скорости;</w:t>
            </w:r>
          </w:p>
          <w:p w:rsidR="007A448E" w:rsidRPr="00F847FE" w:rsidRDefault="007A448E" w:rsidP="00542CCC">
            <w:pPr>
              <w:rPr>
                <w:rFonts w:eastAsiaTheme="minorEastAsia"/>
              </w:rPr>
            </w:pPr>
            <w:r w:rsidRPr="00F847FE">
              <w:rPr>
                <w:rFonts w:eastAsiaTheme="minorEastAsia"/>
              </w:rPr>
              <w:t>Подвесные кабели;</w:t>
            </w:r>
          </w:p>
          <w:p w:rsidR="007A448E" w:rsidRPr="00F847FE" w:rsidRDefault="007A448E" w:rsidP="00542CCC">
            <w:pPr>
              <w:rPr>
                <w:rFonts w:eastAsiaTheme="minorEastAsia"/>
              </w:rPr>
            </w:pPr>
            <w:r w:rsidRPr="00F847FE">
              <w:rPr>
                <w:rFonts w:eastAsiaTheme="minorEastAsia"/>
              </w:rPr>
              <w:t>9. Оборудование, находящееся в шахтах, в том числе строительная часть шахт.</w:t>
            </w:r>
          </w:p>
          <w:p w:rsidR="007A448E" w:rsidRPr="00F847FE" w:rsidRDefault="007A448E" w:rsidP="00542CCC">
            <w:pPr>
              <w:rPr>
                <w:rFonts w:eastAsiaTheme="minorEastAsia"/>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7.</w:t>
            </w:r>
          </w:p>
        </w:tc>
        <w:tc>
          <w:tcPr>
            <w:tcW w:w="3119" w:type="dxa"/>
          </w:tcPr>
          <w:p w:rsidR="007A448E" w:rsidRPr="00F847FE" w:rsidRDefault="007A448E" w:rsidP="00542CCC">
            <w:pPr>
              <w:rPr>
                <w:rFonts w:eastAsiaTheme="minorEastAsia"/>
                <w:b/>
              </w:rPr>
            </w:pPr>
            <w:r w:rsidRPr="00F847FE">
              <w:rPr>
                <w:rFonts w:eastAsiaTheme="minorEastAsia"/>
                <w:b/>
              </w:rPr>
              <w:t>Объем оказываемых услуг</w:t>
            </w:r>
          </w:p>
        </w:tc>
        <w:tc>
          <w:tcPr>
            <w:tcW w:w="6344" w:type="dxa"/>
            <w:vAlign w:val="center"/>
          </w:tcPr>
          <w:p w:rsidR="007A448E" w:rsidRPr="00F847FE" w:rsidRDefault="007A448E" w:rsidP="00542CCC">
            <w:pPr>
              <w:rPr>
                <w:rFonts w:eastAsiaTheme="minorEastAsia"/>
              </w:rPr>
            </w:pPr>
            <w:r w:rsidRPr="00F847FE">
              <w:rPr>
                <w:rFonts w:eastAsiaTheme="minorEastAsia"/>
              </w:rPr>
              <w:t xml:space="preserve">Техническое обслуживание и ремонт включает в себя: </w:t>
            </w:r>
          </w:p>
          <w:p w:rsidR="007A448E" w:rsidRPr="00F847FE" w:rsidRDefault="007A448E" w:rsidP="00542CCC">
            <w:pPr>
              <w:rPr>
                <w:rFonts w:eastAsiaTheme="minorEastAsia"/>
              </w:rPr>
            </w:pPr>
            <w:r w:rsidRPr="00F847FE">
              <w:rPr>
                <w:rFonts w:eastAsiaTheme="minorEastAsia"/>
              </w:rPr>
              <w:t xml:space="preserve">●контроль </w:t>
            </w:r>
            <w:proofErr w:type="gramStart"/>
            <w:r w:rsidRPr="00F847FE">
              <w:rPr>
                <w:rFonts w:eastAsiaTheme="minorEastAsia"/>
              </w:rPr>
              <w:t>за работой лифтового оборудования с записями в журнале технического обслуживания в целях поддержания его в работоспособном состоянии</w:t>
            </w:r>
            <w:proofErr w:type="gramEnd"/>
            <w:r w:rsidRPr="00F847FE">
              <w:rPr>
                <w:rFonts w:eastAsiaTheme="minorEastAsia"/>
              </w:rPr>
              <w:t xml:space="preserve"> и обеспечения безопасных условий эксплуатации;</w:t>
            </w:r>
          </w:p>
          <w:p w:rsidR="007A448E" w:rsidRPr="00F847FE" w:rsidRDefault="007A448E" w:rsidP="00542CCC">
            <w:pPr>
              <w:rPr>
                <w:rFonts w:eastAsiaTheme="minorEastAsia"/>
                <w:bCs/>
              </w:rPr>
            </w:pPr>
            <w:r w:rsidRPr="00F847FE">
              <w:rPr>
                <w:rFonts w:eastAsiaTheme="minorEastAsia"/>
              </w:rPr>
              <w:t xml:space="preserve">● </w:t>
            </w:r>
            <w:r w:rsidRPr="00F847FE">
              <w:rPr>
                <w:rFonts w:eastAsiaTheme="minorEastAsia"/>
                <w:spacing w:val="-6"/>
              </w:rPr>
              <w:t>периодические ежемесячные осмотры лифтового оборудования и плановое оказание услуг по техническому обслуживанию и ремонту</w:t>
            </w:r>
            <w:r w:rsidRPr="00F847FE">
              <w:rPr>
                <w:rFonts w:eastAsiaTheme="minorEastAsia"/>
                <w:bCs/>
                <w:spacing w:val="-6"/>
              </w:rPr>
              <w:t xml:space="preserve"> должны производиться персоналом Исполнителя в рабочие дни (понедельник-пятница) с 9.00 до 16.00 часов;</w:t>
            </w:r>
          </w:p>
          <w:p w:rsidR="007A448E" w:rsidRPr="00F847FE" w:rsidRDefault="007A448E" w:rsidP="00542CCC">
            <w:pPr>
              <w:rPr>
                <w:rFonts w:eastAsiaTheme="minorEastAsia"/>
                <w:bCs/>
                <w:spacing w:val="-8"/>
              </w:rPr>
            </w:pPr>
            <w:r w:rsidRPr="00F847FE">
              <w:rPr>
                <w:rFonts w:eastAsiaTheme="minorEastAsia"/>
              </w:rPr>
              <w:t>● текущий и профилактический ремонт лифтового оборудования</w:t>
            </w:r>
            <w:r w:rsidRPr="00F847FE">
              <w:rPr>
                <w:rFonts w:eastAsiaTheme="minorEastAsia"/>
                <w:bCs/>
                <w:spacing w:val="-10"/>
              </w:rPr>
              <w:t xml:space="preserve"> с целью восстановления их исправности (работоспособности),</w:t>
            </w:r>
            <w:r w:rsidRPr="00F847FE">
              <w:rPr>
                <w:rFonts w:eastAsiaTheme="minorEastAsia"/>
                <w:bCs/>
              </w:rPr>
              <w:t xml:space="preserve"> </w:t>
            </w:r>
            <w:r w:rsidRPr="00F847FE">
              <w:rPr>
                <w:bCs/>
                <w:spacing w:val="-8"/>
              </w:rPr>
              <w:t>в том числе замена вышедшего из строя  (за исключением оборудования, замена которого относится к работам капитального характера)</w:t>
            </w:r>
            <w:r w:rsidRPr="00F847FE">
              <w:rPr>
                <w:rFonts w:eastAsiaTheme="minorEastAsia"/>
                <w:bCs/>
                <w:spacing w:val="-8"/>
              </w:rPr>
              <w:t xml:space="preserve">, </w:t>
            </w:r>
            <w:r w:rsidRPr="00F847FE">
              <w:rPr>
                <w:rFonts w:eastAsiaTheme="minorEastAsia"/>
                <w:bCs/>
                <w:spacing w:val="-10"/>
              </w:rPr>
              <w:t>а также поддержания эксплуатационных  показателей;</w:t>
            </w:r>
          </w:p>
          <w:p w:rsidR="007A448E" w:rsidRPr="00F847FE" w:rsidRDefault="007A448E" w:rsidP="00542CCC">
            <w:pPr>
              <w:rPr>
                <w:rFonts w:eastAsiaTheme="minorEastAsia"/>
                <w:b/>
                <w:spacing w:val="-12"/>
              </w:rPr>
            </w:pPr>
            <w:r w:rsidRPr="00F847FE">
              <w:rPr>
                <w:rFonts w:eastAsiaTheme="minorEastAsia"/>
              </w:rPr>
              <w:t xml:space="preserve">●аварийное обслуживание и оперативный ремонт, устранение выявленных неисправностей </w:t>
            </w:r>
            <w:r w:rsidRPr="00F847FE">
              <w:rPr>
                <w:rFonts w:eastAsiaTheme="minorEastAsia"/>
                <w:b/>
                <w:spacing w:val="-12"/>
              </w:rPr>
              <w:t>(независимо от количества выездов с прибытием в течение 30 минут с момента обращения включая выходные и праздничные дни);</w:t>
            </w:r>
          </w:p>
          <w:p w:rsidR="007A448E" w:rsidRPr="00F847FE" w:rsidRDefault="007A448E" w:rsidP="00542CCC">
            <w:pPr>
              <w:rPr>
                <w:bCs/>
              </w:rPr>
            </w:pPr>
            <w:r w:rsidRPr="00F847FE">
              <w:rPr>
                <w:rFonts w:eastAsiaTheme="minorEastAsia"/>
              </w:rPr>
              <w:t>●</w:t>
            </w:r>
            <w:r w:rsidRPr="00F847FE">
              <w:rPr>
                <w:rFonts w:eastAsiaTheme="minorEastAsia"/>
                <w:bCs/>
              </w:rPr>
              <w:t>в случаях</w:t>
            </w:r>
            <w:r w:rsidRPr="00F847FE">
              <w:rPr>
                <w:bCs/>
              </w:rPr>
              <w:t xml:space="preserve"> непредвиденной остановки лифта с находящимися в нем пассажирами, Исполнитель обязан </w:t>
            </w:r>
            <w:r w:rsidRPr="00F847FE">
              <w:rPr>
                <w:rFonts w:eastAsiaTheme="minorEastAsia"/>
                <w:bCs/>
              </w:rPr>
              <w:lastRenderedPageBreak/>
              <w:t xml:space="preserve">прибыть и </w:t>
            </w:r>
            <w:r w:rsidRPr="00F847FE">
              <w:rPr>
                <w:bCs/>
              </w:rPr>
              <w:t>освободить пассажиров в течение 30 минут после получения сообщения диспетчером Исполнителя. После получения сообщения диспетчером заявки о неисправности лифта устранение неисправности  необходимо  провести в течение 2 часов с 9.00 до 17.00 и в течение 4 часов в остальное время.</w:t>
            </w:r>
          </w:p>
          <w:p w:rsidR="007A448E" w:rsidRPr="00F847FE" w:rsidRDefault="007A448E" w:rsidP="00542CCC">
            <w:pPr>
              <w:rPr>
                <w:rFonts w:eastAsiaTheme="minorEastAsia"/>
              </w:rPr>
            </w:pPr>
            <w:r w:rsidRPr="00F847FE">
              <w:rPr>
                <w:rFonts w:eastAsiaTheme="minorEastAsia"/>
              </w:rPr>
              <w:t>Оказание услуг по техническому обслуживанию  и ремонту лифтового оборудования выполняются Исполнителем, контроль осуществляется Заказчиком.</w:t>
            </w:r>
          </w:p>
          <w:p w:rsidR="007A448E" w:rsidRPr="00F847FE" w:rsidRDefault="007A448E" w:rsidP="00542CCC">
            <w:pPr>
              <w:rPr>
                <w:rFonts w:eastAsiaTheme="minorEastAsia"/>
                <w:b/>
                <w:bCs/>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lastRenderedPageBreak/>
              <w:t>8.</w:t>
            </w:r>
          </w:p>
        </w:tc>
        <w:tc>
          <w:tcPr>
            <w:tcW w:w="3119" w:type="dxa"/>
          </w:tcPr>
          <w:p w:rsidR="007A448E" w:rsidRPr="00F847FE" w:rsidRDefault="007A448E" w:rsidP="00542CCC">
            <w:pPr>
              <w:rPr>
                <w:rFonts w:eastAsiaTheme="minorEastAsia"/>
                <w:b/>
              </w:rPr>
            </w:pPr>
            <w:r w:rsidRPr="00F847FE">
              <w:rPr>
                <w:rFonts w:eastAsiaTheme="minorEastAsia"/>
                <w:b/>
              </w:rPr>
              <w:t>Требования к оказанию услуг</w:t>
            </w:r>
          </w:p>
        </w:tc>
        <w:tc>
          <w:tcPr>
            <w:tcW w:w="6344" w:type="dxa"/>
            <w:vAlign w:val="center"/>
          </w:tcPr>
          <w:p w:rsidR="007A448E" w:rsidRPr="00F847FE" w:rsidRDefault="007A448E" w:rsidP="00542CCC">
            <w:r w:rsidRPr="00F847FE">
              <w:rPr>
                <w:rFonts w:eastAsiaTheme="minorEastAsia"/>
              </w:rPr>
              <w:t xml:space="preserve">1. </w:t>
            </w:r>
            <w:r w:rsidRPr="00F847FE">
              <w:rPr>
                <w:rFonts w:eastAsiaTheme="minorEastAsia"/>
                <w:spacing w:val="-6"/>
              </w:rPr>
              <w:t>Технология и качество оказываемых услуг определяются действующим «Техническим регламентом таможенного союза «Безопасность лифтов» утвержденного решением таможенного союза от 18.10.2011 г. № 824</w:t>
            </w:r>
            <w:r w:rsidRPr="00F847FE">
              <w:t xml:space="preserve"> (ред. от 04.12.2012) «О принятии технического регламента Таможенного союза «Безопасность лифтов»</w:t>
            </w:r>
          </w:p>
          <w:p w:rsidR="007A448E" w:rsidRPr="00F847FE" w:rsidRDefault="007A448E" w:rsidP="00542CCC">
            <w:pPr>
              <w:rPr>
                <w:rFonts w:eastAsiaTheme="minorEastAsia"/>
              </w:rPr>
            </w:pPr>
            <w:r w:rsidRPr="00F847FE">
              <w:rPr>
                <w:rFonts w:eastAsiaTheme="minorEastAsia"/>
              </w:rPr>
              <w:t>2. Профилактические работы на оборудовании проводить в сроки согласованные с Заказчиком;</w:t>
            </w:r>
          </w:p>
          <w:p w:rsidR="007A448E" w:rsidRPr="00F847FE" w:rsidRDefault="007A448E" w:rsidP="00542CCC">
            <w:pPr>
              <w:rPr>
                <w:rFonts w:eastAsiaTheme="minorEastAsia"/>
              </w:rPr>
            </w:pPr>
            <w:r w:rsidRPr="00F847FE">
              <w:rPr>
                <w:rFonts w:eastAsiaTheme="minorEastAsia"/>
              </w:rPr>
              <w:t>● Исполнитель ведет журнал технического обслуживания, в котором отражает все факты и обстоятельства связанные с оказанием услуг;</w:t>
            </w:r>
          </w:p>
          <w:p w:rsidR="007A448E" w:rsidRPr="00F847FE" w:rsidRDefault="007A448E" w:rsidP="00542CCC">
            <w:pPr>
              <w:rPr>
                <w:rFonts w:eastAsiaTheme="minorEastAsia"/>
              </w:rPr>
            </w:pPr>
            <w:r w:rsidRPr="00F847FE">
              <w:rPr>
                <w:rFonts w:eastAsiaTheme="minorEastAsia"/>
              </w:rPr>
              <w:t>3. По результатам оказанных услуг ежемесячно оформляются:</w:t>
            </w:r>
          </w:p>
          <w:p w:rsidR="007A448E" w:rsidRPr="00F847FE" w:rsidRDefault="007A448E" w:rsidP="00542CCC">
            <w:pPr>
              <w:rPr>
                <w:rFonts w:eastAsiaTheme="minorEastAsia"/>
              </w:rPr>
            </w:pPr>
            <w:r w:rsidRPr="00F847FE">
              <w:rPr>
                <w:rFonts w:eastAsiaTheme="minorEastAsia"/>
              </w:rPr>
              <w:t>● Акты обследования оборудования на лифте.</w:t>
            </w:r>
          </w:p>
          <w:p w:rsidR="007A448E" w:rsidRPr="00F847FE" w:rsidRDefault="007A448E" w:rsidP="00542CCC">
            <w:pPr>
              <w:ind w:left="34"/>
              <w:contextualSpacing/>
              <w:rPr>
                <w:rFonts w:eastAsiaTheme="minorEastAsia"/>
              </w:rPr>
            </w:pPr>
            <w:r w:rsidRPr="00F847FE">
              <w:rPr>
                <w:rFonts w:eastAsiaTheme="minorEastAsia"/>
              </w:rPr>
              <w:t xml:space="preserve">● Акт сдачи-приемки оказанных услуг. </w:t>
            </w:r>
          </w:p>
          <w:p w:rsidR="007A448E" w:rsidRPr="00F847FE" w:rsidRDefault="007A448E" w:rsidP="00542CCC">
            <w:pPr>
              <w:ind w:left="34"/>
              <w:contextualSpacing/>
              <w:rPr>
                <w:rFonts w:eastAsiaTheme="minorEastAsia"/>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9.</w:t>
            </w:r>
          </w:p>
        </w:tc>
        <w:tc>
          <w:tcPr>
            <w:tcW w:w="3119" w:type="dxa"/>
          </w:tcPr>
          <w:p w:rsidR="007A448E" w:rsidRPr="00F847FE" w:rsidRDefault="007A448E" w:rsidP="00542CCC">
            <w:pPr>
              <w:rPr>
                <w:rFonts w:eastAsiaTheme="minorEastAsia"/>
                <w:b/>
              </w:rPr>
            </w:pPr>
            <w:r w:rsidRPr="00F847FE">
              <w:rPr>
                <w:rFonts w:eastAsiaTheme="minorEastAsia"/>
                <w:b/>
              </w:rPr>
              <w:t>Оперативность реагирования Исполнителя</w:t>
            </w:r>
          </w:p>
        </w:tc>
        <w:tc>
          <w:tcPr>
            <w:tcW w:w="6344" w:type="dxa"/>
            <w:vAlign w:val="center"/>
          </w:tcPr>
          <w:p w:rsidR="007A448E" w:rsidRPr="00F847FE" w:rsidRDefault="007A448E" w:rsidP="00542CCC">
            <w:pPr>
              <w:rPr>
                <w:rFonts w:eastAsiaTheme="minorEastAsia"/>
                <w:b/>
              </w:rPr>
            </w:pPr>
            <w:r w:rsidRPr="00F847FE">
              <w:rPr>
                <w:rFonts w:eastAsiaTheme="minorEastAsia"/>
                <w:b/>
              </w:rPr>
              <w:t>Независимо от количества выездов прибытие в течение 30 минут с момента обращения, включая выходные и праздничные дни;</w:t>
            </w:r>
          </w:p>
          <w:p w:rsidR="007A448E" w:rsidRPr="00F847FE" w:rsidRDefault="007A448E" w:rsidP="00542CCC">
            <w:pPr>
              <w:rPr>
                <w:rFonts w:eastAsiaTheme="minorEastAsia"/>
                <w:b/>
              </w:rPr>
            </w:pPr>
            <w:r w:rsidRPr="00F847FE">
              <w:rPr>
                <w:rFonts w:eastAsiaTheme="minorEastAsia"/>
              </w:rPr>
              <w:t>● при выходе лифтового оборудования из строя, без замены комплектующих</w:t>
            </w:r>
            <w:r w:rsidRPr="00F847FE">
              <w:rPr>
                <w:rFonts w:eastAsiaTheme="minorEastAsia"/>
                <w:b/>
              </w:rPr>
              <w:t xml:space="preserve"> в течение 2 часов </w:t>
            </w:r>
            <w:r w:rsidRPr="00F847FE">
              <w:rPr>
                <w:rFonts w:eastAsiaTheme="minorEastAsia"/>
              </w:rPr>
              <w:t>с момента получения уведомления от Заказчика;</w:t>
            </w:r>
          </w:p>
          <w:p w:rsidR="007A448E" w:rsidRPr="00F847FE" w:rsidRDefault="007A448E" w:rsidP="00542CCC">
            <w:pPr>
              <w:tabs>
                <w:tab w:val="left" w:pos="1276"/>
              </w:tabs>
              <w:ind w:firstLine="567"/>
              <w:rPr>
                <w:rFonts w:eastAsiaTheme="minorEastAsia"/>
                <w:bCs/>
                <w:spacing w:val="-6"/>
              </w:rPr>
            </w:pPr>
            <w:r w:rsidRPr="00F847FE">
              <w:rPr>
                <w:rFonts w:eastAsiaTheme="minorEastAsia"/>
              </w:rPr>
              <w:t xml:space="preserve">● при выходе лифтового оборудования из строя с заменой комплектующих </w:t>
            </w:r>
            <w:r w:rsidRPr="00F847FE">
              <w:rPr>
                <w:rFonts w:eastAsiaTheme="minorEastAsia"/>
                <w:b/>
              </w:rPr>
              <w:t>в течение 5 рабочих дней</w:t>
            </w:r>
            <w:r w:rsidRPr="00F847FE">
              <w:rPr>
                <w:rFonts w:eastAsiaTheme="minorEastAsia"/>
              </w:rPr>
              <w:t xml:space="preserve"> с момента получения уведомления от Заказчика, </w:t>
            </w:r>
            <w:r>
              <w:rPr>
                <w:rFonts w:eastAsiaTheme="minorEastAsia"/>
              </w:rPr>
              <w:t xml:space="preserve">с </w:t>
            </w:r>
            <w:r w:rsidRPr="00F847FE">
              <w:rPr>
                <w:rFonts w:eastAsiaTheme="minorEastAsia"/>
                <w:bCs/>
                <w:spacing w:val="-6"/>
              </w:rPr>
              <w:t xml:space="preserve">момента получения уведомления о наличии комплектующих от Заказчика. </w:t>
            </w:r>
          </w:p>
          <w:p w:rsidR="007A448E" w:rsidRPr="00F847FE" w:rsidRDefault="007A448E" w:rsidP="00542CCC">
            <w:pPr>
              <w:ind w:left="34"/>
              <w:contextualSpacing/>
              <w:rPr>
                <w:rFonts w:eastAsiaTheme="minorEastAsia"/>
                <w:b/>
                <w:bCs/>
              </w:rPr>
            </w:pPr>
          </w:p>
        </w:tc>
      </w:tr>
      <w:tr w:rsidR="007A448E" w:rsidRPr="00F847FE" w:rsidTr="00542CCC">
        <w:tc>
          <w:tcPr>
            <w:tcW w:w="709" w:type="dxa"/>
          </w:tcPr>
          <w:p w:rsidR="007A448E" w:rsidRPr="00F847FE" w:rsidRDefault="007A448E" w:rsidP="00542CCC">
            <w:pPr>
              <w:jc w:val="center"/>
              <w:rPr>
                <w:rFonts w:eastAsiaTheme="minorEastAsia"/>
              </w:rPr>
            </w:pPr>
            <w:r w:rsidRPr="00F847FE">
              <w:rPr>
                <w:rFonts w:eastAsiaTheme="minorEastAsia"/>
              </w:rPr>
              <w:t>10.</w:t>
            </w:r>
          </w:p>
        </w:tc>
        <w:tc>
          <w:tcPr>
            <w:tcW w:w="3119" w:type="dxa"/>
          </w:tcPr>
          <w:p w:rsidR="007A448E" w:rsidRPr="00F847FE" w:rsidRDefault="007A448E" w:rsidP="00542CCC">
            <w:pPr>
              <w:rPr>
                <w:rFonts w:eastAsiaTheme="minorEastAsia"/>
                <w:b/>
              </w:rPr>
            </w:pPr>
            <w:proofErr w:type="gramStart"/>
            <w:r w:rsidRPr="00F847FE">
              <w:rPr>
                <w:b/>
              </w:rPr>
              <w:t>Требования к качеству услуг (в т. ч. по безопасности</w:t>
            </w:r>
            <w:proofErr w:type="gramEnd"/>
          </w:p>
        </w:tc>
        <w:tc>
          <w:tcPr>
            <w:tcW w:w="6344" w:type="dxa"/>
            <w:vAlign w:val="center"/>
          </w:tcPr>
          <w:p w:rsidR="007A448E" w:rsidRPr="00F847FE" w:rsidRDefault="007A448E" w:rsidP="00542CCC">
            <w:r w:rsidRPr="00F847FE">
              <w:t>Качество оказываемых услуг должно удовлетворять всем требованиям Заказчика, а также требованиям завода изготовителя по техническому обслуживанию.</w:t>
            </w:r>
          </w:p>
          <w:p w:rsidR="007A448E" w:rsidRPr="00F847FE" w:rsidRDefault="007A448E" w:rsidP="00542CCC">
            <w:pPr>
              <w:rPr>
                <w:rFonts w:eastAsiaTheme="minorEastAsia"/>
                <w:b/>
              </w:rPr>
            </w:pPr>
          </w:p>
        </w:tc>
      </w:tr>
    </w:tbl>
    <w:p w:rsidR="007A448E" w:rsidRPr="00F847FE" w:rsidRDefault="007A448E" w:rsidP="007A448E">
      <w:pPr>
        <w:jc w:val="center"/>
        <w:rPr>
          <w:rFonts w:eastAsiaTheme="minorEastAsia"/>
        </w:rPr>
      </w:pPr>
    </w:p>
    <w:p w:rsidR="007A448E" w:rsidRPr="00F847FE" w:rsidRDefault="007A448E" w:rsidP="007A448E">
      <w:pPr>
        <w:jc w:val="center"/>
        <w:rPr>
          <w:rFonts w:eastAsiaTheme="minorEastAsia"/>
        </w:rPr>
      </w:pPr>
    </w:p>
    <w:tbl>
      <w:tblPr>
        <w:tblW w:w="10206" w:type="dxa"/>
        <w:tblInd w:w="108" w:type="dxa"/>
        <w:tblLook w:val="04A0"/>
      </w:tblPr>
      <w:tblGrid>
        <w:gridCol w:w="5245"/>
        <w:gridCol w:w="4961"/>
      </w:tblGrid>
      <w:tr w:rsidR="007A448E" w:rsidRPr="00F847FE" w:rsidTr="00542CCC">
        <w:tc>
          <w:tcPr>
            <w:tcW w:w="5245" w:type="dxa"/>
            <w:shd w:val="clear" w:color="auto" w:fill="auto"/>
          </w:tcPr>
          <w:p w:rsidR="007A448E" w:rsidRPr="00F847FE" w:rsidRDefault="007A448E" w:rsidP="00542CCC">
            <w:pPr>
              <w:rPr>
                <w:rFonts w:eastAsiaTheme="minorEastAsia"/>
                <w:b/>
              </w:rPr>
            </w:pPr>
            <w:r w:rsidRPr="00F847FE">
              <w:rPr>
                <w:rFonts w:eastAsiaTheme="minorEastAsia"/>
                <w:b/>
              </w:rPr>
              <w:t>Исполнитель:</w:t>
            </w:r>
          </w:p>
          <w:p w:rsidR="007A448E" w:rsidRPr="00F847FE" w:rsidRDefault="007A448E" w:rsidP="00542CCC">
            <w:pPr>
              <w:rPr>
                <w:rFonts w:eastAsiaTheme="minorEastAsia"/>
              </w:rPr>
            </w:pPr>
          </w:p>
          <w:p w:rsidR="007A448E" w:rsidRPr="00F847FE" w:rsidRDefault="007A448E" w:rsidP="00542CCC">
            <w:pPr>
              <w:rPr>
                <w:rFonts w:eastAsiaTheme="minorEastAsia"/>
              </w:rPr>
            </w:pPr>
          </w:p>
          <w:p w:rsidR="007A448E" w:rsidRPr="00F847FE" w:rsidRDefault="007A448E" w:rsidP="00542CCC">
            <w:pPr>
              <w:rPr>
                <w:rFonts w:eastAsiaTheme="minorEastAsia"/>
              </w:rPr>
            </w:pPr>
          </w:p>
          <w:p w:rsidR="007A448E" w:rsidRPr="00F847FE" w:rsidRDefault="007A448E" w:rsidP="00542CCC">
            <w:pPr>
              <w:rPr>
                <w:rFonts w:eastAsiaTheme="minorEastAsia"/>
              </w:rPr>
            </w:pPr>
          </w:p>
          <w:p w:rsidR="007A448E" w:rsidRPr="00F847FE" w:rsidRDefault="007A448E" w:rsidP="00542CCC">
            <w:pPr>
              <w:rPr>
                <w:rFonts w:eastAsiaTheme="minorEastAsia"/>
              </w:rPr>
            </w:pPr>
            <w:r w:rsidRPr="00F847FE">
              <w:rPr>
                <w:rFonts w:eastAsiaTheme="minorEastAsia"/>
              </w:rPr>
              <w:t>________________</w:t>
            </w:r>
            <w:r w:rsidRPr="00F847FE">
              <w:t xml:space="preserve"> /___________/</w:t>
            </w:r>
          </w:p>
        </w:tc>
        <w:tc>
          <w:tcPr>
            <w:tcW w:w="4961" w:type="dxa"/>
            <w:shd w:val="clear" w:color="auto" w:fill="auto"/>
          </w:tcPr>
          <w:p w:rsidR="007A448E" w:rsidRPr="00F847FE" w:rsidRDefault="007A448E" w:rsidP="00542CCC">
            <w:pPr>
              <w:rPr>
                <w:rFonts w:eastAsiaTheme="minorEastAsia"/>
                <w:b/>
              </w:rPr>
            </w:pPr>
            <w:r w:rsidRPr="00F847FE">
              <w:rPr>
                <w:rFonts w:eastAsiaTheme="minorEastAsia"/>
                <w:b/>
              </w:rPr>
              <w:t>Заказчик:</w:t>
            </w:r>
          </w:p>
          <w:p w:rsidR="007A448E" w:rsidRPr="00F847FE" w:rsidRDefault="007A448E" w:rsidP="00542CCC">
            <w:pPr>
              <w:rPr>
                <w:rFonts w:eastAsiaTheme="minorEastAsia"/>
              </w:rPr>
            </w:pPr>
            <w:r w:rsidRPr="00F847FE">
              <w:rPr>
                <w:rFonts w:eastAsiaTheme="minorEastAsia"/>
              </w:rPr>
              <w:t>Генеральный директор</w:t>
            </w:r>
          </w:p>
          <w:p w:rsidR="007A448E" w:rsidRPr="00F847FE" w:rsidRDefault="007A448E" w:rsidP="00542CCC">
            <w:pPr>
              <w:rPr>
                <w:rFonts w:eastAsiaTheme="minorEastAsia"/>
              </w:rPr>
            </w:pPr>
            <w:r w:rsidRPr="00F847FE">
              <w:rPr>
                <w:rFonts w:eastAsiaTheme="minorEastAsia"/>
              </w:rPr>
              <w:t>ФГУП «Московский эндокринный завод»</w:t>
            </w:r>
          </w:p>
          <w:p w:rsidR="007A448E" w:rsidRPr="00F847FE" w:rsidRDefault="007A448E" w:rsidP="00542CCC">
            <w:pPr>
              <w:rPr>
                <w:rFonts w:eastAsiaTheme="minorEastAsia"/>
              </w:rPr>
            </w:pPr>
          </w:p>
          <w:p w:rsidR="007A448E" w:rsidRPr="00F847FE" w:rsidRDefault="007A448E" w:rsidP="00542CCC">
            <w:pPr>
              <w:rPr>
                <w:rFonts w:eastAsiaTheme="minorEastAsia"/>
              </w:rPr>
            </w:pPr>
          </w:p>
          <w:p w:rsidR="007A448E" w:rsidRPr="00F847FE" w:rsidRDefault="007A448E" w:rsidP="00542CCC">
            <w:pPr>
              <w:rPr>
                <w:rFonts w:eastAsiaTheme="minorEastAsia"/>
              </w:rPr>
            </w:pPr>
            <w:r w:rsidRPr="00F847FE">
              <w:rPr>
                <w:rFonts w:eastAsiaTheme="minorEastAsia"/>
              </w:rPr>
              <w:t>__________________ М.Ю. Фонарев</w:t>
            </w:r>
          </w:p>
        </w:tc>
      </w:tr>
    </w:tbl>
    <w:p w:rsidR="007A448E" w:rsidRPr="00F847FE" w:rsidRDefault="007A448E" w:rsidP="007A448E">
      <w:pPr>
        <w:tabs>
          <w:tab w:val="left" w:pos="817"/>
          <w:tab w:val="left" w:pos="3936"/>
        </w:tabs>
        <w:ind w:left="108"/>
        <w:sectPr w:rsidR="007A448E" w:rsidRPr="00F847FE" w:rsidSect="00542CCC">
          <w:footerReference w:type="even" r:id="rId18"/>
          <w:footerReference w:type="default" r:id="rId19"/>
          <w:pgSz w:w="11906" w:h="16838"/>
          <w:pgMar w:top="1134" w:right="567" w:bottom="851" w:left="1134" w:header="709" w:footer="709" w:gutter="0"/>
          <w:cols w:space="708"/>
          <w:titlePg/>
          <w:docGrid w:linePitch="360"/>
        </w:sectPr>
      </w:pPr>
    </w:p>
    <w:p w:rsidR="007A448E" w:rsidRPr="008C291C" w:rsidRDefault="007A448E" w:rsidP="007A448E">
      <w:pPr>
        <w:rPr>
          <w:rFonts w:eastAsiaTheme="minorEastAsia"/>
        </w:rPr>
      </w:pPr>
    </w:p>
    <w:p w:rsidR="007A448E" w:rsidRPr="008C291C" w:rsidRDefault="007A448E" w:rsidP="007A448E">
      <w:pPr>
        <w:widowControl w:val="0"/>
        <w:shd w:val="clear" w:color="auto" w:fill="FFFFFF"/>
        <w:suppressAutoHyphens/>
        <w:jc w:val="right"/>
        <w:rPr>
          <w:rFonts w:eastAsia="Arial"/>
          <w:b/>
          <w:spacing w:val="-8"/>
          <w:lang w:eastAsia="ar-SA"/>
        </w:rPr>
      </w:pPr>
      <w:r w:rsidRPr="008C291C">
        <w:rPr>
          <w:rFonts w:eastAsia="Arial"/>
          <w:b/>
          <w:spacing w:val="-8"/>
          <w:lang w:eastAsia="ar-SA"/>
        </w:rPr>
        <w:t xml:space="preserve">Приложение № </w:t>
      </w:r>
      <w:r w:rsidRPr="008B71BA">
        <w:rPr>
          <w:rFonts w:eastAsia="Arial"/>
          <w:b/>
          <w:spacing w:val="-8"/>
          <w:lang w:eastAsia="ar-SA"/>
        </w:rPr>
        <w:t>2</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 xml:space="preserve">к </w:t>
      </w:r>
      <w:r>
        <w:rPr>
          <w:rFonts w:eastAsia="Arial"/>
          <w:b/>
          <w:spacing w:val="-8"/>
          <w:lang w:eastAsia="ar-SA"/>
        </w:rPr>
        <w:t>Д</w:t>
      </w:r>
      <w:r w:rsidRPr="008C291C">
        <w:rPr>
          <w:rFonts w:eastAsia="Arial"/>
          <w:b/>
          <w:spacing w:val="-8"/>
          <w:lang w:eastAsia="ar-SA"/>
        </w:rPr>
        <w:t xml:space="preserve">оговору № </w:t>
      </w:r>
      <w:r w:rsidRPr="008C291C">
        <w:rPr>
          <w:b/>
        </w:rPr>
        <w:t>________</w:t>
      </w:r>
    </w:p>
    <w:p w:rsidR="007A448E" w:rsidRDefault="007A448E" w:rsidP="007A448E">
      <w:pPr>
        <w:widowControl w:val="0"/>
        <w:shd w:val="clear" w:color="auto" w:fill="FFFFFF"/>
        <w:suppressAutoHyphens/>
        <w:jc w:val="right"/>
        <w:rPr>
          <w:rFonts w:eastAsia="Arial"/>
          <w:b/>
          <w:spacing w:val="-8"/>
          <w:lang w:eastAsia="ar-SA"/>
        </w:rPr>
      </w:pPr>
      <w:r w:rsidRPr="008C291C">
        <w:rPr>
          <w:rFonts w:eastAsia="Arial"/>
          <w:b/>
          <w:spacing w:val="-8"/>
          <w:lang w:eastAsia="ar-SA"/>
        </w:rPr>
        <w:t xml:space="preserve">на оказание услуг </w:t>
      </w:r>
      <w:r w:rsidRPr="008B71BA">
        <w:rPr>
          <w:rFonts w:eastAsia="Arial"/>
          <w:b/>
          <w:spacing w:val="-8"/>
          <w:lang w:eastAsia="ar-SA"/>
        </w:rPr>
        <w:t>по техническому обслуживанию</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и ремонту лифтового оборудования</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от «___» ____________ 2019 г.</w:t>
      </w:r>
    </w:p>
    <w:p w:rsidR="007A448E" w:rsidRDefault="007A448E" w:rsidP="007A448E">
      <w:pPr>
        <w:jc w:val="center"/>
        <w:rPr>
          <w:rFonts w:eastAsiaTheme="minorEastAsia"/>
          <w:bCs/>
        </w:rPr>
      </w:pPr>
      <w:r w:rsidRPr="008B71BA">
        <w:rPr>
          <w:rFonts w:eastAsiaTheme="minorEastAsia"/>
          <w:bCs/>
        </w:rPr>
        <w:t>Характеристики лифтового оборудования</w:t>
      </w:r>
    </w:p>
    <w:p w:rsidR="007A448E" w:rsidRDefault="007A448E" w:rsidP="007A448E">
      <w:pPr>
        <w:jc w:val="center"/>
        <w:rPr>
          <w:rFonts w:eastAsiaTheme="minorEastAsia"/>
          <w:bCs/>
        </w:rPr>
      </w:pPr>
      <w:r w:rsidRPr="008B71BA">
        <w:rPr>
          <w:rFonts w:eastAsiaTheme="minorEastAsia"/>
          <w:bCs/>
        </w:rPr>
        <w:t>ФГУП «Московский эндокринный завод»</w:t>
      </w:r>
    </w:p>
    <w:p w:rsidR="007A448E" w:rsidRDefault="007A448E" w:rsidP="007A448E">
      <w:pPr>
        <w:jc w:val="center"/>
        <w:rPr>
          <w:rFonts w:eastAsiaTheme="minorEastAsia"/>
          <w:bC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1276"/>
        <w:gridCol w:w="1701"/>
        <w:gridCol w:w="1843"/>
        <w:gridCol w:w="3969"/>
        <w:gridCol w:w="1984"/>
      </w:tblGrid>
      <w:tr w:rsidR="007A448E" w:rsidRPr="008C291C" w:rsidTr="00542CCC">
        <w:trPr>
          <w:trHeight w:val="202"/>
        </w:trPr>
        <w:tc>
          <w:tcPr>
            <w:tcW w:w="568" w:type="dxa"/>
          </w:tcPr>
          <w:p w:rsidR="007A448E" w:rsidRDefault="007A448E" w:rsidP="00542CCC">
            <w:pPr>
              <w:jc w:val="center"/>
              <w:rPr>
                <w:rFonts w:eastAsiaTheme="minorEastAsia"/>
                <w:bCs/>
              </w:rPr>
            </w:pPr>
            <w:r w:rsidRPr="008B71BA">
              <w:rPr>
                <w:rFonts w:eastAsiaTheme="minorEastAsia"/>
                <w:bCs/>
              </w:rPr>
              <w:t>№</w:t>
            </w:r>
          </w:p>
          <w:p w:rsidR="007A448E" w:rsidRDefault="007A448E" w:rsidP="00542CCC">
            <w:pPr>
              <w:jc w:val="center"/>
              <w:rPr>
                <w:rFonts w:eastAsiaTheme="minorEastAsia"/>
                <w:bCs/>
              </w:rPr>
            </w:pPr>
            <w:proofErr w:type="spellStart"/>
            <w:r w:rsidRPr="008B71BA">
              <w:rPr>
                <w:rFonts w:eastAsiaTheme="minorEastAsia"/>
                <w:bCs/>
              </w:rPr>
              <w:t>п</w:t>
            </w:r>
            <w:proofErr w:type="gramStart"/>
            <w:r w:rsidRPr="008B71BA">
              <w:rPr>
                <w:rFonts w:eastAsiaTheme="minorEastAsia"/>
                <w:bCs/>
              </w:rPr>
              <w:t>.п</w:t>
            </w:r>
            <w:proofErr w:type="spellEnd"/>
            <w:proofErr w:type="gramEnd"/>
          </w:p>
        </w:tc>
        <w:tc>
          <w:tcPr>
            <w:tcW w:w="3685" w:type="dxa"/>
          </w:tcPr>
          <w:p w:rsidR="007A448E" w:rsidRDefault="007A448E" w:rsidP="00542CCC">
            <w:pPr>
              <w:jc w:val="center"/>
              <w:rPr>
                <w:rFonts w:eastAsiaTheme="minorEastAsia"/>
                <w:bCs/>
              </w:rPr>
            </w:pPr>
            <w:r w:rsidRPr="008B71BA">
              <w:rPr>
                <w:rFonts w:eastAsiaTheme="minorEastAsia"/>
                <w:bCs/>
              </w:rPr>
              <w:t>Наименование подъемных механизмов (лифтового оборудования)</w:t>
            </w:r>
          </w:p>
        </w:tc>
        <w:tc>
          <w:tcPr>
            <w:tcW w:w="1276" w:type="dxa"/>
          </w:tcPr>
          <w:p w:rsidR="007A448E" w:rsidRDefault="007A448E" w:rsidP="00542CCC">
            <w:pPr>
              <w:jc w:val="center"/>
              <w:rPr>
                <w:rFonts w:eastAsiaTheme="minorEastAsia"/>
                <w:bCs/>
              </w:rPr>
            </w:pPr>
            <w:r w:rsidRPr="008B71BA">
              <w:rPr>
                <w:rFonts w:eastAsiaTheme="minorEastAsia"/>
                <w:bCs/>
              </w:rPr>
              <w:t>Заводской номер</w:t>
            </w:r>
          </w:p>
        </w:tc>
        <w:tc>
          <w:tcPr>
            <w:tcW w:w="1701" w:type="dxa"/>
          </w:tcPr>
          <w:p w:rsidR="007A448E" w:rsidRDefault="007A448E" w:rsidP="00542CCC">
            <w:pPr>
              <w:jc w:val="center"/>
              <w:rPr>
                <w:rFonts w:eastAsiaTheme="minorEastAsia"/>
                <w:bCs/>
              </w:rPr>
            </w:pPr>
            <w:r w:rsidRPr="008B71BA">
              <w:rPr>
                <w:rFonts w:eastAsiaTheme="minorEastAsia"/>
                <w:bCs/>
              </w:rPr>
              <w:t>Год изготовления</w:t>
            </w:r>
          </w:p>
        </w:tc>
        <w:tc>
          <w:tcPr>
            <w:tcW w:w="1843" w:type="dxa"/>
          </w:tcPr>
          <w:p w:rsidR="007A448E" w:rsidRDefault="007A448E" w:rsidP="00542CCC">
            <w:pPr>
              <w:jc w:val="center"/>
              <w:rPr>
                <w:rFonts w:eastAsiaTheme="minorEastAsia"/>
                <w:bCs/>
              </w:rPr>
            </w:pPr>
            <w:r w:rsidRPr="008B71BA">
              <w:rPr>
                <w:rFonts w:eastAsiaTheme="minorEastAsia"/>
                <w:bCs/>
              </w:rPr>
              <w:t>Год ввода в эксплуатацию</w:t>
            </w:r>
          </w:p>
        </w:tc>
        <w:tc>
          <w:tcPr>
            <w:tcW w:w="3969" w:type="dxa"/>
          </w:tcPr>
          <w:p w:rsidR="007A448E" w:rsidRDefault="007A448E" w:rsidP="00542CCC">
            <w:pPr>
              <w:jc w:val="center"/>
              <w:rPr>
                <w:rFonts w:eastAsiaTheme="minorEastAsia"/>
                <w:bCs/>
              </w:rPr>
            </w:pPr>
            <w:r w:rsidRPr="008B71BA">
              <w:rPr>
                <w:rFonts w:eastAsiaTheme="minorEastAsia"/>
                <w:bCs/>
              </w:rPr>
              <w:t>Модель, изготовитель</w:t>
            </w:r>
          </w:p>
        </w:tc>
        <w:tc>
          <w:tcPr>
            <w:tcW w:w="1984" w:type="dxa"/>
          </w:tcPr>
          <w:p w:rsidR="007A448E" w:rsidRDefault="007A448E" w:rsidP="00542CCC">
            <w:pPr>
              <w:jc w:val="center"/>
              <w:rPr>
                <w:rFonts w:eastAsiaTheme="minorEastAsia"/>
                <w:bCs/>
              </w:rPr>
            </w:pPr>
            <w:r w:rsidRPr="008B71BA">
              <w:rPr>
                <w:rFonts w:eastAsiaTheme="minorEastAsia"/>
                <w:bCs/>
              </w:rPr>
              <w:t>Регистрационный номер</w:t>
            </w:r>
          </w:p>
        </w:tc>
      </w:tr>
      <w:tr w:rsidR="007A448E" w:rsidRPr="008C291C" w:rsidTr="00542CCC">
        <w:tc>
          <w:tcPr>
            <w:tcW w:w="568" w:type="dxa"/>
          </w:tcPr>
          <w:p w:rsidR="007A448E" w:rsidRPr="008C291C" w:rsidRDefault="007A448E" w:rsidP="00542CCC">
            <w:pPr>
              <w:jc w:val="center"/>
              <w:rPr>
                <w:rFonts w:eastAsiaTheme="minorEastAsia"/>
                <w:bCs/>
              </w:rPr>
            </w:pPr>
            <w:r w:rsidRPr="008B71BA">
              <w:rPr>
                <w:rFonts w:eastAsiaTheme="minorEastAsia"/>
                <w:bCs/>
              </w:rPr>
              <w:t>1</w:t>
            </w:r>
          </w:p>
        </w:tc>
        <w:tc>
          <w:tcPr>
            <w:tcW w:w="3685" w:type="dxa"/>
          </w:tcPr>
          <w:p w:rsidR="007A448E" w:rsidRPr="008C291C" w:rsidRDefault="007A448E" w:rsidP="00542CCC">
            <w:pPr>
              <w:rPr>
                <w:rFonts w:eastAsiaTheme="minorEastAsia"/>
                <w:bCs/>
              </w:rPr>
            </w:pPr>
            <w:r w:rsidRPr="008C291C">
              <w:rPr>
                <w:rFonts w:eastAsiaTheme="minorEastAsia"/>
                <w:bCs/>
              </w:rPr>
              <w:t>Лифт грузовой</w:t>
            </w:r>
          </w:p>
          <w:p w:rsidR="007A448E" w:rsidRPr="008C291C" w:rsidRDefault="007A448E" w:rsidP="00542CCC">
            <w:pPr>
              <w:rPr>
                <w:rFonts w:eastAsiaTheme="minorEastAsia"/>
                <w:bCs/>
              </w:rPr>
            </w:pPr>
            <w:r w:rsidRPr="008C291C">
              <w:rPr>
                <w:rFonts w:eastAsiaTheme="minorEastAsia"/>
                <w:bCs/>
              </w:rPr>
              <w:t>(грузоподъемность 1 т)</w:t>
            </w:r>
          </w:p>
          <w:p w:rsidR="007A448E" w:rsidRPr="008C291C" w:rsidRDefault="007A448E" w:rsidP="00542CCC">
            <w:pPr>
              <w:rPr>
                <w:rFonts w:eastAsiaTheme="minorEastAsia"/>
                <w:bCs/>
              </w:rPr>
            </w:pPr>
            <w:r w:rsidRPr="008C291C">
              <w:rPr>
                <w:rFonts w:eastAsiaTheme="minorEastAsia"/>
                <w:bCs/>
              </w:rPr>
              <w:t>4 этажа, скорость 0,5 м/</w:t>
            </w:r>
            <w:proofErr w:type="gramStart"/>
            <w:r w:rsidRPr="008C291C">
              <w:rPr>
                <w:rFonts w:eastAsiaTheme="minorEastAsia"/>
                <w:bCs/>
              </w:rPr>
              <w:t>с</w:t>
            </w:r>
            <w:proofErr w:type="gramEnd"/>
          </w:p>
        </w:tc>
        <w:tc>
          <w:tcPr>
            <w:tcW w:w="1276" w:type="dxa"/>
            <w:vAlign w:val="center"/>
          </w:tcPr>
          <w:p w:rsidR="007A448E" w:rsidRPr="008C291C" w:rsidRDefault="007A448E" w:rsidP="00542CCC">
            <w:pPr>
              <w:jc w:val="center"/>
              <w:rPr>
                <w:rFonts w:eastAsiaTheme="minorEastAsia"/>
                <w:bCs/>
              </w:rPr>
            </w:pPr>
            <w:r w:rsidRPr="008C291C">
              <w:rPr>
                <w:rFonts w:eastAsiaTheme="minorEastAsia"/>
                <w:bCs/>
              </w:rPr>
              <w:t>95027</w:t>
            </w:r>
          </w:p>
        </w:tc>
        <w:tc>
          <w:tcPr>
            <w:tcW w:w="1701" w:type="dxa"/>
            <w:vAlign w:val="center"/>
          </w:tcPr>
          <w:p w:rsidR="007A448E" w:rsidRPr="008C291C" w:rsidRDefault="007A448E" w:rsidP="00542CCC">
            <w:pPr>
              <w:jc w:val="center"/>
              <w:rPr>
                <w:rFonts w:eastAsiaTheme="minorEastAsia"/>
                <w:bCs/>
              </w:rPr>
            </w:pPr>
            <w:r w:rsidRPr="008C291C">
              <w:rPr>
                <w:rFonts w:eastAsiaTheme="minorEastAsia"/>
                <w:bCs/>
              </w:rPr>
              <w:t>07.2000 г.</w:t>
            </w:r>
          </w:p>
        </w:tc>
        <w:tc>
          <w:tcPr>
            <w:tcW w:w="1843" w:type="dxa"/>
            <w:vAlign w:val="center"/>
          </w:tcPr>
          <w:p w:rsidR="007A448E" w:rsidRDefault="007A448E" w:rsidP="00542CCC">
            <w:pPr>
              <w:jc w:val="center"/>
              <w:rPr>
                <w:rFonts w:eastAsiaTheme="minorEastAsia"/>
                <w:bCs/>
              </w:rPr>
            </w:pPr>
            <w:r w:rsidRPr="008B71BA">
              <w:rPr>
                <w:rFonts w:eastAsiaTheme="minorEastAsia"/>
                <w:bCs/>
              </w:rPr>
              <w:t>23.11.2000 г.</w:t>
            </w:r>
          </w:p>
        </w:tc>
        <w:tc>
          <w:tcPr>
            <w:tcW w:w="3969" w:type="dxa"/>
          </w:tcPr>
          <w:p w:rsidR="007A448E" w:rsidRDefault="007A448E" w:rsidP="00542CCC">
            <w:pPr>
              <w:rPr>
                <w:rFonts w:eastAsiaTheme="minorEastAsia"/>
                <w:bCs/>
              </w:rPr>
            </w:pPr>
            <w:r w:rsidRPr="008B71BA">
              <w:rPr>
                <w:rFonts w:eastAsiaTheme="minorEastAsia"/>
                <w:bCs/>
              </w:rPr>
              <w:t xml:space="preserve">ПГ-1005 </w:t>
            </w:r>
          </w:p>
          <w:p w:rsidR="007A448E" w:rsidRDefault="007A448E" w:rsidP="00542CCC">
            <w:pPr>
              <w:rPr>
                <w:rFonts w:eastAsiaTheme="minorEastAsia"/>
                <w:bCs/>
              </w:rPr>
            </w:pPr>
            <w:r w:rsidRPr="008B71BA">
              <w:rPr>
                <w:rFonts w:eastAsiaTheme="minorEastAsia"/>
                <w:bCs/>
              </w:rPr>
              <w:t>ОАО</w:t>
            </w:r>
            <w:proofErr w:type="gramStart"/>
            <w:r w:rsidRPr="008B71BA">
              <w:rPr>
                <w:rFonts w:eastAsiaTheme="minorEastAsia"/>
                <w:bCs/>
              </w:rPr>
              <w:t>«</w:t>
            </w:r>
            <w:proofErr w:type="spellStart"/>
            <w:r w:rsidRPr="008B71BA">
              <w:rPr>
                <w:rFonts w:eastAsiaTheme="minorEastAsia"/>
                <w:bCs/>
              </w:rPr>
              <w:t>Щ</w:t>
            </w:r>
            <w:proofErr w:type="gramEnd"/>
            <w:r w:rsidRPr="008B71BA">
              <w:rPr>
                <w:rFonts w:eastAsiaTheme="minorEastAsia"/>
                <w:bCs/>
              </w:rPr>
              <w:t>ербинский</w:t>
            </w:r>
            <w:proofErr w:type="spellEnd"/>
            <w:r w:rsidRPr="008B71BA">
              <w:rPr>
                <w:rFonts w:eastAsiaTheme="minorEastAsia"/>
                <w:bCs/>
              </w:rPr>
              <w:t xml:space="preserve"> </w:t>
            </w:r>
          </w:p>
          <w:p w:rsidR="007A448E" w:rsidRDefault="007A448E" w:rsidP="00542CCC">
            <w:pPr>
              <w:rPr>
                <w:rFonts w:eastAsiaTheme="minorEastAsia"/>
                <w:bCs/>
              </w:rPr>
            </w:pPr>
            <w:r w:rsidRPr="008B71BA">
              <w:rPr>
                <w:rFonts w:eastAsiaTheme="minorEastAsia"/>
                <w:bCs/>
              </w:rPr>
              <w:t>лифтостроительный завод»</w:t>
            </w:r>
          </w:p>
        </w:tc>
        <w:tc>
          <w:tcPr>
            <w:tcW w:w="1984" w:type="dxa"/>
            <w:vAlign w:val="center"/>
          </w:tcPr>
          <w:p w:rsidR="007A448E" w:rsidRPr="008C291C" w:rsidRDefault="007A448E" w:rsidP="00542CCC">
            <w:pPr>
              <w:jc w:val="center"/>
              <w:rPr>
                <w:rFonts w:eastAsiaTheme="minorEastAsia"/>
                <w:bCs/>
              </w:rPr>
            </w:pPr>
            <w:r w:rsidRPr="008B71BA">
              <w:rPr>
                <w:rFonts w:eastAsiaTheme="minorEastAsia"/>
                <w:bCs/>
              </w:rPr>
              <w:t>102830</w:t>
            </w:r>
          </w:p>
        </w:tc>
      </w:tr>
      <w:tr w:rsidR="007A448E" w:rsidRPr="008C291C" w:rsidTr="00542CCC">
        <w:tc>
          <w:tcPr>
            <w:tcW w:w="568" w:type="dxa"/>
          </w:tcPr>
          <w:p w:rsidR="007A448E" w:rsidRPr="008C291C" w:rsidRDefault="007A448E" w:rsidP="00542CCC">
            <w:pPr>
              <w:jc w:val="center"/>
              <w:rPr>
                <w:rFonts w:eastAsiaTheme="minorEastAsia"/>
                <w:bCs/>
              </w:rPr>
            </w:pPr>
            <w:r w:rsidRPr="008B71BA">
              <w:rPr>
                <w:rFonts w:eastAsiaTheme="minorEastAsia"/>
                <w:bCs/>
              </w:rPr>
              <w:t>2.</w:t>
            </w:r>
          </w:p>
        </w:tc>
        <w:tc>
          <w:tcPr>
            <w:tcW w:w="3685" w:type="dxa"/>
          </w:tcPr>
          <w:p w:rsidR="007A448E" w:rsidRPr="008C291C" w:rsidRDefault="007A448E" w:rsidP="00542CCC">
            <w:pPr>
              <w:rPr>
                <w:rFonts w:eastAsiaTheme="minorEastAsia"/>
                <w:bCs/>
              </w:rPr>
            </w:pPr>
            <w:r w:rsidRPr="008C291C">
              <w:rPr>
                <w:rFonts w:eastAsiaTheme="minorEastAsia"/>
                <w:bCs/>
              </w:rPr>
              <w:t>Лифт грузовой обычный (грузоподъемностью 2 т)</w:t>
            </w:r>
          </w:p>
          <w:p w:rsidR="007A448E" w:rsidRPr="008C291C" w:rsidRDefault="007A448E" w:rsidP="00542CCC">
            <w:pPr>
              <w:rPr>
                <w:rFonts w:eastAsiaTheme="minorEastAsia"/>
                <w:bCs/>
              </w:rPr>
            </w:pPr>
            <w:r w:rsidRPr="008C291C">
              <w:rPr>
                <w:rFonts w:eastAsiaTheme="minorEastAsia"/>
                <w:bCs/>
              </w:rPr>
              <w:t>4 этажа, скорость 0,5 м/</w:t>
            </w:r>
            <w:proofErr w:type="gramStart"/>
            <w:r w:rsidRPr="008C291C">
              <w:rPr>
                <w:rFonts w:eastAsiaTheme="minorEastAsia"/>
                <w:bCs/>
              </w:rPr>
              <w:t>с</w:t>
            </w:r>
            <w:proofErr w:type="gramEnd"/>
          </w:p>
        </w:tc>
        <w:tc>
          <w:tcPr>
            <w:tcW w:w="1276" w:type="dxa"/>
            <w:vAlign w:val="center"/>
          </w:tcPr>
          <w:p w:rsidR="007A448E" w:rsidRPr="008C291C" w:rsidRDefault="007A448E" w:rsidP="00542CCC">
            <w:pPr>
              <w:jc w:val="center"/>
              <w:rPr>
                <w:rFonts w:eastAsiaTheme="minorEastAsia"/>
                <w:bCs/>
              </w:rPr>
            </w:pPr>
            <w:r w:rsidRPr="008C291C">
              <w:rPr>
                <w:rFonts w:eastAsiaTheme="minorEastAsia"/>
                <w:bCs/>
              </w:rPr>
              <w:t>013207</w:t>
            </w:r>
          </w:p>
        </w:tc>
        <w:tc>
          <w:tcPr>
            <w:tcW w:w="1701" w:type="dxa"/>
            <w:vAlign w:val="center"/>
          </w:tcPr>
          <w:p w:rsidR="007A448E" w:rsidRPr="008C291C" w:rsidRDefault="007A448E" w:rsidP="00542CCC">
            <w:pPr>
              <w:jc w:val="center"/>
              <w:rPr>
                <w:rFonts w:eastAsiaTheme="minorEastAsia"/>
                <w:bCs/>
              </w:rPr>
            </w:pPr>
            <w:r w:rsidRPr="008C291C">
              <w:rPr>
                <w:rFonts w:eastAsiaTheme="minorEastAsia"/>
                <w:bCs/>
              </w:rPr>
              <w:t>02.2013 г.</w:t>
            </w:r>
          </w:p>
        </w:tc>
        <w:tc>
          <w:tcPr>
            <w:tcW w:w="1843" w:type="dxa"/>
            <w:vAlign w:val="center"/>
          </w:tcPr>
          <w:p w:rsidR="007A448E" w:rsidRPr="008C291C" w:rsidRDefault="007A448E" w:rsidP="00542CCC">
            <w:pPr>
              <w:jc w:val="center"/>
              <w:rPr>
                <w:rFonts w:eastAsiaTheme="minorEastAsia"/>
                <w:bCs/>
              </w:rPr>
            </w:pPr>
            <w:r w:rsidRPr="008C291C">
              <w:rPr>
                <w:rFonts w:eastAsiaTheme="minorEastAsia"/>
                <w:bCs/>
              </w:rPr>
              <w:t>23.07.2013 г.</w:t>
            </w:r>
          </w:p>
        </w:tc>
        <w:tc>
          <w:tcPr>
            <w:tcW w:w="3969" w:type="dxa"/>
            <w:vAlign w:val="center"/>
          </w:tcPr>
          <w:p w:rsidR="007A448E" w:rsidRDefault="007A448E" w:rsidP="00542CCC">
            <w:pPr>
              <w:rPr>
                <w:rFonts w:eastAsiaTheme="minorEastAsia"/>
                <w:bCs/>
              </w:rPr>
            </w:pPr>
            <w:r w:rsidRPr="008B71BA">
              <w:rPr>
                <w:rFonts w:eastAsiaTheme="minorEastAsia"/>
                <w:bCs/>
              </w:rPr>
              <w:t>ЛГО-2000К, ОАО «КМЗ»</w:t>
            </w:r>
          </w:p>
        </w:tc>
        <w:tc>
          <w:tcPr>
            <w:tcW w:w="1984" w:type="dxa"/>
            <w:vAlign w:val="center"/>
          </w:tcPr>
          <w:p w:rsidR="007A448E" w:rsidRPr="008C291C" w:rsidRDefault="007A448E" w:rsidP="00542CCC">
            <w:pPr>
              <w:jc w:val="center"/>
              <w:rPr>
                <w:rFonts w:eastAsiaTheme="minorEastAsia"/>
                <w:bCs/>
              </w:rPr>
            </w:pPr>
            <w:r w:rsidRPr="008B71BA">
              <w:rPr>
                <w:rFonts w:eastAsiaTheme="minorEastAsia"/>
                <w:bCs/>
              </w:rPr>
              <w:t>01-00658-001п</w:t>
            </w:r>
          </w:p>
        </w:tc>
      </w:tr>
      <w:tr w:rsidR="007A448E" w:rsidRPr="008C291C" w:rsidTr="00542CCC">
        <w:tc>
          <w:tcPr>
            <w:tcW w:w="568" w:type="dxa"/>
          </w:tcPr>
          <w:p w:rsidR="007A448E" w:rsidRPr="008C291C" w:rsidRDefault="007A448E" w:rsidP="00542CCC">
            <w:pPr>
              <w:jc w:val="center"/>
              <w:rPr>
                <w:rFonts w:eastAsiaTheme="minorEastAsia"/>
                <w:bCs/>
              </w:rPr>
            </w:pPr>
            <w:r w:rsidRPr="008B71BA">
              <w:rPr>
                <w:rFonts w:eastAsiaTheme="minorEastAsia"/>
                <w:bCs/>
              </w:rPr>
              <w:t>3.</w:t>
            </w:r>
          </w:p>
        </w:tc>
        <w:tc>
          <w:tcPr>
            <w:tcW w:w="3685" w:type="dxa"/>
          </w:tcPr>
          <w:p w:rsidR="007A448E" w:rsidRPr="008C291C" w:rsidRDefault="007A448E" w:rsidP="00542CCC">
            <w:pPr>
              <w:rPr>
                <w:rFonts w:eastAsiaTheme="minorEastAsia"/>
                <w:bCs/>
              </w:rPr>
            </w:pPr>
            <w:r w:rsidRPr="008C291C">
              <w:rPr>
                <w:rFonts w:eastAsiaTheme="minorEastAsia"/>
                <w:bCs/>
              </w:rPr>
              <w:t>Лифт грузовой (грузоподъемностью 1 т)</w:t>
            </w:r>
          </w:p>
          <w:p w:rsidR="007A448E" w:rsidRPr="008C291C" w:rsidRDefault="007A448E" w:rsidP="00542CCC">
            <w:pPr>
              <w:rPr>
                <w:rFonts w:eastAsiaTheme="minorEastAsia"/>
                <w:bCs/>
              </w:rPr>
            </w:pPr>
            <w:r w:rsidRPr="008C291C">
              <w:rPr>
                <w:rFonts w:eastAsiaTheme="minorEastAsia"/>
                <w:bCs/>
              </w:rPr>
              <w:t>4 этажа, скорость 0,5 м/</w:t>
            </w:r>
            <w:proofErr w:type="gramStart"/>
            <w:r w:rsidRPr="008C291C">
              <w:rPr>
                <w:rFonts w:eastAsiaTheme="minorEastAsia"/>
                <w:bCs/>
              </w:rPr>
              <w:t>с</w:t>
            </w:r>
            <w:proofErr w:type="gramEnd"/>
          </w:p>
        </w:tc>
        <w:tc>
          <w:tcPr>
            <w:tcW w:w="1276" w:type="dxa"/>
            <w:vAlign w:val="center"/>
          </w:tcPr>
          <w:p w:rsidR="007A448E" w:rsidRPr="008C291C" w:rsidRDefault="007A448E" w:rsidP="00542CCC">
            <w:pPr>
              <w:jc w:val="center"/>
              <w:rPr>
                <w:rFonts w:eastAsiaTheme="minorEastAsia"/>
                <w:bCs/>
              </w:rPr>
            </w:pPr>
            <w:r w:rsidRPr="008C291C">
              <w:rPr>
                <w:rFonts w:eastAsiaTheme="minorEastAsia"/>
                <w:bCs/>
              </w:rPr>
              <w:t>011434</w:t>
            </w:r>
          </w:p>
        </w:tc>
        <w:tc>
          <w:tcPr>
            <w:tcW w:w="1701" w:type="dxa"/>
            <w:vAlign w:val="center"/>
          </w:tcPr>
          <w:p w:rsidR="007A448E" w:rsidRPr="008C291C" w:rsidRDefault="007A448E" w:rsidP="00542CCC">
            <w:pPr>
              <w:jc w:val="center"/>
              <w:rPr>
                <w:rFonts w:eastAsiaTheme="minorEastAsia"/>
                <w:bCs/>
              </w:rPr>
            </w:pPr>
            <w:r w:rsidRPr="008C291C">
              <w:rPr>
                <w:rFonts w:eastAsiaTheme="minorEastAsia"/>
                <w:bCs/>
              </w:rPr>
              <w:t>06.2014 г.</w:t>
            </w:r>
          </w:p>
        </w:tc>
        <w:tc>
          <w:tcPr>
            <w:tcW w:w="1843" w:type="dxa"/>
            <w:vAlign w:val="center"/>
          </w:tcPr>
          <w:p w:rsidR="007A448E" w:rsidRPr="008C291C" w:rsidRDefault="007A448E" w:rsidP="00542CCC">
            <w:pPr>
              <w:jc w:val="center"/>
              <w:rPr>
                <w:rFonts w:eastAsiaTheme="minorEastAsia"/>
                <w:bCs/>
              </w:rPr>
            </w:pPr>
            <w:r w:rsidRPr="008C291C">
              <w:rPr>
                <w:rFonts w:eastAsiaTheme="minorEastAsia"/>
                <w:bCs/>
              </w:rPr>
              <w:t>05.09.2014 г.</w:t>
            </w:r>
          </w:p>
        </w:tc>
        <w:tc>
          <w:tcPr>
            <w:tcW w:w="3969" w:type="dxa"/>
          </w:tcPr>
          <w:p w:rsidR="007A448E" w:rsidRDefault="007A448E" w:rsidP="00542CCC">
            <w:pPr>
              <w:rPr>
                <w:rFonts w:eastAsiaTheme="minorEastAsia"/>
                <w:bCs/>
              </w:rPr>
            </w:pPr>
            <w:r w:rsidRPr="008B71BA">
              <w:rPr>
                <w:rFonts w:eastAsiaTheme="minorEastAsia"/>
                <w:bCs/>
              </w:rPr>
              <w:t>ЛГО-1010К,</w:t>
            </w:r>
          </w:p>
          <w:p w:rsidR="007A448E" w:rsidRDefault="007A448E" w:rsidP="00542CCC">
            <w:pPr>
              <w:rPr>
                <w:rFonts w:eastAsiaTheme="minorEastAsia"/>
                <w:bCs/>
              </w:rPr>
            </w:pPr>
            <w:r w:rsidRPr="008B71BA">
              <w:rPr>
                <w:rFonts w:eastAsiaTheme="minorEastAsia"/>
                <w:bCs/>
              </w:rPr>
              <w:t>ОАО «КМЗ»</w:t>
            </w:r>
          </w:p>
        </w:tc>
        <w:tc>
          <w:tcPr>
            <w:tcW w:w="1984" w:type="dxa"/>
            <w:vAlign w:val="center"/>
          </w:tcPr>
          <w:p w:rsidR="007A448E" w:rsidRPr="008C291C" w:rsidRDefault="007A448E" w:rsidP="00542CCC">
            <w:pPr>
              <w:jc w:val="center"/>
              <w:rPr>
                <w:rFonts w:eastAsiaTheme="minorEastAsia"/>
                <w:bCs/>
              </w:rPr>
            </w:pPr>
            <w:r w:rsidRPr="008B71BA">
              <w:rPr>
                <w:rFonts w:eastAsiaTheme="minorEastAsia"/>
                <w:bCs/>
              </w:rPr>
              <w:t>102831</w:t>
            </w:r>
          </w:p>
        </w:tc>
      </w:tr>
      <w:tr w:rsidR="007A448E" w:rsidRPr="008C291C" w:rsidTr="00542CCC">
        <w:tc>
          <w:tcPr>
            <w:tcW w:w="568" w:type="dxa"/>
          </w:tcPr>
          <w:p w:rsidR="007A448E" w:rsidRPr="008C291C" w:rsidRDefault="007A448E" w:rsidP="00542CCC">
            <w:pPr>
              <w:jc w:val="center"/>
              <w:rPr>
                <w:rFonts w:eastAsiaTheme="minorEastAsia"/>
                <w:bCs/>
              </w:rPr>
            </w:pPr>
            <w:r w:rsidRPr="008B71BA">
              <w:rPr>
                <w:rFonts w:eastAsiaTheme="minorEastAsia"/>
                <w:bCs/>
              </w:rPr>
              <w:t>4.</w:t>
            </w:r>
          </w:p>
        </w:tc>
        <w:tc>
          <w:tcPr>
            <w:tcW w:w="3685" w:type="dxa"/>
          </w:tcPr>
          <w:p w:rsidR="007A448E" w:rsidRPr="008C291C" w:rsidRDefault="007A448E" w:rsidP="00542CCC">
            <w:pPr>
              <w:rPr>
                <w:rFonts w:eastAsiaTheme="minorEastAsia"/>
                <w:bCs/>
              </w:rPr>
            </w:pPr>
            <w:r w:rsidRPr="008C291C">
              <w:rPr>
                <w:rFonts w:eastAsiaTheme="minorEastAsia"/>
                <w:bCs/>
              </w:rPr>
              <w:t>Лифт пассажирский (грузоподъемностью 0,63 т)</w:t>
            </w:r>
          </w:p>
          <w:p w:rsidR="007A448E" w:rsidRPr="008C291C" w:rsidRDefault="007A448E" w:rsidP="00542CCC">
            <w:pPr>
              <w:rPr>
                <w:rFonts w:eastAsiaTheme="minorEastAsia"/>
                <w:bCs/>
              </w:rPr>
            </w:pPr>
            <w:r w:rsidRPr="008C291C">
              <w:rPr>
                <w:rFonts w:eastAsiaTheme="minorEastAsia"/>
                <w:bCs/>
              </w:rPr>
              <w:t>7 этажей, скорость 1 м/</w:t>
            </w:r>
            <w:proofErr w:type="gramStart"/>
            <w:r w:rsidRPr="008C291C">
              <w:rPr>
                <w:rFonts w:eastAsiaTheme="minorEastAsia"/>
                <w:bCs/>
              </w:rPr>
              <w:t>с</w:t>
            </w:r>
            <w:proofErr w:type="gramEnd"/>
          </w:p>
        </w:tc>
        <w:tc>
          <w:tcPr>
            <w:tcW w:w="1276" w:type="dxa"/>
            <w:vAlign w:val="center"/>
          </w:tcPr>
          <w:p w:rsidR="007A448E" w:rsidRPr="008C291C" w:rsidRDefault="007A448E" w:rsidP="00542CCC">
            <w:pPr>
              <w:jc w:val="center"/>
              <w:rPr>
                <w:rFonts w:eastAsiaTheme="minorEastAsia"/>
                <w:bCs/>
              </w:rPr>
            </w:pPr>
            <w:r w:rsidRPr="008C291C">
              <w:rPr>
                <w:rFonts w:eastAsiaTheme="minorEastAsia"/>
                <w:bCs/>
              </w:rPr>
              <w:t>13522</w:t>
            </w:r>
          </w:p>
        </w:tc>
        <w:tc>
          <w:tcPr>
            <w:tcW w:w="1701" w:type="dxa"/>
            <w:vAlign w:val="center"/>
          </w:tcPr>
          <w:p w:rsidR="007A448E" w:rsidRPr="008C291C" w:rsidRDefault="007A448E" w:rsidP="00542CCC">
            <w:pPr>
              <w:jc w:val="center"/>
              <w:rPr>
                <w:rFonts w:eastAsiaTheme="minorEastAsia"/>
                <w:bCs/>
              </w:rPr>
            </w:pPr>
            <w:r w:rsidRPr="008C291C">
              <w:rPr>
                <w:rFonts w:eastAsiaTheme="minorEastAsia"/>
                <w:bCs/>
              </w:rPr>
              <w:t>06.2010 г.</w:t>
            </w:r>
          </w:p>
        </w:tc>
        <w:tc>
          <w:tcPr>
            <w:tcW w:w="1843" w:type="dxa"/>
            <w:vAlign w:val="center"/>
          </w:tcPr>
          <w:p w:rsidR="007A448E" w:rsidRPr="008C291C" w:rsidRDefault="007A448E" w:rsidP="00542CCC">
            <w:pPr>
              <w:jc w:val="center"/>
              <w:rPr>
                <w:rFonts w:eastAsiaTheme="minorEastAsia"/>
                <w:bCs/>
              </w:rPr>
            </w:pPr>
            <w:r w:rsidRPr="008C291C">
              <w:rPr>
                <w:rFonts w:eastAsiaTheme="minorEastAsia"/>
                <w:bCs/>
              </w:rPr>
              <w:t>02.09.2010 г.</w:t>
            </w:r>
          </w:p>
        </w:tc>
        <w:tc>
          <w:tcPr>
            <w:tcW w:w="3969" w:type="dxa"/>
          </w:tcPr>
          <w:p w:rsidR="007A448E" w:rsidRDefault="007A448E" w:rsidP="00542CCC">
            <w:pPr>
              <w:rPr>
                <w:rFonts w:eastAsiaTheme="minorEastAsia"/>
                <w:bCs/>
              </w:rPr>
            </w:pPr>
            <w:r w:rsidRPr="008B71BA">
              <w:rPr>
                <w:rFonts w:eastAsiaTheme="minorEastAsia"/>
                <w:bCs/>
              </w:rPr>
              <w:t xml:space="preserve">ПП 0601Щ.00.00ПС  </w:t>
            </w:r>
          </w:p>
          <w:p w:rsidR="007A448E" w:rsidRDefault="007A448E" w:rsidP="00542CCC">
            <w:pPr>
              <w:rPr>
                <w:rFonts w:eastAsiaTheme="minorEastAsia"/>
                <w:bCs/>
              </w:rPr>
            </w:pPr>
            <w:r w:rsidRPr="008B71BA">
              <w:rPr>
                <w:rFonts w:eastAsiaTheme="minorEastAsia"/>
                <w:bCs/>
              </w:rPr>
              <w:t>ОАО «</w:t>
            </w:r>
            <w:proofErr w:type="spellStart"/>
            <w:r w:rsidRPr="008B71BA">
              <w:rPr>
                <w:rFonts w:eastAsiaTheme="minorEastAsia"/>
                <w:bCs/>
              </w:rPr>
              <w:t>Щербинский</w:t>
            </w:r>
            <w:proofErr w:type="spellEnd"/>
            <w:r w:rsidRPr="008B71BA">
              <w:rPr>
                <w:rFonts w:eastAsiaTheme="minorEastAsia"/>
                <w:bCs/>
              </w:rPr>
              <w:t xml:space="preserve"> </w:t>
            </w:r>
          </w:p>
          <w:p w:rsidR="007A448E" w:rsidRDefault="007A448E" w:rsidP="00542CCC">
            <w:pPr>
              <w:rPr>
                <w:rFonts w:eastAsiaTheme="minorEastAsia"/>
                <w:bCs/>
              </w:rPr>
            </w:pPr>
            <w:r w:rsidRPr="008B71BA">
              <w:rPr>
                <w:rFonts w:eastAsiaTheme="minorEastAsia"/>
                <w:bCs/>
              </w:rPr>
              <w:t>лифтостроительный завод»</w:t>
            </w:r>
          </w:p>
        </w:tc>
        <w:tc>
          <w:tcPr>
            <w:tcW w:w="1984" w:type="dxa"/>
            <w:vAlign w:val="center"/>
          </w:tcPr>
          <w:p w:rsidR="007A448E" w:rsidRPr="008C291C" w:rsidRDefault="007A448E" w:rsidP="00542CCC">
            <w:pPr>
              <w:jc w:val="center"/>
              <w:rPr>
                <w:rFonts w:eastAsiaTheme="minorEastAsia"/>
                <w:bCs/>
              </w:rPr>
            </w:pPr>
            <w:r w:rsidRPr="008B71BA">
              <w:rPr>
                <w:rFonts w:eastAsiaTheme="minorEastAsia"/>
                <w:bCs/>
              </w:rPr>
              <w:t>109283</w:t>
            </w:r>
          </w:p>
        </w:tc>
      </w:tr>
      <w:tr w:rsidR="007A448E" w:rsidRPr="008C291C" w:rsidTr="00542CCC">
        <w:tc>
          <w:tcPr>
            <w:tcW w:w="568" w:type="dxa"/>
          </w:tcPr>
          <w:p w:rsidR="007A448E" w:rsidRPr="008C291C" w:rsidRDefault="007A448E" w:rsidP="00542CCC">
            <w:pPr>
              <w:jc w:val="center"/>
              <w:rPr>
                <w:rFonts w:eastAsiaTheme="minorEastAsia"/>
                <w:bCs/>
              </w:rPr>
            </w:pPr>
            <w:r w:rsidRPr="008B71BA">
              <w:rPr>
                <w:rFonts w:eastAsiaTheme="minorEastAsia"/>
                <w:bCs/>
              </w:rPr>
              <w:t>5</w:t>
            </w:r>
          </w:p>
        </w:tc>
        <w:tc>
          <w:tcPr>
            <w:tcW w:w="3685" w:type="dxa"/>
          </w:tcPr>
          <w:p w:rsidR="007A448E" w:rsidRPr="008C291C" w:rsidRDefault="007A448E" w:rsidP="00542CCC">
            <w:pPr>
              <w:rPr>
                <w:rFonts w:eastAsiaTheme="minorEastAsia"/>
                <w:bCs/>
              </w:rPr>
            </w:pPr>
            <w:r w:rsidRPr="008C291C">
              <w:rPr>
                <w:rFonts w:eastAsiaTheme="minorEastAsia"/>
                <w:bCs/>
              </w:rPr>
              <w:t>Малый грузовой лифт грузоподъемностью 100 кг</w:t>
            </w:r>
          </w:p>
          <w:p w:rsidR="007A448E" w:rsidRPr="008C291C" w:rsidRDefault="007A448E" w:rsidP="00542CCC">
            <w:pPr>
              <w:rPr>
                <w:rFonts w:eastAsiaTheme="minorEastAsia"/>
                <w:bCs/>
              </w:rPr>
            </w:pPr>
            <w:r w:rsidRPr="008C291C">
              <w:rPr>
                <w:rFonts w:eastAsiaTheme="minorEastAsia"/>
                <w:bCs/>
              </w:rPr>
              <w:t>2 этажа, скорость 0,5 м/</w:t>
            </w:r>
            <w:proofErr w:type="gramStart"/>
            <w:r w:rsidRPr="008C291C">
              <w:rPr>
                <w:rFonts w:eastAsiaTheme="minorEastAsia"/>
                <w:bCs/>
              </w:rPr>
              <w:t>с</w:t>
            </w:r>
            <w:proofErr w:type="gramEnd"/>
          </w:p>
        </w:tc>
        <w:tc>
          <w:tcPr>
            <w:tcW w:w="1276" w:type="dxa"/>
            <w:vAlign w:val="center"/>
          </w:tcPr>
          <w:p w:rsidR="007A448E" w:rsidRPr="008C291C" w:rsidRDefault="007A448E" w:rsidP="00542CCC">
            <w:pPr>
              <w:jc w:val="center"/>
              <w:rPr>
                <w:rFonts w:eastAsiaTheme="minorEastAsia"/>
                <w:bCs/>
              </w:rPr>
            </w:pPr>
            <w:r w:rsidRPr="008C291C">
              <w:rPr>
                <w:rFonts w:eastAsiaTheme="minorEastAsia"/>
                <w:bCs/>
              </w:rPr>
              <w:t>002293</w:t>
            </w:r>
          </w:p>
        </w:tc>
        <w:tc>
          <w:tcPr>
            <w:tcW w:w="1701" w:type="dxa"/>
            <w:vAlign w:val="center"/>
          </w:tcPr>
          <w:p w:rsidR="007A448E" w:rsidRPr="008C291C" w:rsidRDefault="007A448E" w:rsidP="00542CCC">
            <w:pPr>
              <w:jc w:val="center"/>
              <w:rPr>
                <w:rFonts w:eastAsiaTheme="minorEastAsia"/>
                <w:bCs/>
              </w:rPr>
            </w:pPr>
            <w:r w:rsidRPr="008C291C">
              <w:rPr>
                <w:rFonts w:eastAsiaTheme="minorEastAsia"/>
                <w:bCs/>
              </w:rPr>
              <w:t>07.2014 г.</w:t>
            </w:r>
          </w:p>
        </w:tc>
        <w:tc>
          <w:tcPr>
            <w:tcW w:w="1843" w:type="dxa"/>
            <w:vAlign w:val="center"/>
          </w:tcPr>
          <w:p w:rsidR="007A448E" w:rsidRPr="008C291C" w:rsidRDefault="007A448E" w:rsidP="00542CCC">
            <w:pPr>
              <w:jc w:val="center"/>
              <w:rPr>
                <w:rFonts w:eastAsiaTheme="minorEastAsia"/>
                <w:bCs/>
              </w:rPr>
            </w:pPr>
            <w:r w:rsidRPr="008C291C">
              <w:rPr>
                <w:rFonts w:eastAsiaTheme="minorEastAsia"/>
                <w:bCs/>
              </w:rPr>
              <w:t>05.09.2014 г.</w:t>
            </w:r>
          </w:p>
        </w:tc>
        <w:tc>
          <w:tcPr>
            <w:tcW w:w="3969" w:type="dxa"/>
          </w:tcPr>
          <w:p w:rsidR="007A448E" w:rsidRDefault="007A448E" w:rsidP="00542CCC">
            <w:pPr>
              <w:rPr>
                <w:rFonts w:eastAsiaTheme="minorEastAsia"/>
                <w:bCs/>
              </w:rPr>
            </w:pPr>
            <w:r w:rsidRPr="008B71BA">
              <w:rPr>
                <w:rFonts w:eastAsiaTheme="minorEastAsia"/>
                <w:bCs/>
              </w:rPr>
              <w:t>ЛГМ-0101Б</w:t>
            </w:r>
          </w:p>
          <w:p w:rsidR="007A448E" w:rsidRDefault="007A448E" w:rsidP="00542CCC">
            <w:pPr>
              <w:rPr>
                <w:rFonts w:eastAsiaTheme="minorEastAsia"/>
                <w:bCs/>
              </w:rPr>
            </w:pPr>
            <w:r w:rsidRPr="008B71BA">
              <w:rPr>
                <w:rFonts w:eastAsiaTheme="minorEastAsia"/>
                <w:bCs/>
              </w:rPr>
              <w:t>ОАО «КМЗ»</w:t>
            </w:r>
          </w:p>
        </w:tc>
        <w:tc>
          <w:tcPr>
            <w:tcW w:w="1984" w:type="dxa"/>
            <w:vAlign w:val="center"/>
          </w:tcPr>
          <w:p w:rsidR="007A448E" w:rsidRPr="008C291C" w:rsidRDefault="007A448E" w:rsidP="00542CCC">
            <w:pPr>
              <w:jc w:val="center"/>
              <w:rPr>
                <w:rFonts w:eastAsiaTheme="minorEastAsia"/>
                <w:bCs/>
              </w:rPr>
            </w:pPr>
          </w:p>
        </w:tc>
      </w:tr>
    </w:tbl>
    <w:p w:rsidR="007A448E" w:rsidRPr="008C291C" w:rsidRDefault="007A448E" w:rsidP="007A448E">
      <w:pPr>
        <w:rPr>
          <w:rFonts w:eastAsiaTheme="minorEastAsia"/>
          <w:b/>
        </w:rPr>
      </w:pPr>
    </w:p>
    <w:p w:rsidR="007A448E" w:rsidRPr="008C291C" w:rsidRDefault="007A448E" w:rsidP="007A448E">
      <w:pPr>
        <w:rPr>
          <w:rFonts w:eastAsiaTheme="minorEastAsia"/>
          <w:b/>
        </w:rPr>
      </w:pPr>
    </w:p>
    <w:tbl>
      <w:tblPr>
        <w:tblW w:w="10206" w:type="dxa"/>
        <w:tblInd w:w="108" w:type="dxa"/>
        <w:tblLook w:val="04A0"/>
      </w:tblPr>
      <w:tblGrid>
        <w:gridCol w:w="5387"/>
        <w:gridCol w:w="4819"/>
      </w:tblGrid>
      <w:tr w:rsidR="007A448E" w:rsidRPr="008C291C" w:rsidTr="00542CCC">
        <w:tc>
          <w:tcPr>
            <w:tcW w:w="5387" w:type="dxa"/>
            <w:shd w:val="clear" w:color="auto" w:fill="auto"/>
          </w:tcPr>
          <w:p w:rsidR="007A448E" w:rsidRPr="008C291C" w:rsidRDefault="007A448E" w:rsidP="00542CCC">
            <w:pPr>
              <w:rPr>
                <w:rFonts w:eastAsiaTheme="minorEastAsia"/>
                <w:b/>
              </w:rPr>
            </w:pPr>
            <w:r w:rsidRPr="008B71BA">
              <w:rPr>
                <w:rFonts w:eastAsiaTheme="minorEastAsia"/>
                <w:b/>
              </w:rPr>
              <w:t>Исполнитель:</w:t>
            </w:r>
          </w:p>
          <w:p w:rsidR="007A448E" w:rsidRPr="008C291C" w:rsidRDefault="007A448E" w:rsidP="00542CCC">
            <w:pPr>
              <w:rPr>
                <w:rFonts w:eastAsiaTheme="minorEastAsia"/>
              </w:rPr>
            </w:pPr>
          </w:p>
          <w:p w:rsidR="007A448E" w:rsidRPr="008C291C" w:rsidRDefault="007A448E" w:rsidP="00542CCC">
            <w:pPr>
              <w:rPr>
                <w:rFonts w:eastAsiaTheme="minorEastAsia"/>
              </w:rPr>
            </w:pPr>
          </w:p>
          <w:p w:rsidR="007A448E" w:rsidRPr="008C291C" w:rsidRDefault="007A448E" w:rsidP="00542CCC">
            <w:pPr>
              <w:rPr>
                <w:rFonts w:eastAsiaTheme="minorEastAsia"/>
              </w:rPr>
            </w:pPr>
          </w:p>
          <w:p w:rsidR="007A448E" w:rsidRDefault="007A448E" w:rsidP="00542CCC">
            <w:pPr>
              <w:rPr>
                <w:rFonts w:eastAsiaTheme="minorEastAsia"/>
              </w:rPr>
            </w:pPr>
          </w:p>
          <w:p w:rsidR="007A448E" w:rsidRDefault="007A448E" w:rsidP="00542CCC">
            <w:pPr>
              <w:rPr>
                <w:rFonts w:eastAsiaTheme="minorEastAsia"/>
              </w:rPr>
            </w:pPr>
            <w:r w:rsidRPr="008B71BA">
              <w:rPr>
                <w:rFonts w:eastAsiaTheme="minorEastAsia"/>
              </w:rPr>
              <w:t>________________</w:t>
            </w:r>
            <w:r w:rsidRPr="008B71BA">
              <w:t xml:space="preserve"> /___________/</w:t>
            </w:r>
          </w:p>
        </w:tc>
        <w:tc>
          <w:tcPr>
            <w:tcW w:w="4819" w:type="dxa"/>
            <w:shd w:val="clear" w:color="auto" w:fill="auto"/>
          </w:tcPr>
          <w:p w:rsidR="007A448E" w:rsidRDefault="007A448E" w:rsidP="00542CCC">
            <w:pPr>
              <w:rPr>
                <w:rFonts w:eastAsiaTheme="minorEastAsia"/>
                <w:b/>
              </w:rPr>
            </w:pPr>
            <w:r w:rsidRPr="008B71BA">
              <w:rPr>
                <w:rFonts w:eastAsiaTheme="minorEastAsia"/>
                <w:b/>
              </w:rPr>
              <w:t>Заказчик:</w:t>
            </w:r>
          </w:p>
          <w:p w:rsidR="007A448E" w:rsidRDefault="007A448E" w:rsidP="00542CCC">
            <w:pPr>
              <w:rPr>
                <w:rFonts w:eastAsiaTheme="minorEastAsia"/>
              </w:rPr>
            </w:pPr>
            <w:r w:rsidRPr="008B71BA">
              <w:rPr>
                <w:rFonts w:eastAsiaTheme="minorEastAsia"/>
              </w:rPr>
              <w:t>Генеральный директор</w:t>
            </w:r>
          </w:p>
          <w:p w:rsidR="007A448E" w:rsidRDefault="007A448E" w:rsidP="00542CCC">
            <w:pPr>
              <w:rPr>
                <w:rFonts w:eastAsiaTheme="minorEastAsia"/>
              </w:rPr>
            </w:pPr>
            <w:r w:rsidRPr="008B71BA">
              <w:rPr>
                <w:rFonts w:eastAsiaTheme="minorEastAsia"/>
              </w:rPr>
              <w:t>ФГУП «Московский эндокринный завод»</w:t>
            </w:r>
          </w:p>
          <w:p w:rsidR="007A448E" w:rsidRDefault="007A448E" w:rsidP="00542CCC">
            <w:pPr>
              <w:rPr>
                <w:rFonts w:eastAsiaTheme="minorEastAsia"/>
              </w:rPr>
            </w:pPr>
          </w:p>
          <w:p w:rsidR="007A448E" w:rsidRDefault="007A448E" w:rsidP="00542CCC">
            <w:pPr>
              <w:rPr>
                <w:rFonts w:eastAsiaTheme="minorEastAsia"/>
              </w:rPr>
            </w:pPr>
          </w:p>
          <w:p w:rsidR="007A448E" w:rsidRDefault="007A448E" w:rsidP="00542CCC">
            <w:pPr>
              <w:rPr>
                <w:rFonts w:eastAsiaTheme="minorEastAsia"/>
              </w:rPr>
            </w:pPr>
            <w:r w:rsidRPr="008B71BA">
              <w:rPr>
                <w:rFonts w:eastAsiaTheme="minorEastAsia"/>
              </w:rPr>
              <w:t>__________________ М.Ю. Фонарев</w:t>
            </w:r>
          </w:p>
        </w:tc>
      </w:tr>
    </w:tbl>
    <w:p w:rsidR="007A448E" w:rsidRDefault="007A448E" w:rsidP="007A448E">
      <w:pPr>
        <w:rPr>
          <w:rFonts w:eastAsiaTheme="minorEastAsia"/>
          <w:b/>
        </w:rPr>
        <w:sectPr w:rsidR="007A448E" w:rsidSect="00542CCC">
          <w:pgSz w:w="16838" w:h="11906" w:orient="landscape"/>
          <w:pgMar w:top="567" w:right="1418" w:bottom="1134" w:left="1094" w:header="709" w:footer="709" w:gutter="0"/>
          <w:cols w:space="708"/>
          <w:titlePg/>
          <w:docGrid w:linePitch="360"/>
        </w:sectPr>
      </w:pPr>
    </w:p>
    <w:p w:rsidR="007A448E" w:rsidRDefault="007A448E" w:rsidP="007A448E">
      <w:pPr>
        <w:ind w:firstLine="709"/>
        <w:jc w:val="right"/>
        <w:rPr>
          <w:rFonts w:eastAsiaTheme="minorEastAsia"/>
          <w:b/>
        </w:rPr>
      </w:pPr>
      <w:r w:rsidRPr="008B71BA">
        <w:rPr>
          <w:rFonts w:eastAsiaTheme="minorEastAsia"/>
          <w:b/>
        </w:rPr>
        <w:lastRenderedPageBreak/>
        <w:t>Приложение № 3</w:t>
      </w:r>
    </w:p>
    <w:p w:rsidR="007A448E" w:rsidRDefault="007A448E" w:rsidP="007A448E">
      <w:pPr>
        <w:ind w:firstLine="709"/>
        <w:jc w:val="right"/>
        <w:rPr>
          <w:rFonts w:eastAsiaTheme="minorEastAsia"/>
          <w:b/>
        </w:rPr>
      </w:pPr>
      <w:r w:rsidRPr="008B71BA">
        <w:rPr>
          <w:rFonts w:eastAsiaTheme="minorEastAsia"/>
          <w:b/>
        </w:rPr>
        <w:t xml:space="preserve">к договору № </w:t>
      </w:r>
      <w:r w:rsidRPr="008B71BA">
        <w:rPr>
          <w:b/>
        </w:rPr>
        <w:t>_______</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на оказание  услуг  по техническому обслуживанию</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и ремонту лифтового оборудования</w:t>
      </w:r>
    </w:p>
    <w:p w:rsidR="007A448E" w:rsidRDefault="007A448E" w:rsidP="007A448E">
      <w:pPr>
        <w:ind w:firstLine="709"/>
        <w:jc w:val="right"/>
        <w:rPr>
          <w:rFonts w:eastAsiaTheme="minorEastAsia"/>
          <w:b/>
          <w:highlight w:val="yellow"/>
        </w:rPr>
      </w:pPr>
      <w:r w:rsidRPr="008B71BA">
        <w:rPr>
          <w:rFonts w:eastAsiaTheme="minorEastAsia"/>
          <w:b/>
        </w:rPr>
        <w:t>от «___» ____________ 2019 г.</w:t>
      </w:r>
    </w:p>
    <w:p w:rsidR="007A448E" w:rsidRDefault="007A448E" w:rsidP="007A448E">
      <w:pPr>
        <w:jc w:val="center"/>
        <w:rPr>
          <w:rFonts w:eastAsiaTheme="minorEastAsia"/>
          <w:bCs/>
        </w:rPr>
      </w:pPr>
      <w:r w:rsidRPr="008B71BA">
        <w:rPr>
          <w:rFonts w:eastAsiaTheme="minorEastAsia"/>
          <w:bCs/>
        </w:rPr>
        <w:t>Тарифы</w:t>
      </w:r>
    </w:p>
    <w:p w:rsidR="007A448E" w:rsidRDefault="007A448E" w:rsidP="007A448E">
      <w:pPr>
        <w:jc w:val="center"/>
        <w:rPr>
          <w:rFonts w:eastAsiaTheme="minorEastAsia"/>
          <w:bCs/>
        </w:rPr>
      </w:pPr>
    </w:p>
    <w:tbl>
      <w:tblPr>
        <w:tblW w:w="15718" w:type="dxa"/>
        <w:jc w:val="center"/>
        <w:tblLayout w:type="fixed"/>
        <w:tblLook w:val="04A0"/>
      </w:tblPr>
      <w:tblGrid>
        <w:gridCol w:w="534"/>
        <w:gridCol w:w="1458"/>
        <w:gridCol w:w="1559"/>
        <w:gridCol w:w="709"/>
        <w:gridCol w:w="567"/>
        <w:gridCol w:w="850"/>
        <w:gridCol w:w="426"/>
        <w:gridCol w:w="708"/>
        <w:gridCol w:w="709"/>
        <w:gridCol w:w="1276"/>
        <w:gridCol w:w="992"/>
        <w:gridCol w:w="567"/>
        <w:gridCol w:w="567"/>
        <w:gridCol w:w="567"/>
        <w:gridCol w:w="567"/>
        <w:gridCol w:w="567"/>
        <w:gridCol w:w="709"/>
        <w:gridCol w:w="1134"/>
        <w:gridCol w:w="1252"/>
      </w:tblGrid>
      <w:tr w:rsidR="007A448E" w:rsidRPr="008C291C" w:rsidTr="00542CCC">
        <w:trPr>
          <w:trHeight w:val="375"/>
          <w:jc w:val="center"/>
        </w:trPr>
        <w:tc>
          <w:tcPr>
            <w:tcW w:w="5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448E" w:rsidRDefault="007A448E" w:rsidP="00542CCC">
            <w:pPr>
              <w:rPr>
                <w:rFonts w:eastAsiaTheme="minorEastAsia"/>
                <w:b/>
              </w:rPr>
            </w:pPr>
            <w:r w:rsidRPr="008B71BA">
              <w:rPr>
                <w:rFonts w:eastAsiaTheme="minorEastAsia"/>
                <w:b/>
              </w:rPr>
              <w:t xml:space="preserve">№ </w:t>
            </w:r>
            <w:proofErr w:type="spellStart"/>
            <w:proofErr w:type="gramStart"/>
            <w:r w:rsidRPr="008B71BA">
              <w:rPr>
                <w:rFonts w:eastAsiaTheme="minorEastAsia"/>
                <w:b/>
              </w:rPr>
              <w:t>п</w:t>
            </w:r>
            <w:proofErr w:type="spellEnd"/>
            <w:proofErr w:type="gramEnd"/>
            <w:r w:rsidRPr="008B71BA">
              <w:rPr>
                <w:rFonts w:eastAsiaTheme="minorEastAsia"/>
                <w:b/>
              </w:rPr>
              <w:t>/</w:t>
            </w:r>
            <w:proofErr w:type="spellStart"/>
            <w:r w:rsidRPr="008B71BA">
              <w:rPr>
                <w:rFonts w:eastAsiaTheme="minorEastAsia"/>
                <w:b/>
              </w:rPr>
              <w:t>п</w:t>
            </w:r>
            <w:proofErr w:type="spellEnd"/>
          </w:p>
        </w:tc>
        <w:tc>
          <w:tcPr>
            <w:tcW w:w="145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A448E" w:rsidRDefault="007A448E" w:rsidP="00542CCC">
            <w:pPr>
              <w:rPr>
                <w:rFonts w:eastAsiaTheme="minorEastAsia"/>
                <w:b/>
              </w:rPr>
            </w:pPr>
            <w:proofErr w:type="spellStart"/>
            <w:r w:rsidRPr="008B71BA">
              <w:rPr>
                <w:rFonts w:eastAsiaTheme="minorEastAsia"/>
                <w:b/>
              </w:rPr>
              <w:t>рег</w:t>
            </w:r>
            <w:proofErr w:type="spellEnd"/>
            <w:r w:rsidRPr="008B71BA">
              <w:rPr>
                <w:rFonts w:eastAsiaTheme="minorEastAsia"/>
                <w:b/>
              </w:rPr>
              <w:t>. №</w:t>
            </w:r>
          </w:p>
        </w:tc>
        <w:tc>
          <w:tcPr>
            <w:tcW w:w="1559" w:type="dxa"/>
            <w:vMerge w:val="restart"/>
            <w:tcBorders>
              <w:top w:val="single" w:sz="8" w:space="0" w:color="auto"/>
              <w:left w:val="single" w:sz="4" w:space="0" w:color="auto"/>
              <w:right w:val="single" w:sz="4" w:space="0" w:color="auto"/>
            </w:tcBorders>
            <w:vAlign w:val="center"/>
          </w:tcPr>
          <w:p w:rsidR="007A448E" w:rsidRDefault="007A448E" w:rsidP="00542CCC">
            <w:pPr>
              <w:rPr>
                <w:rFonts w:eastAsiaTheme="minorEastAsia"/>
                <w:b/>
              </w:rPr>
            </w:pPr>
            <w:r w:rsidRPr="008B71BA">
              <w:rPr>
                <w:rFonts w:eastAsiaTheme="minorEastAsia"/>
                <w:b/>
              </w:rPr>
              <w:t>Адрес</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A448E" w:rsidRDefault="007A448E" w:rsidP="00542CCC">
            <w:pPr>
              <w:jc w:val="center"/>
              <w:rPr>
                <w:rFonts w:eastAsiaTheme="minorEastAsia"/>
                <w:b/>
              </w:rPr>
            </w:pPr>
            <w:r w:rsidRPr="008B71BA">
              <w:rPr>
                <w:rFonts w:eastAsiaTheme="minorEastAsia"/>
                <w:b/>
              </w:rPr>
              <w:t>Тип</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Привод дверей</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Вид обслуживания</w:t>
            </w:r>
          </w:p>
        </w:tc>
        <w:tc>
          <w:tcPr>
            <w:tcW w:w="42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Этажность</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 xml:space="preserve">Грузоподъемность, </w:t>
            </w:r>
            <w:proofErr w:type="gramStart"/>
            <w:r w:rsidRPr="008B71BA">
              <w:rPr>
                <w:rFonts w:eastAsiaTheme="minorEastAsia"/>
                <w:b/>
              </w:rPr>
              <w:t>кг</w:t>
            </w:r>
            <w:proofErr w:type="gramEnd"/>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Скорость</w:t>
            </w:r>
          </w:p>
          <w:p w:rsidR="007A448E" w:rsidRDefault="007A448E" w:rsidP="00542CCC">
            <w:pPr>
              <w:jc w:val="center"/>
              <w:rPr>
                <w:rFonts w:eastAsiaTheme="minorEastAsia"/>
                <w:b/>
              </w:rPr>
            </w:pPr>
            <w:proofErr w:type="gramStart"/>
            <w:r w:rsidRPr="008B71BA">
              <w:rPr>
                <w:rFonts w:eastAsiaTheme="minorEastAsia"/>
                <w:b/>
              </w:rPr>
              <w:t>м</w:t>
            </w:r>
            <w:proofErr w:type="gramEnd"/>
            <w:r w:rsidRPr="008B71BA">
              <w:rPr>
                <w:rFonts w:eastAsiaTheme="minorEastAsia"/>
                <w:b/>
              </w:rPr>
              <w:t>/с</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 xml:space="preserve">Год </w:t>
            </w:r>
            <w:proofErr w:type="spellStart"/>
            <w:r w:rsidRPr="008B71BA">
              <w:rPr>
                <w:rFonts w:eastAsiaTheme="minorEastAsia"/>
                <w:b/>
              </w:rPr>
              <w:t>устан</w:t>
            </w:r>
            <w:proofErr w:type="spellEnd"/>
            <w:r w:rsidRPr="008B71BA">
              <w:rPr>
                <w:rFonts w:eastAsiaTheme="minorEastAsia"/>
                <w:b/>
              </w:rPr>
              <w:t>.</w:t>
            </w:r>
          </w:p>
          <w:p w:rsidR="007A448E" w:rsidRDefault="007A448E" w:rsidP="00542CCC">
            <w:pPr>
              <w:jc w:val="center"/>
              <w:rPr>
                <w:rFonts w:eastAsiaTheme="minorEastAsia"/>
                <w:b/>
              </w:rPr>
            </w:pPr>
            <w:r w:rsidRPr="008B71BA">
              <w:rPr>
                <w:rFonts w:eastAsiaTheme="minorEastAsia"/>
                <w:b/>
              </w:rPr>
              <w:t>замен</w:t>
            </w:r>
            <w:proofErr w:type="gramStart"/>
            <w:r w:rsidRPr="008B71BA">
              <w:rPr>
                <w:rFonts w:eastAsiaTheme="minorEastAsia"/>
                <w:b/>
              </w:rPr>
              <w:t>.</w:t>
            </w:r>
            <w:proofErr w:type="gramEnd"/>
            <w:r w:rsidRPr="008B71BA">
              <w:rPr>
                <w:rFonts w:eastAsiaTheme="minorEastAsia"/>
                <w:b/>
              </w:rPr>
              <w:t xml:space="preserve"> </w:t>
            </w:r>
            <w:proofErr w:type="gramStart"/>
            <w:r w:rsidRPr="008B71BA">
              <w:rPr>
                <w:rFonts w:eastAsiaTheme="minorEastAsia"/>
                <w:b/>
              </w:rPr>
              <w:t>и</w:t>
            </w:r>
            <w:proofErr w:type="gramEnd"/>
            <w:r w:rsidRPr="008B71BA">
              <w:rPr>
                <w:rFonts w:eastAsiaTheme="minorEastAsia"/>
                <w:b/>
              </w:rPr>
              <w:t>ли МОД</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Цена (руб.)</w:t>
            </w:r>
          </w:p>
        </w:tc>
        <w:tc>
          <w:tcPr>
            <w:tcW w:w="3544" w:type="dxa"/>
            <w:gridSpan w:val="6"/>
            <w:tcBorders>
              <w:top w:val="single" w:sz="8" w:space="0" w:color="auto"/>
              <w:left w:val="nil"/>
              <w:bottom w:val="single" w:sz="4" w:space="0" w:color="auto"/>
              <w:right w:val="nil"/>
            </w:tcBorders>
            <w:shd w:val="clear" w:color="auto" w:fill="auto"/>
            <w:noWrap/>
            <w:vAlign w:val="center"/>
            <w:hideMark/>
          </w:tcPr>
          <w:p w:rsidR="007A448E" w:rsidRDefault="007A448E" w:rsidP="00542CCC">
            <w:pPr>
              <w:jc w:val="center"/>
              <w:rPr>
                <w:rFonts w:eastAsiaTheme="minorEastAsia"/>
                <w:b/>
                <w:lang w:val="en-US"/>
              </w:rPr>
            </w:pPr>
            <w:r w:rsidRPr="008B71BA">
              <w:rPr>
                <w:rFonts w:eastAsiaTheme="minorEastAsia"/>
                <w:b/>
              </w:rPr>
              <w:t xml:space="preserve">Коэффициенты </w:t>
            </w:r>
            <w:proofErr w:type="gramStart"/>
            <w:r w:rsidRPr="008B71BA">
              <w:rPr>
                <w:rFonts w:eastAsiaTheme="minorEastAsia"/>
                <w:b/>
              </w:rPr>
              <w:t>за</w:t>
            </w:r>
            <w:proofErr w:type="gramEnd"/>
            <w:r w:rsidRPr="008B71BA">
              <w:rPr>
                <w:rFonts w:eastAsiaTheme="minorEastAsia"/>
                <w:b/>
                <w:lang w:val="en-US"/>
              </w:rPr>
              <w:t>:</w:t>
            </w:r>
          </w:p>
        </w:tc>
        <w:tc>
          <w:tcPr>
            <w:tcW w:w="2386"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7A448E" w:rsidRDefault="007A448E" w:rsidP="00542CCC">
            <w:pPr>
              <w:jc w:val="center"/>
              <w:rPr>
                <w:rFonts w:eastAsiaTheme="minorEastAsia"/>
                <w:b/>
              </w:rPr>
            </w:pPr>
            <w:r w:rsidRPr="008B71BA">
              <w:rPr>
                <w:rFonts w:eastAsiaTheme="minorEastAsia"/>
                <w:b/>
              </w:rPr>
              <w:t>Стоимость в рублях, с НДС*</w:t>
            </w:r>
          </w:p>
        </w:tc>
      </w:tr>
      <w:tr w:rsidR="007A448E" w:rsidRPr="008C291C" w:rsidTr="00542CCC">
        <w:trPr>
          <w:cantSplit/>
          <w:trHeight w:val="1340"/>
          <w:jc w:val="center"/>
        </w:trPr>
        <w:tc>
          <w:tcPr>
            <w:tcW w:w="534" w:type="dxa"/>
            <w:vMerge/>
            <w:tcBorders>
              <w:top w:val="single" w:sz="8" w:space="0" w:color="auto"/>
              <w:left w:val="single" w:sz="8"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1458"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1559" w:type="dxa"/>
            <w:vMerge/>
            <w:tcBorders>
              <w:left w:val="single" w:sz="4" w:space="0" w:color="auto"/>
              <w:bottom w:val="single" w:sz="8" w:space="0" w:color="000000"/>
              <w:right w:val="single" w:sz="4" w:space="0" w:color="auto"/>
            </w:tcBorders>
            <w:vAlign w:val="center"/>
          </w:tcPr>
          <w:p w:rsidR="007A448E" w:rsidRDefault="007A448E" w:rsidP="00542CCC">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A448E" w:rsidRDefault="007A448E" w:rsidP="00542CCC">
            <w:pPr>
              <w:rPr>
                <w:rFonts w:eastAsiaTheme="minorEastAsia"/>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Срок службы</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proofErr w:type="spellStart"/>
            <w:r w:rsidRPr="008B71BA">
              <w:rPr>
                <w:rFonts w:eastAsiaTheme="minorEastAsia"/>
                <w:b/>
              </w:rPr>
              <w:t>Продол</w:t>
            </w:r>
            <w:proofErr w:type="spellEnd"/>
            <w:r w:rsidRPr="008B71BA">
              <w:rPr>
                <w:rFonts w:eastAsiaTheme="minorEastAsia"/>
                <w:b/>
              </w:rPr>
              <w:t>.</w:t>
            </w:r>
            <w:r w:rsidRPr="008B71BA">
              <w:rPr>
                <w:rFonts w:eastAsiaTheme="minorEastAsia"/>
                <w:b/>
              </w:rPr>
              <w:br/>
            </w:r>
            <w:proofErr w:type="spellStart"/>
            <w:r w:rsidRPr="008B71BA">
              <w:rPr>
                <w:rFonts w:eastAsiaTheme="minorEastAsia"/>
                <w:b/>
              </w:rPr>
              <w:t>Вкл</w:t>
            </w:r>
            <w:proofErr w:type="spellEnd"/>
            <w:r w:rsidRPr="008B71BA">
              <w:rPr>
                <w:rFonts w:eastAsiaTheme="minorEastAsia"/>
                <w:b/>
              </w:rPr>
              <w:t>.</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Этажность 16 и более</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proofErr w:type="gramStart"/>
            <w:r w:rsidRPr="008B71BA">
              <w:rPr>
                <w:rFonts w:eastAsiaTheme="minorEastAsia"/>
                <w:b/>
              </w:rPr>
              <w:t>Неудобное</w:t>
            </w:r>
            <w:proofErr w:type="gramEnd"/>
            <w:r w:rsidRPr="008B71BA">
              <w:rPr>
                <w:rFonts w:eastAsiaTheme="minorEastAsia"/>
                <w:b/>
              </w:rPr>
              <w:t xml:space="preserve"> МП</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jc w:val="center"/>
              <w:rPr>
                <w:rFonts w:eastAsiaTheme="minorEastAsia"/>
                <w:b/>
              </w:rPr>
            </w:pPr>
            <w:r w:rsidRPr="008B71BA">
              <w:rPr>
                <w:rFonts w:eastAsiaTheme="minorEastAsia"/>
                <w:b/>
              </w:rPr>
              <w:t xml:space="preserve">Отдаленность от </w:t>
            </w:r>
            <w:proofErr w:type="spellStart"/>
            <w:r w:rsidRPr="008B71BA">
              <w:rPr>
                <w:rFonts w:eastAsiaTheme="minorEastAsia"/>
                <w:b/>
              </w:rPr>
              <w:t>маст</w:t>
            </w:r>
            <w:proofErr w:type="spellEnd"/>
            <w:r w:rsidRPr="008B71BA">
              <w:rPr>
                <w:rFonts w:eastAsiaTheme="minorEastAsia"/>
                <w:b/>
              </w:rPr>
              <w:t>.</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7A448E" w:rsidRDefault="007A448E" w:rsidP="00542CCC">
            <w:pPr>
              <w:spacing w:line="240" w:lineRule="exact"/>
              <w:jc w:val="center"/>
              <w:rPr>
                <w:rFonts w:eastAsiaTheme="minorEastAsia"/>
                <w:b/>
              </w:rPr>
            </w:pPr>
            <w:r w:rsidRPr="008B71BA">
              <w:rPr>
                <w:rFonts w:eastAsiaTheme="minorEastAsia"/>
                <w:b/>
              </w:rPr>
              <w:t xml:space="preserve">Общий </w:t>
            </w:r>
            <w:proofErr w:type="spellStart"/>
            <w:r w:rsidRPr="008B71BA">
              <w:rPr>
                <w:rFonts w:eastAsiaTheme="minorEastAsia"/>
                <w:b/>
              </w:rPr>
              <w:t>повыш</w:t>
            </w:r>
            <w:proofErr w:type="spellEnd"/>
            <w:r w:rsidRPr="008B71BA">
              <w:rPr>
                <w:rFonts w:eastAsiaTheme="minorEastAsia"/>
                <w:b/>
              </w:rPr>
              <w:t xml:space="preserve"> </w:t>
            </w:r>
            <w:proofErr w:type="spellStart"/>
            <w:r w:rsidRPr="008B71BA">
              <w:rPr>
                <w:rFonts w:eastAsiaTheme="minorEastAsia"/>
                <w:b/>
              </w:rPr>
              <w:t>коэфф</w:t>
            </w:r>
            <w:proofErr w:type="spellEnd"/>
            <w:r w:rsidRPr="008B71BA">
              <w:rPr>
                <w:rFonts w:eastAsiaTheme="minorEastAsia"/>
                <w:b/>
              </w:rPr>
              <w:t>.</w:t>
            </w:r>
          </w:p>
        </w:tc>
        <w:tc>
          <w:tcPr>
            <w:tcW w:w="1134" w:type="dxa"/>
            <w:tcBorders>
              <w:top w:val="nil"/>
              <w:left w:val="nil"/>
              <w:bottom w:val="single" w:sz="8"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b/>
              </w:rPr>
            </w:pPr>
            <w:r w:rsidRPr="008B71BA">
              <w:rPr>
                <w:rFonts w:eastAsiaTheme="minorEastAsia"/>
                <w:b/>
              </w:rPr>
              <w:t>месяц</w:t>
            </w:r>
          </w:p>
        </w:tc>
        <w:tc>
          <w:tcPr>
            <w:tcW w:w="1252" w:type="dxa"/>
            <w:tcBorders>
              <w:top w:val="nil"/>
              <w:left w:val="nil"/>
              <w:bottom w:val="single" w:sz="8" w:space="0" w:color="auto"/>
              <w:right w:val="single" w:sz="8" w:space="0" w:color="auto"/>
            </w:tcBorders>
            <w:shd w:val="clear" w:color="auto" w:fill="auto"/>
            <w:noWrap/>
            <w:vAlign w:val="center"/>
            <w:hideMark/>
          </w:tcPr>
          <w:p w:rsidR="007A448E" w:rsidRPr="008C291C" w:rsidRDefault="007A448E" w:rsidP="00542CCC">
            <w:pPr>
              <w:jc w:val="center"/>
              <w:rPr>
                <w:rFonts w:eastAsiaTheme="minorEastAsia"/>
                <w:b/>
              </w:rPr>
            </w:pPr>
            <w:r w:rsidRPr="008B71BA">
              <w:rPr>
                <w:rFonts w:eastAsiaTheme="minorEastAsia"/>
                <w:b/>
              </w:rPr>
              <w:t>с 01.06.19 по 31.12.21</w:t>
            </w:r>
          </w:p>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1</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rPr>
              <w:t>102830</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4</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23.11.2000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keepNext/>
              <w:outlineLvl w:val="0"/>
              <w:rPr>
                <w:rFonts w:eastAsiaTheme="minorEastAsia"/>
                <w:spacing w:val="-1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keepNext/>
              <w:outlineLvl w:val="0"/>
              <w:rPr>
                <w:rFonts w:eastAsiaTheme="minorEastAsia"/>
                <w:spacing w:val="-10"/>
              </w:rPr>
            </w:pP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pPr>
              <w:keepNext/>
              <w:outlineLvl w:val="0"/>
              <w:rPr>
                <w:rFonts w:eastAsiaTheme="minorEastAsia"/>
              </w:rPr>
            </w:pPr>
          </w:p>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2</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rPr>
              <w:t>102831</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4</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05.09.2014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spacing w:val="-1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rPr>
                <w:spacing w:val="-10"/>
              </w:rPr>
            </w:pP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3</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spacing w:val="-10"/>
              </w:rPr>
            </w:pPr>
            <w:r w:rsidRPr="008B71BA">
              <w:rPr>
                <w:rFonts w:eastAsiaTheme="minorEastAsia"/>
                <w:spacing w:val="-10"/>
              </w:rPr>
              <w:t>01-00658-001п</w:t>
            </w:r>
          </w:p>
        </w:tc>
        <w:tc>
          <w:tcPr>
            <w:tcW w:w="1559" w:type="dxa"/>
            <w:tcBorders>
              <w:top w:val="nil"/>
              <w:left w:val="single" w:sz="4" w:space="0" w:color="auto"/>
              <w:bottom w:val="nil"/>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nil"/>
              <w:left w:val="single" w:sz="4" w:space="0" w:color="auto"/>
              <w:bottom w:val="nil"/>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nil"/>
              <w:left w:val="nil"/>
              <w:bottom w:val="nil"/>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nil"/>
              <w:left w:val="nil"/>
              <w:bottom w:val="nil"/>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4</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2000</w:t>
            </w:r>
          </w:p>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25.05.2013</w:t>
            </w:r>
          </w:p>
        </w:tc>
        <w:tc>
          <w:tcPr>
            <w:tcW w:w="992"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spacing w:val="-10"/>
              </w:rPr>
            </w:pPr>
          </w:p>
        </w:tc>
        <w:tc>
          <w:tcPr>
            <w:tcW w:w="567" w:type="dxa"/>
            <w:tcBorders>
              <w:top w:val="nil"/>
              <w:left w:val="nil"/>
              <w:bottom w:val="nil"/>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rPr>
                <w:spacing w:val="-10"/>
              </w:rPr>
            </w:pP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4</w:t>
            </w:r>
          </w:p>
        </w:tc>
        <w:tc>
          <w:tcPr>
            <w:tcW w:w="1458"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rPr>
              <w:t>109283</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пас.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7</w:t>
            </w:r>
          </w:p>
        </w:tc>
        <w:tc>
          <w:tcPr>
            <w:tcW w:w="708" w:type="dxa"/>
            <w:tcBorders>
              <w:top w:val="nil"/>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630</w:t>
            </w:r>
          </w:p>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spacing w:val="-10"/>
              </w:rPr>
              <w:t>02.09.2010</w:t>
            </w:r>
          </w:p>
        </w:tc>
        <w:tc>
          <w:tcPr>
            <w:tcW w:w="992"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pPr>
              <w:rPr>
                <w:spacing w:val="-1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nil"/>
              <w:left w:val="nil"/>
              <w:bottom w:val="nil"/>
              <w:right w:val="single" w:sz="4" w:space="0" w:color="auto"/>
            </w:tcBorders>
            <w:shd w:val="clear" w:color="auto" w:fill="auto"/>
            <w:vAlign w:val="center"/>
            <w:hideMark/>
          </w:tcPr>
          <w:p w:rsidR="007A448E" w:rsidRPr="008C291C" w:rsidRDefault="007A448E" w:rsidP="00542CCC">
            <w:pPr>
              <w:rPr>
                <w:spacing w:val="-10"/>
              </w:rPr>
            </w:pP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tc>
      </w:tr>
      <w:tr w:rsidR="007A448E" w:rsidRPr="008C291C" w:rsidTr="00542CCC">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5</w:t>
            </w:r>
          </w:p>
        </w:tc>
        <w:tc>
          <w:tcPr>
            <w:tcW w:w="1458" w:type="dxa"/>
            <w:tcBorders>
              <w:top w:val="single" w:sz="4" w:space="0" w:color="auto"/>
              <w:left w:val="nil"/>
              <w:bottom w:val="single" w:sz="4" w:space="0" w:color="auto"/>
              <w:right w:val="single" w:sz="4" w:space="0" w:color="auto"/>
            </w:tcBorders>
            <w:shd w:val="clear" w:color="000000" w:fill="FFFFFF"/>
            <w:noWrap/>
            <w:vAlign w:val="center"/>
            <w:hideMark/>
          </w:tcPr>
          <w:p w:rsidR="007A448E" w:rsidRPr="008C291C" w:rsidRDefault="007A448E" w:rsidP="00542CCC">
            <w:pPr>
              <w:rPr>
                <w:rFonts w:eastAsiaTheme="minorEastAsia"/>
              </w:rPr>
            </w:pPr>
            <w:r w:rsidRPr="008B71BA">
              <w:rPr>
                <w:rFonts w:eastAsiaTheme="minorEastAsia"/>
              </w:rPr>
              <w:t>232/11</w:t>
            </w:r>
          </w:p>
        </w:tc>
        <w:tc>
          <w:tcPr>
            <w:tcW w:w="1559" w:type="dxa"/>
            <w:tcBorders>
              <w:top w:val="single" w:sz="4" w:space="0" w:color="auto"/>
              <w:left w:val="single" w:sz="4" w:space="0" w:color="auto"/>
              <w:bottom w:val="single" w:sz="4" w:space="0" w:color="auto"/>
              <w:right w:val="single" w:sz="4" w:space="0" w:color="auto"/>
            </w:tcBorders>
            <w:vAlign w:val="center"/>
          </w:tcPr>
          <w:p w:rsidR="007A448E" w:rsidRPr="008C291C" w:rsidRDefault="007A448E" w:rsidP="00542CCC">
            <w:pPr>
              <w:jc w:val="center"/>
              <w:rPr>
                <w:rFonts w:eastAsiaTheme="minorEastAsia"/>
              </w:rPr>
            </w:pPr>
            <w:proofErr w:type="spellStart"/>
            <w:r w:rsidRPr="008B71BA">
              <w:rPr>
                <w:rFonts w:eastAsiaTheme="minorEastAsia"/>
              </w:rPr>
              <w:t>Новохохловская</w:t>
            </w:r>
            <w:proofErr w:type="spellEnd"/>
            <w:r w:rsidRPr="008B71BA">
              <w:rPr>
                <w:rFonts w:eastAsiaTheme="minorEastAsia"/>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ОДС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jc w:val="center"/>
              <w:rPr>
                <w:rFonts w:eastAsiaTheme="minorEastAsia"/>
              </w:rPr>
            </w:pPr>
            <w:r w:rsidRPr="008B71BA">
              <w:rPr>
                <w:rFonts w:eastAsiaTheme="minorEastAsia"/>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jc w:val="center"/>
              <w:rPr>
                <w:rFonts w:eastAsiaTheme="minorEastAsia"/>
              </w:rPr>
            </w:pPr>
            <w:r w:rsidRPr="008B71BA">
              <w:rPr>
                <w:rFonts w:eastAsiaTheme="minorEastAsia"/>
              </w:rPr>
              <w:t>0,50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A448E" w:rsidRPr="008C291C" w:rsidRDefault="007A448E" w:rsidP="00542CCC">
            <w:pPr>
              <w:jc w:val="center"/>
              <w:rPr>
                <w:rFonts w:eastAsiaTheme="minorEastAsia"/>
                <w:spacing w:val="-10"/>
              </w:rPr>
            </w:pPr>
            <w:r w:rsidRPr="008B71BA">
              <w:rPr>
                <w:rFonts w:eastAsiaTheme="minorEastAsia"/>
                <w:bCs/>
                <w:spacing w:val="-10"/>
              </w:rPr>
              <w:t>05.09.2014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keepNext/>
              <w:outlineLvl w:val="0"/>
              <w:rPr>
                <w:rFonts w:eastAsiaTheme="minorEastAsia"/>
                <w:spacing w:val="-1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567"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709" w:type="dxa"/>
            <w:tcBorders>
              <w:top w:val="nil"/>
              <w:left w:val="nil"/>
              <w:bottom w:val="single" w:sz="4" w:space="0" w:color="auto"/>
              <w:right w:val="single" w:sz="4" w:space="0" w:color="auto"/>
            </w:tcBorders>
            <w:shd w:val="clear" w:color="auto" w:fill="auto"/>
            <w:noWrap/>
            <w:vAlign w:val="center"/>
            <w:hideMark/>
          </w:tcPr>
          <w:p w:rsidR="007A448E" w:rsidRPr="008C291C" w:rsidRDefault="007A448E" w:rsidP="00542CCC"/>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48E" w:rsidRPr="008C291C" w:rsidRDefault="007A448E" w:rsidP="00542CCC">
            <w:pPr>
              <w:keepNext/>
              <w:outlineLvl w:val="0"/>
              <w:rPr>
                <w:rFonts w:eastAsiaTheme="minorEastAsia"/>
                <w:spacing w:val="-10"/>
              </w:rPr>
            </w:pPr>
          </w:p>
        </w:tc>
        <w:tc>
          <w:tcPr>
            <w:tcW w:w="1252" w:type="dxa"/>
            <w:tcBorders>
              <w:top w:val="nil"/>
              <w:left w:val="nil"/>
              <w:bottom w:val="single" w:sz="4" w:space="0" w:color="auto"/>
              <w:right w:val="single" w:sz="8" w:space="0" w:color="auto"/>
            </w:tcBorders>
            <w:shd w:val="clear" w:color="auto" w:fill="auto"/>
            <w:vAlign w:val="center"/>
            <w:hideMark/>
          </w:tcPr>
          <w:p w:rsidR="007A448E" w:rsidRPr="008C291C" w:rsidRDefault="007A448E" w:rsidP="00542CCC">
            <w:pPr>
              <w:keepNext/>
              <w:outlineLvl w:val="0"/>
              <w:rPr>
                <w:rFonts w:eastAsiaTheme="minorEastAsia"/>
              </w:rPr>
            </w:pPr>
          </w:p>
        </w:tc>
      </w:tr>
      <w:tr w:rsidR="007A448E" w:rsidRPr="008C291C" w:rsidTr="00542CCC">
        <w:trPr>
          <w:trHeight w:val="330"/>
          <w:jc w:val="center"/>
        </w:trPr>
        <w:tc>
          <w:tcPr>
            <w:tcW w:w="1992" w:type="dxa"/>
            <w:gridSpan w:val="2"/>
            <w:tcBorders>
              <w:top w:val="nil"/>
              <w:left w:val="single" w:sz="8" w:space="0" w:color="auto"/>
              <w:bottom w:val="nil"/>
              <w:right w:val="nil"/>
            </w:tcBorders>
            <w:shd w:val="clear" w:color="auto" w:fill="auto"/>
            <w:noWrap/>
            <w:vAlign w:val="center"/>
            <w:hideMark/>
          </w:tcPr>
          <w:p w:rsidR="007A448E" w:rsidRPr="008C291C" w:rsidRDefault="007A448E" w:rsidP="00542CCC">
            <w:pPr>
              <w:rPr>
                <w:rFonts w:eastAsiaTheme="minorEastAsia"/>
                <w:b/>
                <w:bCs/>
              </w:rPr>
            </w:pPr>
            <w:r w:rsidRPr="008B71BA">
              <w:rPr>
                <w:rFonts w:eastAsiaTheme="minorEastAsia"/>
                <w:b/>
                <w:bCs/>
              </w:rPr>
              <w:t>Итого</w:t>
            </w:r>
          </w:p>
        </w:tc>
        <w:tc>
          <w:tcPr>
            <w:tcW w:w="1559" w:type="dxa"/>
            <w:tcBorders>
              <w:top w:val="nil"/>
              <w:left w:val="nil"/>
              <w:bottom w:val="nil"/>
              <w:right w:val="nil"/>
            </w:tcBorders>
            <w:vAlign w:val="center"/>
          </w:tcPr>
          <w:p w:rsidR="007A448E" w:rsidRPr="008C291C" w:rsidRDefault="007A448E" w:rsidP="00542CCC">
            <w:pPr>
              <w:keepNext/>
              <w:outlineLvl w:val="2"/>
              <w:rPr>
                <w:rFonts w:eastAsiaTheme="minorEastAsia"/>
                <w:b/>
                <w:bCs/>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keepNext/>
              <w:outlineLvl w:val="2"/>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keepNext/>
              <w:outlineLvl w:val="2"/>
              <w:rPr>
                <w:rFonts w:eastAsiaTheme="minorEastAsia"/>
                <w:b/>
                <w:bCs/>
              </w:rPr>
            </w:pPr>
          </w:p>
        </w:tc>
        <w:tc>
          <w:tcPr>
            <w:tcW w:w="850" w:type="dxa"/>
            <w:tcBorders>
              <w:top w:val="nil"/>
              <w:left w:val="nil"/>
              <w:bottom w:val="nil"/>
              <w:right w:val="nil"/>
            </w:tcBorders>
            <w:shd w:val="clear" w:color="auto" w:fill="auto"/>
            <w:noWrap/>
            <w:vAlign w:val="center"/>
            <w:hideMark/>
          </w:tcPr>
          <w:p w:rsidR="007A448E" w:rsidRPr="008C291C" w:rsidRDefault="007A448E" w:rsidP="00542CCC">
            <w:pPr>
              <w:keepNext/>
              <w:outlineLvl w:val="2"/>
              <w:rPr>
                <w:rFonts w:eastAsiaTheme="minorEastAsia"/>
                <w:b/>
                <w:bCs/>
              </w:rPr>
            </w:pPr>
          </w:p>
        </w:tc>
        <w:tc>
          <w:tcPr>
            <w:tcW w:w="42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708"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127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992"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b/>
                <w:bCs/>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right"/>
              <w:rPr>
                <w:rFonts w:eastAsiaTheme="minorEastAsia"/>
                <w:bCs/>
              </w:rPr>
            </w:pP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bCs/>
              </w:rPr>
            </w:pPr>
          </w:p>
        </w:tc>
      </w:tr>
      <w:tr w:rsidR="007A448E" w:rsidRPr="008C291C" w:rsidTr="00542CCC">
        <w:trPr>
          <w:trHeight w:val="330"/>
          <w:jc w:val="center"/>
        </w:trPr>
        <w:tc>
          <w:tcPr>
            <w:tcW w:w="3551" w:type="dxa"/>
            <w:gridSpan w:val="3"/>
            <w:tcBorders>
              <w:top w:val="nil"/>
              <w:left w:val="single" w:sz="8" w:space="0" w:color="auto"/>
              <w:bottom w:val="nil"/>
              <w:right w:val="nil"/>
            </w:tcBorders>
            <w:shd w:val="clear" w:color="auto" w:fill="auto"/>
            <w:noWrap/>
            <w:vAlign w:val="center"/>
            <w:hideMark/>
          </w:tcPr>
          <w:p w:rsidR="007A448E" w:rsidRPr="008C291C" w:rsidRDefault="007A448E" w:rsidP="00542CCC">
            <w:pPr>
              <w:rPr>
                <w:rFonts w:eastAsiaTheme="minorEastAsia"/>
              </w:rPr>
            </w:pPr>
            <w:r w:rsidRPr="008B71BA">
              <w:rPr>
                <w:rFonts w:eastAsiaTheme="minorEastAsia"/>
                <w:b/>
                <w:bCs/>
              </w:rPr>
              <w:t>в том числе НДС</w:t>
            </w:r>
            <w:r>
              <w:rPr>
                <w:rFonts w:eastAsiaTheme="minorEastAsia"/>
                <w:b/>
                <w:bCs/>
              </w:rPr>
              <w:t>*</w:t>
            </w:r>
            <w:r w:rsidRPr="008C291C">
              <w:rPr>
                <w:rFonts w:eastAsiaTheme="minorEastAsia"/>
                <w:b/>
                <w:bCs/>
              </w:rPr>
              <w:t xml:space="preserve"> – 20%</w:t>
            </w: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850"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42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8"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1276"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992"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nil"/>
              <w:right w:val="nil"/>
            </w:tcBorders>
            <w:shd w:val="clear" w:color="auto" w:fill="auto"/>
            <w:noWrap/>
            <w:vAlign w:val="center"/>
            <w:hideMark/>
          </w:tcPr>
          <w:p w:rsidR="007A448E" w:rsidRPr="008C291C" w:rsidRDefault="007A448E" w:rsidP="00542CCC">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right"/>
              <w:rPr>
                <w:rFonts w:eastAsiaTheme="minorEastAsia"/>
                <w:bCs/>
              </w:rPr>
            </w:pP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bCs/>
              </w:rPr>
            </w:pPr>
          </w:p>
        </w:tc>
      </w:tr>
      <w:tr w:rsidR="007A448E" w:rsidRPr="008C291C" w:rsidTr="00542CCC">
        <w:trPr>
          <w:trHeight w:val="525"/>
          <w:jc w:val="center"/>
        </w:trPr>
        <w:tc>
          <w:tcPr>
            <w:tcW w:w="3551" w:type="dxa"/>
            <w:gridSpan w:val="3"/>
            <w:tcBorders>
              <w:top w:val="nil"/>
              <w:left w:val="single" w:sz="8" w:space="0" w:color="auto"/>
              <w:bottom w:val="single" w:sz="8" w:space="0" w:color="auto"/>
              <w:right w:val="nil"/>
            </w:tcBorders>
            <w:shd w:val="clear" w:color="auto" w:fill="auto"/>
            <w:noWrap/>
            <w:vAlign w:val="center"/>
            <w:hideMark/>
          </w:tcPr>
          <w:p w:rsidR="007A448E" w:rsidRPr="008C291C" w:rsidRDefault="007A448E" w:rsidP="00542CCC">
            <w:pPr>
              <w:rPr>
                <w:rFonts w:eastAsiaTheme="minorEastAsia"/>
                <w:b/>
                <w:bCs/>
              </w:rPr>
            </w:pPr>
            <w:r w:rsidRPr="008B71BA">
              <w:rPr>
                <w:rFonts w:eastAsiaTheme="minorEastAsia"/>
                <w:b/>
                <w:bCs/>
              </w:rPr>
              <w:t>ИТОГО по договору</w:t>
            </w:r>
          </w:p>
        </w:tc>
        <w:tc>
          <w:tcPr>
            <w:tcW w:w="709"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850"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426"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708"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1276"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992"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567"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709" w:type="dxa"/>
            <w:tcBorders>
              <w:top w:val="nil"/>
              <w:left w:val="nil"/>
              <w:bottom w:val="single" w:sz="8" w:space="0" w:color="auto"/>
              <w:right w:val="nil"/>
            </w:tcBorders>
            <w:shd w:val="clear" w:color="auto" w:fill="auto"/>
            <w:noWrap/>
            <w:vAlign w:val="center"/>
            <w:hideMark/>
          </w:tcPr>
          <w:p w:rsidR="007A448E" w:rsidRPr="008C291C" w:rsidRDefault="007A448E" w:rsidP="00542CCC">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8E" w:rsidRPr="008C291C" w:rsidRDefault="007A448E" w:rsidP="00542CCC">
            <w:pPr>
              <w:jc w:val="right"/>
              <w:rPr>
                <w:rFonts w:eastAsiaTheme="minorEastAsia"/>
                <w:b/>
                <w:bCs/>
              </w:rPr>
            </w:pP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A448E" w:rsidRPr="008C291C" w:rsidRDefault="007A448E" w:rsidP="00542CCC">
            <w:pPr>
              <w:rPr>
                <w:rFonts w:eastAsiaTheme="minorEastAsia"/>
                <w:b/>
                <w:bCs/>
              </w:rPr>
            </w:pPr>
          </w:p>
        </w:tc>
      </w:tr>
    </w:tbl>
    <w:p w:rsidR="007A448E" w:rsidRDefault="007A448E" w:rsidP="007A448E">
      <w:pPr>
        <w:ind w:firstLine="709"/>
        <w:rPr>
          <w:rFonts w:eastAsiaTheme="minorEastAsia"/>
          <w:i/>
        </w:rPr>
      </w:pPr>
      <w:r w:rsidRPr="00E54BA1">
        <w:rPr>
          <w:rFonts w:eastAsiaTheme="minorEastAsia"/>
          <w:i/>
        </w:rPr>
        <w:t>* Если применяется</w:t>
      </w:r>
    </w:p>
    <w:p w:rsidR="007A448E" w:rsidRPr="00434ABF" w:rsidRDefault="007A448E" w:rsidP="007A448E">
      <w:pPr>
        <w:ind w:firstLine="709"/>
        <w:rPr>
          <w:rFonts w:eastAsiaTheme="minorEastAsia"/>
        </w:rPr>
      </w:pPr>
    </w:p>
    <w:p w:rsidR="007A448E" w:rsidRPr="00434ABF" w:rsidRDefault="007A448E" w:rsidP="007A448E">
      <w:pPr>
        <w:ind w:firstLine="709"/>
        <w:rPr>
          <w:rFonts w:eastAsiaTheme="minorEastAsia"/>
        </w:rPr>
      </w:pPr>
    </w:p>
    <w:tbl>
      <w:tblPr>
        <w:tblW w:w="0" w:type="auto"/>
        <w:jc w:val="center"/>
        <w:tblLook w:val="01E0"/>
      </w:tblPr>
      <w:tblGrid>
        <w:gridCol w:w="6731"/>
        <w:gridCol w:w="887"/>
        <w:gridCol w:w="7655"/>
      </w:tblGrid>
      <w:tr w:rsidR="007A448E" w:rsidRPr="008C291C" w:rsidTr="00542CCC">
        <w:trPr>
          <w:trHeight w:val="284"/>
          <w:jc w:val="center"/>
        </w:trPr>
        <w:tc>
          <w:tcPr>
            <w:tcW w:w="6731" w:type="dxa"/>
          </w:tcPr>
          <w:p w:rsidR="007A448E" w:rsidRPr="008C291C" w:rsidRDefault="007A448E" w:rsidP="00542CCC">
            <w:pPr>
              <w:rPr>
                <w:rFonts w:eastAsiaTheme="minorEastAsia"/>
                <w:b/>
              </w:rPr>
            </w:pPr>
            <w:r w:rsidRPr="008C291C">
              <w:rPr>
                <w:rFonts w:eastAsiaTheme="minorEastAsia"/>
                <w:b/>
              </w:rPr>
              <w:t>Исполнитель:</w:t>
            </w:r>
          </w:p>
          <w:p w:rsidR="007A448E" w:rsidRPr="008C291C" w:rsidRDefault="007A448E" w:rsidP="00542CCC">
            <w:pPr>
              <w:rPr>
                <w:rFonts w:eastAsiaTheme="minorEastAsia"/>
              </w:rPr>
            </w:pPr>
          </w:p>
        </w:tc>
        <w:tc>
          <w:tcPr>
            <w:tcW w:w="887" w:type="dxa"/>
          </w:tcPr>
          <w:p w:rsidR="007A448E" w:rsidRPr="008C291C" w:rsidRDefault="007A448E" w:rsidP="00542CCC">
            <w:pPr>
              <w:keepNext/>
              <w:outlineLvl w:val="2"/>
              <w:rPr>
                <w:rFonts w:eastAsiaTheme="minorEastAsia"/>
                <w:b/>
                <w:bCs/>
              </w:rPr>
            </w:pPr>
          </w:p>
        </w:tc>
        <w:tc>
          <w:tcPr>
            <w:tcW w:w="7655" w:type="dxa"/>
          </w:tcPr>
          <w:p w:rsidR="007A448E" w:rsidRPr="008C291C" w:rsidRDefault="007A448E" w:rsidP="00542CCC">
            <w:pPr>
              <w:tabs>
                <w:tab w:val="left" w:pos="1522"/>
              </w:tabs>
              <w:rPr>
                <w:rFonts w:eastAsiaTheme="minorEastAsia"/>
                <w:b/>
              </w:rPr>
            </w:pPr>
            <w:r w:rsidRPr="008B71BA">
              <w:rPr>
                <w:rFonts w:eastAsiaTheme="minorEastAsia"/>
                <w:b/>
              </w:rPr>
              <w:t>Заказчик:</w:t>
            </w:r>
          </w:p>
          <w:p w:rsidR="007A448E" w:rsidRPr="008C291C" w:rsidRDefault="007A448E" w:rsidP="00542CCC">
            <w:pPr>
              <w:rPr>
                <w:rFonts w:eastAsiaTheme="minorEastAsia"/>
                <w:bCs/>
              </w:rPr>
            </w:pPr>
            <w:r w:rsidRPr="008B71BA">
              <w:rPr>
                <w:rFonts w:eastAsiaTheme="minorEastAsia"/>
              </w:rPr>
              <w:t>Генеральный директор</w:t>
            </w:r>
          </w:p>
        </w:tc>
      </w:tr>
      <w:tr w:rsidR="007A448E" w:rsidRPr="008C291C" w:rsidTr="00542CCC">
        <w:trPr>
          <w:trHeight w:val="1142"/>
          <w:jc w:val="center"/>
        </w:trPr>
        <w:tc>
          <w:tcPr>
            <w:tcW w:w="6731" w:type="dxa"/>
          </w:tcPr>
          <w:p w:rsidR="007A448E" w:rsidRPr="008C291C" w:rsidRDefault="007A448E" w:rsidP="00542CCC">
            <w:pPr>
              <w:keepNext/>
              <w:outlineLvl w:val="2"/>
            </w:pPr>
          </w:p>
          <w:p w:rsidR="007A448E" w:rsidRPr="008C291C" w:rsidRDefault="007A448E" w:rsidP="00542CCC">
            <w:pPr>
              <w:keepNext/>
              <w:outlineLvl w:val="2"/>
            </w:pPr>
          </w:p>
          <w:p w:rsidR="007A448E" w:rsidRPr="008C291C" w:rsidRDefault="007A448E" w:rsidP="00542CCC">
            <w:pPr>
              <w:keepNext/>
              <w:outlineLvl w:val="2"/>
            </w:pPr>
          </w:p>
          <w:p w:rsidR="007A448E" w:rsidRPr="008C291C" w:rsidRDefault="007A448E" w:rsidP="00542CCC">
            <w:pPr>
              <w:keepNext/>
              <w:outlineLvl w:val="2"/>
              <w:rPr>
                <w:rFonts w:eastAsiaTheme="minorEastAsia"/>
              </w:rPr>
            </w:pPr>
            <w:r w:rsidRPr="008B71BA">
              <w:t xml:space="preserve">_________________ </w:t>
            </w:r>
          </w:p>
        </w:tc>
        <w:tc>
          <w:tcPr>
            <w:tcW w:w="887" w:type="dxa"/>
          </w:tcPr>
          <w:p w:rsidR="007A448E" w:rsidRPr="008C291C" w:rsidRDefault="007A448E" w:rsidP="00542CCC">
            <w:pPr>
              <w:keepNext/>
              <w:outlineLvl w:val="2"/>
              <w:rPr>
                <w:rFonts w:eastAsiaTheme="minorEastAsia"/>
                <w:bCs/>
              </w:rPr>
            </w:pPr>
          </w:p>
        </w:tc>
        <w:tc>
          <w:tcPr>
            <w:tcW w:w="7655" w:type="dxa"/>
          </w:tcPr>
          <w:p w:rsidR="007A448E" w:rsidRPr="008C291C" w:rsidRDefault="007A448E" w:rsidP="00542CCC">
            <w:pPr>
              <w:rPr>
                <w:rFonts w:eastAsiaTheme="minorEastAsia"/>
              </w:rPr>
            </w:pPr>
            <w:r w:rsidRPr="008B71BA">
              <w:rPr>
                <w:rFonts w:eastAsiaTheme="minorEastAsia"/>
              </w:rPr>
              <w:t>ФГУП «Московский эндокринный завод»</w:t>
            </w:r>
          </w:p>
          <w:p w:rsidR="007A448E" w:rsidRPr="008C291C" w:rsidRDefault="007A448E" w:rsidP="00542CCC">
            <w:pPr>
              <w:rPr>
                <w:rFonts w:eastAsiaTheme="minorEastAsia"/>
              </w:rPr>
            </w:pPr>
          </w:p>
          <w:p w:rsidR="007A448E" w:rsidRPr="008C291C" w:rsidRDefault="007A448E" w:rsidP="00542CCC">
            <w:pPr>
              <w:rPr>
                <w:rFonts w:eastAsiaTheme="minorEastAsia"/>
              </w:rPr>
            </w:pPr>
          </w:p>
          <w:p w:rsidR="007A448E" w:rsidRDefault="007A448E" w:rsidP="00542CCC">
            <w:pPr>
              <w:rPr>
                <w:rFonts w:eastAsiaTheme="minorEastAsia"/>
              </w:rPr>
            </w:pPr>
            <w:r w:rsidRPr="008B71BA">
              <w:rPr>
                <w:rFonts w:eastAsiaTheme="minorEastAsia"/>
              </w:rPr>
              <w:t>___________________ М.Ю. Фонарев</w:t>
            </w:r>
          </w:p>
        </w:tc>
      </w:tr>
    </w:tbl>
    <w:p w:rsidR="007A448E" w:rsidRDefault="007A448E" w:rsidP="007A448E">
      <w:pPr>
        <w:sectPr w:rsidR="007A448E" w:rsidSect="00542CCC">
          <w:footerReference w:type="even" r:id="rId20"/>
          <w:footerReference w:type="default" r:id="rId21"/>
          <w:pgSz w:w="16838" w:h="11906" w:orient="landscape"/>
          <w:pgMar w:top="851" w:right="567" w:bottom="567" w:left="567" w:header="709" w:footer="709" w:gutter="0"/>
          <w:cols w:space="708"/>
          <w:titlePg/>
          <w:docGrid w:linePitch="360"/>
        </w:sectPr>
      </w:pPr>
    </w:p>
    <w:p w:rsidR="007A448E" w:rsidRDefault="007A448E" w:rsidP="007A448E">
      <w:pPr>
        <w:jc w:val="right"/>
        <w:rPr>
          <w:rFonts w:eastAsiaTheme="minorEastAsia"/>
          <w:b/>
          <w:bCs/>
        </w:rPr>
      </w:pPr>
      <w:r w:rsidRPr="008B71BA">
        <w:rPr>
          <w:rFonts w:eastAsiaTheme="minorEastAsia"/>
          <w:b/>
          <w:bCs/>
        </w:rPr>
        <w:lastRenderedPageBreak/>
        <w:t>Приложение №4</w:t>
      </w:r>
    </w:p>
    <w:p w:rsidR="007A448E" w:rsidRDefault="007A448E" w:rsidP="007A448E">
      <w:pPr>
        <w:ind w:firstLine="709"/>
        <w:jc w:val="right"/>
        <w:rPr>
          <w:rFonts w:eastAsiaTheme="minorEastAsia"/>
          <w:b/>
        </w:rPr>
      </w:pPr>
      <w:r w:rsidRPr="008B71BA">
        <w:rPr>
          <w:rFonts w:eastAsiaTheme="minorEastAsia"/>
          <w:b/>
          <w:bCs/>
        </w:rPr>
        <w:t xml:space="preserve">к </w:t>
      </w:r>
      <w:r>
        <w:rPr>
          <w:rFonts w:eastAsiaTheme="minorEastAsia"/>
          <w:b/>
          <w:bCs/>
        </w:rPr>
        <w:t>Д</w:t>
      </w:r>
      <w:r w:rsidRPr="008C291C">
        <w:rPr>
          <w:rFonts w:eastAsiaTheme="minorEastAsia"/>
          <w:b/>
          <w:bCs/>
        </w:rPr>
        <w:t xml:space="preserve">оговору </w:t>
      </w:r>
      <w:r w:rsidRPr="008C291C">
        <w:rPr>
          <w:rFonts w:eastAsiaTheme="minorEastAsia"/>
          <w:b/>
        </w:rPr>
        <w:t xml:space="preserve">№ </w:t>
      </w:r>
      <w:r w:rsidRPr="008C291C">
        <w:rPr>
          <w:b/>
        </w:rPr>
        <w:t>_______</w:t>
      </w:r>
    </w:p>
    <w:p w:rsidR="007A448E" w:rsidRDefault="007A448E" w:rsidP="007A448E">
      <w:pPr>
        <w:widowControl w:val="0"/>
        <w:shd w:val="clear" w:color="auto" w:fill="FFFFFF"/>
        <w:suppressAutoHyphens/>
        <w:jc w:val="right"/>
        <w:rPr>
          <w:rFonts w:eastAsia="Arial"/>
          <w:b/>
          <w:spacing w:val="-8"/>
          <w:lang w:eastAsia="ar-SA"/>
        </w:rPr>
      </w:pPr>
      <w:r w:rsidRPr="008C291C">
        <w:rPr>
          <w:rFonts w:eastAsia="Arial"/>
          <w:b/>
          <w:spacing w:val="-8"/>
          <w:lang w:eastAsia="ar-SA"/>
        </w:rPr>
        <w:t xml:space="preserve">на оказание услуг </w:t>
      </w:r>
      <w:r w:rsidRPr="008B71BA">
        <w:rPr>
          <w:rFonts w:eastAsia="Arial"/>
          <w:b/>
          <w:spacing w:val="-8"/>
          <w:lang w:eastAsia="ar-SA"/>
        </w:rPr>
        <w:t>по техническому обслуживанию</w:t>
      </w:r>
    </w:p>
    <w:p w:rsidR="007A448E" w:rsidRDefault="007A448E" w:rsidP="007A448E">
      <w:pPr>
        <w:widowControl w:val="0"/>
        <w:shd w:val="clear" w:color="auto" w:fill="FFFFFF"/>
        <w:suppressAutoHyphens/>
        <w:jc w:val="right"/>
        <w:rPr>
          <w:rFonts w:eastAsia="Arial"/>
          <w:b/>
          <w:spacing w:val="-8"/>
          <w:lang w:eastAsia="ar-SA"/>
        </w:rPr>
      </w:pPr>
      <w:r w:rsidRPr="008B71BA">
        <w:rPr>
          <w:rFonts w:eastAsia="Arial"/>
          <w:b/>
          <w:spacing w:val="-8"/>
          <w:lang w:eastAsia="ar-SA"/>
        </w:rPr>
        <w:t>и ремонту лифтового оборудования</w:t>
      </w:r>
    </w:p>
    <w:p w:rsidR="007A448E" w:rsidRDefault="007A448E" w:rsidP="007A448E">
      <w:pPr>
        <w:jc w:val="right"/>
        <w:rPr>
          <w:rFonts w:eastAsiaTheme="minorEastAsia"/>
          <w:b/>
          <w:bCs/>
        </w:rPr>
      </w:pPr>
      <w:r w:rsidRPr="008B71BA">
        <w:rPr>
          <w:rFonts w:eastAsiaTheme="minorEastAsia"/>
          <w:b/>
          <w:bCs/>
        </w:rPr>
        <w:t>от «___» ____________ 2019 г.</w:t>
      </w:r>
    </w:p>
    <w:p w:rsidR="007A448E" w:rsidRDefault="007A448E" w:rsidP="007A448E">
      <w:pPr>
        <w:jc w:val="right"/>
        <w:rPr>
          <w:rFonts w:eastAsiaTheme="minorEastAsia"/>
          <w:bCs/>
        </w:rPr>
      </w:pPr>
    </w:p>
    <w:p w:rsidR="007A448E" w:rsidRDefault="007A448E" w:rsidP="007A448E">
      <w:pPr>
        <w:jc w:val="right"/>
        <w:rPr>
          <w:rFonts w:eastAsiaTheme="minorEastAsia"/>
          <w:b/>
          <w:bCs/>
        </w:rPr>
      </w:pPr>
    </w:p>
    <w:p w:rsidR="007A448E" w:rsidRPr="009F63EC" w:rsidRDefault="007A448E" w:rsidP="007A448E">
      <w:pPr>
        <w:pBdr>
          <w:bottom w:val="single" w:sz="12" w:space="1" w:color="auto"/>
        </w:pBdr>
        <w:rPr>
          <w:b/>
          <w:bCs/>
        </w:rPr>
      </w:pPr>
      <w:r w:rsidRPr="00E54BA1">
        <w:rPr>
          <w:b/>
          <w:bCs/>
        </w:rPr>
        <w:t>ФОРМА</w:t>
      </w:r>
    </w:p>
    <w:p w:rsidR="007A448E" w:rsidRPr="009F63EC" w:rsidRDefault="007A448E" w:rsidP="007A448E">
      <w:pPr>
        <w:rPr>
          <w:b/>
          <w:bCs/>
        </w:rPr>
      </w:pPr>
    </w:p>
    <w:p w:rsidR="007A448E" w:rsidRPr="009F63EC" w:rsidRDefault="007A448E" w:rsidP="007A448E">
      <w:pPr>
        <w:jc w:val="center"/>
        <w:rPr>
          <w:b/>
          <w:bCs/>
        </w:rPr>
      </w:pPr>
      <w:r w:rsidRPr="00E54BA1">
        <w:rPr>
          <w:b/>
          <w:bCs/>
        </w:rPr>
        <w:t>АКТ</w:t>
      </w:r>
    </w:p>
    <w:p w:rsidR="007A448E" w:rsidRPr="009F63EC" w:rsidRDefault="007A448E" w:rsidP="007A448E">
      <w:pPr>
        <w:widowControl w:val="0"/>
        <w:shd w:val="clear" w:color="auto" w:fill="FFFFFF"/>
        <w:suppressAutoHyphens/>
        <w:jc w:val="right"/>
        <w:rPr>
          <w:rFonts w:eastAsia="Arial"/>
          <w:b/>
          <w:spacing w:val="-8"/>
          <w:lang w:eastAsia="ar-SA"/>
        </w:rPr>
      </w:pPr>
      <w:r w:rsidRPr="00E54BA1">
        <w:rPr>
          <w:b/>
          <w:bCs/>
        </w:rPr>
        <w:t xml:space="preserve">об исполнении Договора № __________ </w:t>
      </w:r>
      <w:r w:rsidRPr="00E54BA1">
        <w:rPr>
          <w:rFonts w:eastAsia="Arial"/>
          <w:b/>
          <w:spacing w:val="-8"/>
          <w:lang w:eastAsia="ar-SA"/>
        </w:rPr>
        <w:t>на оказание  услуг  по техническому обслуживанию</w:t>
      </w:r>
    </w:p>
    <w:p w:rsidR="007A448E" w:rsidRPr="009F63EC" w:rsidRDefault="007A448E" w:rsidP="007A448E">
      <w:pPr>
        <w:jc w:val="center"/>
        <w:rPr>
          <w:b/>
          <w:bCs/>
        </w:rPr>
      </w:pPr>
      <w:r w:rsidRPr="00E54BA1">
        <w:rPr>
          <w:rFonts w:eastAsia="Arial"/>
          <w:b/>
          <w:spacing w:val="-8"/>
          <w:lang w:eastAsia="ar-SA"/>
        </w:rPr>
        <w:t>и ремонту лифтового оборудования</w:t>
      </w:r>
      <w:r w:rsidRPr="00E54BA1">
        <w:rPr>
          <w:b/>
          <w:bCs/>
        </w:rPr>
        <w:t xml:space="preserve"> от «___» __________ 20__г.</w:t>
      </w:r>
    </w:p>
    <w:p w:rsidR="007A448E" w:rsidRPr="009F63EC" w:rsidRDefault="007A448E" w:rsidP="007A448E">
      <w:pPr>
        <w:rPr>
          <w:b/>
          <w:bCs/>
        </w:rPr>
      </w:pPr>
    </w:p>
    <w:p w:rsidR="007A448E" w:rsidRPr="009F63EC" w:rsidRDefault="007A448E" w:rsidP="007A448E">
      <w:pPr>
        <w:tabs>
          <w:tab w:val="right" w:pos="10206"/>
        </w:tabs>
      </w:pPr>
      <w:r w:rsidRPr="00E54BA1">
        <w:t>г. Москва</w:t>
      </w:r>
      <w:r w:rsidRPr="00E54BA1">
        <w:tab/>
        <w:t>«___» __________ 20__ г.</w:t>
      </w:r>
    </w:p>
    <w:p w:rsidR="007A448E" w:rsidRPr="009F63EC" w:rsidRDefault="007A448E" w:rsidP="007A448E">
      <w:pPr>
        <w:rPr>
          <w:b/>
          <w:bCs/>
        </w:rPr>
      </w:pPr>
    </w:p>
    <w:p w:rsidR="007A448E" w:rsidRDefault="007A448E" w:rsidP="007A448E">
      <w:pPr>
        <w:widowControl w:val="0"/>
        <w:shd w:val="clear" w:color="auto" w:fill="FFFFFF"/>
        <w:suppressAutoHyphens/>
      </w:pPr>
      <w:proofErr w:type="gramStart"/>
      <w:r w:rsidRPr="00E54BA1">
        <w:t xml:space="preserve">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w:t>
      </w:r>
      <w:r w:rsidRPr="00E54BA1">
        <w:rPr>
          <w:rFonts w:eastAsia="Arial"/>
          <w:spacing w:val="-8"/>
          <w:lang w:eastAsia="ar-SA"/>
        </w:rPr>
        <w:t>на оказание  услуг по техническому обслуживанию и ремонту лифтового оборудования</w:t>
      </w:r>
      <w:r w:rsidRPr="00E54BA1">
        <w:t xml:space="preserve"> от «___» __________ 20__ г. исполнен обеими Сторонами.</w:t>
      </w:r>
      <w:proofErr w:type="gramEnd"/>
    </w:p>
    <w:p w:rsidR="007A448E" w:rsidRPr="009F63EC" w:rsidRDefault="007A448E" w:rsidP="007A448E">
      <w:r w:rsidRPr="00E54BA1">
        <w:t>Подписание настоящего акта не подтверждает отсутствие претензий у Заказчика в отношении услуг.</w:t>
      </w:r>
    </w:p>
    <w:p w:rsidR="007A448E" w:rsidRPr="009F63EC" w:rsidRDefault="007A448E" w:rsidP="007A448E">
      <w:pPr>
        <w:rPr>
          <w:lang w:val="lv-LV"/>
        </w:rPr>
      </w:pPr>
      <w:r w:rsidRPr="00E54BA1">
        <w:t xml:space="preserve">Настоящий акт </w:t>
      </w:r>
      <w:r w:rsidRPr="00E54BA1">
        <w:rPr>
          <w:lang w:val="lv-LV"/>
        </w:rPr>
        <w:t>составлен</w:t>
      </w:r>
      <w:r w:rsidRPr="00E54BA1">
        <w:t xml:space="preserve"> </w:t>
      </w:r>
      <w:r w:rsidRPr="00E54BA1">
        <w:rPr>
          <w:lang w:val="lv-LV"/>
        </w:rPr>
        <w:t>в 2 (двух)</w:t>
      </w:r>
      <w:r w:rsidRPr="00E54BA1">
        <w:t xml:space="preserve"> </w:t>
      </w:r>
      <w:r w:rsidRPr="00E54BA1">
        <w:rPr>
          <w:lang w:val="lv-LV"/>
        </w:rPr>
        <w:t>экземплярах, имеющих</w:t>
      </w:r>
      <w:r w:rsidRPr="00E54BA1">
        <w:t xml:space="preserve"> </w:t>
      </w:r>
      <w:r w:rsidRPr="00E54BA1">
        <w:rPr>
          <w:lang w:val="lv-LV"/>
        </w:rPr>
        <w:t>одинаковую</w:t>
      </w:r>
      <w:r w:rsidRPr="00E54BA1">
        <w:t xml:space="preserve"> </w:t>
      </w:r>
      <w:r w:rsidRPr="00E54BA1">
        <w:rPr>
          <w:lang w:val="lv-LV"/>
        </w:rPr>
        <w:t>юридическую</w:t>
      </w:r>
      <w:r w:rsidRPr="00E54BA1">
        <w:t xml:space="preserve"> </w:t>
      </w:r>
      <w:r w:rsidRPr="00E54BA1">
        <w:rPr>
          <w:lang w:val="lv-LV"/>
        </w:rPr>
        <w:t>силу, по</w:t>
      </w:r>
      <w:r w:rsidRPr="00E54BA1">
        <w:t xml:space="preserve"> </w:t>
      </w:r>
      <w:r w:rsidRPr="00E54BA1">
        <w:rPr>
          <w:lang w:val="lv-LV"/>
        </w:rPr>
        <w:t>одному</w:t>
      </w:r>
      <w:r w:rsidRPr="00E54BA1">
        <w:t xml:space="preserve"> </w:t>
      </w:r>
      <w:r w:rsidRPr="00E54BA1">
        <w:rPr>
          <w:lang w:val="lv-LV"/>
        </w:rPr>
        <w:t>для</w:t>
      </w:r>
      <w:r w:rsidRPr="00E54BA1">
        <w:t xml:space="preserve"> </w:t>
      </w:r>
      <w:r w:rsidRPr="00E54BA1">
        <w:rPr>
          <w:lang w:val="lv-LV"/>
        </w:rPr>
        <w:t>каждой</w:t>
      </w:r>
      <w:r w:rsidRPr="00E54BA1">
        <w:t xml:space="preserve"> из </w:t>
      </w:r>
      <w:r w:rsidRPr="00E54BA1">
        <w:rPr>
          <w:lang w:val="lv-LV"/>
        </w:rPr>
        <w:t xml:space="preserve">Сторон. </w:t>
      </w:r>
    </w:p>
    <w:p w:rsidR="007A448E" w:rsidRPr="009F63EC" w:rsidRDefault="007A448E" w:rsidP="007A448E"/>
    <w:p w:rsidR="007A448E" w:rsidRPr="009F63EC" w:rsidRDefault="007A448E" w:rsidP="007A448E"/>
    <w:tbl>
      <w:tblPr>
        <w:tblW w:w="0" w:type="auto"/>
        <w:tblInd w:w="2" w:type="dxa"/>
        <w:tblLook w:val="01E0"/>
      </w:tblPr>
      <w:tblGrid>
        <w:gridCol w:w="5211"/>
        <w:gridCol w:w="5103"/>
      </w:tblGrid>
      <w:tr w:rsidR="007A448E" w:rsidRPr="009F63EC" w:rsidTr="00542CCC">
        <w:trPr>
          <w:trHeight w:val="1252"/>
        </w:trPr>
        <w:tc>
          <w:tcPr>
            <w:tcW w:w="5211" w:type="dxa"/>
          </w:tcPr>
          <w:p w:rsidR="007A448E" w:rsidRPr="009F63EC" w:rsidRDefault="007A448E" w:rsidP="00542CCC">
            <w:pPr>
              <w:rPr>
                <w:b/>
              </w:rPr>
            </w:pPr>
            <w:r w:rsidRPr="00E54BA1">
              <w:rPr>
                <w:b/>
              </w:rPr>
              <w:t>Исполнитель:</w:t>
            </w:r>
          </w:p>
          <w:p w:rsidR="007A448E" w:rsidRPr="009F63EC" w:rsidRDefault="007A448E" w:rsidP="00542CCC"/>
          <w:p w:rsidR="007A448E" w:rsidRPr="009F63EC" w:rsidRDefault="007A448E" w:rsidP="00542CCC"/>
          <w:p w:rsidR="007A448E" w:rsidRPr="009F63EC" w:rsidRDefault="007A448E" w:rsidP="00542CCC">
            <w:r w:rsidRPr="00E54BA1">
              <w:t>_______________ /_______________</w:t>
            </w:r>
          </w:p>
        </w:tc>
        <w:tc>
          <w:tcPr>
            <w:tcW w:w="5103" w:type="dxa"/>
          </w:tcPr>
          <w:p w:rsidR="007A448E" w:rsidRPr="009F63EC" w:rsidRDefault="007A448E" w:rsidP="00542CCC">
            <w:pPr>
              <w:tabs>
                <w:tab w:val="left" w:pos="4820"/>
              </w:tabs>
              <w:rPr>
                <w:b/>
              </w:rPr>
            </w:pPr>
            <w:r w:rsidRPr="00E54BA1">
              <w:rPr>
                <w:b/>
              </w:rPr>
              <w:t>Заказчик:</w:t>
            </w:r>
          </w:p>
          <w:p w:rsidR="007A448E" w:rsidRPr="009F63EC" w:rsidRDefault="007A448E" w:rsidP="00542CCC"/>
          <w:p w:rsidR="007A448E" w:rsidRPr="009F63EC" w:rsidRDefault="007A448E" w:rsidP="00542CCC"/>
          <w:p w:rsidR="007A448E" w:rsidRPr="009F63EC" w:rsidRDefault="007A448E" w:rsidP="00542CCC">
            <w:r w:rsidRPr="00E54BA1">
              <w:t>_______________ /_______________</w:t>
            </w:r>
          </w:p>
        </w:tc>
      </w:tr>
    </w:tbl>
    <w:p w:rsidR="007A448E" w:rsidRPr="009F63EC" w:rsidRDefault="007A448E" w:rsidP="007A448E"/>
    <w:p w:rsidR="007A448E" w:rsidRPr="009F63EC" w:rsidRDefault="007A448E" w:rsidP="007A448E">
      <w:pPr>
        <w:jc w:val="center"/>
        <w:rPr>
          <w:b/>
          <w:bCs/>
        </w:rPr>
      </w:pPr>
      <w:r w:rsidRPr="00E54BA1">
        <w:rPr>
          <w:b/>
          <w:bCs/>
        </w:rPr>
        <w:t>ФОРМА АКТА СОГЛАСОВАНА СТОРОНАМИ:</w:t>
      </w:r>
    </w:p>
    <w:p w:rsidR="007A448E" w:rsidRPr="009F63EC" w:rsidRDefault="007A448E" w:rsidP="007A448E">
      <w:pPr>
        <w:jc w:val="center"/>
        <w:rPr>
          <w:b/>
          <w:bCs/>
        </w:rPr>
      </w:pPr>
    </w:p>
    <w:tbl>
      <w:tblPr>
        <w:tblW w:w="0" w:type="auto"/>
        <w:tblInd w:w="108" w:type="dxa"/>
        <w:tblLook w:val="04A0"/>
      </w:tblPr>
      <w:tblGrid>
        <w:gridCol w:w="5103"/>
        <w:gridCol w:w="5103"/>
      </w:tblGrid>
      <w:tr w:rsidR="007A448E" w:rsidRPr="009F63EC" w:rsidTr="00542CCC">
        <w:tc>
          <w:tcPr>
            <w:tcW w:w="5103" w:type="dxa"/>
            <w:shd w:val="clear" w:color="auto" w:fill="auto"/>
          </w:tcPr>
          <w:p w:rsidR="007A448E" w:rsidRPr="009F63EC" w:rsidRDefault="007A448E" w:rsidP="00542CCC">
            <w:pPr>
              <w:rPr>
                <w:b/>
              </w:rPr>
            </w:pPr>
            <w:r w:rsidRPr="00E54BA1">
              <w:rPr>
                <w:b/>
              </w:rPr>
              <w:t>Исполнитель:</w:t>
            </w:r>
          </w:p>
          <w:p w:rsidR="007A448E" w:rsidRPr="009F63EC" w:rsidRDefault="007A448E" w:rsidP="00542CCC"/>
          <w:p w:rsidR="007A448E" w:rsidRPr="009F63EC" w:rsidRDefault="007A448E" w:rsidP="00542CCC"/>
          <w:p w:rsidR="007A448E" w:rsidRPr="009F63EC" w:rsidRDefault="007A448E" w:rsidP="00542CCC"/>
          <w:p w:rsidR="007A448E" w:rsidRPr="009F63EC" w:rsidRDefault="007A448E" w:rsidP="00542CCC">
            <w:r w:rsidRPr="00E54BA1">
              <w:rPr>
                <w:rFonts w:eastAsiaTheme="minorEastAsia"/>
              </w:rPr>
              <w:t>______________________</w:t>
            </w:r>
            <w:r w:rsidRPr="00E54BA1">
              <w:t xml:space="preserve"> </w:t>
            </w:r>
          </w:p>
        </w:tc>
        <w:tc>
          <w:tcPr>
            <w:tcW w:w="5103" w:type="dxa"/>
            <w:shd w:val="clear" w:color="auto" w:fill="auto"/>
          </w:tcPr>
          <w:p w:rsidR="007A448E" w:rsidRPr="009F63EC" w:rsidRDefault="007A448E" w:rsidP="00542CCC">
            <w:pPr>
              <w:rPr>
                <w:b/>
              </w:rPr>
            </w:pPr>
            <w:r w:rsidRPr="00E54BA1">
              <w:rPr>
                <w:b/>
              </w:rPr>
              <w:t>Заказчик:</w:t>
            </w:r>
          </w:p>
          <w:p w:rsidR="007A448E" w:rsidRPr="009F63EC" w:rsidRDefault="007A448E" w:rsidP="00542CCC">
            <w:r w:rsidRPr="00E54BA1">
              <w:t>Генеральный директор</w:t>
            </w:r>
          </w:p>
          <w:p w:rsidR="007A448E" w:rsidRPr="009F63EC" w:rsidRDefault="007A448E" w:rsidP="00542CCC">
            <w:r w:rsidRPr="00E54BA1">
              <w:t>ФГУП «Московский эндокринный завод»</w:t>
            </w:r>
          </w:p>
          <w:p w:rsidR="007A448E" w:rsidRPr="009F63EC" w:rsidRDefault="007A448E" w:rsidP="00542CCC">
            <w:pPr>
              <w:keepNext/>
              <w:outlineLvl w:val="2"/>
            </w:pPr>
          </w:p>
          <w:p w:rsidR="007A448E" w:rsidRPr="009F63EC" w:rsidRDefault="007A448E" w:rsidP="00542CCC">
            <w:pPr>
              <w:keepNext/>
              <w:outlineLvl w:val="2"/>
            </w:pPr>
          </w:p>
          <w:p w:rsidR="007A448E" w:rsidRPr="009F63EC" w:rsidRDefault="007A448E" w:rsidP="00542CCC">
            <w:r w:rsidRPr="00E54BA1">
              <w:t>__________________ М.Ю. Фонарев</w:t>
            </w:r>
          </w:p>
        </w:tc>
      </w:tr>
    </w:tbl>
    <w:p w:rsidR="007A448E" w:rsidRDefault="007A448E" w:rsidP="007A448E">
      <w:pPr>
        <w:rPr>
          <w:rFonts w:eastAsiaTheme="minorEastAsia"/>
          <w:b/>
          <w:bCs/>
        </w:rPr>
      </w:pPr>
      <w:r>
        <w:rPr>
          <w:rFonts w:eastAsiaTheme="minorEastAsia"/>
          <w:b/>
          <w:bCs/>
        </w:rPr>
        <w:br w:type="page"/>
      </w:r>
    </w:p>
    <w:p w:rsidR="007A448E" w:rsidRPr="009F63EC" w:rsidRDefault="007A448E" w:rsidP="007A448E">
      <w:pPr>
        <w:jc w:val="right"/>
        <w:rPr>
          <w:rFonts w:eastAsiaTheme="minorEastAsia"/>
          <w:b/>
          <w:bCs/>
        </w:rPr>
      </w:pPr>
      <w:r w:rsidRPr="00E54BA1">
        <w:rPr>
          <w:rFonts w:eastAsiaTheme="minorEastAsia"/>
          <w:b/>
          <w:bCs/>
        </w:rPr>
        <w:lastRenderedPageBreak/>
        <w:t>Приложение № 5</w:t>
      </w:r>
    </w:p>
    <w:p w:rsidR="007A448E" w:rsidRPr="009F63EC" w:rsidRDefault="007A448E" w:rsidP="007A448E">
      <w:pPr>
        <w:ind w:firstLine="709"/>
        <w:jc w:val="right"/>
        <w:rPr>
          <w:rFonts w:eastAsiaTheme="minorEastAsia"/>
          <w:b/>
        </w:rPr>
      </w:pPr>
      <w:r w:rsidRPr="00E54BA1">
        <w:rPr>
          <w:rFonts w:eastAsiaTheme="minorEastAsia"/>
          <w:b/>
          <w:bCs/>
        </w:rPr>
        <w:t xml:space="preserve">к Договору </w:t>
      </w:r>
      <w:r w:rsidRPr="00E54BA1">
        <w:rPr>
          <w:rFonts w:eastAsiaTheme="minorEastAsia"/>
          <w:b/>
        </w:rPr>
        <w:t xml:space="preserve">№ </w:t>
      </w:r>
      <w:r w:rsidRPr="00E54BA1">
        <w:rPr>
          <w:b/>
        </w:rPr>
        <w:t>_______</w:t>
      </w:r>
    </w:p>
    <w:p w:rsidR="007A448E" w:rsidRPr="009F63EC" w:rsidRDefault="007A448E" w:rsidP="007A448E">
      <w:pPr>
        <w:widowControl w:val="0"/>
        <w:shd w:val="clear" w:color="auto" w:fill="FFFFFF"/>
        <w:suppressAutoHyphens/>
        <w:jc w:val="right"/>
        <w:rPr>
          <w:rFonts w:eastAsia="Arial"/>
          <w:b/>
          <w:spacing w:val="-8"/>
          <w:lang w:eastAsia="ar-SA"/>
        </w:rPr>
      </w:pPr>
      <w:r w:rsidRPr="00E54BA1">
        <w:rPr>
          <w:rFonts w:eastAsia="Arial"/>
          <w:b/>
          <w:spacing w:val="-8"/>
          <w:lang w:eastAsia="ar-SA"/>
        </w:rPr>
        <w:t>на оказание услуг по техническому обслуживанию</w:t>
      </w:r>
    </w:p>
    <w:p w:rsidR="007A448E" w:rsidRPr="009F63EC" w:rsidRDefault="007A448E" w:rsidP="007A448E">
      <w:pPr>
        <w:widowControl w:val="0"/>
        <w:shd w:val="clear" w:color="auto" w:fill="FFFFFF"/>
        <w:suppressAutoHyphens/>
        <w:jc w:val="right"/>
        <w:rPr>
          <w:rFonts w:eastAsia="Arial"/>
          <w:b/>
          <w:spacing w:val="-8"/>
          <w:lang w:eastAsia="ar-SA"/>
        </w:rPr>
      </w:pPr>
      <w:r w:rsidRPr="00E54BA1">
        <w:rPr>
          <w:rFonts w:eastAsia="Arial"/>
          <w:b/>
          <w:spacing w:val="-8"/>
          <w:lang w:eastAsia="ar-SA"/>
        </w:rPr>
        <w:t>и ремонту лифтового оборудования</w:t>
      </w:r>
    </w:p>
    <w:p w:rsidR="007A448E" w:rsidRPr="009F63EC" w:rsidRDefault="007A448E" w:rsidP="007A448E">
      <w:pPr>
        <w:jc w:val="right"/>
        <w:rPr>
          <w:rFonts w:eastAsiaTheme="minorEastAsia"/>
          <w:b/>
          <w:bCs/>
        </w:rPr>
      </w:pPr>
      <w:r w:rsidRPr="00E54BA1">
        <w:rPr>
          <w:rFonts w:eastAsiaTheme="minorEastAsia"/>
          <w:b/>
          <w:bCs/>
        </w:rPr>
        <w:t>от «___» ____________ 2019 г.</w:t>
      </w:r>
    </w:p>
    <w:p w:rsidR="007A448E" w:rsidRDefault="007A448E" w:rsidP="007A448E">
      <w:pPr>
        <w:jc w:val="right"/>
        <w:rPr>
          <w:rFonts w:eastAsiaTheme="minorEastAsia"/>
          <w:b/>
          <w:bCs/>
        </w:rPr>
      </w:pPr>
    </w:p>
    <w:p w:rsidR="007A448E" w:rsidRPr="008C291C" w:rsidRDefault="007A448E" w:rsidP="007A448E">
      <w:pPr>
        <w:jc w:val="right"/>
        <w:rPr>
          <w:rFonts w:eastAsiaTheme="minorEastAsia"/>
          <w:b/>
          <w:bCs/>
        </w:rPr>
      </w:pPr>
    </w:p>
    <w:p w:rsidR="007A448E" w:rsidRDefault="007A448E" w:rsidP="007A448E">
      <w:pPr>
        <w:jc w:val="center"/>
        <w:rPr>
          <w:rFonts w:eastAsiaTheme="minorEastAsia"/>
          <w:b/>
          <w:bCs/>
        </w:rPr>
      </w:pPr>
      <w:r w:rsidRPr="008C291C">
        <w:rPr>
          <w:rFonts w:eastAsiaTheme="minorEastAsia"/>
          <w:b/>
          <w:bCs/>
        </w:rPr>
        <w:t>АНТИКОРРУПЦИОННАЯ ОГОВОРКА</w:t>
      </w:r>
    </w:p>
    <w:p w:rsidR="007A448E" w:rsidRDefault="007A448E" w:rsidP="007A448E">
      <w:pPr>
        <w:jc w:val="center"/>
        <w:rPr>
          <w:lang w:eastAsia="en-US"/>
        </w:rPr>
      </w:pPr>
    </w:p>
    <w:p w:rsidR="007A448E" w:rsidRDefault="007A448E" w:rsidP="007A448E">
      <w:pPr>
        <w:rPr>
          <w:b/>
          <w:lang w:eastAsia="en-US"/>
        </w:rPr>
      </w:pPr>
      <w:r w:rsidRPr="008B71BA">
        <w:rPr>
          <w:b/>
          <w:lang w:eastAsia="en-US"/>
        </w:rPr>
        <w:t>Статья 1</w:t>
      </w:r>
    </w:p>
    <w:p w:rsidR="007A448E" w:rsidRDefault="007A448E" w:rsidP="007A448E">
      <w:pPr>
        <w:autoSpaceDE w:val="0"/>
        <w:autoSpaceDN w:val="0"/>
        <w:adjustRightInd w:val="0"/>
        <w:rPr>
          <w:rFonts w:eastAsiaTheme="minorEastAsia"/>
        </w:rPr>
      </w:pPr>
      <w:r w:rsidRPr="008B71BA">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7A448E" w:rsidRDefault="007A448E" w:rsidP="007A448E">
      <w:pPr>
        <w:autoSpaceDE w:val="0"/>
        <w:autoSpaceDN w:val="0"/>
        <w:adjustRightInd w:val="0"/>
        <w:rPr>
          <w:rFonts w:eastAsiaTheme="minorEastAsia"/>
        </w:rPr>
      </w:pPr>
      <w:r w:rsidRPr="008B71BA">
        <w:rPr>
          <w:rFonts w:eastAsiaTheme="minorEastAsi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A448E" w:rsidRDefault="007A448E" w:rsidP="007A448E">
      <w:pPr>
        <w:rPr>
          <w:lang w:eastAsia="en-US"/>
        </w:rPr>
      </w:pPr>
      <w:r w:rsidRPr="008B71BA">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A448E" w:rsidRDefault="007A448E" w:rsidP="007A448E">
      <w:pPr>
        <w:rPr>
          <w:lang w:eastAsia="en-US"/>
        </w:rPr>
      </w:pPr>
      <w:r w:rsidRPr="008B71BA">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A448E" w:rsidRDefault="007A448E" w:rsidP="007A448E">
      <w:pPr>
        <w:rPr>
          <w:lang w:eastAsia="en-US"/>
        </w:rPr>
      </w:pPr>
      <w:r w:rsidRPr="008B71BA">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A448E" w:rsidRDefault="007A448E" w:rsidP="007A448E">
      <w:pPr>
        <w:rPr>
          <w:lang w:eastAsia="en-US"/>
        </w:rPr>
      </w:pPr>
      <w:r w:rsidRPr="008B71BA">
        <w:rPr>
          <w:lang w:eastAsia="en-US"/>
        </w:rPr>
        <w:t>1.1.5. запрещают своим работникам принимать или предлагать любым лицам выплатит</w:t>
      </w:r>
      <w:proofErr w:type="gramStart"/>
      <w:r w:rsidRPr="008B71BA">
        <w:rPr>
          <w:lang w:eastAsia="en-US"/>
        </w:rPr>
        <w:t>ь(</w:t>
      </w:r>
      <w:proofErr w:type="gramEnd"/>
      <w:r w:rsidRPr="008B71BA">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A448E" w:rsidRDefault="007A448E" w:rsidP="007A448E">
      <w:pPr>
        <w:rPr>
          <w:lang w:eastAsia="en-US"/>
        </w:rPr>
      </w:pPr>
      <w:r w:rsidRPr="008B71BA">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B71BA">
        <w:rPr>
          <w:lang w:eastAsia="en-US"/>
        </w:rPr>
        <w:t>аффилированных</w:t>
      </w:r>
      <w:proofErr w:type="spellEnd"/>
      <w:r w:rsidRPr="008B71B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A448E" w:rsidRDefault="007A448E" w:rsidP="007A448E">
      <w:pPr>
        <w:rPr>
          <w:lang w:eastAsia="en-US"/>
        </w:rPr>
      </w:pPr>
      <w:r w:rsidRPr="008B71BA">
        <w:rPr>
          <w:lang w:eastAsia="en-US"/>
        </w:rPr>
        <w:t xml:space="preserve">1.2. Под «разумными мерами» для предотвращения совершения коррупционных действий со стороны их </w:t>
      </w:r>
      <w:proofErr w:type="spellStart"/>
      <w:r w:rsidRPr="008B71BA">
        <w:rPr>
          <w:lang w:eastAsia="en-US"/>
        </w:rPr>
        <w:t>аффилированных</w:t>
      </w:r>
      <w:proofErr w:type="spellEnd"/>
      <w:r w:rsidRPr="008B71BA">
        <w:rPr>
          <w:lang w:eastAsia="en-US"/>
        </w:rPr>
        <w:t xml:space="preserve"> лиц или посредников, помимо прочего,  Стороны понимают:</w:t>
      </w:r>
    </w:p>
    <w:p w:rsidR="007A448E" w:rsidRDefault="007A448E" w:rsidP="007A448E">
      <w:pPr>
        <w:rPr>
          <w:lang w:eastAsia="en-US"/>
        </w:rPr>
      </w:pPr>
      <w:r w:rsidRPr="008B71BA">
        <w:rPr>
          <w:lang w:eastAsia="en-US"/>
        </w:rPr>
        <w:t xml:space="preserve">1.2.1. проведение инструктажа </w:t>
      </w:r>
      <w:proofErr w:type="spellStart"/>
      <w:r w:rsidRPr="008B71BA">
        <w:rPr>
          <w:lang w:eastAsia="en-US"/>
        </w:rPr>
        <w:t>аффилированных</w:t>
      </w:r>
      <w:proofErr w:type="spellEnd"/>
      <w:r w:rsidRPr="008B71BA">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A448E" w:rsidRDefault="007A448E" w:rsidP="007A448E">
      <w:pPr>
        <w:rPr>
          <w:lang w:eastAsia="en-US"/>
        </w:rPr>
      </w:pPr>
      <w:r w:rsidRPr="008B71BA">
        <w:rPr>
          <w:lang w:eastAsia="en-US"/>
        </w:rPr>
        <w:t xml:space="preserve">1.2.2. включение в договоры с </w:t>
      </w:r>
      <w:proofErr w:type="spellStart"/>
      <w:r w:rsidRPr="008B71BA">
        <w:rPr>
          <w:lang w:eastAsia="en-US"/>
        </w:rPr>
        <w:t>аффилированными</w:t>
      </w:r>
      <w:proofErr w:type="spellEnd"/>
      <w:r w:rsidRPr="008B71BA">
        <w:rPr>
          <w:lang w:eastAsia="en-US"/>
        </w:rPr>
        <w:t xml:space="preserve"> лицами или посредниками </w:t>
      </w:r>
      <w:proofErr w:type="spellStart"/>
      <w:r w:rsidRPr="008B71BA">
        <w:rPr>
          <w:lang w:eastAsia="en-US"/>
        </w:rPr>
        <w:t>антикоррупционной</w:t>
      </w:r>
      <w:proofErr w:type="spellEnd"/>
      <w:r w:rsidRPr="008B71BA">
        <w:rPr>
          <w:lang w:eastAsia="en-US"/>
        </w:rPr>
        <w:t xml:space="preserve"> оговорки;</w:t>
      </w:r>
    </w:p>
    <w:p w:rsidR="007A448E" w:rsidRDefault="007A448E" w:rsidP="007A448E">
      <w:pPr>
        <w:rPr>
          <w:lang w:eastAsia="en-US"/>
        </w:rPr>
      </w:pPr>
      <w:r w:rsidRPr="008B71BA">
        <w:rPr>
          <w:lang w:eastAsia="en-US"/>
        </w:rPr>
        <w:t xml:space="preserve">1.2.3. неиспользование </w:t>
      </w:r>
      <w:proofErr w:type="spellStart"/>
      <w:r w:rsidRPr="008B71BA">
        <w:rPr>
          <w:lang w:eastAsia="en-US"/>
        </w:rPr>
        <w:t>аффилированных</w:t>
      </w:r>
      <w:proofErr w:type="spellEnd"/>
      <w:r w:rsidRPr="008B71BA">
        <w:rPr>
          <w:lang w:eastAsia="en-US"/>
        </w:rPr>
        <w:t xml:space="preserve"> лиц или посредников в качестве канала </w:t>
      </w:r>
      <w:proofErr w:type="spellStart"/>
      <w:r w:rsidRPr="008B71BA">
        <w:rPr>
          <w:lang w:eastAsia="en-US"/>
        </w:rPr>
        <w:t>аффилированных</w:t>
      </w:r>
      <w:proofErr w:type="spellEnd"/>
      <w:r w:rsidRPr="008B71BA">
        <w:rPr>
          <w:lang w:eastAsia="en-US"/>
        </w:rPr>
        <w:t xml:space="preserve"> лиц или любых посредников для совершения коррупционных действий;</w:t>
      </w:r>
    </w:p>
    <w:p w:rsidR="007A448E" w:rsidRDefault="007A448E" w:rsidP="007A448E">
      <w:pPr>
        <w:rPr>
          <w:lang w:eastAsia="en-US"/>
        </w:rPr>
      </w:pPr>
      <w:r w:rsidRPr="008B71BA">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A448E" w:rsidRDefault="007A448E" w:rsidP="007A448E">
      <w:pPr>
        <w:rPr>
          <w:lang w:eastAsia="en-US"/>
        </w:rPr>
      </w:pPr>
      <w:r w:rsidRPr="008B71BA">
        <w:rPr>
          <w:lang w:eastAsia="en-US"/>
        </w:rPr>
        <w:t xml:space="preserve">1.2.5. осуществление выплат </w:t>
      </w:r>
      <w:proofErr w:type="spellStart"/>
      <w:r w:rsidRPr="008B71BA">
        <w:rPr>
          <w:lang w:eastAsia="en-US"/>
        </w:rPr>
        <w:t>аффилированным</w:t>
      </w:r>
      <w:proofErr w:type="spellEnd"/>
      <w:r w:rsidRPr="008B71B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A448E" w:rsidRDefault="007A448E" w:rsidP="007A448E">
      <w:pPr>
        <w:rPr>
          <w:lang w:eastAsia="en-US"/>
        </w:rPr>
      </w:pPr>
    </w:p>
    <w:p w:rsidR="007A448E" w:rsidRDefault="007A448E" w:rsidP="007A448E">
      <w:pPr>
        <w:rPr>
          <w:b/>
          <w:lang w:eastAsia="en-US"/>
        </w:rPr>
      </w:pPr>
      <w:r w:rsidRPr="008B71BA">
        <w:rPr>
          <w:b/>
          <w:lang w:eastAsia="en-US"/>
        </w:rPr>
        <w:t>Статья 2</w:t>
      </w:r>
    </w:p>
    <w:p w:rsidR="007A448E" w:rsidRDefault="007A448E" w:rsidP="007A448E">
      <w:pPr>
        <w:rPr>
          <w:lang w:eastAsia="en-US"/>
        </w:rPr>
      </w:pPr>
      <w:r w:rsidRPr="008B71BA">
        <w:rPr>
          <w:lang w:eastAsia="en-US"/>
        </w:rPr>
        <w:lastRenderedPageBreak/>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A448E" w:rsidRDefault="007A448E" w:rsidP="007A448E">
      <w:pPr>
        <w:rPr>
          <w:bCs/>
          <w:lang w:eastAsia="en-US"/>
        </w:rPr>
      </w:pPr>
      <w:r w:rsidRPr="008B71BA">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B71BA">
        <w:rPr>
          <w:b/>
          <w:bCs/>
          <w:lang w:eastAsia="en-US"/>
        </w:rPr>
        <w:t xml:space="preserve"> </w:t>
      </w:r>
      <w:r w:rsidRPr="008B71BA">
        <w:rPr>
          <w:bCs/>
          <w:lang w:eastAsia="en-US"/>
        </w:rPr>
        <w:t>Это подтверждение должно быть направлено в течение десяти рабочих дней с даты направления письменного уведомления;</w:t>
      </w:r>
    </w:p>
    <w:p w:rsidR="007A448E" w:rsidRDefault="007A448E" w:rsidP="007A448E">
      <w:pPr>
        <w:rPr>
          <w:lang w:eastAsia="en-US"/>
        </w:rPr>
      </w:pPr>
      <w:r w:rsidRPr="008B71BA">
        <w:rPr>
          <w:bCs/>
          <w:lang w:eastAsia="en-US"/>
        </w:rPr>
        <w:t xml:space="preserve">2.1.2. </w:t>
      </w:r>
      <w:r w:rsidRPr="008B71BA">
        <w:rPr>
          <w:lang w:eastAsia="en-US"/>
        </w:rPr>
        <w:t>обеспечить конфиденциальность указанной информации вплоть до полного выяснения обстоятель</w:t>
      </w:r>
      <w:proofErr w:type="gramStart"/>
      <w:r w:rsidRPr="008B71BA">
        <w:rPr>
          <w:lang w:eastAsia="en-US"/>
        </w:rPr>
        <w:t>ств Ст</w:t>
      </w:r>
      <w:proofErr w:type="gramEnd"/>
      <w:r w:rsidRPr="008B71BA">
        <w:rPr>
          <w:lang w:eastAsia="en-US"/>
        </w:rPr>
        <w:t>оронами;</w:t>
      </w:r>
    </w:p>
    <w:p w:rsidR="007A448E" w:rsidRDefault="007A448E" w:rsidP="007A448E">
      <w:pPr>
        <w:rPr>
          <w:lang w:eastAsia="en-US"/>
        </w:rPr>
      </w:pPr>
      <w:r w:rsidRPr="008B71BA">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7A448E" w:rsidRDefault="007A448E" w:rsidP="007A448E">
      <w:pPr>
        <w:rPr>
          <w:lang w:eastAsia="en-US"/>
        </w:rPr>
      </w:pPr>
      <w:r w:rsidRPr="008B71BA">
        <w:rPr>
          <w:lang w:eastAsia="en-US"/>
        </w:rPr>
        <w:t>2.1.4. оказать полное содействие при сборе доказатель</w:t>
      </w:r>
      <w:proofErr w:type="gramStart"/>
      <w:r w:rsidRPr="008B71BA">
        <w:rPr>
          <w:lang w:eastAsia="en-US"/>
        </w:rPr>
        <w:t>ств пр</w:t>
      </w:r>
      <w:proofErr w:type="gramEnd"/>
      <w:r w:rsidRPr="008B71BA">
        <w:rPr>
          <w:lang w:eastAsia="en-US"/>
        </w:rPr>
        <w:t>и проведении аудита</w:t>
      </w:r>
      <w:r w:rsidRPr="008B71BA">
        <w:rPr>
          <w:bCs/>
          <w:lang w:eastAsia="en-US"/>
        </w:rPr>
        <w:t>.</w:t>
      </w:r>
    </w:p>
    <w:p w:rsidR="007A448E" w:rsidRDefault="007A448E" w:rsidP="007A448E">
      <w:pPr>
        <w:rPr>
          <w:lang w:eastAsia="en-US"/>
        </w:rPr>
      </w:pPr>
      <w:r w:rsidRPr="008B71BA">
        <w:rPr>
          <w:lang w:eastAsia="en-US"/>
        </w:rPr>
        <w:t xml:space="preserve">2.2. </w:t>
      </w:r>
      <w:proofErr w:type="gramStart"/>
      <w:r w:rsidRPr="008B71B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B71BA">
        <w:rPr>
          <w:lang w:eastAsia="en-US"/>
        </w:rPr>
        <w:t>аффилированными</w:t>
      </w:r>
      <w:proofErr w:type="spellEnd"/>
      <w:r w:rsidRPr="008B71B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B71BA">
        <w:rPr>
          <w:lang w:eastAsia="en-US"/>
        </w:rPr>
        <w:t xml:space="preserve"> доходов, полученных преступным путем.</w:t>
      </w:r>
    </w:p>
    <w:p w:rsidR="007A448E" w:rsidRDefault="007A448E" w:rsidP="007A448E">
      <w:pPr>
        <w:rPr>
          <w:b/>
          <w:bCs/>
          <w:lang w:eastAsia="en-US"/>
        </w:rPr>
      </w:pPr>
    </w:p>
    <w:p w:rsidR="007A448E" w:rsidRDefault="007A448E" w:rsidP="007A448E">
      <w:pPr>
        <w:rPr>
          <w:b/>
          <w:lang w:eastAsia="en-US"/>
        </w:rPr>
      </w:pPr>
      <w:r w:rsidRPr="008B71BA">
        <w:rPr>
          <w:b/>
          <w:lang w:eastAsia="en-US"/>
        </w:rPr>
        <w:t>Статья 3</w:t>
      </w:r>
    </w:p>
    <w:p w:rsidR="007A448E" w:rsidRDefault="007A448E" w:rsidP="007A448E">
      <w:r w:rsidRPr="008B71BA">
        <w:t xml:space="preserve">3.1. </w:t>
      </w:r>
      <w:proofErr w:type="gramStart"/>
      <w:r w:rsidRPr="008B71B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B71BA">
        <w:t xml:space="preserve"> Сторона, по чьей инициативе </w:t>
      </w:r>
      <w:proofErr w:type="gramStart"/>
      <w:r w:rsidRPr="008B71BA">
        <w:t>был</w:t>
      </w:r>
      <w:proofErr w:type="gramEnd"/>
      <w:r w:rsidRPr="008B71B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A448E" w:rsidRDefault="007A448E" w:rsidP="007A448E"/>
    <w:p w:rsidR="007A448E" w:rsidRDefault="007A448E" w:rsidP="007A448E"/>
    <w:tbl>
      <w:tblPr>
        <w:tblW w:w="0" w:type="auto"/>
        <w:tblInd w:w="108" w:type="dxa"/>
        <w:tblLook w:val="04A0"/>
      </w:tblPr>
      <w:tblGrid>
        <w:gridCol w:w="5103"/>
        <w:gridCol w:w="5103"/>
      </w:tblGrid>
      <w:tr w:rsidR="007A448E" w:rsidRPr="008C291C" w:rsidTr="00542CCC">
        <w:tc>
          <w:tcPr>
            <w:tcW w:w="5103" w:type="dxa"/>
            <w:shd w:val="clear" w:color="auto" w:fill="auto"/>
          </w:tcPr>
          <w:p w:rsidR="007A448E" w:rsidRDefault="007A448E" w:rsidP="00542CCC">
            <w:pPr>
              <w:rPr>
                <w:b/>
              </w:rPr>
            </w:pPr>
            <w:r w:rsidRPr="008B71BA">
              <w:rPr>
                <w:b/>
              </w:rPr>
              <w:t>Исполнитель:</w:t>
            </w:r>
          </w:p>
          <w:p w:rsidR="007A448E" w:rsidRDefault="007A448E" w:rsidP="00542CCC"/>
          <w:p w:rsidR="007A448E" w:rsidRDefault="007A448E" w:rsidP="00542CCC"/>
          <w:p w:rsidR="007A448E" w:rsidRDefault="007A448E" w:rsidP="00542CCC"/>
          <w:p w:rsidR="007A448E" w:rsidRDefault="007A448E" w:rsidP="00542CCC">
            <w:r w:rsidRPr="008B71BA">
              <w:rPr>
                <w:rFonts w:eastAsiaTheme="minorEastAsia"/>
              </w:rPr>
              <w:t>______________________</w:t>
            </w:r>
            <w:r w:rsidRPr="008B71BA">
              <w:t xml:space="preserve"> </w:t>
            </w:r>
          </w:p>
        </w:tc>
        <w:tc>
          <w:tcPr>
            <w:tcW w:w="5103" w:type="dxa"/>
            <w:shd w:val="clear" w:color="auto" w:fill="auto"/>
          </w:tcPr>
          <w:p w:rsidR="007A448E" w:rsidRDefault="007A448E" w:rsidP="00542CCC">
            <w:pPr>
              <w:rPr>
                <w:b/>
              </w:rPr>
            </w:pPr>
            <w:r w:rsidRPr="008B71BA">
              <w:rPr>
                <w:b/>
              </w:rPr>
              <w:t>Заказчик:</w:t>
            </w:r>
          </w:p>
          <w:p w:rsidR="007A448E" w:rsidRDefault="007A448E" w:rsidP="00542CCC">
            <w:r w:rsidRPr="008B71BA">
              <w:t>Генеральный директор</w:t>
            </w:r>
          </w:p>
          <w:p w:rsidR="007A448E" w:rsidRDefault="007A448E" w:rsidP="00542CCC">
            <w:r w:rsidRPr="008B71BA">
              <w:t>ФГУП «Московский эндокринный завод»</w:t>
            </w:r>
          </w:p>
          <w:p w:rsidR="007A448E" w:rsidRDefault="007A448E" w:rsidP="00542CCC">
            <w:pPr>
              <w:keepNext/>
              <w:outlineLvl w:val="2"/>
            </w:pPr>
          </w:p>
          <w:p w:rsidR="007A448E" w:rsidRDefault="007A448E" w:rsidP="00542CCC">
            <w:pPr>
              <w:keepNext/>
              <w:outlineLvl w:val="2"/>
            </w:pPr>
          </w:p>
          <w:p w:rsidR="007A448E" w:rsidRDefault="007A448E" w:rsidP="00542CCC">
            <w:r w:rsidRPr="008B71BA">
              <w:t>__________________ М.Ю. Фонарев</w:t>
            </w:r>
          </w:p>
        </w:tc>
      </w:tr>
    </w:tbl>
    <w:p w:rsidR="007A448E" w:rsidRPr="008C291C" w:rsidRDefault="007A448E" w:rsidP="007A448E">
      <w:pPr>
        <w:suppressAutoHyphens/>
        <w:jc w:val="center"/>
        <w:rPr>
          <w:b/>
          <w:lang w:eastAsia="zh-CN"/>
        </w:rPr>
      </w:pPr>
    </w:p>
    <w:p w:rsidR="00F34BBF" w:rsidRDefault="00F34BBF" w:rsidP="007A448E">
      <w:pPr>
        <w:jc w:val="center"/>
        <w:rPr>
          <w:b/>
        </w:rPr>
      </w:pPr>
    </w:p>
    <w:sectPr w:rsidR="00F34BBF" w:rsidSect="007A448E">
      <w:footerReference w:type="default" r:id="rId22"/>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CC" w:rsidRDefault="00542CCC" w:rsidP="0030578F">
      <w:r>
        <w:separator/>
      </w:r>
    </w:p>
  </w:endnote>
  <w:endnote w:type="continuationSeparator" w:id="0">
    <w:p w:rsidR="00542CCC" w:rsidRDefault="00542CCC"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542CCC">
      <w:rPr>
        <w:rStyle w:val="a8"/>
        <w:noProof/>
      </w:rPr>
      <w:t>13</w:t>
    </w:r>
    <w:r>
      <w:rPr>
        <w:rStyle w:val="a8"/>
      </w:rPr>
      <w:fldChar w:fldCharType="end"/>
    </w:r>
  </w:p>
  <w:p w:rsidR="00542CCC" w:rsidRDefault="00542CCC" w:rsidP="00542CC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8B0506">
      <w:rPr>
        <w:rStyle w:val="a8"/>
        <w:noProof/>
      </w:rPr>
      <w:t>30</w:t>
    </w:r>
    <w:r>
      <w:rPr>
        <w:rStyle w:val="a8"/>
      </w:rPr>
      <w:fldChar w:fldCharType="end"/>
    </w:r>
  </w:p>
  <w:p w:rsidR="00542CCC" w:rsidRDefault="00542CCC" w:rsidP="00542CC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542CCC">
      <w:rPr>
        <w:rStyle w:val="a8"/>
        <w:noProof/>
      </w:rPr>
      <w:t>13</w:t>
    </w:r>
    <w:r>
      <w:rPr>
        <w:rStyle w:val="a8"/>
      </w:rPr>
      <w:fldChar w:fldCharType="end"/>
    </w:r>
  </w:p>
  <w:p w:rsidR="00542CCC" w:rsidRDefault="00542CCC" w:rsidP="00542CC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8B0506">
      <w:rPr>
        <w:rStyle w:val="a8"/>
        <w:noProof/>
      </w:rPr>
      <w:t>43</w:t>
    </w:r>
    <w:r>
      <w:rPr>
        <w:rStyle w:val="a8"/>
      </w:rPr>
      <w:fldChar w:fldCharType="end"/>
    </w:r>
  </w:p>
  <w:p w:rsidR="00542CCC" w:rsidRDefault="00542CCC" w:rsidP="00542CCC">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542CCC">
      <w:rPr>
        <w:rStyle w:val="a8"/>
        <w:noProof/>
      </w:rPr>
      <w:t>13</w:t>
    </w:r>
    <w:r>
      <w:rPr>
        <w:rStyle w:val="a8"/>
      </w:rPr>
      <w:fldChar w:fldCharType="end"/>
    </w:r>
  </w:p>
  <w:p w:rsidR="00542CCC" w:rsidRDefault="00542CCC" w:rsidP="00542CCC">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8B0506">
      <w:rPr>
        <w:rStyle w:val="a8"/>
        <w:noProof/>
      </w:rPr>
      <w:t>46</w:t>
    </w:r>
    <w:r>
      <w:rPr>
        <w:rStyle w:val="a8"/>
      </w:rPr>
      <w:fldChar w:fldCharType="end"/>
    </w:r>
  </w:p>
  <w:p w:rsidR="00542CCC" w:rsidRDefault="00542CCC" w:rsidP="00542CCC">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542CCC">
      <w:rPr>
        <w:rStyle w:val="a8"/>
        <w:noProof/>
      </w:rPr>
      <w:t>11</w:t>
    </w:r>
    <w:r>
      <w:rPr>
        <w:rStyle w:val="a8"/>
      </w:rPr>
      <w:fldChar w:fldCharType="end"/>
    </w:r>
  </w:p>
  <w:p w:rsidR="00542CCC" w:rsidRDefault="00542CCC" w:rsidP="00542CCC">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Default="00C351A8" w:rsidP="00542CCC">
    <w:pPr>
      <w:pStyle w:val="a6"/>
      <w:framePr w:wrap="around" w:vAnchor="text" w:hAnchor="margin" w:xAlign="right" w:y="1"/>
      <w:rPr>
        <w:rStyle w:val="a8"/>
      </w:rPr>
    </w:pPr>
    <w:r>
      <w:rPr>
        <w:rStyle w:val="a8"/>
      </w:rPr>
      <w:fldChar w:fldCharType="begin"/>
    </w:r>
    <w:r w:rsidR="00542CCC">
      <w:rPr>
        <w:rStyle w:val="a8"/>
      </w:rPr>
      <w:instrText xml:space="preserve">PAGE  </w:instrText>
    </w:r>
    <w:r>
      <w:rPr>
        <w:rStyle w:val="a8"/>
      </w:rPr>
      <w:fldChar w:fldCharType="separate"/>
    </w:r>
    <w:r w:rsidR="00542CCC">
      <w:rPr>
        <w:rStyle w:val="a8"/>
        <w:noProof/>
      </w:rPr>
      <w:t>16</w:t>
    </w:r>
    <w:r>
      <w:rPr>
        <w:rStyle w:val="a8"/>
      </w:rPr>
      <w:fldChar w:fldCharType="end"/>
    </w:r>
  </w:p>
  <w:p w:rsidR="00542CCC" w:rsidRDefault="00542CCC" w:rsidP="00542CCC">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CC" w:rsidRPr="00737057" w:rsidRDefault="00C351A8">
    <w:pPr>
      <w:pStyle w:val="a6"/>
      <w:jc w:val="right"/>
    </w:pPr>
    <w:fldSimple w:instr=" PAGE   \* MERGEFORMAT ">
      <w:r w:rsidR="008B0506">
        <w:rPr>
          <w:noProof/>
        </w:rPr>
        <w:t>51</w:t>
      </w:r>
    </w:fldSimple>
  </w:p>
  <w:p w:rsidR="00542CCC" w:rsidRDefault="00542C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CC" w:rsidRDefault="00542CCC" w:rsidP="0030578F">
      <w:r>
        <w:separator/>
      </w:r>
    </w:p>
  </w:footnote>
  <w:footnote w:type="continuationSeparator" w:id="0">
    <w:p w:rsidR="00542CCC" w:rsidRDefault="00542CCC"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62EFB"/>
    <w:multiLevelType w:val="hybridMultilevel"/>
    <w:tmpl w:val="A13CF152"/>
    <w:lvl w:ilvl="0" w:tplc="932ECF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28039AF"/>
    <w:multiLevelType w:val="hybridMultilevel"/>
    <w:tmpl w:val="594A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77751"/>
    <w:multiLevelType w:val="hybridMultilevel"/>
    <w:tmpl w:val="67CE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F3F3425"/>
    <w:multiLevelType w:val="multilevel"/>
    <w:tmpl w:val="0330C244"/>
    <w:lvl w:ilvl="0">
      <w:start w:val="5"/>
      <w:numFmt w:val="decimal"/>
      <w:lvlText w:val="%1."/>
      <w:lvlJc w:val="left"/>
      <w:pPr>
        <w:ind w:left="360" w:hanging="360"/>
      </w:pPr>
      <w:rPr>
        <w:rFonts w:hint="default"/>
        <w:b/>
      </w:rPr>
    </w:lvl>
    <w:lvl w:ilvl="1">
      <w:start w:val="2"/>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30773"/>
    <w:multiLevelType w:val="multilevel"/>
    <w:tmpl w:val="7E027AFE"/>
    <w:lvl w:ilvl="0">
      <w:start w:val="10"/>
      <w:numFmt w:val="decimal"/>
      <w:lvlText w:val="%1."/>
      <w:lvlJc w:val="left"/>
      <w:pPr>
        <w:ind w:left="1065" w:hanging="360"/>
      </w:pPr>
      <w:rPr>
        <w:rFonts w:hint="default"/>
      </w:rPr>
    </w:lvl>
    <w:lvl w:ilvl="1">
      <w:start w:val="1"/>
      <w:numFmt w:val="decimal"/>
      <w:isLgl/>
      <w:lvlText w:val="%1.%2"/>
      <w:lvlJc w:val="left"/>
      <w:pPr>
        <w:ind w:left="2555" w:hanging="420"/>
      </w:pPr>
      <w:rPr>
        <w:rFonts w:hint="default"/>
      </w:rPr>
    </w:lvl>
    <w:lvl w:ilvl="2">
      <w:start w:val="1"/>
      <w:numFmt w:val="decimal"/>
      <w:isLgl/>
      <w:lvlText w:val="%1.%2.%3"/>
      <w:lvlJc w:val="left"/>
      <w:pPr>
        <w:ind w:left="4285" w:hanging="720"/>
      </w:pPr>
      <w:rPr>
        <w:rFonts w:hint="default"/>
      </w:rPr>
    </w:lvl>
    <w:lvl w:ilvl="3">
      <w:start w:val="1"/>
      <w:numFmt w:val="decimal"/>
      <w:isLgl/>
      <w:lvlText w:val="%1.%2.%3.%4"/>
      <w:lvlJc w:val="left"/>
      <w:pPr>
        <w:ind w:left="5715" w:hanging="720"/>
      </w:pPr>
      <w:rPr>
        <w:rFonts w:hint="default"/>
      </w:rPr>
    </w:lvl>
    <w:lvl w:ilvl="4">
      <w:start w:val="1"/>
      <w:numFmt w:val="decimal"/>
      <w:isLgl/>
      <w:lvlText w:val="%1.%2.%3.%4.%5"/>
      <w:lvlJc w:val="left"/>
      <w:pPr>
        <w:ind w:left="7505" w:hanging="1080"/>
      </w:pPr>
      <w:rPr>
        <w:rFonts w:hint="default"/>
      </w:rPr>
    </w:lvl>
    <w:lvl w:ilvl="5">
      <w:start w:val="1"/>
      <w:numFmt w:val="decimal"/>
      <w:isLgl/>
      <w:lvlText w:val="%1.%2.%3.%4.%5.%6"/>
      <w:lvlJc w:val="left"/>
      <w:pPr>
        <w:ind w:left="8935" w:hanging="1080"/>
      </w:pPr>
      <w:rPr>
        <w:rFonts w:hint="default"/>
      </w:rPr>
    </w:lvl>
    <w:lvl w:ilvl="6">
      <w:start w:val="1"/>
      <w:numFmt w:val="decimal"/>
      <w:isLgl/>
      <w:lvlText w:val="%1.%2.%3.%4.%5.%6.%7"/>
      <w:lvlJc w:val="left"/>
      <w:pPr>
        <w:ind w:left="10725" w:hanging="1440"/>
      </w:pPr>
      <w:rPr>
        <w:rFonts w:hint="default"/>
      </w:rPr>
    </w:lvl>
    <w:lvl w:ilvl="7">
      <w:start w:val="1"/>
      <w:numFmt w:val="decimal"/>
      <w:isLgl/>
      <w:lvlText w:val="%1.%2.%3.%4.%5.%6.%7.%8"/>
      <w:lvlJc w:val="left"/>
      <w:pPr>
        <w:ind w:left="12155" w:hanging="1440"/>
      </w:pPr>
      <w:rPr>
        <w:rFonts w:hint="default"/>
      </w:rPr>
    </w:lvl>
    <w:lvl w:ilvl="8">
      <w:start w:val="1"/>
      <w:numFmt w:val="decimal"/>
      <w:isLgl/>
      <w:lvlText w:val="%1.%2.%3.%4.%5.%6.%7.%8.%9"/>
      <w:lvlJc w:val="left"/>
      <w:pPr>
        <w:ind w:left="13945" w:hanging="1800"/>
      </w:pPr>
      <w:rPr>
        <w:rFonts w:hint="default"/>
      </w:rPr>
    </w:lvl>
  </w:abstractNum>
  <w:abstractNum w:abstractNumId="15">
    <w:nsid w:val="43CA537C"/>
    <w:multiLevelType w:val="hybridMultilevel"/>
    <w:tmpl w:val="03B23872"/>
    <w:lvl w:ilvl="0" w:tplc="35B499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D7869"/>
    <w:multiLevelType w:val="hybridMultilevel"/>
    <w:tmpl w:val="48205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9"/>
  </w:num>
  <w:num w:numId="4">
    <w:abstractNumId w:val="5"/>
  </w:num>
  <w:num w:numId="5">
    <w:abstractNumId w:val="13"/>
  </w:num>
  <w:num w:numId="6">
    <w:abstractNumId w:val="12"/>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6"/>
  </w:num>
  <w:num w:numId="12">
    <w:abstractNumId w:val="9"/>
  </w:num>
  <w:num w:numId="13">
    <w:abstractNumId w:val="15"/>
  </w:num>
  <w:num w:numId="14">
    <w:abstractNumId w:val="11"/>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04B2"/>
    <w:rsid w:val="00001F25"/>
    <w:rsid w:val="0000334C"/>
    <w:rsid w:val="00003E92"/>
    <w:rsid w:val="00004788"/>
    <w:rsid w:val="0000687C"/>
    <w:rsid w:val="000104A2"/>
    <w:rsid w:val="000123EB"/>
    <w:rsid w:val="00012CD9"/>
    <w:rsid w:val="000224BB"/>
    <w:rsid w:val="00023925"/>
    <w:rsid w:val="0003201F"/>
    <w:rsid w:val="000332E3"/>
    <w:rsid w:val="00033BB0"/>
    <w:rsid w:val="00035AD1"/>
    <w:rsid w:val="00037410"/>
    <w:rsid w:val="00046D22"/>
    <w:rsid w:val="000501CB"/>
    <w:rsid w:val="00050AFC"/>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C101A"/>
    <w:rsid w:val="000C19DD"/>
    <w:rsid w:val="000C2773"/>
    <w:rsid w:val="000C3F81"/>
    <w:rsid w:val="000C4C25"/>
    <w:rsid w:val="000C5524"/>
    <w:rsid w:val="000C67CF"/>
    <w:rsid w:val="000C6C58"/>
    <w:rsid w:val="000C7DA8"/>
    <w:rsid w:val="000D71F5"/>
    <w:rsid w:val="000E0A8C"/>
    <w:rsid w:val="000F0D8E"/>
    <w:rsid w:val="000F66AC"/>
    <w:rsid w:val="001019F5"/>
    <w:rsid w:val="00110675"/>
    <w:rsid w:val="001125A6"/>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4BD8"/>
    <w:rsid w:val="001956FD"/>
    <w:rsid w:val="001969D8"/>
    <w:rsid w:val="001A2ACD"/>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5207"/>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3134"/>
    <w:rsid w:val="002944EE"/>
    <w:rsid w:val="00296121"/>
    <w:rsid w:val="00297B2F"/>
    <w:rsid w:val="002A2E2B"/>
    <w:rsid w:val="002A484D"/>
    <w:rsid w:val="002A57CA"/>
    <w:rsid w:val="002A60BF"/>
    <w:rsid w:val="002A7A47"/>
    <w:rsid w:val="002C357E"/>
    <w:rsid w:val="002D1CB7"/>
    <w:rsid w:val="002D5BA5"/>
    <w:rsid w:val="002D6449"/>
    <w:rsid w:val="002D68EC"/>
    <w:rsid w:val="002E50FB"/>
    <w:rsid w:val="002F0607"/>
    <w:rsid w:val="002F1C06"/>
    <w:rsid w:val="002F25F3"/>
    <w:rsid w:val="002F30AD"/>
    <w:rsid w:val="002F39AC"/>
    <w:rsid w:val="002F3E78"/>
    <w:rsid w:val="002F70E1"/>
    <w:rsid w:val="00300830"/>
    <w:rsid w:val="00301595"/>
    <w:rsid w:val="00303B64"/>
    <w:rsid w:val="0030578F"/>
    <w:rsid w:val="00305AA7"/>
    <w:rsid w:val="00313798"/>
    <w:rsid w:val="0031428E"/>
    <w:rsid w:val="00317219"/>
    <w:rsid w:val="00317BE1"/>
    <w:rsid w:val="00320FF0"/>
    <w:rsid w:val="00331F2B"/>
    <w:rsid w:val="0033202A"/>
    <w:rsid w:val="00332FDC"/>
    <w:rsid w:val="00334D37"/>
    <w:rsid w:val="00335B68"/>
    <w:rsid w:val="00336E95"/>
    <w:rsid w:val="003379AC"/>
    <w:rsid w:val="00340DEF"/>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4328"/>
    <w:rsid w:val="003B7ACD"/>
    <w:rsid w:val="003C1A86"/>
    <w:rsid w:val="003C37CF"/>
    <w:rsid w:val="003C408C"/>
    <w:rsid w:val="003C4729"/>
    <w:rsid w:val="003D0B4A"/>
    <w:rsid w:val="003D2E8F"/>
    <w:rsid w:val="003D3180"/>
    <w:rsid w:val="003D59D8"/>
    <w:rsid w:val="003E1294"/>
    <w:rsid w:val="003E4916"/>
    <w:rsid w:val="003E4D49"/>
    <w:rsid w:val="003E5641"/>
    <w:rsid w:val="003E6538"/>
    <w:rsid w:val="003E7C78"/>
    <w:rsid w:val="003F0E75"/>
    <w:rsid w:val="003F1417"/>
    <w:rsid w:val="003F66A6"/>
    <w:rsid w:val="00400F51"/>
    <w:rsid w:val="00404C88"/>
    <w:rsid w:val="00412CCD"/>
    <w:rsid w:val="00417105"/>
    <w:rsid w:val="00417D18"/>
    <w:rsid w:val="0042053A"/>
    <w:rsid w:val="004221F3"/>
    <w:rsid w:val="00426F5A"/>
    <w:rsid w:val="00432832"/>
    <w:rsid w:val="00433C41"/>
    <w:rsid w:val="00434630"/>
    <w:rsid w:val="00435301"/>
    <w:rsid w:val="00445563"/>
    <w:rsid w:val="0044729B"/>
    <w:rsid w:val="0045005E"/>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1B06"/>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104A"/>
    <w:rsid w:val="0051754A"/>
    <w:rsid w:val="005179A4"/>
    <w:rsid w:val="00517E8F"/>
    <w:rsid w:val="005206F1"/>
    <w:rsid w:val="00524066"/>
    <w:rsid w:val="00525582"/>
    <w:rsid w:val="00526229"/>
    <w:rsid w:val="00526799"/>
    <w:rsid w:val="00526CAA"/>
    <w:rsid w:val="005270CD"/>
    <w:rsid w:val="00536393"/>
    <w:rsid w:val="00537729"/>
    <w:rsid w:val="00542B93"/>
    <w:rsid w:val="00542CCC"/>
    <w:rsid w:val="0054363F"/>
    <w:rsid w:val="00543BD1"/>
    <w:rsid w:val="005446B7"/>
    <w:rsid w:val="00545B0D"/>
    <w:rsid w:val="0056100A"/>
    <w:rsid w:val="0056176C"/>
    <w:rsid w:val="00561A1B"/>
    <w:rsid w:val="00562A1F"/>
    <w:rsid w:val="005742F5"/>
    <w:rsid w:val="00575CFC"/>
    <w:rsid w:val="005764B8"/>
    <w:rsid w:val="00576B86"/>
    <w:rsid w:val="005812D1"/>
    <w:rsid w:val="005821C0"/>
    <w:rsid w:val="005840D5"/>
    <w:rsid w:val="005857DD"/>
    <w:rsid w:val="00592636"/>
    <w:rsid w:val="00592A44"/>
    <w:rsid w:val="005A1CE8"/>
    <w:rsid w:val="005A41ED"/>
    <w:rsid w:val="005B4EE2"/>
    <w:rsid w:val="005C291F"/>
    <w:rsid w:val="005C744C"/>
    <w:rsid w:val="005C772A"/>
    <w:rsid w:val="005D1CE0"/>
    <w:rsid w:val="005D5104"/>
    <w:rsid w:val="005D70B6"/>
    <w:rsid w:val="005D7CAF"/>
    <w:rsid w:val="005D7CDB"/>
    <w:rsid w:val="005E08C5"/>
    <w:rsid w:val="005E1EF4"/>
    <w:rsid w:val="005E487A"/>
    <w:rsid w:val="005E7681"/>
    <w:rsid w:val="005F2459"/>
    <w:rsid w:val="005F2B47"/>
    <w:rsid w:val="00607002"/>
    <w:rsid w:val="00607646"/>
    <w:rsid w:val="00611F93"/>
    <w:rsid w:val="0061204A"/>
    <w:rsid w:val="00612F31"/>
    <w:rsid w:val="00615B4A"/>
    <w:rsid w:val="006204B6"/>
    <w:rsid w:val="00621127"/>
    <w:rsid w:val="00624F44"/>
    <w:rsid w:val="006345BE"/>
    <w:rsid w:val="00634C7A"/>
    <w:rsid w:val="0063653E"/>
    <w:rsid w:val="006432B3"/>
    <w:rsid w:val="0065075E"/>
    <w:rsid w:val="006531F8"/>
    <w:rsid w:val="006604F8"/>
    <w:rsid w:val="00667EFB"/>
    <w:rsid w:val="0067357E"/>
    <w:rsid w:val="006748D5"/>
    <w:rsid w:val="006758B1"/>
    <w:rsid w:val="00677119"/>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4EE1"/>
    <w:rsid w:val="00755459"/>
    <w:rsid w:val="007573E0"/>
    <w:rsid w:val="00760158"/>
    <w:rsid w:val="007604C6"/>
    <w:rsid w:val="007606EE"/>
    <w:rsid w:val="0076490E"/>
    <w:rsid w:val="00765BC5"/>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48E"/>
    <w:rsid w:val="007A4B2E"/>
    <w:rsid w:val="007A705F"/>
    <w:rsid w:val="007A77AA"/>
    <w:rsid w:val="007B3928"/>
    <w:rsid w:val="007C1874"/>
    <w:rsid w:val="007C1DB5"/>
    <w:rsid w:val="007C27A4"/>
    <w:rsid w:val="007C2B08"/>
    <w:rsid w:val="007C72B1"/>
    <w:rsid w:val="007D3BA8"/>
    <w:rsid w:val="007D4421"/>
    <w:rsid w:val="007D4562"/>
    <w:rsid w:val="007D53A9"/>
    <w:rsid w:val="007D7662"/>
    <w:rsid w:val="007E2590"/>
    <w:rsid w:val="007E5EEB"/>
    <w:rsid w:val="007E6A97"/>
    <w:rsid w:val="007F3319"/>
    <w:rsid w:val="007F3B29"/>
    <w:rsid w:val="007F5277"/>
    <w:rsid w:val="007F6CBD"/>
    <w:rsid w:val="00802FE9"/>
    <w:rsid w:val="0080302D"/>
    <w:rsid w:val="00803181"/>
    <w:rsid w:val="0080451B"/>
    <w:rsid w:val="0080507D"/>
    <w:rsid w:val="00812321"/>
    <w:rsid w:val="008166BA"/>
    <w:rsid w:val="00821D9B"/>
    <w:rsid w:val="00823E9E"/>
    <w:rsid w:val="00825B19"/>
    <w:rsid w:val="00827BE5"/>
    <w:rsid w:val="00827D48"/>
    <w:rsid w:val="00832D4F"/>
    <w:rsid w:val="0084091D"/>
    <w:rsid w:val="00841303"/>
    <w:rsid w:val="008443FD"/>
    <w:rsid w:val="00847046"/>
    <w:rsid w:val="008503C4"/>
    <w:rsid w:val="00851657"/>
    <w:rsid w:val="008547DB"/>
    <w:rsid w:val="00854B94"/>
    <w:rsid w:val="008577E9"/>
    <w:rsid w:val="00857957"/>
    <w:rsid w:val="008615BB"/>
    <w:rsid w:val="00862C72"/>
    <w:rsid w:val="0086568F"/>
    <w:rsid w:val="0086612F"/>
    <w:rsid w:val="00866395"/>
    <w:rsid w:val="008668B6"/>
    <w:rsid w:val="0086760C"/>
    <w:rsid w:val="00870CC7"/>
    <w:rsid w:val="0087199E"/>
    <w:rsid w:val="008731BA"/>
    <w:rsid w:val="00875D61"/>
    <w:rsid w:val="0087635E"/>
    <w:rsid w:val="00880CD9"/>
    <w:rsid w:val="0088102B"/>
    <w:rsid w:val="00881B2A"/>
    <w:rsid w:val="00885A0A"/>
    <w:rsid w:val="00890B59"/>
    <w:rsid w:val="00892EF0"/>
    <w:rsid w:val="008944E7"/>
    <w:rsid w:val="008A2E3C"/>
    <w:rsid w:val="008A309D"/>
    <w:rsid w:val="008A5175"/>
    <w:rsid w:val="008A5902"/>
    <w:rsid w:val="008A60BF"/>
    <w:rsid w:val="008A6A04"/>
    <w:rsid w:val="008B0506"/>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6F01"/>
    <w:rsid w:val="008F7E66"/>
    <w:rsid w:val="00901A50"/>
    <w:rsid w:val="00904AE8"/>
    <w:rsid w:val="00905DF7"/>
    <w:rsid w:val="009069A4"/>
    <w:rsid w:val="00911192"/>
    <w:rsid w:val="0091624A"/>
    <w:rsid w:val="009167C9"/>
    <w:rsid w:val="0091688D"/>
    <w:rsid w:val="00917883"/>
    <w:rsid w:val="009202C3"/>
    <w:rsid w:val="00920FFD"/>
    <w:rsid w:val="00925DAC"/>
    <w:rsid w:val="00926894"/>
    <w:rsid w:val="0093405C"/>
    <w:rsid w:val="00936E6F"/>
    <w:rsid w:val="00941432"/>
    <w:rsid w:val="009457D2"/>
    <w:rsid w:val="00956D85"/>
    <w:rsid w:val="00956E15"/>
    <w:rsid w:val="0095753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4CD8"/>
    <w:rsid w:val="009B6E36"/>
    <w:rsid w:val="009C1FF4"/>
    <w:rsid w:val="009D009D"/>
    <w:rsid w:val="009D3B4E"/>
    <w:rsid w:val="009D4BD7"/>
    <w:rsid w:val="009D73EF"/>
    <w:rsid w:val="009E095F"/>
    <w:rsid w:val="009E3D70"/>
    <w:rsid w:val="009E4B9A"/>
    <w:rsid w:val="009F44D2"/>
    <w:rsid w:val="00A01354"/>
    <w:rsid w:val="00A046CB"/>
    <w:rsid w:val="00A04C66"/>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86AA5"/>
    <w:rsid w:val="00A97878"/>
    <w:rsid w:val="00AA072B"/>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0F4C"/>
    <w:rsid w:val="00B21A0A"/>
    <w:rsid w:val="00B2235F"/>
    <w:rsid w:val="00B23CCE"/>
    <w:rsid w:val="00B24481"/>
    <w:rsid w:val="00B268B8"/>
    <w:rsid w:val="00B27250"/>
    <w:rsid w:val="00B2731D"/>
    <w:rsid w:val="00B27628"/>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7642C"/>
    <w:rsid w:val="00B803CA"/>
    <w:rsid w:val="00B829C2"/>
    <w:rsid w:val="00B8521A"/>
    <w:rsid w:val="00B86408"/>
    <w:rsid w:val="00B87228"/>
    <w:rsid w:val="00B9300E"/>
    <w:rsid w:val="00B93661"/>
    <w:rsid w:val="00B946F3"/>
    <w:rsid w:val="00BB0126"/>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2B4E"/>
    <w:rsid w:val="00BE6C2D"/>
    <w:rsid w:val="00BF0DC1"/>
    <w:rsid w:val="00BF1C45"/>
    <w:rsid w:val="00BF3938"/>
    <w:rsid w:val="00BF4A12"/>
    <w:rsid w:val="00BF7261"/>
    <w:rsid w:val="00BF7748"/>
    <w:rsid w:val="00C005B9"/>
    <w:rsid w:val="00C052AA"/>
    <w:rsid w:val="00C10C9A"/>
    <w:rsid w:val="00C14CEA"/>
    <w:rsid w:val="00C224DD"/>
    <w:rsid w:val="00C25E9A"/>
    <w:rsid w:val="00C27F7B"/>
    <w:rsid w:val="00C30DFE"/>
    <w:rsid w:val="00C3288E"/>
    <w:rsid w:val="00C351A8"/>
    <w:rsid w:val="00C359A1"/>
    <w:rsid w:val="00C52ADB"/>
    <w:rsid w:val="00C60422"/>
    <w:rsid w:val="00C63316"/>
    <w:rsid w:val="00C67170"/>
    <w:rsid w:val="00C72077"/>
    <w:rsid w:val="00C74243"/>
    <w:rsid w:val="00C7632C"/>
    <w:rsid w:val="00C771CC"/>
    <w:rsid w:val="00C81DBD"/>
    <w:rsid w:val="00C82510"/>
    <w:rsid w:val="00C82F65"/>
    <w:rsid w:val="00C8370A"/>
    <w:rsid w:val="00C8442E"/>
    <w:rsid w:val="00C861ED"/>
    <w:rsid w:val="00C87913"/>
    <w:rsid w:val="00C918E8"/>
    <w:rsid w:val="00C9204E"/>
    <w:rsid w:val="00C94594"/>
    <w:rsid w:val="00C95A1D"/>
    <w:rsid w:val="00C97F1D"/>
    <w:rsid w:val="00CA5F97"/>
    <w:rsid w:val="00CA6AC5"/>
    <w:rsid w:val="00CB000C"/>
    <w:rsid w:val="00CB3F10"/>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3BBA"/>
    <w:rsid w:val="00D04F4F"/>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3D2A"/>
    <w:rsid w:val="00DF7C33"/>
    <w:rsid w:val="00E0092C"/>
    <w:rsid w:val="00E00F11"/>
    <w:rsid w:val="00E02BFE"/>
    <w:rsid w:val="00E030CD"/>
    <w:rsid w:val="00E03EEB"/>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1AED"/>
    <w:rsid w:val="00E63FBD"/>
    <w:rsid w:val="00E7051B"/>
    <w:rsid w:val="00E70774"/>
    <w:rsid w:val="00E71CEB"/>
    <w:rsid w:val="00E75984"/>
    <w:rsid w:val="00E75DDB"/>
    <w:rsid w:val="00E761F3"/>
    <w:rsid w:val="00E77673"/>
    <w:rsid w:val="00E8215B"/>
    <w:rsid w:val="00E86FD7"/>
    <w:rsid w:val="00E87CE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26FE"/>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C1"/>
    <w:rsid w:val="00F54E9B"/>
    <w:rsid w:val="00F5607C"/>
    <w:rsid w:val="00F5644F"/>
    <w:rsid w:val="00F5686F"/>
    <w:rsid w:val="00F62071"/>
    <w:rsid w:val="00F645D0"/>
    <w:rsid w:val="00F77B27"/>
    <w:rsid w:val="00F8259A"/>
    <w:rsid w:val="00F838C1"/>
    <w:rsid w:val="00F86118"/>
    <w:rsid w:val="00F94993"/>
    <w:rsid w:val="00FA2954"/>
    <w:rsid w:val="00FA33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Contemporary"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rsid w:val="0026022F"/>
    <w:pPr>
      <w:tabs>
        <w:tab w:val="center" w:pos="4677"/>
        <w:tab w:val="right" w:pos="9355"/>
      </w:tabs>
      <w:spacing w:after="60"/>
      <w:jc w:val="both"/>
    </w:pPr>
  </w:style>
  <w:style w:type="character" w:customStyle="1" w:styleId="a7">
    <w:name w:val="Нижний колонтитул Знак"/>
    <w:basedOn w:val="a2"/>
    <w:link w:val="a6"/>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link w:val="aff2"/>
    <w:uiPriority w:val="34"/>
    <w:qFormat/>
    <w:rsid w:val="0026022F"/>
    <w:pPr>
      <w:ind w:left="720"/>
      <w:contextualSpacing/>
    </w:pPr>
  </w:style>
  <w:style w:type="paragraph" w:styleId="aff3">
    <w:name w:val="Body Text Indent"/>
    <w:basedOn w:val="a1"/>
    <w:link w:val="aff4"/>
    <w:unhideWhenUsed/>
    <w:rsid w:val="0026022F"/>
    <w:pPr>
      <w:spacing w:after="120"/>
      <w:ind w:left="283"/>
    </w:pPr>
  </w:style>
  <w:style w:type="character" w:customStyle="1" w:styleId="aff4">
    <w:name w:val="Основной текст с отступом Знак"/>
    <w:basedOn w:val="a2"/>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1"/>
    <w:link w:val="aff6"/>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2"/>
    <w:link w:val="aff5"/>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7">
    <w:name w:val="toa heading"/>
    <w:basedOn w:val="a1"/>
    <w:next w:val="a1"/>
    <w:semiHidden/>
    <w:rsid w:val="0026022F"/>
    <w:pPr>
      <w:spacing w:before="120" w:line="360" w:lineRule="auto"/>
      <w:ind w:firstLine="709"/>
      <w:jc w:val="both"/>
    </w:pPr>
    <w:rPr>
      <w:b/>
      <w:szCs w:val="20"/>
    </w:rPr>
  </w:style>
  <w:style w:type="paragraph" w:customStyle="1" w:styleId="aff8">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9">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a"/>
    <w:locked/>
    <w:rsid w:val="008C5CC0"/>
    <w:rPr>
      <w:rFonts w:ascii="Arial" w:hAnsi="Arial"/>
      <w:sz w:val="24"/>
      <w:szCs w:val="24"/>
      <w:lang w:eastAsia="ru-RU"/>
    </w:rPr>
  </w:style>
  <w:style w:type="paragraph" w:customStyle="1" w:styleId="affa">
    <w:name w:val="Ариал"/>
    <w:basedOn w:val="a1"/>
    <w:link w:val="18"/>
    <w:rsid w:val="008C5CC0"/>
    <w:pPr>
      <w:spacing w:before="120" w:after="120" w:line="360" w:lineRule="auto"/>
      <w:ind w:firstLine="851"/>
      <w:jc w:val="both"/>
    </w:pPr>
    <w:rPr>
      <w:rFonts w:ascii="Arial" w:eastAsia="Calibri" w:hAnsi="Arial"/>
    </w:rPr>
  </w:style>
  <w:style w:type="paragraph" w:styleId="affb">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c">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d">
    <w:name w:val="Символ нумерации"/>
    <w:rsid w:val="002944EE"/>
  </w:style>
  <w:style w:type="character" w:customStyle="1" w:styleId="affe">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0">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1">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2"/>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2">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2"/>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3">
    <w:name w:val="annotation reference"/>
    <w:basedOn w:val="a2"/>
    <w:uiPriority w:val="99"/>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4">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5"/>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6"/>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5">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7">
    <w:name w:val="Подпункты договора"/>
    <w:basedOn w:val="a0"/>
    <w:link w:val="afff8"/>
    <w:qFormat/>
    <w:rsid w:val="001D2608"/>
    <w:pPr>
      <w:numPr>
        <w:ilvl w:val="0"/>
        <w:numId w:val="0"/>
      </w:numPr>
      <w:tabs>
        <w:tab w:val="num" w:pos="576"/>
      </w:tabs>
      <w:ind w:left="576" w:hanging="576"/>
    </w:pPr>
  </w:style>
  <w:style w:type="character" w:customStyle="1" w:styleId="afff8">
    <w:name w:val="Подпункты договора Знак"/>
    <w:basedOn w:val="a2"/>
    <w:link w:val="afff7"/>
    <w:rsid w:val="001D2608"/>
    <w:rPr>
      <w:rFonts w:ascii="Times New Roman" w:eastAsia="Times New Roman" w:hAnsi="Times New Roman"/>
      <w:sz w:val="24"/>
    </w:rPr>
  </w:style>
  <w:style w:type="character" w:customStyle="1" w:styleId="afff6">
    <w:name w:val="Под пункты договора Знак"/>
    <w:basedOn w:val="a2"/>
    <w:link w:val="a0"/>
    <w:rsid w:val="001D2608"/>
    <w:rPr>
      <w:rFonts w:ascii="Times New Roman" w:eastAsia="Times New Roman" w:hAnsi="Times New Roman"/>
      <w:sz w:val="24"/>
    </w:rPr>
  </w:style>
  <w:style w:type="table" w:styleId="afff9">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a">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b">
    <w:name w:val="Стиль"/>
    <w:basedOn w:val="a1"/>
    <w:next w:val="afc"/>
    <w:link w:val="afffc"/>
    <w:uiPriority w:val="99"/>
    <w:qFormat/>
    <w:rsid w:val="00CC1D02"/>
    <w:pPr>
      <w:jc w:val="center"/>
    </w:pPr>
    <w:rPr>
      <w:rFonts w:ascii="Cambria" w:hAnsi="Cambria"/>
      <w:b/>
      <w:kern w:val="28"/>
      <w:sz w:val="32"/>
      <w:szCs w:val="20"/>
    </w:rPr>
  </w:style>
  <w:style w:type="character" w:customStyle="1" w:styleId="afffc">
    <w:name w:val="Заголовок Знак"/>
    <w:link w:val="afffb"/>
    <w:uiPriority w:val="99"/>
    <w:locked/>
    <w:rsid w:val="00CC1D02"/>
    <w:rPr>
      <w:rFonts w:ascii="Cambria" w:eastAsia="Times New Roman" w:hAnsi="Cambria"/>
      <w:b/>
      <w:kern w:val="28"/>
      <w:sz w:val="32"/>
    </w:rPr>
  </w:style>
  <w:style w:type="paragraph" w:styleId="afffd">
    <w:name w:val="Plain Text"/>
    <w:basedOn w:val="a1"/>
    <w:link w:val="afffe"/>
    <w:uiPriority w:val="99"/>
    <w:rsid w:val="00CC1D02"/>
    <w:pPr>
      <w:autoSpaceDE w:val="0"/>
      <w:autoSpaceDN w:val="0"/>
    </w:pPr>
    <w:rPr>
      <w:rFonts w:ascii="Courier New" w:hAnsi="Courier New"/>
      <w:sz w:val="20"/>
      <w:szCs w:val="20"/>
    </w:rPr>
  </w:style>
  <w:style w:type="character" w:customStyle="1" w:styleId="afffe">
    <w:name w:val="Текст Знак"/>
    <w:basedOn w:val="a2"/>
    <w:link w:val="afffd"/>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f">
    <w:name w:val="Subtitle"/>
    <w:basedOn w:val="a1"/>
    <w:link w:val="affff0"/>
    <w:qFormat/>
    <w:rsid w:val="00920FFD"/>
    <w:pPr>
      <w:jc w:val="center"/>
      <w:outlineLvl w:val="0"/>
    </w:pPr>
    <w:rPr>
      <w:rFonts w:ascii="Tahoma" w:hAnsi="Tahoma"/>
      <w:b/>
      <w:szCs w:val="20"/>
    </w:rPr>
  </w:style>
  <w:style w:type="character" w:customStyle="1" w:styleId="affff0">
    <w:name w:val="Подзаголовок Знак"/>
    <w:basedOn w:val="a2"/>
    <w:link w:val="affff"/>
    <w:rsid w:val="00920FFD"/>
    <w:rPr>
      <w:rFonts w:ascii="Tahoma" w:eastAsia="Times New Roman" w:hAnsi="Tahoma"/>
      <w:b/>
      <w:sz w:val="24"/>
    </w:rPr>
  </w:style>
  <w:style w:type="paragraph" w:customStyle="1" w:styleId="affff1">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2">
    <w:name w:val="Document Map"/>
    <w:basedOn w:val="a1"/>
    <w:link w:val="affff3"/>
    <w:semiHidden/>
    <w:rsid w:val="00E030CD"/>
    <w:pPr>
      <w:shd w:val="clear" w:color="auto" w:fill="000080"/>
    </w:pPr>
    <w:rPr>
      <w:rFonts w:ascii="Tahoma" w:hAnsi="Tahoma" w:cs="Tahoma"/>
    </w:rPr>
  </w:style>
  <w:style w:type="character" w:customStyle="1" w:styleId="affff3">
    <w:name w:val="Схема документа Знак"/>
    <w:basedOn w:val="a2"/>
    <w:link w:val="affff2"/>
    <w:semiHidden/>
    <w:rsid w:val="00E030CD"/>
    <w:rPr>
      <w:rFonts w:ascii="Tahoma" w:eastAsia="Times New Roman" w:hAnsi="Tahoma" w:cs="Tahoma"/>
      <w:sz w:val="24"/>
      <w:szCs w:val="24"/>
      <w:shd w:val="clear" w:color="auto" w:fill="000080"/>
    </w:rPr>
  </w:style>
  <w:style w:type="character" w:styleId="affff4">
    <w:name w:val="line number"/>
    <w:basedOn w:val="a2"/>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5">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 w:type="numbering" w:customStyle="1" w:styleId="61">
    <w:name w:val="Нет списка6"/>
    <w:next w:val="a4"/>
    <w:uiPriority w:val="99"/>
    <w:semiHidden/>
    <w:unhideWhenUsed/>
    <w:rsid w:val="00255207"/>
  </w:style>
  <w:style w:type="character" w:customStyle="1" w:styleId="WW8Num1z0">
    <w:name w:val="WW8Num1z0"/>
    <w:rsid w:val="00255207"/>
  </w:style>
  <w:style w:type="character" w:customStyle="1" w:styleId="WW8Num1z1">
    <w:name w:val="WW8Num1z1"/>
    <w:rsid w:val="00255207"/>
  </w:style>
  <w:style w:type="character" w:customStyle="1" w:styleId="WW8Num1z2">
    <w:name w:val="WW8Num1z2"/>
    <w:rsid w:val="00255207"/>
  </w:style>
  <w:style w:type="character" w:customStyle="1" w:styleId="WW8Num1z3">
    <w:name w:val="WW8Num1z3"/>
    <w:rsid w:val="00255207"/>
  </w:style>
  <w:style w:type="character" w:customStyle="1" w:styleId="WW8Num1z4">
    <w:name w:val="WW8Num1z4"/>
    <w:rsid w:val="00255207"/>
  </w:style>
  <w:style w:type="character" w:customStyle="1" w:styleId="WW8Num1z5">
    <w:name w:val="WW8Num1z5"/>
    <w:rsid w:val="00255207"/>
  </w:style>
  <w:style w:type="character" w:customStyle="1" w:styleId="WW8Num1z6">
    <w:name w:val="WW8Num1z6"/>
    <w:rsid w:val="00255207"/>
  </w:style>
  <w:style w:type="character" w:customStyle="1" w:styleId="WW8Num1z7">
    <w:name w:val="WW8Num1z7"/>
    <w:rsid w:val="00255207"/>
  </w:style>
  <w:style w:type="character" w:customStyle="1" w:styleId="WW8Num1z8">
    <w:name w:val="WW8Num1z8"/>
    <w:rsid w:val="00255207"/>
  </w:style>
  <w:style w:type="character" w:customStyle="1" w:styleId="WW8Num2z1">
    <w:name w:val="WW8Num2z1"/>
    <w:rsid w:val="00255207"/>
  </w:style>
  <w:style w:type="character" w:customStyle="1" w:styleId="WW8Num2z2">
    <w:name w:val="WW8Num2z2"/>
    <w:rsid w:val="00255207"/>
  </w:style>
  <w:style w:type="character" w:customStyle="1" w:styleId="WW8Num2z3">
    <w:name w:val="WW8Num2z3"/>
    <w:rsid w:val="00255207"/>
  </w:style>
  <w:style w:type="character" w:customStyle="1" w:styleId="WW8Num2z4">
    <w:name w:val="WW8Num2z4"/>
    <w:rsid w:val="00255207"/>
  </w:style>
  <w:style w:type="character" w:customStyle="1" w:styleId="WW8Num2z5">
    <w:name w:val="WW8Num2z5"/>
    <w:rsid w:val="00255207"/>
  </w:style>
  <w:style w:type="character" w:customStyle="1" w:styleId="WW8Num2z6">
    <w:name w:val="WW8Num2z6"/>
    <w:rsid w:val="00255207"/>
  </w:style>
  <w:style w:type="character" w:customStyle="1" w:styleId="WW8Num2z7">
    <w:name w:val="WW8Num2z7"/>
    <w:rsid w:val="00255207"/>
  </w:style>
  <w:style w:type="character" w:customStyle="1" w:styleId="WW8Num2z8">
    <w:name w:val="WW8Num2z8"/>
    <w:rsid w:val="00255207"/>
  </w:style>
  <w:style w:type="character" w:customStyle="1" w:styleId="WW8Num3z1">
    <w:name w:val="WW8Num3z1"/>
    <w:rsid w:val="00255207"/>
  </w:style>
  <w:style w:type="character" w:customStyle="1" w:styleId="WW8Num3z2">
    <w:name w:val="WW8Num3z2"/>
    <w:rsid w:val="00255207"/>
  </w:style>
  <w:style w:type="character" w:customStyle="1" w:styleId="WW8Num3z3">
    <w:name w:val="WW8Num3z3"/>
    <w:rsid w:val="00255207"/>
  </w:style>
  <w:style w:type="character" w:customStyle="1" w:styleId="WW8Num3z4">
    <w:name w:val="WW8Num3z4"/>
    <w:rsid w:val="00255207"/>
  </w:style>
  <w:style w:type="character" w:customStyle="1" w:styleId="WW8Num3z5">
    <w:name w:val="WW8Num3z5"/>
    <w:rsid w:val="00255207"/>
  </w:style>
  <w:style w:type="character" w:customStyle="1" w:styleId="WW8Num3z6">
    <w:name w:val="WW8Num3z6"/>
    <w:rsid w:val="00255207"/>
  </w:style>
  <w:style w:type="character" w:customStyle="1" w:styleId="WW8Num3z7">
    <w:name w:val="WW8Num3z7"/>
    <w:rsid w:val="00255207"/>
  </w:style>
  <w:style w:type="character" w:customStyle="1" w:styleId="WW8Num3z8">
    <w:name w:val="WW8Num3z8"/>
    <w:rsid w:val="00255207"/>
  </w:style>
  <w:style w:type="character" w:customStyle="1" w:styleId="WW8Num4z1">
    <w:name w:val="WW8Num4z1"/>
    <w:rsid w:val="00255207"/>
    <w:rPr>
      <w:rFonts w:ascii="Times New Roman" w:hAnsi="Times New Roman" w:cs="Times New Roman"/>
      <w:b w:val="0"/>
      <w:i w:val="0"/>
      <w:sz w:val="24"/>
      <w:u w:val="none"/>
    </w:rPr>
  </w:style>
  <w:style w:type="character" w:customStyle="1" w:styleId="WW8Num4z2">
    <w:name w:val="WW8Num4z2"/>
    <w:rsid w:val="00255207"/>
  </w:style>
  <w:style w:type="character" w:customStyle="1" w:styleId="WW8Num4z3">
    <w:name w:val="WW8Num4z3"/>
    <w:rsid w:val="00255207"/>
  </w:style>
  <w:style w:type="character" w:customStyle="1" w:styleId="WW8Num4z4">
    <w:name w:val="WW8Num4z4"/>
    <w:rsid w:val="00255207"/>
  </w:style>
  <w:style w:type="character" w:customStyle="1" w:styleId="WW8Num4z5">
    <w:name w:val="WW8Num4z5"/>
    <w:rsid w:val="00255207"/>
  </w:style>
  <w:style w:type="character" w:customStyle="1" w:styleId="WW8Num4z6">
    <w:name w:val="WW8Num4z6"/>
    <w:rsid w:val="00255207"/>
  </w:style>
  <w:style w:type="character" w:customStyle="1" w:styleId="WW8Num4z7">
    <w:name w:val="WW8Num4z7"/>
    <w:rsid w:val="00255207"/>
  </w:style>
  <w:style w:type="character" w:customStyle="1" w:styleId="WW8Num4z8">
    <w:name w:val="WW8Num4z8"/>
    <w:rsid w:val="00255207"/>
  </w:style>
  <w:style w:type="character" w:customStyle="1" w:styleId="WW8Num5z3">
    <w:name w:val="WW8Num5z3"/>
    <w:rsid w:val="00255207"/>
  </w:style>
  <w:style w:type="character" w:customStyle="1" w:styleId="WW8Num5z4">
    <w:name w:val="WW8Num5z4"/>
    <w:rsid w:val="00255207"/>
  </w:style>
  <w:style w:type="character" w:customStyle="1" w:styleId="WW8Num5z5">
    <w:name w:val="WW8Num5z5"/>
    <w:rsid w:val="00255207"/>
  </w:style>
  <w:style w:type="character" w:customStyle="1" w:styleId="WW8Num5z6">
    <w:name w:val="WW8Num5z6"/>
    <w:rsid w:val="00255207"/>
  </w:style>
  <w:style w:type="character" w:customStyle="1" w:styleId="WW8Num5z7">
    <w:name w:val="WW8Num5z7"/>
    <w:rsid w:val="00255207"/>
  </w:style>
  <w:style w:type="character" w:customStyle="1" w:styleId="WW8Num5z8">
    <w:name w:val="WW8Num5z8"/>
    <w:rsid w:val="00255207"/>
  </w:style>
  <w:style w:type="character" w:customStyle="1" w:styleId="WW8Num6z3">
    <w:name w:val="WW8Num6z3"/>
    <w:rsid w:val="00255207"/>
  </w:style>
  <w:style w:type="character" w:customStyle="1" w:styleId="WW8Num6z4">
    <w:name w:val="WW8Num6z4"/>
    <w:rsid w:val="00255207"/>
  </w:style>
  <w:style w:type="character" w:customStyle="1" w:styleId="WW8Num6z5">
    <w:name w:val="WW8Num6z5"/>
    <w:rsid w:val="00255207"/>
  </w:style>
  <w:style w:type="character" w:customStyle="1" w:styleId="WW8Num6z6">
    <w:name w:val="WW8Num6z6"/>
    <w:rsid w:val="00255207"/>
  </w:style>
  <w:style w:type="character" w:customStyle="1" w:styleId="WW8Num6z7">
    <w:name w:val="WW8Num6z7"/>
    <w:rsid w:val="00255207"/>
  </w:style>
  <w:style w:type="character" w:customStyle="1" w:styleId="WW8Num6z8">
    <w:name w:val="WW8Num6z8"/>
    <w:rsid w:val="00255207"/>
  </w:style>
  <w:style w:type="character" w:customStyle="1" w:styleId="WW8Num7z3">
    <w:name w:val="WW8Num7z3"/>
    <w:rsid w:val="00255207"/>
  </w:style>
  <w:style w:type="character" w:customStyle="1" w:styleId="WW8Num7z4">
    <w:name w:val="WW8Num7z4"/>
    <w:rsid w:val="00255207"/>
  </w:style>
  <w:style w:type="character" w:customStyle="1" w:styleId="WW8Num7z5">
    <w:name w:val="WW8Num7z5"/>
    <w:rsid w:val="00255207"/>
  </w:style>
  <w:style w:type="character" w:customStyle="1" w:styleId="WW8Num7z6">
    <w:name w:val="WW8Num7z6"/>
    <w:rsid w:val="00255207"/>
  </w:style>
  <w:style w:type="character" w:customStyle="1" w:styleId="WW8Num7z7">
    <w:name w:val="WW8Num7z7"/>
    <w:rsid w:val="00255207"/>
  </w:style>
  <w:style w:type="character" w:customStyle="1" w:styleId="WW8Num7z8">
    <w:name w:val="WW8Num7z8"/>
    <w:rsid w:val="00255207"/>
  </w:style>
  <w:style w:type="character" w:customStyle="1" w:styleId="WW8Num8z1">
    <w:name w:val="WW8Num8z1"/>
    <w:rsid w:val="00255207"/>
  </w:style>
  <w:style w:type="character" w:customStyle="1" w:styleId="WW8Num8z3">
    <w:name w:val="WW8Num8z3"/>
    <w:rsid w:val="00255207"/>
  </w:style>
  <w:style w:type="character" w:customStyle="1" w:styleId="WW8Num8z4">
    <w:name w:val="WW8Num8z4"/>
    <w:rsid w:val="00255207"/>
  </w:style>
  <w:style w:type="character" w:customStyle="1" w:styleId="WW8Num8z5">
    <w:name w:val="WW8Num8z5"/>
    <w:rsid w:val="00255207"/>
  </w:style>
  <w:style w:type="character" w:customStyle="1" w:styleId="WW8Num8z6">
    <w:name w:val="WW8Num8z6"/>
    <w:rsid w:val="00255207"/>
  </w:style>
  <w:style w:type="character" w:customStyle="1" w:styleId="WW8Num8z7">
    <w:name w:val="WW8Num8z7"/>
    <w:rsid w:val="00255207"/>
  </w:style>
  <w:style w:type="character" w:customStyle="1" w:styleId="WW8Num8z8">
    <w:name w:val="WW8Num8z8"/>
    <w:rsid w:val="00255207"/>
  </w:style>
  <w:style w:type="character" w:customStyle="1" w:styleId="WW8Num9z0">
    <w:name w:val="WW8Num9z0"/>
    <w:rsid w:val="00255207"/>
    <w:rPr>
      <w:rFonts w:ascii="Times New Roman" w:hAnsi="Times New Roman" w:cs="Times New Roman"/>
      <w:b w:val="0"/>
      <w:i w:val="0"/>
      <w:sz w:val="24"/>
      <w:u w:val="none"/>
    </w:rPr>
  </w:style>
  <w:style w:type="character" w:customStyle="1" w:styleId="WW8Num9z1">
    <w:name w:val="WW8Num9z1"/>
    <w:rsid w:val="00255207"/>
  </w:style>
  <w:style w:type="character" w:customStyle="1" w:styleId="WW8Num9z2">
    <w:name w:val="WW8Num9z2"/>
    <w:rsid w:val="00255207"/>
  </w:style>
  <w:style w:type="character" w:customStyle="1" w:styleId="WW8Num9z3">
    <w:name w:val="WW8Num9z3"/>
    <w:rsid w:val="00255207"/>
  </w:style>
  <w:style w:type="character" w:customStyle="1" w:styleId="WW8Num9z4">
    <w:name w:val="WW8Num9z4"/>
    <w:rsid w:val="00255207"/>
  </w:style>
  <w:style w:type="character" w:customStyle="1" w:styleId="WW8Num9z5">
    <w:name w:val="WW8Num9z5"/>
    <w:rsid w:val="00255207"/>
  </w:style>
  <w:style w:type="character" w:customStyle="1" w:styleId="WW8Num9z6">
    <w:name w:val="WW8Num9z6"/>
    <w:rsid w:val="00255207"/>
  </w:style>
  <w:style w:type="character" w:customStyle="1" w:styleId="WW8Num9z7">
    <w:name w:val="WW8Num9z7"/>
    <w:rsid w:val="00255207"/>
  </w:style>
  <w:style w:type="character" w:customStyle="1" w:styleId="WW8Num9z8">
    <w:name w:val="WW8Num9z8"/>
    <w:rsid w:val="00255207"/>
  </w:style>
  <w:style w:type="character" w:customStyle="1" w:styleId="WW-Absatz-Standardschriftart">
    <w:name w:val="WW-Absatz-Standardschriftart"/>
    <w:rsid w:val="00255207"/>
  </w:style>
  <w:style w:type="character" w:customStyle="1" w:styleId="WW-Absatz-Standardschriftart1">
    <w:name w:val="WW-Absatz-Standardschriftart1"/>
    <w:rsid w:val="00255207"/>
  </w:style>
  <w:style w:type="character" w:customStyle="1" w:styleId="WW-Absatz-Standardschriftart11">
    <w:name w:val="WW-Absatz-Standardschriftart11"/>
    <w:rsid w:val="00255207"/>
  </w:style>
  <w:style w:type="character" w:customStyle="1" w:styleId="WW-Absatz-Standardschriftart111">
    <w:name w:val="WW-Absatz-Standardschriftart111"/>
    <w:rsid w:val="00255207"/>
  </w:style>
  <w:style w:type="character" w:customStyle="1" w:styleId="WW-Absatz-Standardschriftart1111">
    <w:name w:val="WW-Absatz-Standardschriftart1111"/>
    <w:rsid w:val="00255207"/>
  </w:style>
  <w:style w:type="character" w:customStyle="1" w:styleId="WW-Absatz-Standardschriftart11111">
    <w:name w:val="WW-Absatz-Standardschriftart11111"/>
    <w:rsid w:val="00255207"/>
  </w:style>
  <w:style w:type="character" w:customStyle="1" w:styleId="WW-Absatz-Standardschriftart111111">
    <w:name w:val="WW-Absatz-Standardschriftart111111"/>
    <w:rsid w:val="00255207"/>
  </w:style>
  <w:style w:type="character" w:customStyle="1" w:styleId="WW-Absatz-Standardschriftart1111111">
    <w:name w:val="WW-Absatz-Standardschriftart1111111"/>
    <w:rsid w:val="00255207"/>
  </w:style>
  <w:style w:type="character" w:customStyle="1" w:styleId="WW-Absatz-Standardschriftart11111111">
    <w:name w:val="WW-Absatz-Standardschriftart11111111"/>
    <w:rsid w:val="00255207"/>
  </w:style>
  <w:style w:type="character" w:customStyle="1" w:styleId="WW-Absatz-Standardschriftart111111111">
    <w:name w:val="WW-Absatz-Standardschriftart111111111"/>
    <w:rsid w:val="00255207"/>
  </w:style>
  <w:style w:type="character" w:customStyle="1" w:styleId="WW-Absatz-Standardschriftart1111111111">
    <w:name w:val="WW-Absatz-Standardschriftart1111111111"/>
    <w:rsid w:val="00255207"/>
  </w:style>
  <w:style w:type="character" w:customStyle="1" w:styleId="WW-Absatz-Standardschriftart11111111111">
    <w:name w:val="WW-Absatz-Standardschriftart11111111111"/>
    <w:rsid w:val="00255207"/>
  </w:style>
  <w:style w:type="character" w:customStyle="1" w:styleId="WW-Absatz-Standardschriftart111111111111">
    <w:name w:val="WW-Absatz-Standardschriftart111111111111"/>
    <w:rsid w:val="00255207"/>
  </w:style>
  <w:style w:type="character" w:customStyle="1" w:styleId="WW-Absatz-Standardschriftart1111111111111">
    <w:name w:val="WW-Absatz-Standardschriftart1111111111111"/>
    <w:rsid w:val="00255207"/>
  </w:style>
  <w:style w:type="character" w:customStyle="1" w:styleId="WW-Absatz-Standardschriftart11111111111111">
    <w:name w:val="WW-Absatz-Standardschriftart11111111111111"/>
    <w:rsid w:val="00255207"/>
  </w:style>
  <w:style w:type="character" w:customStyle="1" w:styleId="WW-Absatz-Standardschriftart111111111111111">
    <w:name w:val="WW-Absatz-Standardschriftart111111111111111"/>
    <w:rsid w:val="00255207"/>
  </w:style>
  <w:style w:type="character" w:customStyle="1" w:styleId="WW-Absatz-Standardschriftart1111111111111111">
    <w:name w:val="WW-Absatz-Standardschriftart1111111111111111"/>
    <w:rsid w:val="00255207"/>
  </w:style>
  <w:style w:type="character" w:customStyle="1" w:styleId="WW-Absatz-Standardschriftart11111111111111111">
    <w:name w:val="WW-Absatz-Standardschriftart11111111111111111"/>
    <w:rsid w:val="00255207"/>
  </w:style>
  <w:style w:type="character" w:customStyle="1" w:styleId="WW-Absatz-Standardschriftart111111111111111111">
    <w:name w:val="WW-Absatz-Standardschriftart111111111111111111"/>
    <w:rsid w:val="00255207"/>
  </w:style>
  <w:style w:type="character" w:customStyle="1" w:styleId="WW-Absatz-Standardschriftart1111111111111111111">
    <w:name w:val="WW-Absatz-Standardschriftart1111111111111111111"/>
    <w:rsid w:val="00255207"/>
  </w:style>
  <w:style w:type="character" w:customStyle="1" w:styleId="WW-Absatz-Standardschriftart11111111111111111111">
    <w:name w:val="WW-Absatz-Standardschriftart11111111111111111111"/>
    <w:rsid w:val="00255207"/>
  </w:style>
  <w:style w:type="character" w:customStyle="1" w:styleId="WW-Absatz-Standardschriftart111111111111111111111">
    <w:name w:val="WW-Absatz-Standardschriftart111111111111111111111"/>
    <w:rsid w:val="00255207"/>
  </w:style>
  <w:style w:type="paragraph" w:styleId="affff6">
    <w:name w:val="caption"/>
    <w:basedOn w:val="a1"/>
    <w:next w:val="af6"/>
    <w:qFormat/>
    <w:rsid w:val="00255207"/>
    <w:pPr>
      <w:keepNext/>
      <w:suppressAutoHyphens/>
      <w:spacing w:before="240" w:after="120"/>
    </w:pPr>
    <w:rPr>
      <w:rFonts w:ascii="Arial" w:eastAsia="Lucida Sans Unicode" w:hAnsi="Arial" w:cs="Tahoma"/>
      <w:b/>
      <w:sz w:val="28"/>
      <w:szCs w:val="28"/>
      <w:lang w:eastAsia="zh-CN"/>
    </w:rPr>
  </w:style>
  <w:style w:type="paragraph" w:customStyle="1" w:styleId="311">
    <w:name w:val="Основной текст 31"/>
    <w:basedOn w:val="a1"/>
    <w:rsid w:val="00255207"/>
    <w:pPr>
      <w:suppressAutoHyphens/>
    </w:pPr>
    <w:rPr>
      <w:bCs/>
      <w:sz w:val="22"/>
      <w:szCs w:val="20"/>
      <w:lang w:eastAsia="zh-CN"/>
    </w:rPr>
  </w:style>
  <w:style w:type="paragraph" w:customStyle="1" w:styleId="2f6">
    <w:name w:val="???????2"/>
    <w:rsid w:val="00255207"/>
    <w:pPr>
      <w:suppressAutoHyphens/>
    </w:pPr>
    <w:rPr>
      <w:rFonts w:ascii="Times New Roman" w:eastAsia="Times New Roman" w:hAnsi="Times New Roman"/>
      <w:sz w:val="24"/>
      <w:lang w:val="en-US" w:eastAsia="zh-CN"/>
    </w:rPr>
  </w:style>
  <w:style w:type="paragraph" w:customStyle="1" w:styleId="3d">
    <w:name w:val="???????? ????? 3"/>
    <w:basedOn w:val="2f6"/>
    <w:rsid w:val="00255207"/>
    <w:pPr>
      <w:spacing w:after="120"/>
    </w:pPr>
    <w:rPr>
      <w:sz w:val="16"/>
      <w:lang w:val="ru-RU"/>
    </w:rPr>
  </w:style>
  <w:style w:type="table" w:customStyle="1" w:styleId="52">
    <w:name w:val="Сетка таблицы5"/>
    <w:basedOn w:val="a3"/>
    <w:next w:val="ac"/>
    <w:rsid w:val="002552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Стандарт"/>
    <w:rsid w:val="00255207"/>
    <w:rPr>
      <w:rFonts w:ascii="Times New Roman" w:eastAsia="Times New Roman" w:hAnsi="Times New Roman"/>
      <w:snapToGrid w:val="0"/>
      <w:sz w:val="24"/>
    </w:rPr>
  </w:style>
  <w:style w:type="character" w:customStyle="1" w:styleId="aff2">
    <w:name w:val="Абзац списка Знак"/>
    <w:link w:val="aff1"/>
    <w:uiPriority w:val="34"/>
    <w:locked/>
    <w:rsid w:val="000224B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oleObject" Target="embeddings/oleObject1.bin"/><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endopharm.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AE3D-EBF2-4F1B-A770-809986E0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51</Pages>
  <Words>17095</Words>
  <Characters>97444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Pinyaskina O.V</dc:creator>
  <cp:keywords/>
  <dc:description/>
  <cp:lastModifiedBy>s_utkin</cp:lastModifiedBy>
  <cp:revision>29</cp:revision>
  <cp:lastPrinted>2019-04-24T10:05:00Z</cp:lastPrinted>
  <dcterms:created xsi:type="dcterms:W3CDTF">2016-12-20T06:28:00Z</dcterms:created>
  <dcterms:modified xsi:type="dcterms:W3CDTF">2019-04-24T10:05:00Z</dcterms:modified>
</cp:coreProperties>
</file>